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BE" w:rsidRDefault="002402BE">
      <w:pPr>
        <w:pStyle w:val="a7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sz w:val="24"/>
          <w:szCs w:val="24"/>
        </w:rPr>
      </w:pPr>
      <w:bookmarkStart w:id="0" w:name="_Toc511142596"/>
    </w:p>
    <w:p w:rsidR="002402BE" w:rsidRDefault="002402BE">
      <w:pPr>
        <w:pStyle w:val="a7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sz w:val="24"/>
          <w:szCs w:val="24"/>
        </w:rPr>
      </w:pPr>
    </w:p>
    <w:p w:rsidR="002402BE" w:rsidRDefault="002402BE">
      <w:pPr>
        <w:pStyle w:val="a7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ГОСУДАРСТВЕННЫЙ УНИВЕРСИТЕТ УПРАВЛЕНИЯ</w:t>
      </w: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КАФЕДРА ПРИКЛАДНОЙ МАТЕМАТИКИ</w:t>
      </w: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sym w:font="Times New Roman" w:char="0022"/>
      </w:r>
      <w:r>
        <w:rPr>
          <w:sz w:val="28"/>
          <w:szCs w:val="28"/>
        </w:rPr>
        <w:t>Прикладная математика</w:t>
      </w:r>
      <w:r>
        <w:rPr>
          <w:sz w:val="28"/>
          <w:szCs w:val="28"/>
        </w:rPr>
        <w:sym w:font="Times New Roman" w:char="0022"/>
      </w: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14 вариант</w:t>
      </w: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Выполнил: Рудковский Ф.А. </w:t>
      </w: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1"/>
        <w:jc w:val="center"/>
        <w:rPr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center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67" w:firstLine="1362"/>
        <w:jc w:val="both"/>
        <w:rPr>
          <w:b/>
          <w:bCs/>
          <w:sz w:val="24"/>
          <w:szCs w:val="24"/>
        </w:rPr>
      </w:pPr>
    </w:p>
    <w:p w:rsidR="002402BE" w:rsidRDefault="002402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Москва 2004</w:t>
      </w:r>
    </w:p>
    <w:p w:rsidR="002402BE" w:rsidRDefault="002402BE">
      <w:pPr>
        <w:pStyle w:val="a7"/>
        <w:keepNext/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ОГЛАВЛЕНИЕ</w:t>
      </w:r>
    </w:p>
    <w:p w:rsidR="002402BE" w:rsidRDefault="002402BE">
      <w:pPr>
        <w:pStyle w:val="a7"/>
        <w:keepNext/>
        <w:ind w:firstLineChars="567" w:firstLine="1362"/>
        <w:jc w:val="both"/>
        <w:rPr>
          <w:sz w:val="24"/>
          <w:szCs w:val="24"/>
        </w:rPr>
      </w:pPr>
    </w:p>
    <w:p w:rsidR="002402BE" w:rsidRDefault="002402BE">
      <w:pPr>
        <w:pStyle w:val="a7"/>
        <w:keepNext/>
        <w:ind w:firstLineChars="567" w:firstLine="1362"/>
        <w:jc w:val="both"/>
        <w:rPr>
          <w:sz w:val="24"/>
          <w:szCs w:val="24"/>
        </w:rPr>
      </w:pPr>
    </w:p>
    <w:p w:rsidR="002402BE" w:rsidRDefault="002402BE">
      <w:pPr>
        <w:pStyle w:val="10"/>
        <w:rPr>
          <w:noProof/>
        </w:rPr>
      </w:pPr>
      <w:r>
        <w:fldChar w:fldCharType="begin"/>
      </w:r>
      <w:r>
        <w:instrText xml:space="preserve"> TOC \o "1-1" </w:instrText>
      </w:r>
      <w:r>
        <w:fldChar w:fldCharType="separate"/>
      </w:r>
      <w:r>
        <w:rPr>
          <w:noProof/>
        </w:rPr>
        <w:t>ЛИНЕЙНАЯ ПРОИЗВОДСТВЕННАЯ ЗАДАЧА</w:t>
      </w:r>
    </w:p>
    <w:p w:rsidR="002402BE" w:rsidRDefault="002402BE">
      <w:pPr>
        <w:pStyle w:val="10"/>
        <w:rPr>
          <w:noProof/>
        </w:rPr>
      </w:pPr>
      <w:r>
        <w:rPr>
          <w:noProof/>
        </w:rPr>
        <w:t>ДВОЙСТВЕННАЯ ЗАДАЧА</w:t>
      </w:r>
    </w:p>
    <w:p w:rsidR="002402BE" w:rsidRDefault="002402BE">
      <w:pPr>
        <w:pStyle w:val="10"/>
        <w:rPr>
          <w:noProof/>
        </w:rPr>
      </w:pPr>
      <w:r>
        <w:rPr>
          <w:noProof/>
        </w:rPr>
        <w:t xml:space="preserve">ЗАДАЧА О </w:t>
      </w:r>
      <w:r>
        <w:rPr>
          <w:noProof/>
        </w:rPr>
        <w:sym w:font="Times New Roman" w:char="0022"/>
      </w:r>
      <w:r>
        <w:rPr>
          <w:noProof/>
        </w:rPr>
        <w:t>РАСШИВКЕ УЗКИХ МЕСТ ПРОИЗВОДСТВА</w:t>
      </w:r>
      <w:r>
        <w:rPr>
          <w:noProof/>
        </w:rPr>
        <w:sym w:font="Times New Roman" w:char="0022"/>
      </w:r>
    </w:p>
    <w:p w:rsidR="002402BE" w:rsidRDefault="002402BE">
      <w:pPr>
        <w:pStyle w:val="10"/>
        <w:rPr>
          <w:noProof/>
        </w:rPr>
      </w:pPr>
      <w:r>
        <w:rPr>
          <w:noProof/>
        </w:rPr>
        <w:t>ТРАНСПОРТНАЯ ЗАДАЧА ЛИНЕЙНОГО ПРОГРАММИРОВАНИЯ</w:t>
      </w:r>
    </w:p>
    <w:p w:rsidR="002402BE" w:rsidRDefault="002402BE">
      <w:pPr>
        <w:pStyle w:val="10"/>
        <w:rPr>
          <w:noProof/>
        </w:rPr>
      </w:pPr>
      <w:r>
        <w:t>ДИНАМИЧЕСКОЕ ПРОГРАММИРОВАНИЕ. РАСПРЕДЕЛЕНИЕ КАПИТАЛЬНЫХ ВЛОЖЕНИЙ</w:t>
      </w:r>
    </w:p>
    <w:p w:rsidR="002402BE" w:rsidRDefault="002402BE">
      <w:pPr>
        <w:pStyle w:val="10"/>
        <w:rPr>
          <w:noProof/>
        </w:rPr>
      </w:pPr>
      <w:r>
        <w:rPr>
          <w:noProof/>
        </w:rPr>
        <w:t>АНАЛИЗ ДОХОДНОСТИ И РИСКА ФИНАНСОВЫХ ОПЕРАЦИЙ</w:t>
      </w:r>
    </w:p>
    <w:p w:rsidR="002402BE" w:rsidRDefault="002402BE">
      <w:pPr>
        <w:pStyle w:val="10"/>
        <w:rPr>
          <w:noProof/>
        </w:rPr>
      </w:pPr>
    </w:p>
    <w:p w:rsidR="002402BE" w:rsidRDefault="002402BE">
      <w:pPr>
        <w:pStyle w:val="1"/>
        <w:pageBreakBefore/>
        <w:ind w:firstLineChars="567" w:firstLine="1362"/>
      </w:pPr>
      <w:r>
        <w:fldChar w:fldCharType="end"/>
      </w:r>
      <w:bookmarkStart w:id="1" w:name="_Toc514402548"/>
      <w:r>
        <w:t>ЛИНЕЙНАЯ ПРОИЗВОДСТВЕННАЯ ЗАДАЧА</w:t>
      </w:r>
      <w:bookmarkEnd w:id="1"/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Предприятие может выпускать четыре вида продукции, используя для этого три вида ресурсов. Известна технологическая матрица А затрат любого ресурса на единицу каждой продукции, вектор В объемов ресурсов и вектор С удельной прибыли </w:t>
      </w:r>
    </w:p>
    <w:p w:rsidR="002402BE" w:rsidRDefault="00B5516F">
      <w:pPr>
        <w:ind w:firstLineChars="567" w:firstLine="1361"/>
        <w:jc w:val="both"/>
        <w:rPr>
          <w:sz w:val="24"/>
          <w:szCs w:val="24"/>
        </w:rPr>
      </w:pPr>
      <w:r>
        <w:rPr>
          <w:position w:val="-50"/>
          <w:sz w:val="24"/>
          <w:szCs w:val="24"/>
        </w:rPr>
        <w:object w:dxaOrig="49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49.5pt" o:ole="" fillcolor="window">
            <v:imagedata r:id="rId7" o:title=""/>
          </v:shape>
          <o:OLEObject Type="Embed" ProgID="Equation.3" ShapeID="_x0000_i1025" DrawAspect="Content" ObjectID="_1468403258" r:id="rId8"/>
        </w:object>
      </w:r>
      <w:r w:rsidR="002402BE">
        <w:rPr>
          <w:sz w:val="24"/>
          <w:szCs w:val="24"/>
        </w:rPr>
        <w:t>(1)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Требуется составить производственную программу (x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), максимизирующую прибыль </w:t>
      </w:r>
    </w:p>
    <w:p w:rsidR="002402BE" w:rsidRDefault="00B5516F">
      <w:pPr>
        <w:ind w:firstLineChars="567" w:firstLine="1361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2840" w:dyaOrig="340">
          <v:shape id="_x0000_i1026" type="#_x0000_t75" style="width:141.75pt;height:17.25pt" o:ole="" fillcolor="window">
            <v:imagedata r:id="rId9" o:title=""/>
          </v:shape>
          <o:OLEObject Type="Embed" ProgID="Equation.3" ShapeID="_x0000_i1026" DrawAspect="Content" ObjectID="_1468403259" r:id="rId10"/>
        </w:object>
      </w:r>
      <w:r w:rsidR="002402BE">
        <w:rPr>
          <w:sz w:val="24"/>
          <w:szCs w:val="24"/>
        </w:rPr>
        <w:tab/>
      </w:r>
      <w:r w:rsidR="002402BE">
        <w:rPr>
          <w:sz w:val="24"/>
          <w:szCs w:val="24"/>
        </w:rPr>
        <w:tab/>
        <w:t xml:space="preserve">      (2)    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ограничениях по ресурсам:  </w:t>
      </w:r>
      <w:bookmarkStart w:id="2" w:name="_Ref439439066"/>
      <w:r>
        <w:rPr>
          <w:sz w:val="24"/>
          <w:szCs w:val="24"/>
        </w:rPr>
        <w:t xml:space="preserve">                                   </w:t>
      </w:r>
      <w:r w:rsidR="00B5516F">
        <w:rPr>
          <w:position w:val="-54"/>
          <w:sz w:val="24"/>
          <w:szCs w:val="24"/>
        </w:rPr>
        <w:object w:dxaOrig="4239" w:dyaOrig="1200">
          <v:shape id="_x0000_i1027" type="#_x0000_t75" style="width:212.25pt;height:60pt" o:ole="" fillcolor="window">
            <v:imagedata r:id="rId11" o:title=""/>
          </v:shape>
          <o:OLEObject Type="Embed" ProgID="Equation.3" ShapeID="_x0000_i1027" DrawAspect="Content" ObjectID="_1468403260" r:id="rId12"/>
        </w:object>
      </w:r>
      <w:bookmarkStart w:id="3" w:name="_Ref439573622"/>
      <w:bookmarkEnd w:id="2"/>
      <w:r>
        <w:rPr>
          <w:sz w:val="24"/>
          <w:szCs w:val="24"/>
        </w:rPr>
        <w:t xml:space="preserve">             (3)</w:t>
      </w:r>
      <w:bookmarkEnd w:id="3"/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bookmarkStart w:id="4" w:name="_Ref439573632"/>
      <w:r>
        <w:rPr>
          <w:sz w:val="24"/>
          <w:szCs w:val="24"/>
        </w:rPr>
        <w:t xml:space="preserve">где по смыслу задачи </w:t>
      </w:r>
      <w:r w:rsidR="00B5516F">
        <w:rPr>
          <w:position w:val="-10"/>
          <w:sz w:val="24"/>
          <w:szCs w:val="24"/>
        </w:rPr>
        <w:object w:dxaOrig="2560" w:dyaOrig="340">
          <v:shape id="_x0000_i1028" type="#_x0000_t75" style="width:128.25pt;height:17.25pt" o:ole="" fillcolor="window">
            <v:imagedata r:id="rId13" o:title=""/>
          </v:shape>
          <o:OLEObject Type="Embed" ProgID="Equation.3" ShapeID="_x0000_i1028" DrawAspect="Content" ObjectID="_1468403261" r:id="rId14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(4)</w:t>
      </w:r>
      <w:bookmarkEnd w:id="4"/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Получили задачу на условный экстремум. Для ее решения систему неравенств (3) при помощи дополнительных неотрицательных неизвестных х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 xml:space="preserve"> заменим системой линейных алгебраических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уравнений        </w:t>
      </w:r>
      <w:r w:rsidR="00B5516F">
        <w:rPr>
          <w:position w:val="-50"/>
          <w:sz w:val="24"/>
          <w:szCs w:val="24"/>
        </w:rPr>
        <w:object w:dxaOrig="5040" w:dyaOrig="1120">
          <v:shape id="_x0000_i1029" type="#_x0000_t75" style="width:252pt;height:56.25pt" o:ole="" fillcolor="window">
            <v:imagedata r:id="rId15" o:title=""/>
          </v:shape>
          <o:OLEObject Type="Embed" ProgID="Equation.3" ShapeID="_x0000_i1029" DrawAspect="Content" ObjectID="_1468403262" r:id="rId16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где дополнительные переменные имеют смысл остатков соответствующих ресурсов. Среди всех решений системы уравнений (5), удовлетворяющих условию неотрицательности 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>0,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>0,… ,х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>0,…, х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>0.  (6)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надо найти то решение, при котором функция (2) примет наибольшее значение.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Воспользуемся тем, что правые части всех уравнений системы (5) неотрицательны, а сама система имеет предпочитаемый вид – дополнительные переменные являются базисными. Приравняв к нулю свободные переменные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, получаем базисное неотрицательное решение</w:t>
      </w:r>
    </w:p>
    <w:p w:rsidR="002402BE" w:rsidRDefault="00593C5F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7.1pt;margin-top:-34.9pt;width:28.8pt;height:21.6pt;z-index:251644928" o:allowincell="f" filled="f" stroked="f">
            <v:textbox style="mso-next-textbox:#_x0000_s1026">
              <w:txbxContent>
                <w:p w:rsidR="002402BE" w:rsidRDefault="002402BE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="002402BE">
        <w:rPr>
          <w:sz w:val="24"/>
          <w:szCs w:val="24"/>
        </w:rPr>
        <w:t xml:space="preserve">     x</w:t>
      </w:r>
      <w:r w:rsidR="002402BE">
        <w:rPr>
          <w:sz w:val="24"/>
          <w:szCs w:val="24"/>
          <w:vertAlign w:val="subscript"/>
        </w:rPr>
        <w:t>1</w:t>
      </w:r>
      <w:r w:rsidR="002402BE">
        <w:rPr>
          <w:sz w:val="24"/>
          <w:szCs w:val="24"/>
        </w:rPr>
        <w:t>=0, x</w:t>
      </w:r>
      <w:r w:rsidR="002402BE">
        <w:rPr>
          <w:sz w:val="24"/>
          <w:szCs w:val="24"/>
          <w:vertAlign w:val="subscript"/>
        </w:rPr>
        <w:t>2</w:t>
      </w:r>
      <w:r w:rsidR="002402BE">
        <w:rPr>
          <w:sz w:val="24"/>
          <w:szCs w:val="24"/>
        </w:rPr>
        <w:t>=0, x</w:t>
      </w:r>
      <w:r w:rsidR="002402BE">
        <w:rPr>
          <w:sz w:val="24"/>
          <w:szCs w:val="24"/>
          <w:vertAlign w:val="subscript"/>
        </w:rPr>
        <w:t>3</w:t>
      </w:r>
      <w:r w:rsidR="002402BE">
        <w:rPr>
          <w:sz w:val="24"/>
          <w:szCs w:val="24"/>
        </w:rPr>
        <w:t>=0, x</w:t>
      </w:r>
      <w:r w:rsidR="002402BE">
        <w:rPr>
          <w:sz w:val="24"/>
          <w:szCs w:val="24"/>
          <w:vertAlign w:val="subscript"/>
        </w:rPr>
        <w:t>4</w:t>
      </w:r>
      <w:r w:rsidR="002402BE">
        <w:rPr>
          <w:sz w:val="24"/>
          <w:szCs w:val="24"/>
        </w:rPr>
        <w:t>=0, x</w:t>
      </w:r>
      <w:r w:rsidR="002402BE">
        <w:rPr>
          <w:sz w:val="24"/>
          <w:szCs w:val="24"/>
          <w:vertAlign w:val="subscript"/>
        </w:rPr>
        <w:t>5</w:t>
      </w:r>
      <w:r w:rsidR="002402BE">
        <w:rPr>
          <w:sz w:val="24"/>
          <w:szCs w:val="24"/>
        </w:rPr>
        <w:t>=142, x</w:t>
      </w:r>
      <w:r w:rsidR="002402BE">
        <w:rPr>
          <w:sz w:val="24"/>
          <w:szCs w:val="24"/>
          <w:vertAlign w:val="subscript"/>
        </w:rPr>
        <w:t>6</w:t>
      </w:r>
      <w:r w:rsidR="002402BE">
        <w:rPr>
          <w:sz w:val="24"/>
          <w:szCs w:val="24"/>
        </w:rPr>
        <w:t>=100, x</w:t>
      </w:r>
      <w:r w:rsidR="002402BE">
        <w:rPr>
          <w:sz w:val="24"/>
          <w:szCs w:val="24"/>
          <w:vertAlign w:val="subscript"/>
        </w:rPr>
        <w:t>7</w:t>
      </w:r>
      <w:r w:rsidR="002402BE">
        <w:rPr>
          <w:sz w:val="24"/>
          <w:szCs w:val="24"/>
        </w:rPr>
        <w:t>=122</w:t>
      </w:r>
      <w:r w:rsidR="002402BE">
        <w:rPr>
          <w:sz w:val="24"/>
          <w:szCs w:val="24"/>
        </w:rPr>
        <w:tab/>
      </w:r>
      <w:r w:rsidR="002402BE">
        <w:rPr>
          <w:sz w:val="24"/>
          <w:szCs w:val="24"/>
        </w:rPr>
        <w:tab/>
      </w:r>
      <w:r w:rsidR="002402BE">
        <w:rPr>
          <w:sz w:val="24"/>
          <w:szCs w:val="24"/>
        </w:rPr>
        <w:tab/>
        <w:t>(7)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первые четыре компоненты которого определяют производственную программу 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=0    (8)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по которой мы пока ничего не производим. Из выражения (2) видно, что наиболее выгодно начинать производить продукцию первого вида, так как прибыль на единицу продукции здесь наибольшая. Чем больше выпуск в этой продукции, тем больше прибыль. Выясним, до каких пор наши ресурсы позволяют увеличить выпуск этой продукции. Для этого придется записать для системы уравнений (5) общее решение</w:t>
      </w:r>
    </w:p>
    <w:p w:rsidR="002402BE" w:rsidRDefault="00B5516F">
      <w:pPr>
        <w:ind w:firstLineChars="567" w:firstLine="1361"/>
        <w:jc w:val="both"/>
        <w:rPr>
          <w:sz w:val="24"/>
          <w:szCs w:val="24"/>
        </w:rPr>
      </w:pPr>
      <w:r>
        <w:rPr>
          <w:position w:val="-50"/>
          <w:sz w:val="24"/>
          <w:szCs w:val="24"/>
        </w:rPr>
        <w:object w:dxaOrig="3159" w:dyaOrig="1120">
          <v:shape id="_x0000_i1030" type="#_x0000_t75" style="width:158.25pt;height:56.25pt" o:ole="" fillcolor="window">
            <v:imagedata r:id="rId17" o:title=""/>
          </v:shape>
          <o:OLEObject Type="Embed" ProgID="Equation.3" ShapeID="_x0000_i1030" DrawAspect="Content" ObjectID="_1468403263" r:id="rId18"/>
        </w:object>
      </w:r>
      <w:r w:rsidR="002402BE">
        <w:rPr>
          <w:sz w:val="24"/>
          <w:szCs w:val="24"/>
        </w:rPr>
        <w:tab/>
      </w:r>
      <w:r w:rsidR="002402BE">
        <w:rPr>
          <w:sz w:val="24"/>
          <w:szCs w:val="24"/>
        </w:rPr>
        <w:tab/>
      </w:r>
      <w:r w:rsidR="002402BE">
        <w:rPr>
          <w:sz w:val="24"/>
          <w:szCs w:val="24"/>
        </w:rPr>
        <w:tab/>
      </w:r>
      <w:r w:rsidR="002402BE">
        <w:rPr>
          <w:sz w:val="24"/>
          <w:szCs w:val="24"/>
        </w:rPr>
        <w:tab/>
        <w:t>(9)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Мы пока сохраняем в общем решении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=х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=х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=0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и увеличиваем только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. При этом значения базисных переменных должны оставаться неотрицательными, что приводит к системе неравенств</w:t>
      </w:r>
    </w:p>
    <w:p w:rsidR="002402BE" w:rsidRDefault="00B5516F">
      <w:pPr>
        <w:ind w:firstLineChars="567" w:firstLine="1361"/>
        <w:jc w:val="both"/>
        <w:rPr>
          <w:sz w:val="24"/>
          <w:szCs w:val="24"/>
        </w:rPr>
      </w:pPr>
      <w:r>
        <w:rPr>
          <w:position w:val="-50"/>
          <w:sz w:val="24"/>
          <w:szCs w:val="24"/>
        </w:rPr>
        <w:object w:dxaOrig="1440" w:dyaOrig="1120">
          <v:shape id="_x0000_i1031" type="#_x0000_t75" style="width:1in;height:56.25pt" o:ole="" fillcolor="window">
            <v:imagedata r:id="rId19" o:title=""/>
          </v:shape>
          <o:OLEObject Type="Embed" ProgID="Equation.3" ShapeID="_x0000_i1031" DrawAspect="Content" ObjectID="_1468403264" r:id="rId20"/>
        </w:object>
      </w:r>
      <w:r w:rsidR="002402BE">
        <w:rPr>
          <w:sz w:val="24"/>
          <w:szCs w:val="24"/>
        </w:rPr>
        <w:t xml:space="preserve">    или    </w:t>
      </w:r>
      <w:r>
        <w:rPr>
          <w:position w:val="-52"/>
          <w:sz w:val="24"/>
          <w:szCs w:val="24"/>
        </w:rPr>
        <w:object w:dxaOrig="1040" w:dyaOrig="1160">
          <v:shape id="_x0000_i1032" type="#_x0000_t75" style="width:51.75pt;height:57.75pt" o:ole="" fillcolor="window">
            <v:imagedata r:id="rId21" o:title=""/>
          </v:shape>
          <o:OLEObject Type="Embed" ProgID="Equation.3" ShapeID="_x0000_i1032" DrawAspect="Content" ObjectID="_1468403265" r:id="rId22"/>
        </w:object>
      </w:r>
      <w:r w:rsidR="002402BE">
        <w:rPr>
          <w:sz w:val="24"/>
          <w:szCs w:val="24"/>
        </w:rPr>
        <w:t xml:space="preserve">         т.е.</w:t>
      </w:r>
      <w:r w:rsidR="002402BE">
        <w:rPr>
          <w:sz w:val="24"/>
          <w:szCs w:val="24"/>
        </w:rPr>
        <w:tab/>
        <w:t xml:space="preserve">0 </w:t>
      </w:r>
      <w:r w:rsidR="002402BE">
        <w:rPr>
          <w:sz w:val="24"/>
          <w:szCs w:val="24"/>
        </w:rPr>
        <w:sym w:font="Symbol" w:char="F0A3"/>
      </w:r>
      <w:r w:rsidR="002402BE">
        <w:rPr>
          <w:sz w:val="24"/>
          <w:szCs w:val="24"/>
        </w:rPr>
        <w:t xml:space="preserve"> х</w:t>
      </w:r>
      <w:r w:rsidR="002402BE">
        <w:rPr>
          <w:sz w:val="24"/>
          <w:szCs w:val="24"/>
          <w:vertAlign w:val="subscript"/>
        </w:rPr>
        <w:t xml:space="preserve">1 </w:t>
      </w:r>
      <w:r w:rsidR="002402BE">
        <w:rPr>
          <w:sz w:val="24"/>
          <w:szCs w:val="24"/>
        </w:rPr>
        <w:sym w:font="Symbol" w:char="F0A3"/>
      </w:r>
      <w:r w:rsidR="002402BE">
        <w:rPr>
          <w:sz w:val="24"/>
          <w:szCs w:val="24"/>
        </w:rPr>
        <w:t xml:space="preserve"> </w:t>
      </w:r>
      <w:r>
        <w:rPr>
          <w:position w:val="-12"/>
        </w:rPr>
        <w:object w:dxaOrig="460" w:dyaOrig="360">
          <v:shape id="_x0000_i1033" type="#_x0000_t75" style="width:23.25pt;height:18pt" o:ole="">
            <v:imagedata r:id="rId23" o:title=""/>
          </v:shape>
          <o:OLEObject Type="Embed" ProgID="Equation.3" ShapeID="_x0000_i1033" DrawAspect="Content" ObjectID="_1468403266" r:id="rId24"/>
        </w:objec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Дадим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наибольшее значение х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=</w:t>
      </w:r>
      <w:r w:rsidR="00B5516F">
        <w:rPr>
          <w:position w:val="-12"/>
        </w:rPr>
        <w:object w:dxaOrig="460" w:dyaOrig="360">
          <v:shape id="_x0000_i1034" type="#_x0000_t75" style="width:23.25pt;height:18pt" o:ole="">
            <v:imagedata r:id="rId25" o:title=""/>
          </v:shape>
          <o:OLEObject Type="Embed" ProgID="Equation.3" ShapeID="_x0000_i1034" DrawAspect="Content" ObjectID="_1468403267" r:id="rId26"/>
        </w:object>
      </w:r>
      <w:r>
        <w:rPr>
          <w:sz w:val="24"/>
          <w:szCs w:val="24"/>
        </w:rPr>
        <w:t>, которое она может принять при нулевых значениях других свободных неизвестных, и подставим его в (9). Получаем для системы уравнений (5) частное неотрицательное решение: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</w:t>
      </w:r>
      <w:r w:rsidR="00B5516F">
        <w:rPr>
          <w:position w:val="-12"/>
        </w:rPr>
        <w:object w:dxaOrig="460" w:dyaOrig="360">
          <v:shape id="_x0000_i1035" type="#_x0000_t75" style="width:23.25pt;height:18pt" o:ole="">
            <v:imagedata r:id="rId25" o:title=""/>
          </v:shape>
          <o:OLEObject Type="Embed" ProgID="Equation.3" ShapeID="_x0000_i1035" DrawAspect="Content" ObjectID="_1468403268" r:id="rId27"/>
        </w:objec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=0, х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=0, х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=0; x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=</w:t>
      </w:r>
      <w:r w:rsidR="00B5516F">
        <w:rPr>
          <w:position w:val="-12"/>
        </w:rPr>
        <w:object w:dxaOrig="460" w:dyaOrig="360">
          <v:shape id="_x0000_i1036" type="#_x0000_t75" style="width:23.25pt;height:18pt" o:ole="">
            <v:imagedata r:id="rId28" o:title=""/>
          </v:shape>
          <o:OLEObject Type="Embed" ProgID="Equation.3" ShapeID="_x0000_i1036" DrawAspect="Content" ObjectID="_1468403269" r:id="rId29"/>
        </w:object>
      </w:r>
      <w:r>
        <w:rPr>
          <w:sz w:val="24"/>
          <w:szCs w:val="24"/>
        </w:rPr>
        <w:t>; x</w:t>
      </w:r>
      <w:r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>=</w:t>
      </w:r>
      <w:r w:rsidR="00B5516F">
        <w:rPr>
          <w:position w:val="-12"/>
        </w:rPr>
        <w:object w:dxaOrig="440" w:dyaOrig="360">
          <v:shape id="_x0000_i1037" type="#_x0000_t75" style="width:21.75pt;height:18pt" o:ole="">
            <v:imagedata r:id="rId30" o:title=""/>
          </v:shape>
          <o:OLEObject Type="Embed" ProgID="Equation.3" ShapeID="_x0000_i1037" DrawAspect="Content" ObjectID="_1468403270" r:id="rId31"/>
        </w:object>
      </w:r>
      <w:r>
        <w:rPr>
          <w:sz w:val="24"/>
          <w:szCs w:val="24"/>
        </w:rPr>
        <w:t>; x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>=0 (10)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Нетрудно убедиться, что это решение является новым </w:t>
      </w:r>
      <w:r>
        <w:rPr>
          <w:sz w:val="24"/>
          <w:szCs w:val="24"/>
          <w:u w:val="single"/>
        </w:rPr>
        <w:t>базисным</w:t>
      </w:r>
      <w:r>
        <w:rPr>
          <w:sz w:val="24"/>
          <w:szCs w:val="24"/>
        </w:rPr>
        <w:t xml:space="preserve"> неотрицательным решением системы линейных алгебраических уравнений (5), для получения которого достаточно было принять в системе (5) неизвестную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за разрешающую и перейти к новому предпочитаемому виду этой системы, сохранив правые части уравнений неотрицательными, для чего за разрешающее уравнение мы обязаны принять третье, так как                                 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516F">
        <w:rPr>
          <w:position w:val="-32"/>
          <w:sz w:val="24"/>
          <w:szCs w:val="24"/>
        </w:rPr>
        <w:object w:dxaOrig="3800" w:dyaOrig="760">
          <v:shape id="_x0000_i1038" type="#_x0000_t75" style="width:203.25pt;height:42.75pt" o:ole="" fillcolor="window">
            <v:imagedata r:id="rId32" o:title=""/>
          </v:shape>
          <o:OLEObject Type="Embed" ProgID="Equation.3" ShapeID="_x0000_i1038" DrawAspect="Content" ObjectID="_1468403271" r:id="rId33"/>
        </w:object>
      </w:r>
      <w:r>
        <w:rPr>
          <w:sz w:val="24"/>
          <w:szCs w:val="24"/>
        </w:rPr>
        <w:t>,  а разрешающим элементом будет а</w:t>
      </w:r>
      <w:r>
        <w:rPr>
          <w:sz w:val="24"/>
          <w:szCs w:val="24"/>
          <w:vertAlign w:val="subscript"/>
        </w:rPr>
        <w:t>31</w:t>
      </w:r>
      <w:r>
        <w:rPr>
          <w:sz w:val="24"/>
          <w:szCs w:val="24"/>
        </w:rPr>
        <w:t xml:space="preserve">=3.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Остается заметить, что процесс решения обычно записывается в виде некоторой таблицы 1.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3"/>
        <w:gridCol w:w="1132"/>
        <w:gridCol w:w="1134"/>
        <w:gridCol w:w="4114"/>
        <w:gridCol w:w="2691"/>
      </w:tblGrid>
      <w:tr w:rsidR="002402BE">
        <w:trPr>
          <w:cantSplit/>
          <w:trHeight w:val="428"/>
          <w:jc w:val="center"/>
        </w:trPr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02BE" w:rsidRDefault="002402BE">
            <w:pPr>
              <w:pStyle w:val="a4"/>
              <w:tabs>
                <w:tab w:val="clear" w:pos="4153"/>
                <w:tab w:val="clear" w:pos="8306"/>
                <w:tab w:val="left" w:pos="3828"/>
              </w:tabs>
              <w:ind w:right="34"/>
              <w:jc w:val="lef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~</w:t>
            </w:r>
          </w:p>
          <w:p w:rsidR="002402BE" w:rsidRDefault="002402BE">
            <w:pPr>
              <w:pStyle w:val="a4"/>
              <w:tabs>
                <w:tab w:val="clear" w:pos="4153"/>
                <w:tab w:val="clear" w:pos="8306"/>
                <w:tab w:val="left" w:pos="3828"/>
              </w:tabs>
              <w:ind w:right="34"/>
              <w:jc w:val="left"/>
            </w:pPr>
            <w:r>
              <w:rPr>
                <w:snapToGrid w:val="0"/>
                <w:color w:val="000000"/>
              </w:rPr>
              <w:t>С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34   20    8    23     0       0           0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402BE" w:rsidRDefault="002402BE">
            <w:pPr>
              <w:ind w:firstLineChars="202" w:firstLine="48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567" w:firstLine="1361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14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Базис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94" w:firstLine="226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4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  x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   x</w:t>
            </w:r>
            <w:r>
              <w:rPr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   x</w:t>
            </w:r>
            <w:r>
              <w:rPr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    x</w:t>
            </w:r>
            <w:r>
              <w:rPr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      x</w:t>
            </w:r>
            <w:r>
              <w:rPr>
                <w:color w:val="000000"/>
                <w:sz w:val="24"/>
                <w:szCs w:val="24"/>
                <w:vertAlign w:val="subscript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         x</w:t>
            </w:r>
            <w:r>
              <w:rPr>
                <w:color w:val="000000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202" w:firstLine="4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Пояснения</w:t>
            </w: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94"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244" w:firstLine="5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402BE" w:rsidRDefault="002402BE">
            <w:pPr>
              <w:ind w:firstLineChars="94" w:firstLine="2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lightGray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    0      2      3       1       0           0</w:t>
            </w:r>
          </w:p>
        </w:tc>
        <w:tc>
          <w:tcPr>
            <w:tcW w:w="26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202" w:firstLine="4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  <w:vertAlign w:val="subscript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= </w:t>
            </w:r>
            <w:r w:rsidR="00B5516F">
              <w:rPr>
                <w:color w:val="000000"/>
                <w:position w:val="-6"/>
                <w:sz w:val="24"/>
                <w:szCs w:val="24"/>
              </w:rPr>
              <w:object w:dxaOrig="260" w:dyaOrig="320">
                <v:shape id="_x0000_i1039" type="#_x0000_t75" style="width:12.75pt;height:15.75pt" o:ole="" fillcolor="window">
                  <v:imagedata r:id="rId34" o:title=""/>
                </v:shape>
                <o:OLEObject Type="Embed" ProgID="Equation.3" ShapeID="_x0000_i1039" DrawAspect="Content" ObjectID="_1468403272" r:id="rId35"/>
              </w:object>
            </w:r>
            <w:r>
              <w:rPr>
                <w:i/>
                <w:iCs/>
                <w:color w:val="000000"/>
                <w:sz w:val="24"/>
                <w:szCs w:val="24"/>
              </w:rPr>
              <w:t>H</w:t>
            </w: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94"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244" w:firstLine="5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94" w:firstLine="2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lightGray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   5      4      2       0       1           0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B5516F">
            <w:pPr>
              <w:ind w:firstLineChars="202" w:firstLine="4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2240" w:dyaOrig="420">
                <v:shape id="_x0000_i1040" type="#_x0000_t75" style="width:99.75pt;height:22.5pt" o:ole="" fillcolor="window">
                  <v:imagedata r:id="rId36" o:title=""/>
                </v:shape>
                <o:OLEObject Type="Embed" ProgID="Equation.3" ShapeID="_x0000_i1040" DrawAspect="Content" ObjectID="_1468403273" r:id="rId37"/>
              </w:object>
            </w:r>
          </w:p>
        </w:tc>
      </w:tr>
      <w:tr w:rsidR="002402BE">
        <w:trPr>
          <w:cantSplit/>
          <w:trHeight w:val="42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94"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244" w:firstLine="5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94" w:firstLine="226"/>
              <w:jc w:val="both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00"/>
                <w:sz w:val="24"/>
                <w:szCs w:val="24"/>
                <w:highlight w:val="lightGray"/>
              </w:rPr>
              <w:t>122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00"/>
                <w:sz w:val="24"/>
                <w:szCs w:val="24"/>
                <w:highlight w:val="lightGray"/>
              </w:rPr>
              <w:t xml:space="preserve">3     4      0      1       0       0           1 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B5516F">
            <w:pPr>
              <w:ind w:firstLineChars="202" w:firstLine="4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w:object w:dxaOrig="1920" w:dyaOrig="700">
                <v:shape id="_x0000_i1041" type="#_x0000_t75" style="width:96pt;height:24.75pt" o:ole="" fillcolor="window">
                  <v:imagedata r:id="rId38" o:title=""/>
                </v:shape>
                <o:OLEObject Type="Embed" ProgID="Equation.3" ShapeID="_x0000_i1041" DrawAspect="Content" ObjectID="_1468403274" r:id="rId39"/>
              </w:object>
            </w:r>
          </w:p>
        </w:tc>
      </w:tr>
      <w:tr w:rsidR="002402BE">
        <w:trPr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567" w:firstLine="1361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73" w:firstLine="175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-z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94" w:firstLine="226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0 - z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lightGray"/>
              </w:rPr>
              <w:t>-34</w:t>
            </w:r>
            <w:r>
              <w:rPr>
                <w:color w:val="000000"/>
                <w:sz w:val="24"/>
                <w:szCs w:val="24"/>
              </w:rPr>
              <w:t xml:space="preserve">  -20  -8   -50      0       0           0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B5516F">
            <w:pPr>
              <w:ind w:firstLineChars="202" w:firstLine="4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object w:dxaOrig="1860" w:dyaOrig="380">
                <v:shape id="_x0000_i1042" type="#_x0000_t75" style="width:101.25pt;height:18.75pt" o:ole="" fillcolor="window">
                  <v:imagedata r:id="rId40" o:title=""/>
                </v:shape>
                <o:OLEObject Type="Embed" ProgID="Equation.3" ShapeID="_x0000_i1042" DrawAspect="Content" ObjectID="_1468403275" r:id="rId41"/>
              </w:object>
            </w: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94"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244" w:firstLine="586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02BE" w:rsidRDefault="00B5516F">
            <w:pPr>
              <w:ind w:firstLineChars="94" w:firstLine="188"/>
              <w:jc w:val="both"/>
              <w:rPr>
                <w:color w:val="000000"/>
                <w:sz w:val="24"/>
                <w:szCs w:val="24"/>
              </w:rPr>
            </w:pPr>
            <w:r>
              <w:rPr>
                <w:position w:val="-24"/>
              </w:rPr>
              <w:object w:dxaOrig="440" w:dyaOrig="620">
                <v:shape id="_x0000_i1043" type="#_x0000_t75" style="width:21.75pt;height:30.75pt" o:ole="">
                  <v:imagedata r:id="rId42" o:title=""/>
                </v:shape>
                <o:OLEObject Type="Embed" ProgID="Equation.3" ShapeID="_x0000_i1043" DrawAspect="Content" ObjectID="_1468403276" r:id="rId43"/>
              </w:objec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lightGray"/>
              </w:rPr>
              <w:t>0    -8/3    2    7/3     1       0        -2/3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hanging="109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min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(26; 35,6;122)=26</w:t>
            </w: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94"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244" w:firstLine="5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B5516F">
            <w:pPr>
              <w:ind w:firstLineChars="94" w:firstLine="188"/>
              <w:jc w:val="both"/>
              <w:rPr>
                <w:color w:val="000000"/>
                <w:sz w:val="24"/>
                <w:szCs w:val="24"/>
              </w:rPr>
            </w:pPr>
            <w:r>
              <w:rPr>
                <w:position w:val="-24"/>
              </w:rPr>
              <w:object w:dxaOrig="440" w:dyaOrig="620">
                <v:shape id="_x0000_i1044" type="#_x0000_t75" style="width:21.75pt;height:30.75pt" o:ole="">
                  <v:imagedata r:id="rId44" o:title=""/>
                </v:shape>
                <o:OLEObject Type="Embed" ProgID="Equation.3" ShapeID="_x0000_i1044" DrawAspect="Content" ObjectID="_1468403277" r:id="rId45"/>
              </w:objec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   11/3    4    </w:t>
            </w:r>
            <w:r>
              <w:rPr>
                <w:color w:val="000000"/>
                <w:sz w:val="24"/>
                <w:szCs w:val="24"/>
                <w:highlight w:val="lightGray"/>
              </w:rPr>
              <w:t>5/3</w:t>
            </w:r>
            <w:r>
              <w:rPr>
                <w:color w:val="000000"/>
                <w:sz w:val="24"/>
                <w:szCs w:val="24"/>
              </w:rPr>
              <w:t xml:space="preserve">     0      1        -1/3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leftChars="-54" w:left="-10" w:hangingChars="49" w:hanging="98"/>
              <w:jc w:val="center"/>
              <w:rPr>
                <w:color w:val="000000"/>
              </w:rPr>
            </w:pP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94"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244" w:firstLine="5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B5516F">
            <w:pPr>
              <w:ind w:firstLineChars="94" w:firstLine="188"/>
              <w:jc w:val="both"/>
              <w:rPr>
                <w:color w:val="000000"/>
                <w:sz w:val="24"/>
                <w:szCs w:val="24"/>
              </w:rPr>
            </w:pPr>
            <w:r>
              <w:rPr>
                <w:position w:val="-24"/>
              </w:rPr>
              <w:object w:dxaOrig="440" w:dyaOrig="620">
                <v:shape id="_x0000_i1045" type="#_x0000_t75" style="width:21.75pt;height:30.75pt" o:ole="">
                  <v:imagedata r:id="rId46" o:title=""/>
                </v:shape>
                <o:OLEObject Type="Embed" ProgID="Equation.3" ShapeID="_x0000_i1045" DrawAspect="Content" ObjectID="_1468403278" r:id="rId47"/>
              </w:objec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highlight w:val="lightGray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     4/3     0    </w:t>
            </w:r>
            <w:r>
              <w:rPr>
                <w:color w:val="000000"/>
                <w:sz w:val="24"/>
                <w:szCs w:val="24"/>
                <w:highlight w:val="lightGray"/>
                <w:lang w:val="en-US"/>
              </w:rPr>
              <w:t>1/3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   0      0         1/3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hanging="109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402BE">
        <w:trPr>
          <w:trHeight w:val="42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567" w:firstLine="1361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73" w:firstLine="175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-z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15" w:firstLine="36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4148/3-z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   76/3   -8  </w:t>
            </w:r>
            <w:r>
              <w:rPr>
                <w:color w:val="000000"/>
                <w:sz w:val="24"/>
                <w:szCs w:val="24"/>
                <w:highlight w:val="lightGray"/>
              </w:rPr>
              <w:t>-35/3</w:t>
            </w:r>
            <w:r>
              <w:rPr>
                <w:color w:val="000000"/>
                <w:sz w:val="24"/>
                <w:szCs w:val="24"/>
              </w:rPr>
              <w:t xml:space="preserve">   0      0         34/3 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B5516F">
            <w:pPr>
              <w:ind w:firstLineChars="87" w:firstLine="174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position w:val="-14"/>
              </w:rPr>
              <w:object w:dxaOrig="2120" w:dyaOrig="380">
                <v:shape id="_x0000_i1046" type="#_x0000_t75" style="width:105.75pt;height:18.75pt" o:ole="">
                  <v:imagedata r:id="rId48" o:title=""/>
                </v:shape>
                <o:OLEObject Type="Embed" ProgID="Equation.3" ShapeID="_x0000_i1046" DrawAspect="Content" ObjectID="_1468403279" r:id="rId49"/>
              </w:object>
            </w: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94"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244" w:firstLine="5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94" w:firstLine="2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   -8/7   6/7    1      3/7    0        -2/7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202" w:firstLine="48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94"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244" w:firstLine="5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94" w:firstLine="2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   39/7 18/7    0     -5/7   1         1/7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202" w:firstLine="48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94"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244" w:firstLine="5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94" w:firstLine="226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   12/7  -2/7    0     -1/7    0         3/7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202" w:firstLine="485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402BE">
        <w:trPr>
          <w:cantSplit/>
          <w:trHeight w:val="42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3828"/>
              </w:tabs>
              <w:ind w:right="34" w:firstLineChars="567" w:firstLine="1361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tabs>
                <w:tab w:val="left" w:pos="-3226"/>
              </w:tabs>
              <w:ind w:firstLineChars="73" w:firstLine="175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-z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94" w:firstLine="226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1686-z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0     12     2       0       5      0           8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ind w:firstLineChars="202" w:firstLine="4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  </w:t>
            </w:r>
            <w:r>
              <w:rPr>
                <w:color w:val="000000"/>
                <w:sz w:val="24"/>
                <w:szCs w:val="24"/>
              </w:rPr>
              <w:sym w:font="Symbol" w:char="F044"/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j </w:t>
            </w:r>
            <w:r>
              <w:rPr>
                <w:color w:val="000000"/>
                <w:sz w:val="24"/>
                <w:szCs w:val="24"/>
              </w:rPr>
              <w:sym w:font="Symbol" w:char="F0B3"/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Используя формулы исключения получаем для системы уравнений (5) новый предпочитаемый эквивалент и новую вспомогательную систему: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B5516F">
      <w:pPr>
        <w:ind w:firstLineChars="567" w:firstLine="1361"/>
        <w:jc w:val="both"/>
        <w:rPr>
          <w:sz w:val="24"/>
          <w:szCs w:val="24"/>
        </w:rPr>
      </w:pPr>
      <w:r>
        <w:rPr>
          <w:position w:val="-124"/>
          <w:sz w:val="24"/>
          <w:szCs w:val="24"/>
        </w:rPr>
        <w:object w:dxaOrig="4900" w:dyaOrig="2600">
          <v:shape id="_x0000_i1047" type="#_x0000_t75" style="width:220.5pt;height:117pt" o:ole="" fillcolor="window">
            <v:imagedata r:id="rId50" o:title=""/>
          </v:shape>
          <o:OLEObject Type="Embed" ProgID="Equation.3" ShapeID="_x0000_i1047" DrawAspect="Content" ObjectID="_1468403280" r:id="rId51"/>
        </w:object>
      </w:r>
      <w:r w:rsidR="002402BE">
        <w:rPr>
          <w:sz w:val="24"/>
          <w:szCs w:val="24"/>
        </w:rPr>
        <w:t xml:space="preserve"> (11)</w:t>
      </w:r>
    </w:p>
    <w:p w:rsidR="002402BE" w:rsidRDefault="002402BE">
      <w:pPr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Первые три уравнения этой системы представляют некоторый предпочитаемый эквивалент системы уравнений (5) и определяют базисное неотрицательное решение (10) и производственную программу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</w:t>
      </w:r>
      <w:r w:rsidR="00B5516F">
        <w:rPr>
          <w:position w:val="-12"/>
        </w:rPr>
        <w:object w:dxaOrig="460" w:dyaOrig="360">
          <v:shape id="_x0000_i1048" type="#_x0000_t75" style="width:23.25pt;height:18pt" o:ole="">
            <v:imagedata r:id="rId25" o:title=""/>
          </v:shape>
          <o:OLEObject Type="Embed" ProgID="Equation.3" ShapeID="_x0000_i1048" DrawAspect="Content" ObjectID="_1468403281" r:id="rId52"/>
        </w:objec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=0, х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=0, х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=0, а из последнего уравнения системы (11) получается выражение функции цели через свободные переменные:</w:t>
      </w:r>
    </w:p>
    <w:p w:rsidR="002402BE" w:rsidRDefault="00B5516F">
      <w:pPr>
        <w:ind w:firstLineChars="567" w:firstLine="1134"/>
        <w:jc w:val="both"/>
        <w:rPr>
          <w:sz w:val="24"/>
          <w:szCs w:val="24"/>
        </w:rPr>
      </w:pPr>
      <w:r>
        <w:rPr>
          <w:position w:val="-24"/>
        </w:rPr>
        <w:object w:dxaOrig="3840" w:dyaOrig="620">
          <v:shape id="_x0000_i1049" type="#_x0000_t75" style="width:192pt;height:30.75pt" o:ole="">
            <v:imagedata r:id="rId53" o:title=""/>
          </v:shape>
          <o:OLEObject Type="Embed" ProgID="Equation.3" ShapeID="_x0000_i1049" DrawAspect="Content" ObjectID="_1468403282" r:id="rId54"/>
        </w:objec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Очевидно, если имеется хотя бы один отрицательный коэффициент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j при какой-нибудь переменной x</w:t>
      </w:r>
      <w:r>
        <w:rPr>
          <w:sz w:val="24"/>
          <w:szCs w:val="24"/>
          <w:vertAlign w:val="subscript"/>
        </w:rPr>
        <w:t>j</w:t>
      </w:r>
      <w:r>
        <w:rPr>
          <w:sz w:val="24"/>
          <w:szCs w:val="24"/>
        </w:rPr>
        <w:t xml:space="preserve"> в последнем уравнении системы (11), то производственная программа не является наилучшей и можно далее продолжать процесс ее улучшения. Мы нашли в последнем уравнении системы (11) наименьший отрицательный коэффициент     min(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j&lt;0) = -</w:t>
      </w:r>
      <w:r w:rsidR="00B5516F">
        <w:rPr>
          <w:position w:val="-24"/>
        </w:rPr>
        <w:object w:dxaOrig="340" w:dyaOrig="620">
          <v:shape id="_x0000_i1050" type="#_x0000_t75" style="width:17.25pt;height:30.75pt" o:ole="">
            <v:imagedata r:id="rId55" o:title=""/>
          </v:shape>
          <o:OLEObject Type="Embed" ProgID="Equation.3" ShapeID="_x0000_i1050" DrawAspect="Content" ObjectID="_1468403283" r:id="rId56"/>
        </w:object>
      </w:r>
      <w:r>
        <w:rPr>
          <w:sz w:val="24"/>
          <w:szCs w:val="24"/>
        </w:rPr>
        <w:t xml:space="preserve">=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</w:rPr>
        <w:t>4.</w:t>
      </w:r>
      <w:r>
        <w:rPr>
          <w:sz w:val="24"/>
          <w:szCs w:val="24"/>
        </w:rPr>
        <w:t xml:space="preserve"> Поэтому принимаем х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в системе (11) за разрешающую неизвестную, находим разрешающее уравнение по                  </w:t>
      </w:r>
      <w:r w:rsidR="00B5516F">
        <w:rPr>
          <w:position w:val="-28"/>
          <w:sz w:val="24"/>
          <w:szCs w:val="24"/>
        </w:rPr>
        <w:object w:dxaOrig="2600" w:dyaOrig="680">
          <v:shape id="_x0000_i1051" type="#_x0000_t75" style="width:129.75pt;height:33.75pt" o:ole="" fillcolor="window">
            <v:imagedata r:id="rId57" o:title=""/>
          </v:shape>
          <o:OLEObject Type="Embed" ProgID="Equation.3" ShapeID="_x0000_i1051" DrawAspect="Content" ObjectID="_1468403284" r:id="rId58"/>
        </w:object>
      </w:r>
      <w:r>
        <w:rPr>
          <w:sz w:val="24"/>
          <w:szCs w:val="24"/>
        </w:rPr>
        <w:tab/>
        <w:t xml:space="preserve">  (12)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и исключаем х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из всех уравнений системы (11), кроме </w:t>
      </w:r>
      <w:r>
        <w:rPr>
          <w:sz w:val="24"/>
          <w:szCs w:val="24"/>
          <w:u w:val="single"/>
        </w:rPr>
        <w:t>первого</w:t>
      </w:r>
      <w:r>
        <w:rPr>
          <w:sz w:val="24"/>
          <w:szCs w:val="24"/>
        </w:rPr>
        <w:t xml:space="preserve"> уравнения. Укажем разрешающий элемент а</w:t>
      </w:r>
      <w:r>
        <w:rPr>
          <w:sz w:val="24"/>
          <w:szCs w:val="24"/>
          <w:vertAlign w:val="subscript"/>
        </w:rPr>
        <w:t>14</w:t>
      </w:r>
      <w:r>
        <w:rPr>
          <w:sz w:val="24"/>
          <w:szCs w:val="24"/>
        </w:rPr>
        <w:t>=</w:t>
      </w:r>
      <w:r>
        <w:t xml:space="preserve"> </w:t>
      </w:r>
      <w:r w:rsidR="00B5516F">
        <w:rPr>
          <w:position w:val="-24"/>
        </w:rPr>
        <w:object w:dxaOrig="240" w:dyaOrig="620">
          <v:shape id="_x0000_i1052" type="#_x0000_t75" style="width:12pt;height:30.75pt" o:ole="">
            <v:imagedata r:id="rId59" o:title=""/>
          </v:shape>
          <o:OLEObject Type="Embed" ProgID="Equation.3" ShapeID="_x0000_i1052" DrawAspect="Content" ObjectID="_1468403285" r:id="rId60"/>
        </w:object>
      </w:r>
      <w:r>
        <w:t>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Преобразуем вспомогательную систему (11), по формулам исключения.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та система преобразуется к виду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2402BE" w:rsidRDefault="00B5516F">
      <w:pPr>
        <w:ind w:firstLineChars="567" w:firstLine="1361"/>
        <w:jc w:val="both"/>
        <w:rPr>
          <w:sz w:val="24"/>
          <w:szCs w:val="24"/>
        </w:rPr>
      </w:pPr>
      <w:r>
        <w:rPr>
          <w:position w:val="-110"/>
          <w:sz w:val="24"/>
          <w:szCs w:val="24"/>
        </w:rPr>
        <w:object w:dxaOrig="4819" w:dyaOrig="2320">
          <v:shape id="_x0000_i1053" type="#_x0000_t75" style="width:216.75pt;height:104.25pt" o:ole="" fillcolor="window">
            <v:imagedata r:id="rId61" o:title=""/>
          </v:shape>
          <o:OLEObject Type="Embed" ProgID="Equation.3" ShapeID="_x0000_i1053" DrawAspect="Content" ObjectID="_1468403286" r:id="rId62"/>
        </w:object>
      </w:r>
      <w:r w:rsidR="002402BE">
        <w:rPr>
          <w:sz w:val="24"/>
          <w:szCs w:val="24"/>
        </w:rPr>
        <w:t xml:space="preserve"> (13)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Первые три уравнения системы (13) представляют некоторый предпочитаемый эквивалент системы уравнений (5) и определяют базисное неотрицательное решение системы условий рассматриваемой задачи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=32,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=26, x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>=16, x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>=0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(14)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т.е. определяют производственную программу </w:t>
      </w:r>
      <w:r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  <w:vertAlign w:val="subscript"/>
        </w:rPr>
        <w:t>1</w:t>
      </w:r>
      <w:r>
        <w:rPr>
          <w:b/>
          <w:bCs/>
          <w:sz w:val="24"/>
          <w:szCs w:val="24"/>
        </w:rPr>
        <w:t>=32, x</w:t>
      </w:r>
      <w:r>
        <w:rPr>
          <w:b/>
          <w:bCs/>
          <w:sz w:val="24"/>
          <w:szCs w:val="24"/>
          <w:vertAlign w:val="subscript"/>
        </w:rPr>
        <w:t>2</w:t>
      </w:r>
      <w:r>
        <w:rPr>
          <w:b/>
          <w:bCs/>
          <w:sz w:val="24"/>
          <w:szCs w:val="24"/>
        </w:rPr>
        <w:t>=0, x</w:t>
      </w:r>
      <w:r>
        <w:rPr>
          <w:b/>
          <w:bCs/>
          <w:sz w:val="24"/>
          <w:szCs w:val="24"/>
          <w:vertAlign w:val="subscript"/>
        </w:rPr>
        <w:t>3</w:t>
      </w:r>
      <w:r>
        <w:rPr>
          <w:b/>
          <w:bCs/>
          <w:sz w:val="24"/>
          <w:szCs w:val="24"/>
        </w:rPr>
        <w:t>=0, x</w:t>
      </w:r>
      <w:r>
        <w:rPr>
          <w:b/>
          <w:bCs/>
          <w:sz w:val="24"/>
          <w:szCs w:val="24"/>
          <w:vertAlign w:val="subscript"/>
        </w:rPr>
        <w:t>4</w:t>
      </w:r>
      <w:r>
        <w:rPr>
          <w:b/>
          <w:bCs/>
          <w:sz w:val="24"/>
          <w:szCs w:val="24"/>
        </w:rPr>
        <w:t>=26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(15)</w:t>
      </w:r>
    </w:p>
    <w:p w:rsidR="002402BE" w:rsidRDefault="002402BE">
      <w:pPr>
        <w:ind w:firstLineChars="567" w:firstLine="136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и </w:t>
      </w:r>
      <w:r>
        <w:rPr>
          <w:b/>
          <w:bCs/>
          <w:sz w:val="24"/>
          <w:szCs w:val="24"/>
        </w:rPr>
        <w:t xml:space="preserve">остатки ресурсов:       </w:t>
      </w:r>
    </w:p>
    <w:p w:rsidR="002402BE" w:rsidRDefault="002402BE">
      <w:pPr>
        <w:ind w:firstLineChars="567" w:firstLine="136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первого вида х</w:t>
      </w:r>
      <w:r>
        <w:rPr>
          <w:b/>
          <w:bCs/>
          <w:sz w:val="24"/>
          <w:szCs w:val="24"/>
          <w:vertAlign w:val="subscript"/>
        </w:rPr>
        <w:t>5</w:t>
      </w:r>
      <w:r>
        <w:rPr>
          <w:b/>
          <w:bCs/>
          <w:sz w:val="24"/>
          <w:szCs w:val="24"/>
        </w:rPr>
        <w:t>=0</w:t>
      </w:r>
    </w:p>
    <w:p w:rsidR="002402BE" w:rsidRDefault="002402BE">
      <w:pPr>
        <w:ind w:firstLineChars="567" w:firstLine="136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второго вида  х</w:t>
      </w:r>
      <w:r>
        <w:rPr>
          <w:b/>
          <w:bCs/>
          <w:sz w:val="24"/>
          <w:szCs w:val="24"/>
          <w:vertAlign w:val="subscript"/>
        </w:rPr>
        <w:t>6</w:t>
      </w:r>
      <w:r>
        <w:rPr>
          <w:b/>
          <w:bCs/>
          <w:sz w:val="24"/>
          <w:szCs w:val="24"/>
        </w:rPr>
        <w:t>=16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(16)</w:t>
      </w:r>
    </w:p>
    <w:p w:rsidR="002402BE" w:rsidRDefault="002402BE">
      <w:pPr>
        <w:ind w:firstLineChars="567" w:firstLine="136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третьего вида х</w:t>
      </w:r>
      <w:r>
        <w:rPr>
          <w:b/>
          <w:bCs/>
          <w:sz w:val="24"/>
          <w:szCs w:val="24"/>
          <w:vertAlign w:val="subscript"/>
        </w:rPr>
        <w:t>7</w:t>
      </w:r>
      <w:r>
        <w:rPr>
          <w:b/>
          <w:bCs/>
          <w:sz w:val="24"/>
          <w:szCs w:val="24"/>
        </w:rPr>
        <w:t>=0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Последнее уравнение системы (13) мы получаем, исключая х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. В последнем уравнении системы (13) среди коэффициентов при неизвестных в левой части уравнения нет ни одного отрицательного. Если из этого уравнения выразить функцию цели z через остальные неотрицательные переменные   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z = 1686 - </w:t>
      </w:r>
      <w:r w:rsidR="00B5516F">
        <w:rPr>
          <w:position w:val="-10"/>
          <w:lang w:val="en-US"/>
        </w:rPr>
        <w:object w:dxaOrig="499" w:dyaOrig="340">
          <v:shape id="_x0000_i1054" type="#_x0000_t75" style="width:24.75pt;height:17.25pt" o:ole="">
            <v:imagedata r:id="rId63" o:title=""/>
          </v:shape>
          <o:OLEObject Type="Embed" ProgID="Equation.3" ShapeID="_x0000_i1054" DrawAspect="Content" ObjectID="_1468403287" r:id="rId64"/>
        </w:object>
      </w:r>
      <w:r>
        <w:rPr>
          <w:sz w:val="24"/>
          <w:szCs w:val="24"/>
          <w:lang w:val="en-US"/>
        </w:rPr>
        <w:t>- 2x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-  5x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- 8 x</w:t>
      </w:r>
      <w:r>
        <w:rPr>
          <w:sz w:val="24"/>
          <w:szCs w:val="24"/>
          <w:vertAlign w:val="subscript"/>
          <w:lang w:val="en-US"/>
        </w:rPr>
        <w:t>7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(17)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то становится совершенно очевидным (в силу того, что все xj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 xml:space="preserve">0), что прибыль будет наибольшей тогда, когда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>=0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(18)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означает, что производственная программа (15) является наилучшей и обеспечивает предприятию наибольшую прибыль </w:t>
      </w:r>
      <w:r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  <w:vertAlign w:val="subscript"/>
        </w:rPr>
        <w:t>max</w:t>
      </w:r>
      <w:r>
        <w:rPr>
          <w:b/>
          <w:bCs/>
          <w:sz w:val="24"/>
          <w:szCs w:val="24"/>
        </w:rPr>
        <w:t xml:space="preserve"> = 1686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(19)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Проверим соотношение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  <w:lang w:val="en-US"/>
        </w:rPr>
        <w:t>B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B5516F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position w:val="-54"/>
          <w:sz w:val="24"/>
          <w:szCs w:val="24"/>
        </w:rPr>
        <w:object w:dxaOrig="4640" w:dyaOrig="1200">
          <v:shape id="_x0000_i1055" type="#_x0000_t75" style="width:229.5pt;height:53.25pt" o:ole="" fillcolor="window">
            <v:imagedata r:id="rId65" o:title=""/>
          </v:shape>
          <o:OLEObject Type="Embed" ProgID="Equation.3" ShapeID="_x0000_i1055" DrawAspect="Content" ObjectID="_1468403288" r:id="rId66"/>
        </w:objec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Итак, организовав направленный перебор базисных неотрицательных решений системы условий задачи, мы пришли к оптимальной производственной программе и указали остатки ресурсов, а также максимальную прибыль.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Следует обратить внимание на экономический смысл элементов последней строки последней симплексной таблицы. Например, коэффициент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=12 при переменной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показывает, что если произвести одну единицу продукции третьего вида (она не входит в оптимальную производственную программу), то прибыль уменьшится на 12 единиц.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Воспользуемся тем, что в оптимальной производственной программе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=0, 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=0. Предположим, что четвертую и третью продукции мы не намеревались выпускать с самого начала. Рассмотрим задачу с оставшимися двумя переменными, сохранив их нумерацию. Математическая модель задачи будет выглядеть следующим образом:             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B5516F">
        <w:rPr>
          <w:position w:val="-104"/>
          <w:sz w:val="24"/>
          <w:szCs w:val="24"/>
        </w:rPr>
        <w:object w:dxaOrig="2360" w:dyaOrig="2200">
          <v:shape id="_x0000_i1056" type="#_x0000_t75" style="width:117.75pt;height:110.25pt" o:ole="" fillcolor="window">
            <v:imagedata r:id="rId67" o:title=""/>
          </v:shape>
          <o:OLEObject Type="Embed" ProgID="Equation.3" ShapeID="_x0000_i1056" DrawAspect="Content" ObjectID="_1468403289" r:id="rId68"/>
        </w:objec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593C5F">
      <w:pPr>
        <w:ind w:firstLineChars="567" w:firstLine="1134"/>
        <w:jc w:val="both"/>
      </w:pPr>
      <w:r>
        <w:rPr>
          <w:noProof/>
        </w:rPr>
        <w:pict>
          <v:line id="_x0000_s1027" style="position:absolute;left:0;text-align:left;flip:x;z-index:251650048" from="53.45pt,181.9pt" to="164.45pt,181.9pt">
            <v:stroke dashstyle="dash"/>
          </v:line>
        </w:pict>
      </w:r>
      <w:r>
        <w:rPr>
          <w:noProof/>
        </w:rPr>
        <w:pict>
          <v:line id="_x0000_s1028" style="position:absolute;left:0;text-align:left;z-index:251649024" from="164.75pt,182.1pt" to="164.75pt,227.1pt">
            <v:stroke dashstyle="1 1"/>
          </v:line>
        </w:pict>
      </w:r>
      <w:r>
        <w:rPr>
          <w:noProof/>
        </w:rPr>
        <w:object w:dxaOrig="1440" w:dyaOrig="1440">
          <v:shape id="_x0000_s1029" type="#_x0000_t75" style="position:absolute;left:0;text-align:left;margin-left:6.5pt;margin-top:16.65pt;width:504.5pt;height:230.35pt;z-index:251645952">
            <v:imagedata r:id="rId69" o:title=""/>
            <w10:wrap type="topAndBottom"/>
          </v:shape>
          <o:OLEObject Type="Embed" ProgID="MSGraph.Chart.8" ShapeID="_x0000_s1029" DrawAspect="Content" ObjectID="_1468403318" r:id="rId70">
            <o:FieldCodes>\s</o:FieldCodes>
          </o:OLEObject>
        </w:object>
      </w:r>
      <w:r>
        <w:rPr>
          <w:noProof/>
        </w:rPr>
        <w:pict>
          <v:line id="_x0000_s1030" style="position:absolute;left:0;text-align:left;z-index:251648000" from="51.5pt,25.65pt" to="195.5pt,223.65pt"/>
        </w:pict>
      </w:r>
      <w:r w:rsidR="002402BE">
        <w:t xml:space="preserve"> </w:t>
      </w:r>
    </w:p>
    <w:p w:rsidR="002402BE" w:rsidRDefault="002402BE">
      <w:pPr>
        <w:pStyle w:val="1"/>
        <w:ind w:firstLineChars="567" w:firstLine="1362"/>
        <w:jc w:val="center"/>
      </w:pPr>
      <w:bookmarkStart w:id="5" w:name="_Toc514402549"/>
      <w:r>
        <w:t>ДВОЙСТВЕННАЯ ЗАДАЧА</w:t>
      </w:r>
      <w:bookmarkEnd w:id="5"/>
    </w:p>
    <w:p w:rsidR="002402BE" w:rsidRDefault="002402BE">
      <w:pPr>
        <w:pStyle w:val="20"/>
        <w:ind w:firstLineChars="567" w:firstLine="1361"/>
      </w:pPr>
    </w:p>
    <w:p w:rsidR="002402BE" w:rsidRDefault="002402BE">
      <w:pPr>
        <w:pStyle w:val="20"/>
        <w:ind w:firstLineChars="567" w:firstLine="1361"/>
      </w:pPr>
      <w:r>
        <w:t>Ранее мы рассмотрели конкретную линейную производственную задачу по выпуску четырех видов продукции с использованием трех видов ресурсов по заданным технологиям.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Теперь представим себе, что знакомый предприниматель П, занимающийся производством каких-то других видов продукции, но с использованием трех таких же видов ресурсов, какие имеются у нас, предлагает нам "уступить" по определенным ценам все имеющиеся у нас ресурсы и обещает платить у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рублей за каждую единицу первого ресурса, у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руб. – второго, 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руб. – третьего. Возникает вопрос: при каких ценах у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у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мы можем согласиться с предложением П.</w:t>
      </w:r>
    </w:p>
    <w:p w:rsidR="002402BE" w:rsidRDefault="00593C5F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line id="_x0000_s1031" style="position:absolute;left:0;text-align:left;z-index:251646976" from="61.05pt,8.7pt" to="61.05pt,8.7pt" o:allowincell="f"/>
        </w:pict>
      </w:r>
      <w:r w:rsidR="002402BE">
        <w:rPr>
          <w:sz w:val="24"/>
          <w:szCs w:val="24"/>
        </w:rPr>
        <w:t>Величины у</w:t>
      </w:r>
      <w:r w:rsidR="002402BE">
        <w:rPr>
          <w:sz w:val="24"/>
          <w:szCs w:val="24"/>
          <w:vertAlign w:val="subscript"/>
        </w:rPr>
        <w:t>1</w:t>
      </w:r>
      <w:r w:rsidR="002402BE">
        <w:rPr>
          <w:sz w:val="24"/>
          <w:szCs w:val="24"/>
        </w:rPr>
        <w:t>, у</w:t>
      </w:r>
      <w:r w:rsidR="002402BE">
        <w:rPr>
          <w:sz w:val="24"/>
          <w:szCs w:val="24"/>
          <w:vertAlign w:val="subscript"/>
        </w:rPr>
        <w:t>2</w:t>
      </w:r>
      <w:r w:rsidR="002402BE">
        <w:rPr>
          <w:sz w:val="24"/>
          <w:szCs w:val="24"/>
        </w:rPr>
        <w:t>, у</w:t>
      </w:r>
      <w:r w:rsidR="002402BE">
        <w:rPr>
          <w:sz w:val="24"/>
          <w:szCs w:val="24"/>
          <w:vertAlign w:val="subscript"/>
        </w:rPr>
        <w:t>3</w:t>
      </w:r>
      <w:r w:rsidR="002402BE">
        <w:rPr>
          <w:sz w:val="24"/>
          <w:szCs w:val="24"/>
        </w:rPr>
        <w:t xml:space="preserve"> принято называть расчетными, или двойственными, оценками ресурсов. Они прямо зависят от условий, в которых действует наше предприятие.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Напомним, что в нашей задаче технологическая матрица А, вектор объемов ресурсов В и вектор удельной прибыли С имели вид  </w:t>
      </w:r>
      <w:r w:rsidR="00B5516F">
        <w:rPr>
          <w:position w:val="-50"/>
          <w:sz w:val="24"/>
          <w:szCs w:val="24"/>
        </w:rPr>
        <w:object w:dxaOrig="4900" w:dyaOrig="1120">
          <v:shape id="_x0000_i1058" type="#_x0000_t75" style="width:242.25pt;height:49.5pt" o:ole="" fillcolor="window">
            <v:imagedata r:id="rId7" o:title=""/>
          </v:shape>
          <o:OLEObject Type="Embed" ProgID="Equation.3" ShapeID="_x0000_i1058" DrawAspect="Content" ObjectID="_1468403290" r:id="rId71"/>
        </w:object>
      </w:r>
    </w:p>
    <w:p w:rsidR="002402BE" w:rsidRDefault="002402BE">
      <w:pPr>
        <w:pStyle w:val="20"/>
        <w:ind w:firstLineChars="567" w:firstLine="1361"/>
      </w:pPr>
      <w:r>
        <w:t>Для производства единицы продукции первого вида мы должны затратить, как видно из матрицы А, 2 единицы ресурса первого вида, 1 единицу ресурса второго вида и 3 единицы третьего (элементы первого столбца матрицы). В ценах у</w:t>
      </w:r>
      <w:r>
        <w:rPr>
          <w:vertAlign w:val="subscript"/>
        </w:rPr>
        <w:t>1</w:t>
      </w:r>
      <w:r>
        <w:t>, у</w:t>
      </w:r>
      <w:r>
        <w:rPr>
          <w:vertAlign w:val="subscript"/>
        </w:rPr>
        <w:t>2</w:t>
      </w:r>
      <w:r>
        <w:t>, у</w:t>
      </w:r>
      <w:r>
        <w:rPr>
          <w:vertAlign w:val="subscript"/>
        </w:rPr>
        <w:t>3</w:t>
      </w:r>
      <w:r>
        <w:t xml:space="preserve"> наши затраты составят 2у</w:t>
      </w:r>
      <w:r>
        <w:rPr>
          <w:vertAlign w:val="subscript"/>
        </w:rPr>
        <w:t xml:space="preserve">1 </w:t>
      </w:r>
      <w:r>
        <w:t>+ 1у</w:t>
      </w:r>
      <w:r>
        <w:rPr>
          <w:vertAlign w:val="subscript"/>
        </w:rPr>
        <w:t xml:space="preserve">2 </w:t>
      </w:r>
      <w:r>
        <w:t>+ 3у</w:t>
      </w:r>
      <w:r>
        <w:rPr>
          <w:vertAlign w:val="subscript"/>
        </w:rPr>
        <w:t>3</w:t>
      </w:r>
      <w:r>
        <w:t>, т.е. столько заплатит предприниматель П за все ресурсы, идущие на производство единицы продукции первого вида. На рынке за единицу первой продукции мы получили бы прибыль 34 руб. Следовательно, мы можем согласиться с предложением П только в том случае, если он заплатит не меньше 2у</w:t>
      </w:r>
      <w:r>
        <w:rPr>
          <w:vertAlign w:val="subscript"/>
        </w:rPr>
        <w:t xml:space="preserve">1 </w:t>
      </w:r>
      <w:r>
        <w:t>+ 1у</w:t>
      </w:r>
      <w:r>
        <w:rPr>
          <w:vertAlign w:val="subscript"/>
        </w:rPr>
        <w:t xml:space="preserve">2 </w:t>
      </w:r>
      <w:r>
        <w:t>+ 3у</w:t>
      </w:r>
      <w:r>
        <w:rPr>
          <w:vertAlign w:val="subscript"/>
        </w:rPr>
        <w:t xml:space="preserve">3 </w:t>
      </w:r>
      <w:r>
        <w:sym w:font="Symbol" w:char="F0B3"/>
      </w:r>
      <w:r>
        <w:t xml:space="preserve"> 34.</w:t>
      </w:r>
    </w:p>
    <w:p w:rsidR="002402BE" w:rsidRDefault="002402BE">
      <w:pPr>
        <w:pStyle w:val="20"/>
        <w:ind w:firstLineChars="567" w:firstLine="1361"/>
      </w:pPr>
      <w:r>
        <w:t>Аналогично, для трех оставшихся видов продукции:</w:t>
      </w:r>
    </w:p>
    <w:p w:rsidR="002402BE" w:rsidRDefault="002402BE">
      <w:pPr>
        <w:pStyle w:val="20"/>
        <w:ind w:firstLineChars="567" w:firstLine="1361"/>
        <w:rPr>
          <w:vertAlign w:val="subscript"/>
        </w:rPr>
      </w:pPr>
      <w:r>
        <w:t xml:space="preserve">      + 5у</w:t>
      </w:r>
      <w:r>
        <w:rPr>
          <w:vertAlign w:val="subscript"/>
        </w:rPr>
        <w:t xml:space="preserve">2 </w:t>
      </w:r>
      <w:r>
        <w:t>+ 4у</w:t>
      </w:r>
      <w:r>
        <w:rPr>
          <w:vertAlign w:val="subscript"/>
        </w:rPr>
        <w:t>3</w:t>
      </w:r>
      <w:r>
        <w:sym w:font="Symbol" w:char="F0B3"/>
      </w:r>
      <w:r>
        <w:t>20</w:t>
      </w:r>
    </w:p>
    <w:p w:rsidR="002402BE" w:rsidRDefault="002402BE">
      <w:pPr>
        <w:pStyle w:val="20"/>
        <w:ind w:firstLineChars="567" w:firstLine="1361"/>
        <w:rPr>
          <w:vertAlign w:val="subscript"/>
        </w:rPr>
      </w:pPr>
      <w:r>
        <w:t>2у</w:t>
      </w:r>
      <w:r>
        <w:rPr>
          <w:vertAlign w:val="subscript"/>
        </w:rPr>
        <w:t xml:space="preserve">1 </w:t>
      </w:r>
      <w:r>
        <w:t>+ 4у</w:t>
      </w:r>
      <w:r>
        <w:rPr>
          <w:vertAlign w:val="subscript"/>
        </w:rPr>
        <w:t>2</w:t>
      </w:r>
      <w:r>
        <w:t xml:space="preserve">         </w:t>
      </w:r>
      <w:r>
        <w:sym w:font="Symbol" w:char="F0B3"/>
      </w:r>
      <w:r>
        <w:t>8</w:t>
      </w:r>
    </w:p>
    <w:p w:rsidR="002402BE" w:rsidRDefault="002402BE">
      <w:pPr>
        <w:pStyle w:val="20"/>
        <w:ind w:firstLineChars="567" w:firstLine="1361"/>
      </w:pPr>
      <w:r>
        <w:t>3у</w:t>
      </w:r>
      <w:r>
        <w:rPr>
          <w:vertAlign w:val="subscript"/>
        </w:rPr>
        <w:t xml:space="preserve">1 </w:t>
      </w:r>
      <w:r>
        <w:t>+ 2у</w:t>
      </w:r>
      <w:r>
        <w:rPr>
          <w:vertAlign w:val="subscript"/>
        </w:rPr>
        <w:t xml:space="preserve">2 </w:t>
      </w:r>
      <w:r>
        <w:t>+ 1у</w:t>
      </w:r>
      <w:r>
        <w:rPr>
          <w:vertAlign w:val="subscript"/>
        </w:rPr>
        <w:t>3</w:t>
      </w:r>
      <w:r>
        <w:sym w:font="Symbol" w:char="F0B3"/>
      </w:r>
      <w:r>
        <w:t>23</w:t>
      </w:r>
    </w:p>
    <w:p w:rsidR="002402BE" w:rsidRDefault="002402BE">
      <w:pPr>
        <w:pStyle w:val="20"/>
        <w:ind w:firstLineChars="567" w:firstLine="1361"/>
      </w:pPr>
      <w:r>
        <w:t>Учтем, что за все имеющиеся у нас ресурсы нам должны заплатить   142у</w:t>
      </w:r>
      <w:r>
        <w:rPr>
          <w:vertAlign w:val="subscript"/>
        </w:rPr>
        <w:t xml:space="preserve">1 </w:t>
      </w:r>
      <w:r>
        <w:t>+ 100у</w:t>
      </w:r>
      <w:r>
        <w:rPr>
          <w:vertAlign w:val="subscript"/>
        </w:rPr>
        <w:t xml:space="preserve">2 </w:t>
      </w:r>
      <w:r>
        <w:t>+ 122у</w:t>
      </w:r>
      <w:r>
        <w:rPr>
          <w:vertAlign w:val="subscript"/>
        </w:rPr>
        <w:t>3</w:t>
      </w:r>
      <w:r>
        <w:t xml:space="preserve"> рублей. При поставленных нами условиях предприниматель П будет искать такие значения величин у</w:t>
      </w:r>
      <w:r>
        <w:rPr>
          <w:vertAlign w:val="subscript"/>
        </w:rPr>
        <w:t>1</w:t>
      </w:r>
      <w:r>
        <w:t>, у</w:t>
      </w:r>
      <w:r>
        <w:rPr>
          <w:vertAlign w:val="subscript"/>
        </w:rPr>
        <w:t>2</w:t>
      </w:r>
      <w:r>
        <w:t>, у</w:t>
      </w:r>
      <w:r>
        <w:rPr>
          <w:vertAlign w:val="subscript"/>
        </w:rPr>
        <w:t>3</w:t>
      </w:r>
      <w:r>
        <w:t>, чтобы эта сумма была как можно меньше. Подчеркнем, что здесь речь идет не о ценах,  по которым мы когда-то приобретали эти ресурсы, а об этих ценах, которые существенно зависят от применяемых нами технологий, объемов ресурсов и от ситуации на рынке.</w:t>
      </w:r>
    </w:p>
    <w:p w:rsidR="002402BE" w:rsidRDefault="002402BE">
      <w:pPr>
        <w:pStyle w:val="20"/>
        <w:ind w:firstLineChars="567" w:firstLine="1361"/>
      </w:pPr>
      <w:r>
        <w:t xml:space="preserve">Таким образом, проблема определения расчетных оценок ресурсов приводит к задаче линейного программирования: найти вектор двойственных оценок  </w:t>
      </w:r>
      <w:r>
        <w:rPr>
          <w:b/>
          <w:bCs/>
        </w:rPr>
        <w:t>у</w:t>
      </w:r>
      <w:r>
        <w:t>(у</w:t>
      </w:r>
      <w:r>
        <w:rPr>
          <w:vertAlign w:val="subscript"/>
        </w:rPr>
        <w:t>1</w:t>
      </w:r>
      <w:r>
        <w:t>, y</w:t>
      </w:r>
      <w:r>
        <w:rPr>
          <w:vertAlign w:val="subscript"/>
        </w:rPr>
        <w:t>2</w:t>
      </w:r>
      <w:r>
        <w:t>, y</w:t>
      </w:r>
      <w:r>
        <w:rPr>
          <w:vertAlign w:val="subscript"/>
        </w:rPr>
        <w:t>3</w:t>
      </w:r>
      <w:r>
        <w:t>) минимизирующий общую оценку всех ресурсов                       f =  142у</w:t>
      </w:r>
      <w:r>
        <w:rPr>
          <w:vertAlign w:val="subscript"/>
        </w:rPr>
        <w:t xml:space="preserve">1 </w:t>
      </w:r>
      <w:r>
        <w:t>+ 100у</w:t>
      </w:r>
      <w:r>
        <w:rPr>
          <w:vertAlign w:val="subscript"/>
        </w:rPr>
        <w:t xml:space="preserve">2 </w:t>
      </w:r>
      <w:r>
        <w:t>+ 122у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rPr>
          <w:vertAlign w:val="subscript"/>
        </w:rPr>
        <w:tab/>
      </w:r>
      <w:r>
        <w:t>(1)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при условии, что по каждому виду продукции суммарная оценка всех ресурсов, затрачиваемых на производство единицы продукции, не меньше прибыли, получаемой от реализации единицы этой продукции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2у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+ 1у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+ 3у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 xml:space="preserve"> 34</w:t>
      </w:r>
    </w:p>
    <w:p w:rsidR="002402BE" w:rsidRDefault="002402BE">
      <w:pPr>
        <w:pStyle w:val="20"/>
        <w:ind w:firstLineChars="567" w:firstLine="1361"/>
        <w:rPr>
          <w:vertAlign w:val="subscript"/>
        </w:rPr>
      </w:pPr>
      <w:r>
        <w:t xml:space="preserve">      + 5у</w:t>
      </w:r>
      <w:r>
        <w:rPr>
          <w:vertAlign w:val="subscript"/>
        </w:rPr>
        <w:t xml:space="preserve">2 </w:t>
      </w:r>
      <w:r>
        <w:t>+ 4у</w:t>
      </w:r>
      <w:r>
        <w:rPr>
          <w:vertAlign w:val="subscript"/>
        </w:rPr>
        <w:t>3</w:t>
      </w:r>
      <w:r>
        <w:sym w:font="Symbol" w:char="F0B3"/>
      </w:r>
      <w:r>
        <w:t xml:space="preserve"> 20   (2)</w:t>
      </w:r>
    </w:p>
    <w:p w:rsidR="002402BE" w:rsidRDefault="002402BE">
      <w:pPr>
        <w:pStyle w:val="20"/>
        <w:ind w:firstLineChars="567" w:firstLine="1361"/>
        <w:rPr>
          <w:vertAlign w:val="subscript"/>
        </w:rPr>
      </w:pPr>
      <w:r>
        <w:t>2у</w:t>
      </w:r>
      <w:r>
        <w:rPr>
          <w:vertAlign w:val="subscript"/>
        </w:rPr>
        <w:t xml:space="preserve">1 </w:t>
      </w:r>
      <w:r>
        <w:t>+ 4у</w:t>
      </w:r>
      <w:r>
        <w:rPr>
          <w:vertAlign w:val="subscript"/>
        </w:rPr>
        <w:t>2</w:t>
      </w:r>
      <w:r>
        <w:t xml:space="preserve">         </w:t>
      </w:r>
      <w:r>
        <w:sym w:font="Symbol" w:char="F0B3"/>
      </w:r>
      <w:r>
        <w:t xml:space="preserve">   8</w:t>
      </w:r>
    </w:p>
    <w:p w:rsidR="002402BE" w:rsidRDefault="002402BE">
      <w:pPr>
        <w:pStyle w:val="20"/>
        <w:ind w:firstLineChars="567" w:firstLine="1361"/>
      </w:pPr>
      <w:r>
        <w:t>3у</w:t>
      </w:r>
      <w:r>
        <w:rPr>
          <w:vertAlign w:val="subscript"/>
        </w:rPr>
        <w:t xml:space="preserve">1 </w:t>
      </w:r>
      <w:r>
        <w:t>+ 2у</w:t>
      </w:r>
      <w:r>
        <w:rPr>
          <w:vertAlign w:val="subscript"/>
        </w:rPr>
        <w:t xml:space="preserve">2 </w:t>
      </w:r>
      <w:r>
        <w:t>+ 1у</w:t>
      </w:r>
      <w:r>
        <w:rPr>
          <w:vertAlign w:val="subscript"/>
        </w:rPr>
        <w:t>3</w:t>
      </w:r>
      <w:r>
        <w:sym w:font="Symbol" w:char="F0B3"/>
      </w:r>
      <w:r>
        <w:t xml:space="preserve"> 23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причем оценки  ресурсов не могут быть отрицательными  y</w:t>
      </w:r>
      <w:r>
        <w:rPr>
          <w:sz w:val="24"/>
          <w:szCs w:val="24"/>
          <w:vertAlign w:val="subscript"/>
        </w:rPr>
        <w:t>1</w:t>
      </w:r>
      <w:r w:rsidR="00B5516F">
        <w:rPr>
          <w:position w:val="-4"/>
          <w:sz w:val="24"/>
          <w:szCs w:val="24"/>
        </w:rPr>
        <w:object w:dxaOrig="200" w:dyaOrig="240">
          <v:shape id="_x0000_i1059" type="#_x0000_t75" style="width:9.75pt;height:12pt" o:ole="">
            <v:imagedata r:id="rId72" o:title=""/>
          </v:shape>
          <o:OLEObject Type="Embed" ProgID="Equation.3" ShapeID="_x0000_i1059" DrawAspect="Content" ObjectID="_1468403291" r:id="rId73"/>
        </w:object>
      </w:r>
      <w:r>
        <w:rPr>
          <w:sz w:val="24"/>
          <w:szCs w:val="24"/>
        </w:rPr>
        <w:t>0,  y</w:t>
      </w:r>
      <w:r>
        <w:rPr>
          <w:sz w:val="24"/>
          <w:szCs w:val="24"/>
          <w:vertAlign w:val="subscript"/>
        </w:rPr>
        <w:t>2</w:t>
      </w:r>
      <w:r w:rsidR="00B5516F">
        <w:rPr>
          <w:position w:val="-4"/>
          <w:sz w:val="24"/>
          <w:szCs w:val="24"/>
        </w:rPr>
        <w:object w:dxaOrig="200" w:dyaOrig="240">
          <v:shape id="_x0000_i1060" type="#_x0000_t75" style="width:9.75pt;height:12pt" o:ole="">
            <v:imagedata r:id="rId72" o:title=""/>
          </v:shape>
          <o:OLEObject Type="Embed" ProgID="Equation.3" ShapeID="_x0000_i1060" DrawAspect="Content" ObjectID="_1468403292" r:id="rId74"/>
        </w:object>
      </w:r>
      <w:r>
        <w:rPr>
          <w:sz w:val="24"/>
          <w:szCs w:val="24"/>
        </w:rPr>
        <w:t>0,  y</w:t>
      </w:r>
      <w:r>
        <w:rPr>
          <w:sz w:val="24"/>
          <w:szCs w:val="24"/>
          <w:vertAlign w:val="subscript"/>
        </w:rPr>
        <w:t>3</w:t>
      </w:r>
      <w:r w:rsidR="00B5516F">
        <w:rPr>
          <w:position w:val="-4"/>
          <w:sz w:val="24"/>
          <w:szCs w:val="24"/>
        </w:rPr>
        <w:object w:dxaOrig="200" w:dyaOrig="240">
          <v:shape id="_x0000_i1061" type="#_x0000_t75" style="width:9.75pt;height:12pt" o:ole="">
            <v:imagedata r:id="rId72" o:title=""/>
          </v:shape>
          <o:OLEObject Type="Embed" ProgID="Equation.3" ShapeID="_x0000_i1061" DrawAspect="Content" ObjectID="_1468403293" r:id="rId75"/>
        </w:object>
      </w:r>
      <w:r>
        <w:rPr>
          <w:sz w:val="24"/>
          <w:szCs w:val="24"/>
        </w:rPr>
        <w:t xml:space="preserve">0.  (3)    </w:t>
      </w:r>
      <w:r>
        <w:rPr>
          <w:sz w:val="24"/>
          <w:szCs w:val="24"/>
        </w:rPr>
        <w:tab/>
        <w:t xml:space="preserve">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полученной задачи легко найти с помощью второй основной теоремы    двойственности,  согласно     которой     для     оптимальных решений   </w:t>
      </w:r>
      <w:r w:rsidR="00B5516F">
        <w:rPr>
          <w:position w:val="-4"/>
          <w:sz w:val="24"/>
          <w:szCs w:val="24"/>
        </w:rPr>
        <w:object w:dxaOrig="200" w:dyaOrig="240">
          <v:shape id="_x0000_i1062" type="#_x0000_t75" style="width:12pt;height:15.75pt" o:ole="">
            <v:imagedata r:id="rId76" o:title=""/>
          </v:shape>
          <o:OLEObject Type="Embed" ProgID="Equation.3" ShapeID="_x0000_i1062" DrawAspect="Content" ObjectID="_1468403294" r:id="rId77"/>
        </w:object>
      </w:r>
      <w:r>
        <w:rPr>
          <w:sz w:val="24"/>
          <w:szCs w:val="24"/>
        </w:rPr>
        <w:t>(х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, х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)    и   </w:t>
      </w:r>
      <w:r w:rsidR="00B5516F">
        <w:rPr>
          <w:position w:val="-10"/>
          <w:sz w:val="24"/>
          <w:szCs w:val="24"/>
        </w:rPr>
        <w:object w:dxaOrig="220" w:dyaOrig="300">
          <v:shape id="_x0000_i1063" type="#_x0000_t75" style="width:12.75pt;height:18pt" o:ole="">
            <v:imagedata r:id="rId78" o:title=""/>
          </v:shape>
          <o:OLEObject Type="Embed" ProgID="Equation.3" ShapeID="_x0000_i1063" DrawAspect="Content" ObjectID="_1468403295" r:id="rId79"/>
        </w:object>
      </w:r>
      <w:r>
        <w:rPr>
          <w:sz w:val="24"/>
          <w:szCs w:val="24"/>
        </w:rPr>
        <w:t>(y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y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y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 пары двойственных задач необходимо и достаточно выполнение условий</w:t>
      </w:r>
    </w:p>
    <w:p w:rsidR="002402BE" w:rsidRDefault="00593C5F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group id="_x0000_s1032" style="position:absolute;left:0;text-align:left;margin-left:217.8pt;margin-top:12.45pt;width:7.2pt;height:57.6pt;z-index:251640832" coordsize="20000,20001">
            <v:shape id="_x0000_s1033" style="position:absolute;width:20000;height:10138" coordsize="20000,20000" path="m,l12721,r,18191l19929,19980e">
              <v:fill color2="navy"/>
              <v:stroke startarrowwidth="narrow" startarrowlength="long" endarrowwidth="narrow" endarrowlength="long"/>
              <v:path arrowok="t"/>
            </v:shape>
            <v:shape id="_x0000_s1034" style="position:absolute;top:9863;width:20000;height:10138" coordsize="20000,20000" path="m,19980r12721,l12721,1789,19929,e">
              <v:fill color2="navy"/>
              <v:stroke startarrowwidth="narrow" startarrowlength="long" endarrowwidth="narrow" endarrowlength="long"/>
              <v:path arrowok="t"/>
            </v:shape>
          </v:group>
        </w:pict>
      </w:r>
      <w:r>
        <w:rPr>
          <w:noProof/>
        </w:rPr>
        <w:pict>
          <v:group id="_x0000_s1035" style="position:absolute;left:0;text-align:left;margin-left:441.15pt;margin-top:9pt;width:18.6pt;height:50.4pt;z-index:251641856" coordsize="20000,20000">
            <v:shape id="_x0000_s1036" style="position:absolute;width:20000;height:10142" coordsize="20000,20000" path="m,l12721,r,18184l19929,19973e">
              <v:fill color2="navy"/>
              <v:stroke startarrowwidth="narrow" startarrowlength="long" endarrowwidth="narrow" endarrowlength="long"/>
              <v:path arrowok="t"/>
            </v:shape>
            <v:shape id="_x0000_s1037" style="position:absolute;top:9858;width:20000;height:10142" coordsize="20000,20000" path="m,19973r12721,l12721,1789,19929,e">
              <v:fill color2="navy"/>
              <v:stroke startarrowwidth="narrow" startarrowlength="long" endarrowwidth="narrow" endarrowlength="long"/>
              <v:path arrowok="t"/>
            </v:shape>
          </v:group>
        </w:pic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x 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(2у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+   у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+ 3у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- 34) =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y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(2x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+ 2x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+ 3x</w:t>
      </w:r>
      <w:r>
        <w:rPr>
          <w:sz w:val="24"/>
          <w:szCs w:val="24"/>
          <w:vertAlign w:val="subscript"/>
        </w:rPr>
        <w:t xml:space="preserve">4 </w:t>
      </w:r>
      <w:r>
        <w:rPr>
          <w:sz w:val="24"/>
          <w:szCs w:val="24"/>
        </w:rPr>
        <w:t>- 142) = 0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x 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(          5у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+ 4у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- 20) =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y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(  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+5x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+ 4x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+ 2x</w:t>
      </w:r>
      <w:r>
        <w:rPr>
          <w:sz w:val="24"/>
          <w:szCs w:val="24"/>
          <w:vertAlign w:val="subscript"/>
        </w:rPr>
        <w:t xml:space="preserve">4 </w:t>
      </w:r>
      <w:r>
        <w:rPr>
          <w:sz w:val="24"/>
          <w:szCs w:val="24"/>
        </w:rPr>
        <w:t>- 100) = 0</w:t>
      </w:r>
    </w:p>
    <w:p w:rsidR="002402BE" w:rsidRDefault="002402BE">
      <w:pPr>
        <w:pStyle w:val="20"/>
        <w:ind w:firstLineChars="567" w:firstLine="1361"/>
      </w:pPr>
      <w:r>
        <w:t xml:space="preserve">    x </w:t>
      </w:r>
      <w:r>
        <w:rPr>
          <w:vertAlign w:val="subscript"/>
        </w:rPr>
        <w:t xml:space="preserve">3  </w:t>
      </w:r>
      <w:r>
        <w:t>(2у</w:t>
      </w:r>
      <w:r>
        <w:rPr>
          <w:vertAlign w:val="subscript"/>
        </w:rPr>
        <w:t xml:space="preserve">1 </w:t>
      </w:r>
      <w:r>
        <w:t>+ 4у</w:t>
      </w:r>
      <w:r>
        <w:rPr>
          <w:vertAlign w:val="subscript"/>
        </w:rPr>
        <w:t xml:space="preserve">2 </w:t>
      </w:r>
      <w:r>
        <w:t xml:space="preserve">           - 8) = 0</w:t>
      </w:r>
      <w:r>
        <w:tab/>
      </w:r>
      <w:r>
        <w:tab/>
        <w:t xml:space="preserve">        y</w:t>
      </w:r>
      <w:r>
        <w:rPr>
          <w:vertAlign w:val="subscript"/>
        </w:rPr>
        <w:t>3</w:t>
      </w:r>
      <w:r>
        <w:t xml:space="preserve"> (3x</w:t>
      </w:r>
      <w:r>
        <w:rPr>
          <w:vertAlign w:val="subscript"/>
        </w:rPr>
        <w:t>1</w:t>
      </w:r>
      <w:r>
        <w:t xml:space="preserve"> +4x</w:t>
      </w:r>
      <w:r>
        <w:rPr>
          <w:vertAlign w:val="subscript"/>
        </w:rPr>
        <w:t xml:space="preserve">2               </w:t>
      </w:r>
      <w:r>
        <w:t>+   x</w:t>
      </w:r>
      <w:r>
        <w:rPr>
          <w:vertAlign w:val="subscript"/>
        </w:rPr>
        <w:t>4</w:t>
      </w:r>
      <w:r>
        <w:t>- 122) = 0         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x </w:t>
      </w:r>
      <w:r>
        <w:rPr>
          <w:sz w:val="24"/>
          <w:szCs w:val="24"/>
          <w:vertAlign w:val="subscript"/>
        </w:rPr>
        <w:t xml:space="preserve">4  </w:t>
      </w:r>
      <w:r>
        <w:rPr>
          <w:sz w:val="24"/>
          <w:szCs w:val="24"/>
        </w:rPr>
        <w:t>(3у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+ 2у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+   у</w:t>
      </w:r>
      <w:r>
        <w:rPr>
          <w:sz w:val="24"/>
          <w:szCs w:val="24"/>
          <w:vertAlign w:val="subscript"/>
        </w:rPr>
        <w:t>3</w:t>
      </w:r>
      <w:r>
        <w:rPr>
          <w:vertAlign w:val="subscript"/>
        </w:rPr>
        <w:t xml:space="preserve"> </w:t>
      </w:r>
      <w:r>
        <w:rPr>
          <w:sz w:val="24"/>
          <w:szCs w:val="24"/>
        </w:rPr>
        <w:t>- 23) =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Ранее было найдено, что в решении исходной задачи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&gt;0,  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&gt;0.  Поэтому</w:t>
      </w:r>
    </w:p>
    <w:p w:rsidR="002402BE" w:rsidRDefault="00593C5F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group id="_x0000_s1038" style="position:absolute;left:0;text-align:left;margin-left:343.05pt;margin-top:13.1pt;width:11.25pt;height:27.15pt;z-index:251642880" coordsize="20000,20001">
            <v:shape id="_x0000_s1039" style="position:absolute;width:20000;height:10140" coordsize="20000,20000" path="m,l12721,r,18165l19929,19954e">
              <v:fill color2="navy"/>
              <v:stroke startarrowwidth="narrow" startarrowlength="long" endarrowwidth="narrow" endarrowlength="long"/>
              <v:path arrowok="t"/>
            </v:shape>
            <v:shape id="_x0000_s1040" style="position:absolute;top:9861;width:20000;height:10140" coordsize="20000,20000" path="m,19954r12721,l12721,1789,19929,e">
              <v:fill color2="navy"/>
              <v:stroke startarrowwidth="narrow" startarrowlength="long" endarrowwidth="narrow" endarrowlength="long"/>
              <v:path arrowok="t"/>
            </v:shape>
          </v:group>
        </w:pic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2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+ 3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- 34 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  <w:lang w:val="en-US"/>
        </w:rPr>
        <w:t>3y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+ 2y</w:t>
      </w:r>
      <w:r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+ y</w:t>
      </w:r>
      <w:r>
        <w:rPr>
          <w:sz w:val="24"/>
          <w:szCs w:val="24"/>
          <w:vertAlign w:val="subscript"/>
          <w:lang w:val="en-US"/>
        </w:rPr>
        <w:t xml:space="preserve">3  </w:t>
      </w:r>
      <w:r>
        <w:rPr>
          <w:sz w:val="24"/>
          <w:szCs w:val="24"/>
          <w:lang w:val="en-US"/>
        </w:rPr>
        <w:t>- 23 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Если же учесть, что второй ресурс был избыточным и, согласно той же теореме двойственности, ее двойственная оценка равна нулю  у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=0,</w:t>
      </w:r>
    </w:p>
    <w:p w:rsidR="002402BE" w:rsidRDefault="00593C5F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pict>
          <v:group id="_x0000_s1041" style="position:absolute;left:0;text-align:left;margin-left:334.65pt;margin-top:10.55pt;width:15.9pt;height:34.05pt;z-index:251643904" coordsize="20000,20001">
            <v:shape id="_x0000_s1042" style="position:absolute;width:20000;height:10140" coordsize="20000,20000" path="m,l12702,r,18165l19930,19954e" filled="f">
              <v:fill color2="navy"/>
              <v:stroke startarrowwidth="narrow" startarrowlength="long" endarrowwidth="narrow" endarrowlength="long"/>
              <v:path arrowok="t"/>
            </v:shape>
            <v:shape id="_x0000_s1043" style="position:absolute;top:9861;width:20000;height:10140" coordsize="20000,20000" path="m,19954r12702,l12702,1789,19930,e" filled="f">
              <v:fill color2="navy"/>
              <v:stroke startarrowwidth="narrow" startarrowlength="long" endarrowwidth="narrow" endarrowlength="long"/>
              <v:path arrowok="t"/>
            </v:shape>
          </v:group>
        </w:pict>
      </w:r>
      <w:r w:rsidR="002402BE">
        <w:rPr>
          <w:sz w:val="24"/>
          <w:szCs w:val="24"/>
        </w:rPr>
        <w:t>то приходим к системе уравнений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  <w:lang w:val="en-US"/>
        </w:rPr>
        <w:t>2y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+ 3y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- 34 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3y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+   y</w:t>
      </w:r>
      <w:r>
        <w:rPr>
          <w:sz w:val="24"/>
          <w:szCs w:val="24"/>
          <w:vertAlign w:val="subscript"/>
          <w:lang w:val="en-US"/>
        </w:rPr>
        <w:t xml:space="preserve">3  </w:t>
      </w:r>
      <w:r>
        <w:rPr>
          <w:sz w:val="24"/>
          <w:szCs w:val="24"/>
          <w:lang w:val="en-US"/>
        </w:rPr>
        <w:t>- 23 = 0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откуда следует     у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=5,  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=8.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получили двойственные оценки ресурсов              у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=5;  у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=0;   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=8,    (4)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причем общая оценка всех ресурсов равна 1686.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Заметим, что решение (4) содержалось в последней строке последней симплексной таблицы исходной задачи. Важен экономический смысл двойственных оценок. Например, двойственная оценка третьего ресурса 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=8 показывает, что добавление одной единицы третьего ресурса обеспечит прирост прибыли в 8 единицы. </w:t>
      </w:r>
    </w:p>
    <w:p w:rsidR="002402BE" w:rsidRDefault="002402BE">
      <w:pPr>
        <w:pStyle w:val="1"/>
        <w:ind w:firstLineChars="567" w:firstLine="1362"/>
      </w:pPr>
      <w:bookmarkStart w:id="6" w:name="_Toc511142595"/>
    </w:p>
    <w:p w:rsidR="002402BE" w:rsidRDefault="002402BE">
      <w:pPr>
        <w:pStyle w:val="1"/>
        <w:ind w:firstLineChars="567" w:firstLine="1362"/>
      </w:pPr>
      <w:bookmarkStart w:id="7" w:name="_Toc514402550"/>
    </w:p>
    <w:p w:rsidR="002402BE" w:rsidRDefault="002402BE">
      <w:pPr>
        <w:pStyle w:val="1"/>
        <w:ind w:firstLineChars="567" w:firstLine="1362"/>
        <w:jc w:val="center"/>
      </w:pPr>
      <w:r>
        <w:t xml:space="preserve">ЗАДАЧА О </w:t>
      </w:r>
      <w:r>
        <w:sym w:font="Times New Roman" w:char="0022"/>
      </w:r>
      <w:r>
        <w:t>РАСШИВКЕ УЗКИХ МЕСТ ПРОИЗВОДСТВА</w:t>
      </w:r>
      <w:r>
        <w:sym w:font="Times New Roman" w:char="0022"/>
      </w:r>
      <w:bookmarkEnd w:id="6"/>
      <w:bookmarkEnd w:id="7"/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выполнении оптимальной производственной программы </w:t>
      </w:r>
      <w:r>
        <w:rPr>
          <w:i/>
          <w:iCs/>
          <w:sz w:val="24"/>
          <w:szCs w:val="24"/>
        </w:rPr>
        <w:t xml:space="preserve">первый и третий ресурсы используются полностью, т.е. образуют </w:t>
      </w:r>
      <w:r>
        <w:rPr>
          <w:i/>
          <w:iCs/>
          <w:sz w:val="24"/>
          <w:szCs w:val="24"/>
        </w:rPr>
        <w:sym w:font="Symbol" w:char="F0B2"/>
      </w:r>
      <w:r>
        <w:rPr>
          <w:i/>
          <w:iCs/>
          <w:sz w:val="24"/>
          <w:szCs w:val="24"/>
        </w:rPr>
        <w:t>узкие места производства</w:t>
      </w:r>
      <w:r>
        <w:rPr>
          <w:i/>
          <w:iCs/>
          <w:sz w:val="24"/>
          <w:szCs w:val="24"/>
        </w:rPr>
        <w:sym w:font="Symbol" w:char="F0B2"/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Будем их заказывать дополнительно. Пусть T(t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,t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,t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)- вектор дополнительных объемов ресурсов. Так как мы будем использовать найденные двойственные оценки ресурсов, то должно выполняться услови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H + Q</w:t>
      </w:r>
      <w:r>
        <w:rPr>
          <w:sz w:val="24"/>
          <w:szCs w:val="24"/>
          <w:vertAlign w:val="superscript"/>
          <w:lang w:val="en-US"/>
        </w:rPr>
        <w:t>-1</w:t>
      </w:r>
      <w:r>
        <w:rPr>
          <w:sz w:val="24"/>
          <w:szCs w:val="24"/>
          <w:lang w:val="en-US"/>
        </w:rPr>
        <w:t xml:space="preserve">T </w:t>
      </w:r>
      <w:r w:rsidR="00B5516F">
        <w:rPr>
          <w:position w:val="-4"/>
          <w:sz w:val="24"/>
          <w:szCs w:val="24"/>
          <w:lang w:val="en-US"/>
        </w:rPr>
        <w:object w:dxaOrig="200" w:dyaOrig="240">
          <v:shape id="_x0000_i1064" type="#_x0000_t75" style="width:9.75pt;height:12pt" o:ole="">
            <v:imagedata r:id="rId72" o:title=""/>
          </v:shape>
          <o:OLEObject Type="Embed" ProgID="Equation.3" ShapeID="_x0000_i1064" DrawAspect="Content" ObjectID="_1468403296" r:id="rId80"/>
        </w:object>
      </w:r>
      <w:r>
        <w:rPr>
          <w:sz w:val="24"/>
          <w:szCs w:val="24"/>
          <w:lang w:val="en-US"/>
        </w:rPr>
        <w:t xml:space="preserve"> 0.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Задача состоит в том, чтобы найти вектор    T (t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0, t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),  максимизирующий суммарный прирост прибыли             W = 5t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+ 8t</w:t>
      </w:r>
      <w:r>
        <w:rPr>
          <w:sz w:val="24"/>
          <w:szCs w:val="24"/>
          <w:vertAlign w:val="subscript"/>
        </w:rPr>
        <w:t xml:space="preserve">3               </w:t>
      </w:r>
      <w:r>
        <w:rPr>
          <w:sz w:val="24"/>
          <w:szCs w:val="24"/>
        </w:rPr>
        <w:tab/>
        <w:t>(1)     при условии сохранения двойственных оценок ресурсов (и, следовательно, структуры производственной программы)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5516F">
        <w:rPr>
          <w:position w:val="-84"/>
          <w:sz w:val="24"/>
          <w:szCs w:val="24"/>
        </w:rPr>
        <w:object w:dxaOrig="3200" w:dyaOrig="1800">
          <v:shape id="_x0000_i1065" type="#_x0000_t75" style="width:177.75pt;height:81pt" o:ole="" fillcolor="window">
            <v:imagedata r:id="rId81" o:title=""/>
          </v:shape>
          <o:OLEObject Type="Embed" ProgID="Equation.3" ShapeID="_x0000_i1065" DrawAspect="Content" ObjectID="_1468403297" r:id="rId82"/>
        </w:object>
      </w:r>
      <w:r>
        <w:rPr>
          <w:sz w:val="24"/>
          <w:szCs w:val="24"/>
        </w:rPr>
        <w:tab/>
        <w:t>(2)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предполагая,     что      можно       надеяться       получить      дополнительно не более 1/3 первоначального объема ресурса каждого вида                              </w:t>
      </w:r>
      <w:r w:rsidR="00B5516F">
        <w:rPr>
          <w:position w:val="-50"/>
          <w:sz w:val="24"/>
          <w:szCs w:val="24"/>
        </w:rPr>
        <w:object w:dxaOrig="480" w:dyaOrig="1120">
          <v:shape id="_x0000_i1066" type="#_x0000_t75" style="width:24pt;height:56.25pt" o:ole="" fillcolor="window">
            <v:imagedata r:id="rId83" o:title=""/>
          </v:shape>
          <o:OLEObject Type="Embed" ProgID="Equation.3" ShapeID="_x0000_i1066" DrawAspect="Content" ObjectID="_1468403298" r:id="rId84"/>
        </w:object>
      </w:r>
      <w:r>
        <w:rPr>
          <w:sz w:val="24"/>
          <w:szCs w:val="24"/>
        </w:rPr>
        <w:t xml:space="preserve">     </w:t>
      </w:r>
      <w:r w:rsidR="00B5516F">
        <w:rPr>
          <w:position w:val="-4"/>
          <w:sz w:val="24"/>
          <w:szCs w:val="24"/>
        </w:rPr>
        <w:object w:dxaOrig="200" w:dyaOrig="240">
          <v:shape id="_x0000_i1067" type="#_x0000_t75" style="width:9.75pt;height:12pt" o:ole="">
            <v:imagedata r:id="rId85" o:title=""/>
          </v:shape>
          <o:OLEObject Type="Embed" ProgID="Equation.3" ShapeID="_x0000_i1067" DrawAspect="Content" ObjectID="_1468403299" r:id="rId86"/>
        </w:object>
      </w:r>
      <w:r>
        <w:rPr>
          <w:sz w:val="24"/>
          <w:szCs w:val="24"/>
        </w:rPr>
        <w:t xml:space="preserve">    </w:t>
      </w:r>
      <w:r w:rsidR="00B5516F">
        <w:rPr>
          <w:position w:val="-50"/>
          <w:sz w:val="24"/>
          <w:szCs w:val="24"/>
        </w:rPr>
        <w:object w:dxaOrig="800" w:dyaOrig="1120">
          <v:shape id="_x0000_i1068" type="#_x0000_t75" style="width:39.75pt;height:56.25pt" o:ole="" fillcolor="window">
            <v:imagedata r:id="rId87" o:title=""/>
          </v:shape>
          <o:OLEObject Type="Embed" ProgID="Equation.3" ShapeID="_x0000_i1068" DrawAspect="Content" ObjectID="_1468403300" r:id="rId88"/>
        </w:object>
      </w:r>
      <w:r>
        <w:rPr>
          <w:sz w:val="24"/>
          <w:szCs w:val="24"/>
        </w:rPr>
        <w:t xml:space="preserve">          (3)   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причем по смыслу задачи                                 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</w:t>
      </w:r>
      <w:r w:rsidR="00B5516F">
        <w:rPr>
          <w:position w:val="-4"/>
          <w:sz w:val="24"/>
          <w:szCs w:val="24"/>
        </w:rPr>
        <w:object w:dxaOrig="200" w:dyaOrig="240">
          <v:shape id="_x0000_i1069" type="#_x0000_t75" style="width:9.75pt;height:12pt" o:ole="">
            <v:imagedata r:id="rId72" o:title=""/>
          </v:shape>
          <o:OLEObject Type="Embed" ProgID="Equation.3" ShapeID="_x0000_i1069" DrawAspect="Content" ObjectID="_1468403301" r:id="rId89"/>
        </w:object>
      </w:r>
      <w:r>
        <w:rPr>
          <w:sz w:val="24"/>
          <w:szCs w:val="24"/>
        </w:rPr>
        <w:t xml:space="preserve"> 0,   t</w:t>
      </w:r>
      <w:r>
        <w:rPr>
          <w:sz w:val="24"/>
          <w:szCs w:val="24"/>
          <w:vertAlign w:val="subscript"/>
        </w:rPr>
        <w:t xml:space="preserve">3  </w:t>
      </w:r>
      <w:r w:rsidR="00B5516F">
        <w:rPr>
          <w:position w:val="-4"/>
          <w:sz w:val="24"/>
          <w:szCs w:val="24"/>
        </w:rPr>
        <w:object w:dxaOrig="200" w:dyaOrig="240">
          <v:shape id="_x0000_i1070" type="#_x0000_t75" style="width:9.75pt;height:12pt" o:ole="">
            <v:imagedata r:id="rId72" o:title=""/>
          </v:shape>
          <o:OLEObject Type="Embed" ProgID="Equation.3" ShapeID="_x0000_i1070" DrawAspect="Content" ObjectID="_1468403302" r:id="rId90"/>
        </w:object>
      </w:r>
      <w:r>
        <w:rPr>
          <w:sz w:val="24"/>
          <w:szCs w:val="24"/>
        </w:rPr>
        <w:t xml:space="preserve"> 0.     (4)                                                                            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Переписав неравенства (2) и (3) в виде: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B5516F">
        <w:rPr>
          <w:position w:val="-92"/>
          <w:sz w:val="24"/>
          <w:szCs w:val="24"/>
        </w:rPr>
        <w:object w:dxaOrig="1579" w:dyaOrig="1960">
          <v:shape id="_x0000_i1071" type="#_x0000_t75" style="width:155.25pt;height:88.5pt" o:ole="" fillcolor="window">
            <v:imagedata r:id="rId91" o:title=""/>
          </v:shape>
          <o:OLEObject Type="Embed" ProgID="Equation.3" ShapeID="_x0000_i1071" DrawAspect="Content" ObjectID="_1468403303" r:id="rId92"/>
        </w:object>
      </w:r>
      <w:r>
        <w:rPr>
          <w:sz w:val="24"/>
          <w:szCs w:val="24"/>
        </w:rPr>
        <w:t>(5)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из  условия (3) следует t1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>142/3, t3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>122/3   (6)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приходим к задаче ЛП: максимизировать (1) при условиях (5), (6) и (4).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Эту задачу легко решить графически: см. рис. 2.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jc w:val="both"/>
        <w:rPr>
          <w:sz w:val="24"/>
          <w:szCs w:val="24"/>
        </w:rPr>
      </w:pPr>
    </w:p>
    <w:p w:rsidR="002402BE" w:rsidRDefault="002402BE">
      <w:pPr>
        <w:numPr>
          <w:ilvl w:val="0"/>
          <w:numId w:val="4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-3/7t1+2/7t3= 26</w:t>
      </w:r>
    </w:p>
    <w:p w:rsidR="002402BE" w:rsidRDefault="002402BE">
      <w:pPr>
        <w:numPr>
          <w:ilvl w:val="0"/>
          <w:numId w:val="4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5/7t1-1/7t3= 16</w:t>
      </w:r>
    </w:p>
    <w:p w:rsidR="002402BE" w:rsidRDefault="002402BE">
      <w:pPr>
        <w:numPr>
          <w:ilvl w:val="0"/>
          <w:numId w:val="4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1/7t1-3/7t3 = 32</w:t>
      </w:r>
    </w:p>
    <w:p w:rsidR="002402BE" w:rsidRDefault="00593C5F">
      <w:pPr>
        <w:ind w:firstLineChars="567" w:firstLine="1134"/>
        <w:jc w:val="both"/>
        <w:rPr>
          <w:sz w:val="24"/>
          <w:szCs w:val="24"/>
          <w:lang w:val="en-US"/>
        </w:rPr>
      </w:pPr>
      <w:r>
        <w:rPr>
          <w:noProof/>
        </w:rPr>
        <w:pict>
          <v:group id="_x0000_s1044" style="position:absolute;left:0;text-align:left;margin-left:57.95pt;margin-top:1.4pt;width:420pt;height:345pt;z-index:251651072" coordorigin="2010,1983" coordsize="8400,6900">
            <v:group id="_x0000_s1045" style="position:absolute;left:2010;top:1983;width:8250;height:6900" coordorigin="2010,1155" coordsize="8250,6900">
              <v:line id="_x0000_s1046" style="position:absolute" from="2010,5685" to="10170,5685">
                <v:stroke endarrow="block"/>
              </v:line>
              <v:line id="_x0000_s1047" style="position:absolute;flip:y" from="6105,1290" to="6105,8055">
                <v:stroke endarrow="block"/>
              </v:line>
              <v:shape id="_x0000_s1048" type="#_x0000_t202" style="position:absolute;left:9630;top:5925;width:630;height:405" filled="f" stroked="f">
                <v:textbox style="mso-next-textbox:#_x0000_s1048">
                  <w:txbxContent>
                    <w:p w:rsidR="002402BE" w:rsidRDefault="002402BE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t1</w:t>
                      </w:r>
                    </w:p>
                  </w:txbxContent>
                </v:textbox>
              </v:shape>
              <v:shape id="_x0000_s1049" type="#_x0000_t202" style="position:absolute;left:5295;top:1575;width:630;height:405" filled="f" stroked="f">
                <v:textbox style="mso-next-textbox:#_x0000_s1049">
                  <w:txbxContent>
                    <w:p w:rsidR="002402BE" w:rsidRDefault="002402BE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t3</w:t>
                      </w:r>
                    </w:p>
                  </w:txbxContent>
                </v:textbox>
              </v:shape>
              <v:shape id="_x0000_s1050" type="#_x0000_t202" style="position:absolute;left:6015;top:5610;width:450;height:405" filled="f" stroked="f">
                <v:textbox style="mso-next-textbox:#_x0000_s1050">
                  <w:txbxContent>
                    <w:p w:rsidR="002402BE" w:rsidRDefault="002402BE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line id="_x0000_s1051" style="position:absolute" from="5850,5670" to="5850,5715"/>
              <v:line id="_x0000_s1052" style="position:absolute" from="6330,5655" to="6330,5700"/>
              <v:line id="_x0000_s1053" style="position:absolute;flip:y" from="6060,5933" to="6146,5933"/>
              <v:line id="_x0000_s1054" style="position:absolute;flip:y" from="6052,5475" to="6138,5475"/>
              <v:line id="_x0000_s1055" style="position:absolute;flip:x" from="3510,1230" to="7316,7035"/>
              <v:line id="_x0000_s1056" style="position:absolute" from="7230,1155" to="7230,6570"/>
              <v:line id="_x0000_s1057" style="position:absolute" from="4020,3780" to="10245,3780"/>
              <v:line id="_x0000_s1058" style="position:absolute;flip:x" from="6270,1320" to="7440,7800"/>
              <v:line id="_x0000_s1059" style="position:absolute" from="6645,3795" to="6885,4212"/>
              <v:line id="_x0000_s1060" style="position:absolute" from="6195,3780" to="6775,4785"/>
              <v:line id="_x0000_s1061" style="position:absolute" from="6105,4455" to="6675,5442"/>
              <v:line id="_x0000_s1062" style="position:absolute" from="6120,5295" to="6375,5670"/>
            </v:group>
            <v:shape id="_x0000_s1063" type="#_x0000_t202" style="position:absolute;left:7125;top:6977;width:1140;height:405" filled="f" stroked="f">
              <v:textbox>
                <w:txbxContent>
                  <w:p w:rsidR="002402BE" w:rsidRDefault="002402B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t1=142/3</w:t>
                    </w:r>
                  </w:p>
                </w:txbxContent>
              </v:textbox>
            </v:shape>
            <v:shape id="_x0000_s1064" type="#_x0000_t202" style="position:absolute;left:9270;top:4248;width:1140;height:405" filled="f" stroked="f">
              <v:textbox>
                <w:txbxContent>
                  <w:p w:rsidR="002402BE" w:rsidRDefault="002402B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t3=122/3</w:t>
                    </w:r>
                  </w:p>
                </w:txbxContent>
              </v:textbox>
            </v:shape>
            <v:shape id="_x0000_s1065" type="#_x0000_t202" style="position:absolute;left:3165;top:7512;width:555;height:405" filled="f" stroked="f">
              <v:textbox>
                <w:txbxContent>
                  <w:p w:rsidR="002402BE" w:rsidRDefault="002402BE">
                    <w:pP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66" type="#_x0000_t202" style="position:absolute;left:6330;top:7782;width:555;height:405" filled="f" stroked="f">
              <v:textbox>
                <w:txbxContent>
                  <w:p w:rsidR="002402BE" w:rsidRDefault="002402BE">
                    <w:pP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II</w:t>
                    </w:r>
                  </w:p>
                </w:txbxContent>
              </v:textbox>
            </v:shape>
            <v:line id="_x0000_s1067" style="position:absolute;flip:y" from="5175,7485" to="10320,8730"/>
            <v:shape id="_x0000_s1068" type="#_x0000_t202" style="position:absolute;left:8970;top:7752;width:615;height:405" filled="f" stroked="f">
              <v:textbox>
                <w:txbxContent>
                  <w:p w:rsidR="002402BE" w:rsidRDefault="002402BE">
                    <w:pP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III</w:t>
                    </w:r>
                  </w:p>
                </w:txbxContent>
              </v:textbox>
            </v:shape>
            <v:oval id="_x0000_s1069" style="position:absolute;left:6930;top:4560;width:143;height:143" fillcolor="black"/>
            <v:shape id="_x0000_s1070" type="#_x0000_t202" style="position:absolute;left:6480;top:4137;width:555;height:405" filled="f" stroked="f">
              <v:textbox>
                <w:txbxContent>
                  <w:p w:rsidR="002402BE" w:rsidRDefault="002402BE">
                    <w:pP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1071" style="position:absolute" from="3420,4305" to="8955,8370">
              <v:stroke dashstyle="dashDot"/>
            </v:line>
            <v:line id="_x0000_s1072" style="position:absolute;flip:y" from="3690,3690" to="4260,4365">
              <v:stroke endarrow="block"/>
            </v:line>
            <v:shape id="_x0000_s1073" type="#_x0000_t202" style="position:absolute;left:3390;top:3897;width:555;height:405" filled="f" stroked="f">
              <v:textbox>
                <w:txbxContent>
                  <w:p w:rsidR="002402BE" w:rsidRDefault="002402BE">
                    <w:pP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W</w:t>
                    </w:r>
                  </w:p>
                </w:txbxContent>
              </v:textbox>
            </v:shape>
          </v:group>
        </w:pict>
      </w:r>
      <w:r w:rsidR="002402BE">
        <w:rPr>
          <w:noProof/>
          <w:lang w:val="en-US"/>
        </w:rPr>
        <w:t>M (458/15, 122/3)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sym w:font="Symbol" w:char="F0B2"/>
      </w:r>
      <w:r>
        <w:rPr>
          <w:sz w:val="24"/>
          <w:szCs w:val="24"/>
        </w:rPr>
        <w:t>расшивки</w:t>
      </w:r>
      <w:r>
        <w:rPr>
          <w:sz w:val="24"/>
          <w:szCs w:val="24"/>
        </w:rPr>
        <w:sym w:font="Symbol" w:char="F0B2"/>
      </w:r>
      <w:r>
        <w:rPr>
          <w:sz w:val="24"/>
          <w:szCs w:val="24"/>
        </w:rPr>
        <w:t xml:space="preserve"> имеет вид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=458/15, t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=0, t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=122/3  и прирост прибыли составит 5*458/15+8*122/3=478.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Сводка результатов приведена в  таблице: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8"/>
        <w:gridCol w:w="2957"/>
        <w:gridCol w:w="1008"/>
        <w:gridCol w:w="1008"/>
        <w:gridCol w:w="1008"/>
        <w:gridCol w:w="1071"/>
      </w:tblGrid>
      <w:tr w:rsidR="002402BE">
        <w:trPr>
          <w:cantSplit/>
          <w:trHeight w:val="388"/>
          <w:jc w:val="center"/>
        </w:trPr>
        <w:tc>
          <w:tcPr>
            <w:tcW w:w="518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j</w:t>
            </w:r>
          </w:p>
        </w:tc>
        <w:tc>
          <w:tcPr>
            <w:tcW w:w="295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34        8         20         33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4+i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07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2402BE">
        <w:trPr>
          <w:cantSplit/>
          <w:trHeight w:val="947"/>
          <w:jc w:val="center"/>
        </w:trPr>
        <w:tc>
          <w:tcPr>
            <w:tcW w:w="518" w:type="dxa"/>
            <w:tcBorders>
              <w:top w:val="nil"/>
              <w:bottom w:val="single" w:sz="18" w:space="0" w:color="000000"/>
              <w:right w:val="single" w:sz="12" w:space="0" w:color="000000"/>
            </w:tcBorders>
            <w:vAlign w:val="center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ij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  <w:vAlign w:val="center"/>
          </w:tcPr>
          <w:p w:rsidR="002402BE" w:rsidRDefault="002402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2          0          2           3</w:t>
            </w:r>
          </w:p>
          <w:p w:rsidR="002402BE" w:rsidRDefault="002402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1          5          4           2</w:t>
            </w:r>
          </w:p>
          <w:p w:rsidR="002402BE" w:rsidRDefault="002402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3          4          0           1</w:t>
            </w: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488/15</w:t>
            </w:r>
          </w:p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122/3</w:t>
            </w:r>
          </w:p>
        </w:tc>
      </w:tr>
      <w:tr w:rsidR="002402BE">
        <w:trPr>
          <w:cantSplit/>
          <w:trHeight w:val="388"/>
          <w:jc w:val="center"/>
        </w:trPr>
        <w:tc>
          <w:tcPr>
            <w:tcW w:w="518" w:type="dxa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color w:val="000000"/>
                <w:sz w:val="24"/>
                <w:szCs w:val="24"/>
              </w:rPr>
              <w:t>j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2402BE" w:rsidRDefault="002402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32        0          0           26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478</w:t>
            </w:r>
          </w:p>
        </w:tc>
      </w:tr>
      <w:tr w:rsidR="002402BE">
        <w:trPr>
          <w:cantSplit/>
          <w:trHeight w:val="389"/>
          <w:jc w:val="center"/>
        </w:trPr>
        <w:tc>
          <w:tcPr>
            <w:tcW w:w="518" w:type="dxa"/>
            <w:tcBorders>
              <w:top w:val="nil"/>
              <w:bottom w:val="single" w:sz="18" w:space="0" w:color="000000"/>
              <w:right w:val="single" w:sz="12" w:space="0" w:color="000000"/>
            </w:tcBorders>
            <w:vAlign w:val="center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44"/>
            </w:r>
            <w:r>
              <w:rPr>
                <w:color w:val="000000"/>
                <w:sz w:val="24"/>
                <w:szCs w:val="24"/>
                <w:vertAlign w:val="subscript"/>
              </w:rPr>
              <w:t>j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2402BE" w:rsidRDefault="002402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0         12         2            0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402BE" w:rsidRDefault="002402BE">
      <w:pPr>
        <w:pStyle w:val="1"/>
        <w:ind w:firstLineChars="567" w:firstLine="1362"/>
      </w:pPr>
      <w:bookmarkStart w:id="8" w:name="_Toc514402551"/>
    </w:p>
    <w:p w:rsidR="002402BE" w:rsidRDefault="002402BE">
      <w:pPr>
        <w:pStyle w:val="1"/>
        <w:ind w:firstLineChars="567" w:firstLine="1362"/>
      </w:pPr>
    </w:p>
    <w:p w:rsidR="002402BE" w:rsidRDefault="002402BE"/>
    <w:p w:rsidR="002402BE" w:rsidRDefault="002402BE">
      <w:pPr>
        <w:pStyle w:val="1"/>
        <w:ind w:firstLineChars="567" w:firstLine="1362"/>
      </w:pPr>
    </w:p>
    <w:p w:rsidR="002402BE" w:rsidRDefault="002402BE">
      <w:pPr>
        <w:pStyle w:val="1"/>
        <w:ind w:firstLineChars="567" w:firstLine="1362"/>
      </w:pPr>
    </w:p>
    <w:p w:rsidR="002402BE" w:rsidRDefault="002402BE">
      <w:pPr>
        <w:pStyle w:val="1"/>
        <w:ind w:firstLineChars="567" w:firstLine="1362"/>
        <w:sectPr w:rsidR="002402BE">
          <w:headerReference w:type="default" r:id="rId93"/>
          <w:type w:val="continuous"/>
          <w:pgSz w:w="11906" w:h="16838" w:code="9"/>
          <w:pgMar w:top="851" w:right="851" w:bottom="851" w:left="851" w:header="284" w:footer="284" w:gutter="0"/>
          <w:cols w:space="720"/>
          <w:titlePg/>
        </w:sectPr>
      </w:pPr>
    </w:p>
    <w:p w:rsidR="002402BE" w:rsidRDefault="002402BE">
      <w:pPr>
        <w:pStyle w:val="1"/>
        <w:ind w:firstLineChars="567" w:firstLine="1362"/>
      </w:pPr>
      <w:r>
        <w:t>ТРАНСПОРТНАЯ ЗАДАЧА ЛИНЕЙНОГО ПРОГРАММИРОВАНИЯ</w:t>
      </w:r>
      <w:bookmarkEnd w:id="0"/>
      <w:bookmarkEnd w:id="8"/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Однородный продукт, сосредоточенный в 3 пунктах производства (хранения) в количествах 80; 60; 30 единиц, необходимо распределить между 4 пунктами потребления, которым необходимо соответственно 34; 40; 38; 53 единиц. Стоимость перевозки единицы продукта из пункта отправления в пункт назначения известна для всех маршрутов и равна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= </w:t>
      </w:r>
      <w:r w:rsidR="00B5516F">
        <w:rPr>
          <w:position w:val="-50"/>
          <w:sz w:val="24"/>
          <w:szCs w:val="24"/>
        </w:rPr>
        <w:object w:dxaOrig="300" w:dyaOrig="1120">
          <v:shape id="_x0000_i1072" type="#_x0000_t75" style="width:15pt;height:56.25pt" o:ole="" fillcolor="window">
            <v:imagedata r:id="rId94" o:title=""/>
          </v:shape>
          <o:OLEObject Type="Embed" ProgID="Equation.3" ShapeID="_x0000_i1072" DrawAspect="Content" ObjectID="_1468403304" r:id="rId95"/>
        </w:object>
      </w:r>
      <w:r>
        <w:rPr>
          <w:sz w:val="24"/>
          <w:szCs w:val="24"/>
        </w:rPr>
        <w:t xml:space="preserve"> </w:t>
      </w:r>
      <w:r w:rsidR="00B5516F">
        <w:rPr>
          <w:position w:val="-40"/>
          <w:sz w:val="24"/>
          <w:szCs w:val="24"/>
        </w:rPr>
        <w:object w:dxaOrig="200" w:dyaOrig="980">
          <v:shape id="_x0000_i1073" type="#_x0000_t75" style="width:9.75pt;height:48.75pt" o:ole="" fillcolor="window">
            <v:imagedata r:id="rId96" o:title=""/>
          </v:shape>
          <o:OLEObject Type="Embed" ProgID="Equation.3" ShapeID="_x0000_i1073" DrawAspect="Content" ObjectID="_1468403305" r:id="rId97"/>
        </w:object>
      </w:r>
      <w:r>
        <w:rPr>
          <w:sz w:val="24"/>
          <w:szCs w:val="24"/>
        </w:rPr>
        <w:t xml:space="preserve"> </w:t>
      </w:r>
      <w:r w:rsidR="00B5516F">
        <w:rPr>
          <w:position w:val="-42"/>
          <w:sz w:val="24"/>
          <w:szCs w:val="24"/>
        </w:rPr>
        <w:object w:dxaOrig="200" w:dyaOrig="999">
          <v:shape id="_x0000_i1074" type="#_x0000_t75" style="width:9.75pt;height:50.25pt" o:ole="" fillcolor="window">
            <v:imagedata r:id="rId98" o:title=""/>
          </v:shape>
          <o:OLEObject Type="Embed" ProgID="Equation.3" ShapeID="_x0000_i1074" DrawAspect="Content" ObjectID="_1468403306" r:id="rId99"/>
        </w:object>
      </w:r>
      <w:r>
        <w:rPr>
          <w:sz w:val="24"/>
          <w:szCs w:val="24"/>
        </w:rPr>
        <w:t xml:space="preserve"> </w:t>
      </w:r>
      <w:r w:rsidR="00B5516F">
        <w:rPr>
          <w:position w:val="-50"/>
          <w:sz w:val="24"/>
          <w:szCs w:val="24"/>
        </w:rPr>
        <w:object w:dxaOrig="300" w:dyaOrig="1120">
          <v:shape id="_x0000_i1075" type="#_x0000_t75" style="width:15pt;height:56.25pt" o:ole="" fillcolor="window">
            <v:imagedata r:id="rId100" o:title=""/>
          </v:shape>
          <o:OLEObject Type="Embed" ProgID="Equation.3" ShapeID="_x0000_i1075" DrawAspect="Content" ObjectID="_1468403307" r:id="rId101"/>
        </w:object>
      </w:r>
      <w:r>
        <w:rPr>
          <w:sz w:val="24"/>
          <w:szCs w:val="24"/>
        </w:rPr>
        <w:t xml:space="preserve">.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составить план перевозок, при котором запросы всех пунктов потребления были бы удовлетворены за счет имеющихся продуктов в пунктах производства и общие транспортные расходы  по доставке продуктов были минимальными.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транспортной задачи чаще всего применяется </w:t>
      </w:r>
      <w:r>
        <w:rPr>
          <w:sz w:val="24"/>
          <w:szCs w:val="24"/>
          <w:u w:val="single"/>
        </w:rPr>
        <w:t>метод потенциалов</w:t>
      </w:r>
      <w:r>
        <w:rPr>
          <w:sz w:val="24"/>
          <w:szCs w:val="24"/>
        </w:rPr>
        <w:t xml:space="preserve">.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производства </w:t>
      </w: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>а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=80+60+30=170 больше, чем требуется всем потребителям </w:t>
      </w:r>
      <w:r>
        <w:rPr>
          <w:sz w:val="24"/>
          <w:szCs w:val="24"/>
        </w:rPr>
        <w:sym w:font="Symbol" w:char="F0E5"/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34+40+38+53 =165, т.е. имеем открытую модель транспортной задачи. Для превращения ее в закрытую вводим фиктивный пункт потребления с объемом потребления 170-165 = 5 единиц, причем тарифы на перевозку в этот пункт условимся считать равными нулю, помня, что переменные, добавляемые к левым частям неравенств для превращения их в уравнения, входят в функцию цели с нулевыми коэффициентами.</w:t>
      </w:r>
    </w:p>
    <w:p w:rsidR="002402BE" w:rsidRDefault="002402BE">
      <w:pPr>
        <w:pStyle w:val="20"/>
        <w:ind w:firstLineChars="567" w:firstLine="1361"/>
      </w:pPr>
      <w:r>
        <w:t xml:space="preserve">Первое базисное допустимое решение легко построить по правилу </w:t>
      </w:r>
      <w:r>
        <w:sym w:font="Symbol" w:char="F0B2"/>
      </w:r>
      <w:r>
        <w:t>северо-западного угла</w:t>
      </w:r>
      <w:r>
        <w:sym w:font="Symbol" w:char="F0B2"/>
      </w:r>
      <w:r>
        <w:t>.</w:t>
      </w:r>
    </w:p>
    <w:p w:rsidR="002402BE" w:rsidRDefault="002402BE">
      <w:pPr>
        <w:pStyle w:val="20"/>
        <w:ind w:firstLineChars="567" w:firstLine="1361"/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134"/>
        <w:gridCol w:w="1134"/>
        <w:gridCol w:w="993"/>
        <w:gridCol w:w="992"/>
        <w:gridCol w:w="1143"/>
      </w:tblGrid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2402BE" w:rsidRDefault="00593C5F">
            <w:pPr>
              <w:ind w:firstLine="679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_x0000_s1074" style="position:absolute;left:0;text-align:left;z-index:251639808" from=".35pt,-.15pt" to="103.4pt,36.15pt"/>
              </w:pict>
            </w:r>
            <w:r w:rsidR="002402BE">
              <w:rPr>
                <w:color w:val="000000"/>
                <w:sz w:val="24"/>
                <w:szCs w:val="24"/>
              </w:rPr>
              <w:t>Потребление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=34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 =40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=38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nil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=53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402BE" w:rsidRDefault="002402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127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402BE">
        <w:trPr>
          <w:trHeight w:val="389"/>
          <w:jc w:val="center"/>
        </w:trPr>
        <w:tc>
          <w:tcPr>
            <w:tcW w:w="2127" w:type="dxa"/>
            <w:tcBorders>
              <w:top w:val="single" w:sz="6" w:space="0" w:color="000000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=80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75" style="position:absolute;left:0;text-align:left;z-index:251654144;mso-position-horizontal-relative:text;mso-position-vertical-relative:text" from="28.95pt,9.65pt" to="81.45pt,9.65pt"/>
              </w:pict>
            </w:r>
            <w:r>
              <w:rPr>
                <w:noProof/>
              </w:rPr>
              <w:pict>
                <v:line id="_x0000_s1076" style="position:absolute;left:0;text-align:left;z-index:251653120;mso-position-horizontal-relative:text;mso-position-vertical-relative:text" from="28.95pt,9.65pt" to="28.95pt,40.4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</w:rPr>
              <w:t>7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77" style="position:absolute;left:0;text-align:left;z-index:251655168;mso-position-horizontal-relative:text;mso-position-vertical-relative:text" from="24.75pt,9.65pt" to="24.75pt,42.65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402BE" w:rsidRDefault="00240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</w:p>
          <w:p w:rsidR="002402BE" w:rsidRDefault="00240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8" w:space="0" w:color="000000"/>
              <w:left w:val="nil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= 0</w:t>
            </w: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</w:p>
          <w:p w:rsidR="002402BE" w:rsidRDefault="00593C5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78" style="position:absolute;left:0;text-align:left;flip:x;z-index:251656192" from="28.95pt,.5pt" to="81.45pt,.5pt"/>
              </w:pict>
            </w:r>
            <w:r w:rsidR="002402BE">
              <w:rPr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  <w:p w:rsidR="002402BE" w:rsidRDefault="002402B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</w:t>
            </w: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1</w:t>
            </w:r>
          </w:p>
        </w:tc>
      </w:tr>
      <w:tr w:rsidR="002402BE">
        <w:trPr>
          <w:trHeight w:val="389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 xml:space="preserve">5 </w:t>
            </w:r>
            <w:r>
              <w:rPr>
                <w:color w:val="000000"/>
                <w:sz w:val="24"/>
                <w:szCs w:val="24"/>
                <w:lang w:val="en-US"/>
              </w:rPr>
              <w:t>= -1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402BE" w:rsidRDefault="002402BE">
      <w:pPr>
        <w:ind w:firstLineChars="567" w:firstLine="1361"/>
        <w:jc w:val="both"/>
        <w:rPr>
          <w:i/>
          <w:iCs/>
          <w:sz w:val="24"/>
          <w:szCs w:val="24"/>
          <w:lang w:val="en-US"/>
        </w:rPr>
      </w:pPr>
    </w:p>
    <w:p w:rsidR="002402BE" w:rsidRDefault="002402BE">
      <w:pPr>
        <w:ind w:firstLineChars="567" w:firstLine="136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Общая стоимость всех перевозок для первого базисного допустимого решения: </w:t>
      </w:r>
    </w:p>
    <w:p w:rsidR="002402BE" w:rsidRDefault="002402BE">
      <w:pPr>
        <w:ind w:firstLineChars="567" w:firstLine="136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</w:rPr>
        <w:t>= 34* 2 + 40*7 + 6*2 + 32*4 + 28*2+25 =569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Обозначим через </w:t>
      </w:r>
    </w:p>
    <w:p w:rsidR="002402BE" w:rsidRDefault="002402BE">
      <w:pPr>
        <w:jc w:val="center"/>
        <w:rPr>
          <w:sz w:val="24"/>
          <w:szCs w:val="24"/>
        </w:rPr>
      </w:pPr>
      <w:r>
        <w:rPr>
          <w:sz w:val="24"/>
          <w:szCs w:val="24"/>
        </w:rPr>
        <w:sym w:font="Symbol" w:char="F06D"/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,…,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m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,…,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>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вектор симплексных множителей или потенциалов. Тогда </w:t>
      </w:r>
    </w:p>
    <w:p w:rsidR="002402BE" w:rsidRDefault="002402BE">
      <w:pPr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sym w:font="Symbol" w:char="F06D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= (1,…,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 xml:space="preserve"> = (1,…,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)</w:t>
      </w:r>
    </w:p>
    <w:p w:rsidR="002402BE" w:rsidRDefault="002402BE">
      <w:pPr>
        <w:ind w:firstLine="1276"/>
        <w:rPr>
          <w:sz w:val="24"/>
          <w:szCs w:val="24"/>
        </w:rPr>
      </w:pPr>
      <w:r>
        <w:rPr>
          <w:sz w:val="24"/>
          <w:szCs w:val="24"/>
        </w:rPr>
        <w:t xml:space="preserve"> откуда следует </w:t>
      </w:r>
    </w:p>
    <w:p w:rsidR="002402BE" w:rsidRDefault="002402BE">
      <w:pPr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= (1,…,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 xml:space="preserve"> = (1,…,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)     (1)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Один из потенциалов можно выбрать произвольно, так как в системе одно уравнение линейно зависит от остальных. Положим, что р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0. Остальные потенциалы находим из условия, что для базисных клеток Д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</w:rPr>
        <w:t xml:space="preserve"> = 0. В данном случае получаем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11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11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0+q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-2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= 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12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12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-7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= 7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13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13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0+q</w:t>
      </w:r>
      <w:r>
        <w:rPr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-2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= 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23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23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+2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>-4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= 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24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24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2+q</w:t>
      </w:r>
      <w:r>
        <w:rPr>
          <w:sz w:val="24"/>
          <w:szCs w:val="24"/>
          <w:vertAlign w:val="subscript"/>
          <w:lang w:val="en-US"/>
        </w:rPr>
        <w:t xml:space="preserve">4 </w:t>
      </w:r>
      <w:r>
        <w:rPr>
          <w:sz w:val="24"/>
          <w:szCs w:val="24"/>
          <w:lang w:val="en-US"/>
        </w:rPr>
        <w:t>-2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4 </w:t>
      </w:r>
      <w:r>
        <w:rPr>
          <w:sz w:val="24"/>
          <w:szCs w:val="24"/>
          <w:lang w:val="en-US"/>
        </w:rPr>
        <w:t>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34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34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+ 0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>-1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= 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35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35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1+ q</w:t>
      </w:r>
      <w:r>
        <w:rPr>
          <w:sz w:val="24"/>
          <w:szCs w:val="24"/>
          <w:vertAlign w:val="subscript"/>
          <w:lang w:val="en-US"/>
        </w:rPr>
        <w:t xml:space="preserve">5 </w:t>
      </w:r>
      <w:r>
        <w:rPr>
          <w:sz w:val="24"/>
          <w:szCs w:val="24"/>
          <w:lang w:val="en-US"/>
        </w:rPr>
        <w:t>-0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5 </w:t>
      </w:r>
      <w:r>
        <w:rPr>
          <w:sz w:val="24"/>
          <w:szCs w:val="24"/>
          <w:lang w:val="en-US"/>
        </w:rPr>
        <w:t>= -1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Затем по формуле (1) вычисляем оценки всех свободных клеток: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21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21</w:t>
      </w:r>
      <w:r>
        <w:rPr>
          <w:sz w:val="24"/>
          <w:szCs w:val="24"/>
          <w:lang w:val="en-US"/>
        </w:rPr>
        <w:t xml:space="preserve"> = 2+2-1 = 3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31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31</w:t>
      </w:r>
      <w:r>
        <w:rPr>
          <w:sz w:val="24"/>
          <w:szCs w:val="24"/>
          <w:lang w:val="en-US"/>
        </w:rPr>
        <w:t xml:space="preserve"> = 1+2 -3 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22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22</w:t>
      </w:r>
      <w:r>
        <w:rPr>
          <w:sz w:val="24"/>
          <w:szCs w:val="24"/>
          <w:lang w:val="en-US"/>
        </w:rPr>
        <w:t xml:space="preserve"> = 2+7-5 = 4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32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32</w:t>
      </w:r>
      <w:r>
        <w:rPr>
          <w:sz w:val="24"/>
          <w:szCs w:val="24"/>
          <w:lang w:val="en-US"/>
        </w:rPr>
        <w:t xml:space="preserve"> = 1+7-4 = 4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33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33</w:t>
      </w:r>
      <w:r>
        <w:rPr>
          <w:sz w:val="24"/>
          <w:szCs w:val="24"/>
          <w:lang w:val="en-US"/>
        </w:rPr>
        <w:t xml:space="preserve"> = 1+2-6 = 3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14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13</w:t>
      </w:r>
      <w:r>
        <w:rPr>
          <w:sz w:val="24"/>
          <w:szCs w:val="24"/>
          <w:lang w:val="en-US"/>
        </w:rPr>
        <w:t xml:space="preserve"> = 0+0-3 = 3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0+(-1) = -1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25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25</w:t>
      </w:r>
      <w:r>
        <w:rPr>
          <w:sz w:val="24"/>
          <w:szCs w:val="24"/>
          <w:lang w:val="en-US"/>
        </w:rPr>
        <w:t xml:space="preserve"> = 2+(-1) = 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Находим наибольшую положительную оценку  </w:t>
      </w:r>
      <w:r>
        <w:rPr>
          <w:sz w:val="24"/>
          <w:szCs w:val="24"/>
          <w:lang w:val="en-US"/>
        </w:rPr>
        <w:t>max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&gt; 0) = 4 =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</w:rPr>
        <w:t>22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Для найденной свободной клетки 22 строим цикл пересчета - замкнутую ломаную линию, соседние звенья которой взаимно перпендикулярны, сами звенья параллельны строкам и столбцам таблицы, одна из вершин находится в данной свободной клетке, а все остальные - в занятых клетках. Это будет 22-12-13-23. Производим перераспределение поставок вдоль цикла пересчета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4"/>
        <w:gridCol w:w="844"/>
        <w:gridCol w:w="695"/>
        <w:gridCol w:w="844"/>
        <w:gridCol w:w="844"/>
        <w:gridCol w:w="715"/>
        <w:gridCol w:w="587"/>
        <w:gridCol w:w="844"/>
      </w:tblGrid>
      <w:tr w:rsidR="002402BE">
        <w:trPr>
          <w:jc w:val="center"/>
        </w:trPr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593C5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79" style="position:absolute;left:0;text-align:left;z-index:251658240" from="210.5pt,13.65pt" to="232.1pt,13.65pt">
                  <v:stroke endarrow="block"/>
                </v:line>
              </w:pict>
            </w:r>
            <w:r w:rsidR="002402BE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40-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6+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</w:tr>
      <w:tr w:rsidR="002402BE">
        <w:trPr>
          <w:jc w:val="center"/>
        </w:trPr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593C5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80" style="position:absolute;left:0;text-align:left;z-index:251657216;mso-position-horizontal-relative:text;mso-position-vertical-relative:text" from=".6pt,.05pt" to="29.4pt,.05pt">
                  <v:stroke endarrow="block"/>
                </v:line>
              </w:pict>
            </w: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2BE" w:rsidRDefault="00240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B5516F">
      <w:pPr>
        <w:jc w:val="center"/>
        <w:rPr>
          <w:sz w:val="24"/>
          <w:szCs w:val="24"/>
        </w:rPr>
      </w:pPr>
      <w:r>
        <w:rPr>
          <w:position w:val="-16"/>
          <w:sz w:val="24"/>
          <w:szCs w:val="24"/>
          <w:lang w:val="en-US"/>
        </w:rPr>
        <w:object w:dxaOrig="540" w:dyaOrig="380">
          <v:shape id="_x0000_i1076" type="#_x0000_t75" style="width:33.75pt;height:24.75pt" o:ole="">
            <v:imagedata r:id="rId102" o:title=""/>
          </v:shape>
          <o:OLEObject Type="Embed" ProgID="Equation.3" ShapeID="_x0000_i1076" DrawAspect="Content" ObjectID="_1468403308" r:id="rId103"/>
        </w:object>
      </w:r>
      <w:r w:rsidR="002402BE">
        <w:rPr>
          <w:sz w:val="24"/>
          <w:szCs w:val="24"/>
        </w:rPr>
        <w:t>= 32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Получаем второе базисное допустимое решение: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pStyle w:val="20"/>
        <w:ind w:firstLineChars="567" w:firstLine="1361"/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134"/>
        <w:gridCol w:w="1134"/>
        <w:gridCol w:w="993"/>
        <w:gridCol w:w="992"/>
        <w:gridCol w:w="1143"/>
      </w:tblGrid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2402BE" w:rsidRDefault="00593C5F">
            <w:pPr>
              <w:ind w:firstLine="679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_x0000_s1081" style="position:absolute;left:0;text-align:left;z-index:251659264" from=".35pt,-.15pt" to="103.4pt,36.15pt"/>
              </w:pict>
            </w:r>
            <w:r w:rsidR="002402BE">
              <w:rPr>
                <w:color w:val="000000"/>
                <w:sz w:val="24"/>
                <w:szCs w:val="24"/>
              </w:rPr>
              <w:t>Потребление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=34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 =40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=38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nil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=53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402BE" w:rsidRDefault="002402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127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402BE">
        <w:trPr>
          <w:trHeight w:val="389"/>
          <w:jc w:val="center"/>
        </w:trPr>
        <w:tc>
          <w:tcPr>
            <w:tcW w:w="2127" w:type="dxa"/>
            <w:tcBorders>
              <w:top w:val="single" w:sz="6" w:space="0" w:color="000000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=80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82" style="position:absolute;left:0;text-align:left;z-index:251665408;mso-position-horizontal-relative:text;mso-position-vertical-relative:text" from="28.95pt,8.2pt" to="183.45pt,8.2pt"/>
              </w:pict>
            </w:r>
            <w:r>
              <w:rPr>
                <w:noProof/>
              </w:rPr>
              <w:pict>
                <v:line id="_x0000_s1083" style="position:absolute;left:0;text-align:left;flip:y;z-index:251664384;mso-position-horizontal-relative:text;mso-position-vertical-relative:text" from="28.95pt,8.95pt" to="28.95pt,36.7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</w:rPr>
              <w:t>7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402BE" w:rsidRDefault="00240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84" style="position:absolute;left:0;text-align:left;z-index:251660288;mso-position-horizontal-relative:text;mso-position-vertical-relative:text" from="20.4pt,11.95pt" to="20.4pt,68.2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</w:rPr>
              <w:t>0</w:t>
            </w: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143" w:type="dxa"/>
            <w:tcBorders>
              <w:top w:val="single" w:sz="18" w:space="0" w:color="000000"/>
              <w:left w:val="nil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= 0</w:t>
            </w: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noProof/>
              </w:rPr>
              <w:pict>
                <v:line id="_x0000_s1085" style="position:absolute;left:0;text-align:left;flip:x;z-index:251663360;mso-position-horizontal-relative:text;mso-position-vertical-relative:text" from="28.95pt,9.1pt" to="125.7pt,9.1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noProof/>
              </w:rPr>
              <w:pict>
                <v:line id="_x0000_s1086" style="position:absolute;left:0;text-align:left;flip:y;z-index:251662336;mso-position-horizontal-relative:text;mso-position-vertical-relative:text" from="11.55pt,9.1pt" to="11.55pt,40.6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  <w:p w:rsidR="002402BE" w:rsidRDefault="002402B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-2</w:t>
            </w: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noProof/>
              </w:rPr>
              <w:pict>
                <v:line id="_x0000_s1087" style="position:absolute;left:0;text-align:left;flip:x;z-index:251661312;mso-position-horizontal-relative:text;mso-position-vertical-relative:text" from="11.55pt,11.5pt" to="70.05pt,11.5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-3</w:t>
            </w:r>
          </w:p>
        </w:tc>
      </w:tr>
      <w:tr w:rsidR="002402BE">
        <w:trPr>
          <w:trHeight w:val="389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 xml:space="preserve">5 </w:t>
            </w:r>
            <w:r>
              <w:rPr>
                <w:color w:val="000000"/>
                <w:sz w:val="24"/>
                <w:szCs w:val="24"/>
                <w:lang w:val="en-US"/>
              </w:rPr>
              <w:t>= 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402BE" w:rsidRDefault="002402BE">
      <w:pPr>
        <w:ind w:firstLineChars="567" w:firstLine="1361"/>
        <w:jc w:val="both"/>
        <w:rPr>
          <w:i/>
          <w:iCs/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color w:val="000000"/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Находим новые потенциалы, новые оценки. 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11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11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0+q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-2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= 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12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12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-7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= 7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13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13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0+q</w:t>
      </w:r>
      <w:r>
        <w:rPr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-2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= 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22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22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+7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>-5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= -2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24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24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-2+q</w:t>
      </w:r>
      <w:r>
        <w:rPr>
          <w:sz w:val="24"/>
          <w:szCs w:val="24"/>
          <w:vertAlign w:val="subscript"/>
          <w:lang w:val="en-US"/>
        </w:rPr>
        <w:t xml:space="preserve">4 </w:t>
      </w:r>
      <w:r>
        <w:rPr>
          <w:sz w:val="24"/>
          <w:szCs w:val="24"/>
          <w:lang w:val="en-US"/>
        </w:rPr>
        <w:t>-2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4 </w:t>
      </w:r>
      <w:r>
        <w:rPr>
          <w:sz w:val="24"/>
          <w:szCs w:val="24"/>
          <w:lang w:val="en-US"/>
        </w:rPr>
        <w:t>= 4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34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34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+ 4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>-1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= -3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35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35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-3+ q</w:t>
      </w:r>
      <w:r>
        <w:rPr>
          <w:sz w:val="24"/>
          <w:szCs w:val="24"/>
          <w:vertAlign w:val="subscript"/>
          <w:lang w:val="en-US"/>
        </w:rPr>
        <w:t xml:space="preserve">5 </w:t>
      </w:r>
      <w:r>
        <w:rPr>
          <w:sz w:val="24"/>
          <w:szCs w:val="24"/>
          <w:lang w:val="en-US"/>
        </w:rPr>
        <w:t>-0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5 </w:t>
      </w:r>
      <w:r>
        <w:rPr>
          <w:sz w:val="24"/>
          <w:szCs w:val="24"/>
          <w:lang w:val="en-US"/>
        </w:rPr>
        <w:t>= 3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Вычислим оценки свободных клеток: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21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21</w:t>
      </w:r>
      <w:r>
        <w:rPr>
          <w:sz w:val="24"/>
          <w:szCs w:val="24"/>
          <w:lang w:val="en-US"/>
        </w:rPr>
        <w:t xml:space="preserve"> = -2+2-1 = -1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31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31</w:t>
      </w:r>
      <w:r>
        <w:rPr>
          <w:sz w:val="24"/>
          <w:szCs w:val="24"/>
          <w:lang w:val="en-US"/>
        </w:rPr>
        <w:t xml:space="preserve"> = -3+2 -3 = -4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32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32</w:t>
      </w:r>
      <w:r>
        <w:rPr>
          <w:sz w:val="24"/>
          <w:szCs w:val="24"/>
          <w:lang w:val="en-US"/>
        </w:rPr>
        <w:t xml:space="preserve"> = -3+7-4 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23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23</w:t>
      </w:r>
      <w:r>
        <w:rPr>
          <w:sz w:val="24"/>
          <w:szCs w:val="24"/>
          <w:lang w:val="en-US"/>
        </w:rPr>
        <w:t xml:space="preserve"> = -2+2-4 = -4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33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33</w:t>
      </w:r>
      <w:r>
        <w:rPr>
          <w:sz w:val="24"/>
          <w:szCs w:val="24"/>
          <w:lang w:val="en-US"/>
        </w:rPr>
        <w:t xml:space="preserve"> = -3+2-6 = -7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14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13</w:t>
      </w:r>
      <w:r>
        <w:rPr>
          <w:sz w:val="24"/>
          <w:szCs w:val="24"/>
          <w:lang w:val="en-US"/>
        </w:rPr>
        <w:t xml:space="preserve"> = 0+4-3 = 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0+3 = 3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25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25</w:t>
      </w:r>
      <w:r>
        <w:rPr>
          <w:sz w:val="24"/>
          <w:szCs w:val="24"/>
          <w:lang w:val="en-US"/>
        </w:rPr>
        <w:t xml:space="preserve"> = -2+3 = 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Находим наибольшую положительную оценку  </w:t>
      </w:r>
      <w:r>
        <w:rPr>
          <w:sz w:val="24"/>
          <w:szCs w:val="24"/>
          <w:lang w:val="en-US"/>
        </w:rPr>
        <w:t>max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&gt; 0) = 3 =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</w:rPr>
        <w:t>15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67"/>
        <w:gridCol w:w="567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2402BE">
        <w:trPr>
          <w:cantSplit/>
          <w:trHeight w:val="389"/>
          <w:jc w:val="center"/>
        </w:trPr>
        <w:tc>
          <w:tcPr>
            <w:tcW w:w="569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2402BE" w:rsidRDefault="00593C5F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88" style="position:absolute;left:0;text-align:left;z-index:251666432;mso-position-horizontal-relative:text;mso-position-vertical-relative:text" from=".65pt,45.9pt" to="23.9pt,45.9pt">
                  <v:stroke endarrow="block"/>
                </v:line>
              </w:pic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2402BE" w:rsidRDefault="00593C5F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89" style="position:absolute;left:0;text-align:left;z-index:251667456;mso-position-horizontal-relative:text;mso-position-vertical-relative:text" from="1.15pt,45.9pt" to="25.15pt,45.9pt">
                  <v:stroke endarrow="block"/>
                </v:line>
              </w:pic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2402BE">
        <w:trPr>
          <w:cantSplit/>
          <w:trHeight w:val="388"/>
          <w:jc w:val="center"/>
        </w:trPr>
        <w:tc>
          <w:tcPr>
            <w:tcW w:w="569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vMerge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32+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vMerge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2BE">
        <w:trPr>
          <w:cantSplit/>
          <w:trHeight w:val="388"/>
          <w:jc w:val="center"/>
        </w:trPr>
        <w:tc>
          <w:tcPr>
            <w:tcW w:w="569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7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7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5" w:type="dxa"/>
            <w:vMerge/>
            <w:tcBorders>
              <w:bottom w:val="nil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25+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  <w:vMerge/>
            <w:tcBorders>
              <w:bottom w:val="nil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B5516F">
      <w:pPr>
        <w:jc w:val="center"/>
        <w:rPr>
          <w:sz w:val="24"/>
          <w:szCs w:val="24"/>
        </w:rPr>
      </w:pPr>
      <w:r>
        <w:rPr>
          <w:position w:val="-16"/>
          <w:sz w:val="24"/>
          <w:szCs w:val="24"/>
          <w:lang w:val="en-US"/>
        </w:rPr>
        <w:object w:dxaOrig="540" w:dyaOrig="380">
          <v:shape id="_x0000_i1077" type="#_x0000_t75" style="width:33.75pt;height:24.75pt" o:ole="">
            <v:imagedata r:id="rId102" o:title=""/>
          </v:shape>
          <o:OLEObject Type="Embed" ProgID="Equation.3" ShapeID="_x0000_i1077" DrawAspect="Content" ObjectID="_1468403309" r:id="rId104"/>
        </w:object>
      </w:r>
      <w:r w:rsidR="002402BE">
        <w:rPr>
          <w:sz w:val="24"/>
          <w:szCs w:val="24"/>
        </w:rPr>
        <w:t>= 5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Получаем третье базисное допустимое решение: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pStyle w:val="20"/>
        <w:ind w:firstLineChars="567" w:firstLine="1361"/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134"/>
        <w:gridCol w:w="1134"/>
        <w:gridCol w:w="993"/>
        <w:gridCol w:w="992"/>
        <w:gridCol w:w="1143"/>
      </w:tblGrid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2402BE" w:rsidRDefault="00593C5F">
            <w:pPr>
              <w:ind w:firstLine="679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_x0000_s1090" style="position:absolute;left:0;text-align:left;z-index:251668480" from=".35pt,-.15pt" to="103.4pt,36.15pt"/>
              </w:pict>
            </w:r>
            <w:r w:rsidR="002402BE">
              <w:rPr>
                <w:color w:val="000000"/>
                <w:sz w:val="24"/>
                <w:szCs w:val="24"/>
              </w:rPr>
              <w:t>Потребление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=34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 =40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=38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nil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=53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402BE" w:rsidRDefault="002402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127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402BE">
        <w:trPr>
          <w:trHeight w:val="389"/>
          <w:jc w:val="center"/>
        </w:trPr>
        <w:tc>
          <w:tcPr>
            <w:tcW w:w="2127" w:type="dxa"/>
            <w:tcBorders>
              <w:top w:val="single" w:sz="6" w:space="0" w:color="000000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=80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91" style="position:absolute;left:0;text-align:left;z-index:251672576;mso-position-horizontal-relative:text;mso-position-vertical-relative:text" from="23.7pt,11.75pt" to="131.7pt,11.75pt"/>
              </w:pict>
            </w:r>
            <w:r>
              <w:rPr>
                <w:noProof/>
              </w:rPr>
              <w:pict>
                <v:line id="_x0000_s1092" style="position:absolute;left:0;text-align:left;flip:y;z-index:251671552;mso-position-horizontal-relative:text;mso-position-vertical-relative:text" from="23.7pt,11.75pt" to="23.7pt,41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</w:rPr>
              <w:t>7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93" style="position:absolute;left:0;text-align:left;z-index:251669504;mso-position-horizontal-relative:text;mso-position-vertical-relative:text" from="18.55pt,11.1pt" to="18.55pt,41.1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18" w:space="0" w:color="000000"/>
              <w:left w:val="nil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= 0</w:t>
            </w: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593C5F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noProof/>
              </w:rPr>
              <w:pict>
                <v:line id="_x0000_s1094" style="position:absolute;left:0;text-align:left;flip:x;z-index:251670528;mso-position-horizontal-relative:text;mso-position-vertical-relative:text" from="23.7pt,12.65pt" to="131.7pt,12.65pt"/>
              </w:pict>
            </w:r>
            <w:r w:rsidR="002402BE">
              <w:rPr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  <w:p w:rsidR="002402BE" w:rsidRDefault="002402B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-2</w:t>
            </w: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-3</w:t>
            </w:r>
          </w:p>
        </w:tc>
      </w:tr>
      <w:tr w:rsidR="002402BE">
        <w:trPr>
          <w:trHeight w:val="389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 xml:space="preserve">5 </w:t>
            </w:r>
            <w:r>
              <w:rPr>
                <w:color w:val="000000"/>
                <w:sz w:val="24"/>
                <w:szCs w:val="24"/>
                <w:lang w:val="en-US"/>
              </w:rPr>
              <w:t>= 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402BE" w:rsidRDefault="002402BE">
      <w:pPr>
        <w:ind w:firstLineChars="567" w:firstLine="1361"/>
        <w:jc w:val="both"/>
        <w:rPr>
          <w:i/>
          <w:iCs/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color w:val="000000"/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Находим новые потенциалы, новые оценки. </w:t>
      </w:r>
    </w:p>
    <w:p w:rsidR="002402BE" w:rsidRDefault="002402BE">
      <w:pPr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 q</w:t>
      </w:r>
      <w:r>
        <w:rPr>
          <w:sz w:val="24"/>
          <w:szCs w:val="24"/>
          <w:vertAlign w:val="subscript"/>
          <w:lang w:val="en-US"/>
        </w:rPr>
        <w:t xml:space="preserve">5 </w:t>
      </w:r>
      <w:r>
        <w:rPr>
          <w:sz w:val="24"/>
          <w:szCs w:val="24"/>
          <w:lang w:val="en-US"/>
        </w:rPr>
        <w:t>-0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5 </w:t>
      </w:r>
      <w:r>
        <w:rPr>
          <w:sz w:val="24"/>
          <w:szCs w:val="24"/>
          <w:lang w:val="en-US"/>
        </w:rPr>
        <w:t>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Вычислим оценки свободных клеток: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21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21</w:t>
      </w:r>
      <w:r>
        <w:rPr>
          <w:sz w:val="24"/>
          <w:szCs w:val="24"/>
          <w:lang w:val="en-US"/>
        </w:rPr>
        <w:t xml:space="preserve"> = -2+2-1 = -1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31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31</w:t>
      </w:r>
      <w:r>
        <w:rPr>
          <w:sz w:val="24"/>
          <w:szCs w:val="24"/>
          <w:lang w:val="en-US"/>
        </w:rPr>
        <w:t xml:space="preserve"> = -3+2 -3 = -4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32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32</w:t>
      </w:r>
      <w:r>
        <w:rPr>
          <w:sz w:val="24"/>
          <w:szCs w:val="24"/>
          <w:lang w:val="en-US"/>
        </w:rPr>
        <w:t xml:space="preserve"> = -3+7-4 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23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23</w:t>
      </w:r>
      <w:r>
        <w:rPr>
          <w:sz w:val="24"/>
          <w:szCs w:val="24"/>
          <w:lang w:val="en-US"/>
        </w:rPr>
        <w:t xml:space="preserve"> = -2+2-4 = -4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33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33</w:t>
      </w:r>
      <w:r>
        <w:rPr>
          <w:sz w:val="24"/>
          <w:szCs w:val="24"/>
          <w:lang w:val="en-US"/>
        </w:rPr>
        <w:t xml:space="preserve"> = -3+2-6 = -7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14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14</w:t>
      </w:r>
      <w:r>
        <w:rPr>
          <w:sz w:val="24"/>
          <w:szCs w:val="24"/>
          <w:lang w:val="en-US"/>
        </w:rPr>
        <w:t xml:space="preserve"> = 0+4-3 = 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25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25</w:t>
      </w:r>
      <w:r>
        <w:rPr>
          <w:sz w:val="24"/>
          <w:szCs w:val="24"/>
          <w:lang w:val="en-US"/>
        </w:rPr>
        <w:t xml:space="preserve"> = -2+0-0 = -2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35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-3+0-0 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Находим наибольшую положительную оценку  </w:t>
      </w:r>
      <w:r>
        <w:rPr>
          <w:sz w:val="24"/>
          <w:szCs w:val="24"/>
          <w:lang w:val="en-US"/>
        </w:rPr>
        <w:t>max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&gt; 0) = 1 =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</w:rPr>
        <w:t>14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67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2402BE">
        <w:trPr>
          <w:cantSplit/>
          <w:trHeight w:val="389"/>
          <w:jc w:val="center"/>
        </w:trPr>
        <w:tc>
          <w:tcPr>
            <w:tcW w:w="569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2402BE" w:rsidRDefault="00593C5F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95" style="position:absolute;left:0;text-align:left;z-index:251673600;mso-position-horizontal-relative:text;mso-position-vertical-relative:text" from="2.9pt,28.65pt" to="26.15pt,28.65pt">
                  <v:stroke endarrow="block"/>
                </v:line>
              </w:pic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2402BE" w:rsidRDefault="00593C5F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pict>
                <v:line id="_x0000_s1096" style="position:absolute;left:0;text-align:left;z-index:251674624;mso-position-horizontal-relative:text;mso-position-vertical-relative:text" from="1.9pt,27.9pt" to="25.9pt,27.9pt">
                  <v:stroke endarrow="block"/>
                </v:line>
              </w:pic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2402BE">
        <w:trPr>
          <w:cantSplit/>
          <w:trHeight w:val="388"/>
          <w:jc w:val="center"/>
        </w:trPr>
        <w:tc>
          <w:tcPr>
            <w:tcW w:w="569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" w:type="dxa"/>
            <w:vMerge/>
            <w:tcBorders>
              <w:bottom w:val="nil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37+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</w:t>
            </w:r>
            <w:r>
              <w:rPr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595" w:type="dxa"/>
            <w:vMerge/>
            <w:tcBorders>
              <w:bottom w:val="nil"/>
            </w:tcBorders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:rsidR="002402BE" w:rsidRDefault="002402BE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  <w:p w:rsidR="002402BE" w:rsidRDefault="002402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B5516F">
      <w:pPr>
        <w:jc w:val="center"/>
        <w:rPr>
          <w:sz w:val="24"/>
          <w:szCs w:val="24"/>
        </w:rPr>
      </w:pPr>
      <w:r>
        <w:rPr>
          <w:position w:val="-16"/>
          <w:sz w:val="24"/>
          <w:szCs w:val="24"/>
          <w:lang w:val="en-US"/>
        </w:rPr>
        <w:object w:dxaOrig="540" w:dyaOrig="380">
          <v:shape id="_x0000_i1078" type="#_x0000_t75" style="width:33.75pt;height:24.75pt" o:ole="">
            <v:imagedata r:id="rId102" o:title=""/>
          </v:shape>
          <o:OLEObject Type="Embed" ProgID="Equation.3" ShapeID="_x0000_i1078" DrawAspect="Content" ObjectID="_1468403310" r:id="rId105"/>
        </w:object>
      </w:r>
      <w:r w:rsidR="002402BE">
        <w:rPr>
          <w:sz w:val="24"/>
          <w:szCs w:val="24"/>
        </w:rPr>
        <w:t>= 3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Получаем третье базисное допустимое решение: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134"/>
        <w:gridCol w:w="1134"/>
        <w:gridCol w:w="993"/>
        <w:gridCol w:w="992"/>
        <w:gridCol w:w="1143"/>
      </w:tblGrid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2402BE" w:rsidRDefault="00593C5F">
            <w:pPr>
              <w:ind w:firstLine="679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_x0000_s1097" style="position:absolute;left:0;text-align:left;z-index:251675648" from=".35pt,-.15pt" to="103.4pt,36.15pt"/>
              </w:pict>
            </w:r>
            <w:r w:rsidR="002402BE">
              <w:rPr>
                <w:color w:val="000000"/>
                <w:sz w:val="24"/>
                <w:szCs w:val="24"/>
              </w:rPr>
              <w:t>Потребление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=34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 =40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=38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nil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=53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402BE" w:rsidRDefault="002402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127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402BE">
        <w:trPr>
          <w:trHeight w:val="389"/>
          <w:jc w:val="center"/>
        </w:trPr>
        <w:tc>
          <w:tcPr>
            <w:tcW w:w="2127" w:type="dxa"/>
            <w:tcBorders>
              <w:top w:val="single" w:sz="6" w:space="0" w:color="000000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 =80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7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18" w:space="0" w:color="000000"/>
              <w:left w:val="nil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= 0</w:t>
            </w: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  <w:p w:rsidR="002402BE" w:rsidRDefault="002402B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-1</w:t>
            </w:r>
          </w:p>
        </w:tc>
      </w:tr>
      <w:tr w:rsidR="002402BE">
        <w:trPr>
          <w:trHeight w:val="388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=30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2BE" w:rsidRDefault="002402BE">
            <w:pPr>
              <w:jc w:val="right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  <w:p w:rsidR="002402BE" w:rsidRDefault="002402B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-2</w:t>
            </w:r>
          </w:p>
        </w:tc>
      </w:tr>
      <w:tr w:rsidR="002402BE">
        <w:trPr>
          <w:trHeight w:val="389"/>
          <w:jc w:val="center"/>
        </w:trPr>
        <w:tc>
          <w:tcPr>
            <w:tcW w:w="2127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18" w:space="0" w:color="000000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nil"/>
            </w:tcBorders>
          </w:tcPr>
          <w:p w:rsidR="002402BE" w:rsidRDefault="002402BE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 xml:space="preserve">5 </w:t>
            </w:r>
            <w:r>
              <w:rPr>
                <w:color w:val="000000"/>
                <w:sz w:val="24"/>
                <w:szCs w:val="24"/>
                <w:lang w:val="en-US"/>
              </w:rPr>
              <w:t>= 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2402BE" w:rsidRDefault="002402BE">
            <w:pPr>
              <w:ind w:firstLineChars="567" w:firstLine="1361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402BE" w:rsidRDefault="002402BE">
      <w:pPr>
        <w:ind w:firstLineChars="567" w:firstLine="1361"/>
        <w:jc w:val="both"/>
        <w:rPr>
          <w:i/>
          <w:iCs/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color w:val="000000"/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Находим новые потенциалы, новые оценки. 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11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11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0+q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-2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= 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13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13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0+q</w:t>
      </w:r>
      <w:r>
        <w:rPr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-2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= 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14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14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-3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4 </w:t>
      </w:r>
      <w:r>
        <w:rPr>
          <w:sz w:val="24"/>
          <w:szCs w:val="24"/>
          <w:lang w:val="en-US"/>
        </w:rPr>
        <w:t>= 3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24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24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+3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>-2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= -1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22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22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-1+q</w:t>
      </w:r>
      <w:r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-5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= 6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34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34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+ 3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>-1 = 0,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= -2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0,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0,</w:t>
      </w:r>
      <w:r>
        <w:rPr>
          <w:sz w:val="24"/>
          <w:szCs w:val="24"/>
          <w:lang w:val="en-US"/>
        </w:rPr>
        <w:tab/>
        <w:t>0+ q</w:t>
      </w:r>
      <w:r>
        <w:rPr>
          <w:sz w:val="24"/>
          <w:szCs w:val="24"/>
          <w:vertAlign w:val="subscript"/>
          <w:lang w:val="en-US"/>
        </w:rPr>
        <w:t xml:space="preserve">5 </w:t>
      </w:r>
      <w:r>
        <w:rPr>
          <w:sz w:val="24"/>
          <w:szCs w:val="24"/>
          <w:lang w:val="en-US"/>
        </w:rPr>
        <w:t>-0 = 0,</w:t>
      </w:r>
      <w:r>
        <w:rPr>
          <w:sz w:val="24"/>
          <w:szCs w:val="24"/>
          <w:lang w:val="en-US"/>
        </w:rPr>
        <w:tab/>
        <w:t>q</w:t>
      </w:r>
      <w:r>
        <w:rPr>
          <w:sz w:val="24"/>
          <w:szCs w:val="24"/>
          <w:vertAlign w:val="subscript"/>
          <w:lang w:val="en-US"/>
        </w:rPr>
        <w:t xml:space="preserve">5 </w:t>
      </w:r>
      <w:r>
        <w:rPr>
          <w:sz w:val="24"/>
          <w:szCs w:val="24"/>
          <w:lang w:val="en-US"/>
        </w:rPr>
        <w:t>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>Вычислим оценки свободных клеток: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21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21</w:t>
      </w:r>
      <w:r>
        <w:rPr>
          <w:sz w:val="24"/>
          <w:szCs w:val="24"/>
          <w:lang w:val="en-US"/>
        </w:rPr>
        <w:t xml:space="preserve"> = -1+2-1 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31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- c</w:t>
      </w:r>
      <w:r>
        <w:rPr>
          <w:sz w:val="24"/>
          <w:szCs w:val="24"/>
          <w:vertAlign w:val="subscript"/>
          <w:lang w:val="en-US"/>
        </w:rPr>
        <w:t>31</w:t>
      </w:r>
      <w:r>
        <w:rPr>
          <w:sz w:val="24"/>
          <w:szCs w:val="24"/>
          <w:lang w:val="en-US"/>
        </w:rPr>
        <w:t xml:space="preserve"> = -2+2 -3 = -3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12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12</w:t>
      </w:r>
      <w:r>
        <w:rPr>
          <w:sz w:val="24"/>
          <w:szCs w:val="24"/>
          <w:lang w:val="en-US"/>
        </w:rPr>
        <w:t xml:space="preserve"> = 0+6-7 = -1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32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32</w:t>
      </w:r>
      <w:r>
        <w:rPr>
          <w:sz w:val="24"/>
          <w:szCs w:val="24"/>
          <w:lang w:val="en-US"/>
        </w:rPr>
        <w:t xml:space="preserve"> = -2+6-4 = 0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23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23</w:t>
      </w:r>
      <w:r>
        <w:rPr>
          <w:sz w:val="24"/>
          <w:szCs w:val="24"/>
          <w:lang w:val="en-US"/>
        </w:rPr>
        <w:t xml:space="preserve"> = -1+2-4 = -3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33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33</w:t>
      </w:r>
      <w:r>
        <w:rPr>
          <w:sz w:val="24"/>
          <w:szCs w:val="24"/>
          <w:lang w:val="en-US"/>
        </w:rPr>
        <w:t xml:space="preserve"> = -2+2-6 = -6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25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25</w:t>
      </w:r>
      <w:r>
        <w:rPr>
          <w:sz w:val="24"/>
          <w:szCs w:val="24"/>
          <w:lang w:val="en-US"/>
        </w:rPr>
        <w:t xml:space="preserve"> = -1+0-0 = -1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35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en-US"/>
        </w:rPr>
        <w:tab/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+ q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– c</w:t>
      </w:r>
      <w:r>
        <w:rPr>
          <w:sz w:val="24"/>
          <w:szCs w:val="24"/>
          <w:vertAlign w:val="subscript"/>
          <w:lang w:val="en-US"/>
        </w:rPr>
        <w:t>15</w:t>
      </w:r>
      <w:r>
        <w:rPr>
          <w:sz w:val="24"/>
          <w:szCs w:val="24"/>
          <w:lang w:val="en-US"/>
        </w:rPr>
        <w:t xml:space="preserve"> = -2+0-0 = -2</w:t>
      </w:r>
    </w:p>
    <w:p w:rsidR="002402BE" w:rsidRDefault="002402BE">
      <w:pPr>
        <w:ind w:firstLineChars="567" w:firstLine="1361"/>
        <w:jc w:val="both"/>
        <w:rPr>
          <w:sz w:val="24"/>
          <w:szCs w:val="24"/>
          <w:lang w:val="en-US"/>
        </w:rPr>
      </w:pP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 xml:space="preserve"> 0</w:t>
      </w:r>
    </w:p>
    <w:p w:rsidR="002402BE" w:rsidRDefault="00B5516F">
      <w:pPr>
        <w:ind w:firstLineChars="567" w:firstLine="1361"/>
        <w:jc w:val="center"/>
        <w:rPr>
          <w:sz w:val="24"/>
          <w:szCs w:val="24"/>
        </w:rPr>
      </w:pPr>
      <w:r>
        <w:rPr>
          <w:position w:val="-50"/>
          <w:sz w:val="24"/>
          <w:szCs w:val="24"/>
        </w:rPr>
        <w:object w:dxaOrig="880" w:dyaOrig="1120">
          <v:shape id="_x0000_i1079" type="#_x0000_t75" style="width:44.25pt;height:56.25pt" o:ole="" fillcolor="window">
            <v:imagedata r:id="rId106" o:title=""/>
          </v:shape>
          <o:OLEObject Type="Embed" ProgID="Equation.3" ShapeID="_x0000_i1079" DrawAspect="Content" ObjectID="_1468403311" r:id="rId107"/>
        </w:object>
      </w:r>
      <w:r w:rsidR="002402BE">
        <w:rPr>
          <w:sz w:val="24"/>
          <w:szCs w:val="24"/>
        </w:rPr>
        <w:t xml:space="preserve">   </w:t>
      </w:r>
      <w:r>
        <w:rPr>
          <w:position w:val="-42"/>
          <w:sz w:val="24"/>
          <w:szCs w:val="24"/>
        </w:rPr>
        <w:object w:dxaOrig="320" w:dyaOrig="999">
          <v:shape id="_x0000_i1080" type="#_x0000_t75" style="width:15.75pt;height:50.25pt" o:ole="" fillcolor="window">
            <v:imagedata r:id="rId108" o:title=""/>
          </v:shape>
          <o:OLEObject Type="Embed" ProgID="Equation.3" ShapeID="_x0000_i1080" DrawAspect="Content" ObjectID="_1468403312" r:id="rId109"/>
        </w:object>
      </w:r>
      <w:r w:rsidR="002402BE">
        <w:rPr>
          <w:sz w:val="24"/>
          <w:szCs w:val="24"/>
        </w:rPr>
        <w:t xml:space="preserve">   </w:t>
      </w:r>
      <w:r>
        <w:rPr>
          <w:position w:val="-42"/>
          <w:sz w:val="24"/>
          <w:szCs w:val="24"/>
        </w:rPr>
        <w:object w:dxaOrig="300" w:dyaOrig="999">
          <v:shape id="_x0000_i1081" type="#_x0000_t75" style="width:15pt;height:50.25pt" o:ole="" fillcolor="window">
            <v:imagedata r:id="rId110" o:title=""/>
          </v:shape>
          <o:OLEObject Type="Embed" ProgID="Equation.3" ShapeID="_x0000_i1081" DrawAspect="Content" ObjectID="_1468403313" r:id="rId111"/>
        </w:object>
      </w:r>
      <w:r w:rsidR="002402BE">
        <w:rPr>
          <w:sz w:val="24"/>
          <w:szCs w:val="24"/>
        </w:rPr>
        <w:t xml:space="preserve">   </w:t>
      </w:r>
      <w:r>
        <w:rPr>
          <w:position w:val="-50"/>
          <w:sz w:val="24"/>
          <w:szCs w:val="24"/>
        </w:rPr>
        <w:object w:dxaOrig="420" w:dyaOrig="1120">
          <v:shape id="_x0000_i1082" type="#_x0000_t75" style="width:21pt;height:56.25pt" o:ole="" fillcolor="window">
            <v:imagedata r:id="rId112" o:title=""/>
          </v:shape>
          <o:OLEObject Type="Embed" ProgID="Equation.3" ShapeID="_x0000_i1082" DrawAspect="Content" ObjectID="_1468403314" r:id="rId113"/>
        </w:objec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02BE" w:rsidRDefault="002402BE">
      <w:pPr>
        <w:ind w:firstLineChars="567" w:firstLine="136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Общая стоимость всех перевозок для второго базисного допустимого решения: </w:t>
      </w:r>
    </w:p>
    <w:p w:rsidR="002402BE" w:rsidRDefault="002402BE">
      <w:pPr>
        <w:ind w:firstLineChars="567" w:firstLine="136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</w:rPr>
        <w:t>= 34*2 + 40*5 + 38*2 + 9 + 20*2+ 30 =423 – минимальная стоимость.</w:t>
      </w:r>
    </w:p>
    <w:p w:rsidR="002402BE" w:rsidRDefault="002402BE">
      <w:pPr>
        <w:ind w:firstLineChars="567" w:firstLine="1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9" w:name="_Toc511142597"/>
    </w:p>
    <w:bookmarkEnd w:id="9"/>
    <w:p w:rsidR="002402BE" w:rsidRDefault="002402BE">
      <w:pPr>
        <w:ind w:firstLineChars="567" w:firstLine="1361"/>
        <w:jc w:val="both"/>
        <w:rPr>
          <w:sz w:val="24"/>
          <w:szCs w:val="24"/>
        </w:rPr>
      </w:pPr>
    </w:p>
    <w:p w:rsidR="002402BE" w:rsidRDefault="002402BE">
      <w:pPr>
        <w:pStyle w:val="2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ДИНАМИЧЕСКОЕ ПРОГРАММИРОВАНИЕ. РАСПРЕДЕЛЕНИЕ КАПИТАЛЬНЫХ ВЛОЖЕНИЙ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Пусть производственное объединение состоит из четырех предприятий (n=4). Общая сумма капитальных вложений равна 700 тыс. рублей (b=700), выделяемые предприятиям суммы кратны 100 тыс. рублей. Значения функций fj(xj) приведены в таблице 1, где, например, число 50 означает, что если четвёртое предприятие получит 600 тыс. руб. капитальных вложений, то прирост прибыли на этом предприятии составит 50 тыс. руб.                                                                                   </w:t>
      </w:r>
    </w:p>
    <w:p w:rsidR="002402BE" w:rsidRDefault="002402BE">
      <w:pPr>
        <w:pStyle w:val="2"/>
        <w:ind w:firstLine="0"/>
        <w:jc w:val="center"/>
        <w:rPr>
          <w:sz w:val="24"/>
          <w:szCs w:val="24"/>
        </w:rPr>
      </w:pPr>
    </w:p>
    <w:p w:rsidR="002402BE" w:rsidRDefault="002402BE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6"/>
        <w:gridCol w:w="4220"/>
      </w:tblGrid>
      <w:tr w:rsidR="002402BE">
        <w:trPr>
          <w:trHeight w:val="300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vertAlign w:val="subscript"/>
                <w:lang w:val="en-US"/>
              </w:rPr>
              <w:t>j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0   100   200   300   400   500   600   700</w:t>
            </w:r>
          </w:p>
        </w:tc>
      </w:tr>
      <w:tr w:rsidR="002402BE">
        <w:trPr>
          <w:trHeight w:val="285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0    20     33     42     48     53     56     58</w:t>
            </w:r>
          </w:p>
        </w:tc>
      </w:tr>
      <w:tr w:rsidR="002402BE">
        <w:trPr>
          <w:trHeight w:val="225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0    22     37     49     59     68     76     82</w:t>
            </w:r>
          </w:p>
        </w:tc>
      </w:tr>
      <w:tr w:rsidR="002402BE">
        <w:trPr>
          <w:trHeight w:val="330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0    10     29     42     52     60     65     69</w:t>
            </w:r>
          </w:p>
        </w:tc>
      </w:tr>
      <w:tr w:rsidR="002402BE">
        <w:trPr>
          <w:trHeight w:val="300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vertAlign w:val="subscript"/>
                <w:lang w:val="en-US"/>
              </w:rPr>
              <w:t>j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0    16     27     37     44     48     50     56</w:t>
            </w:r>
          </w:p>
        </w:tc>
      </w:tr>
    </w:tbl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>Прежде всего заполняем табл. 2. Значения f2(x2) складываем со значениями F1(</w:t>
      </w:r>
      <w:r>
        <w:rPr>
          <w:sz w:val="24"/>
          <w:szCs w:val="24"/>
        </w:rPr>
        <w:sym w:font="Symbol" w:char="F078"/>
      </w:r>
      <w:r>
        <w:rPr>
          <w:sz w:val="24"/>
          <w:szCs w:val="24"/>
        </w:rPr>
        <w:t xml:space="preserve"> - x2) = f1(</w:t>
      </w:r>
      <w:r>
        <w:rPr>
          <w:sz w:val="24"/>
          <w:szCs w:val="24"/>
        </w:rPr>
        <w:sym w:font="Symbol" w:char="F078"/>
      </w:r>
      <w:r>
        <w:rPr>
          <w:sz w:val="24"/>
          <w:szCs w:val="24"/>
        </w:rPr>
        <w:t xml:space="preserve"> - x2) и на каждой северо-восточной диагонали находим наибольшее число, которое отмечаем звездочкой и указываем соответствующее значение 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sz w:val="24"/>
          <w:szCs w:val="24"/>
        </w:rPr>
        <w:sym w:font="Symbol" w:char="F078"/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sz w:val="24"/>
          <w:szCs w:val="24"/>
        </w:rPr>
        <w:t xml:space="preserve"> . Заполняем таблицу 3.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>Продолжая процесс, табулируем функции F3(</w:t>
      </w:r>
      <w:r>
        <w:rPr>
          <w:sz w:val="24"/>
          <w:szCs w:val="24"/>
        </w:rPr>
        <w:sym w:font="Symbol" w:char="F078"/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’</w:t>
      </w:r>
      <w:r>
        <w:rPr>
          <w:sz w:val="24"/>
          <w:szCs w:val="24"/>
          <w:vertAlign w:val="subscript"/>
        </w:rPr>
        <w:t>3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>
        <w:rPr>
          <w:sz w:val="24"/>
          <w:szCs w:val="24"/>
        </w:rPr>
        <w:sym w:font="Symbol" w:char="F078"/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sz w:val="24"/>
          <w:szCs w:val="24"/>
        </w:rPr>
        <w:t xml:space="preserve">  и т.д. В табл. 6 заполняем только одну диагональ для значения </w:t>
      </w:r>
      <w:r>
        <w:rPr>
          <w:sz w:val="24"/>
          <w:szCs w:val="24"/>
        </w:rPr>
        <w:sym w:font="Symbol" w:char="F078"/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sz w:val="24"/>
          <w:szCs w:val="24"/>
        </w:rPr>
        <w:t xml:space="preserve">= 700. 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</w:t>
      </w:r>
      <w:r>
        <w:rPr>
          <w:sz w:val="24"/>
          <w:szCs w:val="24"/>
        </w:rPr>
        <w:sym w:font="Symbol" w:char="F078"/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2</w:t>
      </w:r>
      <w:r>
        <w:rPr>
          <w:rFonts w:eastAsia="Batang"/>
          <w:sz w:val="24"/>
          <w:szCs w:val="24"/>
        </w:rPr>
        <w:t xml:space="preserve">         </w:t>
      </w:r>
      <w:r>
        <w:rPr>
          <w:sz w:val="24"/>
          <w:szCs w:val="24"/>
        </w:rPr>
        <w:t>0    100    200    300    400    500    600    700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ab/>
        <w:t xml:space="preserve">                      </w:t>
      </w:r>
      <w:r>
        <w:rPr>
          <w:sz w:val="20"/>
          <w:szCs w:val="20"/>
          <w:lang w:val="en-US"/>
        </w:rPr>
        <w:t>F</w:t>
      </w:r>
      <w:r>
        <w:rPr>
          <w:sz w:val="20"/>
          <w:szCs w:val="20"/>
        </w:rPr>
        <w:t>1(</w:t>
      </w:r>
      <w:r>
        <w:rPr>
          <w:sz w:val="20"/>
          <w:szCs w:val="20"/>
        </w:rPr>
        <w:sym w:font="Symbol" w:char="F078"/>
      </w:r>
      <w:r>
        <w:rPr>
          <w:sz w:val="20"/>
          <w:szCs w:val="20"/>
        </w:rPr>
        <w:t xml:space="preserve"> -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>2)</w:t>
      </w:r>
      <w:r>
        <w:rPr>
          <w:sz w:val="24"/>
          <w:szCs w:val="24"/>
        </w:rPr>
        <w:t xml:space="preserve">           0     20      33      42      48      53      56      58</w:t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x2           f2(x2)</w:t>
      </w:r>
      <w:r>
        <w:rPr>
          <w:sz w:val="24"/>
          <w:szCs w:val="24"/>
          <w:lang w:val="en-US"/>
        </w:rPr>
        <w:tab/>
        <w:t xml:space="preserve"> 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  0                              0     20      33      42      48      53      56      58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100</w:t>
      </w:r>
      <w:r>
        <w:rPr>
          <w:sz w:val="24"/>
          <w:szCs w:val="24"/>
        </w:rPr>
        <w:tab/>
        <w:t xml:space="preserve"> 22</w:t>
      </w:r>
      <w:r>
        <w:rPr>
          <w:sz w:val="24"/>
          <w:szCs w:val="24"/>
        </w:rPr>
        <w:tab/>
        <w:t xml:space="preserve">                      22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42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55      64      70      75      78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200</w:t>
      </w:r>
      <w:r>
        <w:rPr>
          <w:sz w:val="24"/>
          <w:szCs w:val="24"/>
        </w:rPr>
        <w:tab/>
        <w:t xml:space="preserve"> 37</w:t>
      </w:r>
      <w:r>
        <w:rPr>
          <w:sz w:val="24"/>
          <w:szCs w:val="24"/>
        </w:rPr>
        <w:tab/>
        <w:t xml:space="preserve">                      37    57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70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79       85     90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300</w:t>
      </w:r>
      <w:r>
        <w:rPr>
          <w:sz w:val="24"/>
          <w:szCs w:val="24"/>
        </w:rPr>
        <w:tab/>
        <w:t xml:space="preserve"> 49</w:t>
      </w:r>
      <w:r>
        <w:rPr>
          <w:sz w:val="24"/>
          <w:szCs w:val="24"/>
        </w:rPr>
        <w:tab/>
        <w:t xml:space="preserve">                      49    69     82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 91      97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400</w:t>
      </w:r>
      <w:r>
        <w:rPr>
          <w:sz w:val="24"/>
          <w:szCs w:val="24"/>
        </w:rPr>
        <w:tab/>
        <w:t xml:space="preserve"> 59</w:t>
      </w:r>
      <w:r>
        <w:rPr>
          <w:sz w:val="24"/>
          <w:szCs w:val="24"/>
        </w:rPr>
        <w:tab/>
        <w:t xml:space="preserve">                      59    79     92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101</w:t>
      </w:r>
      <w:r>
        <w:rPr>
          <w:sz w:val="22"/>
          <w:szCs w:val="22"/>
          <w:vertAlign w:val="superscript"/>
        </w:rPr>
        <w:t>*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500</w:t>
      </w:r>
      <w:r>
        <w:rPr>
          <w:sz w:val="24"/>
          <w:szCs w:val="24"/>
        </w:rPr>
        <w:tab/>
        <w:t xml:space="preserve"> 68</w:t>
      </w:r>
      <w:r>
        <w:rPr>
          <w:sz w:val="24"/>
          <w:szCs w:val="24"/>
        </w:rPr>
        <w:tab/>
        <w:t xml:space="preserve">                      68    88    101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600</w:t>
      </w:r>
      <w:r>
        <w:rPr>
          <w:sz w:val="24"/>
          <w:szCs w:val="24"/>
        </w:rPr>
        <w:tab/>
        <w:t xml:space="preserve"> 76</w:t>
      </w:r>
      <w:r>
        <w:rPr>
          <w:sz w:val="24"/>
          <w:szCs w:val="24"/>
        </w:rPr>
        <w:tab/>
        <w:t xml:space="preserve">                      76    96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700</w:t>
      </w:r>
      <w:r>
        <w:rPr>
          <w:sz w:val="24"/>
          <w:szCs w:val="24"/>
        </w:rPr>
        <w:tab/>
        <w:t xml:space="preserve"> 82</w:t>
      </w:r>
      <w:r>
        <w:rPr>
          <w:sz w:val="24"/>
          <w:szCs w:val="24"/>
        </w:rPr>
        <w:tab/>
        <w:t xml:space="preserve">                      82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:rsidR="002402BE" w:rsidRDefault="002402BE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6"/>
        <w:gridCol w:w="4220"/>
      </w:tblGrid>
      <w:tr w:rsidR="002402BE">
        <w:trPr>
          <w:trHeight w:val="300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vertAlign w:val="subscript"/>
                <w:lang w:val="en-US"/>
              </w:rPr>
              <w:t>j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0   100   200   300   400   500   600   700</w:t>
            </w:r>
          </w:p>
        </w:tc>
      </w:tr>
      <w:tr w:rsidR="002402BE">
        <w:trPr>
          <w:trHeight w:val="285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78"/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0    22     42     57     70     82     92    101</w:t>
            </w:r>
          </w:p>
        </w:tc>
      </w:tr>
      <w:tr w:rsidR="002402BE">
        <w:trPr>
          <w:trHeight w:val="225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’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78"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0   100   100    200   200  300   400   400</w:t>
            </w:r>
          </w:p>
        </w:tc>
      </w:tr>
    </w:tbl>
    <w:p w:rsidR="002402BE" w:rsidRDefault="002402BE">
      <w:pPr>
        <w:pStyle w:val="2"/>
        <w:ind w:firstLine="0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</w:t>
      </w:r>
      <w:r>
        <w:rPr>
          <w:sz w:val="24"/>
          <w:szCs w:val="24"/>
        </w:rPr>
        <w:sym w:font="Symbol" w:char="F078"/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3</w:t>
      </w:r>
      <w:r>
        <w:rPr>
          <w:rFonts w:eastAsia="Batang"/>
          <w:sz w:val="24"/>
          <w:szCs w:val="24"/>
        </w:rPr>
        <w:t xml:space="preserve">        </w:t>
      </w:r>
      <w:r>
        <w:rPr>
          <w:sz w:val="24"/>
          <w:szCs w:val="24"/>
        </w:rPr>
        <w:t>0    100    200    300    400    500    600    700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                     </w:t>
      </w:r>
      <w:r>
        <w:rPr>
          <w:sz w:val="20"/>
          <w:szCs w:val="20"/>
          <w:lang w:val="en-US"/>
        </w:rPr>
        <w:t>F1(</w:t>
      </w:r>
      <w:r>
        <w:rPr>
          <w:sz w:val="20"/>
          <w:szCs w:val="20"/>
        </w:rPr>
        <w:sym w:font="Symbol" w:char="F078"/>
      </w:r>
      <w:r>
        <w:rPr>
          <w:sz w:val="20"/>
          <w:szCs w:val="20"/>
          <w:lang w:val="en-US"/>
        </w:rPr>
        <w:t xml:space="preserve"> - x3)</w:t>
      </w:r>
      <w:r>
        <w:rPr>
          <w:sz w:val="24"/>
          <w:szCs w:val="24"/>
          <w:lang w:val="en-US"/>
        </w:rPr>
        <w:t xml:space="preserve">           0     22      42      57      70      82      92     101</w:t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x3           f3(x3)</w:t>
      </w:r>
      <w:r>
        <w:rPr>
          <w:sz w:val="24"/>
          <w:szCs w:val="24"/>
          <w:lang w:val="en-US"/>
        </w:rPr>
        <w:tab/>
        <w:t xml:space="preserve"> 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  0                              0     22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42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 57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  70      82      92     101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100</w:t>
      </w:r>
      <w:r>
        <w:rPr>
          <w:sz w:val="24"/>
          <w:szCs w:val="24"/>
        </w:rPr>
        <w:tab/>
        <w:t xml:space="preserve"> 10</w:t>
      </w:r>
      <w:r>
        <w:rPr>
          <w:sz w:val="24"/>
          <w:szCs w:val="24"/>
        </w:rPr>
        <w:tab/>
        <w:t xml:space="preserve">                     10    32     52       67       80      92     102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200</w:t>
      </w:r>
      <w:r>
        <w:rPr>
          <w:sz w:val="24"/>
          <w:szCs w:val="24"/>
        </w:rPr>
        <w:tab/>
        <w:t xml:space="preserve"> 29</w:t>
      </w:r>
      <w:r>
        <w:rPr>
          <w:sz w:val="24"/>
          <w:szCs w:val="24"/>
        </w:rPr>
        <w:tab/>
        <w:t xml:space="preserve">                     29    51</w:t>
      </w:r>
      <w:r>
        <w:rPr>
          <w:sz w:val="22"/>
          <w:szCs w:val="22"/>
          <w:vertAlign w:val="superscript"/>
        </w:rPr>
        <w:t xml:space="preserve"> </w:t>
      </w:r>
      <w:r>
        <w:rPr>
          <w:sz w:val="24"/>
          <w:szCs w:val="24"/>
        </w:rPr>
        <w:t xml:space="preserve">    71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  86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  99</w:t>
      </w:r>
      <w:r>
        <w:rPr>
          <w:sz w:val="22"/>
          <w:szCs w:val="22"/>
          <w:vertAlign w:val="superscript"/>
        </w:rPr>
        <w:t>*</w:t>
      </w:r>
      <w:r>
        <w:rPr>
          <w:sz w:val="24"/>
          <w:szCs w:val="24"/>
        </w:rPr>
        <w:t xml:space="preserve">     111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300</w:t>
      </w:r>
      <w:r>
        <w:rPr>
          <w:sz w:val="24"/>
          <w:szCs w:val="24"/>
        </w:rPr>
        <w:tab/>
        <w:t xml:space="preserve"> 42</w:t>
      </w:r>
      <w:r>
        <w:rPr>
          <w:sz w:val="24"/>
          <w:szCs w:val="24"/>
        </w:rPr>
        <w:tab/>
        <w:t xml:space="preserve">                     42    64     84       99      112</w:t>
      </w:r>
      <w:r>
        <w:rPr>
          <w:sz w:val="22"/>
          <w:szCs w:val="22"/>
          <w:vertAlign w:val="superscript"/>
        </w:rPr>
        <w:t>*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400</w:t>
      </w:r>
      <w:r>
        <w:rPr>
          <w:sz w:val="24"/>
          <w:szCs w:val="24"/>
        </w:rPr>
        <w:tab/>
        <w:t xml:space="preserve"> 52</w:t>
      </w:r>
      <w:r>
        <w:rPr>
          <w:sz w:val="24"/>
          <w:szCs w:val="24"/>
        </w:rPr>
        <w:tab/>
        <w:t xml:space="preserve">                     52    74     94      109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500</w:t>
      </w:r>
      <w:r>
        <w:rPr>
          <w:sz w:val="24"/>
          <w:szCs w:val="24"/>
        </w:rPr>
        <w:tab/>
        <w:t xml:space="preserve"> 60</w:t>
      </w:r>
      <w:r>
        <w:rPr>
          <w:sz w:val="24"/>
          <w:szCs w:val="24"/>
        </w:rPr>
        <w:tab/>
        <w:t xml:space="preserve">                     60    82    102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600</w:t>
      </w:r>
      <w:r>
        <w:rPr>
          <w:sz w:val="24"/>
          <w:szCs w:val="24"/>
        </w:rPr>
        <w:tab/>
        <w:t xml:space="preserve"> 65</w:t>
      </w:r>
      <w:r>
        <w:rPr>
          <w:sz w:val="24"/>
          <w:szCs w:val="24"/>
        </w:rPr>
        <w:tab/>
        <w:t xml:space="preserve">                     65    87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700</w:t>
      </w:r>
      <w:r>
        <w:rPr>
          <w:sz w:val="24"/>
          <w:szCs w:val="24"/>
        </w:rPr>
        <w:tab/>
        <w:t xml:space="preserve"> 69</w:t>
      </w:r>
      <w:r>
        <w:rPr>
          <w:sz w:val="24"/>
          <w:szCs w:val="24"/>
        </w:rPr>
        <w:tab/>
        <w:t xml:space="preserve">                     69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402BE" w:rsidRDefault="002402BE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6"/>
        <w:gridCol w:w="4220"/>
      </w:tblGrid>
      <w:tr w:rsidR="002402BE">
        <w:trPr>
          <w:trHeight w:val="300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vertAlign w:val="subscript"/>
                <w:lang w:val="en-US"/>
              </w:rPr>
              <w:t>j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0   100   200   300   400   500   600   700</w:t>
            </w:r>
          </w:p>
        </w:tc>
      </w:tr>
      <w:tr w:rsidR="002402BE">
        <w:trPr>
          <w:trHeight w:val="285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78"/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0    22     42     57     71     86     99    112</w:t>
            </w:r>
          </w:p>
        </w:tc>
      </w:tr>
      <w:tr w:rsidR="002402BE">
        <w:trPr>
          <w:trHeight w:val="225"/>
          <w:jc w:val="center"/>
        </w:trPr>
        <w:tc>
          <w:tcPr>
            <w:tcW w:w="1166" w:type="dxa"/>
          </w:tcPr>
          <w:p w:rsidR="002402BE" w:rsidRDefault="002402B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’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3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78"/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2402BE" w:rsidRDefault="002402BE">
            <w:pPr>
              <w:pStyle w:val="2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0     0       0       0     200   200   200   300</w:t>
            </w:r>
          </w:p>
        </w:tc>
      </w:tr>
    </w:tbl>
    <w:p w:rsidR="002402BE" w:rsidRDefault="002402BE">
      <w:pPr>
        <w:pStyle w:val="2"/>
        <w:ind w:firstLine="0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Таблица 6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</w:t>
      </w:r>
      <w:r>
        <w:rPr>
          <w:sz w:val="24"/>
          <w:szCs w:val="24"/>
        </w:rPr>
        <w:sym w:font="Symbol" w:char="F078"/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4</w:t>
      </w:r>
      <w:r>
        <w:rPr>
          <w:rFonts w:eastAsia="Batang"/>
          <w:sz w:val="24"/>
          <w:szCs w:val="24"/>
        </w:rPr>
        <w:t xml:space="preserve">        </w:t>
      </w:r>
      <w:r>
        <w:rPr>
          <w:sz w:val="24"/>
          <w:szCs w:val="24"/>
        </w:rPr>
        <w:t>0    100    200    300    400    500    600    700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ab/>
        <w:t xml:space="preserve">                      </w:t>
      </w:r>
      <w:r>
        <w:rPr>
          <w:sz w:val="20"/>
          <w:szCs w:val="20"/>
          <w:lang w:val="en-US"/>
        </w:rPr>
        <w:t>F</w:t>
      </w:r>
      <w:r>
        <w:rPr>
          <w:sz w:val="20"/>
          <w:szCs w:val="20"/>
        </w:rPr>
        <w:t>1(</w:t>
      </w:r>
      <w:r>
        <w:rPr>
          <w:sz w:val="20"/>
          <w:szCs w:val="20"/>
        </w:rPr>
        <w:sym w:font="Symbol" w:char="F078"/>
      </w:r>
      <w:r>
        <w:rPr>
          <w:sz w:val="20"/>
          <w:szCs w:val="20"/>
        </w:rPr>
        <w:t xml:space="preserve"> -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>4)</w:t>
      </w:r>
      <w:r>
        <w:rPr>
          <w:sz w:val="24"/>
          <w:szCs w:val="24"/>
        </w:rPr>
        <w:t xml:space="preserve">           0     22      42      57      71      86      99     112</w:t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x4           f4(x4)</w:t>
      </w:r>
      <w:r>
        <w:rPr>
          <w:sz w:val="24"/>
          <w:szCs w:val="24"/>
          <w:lang w:val="en-US"/>
        </w:rPr>
        <w:tab/>
        <w:t xml:space="preserve"> 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  0                                                                                                112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100</w:t>
      </w:r>
      <w:r>
        <w:rPr>
          <w:sz w:val="24"/>
          <w:szCs w:val="24"/>
        </w:rPr>
        <w:tab/>
        <w:t xml:space="preserve"> 16</w:t>
      </w:r>
      <w:r>
        <w:rPr>
          <w:sz w:val="24"/>
          <w:szCs w:val="24"/>
        </w:rPr>
        <w:tab/>
        <w:t xml:space="preserve">                                                                              115</w:t>
      </w:r>
      <w:r>
        <w:rPr>
          <w:sz w:val="22"/>
          <w:szCs w:val="22"/>
          <w:vertAlign w:val="superscript"/>
        </w:rPr>
        <w:t>*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200</w:t>
      </w:r>
      <w:r>
        <w:rPr>
          <w:sz w:val="24"/>
          <w:szCs w:val="24"/>
        </w:rPr>
        <w:tab/>
        <w:t xml:space="preserve"> 27</w:t>
      </w:r>
      <w:r>
        <w:rPr>
          <w:sz w:val="24"/>
          <w:szCs w:val="24"/>
        </w:rPr>
        <w:tab/>
        <w:t xml:space="preserve">                                                                     113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300</w:t>
      </w:r>
      <w:r>
        <w:rPr>
          <w:sz w:val="24"/>
          <w:szCs w:val="24"/>
        </w:rPr>
        <w:tab/>
        <w:t xml:space="preserve"> 37</w:t>
      </w:r>
      <w:r>
        <w:rPr>
          <w:sz w:val="24"/>
          <w:szCs w:val="24"/>
        </w:rPr>
        <w:tab/>
        <w:t xml:space="preserve">                                                           108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400</w:t>
      </w:r>
      <w:r>
        <w:rPr>
          <w:sz w:val="24"/>
          <w:szCs w:val="24"/>
        </w:rPr>
        <w:tab/>
        <w:t xml:space="preserve"> 44</w:t>
      </w:r>
      <w:r>
        <w:rPr>
          <w:sz w:val="24"/>
          <w:szCs w:val="24"/>
        </w:rPr>
        <w:tab/>
        <w:t xml:space="preserve">                                                 101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500</w:t>
      </w:r>
      <w:r>
        <w:rPr>
          <w:sz w:val="24"/>
          <w:szCs w:val="24"/>
        </w:rPr>
        <w:tab/>
        <w:t xml:space="preserve"> 48</w:t>
      </w:r>
      <w:r>
        <w:rPr>
          <w:sz w:val="24"/>
          <w:szCs w:val="24"/>
        </w:rPr>
        <w:tab/>
        <w:t xml:space="preserve">                                       90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600</w:t>
      </w:r>
      <w:r>
        <w:rPr>
          <w:sz w:val="24"/>
          <w:szCs w:val="24"/>
        </w:rPr>
        <w:tab/>
        <w:t xml:space="preserve"> 50</w:t>
      </w:r>
      <w:r>
        <w:rPr>
          <w:sz w:val="24"/>
          <w:szCs w:val="24"/>
        </w:rPr>
        <w:tab/>
        <w:t xml:space="preserve">                              77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700</w:t>
      </w:r>
      <w:r>
        <w:rPr>
          <w:sz w:val="24"/>
          <w:szCs w:val="24"/>
        </w:rPr>
        <w:tab/>
        <w:t xml:space="preserve"> 56</w:t>
      </w:r>
      <w:r>
        <w:rPr>
          <w:sz w:val="24"/>
          <w:szCs w:val="24"/>
        </w:rPr>
        <w:tab/>
        <w:t xml:space="preserve">                     56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="0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Наибольшее число на этой диагонали:   Zmax = 115 тыс. руб.,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причем четвертому предприятию должно быть выделено  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4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(700) = 100 тыс. руб.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На долю остальных трех предприятий остается 600 тыс. руб. Из табл. 5 видно, что третьему предприятию должно быть выделено     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=  x’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(700-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4</w:t>
      </w:r>
      <w:r>
        <w:rPr>
          <w:sz w:val="24"/>
          <w:szCs w:val="24"/>
        </w:rPr>
        <w:t>) =  x’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(600) = 200 тыс. руб.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Продолжая обратный процесс, находим   </w:t>
      </w:r>
      <w:r>
        <w:rPr>
          <w:sz w:val="24"/>
          <w:szCs w:val="24"/>
        </w:rPr>
        <w:tab/>
        <w:t>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=  x’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(700 -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4 </w:t>
      </w:r>
      <w:r>
        <w:rPr>
          <w:sz w:val="24"/>
          <w:szCs w:val="24"/>
        </w:rPr>
        <w:t>-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>
        <w:rPr>
          <w:sz w:val="24"/>
          <w:szCs w:val="24"/>
        </w:rPr>
        <w:t>) =  x’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sz w:val="24"/>
          <w:szCs w:val="24"/>
        </w:rPr>
        <w:t>(300) = 200 тыс. руб.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На долю первого предприятия остается  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= 700 -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4 </w:t>
      </w:r>
      <w:r>
        <w:rPr>
          <w:sz w:val="24"/>
          <w:szCs w:val="24"/>
        </w:rPr>
        <w:t>-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-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= 200 тыс. руб.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Таким образом, наилучшим является следующее распределение капитальных вложений по предприятиям: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=200;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=200;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= 200; 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4 </w:t>
      </w:r>
      <w:r>
        <w:rPr>
          <w:sz w:val="24"/>
          <w:szCs w:val="24"/>
        </w:rPr>
        <w:t>= 100.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Оно обеспечивает производственному объединению наибольший возможный прирост прибыли 115 тыс. руб.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выполнение равенства:   f1(x*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sz w:val="24"/>
          <w:szCs w:val="24"/>
        </w:rPr>
        <w:t>) + f2(x*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sz w:val="24"/>
          <w:szCs w:val="24"/>
        </w:rPr>
        <w:t>) + f3(x*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>
        <w:rPr>
          <w:sz w:val="24"/>
          <w:szCs w:val="24"/>
        </w:rPr>
        <w:t>) + f4(x*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4</w:t>
      </w:r>
      <w:r>
        <w:rPr>
          <w:sz w:val="24"/>
          <w:szCs w:val="24"/>
        </w:rPr>
        <w:t>) = z max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33+37+29+16=115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АНАЛИЗ ДОХОДНОСТИ И РИСКА ФИНАНСОВЫХ ОПЕРАЦИЙ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Финансовой называется операция, начальное и конечное состояния которой имеют денежную оценку и цель проведения которой заключается в максимизации дохода - разности между конечной и начальной оценками. Почти всегда финансовые операции проводятся в условиях неопределенности и потому их результат невозможно предсказать заранее. Поэтому финансовые операции рискованны, т.е. при их проведении возможны как прибыль так и убыток (или не очень большая прибыль по сравнению с той, на что надеялись проводившие эту операцию). Существует несколько разных способов оценки операции с точки зрения ее доходности и риска. Наиболее распространенным является представление дохода операции как случайной величины и оценка риска операции как среднего квадратического отклонения этого случайного дохода. 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Средний ожидаемый доход: </w:t>
      </w:r>
      <w:r>
        <w:rPr>
          <w:rFonts w:ascii="Lucida Sans Unicode" w:hAnsi="Lucida Sans Unicode" w:cs="Lucida Sans Unicode"/>
          <w:sz w:val="20"/>
          <w:szCs w:val="20"/>
        </w:rPr>
        <w:t>Ǭ</w:t>
      </w:r>
      <w:r>
        <w:rPr>
          <w:rFonts w:ascii="Lucida Sans Unicode" w:hAnsi="Lucida Sans Unicode" w:cs="Lucida Sans Unicode"/>
          <w:sz w:val="20"/>
          <w:szCs w:val="20"/>
          <w:vertAlign w:val="subscript"/>
        </w:rPr>
        <w:t xml:space="preserve"> </w:t>
      </w:r>
      <w:r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Σq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i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Среднее квадратическое отклонение </w:t>
      </w:r>
      <w:r>
        <w:rPr>
          <w:sz w:val="24"/>
          <w:szCs w:val="24"/>
          <w:lang w:val="en-US"/>
        </w:rPr>
        <w:t>r</w:t>
      </w:r>
      <w:r>
        <w:rPr>
          <w:rFonts w:ascii="Lucida Sans Unicode" w:hAnsi="Lucida Sans Unicode" w:cs="Lucida Sans Unicode"/>
          <w:sz w:val="24"/>
          <w:szCs w:val="24"/>
        </w:rPr>
        <w:t xml:space="preserve">= </w:t>
      </w:r>
      <w:r w:rsidR="00B5516F">
        <w:rPr>
          <w:rFonts w:ascii="Lucida Sans Unicode" w:hAnsi="Lucida Sans Unicode" w:cs="Lucida Sans Unicode"/>
          <w:position w:val="-12"/>
          <w:sz w:val="24"/>
          <w:szCs w:val="24"/>
          <w:lang w:val="en-US"/>
        </w:rPr>
        <w:object w:dxaOrig="760" w:dyaOrig="400">
          <v:shape id="_x0000_i1083" type="#_x0000_t75" style="width:38.25pt;height:20.25pt" o:ole="">
            <v:imagedata r:id="rId114" o:title=""/>
          </v:shape>
          <o:OLEObject Type="Embed" ProgID="Equation.3" ShapeID="_x0000_i1083" DrawAspect="Content" ObjectID="_1468403315" r:id="rId115"/>
        </w:object>
      </w:r>
    </w:p>
    <w:p w:rsidR="002402BE" w:rsidRDefault="002402BE">
      <w:pPr>
        <w:pStyle w:val="2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Дисперсия: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[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] =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[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]-</w:t>
      </w:r>
      <w:r>
        <w:rPr>
          <w:rFonts w:ascii="Lucida Sans Unicode" w:hAnsi="Lucida Sans Unicode" w:cs="Lucida Sans Unicode"/>
          <w:sz w:val="20"/>
          <w:szCs w:val="20"/>
        </w:rPr>
        <w:t xml:space="preserve"> Ǭ</w:t>
      </w:r>
      <w:r>
        <w:rPr>
          <w:rFonts w:ascii="Lucida Sans Unicode" w:hAnsi="Lucida Sans Unicode" w:cs="Lucida Sans Unicode"/>
          <w:sz w:val="24"/>
          <w:szCs w:val="24"/>
          <w:vertAlign w:val="superscript"/>
        </w:rPr>
        <w:t>2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>Даны четыре операции Q1, Q2, Q3, Q4. Найдём средние ожидаемые доходы и риски ri операций. Нанесём точки (</w:t>
      </w:r>
      <w:r>
        <w:rPr>
          <w:rFonts w:ascii="Lucida Sans Unicode" w:hAnsi="Lucida Sans Unicode" w:cs="Lucida Sans Unicode"/>
          <w:sz w:val="20"/>
          <w:szCs w:val="20"/>
        </w:rPr>
        <w:t>Ǭ</w:t>
      </w:r>
      <w:r>
        <w:rPr>
          <w:rFonts w:ascii="Lucida Sans Unicode" w:hAnsi="Lucida Sans Unicode" w:cs="Lucida Sans Unicode"/>
          <w:sz w:val="20"/>
          <w:szCs w:val="20"/>
          <w:vertAlign w:val="subscript"/>
          <w:lang w:val="en-US"/>
        </w:rPr>
        <w:t>i</w:t>
      </w:r>
      <w:r>
        <w:rPr>
          <w:sz w:val="24"/>
          <w:szCs w:val="24"/>
        </w:rPr>
        <w:t>, r</w:t>
      </w:r>
      <w:r>
        <w:rPr>
          <w:rFonts w:ascii="Lucida Sans Unicode" w:hAnsi="Lucida Sans Unicode" w:cs="Lucida Sans Unicode"/>
          <w:sz w:val="20"/>
          <w:szCs w:val="20"/>
          <w:vertAlign w:val="subscript"/>
          <w:lang w:val="en-US"/>
        </w:rPr>
        <w:t>i</w:t>
      </w:r>
      <w:r>
        <w:rPr>
          <w:sz w:val="24"/>
          <w:szCs w:val="24"/>
        </w:rPr>
        <w:t xml:space="preserve">) на плоскость, найдём операции, оптимальные по Парето. С помощью взвешивающей формулы  </w:t>
      </w:r>
      <w:r>
        <w:rPr>
          <w:rFonts w:ascii="Microsoft Sans Serif" w:hAnsi="Microsoft Sans Serif" w:cs="Microsoft Sans Serif"/>
          <w:sz w:val="24"/>
          <w:szCs w:val="24"/>
        </w:rPr>
        <w:t>φ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)=2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 найдём лучшую и худшую операции.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Q1:      -6</w:t>
      </w:r>
      <w:r>
        <w:rPr>
          <w:sz w:val="24"/>
          <w:szCs w:val="24"/>
          <w:lang w:val="en-US"/>
        </w:rPr>
        <w:tab/>
        <w:t xml:space="preserve"> -4</w:t>
      </w:r>
      <w:r>
        <w:rPr>
          <w:sz w:val="24"/>
          <w:szCs w:val="24"/>
          <w:lang w:val="en-US"/>
        </w:rPr>
        <w:tab/>
        <w:t xml:space="preserve"> -2</w:t>
      </w:r>
      <w:r>
        <w:rPr>
          <w:sz w:val="24"/>
          <w:szCs w:val="24"/>
          <w:lang w:val="en-US"/>
        </w:rPr>
        <w:tab/>
        <w:t>10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         1/2</w:t>
      </w:r>
      <w:r>
        <w:rPr>
          <w:sz w:val="24"/>
          <w:szCs w:val="24"/>
          <w:lang w:val="en-US"/>
        </w:rPr>
        <w:tab/>
        <w:t>1/4</w:t>
      </w:r>
      <w:r>
        <w:rPr>
          <w:sz w:val="24"/>
          <w:szCs w:val="24"/>
          <w:lang w:val="en-US"/>
        </w:rPr>
        <w:tab/>
        <w:t>1/8</w:t>
      </w:r>
      <w:r>
        <w:rPr>
          <w:sz w:val="24"/>
          <w:szCs w:val="24"/>
          <w:lang w:val="en-US"/>
        </w:rPr>
        <w:tab/>
        <w:t>1/8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Q2:</w:t>
      </w:r>
      <w:r>
        <w:rPr>
          <w:sz w:val="24"/>
          <w:szCs w:val="24"/>
          <w:lang w:val="en-US"/>
        </w:rPr>
        <w:tab/>
        <w:t>-6</w:t>
      </w:r>
      <w:r>
        <w:rPr>
          <w:sz w:val="24"/>
          <w:szCs w:val="24"/>
          <w:lang w:val="en-US"/>
        </w:rPr>
        <w:tab/>
        <w:t xml:space="preserve"> -2</w:t>
      </w:r>
      <w:r>
        <w:rPr>
          <w:sz w:val="24"/>
          <w:szCs w:val="24"/>
          <w:lang w:val="en-US"/>
        </w:rPr>
        <w:tab/>
        <w:t xml:space="preserve"> 0</w:t>
      </w:r>
      <w:r>
        <w:rPr>
          <w:sz w:val="24"/>
          <w:szCs w:val="24"/>
          <w:lang w:val="en-US"/>
        </w:rPr>
        <w:tab/>
        <w:t>-6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1/4</w:t>
      </w:r>
      <w:r>
        <w:rPr>
          <w:sz w:val="24"/>
          <w:szCs w:val="24"/>
          <w:lang w:val="en-US"/>
        </w:rPr>
        <w:tab/>
        <w:t>1/4</w:t>
      </w:r>
      <w:r>
        <w:rPr>
          <w:sz w:val="24"/>
          <w:szCs w:val="24"/>
          <w:lang w:val="en-US"/>
        </w:rPr>
        <w:tab/>
        <w:t>1/3</w:t>
      </w:r>
      <w:r>
        <w:rPr>
          <w:sz w:val="24"/>
          <w:szCs w:val="24"/>
          <w:lang w:val="en-US"/>
        </w:rPr>
        <w:tab/>
        <w:t>1/6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Q3:</w:t>
      </w:r>
      <w:r>
        <w:rPr>
          <w:sz w:val="24"/>
          <w:szCs w:val="24"/>
          <w:lang w:val="en-US"/>
        </w:rPr>
        <w:tab/>
        <w:t>-6</w:t>
      </w:r>
      <w:r>
        <w:rPr>
          <w:sz w:val="24"/>
          <w:szCs w:val="24"/>
          <w:lang w:val="en-US"/>
        </w:rPr>
        <w:tab/>
        <w:t>-5</w:t>
      </w:r>
      <w:r>
        <w:rPr>
          <w:sz w:val="24"/>
          <w:szCs w:val="24"/>
          <w:lang w:val="en-US"/>
        </w:rPr>
        <w:tab/>
        <w:t>-4</w:t>
      </w:r>
      <w:r>
        <w:rPr>
          <w:sz w:val="24"/>
          <w:szCs w:val="24"/>
          <w:lang w:val="en-US"/>
        </w:rPr>
        <w:tab/>
        <w:t xml:space="preserve"> 3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1/3</w:t>
      </w:r>
      <w:r>
        <w:rPr>
          <w:sz w:val="24"/>
          <w:szCs w:val="24"/>
          <w:lang w:val="en-US"/>
        </w:rPr>
        <w:tab/>
        <w:t>1/3</w:t>
      </w:r>
      <w:r>
        <w:rPr>
          <w:sz w:val="24"/>
          <w:szCs w:val="24"/>
          <w:lang w:val="en-US"/>
        </w:rPr>
        <w:tab/>
        <w:t>1/6</w:t>
      </w:r>
      <w:r>
        <w:rPr>
          <w:sz w:val="24"/>
          <w:szCs w:val="24"/>
          <w:lang w:val="en-US"/>
        </w:rPr>
        <w:tab/>
        <w:t>1/6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Q4:</w:t>
      </w:r>
      <w:r>
        <w:rPr>
          <w:sz w:val="24"/>
          <w:szCs w:val="24"/>
          <w:lang w:val="en-US"/>
        </w:rPr>
        <w:tab/>
        <w:t>-6</w:t>
      </w:r>
      <w:r>
        <w:rPr>
          <w:sz w:val="24"/>
          <w:szCs w:val="24"/>
          <w:lang w:val="en-US"/>
        </w:rPr>
        <w:tab/>
        <w:t>-2</w:t>
      </w:r>
      <w:r>
        <w:rPr>
          <w:sz w:val="24"/>
          <w:szCs w:val="24"/>
          <w:lang w:val="en-US"/>
        </w:rPr>
        <w:tab/>
        <w:t>0</w:t>
      </w:r>
      <w:r>
        <w:rPr>
          <w:sz w:val="24"/>
          <w:szCs w:val="24"/>
          <w:lang w:val="en-US"/>
        </w:rPr>
        <w:tab/>
        <w:t>4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1/5      1/5      1/5        2/5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2402BE" w:rsidRDefault="002402BE">
      <w:pPr>
        <w:pStyle w:val="2"/>
        <w:ind w:firstLineChars="567" w:firstLine="1361"/>
        <w:rPr>
          <w:sz w:val="24"/>
          <w:szCs w:val="24"/>
          <w:lang w:val="en-US"/>
        </w:rPr>
      </w:pP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rFonts w:ascii="Lucida Sans Unicode" w:hAnsi="Lucida Sans Unicode" w:cs="Lucida Sans Unicode"/>
          <w:sz w:val="20"/>
          <w:szCs w:val="20"/>
          <w:lang w:val="en-US"/>
        </w:rPr>
        <w:t>Ǭ</w:t>
      </w:r>
      <w:r>
        <w:rPr>
          <w:rFonts w:ascii="Lucida Sans Unicode" w:hAnsi="Lucida Sans Unicode" w:cs="Lucida Sans Unicode"/>
          <w:sz w:val="20"/>
          <w:szCs w:val="20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>= Σq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= -6*1/2-4*1/4-2*1/8+10*1/8=-4+1=-3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D[Q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>] = M[Q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>]-</w:t>
      </w:r>
      <w:r>
        <w:rPr>
          <w:rFonts w:ascii="Lucida Sans Unicode" w:hAnsi="Lucida Sans Unicode" w:cs="Lucida Sans Unicode"/>
          <w:sz w:val="20"/>
          <w:szCs w:val="20"/>
          <w:lang w:val="en-US"/>
        </w:rPr>
        <w:t xml:space="preserve"> Ǭ</w:t>
      </w:r>
      <w:r>
        <w:rPr>
          <w:rFonts w:ascii="Lucida Sans Unicode" w:hAnsi="Lucida Sans Unicode" w:cs="Lucida Sans Unicode"/>
          <w:sz w:val="24"/>
          <w:szCs w:val="24"/>
          <w:vertAlign w:val="superscript"/>
          <w:lang w:val="en-US"/>
        </w:rPr>
        <w:t>2</w:t>
      </w:r>
      <w:r>
        <w:rPr>
          <w:rFonts w:ascii="Lucida Sans Unicode" w:hAnsi="Lucida Sans Unicode" w:cs="Lucida Sans Unicode"/>
          <w:sz w:val="24"/>
          <w:szCs w:val="24"/>
          <w:vertAlign w:val="subscript"/>
          <w:lang w:val="en-US"/>
        </w:rPr>
        <w:t>1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M[Q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>] = 36*1/2+16*1/4+4*1/8+100*1/8=18+4+13=35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</w:t>
      </w:r>
      <w:r>
        <w:rPr>
          <w:rFonts w:ascii="Lucida Sans Unicode" w:hAnsi="Lucida Sans Unicode" w:cs="Lucida Sans Unicode"/>
          <w:sz w:val="24"/>
          <w:szCs w:val="24"/>
          <w:vertAlign w:val="subscript"/>
          <w:lang w:val="en-US"/>
        </w:rPr>
        <w:t>1</w:t>
      </w:r>
      <w:r>
        <w:rPr>
          <w:rFonts w:ascii="Lucida Sans Unicode" w:hAnsi="Lucida Sans Unicode" w:cs="Lucida Sans Unicode"/>
          <w:sz w:val="24"/>
          <w:szCs w:val="24"/>
          <w:lang w:val="en-US"/>
        </w:rPr>
        <w:t xml:space="preserve">= </w:t>
      </w:r>
      <w:r w:rsidR="00B5516F">
        <w:rPr>
          <w:rFonts w:ascii="Lucida Sans Unicode" w:hAnsi="Lucida Sans Unicode" w:cs="Lucida Sans Unicode"/>
          <w:position w:val="-12"/>
          <w:sz w:val="24"/>
          <w:szCs w:val="24"/>
          <w:lang w:val="en-US"/>
        </w:rPr>
        <w:object w:dxaOrig="840" w:dyaOrig="400">
          <v:shape id="_x0000_i1084" type="#_x0000_t75" style="width:42pt;height:20.25pt" o:ole="">
            <v:imagedata r:id="rId116" o:title=""/>
          </v:shape>
          <o:OLEObject Type="Embed" ProgID="Equation.3" ShapeID="_x0000_i1084" DrawAspect="Content" ObjectID="_1468403316" r:id="rId117"/>
        </w:object>
      </w:r>
      <w:r>
        <w:rPr>
          <w:rFonts w:ascii="Lucida Sans Unicode" w:hAnsi="Lucida Sans Unicode" w:cs="Lucida Sans Unicode"/>
          <w:sz w:val="24"/>
          <w:szCs w:val="24"/>
          <w:lang w:val="en-US"/>
        </w:rPr>
        <w:sym w:font="Symbol" w:char="F0BB"/>
      </w:r>
      <w:r>
        <w:rPr>
          <w:sz w:val="24"/>
          <w:szCs w:val="24"/>
          <w:lang w:val="en-US"/>
        </w:rPr>
        <w:t>5,1</w:t>
      </w:r>
    </w:p>
    <w:p w:rsidR="002402BE" w:rsidRDefault="002402BE">
      <w:pPr>
        <w:pStyle w:val="2"/>
        <w:ind w:firstLine="0"/>
        <w:rPr>
          <w:rFonts w:ascii="Lucida Sans Unicode" w:hAnsi="Lucida Sans Unicode" w:cs="Lucida Sans Unicode"/>
          <w:sz w:val="20"/>
          <w:szCs w:val="20"/>
          <w:lang w:val="en-US"/>
        </w:rPr>
      </w:pP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rFonts w:ascii="Lucida Sans Unicode" w:hAnsi="Lucida Sans Unicode" w:cs="Lucida Sans Unicode"/>
          <w:sz w:val="20"/>
          <w:szCs w:val="20"/>
          <w:lang w:val="en-US"/>
        </w:rPr>
        <w:t>Ǭ</w:t>
      </w:r>
      <w:r>
        <w:rPr>
          <w:rFonts w:ascii="Lucida Sans Unicode" w:hAnsi="Lucida Sans Unicode" w:cs="Lucida Sans Unicode"/>
          <w:sz w:val="20"/>
          <w:szCs w:val="20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= -6*1/4-2*1/4-6*1/6= -2-1= -3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M[Q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] = 36*1/4+4*1/4+36*1/6=16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</w:t>
      </w:r>
      <w:r>
        <w:rPr>
          <w:rFonts w:ascii="Lucida Sans Unicode" w:hAnsi="Lucida Sans Unicode" w:cs="Lucida Sans Unicode"/>
          <w:sz w:val="24"/>
          <w:szCs w:val="24"/>
          <w:vertAlign w:val="subscript"/>
          <w:lang w:val="en-US"/>
        </w:rPr>
        <w:t>2</w:t>
      </w:r>
      <w:r>
        <w:rPr>
          <w:rFonts w:ascii="Lucida Sans Unicode" w:hAnsi="Lucida Sans Unicode" w:cs="Lucida Sans Unicode"/>
          <w:sz w:val="24"/>
          <w:szCs w:val="24"/>
          <w:lang w:val="en-US"/>
        </w:rPr>
        <w:sym w:font="Symbol" w:char="F0BB"/>
      </w:r>
      <w:r>
        <w:rPr>
          <w:sz w:val="24"/>
          <w:szCs w:val="24"/>
          <w:lang w:val="en-US"/>
        </w:rPr>
        <w:t>2,64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rFonts w:ascii="Lucida Sans Unicode" w:hAnsi="Lucida Sans Unicode" w:cs="Lucida Sans Unicode"/>
          <w:sz w:val="20"/>
          <w:szCs w:val="20"/>
          <w:lang w:val="en-US"/>
        </w:rPr>
        <w:t>Ǭ</w:t>
      </w:r>
      <w:r>
        <w:rPr>
          <w:rFonts w:ascii="Lucida Sans Unicode" w:hAnsi="Lucida Sans Unicode" w:cs="Lucida Sans Unicode"/>
          <w:sz w:val="20"/>
          <w:szCs w:val="20"/>
          <w:vertAlign w:val="subscript"/>
          <w:lang w:val="en-US"/>
        </w:rPr>
        <w:t xml:space="preserve">3 </w:t>
      </w:r>
      <w:r>
        <w:rPr>
          <w:sz w:val="24"/>
          <w:szCs w:val="24"/>
          <w:lang w:val="en-US"/>
        </w:rPr>
        <w:t>= -6*1/3-5*1/3-4*1/6+3*1/6=-23/6 = -3,83</w:t>
      </w:r>
      <w:r>
        <w:rPr>
          <w:rFonts w:ascii="Lucida Sans Unicode" w:hAnsi="Lucida Sans Unicode" w:cs="Lucida Sans Unicode"/>
          <w:sz w:val="24"/>
          <w:szCs w:val="24"/>
          <w:lang w:val="en-US"/>
        </w:rPr>
        <w:t xml:space="preserve"> 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M[Q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] = 36*1/3+25*1/3+16*1/6+9*1/6=24,5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</w:t>
      </w:r>
      <w:r>
        <w:rPr>
          <w:rFonts w:ascii="Lucida Sans Unicode" w:hAnsi="Lucida Sans Unicode" w:cs="Lucida Sans Unicode"/>
          <w:sz w:val="24"/>
          <w:szCs w:val="24"/>
          <w:vertAlign w:val="subscript"/>
          <w:lang w:val="en-US"/>
        </w:rPr>
        <w:t>3</w:t>
      </w:r>
      <w:r>
        <w:rPr>
          <w:rFonts w:ascii="Lucida Sans Unicode" w:hAnsi="Lucida Sans Unicode" w:cs="Lucida Sans Unicode"/>
          <w:sz w:val="24"/>
          <w:szCs w:val="24"/>
          <w:lang w:val="en-US"/>
        </w:rPr>
        <w:t>=</w:t>
      </w:r>
      <w:r w:rsidR="00B5516F">
        <w:rPr>
          <w:rFonts w:ascii="Lucida Sans Unicode" w:hAnsi="Lucida Sans Unicode" w:cs="Lucida Sans Unicode"/>
          <w:position w:val="-12"/>
          <w:sz w:val="24"/>
          <w:szCs w:val="24"/>
          <w:lang w:val="en-US"/>
        </w:rPr>
        <w:object w:dxaOrig="1400" w:dyaOrig="400">
          <v:shape id="_x0000_i1085" type="#_x0000_t75" style="width:69.75pt;height:20.25pt" o:ole="">
            <v:imagedata r:id="rId118" o:title=""/>
          </v:shape>
          <o:OLEObject Type="Embed" ProgID="Equation.3" ShapeID="_x0000_i1085" DrawAspect="Content" ObjectID="_1468403317" r:id="rId119"/>
        </w:object>
      </w:r>
      <w:r>
        <w:rPr>
          <w:rFonts w:ascii="Lucida Sans Unicode" w:hAnsi="Lucida Sans Unicode" w:cs="Lucida Sans Unicode"/>
          <w:sz w:val="24"/>
          <w:szCs w:val="24"/>
          <w:lang w:val="en-US"/>
        </w:rPr>
        <w:sym w:font="Symbol" w:char="F0BB"/>
      </w:r>
      <w:r>
        <w:rPr>
          <w:rFonts w:ascii="Lucida Sans Unicode" w:hAnsi="Lucida Sans Unicode" w:cs="Lucida Sans Unicode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3,13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rFonts w:ascii="Lucida Sans Unicode" w:hAnsi="Lucida Sans Unicode" w:cs="Lucida Sans Unicode"/>
          <w:sz w:val="20"/>
          <w:szCs w:val="20"/>
          <w:lang w:val="en-US"/>
        </w:rPr>
        <w:t>Ǭ</w:t>
      </w:r>
      <w:r>
        <w:rPr>
          <w:rFonts w:ascii="Lucida Sans Unicode" w:hAnsi="Lucida Sans Unicode" w:cs="Lucida Sans Unicode"/>
          <w:sz w:val="20"/>
          <w:szCs w:val="20"/>
          <w:vertAlign w:val="subscript"/>
          <w:lang w:val="en-US"/>
        </w:rPr>
        <w:t xml:space="preserve">4 </w:t>
      </w:r>
      <w:r>
        <w:rPr>
          <w:sz w:val="24"/>
          <w:szCs w:val="24"/>
          <w:lang w:val="en-US"/>
        </w:rPr>
        <w:t>= -6*1/5-2*1/5+4*2/5 = 0</w:t>
      </w:r>
      <w:r>
        <w:rPr>
          <w:rFonts w:ascii="Lucida Sans Unicode" w:hAnsi="Lucida Sans Unicode" w:cs="Lucida Sans Unicode"/>
          <w:sz w:val="24"/>
          <w:szCs w:val="24"/>
          <w:lang w:val="en-US"/>
        </w:rPr>
        <w:t xml:space="preserve"> </w:t>
      </w:r>
    </w:p>
    <w:p w:rsidR="002402BE" w:rsidRDefault="002402BE">
      <w:pPr>
        <w:pStyle w:val="2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M[Q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] = 36*1/5+4*1/5+16*2/5=14,4</w:t>
      </w:r>
    </w:p>
    <w:p w:rsidR="002402BE" w:rsidRDefault="002402BE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  <w:lang w:val="en-US"/>
        </w:rPr>
        <w:t>r</w:t>
      </w:r>
      <w:r>
        <w:rPr>
          <w:rFonts w:ascii="Lucida Sans Unicode" w:hAnsi="Lucida Sans Unicode" w:cs="Lucida Sans Unicode"/>
          <w:sz w:val="24"/>
          <w:szCs w:val="24"/>
          <w:vertAlign w:val="subscript"/>
        </w:rPr>
        <w:t>4</w:t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  <w:lang w:val="en-US"/>
        </w:rPr>
        <w:sym w:font="Symbol" w:char="F0BB"/>
      </w:r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sz w:val="24"/>
          <w:szCs w:val="24"/>
        </w:rPr>
        <w:t>3,79</w:t>
      </w:r>
      <w:r>
        <w:rPr>
          <w:sz w:val="24"/>
          <w:szCs w:val="24"/>
        </w:rPr>
        <w:tab/>
        <w:t xml:space="preserve">         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>Нанесем средние ожидаемые доходы  и риски r на плоскость - доход откладываем по горизонтали, а риски по вертикали (см. рис.):</w:t>
      </w:r>
    </w:p>
    <w:p w:rsidR="002402BE" w:rsidRDefault="00593C5F" w:rsidP="00AB7400">
      <w:pPr>
        <w:pStyle w:val="2"/>
        <w:ind w:firstLineChars="567" w:firstLine="1588"/>
        <w:rPr>
          <w:sz w:val="24"/>
          <w:szCs w:val="24"/>
        </w:rPr>
      </w:pPr>
      <w:r>
        <w:rPr>
          <w:noProof/>
        </w:rPr>
        <w:pict>
          <v:group id="_x0000_s1098" style="position:absolute;left:0;text-align:left;margin-left:108.2pt;margin-top:7.25pt;width:335.8pt;height:219.4pt;z-index:251652096" coordorigin="3015,1824" coordsize="6716,4388">
            <v:line id="_x0000_s1099" style="position:absolute" from="7710,1824" to="7710,5964">
              <v:stroke startarrow="block"/>
            </v:line>
            <v:line id="_x0000_s1100" style="position:absolute" from="3015,5574" to="9675,5574">
              <v:stroke endarrow="block"/>
            </v:line>
            <v:shape id="_x0000_s1101" type="#_x0000_t202" style="position:absolute;left:9251;top:5702;width:480;height:510" filled="f" stroked="f">
              <v:textbox>
                <w:txbxContent>
                  <w:p w:rsidR="002402BE" w:rsidRDefault="002402BE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24"/>
                        <w:szCs w:val="24"/>
                      </w:rPr>
                      <w:t>Ǭ</w:t>
                    </w:r>
                  </w:p>
                </w:txbxContent>
              </v:textbox>
            </v:shape>
            <v:shape id="_x0000_s1102" type="#_x0000_t202" style="position:absolute;left:7166;top:1967;width:480;height:510" filled="f" stroked="f">
              <v:textbox>
                <w:txbxContent>
                  <w:p w:rsidR="002402BE" w:rsidRDefault="002402BE">
                    <w:pP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103" type="#_x0000_t202" style="position:absolute;left:7271;top:4898;width:480;height:510" filled="f" stroked="f">
              <v:textbox>
                <w:txbxContent>
                  <w:p w:rsidR="002402BE" w:rsidRDefault="002402BE">
                    <w:pP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line id="_x0000_s1104" style="position:absolute" from="7035,5565" to="7035,5640"/>
            <v:line id="_x0000_s1105" style="position:absolute" from="6480,5550" to="6480,5655"/>
            <v:line id="_x0000_s1106" style="position:absolute" from="5940,5550" to="5940,5625"/>
            <v:line id="_x0000_s1107" style="position:absolute" from="5370,5520" to="5370,5640"/>
            <v:line id="_x0000_s1108" style="position:absolute" from="8265,5520" to="8265,5640"/>
            <v:line id="_x0000_s1109" style="position:absolute" from="7680,5115" to="7770,5115"/>
            <v:line id="_x0000_s1110" style="position:absolute" from="7620,4560" to="7800,4560"/>
            <v:line id="_x0000_s1111" style="position:absolute" from="7635,3993" to="7755,3993"/>
            <v:line id="_x0000_s1112" style="position:absolute" from="7665,3393" to="7770,3393"/>
            <v:line id="_x0000_s1113" style="position:absolute" from="7650,2910" to="7770,2910"/>
            <v:oval id="_x0000_s1114" style="position:absolute;left:5910;top:2805;width:113;height:98" fillcolor="black"/>
            <v:oval id="_x0000_s1115" style="position:absolute;left:5895;top:4086;width:113;height:98" fillcolor="black"/>
            <v:oval id="_x0000_s1116" style="position:absolute;left:5490;top:3783;width:113;height:98" fillcolor="black"/>
            <v:oval id="_x0000_s1117" style="position:absolute;left:7650;top:3468;width:113;height:98" fillcolor="black"/>
            <v:shape id="_x0000_s1118" type="#_x0000_t202" style="position:absolute;left:5531;top:2582;width:435;height:510" filled="f" stroked="f">
              <v:textbox>
                <w:txbxContent>
                  <w:p w:rsidR="002402BE" w:rsidRDefault="002402BE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119" type="#_x0000_t202" style="position:absolute;left:5906;top:3998;width:435;height:510" filled="f" stroked="f">
              <v:textbox>
                <w:txbxContent>
                  <w:p w:rsidR="002402BE" w:rsidRDefault="002402BE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1120" type="#_x0000_t202" style="position:absolute;left:5216;top:3737;width:435;height:510" filled="f" stroked="f">
              <v:textbox>
                <w:txbxContent>
                  <w:p w:rsidR="002402BE" w:rsidRDefault="002402BE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 id="_x0000_s1121" type="#_x0000_t202" style="position:absolute;left:7721;top:3212;width:435;height:510" filled="f" stroked="f">
              <v:textbox>
                <w:txbxContent>
                  <w:p w:rsidR="002402BE" w:rsidRDefault="002402BE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>Получили 4 точки. Чем правее точка (</w:t>
      </w:r>
      <w:r>
        <w:rPr>
          <w:rFonts w:ascii="Lucida Sans Unicode" w:hAnsi="Lucida Sans Unicode" w:cs="Lucida Sans Unicode"/>
          <w:sz w:val="20"/>
          <w:szCs w:val="20"/>
        </w:rPr>
        <w:t>Ǭ</w:t>
      </w:r>
      <w:r>
        <w:rPr>
          <w:sz w:val="24"/>
          <w:szCs w:val="24"/>
        </w:rPr>
        <w:t>, r), тем более доходная операция, чем точка выше - тем более она рисковая. Значит, нужно выбирать точку правее и ниже. Точка (</w:t>
      </w:r>
      <w:r>
        <w:rPr>
          <w:rFonts w:ascii="Lucida Sans Unicode" w:hAnsi="Lucida Sans Unicode" w:cs="Lucida Sans Unicode"/>
          <w:sz w:val="20"/>
          <w:szCs w:val="20"/>
        </w:rPr>
        <w:t>Ǭ’</w:t>
      </w:r>
      <w:r>
        <w:rPr>
          <w:sz w:val="24"/>
          <w:szCs w:val="24"/>
        </w:rPr>
        <w:t>, r') доминирует точку (</w:t>
      </w:r>
      <w:r>
        <w:rPr>
          <w:rFonts w:ascii="Lucida Sans Unicode" w:hAnsi="Lucida Sans Unicode" w:cs="Lucida Sans Unicode"/>
          <w:sz w:val="20"/>
          <w:szCs w:val="20"/>
        </w:rPr>
        <w:t>Ǭ</w:t>
      </w:r>
      <w:r>
        <w:rPr>
          <w:sz w:val="24"/>
          <w:szCs w:val="24"/>
        </w:rPr>
        <w:t xml:space="preserve">, r) если </w:t>
      </w:r>
      <w:r>
        <w:rPr>
          <w:rFonts w:ascii="Lucida Sans Unicode" w:hAnsi="Lucida Sans Unicode" w:cs="Lucida Sans Unicode"/>
          <w:sz w:val="20"/>
          <w:szCs w:val="20"/>
        </w:rPr>
        <w:t>Ǭ</w:t>
      </w:r>
      <w:r>
        <w:rPr>
          <w:sz w:val="24"/>
          <w:szCs w:val="24"/>
        </w:rPr>
        <w:t>'</w:t>
      </w:r>
      <w:r>
        <w:rPr>
          <w:sz w:val="24"/>
          <w:szCs w:val="24"/>
        </w:rPr>
        <w:sym w:font="Symbol" w:char="F0B3"/>
      </w:r>
      <w:r>
        <w:rPr>
          <w:rFonts w:ascii="Lucida Sans Unicode" w:hAnsi="Lucida Sans Unicode" w:cs="Lucida Sans Unicode"/>
          <w:sz w:val="20"/>
          <w:szCs w:val="20"/>
        </w:rPr>
        <w:t xml:space="preserve"> Ǭ</w:t>
      </w:r>
      <w:r>
        <w:rPr>
          <w:sz w:val="24"/>
          <w:szCs w:val="24"/>
        </w:rPr>
        <w:t xml:space="preserve"> и r’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 xml:space="preserve"> r. В нашем случае 2-я операция доминирует 1-ю и 3-ю, 4-я доминирует 1-ю. Но 2-я и 4-я операции между собой не сравнимы.   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Точка, не доминируемая никакой другой называется оптимальной по Парето, а множество всех таких точек называется множеством оптимальности по Парето. Легко видеть, что если из рассмотренных операций надо выбирать лучшую, то ее обязательно надо выбрать из операций, оптимальных по Парето.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sz w:val="24"/>
          <w:szCs w:val="24"/>
        </w:rPr>
        <w:t>Для нахождения лучшей операции иногда применяют подходящую взвешивающую формулу, которая для пар (</w:t>
      </w:r>
      <w:r>
        <w:rPr>
          <w:rFonts w:ascii="Lucida Sans Unicode" w:hAnsi="Lucida Sans Unicode" w:cs="Lucida Sans Unicode"/>
          <w:sz w:val="20"/>
          <w:szCs w:val="20"/>
        </w:rPr>
        <w:t>Ǭ</w:t>
      </w:r>
      <w:r>
        <w:rPr>
          <w:sz w:val="24"/>
          <w:szCs w:val="24"/>
        </w:rPr>
        <w:t xml:space="preserve">, r) дает одно число, по которому и определяют лучшую операцию. Воспользуемся формулой </w:t>
      </w:r>
      <w:r>
        <w:rPr>
          <w:rFonts w:ascii="Microsoft Sans Serif" w:hAnsi="Microsoft Sans Serif" w:cs="Microsoft Sans Serif"/>
          <w:sz w:val="24"/>
          <w:szCs w:val="24"/>
        </w:rPr>
        <w:t>φ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)=2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. Тогда получаем: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φ</w:t>
      </w:r>
      <w:r>
        <w:rPr>
          <w:sz w:val="24"/>
          <w:szCs w:val="24"/>
        </w:rPr>
        <w:t xml:space="preserve">(Q1)= 2*(-3)-5,1 = -11,1; </w:t>
      </w:r>
      <w:r>
        <w:rPr>
          <w:rFonts w:ascii="Microsoft Sans Serif" w:hAnsi="Microsoft Sans Serif" w:cs="Microsoft Sans Serif"/>
          <w:sz w:val="24"/>
          <w:szCs w:val="24"/>
        </w:rPr>
        <w:t>φ</w:t>
      </w:r>
      <w:r>
        <w:rPr>
          <w:sz w:val="24"/>
          <w:szCs w:val="24"/>
        </w:rPr>
        <w:t xml:space="preserve">(Q2)= 2*(-3)-2,64=-8,64; </w:t>
      </w:r>
      <w:r>
        <w:rPr>
          <w:rFonts w:ascii="Microsoft Sans Serif" w:hAnsi="Microsoft Sans Serif" w:cs="Microsoft Sans Serif"/>
          <w:sz w:val="24"/>
          <w:szCs w:val="24"/>
        </w:rPr>
        <w:t>φ</w:t>
      </w:r>
      <w:r>
        <w:rPr>
          <w:sz w:val="24"/>
          <w:szCs w:val="24"/>
        </w:rPr>
        <w:t xml:space="preserve">(Q3)= 2*(-3,83)-3,13=-10,79; </w:t>
      </w:r>
    </w:p>
    <w:p w:rsidR="002402BE" w:rsidRDefault="002402BE">
      <w:pPr>
        <w:pStyle w:val="2"/>
        <w:ind w:firstLineChars="567" w:firstLine="1361"/>
        <w:rPr>
          <w:rFonts w:eastAsia="Batang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φ</w:t>
      </w:r>
      <w:r>
        <w:rPr>
          <w:sz w:val="24"/>
          <w:szCs w:val="24"/>
        </w:rPr>
        <w:t>(Q4)= -3,79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r>
        <w:rPr>
          <w:sz w:val="24"/>
          <w:szCs w:val="24"/>
        </w:rPr>
        <w:t>Видно, что 4-я операция - лучшая, а 1-я - худшая.</w:t>
      </w:r>
    </w:p>
    <w:p w:rsidR="002402BE" w:rsidRDefault="002402BE">
      <w:pPr>
        <w:pStyle w:val="2"/>
        <w:ind w:firstLineChars="567" w:firstLine="1361"/>
        <w:rPr>
          <w:sz w:val="24"/>
          <w:szCs w:val="24"/>
        </w:rPr>
      </w:pPr>
      <w:bookmarkStart w:id="10" w:name="_GoBack"/>
      <w:bookmarkEnd w:id="10"/>
    </w:p>
    <w:sectPr w:rsidR="002402BE">
      <w:pgSz w:w="11906" w:h="16838" w:code="9"/>
      <w:pgMar w:top="851" w:right="851" w:bottom="851" w:left="85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BE" w:rsidRDefault="002402BE">
      <w:r>
        <w:separator/>
      </w:r>
    </w:p>
  </w:endnote>
  <w:endnote w:type="continuationSeparator" w:id="0">
    <w:p w:rsidR="002402BE" w:rsidRDefault="0024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BE" w:rsidRDefault="002402BE">
      <w:r>
        <w:separator/>
      </w:r>
    </w:p>
  </w:footnote>
  <w:footnote w:type="continuationSeparator" w:id="0">
    <w:p w:rsidR="002402BE" w:rsidRDefault="0024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BE" w:rsidRDefault="002402BE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B7400">
      <w:rPr>
        <w:rStyle w:val="a3"/>
        <w:noProof/>
      </w:rPr>
      <w:t>17</w:t>
    </w:r>
    <w:r>
      <w:rPr>
        <w:rStyle w:val="a3"/>
      </w:rPr>
      <w:fldChar w:fldCharType="end"/>
    </w:r>
  </w:p>
  <w:p w:rsidR="002402BE" w:rsidRDefault="002402B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F5A"/>
    <w:multiLevelType w:val="multilevel"/>
    <w:tmpl w:val="CD7A81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A435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94771F"/>
    <w:multiLevelType w:val="multilevel"/>
    <w:tmpl w:val="81B81668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11F64BFF"/>
    <w:multiLevelType w:val="singleLevel"/>
    <w:tmpl w:val="56B83F2E"/>
    <w:lvl w:ilvl="0">
      <w:start w:val="1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17305434"/>
    <w:multiLevelType w:val="singleLevel"/>
    <w:tmpl w:val="18E69CA6"/>
    <w:lvl w:ilvl="0">
      <w:start w:val="6"/>
      <w:numFmt w:val="decimal"/>
      <w:lvlText w:val="%1."/>
      <w:legacy w:legacy="1" w:legacySpace="0" w:legacyIndent="360"/>
      <w:lvlJc w:val="left"/>
      <w:pPr>
        <w:ind w:left="644" w:hanging="360"/>
      </w:pPr>
    </w:lvl>
  </w:abstractNum>
  <w:abstractNum w:abstractNumId="5">
    <w:nsid w:val="196D1134"/>
    <w:multiLevelType w:val="multilevel"/>
    <w:tmpl w:val="5E8221B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B9A23B9"/>
    <w:multiLevelType w:val="multilevel"/>
    <w:tmpl w:val="5BF063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EC92BA3"/>
    <w:multiLevelType w:val="singleLevel"/>
    <w:tmpl w:val="927038F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>
    <w:nsid w:val="21CA75AA"/>
    <w:multiLevelType w:val="singleLevel"/>
    <w:tmpl w:val="A21C83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>
    <w:nsid w:val="286B5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946DE0"/>
    <w:multiLevelType w:val="multilevel"/>
    <w:tmpl w:val="F6E428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76"/>
        </w:tabs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44"/>
        </w:tabs>
        <w:ind w:left="9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52"/>
        </w:tabs>
        <w:ind w:left="11952" w:hanging="2160"/>
      </w:pPr>
      <w:rPr>
        <w:rFonts w:hint="default"/>
      </w:rPr>
    </w:lvl>
  </w:abstractNum>
  <w:abstractNum w:abstractNumId="11">
    <w:nsid w:val="2DCF1C52"/>
    <w:multiLevelType w:val="singleLevel"/>
    <w:tmpl w:val="3ABA82D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>
    <w:nsid w:val="2FF7431B"/>
    <w:multiLevelType w:val="singleLevel"/>
    <w:tmpl w:val="6274898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3">
    <w:nsid w:val="309F0354"/>
    <w:multiLevelType w:val="multilevel"/>
    <w:tmpl w:val="B5BECB08"/>
    <w:lvl w:ilvl="0">
      <w:start w:val="3"/>
      <w:numFmt w:val="decimal"/>
      <w:lvlText w:val="%1.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6"/>
        </w:tabs>
        <w:ind w:left="2016" w:hanging="7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64"/>
        </w:tabs>
        <w:ind w:left="3264" w:hanging="7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24"/>
        </w:tabs>
        <w:ind w:left="4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72"/>
        </w:tabs>
        <w:ind w:left="6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88"/>
        </w:tabs>
        <w:ind w:left="9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36"/>
        </w:tabs>
        <w:ind w:left="10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44"/>
        </w:tabs>
        <w:ind w:left="12144" w:hanging="2160"/>
      </w:pPr>
      <w:rPr>
        <w:rFonts w:hint="default"/>
      </w:rPr>
    </w:lvl>
  </w:abstractNum>
  <w:abstractNum w:abstractNumId="14">
    <w:nsid w:val="30DB7050"/>
    <w:multiLevelType w:val="singleLevel"/>
    <w:tmpl w:val="BD4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710C44"/>
    <w:multiLevelType w:val="singleLevel"/>
    <w:tmpl w:val="DA822B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13838A9"/>
    <w:multiLevelType w:val="multilevel"/>
    <w:tmpl w:val="D56890F2"/>
    <w:lvl w:ilvl="0">
      <w:start w:val="4"/>
      <w:numFmt w:val="decimal"/>
      <w:lvlText w:val="%1."/>
      <w:lvlJc w:val="left"/>
      <w:pPr>
        <w:tabs>
          <w:tab w:val="num" w:pos="768"/>
        </w:tabs>
        <w:ind w:left="768" w:hanging="7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6"/>
        </w:tabs>
        <w:ind w:left="2016" w:hanging="7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64"/>
        </w:tabs>
        <w:ind w:left="3264" w:hanging="7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24"/>
        </w:tabs>
        <w:ind w:left="4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72"/>
        </w:tabs>
        <w:ind w:left="6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88"/>
        </w:tabs>
        <w:ind w:left="9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36"/>
        </w:tabs>
        <w:ind w:left="10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44"/>
        </w:tabs>
        <w:ind w:left="12144" w:hanging="2160"/>
      </w:pPr>
      <w:rPr>
        <w:rFonts w:hint="default"/>
      </w:rPr>
    </w:lvl>
  </w:abstractNum>
  <w:abstractNum w:abstractNumId="17">
    <w:nsid w:val="436959BB"/>
    <w:multiLevelType w:val="multilevel"/>
    <w:tmpl w:val="61184624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59D4A19"/>
    <w:multiLevelType w:val="singleLevel"/>
    <w:tmpl w:val="C458D86E"/>
    <w:lvl w:ilvl="0">
      <w:start w:val="3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9">
    <w:nsid w:val="47AA0916"/>
    <w:multiLevelType w:val="singleLevel"/>
    <w:tmpl w:val="76EE078E"/>
    <w:lvl w:ilvl="0">
      <w:start w:val="3"/>
      <w:numFmt w:val="decimal"/>
      <w:lvlText w:val="%1. "/>
      <w:legacy w:legacy="1" w:legacySpace="0" w:legacyIndent="283"/>
      <w:lvlJc w:val="left"/>
      <w:pPr>
        <w:ind w:left="709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0">
    <w:nsid w:val="4E001CCF"/>
    <w:multiLevelType w:val="singleLevel"/>
    <w:tmpl w:val="CAF6F25E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1">
    <w:nsid w:val="50B270B3"/>
    <w:multiLevelType w:val="singleLevel"/>
    <w:tmpl w:val="A014A3EA"/>
    <w:lvl w:ilvl="0">
      <w:start w:val="3"/>
      <w:numFmt w:val="decimal"/>
      <w:lvlText w:val="%1. "/>
      <w:legacy w:legacy="1" w:legacySpace="0" w:legacyIndent="283"/>
      <w:lvlJc w:val="left"/>
      <w:pPr>
        <w:ind w:left="709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2">
    <w:nsid w:val="55B95349"/>
    <w:multiLevelType w:val="hybridMultilevel"/>
    <w:tmpl w:val="6CF0A4B0"/>
    <w:lvl w:ilvl="0" w:tplc="3828CC2C">
      <w:start w:val="1"/>
      <w:numFmt w:val="upperRoman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2724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BB571A2"/>
    <w:multiLevelType w:val="singleLevel"/>
    <w:tmpl w:val="51E407B6"/>
    <w:lvl w:ilvl="0">
      <w:start w:val="8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5">
    <w:nsid w:val="5C673585"/>
    <w:multiLevelType w:val="multilevel"/>
    <w:tmpl w:val="CA12AA58"/>
    <w:lvl w:ilvl="0">
      <w:start w:val="3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E1E7226"/>
    <w:multiLevelType w:val="singleLevel"/>
    <w:tmpl w:val="EB7EFE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7">
    <w:nsid w:val="5F4806F1"/>
    <w:multiLevelType w:val="singleLevel"/>
    <w:tmpl w:val="ECF2C73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8">
    <w:nsid w:val="61096DFB"/>
    <w:multiLevelType w:val="multilevel"/>
    <w:tmpl w:val="E7B0036A"/>
    <w:lvl w:ilvl="0">
      <w:start w:val="4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>
    <w:nsid w:val="663E35F2"/>
    <w:multiLevelType w:val="singleLevel"/>
    <w:tmpl w:val="90F825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0">
    <w:nsid w:val="667D0D58"/>
    <w:multiLevelType w:val="multilevel"/>
    <w:tmpl w:val="5AA4AAAE"/>
    <w:lvl w:ilvl="0">
      <w:start w:val="3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DE9444C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E587E19"/>
    <w:multiLevelType w:val="multilevel"/>
    <w:tmpl w:val="0F3E1AEC"/>
    <w:lvl w:ilvl="0">
      <w:start w:val="1"/>
      <w:numFmt w:val="decimal"/>
      <w:suff w:val="space"/>
      <w:lvlText w:val="Глава %1"/>
      <w:lvlJc w:val="left"/>
    </w:lvl>
    <w:lvl w:ilvl="1">
      <w:start w:val="1"/>
      <w:numFmt w:val="decimal"/>
      <w:suff w:val="nothing"/>
      <w:lvlText w:val="§ %2.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33">
    <w:nsid w:val="708269E9"/>
    <w:multiLevelType w:val="singleLevel"/>
    <w:tmpl w:val="AE58D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4">
    <w:nsid w:val="736E1A50"/>
    <w:multiLevelType w:val="singleLevel"/>
    <w:tmpl w:val="251266AA"/>
    <w:lvl w:ilvl="0"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35">
    <w:nsid w:val="78D30675"/>
    <w:multiLevelType w:val="singleLevel"/>
    <w:tmpl w:val="C8EA6798"/>
    <w:lvl w:ilvl="0">
      <w:start w:val="6"/>
      <w:numFmt w:val="decimal"/>
      <w:lvlText w:val="%1."/>
      <w:legacy w:legacy="1" w:legacySpace="0" w:legacyIndent="360"/>
      <w:lvlJc w:val="left"/>
      <w:pPr>
        <w:ind w:left="644" w:hanging="360"/>
      </w:pPr>
    </w:lvl>
  </w:abstractNum>
  <w:abstractNum w:abstractNumId="36">
    <w:nsid w:val="79DC2D29"/>
    <w:multiLevelType w:val="multilevel"/>
    <w:tmpl w:val="AF6AEA2C"/>
    <w:lvl w:ilvl="0">
      <w:start w:val="2"/>
      <w:numFmt w:val="decimal"/>
      <w:lvlText w:val="%1."/>
      <w:lvlJc w:val="left"/>
      <w:pPr>
        <w:tabs>
          <w:tab w:val="num" w:pos="696"/>
        </w:tabs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00"/>
        </w:tabs>
        <w:ind w:left="2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80"/>
        </w:tabs>
        <w:ind w:left="3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00"/>
        </w:tabs>
        <w:ind w:left="6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40"/>
        </w:tabs>
        <w:ind w:left="7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80"/>
        </w:tabs>
        <w:ind w:left="9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60"/>
        </w:tabs>
        <w:ind w:left="10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400"/>
        </w:tabs>
        <w:ind w:left="12400" w:hanging="2160"/>
      </w:pPr>
      <w:rPr>
        <w:rFonts w:hint="default"/>
      </w:rPr>
    </w:lvl>
  </w:abstractNum>
  <w:abstractNum w:abstractNumId="37">
    <w:nsid w:val="7A4B64AF"/>
    <w:multiLevelType w:val="singleLevel"/>
    <w:tmpl w:val="AA726F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8">
    <w:nsid w:val="7AB379B4"/>
    <w:multiLevelType w:val="singleLevel"/>
    <w:tmpl w:val="9F38930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9">
    <w:nsid w:val="7CBE58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D0A3A0A"/>
    <w:multiLevelType w:val="singleLevel"/>
    <w:tmpl w:val="C87E2A64"/>
    <w:lvl w:ilvl="0">
      <w:start w:val="8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8"/>
  </w:num>
  <w:num w:numId="2">
    <w:abstractNumId w:val="18"/>
  </w:num>
  <w:num w:numId="3">
    <w:abstractNumId w:val="24"/>
  </w:num>
  <w:num w:numId="4">
    <w:abstractNumId w:val="3"/>
  </w:num>
  <w:num w:numId="5">
    <w:abstractNumId w:val="12"/>
  </w:num>
  <w:num w:numId="6">
    <w:abstractNumId w:val="21"/>
  </w:num>
  <w:num w:numId="7">
    <w:abstractNumId w:val="40"/>
  </w:num>
  <w:num w:numId="8">
    <w:abstractNumId w:val="4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</w:rPr>
      </w:lvl>
    </w:lvlOverride>
  </w:num>
  <w:num w:numId="9">
    <w:abstractNumId w:val="32"/>
  </w:num>
  <w:num w:numId="10">
    <w:abstractNumId w:val="1"/>
  </w:num>
  <w:num w:numId="11">
    <w:abstractNumId w:val="35"/>
  </w:num>
  <w:num w:numId="12">
    <w:abstractNumId w:val="10"/>
  </w:num>
  <w:num w:numId="13">
    <w:abstractNumId w:val="36"/>
  </w:num>
  <w:num w:numId="14">
    <w:abstractNumId w:val="13"/>
  </w:num>
  <w:num w:numId="15">
    <w:abstractNumId w:val="16"/>
  </w:num>
  <w:num w:numId="16">
    <w:abstractNumId w:val="6"/>
  </w:num>
  <w:num w:numId="17">
    <w:abstractNumId w:val="5"/>
  </w:num>
  <w:num w:numId="18">
    <w:abstractNumId w:val="15"/>
  </w:num>
  <w:num w:numId="19">
    <w:abstractNumId w:val="23"/>
  </w:num>
  <w:num w:numId="20">
    <w:abstractNumId w:val="39"/>
  </w:num>
  <w:num w:numId="21">
    <w:abstractNumId w:val="9"/>
  </w:num>
  <w:num w:numId="22">
    <w:abstractNumId w:val="37"/>
  </w:num>
  <w:num w:numId="23">
    <w:abstractNumId w:val="29"/>
  </w:num>
  <w:num w:numId="24">
    <w:abstractNumId w:val="33"/>
  </w:num>
  <w:num w:numId="25">
    <w:abstractNumId w:val="11"/>
  </w:num>
  <w:num w:numId="26">
    <w:abstractNumId w:val="7"/>
  </w:num>
  <w:num w:numId="27">
    <w:abstractNumId w:val="26"/>
  </w:num>
  <w:num w:numId="28">
    <w:abstractNumId w:val="2"/>
  </w:num>
  <w:num w:numId="29">
    <w:abstractNumId w:val="0"/>
  </w:num>
  <w:num w:numId="30">
    <w:abstractNumId w:val="17"/>
  </w:num>
  <w:num w:numId="31">
    <w:abstractNumId w:val="34"/>
  </w:num>
  <w:num w:numId="32">
    <w:abstractNumId w:val="25"/>
  </w:num>
  <w:num w:numId="33">
    <w:abstractNumId w:val="30"/>
  </w:num>
  <w:num w:numId="34">
    <w:abstractNumId w:val="28"/>
  </w:num>
  <w:num w:numId="35">
    <w:abstractNumId w:val="27"/>
  </w:num>
  <w:num w:numId="36">
    <w:abstractNumId w:val="19"/>
  </w:num>
  <w:num w:numId="37">
    <w:abstractNumId w:val="4"/>
  </w:num>
  <w:num w:numId="38">
    <w:abstractNumId w:val="31"/>
  </w:num>
  <w:num w:numId="39">
    <w:abstractNumId w:val="14"/>
  </w:num>
  <w:num w:numId="40">
    <w:abstractNumId w:val="2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16F"/>
    <w:rsid w:val="002402BE"/>
    <w:rsid w:val="00593C5F"/>
    <w:rsid w:val="00984DE0"/>
    <w:rsid w:val="00AB7400"/>
    <w:rsid w:val="00B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3"/>
    <o:shapelayout v:ext="edit">
      <o:idmap v:ext="edit" data="1"/>
    </o:shapelayout>
  </w:shapeDefaults>
  <w:decimalSymbol w:val=","/>
  <w:listSeparator w:val=";"/>
  <w15:chartTrackingRefBased/>
  <w15:docId w15:val="{D8F4FFA7-DE23-41AF-9867-79DEE0A8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ind w:firstLine="426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spacing w:before="240" w:after="60"/>
      <w:ind w:left="567" w:hanging="283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ind w:left="567" w:hanging="283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ind w:left="567" w:hanging="283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before="240" w:after="60"/>
      <w:ind w:left="567" w:hanging="283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ind w:left="567" w:hanging="283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ind w:left="567" w:hanging="283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ind w:left="567" w:hanging="283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284"/>
      <w:jc w:val="both"/>
    </w:pPr>
    <w:rPr>
      <w:sz w:val="24"/>
      <w:szCs w:val="24"/>
    </w:rPr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jc w:val="both"/>
    </w:pPr>
    <w:rPr>
      <w:sz w:val="24"/>
      <w:szCs w:val="24"/>
    </w:rPr>
  </w:style>
  <w:style w:type="paragraph" w:styleId="a5">
    <w:name w:val="Body Text"/>
    <w:basedOn w:val="a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next w:val="a"/>
    <w:pPr>
      <w:keepNext/>
      <w:ind w:firstLine="284"/>
      <w:jc w:val="both"/>
    </w:pPr>
    <w:rPr>
      <w:sz w:val="28"/>
      <w:szCs w:val="28"/>
    </w:rPr>
  </w:style>
  <w:style w:type="paragraph" w:styleId="10">
    <w:name w:val="toc 1"/>
    <w:basedOn w:val="a"/>
    <w:next w:val="a"/>
    <w:autoRedefine/>
    <w:pPr>
      <w:tabs>
        <w:tab w:val="right" w:leader="dot" w:pos="10194"/>
      </w:tabs>
      <w:spacing w:before="120" w:after="120"/>
      <w:jc w:val="both"/>
    </w:pPr>
    <w:rPr>
      <w:b/>
      <w:bCs/>
      <w:caps/>
      <w:sz w:val="24"/>
      <w:szCs w:val="24"/>
    </w:rPr>
  </w:style>
  <w:style w:type="paragraph" w:styleId="21">
    <w:name w:val="toc 2"/>
    <w:basedOn w:val="a"/>
    <w:next w:val="a"/>
    <w:autoRedefine/>
    <w:pPr>
      <w:ind w:left="240"/>
    </w:pPr>
    <w:rPr>
      <w:smallCaps/>
    </w:rPr>
  </w:style>
  <w:style w:type="paragraph" w:styleId="30">
    <w:name w:val="toc 3"/>
    <w:basedOn w:val="a"/>
    <w:next w:val="a"/>
    <w:autoRedefine/>
    <w:pPr>
      <w:ind w:left="480"/>
    </w:pPr>
    <w:rPr>
      <w:i/>
      <w:iCs/>
    </w:rPr>
  </w:style>
  <w:style w:type="paragraph" w:styleId="40">
    <w:name w:val="toc 4"/>
    <w:basedOn w:val="a"/>
    <w:next w:val="a"/>
    <w:autoRedefine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pPr>
      <w:ind w:left="1440"/>
    </w:pPr>
    <w:rPr>
      <w:sz w:val="18"/>
      <w:szCs w:val="18"/>
    </w:rPr>
  </w:style>
  <w:style w:type="paragraph" w:styleId="80">
    <w:name w:val="toc 8"/>
    <w:basedOn w:val="a"/>
    <w:next w:val="a"/>
    <w:autoRedefine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pPr>
      <w:ind w:left="1920"/>
    </w:pPr>
    <w:rPr>
      <w:sz w:val="18"/>
      <w:szCs w:val="18"/>
    </w:rPr>
  </w:style>
  <w:style w:type="paragraph" w:styleId="22">
    <w:name w:val="Body Text 2"/>
    <w:basedOn w:val="a"/>
    <w:pPr>
      <w:ind w:firstLine="284"/>
      <w:jc w:val="both"/>
    </w:pPr>
    <w:rPr>
      <w:sz w:val="24"/>
      <w:szCs w:val="24"/>
    </w:rPr>
  </w:style>
  <w:style w:type="paragraph" w:styleId="a6">
    <w:name w:val="Document Map"/>
    <w:basedOn w:val="a"/>
    <w:pPr>
      <w:shd w:val="clear" w:color="auto" w:fill="000080"/>
      <w:jc w:val="both"/>
    </w:pPr>
    <w:rPr>
      <w:rFonts w:ascii="Tahoma" w:hAnsi="Tahoma" w:cs="Tahoma"/>
      <w:sz w:val="24"/>
      <w:szCs w:val="24"/>
    </w:rPr>
  </w:style>
  <w:style w:type="paragraph" w:styleId="a7">
    <w:name w:val="Title"/>
    <w:basedOn w:val="a"/>
    <w:qFormat/>
    <w:pPr>
      <w:jc w:val="center"/>
    </w:pPr>
    <w:rPr>
      <w:b/>
      <w:bCs/>
      <w:sz w:val="28"/>
      <w:szCs w:val="28"/>
    </w:rPr>
  </w:style>
  <w:style w:type="paragraph" w:styleId="31">
    <w:name w:val="Body Text Indent 3"/>
    <w:basedOn w:val="a"/>
    <w:pPr>
      <w:ind w:right="-2" w:firstLine="426"/>
      <w:jc w:val="both"/>
    </w:pPr>
    <w:rPr>
      <w:sz w:val="24"/>
      <w:szCs w:val="24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8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4.wmf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51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6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7.bin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9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110" Type="http://schemas.openxmlformats.org/officeDocument/2006/relationships/image" Target="media/image47.wmf"/><Relationship Id="rId115" Type="http://schemas.openxmlformats.org/officeDocument/2006/relationships/oleObject" Target="embeddings/oleObject5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header" Target="header1.xml"/><Relationship Id="rId98" Type="http://schemas.openxmlformats.org/officeDocument/2006/relationships/image" Target="media/image42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4273</Words>
  <Characters>24358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Транспортная задача линейного программирования</vt:lpstr>
    </vt:vector>
  </TitlesOfParts>
  <Company> </Company>
  <LinksUpToDate>false</LinksUpToDate>
  <CharactersWithSpaces>28574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Транспортная задача линейного программирования</dc:title>
  <dc:subject/>
  <dc:creator>Люба</dc:creator>
  <cp:keywords/>
  <dc:description/>
  <cp:lastModifiedBy>Irina</cp:lastModifiedBy>
  <cp:revision>2</cp:revision>
  <cp:lastPrinted>2001-05-13T12:51:00Z</cp:lastPrinted>
  <dcterms:created xsi:type="dcterms:W3CDTF">2014-08-01T09:59:00Z</dcterms:created>
  <dcterms:modified xsi:type="dcterms:W3CDTF">2014-08-01T09:59:00Z</dcterms:modified>
</cp:coreProperties>
</file>