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B7" w:rsidRPr="00460446" w:rsidRDefault="00C62FB7" w:rsidP="00C62FB7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Утверждены</w:t>
      </w:r>
    </w:p>
    <w:p w:rsidR="00C62FB7" w:rsidRPr="00460446" w:rsidRDefault="00C62FB7" w:rsidP="00C62FB7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Приказом МПР России</w:t>
      </w:r>
    </w:p>
    <w:p w:rsidR="00C62FB7" w:rsidRPr="00460446" w:rsidRDefault="00C62FB7" w:rsidP="00C62FB7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от 21.03.2007 N 61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C62FB7" w:rsidRPr="00460446" w:rsidRDefault="00C62FB7" w:rsidP="00C62F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ПО ПРОЕКТИРОВАНИЮ РАЗРАБОТКИ НЕФТЯНЫХ</w:t>
      </w:r>
    </w:p>
    <w:p w:rsidR="00C62FB7" w:rsidRPr="00460446" w:rsidRDefault="00C62FB7" w:rsidP="00C62F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И ГАЗОНЕФТЯНЫХ МЕСТОРОЖДЕНИЙ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Общие положения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 xml:space="preserve">1. Настоящие Методические рекомендации по проектированию разработки нефтяных и газонефтяных месторождений (далее - Рекомендации) разработаны в соответствии с Законом Российской Федерации от 21 февраля </w:t>
      </w:r>
      <w:smartTag w:uri="urn:schemas-microsoft-com:office:smarttags" w:element="metricconverter">
        <w:smartTagPr>
          <w:attr w:name="ProductID" w:val="1992 г"/>
        </w:smartTagPr>
        <w:r w:rsidRPr="00460446">
          <w:rPr>
            <w:rFonts w:ascii="Times New Roman" w:hAnsi="Times New Roman" w:cs="Times New Roman"/>
          </w:rPr>
          <w:t>1992 г</w:t>
        </w:r>
      </w:smartTag>
      <w:r w:rsidRPr="00460446">
        <w:rPr>
          <w:rFonts w:ascii="Times New Roman" w:hAnsi="Times New Roman" w:cs="Times New Roman"/>
        </w:rPr>
        <w:t xml:space="preserve">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21, ст. 2061; 2001, N 33, ст. 3429; 2002, N 22, ст. 2026; 2003, N 23, ст. 2174; 2004, N 27, ст. 2711; 2004, N 35, ст. 3607; 2006, N 17 (I ч.), ст. 1778; 2006, N 44, ст. 4538), Положением о Министерстве природных ресурсов Российской Федерации, утвержденным Постановлением Правительства Российской Федерации от 22 июля </w:t>
      </w:r>
      <w:smartTag w:uri="urn:schemas-microsoft-com:office:smarttags" w:element="metricconverter">
        <w:smartTagPr>
          <w:attr w:name="ProductID" w:val="2004 г"/>
        </w:smartTagPr>
        <w:r w:rsidRPr="00460446">
          <w:rPr>
            <w:rFonts w:ascii="Times New Roman" w:hAnsi="Times New Roman" w:cs="Times New Roman"/>
          </w:rPr>
          <w:t>2004 г</w:t>
        </w:r>
      </w:smartTag>
      <w:r w:rsidRPr="00460446">
        <w:rPr>
          <w:rFonts w:ascii="Times New Roman" w:hAnsi="Times New Roman" w:cs="Times New Roman"/>
        </w:rPr>
        <w:t xml:space="preserve">. N 370 (Собрание законодательства Российской Федерации, 2004, N 31, ст. 3260; 2004, N 32, ст. 3347; 2005, N 52 (III ч.), ст. 5759; Российская газета, 2006, N 291), Положением о Федеральном агентстве по недропользованию, утвержденным Постановлением Правительства Российской Федерации от 17 июня </w:t>
      </w:r>
      <w:smartTag w:uri="urn:schemas-microsoft-com:office:smarttags" w:element="metricconverter">
        <w:smartTagPr>
          <w:attr w:name="ProductID" w:val="2004 г"/>
        </w:smartTagPr>
        <w:r w:rsidRPr="00460446">
          <w:rPr>
            <w:rFonts w:ascii="Times New Roman" w:hAnsi="Times New Roman" w:cs="Times New Roman"/>
          </w:rPr>
          <w:t>2004 г</w:t>
        </w:r>
      </w:smartTag>
      <w:r w:rsidRPr="00460446">
        <w:rPr>
          <w:rFonts w:ascii="Times New Roman" w:hAnsi="Times New Roman" w:cs="Times New Roman"/>
        </w:rPr>
        <w:t>. N 293 (Собрание законодательства Российской Федерации, 2004, N 26, ст. 2669; 2006, N 25, ст. 2723).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Рекомендации определяют процедуру рассмотрения и согласования проектной и технологической документации на разработку нефтяных и газонефтяных месторождений (далее - проектные технологические документы на разработку месторождений) и направлены на оказание практической помощи Федеральному агентству по недропользованию, его территориальным органам и организациям, находящимся в ведении Федерального агентства по недропользованию.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Проектные технологические документы на разработку месторождений составляются на основании лицензий на пользование недрами, выданных в установленном законодательством Российской Федерации о недрах порядке и, как правило, на основе данных запасов полезных ископаемых, прошедших государственную экспертизу и/или находящихся на государственном балансе на дату составления проектного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В соответствии со статьей 23.2 Закона Российской Федерации "О недрах" разработка месторождений полезных ископаемых осуществляется в соответствии с техническими проектами.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5. При рассмотрении технологических документов на разработку месторождений рекомендуется учитывать, что они должны: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обеспечить добычу находящихся на государственном балансе извлекаемых запасов нефти, газа, конденсата, содержащихся в них сопутствующих компонентов;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иметь целью достижение максимально возможного дополнительного извлечения сырьевых ресурсов;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предусматривать выполнение обязательств пользователя недр в соответствии с условиями лицензии на пользование недрами и требований законодательства Российской Федерации о недрах.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Виды рассматриваемых проектных технологических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документов на разработку месторождений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6. В качестве проектных технологических документов могут рассматриваться: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проекты пробной эксплуатации,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технологические схемы разработки и дополнения к ним,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проекты разработки и дополнения к ним,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технологические схемы опытно-промышленных работ на отдельных участках и залежах,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авторские надзоры за реализацией проектных технологических документов (далее - авторский надзор).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7. Проект пробной эксплуатации составляется для месторождений при недостаточности объема исходных данных для составления технологической схемы разработки, как правило, сроком до трех лет.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8. Задачей пробной эксплуатации является уточнение запасов углеводородного сырья (УВС), геологической модели месторождения, обоснование режима работы залежей, выделения эксплуатационных объектов и оценка перспектив развития добычи.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9. При наличии информации о геологическом строении залежей нефти и коллекторских свойствах пластов, достаточной для составления технологической схемы или проекта разработки в качестве первого проектного документа, проект пробной эксплуатации не составляется.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10. Проекты пробной эксплуатации и технологические схемы рекомендуется составлять для вводимых в разработку месторождений и для своевременного оформления разрешительных документов на право ведения разработки на участке недр, проектирования и строительства объектов обустройства.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11. Технологическая схема разработки является основным проектным технологическим документом, определяющим систему промышленной разработки месторождения на период его разбуривания основным эксплуатационным фондом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12. В технологических схемах рекомендуется рассматривать мероприятия по повышению коэффициента извлечения УВС гидродинамическими, физико-химическими, тепловыми и другими методами, мероприятия по использованию попутного нефтяного газа.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13. Коэффициенты извлечения УВС, обоснованные при государственной экспертизе и постановке извлекаемых запасов на баланс, подлежат дальнейшему уточнению в технологических схемах, проектах и дополнениях к ним.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14. Проект разработки является основным документом, по которому осуществляется комплекс технологических и технических мероприятий по извлечению нефти и газа из недр, контролю процесса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проектах разработки рекомендуется предусматривать комплекс мероприятий, направленных на достижение максимально возможного коэффициента извлечения УВС, по обеспечению полного использования попутного нефтяного газа.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15. Технологические схемы опытно-промышленных работ рекомендуется составлять для залежей или участков месторождений, находящихся в любом периоде их разработки, с целью проведения промышленных испытаний новой для данных геолого-физических условий системы или технологии разработки. Срок действия технологических схем опытно-промышленных работ - до 7 лет.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16. Авторский надзор является инструментом контроля реализации проектных технологических документов и рационального использования запасов УВС. В авторском надзоре основные положения действующего проектного документа не изменяются. Авторский надзор выполняется организацией, подготовившей действующий проектный технологический документ.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17. При авторском надзоре осуществляется контроль реализации проектных технологических документов, сопоставляются фактические технико-экономические показатели с принятыми в проектных технологических документах, вскрываются причины, обусловившие расхождение. Намечаются мероприятия, направленные на устранения причин расхождения, корректируются технологические показатели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Авторские надзоры также могут составляться по требованиям уполномоченных государственных органов в случаях выявленных значительных отклонений от основных проектных показателей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Авторские надзоры составляются по мере необходимости, но не реже одного раза в 3 года.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18. Проектные технологические документы по вводимым в разработку месторождениям проходят согласование до их ввода в разработку.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19. Проекты разработки по разрабатываемым (действующим) месторождениям могут составляться в любом периоде их разработки. Сроки действия проектов разработки определяются при рассмотрении и согласовании.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20. Новые проектные технологические документы, дополнения к технологическим схемам и проектам разработки рекомендуется составлять в следующих случаях: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истечение срока действия предыдущего проектного технологического документа;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существенное изменение представлений о геологическом строении эксплуатационных объектов после их разбуривания и ввода в разработку;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необходимость изменения эксплуатационных объектов;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необходимость совершенствования запроектированной системы размещения и плотности сетки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необходимость совершенствования реализуемой технологии воздействия на продуктивные пласты;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завершение выработки запасов по проектной технологии и необходимость применения на месторождении новых методов доизвлечения запасов УВС;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отклонение фактического отбора УВС от проектного уровня более допустимого в соответствии с настоящими Рекомендациями;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решения и рекомендации Роснедра, его территориальных органов, подведомственных организаций, а также совещательных органов (комиссий).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21. Для всех видов технологических документов технологические показатели рекомендуется рассчитывать на проектный период, численно равный периоду разбуривания месторождения (из действующего или составляемого проектного документа) плюс 30 лет (среднестатистический срок службы скважин).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22. В рекомендуемом расчетном варианте разработки месторождения за проектный период должна достигаться добыча извлекаемых запасов, состоящих на государственном балансе. В процессе доразведки и изучения месторождения разведочным и эксплуатационным фондом скважин пользователь недр вправе вводить в разработку запасы категории C2 с обоснованием их перевода в категорию C1 и постановкой на государственный баланс в установленном порядке.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23. С даты утверждения нового согласованного проектного технологического документа не применяются показатели разработки из ранее выполненных документов.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Общее содержание проектных технологических документов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24. Проектные технологические документы являются результатом комплексной научно-исследовательской работы. При их составлении рекомендуется учитывать: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передовой отечественный и зарубежный опыт;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современные достижения науки и техники;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практику разработки месторождений;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современные технологии воздействия на пласты, исследований и эксплуатации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25. В проектный технологический документ рекомендуется включать несколько расчетных вариантов разработки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26. Расчетные варианты различаются выбором эксплуатационных объектов, системами размещения и плотностями сеток скважин, способами и агентами воздействия на пласт, режимами и способами их эксплуатации, набором и объемами методов повышения отдачи пластов и интенсификации дебитов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27. Технологические показатели расчетных вариантов прогнозируются в проектах с использованием современных математических моделей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28. В проектных технологических документах один вариант рассматривается в качестве базового. Им в большинстве случаев рекомендуется признавать вариант по последнему проектному документу с учетом изменения величины запасов углеводородов.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29. Прогнозными показателями расчетного варианта считаются технологические показатели разработки зон с запасами категорий A, B, C1. Технологические показатели зон с запасами категории C2 определяются для проектирования обустройства месторождения, развития инфраструктуры, перспективного планирования добычи нефти и газа, объемов буровых и строительных работ.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недостаточно изученных участках месторождений размещаемые проектные скважины могут быть отнесены к зависимым. Количество и местоположение зависимых скважин определяются в проектном документе. Фонд этих скважин разбуривается после получения дополнительной информации о строении продуктивных отложений.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30. Экономические показатели вариантов разработки месторождения рекомендуется определять на основе рассчитанных технологических показателей.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Расчеты экономических показателей разработки рекомендуется проводить с использованием среднеотраслевых показателей: долей нефти, поступающих на внешний и внутренний рынки, цены нефти на внешнем и внутреннем рынках, среднерегиональных показателей капитальных, эксплуатационных и ликвидационных затрат.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Среднеотраслевую цену нефти на внешнем и внутреннем рынках рекомендуется определять на основе прогнозов, тарифов и цен, представляемых Министерством экономического развития и торговли Российской Федерации в "Основных параметрах прогноза социально-экономического развития Российской Федерации" на соответствующий период.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Доли нефти, поступающие на внешний и внутренний рынки, рекомендуется определять по данным экспорта нефти за истекший год, кроме месторождений континентального шельфа Российской Федерации, где доля экспортируемой нефти принимается в соответствии с проектными решениями.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Среднерегиональные показатели капитальных, эксплуатационных и ликвидационных затрат рекомендуется определять при проектировании на основе публикуемых цен и условий конкурсов и аукционов в данных регионах.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31. Обоснование экономических показателей систем разработки месторождений континентального шельфа Российской Федерации рекомендуется проводить с учетом специфики этих работ и анализом возможностей использования оборотного капитала.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32. Экономическую оценку вариантов разработки месторождения рекомендуется давать с учетом прогнозируемых Министерством экономического развития и торговли Российской Федерации цен на нефть, газ, газовый конденсат.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качестве экономических критериев оценки рекомендуется использовать: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дисконтированный поток денежной наличности,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индекс доходности,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внутреннюю норму возврата капитальных вложений,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период окупаемости капитальных вложений,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капитальные вложения на освоение месторождения,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эксплуатационные затраты на добычу нефти,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доход государства (налоги и платежи, отчисляемые в бюджетные и внебюджетные фонды).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Расчеты налогов и платежей осуществляются в соответствии с законодательством Российской Федерации.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33. Прогнозирование и сопоставление технико-экономических показателей в расчетных вариантах рекомендуется проводить за весь проектный срок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34. Рекомендуемый вариант разработки месторождения рекомендуется находить суммированием рекомендуемых вариантов разработки его эксплуатационных объектов. Эти варианты определяются на основе технико-экономических показателей разработки зон эксплуатационного объекта с запасами категорий A, B, C1.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авторском надзоре при увеличении запасов категории C1, полученном при разбуривании проектного фонда скважин, на участки расширения запасов категории C1, оцениваемых в установленном порядке, могут быть распространены системы разработки, обоснованные ранее для зон с запасами категорий A, B, C1.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Общие затраты на обустройство месторождения рекомендуется определять согласно максимальным проектным уровням добычи нефти и жидкости по месторождению.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35. Выбор рекомендуемого варианта разработки проводится путем сопоставления технико-экономических показателей вариантов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рекомендованном варианте разработки на месторождении могут быть выделены участки для проведения работ по испытанию новых технических средств и технологий нефтеизвлечения. Технико-экономические показатели разработки таких участков рассчитываются на весь проектный период, представляются в проектном документе как отдельно, так и в составе показателей разработки эксплуатационного объекта и месторождения в целом.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36. Повышение точности прогноза технологических показателей разработки достигается, как правило, их корректировкой в авторских надзорах.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Фактические годовые уровни отбора нефти в реализуемом варианте разработки месторождения могут отличаться от проектных величин по следующим причинам: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неточность подсчета запасов нефти в недрах и определения геолого-физических параметров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погрешности геологического и гидродинамического моделирования;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невозможность точной оценки эффективности применяемых методов воздействия на пласты;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отличия от запланированных проектом темпов разбуривания месторождения эксплуатационными скважинами.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Возможные отклонения фактической годовой добычи нефти от проектной по месторождениям Российской Федерации, которые могут быть предусмотрены в проектных технологических документах, даны в приводимой ниже таблице.</w:t>
      </w: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┌────────────────────────────────┬───────────────────────────────┐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│Проектная годовая добыча нефти, │     Допустимое отклонение     │</w:t>
      </w:r>
    </w:p>
    <w:p w:rsidR="00C62FB7" w:rsidRDefault="00C62FB7" w:rsidP="00C62FB7">
      <w:pPr>
        <w:pStyle w:val="ConsPlusNonformat"/>
        <w:jc w:val="both"/>
      </w:pPr>
      <w:r>
        <w:t>│            млн. т              │  фактической годовой добычи   │</w:t>
      </w:r>
    </w:p>
    <w:p w:rsidR="00C62FB7" w:rsidRDefault="00C62FB7" w:rsidP="00C62FB7">
      <w:pPr>
        <w:pStyle w:val="ConsPlusNonformat"/>
        <w:jc w:val="both"/>
      </w:pPr>
      <w:r>
        <w:t>│                                │     нефти от проектной, %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├────────────────────────────────┼───────────────────────────────┤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до 0,025            │             50,0              │</w:t>
      </w:r>
    </w:p>
    <w:p w:rsidR="00C62FB7" w:rsidRDefault="00C62FB7" w:rsidP="00C62FB7">
      <w:pPr>
        <w:pStyle w:val="ConsPlusNonformat"/>
        <w:jc w:val="both"/>
      </w:pPr>
      <w:r>
        <w:t>│        от 0,025 до 0,05        │             40,0              │</w:t>
      </w:r>
    </w:p>
    <w:p w:rsidR="00C62FB7" w:rsidRDefault="00C62FB7" w:rsidP="00C62FB7">
      <w:pPr>
        <w:pStyle w:val="ConsPlusNonformat"/>
        <w:jc w:val="both"/>
      </w:pPr>
      <w:r>
        <w:t>│        от 0,05 до 0,10         │             30,0              │</w:t>
      </w:r>
    </w:p>
    <w:p w:rsidR="00C62FB7" w:rsidRDefault="00C62FB7" w:rsidP="00C62FB7">
      <w:pPr>
        <w:pStyle w:val="ConsPlusNonformat"/>
        <w:jc w:val="both"/>
      </w:pPr>
      <w:r>
        <w:t>│         от 0,1 до 1,0          │             27,0              │</w:t>
      </w:r>
    </w:p>
    <w:p w:rsidR="00C62FB7" w:rsidRDefault="00C62FB7" w:rsidP="00C62FB7">
      <w:pPr>
        <w:pStyle w:val="ConsPlusNonformat"/>
        <w:jc w:val="both"/>
      </w:pPr>
      <w:r>
        <w:t>│         от 1,0 до 5,0          │             20,0              │</w:t>
      </w:r>
    </w:p>
    <w:p w:rsidR="00C62FB7" w:rsidRDefault="00C62FB7" w:rsidP="00C62FB7">
      <w:pPr>
        <w:pStyle w:val="ConsPlusNonformat"/>
        <w:jc w:val="both"/>
      </w:pPr>
      <w:r>
        <w:t>│         от 5,0 до 10,0         │             15,0              │</w:t>
      </w:r>
    </w:p>
    <w:p w:rsidR="00C62FB7" w:rsidRDefault="00C62FB7" w:rsidP="00C62FB7">
      <w:pPr>
        <w:pStyle w:val="ConsPlusNonformat"/>
        <w:jc w:val="both"/>
      </w:pPr>
      <w:r>
        <w:t>│        от 10,0 до 15,0         │             12,0              │</w:t>
      </w:r>
    </w:p>
    <w:p w:rsidR="00C62FB7" w:rsidRDefault="00C62FB7" w:rsidP="00C62FB7">
      <w:pPr>
        <w:pStyle w:val="ConsPlusNonformat"/>
        <w:jc w:val="both"/>
      </w:pPr>
      <w:r>
        <w:t>│        от 15,0 до 20,0         │             10,0              │</w:t>
      </w:r>
    </w:p>
    <w:p w:rsidR="00C62FB7" w:rsidRDefault="00C62FB7" w:rsidP="00C62FB7">
      <w:pPr>
        <w:pStyle w:val="ConsPlusNonformat"/>
        <w:jc w:val="both"/>
      </w:pPr>
      <w:r>
        <w:t>│        от 20,0 до 25,0         │              8,5              │</w:t>
      </w:r>
    </w:p>
    <w:p w:rsidR="00C62FB7" w:rsidRDefault="00C62FB7" w:rsidP="00C62FB7">
      <w:pPr>
        <w:pStyle w:val="ConsPlusNonformat"/>
        <w:jc w:val="both"/>
      </w:pPr>
      <w:r>
        <w:t>│        от 25,0 до 30,0         │              7,5     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└────────────────────────────────┴───────────────────────────────┘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Уровни добычи для проектов пробной эксплуатации устанавливаются в соответствии с фактически достигаемыми.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37. В проектных технологических документах рекомендуется обосновывать динамику ликвидации скважин и затраты на ликвидацию (кроме скважин, ликвидированных по техническим причинам).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38. При разработке месторождения несколькими недропользователями, как правило, подготавливается единый технологический документ для месторождения в целом.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Техническое задание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39. Для составления проектных технологических документов на разработку месторождений пользователь недр выдает исполнителю работы техническое задание.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40. В технических заданиях рекомендуется указывать: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цель составления проектного технологического документа;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запасы УВС, числящиеся на государственном балансе на 1 января года составления документа;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ранее выполненных подсчетах запасов и проектных технологических документах, их исполнителях, протоколах согласования и утверждения;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год ввода в разработку (для нового месторождения), а если он не определен, то технико-экономические показатели разработки выдаются по порядковым номерам годов эксплуатации;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обязательное применение геолого-фильтрационной модели и постоянное ее уточнение в процессе работ;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намечаемые объемы эксплуатационного и разведочного бурения по годам;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порядок освоения месторождения, исключающий выборочную отработку лучших запасов;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инфраструктура в районе работ;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источники рабочих агентов, мощности водо-, газо- и электроснабжения;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дополнительные сведения, влияющие на проектирование разработки и организацию технологии добычи по месторождениям с особыми природно-климатическими условиями (наличие водоохранных зон, заповедников и заказников, зон приоритетного природопользования, населенных пунктов, участков ценных лесов, пахотных земель и т.д.);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факторы, влияющие на обоснование способов эксплуатации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коэффициенты использования и эксплуатации скважин (по способам);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рекомендации по использованию попутно добываемого нефтяного газа;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требования к периодичности и точности замеров добываемых флюидов на всех этапах добычи, сбора и подготовки;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сроки составления проектного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месторождений, расположенных на континентальном шельфе Российской Федерации, рекомендуется указывать: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глубины моря, расстояния до берега, ледовая обстановка;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возможное количество платформ, их тип, емкость резервуаров (танков) на платформе, количество буровых станков на них, срок службы платформы;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вид транспорта продукции - танкеры, трубопровод на берег;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другие ограничения, влияющие на уровень добычи нефти, газа, жидкости, объемы закачки агентов в пласт и ввод месторождения в разработку.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необходимости в техническом задании могут дополнительно указываться проведение дополнительных расчетов технологических показателей разработки и максимальных уровней добычи жидкости по площадкам промыслового обустройства по принятому варианту, по месторождению в целом и отдельно по участкам каждого пользователя недр.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Все исходные данные для проектирования должны соответствовать условиям пользования недрами, установленным в лицензии на пользование недрами.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41. В техническом задании на составление авторского надзора рекомендуется указывать: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цель составления документа;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ранее выполненных проектных технологических документах, протоколах их согласования;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информация о реализации проектных решений;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перечень выполненных гидродинамических и геофизических исследований по контролю разработки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перечень и полнота выполнения разделов;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используемая геолого-фильтрационная модель (ГФМ), необходимость ее уточнения по данным пробуренных скважин эксплуатационного фонда; при наличии постоянно действующей геолого-технологической модели (ПДГТМ) ее использование обязательно.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42. Техническое задание составляется и подписывается главным инженером и главным геологом заказчика, утверждается руководителем предприятия - пользователя недр.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Вместе с техническим заданием на составление проектного технологического документа заказчик представляет проектирующей организации отчет (отчеты) по подсчету запасов нефти, газа, конденсата и сопутствующих компонентов, протокол (протоколы) его (их) рассмотрения при государственной экспертизе, имеющиеся предыдущие проектные технологические документы и протоколы их рассмотрения.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5. Исходная информация и состав работ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проектных технологических документах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43. К исходной информации при рассмотрении проектного технологического документа рекомендуется относить: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лицензию на пользование недрами;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техническое задание на проектирование;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составленные ранее проектные технологические документы, материалы их экспертизы;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сейсмические, геофизические и промысловые исследования площадей, скважин и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бурения разведочных и эксплуатационных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подсчеты запасов УВС и ТЭО КИН;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лабораторных исследований керна и пластовых флюидов;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лабораторных и промысловых исследований различных технологий воздействия на пласты;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среднерегиональные размеры затрат (капитальных, эксплуатационных и ликвидационных);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прогнозные цены реализации нефти и газа, предложенные МЭРТ России в "Основных параметрах прогноза социального развития Российской Федерации..." на соответствующий период;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величины и условия налогов и платежей в соответствии с законодательством Российской Федерации.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44. В проектных технологических документах рассматриваются обоснования: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выделения эксплуатационных объектов;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порядка освоения месторождения, исключающего выборочную отработку лучших запасов;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выбора способов и агентов воздействия на пласты на основе анализа коэффициентов вытеснения при воздействии на породы газом, паром, водой, водой с добавками загустителей, поверхностно-активных веществ (ПАВ);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системы размещения и плотности сеток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уровней, темпов и динамики добычи нефти, газа, жидкости из пластов по годам, закачки в них вытесняющих агентов, обеспечивающие наиболее полную выработку запасов УВС;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мероприятий по повышению эффективности реализуемых систем разработки, применению физико-химических, тепловых и других методов повышения степени извлечения и интенсификации добычи нефти и газа, предупреждению и борьбе с осложнениями при эксплуатации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мероприятий по использованию нефтяного газа;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рекомендуемых конструкций и технологий заканчивания скважин, устьевого и внутрискважинного оборудования;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объемов и видов работ по доразведке и изучению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мероприятий по контролю и регулированию процесса разработки;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комплексов, объемов, периодичности геофизических и гидродинамических исследований;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опытно-промышленных работ по испытаниям и отработке новых технологий и технических решений;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рекомендаций по охране недр при бурении и эксплуатации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45. К исходной информации для составления авторского надзора за реализацией проектных технологических документов рекомендуется относить: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лицензию на пользование недрами;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техническое задание;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материалы последнего подсчета запасов УВС и ТЭО КИН;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последний проектный технологический документ на разработку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фактические показатели разработки месторождения за период реализации последнего проектного технологического документа;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материалы уточнения геологического строения, мониторинга разработки месторождения, реализации методов увеличения нефтеотдачи пластов и интенсификации добычи нефти за период реализации последнего проектного технологического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46. В авторских надзорах анализируется состояние реализации проектных технологических документов за рассматриваемый период. При необходимости в них предлагаются мероприятия по изменениям условий разработки продуктивных пластов в рамках принятых технологических решений, в том числе: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распространение ранее утвержденной проектной системы разработки и сетки скважин на участках расширения границ залежей (увеличение скважин основного фонда);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отмена ранее утвержденной проектной системы разработки и сетки скважин на участках сокращения границ залежей (сокращение скважин основного фонда);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применение традиционных методов регулирования разработки месторождения: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а) изменение режимов работы добывающих и нагнетательных скважин,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б) увеличение гидродинамического совершенства скважин,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в) изоляция или ограничение притока попутной воды и прорвавшегося газа в скважинах,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г) выравнивание профиля притока жидкости или расхода воды,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д) перенос интервала перфорации,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е) разукрупнение эксплуатационных объектов, перевод скважин с одного эксплуатационного объекта на другой,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ж) одновременно-раздельная эксплуатация скважин,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з) одновременно-раздельная закачка воды на многопластовых месторождениях и др.,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и) дополнительное бурение горизонтальных, многоствольно-разветвленных скважин и боковых стволов, проведение гидроразрывов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6. Рассмотрение проектного технологического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документа на разработку месторождений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47. Проектный технологический документ на разработку месторождений, представляемый на рассмотрение, как правило, 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титульный лист;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список исполнителей;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реферат;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содержание;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список основных таблиц; список основных рисунков;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список табличных приложений;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список графических приложений;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введение;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общие сведения о месторождении и участке недр, предоставленном в пользование;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состояние геолого-физической изученности месторождения и участка недр, предоставленного в пользование;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общие сведения о геологическом строении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состояние разработки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цифровая геологическая модель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цифровая фильтрационная модель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проектирование разработки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методы интенсификации добычи нефти и повышения нефтеотдачи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технико-экономический анализ проектных решений;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требования к конструкциям скважин, производству буровых работ, геофизическим и геолого-технологическим исследованиям скважин, методам вскрытия пластов и освоения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технология и техника добычи нефти и газа;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использование нефтяного газа;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контроль разработки месторождений;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программа доразведки и исследовательских работ;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охрана недр на месторождении;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заключение;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список использованных источников;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текстовые приложения;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графические приложения.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48. Элементы "Термины и определения", "Сокращения" приводят при необходимости.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49. В проектный технологический документ могут помещаться рисунки и графические приложения из "Списка основных рисунков и графических приложений" (Приложение А), таблицы из "Списка основных таблиц" (Приложение Б). В проектные технологические документы могут быть дополнительно введены другие структурные элементы, содержание которых устанавливается по согласованию между заказчиком и исполнителем работ.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50. В проектный документ помещаются, как правило, только результаты исследований. В отдельных случаях они дополняются необходимыми обоснованиями. Обоснования второстепенного порядка, прямо не влияющие на результаты технико-экономических расчетов, помещаются по усмотрению исполнителей работы в те или иные приложения.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51. Свойства и параметры пластовых флюидов, кернового материала, фазовые проницаемости для нефти, газа и воды, остаточная величина нефти, газа, воды, коэффициенты вытеснения и охвата, механические свойства пород, как правило, обосновываются и определяются с применением современного лабораторного оборудования при воспроизведении пластовых условий.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Определение параметров пластов по сейсмической, геофизической и промысловой информации, создание геологической и фильтрационной моделей, расчеты технико-экономических показателей разработки с использованием баз исходной информации, как правило, проводится с применением средств вычислительной техники и программного обеспечения.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52. Материалы проектных технологических документов на разработку месторождений на рассмотрение, как правило, представляются в бумажном и электронном формате (на компакт-дисках) и содержат данные, позволяющие производить экспертизу проектных решений без личного участия авторов.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53. Представляемые материалы включают реферат, основную часть, текстовые приложения (том I), табличные приложения (том II) и графические приложения.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54. В том I рекомендуется включать текстовую часть всех разделов, в которых раскрывается существо рассматриваемых вопросов и приводятся необходимые обоснования принимаемых решений.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55. Объемы и детальность проработки отдельных разделов определяются авторами проектных документов в зависимости от сложности строения залежей, количества эксплуатационных объектов и рассматриваемых вариантов их разработки, стадии проектирования и т.д. В конце каждого раздела рекомендуется дать выводы и рекомендации.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56. На титульном листе рекомендуется указывать: организацию, выполнившую работу; фамилии и инициалы авторов (ответственных исполнителей); полное название проектного технологического документа с указанием наименования месторождения, типа месторождения (нефтяное, газовое, газоконденсатное, газонефтяное, нефтегазоконденсатное и т.п.), района расположения месторождения; место и год составления документа. Титульные листы рекомендуется подписывать ответственными должностными лицами организации, представившей проектный технологический документ, а подписи их скреплять печатью.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57. После титульного листа тома I рекомендуется помещать: список исполнителей, информационную карту, оглавление всех томов и перечень всех приложений. После титульного листа каждого последующего тома рекомендуется помещать оглавление только этого тома.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58. Включаемый в том I табличный и графический материал должен содержать все данные о рекомендуемом варианте разработки, сопоставительные таблицы исходных данных и результатов расчетов технико-экономических показателей по всем сравниваемым вариантам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пояснения принципиальных положений приводятся дополнительные материалы (таблицы, схемы, графики).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59. В конце проектного технологического документа рекомендуется сделать заключение, в котором указываются общие выводы и рекомендации, отражающие основную цель работы. В выводах рекомендуется указывать степень изученности, количество и качество запасов нефти и газа, условия их залегания, принимаемый вариант разработки и достигаемый в результате его внедрения коэффициент использования нефти, рекомендации по наиболее рациональному способу разработки, оценка общих перспектив месторождения, проблемы и пути их решения, замечания по совершенствованию научно-исследовательских работ и т.д.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60. Представляется список использованных материалов. В перечне опубликованной литературы, фондовых и других материалов приводятся названия материалов, авторы, место и год издания (составления).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61. Текстовые приложения к тому I должны обычно включать техническое задание на проектирование, различные акты, заключения и протоколы рассмотрения материалов заинтересованными организациями, сведения об уровнях добычи нефти, принятых в лицензиях на право пользования недрами.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62. Табличные приложения, приводимые в томе II, обычно содержат исходные данные и результаты моделирования.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63. Графические приложения обычно отображают основные особенности геологического строения месторождения, текущее состояние разработки эксплуатационных объектов, содержать карты размещения скважин и т.д.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каждом чертеже следует рекомендуется указать его название и номер; числовой и линейный масштабы; ориентировку по сторонам света; должности и фамилии авторов, составивших чертеж, и лиц, утвердивших его. Чертежи должны быть подписаны указанными лицами. Условные обозначения помещаются либо на каждом чертеже, либо на отдельном листе.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64. Текст и таблицы подписываются авторами, а материалы первичной документации - исполнителями работ.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65. Текстовую часть, текстовые и табличные приложения рекомендуется переплетать раздельно, при небольшом объеме материалов - одной книгой. Рекомендуется, чтобы объем каждого тома не превышал 250 страниц. Текстовая часть проектного технологического документа должна быть снабжена этикеткой, на которой указывается номер экземпляра, наименование организации, фамилия и инициалы руководителя работ, название документа, номер и название тома, год его составления.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66. Графические материалы рекомендуется помещать в папке, не сшивая их (каждый чертеж должен легко извлекаться для рассмотрения). Если чертеж выполнен на нескольких листах, их рекомендуется пронумеровать, а порядок их расположения показать на первом листе. К каждой папке с графическими приложениями дается внутренняя опись, содержащая наименование чертежей и их порядковые номера. В конце описи рекомендуется указывать общее количество листов.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67. Оформление проектного технологического документа рекомендуется проводить в соответствии с действующими национальными стандартами на оформление отчетов.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68. Все экземпляры проектного технологического документа должны быть идентичны по форме и содержанию.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7. Состав проектных технологических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документов, представляемых на рассмотрение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69. В реферат рекомендуется включать следующие сведения: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 проектного технологического документа, количество иллюстраций, таблиц, приложений, использованных источников;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перечень из 10 - 15 ключевых слов или словосочетаний из текста проектного технологического документа, в наибольшей степени характеризующих его содержание.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реферате дается краткое описание строения залежей, приводится геолого-физическая характеристика продуктивных пластов и насыщающих пласты флюидов, описание этапов проектирования, текущего состояния разработки объектов. Излагаются характеристики рассматриваемых вариантов разработки и рекомендуемых решений.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70. Во введении рекомендуется излагать: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обоснование постановки работы, основные цели и задачи проектирования;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наименование организации-недропользователя и оператора работ на месторождении;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номер, дата выдачи и вид лицензии на право пользования недрами, срок действия лицензии;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условия пользования недрами, установленные в лицензии;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краткие сведения по истории проектирования месторождения (организации-проектировщики и руководители работ, номера протоколов и даты утверждения предыдущих проектных технологических документов);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краткие сведения по истории разработки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71. В разделе общие сведения о месторождении и лицензионном участке рекомендуется приводить следующие данные: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географическое и административное положение месторождения, инфраструктура (ближайшие населенные пункты, железнодорожные станции, аэропорты, речные пристани, морские порты, разрабатываемые месторождения нефти и газа, магистральные нефте- и газопроводы, автомобильные дороги и расстояния до них);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природно-климатические условия (гидрография, геоморфология, геокриологические условия, заболоченность, лесистость и др.);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по сейсмичности района, энергоснабжению и источникам питьевого и технического водоснабжения, обеспеченности района строительными материалами;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обзорная схема расположения проектируемого и окружающих его месторождений, населенных пунктов, рек, озер, болот, охранных зон, существующих автомобильных и железных дорог, линий электропередач, нефте- и газопроводов.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72. В разделе состояние геолого-геофизической изученности месторождения кратко излагается история изучения и открытия месторождения. Приводятся сведения о составе поисково-разведочных работ, выполненных на месторождении. Приводятся основные результаты геологоразведочных работ и сведения о выявленных продуктивных пластах и горизонтах.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73. В разделе изученность полевыми геофизическими методами приводятся сведения по объемам и методам выполненных геофизических исследований (гравиразведка, магниторазведка, электроразведка и сейсморазведка). Даются рисунки с изученностью и характеристика по оценке качества полученных материалов и краткое описание результатов работ.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74. В разделе поисково-разведочное и эксплуатационное бурение приводятся сведения об объемах буровых разведочных работ и бурении скважин эксплуатационного фонда на месторождении.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Указывается количество пробуренных на месторождении поисковых, разведочных и эксплуатационных скважин и их текущее состояние.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i. Отбор и исследования керна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содержит таблицу "Объем лабораторных исследований керна" (Приложение В, табл. 1 &lt;*&gt;) по месторождению (название месторождения) и комментарии к ней.</w:t>
      </w:r>
    </w:p>
    <w:p w:rsidR="00C62FB7" w:rsidRPr="00460446" w:rsidRDefault="00C62FB7" w:rsidP="00C62FB7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44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&lt;*&gt; Примечание - Далее по тексту ссылки на таблицы Приложения 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таблице рекомендуется приводить сведения о количестве образцов по видам лабораторных исследований керна. Анализируется каждый проектируемый объект с указанием количества изученных скважин. Для каждого объекта рекомендуется приводить сведения о выборке лабораторных исследований керна в интервале пласта вне зависимости от характера насыщения и фильтрационно-емкостных параметров.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Комментарии обычно содержат вывод о степени охарактеризованности месторождения керном и рекомендации для продолжения работ по его отбору и лабораторному исследованию.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ii. Геофизические исследования скважин в процессе бурения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 рекомендуется включать: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комплексе ГИС по типам скважин и его выполнении;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об объемах информации, полученной в результате интерпретации комплекса ГИС, использовавшейся при выполнении проектной работы (табл. 2).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iii. Промыслово-геофизические исследования эксплуатационных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 рекомендуется включать: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об объемах исследований добывающих, нагнетательных и контрольных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об исследовании технического состояния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комплекс проведенных методов исследований и решаемые задачи.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iv. Гидродинамические исследования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За период с начала опробований скважин и на текущую дату собирается, обрабатывается и обобщается весь материал по гидродинамическим исследованиям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данные о состоянии изученности пластов месторождения гидродинамическими методами (табл. 3).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v. Лабораторные исследования пластовых флюидов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Приводится общий обзор изученности пластовых флюидов (пластовой и дегазированной нефти, растворенного газа, пластового газа и конденсата, пластовой воды). Указываются организации, проводившие исследования на различных стадиях освоения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Объем лабораторных исследований глубинных и поверхностных проб пластовых флюидов приводится в таблицах 4 - 9.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Анализируется полнота и достоверность имеющейся информации в пределах каждой залежи по видам и объемам исследований в сопоставлении с требованиями к оптимальной изученности. Предлагаются планы-графики дальнейших работ по каждому виду исследований.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75. В разделе геолого-физическая характеристика месторождения рассматриваются: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i. Геологическое строение месторождения и залежей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Литолого-стратиграфическая характеристика разреза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характеризуется вскрытый литолого-стратиграфический разрез района от фундамента до поверхности и приводится сводный литолого-стратиграфический разрез.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Тектоническое строение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Приводится краткий комментарий структурно-тектонической карты региона с выделением основных тектонических элементов. Рассматривается приуроченность к структурно-тектоническим элементам рассматриваемого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Характеристика нефтегазоносности и геологического строения продуктивных пластов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Детальность изложения материала должна быть достаточной для принятия технологических решений по разработке.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Общая характеристика продуктивных залежей и статистические показатели неоднородности представляются в таблицах 10 - 11.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Характерные геологические разрезы, карты геологических параметров (пористость, проницаемость, нефтенасыщенность) приводятся на рисунках или в графических приложениях.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Рекомендуется представлять карты эффективных нефтенасыщенных и газонасыщенных толщин.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Гидрогеологические и геокриологические условия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содержит сведения о водоносных комплексах литолого-стратиграфического разреза, их режиме и обильности, минерализации и типе вод, содержании в них полезных компонентов.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сведения о геокриологических условиях в контуре месторождения (наличие или отсутствие многолетнемерзлых пород). При наличии приводятся сведения об их распространении по площади и разрезу, особенностях взаимодействия с осадочными горными породами.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ii. Физико-гидродинамическая характеристика продуктивных пластов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Литологическая характеристика пород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Систематизация результатов лабораторного исследования проводится на основе метода литолого-петрофизической классификации пород по литотипам.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качестве основных классифицирующих признаков рекомендуется использовать: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терригенных коллекторов: гранулометрический состав, текстурные особенности (по шлифам); минеральный состав породообразующего комплекса, минеральный состав и тип глинистого цемента, карбонатность с анализом ее минерального состава, пористость, абсолютная газопроницаемость, водоудерживающая способность;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карбонатных коллекторов: минеральный состав породообразующего комплекса (карбонаты, сульфаты, галогениды), зернистость, степень перекристаллизованности (вторичные замещения), стилолитизация, пустотность (поровая, кавернозная, трещинная составляющие), абсолютная газопроницаемость, водоудерживающая способность;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вулканогенных коллекторов: тип и структура пород, химический состав, характер кристалличности, вторичные замещения, пустотность (поровая, кавернозная, трещинная составляющие), абсолютная газопроницаемость, водоудерживающая способность;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битуминозных коллекторов (бажениты, доманикиты): текстурные особенности (по шлифам), минеральный состав породообразующего комплекса (минеральная матрица), содержание керогена, химический состав пород, пустотность.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базе литотипов-коллекторов для каждого из них строятся зависимости "керн-керн", "керн-ГИС", в частности: "пористость - абсолютная проницаемость", "водоудерживающая способность - абсолютная проницаемость", "начальная нефтенасыщенность - абсолютная проницаемость", "начальная газонасыщенность - абсолютная проницаемость" и другие, которые используются при построении геологических моделей эксплуатационных объектов и функций относительных фазовых проницаемостей для нефти, газа, воды.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краткие комментарии к обоснованию выделения литотипов, литологических предпосылок формирования и распределения коллекторов-неколлекторов по пластам.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ранней стадии изученности месторождения приводится обоснование выбора аналогов с учетом фациальной принадлежности к литолого-петрофизической модели объектов.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Характеристика фильтрационно-емкостных свойств по керну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определении средних значений и коэффициентов вариации параметров по лабораторным исследованиям керна используются совокупности (выборки) из значений, равных или превышающих установленные (принятые) величины их нижних пределов.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Рассчитываются средние значения, коэффициенты вариации и статистические ряды распределения параметров пласта по керну в каждой скважине и по пласту в целом.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сопровождается комментариями, в которых приводится общая характеристика фильтрационно-емкостной модели пласта, оценивается ее пространственная однородность, определяется влияние насыщения на предельные и средние значения изучаемых параметров. При недостатке прямых определений на керне обосновывается выбор аналогов.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Деформационные свойства пластов и покрышек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приводятся результаты определений (при условиях, моделирующих пластовые) скорости распространения продольных и поперечных волн. Определения проводятся как для пород из продуктивной части, так и для пород кровли и подошвы пласта, приводятся значения коэффициентов Пуассона, модуля Юнга, сжимаемости, результаты лабораторного определения изменения фильтрационно-емкостных свойств пород при изменении пластового давления.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тексте приводятся методики определения и анализ результатов, а также основные алгоритмы, описывающие зависимости коэффициентов Пуассона, модуля Юнга, сжимаемости, предела прочности от пористости, проницаемости, флюидонасыщенности и других свойств пород, если таковые выявлены.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Характеристика вытеснения флюидов по данным лабораторных исследований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определения критических значений водонасыщенности используются результаты определения кривых капиллярного давления "газ-вода", "нефть-вода", "нефть-газ".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Определение функций относительных фазовых проницаемостей (ОФП) рекомендуется проводить следующим образом: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 каждом выделенном литотипе-коллекторе (их общее количество не должно быть меньше трех) строится распределение абсолютной проницаемости с использованием керновой и геофизической информации;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распределение разбивается на три равновероятностных подсовокупности проницаемости;</w:t>
      </w:r>
    </w:p>
    <w:p w:rsidR="00C62FB7" w:rsidRDefault="00C62FB7" w:rsidP="00C62FB7">
      <w:pPr>
        <w:pStyle w:val="ConsPlusNonformat"/>
      </w:pPr>
      <w:r>
        <w:t xml:space="preserve">    -    в    подсовокупностях   определяются   средние   величины</w:t>
      </w:r>
    </w:p>
    <w:p w:rsidR="00C62FB7" w:rsidRDefault="00C62FB7" w:rsidP="00C62FB7">
      <w:pPr>
        <w:pStyle w:val="ConsPlusNonformat"/>
      </w:pPr>
      <w:r>
        <w:t>проницаемости:  меньше  средней (K     ),  средняя  (K  )  и  выше</w:t>
      </w:r>
    </w:p>
    <w:p w:rsidR="00C62FB7" w:rsidRDefault="00C62FB7" w:rsidP="00C62FB7">
      <w:pPr>
        <w:pStyle w:val="ConsPlusNonformat"/>
      </w:pPr>
      <w:r>
        <w:t xml:space="preserve">                                  срmin               ср</w:t>
      </w:r>
    </w:p>
    <w:p w:rsidR="00C62FB7" w:rsidRDefault="00C62FB7" w:rsidP="00C62FB7">
      <w:pPr>
        <w:pStyle w:val="ConsPlusNonformat"/>
      </w:pPr>
      <w:r>
        <w:t>средней (K     );</w:t>
      </w:r>
    </w:p>
    <w:p w:rsidR="00C62FB7" w:rsidRDefault="00C62FB7" w:rsidP="00C62FB7">
      <w:pPr>
        <w:pStyle w:val="ConsPlusNonformat"/>
      </w:pPr>
      <w:r>
        <w:t xml:space="preserve">          срmax</w:t>
      </w:r>
    </w:p>
    <w:p w:rsidR="00C62FB7" w:rsidRDefault="00C62FB7" w:rsidP="00C62FB7">
      <w:pPr>
        <w:pStyle w:val="ConsPlusNonformat"/>
      </w:pPr>
      <w:r>
        <w:t xml:space="preserve">    -  для  каждой  подсовокупности  подбираются  колонки образцов</w:t>
      </w:r>
    </w:p>
    <w:p w:rsidR="00C62FB7" w:rsidRDefault="00C62FB7" w:rsidP="00C62FB7">
      <w:pPr>
        <w:pStyle w:val="ConsPlusNonformat"/>
      </w:pPr>
      <w:r>
        <w:t>керна  с  примерно  одинаковой   проницаемостью,  соответствующими</w:t>
      </w:r>
    </w:p>
    <w:p w:rsidR="00C62FB7" w:rsidRDefault="00C62FB7" w:rsidP="00C62FB7">
      <w:pPr>
        <w:pStyle w:val="ConsPlusNonformat"/>
      </w:pPr>
      <w:r>
        <w:t>значениям K     , K  , K     ;</w:t>
      </w:r>
    </w:p>
    <w:p w:rsidR="00C62FB7" w:rsidRDefault="00C62FB7" w:rsidP="00C62FB7">
      <w:pPr>
        <w:pStyle w:val="ConsPlusNonformat"/>
      </w:pPr>
      <w:r>
        <w:t xml:space="preserve">           срmin   ср   срmax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на подобранных колонках проводятся с соблюдением пластовых условий лабораторные эксперименты на вытеснение нефти газом, нефти водой, газа водой;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 результатам потоковых экспериментов определяются: остаточная нефтенасыщенность при вытеснении нефти газом и соответствующая ей относительная фазовая проницаемость по газу, остаточная нефтенасыщенность при вытеснении нефти водой и соответствующая ей относительная фазовая проницаемость по воде, остаточная газонасыщенность при вытеснении газа водой и соответствующая ей относительная фазовая проницаемость по воде. Парные функции относительных фазовых проницаемостей "нефть-газ", "нефть-вода", "газ-вода" представляются в виде таблиц (табл. 12, 13) и помещаются в основной текст. Трехфазные функции относительных фазовых проницаемостей строятся на базе парных ОФП в случаях моделирования разработки залежей с: газовыми шапками, применением водогазового воздействия, использованием естественных режимов истощения. Во всех других случаях используется парная ОФП "нефть-вода";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аналогичным образом строятся ОФП для всех выделенных литотипов-коллекторов.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5. Характеристика коллекторских свойств по данным геофизических исследований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 рекомендуется включать: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комплексе ГИС по выделению коллекторов;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по определению коэффициента пористости;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по определению проницаемости;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по определению коэффициента нефтенасыщенности.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Подсчетные параметры и запасы нефти и газа приводятся в таблицах 14, 15.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6. Результаты гидродинамических исследований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 рекомендуется включать: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опробования и исследования гидродинамическими методами скважин и пластов (табл. 3);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средние значения гидродинамических параметров, интервалы их изменения, краткий комментарий с обоснованием принятых параметров для дальнейших исследований.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7. Сводная геолого-физическая характеристика продуктивных пластов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Характеристика коллекторских свойств, определенная различными методами, и сводная геолого-физическая характеристика пластов приводятся в таблице 10.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iii. Свойства и состав пластовых флюидов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Свойства и состав нефти, газа и конденсата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 рекомендуется включать: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диапазоны изменения и средние значения характеристик газонасыщенной пластовой нефти в условиях пласта, при стандартной (однократной) и ступенчатой сепарации (табл. 4, 5);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компонентном составе пластовой, дегазированной нефти и растворенных нефтяных газов с краткой характеристикой промышленно важных компонентов (табл. 6);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физико-химических свойствах и фракционном составе дегазированной нефти, о концентрации микрокомпонентов (металлов); технологическая классификация сырой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табличные и графические зависимости свойств (вязкость, плотность, объемный коэффициент, растворимость) как функции давления для каждого из флюидов при пластовой температуре;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газонефтяных, нефтегазовых залежей и газовых залежей с нефтяной оторочкой, содержащих запасы газа и конденсата промышленного значения: сведения о составе и свойствах пластового газа и конденсата, зависимость содержания конденсата, объемного коэффициента, вязкости, плотности газа и конденсата от давления при пластовой температуре;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месторождений высокопарафинистых нефтей: оценка возможности выпадения твердой фазы из нефти при изменении пластовых условий;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месторождений, на которых проектируется газлифтная эксплуатация скважин: источник, состав и свойства газа, рекомендуемого в качестве рабочего агента для газлифта;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залежей, по которым рассматриваются варианты разработки на режиме истощения: зависимости газосодержания, объемного коэффициента, плотности и вязкости пластовой нефти и нефтяного газа от давления при пластовой температуре;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месторождений, разрабатываемых с применением тепловых методов: зависимости вязкости пластовых жидкостей от давления и температуры; растворимость пара в пластовых жидкостях (при закачке пара); теплофизические свойства пластовых флюидов (удельная теплоемкость, коэффициенты теплопроводности и температуропроводности) (табл. 16).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Химический состав и свойства пластовых вод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основании обобщения результатов лабораторных исследований глубинных и поверхностных проб приводятся: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характеристика свойств и состава пластовых вод, представленная в форме таблицы 9;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средний состав водорастворенных газов;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характеристика воды, предлагаемой для заводнения, и ее совместимость с пластовой водой.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Запасы УВС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Сведения о запасах представляются в таблицах 17 - 20.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Если запасы УВС, числящиеся на государственном балансе на начало года составления документа, на дату представления проектного технологического документа на ЦКР (ТО ЦКР) были переутверждены, соответствующие сведения представляются в дополнительных таблицах.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76. В разделе цифровые модели месторождения рассматриваются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iv. Разработку цифровых моделей рекомендуется проводить в соответствии с Руководством по созданию постоянно действующих геолого-технологических моделей нефтяных и газонефтяных месторождений.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Постоянно действующие геолого-технологические модели, построенные в рамках единой компьютерной технологии, представляют совокупность: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цифровой интегрированной базы геологической, геофизической, гидродинамической и промысловой информации;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цифровой адресной геологической модели месторождения (залежей);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физически содержательных фильтрационных (гидродинамических) математических моделей процессов разработки;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программных средств моделирования, оптимизации процесса разработки, подсчета балансовых запасов нефти, газа и конденсата;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программных средств и технологий, позволяющих уточнять модели в процессе разработки месторождений;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программ выдачи, хранения и архивации получаемых результатов.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построения геологических и фильтрационных моделей могут использоваться следующие данные и информация: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региональных геолого-геофизических исследований, характеризующие региональную стратиграфию, тектонику, палеогеоморфологию, палеогеографию, литологию, фациальные обстановки, перспективы нефтегазоносности;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интерпретации данных дистанционных (космо-, аэро-) методов;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данные трехмерной (3D) или детализационной двумерной (2D) сейсморазведки;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данные вертикального сейсмического профилирования, сейсмокаротажа, акустического и плотностного каротажа;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интерпретации данных геохимических исследований, полевых геофизических методов, таких как магниторазведка, гравиразведка и др.;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литологических исследований керна, шлифов, палеонтологические и палинологические исследования керна;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измерения на кернах фазовых проницаемостей, капиллярных давлений, остаточной нефтенасыщенности, коэффициентов вытеснения нефти, фильтрационно-емкостных свойств (ФЕС), гранулометрии для основных классов пород;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данные пластовой наклонометрии в интервалах продуктивных горизонтов в разведочных скважинах и части эксплуатационных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исходные данные геофизических исследований скважин, результаты их обработки и интерпретации;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данные инклинометрии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данные контроля разработки (дебитометрия, расходометрия, термометрия, влагометрия, широкополосный акустический каротаж, импульсный нейтрон-нейтронный каротаж, углеродно-кислородный каротаж);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данные испытаний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гидродинамических и индикаторных исследований пластов и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конструкциях скважин, качестве их крепления, интервалах перфорации;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 компонентном составе и физико-химических свойствах нефтей, конденсата, газа, минерализации пластовых вод;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замеров по скважинам состава, объема и процентного соотношения добываемой продукции, закачиваемого агента, продуктивности (приемистости) скважин, пластовых и забойных давлений, времени работы скважин, данные о состоянии фонда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сведения об альтитудах, координатах устьев скважин, положении геофизических и геологических профилей, опорных пунктов в системе координат, принятой на предприятии;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утвержденные отчеты по подсчету геологических и извлекаемых запасов, проектные технологические документы, отчеты авторских надзоров, анализов разработки, материалы из государственного баланса запасов, протоколы их экспертизы, согласования и утверждения, научные отчеты о проведении исследований на месторождении.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v. Методика и результаты детальной корреляции продуктивных пластов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Излагаются результаты работ по методике и выбору стратиграфических границ продуктивных пластов и выделения этих границ во всех скважинах месторождения. Результаты работ представляются в виде альбома профилей корреляции. Их количество зависит от сложности геологического строения объекта моделирования, охватывая не менее 50% фонда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корреляции разведочных скважин рекомендуется представлять временные сейсмические разрезы с вынесенными на них кривыми ГИС.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Кроме того, результаты выполнения детальной корреляции представляются в виде файла с информацией: N скважины, N корреляционной таблицы, абсолютная отметка выделения этой границы.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vi. Обоснование объемных сеток и параметров модели</w:t>
      </w:r>
    </w:p>
    <w:p w:rsidR="00C62FB7" w:rsidRDefault="00C62FB7" w:rsidP="00C62FB7">
      <w:pPr>
        <w:pStyle w:val="ConsPlusNonformat"/>
      </w:pPr>
      <w:r>
        <w:t xml:space="preserve">    Вертикальные  и  горизонтальные  размеры  ячеек  выбираются  с</w:t>
      </w:r>
    </w:p>
    <w:p w:rsidR="00C62FB7" w:rsidRDefault="00C62FB7" w:rsidP="00C62FB7">
      <w:pPr>
        <w:pStyle w:val="ConsPlusNonformat"/>
      </w:pPr>
      <w:r>
        <w:t>учетом  дифференциации  разреза  по  ФЕС  и  наличия непроницаемых</w:t>
      </w:r>
    </w:p>
    <w:p w:rsidR="00C62FB7" w:rsidRDefault="00C62FB7" w:rsidP="00C62FB7">
      <w:pPr>
        <w:pStyle w:val="ConsPlusNonformat"/>
      </w:pPr>
      <w:r>
        <w:t>пропластков.   В  области  размещения  скважин  трехмерная  модель</w:t>
      </w:r>
    </w:p>
    <w:p w:rsidR="00C62FB7" w:rsidRDefault="00C62FB7" w:rsidP="00C62FB7">
      <w:pPr>
        <w:pStyle w:val="ConsPlusNonformat"/>
      </w:pPr>
      <w:r>
        <w:t>состоит  из  элементарных  ячеек  размером  не  более  дельтаX   ,</w:t>
      </w:r>
    </w:p>
    <w:p w:rsidR="00C62FB7" w:rsidRDefault="00C62FB7" w:rsidP="00C62FB7">
      <w:pPr>
        <w:pStyle w:val="ConsPlusNonformat"/>
      </w:pPr>
      <w:r>
        <w:t xml:space="preserve">                                                              min</w:t>
      </w:r>
    </w:p>
    <w:p w:rsidR="00C62FB7" w:rsidRDefault="00C62FB7" w:rsidP="00C62FB7">
      <w:pPr>
        <w:pStyle w:val="ConsPlusNonformat"/>
      </w:pPr>
      <w:r>
        <w:t>дельтаY     и дельтаZ   . Линейные размеры дельтаX    и дельтаY</w:t>
      </w:r>
    </w:p>
    <w:p w:rsidR="00C62FB7" w:rsidRDefault="00C62FB7" w:rsidP="00C62FB7">
      <w:pPr>
        <w:pStyle w:val="ConsPlusNonformat"/>
      </w:pPr>
      <w:r>
        <w:t xml:space="preserve">       min           min                          min          min</w:t>
      </w:r>
    </w:p>
    <w:p w:rsidR="00C62FB7" w:rsidRDefault="00C62FB7" w:rsidP="00C62FB7">
      <w:pPr>
        <w:pStyle w:val="ConsPlusNonformat"/>
      </w:pPr>
      <w:r>
        <w:t>выбираются  из  условия  размещения  на  площади эксплуатационного</w:t>
      </w:r>
    </w:p>
    <w:p w:rsidR="00C62FB7" w:rsidRDefault="00C62FB7" w:rsidP="00C62FB7">
      <w:pPr>
        <w:pStyle w:val="ConsPlusNonformat"/>
      </w:pPr>
      <w:r>
        <w:t>объекта  не менее четырех узловых точек между соседними скважинами</w:t>
      </w:r>
    </w:p>
    <w:p w:rsidR="00C62FB7" w:rsidRDefault="00C62FB7" w:rsidP="00C62FB7">
      <w:pPr>
        <w:pStyle w:val="ConsPlusNonformat"/>
      </w:pPr>
      <w:r>
        <w:t>и   с   условием  определения  площади  поверхности  на  модели  с</w:t>
      </w:r>
    </w:p>
    <w:p w:rsidR="00C62FB7" w:rsidRDefault="00C62FB7" w:rsidP="00C62FB7">
      <w:pPr>
        <w:pStyle w:val="ConsPlusNonformat"/>
      </w:pPr>
      <w:r>
        <w:t>погрешностью не  более +/- 3%. На  практике  размеры  дельтаXmin и</w:t>
      </w:r>
    </w:p>
    <w:p w:rsidR="00C62FB7" w:rsidRDefault="00C62FB7" w:rsidP="00C62FB7">
      <w:pPr>
        <w:pStyle w:val="ConsPlusNonformat"/>
      </w:pPr>
      <w:r>
        <w:t xml:space="preserve">дельтаY     варьируют,  как  правило, от 25 до </w:t>
      </w:r>
      <w:smartTag w:uri="urn:schemas-microsoft-com:office:smarttags" w:element="metricconverter">
        <w:smartTagPr>
          <w:attr w:name="ProductID" w:val="200 м"/>
        </w:smartTagPr>
        <w:r>
          <w:t>200 м</w:t>
        </w:r>
      </w:smartTag>
      <w:r>
        <w:t>. За пределами</w:t>
      </w:r>
    </w:p>
    <w:p w:rsidR="00C62FB7" w:rsidRDefault="00C62FB7" w:rsidP="00C62FB7">
      <w:pPr>
        <w:pStyle w:val="ConsPlusNonformat"/>
      </w:pPr>
      <w:r>
        <w:t xml:space="preserve">       min</w:t>
      </w:r>
    </w:p>
    <w:p w:rsidR="00C62FB7" w:rsidRDefault="00C62FB7" w:rsidP="00C62FB7">
      <w:pPr>
        <w:pStyle w:val="ConsPlusNonformat"/>
      </w:pPr>
      <w:r>
        <w:t>контура размещения скважин шаги дельтаX    и дельтаY    могут быть</w:t>
      </w:r>
    </w:p>
    <w:p w:rsidR="00C62FB7" w:rsidRDefault="00C62FB7" w:rsidP="00C62FB7">
      <w:pPr>
        <w:pStyle w:val="ConsPlusNonformat"/>
      </w:pPr>
      <w:r>
        <w:t xml:space="preserve">                                       min          min</w:t>
      </w:r>
    </w:p>
    <w:p w:rsidR="00C62FB7" w:rsidRDefault="00C62FB7" w:rsidP="00C62FB7">
      <w:pPr>
        <w:pStyle w:val="ConsPlusNonformat"/>
      </w:pPr>
      <w:r>
        <w:t>большего  размера.  Ориентацию ячеек целесообразно согласовывать с</w:t>
      </w:r>
    </w:p>
    <w:p w:rsidR="00C62FB7" w:rsidRDefault="00C62FB7" w:rsidP="00C62FB7">
      <w:pPr>
        <w:pStyle w:val="ConsPlusNonformat"/>
      </w:pPr>
      <w:r>
        <w:t>ориентацией тектонических и литологических экранов.</w:t>
      </w:r>
    </w:p>
    <w:p w:rsidR="00C62FB7" w:rsidRDefault="00C62FB7" w:rsidP="00C62FB7">
      <w:pPr>
        <w:pStyle w:val="ConsPlusNonformat"/>
      </w:pPr>
      <w:r>
        <w:t xml:space="preserve">    Количество   слоев   по  вертикали  и  их  размеры  дельтаZ</w:t>
      </w:r>
    </w:p>
    <w:p w:rsidR="00C62FB7" w:rsidRDefault="00C62FB7" w:rsidP="00C62FB7">
      <w:pPr>
        <w:pStyle w:val="ConsPlusNonformat"/>
      </w:pPr>
      <w:r>
        <w:t xml:space="preserve">                                                               min</w:t>
      </w:r>
    </w:p>
    <w:p w:rsidR="00C62FB7" w:rsidRDefault="00C62FB7" w:rsidP="00C62FB7">
      <w:pPr>
        <w:pStyle w:val="ConsPlusNonformat"/>
      </w:pPr>
      <w:r>
        <w:t>выбираются   с   учетом   детальности  геофизического  расчленения</w:t>
      </w:r>
    </w:p>
    <w:p w:rsidR="00C62FB7" w:rsidRDefault="00C62FB7" w:rsidP="00C62FB7">
      <w:pPr>
        <w:pStyle w:val="ConsPlusNonformat"/>
      </w:pPr>
      <w:r>
        <w:t>разрезов  скважин  при  условии  их согласованности с вертикальной</w:t>
      </w:r>
    </w:p>
    <w:p w:rsidR="00C62FB7" w:rsidRDefault="00C62FB7" w:rsidP="00C62FB7">
      <w:pPr>
        <w:pStyle w:val="ConsPlusNonformat"/>
      </w:pPr>
      <w:r>
        <w:t>толщиной   геологических   слоев  и  подсчетных  объектов.  Каждый</w:t>
      </w:r>
    </w:p>
    <w:p w:rsidR="00C62FB7" w:rsidRDefault="00C62FB7" w:rsidP="00C62FB7">
      <w:pPr>
        <w:pStyle w:val="ConsPlusNonformat"/>
      </w:pPr>
      <w:r>
        <w:t>элементарный  геологический  слой  должен  быть  представлен,  как</w:t>
      </w:r>
    </w:p>
    <w:p w:rsidR="00C62FB7" w:rsidRDefault="00C62FB7" w:rsidP="00C62FB7">
      <w:pPr>
        <w:pStyle w:val="ConsPlusNonformat"/>
      </w:pPr>
      <w:r>
        <w:t>минимум, одной ячейкой по вертикали.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каждого эксплуатационного объекта геометрические параметры геологических моделей представляются в таблице 21.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vii. Построение структурных моделей залежей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 структурной моделью понимается "куб" гипсометрических отметок, характеризующих пространственное положение каждого расчетного узла ГМ в координатах x, y, z. В зависимости от детальности цифровой ГМ построение основного структурного каркаса проводится по кровлям и подошвам пластов, зональным интервалам, а также по кровлям и подошвам коллекторов каждого пласта, цикла или подсчетного объекта, а в случае детальной ГМ - по кровле и подошве каждого элементарного расчетного слоя по оси z.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Приводится распределение глубинных невязок между сейсмическими данными и абсолютными отметками в скважинах для дальнейшего анализа достоверности построения структурного каркаса. В случае исправления абсолютных отметок пластопересечений (в связи с корректировкой структуры) указываются величины подвижек в табличном виде. Используют при исправлении отметок сеть опорных (вертикальных и наклонно-направленных)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Выходными данными после построения структурной модели являются двухмерные послойные карты структурных поверхностей в общепринятых форматах и набор контрольных точек (скважин) со значением абсолютных отметок на этих поверхностях.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viii. Построение литологических моделей залежей и распределения фильтрационно-емкостных свойств пластов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 литологической моделью понимается набор объемных сеток, в каждую ячейку которых занесен код индекса литологии или признака коллектор-неколлектор, а также коды или численные значения коэффициентов песчанистости, пористости, проницаемости (при необходимости и других петрофизических или геофизических параметров, включая показания зондов).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сведения о методах определения значений параметров в межскважинном пространстве. При расчете "кубов" ФЕС с использованием результатов сейсморазведки дается необходимое обоснование использования того или иного сейсмического атрибута с приведением статистических оценок в графическом или табличном видах.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оценки достоверности "кубов" литологии используются построенные по этим "кубам" карты эффективных толщин, пористости и проницаемости, которые сравниваются с двухмерными картами, построенными по данным скважин. Отклонения в определении параметров не должны превышать +/- 5%.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границах зон замещения и выклинивания коллекторов эффективные толщины должны быть равными нулю, а значения пористости и проницаемости согласованы с граничными значениями коллекторов - неколлекторов для этих параметров в соответствии с принятым принципом осадконакопления: постепенное замещение, резкий размыв и т.д.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Значения пористости, проницаемости и любых других параметров в ячейках объемных сеток должны быть согласованы между собой по петрофизическим зависимостям.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основе литологической модели приводятся выводы об особенностях распределения различных типов коллекторов как по площади, так и по разрезу залежей. Выявленные закономерности должны корреспондироваться с результатами детальной корреляции геофизических разрезов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 выходной информации литологической модели рекомендуется относить: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литологические разрезы в субширотном и субмеридиональном направлениях;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численные характеристики трехмерных (фрагменты "куба") и двухмерных (разрезы) распределений пористости и проницаемости;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геолого-статистические разрезы и гистограммы пористости и проницаемости, полученные на модели. Они приводятся в табличном или графическом видах по усмотрению исполнителя проектной работы.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ix. Построение моделей насыщения пластов флюидами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Насыщение пласта флюидами представляет из себя набор объемных сеток следующих параметров: коэффициентов начальных нефте- и газонасыщенностей, коэффициентов остаточных нефте-, газо- и водонасыщенностей. За пределами контуров нефте- и газоносностей значения указанных коэффициентов должны быть равны нулю.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Насыщение объекта флюидами проводится с учетом контактов: водонефтяного, газонефтяного, уровня зеркала воды, а также зависимостей изменения указанных коэффициентов от расстояния до ВНК (ГНК), от пористости и проницаемости коллекторов. Рекомендуется также строить зависимости по данным ГИС, капиллярометрии, кривых ОФП.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Положение ВНК (ГНК) увязывается с граничными значениями нефте- и газонасыщенности в зависимости от ФЕС. Значения этих параметров в ячейках, соответствующих скважинам, должны совпадать со значениями, определенными в этих скважинах.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Результаты моделирования представляются в графических приложениях на картах с нанесенной проектной сеткой скважин: абсолютной проницаемости, начальной нефтенасыщенности, начальной газонасыщенности; на наиболее принципиальных разрезах начальные величины абсолютной проницаемости, нефтенасыщенности, газонасыщенности; в виде карт геолого-статистических разрезов по параметрам пористости, абсолютной проницаемости, начальной нефте(газо)насыщенности.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x. Подсчет геологических запасов УВС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Трехмерная геологическая модель позволяет проводить определение начальных геологических запасов нефти и газа с любой степенью детальности (месторождение в целом, по эксплуатационным объектам, зонам различного насыщения флюидами, по литотипам пород и т.д.). Результаты сопоставления запасов УВС, числящихся на государственном балансе и рассчитанных на основе ГМ, представляются в таблице 22.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xi. Оценка достоверности геологической модели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Приводится оценка достоверности созданной ГМ путем сравнения начальных геологических запасов УВС, объема нефте(газо)насыщенных пород, площади нефтеносности (газоносности), средней эффективной нефте(газо)насыщенной толщины, среднего коэффициента пористости нефте(газо)насыщенной частей, среднего коэффициента начальной нефте(газо)насыщенности, а также параметров макронеоднородности (расчлененности и песчанистости, объемы коллекторов и неколлекторов) нефте(газо)насыщенной частей (табл. 23).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Созданная модель считается достоверной, если расхождение при определении подсчетных параметров и оценке начальных геологических запасов углеводородов не превышает +/- 5%. В случае превышения погрешности дается подробный анализ причин такого несовпадения.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xii. Ремасштабирование геологической модели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 процессу ремасштабирования геологической модели и преобразования ее в фильтрационную предъявляются следующие требования: сохранение особенностей геометрии продуктивных пластов, их связности, неоднородности, определенных на стадии детального геологического моделирования.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уменьшении размерности геологической модели по вертикали или латерали особые требования предъявляются к методам осреднения фильтрационно-емкостных свойств (пористости, проницаемости, начальной и остаточной нефтенасыщенности, связанной и критической водо(газо)насыщенностей), модифицированных ОФП.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Указанные требования необходимо соблюсти на стадии импорта детальной геологической модели в фильтрационную модель любого вида путем упрощения данных о количестве геологических слоев по вертикали, размере элементарной расчетной ячейки в горизонтальной плоскости и распределения фильтрационно-емкостных параметров в них (пористости, проницаемости и начальной нефте(газо)насыщенности).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Оценка корректности ремасштабирования проводится путем визуального (геометрия пластов) и количественного сравнения основных характеристик фильтрационной модели с геологической: параметров макронеоднородности (расчлененности, песчанистости), объемов коллектора и неколлектора, объемов углеводородов. Расхождение не может превышать +/- 1% (табл. 23).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xiii. Цифровая фильтрационная модель месторождения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обосновывается выбор типа модели фильтрации (двух- или трехфазная, изотермическая, многокомпонентная, при физико-химическом заводнении) в соответствии с поставленными в техническом задании задачами.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обоснование: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размеров и размерности фильтрационной модели по осям x, y, z в соответствии с условиями гидродинамической связности залежей, пластов, объектов разработки;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начальных и граничных условий;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использованных методов, приемов и результатов адаптации параметров фильтрационной модели, которые должны быть представлены в виде таблиц и графических приложений по каждому объекту.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В разделе состояние разработки месторождения рассматриваются: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i. Основные этапы проектирования разработки месторождения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приводятся краткие сведения, характеризующие историю проектирования разработки месторождения: общее число проектных технологических документов, организации-проектировщики, основные этапы и цели проектирования. Изложение материала рекомендуется направлять на выявление проблемных вопросов проектирования разработки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Формулируются выводы о состоянии проектирования разработки месторождения: своевременность составления и надежность проектных технологических документов, эффективность проектных решений.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Представляется постановляющая часть протокола утверждения ЦКР (ТО ЦКР) Роснедра последнего проектного технологического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ii. Характеристика текущего состояния разработки месторождения в целом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Сравнение проектных и фактических показателей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Сравнение проектных и фактических показателей проводится за последние 5 лет. Результаты сравнения представляются в форме таблицы 24. При наличии за указанный период нескольких проектных документов проектные показатели по ним приводятся последовательно.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рисунках приводится сравнительная динамика основных фактических и проектных показателей разработки (добыча нефти, жидкости, газа, закачка воды).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Выявляются основные причины расхождения проектных и фактических уровней добычи нефти.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Состояние реализации проектного фонда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Состояние реализации проектного фонда скважин и характеристика фонда скважин на дату проектирования приводятся в таблицах 25, 26.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 позиций соответствия фактического использования фонда скважин их проектному назначению анализируются следующие основные положения: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обоснованность переводов скважин на другие объекты;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возможность совместной эксплуатации различных по параметрам объектов в одной скважине;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коэффициенты использования и эксплуатации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технологическая обоснованность временной консервации скважин, переводов скважин в другой фонд.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Фактические показатели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Основные фактические показатели разработки представляются в таблице 27. Данные приводятся по всем утвержденным эксплуатационным объектам.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 фактическим показателям разработки: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анализируются причины неравномерной выработки запасов нефти по эксплуатационным объектам;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оценивается технологическая эффективность разработки отдельных объектов и месторождения в целом.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Выполнение проектных решений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Анализ выполнения проектных решений рекомендуется проводить в соответствии с протоколом утверждения последнего проектного технологического документа ЦКР (ТО ЦКР) Роснедра.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Рекомендуется обратить особое внимание на следующие принципиальные положения: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выполнения поручений ЦКР (ТО ЦКР) Роснедра;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соответствие между реализованными и утвержденными системами размещения скважин (геометрия и плотность сетки) с выделением неработающего фонда и с учетом изменения проектного назначения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фактическое применение утвержденных методов интенсификации добычи нефти и повышения нефтеотдачи;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соответствие между проектными и фактическими дебитами скважин по нефти в безводный период и дебитами по жидкости в водный период эксплуатации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iii. Анализ текущего состояния разработки объекта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Основные технологические показатели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обычно анализируются следующие показатели: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динамика добычи нефти, жидкости, газа, обводненности, закачки воды, дебитов скважин и соответствие их проектным решениям;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состояние фонда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распределение фонда скважин по дебитам нефти и жидкости, обводненности, накопленной добыче нефти и жидкости.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Особое внимание рекомендуется обратить на анализ показателей, которые явились причиной отклонения фактических уровней добычи нефти от проектных.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графических приложениях рекомендуется представлять карты текущего состояния разработки, в том числе карты накопленных величин отборов нефти, газа и закачки воды.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Состояние пластового давления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Состояние пластового давления анализируется по залежам, блокам, участкам, в зависимости от режимов работы и темпов отбора жидкости из залежей, реализуемых систем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графических приложениях представляются карты изобар.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Показатели выработки запасов УВС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приводятся результаты контроля выработки запасов углеводородов геолого-промысловыми и промыслово-геофизическими методами.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 результатам исследований определяются следующие данные, используемые при оценке выработки запасов каждого объекта: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профили притока и приемистости;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источники обводнения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скорости и направления фильтрационных потоков;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изменение нефте(газо)насыщенности во времени.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графических приложениях представляются карты текущих нефте(газо)насыщенных толщин.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Интегральный показатель эффективности выработки запасов - коэффициент извлечения нефти анализируется по пластам, объектам, участкам залежи (зоны насыщения, эксплуатационные блоки).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Зависимости текущего КИН от объема прокачанной жидкости приводятся на рисунках.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Выводы по эффективности применяемых систем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основании данных анализа текущего состояния разработки объекта формулируются выводы по эффективности применяемых систем разработки и определяются основные направления их совершенствования.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Даются рекомендации по повышению эффективности системы ППД и обеспечению проектного режима работы каждого эксплуатационного объекта (залежи).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В разделе проектирование разработки месторождения рассматриваются: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i. Обоснование выбора эксплуатационных объектов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Выделение эксплуатационных объектов на месторождении проводится с учетом: проницаемости и близости в разрезе продуктивных отложений, идентичности их ФЕС и свойств флюидов, отметок ВНК, ГНК и их изменения по площади, латеральной и вертикальной неоднородности продуктивных и непродуктивных прослоев (пластов).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Различные пласты объединяются в один эксплуатационный объект при обеспечении условий равномерной выработки их запасов и совпадающих сроков их ожидаемого обводнения (близкие значения вязкости нефти, незначительно отличающиеся фильтрационные свойства, близкие начальные и текущие пластовые давления).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существенных различиях свойств пластов и флюидов эксплуатация нескольких пластов одной скважиной производится с помощью оборудования для совместно-раздельной эксплуатации.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Геологическую и фильтрационную модели необходимо строить для каждого эксплуатационного объекта.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ii. Обоснование вариантов разработки по месторождению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Обоснование технологий и рабочих агентов воздействия на пласты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каждого месторождения, с учетом особенностей его геологического строения, отечественного и мирового опыта разработки подобных объектов, выбираются эффективные технологии воздействия на пласты (вытеснение нефти водой, вытеснение газа водой, вытеснение нефти при водогазовом воздействии, применение тепловых методов и др.).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Выбор плотности и размещения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Выбор плотности и размещения добывающих и нагнетательных скважин на площади определяет конечную нефтеотдачу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Плотность сеток скважин рекомендуется: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залежей с терригенными коллекторами, насыщенными маловязкой нефтью (до 2 - 3 мПа с), - 12 - 20 га/скв., при вязкости нефти 10 - 30 мПа с - 12 - 16 га/скв.;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залежей с терригенными коллекторами, насыщенными нефтью повышенной вязкости (более 30 мПа с), - 6 - 12 га/скв.;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для залежей с карбонатными коллекторами платформенного типа - 4 - 9 га/скв.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использовании на месторождении тепловых и иных методов увеличения нефтеотдачи рекомендуется применять более плотную сетку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Применение более редких сеток обычно требует обоснования высокой фильтрационной однородности пород и отсутствия латеральной изменчивости литологии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разбуривании месторождений системой горизонтальных или горизонтальных и вертикальных скважин, при массовом применении ГРП сетка скважин определяется с помощью компьютерного моделирования с целью обеспечения необходимого охвата залежи дренированием.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Обоснование сеток и размещения скважин осуществляется с помощью ГФМ по эксплуатационным объектам и месторождению с учетом гидродинамической связанности объектов.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Если в эксплуатационном объекте имеется чистонефтяная зона (ЧНЗ), то один из возможных вариантов обоснования выглядит следующим образом.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 применением ГФМ в контуре ЧНЗ определяются: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а) средневзвешенные величины эффективной нефтенасыщенной толщины, фильтрационно-емкостных и деформационных свойств пород,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б) коэффициенты начальной и остаточной нефтенасыщенности,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в) свойства пластовых флюидов и функций ОФП.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 применением ГФМ и стохастических методов формируется типовой разрез ЧНЗ, в котором соблюдается равенство как статистических показателей ЧНЗ (коэффициенты песчанистости и расчлененности), так и средневзвешенных параметров ГФМ.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Формируются исходные данные для проведения технологических (табл. 28, 29) и экономических (табл. 31) расчетов показателей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базе регулярной сетки рассматриваются системы размещения скважин: линейная пятирядная, трехрядная, площадная девятиточечная, пятиточечная. В каждой из них исследуются различные плотности сеток: 4, 9, 16, 25, 36, 49, 64 га/скв.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Исследуются различные виды скважин (наклонно-направленные и более сложной архитектуры: МЗГС, МЗС, МРС, МСС, ГС), вскрытие продуктивных отложений на репрессии и депрессии, а также наклонно-направленные скважины с ГРП.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Протяженность горизонтальных участков ГС выбирается, исходя из технических возможностей и геологического строения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Выбор систем ППД, плотности сеток, скважин различной архитектуры, применение ГРП используются для формирования реальных по технико-технологическому обеспечению вариантов разработки, по которым рассчитываются технологические и экономические показатели в динамике за весь период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Технологические и экономические показатели по вариантам помещаются в табличные приложения.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основе выполненных исследований выбираются для последующего анализа варианты, обеспечивающие добычу находящихся на государственном балансе извлекаемых запасов нефти, газа, конденсата, содержащихся в них сопутствующих компонентов, и достижение максимально возможного дополнительного извлечения сырьевых ресурсов. Из них рекомендуется к реализации тот вариант, который удовлетворяет основному требованию оптимальности.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эксплуатационном объекте за пределами ЧНЗ (газонефтяная, водонефтяная, водонефтегазовая зоны) предварительно принимаются система размещения и плотность сетки скважин, принятые для ЧНЗ. В дальнейшем, по мере уточнения геологического строения и параметров пластов, система размещения скважин и методы воздействия в этих зонах могут быть адаптированы к реальным условиям.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эксплуатационных объектов небольших размеров, в которых отсутствует возможность размещения скважин по регулярной сетке, обоснование системы размещения и плотности сетки скважин проводится с применением ГФМ по объекту в целом.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Если в эксплуатационном объекте отсутствует чистонефтяная зона, обоснование системы размещения и плотности сетки скважин проводится с применением ГФМ по объекту в целом.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разрабатываемых месторождений обоснование мероприятий по совершенствованию разработки залежей, размещению и количеству дополнительных скважин проводится с применением ГФМ по каждому эксплуатационному объекту.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Обоснование вариантов разработки по новому месторождению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 составлении проектного технологического документа может быть использован ряд вариантов разработки: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заводнение пластов с бурением наклонно-направленных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заводнение пластов с бурением скважин сложной архитектуры и зарезками боковых стволов;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заводнение пластов с бурением наклонно-направленных скважин с проведением в них ГРП;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заводнение пластов с применением физико-химических методов воздействия;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применение газового и водогазового воздействия;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применение тепловых методов;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разработка пластов на режимах истощения и др.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определения технологических показателей вариантов разработки нового месторождения с использованием карт эффективных нефтенасыщенных толщин эксплуатационных объектов с помощью ГФМ строятся рекомендованные схемы размещения скважин, прогнозируются технологические и экономические показатели разработки. Эффект от применения различных ГТМ, в том числе высокоэффективного ГРП, рассчитывается на геолого-фильтрационной модели, с учетом влияния методов не только на скважину, где проектируется ГТМ, но и на все окружающие скважины.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Разрабатываемое месторождение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разрабатываемом месторождении исполнитель работы обосновывает 2 - 3 варианта, из которых вариант 1 - базовый, предусматривающий разработку месторождения в соответствии с утвержденным вариантом.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варианте 2 обосновывается комплекс мероприятий по повышению эффективности выработки запасов с развитием применения методов и средств увеличения нефтеотдачи.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варианте 3 рассматривается разработка месторождения с применением принципиально новых технологий нефтеизвлечения или известных, но ранее на нем не применявшихся.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5. Технологические показатели вариантов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Технологические показатели вариантов разработки рассчитываются с применением ГФМ. Результаты расчетов представляются в форме таблицы 30 в основном тексте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графических приложениях даются карты абсолютной проницаемости, остаточных нефте(газо)насыщенностей, по состоянию на конец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6. Анализ расчетных коэффициентов извлечения нефти из недр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основе проведенных расчетов по вариантам разработки определяются коэффициенты вытеснения, охвата и нефтеизвлечения. Они сравниваются с числящимися на государственном балансе коэффициентами нефтеизвлечения (табл. 33).</w:t>
      </w:r>
    </w:p>
    <w:p w:rsidR="00C62FB7" w:rsidRPr="00460446" w:rsidRDefault="00C62FB7" w:rsidP="00C62FB7">
      <w:pPr>
        <w:pStyle w:val="ConsPlusNonformat"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КонсультантПлюс: примечание.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Нумерация пунктов дана в соответствии с официальным текстом документа.</w:t>
      </w:r>
    </w:p>
    <w:p w:rsidR="00C62FB7" w:rsidRPr="00460446" w:rsidRDefault="00C62FB7" w:rsidP="00C62FB7">
      <w:pPr>
        <w:pStyle w:val="ConsPlusNonformat"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79. В разделе методы интенсификации добычи нефти и повышения нефтеотдачи пластов рассматриваются: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iii. Анализ эффективности применяемых методов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обычно 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краткую характеристику применяемых технологий по видам воздействия;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объемы применения методов воздействия (видов воздействия, технологий) по годам разработки;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результаты применения методов по видам воздействия или технологиям с приведением характерных графиков, зависимостей, таблиц;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оценку влияния применения методов (технологий) на темпы отбора запасов и нефтеотдачу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обоснование (уточнение) геолого-физических граничных условий и наиболее эффективного применения технологий воздействия на пласты;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выводы и рекомендации по объемам применения методов, совершенствованию технологий, видам воздействия на пласты, частоте их применения и др.;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технико-экономическую оценку эффективности применения методов.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Результаты анализа эффективности применения методов воздействия на пласты сводятся в таблицу 34. Даются рекомендации для дальнейшего применения на данном месторождении наиболее эффективных методов.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iv. Программа применения методов на проектный период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Обычно 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наименование рекомендуемых к применению технологий по видам воздействия;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геолого-физические граничные условия применения технологий и их ожидаемую эффективность;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объемы применения методов (по видам воздействия, технологиям) по пластам (объектам) месторождения, включая адресную (поскважинно) программу применения методов на ближайшие 2 - 3 года;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оценку эффективности применения методов (видов воздействия) по годам разработки за проектный период.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v. Опытно-промышленные работы на месторождении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оценки эффективности технических средств и технологий нефтеизвлечения, ранее не применявшихся на рассматриваемом месторождении, могут быть запроектированы опытно-промышленные работы по их испытанию на эксплуатационных объектах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Технико-экономические показатели разработки участков ОПР определяются на весь расчетный период по эксплуатационным объектам и месторождению в целом (табл. 30, 32).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80. В разделе технико-экономический анализ вариантов разработки обычно рассматриваются: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Экономическая часть проектного технологического документа содержит разделы, перечисленные ниже.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i. Общие положения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определяется цель экономического исследования, дается краткая характеристика технологических вариантов разработки, приводятся цены реализации углеводородов на внутреннем и внешнем рынках.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ii. Показатели экономической оценки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экономической оценки рекомендуется использовать следующие основные показатели эффективности: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чистый доход ЧД (CF);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чистый дисконтированный доход ЧДД (NPV);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внутренняя норма рентабельности;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индекс доходности затрат;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индекс доходности инвестиций;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срок окупаемости.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систему оценочных показателей включаются: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капитальные вложения на освоение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эксплуатационные затраты на добычу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доход государства (налоги и платежи, отчисляемые в бюджетные и внебюджетные фонды РФ).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Расчеты налогов и платежей должны осуществляться в соответствии с действующим налоговым законодательством.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iii. Оценка капитальных вложений, эксплуатационных и ликвидационных затрат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обычно обосновываются среднерегиональные показатели капитальных, эксплуатационных и ликвидационных затрат (табл. 31).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Капитальные вложения в объекты нефтепромыслового обустройства определяются в соответствии с объемными технологическими показателями каждого варианта разработки по следующим направлениям: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эксплуатационное бурение;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оборудование для нефтедобычи;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оборудование прочих организаций;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сбор и транспорт нефти и газа;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комплексная автоматизация;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электроснабжение и связь;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водоснабжение промышленных объектов;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базы производственного обслуживания;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автодорожное строительство;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заводнение нефтяных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технологическая подготовка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методы увеличения нефтеотдачи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очистные сооружения;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природоохранные мероприятия;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прочие объекты и затраты.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Эксплуатационные затраты на добычу нефти определяются в соответствии со среднерегиональными данными на основании публикуемых условий и цен конкурсов и аукционов.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Ликвидационные затраты рассчитываются на ликвидацию скважин и объектов нефтепромыслового строительства.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Обоснование экономических показателей систем разработки месторождений континентального шельфа Российской Федерации рекомендуется проводить с учетом специфики этих работ и анализом возможностей использования оборотного капитала.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iv. Налоговая система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содержит изложение действующей системы налогового законодательства на момент составления проектного технологического документа. Приводится полный список налоговых отчислений.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v. Технико-экономические показатели вариантов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основе технологических показателей вариантов разработки, исходных данных для расчета экономических показателей определяются оценочные показатели и показатели эффективности.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Основные технико-экономические показатели вариантов разработки приводятся в форме таблицы 32. Результаты расчетов по каждому варианту разработки в динамике приводятся в виде таблиц 35 - 42.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основе анализа технико-экономических показателей выбирается рекомендуемый вариант разработки месторождения (табл. 43а и 43б).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Основным показателем, определяющим выбор рекомендуемого варианта из всех рассмотренных, является добыча находящихся на государственном балансе извлекаемых запасов нефти, газа, конденсата, содержащихся в них сопутствующих компонентов и достижение максимально возможного дополнительного извлечения сырьевых ресурсов.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Решение о рекомендации варианта к реализации принимается с учетом значений технологических и экономических показателей эффективности.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vi. Анализ чувствительности вариантов проекта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 рекомендуемому варианту разработки необходимо выполнить анализ рисков, связанных с отклонением исходных данных от первоначально предполагаемых значений. Для этого проводится серия расчетов, показывающих отклонение показателей эффективности в зависимости от изменения одного из основных параметров (при неизменных значениях всех других).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Рекомендуется оценивать влияние следующих факторов риска, изменение которых отражается на эффективности проекта: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 добычи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цены реализации нефти на внутреннем и внешнем рынках;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 капитальных вложений;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 текущих затрат.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Значения факторов риска (допустимые отклонения от принятых в расчетах), при которых чистый дисконтированный доход пользователя недр остается положительным, рекомендуется определять в пределах от +/- 20% до +/- 40%.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случае отрицательного значения ЧДД при принятых в расчетах затратах и ценах реализации углеводородного сырья рекомендуется подобрать условия безубыточности разработки: увеличение добычи нефти за счет применения новых технологий, возможность снижения затрат, применение при необходимости налогового стимулирования, увеличение цен реализации УВС.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Один из вариантов рассчитывается на достижение максимально возможного КИН и соответствующего прогноза цен на нефть.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81. В разделе требования к конструкциям скважин, производству буровых работ, геофизических исследований скважин, методам вскрытия пластов и освоения скважин обычно определяются: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vii. Особенности и проблемы строительства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обычно содержит анализ опыта и проблем строительства и эксплуатации скважин, пробуренных на проектируемом и рядом расположенных месторождениях (организация и процесс строительства скважин, их конструкций, технологии бурения, заканчивания).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нем обычно приводится обсуждение проблемных вопросов и путей их решения в конкретных условиях проектируемого месторождения (морские или озерные акватории, пойменные или болотные территории, охранные зоны водоемов и рек, заказники разного назначения и охраняемые территории, наличие многолетнемерзлых пород, пластов с аномально низким и аномально высоким пластовым давлением, поглощающих горизонтов и др.).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viii. Конструкции и крепление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обычно приводится обоснование всех типов конструкций скважин, различных по назначению, с указанием диаметров обсадных колонн и глубин их спуска.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содержит рекомендации: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способов спуска и цементирования обсадных колонн;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 применению основных элементов технологической оснастки, в том числе при бурении на депрессии;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 интервальному использованию типов буферных жидкостей, тампонажных материалов, жидкостей затворения для крепления;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 методам контроля качества крепления скважины и свойств тампонажных растворов (камня), периодичности параметров контроля состояния крепи скважины при эксплуатации и консервации.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Проектные конструкции представляются в табличной или графической формах.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ix. Пространственное профилирование стволов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обычно содержит постановку основных задач профилирования скважин всех типов и боковых стволов на проектируемом месторождении, рекомендации по методам их решения.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даются рекомендации по предотвращению пересечения стволов пробуренных скважин, использованию технических средств бурения и геолого-технологических исследований скважин, выбору средств контроля за профилем ствола скважины в процессе бурения, методам оценки качества проектных и фактических профилей.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х. Геофизические исследования в процессе строительства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Обосновываются с учетом особенностей геологического строения месторождения и сложившегося комплекса геофизических исследований в регионе, проводятся в соответствии с действующими стандартами.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обычно 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комплексы геофизических и геолого-технологических исследований, необходимых для контроля процесса бурения и траектории скважин в зависимости от их назначения, сложности геологического разреза и параметров профиля;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полный комплекс геофизических, гидродинамических и геохимических исследований для изучения параметров геологического разреза и продуктивных пластов, обсуждаемых в проектном технологическом документе.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xi. Методы вскрытия продуктивных пластов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Первичное вскрытие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краткая характеристика объектов разработки (пластов). Особое внимание уделяется их свойствам, которые могут быть изменены в процессе первичного и вторичного вскрытий. При этом должны быть указаны явно ухудшающиеся при вскрытии пласта свойства и причины, приводящие к снижению проницаемости призабойной зоны и извлекаемых объемов пластового флюида.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Обосновываются: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направления и меры по предупреждению повреждения призабойной зоны продуктивного пласта в процессе первичного вскрытия (на репрессии и на депрессии);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типы промывочных агентов при бурении в различных интервалах и участках залежей;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тип и основные элементы системы очистки промывочных агентов.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перечень требуемых параметров контроля свойств буровых растворов;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интервалы изменения параметров буровых растворов;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элементы компоновки низа бурильной колонны, скважинного, устьевого и наземного оборудования при бурении на депрессии;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средства контроля процесса бурения.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Вторичное вскрытие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направления и меры по предупреждению повреждения прискважинной зоны продуктивного пласта в процессе вторичного вскрытия (на репрессии и на депрессии);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методы перфорации, исключающие нарушение крепи скважины;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характер заполнения скважин при перфорации;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перечень требуемых параметров контроля свойств перфорационной среды и жидкости, заполняющей эксплуатационную колонну или хвостовик;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интервалы изменения параметров перфорационной среды и жидкости, заполняющей эксплуатационную колонну или хвостовик;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элементы скважинного, устьевого и наземного оборудования;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средства контроля процесса вторичного вскрытия.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xii. Освоение добывающих и нагнетательных скважин, вводимых из бурения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Обычно 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методы вызова притока и технико-технологические ограничения их применения;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необходимость проведения интенсификации;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требования к нагнетаемым в скважины агентам, критерии и методы их оценки;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элементы скважинного, устьевого и наземного оборудования;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средства контроля процессов освоения и нагнетания.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xiii. Освоение нагнетательных скважин, вводимых под нагнетание из добывающего фонда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Содержит обычно следующие сведения: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комплекс гидродинамических и других исследований, в том числе определения профиля приемистости и технического состояния крепи скважины;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оценка необходимости проведения ремонтно-изоляционных работ;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оценка необходимости проведения интенсификации;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требования к нагнетаемым в скважины агентам, критерии и методы оценки;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основные элементы скважинного, устьевого и наземного оборудования;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средства контроля процесса нагнетания.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82. В разделе техника и технология добычи нефти и газа рассматриваются: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xiv. Анализ режимов эксплуатации добывающих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приводятся расчеты максимально допустимых депрессий фонтанных и механизированных скважин в зависимости от дебита, обводненности, устьевого давления, глубины спуска насосов, диаметра лифтов, удельного расхода газа газлифтных скважин и т.п.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Предлагаются мероприятия по согласованию режимов работы системы "пласт-скважина-насос". Рассматривается потенциальная возможность увеличения дебитов скважин по нефти.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Исследуются причины простоя скважин и даются рекомендации по повышению уровня технического использования фонда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xv. Обоснование способов подъема жидкости из скважин, устьевого и внутрискважинного оборудования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обычно содержит обоснование средств подъема жидкости из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расчеты режимов работы добывающих скважин для обеспечения проектных показателей разработки месторождения: устьевое и забойное давления, диаметры лифтов, глубина спуска насосного оборудования, типоразмер насосной установки, удельный расход газа и т.д.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Для многопластовых месторождений дается технико-экономическое обоснование применения одновременно-раздельной эксплуатации нескольких пластов в одной скважине.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xvi. Мероприятия по предупреждению и борьбе с осложнениями при эксплуатации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Подраздел обычно 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анализ факторов и причин, осложняющих процесс эксплуатации добывающих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реализуемые мероприятия по борьбе с осложнениями.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Приводится перечень прогнозируемых на перспективу факторов, осложняющих эксплуатацию добывающих скважин, и интенсивность их проявления.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 таким факторам обычно относятся: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вынос песка;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образование песчаных пробок;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коррозия;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застывание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выпадение солей, парафина и их отложение на подземном и наземном оборудовании;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гидратообразование в насосно-компрессорных трубах и напорных линиях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эксплуатация скважин с высоким газовым фактором;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неконтролируемый прорыв подошвенных вод и свободного газа;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растепление многолетнемерзлых пород вокруг устьев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замерзание напорных и выкидных линий, устьев и стволов нагнетательных и добывающих скважин и другие осложнения.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Предлагаются геолого-технические мероприятия по предупреждению осложнений.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xvii. Глушение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Подраздел обычно содержит предложения по технике и технологиям, сохраняющим коллекторские свойства призабойной зоны скважины при ее глушении.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xviii. Анализ, требования и рекомендации к системе сбора и промысловой подготовки продукции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описание принципиальной схемы системы сбора и подготовки нефти, газа и воды.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Анализируется работа системы, сравниваются проектные и фактические показатели ее эксплуатации.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факторы, осложняющие работу системы, а также технические и технологические предложения по повышению эффективности ее использования.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планы развития мощностей с учетом максимальных уровней отборов нефти, газа и воды.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обычно содержит требования к оборудованию, аппаратам и сооружениям системы, в том числе к системе измерения количества извлекаемых из недр нефти и нефтяного газа в соответствии с ГОСТ Р 8.615-2005 "Измерения количества извлекаемой из недр нефти и нефтяного газа".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xix. Анализ, требования и рекомендации к системе ППД, подготовке закачиваемых рабочих агентов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краткое описание системы ППД проектируемого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осредненные значения достигнутых основных показателей и режимов работы системы ППД. Анализируются причины несоответствия фактических и проектных показателей работы системы ППД, даются рекомендации по повышению эффективности ее работы.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содержит предложения по перспективному развитию системы ППД месторождения: рассчитывается баланс проектных объемов различных типов закачиваемой воды, уточняются или обосновываются источники водоснабжения, мощности КНС в зависимости от проектных показателей закачки воды в скважины и т.д. Мощности объектов системы ППД рассчитываются на год максимальной закачки воды.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Формулируются требования к конструкции нагнетательных скважин и внутрискважинному оборудованию (в том числе для ОРЗ), водозаборам и другим источникам воды, системе подготовки воды, системе водоводов высокого и низкого давлений, проектным показателям надежности объектов системы ППД.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Даются рекомендации по снижению влияния осложняющих факторов на функционирование системы ППД.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указанном плане проектируются и другие предлагаемые технологии ППД (водогазовое, газовое, физико-химическое воздействия).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xx. Обоснование геологических объектов и поглощающих скважин для сброса попутно добываемых вод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на проектный период приводится баланс (небаланс) вод, закачиваемых в продуктивные отложения и отбираемых (в том числе попутно добываемых, из поверхностных источников, из подземных водоносных горизонтов).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обоснование: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мероприятий по обеспечению баланса закачки воды и отбора жидкости;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выбора подземного водоносного горизонта;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количества и местоположения поглощающих скважин для закачки в них излишков вод в случае превышения отбора над потребностями системы ППД.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83. В разделе контроль и регулирование разработки месторождения указывается, что целью контроля и регулирования разработки месторождения является получение максимально возможной и объективной информации для оперативного контроля и управления процессом рациональной добычи нефти из эксплуатационных объектов (табл. 41).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xxi. Доразведка месторождения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Подраздел содержит: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обоснование проведения сейсмических исследований методами 2D и 3D, определение объемов и сроков их проведения;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отчет о выполнении программы в действующем проектном технологическом документе;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виды и объемы работ по переводу запасов из категории C2 в категорию C1;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обоснование бурения поисковых и разведочных скважин при наличии на участке перспективных структур, выявленных сейсмическими исследованиями, определение их количества и местоположения.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xxii. Отбор и исследование керна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обоснование продуктивных горизонтов и скважин для отбора керна с целью получения для пластов петрофизических зависимостей "керн-керн" и "керн-ГИС".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объемы исследования ФЕС образцов керна по задачам, виды и сроки стандартных и специальных исследований образцов керна.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xxiii. Промысловые и гидродинамические исследования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Содержит следующие мероприятия: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изучение гидродинамической связи по разрезу и площади;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исследование интенсивности падения пластового давления в зависимости от отбора жидкости, оценке упругого запаса энергии пласта от поддержания пластового давления;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гидродинамических параметров пласта;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давления в газовых шапках газонефтяных месторождений;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контроль изменения температуры пласта;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измерения дебитов скважины;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замеры газового фактора;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коэффициента продуктивности;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определению обводненности продукции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Определяются периодичность, объемы исследований по всем задачам.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xxiv. Геофизические исследования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Определяются комплексы геофизических исследований разведочных и эксплуатационных скважин в процессе их строительства, комплекс исследований скважин, бурящихся с отбором керна.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Обосновываются объемы, методы, периодичность и охват скважин промыслово-геофизическими исследованиями по определению профиля притока и источника обводнения, определению профиля приемистости.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Даются рекомендации по исследованию процесса вытеснения нефти и газа в пласте, определению текущих коэффициентов нефтегазонасыщенности пластов, положений водонефтяного и газожидкостного контактов с использованием современных методов импульсного спектрометрического, углеродно-кислородного каротажа, электрического каротажа обсаженных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Подраздел содержит описание мероприятий и методов по определению толщин заводнения, параметров выработки коллекторов, коэффициентов вытеснения, охвата заводнения, а также по определению мест нарушения и негерметичности обсадных колонн и забоев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обоснование комплекса исследований по выявлению межпластовых и заколонных перетоков в скважинах, форм и размеров нарушений толщины колонн, состояния цементного камня за колоннами.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xxv. Изучение физико-химических свойств нефти, газа и воды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Подраздел содержит следующие виды исследований: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химического состава попутно добываемых вод;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параметров флюидов в пластовых условиях;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состава пластовой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свойств разгазированной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объемы исследований поверхностных и глубинных проб нефти, газа и воды.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xxvi. Гидропрослушивание и индикаторные исследования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обоснование: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мероприятий по изучению межскважинного пространства методами гидропрослушивания и индикаторных исследований;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объемов исследований методом гидропрослушивания и закачки индикаторных жидкостей с целью определения направления и скорости перемещения пластовых флюидов, уточнения геологического строения и степени неоднородности продуктивных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xxvii. Обоснование сети наблюдательных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Обосновывается количество контрольных, в том числе неперфорированных, скважин для определения текущей нефтенасыщенности и газонасыщенности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Определяются: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сеть опорных скважин из числа наблюдательных, добывающих и нагнетательных по контролю за текущей нефтегазонасыщенностью пластов,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опорная сеть скважин (пьезометрических, добывающих и нагнетательных) для контроля за энергетическим состоянием залежи.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Задаются виды, объемы, методы и периодичность исследований скважин (табл. 44).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84. В разделе охрана недр на месторождении рассматриваются следующие вопросы: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i. Нормативно-правовая база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подразделе приводится перечень нормативных правовых актов, регулирующих отношения недропользования.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ii. Основные источники воздействия на недра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Дается характеристика основных источников воздействия на недра.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iii. Охрана недр при проведении буровых работ и эксплуатации скважин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мероприятия по охране недр при ведении буровых работ, эксплуатации, консервации и ликвидации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85. В заключении указываются общие выводы, отражающие основную цель работы. В выводах указывается степень изученности, количество и качество запасов нефти и газа, условия их залегания, рекомендуемый вариант разработки и достигаемый в результате его внедрения КИН, рекомендации по наиболее рациональному способу разработки, оценка общих перспектив месторождения, проблемы и пути их решения, предложения по совершенствованию научно-исследовательских работ и т.д.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8. Авторский надзор за реализацией проектных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технологических документов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86. Авторский надзор рекомендуется выполнять в целях контроля реализации проектных технологических документов, повышения эффективности проектных решений и надежности прогноза технологических показателей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авторских надзорах допускаются следующие уточнения основных проектных решений: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отмена фонда скважин на участках сокращения площади промышленной нефтеносности;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увеличение фонда скважин на участках прироста площади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организация очагового заводнения на отдельных участках залежей, линзах;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использование фонда скважин, выполнивших проектное назначение, на других эксплуатационных объектах путем перевода или бурения боковых стволов;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выделение участков для испытания новых технологий, не предусмотренных проектным документом;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уточнение видов и объемов применения методов повышения нефтеотдачи;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корректировка программы доразведки и исследовательских работ;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другие решения, не меняющие принципиальных положений проектного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Авторский надзор выполняется в соответствии с техническим заданием пользователя недр.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Технологические показатели разработки в авторском надзоре прогнозируются сроком до трех лет.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рассмотрение ЦКР Роснедра отчеты представляются под общим названием "Авторский надзор за реализацией проектного документа (далее в именительном падеже указывается вид действующего проектного документа)".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87. Отчет направляется на рассмотрение ЦКР Роснедра в двух экземплярах, к отчету прилагаются: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протокол рассмотрения ЦКР Роснедра действующего проектного технологического документа;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техническое задание пользователя недр;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протокол рассмотрения работы на НТС организации - пользователя недр.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 результатам рассмотрения работы ЦКР Роснедра рекомендует пользователю недр составление нового проектного технологического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88. Отчет по авторскому надзору за реализацией проектного технологического документа рекомендуется структурировать следующим образом: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i. Введение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Во введении обосновывается цель выполнения работы.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Указываются следующие обязательные общие сведения: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административное расположение месторождения;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недропользователь участка недр (серия, номер, вид, срок действия лицензии);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дата открытия месторождения и ввода его в разработку;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данные о последнем проектном технологическом документе (организация-проектировщик, номер протокола и дата утверждения);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условия пользования недрами в части проектирования разработки (на период действия последнего проектного технологического документа).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сведения о результатах реализации действующего проектного технологического документа в объеме, необходимом для обоснования цели выполнения авторского надзора.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заключение приводится ссылка на документы, в соответствии с которыми выполнен авторский надзор (рекомендации ЦКР Роснедра, техническое задание, другие документы).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ii. Геолого-физическая характеристика месторождения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Уточнение геологического строения залежей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данном подразделе приводятся основные результаты уточнения геологического строения по результатам доразведки и разработки месторождения за период реализации последнего проектного технологического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Рассматриваются эксплуатационные объекты, для которых требуется уточнение проектных решений и показателей разработки в связи с уточнением геологической основы, принятой при проектировании.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Анализируются следующие характерные геологические факторы: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перевод запасов категории C2 в категорию C1;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расширение (сокращение) контуров нефтеносности;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выявление новых продуктивных залежей;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неподтверждение геологических параметров (нефтенасыщенных толщин, проницаемости, нефтенасыщенности и т.д.), принятых при проектировании;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другие факторы.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Детальность изложения материала должна быть достаточной для обоснования предлагаемых решений.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Необходимые карты (фрагменты карт) геологических параметров представляются в графических приложениях к отчету.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Геолого-физическая характеристика эксплуатационных объектов представляется в виде таблицы 10.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Запасы УВС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Сведения о запасах УВС представляются в таблицах 17 - 20.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Если запасы, числящиеся на государственном балансе на начало года, на дату представления авторского надзора на ЦКР Роснедра были переутверждены и отличаются от принятых при проектировании, соответствующие сведения представляются в дополнительных таблицах.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iii. Состояние разработки месторождения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Утвержденные технологические решения и показатели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Представляется постановляющая часть протокола ЦКР Роснедра о рассмотрении последнего проектного технологического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Приводятся результаты реализации проектных решений с даты утверждения последнего проектного технологического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Характеристика текущего состояния разработки месторождения в целом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состоит из следующих подразделов: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1) Фактические показатели разработки, где представлены и анализируются основные показатели разработки (табл. 24). В таблице приводятся данные по всем утвержденным эксплуатационным объектам и месторождению в целом.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2) Состояние реализации проектного фонда скважин. Состояние реализации проектного фонда скважин и характеристика фонда скважин на дату выполнения работы приводятся в форме таблицы 26. Программа ввода в эксплуатацию неработающих скважин приводится в таблице 45.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3) Текущее состояние разработки эксплуатационных объектов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Кратко характеризуется состояние разработки эксплуатационных объектов.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Характеризуются основные результаты реализации проектных решений за отчетный период. С использованием данных проектного технологического документа формулируются выводы по эффективности проектных решений.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Состояние пластового давления характеризуется по залежам, блокам, участкам эксплуатационного объекта, в зависимости от размеров залежей и реализуемых систем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графических приложениях к отчету представляются карты изобар, карты текущего состояния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4) Сравнение проектных и фактических показателей разработки. Сравнение проектных и фактических показателей проводится за срок действия последнего проектного технологического документа. Результаты сравнения представляются в форме таблицы 24.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На рисунках приводится сравнительная динамика основных фактических и проектных показателей разработки (добыча нефти, жидкости, газа, закачка воды и другие).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Кратко формулируются основные причины расхождения проектных и фактических показателей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Особое внимание необходимо обратить на оценку показателей, которые явились причиной отклонения фактических уровней добычи нефти от проектных (резкий рост обводненности, неподтверждение проектных дебитов скважин, внедрение новых методов и технологий и т.д.).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iv. Уточнение основных проектных решений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 эксплуатационным объектам и месторождению в целом формулируются предложения по уточнению проектных решений.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Уточненные схемы размещения скважин по соответствующим объектам (участкам) приводятся в графических приложениях (на картах эффективных нефтенасыщенных толщин).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v. Уточнение технологических показателей разработки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Динамика уточненных технологических показателей разработки представляется по месторождению и эксплуатационным объектам (табл. 43а, 43б).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vi. Методы интенсификации добычи нефти и повышения нефтеотдачи пластов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1. Сравнение проектных и фактических показателей применения методов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Сравнение проектных и фактических показателей применения методов интенсификации добычи нефти и повышения нефтеотдачи (виды, объемы, эффективность) проводится за срок действия последнего проектного технологического документа (табл. 34).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Имеющиеся расхождения по видам, объемам и эффективности применяемых методов анализируются.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2. Программа применения методов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подразделе корректируется утвержденная программа работ по применению методов интенсификации добычи нефти и повышения нефтеотдачи на расчетный период.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vii. Программа доразведки и исследовательских работ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разделе приводятся результаты выполнения программы доразведки и исследовательских работ, предусмотренной действующим проектным технологическим документом.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Раздел должен содержать: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виды и объемы исследований по доразведке месторождения (бурение разведочных скважин, углубление эксплуатационных скважин и т.д.);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объемы бурения скважин с отбором керна;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виды стандартных и специальных исследований образцов керна;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виды промысловых и гидродинамических исследований скважин, определение пластовых давлений и фильтрационных характеристик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виды и объемы промыслово-геофизических исследований скважин (определение профиля притока, профиля приемистости, определение положения водонефтяного и газонефтяного контактов);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определение физико-химических свойств нефти, газа и воды;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гидропрослушивание и индикаторные исследования;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обоснование сети наблюдательных, контрольных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- виды и объемы промысловых исследований.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Виды, объемы и периодичность исследований по контролю разработки месторождения приводятся в таблице 44.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viii. Заключение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заключении результаты выполненного авторского надзора излагаются по форме протокола рассмотрения работы ЦКР (ТО ЦКР) Роснедра.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По каждому пункту отмечаются отличия от протокола принятия последнего проектного технологического документа.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outlineLvl w:val="2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Сокращения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 настоящих Рекомендациях применяются следующие сокращения: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ВНК - водонефтяной контакт;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ГДИ - гидродинамические исследования скважин и пластов;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ГИС - геофизические исследования скважин;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ГКЗ Роснедра - Государственная комиссия по запасам полезных ископаемых Федерального агентства по недропользованию;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ГМ - геологическая модель;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ГНК - газонефтяной контакт;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ГРП - гидравлический разрыв пласта;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ГФМ - геолого-фильтрационная модель;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КИН - коэффициент извлечения нефти;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МЗГС - многозабойная горизонтальная скважина;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МЗС - многозабойная скважина;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МРС - многоствольно-разветвленная скважина;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МСС - многоствольная скважина;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ЧДД (NPV) - дисконтированный поток денежной наличности недропользователя (чистый дисконтированный доход);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ОПР - опытно-промышленные работы;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ОФП - относительная фазовая проницаемость;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ППД - поддержание пластового давления;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ТО ЦКР Роснедра - территориальное отделение Центральной комиссии по разработке месторождений полезных ископаемых Федерального агентства по недропользованию;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ФЕС - фильтрационно-емкостные свойства;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ФМ - фильтрационная модель;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ЦКР Роснедра - Центральная комиссия по разработке месторождений полезных ископаемых Федерального агентства по недропользованию.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Приложение А</w:t>
      </w:r>
    </w:p>
    <w:p w:rsidR="00C62FB7" w:rsidRPr="00460446" w:rsidRDefault="00C62FB7" w:rsidP="00C62FB7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СПИСОК ОСНОВНЫХ РИСУНКОВ И ГРАФИЧЕСКИХ ПРИЛОЖЕНИЙ</w:t>
      </w: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Рисунок 1. Природные условия и формы землепользования на месторождении.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Рисунок 2. Обзорная схема района работ.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3. Схема расположения месторождения на местности с указанием основных водных артерий, населенных пунктов, транспортных и нефтегазопроводных коммуникаций.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4. Сводный геолого-геофизический разрез.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5. Структурные карты по кровле проницаемой части продуктивных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6. Схематические геологические профили продуктивных отложений по линиям пробуренных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7. Корреляционные схемы по линиям геологических профилей.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8. Карта нефтенасыщенных толщин продуктивных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9. Сводные схемы размещения скважин по месторождению с контурами нефтегазоносности продуктивных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10. Графики проектных и фактических уровней добычи нефти, жидкости, закачки агентов, обводненности и др.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11. Карты накопленных отборов и закачки.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12. Карты текущего состояния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13. Карты изобар.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14. Карты текущих нефте(газо)насыщенных толщин.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15. Карты накопленных отборов и закачки воды.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16. Карты остаточных запасов нефти.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17. Графики добычи нефти, жидкости, закачки агентов, темпов выработки запасов нефти, динамики фонда добывающих и нагнетательных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18. Схемы размещения скважин в рекомендуемых вариантах.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Приложение Б</w:t>
      </w:r>
    </w:p>
    <w:p w:rsidR="00C62FB7" w:rsidRPr="00460446" w:rsidRDefault="00C62FB7" w:rsidP="00C62FB7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СПИСОК ОСНОВНЫХ ТАБЛИЦ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1. Стандартные исследования керна из разведочных скважин.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2. Результаты определения параметров пластов (пропластков) по ГИС.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3. Результаты гидродинамических исследований разведочных скважин месторождения.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4. Свойства пластовой нефти.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5. Физико-химическая характеристика дегазированной нефти.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6. Компонентный состав нефтяного газа, дегазированной нефти.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7. Свойства газа и конденсата.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8. Компонентный состав газа и конденсата.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9. Свойства и состав пластовых вод.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10. Геолого-физическая характеристика продуктивных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11. Характеристика толщин и неоднородности продуктивного пласта.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12. Характеристики вытеснения нефти рабочим агентом (водой, газом) по зонам продуктивных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13. Характеристики вытеснения газа водой (нефтью) по зонам продуктивных пластов.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14. Сводная таблица подсчетных параметров, запасов нефти и растворенного газа.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15. Сводная таблица подсчетных параметров, запасов свободного газа и газоконденсата.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16. Теплофизические свойства пород и пластовых жидкостей.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17. Состояние запасов нефти на 01.01.... г.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17а. Состояние запасов нефти при КИН, принятом в проектном технологическом документе.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17б. Обоснование изменения КИН.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18. Состояние запасов растворенного газа на 01.01.... г.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19. Состояние запасов свободного газа на 01.01.... г.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20. Состояние запасов конденсата на 01.01.... г.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21. Сводная таблица информационного обеспечения фильтрационной модели.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22. Сравнение начальных геологических запасов углеводородов, числящихся на государственном балансе и рассчитанных на основе трехмерных ГМ и ФМ.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23. Сравнение параметров макронеоднородности, рассчитанных на основе трехмерных ГМ и ФМ.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24. Сравнение проектных и фактических показателей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25. Состояние реализации проектного фонда.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26. Характеристика фонда скважин по состоянию на 01.01.... г.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27. Основные фактические технологические показатели разработки на 01.01.... г.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28. Основные исходные характеристики для расчетов технологических показателей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29. Основные расчетные технологические показатели варианта разработки по объектам.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30. Основные технологические показатели варианта разработки по месторождению.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31. Исходные данные для расчета экономических показателей.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32. Основные технико-экономические показатели вариантов разработки.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33. Извлекаемые запасы нефти и КИН рекомендуемого варианта разработки в сравнении с числящимися на государственном балансе.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34. Эффективность применения ГТМ и новых методов повышения КИН и интенсификации добычи нефти и прогноз их применения.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35. Капитальные вложения.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36. Эксплуатационные затраты по статьям калькуляции.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37. Эксплуатационные затраты по элементам затрат.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38. Прибыль от реализации продукции.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39. Чистый доход недропользователя.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40. Чистый доход недропользователя с учетом возврата кредита.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41. Доход государства.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42. Распределение поступлений от налогов и платежей по бюджетам.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43а. Обоснование прогноза добычи нефти, объема буровых работ.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43б. Обоснование прогноза добычи нефтяного и природного газа, газового конденсата, объема буровых работ.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44. Программа исследовательских работ (в том числе доразведка).</w:t>
      </w:r>
    </w:p>
    <w:p w:rsidR="00C62FB7" w:rsidRPr="00460446" w:rsidRDefault="00C62FB7" w:rsidP="00C62F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0446">
        <w:rPr>
          <w:rFonts w:ascii="Times New Roman" w:hAnsi="Times New Roman" w:cs="Times New Roman"/>
        </w:rPr>
        <w:t>Таблица 45. Программа работ по вводу в эксплуатацию неработающих скважин.</w:t>
      </w:r>
    </w:p>
    <w:p w:rsidR="00C62FB7" w:rsidRDefault="00C62FB7" w:rsidP="00C62FB7">
      <w:pPr>
        <w:pStyle w:val="ConsPlusNormal"/>
        <w:ind w:firstLine="540"/>
        <w:jc w:val="both"/>
        <w:sectPr w:rsidR="00C62FB7">
          <w:pgSz w:w="11906" w:h="16838" w:code="9"/>
          <w:pgMar w:top="1134" w:right="850" w:bottom="1134" w:left="1701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right"/>
        <w:outlineLvl w:val="1"/>
      </w:pPr>
      <w:r>
        <w:t>Приложение В</w:t>
      </w:r>
    </w:p>
    <w:p w:rsidR="00C62FB7" w:rsidRDefault="00C62FB7" w:rsidP="00C62FB7">
      <w:pPr>
        <w:pStyle w:val="ConsPlusNormal"/>
        <w:ind w:firstLine="0"/>
        <w:jc w:val="right"/>
      </w:pPr>
    </w:p>
    <w:p w:rsidR="00C62FB7" w:rsidRDefault="00C62FB7" w:rsidP="00C62FB7">
      <w:pPr>
        <w:pStyle w:val="ConsPlusNormal"/>
        <w:ind w:firstLine="0"/>
        <w:jc w:val="center"/>
      </w:pPr>
      <w:r>
        <w:t>ТАБЛИЧНЫЕ ПРИЛОЖЕНИЯ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1 - Стандартные исследования керна из разведочных скважин</w:t>
      </w:r>
    </w:p>
    <w:p w:rsidR="00C62FB7" w:rsidRDefault="00C62FB7" w:rsidP="00C62FB7">
      <w:pPr>
        <w:pStyle w:val="ConsPlusNormal"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45"/>
        <w:gridCol w:w="1080"/>
        <w:gridCol w:w="1080"/>
        <w:gridCol w:w="1215"/>
        <w:gridCol w:w="945"/>
        <w:gridCol w:w="1215"/>
        <w:gridCol w:w="945"/>
        <w:gridCol w:w="1215"/>
        <w:gridCol w:w="1080"/>
        <w:gridCol w:w="1080"/>
        <w:gridCol w:w="1080"/>
        <w:gridCol w:w="945"/>
        <w:gridCol w:w="1080"/>
        <w:gridCol w:w="810"/>
        <w:gridCol w:w="810"/>
        <w:gridCol w:w="810"/>
        <w:gridCol w:w="1080"/>
        <w:gridCol w:w="810"/>
      </w:tblGrid>
      <w:tr w:rsidR="00C62FB7" w:rsidRPr="00064747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Индекс </w:t>
            </w:r>
            <w:r w:rsidRPr="00064747">
              <w:br/>
              <w:t xml:space="preserve">пласта </w:t>
            </w:r>
            <w:r w:rsidRPr="00064747">
              <w:br/>
              <w:t xml:space="preserve">(часть </w:t>
            </w:r>
            <w:r w:rsidRPr="00064747">
              <w:br/>
              <w:t xml:space="preserve">плас-  </w:t>
            </w:r>
            <w:r w:rsidRPr="00064747">
              <w:br/>
              <w:t xml:space="preserve">та),   </w:t>
            </w:r>
            <w:r w:rsidRPr="00064747">
              <w:br/>
              <w:t>насыще-</w:t>
            </w:r>
            <w:r w:rsidRPr="00064747">
              <w:br/>
              <w:t xml:space="preserve">ние,   </w:t>
            </w:r>
            <w:r w:rsidRPr="00064747">
              <w:br/>
              <w:t xml:space="preserve">зона   </w:t>
            </w:r>
          </w:p>
        </w:tc>
        <w:tc>
          <w:tcPr>
            <w:tcW w:w="5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Пористость (Кп), %           </w:t>
            </w:r>
          </w:p>
        </w:tc>
        <w:tc>
          <w:tcPr>
            <w:tcW w:w="5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Проницаемость (Кпр), мкм2        </w:t>
            </w:r>
          </w:p>
        </w:tc>
        <w:tc>
          <w:tcPr>
            <w:tcW w:w="47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Водоудерживающая способность   </w:t>
            </w:r>
            <w:r w:rsidRPr="00064747">
              <w:br/>
              <w:t xml:space="preserve">(Квс), %             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Количество скважин </w:t>
            </w:r>
            <w:r w:rsidRPr="00064747">
              <w:br/>
              <w:t xml:space="preserve">по видам анализов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эффек-</w:t>
            </w:r>
            <w:r w:rsidRPr="00064747">
              <w:br/>
              <w:t>тивная</w:t>
            </w:r>
            <w:r w:rsidRPr="00064747">
              <w:br/>
              <w:t>толщи-</w:t>
            </w:r>
            <w:r w:rsidRPr="00064747">
              <w:br/>
              <w:t xml:space="preserve">на    </w:t>
            </w:r>
            <w:r w:rsidRPr="00064747">
              <w:br/>
              <w:t xml:space="preserve">(hэф)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количе-</w:t>
            </w:r>
            <w:r w:rsidRPr="00064747">
              <w:br/>
              <w:t xml:space="preserve">ство   </w:t>
            </w:r>
            <w:r w:rsidRPr="00064747">
              <w:br/>
              <w:t xml:space="preserve">анали- </w:t>
            </w:r>
            <w:r w:rsidRPr="00064747">
              <w:br/>
              <w:t xml:space="preserve">зов,   </w:t>
            </w:r>
            <w:r w:rsidRPr="00064747">
              <w:br/>
              <w:t xml:space="preserve">шт.   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значение   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эффекти-</w:t>
            </w:r>
            <w:r w:rsidRPr="00064747">
              <w:br/>
              <w:t xml:space="preserve">вная    </w:t>
            </w:r>
            <w:r w:rsidRPr="00064747">
              <w:br/>
              <w:t xml:space="preserve">толщина </w:t>
            </w:r>
            <w:r w:rsidRPr="00064747">
              <w:br/>
              <w:t xml:space="preserve">(hэф) 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коли- </w:t>
            </w:r>
            <w:r w:rsidRPr="00064747">
              <w:br/>
              <w:t>чество</w:t>
            </w:r>
            <w:r w:rsidRPr="00064747">
              <w:br/>
              <w:t>анали-</w:t>
            </w:r>
            <w:r w:rsidRPr="00064747">
              <w:br/>
              <w:t xml:space="preserve">зов,  </w:t>
            </w:r>
            <w:r w:rsidRPr="00064747">
              <w:br/>
              <w:t xml:space="preserve">шт.  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значение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эффек- </w:t>
            </w:r>
            <w:r w:rsidRPr="00064747">
              <w:br/>
              <w:t xml:space="preserve">тивная </w:t>
            </w:r>
            <w:r w:rsidRPr="00064747">
              <w:br/>
              <w:t>толщина</w:t>
            </w:r>
            <w:r w:rsidRPr="00064747">
              <w:br/>
              <w:t xml:space="preserve">(hэф)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коли- </w:t>
            </w:r>
            <w:r w:rsidRPr="00064747">
              <w:br/>
              <w:t>чество</w:t>
            </w:r>
            <w:r w:rsidRPr="00064747">
              <w:br/>
              <w:t>анали-</w:t>
            </w:r>
            <w:r w:rsidRPr="00064747">
              <w:br/>
              <w:t xml:space="preserve">зов,  </w:t>
            </w:r>
            <w:r w:rsidRPr="00064747">
              <w:br/>
              <w:t xml:space="preserve">шт.   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значение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Кп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Кпр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Квс </w:t>
            </w:r>
          </w:p>
        </w:tc>
      </w:tr>
      <w:tr w:rsidR="00C62FB7" w:rsidRPr="00064747">
        <w:trPr>
          <w:cantSplit/>
          <w:trHeight w:val="480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мини-  </w:t>
            </w:r>
            <w:r w:rsidRPr="00064747">
              <w:br/>
              <w:t>мальное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макси-  </w:t>
            </w:r>
            <w:r w:rsidRPr="00064747">
              <w:br/>
              <w:t xml:space="preserve">мальное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сред- </w:t>
            </w:r>
            <w:r w:rsidRPr="00064747">
              <w:br/>
              <w:t xml:space="preserve">нее 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мини-   </w:t>
            </w:r>
            <w:r w:rsidRPr="00064747">
              <w:br/>
              <w:t xml:space="preserve">мальное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макси- </w:t>
            </w:r>
            <w:r w:rsidRPr="00064747">
              <w:br/>
              <w:t>мальное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среднее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мини-  </w:t>
            </w:r>
            <w:r w:rsidRPr="00064747">
              <w:br/>
              <w:t>мальное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мак- </w:t>
            </w:r>
            <w:r w:rsidRPr="00064747">
              <w:br/>
              <w:t>сима-</w:t>
            </w:r>
            <w:r w:rsidRPr="00064747">
              <w:br/>
              <w:t>льное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сред-</w:t>
            </w:r>
            <w:r w:rsidRPr="00064747">
              <w:br/>
              <w:t xml:space="preserve">нее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15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17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18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19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2 - Результаты определения параметров пластов (пропластков) по ГИС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right"/>
      </w:pPr>
      <w:r>
        <w:t>Пласт _______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1620"/>
        <w:gridCol w:w="1215"/>
        <w:gridCol w:w="1350"/>
        <w:gridCol w:w="675"/>
        <w:gridCol w:w="1215"/>
        <w:gridCol w:w="1215"/>
        <w:gridCol w:w="1215"/>
        <w:gridCol w:w="1485"/>
        <w:gridCol w:w="1350"/>
      </w:tblGrid>
      <w:tr w:rsidR="00C62FB7" w:rsidRPr="00064747">
        <w:trPr>
          <w:cantSplit/>
          <w:trHeight w:val="360"/>
        </w:trPr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N    </w:t>
            </w:r>
            <w:r w:rsidRPr="00064747">
              <w:br/>
              <w:t>скважины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Проницаемый     </w:t>
            </w:r>
            <w:r w:rsidRPr="00064747">
              <w:br/>
              <w:t xml:space="preserve">пропласток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Характер </w:t>
            </w:r>
            <w:r w:rsidRPr="00064747">
              <w:br/>
              <w:t>насыщения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роп,</w:t>
            </w:r>
            <w:r w:rsidRPr="00064747">
              <w:br/>
              <w:t>Ом·м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альфапс,</w:t>
            </w:r>
            <w:r w:rsidRPr="00064747">
              <w:br/>
              <w:t>доли ед.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альфагк,</w:t>
            </w:r>
            <w:r w:rsidRPr="00064747">
              <w:br/>
              <w:t xml:space="preserve">доли  </w:t>
            </w:r>
            <w:r w:rsidRPr="00064747">
              <w:br/>
              <w:t xml:space="preserve">единиц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        </w:t>
            </w:r>
          </w:p>
        </w:tc>
      </w:tr>
      <w:tr w:rsidR="00C62FB7" w:rsidRPr="00064747">
        <w:trPr>
          <w:cantSplit/>
          <w:trHeight w:val="480"/>
        </w:trPr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глубина  </w:t>
            </w:r>
            <w:r w:rsidRPr="00064747">
              <w:br/>
              <w:t>залегания,</w:t>
            </w:r>
            <w:r w:rsidRPr="00064747">
              <w:br/>
              <w:t xml:space="preserve">м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толщина,</w:t>
            </w:r>
            <w:r w:rsidRPr="00064747">
              <w:br/>
              <w:t xml:space="preserve">м   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порис-  </w:t>
            </w:r>
            <w:r w:rsidRPr="00064747">
              <w:br/>
              <w:t>тости, 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проницае- </w:t>
            </w:r>
            <w:r w:rsidRPr="00064747">
              <w:br/>
              <w:t xml:space="preserve">мости,    </w:t>
            </w:r>
            <w:r w:rsidRPr="00064747">
              <w:br/>
              <w:t xml:space="preserve">мкм2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нефтена- </w:t>
            </w:r>
            <w:r w:rsidRPr="00064747">
              <w:br/>
              <w:t>сыщеннос-</w:t>
            </w:r>
            <w:r w:rsidRPr="00064747">
              <w:br/>
              <w:t xml:space="preserve">ти, %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3 - Результаты гидродинамических исследований разведочных скважин месторождения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┬──────┬────────┬───────┬────────┬────────┬──────────┬──────────┬──────────┬────────────┬─────────┬────────┐</w:t>
      </w:r>
    </w:p>
    <w:p w:rsidR="00C62FB7" w:rsidRDefault="00C62FB7" w:rsidP="00C62FB7">
      <w:pPr>
        <w:pStyle w:val="ConsPlusNonformat"/>
        <w:jc w:val="both"/>
      </w:pPr>
      <w:r>
        <w:t>│Номер  │Дата  │Интервал│Толщина│ Дебит  │Обвод-  │Динамичес-│Коэффици- │Удельный  │Гидропровод-│Проницае-│Вид     │</w:t>
      </w:r>
    </w:p>
    <w:p w:rsidR="00C62FB7" w:rsidRDefault="00C62FB7" w:rsidP="00C62FB7">
      <w:pPr>
        <w:pStyle w:val="ConsPlusNonformat"/>
        <w:jc w:val="both"/>
      </w:pPr>
      <w:r>
        <w:t>│скважи-│иссле-│перфора-│пласта,│ нефти, │нен-    │кий уро-  │ент про-  │коэффици- │ность,      │мость,   │исследо-│</w:t>
      </w:r>
    </w:p>
    <w:p w:rsidR="00C62FB7" w:rsidRDefault="00C62FB7" w:rsidP="00C62FB7">
      <w:pPr>
        <w:pStyle w:val="ConsPlusNonformat"/>
        <w:jc w:val="both"/>
      </w:pPr>
      <w:r>
        <w:t>│ны     │дова- │ции, м  │   м   │ м3/сут.│ность, %│вень, м   │дуктивнос-│ент       │мкм2 см     │  -3     │вания   │</w:t>
      </w:r>
    </w:p>
    <w:p w:rsidR="00C62FB7" w:rsidRDefault="00C62FB7" w:rsidP="00C62FB7">
      <w:pPr>
        <w:pStyle w:val="ConsPlusNonformat"/>
        <w:jc w:val="both"/>
      </w:pPr>
      <w:r>
        <w:t>│       │ния   │        │       │        │        │Депрессия,│ти, м3/   │продуктив-│мПа·с       │10   мкм2│        │</w:t>
      </w:r>
    </w:p>
    <w:p w:rsidR="00C62FB7" w:rsidRDefault="00C62FB7" w:rsidP="00C62FB7">
      <w:pPr>
        <w:pStyle w:val="ConsPlusNonformat"/>
        <w:jc w:val="both"/>
      </w:pPr>
      <w:r>
        <w:t>│       │      │        │       │        │        │МПа       │сут.·МПа·м│ности, м3/│            │         │        │</w:t>
      </w:r>
    </w:p>
    <w:p w:rsidR="00C62FB7" w:rsidRDefault="00C62FB7" w:rsidP="00C62FB7">
      <w:pPr>
        <w:pStyle w:val="ConsPlusNonformat"/>
        <w:jc w:val="both"/>
      </w:pPr>
      <w:r>
        <w:t>│       │      │        │       │        │        │          │          │сут.·МПа·м│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┴──────┴────────┴───────┴────────┴────────┴──────────┴──────────┴──────────┴────────────┴─────────┴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                        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    Пласт 1             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───┬──────┬────────┬───────┬────────┬────────┬──────────┬──────────┬──────────┬────────────┬─────────┬────────┤</w:t>
      </w:r>
    </w:p>
    <w:p w:rsidR="00C62FB7" w:rsidRDefault="00C62FB7" w:rsidP="00C62FB7">
      <w:pPr>
        <w:pStyle w:val="ConsPlusNonformat"/>
        <w:jc w:val="both"/>
      </w:pPr>
      <w:r>
        <w:t>│       │   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┼──────┼────────┼───────┼────────┼────────┼──────────┼──────────┼──────────┼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│   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┼──────┼────────┼───────┼────────┼────────┼──────────┼──────────┼──────────┼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│   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┴──────┼────────┼───────┼────────┼────────┼──────────┼──────────┼──────────┼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Средние 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│   значения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┴────────┴───────┴────────┴────────┴──────────┴──────────┴──────────┴────────────┴─────────┴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                        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    Пласт 2             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───┬──────┬────────┬───────┬────────┬────────┬──────────┬──────────┬──────────┬────────────┬─────────┬────────┤</w:t>
      </w:r>
    </w:p>
    <w:p w:rsidR="00C62FB7" w:rsidRDefault="00C62FB7" w:rsidP="00C62FB7">
      <w:pPr>
        <w:pStyle w:val="ConsPlusNonformat"/>
        <w:jc w:val="both"/>
      </w:pPr>
      <w:r>
        <w:t>│       │   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┼──────┼────────┼───────┼────────┼────────┼──────────┼──────────┼──────────┼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│   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┴──────┼────────┼───────┼────────┼────────┼──────────┼──────────┼──────────┼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Средние 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│   значения   │        │       │        │        │          │          │          │            │         │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┴────────┴───────┴────────┴────────┴──────────┴──────────┴──────────┴────────────┴─────────┴────────┘</w:t>
      </w:r>
    </w:p>
    <w:p w:rsidR="00C62FB7" w:rsidRDefault="00C62FB7" w:rsidP="00C62FB7">
      <w:pPr>
        <w:pStyle w:val="ConsPlusNonformat"/>
        <w:sectPr w:rsidR="00C62FB7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4 - Свойства пластовой нефти ___ пласта ____ месторождения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┌─────────────────────────────────────────────┬──────────────────┐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       Наименование параметра            │Численные значения│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├─────────┬────────┤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│диапазон │принятые│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│значений │значения│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│Пластовое давление, МПа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│Пластовая температура, град. C   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│Давление насыщения, МПа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│Газосодержание, м3/т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│Газовый фактор при дифференциальном          │         │        │</w:t>
      </w:r>
    </w:p>
    <w:p w:rsidR="00C62FB7" w:rsidRDefault="00C62FB7" w:rsidP="00C62FB7">
      <w:pPr>
        <w:pStyle w:val="ConsPlusNonformat"/>
        <w:jc w:val="both"/>
      </w:pPr>
      <w:r>
        <w:t>│разгазировании в рабочих условиях, м3/т      │         │      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│P  =    МПа; t  = ... град. C                │         │        │</w:t>
      </w:r>
    </w:p>
    <w:p w:rsidR="00C62FB7" w:rsidRDefault="00C62FB7" w:rsidP="00C62FB7">
      <w:pPr>
        <w:pStyle w:val="ConsPlusNonformat"/>
        <w:jc w:val="both"/>
      </w:pPr>
      <w:r>
        <w:t>│ 1            1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│P  =    МПа; t  = ... град. C                │         │        │</w:t>
      </w:r>
    </w:p>
    <w:p w:rsidR="00C62FB7" w:rsidRDefault="00C62FB7" w:rsidP="00C62FB7">
      <w:pPr>
        <w:pStyle w:val="ConsPlusNonformat"/>
        <w:jc w:val="both"/>
      </w:pPr>
      <w:r>
        <w:t>│ 2            2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│P  =    МПа; t  = ... град. C                │         │        │</w:t>
      </w:r>
    </w:p>
    <w:p w:rsidR="00C62FB7" w:rsidRDefault="00C62FB7" w:rsidP="00C62FB7">
      <w:pPr>
        <w:pStyle w:val="ConsPlusNonformat"/>
        <w:jc w:val="both"/>
      </w:pPr>
      <w:r>
        <w:t>│ 3            3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│P  =    МПа; t  = ... град. C                │         │        │</w:t>
      </w:r>
    </w:p>
    <w:p w:rsidR="00C62FB7" w:rsidRDefault="00C62FB7" w:rsidP="00C62FB7">
      <w:pPr>
        <w:pStyle w:val="ConsPlusNonformat"/>
        <w:jc w:val="both"/>
      </w:pPr>
      <w:r>
        <w:t>│ 4            4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│Плотность в условиях пласта, кг/м3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│Вязкость в условиях пласта, мПа·с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-4   │         │        │</w:t>
      </w:r>
    </w:p>
    <w:p w:rsidR="00C62FB7" w:rsidRDefault="00C62FB7" w:rsidP="00C62FB7">
      <w:pPr>
        <w:pStyle w:val="ConsPlusNonformat"/>
        <w:jc w:val="both"/>
      </w:pPr>
      <w:r>
        <w:t>│Коэффициент объемной упругости, 1/МПа·10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│Плотность нефтяного газа, кг/м3, при 20 град.│         │        │</w:t>
      </w:r>
    </w:p>
    <w:p w:rsidR="00C62FB7" w:rsidRDefault="00C62FB7" w:rsidP="00C62FB7">
      <w:pPr>
        <w:pStyle w:val="ConsPlusNonformat"/>
        <w:jc w:val="both"/>
      </w:pPr>
      <w:r>
        <w:t>│C:             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│- при однократном (стандартном)              │         │        │</w:t>
      </w:r>
    </w:p>
    <w:p w:rsidR="00C62FB7" w:rsidRDefault="00C62FB7" w:rsidP="00C62FB7">
      <w:pPr>
        <w:pStyle w:val="ConsPlusNonformat"/>
        <w:jc w:val="both"/>
      </w:pPr>
      <w:r>
        <w:t>│разгазировании 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│- при дифференциальном (ступенчатом)         │         │        │</w:t>
      </w:r>
    </w:p>
    <w:p w:rsidR="00C62FB7" w:rsidRDefault="00C62FB7" w:rsidP="00C62FB7">
      <w:pPr>
        <w:pStyle w:val="ConsPlusNonformat"/>
        <w:jc w:val="both"/>
      </w:pPr>
      <w:r>
        <w:t>│разгазировании 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├─────────────────────────────────────────────┼─────────┼────────┤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│Плотность дегазированной нефти, кг/м3, при 20│         │        │</w:t>
      </w:r>
    </w:p>
    <w:p w:rsidR="00C62FB7" w:rsidRDefault="00C62FB7" w:rsidP="00C62FB7">
      <w:pPr>
        <w:pStyle w:val="ConsPlusNonformat"/>
        <w:jc w:val="both"/>
      </w:pPr>
      <w:r>
        <w:t>│град. C:       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│- при однократном (стандартном)              │         │        │</w:t>
      </w:r>
    </w:p>
    <w:p w:rsidR="00C62FB7" w:rsidRDefault="00C62FB7" w:rsidP="00C62FB7">
      <w:pPr>
        <w:pStyle w:val="ConsPlusNonformat"/>
        <w:jc w:val="both"/>
      </w:pPr>
      <w:r>
        <w:t>│разгазировании 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│- при дифференциальном (ступенчатом)         │         │        │</w:t>
      </w:r>
    </w:p>
    <w:p w:rsidR="00C62FB7" w:rsidRDefault="00C62FB7" w:rsidP="00C62FB7">
      <w:pPr>
        <w:pStyle w:val="ConsPlusNonformat"/>
        <w:jc w:val="both"/>
      </w:pPr>
      <w:r>
        <w:t>│разгазировании                               │         │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└─────────────────────────────────────────────┴─────────┴────────┘</w:t>
      </w: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5 - Физико-химическая характеристика дегазированной нефти __________ месторождения ____________ отложения, залежь __________ (горизонт, пласт) (средние значения по результатам анализа дегазированных глубинных и поверхностных проб)</w:t>
      </w: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┌───────────────────────────────────┬─────────────────┬─────────┬───────┐</w:t>
      </w:r>
    </w:p>
    <w:p w:rsidR="00C62FB7" w:rsidRDefault="00C62FB7" w:rsidP="00C62FB7">
      <w:pPr>
        <w:pStyle w:val="ConsPlusNonformat"/>
        <w:jc w:val="both"/>
      </w:pPr>
      <w:r>
        <w:t>│      Наименование параметра       │     Кол-во      │Диапазон │Среднее│</w:t>
      </w:r>
    </w:p>
    <w:p w:rsidR="00C62FB7" w:rsidRDefault="00C62FB7" w:rsidP="00C62FB7">
      <w:pPr>
        <w:pStyle w:val="ConsPlusNonformat"/>
        <w:jc w:val="both"/>
      </w:pPr>
      <w:r>
        <w:t>│                                   │  исследованных  │значений │значе- │</w:t>
      </w:r>
    </w:p>
    <w:p w:rsidR="00C62FB7" w:rsidRDefault="00C62FB7" w:rsidP="00C62FB7">
      <w:pPr>
        <w:pStyle w:val="ConsPlusNonformat"/>
        <w:jc w:val="both"/>
      </w:pPr>
      <w:r>
        <w:t>│                                   ├─────────┬───────┤         │ние    │</w:t>
      </w:r>
    </w:p>
    <w:p w:rsidR="00C62FB7" w:rsidRDefault="00C62FB7" w:rsidP="00C62FB7">
      <w:pPr>
        <w:pStyle w:val="ConsPlusNonformat"/>
        <w:jc w:val="both"/>
      </w:pPr>
      <w:r>
        <w:t>│                                   │ скважин │ проб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│Плотность при 20 град. C, кг/м3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│Вязкость, мПа·с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│при 20 град. C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│при 50 град. C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│Молярная масса, г/моль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│Температура застывания, град. C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│Массовое содержание, %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серы       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смол силикагелевых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асфальтенов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парафинов  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воды       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механических примесей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│Содержание микрокомпонентов, г/т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ванадий    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никель     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│Температура плавления парафина,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│град. C          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│Температура начала кипения, град. C│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│Фракционный состав (объемное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│содержание выкипающих), %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до 100 град. C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до 150 град. C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до 200 град. C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до 250 град. C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   до 300 град. C      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├───────────────────────────────────┼─────────┼───────┼─────────┼───────┤</w:t>
      </w:r>
    </w:p>
    <w:p w:rsidR="00C62FB7" w:rsidRDefault="00C62FB7" w:rsidP="00C62FB7">
      <w:pPr>
        <w:pStyle w:val="ConsPlusNonformat"/>
        <w:jc w:val="both"/>
      </w:pPr>
      <w:r>
        <w:t>│Шифр технологической классификации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│(по ГОСТ, ОСТ ........)            │         │       │         │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└───────────────────────────────────┴─────────┴───────┴─────────┴───────┘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6 - Компонентный  состав  нефтяного газа, дегазированной и пластовой нефти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┌────────────────────────┬─────────────────────────────────────────────┐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Наименование параметра │              Пласт (горизонт)               │</w:t>
      </w:r>
    </w:p>
    <w:p w:rsidR="00C62FB7" w:rsidRDefault="00C62FB7" w:rsidP="00C62FB7">
      <w:pPr>
        <w:pStyle w:val="ConsPlusNonformat"/>
        <w:jc w:val="both"/>
      </w:pPr>
      <w:r>
        <w:t>│                        ├─────────────────┬─────────────────┬─────────┤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│ при однократном │       при       │пластовая│</w:t>
      </w:r>
    </w:p>
    <w:p w:rsidR="00C62FB7" w:rsidRDefault="00C62FB7" w:rsidP="00C62FB7">
      <w:pPr>
        <w:pStyle w:val="ConsPlusNonformat"/>
        <w:jc w:val="both"/>
      </w:pPr>
      <w:r>
        <w:t>│                        │ разгазировании  │дифференциальном │  нефть  │</w:t>
      </w:r>
    </w:p>
    <w:p w:rsidR="00C62FB7" w:rsidRDefault="00C62FB7" w:rsidP="00C62FB7">
      <w:pPr>
        <w:pStyle w:val="ConsPlusNonformat"/>
        <w:jc w:val="both"/>
      </w:pPr>
      <w:r>
        <w:t>│                        │ пластовой нефти │ разгазировании  │         │</w:t>
      </w:r>
    </w:p>
    <w:p w:rsidR="00C62FB7" w:rsidRDefault="00C62FB7" w:rsidP="00C62FB7">
      <w:pPr>
        <w:pStyle w:val="ConsPlusNonformat"/>
        <w:jc w:val="both"/>
      </w:pPr>
      <w:r>
        <w:t>│                        │  в стандартных  │пластовой нефти в│         │</w:t>
      </w:r>
    </w:p>
    <w:p w:rsidR="00C62FB7" w:rsidRDefault="00C62FB7" w:rsidP="00C62FB7">
      <w:pPr>
        <w:pStyle w:val="ConsPlusNonformat"/>
        <w:jc w:val="both"/>
      </w:pPr>
      <w:r>
        <w:t>│                        │    условиях     │рабочих условиях │         │</w:t>
      </w:r>
    </w:p>
    <w:p w:rsidR="00C62FB7" w:rsidRDefault="00C62FB7" w:rsidP="00C62FB7">
      <w:pPr>
        <w:pStyle w:val="ConsPlusNonformat"/>
        <w:jc w:val="both"/>
      </w:pPr>
      <w:r>
        <w:t>│                        ├──────────┬──────┼─────────┬───────┤         │</w:t>
      </w:r>
    </w:p>
    <w:p w:rsidR="00C62FB7" w:rsidRDefault="00C62FB7" w:rsidP="00C62FB7">
      <w:pPr>
        <w:pStyle w:val="ConsPlusNonformat"/>
        <w:jc w:val="both"/>
      </w:pPr>
      <w:r>
        <w:t>│                        │выделив-  │нефть │выделив- │ нефть │         │</w:t>
      </w:r>
    </w:p>
    <w:p w:rsidR="00C62FB7" w:rsidRDefault="00C62FB7" w:rsidP="00C62FB7">
      <w:pPr>
        <w:pStyle w:val="ConsPlusNonformat"/>
        <w:jc w:val="both"/>
      </w:pPr>
      <w:r>
        <w:t>│                        │шийся газ │      │шийся газ│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│Молярная концентрация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│компонентов, %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сероводород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двуокись углерода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азот + редкие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│в т.ч. гелий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метан   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этан    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пропан  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изобутан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норм. бутан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изопентан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норм. пентан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гексаны 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гептаны 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октаны  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остаток C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│           9+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│Молекулярная масса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│Плотность    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газа, кг/м3 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газа относительная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│(по воздуху), доли ед.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├────────────────────────┼──────────┼──────┼─────────┼───────┼─────────┤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│- нефти, кг/м3          │          │      │         │       │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└────────────────────────┴──────────┴──────┴─────────┴───────┴─────────┘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7 - Свойства газа и конденсата _______ пласта ____________ месторождения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1620"/>
      </w:tblGrid>
      <w:tr w:rsidR="00C62FB7" w:rsidRPr="00064747">
        <w:trPr>
          <w:cantSplit/>
          <w:trHeight w:val="48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Наименование параметра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Численные </w:t>
            </w:r>
            <w:r w:rsidRPr="00064747">
              <w:br/>
              <w:t xml:space="preserve">значения  </w:t>
            </w:r>
            <w:r w:rsidRPr="00064747">
              <w:br/>
              <w:t xml:space="preserve">(средние)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1. Газ газовой шапки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Давление пластовое, МПа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Температура пластовая, град. K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Давление начала конденсации, МПа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Давление максимальной конденсации, МПа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Давление псевдокритическое, МПа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Давление приведенное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Температура псевдокритическая, град. K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Температура приведенная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сверхсжимаемости (z)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Объемный коэффициент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Плотность в условиях пласта, кг/м3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Вязкость в условиях пласта, мПа·с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Теплоемкость, Дж/град. C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Джоуля-Томсона, град. C/атм.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Содержание конденсата, г/м3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сырого (нестабильного), КГФ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стабильного (дебутанизированного)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2. Стабильный (дебутанизированный) конденсат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Плотность (станд. условия), кг/м3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Вязкость (станд. условия), мПа·с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Молекулярная масса, г/моль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Температура выкипания 90% объемного конденсата,   </w:t>
            </w:r>
            <w:r w:rsidRPr="00064747">
              <w:br/>
              <w:t xml:space="preserve">град. C        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8 - Компонентный состав газа и конденсата ____ пласта ___ месторождения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┌──────────────────────────┬─────────────────────────┬───────────────┬──────────┐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Наименование параметра  │           Газ           │   Конденсат   │  Состав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├───────┬─────────┬───────┼─────────┬─────┤пластового│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│сепара-│дегазации│дебута-│дебута-  │сырой│   газа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│ции    │         │низации│низиро-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│       │         │       │ванный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│       │         │       │(стабиль-│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│       │         │       │ный)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│Молярная концентрация, %: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сероводород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двуокись углерода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азот + редкие,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│в том числе гелий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метан   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этан    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пропан  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изобутан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норм. бутан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изопентан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норм. пентан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гексаны 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гептаны 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октаны  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- остаток C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9+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│Молекулярная масса, г/моль│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│Давление (P), МПа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│Температура (t), град. C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│Плотность, кг/м3: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│- в станд. условиях (0,1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│МПа, 20 град. C)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│- в рабочих условиях (при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│P, t)           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├──────────────────────────┼───────┼─────────┼───────┼─────────┼─────┼──────────┤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│Выход на </w:t>
      </w:r>
      <w:smartTag w:uri="urn:schemas-microsoft-com:office:smarttags" w:element="metricconverter">
        <w:smartTagPr>
          <w:attr w:name="ProductID" w:val="1000 кг"/>
        </w:smartTagPr>
        <w:r>
          <w:rPr>
            <w:sz w:val="18"/>
            <w:szCs w:val="18"/>
          </w:rPr>
          <w:t>1000 кг</w:t>
        </w:r>
      </w:smartTag>
      <w:r>
        <w:rPr>
          <w:sz w:val="18"/>
          <w:szCs w:val="18"/>
        </w:rPr>
        <w:t xml:space="preserve">   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│пластового газа, кг       │       │         │       │         │     │     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└──────────────────────────┴───────┴─────────┴───────┴─────────┴─────┴──────────┘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9 - Свойства и состав пластовых вод пласта ____________ месторождения _____________ (по результатам анализа вод ____________ водоносного комплекса)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┌───────────────────────────────────────┬────────────────────────┐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    Наименование параметра         │   Пласт (горизонт)...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├────────────┬───────────┤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│  диапазон  │  средние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│  изменения │ значения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│Газосодержание, м3/м3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│Плотность воды, кг/м3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- в стандартных условиях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- в условиях пласта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│Вязкость в условиях пласта, мПа·с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-4  │            │           │</w:t>
      </w:r>
    </w:p>
    <w:p w:rsidR="00C62FB7" w:rsidRDefault="00C62FB7" w:rsidP="00C62FB7">
      <w:pPr>
        <w:pStyle w:val="ConsPlusNonformat"/>
        <w:jc w:val="both"/>
      </w:pPr>
      <w:r>
        <w:t>│Коэффициент сжимаемости, 1/МПа x 10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│Объемный коэффициент, доли ед.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│Химический состав вод ((мг/л)/мг-экв/л)│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+    +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Na  + K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+2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Ca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+2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Mg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-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Cl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-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HCO3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 -2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CO3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 -2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SO4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 +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NH4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-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Br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-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J 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+3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B 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+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Li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+2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Sr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+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Rb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     +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│   Cs                   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│Общая минерализация, г/л 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│Водородный показатель, pH 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├───────────────────────────────────────┼────────────┼───────────┤</w:t>
      </w:r>
    </w:p>
    <w:p w:rsidR="00C62FB7" w:rsidRDefault="00C62FB7" w:rsidP="00C62FB7">
      <w:pPr>
        <w:pStyle w:val="ConsPlusNonformat"/>
        <w:jc w:val="both"/>
      </w:pPr>
      <w:r>
        <w:t>│Жесткость общая (мг-экв/л)             │            │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├───────────────────────────────────────┼────────────┴───────────┤</w:t>
      </w:r>
    </w:p>
    <w:p w:rsidR="00C62FB7" w:rsidRDefault="00C62FB7" w:rsidP="00C62FB7">
      <w:pPr>
        <w:pStyle w:val="ConsPlusNonformat"/>
        <w:jc w:val="both"/>
      </w:pPr>
      <w:r>
        <w:t>│Химический тип воды, преимущественный  │                        │</w:t>
      </w:r>
    </w:p>
    <w:p w:rsidR="00C62FB7" w:rsidRDefault="00C62FB7" w:rsidP="00C62FB7">
      <w:pPr>
        <w:pStyle w:val="ConsPlusNonformat"/>
        <w:jc w:val="both"/>
      </w:pPr>
      <w:r>
        <w:t>│(по В.А. Сулину)                       │            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├───────────────────────────────────────┼────────────┬───────────┤</w:t>
      </w:r>
    </w:p>
    <w:p w:rsidR="00C62FB7" w:rsidRDefault="00C62FB7" w:rsidP="00C62FB7">
      <w:pPr>
        <w:pStyle w:val="ConsPlusNonformat"/>
        <w:jc w:val="both"/>
      </w:pPr>
      <w:r>
        <w:t>│Количество исследованных проб (скважин)│            │  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└───────────────────────────────────────┴────────────┴───────────┘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10 - Геолого-физическая характеристика продуктивных пластов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┌──────────────────────────────────────┬─────────────────────────┐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          Параметры               │   Объекты разработки  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├──────┬──────┬─────┬─────┤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│  1   │  2   │ ... │  n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│Средняя глубина залегания кровли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│(абсолютная отметка), м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│Тип залежи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│Тип коллектора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│Площадь нефтегазоносности, тыс. м2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│Средняя общая толщина, м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│Средняя газонасыщенная толщина, м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│Средняя эффективная нефтенасыщенная   │      │      │     │     │</w:t>
      </w:r>
    </w:p>
    <w:p w:rsidR="00C62FB7" w:rsidRDefault="00C62FB7" w:rsidP="00C62FB7">
      <w:pPr>
        <w:pStyle w:val="ConsPlusNonformat"/>
        <w:jc w:val="both"/>
      </w:pPr>
      <w:r>
        <w:t>│толщина, м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│Средняя эффективная водонасыщенная    │      │      │     │     │</w:t>
      </w:r>
    </w:p>
    <w:p w:rsidR="00C62FB7" w:rsidRDefault="00C62FB7" w:rsidP="00C62FB7">
      <w:pPr>
        <w:pStyle w:val="ConsPlusNonformat"/>
        <w:jc w:val="both"/>
      </w:pPr>
      <w:r>
        <w:t>│толщина, м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│Коэффициент пористости, доли ед.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│Коэффициент нефтенасыщенности ЧНЗ,    │      │      │     │     │</w:t>
      </w:r>
    </w:p>
    <w:p w:rsidR="00C62FB7" w:rsidRDefault="00C62FB7" w:rsidP="00C62FB7">
      <w:pPr>
        <w:pStyle w:val="ConsPlusNonformat"/>
        <w:jc w:val="both"/>
      </w:pPr>
      <w:r>
        <w:t>│доли ед.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│Коэффициент нефтенасыщенности ВНЗ,    │      │      │     │     │</w:t>
      </w:r>
    </w:p>
    <w:p w:rsidR="00C62FB7" w:rsidRDefault="00C62FB7" w:rsidP="00C62FB7">
      <w:pPr>
        <w:pStyle w:val="ConsPlusNonformat"/>
        <w:jc w:val="both"/>
      </w:pPr>
      <w:r>
        <w:t>│доли ед.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│Коэффициент нефтенасыщенности пласта, │      │      │     │     │</w:t>
      </w:r>
    </w:p>
    <w:p w:rsidR="00C62FB7" w:rsidRDefault="00C62FB7" w:rsidP="00C62FB7">
      <w:pPr>
        <w:pStyle w:val="ConsPlusNonformat"/>
        <w:jc w:val="both"/>
      </w:pPr>
      <w:r>
        <w:t>│доли ед.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     -3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│Проницаемость, 10   мкм2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│Коэффициент песчанистости, доли ед.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│Коэффициент расчлененности, доли ед.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│Начальная пластовая температура,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│град. C 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│Начальное пластовое давление, МПа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│Вязкость нефти в пластовых условиях,  │      │      │     │     │</w:t>
      </w:r>
    </w:p>
    <w:p w:rsidR="00C62FB7" w:rsidRDefault="00C62FB7" w:rsidP="00C62FB7">
      <w:pPr>
        <w:pStyle w:val="ConsPlusNonformat"/>
        <w:jc w:val="both"/>
      </w:pPr>
      <w:r>
        <w:t>│мПа·с   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│Плотность нефти в пластовых условиях, │      │      │     │     │</w:t>
      </w:r>
    </w:p>
    <w:p w:rsidR="00C62FB7" w:rsidRDefault="00C62FB7" w:rsidP="00C62FB7">
      <w:pPr>
        <w:pStyle w:val="ConsPlusNonformat"/>
        <w:jc w:val="both"/>
      </w:pPr>
      <w:r>
        <w:t>│т/м3    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│Плотность нефти в поверхностных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│условиях, т/м3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│Абсолютная отметка ГНК, м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│Абсолютная отметка ВНК, м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│Объемный коэффициент нефти, доли ед.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│Содержание серы в нефти, %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│Содержание парафина в нефти, %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│Давление насыщения нефти газом, МПа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│Газовый фактор, м3/т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│Содержание сероводорода, %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│Вязкость воды в пластовых условиях,   │      │      │     │     │</w:t>
      </w:r>
    </w:p>
    <w:p w:rsidR="00C62FB7" w:rsidRDefault="00C62FB7" w:rsidP="00C62FB7">
      <w:pPr>
        <w:pStyle w:val="ConsPlusNonformat"/>
        <w:jc w:val="both"/>
      </w:pPr>
      <w:r>
        <w:t>│т/м3    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│Плотность воды в поверхностных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│условиях, т/м3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├──────────────────────────────────────┼──────┼──────┼─────┼─────┤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           -4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│Сжимаемость, 1/МПа x 10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   нефти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   воды  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│   породы                             │      │      │     │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└──────────────────────────────────────┴──────┴──────┴─────┴─────┘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11 - Характеристика толщин и неоднородности продуктивного пласта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1620"/>
        <w:gridCol w:w="1215"/>
        <w:gridCol w:w="810"/>
        <w:gridCol w:w="810"/>
        <w:gridCol w:w="945"/>
        <w:gridCol w:w="1080"/>
      </w:tblGrid>
      <w:tr w:rsidR="00C62FB7" w:rsidRPr="00064747">
        <w:trPr>
          <w:cantSplit/>
          <w:trHeight w:val="36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Параметр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Показатели     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Зоны пласта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Пласт </w:t>
            </w:r>
            <w:r w:rsidRPr="00064747">
              <w:br/>
              <w:t>в целом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ЧНЗ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ВНЗ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ГНЗ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Общая толщина, 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 вариации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</w:t>
            </w:r>
            <w:r w:rsidRPr="00064747">
              <w:br/>
              <w:t xml:space="preserve">изменения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Эффективная     </w:t>
            </w:r>
            <w:r w:rsidRPr="00064747">
              <w:br/>
              <w:t xml:space="preserve">нефтенасыщенная </w:t>
            </w:r>
            <w:r w:rsidRPr="00064747">
              <w:br/>
              <w:t xml:space="preserve">толщина, м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 вариации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</w:t>
            </w:r>
            <w:r w:rsidRPr="00064747">
              <w:br/>
              <w:t xml:space="preserve">изменения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Эффективная     </w:t>
            </w:r>
            <w:r w:rsidRPr="00064747">
              <w:br/>
              <w:t xml:space="preserve">газонасыщенная  </w:t>
            </w:r>
            <w:r w:rsidRPr="00064747">
              <w:br/>
              <w:t xml:space="preserve">толщина, м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 вариации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</w:t>
            </w:r>
            <w:r w:rsidRPr="00064747">
              <w:br/>
              <w:t xml:space="preserve">изменения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Эффективная     </w:t>
            </w:r>
            <w:r w:rsidRPr="00064747">
              <w:br/>
              <w:t xml:space="preserve">водонасыщенная  </w:t>
            </w:r>
            <w:r w:rsidRPr="00064747">
              <w:br/>
              <w:t xml:space="preserve">толщина, м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 вариации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</w:t>
            </w:r>
            <w:r w:rsidRPr="00064747">
              <w:br/>
              <w:t xml:space="preserve">изменения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    </w:t>
            </w:r>
            <w:r w:rsidRPr="00064747">
              <w:br/>
              <w:t xml:space="preserve">песчанистости,  </w:t>
            </w:r>
            <w:r w:rsidRPr="00064747">
              <w:br/>
              <w:t xml:space="preserve">доли ед.  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 вариации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</w:t>
            </w:r>
            <w:r w:rsidRPr="00064747">
              <w:br/>
              <w:t xml:space="preserve">изменения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    </w:t>
            </w:r>
            <w:r w:rsidRPr="00064747">
              <w:br/>
              <w:t xml:space="preserve">расчлененности, </w:t>
            </w:r>
            <w:r w:rsidRPr="00064747">
              <w:br/>
              <w:t xml:space="preserve">доли ед.  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 вариации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</w:t>
            </w:r>
            <w:r w:rsidRPr="00064747">
              <w:br/>
              <w:t xml:space="preserve">изменения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  <w:sectPr w:rsidR="00C62FB7">
          <w:pgSz w:w="11906" w:h="16838" w:code="9"/>
          <w:pgMar w:top="1134" w:right="850" w:bottom="1134" w:left="1701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12 - Характеристики вытеснения нефти рабочим агентом (водой, газом) по зонам продуктивных пластов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755"/>
        <w:gridCol w:w="1485"/>
        <w:gridCol w:w="1620"/>
        <w:gridCol w:w="1890"/>
        <w:gridCol w:w="1890"/>
        <w:gridCol w:w="1755"/>
        <w:gridCol w:w="1755"/>
        <w:gridCol w:w="1890"/>
      </w:tblGrid>
      <w:tr w:rsidR="00C62FB7" w:rsidRPr="00064747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Зоны  </w:t>
            </w:r>
            <w:r w:rsidRPr="00064747">
              <w:br/>
              <w:t xml:space="preserve">пласта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Наименова- </w:t>
            </w:r>
            <w:r w:rsidRPr="00064747">
              <w:br/>
              <w:t xml:space="preserve">ние    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Проницае-   </w:t>
            </w:r>
            <w:r w:rsidRPr="00064747">
              <w:br/>
              <w:t xml:space="preserve">мость, мкм2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Содержание</w:t>
            </w:r>
            <w:r w:rsidRPr="00064747">
              <w:br/>
              <w:t xml:space="preserve">связанной </w:t>
            </w:r>
            <w:r w:rsidRPr="00064747">
              <w:br/>
              <w:t>воды, доли</w:t>
            </w:r>
            <w:r w:rsidRPr="00064747">
              <w:br/>
              <w:t xml:space="preserve">ед.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</w:t>
            </w:r>
            <w:r w:rsidRPr="00064747">
              <w:br/>
              <w:t xml:space="preserve">начальной  </w:t>
            </w:r>
            <w:r w:rsidRPr="00064747">
              <w:br/>
              <w:t xml:space="preserve">нефтена-   </w:t>
            </w:r>
            <w:r w:rsidRPr="00064747">
              <w:br/>
              <w:t>сыщенности,</w:t>
            </w:r>
            <w:r w:rsidRPr="00064747">
              <w:br/>
              <w:t xml:space="preserve">доли ед.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Вытесняющий </w:t>
            </w:r>
            <w:r w:rsidRPr="00064747">
              <w:br/>
              <w:t>рабочий агент</w:t>
            </w:r>
            <w:r w:rsidRPr="00064747">
              <w:br/>
              <w:t xml:space="preserve">(вода, газ и </w:t>
            </w:r>
            <w:r w:rsidRPr="00064747">
              <w:br/>
              <w:t xml:space="preserve">т.п.)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 </w:t>
            </w:r>
            <w:r w:rsidRPr="00064747">
              <w:br/>
              <w:t xml:space="preserve">остаточной   </w:t>
            </w:r>
            <w:r w:rsidRPr="00064747">
              <w:br/>
              <w:t>нефтенасыщен-</w:t>
            </w:r>
            <w:r w:rsidRPr="00064747">
              <w:br/>
              <w:t xml:space="preserve">ности при    </w:t>
            </w:r>
            <w:r w:rsidRPr="00064747">
              <w:br/>
              <w:t xml:space="preserve">вытеснении   </w:t>
            </w:r>
            <w:r w:rsidRPr="00064747">
              <w:br/>
              <w:t>нефти рабочим</w:t>
            </w:r>
            <w:r w:rsidRPr="00064747">
              <w:br/>
              <w:t>агентом, доли</w:t>
            </w:r>
            <w:r w:rsidRPr="00064747">
              <w:br/>
              <w:t xml:space="preserve">ед.      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</w:t>
            </w:r>
            <w:r w:rsidRPr="00064747">
              <w:br/>
              <w:t xml:space="preserve">вытеснения, </w:t>
            </w:r>
            <w:r w:rsidRPr="00064747">
              <w:br/>
              <w:t xml:space="preserve">доли ед.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Значения относительных  </w:t>
            </w:r>
            <w:r w:rsidRPr="00064747">
              <w:br/>
              <w:t xml:space="preserve">проницаемостей, доли ед. </w:t>
            </w:r>
          </w:p>
        </w:tc>
      </w:tr>
      <w:tr w:rsidR="00C62FB7" w:rsidRPr="00064747">
        <w:trPr>
          <w:cantSplit/>
          <w:trHeight w:val="840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для рабочего</w:t>
            </w:r>
            <w:r w:rsidRPr="00064747">
              <w:br/>
              <w:t xml:space="preserve">агента при  </w:t>
            </w:r>
            <w:r w:rsidRPr="00064747">
              <w:br/>
              <w:t>коэффициенте</w:t>
            </w:r>
            <w:r w:rsidRPr="00064747">
              <w:br/>
              <w:t xml:space="preserve">остаточной  </w:t>
            </w:r>
            <w:r w:rsidRPr="00064747">
              <w:br/>
              <w:t xml:space="preserve">нефтенасы-  </w:t>
            </w:r>
            <w:r w:rsidRPr="00064747">
              <w:br/>
              <w:t xml:space="preserve">щенности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для нефти при</w:t>
            </w:r>
            <w:r w:rsidRPr="00064747">
              <w:br/>
              <w:t xml:space="preserve">коэффициенте </w:t>
            </w:r>
            <w:r w:rsidRPr="00064747">
              <w:br/>
              <w:t xml:space="preserve">начальной    </w:t>
            </w:r>
            <w:r w:rsidRPr="00064747">
              <w:br/>
              <w:t xml:space="preserve">водонасы-    </w:t>
            </w:r>
            <w:r w:rsidRPr="00064747">
              <w:br/>
              <w:t xml:space="preserve">щенности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   </w:t>
            </w:r>
          </w:p>
        </w:tc>
      </w:tr>
      <w:tr w:rsidR="00C62FB7" w:rsidRPr="00064747">
        <w:trPr>
          <w:cantSplit/>
          <w:trHeight w:val="84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Количество </w:t>
            </w:r>
            <w:r w:rsidRPr="00064747">
              <w:br/>
              <w:t>определений</w:t>
            </w:r>
            <w:r w:rsidRPr="00064747">
              <w:br/>
              <w:t xml:space="preserve">при каждом </w:t>
            </w:r>
            <w:r w:rsidRPr="00064747">
              <w:br/>
              <w:t xml:space="preserve">значении   </w:t>
            </w:r>
            <w:r w:rsidRPr="00064747">
              <w:br/>
              <w:t xml:space="preserve">проницае-  </w:t>
            </w:r>
            <w:r w:rsidRPr="00064747">
              <w:br/>
              <w:t xml:space="preserve">мости, шт.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</w:t>
            </w:r>
            <w:r w:rsidRPr="00064747">
              <w:br/>
              <w:t xml:space="preserve">значение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</w:t>
            </w:r>
            <w:r w:rsidRPr="00064747">
              <w:br/>
              <w:t xml:space="preserve">изменения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13 - Характеристика вытеснение газа водой (нефтью) по зонам продуктивных пластов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2160"/>
        <w:gridCol w:w="1620"/>
        <w:gridCol w:w="1485"/>
        <w:gridCol w:w="1890"/>
        <w:gridCol w:w="1620"/>
        <w:gridCol w:w="1755"/>
        <w:gridCol w:w="1620"/>
        <w:gridCol w:w="1755"/>
        <w:gridCol w:w="1890"/>
      </w:tblGrid>
      <w:tr w:rsidR="00C62FB7" w:rsidRPr="00064747"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Зоны </w:t>
            </w:r>
            <w:r w:rsidRPr="00064747">
              <w:br/>
              <w:t>пласта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Наименование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Проницае-  </w:t>
            </w:r>
            <w:r w:rsidRPr="00064747">
              <w:br/>
              <w:t>мость, мкм2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Содержание</w:t>
            </w:r>
            <w:r w:rsidRPr="00064747">
              <w:br/>
              <w:t xml:space="preserve">связанной </w:t>
            </w:r>
            <w:r w:rsidRPr="00064747">
              <w:br/>
              <w:t xml:space="preserve">воды   </w:t>
            </w:r>
            <w:r w:rsidRPr="00064747">
              <w:br/>
              <w:t xml:space="preserve">(нефти), </w:t>
            </w:r>
            <w:r w:rsidRPr="00064747">
              <w:br/>
              <w:t xml:space="preserve">доли ед.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 </w:t>
            </w:r>
            <w:r w:rsidRPr="00064747">
              <w:br/>
              <w:t xml:space="preserve">начальной    </w:t>
            </w:r>
            <w:r w:rsidRPr="00064747">
              <w:br/>
              <w:t>нефтенасыщен-</w:t>
            </w:r>
            <w:r w:rsidRPr="00064747">
              <w:br/>
              <w:t xml:space="preserve">ности, доли  </w:t>
            </w:r>
            <w:r w:rsidRPr="00064747">
              <w:br/>
              <w:t xml:space="preserve">ед.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Вытесняющий</w:t>
            </w:r>
            <w:r w:rsidRPr="00064747">
              <w:br/>
              <w:t xml:space="preserve">рабочий  </w:t>
            </w:r>
            <w:r w:rsidRPr="00064747">
              <w:br/>
              <w:t xml:space="preserve">агент   </w:t>
            </w:r>
            <w:r w:rsidRPr="00064747">
              <w:br/>
              <w:t xml:space="preserve">(вода,   </w:t>
            </w:r>
            <w:r w:rsidRPr="00064747">
              <w:br/>
              <w:t xml:space="preserve">нефть)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</w:t>
            </w:r>
            <w:r w:rsidRPr="00064747">
              <w:br/>
              <w:t xml:space="preserve">остаточной  </w:t>
            </w:r>
            <w:r w:rsidRPr="00064747">
              <w:br/>
              <w:t>газонасыщен-</w:t>
            </w:r>
            <w:r w:rsidRPr="00064747">
              <w:br/>
              <w:t xml:space="preserve">ности при   </w:t>
            </w:r>
            <w:r w:rsidRPr="00064747">
              <w:br/>
              <w:t xml:space="preserve">вытеснении  </w:t>
            </w:r>
            <w:r w:rsidRPr="00064747">
              <w:br/>
              <w:t xml:space="preserve">газа водой  </w:t>
            </w:r>
            <w:r w:rsidRPr="00064747">
              <w:br/>
              <w:t xml:space="preserve">(нефтью)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</w:t>
            </w:r>
            <w:r w:rsidRPr="00064747">
              <w:br/>
              <w:t>вытеснения,</w:t>
            </w:r>
            <w:r w:rsidRPr="00064747">
              <w:br/>
              <w:t xml:space="preserve">доли ед.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Значения относительных  </w:t>
            </w:r>
            <w:r w:rsidRPr="00064747">
              <w:br/>
              <w:t xml:space="preserve">проницаемостей, доли ед. </w:t>
            </w:r>
          </w:p>
        </w:tc>
      </w:tr>
      <w:tr w:rsidR="00C62FB7" w:rsidRPr="00064747">
        <w:trPr>
          <w:cantSplit/>
          <w:trHeight w:val="8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для рабочего</w:t>
            </w:r>
            <w:r w:rsidRPr="00064747">
              <w:br/>
              <w:t xml:space="preserve">агента при  </w:t>
            </w:r>
            <w:r w:rsidRPr="00064747">
              <w:br/>
              <w:t>коэффициенте</w:t>
            </w:r>
            <w:r w:rsidRPr="00064747">
              <w:br/>
              <w:t xml:space="preserve">остаточной  </w:t>
            </w:r>
            <w:r w:rsidRPr="00064747">
              <w:br/>
              <w:t>газонасыщен-</w:t>
            </w:r>
            <w:r w:rsidRPr="00064747">
              <w:br/>
              <w:t xml:space="preserve">ности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для газа при </w:t>
            </w:r>
            <w:r w:rsidRPr="00064747">
              <w:br/>
              <w:t xml:space="preserve">коэффициенте </w:t>
            </w:r>
            <w:r w:rsidRPr="00064747">
              <w:br/>
              <w:t xml:space="preserve">начальной    </w:t>
            </w:r>
            <w:r w:rsidRPr="00064747">
              <w:br/>
              <w:t xml:space="preserve">водонасыщен- </w:t>
            </w:r>
            <w:r w:rsidRPr="00064747">
              <w:br/>
              <w:t>ности (нефте-</w:t>
            </w:r>
            <w:r w:rsidRPr="00064747">
              <w:br/>
              <w:t>насыщенности)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   </w:t>
            </w:r>
          </w:p>
        </w:tc>
      </w:tr>
      <w:tr w:rsidR="00C62FB7" w:rsidRPr="00064747">
        <w:trPr>
          <w:cantSplit/>
          <w:trHeight w:val="8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Количество     </w:t>
            </w:r>
            <w:r w:rsidRPr="00064747">
              <w:br/>
              <w:t xml:space="preserve">определений    </w:t>
            </w:r>
            <w:r w:rsidRPr="00064747">
              <w:br/>
              <w:t xml:space="preserve">при каждом     </w:t>
            </w:r>
            <w:r w:rsidRPr="00064747">
              <w:br/>
              <w:t xml:space="preserve">значении       </w:t>
            </w:r>
            <w:r w:rsidRPr="00064747">
              <w:br/>
              <w:t xml:space="preserve">проницаемости, </w:t>
            </w:r>
            <w:r w:rsidRPr="00064747">
              <w:br/>
              <w:t xml:space="preserve">шт.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       </w:t>
            </w:r>
            <w:r w:rsidRPr="00064747">
              <w:br/>
              <w:t xml:space="preserve">значение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Интервал       </w:t>
            </w:r>
            <w:r w:rsidRPr="00064747">
              <w:br/>
              <w:t xml:space="preserve">изменения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14 - Сводная таблица подсчетных параметров, запасов нефти и растворенного газа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1350"/>
        <w:gridCol w:w="1215"/>
        <w:gridCol w:w="1620"/>
        <w:gridCol w:w="1215"/>
        <w:gridCol w:w="1755"/>
        <w:gridCol w:w="1620"/>
        <w:gridCol w:w="1215"/>
        <w:gridCol w:w="1080"/>
        <w:gridCol w:w="1620"/>
        <w:gridCol w:w="1215"/>
        <w:gridCol w:w="1890"/>
      </w:tblGrid>
      <w:tr w:rsidR="00C62FB7" w:rsidRPr="00064747"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Пласт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Зона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Категория</w:t>
            </w:r>
            <w:r w:rsidRPr="00064747">
              <w:br/>
              <w:t xml:space="preserve">запасов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Площадь </w:t>
            </w:r>
            <w:r w:rsidRPr="00064747">
              <w:br/>
              <w:t>нефтено-</w:t>
            </w:r>
            <w:r w:rsidRPr="00064747">
              <w:br/>
              <w:t xml:space="preserve">сности, </w:t>
            </w:r>
            <w:r w:rsidRPr="00064747">
              <w:br/>
              <w:t xml:space="preserve">тыс. м2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Средняя    </w:t>
            </w:r>
            <w:r w:rsidRPr="00064747">
              <w:br/>
              <w:t>эффективная</w:t>
            </w:r>
            <w:r w:rsidRPr="00064747">
              <w:br/>
              <w:t xml:space="preserve">нефтенасы- </w:t>
            </w:r>
            <w:r w:rsidRPr="00064747">
              <w:br/>
              <w:t xml:space="preserve">щенная     </w:t>
            </w:r>
            <w:r w:rsidRPr="00064747">
              <w:br/>
              <w:t xml:space="preserve">толщина, м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Объем   </w:t>
            </w:r>
            <w:r w:rsidRPr="00064747">
              <w:br/>
              <w:t>нефтена-</w:t>
            </w:r>
            <w:r w:rsidRPr="00064747">
              <w:br/>
              <w:t>сыщенных</w:t>
            </w:r>
            <w:r w:rsidRPr="00064747">
              <w:br/>
              <w:t xml:space="preserve">пород,  </w:t>
            </w:r>
            <w:r w:rsidRPr="00064747">
              <w:br/>
              <w:t xml:space="preserve">тыс. м3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</w:t>
            </w:r>
            <w:r w:rsidRPr="00064747">
              <w:br/>
              <w:t xml:space="preserve">пористости, </w:t>
            </w:r>
            <w:r w:rsidRPr="00064747">
              <w:br/>
              <w:t xml:space="preserve">доли ед.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Коэффициент</w:t>
            </w:r>
            <w:r w:rsidRPr="00064747">
              <w:br/>
              <w:t xml:space="preserve">нефтенасы- </w:t>
            </w:r>
            <w:r w:rsidRPr="00064747">
              <w:br/>
              <w:t xml:space="preserve">щенности,  </w:t>
            </w:r>
            <w:r w:rsidRPr="00064747">
              <w:br/>
              <w:t xml:space="preserve">доли ед.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Пере-   </w:t>
            </w:r>
            <w:r w:rsidRPr="00064747">
              <w:br/>
              <w:t xml:space="preserve">счетный </w:t>
            </w:r>
            <w:r w:rsidRPr="00064747">
              <w:br/>
              <w:t xml:space="preserve">коэффи- </w:t>
            </w:r>
            <w:r w:rsidRPr="00064747">
              <w:br/>
              <w:t xml:space="preserve">циент,  </w:t>
            </w:r>
            <w:r w:rsidRPr="00064747">
              <w:br/>
              <w:t>доли ед.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Плот-  </w:t>
            </w:r>
            <w:r w:rsidRPr="00064747">
              <w:br/>
              <w:t xml:space="preserve">ность  </w:t>
            </w:r>
            <w:r w:rsidRPr="00064747">
              <w:br/>
              <w:t xml:space="preserve">нефти, </w:t>
            </w:r>
            <w:r w:rsidRPr="00064747">
              <w:br/>
              <w:t xml:space="preserve">г/см3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Начальные </w:t>
            </w:r>
            <w:r w:rsidRPr="00064747">
              <w:br/>
              <w:t xml:space="preserve">балансовые </w:t>
            </w:r>
            <w:r w:rsidRPr="00064747">
              <w:br/>
              <w:t xml:space="preserve">запасы   </w:t>
            </w:r>
            <w:r w:rsidRPr="00064747">
              <w:br/>
              <w:t xml:space="preserve">нефти,   </w:t>
            </w:r>
            <w:r w:rsidRPr="00064747">
              <w:br/>
              <w:t xml:space="preserve">тыс. т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Газовый </w:t>
            </w:r>
            <w:r w:rsidRPr="00064747">
              <w:br/>
              <w:t xml:space="preserve">фактор, </w:t>
            </w:r>
            <w:r w:rsidRPr="00064747">
              <w:br/>
              <w:t xml:space="preserve">м3/т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Начальные    </w:t>
            </w:r>
            <w:r w:rsidRPr="00064747">
              <w:br/>
              <w:t xml:space="preserve">балансовые   </w:t>
            </w:r>
            <w:r w:rsidRPr="00064747">
              <w:br/>
              <w:t xml:space="preserve">запасы раст- </w:t>
            </w:r>
            <w:r w:rsidRPr="00064747">
              <w:br/>
              <w:t xml:space="preserve">воренного    </w:t>
            </w:r>
            <w:r w:rsidRPr="00064747">
              <w:br/>
              <w:t>газа, млн. м3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15 - Сводная таблица подсчетных параметров, запасов свободного газа и газоконденсата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080"/>
        <w:gridCol w:w="1350"/>
        <w:gridCol w:w="1485"/>
        <w:gridCol w:w="1350"/>
        <w:gridCol w:w="1215"/>
        <w:gridCol w:w="1215"/>
        <w:gridCol w:w="1215"/>
        <w:gridCol w:w="1215"/>
        <w:gridCol w:w="1215"/>
        <w:gridCol w:w="1350"/>
        <w:gridCol w:w="1215"/>
        <w:gridCol w:w="1485"/>
      </w:tblGrid>
      <w:tr w:rsidR="00C62FB7" w:rsidRPr="00064747">
        <w:trPr>
          <w:cantSplit/>
          <w:trHeight w:val="108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Пласт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Зона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Категория</w:t>
            </w:r>
            <w:r w:rsidRPr="00064747">
              <w:br/>
              <w:t xml:space="preserve">запасов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Площадь   </w:t>
            </w:r>
            <w:r w:rsidRPr="00064747">
              <w:br/>
              <w:t>газоносно-</w:t>
            </w:r>
            <w:r w:rsidRPr="00064747">
              <w:br/>
              <w:t xml:space="preserve">сти,      </w:t>
            </w:r>
            <w:r w:rsidRPr="00064747">
              <w:br/>
              <w:t xml:space="preserve">тыс. м2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Средняя  </w:t>
            </w:r>
            <w:r w:rsidRPr="00064747">
              <w:br/>
              <w:t>эффектив-</w:t>
            </w:r>
            <w:r w:rsidRPr="00064747">
              <w:br/>
              <w:t>ная газо-</w:t>
            </w:r>
            <w:r w:rsidRPr="00064747">
              <w:br/>
              <w:t xml:space="preserve">насыщен- </w:t>
            </w:r>
            <w:r w:rsidRPr="00064747">
              <w:br/>
              <w:t xml:space="preserve">ная тол- </w:t>
            </w:r>
            <w:r w:rsidRPr="00064747">
              <w:br/>
              <w:t xml:space="preserve">щина, м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Объем   </w:t>
            </w:r>
            <w:r w:rsidRPr="00064747">
              <w:br/>
              <w:t xml:space="preserve">газона- </w:t>
            </w:r>
            <w:r w:rsidRPr="00064747">
              <w:br/>
              <w:t>сыщенных</w:t>
            </w:r>
            <w:r w:rsidRPr="00064747">
              <w:br/>
              <w:t xml:space="preserve">пород,  </w:t>
            </w:r>
            <w:r w:rsidRPr="00064747">
              <w:br/>
              <w:t xml:space="preserve">тыс. м3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Коэффи- </w:t>
            </w:r>
            <w:r w:rsidRPr="00064747">
              <w:br/>
              <w:t xml:space="preserve">циент   </w:t>
            </w:r>
            <w:r w:rsidRPr="00064747">
              <w:br/>
              <w:t>пористо-</w:t>
            </w:r>
            <w:r w:rsidRPr="00064747">
              <w:br/>
              <w:t xml:space="preserve">сти,    </w:t>
            </w:r>
            <w:r w:rsidRPr="00064747">
              <w:br/>
              <w:t xml:space="preserve">д. ед.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Коэффи- </w:t>
            </w:r>
            <w:r w:rsidRPr="00064747">
              <w:br/>
              <w:t xml:space="preserve">циент   </w:t>
            </w:r>
            <w:r w:rsidRPr="00064747">
              <w:br/>
              <w:t xml:space="preserve">газона- </w:t>
            </w:r>
            <w:r w:rsidRPr="00064747">
              <w:br/>
              <w:t>сыщенно-</w:t>
            </w:r>
            <w:r w:rsidRPr="00064747">
              <w:br/>
              <w:t xml:space="preserve">сти, д. </w:t>
            </w:r>
            <w:r w:rsidRPr="00064747">
              <w:br/>
              <w:t xml:space="preserve">ед.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Началь- </w:t>
            </w:r>
            <w:r w:rsidRPr="00064747">
              <w:br/>
              <w:t xml:space="preserve">ное     </w:t>
            </w:r>
            <w:r w:rsidRPr="00064747">
              <w:br/>
              <w:t xml:space="preserve">пласто- </w:t>
            </w:r>
            <w:r w:rsidRPr="00064747">
              <w:br/>
              <w:t>вое дав-</w:t>
            </w:r>
            <w:r w:rsidRPr="00064747">
              <w:br/>
              <w:t xml:space="preserve">ление,  </w:t>
            </w:r>
            <w:r w:rsidRPr="00064747">
              <w:br/>
              <w:t xml:space="preserve">МПа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Пласто- </w:t>
            </w:r>
            <w:r w:rsidRPr="00064747">
              <w:br/>
              <w:t>вое дав-</w:t>
            </w:r>
            <w:r w:rsidRPr="00064747">
              <w:br/>
              <w:t>ление на</w:t>
            </w:r>
            <w:r w:rsidRPr="00064747">
              <w:br/>
              <w:t xml:space="preserve">дату    </w:t>
            </w:r>
            <w:r w:rsidRPr="00064747">
              <w:br/>
              <w:t xml:space="preserve">подсче- </w:t>
            </w:r>
            <w:r w:rsidRPr="00064747">
              <w:br/>
              <w:t xml:space="preserve">та, МПа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Поправка </w:t>
            </w:r>
            <w:r w:rsidRPr="00064747">
              <w:br/>
              <w:t>на темпе-</w:t>
            </w:r>
            <w:r w:rsidRPr="00064747">
              <w:br/>
              <w:t xml:space="preserve">ратуру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Поправка</w:t>
            </w:r>
            <w:r w:rsidRPr="00064747">
              <w:br/>
              <w:t xml:space="preserve">на от-  </w:t>
            </w:r>
            <w:r w:rsidRPr="00064747">
              <w:br/>
              <w:t>клонение</w:t>
            </w:r>
            <w:r w:rsidRPr="00064747">
              <w:br/>
              <w:t xml:space="preserve">от      </w:t>
            </w:r>
            <w:r w:rsidRPr="00064747">
              <w:br/>
              <w:t xml:space="preserve">закона  </w:t>
            </w:r>
            <w:r w:rsidRPr="00064747">
              <w:br/>
              <w:t xml:space="preserve">Бойля-  </w:t>
            </w:r>
            <w:r w:rsidRPr="00064747">
              <w:br/>
              <w:t>Мариотта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Начальные </w:t>
            </w:r>
            <w:r w:rsidRPr="00064747">
              <w:br/>
              <w:t>балансовые</w:t>
            </w:r>
            <w:r w:rsidRPr="00064747">
              <w:br/>
              <w:t xml:space="preserve">запасы    </w:t>
            </w:r>
            <w:r w:rsidRPr="00064747">
              <w:br/>
              <w:t>свободного</w:t>
            </w:r>
            <w:r w:rsidRPr="00064747">
              <w:br/>
              <w:t xml:space="preserve">газа      </w:t>
            </w:r>
            <w:r w:rsidRPr="00064747">
              <w:br/>
              <w:t xml:space="preserve">(газокон- </w:t>
            </w:r>
            <w:r w:rsidRPr="00064747">
              <w:br/>
              <w:t xml:space="preserve">денсата), </w:t>
            </w:r>
            <w:r w:rsidRPr="00064747">
              <w:br/>
              <w:t xml:space="preserve">млн. м3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16 - Теплофизические свойства пород и пластовых жидкостей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┌─────────────────────────────┬─────────────────────┬────────────┐</w:t>
      </w:r>
    </w:p>
    <w:p w:rsidR="00C62FB7" w:rsidRDefault="00C62FB7" w:rsidP="00C62FB7">
      <w:pPr>
        <w:pStyle w:val="ConsPlusNonformat"/>
        <w:jc w:val="both"/>
      </w:pPr>
      <w:r>
        <w:t>│   Наименование параметров   │    Горные породы    │ Пластовые  │</w:t>
      </w:r>
    </w:p>
    <w:p w:rsidR="00C62FB7" w:rsidRDefault="00C62FB7" w:rsidP="00C62FB7">
      <w:pPr>
        <w:pStyle w:val="ConsPlusNonformat"/>
        <w:jc w:val="both"/>
      </w:pPr>
      <w:r>
        <w:t>│                             │                     │  жидкости  │</w:t>
      </w:r>
    </w:p>
    <w:p w:rsidR="00C62FB7" w:rsidRDefault="00C62FB7" w:rsidP="00C62FB7">
      <w:pPr>
        <w:pStyle w:val="ConsPlusNonformat"/>
        <w:jc w:val="both"/>
      </w:pPr>
      <w:r>
        <w:t>│                             ├───────────┬─────────┼─────┬──────┤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│коллекторы │вмещающие│нефть│ вода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├─────────────────────────────┼───────────┼─────────┼─────┼──────┤</w:t>
      </w:r>
    </w:p>
    <w:p w:rsidR="00C62FB7" w:rsidRDefault="00C62FB7" w:rsidP="00C62FB7">
      <w:pPr>
        <w:pStyle w:val="ConsPlusNonformat"/>
        <w:jc w:val="both"/>
      </w:pPr>
      <w:r>
        <w:t>│              1              │     2     │    3    │  4  │  5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├─────────────────────────────┼───────────┼─────────┼─────┼──────┤</w:t>
      </w:r>
    </w:p>
    <w:p w:rsidR="00C62FB7" w:rsidRDefault="00C62FB7" w:rsidP="00C62FB7">
      <w:pPr>
        <w:pStyle w:val="ConsPlusNonformat"/>
        <w:jc w:val="both"/>
      </w:pPr>
      <w:r>
        <w:t>│Число исследованных образцов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│Средняя плотность, кг/м3    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│Коэффициент                 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│температуропроводности,     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│м2/час                      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│Коэффициент теплопроводности,│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│ккал/м·час·град.            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│Удельная теплоемкость,      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│ккал/кг·град.                │           │         │     │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└─────────────────────────────┴───────────┴─────────┴─────┴──────┘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17 - Состояние запасов нефти на 01.01....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┬────────────────────────────────────────┬───────────────────────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Объект   │          Утвержденные ГКЗ РФ           │    На государственном балансе на 01.01....     │</w:t>
      </w:r>
    </w:p>
    <w:p w:rsidR="00C62FB7" w:rsidRDefault="00C62FB7" w:rsidP="00C62FB7">
      <w:pPr>
        <w:pStyle w:val="ConsPlusNonformat"/>
        <w:jc w:val="both"/>
      </w:pPr>
      <w:r>
        <w:t>│            ├──────────────┬─────────────┬───────────┼───────────┬────────────┬───────────┬───────────┤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│  начальные   │  начальные  │    КИН,   │ начальные │ начальные  │    КИН,   │  текущие  │</w:t>
      </w:r>
    </w:p>
    <w:p w:rsidR="00C62FB7" w:rsidRDefault="00C62FB7" w:rsidP="00C62FB7">
      <w:pPr>
        <w:pStyle w:val="ConsPlusNonformat"/>
        <w:jc w:val="both"/>
      </w:pPr>
      <w:r>
        <w:t>│            │геологические │ извлекаемые │  доли ед. │геологичес-│извлекаемые │  доли ед. │извлекаемые│</w:t>
      </w:r>
    </w:p>
    <w:p w:rsidR="00C62FB7" w:rsidRDefault="00C62FB7" w:rsidP="00C62FB7">
      <w:pPr>
        <w:pStyle w:val="ConsPlusNonformat"/>
        <w:jc w:val="both"/>
      </w:pPr>
      <w:r>
        <w:t>│            │запасы, тыс. т│   запасы,   │           │кие запасы,│   запасы,  │           │  запасы,  │</w:t>
      </w:r>
    </w:p>
    <w:p w:rsidR="00C62FB7" w:rsidRDefault="00C62FB7" w:rsidP="00C62FB7">
      <w:pPr>
        <w:pStyle w:val="ConsPlusNonformat"/>
        <w:jc w:val="both"/>
      </w:pPr>
      <w:r>
        <w:t>│            │              │   тыс. т    │           │  тыс. т   │   тыс. т   │           │  тыс. т   │</w:t>
      </w:r>
    </w:p>
    <w:p w:rsidR="00C62FB7" w:rsidRDefault="00C62FB7" w:rsidP="00C62FB7">
      <w:pPr>
        <w:pStyle w:val="ConsPlusNonformat"/>
        <w:jc w:val="both"/>
      </w:pPr>
      <w:r>
        <w:t>│            ├─────┬────────┼─────┬───────┼─────┬─────┼─────┬─────┼─────┬──────┼─────┬─────┼─────┬─────┤</w:t>
      </w:r>
    </w:p>
    <w:p w:rsidR="00C62FB7" w:rsidRDefault="00C62FB7" w:rsidP="00C62FB7">
      <w:pPr>
        <w:pStyle w:val="ConsPlusNonformat"/>
        <w:jc w:val="both"/>
      </w:pPr>
      <w:r>
        <w:t>│            │ ABC │   C    │ ABC │   C   │ ABC │  C  │ ABC │  C  │ ABC │  C   │ ABC │  C  │ ABC │  C  │</w:t>
      </w:r>
    </w:p>
    <w:p w:rsidR="00C62FB7" w:rsidRDefault="00C62FB7" w:rsidP="00C62FB7">
      <w:pPr>
        <w:pStyle w:val="ConsPlusNonformat"/>
        <w:jc w:val="both"/>
      </w:pPr>
      <w:r>
        <w:t>│            │    1│    2   │    1│    2  │   1 │   2 │    1│   2 │    1│   2  │    1│   2 │    1│   2 │</w:t>
      </w:r>
    </w:p>
    <w:p w:rsidR="00C62FB7" w:rsidRDefault="00C62FB7" w:rsidP="00C62FB7">
      <w:pPr>
        <w:pStyle w:val="ConsPlusNonformat"/>
        <w:jc w:val="both"/>
      </w:pPr>
      <w:r>
        <w:t>├────────────┼─────┼────────┼─────┼───────┼─────┼─────┼─────┼─────┼─────┼──────┼─────┼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│     │        │     │       │     │     │     │     │     │      │     │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┼─────┼────────┼─────┼───────┼─────┼─────┼─────┼─────┼─────┼──────┼─────┼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│     │        │     │       │     │     │     │     │     │      │     │     │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┼─────┼────────┼─────┼───────┼─────┼─────┼─────┼─────┼─────┼──────┼─────┼─────┼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│     │        │     │       │     │     │     │     │     │      │     │     │     │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┴─────┴────────┴─────┴───────┴─────┴─────┴─────┴─────┴─────┴──────┴─────┴─────┴─────┴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17а - Состояние запасов нефти при КИН, принятом в проектном технологическом документе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┬────────────────┬───────────────────────────┬─────┬───────────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Объекты,   │   Начальные    │   Принятые ЦКР Роснедра   │При- │    Текущие запасы нефти, тыс. т    │</w:t>
      </w:r>
    </w:p>
    <w:p w:rsidR="00C62FB7" w:rsidRDefault="00C62FB7" w:rsidP="00C62FB7">
      <w:pPr>
        <w:pStyle w:val="ConsPlusNonformat"/>
        <w:jc w:val="both"/>
      </w:pPr>
      <w:r>
        <w:t>│месторождение│ геологические  ├───────────┬───────────────┤рост ├───────────────┬───────────────┬────┤</w:t>
      </w:r>
    </w:p>
    <w:p w:rsidR="00C62FB7" w:rsidRDefault="00C62FB7" w:rsidP="00C62FB7">
      <w:pPr>
        <w:pStyle w:val="ConsPlusNonformat"/>
        <w:jc w:val="both"/>
      </w:pPr>
      <w:r>
        <w:t>│   в целом   │ запасы нефти,  │    КИН    │   начальные   │НИЗ  │ геологические │  извлекаемые  │КИН │</w:t>
      </w:r>
    </w:p>
    <w:p w:rsidR="00C62FB7" w:rsidRDefault="00C62FB7" w:rsidP="00C62FB7">
      <w:pPr>
        <w:pStyle w:val="ConsPlusNonformat"/>
        <w:jc w:val="both"/>
      </w:pPr>
      <w:r>
        <w:t>│             │ числящиеся на  │           │  извлекаемые  │     │               │               │    │</w:t>
      </w:r>
    </w:p>
    <w:p w:rsidR="00C62FB7" w:rsidRDefault="00C62FB7" w:rsidP="00C62FB7">
      <w:pPr>
        <w:pStyle w:val="ConsPlusNonformat"/>
        <w:jc w:val="both"/>
      </w:pPr>
      <w:r>
        <w:t>│             │государственном │           │ запасы (НИЗ), │     │               │               │    │</w:t>
      </w:r>
    </w:p>
    <w:p w:rsidR="00C62FB7" w:rsidRDefault="00C62FB7" w:rsidP="00C62FB7">
      <w:pPr>
        <w:pStyle w:val="ConsPlusNonformat"/>
        <w:jc w:val="both"/>
      </w:pPr>
      <w:r>
        <w:t>│             │балансе, тыс. т │           │    тыс. т     │     │               │               │    │</w:t>
      </w:r>
    </w:p>
    <w:p w:rsidR="00C62FB7" w:rsidRDefault="00C62FB7" w:rsidP="00C62FB7">
      <w:pPr>
        <w:pStyle w:val="ConsPlusNonformat"/>
        <w:jc w:val="both"/>
      </w:pPr>
      <w:r>
        <w:t>│             ├───────────┬────┼───────────┼───────────┬───┼─────┼───────────┬───┼───────────┬───┼────┤</w:t>
      </w:r>
    </w:p>
    <w:p w:rsidR="00C62FB7" w:rsidRDefault="00C62FB7" w:rsidP="00C62FB7">
      <w:pPr>
        <w:pStyle w:val="ConsPlusNonformat"/>
        <w:jc w:val="both"/>
      </w:pPr>
      <w:r>
        <w:t>│             │ A + B + C │ C  │ A + B + C │ A + B + C │ C │  C  │ A + B + C │ C │ A + B + C │ C │    │</w:t>
      </w:r>
    </w:p>
    <w:p w:rsidR="00C62FB7" w:rsidRDefault="00C62FB7" w:rsidP="00C62FB7">
      <w:pPr>
        <w:pStyle w:val="ConsPlusNonformat"/>
        <w:jc w:val="both"/>
      </w:pPr>
      <w:r>
        <w:t>│             │          1│  2 │          1│          1│  2│   1 │          1│  2│          1│  2│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┼───────────┼────┼───────────┼───────────┼───┼─────┼───────────┼───┼───────────┼───┼────┤</w:t>
      </w:r>
    </w:p>
    <w:p w:rsidR="00C62FB7" w:rsidRDefault="00C62FB7" w:rsidP="00C62FB7">
      <w:pPr>
        <w:pStyle w:val="ConsPlusNonformat"/>
        <w:jc w:val="both"/>
      </w:pPr>
      <w:r>
        <w:t>│             │           │    │           │           │   │     │           │   │           │   │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┼───────────┼────┼───────────┼───────────┼───┼─────┼───────────┼───┼───────────┼───┼────┤</w:t>
      </w:r>
    </w:p>
    <w:p w:rsidR="00C62FB7" w:rsidRDefault="00C62FB7" w:rsidP="00C62FB7">
      <w:pPr>
        <w:pStyle w:val="ConsPlusNonformat"/>
        <w:jc w:val="both"/>
      </w:pPr>
      <w:r>
        <w:t>│             │           │    │           │           │   │     │           │   │           │   │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┴───────────┴────┴───────────┴───────────┴───┴─────┴───────────┴───┴───────────┴───┴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17б - Обоснование изменения КИН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675"/>
        <w:gridCol w:w="675"/>
        <w:gridCol w:w="1080"/>
        <w:gridCol w:w="1080"/>
        <w:gridCol w:w="1215"/>
        <w:gridCol w:w="1080"/>
        <w:gridCol w:w="1080"/>
        <w:gridCol w:w="1080"/>
        <w:gridCol w:w="1080"/>
        <w:gridCol w:w="1080"/>
        <w:gridCol w:w="1350"/>
        <w:gridCol w:w="2430"/>
      </w:tblGrid>
      <w:tr w:rsidR="00C62FB7" w:rsidRPr="00064747">
        <w:trPr>
          <w:cantSplit/>
          <w:trHeight w:val="360"/>
        </w:trPr>
        <w:tc>
          <w:tcPr>
            <w:tcW w:w="20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Месторождение,</w:t>
            </w:r>
            <w:r w:rsidRPr="00064747">
              <w:br/>
              <w:t xml:space="preserve">залежь,    </w:t>
            </w:r>
            <w:r w:rsidRPr="00064747">
              <w:br/>
              <w:t xml:space="preserve">пласт    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 государственном   </w:t>
            </w:r>
            <w:r w:rsidRPr="00064747">
              <w:br/>
              <w:t xml:space="preserve">балансе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ПСС  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Предлагаемые проектным     </w:t>
            </w:r>
            <w:r w:rsidRPr="00064747">
              <w:br/>
              <w:t xml:space="preserve">документом     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Увеличе- </w:t>
            </w:r>
            <w:r w:rsidRPr="00064747">
              <w:br/>
              <w:t xml:space="preserve">ние КИН  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Причины изменения</w:t>
            </w:r>
            <w:r w:rsidRPr="00064747">
              <w:br/>
              <w:t xml:space="preserve">КИН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202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КИН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 выт.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 охв.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КИН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 выт.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 охв.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ПСС 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     </w:t>
            </w:r>
          </w:p>
        </w:tc>
      </w:tr>
      <w:tr w:rsidR="00C62FB7" w:rsidRPr="000647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18 - Состояние запасов растворенного газа на 01.01....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┬───────────────────────┬───────────────────────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    Объект        │  Утвержденные ГКЗ РФ  │           На государственном балансе           │</w:t>
      </w:r>
    </w:p>
    <w:p w:rsidR="00C62FB7" w:rsidRDefault="00C62FB7" w:rsidP="00C62FB7">
      <w:pPr>
        <w:pStyle w:val="ConsPlusNonformat"/>
        <w:jc w:val="both"/>
      </w:pPr>
      <w:r>
        <w:t>│                      ├───────────────────────┼───────────────────────┬────────────────────────┤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│ начальные извлекаемые │ начальные извлекаемые │   текущие извлекаемые  │</w:t>
      </w:r>
    </w:p>
    <w:p w:rsidR="00C62FB7" w:rsidRDefault="00C62FB7" w:rsidP="00C62FB7">
      <w:pPr>
        <w:pStyle w:val="ConsPlusNonformat"/>
        <w:jc w:val="both"/>
      </w:pPr>
      <w:r>
        <w:t>│                      │    запасы, млн. м3    │    запасы, млн. м3    │    запасы, млн. м3     │</w:t>
      </w:r>
    </w:p>
    <w:p w:rsidR="00C62FB7" w:rsidRDefault="00C62FB7" w:rsidP="00C62FB7">
      <w:pPr>
        <w:pStyle w:val="ConsPlusNonformat"/>
        <w:jc w:val="both"/>
      </w:pPr>
      <w:r>
        <w:t>│                      ├───────────┬───────────┼───────────┬───────────┼───────────┬────────────┤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│   ABC     │    C      │   ABC     │    C      │   ABC     │    C       │</w:t>
      </w:r>
    </w:p>
    <w:p w:rsidR="00C62FB7" w:rsidRDefault="00C62FB7" w:rsidP="00C62FB7">
      <w:pPr>
        <w:pStyle w:val="ConsPlusNonformat"/>
        <w:jc w:val="both"/>
      </w:pPr>
      <w:r>
        <w:t>│                      │      1    │     2     │      1    │     2     │      1    │     2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│Всего по месторождению│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┴───────────┴───────────┴───────────┴───────────┴───────────┴───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19 - Состояние запасов свободного газа, газа газовых шапок на 01.01....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┬───────────────────────┬───────────────────────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      Объект           │   Утвержденные ГКЗ РФ │           На государственном балансе           │</w:t>
      </w:r>
    </w:p>
    <w:p w:rsidR="00C62FB7" w:rsidRDefault="00C62FB7" w:rsidP="00C62FB7">
      <w:pPr>
        <w:pStyle w:val="ConsPlusNonformat"/>
        <w:jc w:val="both"/>
      </w:pPr>
      <w:r>
        <w:t>│                           ├───────────────────────┼───────────────────────┬────────────────────────┤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│начальные геологические│начальные геологические│ текущие геологические  │</w:t>
      </w:r>
    </w:p>
    <w:p w:rsidR="00C62FB7" w:rsidRDefault="00C62FB7" w:rsidP="00C62FB7">
      <w:pPr>
        <w:pStyle w:val="ConsPlusNonformat"/>
        <w:jc w:val="both"/>
      </w:pPr>
      <w:r>
        <w:t>│                           │    запасы, млн. м3    │    запасы, млн. м3    │    запасы, млн. м3     │</w:t>
      </w:r>
    </w:p>
    <w:p w:rsidR="00C62FB7" w:rsidRDefault="00C62FB7" w:rsidP="00C62FB7">
      <w:pPr>
        <w:pStyle w:val="ConsPlusNonformat"/>
        <w:jc w:val="both"/>
      </w:pPr>
      <w:r>
        <w:t>│                           ├───────────┬───────────┼───────────┬───────────┼───────────┬────────────┤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   ABC     │    C      │   ABC     │    C      │   ABC     │    C       │</w:t>
      </w:r>
    </w:p>
    <w:p w:rsidR="00C62FB7" w:rsidRDefault="00C62FB7" w:rsidP="00C62FB7">
      <w:pPr>
        <w:pStyle w:val="ConsPlusNonformat"/>
        <w:jc w:val="both"/>
      </w:pPr>
      <w:r>
        <w:t>│                           │      1    │     2     │      1    │     2     │      1    │     2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┴───────────┴───────────┴───────────┴───────────┴───────────┴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Свободный газ  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┬───────────┬───────────┬───────────┬───────────┬───────────┬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│Всего по месторождению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┴───────────┴───────────┴───────────┴───────────┴───────────┴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Газ газовых шапок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┬───────────┬───────────┬───────────┬───────────┬───────────┬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┼───────────┼───────────┼───────────┼───────────┼───────────┼────────────┤</w:t>
      </w:r>
    </w:p>
    <w:p w:rsidR="00C62FB7" w:rsidRDefault="00C62FB7" w:rsidP="00C62FB7">
      <w:pPr>
        <w:pStyle w:val="ConsPlusNonformat"/>
        <w:jc w:val="both"/>
      </w:pPr>
      <w:r>
        <w:t>│Всего по месторождению     │           │           │           │           │           │   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┴───────────┴───────────┴───────────┴───────────┴───────────┴───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20 - Состояние запасов конденсата на 01.01....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┬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Объект    │           Утвержденные ГКЗ РФ            │               На государственном балансе               │</w:t>
      </w:r>
    </w:p>
    <w:p w:rsidR="00C62FB7" w:rsidRDefault="00C62FB7" w:rsidP="00C62FB7">
      <w:pPr>
        <w:pStyle w:val="ConsPlusNonformat"/>
        <w:jc w:val="both"/>
      </w:pPr>
      <w:r>
        <w:t>│              ├─────────────┬──────────────┬─────────────┼─────────────┬─────────────┬─────────────┬────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│  начальные  │  начальные   │КИК, доли ед.│  начальные  │  начальные  │КИК, доли ед.│   текущие    │</w:t>
      </w:r>
    </w:p>
    <w:p w:rsidR="00C62FB7" w:rsidRDefault="00C62FB7" w:rsidP="00C62FB7">
      <w:pPr>
        <w:pStyle w:val="ConsPlusNonformat"/>
        <w:jc w:val="both"/>
      </w:pPr>
      <w:r>
        <w:t>│              │геологические│ извлекаемые  │             │геологические│ извлекаемые │             │ извлекаемые  │</w:t>
      </w:r>
    </w:p>
    <w:p w:rsidR="00C62FB7" w:rsidRDefault="00C62FB7" w:rsidP="00C62FB7">
      <w:pPr>
        <w:pStyle w:val="ConsPlusNonformat"/>
        <w:jc w:val="both"/>
      </w:pPr>
      <w:r>
        <w:t>│              │   запасы,   │запасы, тыс. т│             │   запасы,   │   запасы,   │             │запасы, тыс. т│</w:t>
      </w:r>
    </w:p>
    <w:p w:rsidR="00C62FB7" w:rsidRDefault="00C62FB7" w:rsidP="00C62FB7">
      <w:pPr>
        <w:pStyle w:val="ConsPlusNonformat"/>
        <w:jc w:val="both"/>
      </w:pPr>
      <w:r>
        <w:t>│              │   тыс. т    │              │             │   тыс. т    │   тыс. т    │             │              │</w:t>
      </w:r>
    </w:p>
    <w:p w:rsidR="00C62FB7" w:rsidRDefault="00C62FB7" w:rsidP="00C62FB7">
      <w:pPr>
        <w:pStyle w:val="ConsPlusNonformat"/>
        <w:jc w:val="both"/>
      </w:pPr>
      <w:r>
        <w:t>│              ├───────┬─────┼────────┬─────┼───────┬─────┼───────┬─────┼───────┬─────┼───────┬─────┼────────┬─────┤</w:t>
      </w:r>
    </w:p>
    <w:p w:rsidR="00C62FB7" w:rsidRDefault="00C62FB7" w:rsidP="00C62FB7">
      <w:pPr>
        <w:pStyle w:val="ConsPlusNonformat"/>
        <w:jc w:val="both"/>
      </w:pPr>
      <w:r>
        <w:t>│              │ ABC   │ C   │ ABC    │ C   │ ABC   │ C   │ ABC   │ C   │ ABC   │ C   │ ABC   │ C   │ ABC    │ C   │</w:t>
      </w:r>
    </w:p>
    <w:p w:rsidR="00C62FB7" w:rsidRDefault="00C62FB7" w:rsidP="00C62FB7">
      <w:pPr>
        <w:pStyle w:val="ConsPlusNonformat"/>
        <w:jc w:val="both"/>
      </w:pPr>
      <w:r>
        <w:t>│              │    1  │  2  │    1   │  2  │    1  │  2  │    1  │  2  │    1  │  2  │    1  │  2  │    1   │  2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┴───────┴─────┴────────┴─────┴───────┴─────┴───────┴─────┴───────┴─────┴───────┴─────┴────────┴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Конденсат свободного газа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┬───────┬─────┬────────┬─────┬───────┬─────┬───────┬─────┬───────┬─────┬───────┬─────┬────────┬─────┤</w:t>
      </w:r>
    </w:p>
    <w:p w:rsidR="00C62FB7" w:rsidRDefault="00C62FB7" w:rsidP="00C62FB7">
      <w:pPr>
        <w:pStyle w:val="ConsPlusNonformat"/>
        <w:jc w:val="both"/>
      </w:pPr>
      <w:r>
        <w:t>│        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┼───────┼─────┼────────┼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┼───────┼─────┼────────┼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┼───────┼─────┼────────┼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</w:pPr>
      <w:r>
        <w:t>│Всего по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│месторождению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┴───────┴─────┴────────┴─────┴───────┴─────┴───────┴─────┴───────┴─────┴───────┴─────┴────────┴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Конденсат газа газовых шапок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┬───────┬─────┬────────┬─────┬───────┬─────┬───────┬─────┬───────┬─────┬───────┬─────┬────────┬─────┤</w:t>
      </w:r>
    </w:p>
    <w:p w:rsidR="00C62FB7" w:rsidRDefault="00C62FB7" w:rsidP="00C62FB7">
      <w:pPr>
        <w:pStyle w:val="ConsPlusNonformat"/>
        <w:jc w:val="both"/>
      </w:pPr>
      <w:r>
        <w:t>│        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┼───────┼─────┼────────┼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┼───────┼─────┼────────┼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</w:pPr>
      <w:r>
        <w:t>│        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┼───────┼─────┼────────┼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</w:pPr>
      <w:r>
        <w:t>│Всего по     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│месторождению │       │     │        │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┴───────┴─────┴────────┴─────┴───────┴─────┴───────┴─────┴───────┴─────┴───────┴─────┴────────┴─────┘</w:t>
      </w:r>
    </w:p>
    <w:p w:rsidR="00C62FB7" w:rsidRDefault="00C62FB7" w:rsidP="00C62FB7">
      <w:pPr>
        <w:pStyle w:val="ConsPlusNonformat"/>
        <w:sectPr w:rsidR="00C62FB7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21 - Сводная таблица информационного обеспечения фильтрационной модели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</w:pPr>
      <w:r>
        <w:t>Идентификация модели:</w:t>
      </w:r>
    </w:p>
    <w:p w:rsidR="00C62FB7" w:rsidRDefault="00C62FB7" w:rsidP="00C62FB7">
      <w:pPr>
        <w:pStyle w:val="ConsPlusNormal"/>
        <w:ind w:firstLine="0"/>
        <w:jc w:val="both"/>
      </w:pPr>
      <w:r>
        <w:t>Объект разработки:</w:t>
      </w:r>
    </w:p>
    <w:p w:rsidR="00C62FB7" w:rsidRDefault="00C62FB7" w:rsidP="00C62FB7">
      <w:pPr>
        <w:pStyle w:val="ConsPlusNormal"/>
        <w:ind w:firstLine="0"/>
        <w:jc w:val="both"/>
      </w:pPr>
      <w:r>
        <w:t>Залежь: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┌─────────────────────────────────────────────────────┬──────────┐</w:t>
      </w:r>
    </w:p>
    <w:p w:rsidR="00C62FB7" w:rsidRDefault="00C62FB7" w:rsidP="00C62FB7">
      <w:pPr>
        <w:pStyle w:val="ConsPlusNonformat"/>
        <w:jc w:val="both"/>
      </w:pPr>
      <w:r>
        <w:t>│                       Параметр                      │ Значения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│По модели в целом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│Размеры по осям, км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│X         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│Y         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│Z         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│Размерность по осям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│X         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│Y         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│Z         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Итого│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│Адаптируемые параметры по ячейкам модели             │Количество│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│Пористость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│Проницаемость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│Поровый объем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│Песчанистость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│Нефтенасыщенность начальная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│Нефтенасыщенность остаточная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│Газонасыщенность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│Водонасыщенность критическая/защемленная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│Анизотропия вертикальная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│Проводимость по осям X, Y, Z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│Районы ОФП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Итого│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│Адаптируемые параметры по скважинам                  │Количество│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│Перфорация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│Проницаемость призабойных зон поинтервальная         │          │</w:t>
      </w:r>
    </w:p>
    <w:p w:rsidR="00C62FB7" w:rsidRDefault="00C62FB7" w:rsidP="00C62FB7">
      <w:pPr>
        <w:pStyle w:val="ConsPlusNonformat"/>
        <w:jc w:val="both"/>
      </w:pPr>
      <w:r>
        <w:t>│статичная 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│Проницаемость призабойных зон поинтервальная         │          │</w:t>
      </w:r>
    </w:p>
    <w:p w:rsidR="00C62FB7" w:rsidRDefault="00C62FB7" w:rsidP="00C62FB7">
      <w:pPr>
        <w:pStyle w:val="ConsPlusNonformat"/>
        <w:jc w:val="both"/>
      </w:pPr>
      <w:r>
        <w:t>│динамическая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│Координаты пластопересечений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│Предельные забойные давления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│Дополнительные параметры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Итого│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│История разработки/база данных                       │Количество│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│Дебиты нефти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│Дебита жидкости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│Дебит газа           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│Закачка воды/приемистость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│Закачка газа/химреагентов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│Частота замеров                                      │  месяц/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     │ квартал/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     │   год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│Длительность истории разработки, лет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│Инструментальные замеры пластового давления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│Инструментальные замеры забойного давления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Итого│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│Данные исследований скважин по:                      │Количество│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│PVT свойствам добываемых флюидов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│насыщенностям флюидов     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│концентрациям химреагентов                 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       Итого│ 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└─────────────────────────────────────────────────────┴──────────┘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22 - Сравнение начальных геологических запасов углеводородов, числящихся на государственном балансе и рассчитанных на основе трехмерных ГМ и ФМ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945"/>
        <w:gridCol w:w="2025"/>
        <w:gridCol w:w="1890"/>
      </w:tblGrid>
      <w:tr w:rsidR="00C62FB7" w:rsidRPr="00064747">
        <w:trPr>
          <w:cantSplit/>
          <w:trHeight w:val="240"/>
        </w:trPr>
        <w:tc>
          <w:tcPr>
            <w:tcW w:w="8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Начальные геологические запасы                </w:t>
            </w:r>
          </w:p>
        </w:tc>
      </w:tr>
      <w:tr w:rsidR="00C62FB7" w:rsidRPr="00064747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нефти,</w:t>
            </w:r>
            <w:r w:rsidRPr="00064747">
              <w:br/>
              <w:t>тыс. 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растворенного </w:t>
            </w:r>
            <w:r w:rsidRPr="00064747">
              <w:br/>
              <w:t xml:space="preserve">газа, млн. м3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свободного  </w:t>
            </w:r>
            <w:r w:rsidRPr="00064747">
              <w:br/>
              <w:t>газа, млн. м3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 государственном балансе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ГМ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ФМ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Отклонение (ФМ от ГМ), %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Отклонение (ФМ от баланса), </w:t>
            </w:r>
            <w:r w:rsidRPr="00064747">
              <w:br/>
              <w:t xml:space="preserve">%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23 - Сравнение параметров макронеоднородности, рассчитанных на основе трехмерных ГМ и ФМ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1485"/>
        <w:gridCol w:w="1215"/>
        <w:gridCol w:w="1350"/>
      </w:tblGrid>
      <w:tr w:rsidR="00C62FB7" w:rsidRPr="00064747">
        <w:trPr>
          <w:cantSplit/>
          <w:trHeight w:val="240"/>
        </w:trPr>
        <w:tc>
          <w:tcPr>
            <w:tcW w:w="4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Параметр            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Значения     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4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РИГИС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ГМ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ФМ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расчленения (К расч.)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песчанистости         </w:t>
            </w:r>
            <w:r w:rsidRPr="00064747">
              <w:br/>
              <w:t xml:space="preserve">(К песч.)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Объем коллектора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Объем неколлектора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  <w:sectPr w:rsidR="00C62FB7">
          <w:pgSz w:w="11906" w:h="16838" w:code="9"/>
          <w:pgMar w:top="1134" w:right="850" w:bottom="1134" w:left="1701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24 - Сравнение проектных и фактических показателей разработки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  <w:r>
        <w:t>Пласт _______________ месторождение __________________________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┬──────────────────────────────────────────────┬─────────────┬─────────────┬─────────────┬─────────────┬──────────────┐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N  │                  Показатели                  │    t*-5     │    t*-4     │    t*-3     │    t*-2     │     t*-1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                    ├───────┬─────┼───────┬─────┼───────┬─────┼───────┬─────┼────────┬─────┤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                                              │проект │факт │проект │факт │проект │факт │проект │факт │ проект │факт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  │                      2                       │   3   │  4  │   5   │  6  │   7   │  8  │   9   │ 10  │   11   │ 12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  │Добыча нефти всего, тыс. т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  │В том числе: из переходящих скважин, тыс. т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  │             из новых скважин, тыс. т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  │Ввод новых добывающих скважин всего, шт.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  │В том числе: из эксплуатационного бурения, шт.│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6  │             из разведочного бурения, шт.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7  │             переводом с других объектов, шт.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8  │Ввод боковых стволов, шт.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9  │Среднесуточный дебит нефти новой скважины,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│т/сут.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10 │Среднее число дней работы новой скважины, дни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11 │Средняя глубина новой скважины, м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12 │Эксплуатационное бурение, всего, тыс. м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13 │В том числе: добывающих скважин, тыс. м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14 │вспомогательных и специальных скважин, тыс. м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15 │Расчетное время работы новых скважин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│предыдущего года в данном году, дни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16 │Расчетная добыча нефти из новых скважин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│предыдущего года в данном году, тыс. т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17 │Добыча нефти из переходящих скважин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│предыдущего года, тыс. т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18 │Расчетная добыча нефти из переходящих скважин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│данного года, тыс. т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19 │Ожидаемая добыча нефти из переходящих скважин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│данного года, тыс. т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20 │Изменение добычи нефти из переходящих скважин,│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│тыс. т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21 │Процент изменения добычи нефти из переходящих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│скважин, %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22 │Мощность новых скважин, тыс. т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23 │Выбытие добывающих скважин всего, шт.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24 │В том числе под закачку, шт.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25 │Фонд добывающих скважин на конец года, шт.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26 │В том числе нагнетательных в отработке, шт.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27 │Действующий фонд добывающих скважин на конец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│года, шт.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28 │Перевод скважин на механизированную добычу,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│шт.   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29 │Фонд механизированных скважин, шт.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30 │Ввод нагнетательных скважин, шт.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31 │Выбытие нагнетательных скважин, шт.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32 │Фонд нагнетательных скважин на конец года, шт.│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33 │Действующий фонд нагнетательных скважин на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│конец года, шт.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34 │Средний дебит действующих скважин по жидкости,│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│т/сут.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35 │Средний дебит переходящих скважин по жидкости,│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│т/сут.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36 │Средний дебит новых скважин по жидкости,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│т/сут.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37 │Средний дебит действующих скважин по нефти,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│т/сут.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38 │Средний дебит переходящих скважин по нефти,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│т/сут.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39 │Средняя приемистость нагнетательных скважин по│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│воде, м3/сут.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40 │Средняя приемистость нагнетательных скважин по│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│газу, тыс. м3/сут.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41 │Средняя обводненность продукции действующего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│фонда скважин, %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42 │Средняя обводненность продукции переходящих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│скважин, %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43 │Средняя обводненность продукции новых скважин,│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│%                    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44 │Добыча жидкости всего, тыс. т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45 │В том числе: из переходящих скважин, тыс. т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46 │             из новых скважин, тыс. т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47 │Добыча жидкости с начала разработки, тыс. т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48 │Добыча нефти с начала разработки, тыс. т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49 │Коэффициент нефтеизвлечения, доли ед.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50 │Отбор от утвержденных извлекаемых запасов, %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51 │Темп отбора нефти от начальных утвержденных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│извлекаемых запасов, %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52 │Темп отбора нефти от текущих утвержденных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│извлекаемых запасов, %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53 │Закачка воды, тыс. м3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54 │Закачка газа, млн. м3         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55 │Закачка воды с начала разработки, тыс. м3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56 │Закачка газа с начала разработки, млн. м3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57 │Компенсация отбора: текущая, %            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├────┼──────────────────────────────────────────────┼───────┼─────┼───────┼─────┼───────┼─────┼───────┼─────┼────────┼─────┤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58 │                    с начала разработки, %    │       │     │       │     │       │     │       │     │        │     │</w:t>
      </w:r>
    </w:p>
    <w:p w:rsidR="00C62FB7" w:rsidRDefault="00C62FB7" w:rsidP="00C62FB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┴──────────────────────────────────────────────┴───────┴─────┴───────┴─────┴───────┴─────┴───────┴─────┴────────┴─────┘</w:t>
      </w:r>
    </w:p>
    <w:p w:rsidR="00C62FB7" w:rsidRDefault="00C62FB7" w:rsidP="00C62FB7">
      <w:pPr>
        <w:pStyle w:val="ConsPlusNonformat"/>
        <w:sectPr w:rsidR="00C62FB7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25 - Состояние реализации проектного фонда скважин на 01.01....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┌────┬──────────────────────────────┬─────────┬─────┬─────────┬─────────┐</w:t>
      </w:r>
    </w:p>
    <w:p w:rsidR="00C62FB7" w:rsidRDefault="00C62FB7" w:rsidP="00C62FB7">
      <w:pPr>
        <w:pStyle w:val="ConsPlusNonformat"/>
        <w:jc w:val="both"/>
      </w:pPr>
      <w:r>
        <w:t>│ N  │       Категория фонда        │Объект 1 │ ... │Объект N │Месторож-│</w:t>
      </w:r>
    </w:p>
    <w:p w:rsidR="00C62FB7" w:rsidRDefault="00C62FB7" w:rsidP="00C62FB7">
      <w:pPr>
        <w:pStyle w:val="ConsPlusNonformat"/>
        <w:jc w:val="both"/>
      </w:pPr>
      <w:r>
        <w:t>│п/п │                              │         │     │         │дение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1  │Утвержденный проектный фонд,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│всего       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│в том числе: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добывающие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нагнетательные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газовые 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контрольные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водозаборные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2  │Фонд скважин  на  01.01....,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│всего       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│в том числе: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добывающие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нагнетательные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газовые 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контрольные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водозаборные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3  │Фонд скважин для бурения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│На 01.01...., всего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│в том числе: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добывающие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нагнетательные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газовые    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контрольные 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│    ├──────────────────────────────┼─────────┼─────┼─────────┼─────────┤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- водозаборные              │         │     │         │         │</w:t>
      </w:r>
    </w:p>
    <w:p w:rsidR="00C62FB7" w:rsidRDefault="00C62FB7" w:rsidP="00C62FB7">
      <w:pPr>
        <w:pStyle w:val="ConsPlusNonformat"/>
        <w:jc w:val="both"/>
      </w:pPr>
      <w:r>
        <w:t>└────┴──────────────────────────────┴─────────┴─────┴─────────┴─────────┘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26 - Характеристика фонда скважин по состоянию на 01.01....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┌──────────────────┬───────────────────────────────────┬─────────┐</w:t>
      </w:r>
    </w:p>
    <w:p w:rsidR="00C62FB7" w:rsidRDefault="00C62FB7" w:rsidP="00C62FB7">
      <w:pPr>
        <w:pStyle w:val="ConsPlusNonformat"/>
        <w:jc w:val="both"/>
      </w:pPr>
      <w:r>
        <w:t>│   Наименование   │   Характеристика фонда скважин    │Количест-│</w:t>
      </w:r>
    </w:p>
    <w:p w:rsidR="00C62FB7" w:rsidRDefault="00C62FB7" w:rsidP="00C62FB7">
      <w:pPr>
        <w:pStyle w:val="ConsPlusNonformat"/>
        <w:jc w:val="both"/>
      </w:pPr>
      <w:r>
        <w:t>│                  │                                   │во сква- │</w:t>
      </w:r>
    </w:p>
    <w:p w:rsidR="00C62FB7" w:rsidRDefault="00C62FB7" w:rsidP="00C62FB7">
      <w:pPr>
        <w:pStyle w:val="ConsPlusNonformat"/>
        <w:jc w:val="both"/>
      </w:pPr>
      <w:r>
        <w:t>│                  │                                   │жин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├──────────────────┼───────────────────────────────────┼─────────┤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│Фонд добывающих   │Пробурено                          │         │</w:t>
      </w:r>
    </w:p>
    <w:p w:rsidR="00C62FB7" w:rsidRDefault="00C62FB7" w:rsidP="00C62FB7">
      <w:pPr>
        <w:pStyle w:val="ConsPlusNonformat"/>
        <w:jc w:val="both"/>
      </w:pPr>
      <w:r>
        <w:t>│скважин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│Возвращено с других горизонтов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│Всего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том числе: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│Действующие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│из них: фонтанные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        ЭЦН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        ШГН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        газлифт: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          - бескомпрессорный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          - внутрискважинный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│Бездействующие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освоении после бурения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│Наблюдательные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консервации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│Переведены под закачку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│Переведены на другие горизонты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ожидании ликвидации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│Ликвидированные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├──────────────────┼───────────────────────────────────┼─────────┤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│Фонд              │Пробурено                          │         │</w:t>
      </w:r>
    </w:p>
    <w:p w:rsidR="00C62FB7" w:rsidRDefault="00C62FB7" w:rsidP="00C62FB7">
      <w:pPr>
        <w:pStyle w:val="ConsPlusNonformat"/>
        <w:jc w:val="both"/>
      </w:pPr>
      <w:r>
        <w:t>│нагнетательных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│скважин           │Возвращено с других горизонтов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│Переведены из добывающих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│Всего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том числе: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│Под закачкой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│Бездействующие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освоении 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консервации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│Наблюдательные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отработке на нефть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│Переведены на другие горизонты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ожидании ликвидации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│Ликвидированные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├──────────────────┼───────────────────────────────────┼─────────┤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│Фонд газовых      │Пробурено                          │         │</w:t>
      </w:r>
    </w:p>
    <w:p w:rsidR="00C62FB7" w:rsidRDefault="00C62FB7" w:rsidP="00C62FB7">
      <w:pPr>
        <w:pStyle w:val="ConsPlusNonformat"/>
        <w:jc w:val="both"/>
      </w:pPr>
      <w:r>
        <w:t>│скважин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│Возвращено с других горизонтов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│Всего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том числе: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│Действующие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│Бездействующие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освоении   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консервации 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│Наблюдательные       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│Переведены на другие горизонты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│В ожидании ликвидации              │         │</w:t>
      </w:r>
    </w:p>
    <w:p w:rsidR="00C62FB7" w:rsidRDefault="00C62FB7" w:rsidP="00C62FB7">
      <w:pPr>
        <w:pStyle w:val="ConsPlusNonformat"/>
        <w:jc w:val="both"/>
      </w:pPr>
      <w:r>
        <w:t>│                  ├───────────────────────────────────┼─────────┤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│Ликвидированные                    │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└──────────────────┴───────────────────────────────────┴─────────┘</w:t>
      </w:r>
    </w:p>
    <w:p w:rsidR="00C62FB7" w:rsidRDefault="00C62FB7" w:rsidP="00C62FB7">
      <w:pPr>
        <w:pStyle w:val="ConsPlusNonformat"/>
        <w:sectPr w:rsidR="00C62FB7">
          <w:pgSz w:w="11906" w:h="16838" w:code="9"/>
          <w:pgMar w:top="1134" w:right="850" w:bottom="1134" w:left="1701" w:header="720" w:footer="720" w:gutter="0"/>
          <w:cols w:space="720"/>
        </w:sectPr>
      </w:pP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27 - Основные фактические технологические показатели разработки по состоянию на 01.01....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45"/>
        <w:gridCol w:w="1215"/>
        <w:gridCol w:w="675"/>
        <w:gridCol w:w="1215"/>
        <w:gridCol w:w="1350"/>
        <w:gridCol w:w="675"/>
        <w:gridCol w:w="1215"/>
        <w:gridCol w:w="1350"/>
      </w:tblGrid>
      <w:tr w:rsidR="00C62FB7" w:rsidRPr="00064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N </w:t>
            </w:r>
            <w:r w:rsidRPr="00064747">
              <w:br/>
              <w:t>п/п</w:t>
            </w:r>
          </w:p>
        </w:tc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Показатели разработки   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Эксплуатационные   </w:t>
            </w:r>
            <w:r w:rsidRPr="00064747">
              <w:br/>
              <w:t xml:space="preserve">объекты       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Подсчетные объекты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Место-   </w:t>
            </w:r>
            <w:r w:rsidRPr="00064747">
              <w:br/>
              <w:t xml:space="preserve">рождение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объект 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объект 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объект 1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объект 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1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 ввода в разработку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2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Текущая добыча нефти, тыс.</w:t>
            </w:r>
            <w:r w:rsidRPr="00064747">
              <w:br/>
              <w:t xml:space="preserve">т/год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Доля в общей добыче, %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3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Накопленная добыча нефти, </w:t>
            </w:r>
            <w:r w:rsidRPr="00064747">
              <w:br/>
              <w:t xml:space="preserve">тыс. т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Доля в общей добыче, %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4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Начальные извлекаемые     </w:t>
            </w:r>
            <w:r w:rsidRPr="00064747">
              <w:br/>
              <w:t xml:space="preserve">запасы (НИЗ) категорий    </w:t>
            </w:r>
            <w:r w:rsidRPr="00064747">
              <w:br/>
              <w:t xml:space="preserve">ABC1, тыс. т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Доля НИЗ объекта в общем  </w:t>
            </w:r>
            <w:r w:rsidRPr="00064747">
              <w:br/>
              <w:t xml:space="preserve">объеме запасов, %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Отбор от НИЗ, %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Темп отбора от НИЗ, %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Текущие извлекаемые запасы</w:t>
            </w:r>
            <w:r w:rsidRPr="00064747">
              <w:br/>
              <w:t xml:space="preserve">(ТИЗ), тыс. т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Доля ТИЗ объекта в общем  </w:t>
            </w:r>
            <w:r w:rsidRPr="00064747">
              <w:br/>
              <w:t xml:space="preserve">объеме запасов, %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Темп отбора от ТИЗ, %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Кратность запасов, лет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5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Текущий коэффициент       </w:t>
            </w:r>
            <w:r w:rsidRPr="00064747">
              <w:br/>
              <w:t xml:space="preserve">извлечения нефти (КИН),   </w:t>
            </w:r>
            <w:r w:rsidRPr="00064747">
              <w:br/>
              <w:t xml:space="preserve">доли ед.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Утвержденный КИН категорий</w:t>
            </w:r>
            <w:r w:rsidRPr="00064747">
              <w:br/>
              <w:t xml:space="preserve">ABC1, доли ед.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Начальные геологические   </w:t>
            </w:r>
            <w:r w:rsidRPr="00064747">
              <w:br/>
              <w:t xml:space="preserve">запасы (НГЗ) нефти        </w:t>
            </w:r>
            <w:r w:rsidRPr="00064747">
              <w:br/>
              <w:t xml:space="preserve">категорий ABC1, тыс. т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Доля НГЗ объекта в общем  </w:t>
            </w:r>
            <w:r w:rsidRPr="00064747">
              <w:br/>
              <w:t xml:space="preserve">объеме запасов нефти, %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6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Текущая добыча жидкости,  </w:t>
            </w:r>
            <w:r w:rsidRPr="00064747">
              <w:br/>
              <w:t xml:space="preserve">тыс. т/год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Накопленная добыча        </w:t>
            </w:r>
            <w:r w:rsidRPr="00064747">
              <w:br/>
              <w:t xml:space="preserve">жидкости, тыс. т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Текущая весовая           </w:t>
            </w:r>
            <w:r w:rsidRPr="00064747">
              <w:br/>
              <w:t xml:space="preserve">обводненность, %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Текущий водонефтяной      </w:t>
            </w:r>
            <w:r w:rsidRPr="00064747">
              <w:br/>
              <w:t xml:space="preserve">фактор, т/т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Накопленный водонефтяной  </w:t>
            </w:r>
            <w:r w:rsidRPr="00064747">
              <w:br/>
              <w:t xml:space="preserve">фактор, т/т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7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Действующий фонд          </w:t>
            </w:r>
            <w:r w:rsidRPr="00064747">
              <w:br/>
              <w:t xml:space="preserve">добывающих скважин, ед.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8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Средний дебит нефти,      </w:t>
            </w:r>
            <w:r w:rsidRPr="00064747">
              <w:br/>
              <w:t xml:space="preserve">т/сут.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Средний дебит жидкости,   </w:t>
            </w:r>
            <w:r w:rsidRPr="00064747">
              <w:br/>
              <w:t xml:space="preserve">т/сут.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9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Текущая закачка воды, тыс.</w:t>
            </w:r>
            <w:r w:rsidRPr="00064747">
              <w:br/>
              <w:t xml:space="preserve">м3/год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Накопленная закачка воды, </w:t>
            </w:r>
            <w:r w:rsidRPr="00064747">
              <w:br/>
              <w:t xml:space="preserve">тыс. м3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Текущая компенсация       </w:t>
            </w:r>
            <w:r w:rsidRPr="00064747">
              <w:br/>
              <w:t xml:space="preserve">отборов жидкости закачкой </w:t>
            </w:r>
            <w:r w:rsidRPr="00064747">
              <w:br/>
              <w:t xml:space="preserve">воды, %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Накопленная компенсация   </w:t>
            </w:r>
            <w:r w:rsidRPr="00064747">
              <w:br/>
              <w:t xml:space="preserve">отборов жидкости закачкой </w:t>
            </w:r>
            <w:r w:rsidRPr="00064747">
              <w:br/>
              <w:t xml:space="preserve">воды, %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10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Накопленная добыча газа   </w:t>
            </w:r>
            <w:r w:rsidRPr="00064747">
              <w:br/>
              <w:t xml:space="preserve">газовых шапок, млн. м3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Начальные геологические   </w:t>
            </w:r>
            <w:r w:rsidRPr="00064747">
              <w:br/>
              <w:t xml:space="preserve">запасы (НГЗ) газа газовых </w:t>
            </w:r>
            <w:r w:rsidRPr="00064747">
              <w:br/>
              <w:t>шапок категорий ABC1, тыс.</w:t>
            </w:r>
            <w:r w:rsidRPr="00064747">
              <w:br/>
              <w:t xml:space="preserve">т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Отбор от НГЗ газовых      </w:t>
            </w:r>
            <w:r w:rsidRPr="00064747">
              <w:br/>
              <w:t xml:space="preserve">шапок, %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  <w:sectPr w:rsidR="00C62FB7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28 - Основные исходные данные для расчетов технологических показателей разработки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5"/>
        <w:gridCol w:w="945"/>
        <w:gridCol w:w="1080"/>
        <w:gridCol w:w="1080"/>
        <w:gridCol w:w="1215"/>
      </w:tblGrid>
      <w:tr w:rsidR="00C62FB7" w:rsidRPr="00064747">
        <w:trPr>
          <w:cantSplit/>
          <w:trHeight w:val="240"/>
        </w:trPr>
        <w:tc>
          <w:tcPr>
            <w:tcW w:w="44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Характеристики         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Объекты     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44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n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Режим разработки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Система размещения скважин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Расстояние между скважинами, м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Плотность сетки, га/скв.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охвата вытеснением, </w:t>
            </w:r>
            <w:r w:rsidRPr="00064747">
              <w:br/>
              <w:t xml:space="preserve">доли ед.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Соотношение скважин: доб./нагн.,</w:t>
            </w:r>
            <w:r w:rsidRPr="00064747">
              <w:br/>
              <w:t xml:space="preserve">дельта/ро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6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Забойное давление скважин, МПа  </w:t>
            </w:r>
            <w:r w:rsidRPr="00064747">
              <w:br/>
              <w:t xml:space="preserve">фонтанных,                      </w:t>
            </w:r>
            <w:r w:rsidRPr="00064747">
              <w:br/>
              <w:t xml:space="preserve">механизированных,               </w:t>
            </w:r>
            <w:r w:rsidRPr="00064747">
              <w:br/>
              <w:t xml:space="preserve">нагнетательных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72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использования       </w:t>
            </w:r>
            <w:r w:rsidRPr="00064747">
              <w:br/>
              <w:t xml:space="preserve">скважин, доли ед.               </w:t>
            </w:r>
            <w:r w:rsidRPr="00064747">
              <w:br/>
              <w:t xml:space="preserve">фонтанных,                      </w:t>
            </w:r>
            <w:r w:rsidRPr="00064747">
              <w:br/>
              <w:t xml:space="preserve">механизированных,               </w:t>
            </w:r>
            <w:r w:rsidRPr="00064747">
              <w:br/>
              <w:t xml:space="preserve">нагнетательных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72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эксплуатации        </w:t>
            </w:r>
            <w:r w:rsidRPr="00064747">
              <w:br/>
              <w:t xml:space="preserve">скважин, доли ед.               </w:t>
            </w:r>
            <w:r w:rsidRPr="00064747">
              <w:br/>
              <w:t xml:space="preserve">фонтанных,                      </w:t>
            </w:r>
            <w:r w:rsidRPr="00064747">
              <w:br/>
              <w:t xml:space="preserve">механизированных,               </w:t>
            </w:r>
            <w:r w:rsidRPr="00064747">
              <w:br/>
              <w:t xml:space="preserve">нагнетательных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потерь закачки, %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Предельная обводненность при    </w:t>
            </w:r>
            <w:r w:rsidRPr="00064747">
              <w:br/>
              <w:t>отключении добывающих скважин, %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Продолжительность работы        </w:t>
            </w:r>
            <w:r w:rsidRPr="00064747">
              <w:br/>
              <w:t xml:space="preserve">скважин, лет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Устьевое давление скважин, МПа  </w:t>
            </w:r>
            <w:r w:rsidRPr="00064747">
              <w:br/>
              <w:t xml:space="preserve">добывающих,                     </w:t>
            </w:r>
            <w:r w:rsidRPr="00064747">
              <w:br/>
              <w:t xml:space="preserve">нагнетательных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  <w:sectPr w:rsidR="00C62FB7">
          <w:pgSz w:w="11906" w:h="16838" w:code="9"/>
          <w:pgMar w:top="1134" w:right="850" w:bottom="1134" w:left="1701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29 - Основные расчетные технологические показатели варианта разработки по объектам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</w:pPr>
      <w:r>
        <w:t xml:space="preserve">    Месторождение:                             Площадь:</w:t>
      </w: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nformat"/>
      </w:pPr>
      <w:r>
        <w:t xml:space="preserve">    Объект разработки:                         Вариант:</w:t>
      </w:r>
    </w:p>
    <w:p w:rsidR="00C62FB7" w:rsidRDefault="00C62FB7" w:rsidP="00C62FB7">
      <w:pPr>
        <w:pStyle w:val="ConsPlusNormal"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945"/>
        <w:gridCol w:w="1350"/>
        <w:gridCol w:w="945"/>
        <w:gridCol w:w="1485"/>
        <w:gridCol w:w="945"/>
        <w:gridCol w:w="1350"/>
        <w:gridCol w:w="1350"/>
        <w:gridCol w:w="1890"/>
        <w:gridCol w:w="945"/>
        <w:gridCol w:w="1350"/>
      </w:tblGrid>
      <w:tr w:rsidR="00C62FB7" w:rsidRPr="00064747">
        <w:trPr>
          <w:cantSplit/>
          <w:trHeight w:val="24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Годы и </w:t>
            </w:r>
            <w:r w:rsidRPr="00064747">
              <w:br/>
              <w:t>периоды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Добыча, тыс. т             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Весовая  </w:t>
            </w:r>
            <w:r w:rsidRPr="00064747">
              <w:br/>
              <w:t>обводнен-</w:t>
            </w:r>
            <w:r w:rsidRPr="00064747">
              <w:br/>
              <w:t xml:space="preserve">ность, %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Коэффициент  </w:t>
            </w:r>
            <w:r w:rsidRPr="00064747">
              <w:br/>
              <w:t>нефтеизвлече-</w:t>
            </w:r>
            <w:r w:rsidRPr="00064747">
              <w:br/>
              <w:t>ния, доли ед.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Закачка воды,  </w:t>
            </w:r>
            <w:r w:rsidRPr="00064747">
              <w:br/>
              <w:t xml:space="preserve">тыс. м3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нефти     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воды   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жидкости   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теку- </w:t>
            </w:r>
            <w:r w:rsidRPr="00064747">
              <w:br/>
              <w:t xml:space="preserve">щая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накоплен-</w:t>
            </w:r>
            <w:r w:rsidRPr="00064747">
              <w:br/>
              <w:t xml:space="preserve">ная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теку- </w:t>
            </w:r>
            <w:r w:rsidRPr="00064747">
              <w:br/>
              <w:t xml:space="preserve">щая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накоплен- </w:t>
            </w:r>
            <w:r w:rsidRPr="00064747">
              <w:br/>
              <w:t xml:space="preserve">ная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теку- </w:t>
            </w:r>
            <w:r w:rsidRPr="00064747">
              <w:br/>
              <w:t xml:space="preserve">щая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накоплен-</w:t>
            </w:r>
            <w:r w:rsidRPr="00064747">
              <w:br/>
              <w:t xml:space="preserve">ная     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теку- </w:t>
            </w:r>
            <w:r w:rsidRPr="00064747">
              <w:br/>
              <w:t xml:space="preserve">щая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накоплен-</w:t>
            </w:r>
            <w:r w:rsidRPr="00064747">
              <w:br/>
              <w:t xml:space="preserve">ная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 </w:t>
            </w: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3"/>
      </w:pPr>
      <w:r>
        <w:t>продолжение таблицы 29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080"/>
        <w:gridCol w:w="1350"/>
        <w:gridCol w:w="1080"/>
        <w:gridCol w:w="1080"/>
        <w:gridCol w:w="1350"/>
        <w:gridCol w:w="945"/>
        <w:gridCol w:w="1080"/>
        <w:gridCol w:w="1755"/>
        <w:gridCol w:w="945"/>
        <w:gridCol w:w="945"/>
        <w:gridCol w:w="945"/>
        <w:gridCol w:w="945"/>
        <w:gridCol w:w="945"/>
        <w:gridCol w:w="945"/>
        <w:gridCol w:w="1215"/>
      </w:tblGrid>
      <w:tr w:rsidR="00C62FB7" w:rsidRPr="00064747">
        <w:trPr>
          <w:cantSplit/>
          <w:trHeight w:val="240"/>
        </w:trPr>
        <w:tc>
          <w:tcPr>
            <w:tcW w:w="66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Фонд скважин                 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Дебит,    </w:t>
            </w:r>
            <w:r w:rsidRPr="00064747">
              <w:br/>
              <w:t xml:space="preserve">т/сут.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Приемистость</w:t>
            </w:r>
            <w:r w:rsidRPr="00064747">
              <w:br/>
              <w:t xml:space="preserve">по воде,  </w:t>
            </w:r>
            <w:r w:rsidRPr="00064747">
              <w:br/>
              <w:t xml:space="preserve">м3/сут.  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Давление, МПа       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Среднее </w:t>
            </w:r>
            <w:r w:rsidRPr="00064747">
              <w:br/>
              <w:t xml:space="preserve">пласто- </w:t>
            </w:r>
            <w:r w:rsidRPr="00064747">
              <w:br/>
              <w:t xml:space="preserve">вое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общий         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действующий       </w:t>
            </w:r>
          </w:p>
        </w:tc>
        <w:tc>
          <w:tcPr>
            <w:tcW w:w="202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 зоне отбора   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 зоне закачки 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все-</w:t>
            </w:r>
            <w:r w:rsidRPr="00064747">
              <w:br/>
              <w:t xml:space="preserve">го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добыва-</w:t>
            </w:r>
            <w:r w:rsidRPr="00064747">
              <w:br/>
              <w:t xml:space="preserve">ющих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нагнета- </w:t>
            </w:r>
            <w:r w:rsidRPr="00064747">
              <w:br/>
              <w:t xml:space="preserve">тельных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добыва-</w:t>
            </w:r>
            <w:r w:rsidRPr="00064747">
              <w:br/>
              <w:t xml:space="preserve">ющих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нагнета- </w:t>
            </w:r>
            <w:r w:rsidRPr="00064747">
              <w:br/>
              <w:t xml:space="preserve">тельных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нефти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жидкос-</w:t>
            </w:r>
            <w:r w:rsidRPr="00064747">
              <w:br/>
              <w:t xml:space="preserve">ти     </w:t>
            </w: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плас- </w:t>
            </w:r>
            <w:r w:rsidRPr="00064747">
              <w:br/>
              <w:t xml:space="preserve">товое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забой-</w:t>
            </w:r>
            <w:r w:rsidRPr="00064747">
              <w:br/>
              <w:t xml:space="preserve">ное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устье-</w:t>
            </w:r>
            <w:r w:rsidRPr="00064747">
              <w:br/>
              <w:t xml:space="preserve">вое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плас- </w:t>
            </w:r>
            <w:r w:rsidRPr="00064747">
              <w:br/>
              <w:t xml:space="preserve">товое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забой-</w:t>
            </w:r>
            <w:r w:rsidRPr="00064747">
              <w:br/>
              <w:t xml:space="preserve">ное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устье-</w:t>
            </w:r>
            <w:r w:rsidRPr="00064747">
              <w:br/>
              <w:t xml:space="preserve">вое 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16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17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18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19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20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23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26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27   </w:t>
            </w: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30 - Основные технологические показатели варианта разработки по месторождению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810"/>
        <w:gridCol w:w="945"/>
        <w:gridCol w:w="810"/>
        <w:gridCol w:w="945"/>
        <w:gridCol w:w="810"/>
        <w:gridCol w:w="945"/>
        <w:gridCol w:w="1080"/>
        <w:gridCol w:w="1215"/>
        <w:gridCol w:w="810"/>
        <w:gridCol w:w="945"/>
        <w:gridCol w:w="945"/>
        <w:gridCol w:w="1080"/>
        <w:gridCol w:w="1080"/>
        <w:gridCol w:w="945"/>
        <w:gridCol w:w="810"/>
        <w:gridCol w:w="1080"/>
      </w:tblGrid>
      <w:tr w:rsidR="00C62FB7" w:rsidRPr="00064747">
        <w:trPr>
          <w:cantSplit/>
          <w:trHeight w:val="240"/>
        </w:trPr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Годы и </w:t>
            </w:r>
            <w:r w:rsidRPr="00064747">
              <w:br/>
              <w:t xml:space="preserve">периоды 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Добыча, тыс. т   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Весовая</w:t>
            </w:r>
            <w:r w:rsidRPr="00064747">
              <w:br/>
              <w:t xml:space="preserve">обвод- </w:t>
            </w:r>
            <w:r w:rsidRPr="00064747">
              <w:br/>
              <w:t xml:space="preserve">нен-   </w:t>
            </w:r>
            <w:r w:rsidRPr="00064747">
              <w:br/>
              <w:t xml:space="preserve">ность, </w:t>
            </w:r>
            <w:r w:rsidRPr="00064747">
              <w:br/>
              <w:t xml:space="preserve">% 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Коэф-   </w:t>
            </w:r>
            <w:r w:rsidRPr="00064747">
              <w:br/>
              <w:t xml:space="preserve">фициент </w:t>
            </w:r>
            <w:r w:rsidRPr="00064747">
              <w:br/>
              <w:t xml:space="preserve">нефте-  </w:t>
            </w:r>
            <w:r w:rsidRPr="00064747">
              <w:br/>
              <w:t xml:space="preserve">извле-  </w:t>
            </w:r>
            <w:r w:rsidRPr="00064747">
              <w:br/>
              <w:t xml:space="preserve">чения,  </w:t>
            </w:r>
            <w:r w:rsidRPr="00064747">
              <w:br/>
              <w:t>доли ед.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Закачка   </w:t>
            </w:r>
            <w:r w:rsidRPr="00064747">
              <w:br/>
              <w:t xml:space="preserve">воды,    </w:t>
            </w:r>
            <w:r w:rsidRPr="00064747">
              <w:br/>
              <w:t xml:space="preserve">тыс. м3   </w:t>
            </w:r>
          </w:p>
        </w:tc>
        <w:tc>
          <w:tcPr>
            <w:tcW w:w="31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Фонд скважин     </w:t>
            </w:r>
            <w:r w:rsidRPr="00064747">
              <w:br/>
              <w:t xml:space="preserve">на конец периода   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Дебит,   </w:t>
            </w:r>
            <w:r w:rsidRPr="00064747">
              <w:br/>
              <w:t xml:space="preserve">т/сут.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Прие-  </w:t>
            </w:r>
            <w:r w:rsidRPr="00064747">
              <w:br/>
              <w:t xml:space="preserve">мис-   </w:t>
            </w:r>
            <w:r w:rsidRPr="00064747">
              <w:br/>
              <w:t xml:space="preserve">тость  </w:t>
            </w:r>
            <w:r w:rsidRPr="00064747">
              <w:br/>
              <w:t xml:space="preserve">по     </w:t>
            </w:r>
            <w:r w:rsidRPr="00064747">
              <w:br/>
              <w:t xml:space="preserve">воде,  </w:t>
            </w:r>
            <w:r w:rsidRPr="00064747">
              <w:br/>
              <w:t>м3/сут.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нефти    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воды    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жидкости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1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теку-</w:t>
            </w:r>
            <w:r w:rsidRPr="00064747">
              <w:br/>
              <w:t xml:space="preserve">щая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накоп-</w:t>
            </w:r>
            <w:r w:rsidRPr="00064747">
              <w:br/>
              <w:t>ленная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теку-</w:t>
            </w:r>
            <w:r w:rsidRPr="00064747">
              <w:br/>
              <w:t xml:space="preserve">щая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накоп-</w:t>
            </w:r>
            <w:r w:rsidRPr="00064747">
              <w:br/>
              <w:t>ленная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теку-</w:t>
            </w:r>
            <w:r w:rsidRPr="00064747">
              <w:br/>
              <w:t xml:space="preserve">щая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накоп-</w:t>
            </w:r>
            <w:r w:rsidRPr="00064747">
              <w:br/>
              <w:t>ленная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теку-</w:t>
            </w:r>
            <w:r w:rsidRPr="00064747">
              <w:br/>
              <w:t xml:space="preserve">щая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накоп-</w:t>
            </w:r>
            <w:r w:rsidRPr="00064747">
              <w:br/>
              <w:t>ленная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добыва-</w:t>
            </w:r>
            <w:r w:rsidRPr="00064747">
              <w:br/>
              <w:t xml:space="preserve">ющих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нагне- </w:t>
            </w:r>
            <w:r w:rsidRPr="00064747">
              <w:br/>
              <w:t>татель-</w:t>
            </w:r>
            <w:r w:rsidRPr="00064747">
              <w:br/>
              <w:t xml:space="preserve">ных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нефти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жид- </w:t>
            </w:r>
            <w:r w:rsidRPr="00064747">
              <w:br/>
              <w:t>кости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15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16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17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  <w:sectPr w:rsidR="00C62FB7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31 - Исходные данные для расчета экономических показателей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┌────┬─────────────────────────────────────────────────┬─────────┐</w:t>
      </w:r>
    </w:p>
    <w:p w:rsidR="00C62FB7" w:rsidRDefault="00C62FB7" w:rsidP="00C62FB7">
      <w:pPr>
        <w:pStyle w:val="ConsPlusNonformat"/>
        <w:jc w:val="both"/>
      </w:pPr>
      <w:r>
        <w:t>│ N  │                    Показатели                   │Значения │</w:t>
      </w:r>
    </w:p>
    <w:p w:rsidR="00C62FB7" w:rsidRDefault="00C62FB7" w:rsidP="00C62FB7">
      <w:pPr>
        <w:pStyle w:val="ConsPlusNonformat"/>
        <w:jc w:val="both"/>
      </w:pPr>
      <w:r>
        <w:t>│п/п │               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├────┴─────────────────────────────────────────────────┴─────────┤</w:t>
      </w:r>
    </w:p>
    <w:p w:rsidR="00C62FB7" w:rsidRDefault="00C62FB7" w:rsidP="00C62FB7">
      <w:pPr>
        <w:pStyle w:val="ConsPlusNonformat"/>
        <w:jc w:val="both"/>
      </w:pPr>
      <w:r>
        <w:t>│1. Цена реализации    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├────┬─────────────────────────────────────────────────┬─────────┤</w:t>
      </w:r>
    </w:p>
    <w:p w:rsidR="00C62FB7" w:rsidRDefault="00C62FB7" w:rsidP="00C62FB7">
      <w:pPr>
        <w:pStyle w:val="ConsPlusNonformat"/>
        <w:jc w:val="both"/>
      </w:pPr>
      <w:r>
        <w:t>│    │ на нефть на внутреннем рынке, руб./т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на нефть на внешнем рынке, руб./т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на попутный газ, руб./тыс. м3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на природный газ, руб./тыс. м3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на конденсат, руб./т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│другие показатели, в т.ч. цена продукции         │         │</w:t>
      </w:r>
    </w:p>
    <w:p w:rsidR="00C62FB7" w:rsidRDefault="00C62FB7" w:rsidP="00C62FB7">
      <w:pPr>
        <w:pStyle w:val="ConsPlusNonformat"/>
        <w:jc w:val="both"/>
      </w:pPr>
      <w:r>
        <w:t>│    │нефтегазопереработки, используемые при оценке    │         │</w:t>
      </w:r>
    </w:p>
    <w:p w:rsidR="00C62FB7" w:rsidRDefault="00C62FB7" w:rsidP="00C62FB7">
      <w:pPr>
        <w:pStyle w:val="ConsPlusNonformat"/>
        <w:jc w:val="both"/>
      </w:pPr>
      <w:r>
        <w:t>│    │экономической эффективности проекта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├────┴─────────────────────────────────────────────────┴─────────┤</w:t>
      </w:r>
    </w:p>
    <w:p w:rsidR="00C62FB7" w:rsidRDefault="00C62FB7" w:rsidP="00C62FB7">
      <w:pPr>
        <w:pStyle w:val="ConsPlusNonformat"/>
        <w:jc w:val="both"/>
      </w:pPr>
      <w:r>
        <w:t>│2. Налоги и платежи    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├────┬─────────────────────────────────────────────────┬─────────┤</w:t>
      </w:r>
    </w:p>
    <w:p w:rsidR="00C62FB7" w:rsidRDefault="00C62FB7" w:rsidP="00C62FB7">
      <w:pPr>
        <w:pStyle w:val="ConsPlusNonformat"/>
        <w:jc w:val="both"/>
      </w:pPr>
      <w:r>
        <w:t>│    │НДС, %         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│Налог на добычу полезных ископаемых, руб./т,     │         │</w:t>
      </w:r>
    </w:p>
    <w:p w:rsidR="00C62FB7" w:rsidRDefault="00C62FB7" w:rsidP="00C62FB7">
      <w:pPr>
        <w:pStyle w:val="ConsPlusNonformat"/>
        <w:jc w:val="both"/>
      </w:pPr>
      <w:r>
        <w:t>│    │руб./тыс. м3, %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│На имущество, %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│На прибыль, %  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│Единый социальный налог, %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│Тариф на обязательное страхование от несчастных  │         │</w:t>
      </w:r>
    </w:p>
    <w:p w:rsidR="00C62FB7" w:rsidRDefault="00C62FB7" w:rsidP="00C62FB7">
      <w:pPr>
        <w:pStyle w:val="ConsPlusNonformat"/>
        <w:jc w:val="both"/>
      </w:pPr>
      <w:r>
        <w:t>│    │случаев на производстве и профзаболеваний, %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│Налог на нужды общеобразовательных учреждений, %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│Ресурсные платежи, руб.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│Транспортные расходы - внешний рынок, долл./т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│Экспортная таможенная пошлина, руб./т, %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│Прочие налоги, используемые при оценке           │         │</w:t>
      </w:r>
    </w:p>
    <w:p w:rsidR="00C62FB7" w:rsidRDefault="00C62FB7" w:rsidP="00C62FB7">
      <w:pPr>
        <w:pStyle w:val="ConsPlusNonformat"/>
        <w:jc w:val="both"/>
      </w:pPr>
      <w:r>
        <w:t>│    │экономической эффективности проекта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├────┴─────────────────────────────────────────────────┴─────────┤</w:t>
      </w:r>
    </w:p>
    <w:p w:rsidR="00C62FB7" w:rsidRDefault="00C62FB7" w:rsidP="00C62FB7">
      <w:pPr>
        <w:pStyle w:val="ConsPlusNonformat"/>
        <w:jc w:val="both"/>
      </w:pPr>
      <w:r>
        <w:t>│3. Капитальные вложения                                         │</w:t>
      </w:r>
    </w:p>
    <w:p w:rsidR="00C62FB7" w:rsidRDefault="00C62FB7" w:rsidP="00C62FB7">
      <w:pPr>
        <w:pStyle w:val="ConsPlusNonformat"/>
        <w:jc w:val="both"/>
      </w:pPr>
      <w:r>
        <w:t>├────┬─────────────────────────────────────────────────┬─────────┤</w:t>
      </w:r>
    </w:p>
    <w:p w:rsidR="00C62FB7" w:rsidRDefault="00C62FB7" w:rsidP="00C62FB7">
      <w:pPr>
        <w:pStyle w:val="ConsPlusNonformat"/>
        <w:jc w:val="both"/>
      </w:pPr>
      <w:r>
        <w:t>│3.1 │Эксплуатационное бурение скважин, млн. руб.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бурение добывающей скважины вертикальной,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                             наклонно-         │         │</w:t>
      </w:r>
    </w:p>
    <w:p w:rsidR="00C62FB7" w:rsidRDefault="00C62FB7" w:rsidP="00C62FB7">
      <w:pPr>
        <w:pStyle w:val="ConsPlusNonformat"/>
        <w:jc w:val="both"/>
      </w:pPr>
      <w:r>
        <w:t>│    │                               направленной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                             горизонтальной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                             зарезка бокового  │         │</w:t>
      </w:r>
    </w:p>
    <w:p w:rsidR="00C62FB7" w:rsidRDefault="00C62FB7" w:rsidP="00C62FB7">
      <w:pPr>
        <w:pStyle w:val="ConsPlusNonformat"/>
        <w:jc w:val="both"/>
      </w:pPr>
      <w:r>
        <w:t>│    │                               ствола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бурение нагнетательной скважины вертикальной, │         │</w:t>
      </w:r>
    </w:p>
    <w:p w:rsidR="00C62FB7" w:rsidRDefault="00C62FB7" w:rsidP="00C62FB7">
      <w:pPr>
        <w:pStyle w:val="ConsPlusNonformat"/>
        <w:jc w:val="both"/>
      </w:pPr>
      <w:r>
        <w:t>│    │    млн. руб.  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                             наклонно-         │         │</w:t>
      </w:r>
    </w:p>
    <w:p w:rsidR="00C62FB7" w:rsidRDefault="00C62FB7" w:rsidP="00C62FB7">
      <w:pPr>
        <w:pStyle w:val="ConsPlusNonformat"/>
        <w:jc w:val="both"/>
      </w:pPr>
      <w:r>
        <w:t>│    │                               направленной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                             горизонтальной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                              зарезка бокового  │         │</w:t>
      </w:r>
    </w:p>
    <w:p w:rsidR="00C62FB7" w:rsidRDefault="00C62FB7" w:rsidP="00C62FB7">
      <w:pPr>
        <w:pStyle w:val="ConsPlusNonformat"/>
        <w:jc w:val="both"/>
      </w:pPr>
      <w:r>
        <w:t>│    │                               ствола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бурение газовой скважины, млн. руб.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оборудование для предприятий нефтедобычи,     │         │</w:t>
      </w:r>
    </w:p>
    <w:p w:rsidR="00C62FB7" w:rsidRDefault="00C62FB7" w:rsidP="00C62FB7">
      <w:pPr>
        <w:pStyle w:val="ConsPlusNonformat"/>
        <w:jc w:val="both"/>
      </w:pPr>
      <w:r>
        <w:t>│    │    млн. руб./скв.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│3.2 │Промысловое обустройство: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сбор и транспорт нефти и газа, млн. руб./скв. │         │</w:t>
      </w:r>
    </w:p>
    <w:p w:rsidR="00C62FB7" w:rsidRDefault="00C62FB7" w:rsidP="00C62FB7">
      <w:pPr>
        <w:pStyle w:val="ConsPlusNonformat"/>
        <w:jc w:val="both"/>
      </w:pPr>
      <w:r>
        <w:t>│    │   доб.        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заводнение и промводоснабжение,               │         │</w:t>
      </w:r>
    </w:p>
    <w:p w:rsidR="00C62FB7" w:rsidRDefault="00C62FB7" w:rsidP="00C62FB7">
      <w:pPr>
        <w:pStyle w:val="ConsPlusNonformat"/>
        <w:jc w:val="both"/>
      </w:pPr>
      <w:r>
        <w:t>│    │   млн. руб./скв. нагн.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комплексная автоматизация, млн. руб./скв.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 - прочие исходные данные, используемые при      │         │</w:t>
      </w:r>
    </w:p>
    <w:p w:rsidR="00C62FB7" w:rsidRDefault="00C62FB7" w:rsidP="00C62FB7">
      <w:pPr>
        <w:pStyle w:val="ConsPlusNonformat"/>
        <w:jc w:val="both"/>
      </w:pPr>
      <w:r>
        <w:t>│    │   оценке экономической эффективности проекта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│4   │Эксплуатационные затраты (по статьям             │         │</w:t>
      </w:r>
    </w:p>
    <w:p w:rsidR="00C62FB7" w:rsidRDefault="00C62FB7" w:rsidP="00C62FB7">
      <w:pPr>
        <w:pStyle w:val="ConsPlusNonformat"/>
        <w:jc w:val="both"/>
      </w:pPr>
      <w:r>
        <w:t>│    │калькуляции)        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│Обслуживание добывающих скважин (с               │         │</w:t>
      </w:r>
    </w:p>
    <w:p w:rsidR="00C62FB7" w:rsidRDefault="00C62FB7" w:rsidP="00C62FB7">
      <w:pPr>
        <w:pStyle w:val="ConsPlusNonformat"/>
        <w:jc w:val="both"/>
      </w:pPr>
      <w:r>
        <w:t>│    │общепромысловыми затратами)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│Обслуживание нагнетательных скважин (с           │         │</w:t>
      </w:r>
    </w:p>
    <w:p w:rsidR="00C62FB7" w:rsidRDefault="00C62FB7" w:rsidP="00C62FB7">
      <w:pPr>
        <w:pStyle w:val="ConsPlusNonformat"/>
        <w:jc w:val="both"/>
      </w:pPr>
      <w:r>
        <w:t>│    │общепромысловыми затратами)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│Сбор и транспорт нефти и газа, руб./т жидкости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│Ликвидационные затраты, млн. руб.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│5   │Дополнительные данные: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│Норма амортизации, %    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│Норматив приведения разновременных затрат, %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│Курс доллара США, руб./$                         │         │</w:t>
      </w:r>
    </w:p>
    <w:p w:rsidR="00C62FB7" w:rsidRDefault="00C62FB7" w:rsidP="00C62FB7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├────┼─────────────────────────────────────────────────┼─────────┤</w:t>
      </w:r>
    </w:p>
    <w:p w:rsidR="00C62FB7" w:rsidRDefault="00C62FB7" w:rsidP="00C62FB7">
      <w:pPr>
        <w:pStyle w:val="ConsPlusNonformat"/>
        <w:jc w:val="both"/>
      </w:pPr>
      <w:r>
        <w:t>│    │Другие дополнительные данные, используемые при   │         │</w:t>
      </w:r>
    </w:p>
    <w:p w:rsidR="00C62FB7" w:rsidRDefault="00C62FB7" w:rsidP="00C62FB7">
      <w:pPr>
        <w:pStyle w:val="ConsPlusNonformat"/>
        <w:jc w:val="both"/>
      </w:pPr>
      <w:r>
        <w:t>│    │оценке экономической эффективности проекта       │         │</w:t>
      </w:r>
    </w:p>
    <w:p w:rsidR="00C62FB7" w:rsidRDefault="00C62FB7" w:rsidP="00C62FB7">
      <w:pPr>
        <w:pStyle w:val="ConsPlusNonformat"/>
        <w:jc w:val="both"/>
      </w:pPr>
      <w:r>
        <w:t>└────┴─────────────────────────────────────────────────┴─────────┘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32 - Основные технико-экономические показатели вариантов разработки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┌─────────────────────────────────────────┬──────────────────────┐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           Показатели                │       Варианты       │</w:t>
      </w:r>
    </w:p>
    <w:p w:rsidR="00C62FB7" w:rsidRDefault="00C62FB7" w:rsidP="00C62FB7">
      <w:pPr>
        <w:pStyle w:val="ConsPlusNonformat"/>
        <w:jc w:val="both"/>
      </w:pPr>
      <w:r>
        <w:t>│                                         ├─────┬───────┬────────┤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               │  1  │  ...  │   n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│1. Система разработки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│Вид воздействия   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│Плотность сетки скважин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│Проектный уровень добычи: нефти, тыс. т.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газа, млн. м3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        жидкости, тыс. │     │       │        │</w:t>
      </w:r>
    </w:p>
    <w:p w:rsidR="00C62FB7" w:rsidRDefault="00C62FB7" w:rsidP="00C62FB7">
      <w:pPr>
        <w:pStyle w:val="ConsPlusNonformat"/>
        <w:jc w:val="both"/>
      </w:pPr>
      <w:r>
        <w:t>│                          т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│Проектный уровень закачки воды, тыс. м3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│Проектный срок разработки, годы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│Накопленная добыча нефти за проектный    │     │       │        │</w:t>
      </w:r>
    </w:p>
    <w:p w:rsidR="00C62FB7" w:rsidRDefault="00C62FB7" w:rsidP="00C62FB7">
      <w:pPr>
        <w:pStyle w:val="ConsPlusNonformat"/>
        <w:jc w:val="both"/>
      </w:pPr>
      <w:r>
        <w:t>│период, тыс. т    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│Накопленная добыча нефти с начала        │     │       │        │</w:t>
      </w:r>
    </w:p>
    <w:p w:rsidR="00C62FB7" w:rsidRDefault="00C62FB7" w:rsidP="00C62FB7">
      <w:pPr>
        <w:pStyle w:val="ConsPlusNonformat"/>
        <w:jc w:val="both"/>
      </w:pPr>
      <w:r>
        <w:t>│разработки, тыс. т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│Коэффициент извлечения нефти, доли ед.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│Фонд скважин за весь срок разработки,    │     │       │        │</w:t>
      </w:r>
    </w:p>
    <w:p w:rsidR="00C62FB7" w:rsidRDefault="00C62FB7" w:rsidP="00C62FB7">
      <w:pPr>
        <w:pStyle w:val="ConsPlusNonformat"/>
        <w:jc w:val="both"/>
      </w:pPr>
      <w:r>
        <w:t>│всего, шт.        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│В том числе: добывающих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      нагнетательных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│Средняя обводненность продукции          │     │       │        │</w:t>
      </w:r>
    </w:p>
    <w:p w:rsidR="00C62FB7" w:rsidRDefault="00C62FB7" w:rsidP="00C62FB7">
      <w:pPr>
        <w:pStyle w:val="ConsPlusNonformat"/>
        <w:jc w:val="both"/>
      </w:pPr>
      <w:r>
        <w:t>│(весовая), % к концу разработки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│Фонд скважин для бурения, всего, шт.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│В том числе: добывающих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             нагнетательных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│2. Экономические показатели эффективности│     │       │        │</w:t>
      </w:r>
    </w:p>
    <w:p w:rsidR="00C62FB7" w:rsidRDefault="00C62FB7" w:rsidP="00C62FB7">
      <w:pPr>
        <w:pStyle w:val="ConsPlusNonformat"/>
        <w:jc w:val="both"/>
      </w:pPr>
      <w:r>
        <w:t>│вариантов разработки (при различной      │     │       │        │</w:t>
      </w:r>
    </w:p>
    <w:p w:rsidR="00C62FB7" w:rsidRDefault="00C62FB7" w:rsidP="00C62FB7">
      <w:pPr>
        <w:pStyle w:val="ConsPlusNonformat"/>
        <w:jc w:val="both"/>
      </w:pPr>
      <w:r>
        <w:t>│величине дисконта)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│Чистый дисконтированный доход (NPV), млн.│     │       │        │</w:t>
      </w:r>
    </w:p>
    <w:p w:rsidR="00C62FB7" w:rsidRDefault="00C62FB7" w:rsidP="00C62FB7">
      <w:pPr>
        <w:pStyle w:val="ConsPlusNonformat"/>
        <w:jc w:val="both"/>
      </w:pPr>
      <w:r>
        <w:t>│руб.              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│Индекс доходности затрат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│Индекс доходности инвестиций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│Внутренняя норма рентабельности (IRR), %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│Срок окупаемости, P.p., лет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│Норма дисконта, % 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│3. Оценочные показатели (при различной   │     │       │        │</w:t>
      </w:r>
    </w:p>
    <w:p w:rsidR="00C62FB7" w:rsidRDefault="00C62FB7" w:rsidP="00C62FB7">
      <w:pPr>
        <w:pStyle w:val="ConsPlusNonformat"/>
        <w:jc w:val="both"/>
      </w:pPr>
      <w:r>
        <w:t>│величине дисконта)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│Капитальные затраты на освоение          │     │       │        │</w:t>
      </w:r>
    </w:p>
    <w:p w:rsidR="00C62FB7" w:rsidRDefault="00C62FB7" w:rsidP="00C62FB7">
      <w:pPr>
        <w:pStyle w:val="ConsPlusNonformat"/>
        <w:jc w:val="both"/>
      </w:pPr>
      <w:r>
        <w:t>│месторождения, млн. руб.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│В том числе на бурение скважин, млн. руб.│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│Эксплуатационные затраты на добычу нефти,│     │       │        │</w:t>
      </w:r>
    </w:p>
    <w:p w:rsidR="00C62FB7" w:rsidRDefault="00C62FB7" w:rsidP="00C62FB7">
      <w:pPr>
        <w:pStyle w:val="ConsPlusNonformat"/>
        <w:jc w:val="both"/>
      </w:pPr>
      <w:r>
        <w:t>│млн. руб.                   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├─────────────────────────────────────────┼─────┼───────┼────────┤</w:t>
      </w:r>
    </w:p>
    <w:p w:rsidR="00C62FB7" w:rsidRDefault="00C62FB7" w:rsidP="00C62FB7">
      <w:pPr>
        <w:pStyle w:val="ConsPlusNonformat"/>
        <w:jc w:val="both"/>
      </w:pPr>
      <w:r>
        <w:t>│Доход государства, млн. руб.             │     │       │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└─────────────────────────────────────────┴─────┴───────┴────────┘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33 - Извлекаемые запасы нефти и КИН рекомендуемого варианта разработки в сравнении с числящимися на государственном балансе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  <w:jc w:val="both"/>
      </w:pPr>
      <w:r>
        <w:t>┌──────────────────┬─────────┬─────────┬──────────┬─────────────────────┐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    Варианты     │ К   ,   │ К   ,   │   КИН,   │Запасы нефти, тыс. т │</w:t>
      </w:r>
    </w:p>
    <w:p w:rsidR="00C62FB7" w:rsidRDefault="00C62FB7" w:rsidP="00C62FB7">
      <w:pPr>
        <w:pStyle w:val="ConsPlusNonformat"/>
        <w:jc w:val="both"/>
      </w:pPr>
      <w:r>
        <w:t>│                  │  выт    │  охв    │ доли ед. ├──────────┬──────────┤</w:t>
      </w:r>
    </w:p>
    <w:p w:rsidR="00C62FB7" w:rsidRDefault="00C62FB7" w:rsidP="00C62FB7">
      <w:pPr>
        <w:pStyle w:val="ConsPlusNonformat"/>
        <w:jc w:val="both"/>
      </w:pPr>
      <w:r>
        <w:t>│                  │доли ед. │доли ед. │          │геологиче-│извлекае- │</w:t>
      </w:r>
    </w:p>
    <w:p w:rsidR="00C62FB7" w:rsidRDefault="00C62FB7" w:rsidP="00C62FB7">
      <w:pPr>
        <w:pStyle w:val="ConsPlusNonformat"/>
        <w:jc w:val="both"/>
      </w:pPr>
      <w:r>
        <w:t>│                  │         │         │          │ские      │мые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├──────────────────┼─────────┼─────────┼──────────┼──────────┼──────────┤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│Рекомендуемый     │         │         │          │          │          │</w:t>
      </w:r>
    </w:p>
    <w:p w:rsidR="00C62FB7" w:rsidRDefault="00C62FB7" w:rsidP="00C62FB7">
      <w:pPr>
        <w:pStyle w:val="ConsPlusNonformat"/>
        <w:jc w:val="both"/>
      </w:pPr>
      <w:r>
        <w:t>├──────────────────┼─────────┼─────────┼──────────┼──────────┼──────────┤</w:t>
      </w:r>
    </w:p>
    <w:p w:rsidR="00C62FB7" w:rsidRDefault="00C62FB7" w:rsidP="00C62FB7">
      <w:pPr>
        <w:pStyle w:val="ConsPlusNonformat"/>
        <w:jc w:val="both"/>
      </w:pPr>
      <w:r>
        <w:t>│Государственный   │         │         │          │          │          │</w:t>
      </w:r>
    </w:p>
    <w:p w:rsidR="00C62FB7" w:rsidRDefault="00C62FB7" w:rsidP="00C62FB7">
      <w:pPr>
        <w:pStyle w:val="ConsPlusNonformat"/>
        <w:jc w:val="both"/>
      </w:pPr>
      <w:r>
        <w:t>│баланс            │         │         │          │          │          │</w:t>
      </w:r>
    </w:p>
    <w:p w:rsidR="00C62FB7" w:rsidRDefault="00C62FB7" w:rsidP="00C62FB7">
      <w:pPr>
        <w:pStyle w:val="ConsPlusNonformat"/>
        <w:jc w:val="both"/>
      </w:pPr>
      <w:r>
        <w:t>└──────────────────┴─────────┴─────────┴──────────┴──────────┴──────────┘</w:t>
      </w:r>
    </w:p>
    <w:p w:rsidR="00C62FB7" w:rsidRDefault="00C62FB7" w:rsidP="00C62FB7">
      <w:pPr>
        <w:pStyle w:val="ConsPlusNonformat"/>
        <w:sectPr w:rsidR="00C62FB7">
          <w:pgSz w:w="11906" w:h="16838" w:code="9"/>
          <w:pgMar w:top="1134" w:right="850" w:bottom="1134" w:left="1701" w:header="720" w:footer="720" w:gutter="0"/>
          <w:cols w:space="720"/>
        </w:sectPr>
      </w:pP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34 - Эффективность применения ГТМ и новых методов повышения КИН и интенсификации добычи нефти и прогноз их применения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810"/>
        <w:gridCol w:w="945"/>
        <w:gridCol w:w="810"/>
        <w:gridCol w:w="945"/>
        <w:gridCol w:w="945"/>
        <w:gridCol w:w="945"/>
        <w:gridCol w:w="810"/>
        <w:gridCol w:w="1080"/>
      </w:tblGrid>
      <w:tr w:rsidR="00C62FB7" w:rsidRPr="00064747">
        <w:trPr>
          <w:cantSplit/>
          <w:trHeight w:val="240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Виды ГТМ        </w:t>
            </w:r>
          </w:p>
        </w:tc>
        <w:tc>
          <w:tcPr>
            <w:tcW w:w="5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Годы разработки           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   </w:t>
            </w:r>
          </w:p>
        </w:tc>
      </w:tr>
      <w:tr w:rsidR="00C62FB7" w:rsidRPr="00064747">
        <w:trPr>
          <w:cantSplit/>
          <w:trHeight w:val="480"/>
        </w:trPr>
        <w:tc>
          <w:tcPr>
            <w:tcW w:w="33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период до  </w:t>
            </w:r>
            <w:r w:rsidRPr="00064747">
              <w:br/>
              <w:t xml:space="preserve">составления </w:t>
            </w:r>
            <w:r w:rsidRPr="00064747">
              <w:br/>
              <w:t xml:space="preserve">проекта   </w:t>
            </w:r>
          </w:p>
        </w:tc>
        <w:tc>
          <w:tcPr>
            <w:tcW w:w="3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прогнозный период по   </w:t>
            </w:r>
            <w:r w:rsidRPr="00064747">
              <w:br/>
              <w:t xml:space="preserve">проекту          </w:t>
            </w:r>
          </w:p>
        </w:tc>
        <w:tc>
          <w:tcPr>
            <w:tcW w:w="189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.... </w:t>
            </w:r>
            <w:r w:rsidRPr="00064747">
              <w:br/>
              <w:t xml:space="preserve">год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.... </w:t>
            </w:r>
            <w:r w:rsidRPr="00064747">
              <w:br/>
              <w:t xml:space="preserve">год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.....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.....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..... </w:t>
            </w:r>
            <w:r w:rsidRPr="00064747">
              <w:br/>
              <w:t xml:space="preserve">год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факт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прогноз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1. ГРП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а) количество           </w:t>
            </w:r>
            <w:r w:rsidRPr="00064747">
              <w:br/>
              <w:t xml:space="preserve">проведенных (прогноз.)  </w:t>
            </w:r>
            <w:r w:rsidRPr="00064747">
              <w:br/>
              <w:t xml:space="preserve">операций, шт.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б) доп. добыча нефти,   </w:t>
            </w:r>
            <w:r w:rsidRPr="00064747">
              <w:br/>
              <w:t xml:space="preserve">тыс. т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2. Горизонтальные       </w:t>
            </w:r>
            <w:r w:rsidRPr="00064747">
              <w:br/>
              <w:t xml:space="preserve">скважины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а) кол-во пробуренных   </w:t>
            </w:r>
            <w:r w:rsidRPr="00064747">
              <w:br/>
              <w:t xml:space="preserve">скв.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б) доп. добыча нефти,   </w:t>
            </w:r>
            <w:r w:rsidRPr="00064747">
              <w:br/>
              <w:t xml:space="preserve">тыс. т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3. Зарезка вторых       </w:t>
            </w:r>
            <w:r w:rsidRPr="00064747">
              <w:br/>
              <w:t xml:space="preserve">стволов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а) кол-во пробуренных   </w:t>
            </w:r>
            <w:r w:rsidRPr="00064747">
              <w:br/>
              <w:t xml:space="preserve">скв.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б) доп. добыча нефти,   </w:t>
            </w:r>
            <w:r w:rsidRPr="00064747">
              <w:br/>
              <w:t xml:space="preserve">тыс. т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4. Физико-химические    </w:t>
            </w:r>
            <w:r w:rsidRPr="00064747">
              <w:br/>
              <w:t xml:space="preserve">методы ОПЗ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а) количество           </w:t>
            </w:r>
            <w:r w:rsidRPr="00064747">
              <w:br/>
              <w:t xml:space="preserve">проведенных (прогноз.)  </w:t>
            </w:r>
            <w:r w:rsidRPr="00064747">
              <w:br/>
              <w:t xml:space="preserve">операций, шт.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б) доп. добыча нефти,   </w:t>
            </w:r>
            <w:r w:rsidRPr="00064747">
              <w:br/>
              <w:t xml:space="preserve">тыс. т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5. Нестационарное       </w:t>
            </w:r>
            <w:r w:rsidRPr="00064747">
              <w:br/>
              <w:t xml:space="preserve">заводнение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доп. добыча нефти, тыс. </w:t>
            </w:r>
            <w:r w:rsidRPr="00064747">
              <w:br/>
              <w:t xml:space="preserve">т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6. Потокоотклоняющие    </w:t>
            </w:r>
            <w:r w:rsidRPr="00064747">
              <w:br/>
              <w:t xml:space="preserve">технологии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а) количество           </w:t>
            </w:r>
            <w:r w:rsidRPr="00064747">
              <w:br/>
              <w:t xml:space="preserve">проведенных (прогноз.)  </w:t>
            </w:r>
            <w:r w:rsidRPr="00064747">
              <w:br/>
              <w:t xml:space="preserve">операций, шт.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б) доп. добыча нефти,   </w:t>
            </w:r>
            <w:r w:rsidRPr="00064747">
              <w:br/>
              <w:t xml:space="preserve">тыс. т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7. Прочие методы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б) доп. добыча нефти,   </w:t>
            </w:r>
            <w:r w:rsidRPr="00064747">
              <w:br/>
              <w:t xml:space="preserve">тыс. т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дополнительно     </w:t>
            </w:r>
            <w:r w:rsidRPr="00064747">
              <w:br/>
              <w:t xml:space="preserve">добыто нефти, тыс. т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35 - Капитальные вложения,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1080"/>
        <w:gridCol w:w="1080"/>
        <w:gridCol w:w="1215"/>
        <w:gridCol w:w="1080"/>
        <w:gridCol w:w="1080"/>
        <w:gridCol w:w="1080"/>
        <w:gridCol w:w="1080"/>
        <w:gridCol w:w="1215"/>
        <w:gridCol w:w="1080"/>
        <w:gridCol w:w="1080"/>
        <w:gridCol w:w="1080"/>
        <w:gridCol w:w="1080"/>
        <w:gridCol w:w="1080"/>
        <w:gridCol w:w="1080"/>
        <w:gridCol w:w="1350"/>
        <w:gridCol w:w="1080"/>
      </w:tblGrid>
      <w:tr w:rsidR="00C62FB7" w:rsidRPr="00064747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Бурение скважин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Оборудо-</w:t>
            </w:r>
            <w:r w:rsidRPr="00064747">
              <w:br/>
              <w:t xml:space="preserve">вание,  </w:t>
            </w:r>
            <w:r w:rsidRPr="00064747">
              <w:br/>
              <w:t xml:space="preserve">не вхо- </w:t>
            </w:r>
            <w:r w:rsidRPr="00064747">
              <w:br/>
              <w:t xml:space="preserve">дящее в </w:t>
            </w:r>
            <w:r w:rsidRPr="00064747">
              <w:br/>
              <w:t xml:space="preserve">сметы   </w:t>
            </w:r>
            <w:r w:rsidRPr="00064747">
              <w:br/>
              <w:t xml:space="preserve">строек  </w:t>
            </w:r>
          </w:p>
        </w:tc>
        <w:tc>
          <w:tcPr>
            <w:tcW w:w="109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Промысловое строительство                            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Капитальные вложения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всего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 том числе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сбор,  </w:t>
            </w:r>
            <w:r w:rsidRPr="00064747">
              <w:br/>
              <w:t xml:space="preserve">транс- </w:t>
            </w:r>
            <w:r w:rsidRPr="00064747">
              <w:br/>
              <w:t xml:space="preserve">порт и </w:t>
            </w:r>
            <w:r w:rsidRPr="00064747">
              <w:br/>
              <w:t xml:space="preserve">подго- </w:t>
            </w:r>
            <w:r w:rsidRPr="00064747">
              <w:br/>
              <w:t xml:space="preserve">товка  </w:t>
            </w:r>
            <w:r w:rsidRPr="00064747">
              <w:br/>
              <w:t>нефти и</w:t>
            </w:r>
            <w:r w:rsidRPr="00064747">
              <w:br/>
              <w:t xml:space="preserve">газа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телеме-</w:t>
            </w:r>
            <w:r w:rsidRPr="00064747">
              <w:br/>
              <w:t xml:space="preserve">ханика </w:t>
            </w:r>
            <w:r w:rsidRPr="00064747">
              <w:br/>
              <w:t>и связь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завод- </w:t>
            </w:r>
            <w:r w:rsidRPr="00064747">
              <w:br/>
              <w:t>нение и</w:t>
            </w:r>
            <w:r w:rsidRPr="00064747">
              <w:br/>
              <w:t>промво-</w:t>
            </w:r>
            <w:r w:rsidRPr="00064747">
              <w:br/>
              <w:t>доснаб-</w:t>
            </w:r>
            <w:r w:rsidRPr="00064747">
              <w:br/>
              <w:t xml:space="preserve">жение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методы </w:t>
            </w:r>
            <w:r w:rsidRPr="00064747">
              <w:br/>
              <w:t>повыше-</w:t>
            </w:r>
            <w:r w:rsidRPr="00064747">
              <w:br/>
              <w:t xml:space="preserve">ния    </w:t>
            </w:r>
            <w:r w:rsidRPr="00064747">
              <w:br/>
              <w:t>нефтеи-</w:t>
            </w:r>
            <w:r w:rsidRPr="00064747">
              <w:br/>
              <w:t>звлече-</w:t>
            </w:r>
            <w:r w:rsidRPr="00064747">
              <w:br/>
              <w:t xml:space="preserve">ния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электро-</w:t>
            </w:r>
            <w:r w:rsidRPr="00064747">
              <w:br/>
              <w:t xml:space="preserve">снабже- </w:t>
            </w:r>
            <w:r w:rsidRPr="00064747">
              <w:br/>
              <w:t xml:space="preserve">ние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базы   </w:t>
            </w:r>
            <w:r w:rsidRPr="00064747">
              <w:br/>
              <w:t xml:space="preserve">произ- </w:t>
            </w:r>
            <w:r w:rsidRPr="00064747">
              <w:br/>
              <w:t xml:space="preserve">водст- </w:t>
            </w:r>
            <w:r w:rsidRPr="00064747">
              <w:br/>
              <w:t>венного</w:t>
            </w:r>
            <w:r w:rsidRPr="00064747">
              <w:br/>
              <w:t xml:space="preserve">обслу- </w:t>
            </w:r>
            <w:r w:rsidRPr="00064747">
              <w:br/>
              <w:t>живания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автодо-</w:t>
            </w:r>
            <w:r w:rsidRPr="00064747">
              <w:br/>
              <w:t xml:space="preserve">рожное </w:t>
            </w:r>
            <w:r w:rsidRPr="00064747">
              <w:br/>
              <w:t xml:space="preserve">строи- </w:t>
            </w:r>
            <w:r w:rsidRPr="00064747">
              <w:br/>
              <w:t>тельст-</w:t>
            </w:r>
            <w:r w:rsidRPr="00064747">
              <w:br/>
              <w:t xml:space="preserve">во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очист- </w:t>
            </w:r>
            <w:r w:rsidRPr="00064747">
              <w:br/>
              <w:t xml:space="preserve">ные    </w:t>
            </w:r>
            <w:r w:rsidRPr="00064747">
              <w:br/>
              <w:t xml:space="preserve">соору- </w:t>
            </w:r>
            <w:r w:rsidRPr="00064747">
              <w:br/>
              <w:t xml:space="preserve">жения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прочие </w:t>
            </w:r>
            <w:r w:rsidRPr="00064747">
              <w:br/>
              <w:t>направ-</w:t>
            </w:r>
            <w:r w:rsidRPr="00064747">
              <w:br/>
              <w:t xml:space="preserve">ления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годовые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накоп- </w:t>
            </w:r>
            <w:r w:rsidRPr="00064747">
              <w:br/>
              <w:t xml:space="preserve">ленные </w:t>
            </w:r>
          </w:p>
        </w:tc>
      </w:tr>
      <w:tr w:rsidR="00C62FB7" w:rsidRPr="00064747">
        <w:trPr>
          <w:cantSplit/>
          <w:trHeight w:val="7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добыва-</w:t>
            </w:r>
            <w:r w:rsidRPr="00064747">
              <w:br/>
              <w:t xml:space="preserve">ющих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нагне- </w:t>
            </w:r>
            <w:r w:rsidRPr="00064747">
              <w:br/>
              <w:t>татель-</w:t>
            </w:r>
            <w:r w:rsidRPr="00064747">
              <w:br/>
              <w:t xml:space="preserve">ных  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 т.ч.   </w:t>
            </w:r>
            <w:r w:rsidRPr="00064747">
              <w:br/>
              <w:t xml:space="preserve">природо- </w:t>
            </w:r>
            <w:r w:rsidRPr="00064747">
              <w:br/>
              <w:t xml:space="preserve">охранные </w:t>
            </w:r>
            <w:r w:rsidRPr="00064747">
              <w:br/>
              <w:t>мероприя-</w:t>
            </w:r>
            <w:r w:rsidRPr="00064747">
              <w:br/>
              <w:t xml:space="preserve">тия    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16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18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36 - Эксплуатационные затраты по статьям калькуляции,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350"/>
        <w:gridCol w:w="1215"/>
        <w:gridCol w:w="1215"/>
        <w:gridCol w:w="1215"/>
        <w:gridCol w:w="1080"/>
        <w:gridCol w:w="1080"/>
        <w:gridCol w:w="1215"/>
        <w:gridCol w:w="1080"/>
        <w:gridCol w:w="1080"/>
        <w:gridCol w:w="1080"/>
        <w:gridCol w:w="1080"/>
        <w:gridCol w:w="945"/>
      </w:tblGrid>
      <w:tr w:rsidR="00C62FB7" w:rsidRPr="00064747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136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Текущие затраты                                   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6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обслуживание скважин   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энергия</w:t>
            </w:r>
            <w:r w:rsidRPr="00064747">
              <w:br/>
              <w:t xml:space="preserve">по из- </w:t>
            </w:r>
            <w:r w:rsidRPr="00064747">
              <w:br/>
              <w:t xml:space="preserve">влече- </w:t>
            </w:r>
            <w:r w:rsidRPr="00064747">
              <w:br/>
              <w:t xml:space="preserve">нию    </w:t>
            </w:r>
            <w:r w:rsidRPr="00064747">
              <w:br/>
              <w:t xml:space="preserve">нефти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искусст-</w:t>
            </w:r>
            <w:r w:rsidRPr="00064747">
              <w:br/>
              <w:t xml:space="preserve">венное  </w:t>
            </w:r>
            <w:r w:rsidRPr="00064747">
              <w:br/>
              <w:t>воздейс-</w:t>
            </w:r>
            <w:r w:rsidRPr="00064747">
              <w:br/>
              <w:t xml:space="preserve">твие на </w:t>
            </w:r>
            <w:r w:rsidRPr="00064747">
              <w:br/>
              <w:t xml:space="preserve">пласт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сбор и </w:t>
            </w:r>
            <w:r w:rsidRPr="00064747">
              <w:br/>
              <w:t xml:space="preserve">транс- </w:t>
            </w:r>
            <w:r w:rsidRPr="00064747">
              <w:br/>
              <w:t xml:space="preserve">порт   </w:t>
            </w:r>
            <w:r w:rsidRPr="00064747">
              <w:br/>
              <w:t>нефти и</w:t>
            </w:r>
            <w:r w:rsidRPr="00064747">
              <w:br/>
              <w:t xml:space="preserve">газа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техно- </w:t>
            </w:r>
            <w:r w:rsidRPr="00064747">
              <w:br/>
              <w:t>логиче-</w:t>
            </w:r>
            <w:r w:rsidRPr="00064747">
              <w:br/>
              <w:t xml:space="preserve">ская   </w:t>
            </w:r>
            <w:r w:rsidRPr="00064747">
              <w:br/>
              <w:t xml:space="preserve">подго- </w:t>
            </w:r>
            <w:r w:rsidRPr="00064747">
              <w:br/>
              <w:t xml:space="preserve">товка  </w:t>
            </w:r>
            <w:r w:rsidRPr="00064747">
              <w:br/>
              <w:t xml:space="preserve">нефти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прочие </w:t>
            </w:r>
            <w:r w:rsidRPr="00064747">
              <w:br/>
              <w:t xml:space="preserve">произ- </w:t>
            </w:r>
            <w:r w:rsidRPr="00064747">
              <w:br/>
              <w:t xml:space="preserve">водст- </w:t>
            </w:r>
            <w:r w:rsidRPr="00064747">
              <w:br/>
              <w:t xml:space="preserve">венные </w:t>
            </w:r>
            <w:r w:rsidRPr="00064747">
              <w:br/>
              <w:t>расходы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методы </w:t>
            </w:r>
            <w:r w:rsidRPr="00064747">
              <w:br/>
              <w:t>воздей-</w:t>
            </w:r>
            <w:r w:rsidRPr="00064747">
              <w:br/>
              <w:t xml:space="preserve">ствия  </w:t>
            </w:r>
            <w:r w:rsidRPr="00064747">
              <w:br/>
              <w:t xml:space="preserve">на     </w:t>
            </w:r>
            <w:r w:rsidRPr="00064747">
              <w:br/>
              <w:t xml:space="preserve">пласт 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</w:tr>
      <w:tr w:rsidR="00C62FB7" w:rsidRPr="00064747">
        <w:trPr>
          <w:cantSplit/>
          <w:trHeight w:val="9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заработ- </w:t>
            </w:r>
            <w:r w:rsidRPr="00064747">
              <w:br/>
              <w:t xml:space="preserve">ная пла- </w:t>
            </w:r>
            <w:r w:rsidRPr="00064747">
              <w:br/>
              <w:t xml:space="preserve">та, ос-  </w:t>
            </w:r>
            <w:r w:rsidRPr="00064747">
              <w:br/>
              <w:t xml:space="preserve">новная и </w:t>
            </w:r>
            <w:r w:rsidRPr="00064747">
              <w:br/>
              <w:t xml:space="preserve">дополни- </w:t>
            </w:r>
            <w:r w:rsidRPr="00064747">
              <w:br/>
              <w:t xml:space="preserve">тельная  </w:t>
            </w:r>
            <w:r w:rsidRPr="00064747">
              <w:br/>
              <w:t xml:space="preserve">ППП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содержа-</w:t>
            </w:r>
            <w:r w:rsidRPr="00064747">
              <w:br/>
              <w:t xml:space="preserve">ние и   </w:t>
            </w:r>
            <w:r w:rsidRPr="00064747">
              <w:br/>
              <w:t>эксплуа-</w:t>
            </w:r>
            <w:r w:rsidRPr="00064747">
              <w:br/>
              <w:t xml:space="preserve">тация   </w:t>
            </w:r>
            <w:r w:rsidRPr="00064747">
              <w:br/>
              <w:t>оборудо-</w:t>
            </w:r>
            <w:r w:rsidRPr="00064747">
              <w:br/>
              <w:t xml:space="preserve">вания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капита- </w:t>
            </w:r>
            <w:r w:rsidRPr="00064747">
              <w:br/>
              <w:t xml:space="preserve">льный   </w:t>
            </w:r>
            <w:r w:rsidRPr="00064747">
              <w:br/>
              <w:t xml:space="preserve">ремонт  </w:t>
            </w:r>
            <w:r w:rsidRPr="00064747">
              <w:br/>
              <w:t>нефтяных</w:t>
            </w:r>
            <w:r w:rsidRPr="00064747">
              <w:br/>
              <w:t xml:space="preserve">скважин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цеховые </w:t>
            </w:r>
            <w:r w:rsidRPr="00064747">
              <w:br/>
              <w:t xml:space="preserve">расходы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общеп- </w:t>
            </w:r>
            <w:r w:rsidRPr="00064747">
              <w:br/>
              <w:t xml:space="preserve">роиз-  </w:t>
            </w:r>
            <w:r w:rsidRPr="00064747">
              <w:br/>
              <w:t xml:space="preserve">водст- </w:t>
            </w:r>
            <w:r w:rsidRPr="00064747">
              <w:br/>
              <w:t xml:space="preserve">венные </w:t>
            </w:r>
            <w:r w:rsidRPr="00064747">
              <w:br/>
              <w:t>расходы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3"/>
      </w:pPr>
      <w:r>
        <w:t>продолжение таблицы 36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160"/>
        <w:gridCol w:w="1215"/>
        <w:gridCol w:w="1755"/>
        <w:gridCol w:w="1890"/>
        <w:gridCol w:w="1620"/>
        <w:gridCol w:w="810"/>
        <w:gridCol w:w="1620"/>
      </w:tblGrid>
      <w:tr w:rsidR="00C62FB7" w:rsidRPr="00064747">
        <w:trPr>
          <w:cantSplit/>
          <w:trHeight w:val="360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Транспорт- </w:t>
            </w:r>
            <w:r w:rsidRPr="00064747">
              <w:br/>
              <w:t>ные расходы</w:t>
            </w:r>
            <w:r w:rsidRPr="00064747">
              <w:br/>
              <w:t xml:space="preserve">при экс-   </w:t>
            </w:r>
            <w:r w:rsidRPr="00064747">
              <w:br/>
              <w:t xml:space="preserve">портной    </w:t>
            </w:r>
            <w:r w:rsidRPr="00064747">
              <w:br/>
              <w:t xml:space="preserve">реализации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Амортизация  </w:t>
            </w:r>
            <w:r w:rsidRPr="00064747">
              <w:br/>
              <w:t>основных фондов</w:t>
            </w:r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Налоги, включаемые в себестоимость      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Эксплуатационные </w:t>
            </w:r>
            <w:r w:rsidRPr="00064747">
              <w:br/>
              <w:t xml:space="preserve">затраты, всего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 </w:t>
            </w:r>
          </w:p>
        </w:tc>
        <w:tc>
          <w:tcPr>
            <w:tcW w:w="5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 том числе             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годо-</w:t>
            </w:r>
            <w:r w:rsidRPr="00064747">
              <w:br/>
              <w:t xml:space="preserve">вые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накопленные</w:t>
            </w:r>
          </w:p>
        </w:tc>
      </w:tr>
      <w:tr w:rsidR="00C62FB7" w:rsidRPr="00064747">
        <w:trPr>
          <w:cantSplit/>
          <w:trHeight w:val="600"/>
        </w:trPr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ЕСН и взносы</w:t>
            </w:r>
            <w:r w:rsidRPr="00064747">
              <w:br/>
              <w:t xml:space="preserve">на соцстра- </w:t>
            </w:r>
            <w:r w:rsidRPr="00064747">
              <w:br/>
              <w:t xml:space="preserve">хование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на   </w:t>
            </w:r>
            <w:r w:rsidRPr="00064747">
              <w:br/>
              <w:t xml:space="preserve">добычу    </w:t>
            </w:r>
            <w:r w:rsidRPr="00064747">
              <w:br/>
              <w:t xml:space="preserve">полезных   </w:t>
            </w:r>
            <w:r w:rsidRPr="00064747">
              <w:br/>
              <w:t xml:space="preserve">ископаемых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прочие   </w:t>
            </w:r>
            <w:r w:rsidRPr="00064747">
              <w:br/>
              <w:t xml:space="preserve">налоги   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15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16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17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18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19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21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37 - Эксплуатационные затраты по элементам затрат,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080"/>
        <w:gridCol w:w="1080"/>
        <w:gridCol w:w="1080"/>
        <w:gridCol w:w="1215"/>
        <w:gridCol w:w="1080"/>
        <w:gridCol w:w="1080"/>
        <w:gridCol w:w="1080"/>
        <w:gridCol w:w="1080"/>
        <w:gridCol w:w="1080"/>
        <w:gridCol w:w="1080"/>
        <w:gridCol w:w="1215"/>
        <w:gridCol w:w="1350"/>
        <w:gridCol w:w="1080"/>
        <w:gridCol w:w="1080"/>
        <w:gridCol w:w="945"/>
      </w:tblGrid>
      <w:tr w:rsidR="00C62FB7" w:rsidRPr="00064747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87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Текущие затраты                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Транс- </w:t>
            </w:r>
            <w:r w:rsidRPr="00064747">
              <w:br/>
              <w:t>портные</w:t>
            </w:r>
            <w:r w:rsidRPr="00064747">
              <w:br/>
              <w:t>расходы</w:t>
            </w:r>
            <w:r w:rsidRPr="00064747">
              <w:br/>
              <w:t xml:space="preserve">при    </w:t>
            </w:r>
            <w:r w:rsidRPr="00064747">
              <w:br/>
              <w:t>экспор-</w:t>
            </w:r>
            <w:r w:rsidRPr="00064747">
              <w:br/>
              <w:t xml:space="preserve">тной   </w:t>
            </w:r>
            <w:r w:rsidRPr="00064747">
              <w:br/>
              <w:t xml:space="preserve">реали- </w:t>
            </w:r>
            <w:r w:rsidRPr="00064747">
              <w:br/>
              <w:t xml:space="preserve">зации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Аморти-</w:t>
            </w:r>
            <w:r w:rsidRPr="00064747">
              <w:br/>
              <w:t xml:space="preserve">зация  </w:t>
            </w:r>
            <w:r w:rsidRPr="00064747">
              <w:br/>
              <w:t xml:space="preserve">основ- </w:t>
            </w:r>
            <w:r w:rsidRPr="00064747">
              <w:br/>
              <w:t xml:space="preserve">ных    </w:t>
            </w:r>
            <w:r w:rsidRPr="00064747">
              <w:br/>
              <w:t xml:space="preserve">фондов </w:t>
            </w:r>
          </w:p>
        </w:tc>
        <w:tc>
          <w:tcPr>
            <w:tcW w:w="36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Налоги, включаемые в   </w:t>
            </w:r>
            <w:r w:rsidRPr="00064747">
              <w:br/>
              <w:t xml:space="preserve">себестоимость      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Эксплуатацион-</w:t>
            </w:r>
            <w:r w:rsidRPr="00064747">
              <w:br/>
              <w:t xml:space="preserve">ные затраты,  </w:t>
            </w:r>
            <w:r w:rsidRPr="00064747">
              <w:br/>
              <w:t xml:space="preserve">всего         </w:t>
            </w:r>
          </w:p>
        </w:tc>
      </w:tr>
      <w:tr w:rsidR="00C62FB7" w:rsidRPr="00064747">
        <w:trPr>
          <w:cantSplit/>
          <w:trHeight w:val="276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вспомо-</w:t>
            </w:r>
            <w:r w:rsidRPr="00064747">
              <w:br/>
              <w:t>гатель-</w:t>
            </w:r>
            <w:r w:rsidRPr="00064747">
              <w:br/>
              <w:t>ные ма-</w:t>
            </w:r>
            <w:r w:rsidRPr="00064747">
              <w:br/>
              <w:t>териалы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топливо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энерге-</w:t>
            </w:r>
            <w:r w:rsidRPr="00064747">
              <w:br/>
              <w:t xml:space="preserve">тичес- </w:t>
            </w:r>
            <w:r w:rsidRPr="00064747">
              <w:br/>
              <w:t xml:space="preserve">кие    </w:t>
            </w:r>
            <w:r w:rsidRPr="00064747">
              <w:br/>
              <w:t>затраты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заработ-</w:t>
            </w:r>
            <w:r w:rsidRPr="00064747">
              <w:br/>
              <w:t>ная пла-</w:t>
            </w:r>
            <w:r w:rsidRPr="00064747">
              <w:br/>
              <w:t xml:space="preserve">та, ос- </w:t>
            </w:r>
            <w:r w:rsidRPr="00064747">
              <w:br/>
              <w:t>новная и</w:t>
            </w:r>
            <w:r w:rsidRPr="00064747">
              <w:br/>
              <w:t>дополни-</w:t>
            </w:r>
            <w:r w:rsidRPr="00064747">
              <w:br/>
              <w:t xml:space="preserve">тельная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капи-  </w:t>
            </w:r>
            <w:r w:rsidRPr="00064747">
              <w:br/>
              <w:t>тальный</w:t>
            </w:r>
            <w:r w:rsidRPr="00064747">
              <w:br/>
              <w:t xml:space="preserve">ремонт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методы </w:t>
            </w:r>
            <w:r w:rsidRPr="00064747">
              <w:br/>
              <w:t>воздей-</w:t>
            </w:r>
            <w:r w:rsidRPr="00064747">
              <w:br/>
              <w:t xml:space="preserve">ствия  </w:t>
            </w:r>
            <w:r w:rsidRPr="00064747">
              <w:br/>
              <w:t xml:space="preserve">на     </w:t>
            </w:r>
            <w:r w:rsidRPr="00064747">
              <w:br/>
              <w:t xml:space="preserve">пласт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прочие </w:t>
            </w:r>
            <w:r w:rsidRPr="00064747">
              <w:br/>
              <w:t>затраты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364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02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7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ЕСН и   </w:t>
            </w:r>
            <w:r w:rsidRPr="00064747">
              <w:br/>
              <w:t xml:space="preserve">взносы  </w:t>
            </w:r>
            <w:r w:rsidRPr="00064747">
              <w:br/>
              <w:t xml:space="preserve">на соц- </w:t>
            </w:r>
            <w:r w:rsidRPr="00064747">
              <w:br/>
              <w:t xml:space="preserve">страхо- </w:t>
            </w:r>
            <w:r w:rsidRPr="00064747">
              <w:br/>
              <w:t xml:space="preserve">вание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на </w:t>
            </w:r>
            <w:r w:rsidRPr="00064747">
              <w:br/>
              <w:t xml:space="preserve">добычу   </w:t>
            </w:r>
            <w:r w:rsidRPr="00064747">
              <w:br/>
              <w:t xml:space="preserve">полезных </w:t>
            </w:r>
            <w:r w:rsidRPr="00064747">
              <w:br/>
              <w:t xml:space="preserve">ископае- </w:t>
            </w:r>
            <w:r w:rsidRPr="00064747">
              <w:br/>
              <w:t xml:space="preserve">мых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прочие </w:t>
            </w:r>
            <w:r w:rsidRPr="00064747">
              <w:br/>
              <w:t xml:space="preserve">налоги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годовые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накоп-</w:t>
            </w:r>
            <w:r w:rsidRPr="00064747">
              <w:br/>
              <w:t>ленные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15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16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38 - Прибыль от реализации продукции,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080"/>
        <w:gridCol w:w="1080"/>
        <w:gridCol w:w="1080"/>
        <w:gridCol w:w="1080"/>
        <w:gridCol w:w="1080"/>
        <w:gridCol w:w="1215"/>
        <w:gridCol w:w="1080"/>
        <w:gridCol w:w="1080"/>
        <w:gridCol w:w="1080"/>
        <w:gridCol w:w="1080"/>
        <w:gridCol w:w="1080"/>
        <w:gridCol w:w="1080"/>
        <w:gridCol w:w="1215"/>
        <w:gridCol w:w="1080"/>
        <w:gridCol w:w="1080"/>
        <w:gridCol w:w="1080"/>
      </w:tblGrid>
      <w:tr w:rsidR="00C62FB7" w:rsidRPr="00064747">
        <w:trPr>
          <w:cantSplit/>
          <w:trHeight w:val="48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Добыча     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Выручка от реализации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Налог на</w:t>
            </w:r>
            <w:r w:rsidRPr="00064747">
              <w:br/>
              <w:t xml:space="preserve">добав-  </w:t>
            </w:r>
            <w:r w:rsidRPr="00064747">
              <w:br/>
              <w:t xml:space="preserve">ленную  </w:t>
            </w:r>
            <w:r w:rsidRPr="00064747">
              <w:br/>
              <w:t xml:space="preserve">стои-   </w:t>
            </w:r>
            <w:r w:rsidRPr="00064747">
              <w:br/>
              <w:t xml:space="preserve">мость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Вывоз- </w:t>
            </w:r>
            <w:r w:rsidRPr="00064747">
              <w:br/>
              <w:t>ная та-</w:t>
            </w:r>
            <w:r w:rsidRPr="00064747">
              <w:br/>
              <w:t xml:space="preserve">можен- </w:t>
            </w:r>
            <w:r w:rsidRPr="00064747">
              <w:br/>
              <w:t xml:space="preserve">ная    </w:t>
            </w:r>
            <w:r w:rsidRPr="00064747">
              <w:br/>
              <w:t>пошлина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Эксплу-</w:t>
            </w:r>
            <w:r w:rsidRPr="00064747">
              <w:br/>
              <w:t xml:space="preserve">атаци- </w:t>
            </w:r>
            <w:r w:rsidRPr="00064747">
              <w:br/>
              <w:t xml:space="preserve">онные  </w:t>
            </w:r>
            <w:r w:rsidRPr="00064747">
              <w:br/>
              <w:t>затраты</w:t>
            </w:r>
            <w:r w:rsidRPr="00064747">
              <w:br/>
              <w:t xml:space="preserve">с уче- </w:t>
            </w:r>
            <w:r w:rsidRPr="00064747">
              <w:br/>
              <w:t xml:space="preserve">том    </w:t>
            </w:r>
            <w:r w:rsidRPr="00064747">
              <w:br/>
              <w:t>аморти-</w:t>
            </w:r>
            <w:r w:rsidRPr="00064747">
              <w:br/>
              <w:t xml:space="preserve">зации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 </w:t>
            </w:r>
            <w:r w:rsidRPr="00064747">
              <w:br/>
              <w:t>на иму-</w:t>
            </w:r>
            <w:r w:rsidRPr="00064747">
              <w:br/>
              <w:t xml:space="preserve">щество </w:t>
            </w:r>
            <w:r w:rsidRPr="00064747">
              <w:br/>
              <w:t>органи-</w:t>
            </w:r>
            <w:r w:rsidRPr="00064747">
              <w:br/>
              <w:t xml:space="preserve">зации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Внереа-</w:t>
            </w:r>
            <w:r w:rsidRPr="00064747">
              <w:br/>
              <w:t>лизаци-</w:t>
            </w:r>
            <w:r w:rsidRPr="00064747">
              <w:br/>
              <w:t xml:space="preserve">онные  </w:t>
            </w:r>
            <w:r w:rsidRPr="00064747">
              <w:br/>
              <w:t>расходы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Прибыль</w:t>
            </w:r>
            <w:r w:rsidRPr="00064747">
              <w:br/>
              <w:t xml:space="preserve">всего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</w:t>
            </w:r>
            <w:r w:rsidRPr="00064747">
              <w:br/>
              <w:t xml:space="preserve">на   </w:t>
            </w:r>
            <w:r w:rsidRPr="00064747">
              <w:br/>
              <w:t>прибыль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Чистая прибыль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Дисконтирован- </w:t>
            </w:r>
            <w:r w:rsidRPr="00064747">
              <w:br/>
              <w:t>ная чистая при-</w:t>
            </w:r>
            <w:r w:rsidRPr="00064747">
              <w:br/>
              <w:t xml:space="preserve">быль    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нефти, </w:t>
            </w:r>
            <w:r w:rsidRPr="00064747">
              <w:br/>
              <w:t xml:space="preserve">тыс. т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газа, </w:t>
            </w:r>
            <w:r w:rsidRPr="00064747">
              <w:br/>
              <w:t>млн. м3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 том числе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годовая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накоп- </w:t>
            </w:r>
            <w:r w:rsidRPr="00064747">
              <w:br/>
              <w:t xml:space="preserve">ленная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годовая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накоп- </w:t>
            </w:r>
            <w:r w:rsidRPr="00064747">
              <w:br/>
              <w:t xml:space="preserve">ленная </w:t>
            </w:r>
          </w:p>
        </w:tc>
      </w:tr>
      <w:tr w:rsidR="00C62FB7" w:rsidRPr="00064747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нефти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газа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17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39 - Чистый доход недропользователя,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350"/>
        <w:gridCol w:w="1350"/>
        <w:gridCol w:w="1350"/>
        <w:gridCol w:w="1080"/>
        <w:gridCol w:w="1215"/>
        <w:gridCol w:w="1080"/>
        <w:gridCol w:w="1080"/>
        <w:gridCol w:w="1080"/>
        <w:gridCol w:w="1080"/>
        <w:gridCol w:w="1080"/>
        <w:gridCol w:w="1485"/>
      </w:tblGrid>
      <w:tr w:rsidR="00C62FB7" w:rsidRPr="00064747">
        <w:trPr>
          <w:cantSplit/>
          <w:trHeight w:val="48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Выручка  </w:t>
            </w:r>
            <w:r w:rsidRPr="00064747">
              <w:br/>
              <w:t>от реали-</w:t>
            </w:r>
            <w:r w:rsidRPr="00064747">
              <w:br/>
              <w:t xml:space="preserve">зации    </w:t>
            </w:r>
            <w:r w:rsidRPr="00064747">
              <w:br/>
              <w:t>продукции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Эксплуа- </w:t>
            </w:r>
            <w:r w:rsidRPr="00064747">
              <w:br/>
              <w:t>тационные</w:t>
            </w:r>
            <w:r w:rsidRPr="00064747">
              <w:br/>
              <w:t xml:space="preserve">затраты, </w:t>
            </w:r>
            <w:r w:rsidRPr="00064747">
              <w:br/>
              <w:t xml:space="preserve">налоги и </w:t>
            </w:r>
            <w:r w:rsidRPr="00064747">
              <w:br/>
              <w:t xml:space="preserve">отчисле- </w:t>
            </w:r>
            <w:r w:rsidRPr="00064747">
              <w:br/>
              <w:t xml:space="preserve">ния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Внереали-</w:t>
            </w:r>
            <w:r w:rsidRPr="00064747">
              <w:br/>
              <w:t>зационные</w:t>
            </w:r>
            <w:r w:rsidRPr="00064747">
              <w:br/>
              <w:t xml:space="preserve">расходы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Чистый </w:t>
            </w:r>
            <w:r w:rsidRPr="00064747">
              <w:br/>
              <w:t>резуль-</w:t>
            </w:r>
            <w:r w:rsidRPr="00064747">
              <w:br/>
              <w:t xml:space="preserve">тат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Аморти- </w:t>
            </w:r>
            <w:r w:rsidRPr="00064747">
              <w:br/>
              <w:t xml:space="preserve">зацион- </w:t>
            </w:r>
            <w:r w:rsidRPr="00064747">
              <w:br/>
              <w:t xml:space="preserve">ные от- </w:t>
            </w:r>
            <w:r w:rsidRPr="00064747">
              <w:br/>
              <w:t>числения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Поступ-</w:t>
            </w:r>
            <w:r w:rsidRPr="00064747">
              <w:br/>
              <w:t xml:space="preserve">ление  </w:t>
            </w:r>
            <w:r w:rsidRPr="00064747">
              <w:br/>
              <w:t xml:space="preserve">финан- </w:t>
            </w:r>
            <w:r w:rsidRPr="00064747">
              <w:br/>
              <w:t xml:space="preserve">сов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Капи-  </w:t>
            </w:r>
            <w:r w:rsidRPr="00064747">
              <w:br/>
              <w:t>тальные</w:t>
            </w:r>
            <w:r w:rsidRPr="00064747">
              <w:br/>
              <w:t xml:space="preserve">вложе- </w:t>
            </w:r>
            <w:r w:rsidRPr="00064747">
              <w:br/>
              <w:t xml:space="preserve">ния   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Чистый доход  </w:t>
            </w:r>
            <w:r w:rsidRPr="00064747">
              <w:br/>
              <w:t xml:space="preserve">(CF)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Чистый      </w:t>
            </w:r>
            <w:r w:rsidRPr="00064747">
              <w:br/>
              <w:t xml:space="preserve">дисконтированный </w:t>
            </w:r>
            <w:r w:rsidRPr="00064747">
              <w:br/>
              <w:t xml:space="preserve">доход (NPV)    </w:t>
            </w:r>
          </w:p>
        </w:tc>
      </w:tr>
      <w:tr w:rsidR="00C62FB7" w:rsidRPr="00064747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годовой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накоп- </w:t>
            </w:r>
            <w:r w:rsidRPr="00064747">
              <w:br/>
              <w:t xml:space="preserve">ленный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годовой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накоплен- </w:t>
            </w:r>
            <w:r w:rsidRPr="00064747">
              <w:br/>
              <w:t xml:space="preserve">ный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40 - Чистый доход недропользователя (с учетом кредита),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215"/>
        <w:gridCol w:w="1215"/>
        <w:gridCol w:w="121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15"/>
      </w:tblGrid>
      <w:tr w:rsidR="00C62FB7" w:rsidRPr="00064747">
        <w:trPr>
          <w:cantSplit/>
          <w:trHeight w:val="48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Выручка </w:t>
            </w:r>
            <w:r w:rsidRPr="00064747">
              <w:br/>
              <w:t xml:space="preserve">от реа- </w:t>
            </w:r>
            <w:r w:rsidRPr="00064747">
              <w:br/>
              <w:t xml:space="preserve">лизации </w:t>
            </w:r>
            <w:r w:rsidRPr="00064747">
              <w:br/>
              <w:t xml:space="preserve">продук- </w:t>
            </w:r>
            <w:r w:rsidRPr="00064747">
              <w:br/>
              <w:t xml:space="preserve">ции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Эксплуа-</w:t>
            </w:r>
            <w:r w:rsidRPr="00064747">
              <w:br/>
              <w:t xml:space="preserve">тацион- </w:t>
            </w:r>
            <w:r w:rsidRPr="00064747">
              <w:br/>
              <w:t>ные зат-</w:t>
            </w:r>
            <w:r w:rsidRPr="00064747">
              <w:br/>
              <w:t xml:space="preserve">раты,   </w:t>
            </w:r>
            <w:r w:rsidRPr="00064747">
              <w:br/>
              <w:t>налоги и</w:t>
            </w:r>
            <w:r w:rsidRPr="00064747">
              <w:br/>
              <w:t>отчисле-</w:t>
            </w:r>
            <w:r w:rsidRPr="00064747">
              <w:br/>
              <w:t xml:space="preserve">ния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Внереа- </w:t>
            </w:r>
            <w:r w:rsidRPr="00064747">
              <w:br/>
              <w:t xml:space="preserve">лизаци- </w:t>
            </w:r>
            <w:r w:rsidRPr="00064747">
              <w:br/>
              <w:t xml:space="preserve">онные   </w:t>
            </w:r>
            <w:r w:rsidRPr="00064747">
              <w:br/>
              <w:t xml:space="preserve">расходы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Чистый </w:t>
            </w:r>
            <w:r w:rsidRPr="00064747">
              <w:br/>
              <w:t>резуль-</w:t>
            </w:r>
            <w:r w:rsidRPr="00064747">
              <w:br/>
              <w:t xml:space="preserve">тат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Аморти-</w:t>
            </w:r>
            <w:r w:rsidRPr="00064747">
              <w:br/>
              <w:t>зацион-</w:t>
            </w:r>
            <w:r w:rsidRPr="00064747">
              <w:br/>
              <w:t>ные от-</w:t>
            </w:r>
            <w:r w:rsidRPr="00064747">
              <w:br/>
              <w:t xml:space="preserve">числе- </w:t>
            </w:r>
            <w:r w:rsidRPr="00064747">
              <w:br/>
              <w:t xml:space="preserve">ния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Поступ-</w:t>
            </w:r>
            <w:r w:rsidRPr="00064747">
              <w:br/>
              <w:t xml:space="preserve">ление  </w:t>
            </w:r>
            <w:r w:rsidRPr="00064747">
              <w:br/>
              <w:t>кредита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Поступ-</w:t>
            </w:r>
            <w:r w:rsidRPr="00064747">
              <w:br/>
              <w:t xml:space="preserve">ление  </w:t>
            </w:r>
            <w:r w:rsidRPr="00064747">
              <w:br/>
              <w:t xml:space="preserve">финан- </w:t>
            </w:r>
            <w:r w:rsidRPr="00064747">
              <w:br/>
              <w:t xml:space="preserve">сов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Капи-  </w:t>
            </w:r>
            <w:r w:rsidRPr="00064747">
              <w:br/>
              <w:t>тальные</w:t>
            </w:r>
            <w:r w:rsidRPr="00064747">
              <w:br/>
              <w:t xml:space="preserve">вложе- </w:t>
            </w:r>
            <w:r w:rsidRPr="00064747">
              <w:br/>
              <w:t xml:space="preserve">ния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Выплата</w:t>
            </w:r>
            <w:r w:rsidRPr="00064747">
              <w:br/>
              <w:t>кредита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Чистый доход  </w:t>
            </w:r>
            <w:r w:rsidRPr="00064747">
              <w:br/>
              <w:t xml:space="preserve">(CF)  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Чистый     </w:t>
            </w:r>
            <w:r w:rsidRPr="00064747">
              <w:br/>
              <w:t>дисконтированный</w:t>
            </w:r>
            <w:r w:rsidRPr="00064747">
              <w:br/>
              <w:t xml:space="preserve">доход (NPV)   </w:t>
            </w:r>
          </w:p>
        </w:tc>
      </w:tr>
      <w:tr w:rsidR="00C62FB7" w:rsidRPr="00064747">
        <w:trPr>
          <w:cantSplit/>
          <w:trHeight w:val="48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годовой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накоп- </w:t>
            </w:r>
            <w:r w:rsidRPr="00064747">
              <w:br/>
              <w:t xml:space="preserve">ленный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годовой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накоп-  </w:t>
            </w:r>
            <w:r w:rsidRPr="00064747">
              <w:br/>
              <w:t xml:space="preserve">ленный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41 - Доход государства,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620"/>
        <w:gridCol w:w="1350"/>
        <w:gridCol w:w="1350"/>
        <w:gridCol w:w="1620"/>
        <w:gridCol w:w="1215"/>
        <w:gridCol w:w="945"/>
        <w:gridCol w:w="1485"/>
        <w:gridCol w:w="1215"/>
        <w:gridCol w:w="1485"/>
      </w:tblGrid>
      <w:tr w:rsidR="00C62FB7" w:rsidRPr="00064747">
        <w:trPr>
          <w:cantSplit/>
          <w:trHeight w:val="36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на  </w:t>
            </w:r>
            <w:r w:rsidRPr="00064747">
              <w:br/>
              <w:t>добавленную</w:t>
            </w:r>
            <w:r w:rsidRPr="00064747">
              <w:br/>
              <w:t xml:space="preserve">стоимость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Вывозная </w:t>
            </w:r>
            <w:r w:rsidRPr="00064747">
              <w:br/>
              <w:t xml:space="preserve">таможен- </w:t>
            </w:r>
            <w:r w:rsidRPr="00064747">
              <w:br/>
              <w:t xml:space="preserve">ная пош- </w:t>
            </w:r>
            <w:r w:rsidRPr="00064747">
              <w:br/>
              <w:t xml:space="preserve">лина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на </w:t>
            </w:r>
            <w:r w:rsidRPr="00064747">
              <w:br/>
              <w:t>имущество</w:t>
            </w:r>
            <w:r w:rsidRPr="00064747">
              <w:br/>
              <w:t>организа-</w:t>
            </w:r>
            <w:r w:rsidRPr="00064747">
              <w:br/>
              <w:t xml:space="preserve">ции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Налоги и   </w:t>
            </w:r>
            <w:r w:rsidRPr="00064747">
              <w:br/>
              <w:t xml:space="preserve">платежи,   </w:t>
            </w:r>
            <w:r w:rsidRPr="00064747">
              <w:br/>
              <w:t xml:space="preserve">включаемые </w:t>
            </w:r>
            <w:r w:rsidRPr="00064747">
              <w:br/>
              <w:t>в себестои-</w:t>
            </w:r>
            <w:r w:rsidRPr="00064747">
              <w:br/>
              <w:t xml:space="preserve">мость 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Налог на</w:t>
            </w:r>
            <w:r w:rsidRPr="00064747">
              <w:br/>
              <w:t xml:space="preserve">прибыль 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Доход государства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Дисконтированный  </w:t>
            </w:r>
            <w:r w:rsidRPr="00064747">
              <w:br/>
              <w:t xml:space="preserve">доход государства </w:t>
            </w:r>
          </w:p>
        </w:tc>
      </w:tr>
      <w:tr w:rsidR="00C62FB7" w:rsidRPr="00064747">
        <w:trPr>
          <w:cantSplit/>
          <w:trHeight w:val="3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годо- </w:t>
            </w:r>
            <w:r w:rsidRPr="00064747">
              <w:br/>
              <w:t xml:space="preserve">вой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накоплен- </w:t>
            </w:r>
            <w:r w:rsidRPr="00064747">
              <w:br/>
              <w:t xml:space="preserve">ный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годовой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накоплен- </w:t>
            </w:r>
            <w:r w:rsidRPr="00064747">
              <w:br/>
              <w:t xml:space="preserve">ный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42 - Распределение поступлений от налогов и платежей по бюджетам, млн. руб.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080"/>
        <w:gridCol w:w="1350"/>
        <w:gridCol w:w="1080"/>
        <w:gridCol w:w="1215"/>
        <w:gridCol w:w="1080"/>
        <w:gridCol w:w="1350"/>
        <w:gridCol w:w="1080"/>
        <w:gridCol w:w="1080"/>
        <w:gridCol w:w="1080"/>
        <w:gridCol w:w="1080"/>
        <w:gridCol w:w="1080"/>
        <w:gridCol w:w="1350"/>
        <w:gridCol w:w="1080"/>
      </w:tblGrid>
      <w:tr w:rsidR="00C62FB7" w:rsidRPr="00064747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Годы и</w:t>
            </w:r>
            <w:r w:rsidRPr="00064747">
              <w:br/>
              <w:t>перио-</w:t>
            </w:r>
            <w:r w:rsidRPr="00064747">
              <w:br/>
              <w:t xml:space="preserve">ды    </w:t>
            </w:r>
          </w:p>
        </w:tc>
        <w:tc>
          <w:tcPr>
            <w:tcW w:w="5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Федеральный бюджет            </w:t>
            </w:r>
          </w:p>
        </w:tc>
        <w:tc>
          <w:tcPr>
            <w:tcW w:w="6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Бюджеты субъектов РФ и местные бюджеты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ЕСН и    </w:t>
            </w:r>
            <w:r w:rsidRPr="00064747">
              <w:br/>
              <w:t>взносы на</w:t>
            </w:r>
            <w:r w:rsidRPr="00064747">
              <w:br/>
              <w:t>страхова-</w:t>
            </w:r>
            <w:r w:rsidRPr="00064747">
              <w:br/>
              <w:t xml:space="preserve">ние во   </w:t>
            </w:r>
            <w:r w:rsidRPr="00064747">
              <w:br/>
              <w:t>внебюдже-</w:t>
            </w:r>
            <w:r w:rsidRPr="00064747">
              <w:br/>
              <w:t>тные фон-</w:t>
            </w:r>
            <w:r w:rsidRPr="00064747">
              <w:br/>
              <w:t xml:space="preserve">ды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 </w:t>
            </w:r>
            <w:r w:rsidRPr="00064747">
              <w:br/>
              <w:t>по всем</w:t>
            </w:r>
            <w:r w:rsidRPr="00064747">
              <w:br/>
              <w:t xml:space="preserve">бюдже- </w:t>
            </w:r>
            <w:r w:rsidRPr="00064747">
              <w:br/>
              <w:t xml:space="preserve">там    </w:t>
            </w:r>
          </w:p>
        </w:tc>
      </w:tr>
      <w:tr w:rsidR="00C62FB7" w:rsidRPr="00064747">
        <w:trPr>
          <w:cantSplit/>
          <w:trHeight w:val="96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 </w:t>
            </w:r>
            <w:r w:rsidRPr="00064747">
              <w:br/>
              <w:t xml:space="preserve">на     </w:t>
            </w:r>
            <w:r w:rsidRPr="00064747">
              <w:br/>
              <w:t xml:space="preserve">добав- </w:t>
            </w:r>
            <w:r w:rsidRPr="00064747">
              <w:br/>
              <w:t xml:space="preserve">ленную </w:t>
            </w:r>
            <w:r w:rsidRPr="00064747">
              <w:br/>
              <w:t xml:space="preserve">стои-  </w:t>
            </w:r>
            <w:r w:rsidRPr="00064747">
              <w:br/>
              <w:t xml:space="preserve">мость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на </w:t>
            </w:r>
            <w:r w:rsidRPr="00064747">
              <w:br/>
              <w:t xml:space="preserve">добычу   </w:t>
            </w:r>
            <w:r w:rsidRPr="00064747">
              <w:br/>
              <w:t xml:space="preserve">полезных </w:t>
            </w:r>
            <w:r w:rsidRPr="00064747">
              <w:br/>
              <w:t xml:space="preserve">ископае- </w:t>
            </w:r>
            <w:r w:rsidRPr="00064747">
              <w:br/>
              <w:t xml:space="preserve">мых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</w:t>
            </w:r>
            <w:r w:rsidRPr="00064747">
              <w:br/>
              <w:t xml:space="preserve">на   </w:t>
            </w:r>
            <w:r w:rsidRPr="00064747">
              <w:br/>
              <w:t>прибыль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вывозная</w:t>
            </w:r>
            <w:r w:rsidRPr="00064747">
              <w:br/>
              <w:t>таможен-</w:t>
            </w:r>
            <w:r w:rsidRPr="00064747">
              <w:br/>
              <w:t>ная пош-</w:t>
            </w:r>
            <w:r w:rsidRPr="00064747">
              <w:br/>
              <w:t xml:space="preserve">лина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на </w:t>
            </w:r>
            <w:r w:rsidRPr="00064747">
              <w:br/>
              <w:t>добавлен-</w:t>
            </w:r>
            <w:r w:rsidRPr="00064747">
              <w:br/>
              <w:t>ную стои-</w:t>
            </w:r>
            <w:r w:rsidRPr="00064747">
              <w:br/>
              <w:t xml:space="preserve">мость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 </w:t>
            </w:r>
            <w:r w:rsidRPr="00064747">
              <w:br/>
              <w:t xml:space="preserve">на до- </w:t>
            </w:r>
            <w:r w:rsidRPr="00064747">
              <w:br/>
              <w:t xml:space="preserve">бычу   </w:t>
            </w:r>
            <w:r w:rsidRPr="00064747">
              <w:br/>
              <w:t xml:space="preserve">полез- </w:t>
            </w:r>
            <w:r w:rsidRPr="00064747">
              <w:br/>
              <w:t>ных ис-</w:t>
            </w:r>
            <w:r w:rsidRPr="00064747">
              <w:br/>
              <w:t xml:space="preserve">копае- </w:t>
            </w:r>
            <w:r w:rsidRPr="00064747">
              <w:br/>
              <w:t xml:space="preserve">мых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</w:t>
            </w:r>
            <w:r w:rsidRPr="00064747">
              <w:br/>
              <w:t xml:space="preserve">на   </w:t>
            </w:r>
            <w:r w:rsidRPr="00064747">
              <w:br/>
              <w:t>прибыль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налог  </w:t>
            </w:r>
            <w:r w:rsidRPr="00064747">
              <w:br/>
              <w:t>на иму-</w:t>
            </w:r>
            <w:r w:rsidRPr="00064747">
              <w:br/>
              <w:t xml:space="preserve">щество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прочие </w:t>
            </w:r>
            <w:r w:rsidRPr="00064747">
              <w:br/>
              <w:t xml:space="preserve">налоги </w:t>
            </w:r>
            <w:r w:rsidRPr="00064747">
              <w:br/>
              <w:t xml:space="preserve">и   </w:t>
            </w:r>
            <w:r w:rsidRPr="00064747">
              <w:br/>
              <w:t>платежи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всего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12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13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14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  <w:sectPr w:rsidR="00C62FB7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43а - Обоснование прогноза добычи нефти, объема буровых работ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</w:pPr>
      <w:r>
        <w:t>Вариант                      Месторождение</w:t>
      </w: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nformat"/>
      </w:pPr>
      <w:r>
        <w:t>Недропользователь</w:t>
      </w: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nformat"/>
        <w:jc w:val="both"/>
      </w:pPr>
      <w:r>
        <w:t>┌───┬─────────────────────────────────────┬────────────────────────┐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 N │             Показатели              │          Годы          │</w:t>
      </w:r>
    </w:p>
    <w:p w:rsidR="00C62FB7" w:rsidRDefault="00C62FB7" w:rsidP="00C62FB7">
      <w:pPr>
        <w:pStyle w:val="ConsPlusNonformat"/>
        <w:jc w:val="both"/>
      </w:pPr>
      <w:r>
        <w:t>│п/п│                                     ├────┬─────┬────┬────┬───┤</w:t>
      </w:r>
    </w:p>
    <w:p w:rsidR="00C62FB7" w:rsidRDefault="00C62FB7" w:rsidP="00C62FB7">
      <w:pPr>
        <w:pStyle w:val="ConsPlusNonformat"/>
        <w:jc w:val="both"/>
      </w:pPr>
      <w:r>
        <w:t>│   │                                     │ 1  │  2  │ 3  │... │ N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1│Добыча нефти всего, тыс. т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2│в том числе: из перешедших скважин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3│             из новых скважин,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введенных из бурения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4│             из новых скважин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с боковыми стволами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5│             из новых скважин,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переведенных с других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объектов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6│             из новых скважин,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переведенных из фонда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других категорий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7│Всего механизированным способом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8│Ввод новых добывающих скважин всего,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│ед.   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 9│в том числе: из эксплуатационного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бурения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10│             из нагнетательного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бурения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11│             из разведочного бурения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12│             с боковыми стволами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13│             переводом с других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объектов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14│             переводом из фонда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других категорий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15│Дебит нефти новых скважин, т/сут.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16│в том числе: введенных из бурения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17│             с боковыми стволами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18│             переведенных с других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объектов и из фонда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других категорий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19│Среднее число дней работы новых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│скважин, дни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20│Средняя глубина новой скважины из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│бурения, м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21│Эксплуатационное бурение, всего,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│тыс. м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22│в том числе: добывающих скважин,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тыс. м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23│             вспомогательных и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специальных скважин,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           тыс. м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24│Расчетное время работы новых скважин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│предыдущего года, дни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25│Расчетная добыча нефти из новых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│скважин предыдущего года всего,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│тыс. т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26│то же из перешедших скважин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│предыдущего года, тыс. т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27│Расчетная добыча нефти из перешедших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│скважин, тыс. т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28│Ожидаемая добыча нефти из перешедших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│скважин года, тыс. т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29│Изменение добычи нефти из перешедших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│скважин, тыс. т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30│Процент изменения добычи нефти из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│перешедших скважин, %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31│Мощность новых скважин, тыс. т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32│Выбытие добывающих скважин всего, ед.│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33│в том числе под закачку, ед.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34│Фонд добывающих скважин на конец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│года, ед.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35│в том числе нагнетательных в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│отработке, ед.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36│Действующий на конец года фонд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│добывающих скважин, ед.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37│Перевод скважин на механизированную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│добычу, ед.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38│Фонд механизированных скважин, ед.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39│Ввод нагнетательных скважин, ед.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40│Выбытие нагнетательных скважин, ед.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41│Фонд нагнетательных скважин на конец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│года, ед.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42│  то же действующий на конец года,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ед. 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43│Средний дебит по жидкости действующей│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│скважины, т/сут.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44│  то же перешедших скважин, т/сут.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45│  то же новых скважин, т/сут.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46│Средний дебит по нефти действующей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│скважины, т/сут.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47│  то же перешедших скважин, т/сут.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48│Газовый фактор, н.м3/т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49│Средняя приемистость скважин по воде,│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│м3/сут.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50│Средняя обводненность продукции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│действующих скважин, %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51│  то же перешедших скважин, %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52│  то же новых скважин, %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53│Добыча жидкости всего, тыс. т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54│в том числе из перешедших скважин,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│тыс. т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55│  то же из новых скважин, тыс. т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56│  то же механизированным способом,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тыс. т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57│Добыча жидкости с начала разработки,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│тыс. т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58│Добыча нефти с начала разработки,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│тыс. т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59│в том числе конденсата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60│Коэффициент нефтеизвлечения, доли ед.│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61│Отбор от утвержденных извлекаемых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│запасов, %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62│Темп отбора от утвержденных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│извлекаемых запасов, %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63│  то же от текущих утвержденных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  извлекаемых запасов, %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64│Закачка воды, тыс. м3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65│Закачка воды с начала разработки,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│тыс. м3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66│Компенсация отбора текущая, %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67│  то же с начала разработки, %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68│Добыча газа всего, млн. м3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69│Добыча газа с начала разработки, млн.│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│м3                 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70│Добыча нефтяного газа, млн. м3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71│Добыча нефтяного газа с начала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│разработки, млн. м3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72│Добыча газа газовых шапок, млн. м3   │    │     │    │    │ 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├───┼─────────────────────────────────────┼────┼─────┼────┼────┼───┤</w:t>
      </w:r>
    </w:p>
    <w:p w:rsidR="00C62FB7" w:rsidRDefault="00C62FB7" w:rsidP="00C62FB7">
      <w:pPr>
        <w:pStyle w:val="ConsPlusNonformat"/>
        <w:jc w:val="both"/>
      </w:pPr>
      <w:r>
        <w:t>│ 73│Добыча газа газовых шапок с начала   │    │     │    │    │   │</w:t>
      </w:r>
    </w:p>
    <w:p w:rsidR="00C62FB7" w:rsidRDefault="00C62FB7" w:rsidP="00C62FB7">
      <w:pPr>
        <w:pStyle w:val="ConsPlusNonformat"/>
        <w:jc w:val="both"/>
      </w:pPr>
      <w:r>
        <w:t>│   │разработки, млн. м3                  │    │     │    │    │   │</w:t>
      </w:r>
    </w:p>
    <w:p w:rsidR="00C62FB7" w:rsidRDefault="00C62FB7" w:rsidP="00C62FB7">
      <w:pPr>
        <w:pStyle w:val="ConsPlusNonformat"/>
        <w:jc w:val="both"/>
      </w:pPr>
      <w:r>
        <w:t>└───┴─────────────────────────────────────┴────┴─────┴────┴────┴───┘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43б - Обоснование прогноза добычи нефтяного и природного газа, газового конденсата, объема буровых работ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</w:pPr>
      <w:r>
        <w:t>Вариант       Объект (месторождение), категория запасов</w:t>
      </w: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nformat"/>
        <w:jc w:val="both"/>
      </w:pPr>
      <w:r>
        <w:t>┌───┬──────────────────────────────────┬─────────────────────────┐</w:t>
      </w:r>
    </w:p>
    <w:p w:rsidR="00C62FB7" w:rsidRDefault="00C62FB7" w:rsidP="00C62FB7">
      <w:pPr>
        <w:pStyle w:val="ConsPlusNonformat"/>
        <w:jc w:val="both"/>
      </w:pPr>
      <w:r>
        <w:t>│N N│            Показатели            │          Годы           │</w:t>
      </w:r>
    </w:p>
    <w:p w:rsidR="00C62FB7" w:rsidRDefault="00C62FB7" w:rsidP="00C62FB7">
      <w:pPr>
        <w:pStyle w:val="ConsPlusNonformat"/>
        <w:jc w:val="both"/>
      </w:pPr>
      <w:r>
        <w:t>│п/п│                                  ├─────┬────┬───┬────┬─────┤</w:t>
      </w:r>
    </w:p>
    <w:p w:rsidR="00C62FB7" w:rsidRDefault="00C62FB7" w:rsidP="00C62FB7">
      <w:pPr>
        <w:pStyle w:val="ConsPlusNonformat"/>
        <w:jc w:val="both"/>
      </w:pPr>
      <w:r>
        <w:t>│   │                                  │ ... │... │...│... │ ...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├───┼──────────────────────────────────┼─────┼────┼───┼────┼─────┤</w:t>
      </w:r>
    </w:p>
    <w:p w:rsidR="00C62FB7" w:rsidRDefault="00C62FB7" w:rsidP="00C62FB7">
      <w:pPr>
        <w:pStyle w:val="ConsPlusNonformat"/>
        <w:jc w:val="both"/>
      </w:pPr>
      <w:r>
        <w:t>│ 1 │                2                 │  3  │ 4  │ 5 │ 6  │  7  │</w:t>
      </w:r>
    </w:p>
    <w:p w:rsidR="00C62FB7" w:rsidRDefault="00C62FB7" w:rsidP="00C62FB7">
      <w:pPr>
        <w:pStyle w:val="ConsPlusNonformat"/>
        <w:jc w:val="both"/>
      </w:pPr>
      <w:r>
        <w:t>├───┼──────────────────────────────────┼─────┼────┼───┼────┼─────┤</w:t>
      </w:r>
    </w:p>
    <w:p w:rsidR="00C62FB7" w:rsidRDefault="00C62FB7" w:rsidP="00C62FB7">
      <w:pPr>
        <w:pStyle w:val="ConsPlusNonformat"/>
        <w:jc w:val="both"/>
      </w:pPr>
      <w:r>
        <w:t>│  1│Остаточные извлекаемые запасы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│нефтяного газа, млн. н.м3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2│Добыча нефтяного газа с начала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│разработки, млн. н.м3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3│Газовый фактор, н.м3/т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4│Добыча нефтяного газа, млн.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│н.м3/год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5│Использование нефтяного газа,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│млн. н.м3/год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6│Процент утилизации нефтяного газа,│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│%       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7│Остаточные запасы природного газа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│категории A + B + C1, млн. н.м3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8│Отбор газа с начала разработки,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│млн. н.м3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9│Добыча газа, всего, млн. н.м3/год │     │    │   │    │     │</w:t>
      </w:r>
    </w:p>
    <w:p w:rsidR="00C62FB7" w:rsidRDefault="00C62FB7" w:rsidP="00C62FB7">
      <w:pPr>
        <w:pStyle w:val="ConsPlusNonformat"/>
        <w:jc w:val="both"/>
      </w:pPr>
      <w:r>
        <w:t>│ 10│Расход газа на собственные нужды,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│млн. н.м3/год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11│В т.ч. на технологические нужды,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│млн. н.м3/год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12│Добыча газа из переходящих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│скважин, млн. н.м3/год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13│Действующий фонд переходящих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 на начало года, шт.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14│Среднедействующий фонд переходящих│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│скважин, шт.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15│Среднесуточный дебит 1 переходящей│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│скважины, тыс. н.м3/год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16│Среднее число дней работы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│переходящей скважины, дни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17│Добыча газа из скважин, вводимых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│из бездействия, млн. н.м3/год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18│Ввод в эксплуатацию скважин из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│бездействия, шт.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19│Среднесуточный дебит одной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│скважины, вводимой из бездействия,│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│тыс. н.м3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20│Среднее число дней работы 1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│скважины, вводимой из бездействия,│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│дни     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21│Добыча газа из новых скважин, млн.│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│н.м3/год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22│Ввод в эксплуатацию новых скважин,│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│шт.     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23│В т.ч. - из эксплуатационного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         бурения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24│       - переводом из других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         объектов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25│       - из консервации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26│       - из разведочного бурения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27│Среднесуточный дебит 1 новой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│скважины, тыс. н.м3/сут.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28│Среднее число дней работы 1 новой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│скважины, дни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29│Расчетная годовая добыча газа из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│новых скважин предыдущего года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│в данном году, млн. н.м3/год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30│Ожидаемая расчетная добыча газа из│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│старых скважин данного года,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│млн. н.м3/год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31│Коэффициент изменения добычи газа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│из переходящих скважин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32│Падение добычи газа по переходящим│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│скважинам, млн. н.м3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33│Выбытие скважин из действующего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│фонда, шт.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34│Средняя глубина бурения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│газодобывающих скважин, м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35│Объем эксплуатационного бурения,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│тыс. м  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36│Средневзвешенное пластовое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│давление на начало года, МПа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37│Среднее устьевое (рабочее)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│давление на начало года, МПа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38│Содержание стабильного конденсата,│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│г/н.м3  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39│Добыча конденсата, тыс. т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40│Коэффициент извлечения конденсата 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│из газа, доли ед.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│ 41│Технологические потери конденсата,│     │    │   │    │     │</w:t>
      </w:r>
    </w:p>
    <w:p w:rsidR="00C62FB7" w:rsidRDefault="00C62FB7" w:rsidP="00C62FB7">
      <w:pPr>
        <w:pStyle w:val="ConsPlusNonformat"/>
        <w:jc w:val="both"/>
      </w:pPr>
      <w:r>
        <w:t>│   │%                                 │     │    │   │    │     │</w:t>
      </w:r>
    </w:p>
    <w:p w:rsidR="00C62FB7" w:rsidRDefault="00C62FB7" w:rsidP="00C62FB7">
      <w:pPr>
        <w:pStyle w:val="ConsPlusNonformat"/>
        <w:jc w:val="both"/>
      </w:pPr>
      <w:r>
        <w:t>└───┴──────────────────────────────────┴─────┴────┴───┴────┴─────┘</w:t>
      </w: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nformat"/>
        <w:ind w:firstLine="540"/>
        <w:jc w:val="both"/>
      </w:pPr>
      <w:r>
        <w:t>--------------------------------</w:t>
      </w:r>
    </w:p>
    <w:p w:rsidR="00C62FB7" w:rsidRDefault="00C62FB7" w:rsidP="00C62FB7">
      <w:pPr>
        <w:pStyle w:val="ConsPlusNormal"/>
        <w:ind w:firstLine="540"/>
        <w:jc w:val="both"/>
      </w:pPr>
      <w:r>
        <w:t>&lt;*&gt; Пункты 7 - 41 заполняются для газонефтяных месторождений при добыче природного газа и конденсата.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44 - Программа исследовательских работ (в том числе доразведки)</w:t>
      </w:r>
    </w:p>
    <w:p w:rsidR="00C62FB7" w:rsidRDefault="00C62FB7" w:rsidP="00C62FB7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295"/>
        <w:gridCol w:w="1485"/>
        <w:gridCol w:w="1755"/>
        <w:gridCol w:w="2565"/>
      </w:tblGrid>
      <w:tr w:rsidR="00C62FB7" w:rsidRPr="000647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N  </w:t>
            </w:r>
            <w:r w:rsidRPr="00064747">
              <w:br/>
              <w:t xml:space="preserve">п/п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Цель проводимых </w:t>
            </w:r>
            <w:r w:rsidRPr="00064747">
              <w:br/>
              <w:t xml:space="preserve">работ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Виды работ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Срок    </w:t>
            </w:r>
            <w:r w:rsidRPr="00064747">
              <w:br/>
              <w:t xml:space="preserve">исполнения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Исполнители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  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540"/>
        <w:jc w:val="both"/>
        <w:sectPr w:rsidR="00C62FB7">
          <w:pgSz w:w="11906" w:h="16838" w:code="9"/>
          <w:pgMar w:top="1134" w:right="850" w:bottom="1134" w:left="1701" w:header="720" w:footer="720" w:gutter="0"/>
          <w:cols w:space="720"/>
        </w:sectPr>
      </w:pP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rmal"/>
        <w:ind w:firstLine="0"/>
        <w:jc w:val="both"/>
        <w:outlineLvl w:val="2"/>
      </w:pPr>
      <w:r>
        <w:t>Таблица 45 - Программа работ по вводу в эксплуатацию неработающих скважин</w:t>
      </w:r>
    </w:p>
    <w:p w:rsidR="00C62FB7" w:rsidRDefault="00C62FB7" w:rsidP="00C62FB7">
      <w:pPr>
        <w:pStyle w:val="ConsPlusNormal"/>
        <w:ind w:firstLine="540"/>
        <w:jc w:val="both"/>
      </w:pPr>
    </w:p>
    <w:p w:rsidR="00C62FB7" w:rsidRDefault="00C62FB7" w:rsidP="00C62FB7">
      <w:pPr>
        <w:pStyle w:val="ConsPlusNonformat"/>
      </w:pPr>
      <w:r>
        <w:t>Месторождение:</w:t>
      </w:r>
    </w:p>
    <w:p w:rsidR="00C62FB7" w:rsidRDefault="00C62FB7" w:rsidP="00C62FB7">
      <w:pPr>
        <w:pStyle w:val="ConsPlusNonformat"/>
      </w:pPr>
    </w:p>
    <w:p w:rsidR="00C62FB7" w:rsidRDefault="00C62FB7" w:rsidP="00C62FB7">
      <w:pPr>
        <w:pStyle w:val="ConsPlusNonformat"/>
      </w:pPr>
      <w:r>
        <w:t>Недропользователь:</w:t>
      </w:r>
    </w:p>
    <w:p w:rsidR="00C62FB7" w:rsidRDefault="00C62FB7" w:rsidP="00C62FB7">
      <w:pPr>
        <w:pStyle w:val="ConsPlusNormal"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485"/>
        <w:gridCol w:w="945"/>
        <w:gridCol w:w="1755"/>
        <w:gridCol w:w="945"/>
        <w:gridCol w:w="1350"/>
        <w:gridCol w:w="1350"/>
        <w:gridCol w:w="1620"/>
        <w:gridCol w:w="1080"/>
        <w:gridCol w:w="945"/>
        <w:gridCol w:w="1350"/>
      </w:tblGrid>
      <w:tr w:rsidR="00C62FB7" w:rsidRPr="00064747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N  </w:t>
            </w:r>
            <w:r w:rsidRPr="00064747">
              <w:br/>
              <w:t xml:space="preserve">скв.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Состояние </w:t>
            </w:r>
            <w:r w:rsidRPr="00064747">
              <w:br/>
              <w:t xml:space="preserve">по фонду 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Пласт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Накопленный </w:t>
            </w:r>
            <w:r w:rsidRPr="00064747">
              <w:br/>
              <w:t>отбор нефти,</w:t>
            </w:r>
            <w:r w:rsidRPr="00064747">
              <w:br/>
              <w:t xml:space="preserve">тыс. т   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Режим работы  </w:t>
            </w:r>
            <w:r w:rsidRPr="00064747">
              <w:br/>
              <w:t xml:space="preserve">(на дату     </w:t>
            </w:r>
            <w:r w:rsidRPr="00064747">
              <w:br/>
              <w:t xml:space="preserve">остановки)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Причины </w:t>
            </w:r>
            <w:r w:rsidRPr="00064747">
              <w:br/>
              <w:t xml:space="preserve">простоя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Планируемые</w:t>
            </w:r>
            <w:r w:rsidRPr="00064747"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Год  </w:t>
            </w:r>
            <w:r w:rsidRPr="00064747">
              <w:br/>
              <w:t>ввода в</w:t>
            </w:r>
            <w:r w:rsidRPr="00064747">
              <w:br/>
              <w:t xml:space="preserve">работу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Режим работы  </w:t>
            </w:r>
            <w:r w:rsidRPr="00064747">
              <w:br/>
              <w:t xml:space="preserve">(планируемый)  </w:t>
            </w:r>
          </w:p>
        </w:tc>
      </w:tr>
      <w:tr w:rsidR="00C62FB7" w:rsidRPr="00064747">
        <w:trPr>
          <w:cantSplit/>
          <w:trHeight w:val="276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22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Qн,  </w:t>
            </w:r>
            <w:r w:rsidRPr="00064747">
              <w:br/>
              <w:t>т/сут.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>обводнен-</w:t>
            </w:r>
            <w:r w:rsidRPr="00064747">
              <w:br/>
              <w:t xml:space="preserve">ность, % </w:t>
            </w:r>
          </w:p>
        </w:tc>
      </w:tr>
      <w:tr w:rsidR="00C62FB7" w:rsidRPr="00064747">
        <w:trPr>
          <w:cantSplit/>
          <w:trHeight w:val="48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Qн, </w:t>
            </w:r>
            <w:r w:rsidRPr="00064747">
              <w:br/>
              <w:t>т/сут.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обвод-   </w:t>
            </w:r>
            <w:r w:rsidRPr="00064747">
              <w:br/>
              <w:t>ненность,</w:t>
            </w:r>
            <w:r w:rsidRPr="00064747">
              <w:br/>
              <w:t xml:space="preserve">%        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2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3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4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5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7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8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9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10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  <w:r w:rsidRPr="00064747">
              <w:t xml:space="preserve">11    </w:t>
            </w:r>
          </w:p>
        </w:tc>
      </w:tr>
      <w:tr w:rsidR="00C62FB7" w:rsidRPr="0006474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  <w:tr w:rsidR="00C62FB7" w:rsidRPr="0006474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B7" w:rsidRPr="00064747" w:rsidRDefault="00C62FB7" w:rsidP="00C62FB7">
            <w:pPr>
              <w:pStyle w:val="ConsPlusNormal"/>
              <w:ind w:firstLine="0"/>
            </w:pPr>
          </w:p>
        </w:tc>
      </w:tr>
    </w:tbl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>
      <w:pPr>
        <w:pStyle w:val="ConsPlusNormal"/>
        <w:ind w:firstLine="0"/>
        <w:jc w:val="both"/>
      </w:pPr>
    </w:p>
    <w:p w:rsidR="00C62FB7" w:rsidRDefault="00C62FB7" w:rsidP="00C62FB7"/>
    <w:p w:rsidR="00AB777E" w:rsidRDefault="00AB777E">
      <w:bookmarkStart w:id="0" w:name="_GoBack"/>
      <w:bookmarkEnd w:id="0"/>
    </w:p>
    <w:sectPr w:rsidR="00AB777E" w:rsidSect="00C62FB7">
      <w:pgSz w:w="16838" w:h="11906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FB7"/>
    <w:rsid w:val="00177DEE"/>
    <w:rsid w:val="00242AEC"/>
    <w:rsid w:val="00550CC2"/>
    <w:rsid w:val="009B1FAA"/>
    <w:rsid w:val="00AB777E"/>
    <w:rsid w:val="00C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ECE3F-9472-4DDA-8C67-B986377B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B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FB7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C62FB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62FB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37680</Words>
  <Characters>214780</Characters>
  <Application>Microsoft Office Word</Application>
  <DocSecurity>0</DocSecurity>
  <Lines>1789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ЦИТ</Company>
  <LinksUpToDate>false</LinksUpToDate>
  <CharactersWithSpaces>251957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cp:lastModifiedBy>Irina</cp:lastModifiedBy>
  <cp:revision>2</cp:revision>
  <dcterms:created xsi:type="dcterms:W3CDTF">2014-07-27T17:16:00Z</dcterms:created>
  <dcterms:modified xsi:type="dcterms:W3CDTF">2014-07-27T17:16:00Z</dcterms:modified>
</cp:coreProperties>
</file>