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40" w:rsidRDefault="00095342">
      <w:pPr>
        <w:pStyle w:val="1"/>
        <w:jc w:val="center"/>
      </w:pPr>
      <w:r>
        <w:t>Толстой л. н. - Образ платона каратаева и его художественная роль в романе л. н. толстого война и</w:t>
      </w:r>
    </w:p>
    <w:p w:rsidR="00F91E40" w:rsidRPr="00095342" w:rsidRDefault="00095342">
      <w:pPr>
        <w:pStyle w:val="a3"/>
        <w:spacing w:after="240" w:afterAutospacing="0"/>
      </w:pPr>
      <w:r>
        <w:t>Несмотря на то что в огромном романе-эпопее этот герой занимает сравнительно немного места, значение его очень велико. Он важен нам и сам по себе, и особенно по той роли, которую он сыграл в судьбе Пьера Безухова. Платон Каратаев помог ему понять смысл жизни, обрести согласие и мир с самим собой и людьми.</w:t>
      </w:r>
      <w:r>
        <w:br/>
        <w:t>В образе Платона Каратаева Толстой изобразил мирное, доброе, душевное начало, предельно усилил, укрепил в нем черты простого русского человека, сделал его олицетворением всего доброго, русского, круглого. Это проявляется во всем: во внешнем облике- округлости его головы, спины, рук, движений; в улыбке, ласковости и любовной расположенности, с которой он относится к каждому живому существу - солдатам, Пьеру, французам (они тоже для него часть мира, который он любит), своей лиловой собачонке. Это проявляется в округлости, в движениях, жестах, особой ладности его занятий, самых разнообразных дел, которыми он занят непрерывно и в которых проявляет одинаковое умение.</w:t>
      </w:r>
      <w:r>
        <w:br/>
        <w:t>Толстой пишет, что, попав в плен, Платон Каратаев отбросил от себя все напущенное на него, чуждое, солдатское и невольно возвратился к прежнему, крестьянскому или “христианскому”, как он выговаривал, народному складу.</w:t>
      </w:r>
      <w:r>
        <w:br/>
        <w:t>Он любил в свободное время (вечером) разговаривать, рассказывать или петь что-то, любил слушать сказки, но больше всего он любил слушать рассказы о настоящей жизни. Платон Каратаев любил говорить и говорил хорошо, украшая свою речь ласкательными словами, пословицами и поговорками - теми народными изречениями, которые кажутся столь незначительными, взятые отдельно, и которые получают вдруг значение глубокой мудрости, когда они сказаны кстати.</w:t>
      </w:r>
      <w:r>
        <w:br/>
        <w:t>В Платоне Каратаеве мы видим гармонию внутренней жизни, которая дается безграничной верой в волю Бога на все происходящее на Земле, верой в то, что все равно в конце концов победят добро и справедливость, отсюда его непротивление злу насилием и принятие всего, что бы ни происходило.</w:t>
      </w:r>
      <w:r>
        <w:br/>
        <w:t>Важно еще то, что “жизнь его, как он сам смотрел на нее, не имела смысла как отдельная жизнь. Она имела смысл только как частица целого, которое он постоянно чувствовал”.</w:t>
      </w:r>
      <w:r>
        <w:br/>
        <w:t>Платон Каратаев воплощает собой тот мировой закон, к постижению которого стремятся любимые герои Толстого.</w:t>
      </w:r>
      <w:r>
        <w:br/>
        <w:t>До встречи с Каратаевым Пьер пережил свой самый сильный душевный кризис. С той минуты, как он увидел страшную сцену расстрела невинных людей солдатами, не хотевшими этого делать, “в душе его как будто вдруг выдернута была та пружина, на которой все держалось и представлялось живым... В нем, хотя он и не отдавал себе отчета, уничтожилась вера и в благоустройство мира, и в человеческую душу, и в Бога...”</w:t>
      </w:r>
      <w:r>
        <w:br/>
        <w:t>Платон Каратаев помог Пьеру восстановить чувство устойчивости миропорядка, в основе которого лежит любовь и взаимопонимание, помог избавиться от мучившего его страшного вопроса: “зачем?” Пьер ощутил радость освобождения от поисков цели и смысла жизни, ибо они только мешали ему почувствовать, что смысл жизни - в самой жизни, в осознании того, что везде, во всем, рядом с людьми есть Бог, который всех любит и без воли которого не спадет волос с головы человека. Именно в плену, благодаря Каратаеву, испытаниям и лишениям, Пьер вновь обрел веру в Бога, научился ценить саму жизнь, бросил, как пишет Толстой, “умственную зрительную трубу”, в которую он смотрел через головы людей, и радостно созерцал вокруг себя вечно изменяющуюся, вечно великую, непостижимую и бесконечную жизнь.</w:t>
      </w:r>
      <w:r>
        <w:br/>
        <w:t>Конечно, путь исканий Пьера не заканчивается на этом, он продолжается и дальше, что видно из эпилога. Но эти поиски будут опираться теперь на прочный фундамент общей жизни, в которую вошел Пьер, на необходимость любви ко всему, что его окружает. Это знание приобрел Пьер в общении с Платоном Каратаевым, который явился для него высшим воплощением простоты, добра и правды.</w:t>
      </w:r>
      <w:r>
        <w:br/>
      </w:r>
      <w:r>
        <w:br/>
      </w:r>
      <w:bookmarkStart w:id="0" w:name="_GoBack"/>
      <w:bookmarkEnd w:id="0"/>
    </w:p>
    <w:sectPr w:rsidR="00F91E40" w:rsidRPr="000953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342"/>
    <w:rsid w:val="00095342"/>
    <w:rsid w:val="00E46C85"/>
    <w:rsid w:val="00F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E47CD-D564-4E58-9F1D-728D3573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Образ платона каратаева и его художественная роль в романе л. н. толстого война и</dc:title>
  <dc:subject/>
  <dc:creator>admin</dc:creator>
  <cp:keywords/>
  <dc:description/>
  <cp:lastModifiedBy>admin</cp:lastModifiedBy>
  <cp:revision>2</cp:revision>
  <dcterms:created xsi:type="dcterms:W3CDTF">2014-06-22T18:23:00Z</dcterms:created>
  <dcterms:modified xsi:type="dcterms:W3CDTF">2014-06-22T18:23:00Z</dcterms:modified>
</cp:coreProperties>
</file>