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AF" w:rsidRDefault="004C64AF" w:rsidP="00F86A5E">
      <w:pPr>
        <w:pStyle w:val="1"/>
        <w:ind w:left="425"/>
        <w:jc w:val="both"/>
        <w:rPr>
          <w:b/>
          <w:sz w:val="24"/>
          <w:szCs w:val="24"/>
        </w:rPr>
      </w:pPr>
    </w:p>
    <w:p w:rsidR="00637824" w:rsidRPr="00637824" w:rsidRDefault="00637824" w:rsidP="00F86A5E">
      <w:pPr>
        <w:pStyle w:val="1"/>
        <w:ind w:left="425"/>
        <w:jc w:val="both"/>
        <w:rPr>
          <w:b/>
          <w:sz w:val="24"/>
          <w:szCs w:val="24"/>
        </w:rPr>
      </w:pPr>
      <w:r w:rsidRPr="00637824">
        <w:rPr>
          <w:b/>
          <w:sz w:val="24"/>
          <w:szCs w:val="24"/>
        </w:rPr>
        <w:t xml:space="preserve">1.Классификация внешнеторговых операций и сделок. Типовая сделка купли-продажи. </w:t>
      </w:r>
    </w:p>
    <w:p w:rsidR="00637824" w:rsidRDefault="00637824" w:rsidP="00F86A5E">
      <w:pPr>
        <w:pStyle w:val="1"/>
        <w:jc w:val="both"/>
        <w:rPr>
          <w:sz w:val="24"/>
          <w:szCs w:val="24"/>
        </w:rPr>
      </w:pPr>
      <w:r>
        <w:rPr>
          <w:sz w:val="24"/>
          <w:szCs w:val="24"/>
        </w:rPr>
        <w:t>Внешнеторговые операции – комплекс основных и вспомогательных видов коммерческой деятельности, т.е. набор технических приемов, последовательное применение которых обеспечивает реализацию договора купли-продажи.</w:t>
      </w:r>
    </w:p>
    <w:p w:rsidR="00637824" w:rsidRDefault="00637824" w:rsidP="00F86A5E">
      <w:pPr>
        <w:pStyle w:val="1"/>
        <w:jc w:val="both"/>
        <w:rPr>
          <w:sz w:val="24"/>
          <w:szCs w:val="24"/>
        </w:rPr>
      </w:pPr>
      <w:r>
        <w:rPr>
          <w:sz w:val="24"/>
          <w:szCs w:val="24"/>
        </w:rPr>
        <w:t>Основные виды внешнеторговых операций:</w:t>
      </w:r>
    </w:p>
    <w:p w:rsidR="00637824" w:rsidRDefault="00637824" w:rsidP="00F86A5E">
      <w:pPr>
        <w:pStyle w:val="1"/>
        <w:jc w:val="both"/>
        <w:rPr>
          <w:sz w:val="24"/>
          <w:szCs w:val="24"/>
        </w:rPr>
      </w:pPr>
      <w:r>
        <w:rPr>
          <w:sz w:val="24"/>
          <w:szCs w:val="24"/>
        </w:rPr>
        <w:t>1. по направлению торговли (основные операции):</w:t>
      </w:r>
    </w:p>
    <w:p w:rsidR="00637824" w:rsidRDefault="00637824" w:rsidP="00F86A5E">
      <w:pPr>
        <w:pStyle w:val="1"/>
        <w:jc w:val="both"/>
        <w:rPr>
          <w:sz w:val="24"/>
          <w:szCs w:val="24"/>
        </w:rPr>
      </w:pPr>
      <w:r>
        <w:rPr>
          <w:sz w:val="24"/>
          <w:szCs w:val="24"/>
        </w:rPr>
        <w:t>-экспортные (деятельность направлена на продажу товаров ин-му партнеру с вывозом тов из страны-продавца)</w:t>
      </w:r>
    </w:p>
    <w:p w:rsidR="00637824" w:rsidRDefault="00637824" w:rsidP="00F86A5E">
      <w:pPr>
        <w:pStyle w:val="1"/>
        <w:jc w:val="both"/>
        <w:rPr>
          <w:sz w:val="24"/>
          <w:szCs w:val="24"/>
        </w:rPr>
      </w:pPr>
      <w:r>
        <w:rPr>
          <w:sz w:val="24"/>
          <w:szCs w:val="24"/>
        </w:rPr>
        <w:t>-импортные (деят-ть, связанная с закупкой у ин-ного продавца и ввозом ин-ных тов, технологий, услуг в страну-покупателя для последующей реализации на внутр р-ке)</w:t>
      </w:r>
    </w:p>
    <w:p w:rsidR="00637824" w:rsidRDefault="00637824" w:rsidP="00F86A5E">
      <w:pPr>
        <w:pStyle w:val="1"/>
        <w:jc w:val="both"/>
        <w:rPr>
          <w:sz w:val="24"/>
          <w:szCs w:val="24"/>
        </w:rPr>
      </w:pPr>
      <w:r>
        <w:rPr>
          <w:sz w:val="24"/>
          <w:szCs w:val="24"/>
        </w:rPr>
        <w:t>- реэкспортные (обратный вывоз ранее ввезенного из заграницы тов без какой-либо переработки: м\н биржевая торговля; если пок-ль отказывается оплатить тов или банкротство пок-ля; как часть более сложной операции (строительство объекта за рубежом); получение прибыли за счет перепродажи, разницы цен)</w:t>
      </w:r>
    </w:p>
    <w:p w:rsidR="00637824" w:rsidRDefault="00637824" w:rsidP="00F86A5E">
      <w:pPr>
        <w:pStyle w:val="1"/>
        <w:jc w:val="both"/>
        <w:rPr>
          <w:sz w:val="24"/>
          <w:szCs w:val="24"/>
        </w:rPr>
      </w:pPr>
      <w:r>
        <w:rPr>
          <w:sz w:val="24"/>
          <w:szCs w:val="24"/>
        </w:rPr>
        <w:t xml:space="preserve">- реимпортные (ввоз ранее вывезенного тов, но не </w:t>
      </w:r>
      <w:r w:rsidR="00E9771A">
        <w:rPr>
          <w:sz w:val="24"/>
          <w:szCs w:val="24"/>
        </w:rPr>
        <w:t>подвергшегося переработки: ввоз вывезенного и непроданного на аукционе или бирже тов; возврат тов с консигнационного склада; возврат тов, забракованного пок-лем.</w:t>
      </w:r>
    </w:p>
    <w:p w:rsidR="00E9771A" w:rsidRDefault="00E9771A" w:rsidP="00F86A5E">
      <w:pPr>
        <w:pStyle w:val="1"/>
        <w:jc w:val="both"/>
        <w:rPr>
          <w:sz w:val="24"/>
          <w:szCs w:val="24"/>
        </w:rPr>
      </w:pPr>
      <w:r>
        <w:rPr>
          <w:sz w:val="24"/>
          <w:szCs w:val="24"/>
        </w:rPr>
        <w:t>2. вспомогательные операции: могут выполняться как самими экспортерами и импортерами, а также могут привлекать др орг-ции:</w:t>
      </w:r>
    </w:p>
    <w:p w:rsidR="00E9771A" w:rsidRPr="00637824" w:rsidRDefault="00E9771A" w:rsidP="00F86A5E">
      <w:pPr>
        <w:pStyle w:val="1"/>
        <w:jc w:val="both"/>
        <w:rPr>
          <w:sz w:val="24"/>
          <w:szCs w:val="24"/>
        </w:rPr>
      </w:pPr>
      <w:r>
        <w:rPr>
          <w:sz w:val="24"/>
          <w:szCs w:val="24"/>
        </w:rPr>
        <w:t xml:space="preserve"> </w:t>
      </w:r>
      <w:r w:rsidR="00B53644">
        <w:rPr>
          <w:rFonts w:eastAsia="SimSun"/>
          <w:sz w:val="24"/>
          <w:szCs w:val="24"/>
          <w:lang w:eastAsia="zh-CN"/>
        </w:rPr>
        <w:t>А)</w:t>
      </w:r>
      <w:r w:rsidR="00B53644">
        <w:rPr>
          <w:sz w:val="24"/>
          <w:szCs w:val="24"/>
        </w:rPr>
        <w:t>Транспортные:</w:t>
      </w:r>
      <w:r>
        <w:rPr>
          <w:sz w:val="24"/>
          <w:szCs w:val="24"/>
        </w:rPr>
        <w:t>- фрахтование (морская перевозка тов)</w:t>
      </w:r>
      <w:r w:rsidR="00B53644">
        <w:rPr>
          <w:sz w:val="24"/>
          <w:szCs w:val="24"/>
        </w:rPr>
        <w:t xml:space="preserve"> –</w:t>
      </w:r>
      <w:r>
        <w:rPr>
          <w:sz w:val="24"/>
          <w:szCs w:val="24"/>
        </w:rPr>
        <w:t xml:space="preserve"> транзитные</w:t>
      </w:r>
      <w:r w:rsidR="00B53644">
        <w:rPr>
          <w:sz w:val="24"/>
          <w:szCs w:val="24"/>
        </w:rPr>
        <w:t xml:space="preserve"> </w:t>
      </w:r>
      <w:r>
        <w:rPr>
          <w:sz w:val="24"/>
          <w:szCs w:val="24"/>
        </w:rPr>
        <w:t>- экспедиционные (операции по сопровождению тов)</w:t>
      </w:r>
      <w:r w:rsidR="00B53644">
        <w:rPr>
          <w:sz w:val="24"/>
          <w:szCs w:val="24"/>
        </w:rPr>
        <w:t xml:space="preserve"> </w:t>
      </w:r>
      <w:r>
        <w:rPr>
          <w:sz w:val="24"/>
          <w:szCs w:val="24"/>
        </w:rPr>
        <w:t>- бондовые (залог и гарантия)</w:t>
      </w:r>
      <w:r w:rsidR="00B53644">
        <w:rPr>
          <w:sz w:val="24"/>
          <w:szCs w:val="24"/>
        </w:rPr>
        <w:t xml:space="preserve"> </w:t>
      </w:r>
      <w:r>
        <w:rPr>
          <w:sz w:val="24"/>
          <w:szCs w:val="24"/>
        </w:rPr>
        <w:t>- шипчандлерские (снабженческо-сбытовые)</w:t>
      </w:r>
      <w:r w:rsidR="00B53644">
        <w:rPr>
          <w:sz w:val="24"/>
          <w:szCs w:val="24"/>
        </w:rPr>
        <w:t xml:space="preserve"> –</w:t>
      </w:r>
      <w:r>
        <w:rPr>
          <w:sz w:val="24"/>
          <w:szCs w:val="24"/>
        </w:rPr>
        <w:t xml:space="preserve"> консигнационные</w:t>
      </w:r>
      <w:r w:rsidR="00B53644">
        <w:rPr>
          <w:sz w:val="24"/>
          <w:szCs w:val="24"/>
        </w:rPr>
        <w:t xml:space="preserve"> </w:t>
      </w:r>
      <w:r>
        <w:rPr>
          <w:sz w:val="24"/>
          <w:szCs w:val="24"/>
        </w:rPr>
        <w:t>- чартерные (в аренду берется судно или часть судна с экипажем или без)</w:t>
      </w:r>
    </w:p>
    <w:p w:rsidR="00B53644" w:rsidRDefault="00B53644" w:rsidP="00F86A5E">
      <w:pPr>
        <w:jc w:val="both"/>
      </w:pPr>
      <w:r>
        <w:t xml:space="preserve">Б) </w:t>
      </w:r>
      <w:r w:rsidR="00E9771A">
        <w:t xml:space="preserve">Страховые, </w:t>
      </w:r>
    </w:p>
    <w:p w:rsidR="00B53644" w:rsidRDefault="00B53644" w:rsidP="00F86A5E">
      <w:pPr>
        <w:jc w:val="both"/>
      </w:pPr>
      <w:r>
        <w:t xml:space="preserve">В) </w:t>
      </w:r>
      <w:r w:rsidR="00E9771A">
        <w:t xml:space="preserve">финансово-расчетные (предоставление кредита, передача залога, акцепт (соглашение оплатить) переводного векселя), </w:t>
      </w:r>
    </w:p>
    <w:p w:rsidR="00B53644" w:rsidRDefault="00B53644" w:rsidP="00F86A5E">
      <w:pPr>
        <w:jc w:val="both"/>
      </w:pPr>
      <w:r>
        <w:t xml:space="preserve">Г) </w:t>
      </w:r>
      <w:r w:rsidR="00E9771A">
        <w:t xml:space="preserve">подача заявки на торг марку или патент; </w:t>
      </w:r>
    </w:p>
    <w:p w:rsidR="00E9771A" w:rsidRDefault="00B53644" w:rsidP="00F86A5E">
      <w:pPr>
        <w:jc w:val="both"/>
      </w:pPr>
      <w:r>
        <w:t xml:space="preserve">Д) </w:t>
      </w:r>
      <w:r w:rsidR="00E9771A">
        <w:t>посреднические услуги путем подписания договоров, соглашений ( на проведение рекламной компании, исследование конъюнктуры р-ка, доставка груза, обеспечение платежных операций ч\з банки..)</w:t>
      </w:r>
    </w:p>
    <w:p w:rsidR="008D78DE" w:rsidRDefault="00E9771A" w:rsidP="00F86A5E">
      <w:pPr>
        <w:jc w:val="both"/>
      </w:pPr>
      <w:r>
        <w:tab/>
        <w:t xml:space="preserve">На одну основную операцию приходится более 10 вспомогательных. Внешнеторг операции охватывают разнообразные сферы взаимоотношений </w:t>
      </w:r>
      <w:r w:rsidR="008D78DE">
        <w:t>(эк-го, фин-го, правового хар-ра м\д партнерами), следовательно,  типы внешнеторг сделок тоже многообразны.</w:t>
      </w:r>
    </w:p>
    <w:p w:rsidR="008D78DE" w:rsidRDefault="008D78DE" w:rsidP="00F86A5E">
      <w:pPr>
        <w:jc w:val="both"/>
      </w:pPr>
      <w:r>
        <w:t>Причины многообразия:</w:t>
      </w:r>
    </w:p>
    <w:p w:rsidR="008D78DE" w:rsidRDefault="008D78DE" w:rsidP="00F86A5E">
      <w:pPr>
        <w:numPr>
          <w:ilvl w:val="0"/>
          <w:numId w:val="2"/>
        </w:numPr>
        <w:jc w:val="both"/>
      </w:pPr>
      <w:r>
        <w:t>предмет сделки разный – тов, интеллект деят-ть, аренда оборуд.</w:t>
      </w:r>
    </w:p>
    <w:p w:rsidR="008D78DE" w:rsidRDefault="008D78DE" w:rsidP="00F86A5E">
      <w:pPr>
        <w:numPr>
          <w:ilvl w:val="0"/>
          <w:numId w:val="2"/>
        </w:numPr>
        <w:jc w:val="both"/>
      </w:pPr>
      <w:r>
        <w:t>особенность предмета сделки (сырье или гот продукция)</w:t>
      </w:r>
    </w:p>
    <w:p w:rsidR="008D78DE" w:rsidRDefault="008D78DE" w:rsidP="00F86A5E">
      <w:pPr>
        <w:numPr>
          <w:ilvl w:val="0"/>
          <w:numId w:val="2"/>
        </w:numPr>
        <w:jc w:val="both"/>
      </w:pPr>
      <w:r>
        <w:t xml:space="preserve">организационные формы торговли на мир р-ке и каналы сбыта </w:t>
      </w:r>
    </w:p>
    <w:p w:rsidR="008D78DE" w:rsidRDefault="008D78DE" w:rsidP="00F86A5E">
      <w:pPr>
        <w:numPr>
          <w:ilvl w:val="0"/>
          <w:numId w:val="2"/>
        </w:numPr>
        <w:jc w:val="both"/>
      </w:pPr>
      <w:r>
        <w:t>разный хар-р взаимоотношений м\д партнерами.</w:t>
      </w:r>
    </w:p>
    <w:p w:rsidR="00B53644" w:rsidRDefault="00B53644" w:rsidP="00B53644">
      <w:pPr>
        <w:pStyle w:val="4"/>
        <w:spacing w:before="0" w:beforeAutospacing="0" w:after="0" w:afterAutospacing="0"/>
        <w:ind w:firstLine="360"/>
        <w:jc w:val="both"/>
      </w:pPr>
      <w:r w:rsidRPr="00B53644">
        <w:rPr>
          <w:b w:val="0"/>
        </w:rPr>
        <w:t>Внешнеторговые сделки - коммерческие сделки, совершаемые между контрагентами внешнеторговых операций - хозяйствующими субъектами разных стран.</w:t>
      </w:r>
    </w:p>
    <w:p w:rsidR="00637824" w:rsidRPr="008D78DE" w:rsidRDefault="00E9771A" w:rsidP="00F86A5E">
      <w:pPr>
        <w:jc w:val="both"/>
        <w:rPr>
          <w:color w:val="333399"/>
        </w:rPr>
      </w:pPr>
      <w:r w:rsidRPr="00B53644">
        <w:t xml:space="preserve"> </w:t>
      </w:r>
      <w:r w:rsidR="008D78DE" w:rsidRPr="00B53644">
        <w:t>Виды сделок</w:t>
      </w:r>
      <w:r w:rsidR="008D78DE" w:rsidRPr="008D78DE">
        <w:rPr>
          <w:color w:val="333399"/>
        </w:rPr>
        <w:t>:</w:t>
      </w:r>
    </w:p>
    <w:p w:rsidR="008D78DE" w:rsidRPr="00B53644" w:rsidRDefault="008D78DE" w:rsidP="00F86A5E">
      <w:pPr>
        <w:pStyle w:val="4"/>
        <w:spacing w:before="0" w:beforeAutospacing="0" w:after="0" w:afterAutospacing="0"/>
        <w:ind w:firstLine="720"/>
        <w:jc w:val="both"/>
      </w:pPr>
      <w:r w:rsidRPr="00B53644">
        <w:t>Сделки по купле-прдаже товаров:</w:t>
      </w:r>
    </w:p>
    <w:p w:rsidR="008D78DE" w:rsidRPr="00B53644" w:rsidRDefault="008D78DE" w:rsidP="00F86A5E">
      <w:pPr>
        <w:pStyle w:val="4"/>
        <w:spacing w:before="0" w:beforeAutospacing="0" w:after="0" w:afterAutospacing="0"/>
        <w:ind w:firstLine="720"/>
        <w:jc w:val="both"/>
        <w:rPr>
          <w:b w:val="0"/>
          <w:i/>
        </w:rPr>
      </w:pPr>
      <w:r w:rsidRPr="00B53644">
        <w:rPr>
          <w:b w:val="0"/>
          <w:i/>
        </w:rPr>
        <w:t>Экспортные,</w:t>
      </w:r>
      <w:r w:rsidR="00B53644" w:rsidRPr="00B53644">
        <w:rPr>
          <w:b w:val="0"/>
          <w:i/>
        </w:rPr>
        <w:t xml:space="preserve"> </w:t>
      </w:r>
      <w:r w:rsidRPr="00B53644">
        <w:rPr>
          <w:b w:val="0"/>
          <w:i/>
        </w:rPr>
        <w:t>импортные</w:t>
      </w:r>
      <w:r w:rsidR="00B53644" w:rsidRPr="00B53644">
        <w:rPr>
          <w:b w:val="0"/>
        </w:rPr>
        <w:t xml:space="preserve">, </w:t>
      </w:r>
      <w:r w:rsidRPr="00B53644">
        <w:rPr>
          <w:b w:val="0"/>
          <w:i/>
        </w:rPr>
        <w:t>Реэкспорт</w:t>
      </w:r>
      <w:r w:rsidR="00B53644" w:rsidRPr="00B53644">
        <w:rPr>
          <w:b w:val="0"/>
          <w:i/>
        </w:rPr>
        <w:t xml:space="preserve">, </w:t>
      </w:r>
      <w:r w:rsidRPr="00B53644">
        <w:rPr>
          <w:b w:val="0"/>
          <w:i/>
        </w:rPr>
        <w:t>Реимпорт</w:t>
      </w:r>
      <w:r w:rsidR="00B53644" w:rsidRPr="00B53644">
        <w:rPr>
          <w:b w:val="0"/>
          <w:i/>
        </w:rPr>
        <w:t>,</w:t>
      </w:r>
      <w:r w:rsidRPr="00B53644">
        <w:rPr>
          <w:b w:val="0"/>
          <w:i/>
        </w:rPr>
        <w:t xml:space="preserve"> Товарообменные сделки: компенсационные сделки на безвалютной и коммерческой основе.</w:t>
      </w:r>
    </w:p>
    <w:p w:rsidR="008D78DE" w:rsidRPr="00B53644" w:rsidRDefault="008D78DE" w:rsidP="00F86A5E">
      <w:pPr>
        <w:pStyle w:val="4"/>
        <w:spacing w:before="0" w:beforeAutospacing="0" w:after="0" w:afterAutospacing="0"/>
        <w:ind w:firstLine="720"/>
        <w:jc w:val="both"/>
        <w:rPr>
          <w:b w:val="0"/>
          <w:u w:val="single"/>
        </w:rPr>
      </w:pPr>
      <w:r w:rsidRPr="00B53644">
        <w:rPr>
          <w:b w:val="0"/>
          <w:u w:val="single"/>
        </w:rPr>
        <w:t xml:space="preserve">Безвалютные: </w:t>
      </w:r>
    </w:p>
    <w:p w:rsidR="008D78DE" w:rsidRPr="00B53644" w:rsidRDefault="008D78DE" w:rsidP="00F86A5E">
      <w:pPr>
        <w:pStyle w:val="4"/>
        <w:spacing w:before="0" w:beforeAutospacing="0" w:after="0" w:afterAutospacing="0"/>
        <w:ind w:firstLine="720"/>
        <w:jc w:val="both"/>
        <w:rPr>
          <w:b w:val="0"/>
        </w:rPr>
      </w:pPr>
      <w:r w:rsidRPr="00B53644">
        <w:rPr>
          <w:b w:val="0"/>
        </w:rPr>
        <w:t>Сделки с единовременной поставкой-</w:t>
      </w:r>
    </w:p>
    <w:p w:rsidR="008D78DE" w:rsidRPr="00B53644" w:rsidRDefault="008D78DE" w:rsidP="00F86A5E">
      <w:pPr>
        <w:pStyle w:val="4"/>
        <w:spacing w:before="0" w:beforeAutospacing="0" w:after="0" w:afterAutospacing="0"/>
        <w:ind w:firstLine="720"/>
        <w:jc w:val="both"/>
        <w:rPr>
          <w:b w:val="0"/>
        </w:rPr>
      </w:pPr>
      <w:r w:rsidRPr="00B53644">
        <w:rPr>
          <w:b w:val="0"/>
        </w:rPr>
        <w:t>Бартерные – обмен одного товара на другой</w:t>
      </w:r>
    </w:p>
    <w:p w:rsidR="008D78DE" w:rsidRPr="00B53644" w:rsidRDefault="008D78DE" w:rsidP="00F86A5E">
      <w:pPr>
        <w:pStyle w:val="4"/>
        <w:spacing w:before="0" w:beforeAutospacing="0" w:after="0" w:afterAutospacing="0"/>
        <w:ind w:firstLine="720"/>
        <w:jc w:val="both"/>
        <w:rPr>
          <w:b w:val="0"/>
        </w:rPr>
      </w:pPr>
      <w:r w:rsidRPr="00B53644">
        <w:rPr>
          <w:b w:val="0"/>
        </w:rPr>
        <w:t xml:space="preserve">Прямая компенсация  -отличается от бартерной сопоставлением цен на товары. </w:t>
      </w:r>
    </w:p>
    <w:p w:rsidR="008D78DE" w:rsidRPr="00B53644" w:rsidRDefault="008D78DE" w:rsidP="00F86A5E">
      <w:pPr>
        <w:pStyle w:val="4"/>
        <w:spacing w:before="0" w:beforeAutospacing="0" w:after="0" w:afterAutospacing="0"/>
        <w:ind w:firstLine="720"/>
        <w:jc w:val="both"/>
        <w:rPr>
          <w:b w:val="0"/>
        </w:rPr>
      </w:pPr>
      <w:r w:rsidRPr="00B53644">
        <w:rPr>
          <w:b w:val="0"/>
        </w:rPr>
        <w:t>Товарообменные соглашения с длительным сроком исполнения – как правило стороны во избежание множества мелких сделок заключают базовое соглашение, которое включает перечень товаров подлежащих поставкам, в последствии по отдельным партиям подписываются конкретные контракты.</w:t>
      </w:r>
    </w:p>
    <w:p w:rsidR="008D78DE" w:rsidRPr="00B53644" w:rsidRDefault="008D78DE" w:rsidP="00F86A5E">
      <w:pPr>
        <w:pStyle w:val="4"/>
        <w:spacing w:before="0" w:beforeAutospacing="0" w:after="0" w:afterAutospacing="0"/>
        <w:ind w:firstLine="720"/>
        <w:jc w:val="both"/>
        <w:rPr>
          <w:b w:val="0"/>
          <w:u w:val="single"/>
        </w:rPr>
      </w:pPr>
      <w:r w:rsidRPr="00B53644">
        <w:rPr>
          <w:b w:val="0"/>
          <w:u w:val="single"/>
        </w:rPr>
        <w:t>На коммерческой основе:</w:t>
      </w:r>
    </w:p>
    <w:p w:rsidR="008D78DE" w:rsidRPr="00B53644" w:rsidRDefault="008D78DE" w:rsidP="00F86A5E">
      <w:pPr>
        <w:pStyle w:val="4"/>
        <w:spacing w:before="0" w:beforeAutospacing="0" w:after="0" w:afterAutospacing="0"/>
        <w:ind w:firstLine="720"/>
        <w:jc w:val="both"/>
        <w:rPr>
          <w:b w:val="0"/>
        </w:rPr>
      </w:pPr>
      <w:r w:rsidRPr="00B53644">
        <w:rPr>
          <w:b w:val="0"/>
        </w:rPr>
        <w:t>Между контрагентами заключается несколько договоров, в которых оговорены обязательства сторон, оплатить наличными поставленный товар. При этом вторая сторона обязуется приобрести на всю сумму или на ее часть товар производства страны импортера.</w:t>
      </w:r>
    </w:p>
    <w:p w:rsidR="008D78DE" w:rsidRPr="00B53644" w:rsidRDefault="008D78DE" w:rsidP="00F86A5E">
      <w:pPr>
        <w:pStyle w:val="4"/>
        <w:spacing w:before="0" w:beforeAutospacing="0" w:after="0" w:afterAutospacing="0"/>
        <w:ind w:firstLine="720"/>
        <w:jc w:val="both"/>
        <w:rPr>
          <w:b w:val="0"/>
          <w:u w:val="single"/>
        </w:rPr>
      </w:pPr>
      <w:r w:rsidRPr="00B53644">
        <w:rPr>
          <w:b w:val="0"/>
          <w:u w:val="single"/>
        </w:rPr>
        <w:t xml:space="preserve">Компенсационные сделки на основе соглашений о производственном сотрудничестве </w:t>
      </w:r>
    </w:p>
    <w:p w:rsidR="008D78DE" w:rsidRPr="00B53644" w:rsidRDefault="008D78DE" w:rsidP="00F86A5E">
      <w:pPr>
        <w:pStyle w:val="4"/>
        <w:spacing w:before="0" w:beforeAutospacing="0" w:after="0" w:afterAutospacing="0"/>
        <w:ind w:firstLine="720"/>
        <w:jc w:val="both"/>
        <w:rPr>
          <w:b w:val="0"/>
        </w:rPr>
      </w:pPr>
      <w:r w:rsidRPr="00B53644">
        <w:rPr>
          <w:b w:val="0"/>
        </w:rPr>
        <w:t>Предполагают поставку оборудование в обмен на будущие поставки произведенной продукции или комплектующих.</w:t>
      </w:r>
    </w:p>
    <w:p w:rsidR="008D78DE" w:rsidRPr="00B53644" w:rsidRDefault="008D78DE" w:rsidP="00F86A5E">
      <w:pPr>
        <w:pStyle w:val="4"/>
        <w:spacing w:before="0" w:beforeAutospacing="0" w:after="0" w:afterAutospacing="0"/>
        <w:ind w:firstLine="720"/>
        <w:jc w:val="both"/>
      </w:pPr>
      <w:r w:rsidRPr="00B53644">
        <w:t>Сделки по купле-продаже услуг:</w:t>
      </w:r>
    </w:p>
    <w:p w:rsidR="008D78DE" w:rsidRPr="00B53644" w:rsidRDefault="008D78DE" w:rsidP="00F86A5E">
      <w:pPr>
        <w:pStyle w:val="4"/>
        <w:spacing w:before="0" w:beforeAutospacing="0" w:after="0" w:afterAutospacing="0"/>
        <w:ind w:firstLine="720"/>
        <w:jc w:val="both"/>
        <w:rPr>
          <w:b w:val="0"/>
        </w:rPr>
      </w:pPr>
      <w:r w:rsidRPr="00B53644">
        <w:rPr>
          <w:b w:val="0"/>
        </w:rPr>
        <w:t>Как правило делятся на основные и обслуживающие куплю-продажу товаров.</w:t>
      </w:r>
    </w:p>
    <w:p w:rsidR="008D78DE" w:rsidRPr="00B53644" w:rsidRDefault="008D78DE" w:rsidP="00F86A5E">
      <w:pPr>
        <w:pStyle w:val="4"/>
        <w:spacing w:before="0" w:beforeAutospacing="0" w:after="0" w:afterAutospacing="0"/>
        <w:ind w:firstLine="720"/>
        <w:jc w:val="both"/>
        <w:rPr>
          <w:b w:val="0"/>
          <w:i/>
        </w:rPr>
      </w:pPr>
      <w:r w:rsidRPr="00B53644">
        <w:rPr>
          <w:b w:val="0"/>
          <w:i/>
        </w:rPr>
        <w:t>Основные:</w:t>
      </w:r>
    </w:p>
    <w:p w:rsidR="008D78DE" w:rsidRPr="00B53644" w:rsidRDefault="008D78DE" w:rsidP="00F86A5E">
      <w:pPr>
        <w:pStyle w:val="4"/>
        <w:spacing w:before="0" w:beforeAutospacing="0" w:after="0" w:afterAutospacing="0"/>
        <w:ind w:firstLine="720"/>
        <w:jc w:val="both"/>
        <w:rPr>
          <w:b w:val="0"/>
        </w:rPr>
      </w:pPr>
      <w:r w:rsidRPr="00B53644">
        <w:rPr>
          <w:b w:val="0"/>
          <w:u w:val="single"/>
        </w:rPr>
        <w:t>Сделки по оказанию производственно-технических услуг –инжиниринг,</w:t>
      </w:r>
      <w:r w:rsidRPr="00B53644">
        <w:rPr>
          <w:b w:val="0"/>
        </w:rPr>
        <w:t xml:space="preserve"> комплекс услуг коммерческого характера по подготовке и обеспечению процесса производства и реализации продукции, обслуживанию строительства и эксплуатации промышленных, инфраструктурных, с/х, и др. объектов. </w:t>
      </w:r>
    </w:p>
    <w:p w:rsidR="008D78DE" w:rsidRPr="00B53644" w:rsidRDefault="008D78DE" w:rsidP="00F86A5E">
      <w:pPr>
        <w:pStyle w:val="4"/>
        <w:spacing w:before="0" w:beforeAutospacing="0" w:after="0" w:afterAutospacing="0"/>
        <w:ind w:firstLine="720"/>
        <w:jc w:val="both"/>
        <w:rPr>
          <w:b w:val="0"/>
        </w:rPr>
      </w:pPr>
      <w:r w:rsidRPr="00B53644">
        <w:rPr>
          <w:b w:val="0"/>
        </w:rPr>
        <w:t>Инжи</w:t>
      </w:r>
      <w:r w:rsidR="00D72E8E" w:rsidRPr="00B53644">
        <w:rPr>
          <w:b w:val="0"/>
        </w:rPr>
        <w:t>ниринговые услуги делят на преди</w:t>
      </w:r>
      <w:r w:rsidRPr="00B53644">
        <w:rPr>
          <w:b w:val="0"/>
        </w:rPr>
        <w:t>нвестиционные услуги и услуги по разработке и реализации проектов.</w:t>
      </w:r>
    </w:p>
    <w:p w:rsidR="008D78DE" w:rsidRPr="00B53644" w:rsidRDefault="008D78DE" w:rsidP="00F86A5E">
      <w:pPr>
        <w:pStyle w:val="4"/>
        <w:spacing w:before="0" w:beforeAutospacing="0" w:after="0" w:afterAutospacing="0"/>
        <w:ind w:firstLine="720"/>
        <w:jc w:val="both"/>
        <w:rPr>
          <w:b w:val="0"/>
        </w:rPr>
      </w:pPr>
      <w:r w:rsidRPr="00B53644">
        <w:rPr>
          <w:b w:val="0"/>
          <w:u w:val="single"/>
        </w:rPr>
        <w:t>Арендные сделки</w:t>
      </w:r>
      <w:r w:rsidRPr="00B53644">
        <w:rPr>
          <w:b w:val="0"/>
        </w:rPr>
        <w:t xml:space="preserve"> – сдача внаем товара иностранному контрагенту на определенный срок. </w:t>
      </w:r>
    </w:p>
    <w:p w:rsidR="008D78DE" w:rsidRPr="00B53644" w:rsidRDefault="008D78DE" w:rsidP="00F86A5E">
      <w:pPr>
        <w:pStyle w:val="4"/>
        <w:spacing w:before="0" w:beforeAutospacing="0" w:after="0" w:afterAutospacing="0"/>
        <w:ind w:firstLine="720"/>
        <w:jc w:val="both"/>
        <w:rPr>
          <w:b w:val="0"/>
        </w:rPr>
      </w:pPr>
      <w:r w:rsidRPr="00B53644">
        <w:rPr>
          <w:b w:val="0"/>
        </w:rPr>
        <w:t>Более распространена форма аренды – лизинг – аренда с последующим выкупом. Лизинговые операции делятся на 2 вида: финансовый лизинг и оперативный лизинг.</w:t>
      </w:r>
    </w:p>
    <w:p w:rsidR="008D78DE" w:rsidRPr="00B53644" w:rsidRDefault="008D78DE" w:rsidP="00F86A5E">
      <w:pPr>
        <w:pStyle w:val="4"/>
        <w:spacing w:before="0" w:beforeAutospacing="0" w:after="0" w:afterAutospacing="0"/>
        <w:ind w:firstLine="720"/>
        <w:jc w:val="both"/>
        <w:rPr>
          <w:b w:val="0"/>
        </w:rPr>
      </w:pPr>
      <w:r w:rsidRPr="00B53644">
        <w:rPr>
          <w:b w:val="0"/>
        </w:rPr>
        <w:t>Финансовый – носит средне и долгосрочный характер, кроме того характеризуется полной амортизацией или большей части стоимости оборудования. Таким образом арендатор может вернуть оборудование, продлить контракт или выкупить его по остаточной стоимости.</w:t>
      </w:r>
    </w:p>
    <w:p w:rsidR="008D78DE" w:rsidRPr="00B53644" w:rsidRDefault="008D78DE" w:rsidP="00F86A5E">
      <w:pPr>
        <w:pStyle w:val="4"/>
        <w:spacing w:before="0" w:beforeAutospacing="0" w:after="0" w:afterAutospacing="0"/>
        <w:ind w:firstLine="720"/>
        <w:jc w:val="both"/>
        <w:rPr>
          <w:b w:val="0"/>
        </w:rPr>
      </w:pPr>
      <w:r w:rsidRPr="00B53644">
        <w:rPr>
          <w:b w:val="0"/>
        </w:rPr>
        <w:t xml:space="preserve">Оперативный лизинг – характеризуется более коротким сроком аренды, чем срок действия оборудования. Контракт не предполагает возвращения затрат связанных с приобретением оборудования и неполной амортизацией.  </w:t>
      </w:r>
    </w:p>
    <w:p w:rsidR="008D78DE" w:rsidRPr="00B53644" w:rsidRDefault="008D78DE" w:rsidP="00F86A5E">
      <w:pPr>
        <w:pStyle w:val="4"/>
        <w:spacing w:before="0" w:beforeAutospacing="0" w:after="0" w:afterAutospacing="0"/>
        <w:ind w:firstLine="720"/>
        <w:jc w:val="both"/>
        <w:rPr>
          <w:b w:val="0"/>
          <w:u w:val="single"/>
        </w:rPr>
      </w:pPr>
      <w:r w:rsidRPr="00B53644">
        <w:rPr>
          <w:b w:val="0"/>
          <w:u w:val="single"/>
        </w:rPr>
        <w:t>Сделки по экспорту и импорту туристических услуг</w:t>
      </w:r>
    </w:p>
    <w:p w:rsidR="008D78DE" w:rsidRPr="00B53644" w:rsidRDefault="008D78DE" w:rsidP="00F86A5E">
      <w:pPr>
        <w:pStyle w:val="4"/>
        <w:spacing w:before="0" w:beforeAutospacing="0" w:after="0" w:afterAutospacing="0"/>
        <w:ind w:firstLine="720"/>
        <w:jc w:val="both"/>
        <w:rPr>
          <w:b w:val="0"/>
          <w:u w:val="single"/>
        </w:rPr>
      </w:pPr>
      <w:r w:rsidRPr="00B53644">
        <w:rPr>
          <w:b w:val="0"/>
          <w:u w:val="single"/>
        </w:rPr>
        <w:t>Сделки по консультационным услугам в области информации и совершенствования управления</w:t>
      </w:r>
    </w:p>
    <w:p w:rsidR="008D78DE" w:rsidRPr="00B53644" w:rsidRDefault="008D78DE" w:rsidP="00F86A5E">
      <w:pPr>
        <w:pStyle w:val="4"/>
        <w:spacing w:before="0" w:beforeAutospacing="0" w:after="0" w:afterAutospacing="0"/>
        <w:ind w:firstLine="720"/>
        <w:jc w:val="both"/>
      </w:pPr>
      <w:r w:rsidRPr="00B53644">
        <w:t>Вт сделки по купле-продаже объектов интеллектуальной собственности</w:t>
      </w:r>
    </w:p>
    <w:p w:rsidR="008D78DE" w:rsidRPr="00B53644" w:rsidRDefault="008D78DE" w:rsidP="00F86A5E">
      <w:pPr>
        <w:pStyle w:val="4"/>
        <w:spacing w:before="0" w:beforeAutospacing="0" w:after="0" w:afterAutospacing="0"/>
        <w:ind w:firstLine="720"/>
        <w:jc w:val="both"/>
        <w:rPr>
          <w:b w:val="0"/>
        </w:rPr>
      </w:pPr>
      <w:r w:rsidRPr="00B53644">
        <w:rPr>
          <w:b w:val="0"/>
        </w:rPr>
        <w:t>Сделки по торговле научно-техническими знаниями</w:t>
      </w:r>
    </w:p>
    <w:p w:rsidR="008D78DE" w:rsidRPr="00B53644" w:rsidRDefault="008D78DE" w:rsidP="00F86A5E">
      <w:pPr>
        <w:pStyle w:val="4"/>
        <w:spacing w:before="0" w:beforeAutospacing="0" w:after="0" w:afterAutospacing="0"/>
        <w:ind w:firstLine="720"/>
        <w:jc w:val="both"/>
        <w:rPr>
          <w:b w:val="0"/>
        </w:rPr>
      </w:pPr>
      <w:r w:rsidRPr="00B53644">
        <w:rPr>
          <w:b w:val="0"/>
        </w:rPr>
        <w:t>Сделки по торговле объектам авторского права.</w:t>
      </w:r>
    </w:p>
    <w:p w:rsidR="008D78DE" w:rsidRDefault="008D78DE" w:rsidP="00F86A5E">
      <w:pPr>
        <w:jc w:val="both"/>
      </w:pPr>
      <w:r w:rsidRPr="00B53644">
        <w:t>Типовая сделка купли-продажи – традиционная сделка. Если отношения связаны</w:t>
      </w:r>
      <w:r>
        <w:t xml:space="preserve"> более, чем с одной с-мой нац права, то сделку относят к категории м\н-ной.</w:t>
      </w:r>
    </w:p>
    <w:p w:rsidR="008D78DE" w:rsidRDefault="00D72E8E" w:rsidP="00F86A5E">
      <w:pPr>
        <w:jc w:val="both"/>
      </w:pPr>
      <w:r>
        <w:t>М\н сделка-договор или соглашение о поставки тов или оказание услуги м\д фирмами, находящимися в разных гос-вах.</w:t>
      </w:r>
    </w:p>
    <w:p w:rsidR="00D72E8E" w:rsidRDefault="00D72E8E" w:rsidP="00F86A5E">
      <w:pPr>
        <w:jc w:val="both"/>
      </w:pPr>
      <w:r>
        <w:t>Большая часть м\н сделок считается эксп-ми и регламентируются Венской конвенцией ООН 1980 « О дог-рах м\н купли-продажи тов».</w:t>
      </w:r>
    </w:p>
    <w:p w:rsidR="00D72E8E" w:rsidRDefault="00D72E8E" w:rsidP="00F86A5E">
      <w:pPr>
        <w:jc w:val="both"/>
      </w:pPr>
      <w:r>
        <w:t>Характерный элемент м\н сделки-связь с др видами дог-ров (морская, воздушная перевозки, транспортное страхование), след-но, внешнеторговая сделака сопровождается передачей пок-лю\агенту отгрузочных док-тов (транспорт д-ты –коносамент, морской страховой полис, счет-фактура).</w:t>
      </w:r>
    </w:p>
    <w:p w:rsidR="00D72E8E" w:rsidRDefault="00D72E8E" w:rsidP="00F86A5E">
      <w:pPr>
        <w:jc w:val="both"/>
      </w:pPr>
    </w:p>
    <w:p w:rsidR="00D72E8E" w:rsidRDefault="00D72E8E" w:rsidP="00F86A5E">
      <w:pPr>
        <w:jc w:val="both"/>
      </w:pPr>
    </w:p>
    <w:p w:rsidR="00D72E8E" w:rsidRDefault="00D72E8E" w:rsidP="00F86A5E">
      <w:pPr>
        <w:jc w:val="both"/>
      </w:pPr>
    </w:p>
    <w:p w:rsidR="00D72E8E" w:rsidRDefault="00D72E8E" w:rsidP="00F86A5E">
      <w:pPr>
        <w:jc w:val="both"/>
      </w:pPr>
    </w:p>
    <w:p w:rsidR="00D72E8E" w:rsidRDefault="00D72E8E" w:rsidP="00B53644">
      <w:pPr>
        <w:pStyle w:val="1"/>
        <w:jc w:val="both"/>
        <w:rPr>
          <w:b/>
          <w:sz w:val="24"/>
          <w:szCs w:val="24"/>
        </w:rPr>
      </w:pPr>
      <w:r w:rsidRPr="00D72E8E">
        <w:rPr>
          <w:b/>
          <w:sz w:val="24"/>
          <w:szCs w:val="24"/>
        </w:rPr>
        <w:t xml:space="preserve">2.Основные этапы типовой коммерческой сделки в международной деловой практике. </w:t>
      </w:r>
    </w:p>
    <w:p w:rsidR="007A33D9" w:rsidRDefault="007A33D9" w:rsidP="00F86A5E">
      <w:pPr>
        <w:ind w:firstLine="720"/>
        <w:jc w:val="both"/>
      </w:pPr>
      <w:r w:rsidRPr="00BE26D1">
        <w:t>Основные этапы типовой коммерческой сделки (включая и экспортно-импортную) состоят из определенной последовательности стадий ее подготовки, каждая из которых имеет конкретное целевое назначение и оформляется соответствующими сопроводительными документами.</w:t>
      </w:r>
    </w:p>
    <w:p w:rsidR="007A33D9" w:rsidRPr="00B85BAE" w:rsidRDefault="000606B3" w:rsidP="000606B3">
      <w:pPr>
        <w:jc w:val="both"/>
        <w:rPr>
          <w:b/>
        </w:rPr>
      </w:pPr>
      <w:r w:rsidRPr="000606B3">
        <w:rPr>
          <w:b/>
        </w:rPr>
        <w:t>1</w:t>
      </w:r>
      <w:r>
        <w:rPr>
          <w:b/>
        </w:rPr>
        <w:t xml:space="preserve">. </w:t>
      </w:r>
      <w:r w:rsidR="007A33D9" w:rsidRPr="00B85BAE">
        <w:rPr>
          <w:b/>
        </w:rPr>
        <w:t>Установление контакта с заруб партнером</w:t>
      </w:r>
    </w:p>
    <w:p w:rsidR="007A33D9" w:rsidRPr="000606B3" w:rsidRDefault="007A33D9" w:rsidP="00F86A5E">
      <w:pPr>
        <w:jc w:val="both"/>
        <w:rPr>
          <w:u w:val="single"/>
        </w:rPr>
      </w:pPr>
      <w:r w:rsidRPr="000606B3">
        <w:rPr>
          <w:u w:val="single"/>
        </w:rPr>
        <w:t>Способы:</w:t>
      </w:r>
    </w:p>
    <w:p w:rsidR="007A33D9" w:rsidRPr="00BE26D1" w:rsidRDefault="007A33D9" w:rsidP="00F86A5E">
      <w:pPr>
        <w:jc w:val="both"/>
      </w:pPr>
      <w:r>
        <w:t xml:space="preserve">- </w:t>
      </w:r>
      <w:r w:rsidRPr="00BE26D1">
        <w:t>обращение со стороны покупателя с просьбой сообщить сведения о товаре (запрос предложения товара) или вызов на торги продавца с целью получения от экспортера конкурентного предложения;</w:t>
      </w:r>
    </w:p>
    <w:p w:rsidR="007A33D9" w:rsidRPr="00BE26D1" w:rsidRDefault="007A33D9" w:rsidP="00F86A5E">
      <w:pPr>
        <w:jc w:val="both"/>
      </w:pPr>
      <w:r>
        <w:t xml:space="preserve">- </w:t>
      </w:r>
      <w:r w:rsidRPr="00BE26D1">
        <w:t>незатребованное предложение поставщика (оферта) и получение ответа от покупателя путем акцепта или контроферты;</w:t>
      </w:r>
    </w:p>
    <w:p w:rsidR="007A33D9" w:rsidRPr="00BE26D1" w:rsidRDefault="007A33D9" w:rsidP="00F86A5E">
      <w:pPr>
        <w:jc w:val="both"/>
      </w:pPr>
      <w:r>
        <w:t xml:space="preserve">- </w:t>
      </w:r>
      <w:r w:rsidRPr="00BE26D1">
        <w:t>проверка продавцом платежеспособности покупателя через оформление запросов и справок о его финансовом положении от гарантов покупателя или путем обращения к специальным фирмам-агентам, работающим на информационных рынках и предоставляющих коммерческие справки, допустимые национальным законодательством.</w:t>
      </w:r>
    </w:p>
    <w:p w:rsidR="007A33D9" w:rsidRDefault="007A33D9" w:rsidP="000606B3">
      <w:pPr>
        <w:pStyle w:val="1"/>
        <w:jc w:val="both"/>
        <w:rPr>
          <w:sz w:val="24"/>
          <w:szCs w:val="24"/>
        </w:rPr>
      </w:pPr>
      <w:r w:rsidRPr="007A33D9">
        <w:rPr>
          <w:sz w:val="24"/>
          <w:szCs w:val="24"/>
        </w:rPr>
        <w:t>Оформление запросов</w:t>
      </w:r>
      <w:r>
        <w:rPr>
          <w:sz w:val="24"/>
          <w:szCs w:val="24"/>
        </w:rPr>
        <w:t xml:space="preserve"> (от пок-ля)</w:t>
      </w:r>
      <w:r w:rsidRPr="007A33D9">
        <w:rPr>
          <w:sz w:val="24"/>
          <w:szCs w:val="24"/>
        </w:rPr>
        <w:t xml:space="preserve"> и предложений</w:t>
      </w:r>
      <w:r>
        <w:rPr>
          <w:sz w:val="24"/>
          <w:szCs w:val="24"/>
        </w:rPr>
        <w:t xml:space="preserve"> (от продавца) осуществляется с </w:t>
      </w:r>
      <w:r w:rsidRPr="007A33D9">
        <w:rPr>
          <w:sz w:val="24"/>
          <w:szCs w:val="24"/>
        </w:rPr>
        <w:t>помощью инициат</w:t>
      </w:r>
      <w:r>
        <w:rPr>
          <w:sz w:val="24"/>
          <w:szCs w:val="24"/>
        </w:rPr>
        <w:t>ивных писем или писем о продаже.</w:t>
      </w:r>
    </w:p>
    <w:p w:rsidR="007A33D9" w:rsidRDefault="007A33D9" w:rsidP="00F86A5E">
      <w:pPr>
        <w:pStyle w:val="1"/>
        <w:jc w:val="both"/>
        <w:rPr>
          <w:sz w:val="24"/>
          <w:szCs w:val="24"/>
        </w:rPr>
      </w:pPr>
      <w:r>
        <w:rPr>
          <w:sz w:val="24"/>
          <w:szCs w:val="24"/>
        </w:rPr>
        <w:t>Иниц письмо или письмо о продаже явл предложением, офертой (содержание – основные Эл-ты контракта: хар-ки тов (кол-ные и кач-ные), покупная цена,условия платежа и поставки с эк-ми выкладками (вкл хар-р упаковки, страх-ние, перевозку)).</w:t>
      </w:r>
    </w:p>
    <w:p w:rsidR="007A33D9" w:rsidRPr="000606B3" w:rsidRDefault="007A33D9" w:rsidP="00F86A5E">
      <w:pPr>
        <w:pStyle w:val="1"/>
        <w:jc w:val="both"/>
        <w:rPr>
          <w:sz w:val="24"/>
          <w:szCs w:val="24"/>
          <w:u w:val="single"/>
        </w:rPr>
      </w:pPr>
      <w:r w:rsidRPr="000606B3">
        <w:rPr>
          <w:sz w:val="24"/>
          <w:szCs w:val="24"/>
          <w:u w:val="single"/>
        </w:rPr>
        <w:t>Виды оферты:</w:t>
      </w:r>
    </w:p>
    <w:p w:rsidR="007A33D9" w:rsidRDefault="007A33D9" w:rsidP="00F86A5E">
      <w:pPr>
        <w:pStyle w:val="1"/>
        <w:jc w:val="both"/>
        <w:rPr>
          <w:sz w:val="24"/>
          <w:szCs w:val="24"/>
        </w:rPr>
      </w:pPr>
      <w:r>
        <w:rPr>
          <w:sz w:val="24"/>
          <w:szCs w:val="24"/>
        </w:rPr>
        <w:t>1. если направляет экс-р возможному пок-лю по собствен инициативе:</w:t>
      </w:r>
    </w:p>
    <w:p w:rsidR="007A33D9" w:rsidRDefault="007A33D9" w:rsidP="00F86A5E">
      <w:pPr>
        <w:pStyle w:val="1"/>
        <w:jc w:val="both"/>
        <w:rPr>
          <w:sz w:val="24"/>
          <w:szCs w:val="24"/>
        </w:rPr>
      </w:pPr>
      <w:r>
        <w:rPr>
          <w:sz w:val="24"/>
          <w:szCs w:val="24"/>
        </w:rPr>
        <w:t xml:space="preserve">- </w:t>
      </w:r>
      <w:r w:rsidR="001D618F">
        <w:rPr>
          <w:sz w:val="24"/>
          <w:szCs w:val="24"/>
        </w:rPr>
        <w:t>направляется т-ко одному пок-лю, указывается срок, в течен к-го действует это предложение, во время действия этого срока др пок-лям нельзя отправлять это предложение (твердая оферта). Ответ от пок-ля: безоговорочный акцепт (согласие); отсутствие ответа (в течен срока нет ответа, тогда отказ); контроферта (несогласие с к-либо положениями, изложение своих предложений, указывается срок, в течен к-го треб-ся ответ).</w:t>
      </w:r>
    </w:p>
    <w:p w:rsidR="001D618F" w:rsidRDefault="001D618F" w:rsidP="00F86A5E">
      <w:pPr>
        <w:pStyle w:val="1"/>
        <w:jc w:val="both"/>
        <w:rPr>
          <w:sz w:val="24"/>
          <w:szCs w:val="24"/>
        </w:rPr>
      </w:pPr>
      <w:r>
        <w:rPr>
          <w:sz w:val="24"/>
          <w:szCs w:val="24"/>
        </w:rPr>
        <w:t>- свободная оферта – оформ-ся на одну партию тов в адрес нескольких партнеров, срок ответа не устанавлив-ся (цель – ознакомиться с незнакомым\свободным р-ком сбыта). Согласие пок-ля оформ-ся в виде твердой контроферты продавцу, акцепт продавца той контроферте, к-ой отдается предпочтение.</w:t>
      </w:r>
    </w:p>
    <w:p w:rsidR="001D618F" w:rsidRDefault="001D618F" w:rsidP="00F86A5E">
      <w:pPr>
        <w:pStyle w:val="1"/>
        <w:jc w:val="both"/>
        <w:rPr>
          <w:sz w:val="24"/>
          <w:szCs w:val="24"/>
        </w:rPr>
      </w:pPr>
      <w:r>
        <w:rPr>
          <w:sz w:val="24"/>
          <w:szCs w:val="24"/>
        </w:rPr>
        <w:t>2. когда это ответ на запрос пок-ля. Оферент связан с условием запроса (обращение пок-ля о предложении тов или услу или просьба пок-ля, обращенная к продавцу выслать предложение), основ задача – направить оферту пок-лю, к-ая будет твечать условиям запроса.</w:t>
      </w:r>
    </w:p>
    <w:p w:rsidR="001D618F" w:rsidRPr="00B53644" w:rsidRDefault="001D618F" w:rsidP="00F86A5E">
      <w:pPr>
        <w:ind w:firstLine="720"/>
        <w:jc w:val="both"/>
      </w:pPr>
      <w:r w:rsidRPr="00B53644">
        <w:t>После того как предложение принято, партнеры подписывают контракт и тем самым берут на себя определенные обязательства: продавец обязуется передать товар в собственность покупателя на определенных условиях и в обусловленные сроки, а покупатель -принять товар и оплатить его стоимость.</w:t>
      </w:r>
    </w:p>
    <w:p w:rsidR="001D618F" w:rsidRPr="00B85BAE" w:rsidRDefault="00B85BAE" w:rsidP="00F86A5E">
      <w:pPr>
        <w:pStyle w:val="1"/>
        <w:jc w:val="both"/>
        <w:rPr>
          <w:b/>
          <w:sz w:val="24"/>
          <w:szCs w:val="24"/>
        </w:rPr>
      </w:pPr>
      <w:r w:rsidRPr="00B85BAE">
        <w:rPr>
          <w:b/>
          <w:sz w:val="24"/>
          <w:szCs w:val="24"/>
        </w:rPr>
        <w:t>2. Оформление заказа пок-лем</w:t>
      </w:r>
    </w:p>
    <w:p w:rsidR="00B85BAE" w:rsidRPr="00BE26D1" w:rsidRDefault="00B85BAE" w:rsidP="000606B3">
      <w:pPr>
        <w:jc w:val="both"/>
      </w:pPr>
      <w:r w:rsidRPr="00BE26D1">
        <w:t xml:space="preserve">Оформление заказа покупателем - означает письменное указание покупателя продавцу о поставке ему товаров или предоставлении услуг путем оформления одноименного документа - </w:t>
      </w:r>
      <w:r w:rsidRPr="00BE26D1">
        <w:rPr>
          <w:i/>
          <w:iCs/>
        </w:rPr>
        <w:t xml:space="preserve">заказа. </w:t>
      </w:r>
      <w:r w:rsidRPr="00BE26D1">
        <w:t xml:space="preserve">Одновременно составляется </w:t>
      </w:r>
      <w:r w:rsidRPr="00BE26D1">
        <w:rPr>
          <w:i/>
          <w:iCs/>
        </w:rPr>
        <w:t xml:space="preserve">закупочный ордер - </w:t>
      </w:r>
      <w:r w:rsidRPr="00BE26D1">
        <w:t xml:space="preserve">предписание по исполнению поставки товара или </w:t>
      </w:r>
      <w:r w:rsidRPr="00BE26D1">
        <w:rPr>
          <w:i/>
          <w:iCs/>
        </w:rPr>
        <w:t xml:space="preserve">индент, </w:t>
      </w:r>
      <w:r w:rsidRPr="00BE26D1">
        <w:t>т.е. закупочный ордер в случае участия в экспортной поставке посредника-агента.</w:t>
      </w:r>
    </w:p>
    <w:p w:rsidR="00B85BAE" w:rsidRPr="00BE26D1" w:rsidRDefault="00B85BAE" w:rsidP="000606B3">
      <w:pPr>
        <w:jc w:val="both"/>
      </w:pPr>
      <w:r w:rsidRPr="00BE26D1">
        <w:t xml:space="preserve">В торговой практике имеет место также </w:t>
      </w:r>
      <w:r w:rsidRPr="00BE26D1">
        <w:rPr>
          <w:i/>
          <w:iCs/>
        </w:rPr>
        <w:t xml:space="preserve">телефонный заказ, </w:t>
      </w:r>
      <w:r w:rsidRPr="00BE26D1">
        <w:t>который во всех случаях необходимо подтверждать письменно с пометкой «подтверждение» и с указанием номера заказа во избежание его дублирования.</w:t>
      </w:r>
    </w:p>
    <w:p w:rsidR="00B85BAE" w:rsidRPr="00BE26D1" w:rsidRDefault="00B85BAE" w:rsidP="000606B3">
      <w:pPr>
        <w:jc w:val="both"/>
      </w:pPr>
      <w:r w:rsidRPr="00BE26D1">
        <w:t>Договор считается заключенным в момент, когда акцепт оферты вступает в силу в соответствии с положениями Конвенции ООН о договорах международной купли-продажи.</w:t>
      </w:r>
    </w:p>
    <w:p w:rsidR="00B85BAE" w:rsidRDefault="00B85BAE" w:rsidP="000606B3">
      <w:pPr>
        <w:jc w:val="both"/>
      </w:pPr>
      <w:r w:rsidRPr="00BE26D1">
        <w:t>После того как заказ принят, стороны считаются заключившими контракт и должны приступить к его исполнению. Копия заказа хранится покупателем в специальной регистрационной книге и использует</w:t>
      </w:r>
      <w:r>
        <w:t>ся для проверки его исполнения.</w:t>
      </w:r>
    </w:p>
    <w:p w:rsidR="00B85BAE" w:rsidRDefault="00B85BAE" w:rsidP="000606B3">
      <w:pPr>
        <w:jc w:val="both"/>
        <w:rPr>
          <w:b/>
        </w:rPr>
      </w:pPr>
      <w:r w:rsidRPr="00B85BAE">
        <w:rPr>
          <w:b/>
        </w:rPr>
        <w:t>3.Выбор условий поставки и расчета</w:t>
      </w:r>
    </w:p>
    <w:p w:rsidR="00B85BAE" w:rsidRPr="00BE26D1" w:rsidRDefault="00B85BAE" w:rsidP="00F86A5E">
      <w:pPr>
        <w:jc w:val="both"/>
      </w:pPr>
      <w:r w:rsidRPr="00BE26D1">
        <w:t>Выбор условий поставки и форм расчета за ее выполнение - предусматривает:</w:t>
      </w:r>
    </w:p>
    <w:p w:rsidR="00B85BAE" w:rsidRPr="00BE26D1" w:rsidRDefault="00B85BAE" w:rsidP="00F86A5E">
      <w:pPr>
        <w:jc w:val="both"/>
      </w:pPr>
      <w:r>
        <w:t xml:space="preserve">- </w:t>
      </w:r>
      <w:r w:rsidRPr="00BE26D1">
        <w:t>возможность предоставления покупателю (в процессе уторговывания экспортной цены) коммерческой скидки, определяющей размер снижения базисной цены и суммы контракта;</w:t>
      </w:r>
    </w:p>
    <w:p w:rsidR="00B85BAE" w:rsidRPr="00BE26D1" w:rsidRDefault="00B85BAE" w:rsidP="00F86A5E">
      <w:pPr>
        <w:jc w:val="both"/>
      </w:pPr>
      <w:r>
        <w:t xml:space="preserve">- </w:t>
      </w:r>
      <w:r w:rsidRPr="00BE26D1">
        <w:t>расчет экспортной цены;</w:t>
      </w:r>
    </w:p>
    <w:p w:rsidR="00B85BAE" w:rsidRPr="00BE26D1" w:rsidRDefault="00B85BAE" w:rsidP="00F86A5E">
      <w:pPr>
        <w:jc w:val="both"/>
      </w:pPr>
      <w:r>
        <w:t xml:space="preserve">- </w:t>
      </w:r>
      <w:r w:rsidRPr="00BE26D1">
        <w:t>распределение расходов по доставке и страхованию, включая фрахт (оплату морской перевозки) между продавцом и покупателем;</w:t>
      </w:r>
    </w:p>
    <w:p w:rsidR="00B85BAE" w:rsidRPr="00BE26D1" w:rsidRDefault="00B85BAE" w:rsidP="00F86A5E">
      <w:pPr>
        <w:jc w:val="both"/>
      </w:pPr>
      <w:r>
        <w:t xml:space="preserve">- </w:t>
      </w:r>
      <w:r w:rsidRPr="00BE26D1">
        <w:t>распределение обязанностей по предъявлению к оплате коммерческих документов.</w:t>
      </w:r>
    </w:p>
    <w:p w:rsidR="00B85BAE" w:rsidRDefault="00B85BAE" w:rsidP="000606B3">
      <w:pPr>
        <w:jc w:val="both"/>
      </w:pPr>
      <w:r w:rsidRPr="00BE26D1">
        <w:t>Главным процессом данного этапа является определение контрактной цены - цены сделки, фиксируемой в контракте. Учитывая, что контрактные цены представляют собой цены реальных сделок, они выступают наиболее достоверной ценовой информацией, предполагая, что импортер должен знать все составные элементы, закладываемые в цену экспортируемого товара поставщиком (экспортером или продавцом): фактическую стоимость товара (цена товара в месте его нахождения в момент продажи) или базовую цену с учетом стоимости упаковки, транспортировки, расходов по страхованию, таможенных пошлин, условий поставки и платежа.</w:t>
      </w:r>
    </w:p>
    <w:p w:rsidR="00B85BAE" w:rsidRDefault="00B85BAE" w:rsidP="00F86A5E">
      <w:pPr>
        <w:jc w:val="both"/>
      </w:pPr>
      <w:r>
        <w:t>Базисные условия поставки – опр-ся и согласуются с учетом сложившихся торговых обычаев в м\н ком-кой практике, изданы и систематизированы МТП и наз-ся м\н правила толкования м\н терминов (ИНКОТЕРМС). Действует в наст время редакция 2000 года</w:t>
      </w:r>
      <w:r w:rsidR="00427725">
        <w:t>.</w:t>
      </w:r>
    </w:p>
    <w:p w:rsidR="00427725" w:rsidRDefault="00427725" w:rsidP="00F86A5E">
      <w:pPr>
        <w:jc w:val="both"/>
      </w:pPr>
      <w:r>
        <w:t>БУП- торговые обычаи, в соответствии с к-ми опр-ся содержание наиболее типичных прав и обязанностей участников внешнеторговых сделок, и к-ые устанвливают принципы распределения расходов м\д участниками сделки по доставке тов, а также момент перехода риска от продавца к пок-лю в случае гибели или повреждения тов.</w:t>
      </w:r>
    </w:p>
    <w:p w:rsidR="00B53644" w:rsidRPr="005E57F4" w:rsidRDefault="00427725" w:rsidP="00B53644">
      <w:pPr>
        <w:jc w:val="both"/>
        <w:rPr>
          <w:color w:val="000080"/>
        </w:rPr>
      </w:pPr>
      <w:r>
        <w:t>Конечная стадия 3 этапа – выбор формы расчета, условий платежа и способа его совершения.</w:t>
      </w:r>
      <w:r w:rsidR="00B53644" w:rsidRPr="00B53644">
        <w:rPr>
          <w:bCs/>
        </w:rPr>
        <w:t xml:space="preserve"> </w:t>
      </w:r>
      <w:r w:rsidR="00B53644" w:rsidRPr="00AC6144">
        <w:rPr>
          <w:b/>
          <w:bCs/>
        </w:rPr>
        <w:t>Формы расчетов:</w:t>
      </w:r>
      <w:r w:rsidR="00B53644" w:rsidRPr="00405201">
        <w:rPr>
          <w:bCs/>
        </w:rPr>
        <w:t xml:space="preserve"> </w:t>
      </w:r>
      <w:r w:rsidR="00B53644">
        <w:rPr>
          <w:bCs/>
        </w:rPr>
        <w:t>Аккредитив – форма м\н-ных</w:t>
      </w:r>
      <w:r w:rsidR="00B53644" w:rsidRPr="00405201">
        <w:rPr>
          <w:bCs/>
        </w:rPr>
        <w:t xml:space="preserve"> расчетов по средствам соглашения, в силу которого банк-эмитент, действуя по просьбе и на основании инструкций своего клиента, обязуется за его счет производить платежи бенефициару (получателю платежа), в пределах обозначенных сумм, или оплачивать, акцептовать тратту (переводные векселя) против товаросопроводительных док-тов. </w:t>
      </w:r>
      <w:r w:rsidR="00B53644" w:rsidRPr="00EF77A4">
        <w:rPr>
          <w:b/>
          <w:bCs/>
        </w:rPr>
        <w:t>2</w:t>
      </w:r>
      <w:r w:rsidR="00B53644">
        <w:rPr>
          <w:b/>
          <w:bCs/>
        </w:rPr>
        <w:t xml:space="preserve"> </w:t>
      </w:r>
      <w:r w:rsidR="00B53644" w:rsidRPr="00405201">
        <w:rPr>
          <w:bCs/>
        </w:rPr>
        <w:t xml:space="preserve">инкассо – банковская операция, по средствам которой банк по поручению клиента получает платеж от </w:t>
      </w:r>
      <w:r w:rsidR="00B53644" w:rsidRPr="00B53644">
        <w:rPr>
          <w:bCs/>
        </w:rPr>
        <w:t xml:space="preserve">импортера за отгруженные в его адрес товары и оказанные услуги, зачисляя эти средства на счет экспортеров в банки; </w:t>
      </w:r>
      <w:r w:rsidR="00B53644" w:rsidRPr="00B53644">
        <w:rPr>
          <w:b/>
          <w:bCs/>
        </w:rPr>
        <w:t>3</w:t>
      </w:r>
      <w:r w:rsidR="00B53644" w:rsidRPr="00B53644">
        <w:rPr>
          <w:bCs/>
        </w:rPr>
        <w:t xml:space="preserve"> банковский перевод – поручение одного банка другому выплатить переводополучателю определенную сумму;</w:t>
      </w:r>
      <w:r w:rsidR="00B53644" w:rsidRPr="00B53644">
        <w:rPr>
          <w:b/>
        </w:rPr>
        <w:t xml:space="preserve"> . условия платежа:</w:t>
      </w:r>
      <w:r w:rsidR="00B53644" w:rsidRPr="00B53644">
        <w:t xml:space="preserve"> </w:t>
      </w:r>
      <w:r w:rsidR="00B53644" w:rsidRPr="00B53644">
        <w:rPr>
          <w:b/>
        </w:rPr>
        <w:t>1</w:t>
      </w:r>
      <w:r w:rsidR="00B53644" w:rsidRPr="00B53644">
        <w:t xml:space="preserve">наличные платежи – оплата после передачи товара пок-лю или передачи д-тов, подтверждающих отгрузку товара. Отсрочка оплаты м.б.=5-7дней, по нефти – 30 дней. </w:t>
      </w:r>
      <w:r w:rsidR="00B53644" w:rsidRPr="00B53644">
        <w:rPr>
          <w:b/>
        </w:rPr>
        <w:t>2</w:t>
      </w:r>
      <w:r w:rsidR="00B53644" w:rsidRPr="00B53644">
        <w:t xml:space="preserve">расчеты с предоставлением коммерческого кредита. Кредит м.б.предоставлен от нескольких месяцев до 5-8 лет и более в зависимости от вида товара, с усилением конкуренции на мир.р-ке продавцов. М.сочетаться с наличными или авансовыми платежами. </w:t>
      </w:r>
      <w:r w:rsidR="00B53644" w:rsidRPr="00B53644">
        <w:rPr>
          <w:b/>
        </w:rPr>
        <w:t>3</w:t>
      </w:r>
      <w:r w:rsidR="00B53644" w:rsidRPr="00B53644">
        <w:t>кредит с опционом (с правом выбора наличного платежа). Экспортер импортеру предоставляет право выбора.</w:t>
      </w:r>
    </w:p>
    <w:p w:rsidR="00427725" w:rsidRPr="00427725" w:rsidRDefault="00427725" w:rsidP="000606B3">
      <w:pPr>
        <w:jc w:val="both"/>
        <w:rPr>
          <w:b/>
        </w:rPr>
      </w:pPr>
      <w:r w:rsidRPr="00427725">
        <w:rPr>
          <w:b/>
        </w:rPr>
        <w:t>4.Исполнение заказа продавцом</w:t>
      </w:r>
    </w:p>
    <w:p w:rsidR="00427725" w:rsidRPr="00BE26D1" w:rsidRDefault="00427725" w:rsidP="000606B3">
      <w:pPr>
        <w:jc w:val="both"/>
      </w:pPr>
      <w:r w:rsidRPr="00BE26D1">
        <w:t>Исполнение заказа продавцом - предполагает обеспечить готовность товара к отгрузке, последующую его поставку, транспортировку, а также страхование груза и таможенную очистку, которая предполагает исполнение всех таможенных формальностей в системе таможенных процедур в отношении ввозимых и вывозимых за пределы национальных границ грузов -- декларирование, подтверждение таможенной стоимости товара, уплата пошлин, налогов и сборов.</w:t>
      </w:r>
    </w:p>
    <w:p w:rsidR="00427725" w:rsidRPr="00BE26D1" w:rsidRDefault="00427725" w:rsidP="000606B3">
      <w:pPr>
        <w:jc w:val="both"/>
      </w:pPr>
      <w:r w:rsidRPr="00BE26D1">
        <w:t xml:space="preserve">Под </w:t>
      </w:r>
      <w:r w:rsidRPr="00BE26D1">
        <w:rPr>
          <w:i/>
          <w:iCs/>
        </w:rPr>
        <w:t>исполнением договора</w:t>
      </w:r>
      <w:r w:rsidRPr="00BE26D1">
        <w:t xml:space="preserve"> понимается осуществление кредитором прав и исполнение должником обязанностей, возникшие из заключенного соглашения. При отклонении от условий договора исправная сторона будет в праве предъявить иск об убытках ввиду нарушения договора, а в определенных случаях, может рассматривать договор прекращенным.</w:t>
      </w:r>
    </w:p>
    <w:p w:rsidR="00427725" w:rsidRPr="00BE26D1" w:rsidRDefault="00427725" w:rsidP="000606B3">
      <w:pPr>
        <w:jc w:val="both"/>
      </w:pPr>
      <w:r w:rsidRPr="00BE26D1">
        <w:t>Предметом надлежащего исполнения внешнеторгового договора является товар, который предусмотрен договором. Продавец должен поставить товар, который по количеству, качеству и описанию соответствует требованиям договора.</w:t>
      </w:r>
    </w:p>
    <w:p w:rsidR="00427725" w:rsidRDefault="00427725" w:rsidP="00F86A5E">
      <w:pPr>
        <w:jc w:val="both"/>
      </w:pPr>
    </w:p>
    <w:p w:rsidR="00427725" w:rsidRDefault="00427725" w:rsidP="00F86A5E">
      <w:pPr>
        <w:jc w:val="both"/>
      </w:pPr>
    </w:p>
    <w:p w:rsidR="00427725" w:rsidRDefault="00427725" w:rsidP="00F86A5E">
      <w:pPr>
        <w:jc w:val="both"/>
      </w:pPr>
    </w:p>
    <w:p w:rsidR="00427725" w:rsidRDefault="00427725" w:rsidP="00F86A5E">
      <w:pPr>
        <w:jc w:val="both"/>
      </w:pPr>
    </w:p>
    <w:p w:rsidR="00427725" w:rsidRDefault="00427725" w:rsidP="00F86A5E">
      <w:pPr>
        <w:jc w:val="both"/>
      </w:pPr>
    </w:p>
    <w:p w:rsidR="00427725" w:rsidRPr="00427725" w:rsidRDefault="00B53644" w:rsidP="00F86A5E">
      <w:pPr>
        <w:pStyle w:val="1"/>
        <w:ind w:left="360"/>
        <w:jc w:val="both"/>
        <w:rPr>
          <w:b/>
          <w:sz w:val="24"/>
          <w:szCs w:val="24"/>
        </w:rPr>
      </w:pPr>
      <w:r>
        <w:rPr>
          <w:b/>
          <w:sz w:val="24"/>
          <w:szCs w:val="24"/>
        </w:rPr>
        <w:br w:type="page"/>
      </w:r>
      <w:r w:rsidR="00427725" w:rsidRPr="00427725">
        <w:rPr>
          <w:b/>
          <w:sz w:val="24"/>
          <w:szCs w:val="24"/>
        </w:rPr>
        <w:t>3.Установление контакта с  зарубежным партнером. Оформление заказа покупателем. Основные документы.</w:t>
      </w:r>
    </w:p>
    <w:p w:rsidR="00427725" w:rsidRPr="000606B3" w:rsidRDefault="00427725" w:rsidP="00F86A5E">
      <w:pPr>
        <w:jc w:val="both"/>
        <w:rPr>
          <w:b/>
        </w:rPr>
      </w:pPr>
      <w:r w:rsidRPr="000606B3">
        <w:rPr>
          <w:b/>
        </w:rPr>
        <w:t>Способы:</w:t>
      </w:r>
    </w:p>
    <w:p w:rsidR="00427725" w:rsidRPr="00BE26D1" w:rsidRDefault="00427725" w:rsidP="00F86A5E">
      <w:pPr>
        <w:jc w:val="both"/>
      </w:pPr>
      <w:r>
        <w:t xml:space="preserve">- </w:t>
      </w:r>
      <w:r w:rsidRPr="00BE26D1">
        <w:t>обращение со стороны покупателя с просьбой сообщить сведения о товаре (запрос предложения товара) или вызов на торги продавца с целью получения от экспортера конкурентного предложения;</w:t>
      </w:r>
    </w:p>
    <w:p w:rsidR="00427725" w:rsidRPr="00BE26D1" w:rsidRDefault="00427725" w:rsidP="00F86A5E">
      <w:pPr>
        <w:jc w:val="both"/>
      </w:pPr>
      <w:r>
        <w:t xml:space="preserve">- </w:t>
      </w:r>
      <w:r w:rsidRPr="00BE26D1">
        <w:t>незатребованное предложение поставщика (оферта) и получение ответа от покупателя путем акцепта или контроферты;</w:t>
      </w:r>
    </w:p>
    <w:p w:rsidR="00427725" w:rsidRPr="00BE26D1" w:rsidRDefault="00427725" w:rsidP="00F86A5E">
      <w:pPr>
        <w:jc w:val="both"/>
      </w:pPr>
      <w:r>
        <w:t xml:space="preserve">- </w:t>
      </w:r>
      <w:r w:rsidRPr="00BE26D1">
        <w:t>проверка продавцом платежеспособности покупателя через оформление запросов и справок о его финансовом положении от гарантов покупателя или путем обращения к специальным фирмам-агентам, работающим на информационных рынках и предоставляющих коммерческие справки, допустимые национальным законодательством.</w:t>
      </w:r>
    </w:p>
    <w:p w:rsidR="00427725" w:rsidRDefault="00427725" w:rsidP="000606B3">
      <w:pPr>
        <w:pStyle w:val="1"/>
        <w:jc w:val="both"/>
        <w:rPr>
          <w:sz w:val="24"/>
          <w:szCs w:val="24"/>
        </w:rPr>
      </w:pPr>
      <w:r w:rsidRPr="007A33D9">
        <w:rPr>
          <w:sz w:val="24"/>
          <w:szCs w:val="24"/>
        </w:rPr>
        <w:t>Оформление запросов</w:t>
      </w:r>
      <w:r>
        <w:rPr>
          <w:sz w:val="24"/>
          <w:szCs w:val="24"/>
        </w:rPr>
        <w:t xml:space="preserve"> (от пок-ля)</w:t>
      </w:r>
      <w:r w:rsidRPr="007A33D9">
        <w:rPr>
          <w:sz w:val="24"/>
          <w:szCs w:val="24"/>
        </w:rPr>
        <w:t xml:space="preserve"> и предложений</w:t>
      </w:r>
      <w:r>
        <w:rPr>
          <w:sz w:val="24"/>
          <w:szCs w:val="24"/>
        </w:rPr>
        <w:t xml:space="preserve"> (от продавца) осуществляется с </w:t>
      </w:r>
      <w:r w:rsidRPr="007A33D9">
        <w:rPr>
          <w:sz w:val="24"/>
          <w:szCs w:val="24"/>
        </w:rPr>
        <w:t>помощью инициат</w:t>
      </w:r>
      <w:r>
        <w:rPr>
          <w:sz w:val="24"/>
          <w:szCs w:val="24"/>
        </w:rPr>
        <w:t>ивных писем или писем о продаже.</w:t>
      </w:r>
    </w:p>
    <w:p w:rsidR="00427725" w:rsidRDefault="00427725" w:rsidP="00F86A5E">
      <w:pPr>
        <w:pStyle w:val="1"/>
        <w:jc w:val="both"/>
        <w:rPr>
          <w:sz w:val="24"/>
          <w:szCs w:val="24"/>
        </w:rPr>
      </w:pPr>
      <w:r>
        <w:rPr>
          <w:sz w:val="24"/>
          <w:szCs w:val="24"/>
        </w:rPr>
        <w:t>Иниц письмо или письмо о продаже явл предложением, офертой (содержание – основные Эл-ты контракта: хар-ки тов (кол-ные и кач-ные), покупная цена,условия платежа и поставки с эк-ми выкладками (вкл хар-р упаковки, страх-ние, перевозку)).</w:t>
      </w:r>
    </w:p>
    <w:p w:rsidR="00427725" w:rsidRPr="000606B3" w:rsidRDefault="00427725" w:rsidP="00F86A5E">
      <w:pPr>
        <w:pStyle w:val="1"/>
        <w:jc w:val="both"/>
        <w:rPr>
          <w:sz w:val="24"/>
          <w:szCs w:val="24"/>
          <w:u w:val="single"/>
        </w:rPr>
      </w:pPr>
      <w:r w:rsidRPr="000606B3">
        <w:rPr>
          <w:sz w:val="24"/>
          <w:szCs w:val="24"/>
          <w:u w:val="single"/>
        </w:rPr>
        <w:t>Виды оферты:</w:t>
      </w:r>
    </w:p>
    <w:p w:rsidR="00427725" w:rsidRDefault="00427725" w:rsidP="00F86A5E">
      <w:pPr>
        <w:pStyle w:val="1"/>
        <w:jc w:val="both"/>
        <w:rPr>
          <w:sz w:val="24"/>
          <w:szCs w:val="24"/>
        </w:rPr>
      </w:pPr>
      <w:r>
        <w:rPr>
          <w:sz w:val="24"/>
          <w:szCs w:val="24"/>
        </w:rPr>
        <w:t>1. если направляет экс-р возможному пок-лю по собствен инициативе:</w:t>
      </w:r>
    </w:p>
    <w:p w:rsidR="00427725" w:rsidRDefault="00427725" w:rsidP="00F86A5E">
      <w:pPr>
        <w:pStyle w:val="1"/>
        <w:jc w:val="both"/>
        <w:rPr>
          <w:sz w:val="24"/>
          <w:szCs w:val="24"/>
        </w:rPr>
      </w:pPr>
      <w:r>
        <w:rPr>
          <w:sz w:val="24"/>
          <w:szCs w:val="24"/>
        </w:rPr>
        <w:t>- направляется т-ко одному пок-лю, указывается срок, в течен к-го действует это предложение, во время действия этого срока др пок-лям нельзя отправлять это предложение (твердая оферта). Ответ от пок-ля: безоговорочный акцепт (согласие); отсутствие ответа (в течен срока нет ответа, тогда отказ); контроферта (несогласие с к-либо положениями, изложение своих предложений, указывается срок, в течен к-го треб-ся ответ).</w:t>
      </w:r>
    </w:p>
    <w:p w:rsidR="00427725" w:rsidRDefault="00427725" w:rsidP="00F86A5E">
      <w:pPr>
        <w:pStyle w:val="1"/>
        <w:jc w:val="both"/>
        <w:rPr>
          <w:sz w:val="24"/>
          <w:szCs w:val="24"/>
        </w:rPr>
      </w:pPr>
      <w:r>
        <w:rPr>
          <w:sz w:val="24"/>
          <w:szCs w:val="24"/>
        </w:rPr>
        <w:t>- свободная оферта – оформ-ся на одну партию тов в адрес нескольких партнеров, срок ответа не устанавлив-ся (цель – ознакомиться с незнакомым\свободным р-ком сбыта). Согласие пок-ля оформ-ся в виде твердой контроферты продавцу, акцепт продавца той контроферте, к-ой отдается предпочтение.</w:t>
      </w:r>
    </w:p>
    <w:p w:rsidR="00427725" w:rsidRDefault="00427725" w:rsidP="00F86A5E">
      <w:pPr>
        <w:pStyle w:val="1"/>
        <w:jc w:val="both"/>
        <w:rPr>
          <w:sz w:val="24"/>
          <w:szCs w:val="24"/>
        </w:rPr>
      </w:pPr>
      <w:r>
        <w:rPr>
          <w:sz w:val="24"/>
          <w:szCs w:val="24"/>
        </w:rPr>
        <w:t>2. когда это ответ на запрос пок-ля. Оферент связан с условием запроса (обращение пок-ля о предложении тов или услу или просьба пок-ля, обращенная к продавцу выслать предложение), основ задача – направить оферту пок-лю, к-ая будет твечать условиям запроса.</w:t>
      </w:r>
    </w:p>
    <w:p w:rsidR="00427725" w:rsidRPr="001D618F" w:rsidRDefault="00427725" w:rsidP="00F86A5E">
      <w:pPr>
        <w:ind w:firstLine="720"/>
        <w:jc w:val="both"/>
        <w:rPr>
          <w:color w:val="333399"/>
        </w:rPr>
      </w:pPr>
      <w:r w:rsidRPr="001D618F">
        <w:rPr>
          <w:color w:val="333399"/>
        </w:rPr>
        <w:t>После того как предложение принято, партнеры подписывают контракт и тем самым берут на себя определенные обязательства: продавец обязуется передать товар в собственность покупателя на определенных условиях и в обусл</w:t>
      </w:r>
      <w:r>
        <w:rPr>
          <w:color w:val="333399"/>
        </w:rPr>
        <w:t>овленные сроки, а покупатель -</w:t>
      </w:r>
      <w:r w:rsidRPr="001D618F">
        <w:rPr>
          <w:color w:val="333399"/>
        </w:rPr>
        <w:t>принять товар и оплатить его стоимость.</w:t>
      </w:r>
    </w:p>
    <w:p w:rsidR="007B6BA1" w:rsidRPr="00B85BAE" w:rsidRDefault="007B6BA1" w:rsidP="00F86A5E">
      <w:pPr>
        <w:pStyle w:val="1"/>
        <w:jc w:val="both"/>
        <w:rPr>
          <w:b/>
          <w:sz w:val="24"/>
          <w:szCs w:val="24"/>
        </w:rPr>
      </w:pPr>
      <w:r w:rsidRPr="00B85BAE">
        <w:rPr>
          <w:b/>
          <w:sz w:val="24"/>
          <w:szCs w:val="24"/>
        </w:rPr>
        <w:t>Оформление заказа пок-лем</w:t>
      </w:r>
    </w:p>
    <w:p w:rsidR="007B6BA1" w:rsidRPr="00BE26D1" w:rsidRDefault="007B6BA1" w:rsidP="000606B3">
      <w:pPr>
        <w:jc w:val="both"/>
      </w:pPr>
      <w:r w:rsidRPr="00BE26D1">
        <w:t xml:space="preserve">Оформление заказа покупателем - означает письменное указание покупателя продавцу о поставке ему товаров или предоставлении услуг путем оформления одноименного документа - </w:t>
      </w:r>
      <w:r w:rsidRPr="00BE26D1">
        <w:rPr>
          <w:i/>
          <w:iCs/>
        </w:rPr>
        <w:t xml:space="preserve">заказа. </w:t>
      </w:r>
      <w:r w:rsidRPr="00BE26D1">
        <w:t xml:space="preserve">Одновременно составляется </w:t>
      </w:r>
      <w:r w:rsidRPr="00BE26D1">
        <w:rPr>
          <w:i/>
          <w:iCs/>
        </w:rPr>
        <w:t xml:space="preserve">закупочный ордер - </w:t>
      </w:r>
      <w:r w:rsidRPr="00BE26D1">
        <w:t xml:space="preserve">предписание по исполнению поставки товара или </w:t>
      </w:r>
      <w:r w:rsidRPr="00BE26D1">
        <w:rPr>
          <w:i/>
          <w:iCs/>
        </w:rPr>
        <w:t xml:space="preserve">индент, </w:t>
      </w:r>
      <w:r w:rsidRPr="00BE26D1">
        <w:t>т.е. закупочный ордер в случае участия в экспортной поставке посредника-агента.</w:t>
      </w:r>
    </w:p>
    <w:p w:rsidR="007B6BA1" w:rsidRPr="00BE26D1" w:rsidRDefault="007B6BA1" w:rsidP="000606B3">
      <w:pPr>
        <w:jc w:val="both"/>
      </w:pPr>
      <w:r w:rsidRPr="00BE26D1">
        <w:t xml:space="preserve">В торговой практике имеет место также </w:t>
      </w:r>
      <w:r w:rsidRPr="00BE26D1">
        <w:rPr>
          <w:i/>
          <w:iCs/>
        </w:rPr>
        <w:t xml:space="preserve">телефонный заказ, </w:t>
      </w:r>
      <w:r w:rsidRPr="00BE26D1">
        <w:t>который во всех случаях необходимо подтверждать письменно с пометкой «подтверждение» и с указанием номера заказа во избежание его дублирования.</w:t>
      </w:r>
    </w:p>
    <w:p w:rsidR="007B6BA1" w:rsidRPr="00BE26D1" w:rsidRDefault="007B6BA1" w:rsidP="000606B3">
      <w:pPr>
        <w:jc w:val="both"/>
      </w:pPr>
      <w:r w:rsidRPr="00BE26D1">
        <w:t>Договор считается заключенным в момент, когда акцепт оферты вступает в силу в соответствии с положениями Конвенции ООН о договорах международной купли-продажи.</w:t>
      </w:r>
    </w:p>
    <w:p w:rsidR="007B6BA1" w:rsidRDefault="007B6BA1" w:rsidP="000606B3">
      <w:pPr>
        <w:jc w:val="both"/>
      </w:pPr>
      <w:r w:rsidRPr="00BE26D1">
        <w:t>После того как заказ принят, стороны считаются заключившими контракт и должны приступить к его исполнению. Копия заказа хранится покупателем в специальной регистрационной книге и использует</w:t>
      </w:r>
      <w:r>
        <w:t>ся для проверки его исполнения.</w:t>
      </w:r>
    </w:p>
    <w:p w:rsidR="007B6BA1" w:rsidRPr="000606B3" w:rsidRDefault="007B6BA1" w:rsidP="00F86A5E">
      <w:pPr>
        <w:jc w:val="both"/>
        <w:rPr>
          <w:b/>
        </w:rPr>
      </w:pPr>
      <w:r w:rsidRPr="000606B3">
        <w:rPr>
          <w:b/>
        </w:rPr>
        <w:t>Основные документы:</w:t>
      </w:r>
    </w:p>
    <w:p w:rsidR="007B6BA1" w:rsidRPr="00BE26D1" w:rsidRDefault="007B6BA1" w:rsidP="00F86A5E">
      <w:pPr>
        <w:jc w:val="both"/>
      </w:pPr>
      <w:r w:rsidRPr="00BE26D1">
        <w:rPr>
          <w:u w:val="single"/>
        </w:rPr>
        <w:t>Товаросопроводительные документы</w:t>
      </w:r>
      <w:r w:rsidRPr="00BE26D1">
        <w:t xml:space="preserve"> – предварительный счет:</w:t>
      </w:r>
    </w:p>
    <w:p w:rsidR="007B6BA1" w:rsidRPr="00BE26D1" w:rsidRDefault="007B6BA1" w:rsidP="00F86A5E">
      <w:pPr>
        <w:jc w:val="both"/>
      </w:pPr>
      <w:r w:rsidRPr="00BE26D1">
        <w:t>Счет-фактура – фактическая стоимость поставки</w:t>
      </w:r>
      <w:r>
        <w:t>, явл базой для начисления таможен ст-ти, м исп-ся как накладная, сопровождающая груз.</w:t>
      </w:r>
    </w:p>
    <w:p w:rsidR="007B6BA1" w:rsidRPr="00BE26D1" w:rsidRDefault="007B6BA1" w:rsidP="00F86A5E">
      <w:pPr>
        <w:jc w:val="both"/>
      </w:pPr>
      <w:r w:rsidRPr="00BE26D1">
        <w:t>Счет-проформа – предварительный или фиктивный счет. Выписывается до отгрузки товара, направляется покупателю.</w:t>
      </w:r>
      <w:r>
        <w:t xml:space="preserve"> Пок-ль м исп-ть в кач-ве док-ва при обращении за кредитом в уполномоченный банк.</w:t>
      </w:r>
    </w:p>
    <w:p w:rsidR="007B6BA1" w:rsidRPr="00BE26D1" w:rsidRDefault="007B6BA1" w:rsidP="00F86A5E">
      <w:pPr>
        <w:jc w:val="both"/>
      </w:pPr>
      <w:r w:rsidRPr="00BE26D1">
        <w:t>Счет-спецификация – перечень всех видов и сортов товара</w:t>
      </w:r>
      <w:r>
        <w:t>,</w:t>
      </w:r>
      <w:r w:rsidRPr="00BE26D1">
        <w:t xml:space="preserve"> входящих в одну партию.</w:t>
      </w:r>
    </w:p>
    <w:p w:rsidR="007B6BA1" w:rsidRPr="00BE26D1" w:rsidRDefault="007B6BA1" w:rsidP="00F86A5E">
      <w:pPr>
        <w:jc w:val="both"/>
      </w:pPr>
      <w:r w:rsidRPr="00BE26D1">
        <w:t>Упаковочный лист – сопровождает каждое товарное место (ящик, рулон, кипа…) содержит вид, сорт ассортимент с обозначением веса.</w:t>
      </w:r>
    </w:p>
    <w:p w:rsidR="007B6BA1" w:rsidRPr="00BE26D1" w:rsidRDefault="007B6BA1" w:rsidP="00F86A5E">
      <w:pPr>
        <w:jc w:val="both"/>
      </w:pPr>
      <w:r w:rsidRPr="00BE26D1">
        <w:t>Сертификат продукции – подтверждает степень соответствия товара нормам и стандартам.</w:t>
      </w:r>
    </w:p>
    <w:p w:rsidR="007B6BA1" w:rsidRPr="00BE26D1" w:rsidRDefault="007B6BA1" w:rsidP="00F86A5E">
      <w:pPr>
        <w:jc w:val="both"/>
      </w:pPr>
      <w:r w:rsidRPr="00BE26D1">
        <w:t>Сертификат качества – соответствие качества товара.</w:t>
      </w:r>
    </w:p>
    <w:p w:rsidR="007B6BA1" w:rsidRPr="00BE26D1" w:rsidRDefault="007B6BA1" w:rsidP="00F86A5E">
      <w:pPr>
        <w:jc w:val="both"/>
      </w:pPr>
      <w:r w:rsidRPr="00BE26D1">
        <w:t>Сертификат о происхождении товара – для подтверждения страны производителя товара.</w:t>
      </w:r>
    </w:p>
    <w:p w:rsidR="007B6BA1" w:rsidRPr="00BE26D1" w:rsidRDefault="007B6BA1" w:rsidP="00F86A5E">
      <w:pPr>
        <w:jc w:val="both"/>
      </w:pPr>
      <w:r w:rsidRPr="00BE26D1">
        <w:t>Консульский счет (фактура) – предъявляется на таможне вместе с товаром при таможенном оформлении, если это требование страны импортера. Оформляется экспортером и заверяется консулом страны импортера. Содержит цену товара, его стоимость.</w:t>
      </w:r>
    </w:p>
    <w:p w:rsidR="007B6BA1" w:rsidRPr="00BE26D1" w:rsidRDefault="007B6BA1" w:rsidP="00F86A5E">
      <w:pPr>
        <w:jc w:val="both"/>
      </w:pPr>
      <w:r w:rsidRPr="00BE26D1">
        <w:t>Извещение о готовности товара – уведомление о предстоящей отгрузке в адрес получателя.</w:t>
      </w:r>
    </w:p>
    <w:p w:rsidR="007B6BA1" w:rsidRPr="00BE26D1" w:rsidRDefault="007B6BA1" w:rsidP="00F86A5E">
      <w:pPr>
        <w:jc w:val="both"/>
      </w:pPr>
      <w:r w:rsidRPr="00BE26D1">
        <w:t>Комбинированный товаросопроводительный документ – сумма основных моментов. Комбинируется сертификат качества, упаковочный лист, отгрузочная спецификация, транспортная накладная, важные моменты контракта и заказа.</w:t>
      </w:r>
    </w:p>
    <w:p w:rsidR="007B6BA1" w:rsidRPr="00BE26D1" w:rsidRDefault="007B6BA1" w:rsidP="00F86A5E">
      <w:pPr>
        <w:jc w:val="both"/>
        <w:rPr>
          <w:u w:val="single"/>
        </w:rPr>
      </w:pPr>
      <w:r w:rsidRPr="00BE26D1">
        <w:rPr>
          <w:u w:val="single"/>
        </w:rPr>
        <w:t>Товарораспорядительные документы</w:t>
      </w:r>
      <w:r w:rsidR="00BD477D">
        <w:rPr>
          <w:u w:val="single"/>
        </w:rPr>
        <w:t xml:space="preserve"> (</w:t>
      </w:r>
      <w:r w:rsidR="00185ECA">
        <w:rPr>
          <w:u w:val="single"/>
        </w:rPr>
        <w:t>сопровождают поставку, транспортировку; основание для подтверждения таможен ст-ти и права перевоза ч\з тер-рию сопредельных стран)</w:t>
      </w:r>
      <w:r w:rsidRPr="00BE26D1">
        <w:rPr>
          <w:u w:val="single"/>
        </w:rPr>
        <w:t>: инвойс и коносамент</w:t>
      </w:r>
    </w:p>
    <w:p w:rsidR="007B6BA1" w:rsidRPr="00BE26D1" w:rsidRDefault="007B6BA1" w:rsidP="000606B3">
      <w:pPr>
        <w:jc w:val="both"/>
      </w:pPr>
      <w:r w:rsidRPr="000606B3">
        <w:rPr>
          <w:u w:val="single"/>
        </w:rPr>
        <w:t>Инвойс</w:t>
      </w:r>
      <w:r w:rsidRPr="00BE26D1">
        <w:t xml:space="preserve"> – пакет документов, оформляется экспортером, на спец бланке и является основанием для расчетов, оригинал направляется покупателю, одновременно</w:t>
      </w:r>
      <w:r w:rsidR="00185ECA">
        <w:t xml:space="preserve"> или</w:t>
      </w:r>
      <w:r w:rsidRPr="00BE26D1">
        <w:t xml:space="preserve"> после отгрузки товара.</w:t>
      </w:r>
    </w:p>
    <w:p w:rsidR="007B6BA1" w:rsidRPr="00BE26D1" w:rsidRDefault="007B6BA1" w:rsidP="000606B3">
      <w:pPr>
        <w:jc w:val="both"/>
      </w:pPr>
      <w:r w:rsidRPr="00BE26D1">
        <w:t xml:space="preserve">Копии направляются в бухгалтерию и в отдел сбыта. </w:t>
      </w:r>
    </w:p>
    <w:p w:rsidR="007B6BA1" w:rsidRPr="00BE26D1" w:rsidRDefault="007B6BA1" w:rsidP="000606B3">
      <w:pPr>
        <w:jc w:val="both"/>
      </w:pPr>
      <w:r w:rsidRPr="00BE26D1">
        <w:t>В него входят: контракт и др. документы, счет-фактура, сертификат соответствия, все доп издержки (стоимость упаковки, транспортировки, акцизы и таможенные пошлины, расходы по складированию и страхованию), проставляется № контракта, величина скидки, способ ее  предоставления, № заказа, товарная накладная..</w:t>
      </w:r>
    </w:p>
    <w:p w:rsidR="007B6BA1" w:rsidRPr="00BE26D1" w:rsidRDefault="007B6BA1" w:rsidP="000606B3">
      <w:pPr>
        <w:jc w:val="both"/>
      </w:pPr>
      <w:r w:rsidRPr="00BE26D1">
        <w:t xml:space="preserve">Продавец регистрирует копию инвойса в книге продаж, покупатель проверяет полученный счет, регистрирует инвойс книге покупок. </w:t>
      </w:r>
    </w:p>
    <w:p w:rsidR="007B6BA1" w:rsidRPr="00BE26D1" w:rsidRDefault="007B6BA1" w:rsidP="000606B3">
      <w:pPr>
        <w:jc w:val="both"/>
      </w:pPr>
      <w:r w:rsidRPr="000606B3">
        <w:rPr>
          <w:u w:val="single"/>
        </w:rPr>
        <w:t xml:space="preserve">Коносамент </w:t>
      </w:r>
      <w:r w:rsidRPr="00BE26D1">
        <w:t xml:space="preserve">-  важный юридический документ. Удостоверяет наличие договора перевозки. Также, как и тип ценой бумаги,т.к. происходит передача права собственности на груз. </w:t>
      </w:r>
    </w:p>
    <w:p w:rsidR="007B6BA1" w:rsidRPr="00BE26D1" w:rsidRDefault="007B6BA1" w:rsidP="000606B3">
      <w:pPr>
        <w:jc w:val="both"/>
      </w:pPr>
      <w:r w:rsidRPr="00BE26D1">
        <w:t>Чистый коносамент состоит из п</w:t>
      </w:r>
      <w:r w:rsidR="00185ECA">
        <w:t>акета перевозочных документов: у</w:t>
      </w:r>
      <w:r w:rsidRPr="00BE26D1">
        <w:t>паковочный лист, отгрузочная спецификация, сертификат качества, страховой полис, разрешение н отгрузку, гарантийное письмо, товарная накладная (счет-фактура).</w:t>
      </w:r>
    </w:p>
    <w:p w:rsidR="007B6BA1" w:rsidRPr="00BE26D1" w:rsidRDefault="007B6BA1" w:rsidP="000606B3">
      <w:pPr>
        <w:jc w:val="both"/>
      </w:pPr>
      <w:r w:rsidRPr="00BE26D1">
        <w:t>Бланк коносамента содержит: перевозчик и наименование транспортного средства, место приемки и погрузки, описание груза, фрахт и др. платежи перевозчика, время и место выдачи документа.</w:t>
      </w:r>
    </w:p>
    <w:p w:rsidR="007B6BA1" w:rsidRPr="00B53644" w:rsidRDefault="007B6BA1" w:rsidP="000606B3">
      <w:pPr>
        <w:jc w:val="both"/>
      </w:pPr>
      <w:r w:rsidRPr="00B53644">
        <w:t>Процесс доставки груза сопровождается оформлением: транспортной накладной, коносамента (при водной перевозке), отгрузочных и страховых сертификатов, транзитного сертификата. Отгрузочная спецификация, сертификат веса, страховой полис, извещение об отгрузке.</w:t>
      </w:r>
    </w:p>
    <w:p w:rsidR="00185ECA" w:rsidRDefault="00185ECA" w:rsidP="00F86A5E">
      <w:pPr>
        <w:ind w:firstLine="720"/>
        <w:jc w:val="both"/>
        <w:rPr>
          <w:color w:val="333399"/>
        </w:rPr>
      </w:pPr>
    </w:p>
    <w:p w:rsidR="00185ECA" w:rsidRDefault="00185ECA" w:rsidP="00F86A5E">
      <w:pPr>
        <w:ind w:firstLine="720"/>
        <w:jc w:val="both"/>
        <w:rPr>
          <w:color w:val="333399"/>
        </w:rPr>
      </w:pPr>
    </w:p>
    <w:p w:rsidR="00185ECA" w:rsidRDefault="00185ECA" w:rsidP="00F86A5E">
      <w:pPr>
        <w:ind w:firstLine="720"/>
        <w:jc w:val="both"/>
        <w:rPr>
          <w:color w:val="333399"/>
        </w:rPr>
      </w:pPr>
    </w:p>
    <w:p w:rsidR="00185ECA" w:rsidRDefault="00185ECA" w:rsidP="00F86A5E">
      <w:pPr>
        <w:ind w:firstLine="720"/>
        <w:jc w:val="both"/>
        <w:rPr>
          <w:color w:val="333399"/>
        </w:rPr>
      </w:pPr>
    </w:p>
    <w:p w:rsidR="00185ECA" w:rsidRDefault="00185ECA" w:rsidP="00F86A5E">
      <w:pPr>
        <w:pStyle w:val="1"/>
        <w:ind w:left="360"/>
        <w:jc w:val="both"/>
        <w:rPr>
          <w:b/>
          <w:sz w:val="24"/>
          <w:szCs w:val="24"/>
        </w:rPr>
      </w:pPr>
      <w:r w:rsidRPr="00185ECA">
        <w:rPr>
          <w:b/>
          <w:sz w:val="24"/>
          <w:szCs w:val="24"/>
        </w:rPr>
        <w:t>4.Выбор условий поставки и расчетов. Базисные условия поставки, ИНКОТЕРМС- 2000. Основные документы.</w:t>
      </w:r>
    </w:p>
    <w:p w:rsidR="00185ECA" w:rsidRPr="00BE26D1" w:rsidRDefault="00185ECA" w:rsidP="00F86A5E">
      <w:pPr>
        <w:jc w:val="both"/>
      </w:pPr>
      <w:r w:rsidRPr="00BE26D1">
        <w:t>Выбор условий поставки и форм расчета за ее выполнение - предусматривает:</w:t>
      </w:r>
    </w:p>
    <w:p w:rsidR="00185ECA" w:rsidRPr="00BE26D1" w:rsidRDefault="00185ECA" w:rsidP="00F86A5E">
      <w:pPr>
        <w:jc w:val="both"/>
      </w:pPr>
      <w:r>
        <w:t xml:space="preserve">- </w:t>
      </w:r>
      <w:r w:rsidRPr="00BE26D1">
        <w:t>возможность предоставления покупателю (в процессе уторговывания экспортной цены) коммерческой скидки, определяющей размер снижения базисной цены и суммы контракта;</w:t>
      </w:r>
    </w:p>
    <w:p w:rsidR="00185ECA" w:rsidRPr="00BE26D1" w:rsidRDefault="00185ECA" w:rsidP="00F86A5E">
      <w:pPr>
        <w:jc w:val="both"/>
      </w:pPr>
      <w:r>
        <w:t xml:space="preserve">- </w:t>
      </w:r>
      <w:r w:rsidRPr="00BE26D1">
        <w:t>расчет экспортной цены;</w:t>
      </w:r>
    </w:p>
    <w:p w:rsidR="00185ECA" w:rsidRPr="00BE26D1" w:rsidRDefault="00185ECA" w:rsidP="00F86A5E">
      <w:pPr>
        <w:jc w:val="both"/>
      </w:pPr>
      <w:r>
        <w:t xml:space="preserve">- </w:t>
      </w:r>
      <w:r w:rsidRPr="00BE26D1">
        <w:t>распределение расходов по доставке и страхованию, включая фрахт (оплату морской перевозки) между продавцом и покупателем;</w:t>
      </w:r>
    </w:p>
    <w:p w:rsidR="00185ECA" w:rsidRPr="00BE26D1" w:rsidRDefault="00185ECA" w:rsidP="00F86A5E">
      <w:pPr>
        <w:jc w:val="both"/>
      </w:pPr>
      <w:r>
        <w:t xml:space="preserve">- </w:t>
      </w:r>
      <w:r w:rsidRPr="00BE26D1">
        <w:t>распределение обязанностей по предъявлению к оплате коммерческих документов.</w:t>
      </w:r>
    </w:p>
    <w:p w:rsidR="00B53644" w:rsidRDefault="00185ECA" w:rsidP="00B53644">
      <w:pPr>
        <w:jc w:val="both"/>
      </w:pPr>
      <w:r w:rsidRPr="00BE26D1">
        <w:t>Главным процессом данного этапа является определение контрактной цены - цены сделки, фиксируемой в контракте. Учитывая, что контрактные цены представляют собой цены реальных сделок, они выступают наиболее достоверной ценовой информацией, предполагая, что импортер должен знать все составные элементы, закладываемые в цену экспортируемого товара поставщиком (экспортером или продавцом): фактическую стоимость товара (цена товара в месте его нахождения в момент продажи) или базовую цену с учетом стоимости упаковки, транспортировки, расходов по страхованию, таможенных пошлин, условий поставки и платежа.</w:t>
      </w:r>
      <w:r w:rsidR="00B53644" w:rsidRPr="00B53644">
        <w:t xml:space="preserve"> </w:t>
      </w:r>
    </w:p>
    <w:p w:rsidR="00B53644" w:rsidRPr="005E57F4" w:rsidRDefault="00B53644" w:rsidP="00B53644">
      <w:pPr>
        <w:jc w:val="both"/>
        <w:rPr>
          <w:color w:val="000080"/>
        </w:rPr>
      </w:pPr>
      <w:r>
        <w:t>Конечная стадия 3 этапа – выбор формы расчета, условий платежа и способа его совершения.</w:t>
      </w:r>
      <w:r w:rsidRPr="00B53644">
        <w:rPr>
          <w:bCs/>
        </w:rPr>
        <w:t xml:space="preserve"> </w:t>
      </w:r>
      <w:r w:rsidRPr="00AC6144">
        <w:rPr>
          <w:b/>
          <w:bCs/>
        </w:rPr>
        <w:t>Формы расчетов:</w:t>
      </w:r>
      <w:r w:rsidRPr="00405201">
        <w:rPr>
          <w:bCs/>
        </w:rPr>
        <w:t xml:space="preserve"> </w:t>
      </w:r>
      <w:r>
        <w:rPr>
          <w:bCs/>
        </w:rPr>
        <w:t>Аккредитив – форма м\н-ных</w:t>
      </w:r>
      <w:r w:rsidRPr="00405201">
        <w:rPr>
          <w:bCs/>
        </w:rPr>
        <w:t xml:space="preserve"> расчетов по средствам соглашения, в силу которого банк-эмитент, действуя по просьбе и на основании инструкций своего клиента, обязуется за его счет производить платежи бенефициару (получателю платежа), в пределах обозначенных сумм, или оплачивать, акцептовать тратту (переводные векселя) против товаросопроводительных док-тов. </w:t>
      </w:r>
      <w:r w:rsidRPr="00EF77A4">
        <w:rPr>
          <w:b/>
          <w:bCs/>
        </w:rPr>
        <w:t>2</w:t>
      </w:r>
      <w:r>
        <w:rPr>
          <w:b/>
          <w:bCs/>
        </w:rPr>
        <w:t xml:space="preserve"> </w:t>
      </w:r>
      <w:r w:rsidRPr="00405201">
        <w:rPr>
          <w:bCs/>
        </w:rPr>
        <w:t xml:space="preserve">инкассо – банковская операция, по средствам которой банк по поручению клиента получает платеж от </w:t>
      </w:r>
      <w:r w:rsidRPr="00B53644">
        <w:rPr>
          <w:bCs/>
        </w:rPr>
        <w:t xml:space="preserve">импортера за отгруженные в его адрес товары и оказанные услуги, зачисляя эти средства на счет экспортеров в банки; </w:t>
      </w:r>
      <w:r w:rsidRPr="00B53644">
        <w:rPr>
          <w:b/>
          <w:bCs/>
        </w:rPr>
        <w:t>3</w:t>
      </w:r>
      <w:r w:rsidRPr="00B53644">
        <w:rPr>
          <w:bCs/>
        </w:rPr>
        <w:t xml:space="preserve"> банковский перевод – поручение одного банка другому выплатить переводополучателю определенную сумму;</w:t>
      </w:r>
      <w:r w:rsidRPr="00B53644">
        <w:rPr>
          <w:b/>
        </w:rPr>
        <w:t xml:space="preserve"> . условия платежа:</w:t>
      </w:r>
      <w:r w:rsidRPr="00B53644">
        <w:t xml:space="preserve"> </w:t>
      </w:r>
      <w:r w:rsidRPr="00B53644">
        <w:rPr>
          <w:b/>
        </w:rPr>
        <w:t>1</w:t>
      </w:r>
      <w:r w:rsidRPr="00B53644">
        <w:t xml:space="preserve">наличные платежи – оплата после передачи товара пок-лю или передачи д-тов, подтверждающих отгрузку товара. Отсрочка оплаты м.б.=5-7дней, по нефти – 30 дней. </w:t>
      </w:r>
      <w:r w:rsidRPr="00B53644">
        <w:rPr>
          <w:b/>
        </w:rPr>
        <w:t>2</w:t>
      </w:r>
      <w:r w:rsidRPr="00B53644">
        <w:t xml:space="preserve">расчеты с предоставлением коммерческого кредита. Кредит м.б.предоставлен от нескольких месяцев до 5-8 лет и более в зависимости от вида товара, с усилением конкуренции на мир.р-ке продавцов. М.сочетаться с наличными или авансовыми платежами. </w:t>
      </w:r>
      <w:r w:rsidRPr="00B53644">
        <w:rPr>
          <w:b/>
        </w:rPr>
        <w:t>3</w:t>
      </w:r>
      <w:r w:rsidRPr="00B53644">
        <w:t>кредит с опционом (с правом выбора наличного платежа). Экспортер импортеру предоставляет право выбора.</w:t>
      </w:r>
    </w:p>
    <w:p w:rsidR="00185ECA" w:rsidRDefault="00185ECA" w:rsidP="00F86A5E">
      <w:pPr>
        <w:jc w:val="both"/>
      </w:pPr>
      <w:r w:rsidRPr="000606B3">
        <w:rPr>
          <w:u w:val="single"/>
        </w:rPr>
        <w:t>Базисные условия поставки</w:t>
      </w:r>
      <w:r>
        <w:t xml:space="preserve"> – опр-ся и согласуются с учетом сложившихся торговых обычаев в м\н ком-кой практике, изданы и систематизированы МТП и наз-ся м\н правила толкования м\н терминов (ИНКОТЕРМС). Действует в наст время редакция 2000 года.</w:t>
      </w:r>
    </w:p>
    <w:p w:rsidR="00185ECA" w:rsidRDefault="00185ECA" w:rsidP="00F86A5E">
      <w:pPr>
        <w:jc w:val="both"/>
      </w:pPr>
      <w:r w:rsidRPr="000606B3">
        <w:rPr>
          <w:u w:val="single"/>
        </w:rPr>
        <w:t>БУП-</w:t>
      </w:r>
      <w:r>
        <w:t xml:space="preserve"> торговые обычаи, в соответствии с к-ми опр-ся содержание наиболее типичных прав и обязанностей участников внешнеторговых сделок, и к-ые устанвливают принципы распределения расходов м\д участниками сделки по доставке тов, а также момент перехода риска от продавца к пок-лю в случае гибели или повреждения тов.</w:t>
      </w:r>
    </w:p>
    <w:p w:rsidR="00185ECA" w:rsidRPr="00BE26D1" w:rsidRDefault="00185ECA" w:rsidP="000606B3">
      <w:pPr>
        <w:jc w:val="both"/>
      </w:pPr>
      <w:r w:rsidRPr="00BE26D1">
        <w:t xml:space="preserve">Важнейшей особенностью «Инкотермс» является то, что эти правила позволяют продавцам и покупателям отступать от их положений, за исключением применения базисных условий, предназначенных для водного транспорта. к поставкам наземным транспортом. </w:t>
      </w:r>
    </w:p>
    <w:tbl>
      <w:tblPr>
        <w:tblW w:w="5735" w:type="dxa"/>
        <w:tblCellSpacing w:w="15" w:type="dxa"/>
        <w:tblCellMar>
          <w:top w:w="15" w:type="dxa"/>
          <w:left w:w="15" w:type="dxa"/>
          <w:bottom w:w="15" w:type="dxa"/>
          <w:right w:w="15" w:type="dxa"/>
        </w:tblCellMar>
        <w:tblLook w:val="0000" w:firstRow="0" w:lastRow="0" w:firstColumn="0" w:lastColumn="0" w:noHBand="0" w:noVBand="0"/>
      </w:tblPr>
      <w:tblGrid>
        <w:gridCol w:w="1598"/>
        <w:gridCol w:w="1621"/>
        <w:gridCol w:w="2516"/>
      </w:tblGrid>
      <w:tr w:rsidR="00185ECA" w:rsidRPr="00BE26D1">
        <w:trPr>
          <w:tblCellSpacing w:w="15" w:type="dxa"/>
        </w:trPr>
        <w:tc>
          <w:tcPr>
            <w:tcW w:w="1553" w:type="dxa"/>
          </w:tcPr>
          <w:p w:rsidR="00185ECA" w:rsidRPr="000606B3" w:rsidRDefault="00185ECA" w:rsidP="00F86A5E">
            <w:pPr>
              <w:ind w:firstLine="720"/>
              <w:jc w:val="both"/>
              <w:rPr>
                <w:sz w:val="22"/>
                <w:szCs w:val="22"/>
              </w:rPr>
            </w:pPr>
            <w:r w:rsidRPr="000606B3">
              <w:rPr>
                <w:b/>
                <w:bCs/>
                <w:sz w:val="22"/>
                <w:szCs w:val="22"/>
              </w:rPr>
              <w:t>Группа</w:t>
            </w:r>
          </w:p>
        </w:tc>
        <w:tc>
          <w:tcPr>
            <w:tcW w:w="1591" w:type="dxa"/>
          </w:tcPr>
          <w:p w:rsidR="00185ECA" w:rsidRPr="000606B3" w:rsidRDefault="00185ECA" w:rsidP="00F86A5E">
            <w:pPr>
              <w:ind w:firstLine="720"/>
              <w:jc w:val="both"/>
              <w:rPr>
                <w:sz w:val="22"/>
                <w:szCs w:val="22"/>
              </w:rPr>
            </w:pPr>
            <w:r w:rsidRPr="000606B3">
              <w:rPr>
                <w:b/>
                <w:bCs/>
                <w:sz w:val="22"/>
                <w:szCs w:val="22"/>
              </w:rPr>
              <w:t>Термин</w:t>
            </w:r>
          </w:p>
        </w:tc>
        <w:tc>
          <w:tcPr>
            <w:tcW w:w="2471" w:type="dxa"/>
          </w:tcPr>
          <w:p w:rsidR="00185ECA" w:rsidRPr="000606B3" w:rsidRDefault="00185ECA" w:rsidP="00F86A5E">
            <w:pPr>
              <w:ind w:firstLine="720"/>
              <w:jc w:val="both"/>
              <w:rPr>
                <w:sz w:val="22"/>
                <w:szCs w:val="22"/>
              </w:rPr>
            </w:pPr>
            <w:r w:rsidRPr="000606B3">
              <w:rPr>
                <w:b/>
                <w:bCs/>
                <w:sz w:val="22"/>
                <w:szCs w:val="22"/>
              </w:rPr>
              <w:t>Наименование (рус.)</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r w:rsidRPr="000606B3">
              <w:rPr>
                <w:b/>
                <w:bCs/>
                <w:sz w:val="22"/>
                <w:szCs w:val="22"/>
              </w:rPr>
              <w:t>Е</w:t>
            </w:r>
            <w:r w:rsidRPr="000606B3">
              <w:rPr>
                <w:sz w:val="22"/>
                <w:szCs w:val="22"/>
              </w:rPr>
              <w:t xml:space="preserve"> Отправление</w:t>
            </w:r>
          </w:p>
        </w:tc>
        <w:tc>
          <w:tcPr>
            <w:tcW w:w="1591" w:type="dxa"/>
          </w:tcPr>
          <w:p w:rsidR="00185ECA" w:rsidRPr="000606B3" w:rsidRDefault="00185ECA" w:rsidP="00F86A5E">
            <w:pPr>
              <w:ind w:firstLine="720"/>
              <w:jc w:val="both"/>
              <w:rPr>
                <w:sz w:val="22"/>
                <w:szCs w:val="22"/>
              </w:rPr>
            </w:pPr>
            <w:r w:rsidRPr="000606B3">
              <w:rPr>
                <w:sz w:val="22"/>
                <w:szCs w:val="22"/>
              </w:rPr>
              <w:t>EXW</w:t>
            </w:r>
          </w:p>
        </w:tc>
        <w:tc>
          <w:tcPr>
            <w:tcW w:w="2471" w:type="dxa"/>
          </w:tcPr>
          <w:p w:rsidR="00185ECA" w:rsidRPr="000606B3" w:rsidRDefault="00185ECA" w:rsidP="00F86A5E">
            <w:pPr>
              <w:ind w:firstLine="720"/>
              <w:jc w:val="both"/>
              <w:rPr>
                <w:sz w:val="22"/>
                <w:szCs w:val="22"/>
              </w:rPr>
            </w:pPr>
            <w:r w:rsidRPr="000606B3">
              <w:rPr>
                <w:sz w:val="22"/>
                <w:szCs w:val="22"/>
              </w:rPr>
              <w:t>Франко завод</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r w:rsidRPr="000606B3">
              <w:rPr>
                <w:b/>
                <w:bCs/>
                <w:sz w:val="22"/>
                <w:szCs w:val="22"/>
              </w:rPr>
              <w:t>F</w:t>
            </w:r>
            <w:r w:rsidRPr="000606B3">
              <w:rPr>
                <w:sz w:val="22"/>
                <w:szCs w:val="22"/>
              </w:rPr>
              <w:t xml:space="preserve"> Основная перевозка не оплачена</w:t>
            </w:r>
          </w:p>
        </w:tc>
        <w:tc>
          <w:tcPr>
            <w:tcW w:w="1591" w:type="dxa"/>
          </w:tcPr>
          <w:p w:rsidR="00185ECA" w:rsidRPr="000606B3" w:rsidRDefault="00185ECA" w:rsidP="00F86A5E">
            <w:pPr>
              <w:ind w:firstLine="720"/>
              <w:jc w:val="both"/>
              <w:rPr>
                <w:sz w:val="22"/>
                <w:szCs w:val="22"/>
              </w:rPr>
            </w:pPr>
            <w:r w:rsidRPr="000606B3">
              <w:rPr>
                <w:sz w:val="22"/>
                <w:szCs w:val="22"/>
              </w:rPr>
              <w:t>FCA</w:t>
            </w:r>
          </w:p>
        </w:tc>
        <w:tc>
          <w:tcPr>
            <w:tcW w:w="2471" w:type="dxa"/>
          </w:tcPr>
          <w:p w:rsidR="00185ECA" w:rsidRPr="000606B3" w:rsidRDefault="00185ECA" w:rsidP="00F86A5E">
            <w:pPr>
              <w:ind w:firstLine="720"/>
              <w:jc w:val="both"/>
              <w:rPr>
                <w:sz w:val="22"/>
                <w:szCs w:val="22"/>
              </w:rPr>
            </w:pPr>
            <w:r w:rsidRPr="000606B3">
              <w:rPr>
                <w:sz w:val="22"/>
                <w:szCs w:val="22"/>
              </w:rPr>
              <w:t>Франко перевозчик</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p>
        </w:tc>
        <w:tc>
          <w:tcPr>
            <w:tcW w:w="1591" w:type="dxa"/>
          </w:tcPr>
          <w:p w:rsidR="00185ECA" w:rsidRPr="000606B3" w:rsidRDefault="00185ECA" w:rsidP="00F86A5E">
            <w:pPr>
              <w:ind w:firstLine="720"/>
              <w:jc w:val="both"/>
              <w:rPr>
                <w:sz w:val="22"/>
                <w:szCs w:val="22"/>
              </w:rPr>
            </w:pPr>
            <w:r w:rsidRPr="000606B3">
              <w:rPr>
                <w:sz w:val="22"/>
                <w:szCs w:val="22"/>
              </w:rPr>
              <w:t>FAS</w:t>
            </w:r>
          </w:p>
        </w:tc>
        <w:tc>
          <w:tcPr>
            <w:tcW w:w="2471" w:type="dxa"/>
          </w:tcPr>
          <w:p w:rsidR="00185ECA" w:rsidRPr="000606B3" w:rsidRDefault="00185ECA" w:rsidP="00F86A5E">
            <w:pPr>
              <w:ind w:firstLine="720"/>
              <w:jc w:val="both"/>
              <w:rPr>
                <w:sz w:val="22"/>
                <w:szCs w:val="22"/>
              </w:rPr>
            </w:pPr>
            <w:r w:rsidRPr="000606B3">
              <w:rPr>
                <w:sz w:val="22"/>
                <w:szCs w:val="22"/>
              </w:rPr>
              <w:t>Франко вдоль борта судна</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p>
        </w:tc>
        <w:tc>
          <w:tcPr>
            <w:tcW w:w="1591" w:type="dxa"/>
          </w:tcPr>
          <w:p w:rsidR="00185ECA" w:rsidRPr="000606B3" w:rsidRDefault="00185ECA" w:rsidP="00F86A5E">
            <w:pPr>
              <w:ind w:firstLine="720"/>
              <w:jc w:val="both"/>
              <w:rPr>
                <w:sz w:val="22"/>
                <w:szCs w:val="22"/>
              </w:rPr>
            </w:pPr>
            <w:r w:rsidRPr="000606B3">
              <w:rPr>
                <w:sz w:val="22"/>
                <w:szCs w:val="22"/>
              </w:rPr>
              <w:t>FOB</w:t>
            </w:r>
          </w:p>
        </w:tc>
        <w:tc>
          <w:tcPr>
            <w:tcW w:w="2471" w:type="dxa"/>
          </w:tcPr>
          <w:p w:rsidR="00185ECA" w:rsidRPr="000606B3" w:rsidRDefault="00185ECA" w:rsidP="00F86A5E">
            <w:pPr>
              <w:ind w:firstLine="720"/>
              <w:jc w:val="both"/>
              <w:rPr>
                <w:sz w:val="22"/>
                <w:szCs w:val="22"/>
              </w:rPr>
            </w:pPr>
            <w:r w:rsidRPr="000606B3">
              <w:rPr>
                <w:sz w:val="22"/>
                <w:szCs w:val="22"/>
              </w:rPr>
              <w:t>Франко борт</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r w:rsidRPr="000606B3">
              <w:rPr>
                <w:b/>
                <w:bCs/>
                <w:sz w:val="22"/>
                <w:szCs w:val="22"/>
              </w:rPr>
              <w:t xml:space="preserve">C </w:t>
            </w:r>
            <w:r w:rsidRPr="000606B3">
              <w:rPr>
                <w:sz w:val="22"/>
                <w:szCs w:val="22"/>
              </w:rPr>
              <w:t>Основная перевозка оплачена</w:t>
            </w:r>
          </w:p>
        </w:tc>
        <w:tc>
          <w:tcPr>
            <w:tcW w:w="1591" w:type="dxa"/>
          </w:tcPr>
          <w:p w:rsidR="00185ECA" w:rsidRPr="000606B3" w:rsidRDefault="00185ECA" w:rsidP="00F86A5E">
            <w:pPr>
              <w:ind w:firstLine="720"/>
              <w:jc w:val="both"/>
              <w:rPr>
                <w:sz w:val="22"/>
                <w:szCs w:val="22"/>
              </w:rPr>
            </w:pPr>
            <w:r w:rsidRPr="000606B3">
              <w:rPr>
                <w:sz w:val="22"/>
                <w:szCs w:val="22"/>
              </w:rPr>
              <w:t>CFR</w:t>
            </w:r>
          </w:p>
        </w:tc>
        <w:tc>
          <w:tcPr>
            <w:tcW w:w="2471" w:type="dxa"/>
          </w:tcPr>
          <w:p w:rsidR="00185ECA" w:rsidRPr="000606B3" w:rsidRDefault="00185ECA" w:rsidP="00F86A5E">
            <w:pPr>
              <w:ind w:firstLine="720"/>
              <w:jc w:val="both"/>
              <w:rPr>
                <w:sz w:val="22"/>
                <w:szCs w:val="22"/>
              </w:rPr>
            </w:pPr>
            <w:r w:rsidRPr="000606B3">
              <w:rPr>
                <w:sz w:val="22"/>
                <w:szCs w:val="22"/>
              </w:rPr>
              <w:t>Стоимость и фрахт</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p>
        </w:tc>
        <w:tc>
          <w:tcPr>
            <w:tcW w:w="1591" w:type="dxa"/>
          </w:tcPr>
          <w:p w:rsidR="00185ECA" w:rsidRPr="000606B3" w:rsidRDefault="00185ECA" w:rsidP="00F86A5E">
            <w:pPr>
              <w:ind w:firstLine="720"/>
              <w:jc w:val="both"/>
              <w:rPr>
                <w:sz w:val="22"/>
                <w:szCs w:val="22"/>
              </w:rPr>
            </w:pPr>
            <w:r w:rsidRPr="000606B3">
              <w:rPr>
                <w:sz w:val="22"/>
                <w:szCs w:val="22"/>
              </w:rPr>
              <w:t>CIF</w:t>
            </w:r>
          </w:p>
        </w:tc>
        <w:tc>
          <w:tcPr>
            <w:tcW w:w="2471" w:type="dxa"/>
          </w:tcPr>
          <w:p w:rsidR="00185ECA" w:rsidRPr="000606B3" w:rsidRDefault="00185ECA" w:rsidP="00F86A5E">
            <w:pPr>
              <w:ind w:firstLine="720"/>
              <w:jc w:val="both"/>
              <w:rPr>
                <w:sz w:val="22"/>
                <w:szCs w:val="22"/>
              </w:rPr>
            </w:pPr>
            <w:r w:rsidRPr="000606B3">
              <w:rPr>
                <w:sz w:val="22"/>
                <w:szCs w:val="22"/>
              </w:rPr>
              <w:t>Стоимость, страхование и фрахт</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p>
        </w:tc>
        <w:tc>
          <w:tcPr>
            <w:tcW w:w="1591" w:type="dxa"/>
          </w:tcPr>
          <w:p w:rsidR="00185ECA" w:rsidRPr="000606B3" w:rsidRDefault="00185ECA" w:rsidP="00F86A5E">
            <w:pPr>
              <w:ind w:firstLine="720"/>
              <w:jc w:val="both"/>
              <w:rPr>
                <w:sz w:val="22"/>
                <w:szCs w:val="22"/>
              </w:rPr>
            </w:pPr>
            <w:r w:rsidRPr="000606B3">
              <w:rPr>
                <w:sz w:val="22"/>
                <w:szCs w:val="22"/>
              </w:rPr>
              <w:t>CPT</w:t>
            </w:r>
          </w:p>
        </w:tc>
        <w:tc>
          <w:tcPr>
            <w:tcW w:w="2471" w:type="dxa"/>
          </w:tcPr>
          <w:p w:rsidR="00185ECA" w:rsidRPr="000606B3" w:rsidRDefault="00185ECA" w:rsidP="00F86A5E">
            <w:pPr>
              <w:ind w:firstLine="720"/>
              <w:jc w:val="both"/>
              <w:rPr>
                <w:sz w:val="22"/>
                <w:szCs w:val="22"/>
              </w:rPr>
            </w:pPr>
            <w:r w:rsidRPr="000606B3">
              <w:rPr>
                <w:sz w:val="22"/>
                <w:szCs w:val="22"/>
              </w:rPr>
              <w:t>Фрахт/перевозка оплачены до</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p>
        </w:tc>
        <w:tc>
          <w:tcPr>
            <w:tcW w:w="1591" w:type="dxa"/>
          </w:tcPr>
          <w:p w:rsidR="00185ECA" w:rsidRPr="000606B3" w:rsidRDefault="00185ECA" w:rsidP="00F86A5E">
            <w:pPr>
              <w:ind w:firstLine="720"/>
              <w:jc w:val="both"/>
              <w:rPr>
                <w:sz w:val="22"/>
                <w:szCs w:val="22"/>
              </w:rPr>
            </w:pPr>
            <w:r w:rsidRPr="000606B3">
              <w:rPr>
                <w:sz w:val="22"/>
                <w:szCs w:val="22"/>
              </w:rPr>
              <w:t>CIP</w:t>
            </w:r>
          </w:p>
        </w:tc>
        <w:tc>
          <w:tcPr>
            <w:tcW w:w="2471" w:type="dxa"/>
          </w:tcPr>
          <w:p w:rsidR="00185ECA" w:rsidRPr="000606B3" w:rsidRDefault="00185ECA" w:rsidP="00F86A5E">
            <w:pPr>
              <w:ind w:firstLine="720"/>
              <w:jc w:val="both"/>
              <w:rPr>
                <w:sz w:val="22"/>
                <w:szCs w:val="22"/>
              </w:rPr>
            </w:pPr>
            <w:r w:rsidRPr="000606B3">
              <w:rPr>
                <w:sz w:val="22"/>
                <w:szCs w:val="22"/>
              </w:rPr>
              <w:t>Фрахт/перевозка и страхование оплачены до</w:t>
            </w:r>
          </w:p>
        </w:tc>
      </w:tr>
      <w:tr w:rsidR="00185ECA" w:rsidRPr="00BE26D1">
        <w:trPr>
          <w:tblCellSpacing w:w="15" w:type="dxa"/>
        </w:trPr>
        <w:tc>
          <w:tcPr>
            <w:tcW w:w="1553" w:type="dxa"/>
          </w:tcPr>
          <w:p w:rsidR="00185ECA" w:rsidRPr="000606B3" w:rsidRDefault="00185ECA" w:rsidP="00F86A5E">
            <w:pPr>
              <w:ind w:firstLine="720"/>
              <w:jc w:val="both"/>
              <w:rPr>
                <w:sz w:val="22"/>
                <w:szCs w:val="22"/>
              </w:rPr>
            </w:pPr>
            <w:r w:rsidRPr="000606B3">
              <w:rPr>
                <w:b/>
                <w:bCs/>
                <w:sz w:val="22"/>
                <w:szCs w:val="22"/>
              </w:rPr>
              <w:t xml:space="preserve">D </w:t>
            </w:r>
            <w:r w:rsidRPr="000606B3">
              <w:rPr>
                <w:sz w:val="22"/>
                <w:szCs w:val="22"/>
              </w:rPr>
              <w:t>Прибытие</w:t>
            </w:r>
          </w:p>
        </w:tc>
        <w:tc>
          <w:tcPr>
            <w:tcW w:w="1591" w:type="dxa"/>
          </w:tcPr>
          <w:p w:rsidR="00185ECA" w:rsidRPr="000606B3" w:rsidRDefault="00185ECA" w:rsidP="00F86A5E">
            <w:pPr>
              <w:ind w:firstLine="720"/>
              <w:jc w:val="both"/>
              <w:rPr>
                <w:sz w:val="22"/>
                <w:szCs w:val="22"/>
              </w:rPr>
            </w:pPr>
            <w:r w:rsidRPr="000606B3">
              <w:rPr>
                <w:sz w:val="22"/>
                <w:szCs w:val="22"/>
              </w:rPr>
              <w:t>DAF</w:t>
            </w:r>
          </w:p>
        </w:tc>
        <w:tc>
          <w:tcPr>
            <w:tcW w:w="2471" w:type="dxa"/>
          </w:tcPr>
          <w:p w:rsidR="00185ECA" w:rsidRPr="000606B3" w:rsidRDefault="00185ECA" w:rsidP="00F86A5E">
            <w:pPr>
              <w:ind w:firstLine="720"/>
              <w:jc w:val="both"/>
              <w:rPr>
                <w:sz w:val="22"/>
                <w:szCs w:val="22"/>
              </w:rPr>
            </w:pPr>
            <w:r w:rsidRPr="000606B3">
              <w:rPr>
                <w:sz w:val="22"/>
                <w:szCs w:val="22"/>
              </w:rPr>
              <w:t>Поставка до границы</w:t>
            </w:r>
          </w:p>
        </w:tc>
      </w:tr>
      <w:tr w:rsidR="00185ECA" w:rsidRPr="00BE26D1">
        <w:trPr>
          <w:tblCellSpacing w:w="15" w:type="dxa"/>
        </w:trPr>
        <w:tc>
          <w:tcPr>
            <w:tcW w:w="1553" w:type="dxa"/>
          </w:tcPr>
          <w:p w:rsidR="00185ECA" w:rsidRPr="00BE26D1" w:rsidRDefault="00185ECA" w:rsidP="00F86A5E">
            <w:pPr>
              <w:ind w:firstLine="720"/>
              <w:jc w:val="both"/>
            </w:pPr>
          </w:p>
        </w:tc>
        <w:tc>
          <w:tcPr>
            <w:tcW w:w="1591" w:type="dxa"/>
          </w:tcPr>
          <w:p w:rsidR="00185ECA" w:rsidRPr="00BE26D1" w:rsidRDefault="00185ECA" w:rsidP="00F86A5E">
            <w:pPr>
              <w:ind w:firstLine="720"/>
              <w:jc w:val="both"/>
            </w:pPr>
            <w:r w:rsidRPr="00BE26D1">
              <w:t>DES</w:t>
            </w:r>
          </w:p>
        </w:tc>
        <w:tc>
          <w:tcPr>
            <w:tcW w:w="2471" w:type="dxa"/>
          </w:tcPr>
          <w:p w:rsidR="00185ECA" w:rsidRPr="00BE26D1" w:rsidRDefault="00185ECA" w:rsidP="00F86A5E">
            <w:pPr>
              <w:ind w:firstLine="720"/>
              <w:jc w:val="both"/>
            </w:pPr>
            <w:r w:rsidRPr="00BE26D1">
              <w:t>Доставка с судна</w:t>
            </w:r>
          </w:p>
        </w:tc>
      </w:tr>
      <w:tr w:rsidR="00185ECA" w:rsidRPr="00BE26D1">
        <w:trPr>
          <w:tblCellSpacing w:w="15" w:type="dxa"/>
        </w:trPr>
        <w:tc>
          <w:tcPr>
            <w:tcW w:w="1553" w:type="dxa"/>
          </w:tcPr>
          <w:p w:rsidR="00185ECA" w:rsidRPr="00BE26D1" w:rsidRDefault="00185ECA" w:rsidP="00F86A5E">
            <w:pPr>
              <w:ind w:firstLine="720"/>
              <w:jc w:val="both"/>
            </w:pPr>
          </w:p>
        </w:tc>
        <w:tc>
          <w:tcPr>
            <w:tcW w:w="1591" w:type="dxa"/>
          </w:tcPr>
          <w:p w:rsidR="00185ECA" w:rsidRPr="00BE26D1" w:rsidRDefault="00185ECA" w:rsidP="00F86A5E">
            <w:pPr>
              <w:ind w:firstLine="720"/>
              <w:jc w:val="both"/>
            </w:pPr>
            <w:r w:rsidRPr="00BE26D1">
              <w:t>DEQ</w:t>
            </w:r>
          </w:p>
        </w:tc>
        <w:tc>
          <w:tcPr>
            <w:tcW w:w="2471" w:type="dxa"/>
          </w:tcPr>
          <w:p w:rsidR="00185ECA" w:rsidRPr="00BE26D1" w:rsidRDefault="00185ECA" w:rsidP="00F86A5E">
            <w:pPr>
              <w:ind w:firstLine="720"/>
              <w:jc w:val="both"/>
            </w:pPr>
            <w:r w:rsidRPr="00BE26D1">
              <w:t>Поставка с пристани</w:t>
            </w:r>
          </w:p>
        </w:tc>
      </w:tr>
      <w:tr w:rsidR="00185ECA" w:rsidRPr="00BE26D1">
        <w:trPr>
          <w:tblCellSpacing w:w="15" w:type="dxa"/>
        </w:trPr>
        <w:tc>
          <w:tcPr>
            <w:tcW w:w="1553" w:type="dxa"/>
          </w:tcPr>
          <w:p w:rsidR="00185ECA" w:rsidRPr="00BE26D1" w:rsidRDefault="00185ECA" w:rsidP="00F86A5E">
            <w:pPr>
              <w:ind w:firstLine="720"/>
              <w:jc w:val="both"/>
            </w:pPr>
          </w:p>
        </w:tc>
        <w:tc>
          <w:tcPr>
            <w:tcW w:w="1591" w:type="dxa"/>
          </w:tcPr>
          <w:p w:rsidR="00185ECA" w:rsidRPr="00BE26D1" w:rsidRDefault="00185ECA" w:rsidP="00F86A5E">
            <w:pPr>
              <w:ind w:firstLine="720"/>
              <w:jc w:val="both"/>
            </w:pPr>
            <w:r w:rsidRPr="00BE26D1">
              <w:t>DDU</w:t>
            </w:r>
          </w:p>
        </w:tc>
        <w:tc>
          <w:tcPr>
            <w:tcW w:w="2471" w:type="dxa"/>
          </w:tcPr>
          <w:p w:rsidR="00185ECA" w:rsidRPr="00BE26D1" w:rsidRDefault="00185ECA" w:rsidP="00F86A5E">
            <w:pPr>
              <w:ind w:firstLine="720"/>
              <w:jc w:val="both"/>
            </w:pPr>
            <w:r w:rsidRPr="00BE26D1">
              <w:t>Поставка без оплаты пошлины</w:t>
            </w:r>
          </w:p>
        </w:tc>
      </w:tr>
      <w:tr w:rsidR="00185ECA" w:rsidRPr="00BE26D1">
        <w:trPr>
          <w:tblCellSpacing w:w="15" w:type="dxa"/>
        </w:trPr>
        <w:tc>
          <w:tcPr>
            <w:tcW w:w="1553" w:type="dxa"/>
          </w:tcPr>
          <w:p w:rsidR="00185ECA" w:rsidRPr="00BE26D1" w:rsidRDefault="00185ECA" w:rsidP="00F86A5E">
            <w:pPr>
              <w:ind w:firstLine="720"/>
              <w:jc w:val="both"/>
            </w:pPr>
          </w:p>
        </w:tc>
        <w:tc>
          <w:tcPr>
            <w:tcW w:w="1591" w:type="dxa"/>
          </w:tcPr>
          <w:p w:rsidR="00185ECA" w:rsidRPr="00BE26D1" w:rsidRDefault="00185ECA" w:rsidP="00F86A5E">
            <w:pPr>
              <w:ind w:firstLine="720"/>
              <w:jc w:val="both"/>
            </w:pPr>
            <w:r w:rsidRPr="00BE26D1">
              <w:t>DDP</w:t>
            </w:r>
          </w:p>
        </w:tc>
        <w:tc>
          <w:tcPr>
            <w:tcW w:w="2471" w:type="dxa"/>
          </w:tcPr>
          <w:p w:rsidR="00185ECA" w:rsidRPr="00BE26D1" w:rsidRDefault="00185ECA" w:rsidP="00F86A5E">
            <w:pPr>
              <w:ind w:firstLine="720"/>
              <w:jc w:val="both"/>
            </w:pPr>
            <w:r w:rsidRPr="00BE26D1">
              <w:t>Доставлено с оплатой пошлины</w:t>
            </w:r>
          </w:p>
        </w:tc>
      </w:tr>
    </w:tbl>
    <w:p w:rsidR="00185ECA" w:rsidRPr="00BE26D1" w:rsidRDefault="00185ECA" w:rsidP="00F86A5E">
      <w:pPr>
        <w:jc w:val="both"/>
        <w:rPr>
          <w:color w:val="333333"/>
        </w:rPr>
      </w:pPr>
      <w:r w:rsidRPr="00BE26D1">
        <w:rPr>
          <w:color w:val="333333"/>
        </w:rPr>
        <w:t xml:space="preserve">«E» — термин возлагает на продавца минимальные обязательства: продавец должен лишь предоставить товар в распоряжение покупателя в согласованном месте — обычно в собственном помещении продавца. </w:t>
      </w:r>
      <w:r w:rsidRPr="00BE26D1">
        <w:rPr>
          <w:color w:val="333333"/>
        </w:rPr>
        <w:br/>
        <w:t xml:space="preserve">«F» — термины предусматривают, чтобы продавец доставил товар для перевозки в соответствии с инструкциями покупателя. </w:t>
      </w:r>
    </w:p>
    <w:p w:rsidR="00185ECA" w:rsidRPr="00BE26D1" w:rsidRDefault="00185ECA" w:rsidP="00F86A5E">
      <w:pPr>
        <w:jc w:val="both"/>
        <w:rPr>
          <w:color w:val="333333"/>
        </w:rPr>
      </w:pPr>
      <w:r w:rsidRPr="00BE26D1">
        <w:rPr>
          <w:color w:val="333333"/>
        </w:rPr>
        <w:t xml:space="preserve"> «C» — термины возлагают на продавца обязанность заключить договор перевозки на обычных условиях за свой собственный счет. Поэтому пункт, до которого он должен оплачивать транспортные расходы, обязательно должен быть указан после соответствующего «C» — термина. </w:t>
      </w:r>
    </w:p>
    <w:p w:rsidR="00185ECA" w:rsidRPr="00BE26D1" w:rsidRDefault="00185ECA" w:rsidP="00F86A5E">
      <w:pPr>
        <w:jc w:val="both"/>
      </w:pPr>
      <w:r w:rsidRPr="00BE26D1">
        <w:rPr>
          <w:color w:val="333333"/>
        </w:rPr>
        <w:t xml:space="preserve">«D» — термины по природе отличны от «C» — терминов, так как в соответствии с «D» — терминами продавец отвечает за прибытие товара в согласованное место или пункт назначения на границе или в стране импорта. Продавец обязан нести все риски и расходы по доставке товаров до этого места. </w:t>
      </w:r>
    </w:p>
    <w:p w:rsidR="00185ECA" w:rsidRDefault="00185ECA" w:rsidP="00F86A5E">
      <w:pPr>
        <w:jc w:val="both"/>
      </w:pPr>
      <w:r>
        <w:t>Основные документы:</w:t>
      </w:r>
    </w:p>
    <w:p w:rsidR="00185ECA" w:rsidRPr="00BE26D1" w:rsidRDefault="00185ECA" w:rsidP="00F86A5E">
      <w:pPr>
        <w:jc w:val="both"/>
      </w:pPr>
      <w:r w:rsidRPr="00BE26D1">
        <w:rPr>
          <w:u w:val="single"/>
        </w:rPr>
        <w:t>Товаросопроводительные документы</w:t>
      </w:r>
      <w:r w:rsidRPr="00BE26D1">
        <w:t xml:space="preserve"> – предварительный счет:</w:t>
      </w:r>
    </w:p>
    <w:p w:rsidR="00185ECA" w:rsidRPr="00BE26D1" w:rsidRDefault="00185ECA" w:rsidP="00F86A5E">
      <w:pPr>
        <w:jc w:val="both"/>
      </w:pPr>
      <w:r w:rsidRPr="00BE26D1">
        <w:t>Счет-фактура – фактическая стоимость поставки</w:t>
      </w:r>
      <w:r>
        <w:t>, явл базой для начисления таможен ст-ти, м исп-ся как накладная, сопровождающая груз.</w:t>
      </w:r>
    </w:p>
    <w:p w:rsidR="00185ECA" w:rsidRPr="00BE26D1" w:rsidRDefault="00185ECA" w:rsidP="00F86A5E">
      <w:pPr>
        <w:jc w:val="both"/>
      </w:pPr>
      <w:r w:rsidRPr="00BE26D1">
        <w:t>Счет-проформа – предварительный или фиктивный счет. Выписывается до отгрузки товара, направляется покупателю.</w:t>
      </w:r>
      <w:r>
        <w:t xml:space="preserve"> Пок-ль м исп-ть в кач-ве док-ва при обращении за кредитом в уполномоченный банк.</w:t>
      </w:r>
    </w:p>
    <w:p w:rsidR="00185ECA" w:rsidRPr="00BE26D1" w:rsidRDefault="00185ECA" w:rsidP="00F86A5E">
      <w:pPr>
        <w:jc w:val="both"/>
      </w:pPr>
      <w:r w:rsidRPr="00BE26D1">
        <w:t>Счет-спецификация – перечень всех видов и сортов товара</w:t>
      </w:r>
      <w:r>
        <w:t>,</w:t>
      </w:r>
      <w:r w:rsidRPr="00BE26D1">
        <w:t xml:space="preserve"> входящих в одну партию.</w:t>
      </w:r>
    </w:p>
    <w:p w:rsidR="00185ECA" w:rsidRPr="00BE26D1" w:rsidRDefault="00185ECA" w:rsidP="00F86A5E">
      <w:pPr>
        <w:jc w:val="both"/>
      </w:pPr>
      <w:r w:rsidRPr="00BE26D1">
        <w:t>Упаковочный лист – сопровождает каждое товарное место (ящик, рулон, кипа…) содержит вид, сорт ассортимент с обозначением веса.</w:t>
      </w:r>
    </w:p>
    <w:p w:rsidR="00185ECA" w:rsidRPr="00BE26D1" w:rsidRDefault="00185ECA" w:rsidP="00F86A5E">
      <w:pPr>
        <w:jc w:val="both"/>
      </w:pPr>
      <w:r w:rsidRPr="00BE26D1">
        <w:t>Сертификат продукции – подтверждает степень соответствия товара нормам и стандартам.</w:t>
      </w:r>
    </w:p>
    <w:p w:rsidR="00185ECA" w:rsidRPr="00BE26D1" w:rsidRDefault="00185ECA" w:rsidP="00F86A5E">
      <w:pPr>
        <w:jc w:val="both"/>
      </w:pPr>
      <w:r w:rsidRPr="00BE26D1">
        <w:t>Сертификат качества – соответствие качества товара.</w:t>
      </w:r>
    </w:p>
    <w:p w:rsidR="00185ECA" w:rsidRPr="00BE26D1" w:rsidRDefault="00185ECA" w:rsidP="00F86A5E">
      <w:pPr>
        <w:jc w:val="both"/>
      </w:pPr>
      <w:r w:rsidRPr="00BE26D1">
        <w:t>Сертификат о происхождении товара – для подтверждения страны производителя товара.</w:t>
      </w:r>
    </w:p>
    <w:p w:rsidR="00185ECA" w:rsidRPr="00BE26D1" w:rsidRDefault="00185ECA" w:rsidP="00F86A5E">
      <w:pPr>
        <w:jc w:val="both"/>
      </w:pPr>
      <w:r w:rsidRPr="00BE26D1">
        <w:t>Консульский счет (фактура) – предъявляется на таможне вместе с товаром при таможенном оформлении, если это требование страны импортера. Оформляется экспортером и заверяется консулом страны импортера. Содержит цену товара, его стоимость.</w:t>
      </w:r>
    </w:p>
    <w:p w:rsidR="00185ECA" w:rsidRPr="00BE26D1" w:rsidRDefault="00185ECA" w:rsidP="00F86A5E">
      <w:pPr>
        <w:jc w:val="both"/>
      </w:pPr>
      <w:r w:rsidRPr="00BE26D1">
        <w:t>Извещение о готовности товара – уведомление о предстоящей отгрузке в адрес получателя.</w:t>
      </w:r>
    </w:p>
    <w:p w:rsidR="00185ECA" w:rsidRPr="00BE26D1" w:rsidRDefault="00185ECA" w:rsidP="00F86A5E">
      <w:pPr>
        <w:jc w:val="both"/>
      </w:pPr>
      <w:r w:rsidRPr="00BE26D1">
        <w:t>Комбинированный товаросопроводительный документ – сумма основных моментов. Комбинируется сертификат качества, упаковочный лист, отгрузочная спецификация, транспортная накладная, важные моменты контракта и заказа.</w:t>
      </w:r>
    </w:p>
    <w:p w:rsidR="00185ECA" w:rsidRPr="00BE26D1" w:rsidRDefault="00185ECA" w:rsidP="00F86A5E">
      <w:pPr>
        <w:jc w:val="both"/>
        <w:rPr>
          <w:u w:val="single"/>
        </w:rPr>
      </w:pPr>
      <w:r w:rsidRPr="00BE26D1">
        <w:rPr>
          <w:u w:val="single"/>
        </w:rPr>
        <w:t>Товарораспорядительные документы</w:t>
      </w:r>
      <w:r>
        <w:rPr>
          <w:u w:val="single"/>
        </w:rPr>
        <w:t xml:space="preserve"> (сопровождают поставку, транспортировку; основание для подтверждения таможен ст-ти и права перевоза ч\з тер-рию сопредельных стран)</w:t>
      </w:r>
      <w:r w:rsidRPr="00BE26D1">
        <w:rPr>
          <w:u w:val="single"/>
        </w:rPr>
        <w:t>: инвойс и коносамент</w:t>
      </w:r>
    </w:p>
    <w:p w:rsidR="00185ECA" w:rsidRPr="00BE26D1" w:rsidRDefault="00185ECA" w:rsidP="000606B3">
      <w:pPr>
        <w:jc w:val="both"/>
      </w:pPr>
      <w:r w:rsidRPr="000606B3">
        <w:rPr>
          <w:u w:val="single"/>
        </w:rPr>
        <w:t>Инвойс</w:t>
      </w:r>
      <w:r w:rsidRPr="00BE26D1">
        <w:t xml:space="preserve"> – пакет документов, оформляется экспортером, на спец бланке и является основанием для расчетов, оригинал направляется покупателю, одновременно</w:t>
      </w:r>
      <w:r>
        <w:t xml:space="preserve"> или</w:t>
      </w:r>
      <w:r w:rsidRPr="00BE26D1">
        <w:t xml:space="preserve"> после отгрузки товара.</w:t>
      </w:r>
    </w:p>
    <w:p w:rsidR="00185ECA" w:rsidRPr="00BE26D1" w:rsidRDefault="00185ECA" w:rsidP="000606B3">
      <w:pPr>
        <w:jc w:val="both"/>
      </w:pPr>
      <w:r w:rsidRPr="00BE26D1">
        <w:t xml:space="preserve">Копии направляются в бухгалтерию и в отдел сбыта. </w:t>
      </w:r>
    </w:p>
    <w:p w:rsidR="00185ECA" w:rsidRPr="00BE26D1" w:rsidRDefault="00185ECA" w:rsidP="000606B3">
      <w:pPr>
        <w:jc w:val="both"/>
      </w:pPr>
      <w:r w:rsidRPr="00BE26D1">
        <w:t>В него входят: контракт и др. документы, счет-фактура, сертификат соответствия, все доп издержки (стоимость упаковки, транспортировки, акцизы и таможенные пошлины, расходы по складированию и страхованию), проставляется № контракта, величина скидки, способ ее  предоставления, № заказа, товарная накладная..</w:t>
      </w:r>
    </w:p>
    <w:p w:rsidR="00185ECA" w:rsidRPr="00BE26D1" w:rsidRDefault="00185ECA" w:rsidP="000606B3">
      <w:pPr>
        <w:jc w:val="both"/>
      </w:pPr>
      <w:r w:rsidRPr="00BE26D1">
        <w:t xml:space="preserve">Продавец регистрирует копию инвойса в книге продаж, покупатель проверяет полученный счет, регистрирует инвойс книге покупок. </w:t>
      </w:r>
    </w:p>
    <w:p w:rsidR="00185ECA" w:rsidRPr="00BE26D1" w:rsidRDefault="00185ECA" w:rsidP="000606B3">
      <w:pPr>
        <w:jc w:val="both"/>
      </w:pPr>
      <w:r w:rsidRPr="000606B3">
        <w:rPr>
          <w:u w:val="single"/>
        </w:rPr>
        <w:t xml:space="preserve">Коносамент </w:t>
      </w:r>
      <w:r w:rsidRPr="00BE26D1">
        <w:t xml:space="preserve">-  важный юридический документ. Удостоверяет наличие договора перевозки. Также, как и тип ценой бумаги,т.к. происходит передача права собственности на груз. </w:t>
      </w:r>
    </w:p>
    <w:p w:rsidR="00185ECA" w:rsidRPr="00BE26D1" w:rsidRDefault="00185ECA" w:rsidP="000606B3">
      <w:pPr>
        <w:jc w:val="both"/>
      </w:pPr>
      <w:r w:rsidRPr="00BE26D1">
        <w:t>Чистый коносамент состоит из п</w:t>
      </w:r>
      <w:r>
        <w:t>акета перевозочных документов: у</w:t>
      </w:r>
      <w:r w:rsidRPr="00BE26D1">
        <w:t>паковочный лист, отгрузочная спецификация, сертификат качества, страховой полис, разрешение н отгрузку, гарантийное письмо, товарная накладная (счет-фактура).</w:t>
      </w:r>
    </w:p>
    <w:p w:rsidR="00185ECA" w:rsidRPr="00BE26D1" w:rsidRDefault="00185ECA" w:rsidP="000606B3">
      <w:pPr>
        <w:jc w:val="both"/>
      </w:pPr>
      <w:r w:rsidRPr="00BE26D1">
        <w:t>Бланк коносамента содержит: перевозчик и наименование транспортного средства, место приемки и погрузки, описание груза, фрахт и др. платежи перевозчика, время и место выдачи документа.</w:t>
      </w:r>
    </w:p>
    <w:p w:rsidR="00185ECA" w:rsidRPr="00185ECA" w:rsidRDefault="00185ECA" w:rsidP="00F86A5E">
      <w:pPr>
        <w:pStyle w:val="1"/>
        <w:jc w:val="both"/>
        <w:rPr>
          <w:sz w:val="24"/>
          <w:szCs w:val="24"/>
        </w:rPr>
      </w:pPr>
    </w:p>
    <w:p w:rsidR="00185ECA" w:rsidRPr="00185ECA" w:rsidRDefault="00185ECA" w:rsidP="00F86A5E">
      <w:pPr>
        <w:ind w:firstLine="720"/>
        <w:jc w:val="both"/>
        <w:rPr>
          <w:color w:val="333399"/>
        </w:rPr>
      </w:pPr>
    </w:p>
    <w:p w:rsidR="007B6BA1" w:rsidRDefault="007B6BA1"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3F198D" w:rsidRDefault="003F198D" w:rsidP="00F86A5E">
      <w:pPr>
        <w:jc w:val="both"/>
      </w:pPr>
    </w:p>
    <w:p w:rsidR="005E4B1A" w:rsidRDefault="005E4B1A" w:rsidP="00F86A5E">
      <w:pPr>
        <w:jc w:val="both"/>
      </w:pPr>
    </w:p>
    <w:p w:rsidR="005E4B1A" w:rsidRDefault="005E4B1A" w:rsidP="00F86A5E">
      <w:pPr>
        <w:jc w:val="both"/>
      </w:pPr>
    </w:p>
    <w:p w:rsidR="005E4B1A" w:rsidRDefault="005E4B1A" w:rsidP="00F86A5E">
      <w:pPr>
        <w:jc w:val="both"/>
      </w:pPr>
    </w:p>
    <w:p w:rsidR="003F198D" w:rsidRPr="005E4B1A" w:rsidRDefault="003F198D" w:rsidP="00F86A5E">
      <w:pPr>
        <w:pStyle w:val="1"/>
        <w:ind w:left="425"/>
        <w:jc w:val="both"/>
        <w:rPr>
          <w:b/>
          <w:sz w:val="24"/>
          <w:szCs w:val="24"/>
        </w:rPr>
      </w:pPr>
      <w:r w:rsidRPr="005E4B1A">
        <w:rPr>
          <w:b/>
          <w:sz w:val="24"/>
          <w:szCs w:val="24"/>
        </w:rPr>
        <w:t>5.Исполнение заказа продавцом. Основные стадии и группы документов.</w:t>
      </w:r>
    </w:p>
    <w:p w:rsidR="003F198D" w:rsidRPr="005E4B1A" w:rsidRDefault="003F198D" w:rsidP="000606B3">
      <w:pPr>
        <w:jc w:val="both"/>
      </w:pPr>
      <w:r w:rsidRPr="005E4B1A">
        <w:t>Исполнение заказа продавцом - предполагает обеспечить готовность товара к отгрузке, последующую его поставку, транспортировку, а также страхование груза и таможенную очистку, которая предполагает исполнение всех таможенных формальностей в системе таможенных процедур в отношении ввозимых и вывозимых за пределы национальных границ грузов -- декларирование, подтверждение таможенной стоимости товара, уплата пошлин, налогов и сборов.</w:t>
      </w:r>
    </w:p>
    <w:p w:rsidR="003F198D" w:rsidRPr="005E4B1A" w:rsidRDefault="003F198D" w:rsidP="000606B3">
      <w:pPr>
        <w:jc w:val="both"/>
      </w:pPr>
      <w:r w:rsidRPr="005E4B1A">
        <w:rPr>
          <w:i/>
          <w:iCs/>
        </w:rPr>
        <w:t xml:space="preserve">Подготовка товара к отгрузке </w:t>
      </w:r>
      <w:r w:rsidRPr="005E4B1A">
        <w:t>сопровождается рядом необходимых вспомогательных операций, таких, как сортировка, формирование партий, упаковка в соответствии с правилами, нормами и стандартами импортирующей страны, и оформлением товаросопроводительных документов, отражающих количественные параметры поставляемого товара. Однако главной из перечисленных стадий является поставка.</w:t>
      </w:r>
    </w:p>
    <w:p w:rsidR="003F198D" w:rsidRPr="005E4B1A" w:rsidRDefault="003F198D" w:rsidP="000606B3">
      <w:pPr>
        <w:jc w:val="both"/>
      </w:pPr>
      <w:r w:rsidRPr="005E4B1A">
        <w:rPr>
          <w:i/>
          <w:iCs/>
        </w:rPr>
        <w:t xml:space="preserve">Поставка товара </w:t>
      </w:r>
      <w:r w:rsidRPr="005E4B1A">
        <w:t>выступает одновременно важнейшим этапом исполнения контракта. Происходит возмездная</w:t>
      </w:r>
      <w:r w:rsidRPr="005E4B1A">
        <w:rPr>
          <w:i/>
          <w:iCs/>
        </w:rPr>
        <w:t xml:space="preserve"> </w:t>
      </w:r>
      <w:r w:rsidRPr="005E4B1A">
        <w:t>передача товара продавцом покупателю на базисных условиях поставки, определяющих в свою очередь вид транспорта в процессе доставки и по рядок перевозки, а также способ взаимного уведомления сторон (на основе установленных обязательств) о готовности товара, закреплении транспортного средства и произведенной отгрузке.</w:t>
      </w:r>
    </w:p>
    <w:p w:rsidR="003F198D" w:rsidRPr="005E4B1A" w:rsidRDefault="003F198D" w:rsidP="000606B3">
      <w:pPr>
        <w:jc w:val="both"/>
      </w:pPr>
      <w:r w:rsidRPr="005E4B1A">
        <w:rPr>
          <w:i/>
          <w:iCs/>
        </w:rPr>
        <w:t xml:space="preserve">Извещение об отгрузке </w:t>
      </w:r>
      <w:r w:rsidRPr="005E4B1A">
        <w:t>подтверждает произведенную отгрузку импортного товара из порта экспортера на станцию назначения получателя груза и высылается покупателю продавцом по почте до момента выставления счета, ранее или одновременно с отправкой товара.</w:t>
      </w:r>
    </w:p>
    <w:p w:rsidR="003F198D" w:rsidRPr="005E4B1A" w:rsidRDefault="003F198D" w:rsidP="000606B3">
      <w:pPr>
        <w:jc w:val="both"/>
      </w:pPr>
      <w:r w:rsidRPr="005E4B1A">
        <w:rPr>
          <w:i/>
          <w:iCs/>
        </w:rPr>
        <w:t xml:space="preserve">Извещение о поставке </w:t>
      </w:r>
      <w:r w:rsidRPr="005E4B1A">
        <w:t>служит официальным уведомлением покупателя о доставке товара покупателю в срок, указанный в контракте.</w:t>
      </w:r>
    </w:p>
    <w:p w:rsidR="003F198D" w:rsidRPr="005E4B1A" w:rsidRDefault="003F198D" w:rsidP="000606B3">
      <w:pPr>
        <w:jc w:val="both"/>
      </w:pPr>
      <w:r w:rsidRPr="005E4B1A">
        <w:t xml:space="preserve">Заключительная стадия последнего четвертого этапа коммерческой сделки завершается процедурой </w:t>
      </w:r>
      <w:r w:rsidRPr="005E4B1A">
        <w:rPr>
          <w:i/>
          <w:iCs/>
        </w:rPr>
        <w:t xml:space="preserve">выставления счета, </w:t>
      </w:r>
      <w:r w:rsidRPr="005E4B1A">
        <w:t xml:space="preserve">то есть выпиской товарных документов продавцом на имя покупателя, удостоверяющих поставку и стоимость, и передачей их в уполномоченный банк для получения платежа против документов в соответствии с формой расчета, зафиксированной в контракте. </w:t>
      </w:r>
    </w:p>
    <w:p w:rsidR="003F198D" w:rsidRPr="005E4B1A" w:rsidRDefault="003F198D" w:rsidP="000606B3">
      <w:pPr>
        <w:jc w:val="both"/>
      </w:pPr>
      <w:r w:rsidRPr="005E4B1A">
        <w:t xml:space="preserve">Под </w:t>
      </w:r>
      <w:r w:rsidRPr="005E4B1A">
        <w:rPr>
          <w:i/>
          <w:iCs/>
        </w:rPr>
        <w:t>исполнением договора</w:t>
      </w:r>
      <w:r w:rsidRPr="005E4B1A">
        <w:t xml:space="preserve"> понимается осуществление кредитором прав и исполнение должником обязанностей, возникшие из заключенного соглашения. Главным принципом, лежащим в основе исполнения договора, является принцип надлежащего исполнения обязательства. Исполнение договора должно быть четким и точным. При отклонении от условий договора исправная сторона будет в праве предъявить иск об убытках ввиду нарушения договора, а в определенных случаях, может рассматривать договор прекращенным.</w:t>
      </w:r>
    </w:p>
    <w:p w:rsidR="003F198D" w:rsidRPr="005E4B1A" w:rsidRDefault="003F198D" w:rsidP="000606B3">
      <w:pPr>
        <w:jc w:val="both"/>
      </w:pPr>
      <w:r w:rsidRPr="005E4B1A">
        <w:t>Предметом надлежащего исполнения внешнеторгового договора является товар, который предусмотрен договором. Продавец должен поставить товар, который по количеству, качеству и описанию соответствует требованиям договора.</w:t>
      </w:r>
    </w:p>
    <w:p w:rsidR="003F198D" w:rsidRPr="005E4B1A" w:rsidRDefault="00596B68" w:rsidP="00F86A5E">
      <w:pPr>
        <w:pStyle w:val="1"/>
        <w:jc w:val="both"/>
        <w:rPr>
          <w:sz w:val="24"/>
          <w:szCs w:val="24"/>
        </w:rPr>
      </w:pPr>
      <w:r w:rsidRPr="005E4B1A">
        <w:rPr>
          <w:sz w:val="24"/>
          <w:szCs w:val="24"/>
        </w:rPr>
        <w:t>Документы:</w:t>
      </w:r>
    </w:p>
    <w:p w:rsidR="00596B68" w:rsidRPr="005E4B1A" w:rsidRDefault="00596B68" w:rsidP="00F86A5E">
      <w:pPr>
        <w:pStyle w:val="1"/>
        <w:jc w:val="both"/>
        <w:rPr>
          <w:sz w:val="24"/>
          <w:szCs w:val="24"/>
        </w:rPr>
      </w:pPr>
      <w:r w:rsidRPr="005E4B1A">
        <w:rPr>
          <w:sz w:val="24"/>
          <w:szCs w:val="24"/>
        </w:rPr>
        <w:t>Транспортная накладная – д-р перевозки, оформ-ся транспортно-экспедиционной компанией, регулирует отношения м\д перевозчиком, отправителем и получателем груза, опираясь на ранее оформленную счет-фактуру (фактическая стоимость поставки) или предварительный счет (при авиа – 3 экз, при ж\д – 5 экз).</w:t>
      </w:r>
    </w:p>
    <w:p w:rsidR="00737795" w:rsidRPr="005E4B1A" w:rsidRDefault="00737795" w:rsidP="00F86A5E">
      <w:pPr>
        <w:pStyle w:val="1"/>
        <w:jc w:val="both"/>
        <w:rPr>
          <w:sz w:val="24"/>
          <w:szCs w:val="24"/>
        </w:rPr>
      </w:pPr>
      <w:r w:rsidRPr="005E4B1A">
        <w:rPr>
          <w:sz w:val="24"/>
          <w:szCs w:val="24"/>
        </w:rPr>
        <w:t>Отгрузочная спецификация – д-т, составленный на каждую партию товара</w:t>
      </w:r>
    </w:p>
    <w:p w:rsidR="00737795" w:rsidRPr="005E4B1A" w:rsidRDefault="00737795" w:rsidP="00F86A5E">
      <w:pPr>
        <w:pStyle w:val="1"/>
        <w:jc w:val="both"/>
        <w:rPr>
          <w:sz w:val="24"/>
          <w:szCs w:val="24"/>
        </w:rPr>
      </w:pPr>
      <w:r w:rsidRPr="005E4B1A">
        <w:rPr>
          <w:sz w:val="24"/>
          <w:szCs w:val="24"/>
        </w:rPr>
        <w:t>Сертификат веса – д-т, подтверждающий вес, оформ-ся в местах отгрузки, перевалки, выгрузки</w:t>
      </w:r>
    </w:p>
    <w:p w:rsidR="00737795" w:rsidRPr="005E4B1A" w:rsidRDefault="00737795" w:rsidP="00F86A5E">
      <w:pPr>
        <w:pStyle w:val="1"/>
        <w:jc w:val="both"/>
        <w:rPr>
          <w:sz w:val="24"/>
          <w:szCs w:val="24"/>
        </w:rPr>
      </w:pPr>
      <w:r w:rsidRPr="005E4B1A">
        <w:rPr>
          <w:sz w:val="24"/>
          <w:szCs w:val="24"/>
        </w:rPr>
        <w:t>Страховой полис- выдает страховщик груза, генерал соглашение</w:t>
      </w:r>
    </w:p>
    <w:p w:rsidR="00737795" w:rsidRPr="005E4B1A" w:rsidRDefault="00737795" w:rsidP="00F86A5E">
      <w:pPr>
        <w:pStyle w:val="1"/>
        <w:jc w:val="both"/>
        <w:rPr>
          <w:sz w:val="24"/>
          <w:szCs w:val="24"/>
        </w:rPr>
      </w:pPr>
      <w:r w:rsidRPr="005E4B1A">
        <w:rPr>
          <w:sz w:val="24"/>
          <w:szCs w:val="24"/>
        </w:rPr>
        <w:t>Извещение об отгрузки – подтверждает произведенную отгрузку импортируемого тов из порта экспортера на станцию назначения получателя груза и высылается пок-лю продавцом до момента выставления счета.</w:t>
      </w:r>
    </w:p>
    <w:p w:rsidR="000606B3" w:rsidRPr="005E4B1A" w:rsidRDefault="000606B3" w:rsidP="00F86A5E">
      <w:pPr>
        <w:pStyle w:val="1"/>
        <w:jc w:val="both"/>
        <w:rPr>
          <w:sz w:val="24"/>
          <w:szCs w:val="24"/>
        </w:rPr>
      </w:pPr>
    </w:p>
    <w:p w:rsidR="00737795" w:rsidRPr="00737795" w:rsidRDefault="00737795" w:rsidP="00F86A5E">
      <w:pPr>
        <w:pStyle w:val="1"/>
        <w:ind w:left="425"/>
        <w:jc w:val="both"/>
        <w:rPr>
          <w:b/>
          <w:sz w:val="24"/>
          <w:szCs w:val="24"/>
        </w:rPr>
      </w:pPr>
      <w:r w:rsidRPr="00737795">
        <w:rPr>
          <w:b/>
          <w:sz w:val="24"/>
          <w:szCs w:val="24"/>
        </w:rPr>
        <w:t>6.Товаросопроводительные и товарораспорядительные документы.</w:t>
      </w:r>
    </w:p>
    <w:p w:rsidR="00737795" w:rsidRPr="00BE26D1" w:rsidRDefault="00737795" w:rsidP="00F86A5E">
      <w:pPr>
        <w:jc w:val="both"/>
      </w:pPr>
      <w:r w:rsidRPr="00BE26D1">
        <w:rPr>
          <w:u w:val="single"/>
        </w:rPr>
        <w:t>Товаросопроводительные документы</w:t>
      </w:r>
      <w:r w:rsidRPr="00BE26D1">
        <w:t xml:space="preserve"> – предварительный счет:</w:t>
      </w:r>
    </w:p>
    <w:p w:rsidR="00737795" w:rsidRPr="00BE26D1" w:rsidRDefault="00737795" w:rsidP="00F86A5E">
      <w:pPr>
        <w:jc w:val="both"/>
      </w:pPr>
      <w:r w:rsidRPr="00BE26D1">
        <w:t>Счет-фактура – фактическая стоимость поставки</w:t>
      </w:r>
      <w:r>
        <w:t>, явл базой для начисления таможен ст-ти, м исп-ся как накладная, сопровождающая груз.</w:t>
      </w:r>
    </w:p>
    <w:p w:rsidR="00737795" w:rsidRPr="00BE26D1" w:rsidRDefault="00737795" w:rsidP="00F86A5E">
      <w:pPr>
        <w:jc w:val="both"/>
      </w:pPr>
      <w:r w:rsidRPr="00BE26D1">
        <w:t>Счет-проформа – предварительный или фиктивный счет. Выписывается до отгрузки товара, направляется покупателю.</w:t>
      </w:r>
      <w:r>
        <w:t xml:space="preserve"> Пок-ль м исп-ть в кач-ве док-ва при обращении за кредитом в уполномоченный банк.</w:t>
      </w:r>
    </w:p>
    <w:p w:rsidR="00737795" w:rsidRPr="00BE26D1" w:rsidRDefault="00737795" w:rsidP="00F86A5E">
      <w:pPr>
        <w:jc w:val="both"/>
      </w:pPr>
      <w:r w:rsidRPr="00BE26D1">
        <w:t>Счет-спецификация – перечень всех видов и сортов товара</w:t>
      </w:r>
      <w:r>
        <w:t>,</w:t>
      </w:r>
      <w:r w:rsidRPr="00BE26D1">
        <w:t xml:space="preserve"> входящих в одну партию.</w:t>
      </w:r>
    </w:p>
    <w:p w:rsidR="00737795" w:rsidRPr="00BE26D1" w:rsidRDefault="00737795" w:rsidP="00F86A5E">
      <w:pPr>
        <w:jc w:val="both"/>
      </w:pPr>
      <w:r w:rsidRPr="00BE26D1">
        <w:t>Упаковочный лист – сопровождает каждое товарное место (ящик, рулон, кипа…) содержит вид, сорт ассортимент с обозначением веса.</w:t>
      </w:r>
    </w:p>
    <w:p w:rsidR="00737795" w:rsidRPr="00BE26D1" w:rsidRDefault="00737795" w:rsidP="00F86A5E">
      <w:pPr>
        <w:jc w:val="both"/>
      </w:pPr>
      <w:r w:rsidRPr="00BE26D1">
        <w:t>Сертификат продукции – подтверждает степень соответствия товара нормам и стандартам.</w:t>
      </w:r>
    </w:p>
    <w:p w:rsidR="00737795" w:rsidRPr="00BE26D1" w:rsidRDefault="00737795" w:rsidP="00F86A5E">
      <w:pPr>
        <w:jc w:val="both"/>
      </w:pPr>
      <w:r w:rsidRPr="00BE26D1">
        <w:t>Сертификат качества – соответствие качества товара.</w:t>
      </w:r>
    </w:p>
    <w:p w:rsidR="00737795" w:rsidRPr="00BE26D1" w:rsidRDefault="00737795" w:rsidP="00F86A5E">
      <w:pPr>
        <w:jc w:val="both"/>
      </w:pPr>
      <w:r w:rsidRPr="00BE26D1">
        <w:t>Сертификат о происхождении товара – для подтверждения страны производителя товара.</w:t>
      </w:r>
    </w:p>
    <w:p w:rsidR="00737795" w:rsidRPr="00BE26D1" w:rsidRDefault="00737795" w:rsidP="00F86A5E">
      <w:pPr>
        <w:jc w:val="both"/>
      </w:pPr>
      <w:r w:rsidRPr="00BE26D1">
        <w:t>Консульский счет (фактура) – предъявляется на таможне вместе с товаром при таможенном оформлении, если это требование страны импортера. Оформляется экспортером и заверяется консулом страны импортера. Содержит цену товара, его стоимость.</w:t>
      </w:r>
    </w:p>
    <w:p w:rsidR="00737795" w:rsidRPr="00BE26D1" w:rsidRDefault="00737795" w:rsidP="00F86A5E">
      <w:pPr>
        <w:jc w:val="both"/>
      </w:pPr>
      <w:r w:rsidRPr="00BE26D1">
        <w:t>Извещение о готовности товара – уведомление о предстоящей отгрузке в адрес получателя.</w:t>
      </w:r>
    </w:p>
    <w:p w:rsidR="00737795" w:rsidRPr="00BE26D1" w:rsidRDefault="00737795" w:rsidP="00F86A5E">
      <w:pPr>
        <w:jc w:val="both"/>
      </w:pPr>
      <w:r w:rsidRPr="00BE26D1">
        <w:t>Комбинированный товаросопроводительный документ – сумма основных моментов. Комбинируется сертификат качества, упаковочный лист, отгрузочная спецификация, транспортная накладная, важные моменты контракта и заказа.</w:t>
      </w:r>
    </w:p>
    <w:p w:rsidR="00737795" w:rsidRPr="00BE26D1" w:rsidRDefault="00737795" w:rsidP="00F86A5E">
      <w:pPr>
        <w:jc w:val="both"/>
        <w:rPr>
          <w:u w:val="single"/>
        </w:rPr>
      </w:pPr>
      <w:r w:rsidRPr="00BE26D1">
        <w:rPr>
          <w:u w:val="single"/>
        </w:rPr>
        <w:t>Товарораспорядительные документы</w:t>
      </w:r>
      <w:r>
        <w:rPr>
          <w:u w:val="single"/>
        </w:rPr>
        <w:t xml:space="preserve"> (сопровождают поставку, транспортировку; основание для подтверждения таможен ст-ти и права перевоза ч\з тер-рию сопредельных стран)</w:t>
      </w:r>
      <w:r w:rsidRPr="00BE26D1">
        <w:rPr>
          <w:u w:val="single"/>
        </w:rPr>
        <w:t>: инвойс и коносамент</w:t>
      </w:r>
    </w:p>
    <w:p w:rsidR="00737795" w:rsidRPr="00BE26D1" w:rsidRDefault="00737795" w:rsidP="000606B3">
      <w:pPr>
        <w:jc w:val="both"/>
      </w:pPr>
      <w:r w:rsidRPr="000606B3">
        <w:rPr>
          <w:u w:val="single"/>
        </w:rPr>
        <w:t xml:space="preserve">Инвойс </w:t>
      </w:r>
      <w:r w:rsidRPr="00BE26D1">
        <w:t>– пакет документов, оформляется экспортером, на спец бланке и является основанием для расчетов, оригинал направляется покупателю, одновременно</w:t>
      </w:r>
      <w:r>
        <w:t xml:space="preserve"> или</w:t>
      </w:r>
      <w:r w:rsidRPr="00BE26D1">
        <w:t xml:space="preserve"> после отгрузки товара.</w:t>
      </w:r>
    </w:p>
    <w:p w:rsidR="00737795" w:rsidRPr="00BE26D1" w:rsidRDefault="00737795" w:rsidP="000606B3">
      <w:pPr>
        <w:jc w:val="both"/>
      </w:pPr>
      <w:r w:rsidRPr="00BE26D1">
        <w:t xml:space="preserve">Копии направляются в бухгалтерию и в отдел сбыта. </w:t>
      </w:r>
    </w:p>
    <w:p w:rsidR="00737795" w:rsidRPr="00BE26D1" w:rsidRDefault="00737795" w:rsidP="000606B3">
      <w:pPr>
        <w:jc w:val="both"/>
      </w:pPr>
      <w:r w:rsidRPr="00BE26D1">
        <w:t>В него входят: контракт и др. документы, счет-фактура, сертификат соответствия, все доп издержки (стоимость упаковки, транспортировки, акцизы и таможенные пошлины, расходы по складированию и страхованию), проставляется № контракта, величина скидки, способ ее  предоставления, № заказа, товарная накладная</w:t>
      </w:r>
      <w:r w:rsidR="005E4B1A">
        <w:t>, дата отгрузки, условия и форма платежа..</w:t>
      </w:r>
    </w:p>
    <w:p w:rsidR="00737795" w:rsidRPr="00BE26D1" w:rsidRDefault="00737795" w:rsidP="000606B3">
      <w:pPr>
        <w:jc w:val="both"/>
      </w:pPr>
      <w:r w:rsidRPr="00BE26D1">
        <w:t xml:space="preserve">Продавец регистрирует копию инвойса в книге продаж, покупатель проверяет полученный счет, регистрирует инвойс книге покупок. </w:t>
      </w:r>
    </w:p>
    <w:p w:rsidR="00737795" w:rsidRPr="00BE26D1" w:rsidRDefault="00737795" w:rsidP="000606B3">
      <w:pPr>
        <w:jc w:val="both"/>
      </w:pPr>
      <w:r w:rsidRPr="000606B3">
        <w:rPr>
          <w:u w:val="single"/>
        </w:rPr>
        <w:t xml:space="preserve">Коносамент </w:t>
      </w:r>
      <w:r w:rsidRPr="00BE26D1">
        <w:t>-  важный юридический документ. Удостоверяет наличие договора перевозки. Также, как и тип ценой бумаги,</w:t>
      </w:r>
      <w:r w:rsidR="005E4B1A">
        <w:t xml:space="preserve"> </w:t>
      </w:r>
      <w:r w:rsidRPr="00BE26D1">
        <w:t xml:space="preserve">т.к. происходит передача права собственности на груз. </w:t>
      </w:r>
    </w:p>
    <w:p w:rsidR="00737795" w:rsidRPr="00BE26D1" w:rsidRDefault="00737795" w:rsidP="000606B3">
      <w:pPr>
        <w:jc w:val="both"/>
      </w:pPr>
      <w:r w:rsidRPr="00BE26D1">
        <w:t>Чистый коносамент состоит из п</w:t>
      </w:r>
      <w:r>
        <w:t>акета перевозочных документов: у</w:t>
      </w:r>
      <w:r w:rsidRPr="00BE26D1">
        <w:t>паковочный лист, отгрузочная спецификация, сертификат качества, страховой полис, разрешение н отгрузку, гарантийное письмо, товарная накладная (счет-фактура).</w:t>
      </w:r>
    </w:p>
    <w:p w:rsidR="00737795" w:rsidRPr="00BE26D1" w:rsidRDefault="00737795" w:rsidP="000606B3">
      <w:pPr>
        <w:jc w:val="both"/>
      </w:pPr>
      <w:r w:rsidRPr="00BE26D1">
        <w:t>Бланк коносамента содержит: перевозчик и наименование транспортного средства, место приемки и погрузки, описание груза, фрахт и др. платежи перевозчика, время и место выдачи документа.</w:t>
      </w:r>
    </w:p>
    <w:p w:rsidR="00737795" w:rsidRDefault="00737795" w:rsidP="00F86A5E">
      <w:pPr>
        <w:pStyle w:val="1"/>
        <w:jc w:val="both"/>
        <w:rPr>
          <w:sz w:val="24"/>
          <w:szCs w:val="24"/>
        </w:rPr>
      </w:pPr>
    </w:p>
    <w:p w:rsidR="00737795" w:rsidRDefault="00737795" w:rsidP="00F86A5E">
      <w:pPr>
        <w:pStyle w:val="1"/>
        <w:jc w:val="both"/>
        <w:rPr>
          <w:sz w:val="24"/>
          <w:szCs w:val="24"/>
        </w:rPr>
      </w:pPr>
    </w:p>
    <w:p w:rsidR="00737795" w:rsidRDefault="00737795" w:rsidP="00F86A5E">
      <w:pPr>
        <w:pStyle w:val="1"/>
        <w:jc w:val="both"/>
        <w:rPr>
          <w:sz w:val="24"/>
          <w:szCs w:val="24"/>
        </w:rPr>
      </w:pPr>
    </w:p>
    <w:p w:rsidR="00737795" w:rsidRDefault="00737795" w:rsidP="00F86A5E">
      <w:pPr>
        <w:pStyle w:val="1"/>
        <w:jc w:val="both"/>
        <w:rPr>
          <w:sz w:val="24"/>
          <w:szCs w:val="24"/>
        </w:rPr>
      </w:pPr>
    </w:p>
    <w:p w:rsidR="00737795" w:rsidRDefault="00737795" w:rsidP="00F86A5E">
      <w:pPr>
        <w:pStyle w:val="1"/>
        <w:jc w:val="both"/>
        <w:rPr>
          <w:sz w:val="24"/>
          <w:szCs w:val="24"/>
        </w:rPr>
      </w:pPr>
    </w:p>
    <w:p w:rsidR="00737795" w:rsidRDefault="00737795" w:rsidP="00F86A5E">
      <w:pPr>
        <w:pStyle w:val="1"/>
        <w:jc w:val="both"/>
        <w:rPr>
          <w:sz w:val="24"/>
          <w:szCs w:val="24"/>
        </w:rPr>
      </w:pPr>
    </w:p>
    <w:p w:rsidR="00737795" w:rsidRDefault="00737795" w:rsidP="00F86A5E">
      <w:pPr>
        <w:pStyle w:val="1"/>
        <w:jc w:val="both"/>
        <w:rPr>
          <w:sz w:val="24"/>
          <w:szCs w:val="24"/>
        </w:rPr>
      </w:pPr>
    </w:p>
    <w:p w:rsidR="000606B3" w:rsidRDefault="000606B3" w:rsidP="00F86A5E">
      <w:pPr>
        <w:pStyle w:val="1"/>
        <w:jc w:val="both"/>
        <w:rPr>
          <w:sz w:val="24"/>
          <w:szCs w:val="24"/>
        </w:rPr>
      </w:pPr>
    </w:p>
    <w:p w:rsidR="00737795" w:rsidRDefault="00737795" w:rsidP="00F86A5E">
      <w:pPr>
        <w:pStyle w:val="1"/>
        <w:jc w:val="both"/>
        <w:rPr>
          <w:sz w:val="24"/>
          <w:szCs w:val="24"/>
        </w:rPr>
      </w:pPr>
    </w:p>
    <w:p w:rsidR="00737795" w:rsidRDefault="00737795" w:rsidP="00F86A5E">
      <w:pPr>
        <w:pStyle w:val="1"/>
        <w:ind w:left="425"/>
        <w:jc w:val="both"/>
        <w:rPr>
          <w:b/>
          <w:sz w:val="24"/>
          <w:szCs w:val="24"/>
        </w:rPr>
      </w:pPr>
      <w:r w:rsidRPr="00737795">
        <w:rPr>
          <w:b/>
          <w:sz w:val="24"/>
          <w:szCs w:val="24"/>
        </w:rPr>
        <w:t>7.Выставление платежного счета. Выписка товарных документов.</w:t>
      </w:r>
    </w:p>
    <w:p w:rsidR="00737795" w:rsidRPr="006659C6" w:rsidRDefault="000606B3" w:rsidP="000606B3">
      <w:pPr>
        <w:jc w:val="both"/>
      </w:pPr>
      <w:r>
        <w:t>В</w:t>
      </w:r>
      <w:r w:rsidR="00737795" w:rsidRPr="006659C6">
        <w:t>ыставление счета</w:t>
      </w:r>
      <w:r>
        <w:t xml:space="preserve"> -  выписка</w:t>
      </w:r>
      <w:r w:rsidR="00737795" w:rsidRPr="006659C6">
        <w:t xml:space="preserve"> товарных документов продавцом на</w:t>
      </w:r>
      <w:r w:rsidR="00737795">
        <w:t xml:space="preserve"> имя</w:t>
      </w:r>
      <w:r w:rsidR="00737795" w:rsidRPr="006659C6">
        <w:t xml:space="preserve"> покупателя</w:t>
      </w:r>
      <w:r w:rsidR="00737795">
        <w:t xml:space="preserve"> (удостоверяющих поставку и ст-ть)</w:t>
      </w:r>
      <w:r w:rsidR="00737795" w:rsidRPr="006659C6">
        <w:t>, передача их в уполномоченный банк</w:t>
      </w:r>
      <w:r w:rsidR="00737795">
        <w:t xml:space="preserve"> для получения платежа</w:t>
      </w:r>
      <w:r w:rsidR="00737795" w:rsidRPr="006659C6">
        <w:t>.</w:t>
      </w:r>
    </w:p>
    <w:p w:rsidR="00737795" w:rsidRPr="006659C6" w:rsidRDefault="00737795" w:rsidP="00F86A5E">
      <w:pPr>
        <w:ind w:right="-185"/>
        <w:jc w:val="both"/>
      </w:pPr>
      <w:r>
        <w:t>В число таких документов входят</w:t>
      </w:r>
      <w:r w:rsidRPr="006659C6">
        <w:t>:</w:t>
      </w:r>
    </w:p>
    <w:p w:rsidR="00737795" w:rsidRPr="006659C6" w:rsidRDefault="00737795" w:rsidP="00F86A5E">
      <w:pPr>
        <w:ind w:right="-185"/>
        <w:jc w:val="both"/>
      </w:pPr>
      <w:r w:rsidRPr="006659C6">
        <w:t>Дебет- нота – извещение покупателя поставщиком о записи в д</w:t>
      </w:r>
      <w:r w:rsidR="001A3A60">
        <w:t xml:space="preserve">ебет счете суммы долга, требующего </w:t>
      </w:r>
      <w:r w:rsidRPr="006659C6">
        <w:t>погашения</w:t>
      </w:r>
      <w:r w:rsidR="001A3A60">
        <w:t xml:space="preserve"> (при открытом счете)</w:t>
      </w:r>
      <w:r w:rsidRPr="006659C6">
        <w:t>.</w:t>
      </w:r>
    </w:p>
    <w:p w:rsidR="00737795" w:rsidRDefault="00737795" w:rsidP="00F86A5E">
      <w:pPr>
        <w:ind w:right="-185"/>
        <w:jc w:val="both"/>
      </w:pPr>
      <w:r w:rsidRPr="006659C6">
        <w:t xml:space="preserve">Кредит- нота – </w:t>
      </w:r>
      <w:r w:rsidR="001A3A60">
        <w:t xml:space="preserve">направляет </w:t>
      </w:r>
      <w:r w:rsidRPr="006659C6">
        <w:t>покупатель</w:t>
      </w:r>
      <w:r w:rsidR="001A3A60">
        <w:t>, тем самым</w:t>
      </w:r>
      <w:r w:rsidRPr="006659C6">
        <w:t xml:space="preserve"> подтверждает согласие на оплату.</w:t>
      </w:r>
    </w:p>
    <w:p w:rsidR="001A3A60" w:rsidRPr="006659C6" w:rsidRDefault="001A3A60" w:rsidP="00F86A5E">
      <w:pPr>
        <w:ind w:right="-185"/>
        <w:jc w:val="both"/>
      </w:pPr>
      <w:r>
        <w:t>Квитанция – подтверждение уплаты в счет долга.</w:t>
      </w:r>
    </w:p>
    <w:p w:rsidR="00737795" w:rsidRPr="006659C6" w:rsidRDefault="00737795" w:rsidP="00F86A5E">
      <w:pPr>
        <w:ind w:right="-185"/>
        <w:jc w:val="both"/>
      </w:pPr>
      <w:r w:rsidRPr="006659C6">
        <w:t>Выписка из счета- это уведомление для покупателя от продавца или его уполномоченного банка (</w:t>
      </w:r>
      <w:r w:rsidR="000606B3">
        <w:t xml:space="preserve">указаны: </w:t>
      </w:r>
      <w:r w:rsidRPr="006659C6">
        <w:t>сведения о состоянии расчетного счета, все расчетные операции</w:t>
      </w:r>
      <w:r w:rsidR="000606B3">
        <w:t xml:space="preserve"> за опред-ный промежуток времени</w:t>
      </w:r>
      <w:r w:rsidRPr="006659C6">
        <w:t xml:space="preserve"> с указанием номеров, счетов и сумм, сведения о полученных и предоставленных скидках,</w:t>
      </w:r>
      <w:r w:rsidR="000606B3">
        <w:t xml:space="preserve"> фактический</w:t>
      </w:r>
      <w:r w:rsidRPr="006659C6">
        <w:t xml:space="preserve"> остаток средств на</w:t>
      </w:r>
      <w:r w:rsidR="000606B3">
        <w:t xml:space="preserve"> конец каждого периода поставки</w:t>
      </w:r>
      <w:r w:rsidRPr="006659C6">
        <w:t>).</w:t>
      </w:r>
    </w:p>
    <w:p w:rsidR="00737795" w:rsidRPr="006659C6" w:rsidRDefault="00737795" w:rsidP="00F86A5E">
      <w:pPr>
        <w:ind w:right="-185"/>
        <w:jc w:val="both"/>
      </w:pPr>
      <w:r w:rsidRPr="006659C6">
        <w:t xml:space="preserve">Коммерческий счет- основной расчетный документ, требование продавца </w:t>
      </w:r>
      <w:r w:rsidR="001A3A60">
        <w:t>к покупателю об оплате указанной</w:t>
      </w:r>
      <w:r w:rsidRPr="006659C6">
        <w:t xml:space="preserve"> сумм</w:t>
      </w:r>
      <w:r w:rsidR="001A3A60">
        <w:t>ы, причитающегося платежа за поставленный тов (реквизиты: цена за ед-цу, общ сумма счета, БУП, способ платежа, форма расчета, наименование банка-плательщика)</w:t>
      </w:r>
      <w:r w:rsidRPr="006659C6">
        <w:t>.</w:t>
      </w:r>
    </w:p>
    <w:p w:rsidR="00737795" w:rsidRPr="006659C6" w:rsidRDefault="00737795" w:rsidP="00F86A5E">
      <w:pPr>
        <w:ind w:right="-185"/>
        <w:jc w:val="both"/>
      </w:pPr>
      <w:r w:rsidRPr="006659C6">
        <w:t>Счет- продаж-</w:t>
      </w:r>
      <w:r w:rsidR="001A3A60">
        <w:t xml:space="preserve"> выписывается,</w:t>
      </w:r>
      <w:r w:rsidRPr="006659C6">
        <w:t xml:space="preserve"> если поставка</w:t>
      </w:r>
      <w:r w:rsidR="001A3A60">
        <w:t xml:space="preserve"> осущ-ся на условии консигнации:</w:t>
      </w:r>
      <w:r w:rsidRPr="006659C6">
        <w:t xml:space="preserve"> агент</w:t>
      </w:r>
      <w:r w:rsidR="001A3A60">
        <w:t xml:space="preserve"> (консигнатор)</w:t>
      </w:r>
      <w:r w:rsidRPr="006659C6">
        <w:t xml:space="preserve"> высылает владельцу товара</w:t>
      </w:r>
      <w:r w:rsidR="001A3A60">
        <w:t xml:space="preserve"> (консигнант)</w:t>
      </w:r>
      <w:r w:rsidRPr="006659C6">
        <w:t xml:space="preserve"> счет после реализации</w:t>
      </w:r>
      <w:r w:rsidR="00C355C7">
        <w:t xml:space="preserve"> товара</w:t>
      </w:r>
      <w:r w:rsidRPr="006659C6">
        <w:t xml:space="preserve"> (т.е. отчитывается). Указываются: наименование и тип проданного товара; доход от продаж; </w:t>
      </w:r>
      <w:r w:rsidR="00C355C7" w:rsidRPr="006659C6">
        <w:t>расходы,</w:t>
      </w:r>
      <w:r w:rsidRPr="006659C6">
        <w:t xml:space="preserve"> подлежащие возмещению</w:t>
      </w:r>
      <w:r w:rsidR="00C355C7">
        <w:t xml:space="preserve"> из сумм, полученных от продаж</w:t>
      </w:r>
      <w:r w:rsidRPr="006659C6">
        <w:t>; комиссионное вознаграждение агенту; чистая прибыль.</w:t>
      </w:r>
    </w:p>
    <w:p w:rsidR="00737795" w:rsidRPr="00737795" w:rsidRDefault="00737795" w:rsidP="00F86A5E">
      <w:pPr>
        <w:pStyle w:val="1"/>
        <w:jc w:val="both"/>
        <w:rPr>
          <w:sz w:val="24"/>
          <w:szCs w:val="24"/>
        </w:rPr>
      </w:pPr>
    </w:p>
    <w:p w:rsidR="00737795" w:rsidRDefault="00737795" w:rsidP="00F86A5E">
      <w:pPr>
        <w:pStyle w:val="1"/>
        <w:jc w:val="both"/>
        <w:rPr>
          <w:sz w:val="24"/>
          <w:szCs w:val="24"/>
        </w:rPr>
      </w:pPr>
    </w:p>
    <w:p w:rsidR="00596B68" w:rsidRPr="003F198D" w:rsidRDefault="00596B68" w:rsidP="00F86A5E">
      <w:pPr>
        <w:pStyle w:val="1"/>
        <w:jc w:val="both"/>
        <w:rPr>
          <w:sz w:val="24"/>
          <w:szCs w:val="24"/>
        </w:rPr>
      </w:pPr>
    </w:p>
    <w:p w:rsidR="003F198D" w:rsidRDefault="003F198D"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jc w:val="both"/>
      </w:pPr>
    </w:p>
    <w:p w:rsidR="001A3A60" w:rsidRDefault="001A3A60" w:rsidP="00F86A5E">
      <w:pPr>
        <w:pStyle w:val="1"/>
        <w:ind w:left="425"/>
        <w:jc w:val="both"/>
        <w:rPr>
          <w:b/>
          <w:sz w:val="24"/>
          <w:szCs w:val="24"/>
        </w:rPr>
      </w:pPr>
      <w:r w:rsidRPr="001A3A60">
        <w:rPr>
          <w:b/>
          <w:sz w:val="24"/>
          <w:szCs w:val="24"/>
        </w:rPr>
        <w:t>8.Контракт купли-продажи в международной сделке, его содержание. Техническая документация.</w:t>
      </w:r>
    </w:p>
    <w:p w:rsidR="001A3A60" w:rsidRDefault="00910D81" w:rsidP="00F86A5E">
      <w:pPr>
        <w:pStyle w:val="1"/>
        <w:jc w:val="both"/>
        <w:rPr>
          <w:sz w:val="24"/>
          <w:szCs w:val="24"/>
        </w:rPr>
      </w:pPr>
      <w:r>
        <w:rPr>
          <w:sz w:val="24"/>
          <w:szCs w:val="24"/>
        </w:rPr>
        <w:t xml:space="preserve">Контрактом наз-ся соглашение м\д двумя и </w:t>
      </w:r>
      <w:r w:rsidRPr="00910D81">
        <w:rPr>
          <w:sz w:val="24"/>
          <w:szCs w:val="24"/>
        </w:rPr>
        <w:t>&gt;</w:t>
      </w:r>
      <w:r>
        <w:rPr>
          <w:sz w:val="24"/>
          <w:szCs w:val="24"/>
        </w:rPr>
        <w:t xml:space="preserve"> лицами, именуемыми сторонами контракта, выполнение к-го обеспечивается силой з-на при соблюдении участниками опр-х условий. Если тов поставляется немедленно после подписания К, то эта сделка наз-ся продажей, если в К устанавливается более поздний срок поставки – наз-ся соглашение о продаже.</w:t>
      </w:r>
    </w:p>
    <w:p w:rsidR="00B80CB0" w:rsidRPr="006659C6" w:rsidRDefault="00B80CB0" w:rsidP="00F86A5E">
      <w:pPr>
        <w:autoSpaceDE w:val="0"/>
        <w:autoSpaceDN w:val="0"/>
        <w:adjustRightInd w:val="0"/>
        <w:jc w:val="both"/>
        <w:rPr>
          <w:bCs/>
        </w:rPr>
      </w:pPr>
      <w:r w:rsidRPr="006659C6">
        <w:rPr>
          <w:bCs/>
        </w:rPr>
        <w:t>Экспортные контракты могут заключаться в устной и письменной формах.</w:t>
      </w:r>
    </w:p>
    <w:p w:rsidR="00B80CB0" w:rsidRPr="00C355C7" w:rsidRDefault="00B80CB0" w:rsidP="00F86A5E">
      <w:pPr>
        <w:autoSpaceDE w:val="0"/>
        <w:autoSpaceDN w:val="0"/>
        <w:adjustRightInd w:val="0"/>
        <w:jc w:val="both"/>
        <w:rPr>
          <w:bCs/>
          <w:u w:val="single"/>
        </w:rPr>
      </w:pPr>
      <w:r w:rsidRPr="00C355C7">
        <w:rPr>
          <w:bCs/>
          <w:u w:val="single"/>
        </w:rPr>
        <w:t>Письменные формы договоров купли-продажи могут быть:</w:t>
      </w:r>
    </w:p>
    <w:p w:rsidR="00B80CB0" w:rsidRPr="006659C6" w:rsidRDefault="00B80CB0" w:rsidP="00C355C7">
      <w:pPr>
        <w:autoSpaceDE w:val="0"/>
        <w:autoSpaceDN w:val="0"/>
        <w:adjustRightInd w:val="0"/>
        <w:jc w:val="both"/>
        <w:rPr>
          <w:bCs/>
        </w:rPr>
      </w:pPr>
      <w:r w:rsidRPr="006659C6">
        <w:rPr>
          <w:bCs/>
        </w:rPr>
        <w:t>- в форме письма, телефакса или телекса, к примеру, предложение и письменное принятие этого предложения продавцом, как подтверждение заказа;</w:t>
      </w:r>
    </w:p>
    <w:p w:rsidR="00B80CB0" w:rsidRPr="006659C6" w:rsidRDefault="00B80CB0" w:rsidP="00C355C7">
      <w:pPr>
        <w:autoSpaceDE w:val="0"/>
        <w:autoSpaceDN w:val="0"/>
        <w:adjustRightInd w:val="0"/>
        <w:jc w:val="both"/>
        <w:rPr>
          <w:bCs/>
        </w:rPr>
      </w:pPr>
      <w:r w:rsidRPr="006659C6">
        <w:rPr>
          <w:bCs/>
        </w:rPr>
        <w:t>- в форме контракта, т.е. документа, в котором перечислены все условия купли-продажи (у крупных фирм, как правило, имеются, свои бланки, на которых на одной странице перечислены все общие условия, а на другой - свободное место, куда можно вставлять конкретные условия каждой сделки). Обычно контракт оформляется в трех экземплярах. Один экземпляр остается у продавца, два направляются покупателю, из которых один им подписывается и возвращается продавцу;</w:t>
      </w:r>
    </w:p>
    <w:p w:rsidR="00B80CB0" w:rsidRPr="006659C6" w:rsidRDefault="00B80CB0" w:rsidP="00C355C7">
      <w:pPr>
        <w:autoSpaceDE w:val="0"/>
        <w:autoSpaceDN w:val="0"/>
        <w:adjustRightInd w:val="0"/>
        <w:jc w:val="both"/>
        <w:rPr>
          <w:bCs/>
        </w:rPr>
      </w:pPr>
      <w:r w:rsidRPr="006659C6">
        <w:rPr>
          <w:bCs/>
        </w:rPr>
        <w:t>- в форме специальных международных типовых контрактов, принятых по таким сырьевым товарам, как зерно, масло и т.д. В этих контрактах в соответствии с традициями международной торговли продавцы и покупатели всегда используют одни и те же условия.</w:t>
      </w:r>
    </w:p>
    <w:p w:rsidR="00B80CB0" w:rsidRPr="006659C6" w:rsidRDefault="00B80CB0" w:rsidP="00C355C7">
      <w:pPr>
        <w:autoSpaceDE w:val="0"/>
        <w:autoSpaceDN w:val="0"/>
        <w:adjustRightInd w:val="0"/>
        <w:jc w:val="both"/>
        <w:rPr>
          <w:bCs/>
        </w:rPr>
      </w:pPr>
      <w:r w:rsidRPr="006659C6">
        <w:rPr>
          <w:bCs/>
        </w:rPr>
        <w:t>Большинством действующих в странах Западной Европы правопорядков предусматривается свободная форма договора купли-продажи, иначе говоря, можно заключать любой договор или контракт, в том числе даже в устном виде. И все же в любом случае целесообразно заключать экспортный или импортный договор в письменной форме, и лучше делать его скорее детализированным, чем обобщенным.</w:t>
      </w:r>
    </w:p>
    <w:p w:rsidR="00B80CB0" w:rsidRDefault="00B80CB0" w:rsidP="00C355C7">
      <w:pPr>
        <w:autoSpaceDE w:val="0"/>
        <w:autoSpaceDN w:val="0"/>
        <w:adjustRightInd w:val="0"/>
        <w:jc w:val="both"/>
        <w:rPr>
          <w:bCs/>
        </w:rPr>
      </w:pPr>
      <w:r w:rsidRPr="006659C6">
        <w:rPr>
          <w:bCs/>
        </w:rPr>
        <w:t>Текст контракта начинается, как правило, с его названия, регистрационного номера, указания места и времени заключения контракта, определения сторон и предмета договора.</w:t>
      </w:r>
    </w:p>
    <w:p w:rsidR="005E4B1A" w:rsidRDefault="00B80CB0" w:rsidP="00C355C7">
      <w:pPr>
        <w:autoSpaceDE w:val="0"/>
        <w:autoSpaceDN w:val="0"/>
        <w:adjustRightInd w:val="0"/>
        <w:jc w:val="both"/>
        <w:rPr>
          <w:bCs/>
        </w:rPr>
      </w:pPr>
      <w:r w:rsidRPr="00C355C7">
        <w:rPr>
          <w:bCs/>
          <w:u w:val="single"/>
        </w:rPr>
        <w:t>Содержание контракта (contract</w:t>
      </w:r>
      <w:r w:rsidR="005E4B1A">
        <w:rPr>
          <w:bCs/>
        </w:rPr>
        <w:t>)</w:t>
      </w:r>
    </w:p>
    <w:p w:rsidR="00B80CB0" w:rsidRPr="005E4B1A" w:rsidRDefault="005E4B1A" w:rsidP="00C355C7">
      <w:pPr>
        <w:autoSpaceDE w:val="0"/>
        <w:autoSpaceDN w:val="0"/>
        <w:adjustRightInd w:val="0"/>
        <w:jc w:val="both"/>
        <w:rPr>
          <w:bCs/>
        </w:rPr>
      </w:pPr>
      <w:r>
        <w:rPr>
          <w:bCs/>
        </w:rPr>
        <w:t>Д</w:t>
      </w:r>
      <w:r w:rsidR="00B80CB0" w:rsidRPr="005E4B1A">
        <w:rPr>
          <w:bCs/>
        </w:rPr>
        <w:t>оговора купли-продажи состоит из двух частей.</w:t>
      </w:r>
    </w:p>
    <w:p w:rsidR="00B80CB0" w:rsidRPr="006659C6" w:rsidRDefault="00B80CB0" w:rsidP="00C355C7">
      <w:pPr>
        <w:autoSpaceDE w:val="0"/>
        <w:autoSpaceDN w:val="0"/>
        <w:adjustRightInd w:val="0"/>
        <w:jc w:val="both"/>
        <w:rPr>
          <w:bCs/>
        </w:rPr>
      </w:pPr>
      <w:r w:rsidRPr="006659C6">
        <w:rPr>
          <w:bCs/>
        </w:rPr>
        <w:t>Первая часть контракта имеет непосредственное отношение к обязательствам экспортера. В ней приводятся согласованные позиции по:</w:t>
      </w:r>
    </w:p>
    <w:p w:rsidR="00B80CB0" w:rsidRPr="006659C6" w:rsidRDefault="00B80CB0" w:rsidP="00C355C7">
      <w:pPr>
        <w:autoSpaceDE w:val="0"/>
        <w:autoSpaceDN w:val="0"/>
        <w:adjustRightInd w:val="0"/>
        <w:jc w:val="both"/>
        <w:rPr>
          <w:bCs/>
        </w:rPr>
      </w:pPr>
      <w:r w:rsidRPr="006659C6">
        <w:rPr>
          <w:bCs/>
        </w:rPr>
        <w:t>- качеству, количеству и цене товара,</w:t>
      </w:r>
    </w:p>
    <w:p w:rsidR="00B80CB0" w:rsidRPr="006659C6" w:rsidRDefault="00B80CB0" w:rsidP="00C355C7">
      <w:pPr>
        <w:autoSpaceDE w:val="0"/>
        <w:autoSpaceDN w:val="0"/>
        <w:adjustRightInd w:val="0"/>
        <w:jc w:val="both"/>
        <w:rPr>
          <w:bCs/>
        </w:rPr>
      </w:pPr>
      <w:r w:rsidRPr="006659C6">
        <w:rPr>
          <w:bCs/>
        </w:rPr>
        <w:t>- условиях поставок,</w:t>
      </w:r>
    </w:p>
    <w:p w:rsidR="00B80CB0" w:rsidRPr="006659C6" w:rsidRDefault="00B80CB0" w:rsidP="00C355C7">
      <w:pPr>
        <w:autoSpaceDE w:val="0"/>
        <w:autoSpaceDN w:val="0"/>
        <w:adjustRightInd w:val="0"/>
        <w:jc w:val="both"/>
        <w:rPr>
          <w:bCs/>
        </w:rPr>
      </w:pPr>
      <w:r w:rsidRPr="006659C6">
        <w:rPr>
          <w:bCs/>
        </w:rPr>
        <w:t>- времени и месте поставок товара.</w:t>
      </w:r>
    </w:p>
    <w:p w:rsidR="00B80CB0" w:rsidRPr="006659C6" w:rsidRDefault="00B80CB0" w:rsidP="00C355C7">
      <w:pPr>
        <w:autoSpaceDE w:val="0"/>
        <w:autoSpaceDN w:val="0"/>
        <w:adjustRightInd w:val="0"/>
        <w:jc w:val="both"/>
        <w:rPr>
          <w:bCs/>
        </w:rPr>
      </w:pPr>
      <w:r w:rsidRPr="006659C6">
        <w:rPr>
          <w:bCs/>
        </w:rPr>
        <w:t>Во второй части контракта излагаются обязательства импортера по :</w:t>
      </w:r>
    </w:p>
    <w:p w:rsidR="00B80CB0" w:rsidRPr="006659C6" w:rsidRDefault="00B80CB0" w:rsidP="00C355C7">
      <w:pPr>
        <w:autoSpaceDE w:val="0"/>
        <w:autoSpaceDN w:val="0"/>
        <w:adjustRightInd w:val="0"/>
        <w:jc w:val="both"/>
        <w:rPr>
          <w:bCs/>
        </w:rPr>
      </w:pPr>
      <w:r w:rsidRPr="006659C6">
        <w:rPr>
          <w:bCs/>
        </w:rPr>
        <w:t>- условия принятия товара,</w:t>
      </w:r>
    </w:p>
    <w:p w:rsidR="00B80CB0" w:rsidRPr="006659C6" w:rsidRDefault="00B80CB0" w:rsidP="00C355C7">
      <w:pPr>
        <w:autoSpaceDE w:val="0"/>
        <w:autoSpaceDN w:val="0"/>
        <w:adjustRightInd w:val="0"/>
        <w:jc w:val="both"/>
        <w:rPr>
          <w:bCs/>
        </w:rPr>
      </w:pPr>
      <w:r w:rsidRPr="006659C6">
        <w:rPr>
          <w:bCs/>
        </w:rPr>
        <w:t>- условия платежа.</w:t>
      </w:r>
    </w:p>
    <w:p w:rsidR="00B80CB0" w:rsidRPr="006659C6" w:rsidRDefault="00B80CB0" w:rsidP="00C355C7">
      <w:pPr>
        <w:autoSpaceDE w:val="0"/>
        <w:autoSpaceDN w:val="0"/>
        <w:adjustRightInd w:val="0"/>
        <w:jc w:val="both"/>
        <w:rPr>
          <w:bCs/>
        </w:rPr>
      </w:pPr>
      <w:r w:rsidRPr="006659C6">
        <w:rPr>
          <w:bCs/>
        </w:rPr>
        <w:t>В конце текста контракта приводятся условия страхования, сведения о применяемом сторонами праве и арбитраже.</w:t>
      </w:r>
    </w:p>
    <w:p w:rsidR="005E4B1A" w:rsidRPr="005E4B1A" w:rsidRDefault="00B80CB0" w:rsidP="005E4B1A">
      <w:pPr>
        <w:autoSpaceDE w:val="0"/>
        <w:autoSpaceDN w:val="0"/>
        <w:adjustRightInd w:val="0"/>
        <w:jc w:val="both"/>
        <w:rPr>
          <w:bCs/>
          <w:color w:val="333399"/>
        </w:rPr>
      </w:pPr>
      <w:r w:rsidRPr="005E4B1A">
        <w:rPr>
          <w:bCs/>
        </w:rPr>
        <w:t xml:space="preserve">Разделы контракта обычно составлены в определенной логической последовательности: </w:t>
      </w:r>
      <w:r w:rsidR="005E4B1A" w:rsidRPr="005E4B1A">
        <w:rPr>
          <w:bCs/>
          <w:color w:val="333399"/>
        </w:rPr>
        <w:t>преамбула и определение сторон, предмет К, цена и общ сумма, кач-во тов, сроки поставки, условия платежа, упаковка и маркировка, гарантии, штрафные санкции и возмещение убытков, страхование, освобождение от ответственности, арбитражная оговорка</w:t>
      </w:r>
    </w:p>
    <w:p w:rsidR="00B80CB0" w:rsidRPr="006659C6" w:rsidRDefault="00B80CB0" w:rsidP="00C355C7">
      <w:pPr>
        <w:autoSpaceDE w:val="0"/>
        <w:autoSpaceDN w:val="0"/>
        <w:adjustRightInd w:val="0"/>
        <w:jc w:val="both"/>
        <w:rPr>
          <w:bCs/>
        </w:rPr>
      </w:pPr>
      <w:r w:rsidRPr="006659C6">
        <w:rPr>
          <w:bCs/>
        </w:rPr>
        <w:t>Если предметом договора являются сложные машины и оборудование, то в технические условия, условия испытаний, приемки, требования к технической документации, условия командировки специалистов для осуществления монтажа и т.д. Эти разделы могут включаться в текст контракта или прилагаться к контракту.</w:t>
      </w:r>
    </w:p>
    <w:p w:rsidR="00B80CB0" w:rsidRDefault="00E20F02" w:rsidP="00F86A5E">
      <w:pPr>
        <w:pStyle w:val="1"/>
        <w:jc w:val="both"/>
        <w:rPr>
          <w:sz w:val="24"/>
          <w:szCs w:val="24"/>
        </w:rPr>
      </w:pPr>
      <w:r w:rsidRPr="00C355C7">
        <w:rPr>
          <w:b/>
          <w:sz w:val="24"/>
          <w:szCs w:val="24"/>
        </w:rPr>
        <w:t>Техническая документация:</w:t>
      </w:r>
      <w:r>
        <w:rPr>
          <w:sz w:val="24"/>
          <w:szCs w:val="24"/>
        </w:rPr>
        <w:t xml:space="preserve"> каталоги, чертежи, описания, прейскуранты и др.рекламные материалы. Пок-ль не имеет права попировать и передавать эти д-ты. Продавец обязан бесплатно предоставить технич.документацию по просьбе пок-ля.</w:t>
      </w:r>
    </w:p>
    <w:p w:rsidR="001A3A60" w:rsidRDefault="001A3A6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B80CB0" w:rsidP="00F86A5E">
      <w:pPr>
        <w:jc w:val="both"/>
      </w:pPr>
    </w:p>
    <w:p w:rsidR="00B80CB0" w:rsidRDefault="005E4B1A" w:rsidP="00F86A5E">
      <w:pPr>
        <w:pStyle w:val="1"/>
        <w:ind w:left="425"/>
        <w:jc w:val="both"/>
        <w:rPr>
          <w:b/>
          <w:sz w:val="24"/>
          <w:szCs w:val="24"/>
        </w:rPr>
      </w:pPr>
      <w:r>
        <w:rPr>
          <w:b/>
          <w:sz w:val="24"/>
          <w:szCs w:val="24"/>
        </w:rPr>
        <w:br w:type="page"/>
      </w:r>
      <w:r w:rsidR="00B80CB0" w:rsidRPr="00B80CB0">
        <w:rPr>
          <w:b/>
          <w:sz w:val="24"/>
          <w:szCs w:val="24"/>
        </w:rPr>
        <w:t>9.Количество, качество, упаковка товара. Цена товара и стоимость контракта. Срок поставки.</w:t>
      </w:r>
    </w:p>
    <w:p w:rsidR="00B80CB0" w:rsidRDefault="00B80CB0" w:rsidP="00C355C7">
      <w:pPr>
        <w:pStyle w:val="1"/>
        <w:jc w:val="both"/>
        <w:rPr>
          <w:sz w:val="24"/>
          <w:szCs w:val="24"/>
        </w:rPr>
      </w:pPr>
      <w:r w:rsidRPr="003D4BCC">
        <w:rPr>
          <w:b/>
          <w:sz w:val="24"/>
          <w:szCs w:val="24"/>
        </w:rPr>
        <w:t xml:space="preserve">Размер партии </w:t>
      </w:r>
      <w:r>
        <w:rPr>
          <w:sz w:val="24"/>
          <w:szCs w:val="24"/>
        </w:rPr>
        <w:t xml:space="preserve">тов должен </w:t>
      </w:r>
      <w:r w:rsidR="00BA40FB">
        <w:rPr>
          <w:sz w:val="24"/>
          <w:szCs w:val="24"/>
        </w:rPr>
        <w:t>соответствовать установленному К</w:t>
      </w:r>
      <w:r w:rsidR="005E4B1A">
        <w:rPr>
          <w:sz w:val="24"/>
          <w:szCs w:val="24"/>
        </w:rPr>
        <w:t>-ту</w:t>
      </w:r>
      <w:r w:rsidR="00BA40FB">
        <w:rPr>
          <w:sz w:val="24"/>
          <w:szCs w:val="24"/>
        </w:rPr>
        <w:t xml:space="preserve"> в разделах </w:t>
      </w:r>
      <w:r w:rsidR="005E4B1A">
        <w:rPr>
          <w:sz w:val="24"/>
          <w:szCs w:val="24"/>
        </w:rPr>
        <w:t>«</w:t>
      </w:r>
      <w:r w:rsidR="00BA40FB">
        <w:rPr>
          <w:sz w:val="24"/>
          <w:szCs w:val="24"/>
        </w:rPr>
        <w:t>предмет тов или кач-во тов</w:t>
      </w:r>
      <w:r w:rsidR="005E4B1A">
        <w:rPr>
          <w:sz w:val="24"/>
          <w:szCs w:val="24"/>
        </w:rPr>
        <w:t>»</w:t>
      </w:r>
      <w:r w:rsidR="00BA40FB">
        <w:rPr>
          <w:sz w:val="24"/>
          <w:szCs w:val="24"/>
        </w:rPr>
        <w:t>. Иногда допускается поставка партиями (если оговорено в К).Поставляется т-ко в стандартной упаковке или в виде сборных\укрупненных мест (фиксир-т упаковочный лист (сопровождает каждое тов место)). Сущ-т минимум фактурирования (минимальный объем поставки). Если пок-ль не м установить, какого размера партия, то м вернуть партию, отказаться от ее приема (транспортные д-ты: накладная\коносамент, отгрузочный лист+ сертификат веса (допустимое отклонение веса =+</w:t>
      </w:r>
      <w:r w:rsidR="005E4B1A">
        <w:rPr>
          <w:sz w:val="24"/>
          <w:szCs w:val="24"/>
        </w:rPr>
        <w:t>-</w:t>
      </w:r>
      <w:r w:rsidR="00BA40FB">
        <w:rPr>
          <w:sz w:val="24"/>
          <w:szCs w:val="24"/>
        </w:rPr>
        <w:t xml:space="preserve"> 10% по нетто (чистый вес без упаковки), вес указывается в нетто (легальный вес); брутто (с упаковкой); брутто за нетто (вес тары))</w:t>
      </w:r>
    </w:p>
    <w:p w:rsidR="00BA40FB" w:rsidRPr="00B80CB0" w:rsidRDefault="00BA40FB" w:rsidP="00C355C7">
      <w:pPr>
        <w:pStyle w:val="1"/>
        <w:jc w:val="both"/>
        <w:rPr>
          <w:sz w:val="24"/>
          <w:szCs w:val="24"/>
        </w:rPr>
      </w:pPr>
      <w:r w:rsidRPr="003D4BCC">
        <w:rPr>
          <w:b/>
          <w:sz w:val="24"/>
          <w:szCs w:val="24"/>
        </w:rPr>
        <w:t>Кач-во</w:t>
      </w:r>
      <w:r>
        <w:rPr>
          <w:sz w:val="24"/>
          <w:szCs w:val="24"/>
        </w:rPr>
        <w:t xml:space="preserve"> – совокупность св-в, опр-щих исп-ие его по назначению, для чего пок-ль должен убедиться в надлежащем его состоянии прежде, чем совершать сделку.</w:t>
      </w:r>
    </w:p>
    <w:p w:rsidR="00B80CB0" w:rsidRDefault="00BA40FB" w:rsidP="00F86A5E">
      <w:pPr>
        <w:jc w:val="both"/>
      </w:pPr>
      <w:r>
        <w:t>Способы проверки кач-ва:</w:t>
      </w:r>
    </w:p>
    <w:p w:rsidR="00BA40FB" w:rsidRDefault="00BA40FB" w:rsidP="00F86A5E">
      <w:pPr>
        <w:numPr>
          <w:ilvl w:val="0"/>
          <w:numId w:val="6"/>
        </w:numPr>
        <w:jc w:val="both"/>
      </w:pPr>
      <w:r>
        <w:t>по стандарту (по сертификату)</w:t>
      </w:r>
    </w:p>
    <w:p w:rsidR="00BA40FB" w:rsidRDefault="00BA40FB" w:rsidP="00F86A5E">
      <w:pPr>
        <w:numPr>
          <w:ilvl w:val="0"/>
          <w:numId w:val="6"/>
        </w:numPr>
        <w:jc w:val="both"/>
      </w:pPr>
      <w:r>
        <w:t>путем осмотра</w:t>
      </w:r>
    </w:p>
    <w:p w:rsidR="00BA40FB" w:rsidRDefault="00BA40FB" w:rsidP="00F86A5E">
      <w:pPr>
        <w:numPr>
          <w:ilvl w:val="0"/>
          <w:numId w:val="6"/>
        </w:numPr>
        <w:jc w:val="both"/>
      </w:pPr>
      <w:r>
        <w:t>по описанию (по каталогу)</w:t>
      </w:r>
    </w:p>
    <w:p w:rsidR="00BA40FB" w:rsidRDefault="00BA40FB" w:rsidP="00F86A5E">
      <w:pPr>
        <w:numPr>
          <w:ilvl w:val="0"/>
          <w:numId w:val="6"/>
        </w:numPr>
        <w:jc w:val="both"/>
      </w:pPr>
      <w:r>
        <w:t>по образцу (продавец м выслать образец)</w:t>
      </w:r>
    </w:p>
    <w:p w:rsidR="00BA40FB" w:rsidRDefault="00BA40FB" w:rsidP="00F86A5E">
      <w:pPr>
        <w:numPr>
          <w:ilvl w:val="0"/>
          <w:numId w:val="6"/>
        </w:numPr>
        <w:jc w:val="both"/>
      </w:pPr>
      <w:r>
        <w:t>доверие к торговой марке</w:t>
      </w:r>
    </w:p>
    <w:p w:rsidR="00BA40FB" w:rsidRDefault="00BA40FB" w:rsidP="00F86A5E">
      <w:pPr>
        <w:numPr>
          <w:ilvl w:val="0"/>
          <w:numId w:val="6"/>
        </w:numPr>
        <w:jc w:val="both"/>
      </w:pPr>
      <w:r>
        <w:t>по опросному листу или технич спецификации</w:t>
      </w:r>
    </w:p>
    <w:p w:rsidR="00BA40FB" w:rsidRDefault="00BA40FB" w:rsidP="00F86A5E">
      <w:pPr>
        <w:numPr>
          <w:ilvl w:val="0"/>
          <w:numId w:val="6"/>
        </w:numPr>
        <w:jc w:val="both"/>
      </w:pPr>
      <w:r>
        <w:t>анализ пробы (по рез-там).</w:t>
      </w:r>
    </w:p>
    <w:p w:rsidR="003D4BCC" w:rsidRDefault="003D4BCC" w:rsidP="00C355C7">
      <w:pPr>
        <w:jc w:val="both"/>
      </w:pPr>
      <w:r w:rsidRPr="003D4BCC">
        <w:rPr>
          <w:b/>
        </w:rPr>
        <w:t>Упаковка</w:t>
      </w:r>
      <w:r>
        <w:t xml:space="preserve">: ст 481 ГКРФ предусматривает, что продавец обязан передать пок-лю тов в таре и упаковке, за искл-ем тех случаев, когда тов не требует упаковки, напр сырьевые грузы, трубы и т.д. </w:t>
      </w:r>
    </w:p>
    <w:p w:rsidR="003D4BCC" w:rsidRDefault="003D4BCC" w:rsidP="00F86A5E">
      <w:pPr>
        <w:jc w:val="both"/>
      </w:pPr>
      <w:r>
        <w:t>Требования к упаковке:</w:t>
      </w:r>
    </w:p>
    <w:p w:rsidR="003D4BCC" w:rsidRDefault="003D4BCC" w:rsidP="00F86A5E">
      <w:pPr>
        <w:numPr>
          <w:ilvl w:val="0"/>
          <w:numId w:val="7"/>
        </w:numPr>
        <w:jc w:val="both"/>
      </w:pPr>
      <w:r>
        <w:t>общие, к-ые вытекают из обязанности продавца обеспечить сохранность груза при определенном способе перевозки</w:t>
      </w:r>
    </w:p>
    <w:p w:rsidR="003D4BCC" w:rsidRDefault="003D4BCC" w:rsidP="00F86A5E">
      <w:pPr>
        <w:numPr>
          <w:ilvl w:val="0"/>
          <w:numId w:val="7"/>
        </w:numPr>
        <w:jc w:val="both"/>
      </w:pPr>
      <w:r>
        <w:t>спец-ные, к-ые указываются импортером и связаны с особенностями перевозки и хранения тов на тер-рии страны-импортера.</w:t>
      </w:r>
    </w:p>
    <w:p w:rsidR="003D4BCC" w:rsidRDefault="003D4BCC" w:rsidP="00F86A5E">
      <w:pPr>
        <w:jc w:val="both"/>
      </w:pPr>
      <w:r>
        <w:t>Способы оплаты упаковки устанавливаются в К и м предусматривать как включение цены упаковки в цену тов, так и опред-ие цены упаковки отдельно от цены товара.</w:t>
      </w:r>
    </w:p>
    <w:p w:rsidR="0022422D" w:rsidRPr="006659C6" w:rsidRDefault="0022422D" w:rsidP="00C355C7">
      <w:pPr>
        <w:autoSpaceDE w:val="0"/>
        <w:autoSpaceDN w:val="0"/>
        <w:adjustRightInd w:val="0"/>
        <w:jc w:val="both"/>
        <w:rPr>
          <w:bCs/>
        </w:rPr>
      </w:pPr>
      <w:r w:rsidRPr="0022422D">
        <w:rPr>
          <w:b/>
          <w:bCs/>
        </w:rPr>
        <w:t xml:space="preserve">Маркировка </w:t>
      </w:r>
      <w:r w:rsidRPr="006659C6">
        <w:rPr>
          <w:bCs/>
        </w:rPr>
        <w:t>грузов выполняет в технологии внешнеторговых операций как товаросопроводительная информация, содержащая реквизиты импортера, номера контракта и транса, весогабаритные характеристики мест, номер места и количество мест в партии или трансе;</w:t>
      </w:r>
    </w:p>
    <w:p w:rsidR="003D4BCC" w:rsidRDefault="003D4BCC" w:rsidP="00C355C7">
      <w:pPr>
        <w:autoSpaceDE w:val="0"/>
        <w:autoSpaceDN w:val="0"/>
        <w:adjustRightInd w:val="0"/>
        <w:jc w:val="both"/>
        <w:rPr>
          <w:bCs/>
        </w:rPr>
      </w:pPr>
      <w:r w:rsidRPr="003D4BCC">
        <w:rPr>
          <w:b/>
          <w:bCs/>
        </w:rPr>
        <w:t xml:space="preserve">Цена товара </w:t>
      </w:r>
      <w:r w:rsidRPr="006659C6">
        <w:rPr>
          <w:bCs/>
        </w:rPr>
        <w:t>- это количество денежных единиц определенной валютной системы, которую должен заплатить покупатель продавцу в той же или другой валюте за весь товар или единицу товара, доставленные продавцом на базисных условиях в указанный в контракте географический пункт.</w:t>
      </w:r>
    </w:p>
    <w:p w:rsidR="001A3BAA" w:rsidRDefault="001A3BAA" w:rsidP="00F86A5E">
      <w:pPr>
        <w:autoSpaceDE w:val="0"/>
        <w:autoSpaceDN w:val="0"/>
        <w:adjustRightInd w:val="0"/>
        <w:jc w:val="both"/>
        <w:rPr>
          <w:bCs/>
        </w:rPr>
      </w:pPr>
      <w:r>
        <w:rPr>
          <w:bCs/>
        </w:rPr>
        <w:t>Цена зависит от:</w:t>
      </w:r>
    </w:p>
    <w:p w:rsidR="001A3BAA" w:rsidRDefault="001A3BAA" w:rsidP="00F86A5E">
      <w:pPr>
        <w:numPr>
          <w:ilvl w:val="0"/>
          <w:numId w:val="8"/>
        </w:numPr>
        <w:autoSpaceDE w:val="0"/>
        <w:autoSpaceDN w:val="0"/>
        <w:adjustRightInd w:val="0"/>
        <w:jc w:val="both"/>
        <w:rPr>
          <w:bCs/>
        </w:rPr>
      </w:pPr>
      <w:r>
        <w:rPr>
          <w:bCs/>
        </w:rPr>
        <w:t>БУП</w:t>
      </w:r>
    </w:p>
    <w:p w:rsidR="001A3BAA" w:rsidRDefault="001A3BAA" w:rsidP="00F86A5E">
      <w:pPr>
        <w:numPr>
          <w:ilvl w:val="0"/>
          <w:numId w:val="8"/>
        </w:numPr>
        <w:autoSpaceDE w:val="0"/>
        <w:autoSpaceDN w:val="0"/>
        <w:adjustRightInd w:val="0"/>
        <w:jc w:val="both"/>
        <w:rPr>
          <w:bCs/>
        </w:rPr>
      </w:pPr>
      <w:r>
        <w:rPr>
          <w:bCs/>
        </w:rPr>
        <w:t>размера постоянных скидок</w:t>
      </w:r>
    </w:p>
    <w:p w:rsidR="001A3BAA" w:rsidRDefault="001A3BAA" w:rsidP="00F86A5E">
      <w:pPr>
        <w:autoSpaceDE w:val="0"/>
        <w:autoSpaceDN w:val="0"/>
        <w:adjustRightInd w:val="0"/>
        <w:jc w:val="both"/>
        <w:rPr>
          <w:bCs/>
        </w:rPr>
      </w:pPr>
      <w:r>
        <w:rPr>
          <w:bCs/>
        </w:rPr>
        <w:t xml:space="preserve">В экспортных сделках цены устанавливаются в </w:t>
      </w:r>
      <w:r>
        <w:rPr>
          <w:bCs/>
          <w:lang w:val="en-US"/>
        </w:rPr>
        <w:t>FOB</w:t>
      </w:r>
      <w:r>
        <w:rPr>
          <w:bCs/>
        </w:rPr>
        <w:t xml:space="preserve"> (свободно на борту судна). Стоимость К м.б. указана в валюте одной из стран или в валюте третьей страны, но для расчетов исп-ся СКВ.</w:t>
      </w:r>
    </w:p>
    <w:p w:rsidR="001A3BAA" w:rsidRDefault="001A3BAA" w:rsidP="00F86A5E">
      <w:pPr>
        <w:autoSpaceDE w:val="0"/>
        <w:autoSpaceDN w:val="0"/>
        <w:adjustRightInd w:val="0"/>
        <w:jc w:val="both"/>
        <w:rPr>
          <w:bCs/>
        </w:rPr>
      </w:pPr>
      <w:r>
        <w:rPr>
          <w:bCs/>
        </w:rPr>
        <w:t>Продавец имеет право корректировать цену тов до момента отгрузки тов, т.к. м.б. доп-ные расходы, к-ые м.б. связаны с различными факторами, а также из-за изменения курса валют.</w:t>
      </w:r>
    </w:p>
    <w:p w:rsidR="005E4B1A" w:rsidRDefault="005E4B1A" w:rsidP="005E4B1A">
      <w:pPr>
        <w:autoSpaceDE w:val="0"/>
        <w:autoSpaceDN w:val="0"/>
        <w:adjustRightInd w:val="0"/>
        <w:jc w:val="both"/>
        <w:rPr>
          <w:bCs/>
        </w:rPr>
      </w:pPr>
      <w:r>
        <w:rPr>
          <w:bCs/>
        </w:rPr>
        <w:t>В договорах купли-продажи м. применяться различные цены:</w:t>
      </w:r>
    </w:p>
    <w:p w:rsidR="005E4B1A" w:rsidRDefault="005E4B1A" w:rsidP="005E4B1A">
      <w:pPr>
        <w:autoSpaceDE w:val="0"/>
        <w:autoSpaceDN w:val="0"/>
        <w:adjustRightInd w:val="0"/>
        <w:jc w:val="both"/>
        <w:rPr>
          <w:bCs/>
        </w:rPr>
      </w:pPr>
      <w:r>
        <w:rPr>
          <w:bCs/>
        </w:rPr>
        <w:t>1. твердая (фиксированная) цена вносится в К на переговорах и не подлежит изменению в ходе его исполнения (больше подходит для краткосрочных сделок (1-1.5 года))</w:t>
      </w:r>
    </w:p>
    <w:p w:rsidR="005E4B1A" w:rsidRDefault="005E4B1A" w:rsidP="005E4B1A">
      <w:pPr>
        <w:autoSpaceDE w:val="0"/>
        <w:autoSpaceDN w:val="0"/>
        <w:adjustRightInd w:val="0"/>
        <w:jc w:val="both"/>
        <w:rPr>
          <w:bCs/>
        </w:rPr>
      </w:pPr>
      <w:r>
        <w:rPr>
          <w:bCs/>
        </w:rPr>
        <w:t>2. цена с последующей фиксацией (плавающая цена), к-ая прямо не указ-ся в К, устанавл-ся на основании согласованных источников (бирж.котировки, др достоверные справочники)</w:t>
      </w:r>
    </w:p>
    <w:p w:rsidR="005E4B1A" w:rsidRDefault="005E4B1A" w:rsidP="005E4B1A">
      <w:pPr>
        <w:autoSpaceDE w:val="0"/>
        <w:autoSpaceDN w:val="0"/>
        <w:adjustRightInd w:val="0"/>
        <w:jc w:val="both"/>
        <w:rPr>
          <w:bCs/>
        </w:rPr>
      </w:pPr>
      <w:r>
        <w:rPr>
          <w:bCs/>
        </w:rPr>
        <w:t>3. скользящая цена  - применяются в К с длител сроком поставки. В основном это комплектное оборудование на условиях подряда. Цены м.б.изменены в связи с изменением индексов цен, эк условий пр-ва, уточнения объемов произ-ва.</w:t>
      </w:r>
    </w:p>
    <w:p w:rsidR="005E4B1A" w:rsidRPr="005E4B1A" w:rsidRDefault="005E4B1A" w:rsidP="005E4B1A">
      <w:pPr>
        <w:autoSpaceDE w:val="0"/>
        <w:autoSpaceDN w:val="0"/>
        <w:adjustRightInd w:val="0"/>
        <w:jc w:val="both"/>
        <w:rPr>
          <w:bCs/>
        </w:rPr>
      </w:pPr>
      <w:r>
        <w:rPr>
          <w:bCs/>
        </w:rPr>
        <w:t xml:space="preserve">4. </w:t>
      </w:r>
      <w:r w:rsidRPr="005E4B1A">
        <w:rPr>
          <w:bCs/>
        </w:rPr>
        <w:t>Цена подвижная – фиксир-ся ст-ть ед-цы товара и делается оговорка по ее изменению в случае колебания цен (2-5%).</w:t>
      </w:r>
    </w:p>
    <w:p w:rsidR="001A3BAA" w:rsidRPr="005E4B1A" w:rsidRDefault="001A3BAA" w:rsidP="00F86A5E">
      <w:pPr>
        <w:autoSpaceDE w:val="0"/>
        <w:autoSpaceDN w:val="0"/>
        <w:adjustRightInd w:val="0"/>
        <w:jc w:val="both"/>
        <w:rPr>
          <w:bCs/>
        </w:rPr>
      </w:pPr>
      <w:r w:rsidRPr="005E4B1A">
        <w:rPr>
          <w:bCs/>
        </w:rPr>
        <w:t xml:space="preserve">Ценовая оговорка – намерение о корректировке цены </w:t>
      </w:r>
      <w:r w:rsidR="004A017A" w:rsidRPr="005E4B1A">
        <w:rPr>
          <w:bCs/>
        </w:rPr>
        <w:t>при возникновении ее колебаний.</w:t>
      </w:r>
    </w:p>
    <w:p w:rsidR="00D81FA1" w:rsidRPr="006659C6" w:rsidRDefault="00D81FA1" w:rsidP="00F86A5E">
      <w:pPr>
        <w:autoSpaceDE w:val="0"/>
        <w:autoSpaceDN w:val="0"/>
        <w:adjustRightInd w:val="0"/>
        <w:jc w:val="both"/>
        <w:rPr>
          <w:bCs/>
        </w:rPr>
      </w:pPr>
      <w:r w:rsidRPr="006659C6">
        <w:rPr>
          <w:bCs/>
        </w:rPr>
        <w:t>Существуют три оговорки: (повышение), (понижение) и комбинированная (повышение – понижение). В первом случае  любое повышение рыночной цены ведет к повышению цены. Во втором случае любое понижение рыночной цены ведет к понижению продажной цены. Любое повышение цены во внимание не принимается.</w:t>
      </w:r>
    </w:p>
    <w:p w:rsidR="00D81FA1" w:rsidRPr="006659C6" w:rsidRDefault="00D81FA1" w:rsidP="00F86A5E">
      <w:pPr>
        <w:autoSpaceDE w:val="0"/>
        <w:autoSpaceDN w:val="0"/>
        <w:adjustRightInd w:val="0"/>
        <w:jc w:val="both"/>
        <w:rPr>
          <w:bCs/>
        </w:rPr>
      </w:pPr>
      <w:r w:rsidRPr="006659C6">
        <w:rPr>
          <w:bCs/>
        </w:rPr>
        <w:t>Комбинированная оговорка  позволяет повышение и понижение цены в зависимости от соответствующего изменения рыночной цены. Такая оговорка применима преимущественно к товарам, котирующимся на биржах.</w:t>
      </w:r>
    </w:p>
    <w:p w:rsidR="005E4B1A" w:rsidRDefault="005E4B1A" w:rsidP="005E4B1A">
      <w:pPr>
        <w:autoSpaceDE w:val="0"/>
        <w:autoSpaceDN w:val="0"/>
        <w:adjustRightInd w:val="0"/>
        <w:ind w:firstLine="360"/>
        <w:jc w:val="both"/>
        <w:rPr>
          <w:bCs/>
        </w:rPr>
      </w:pPr>
      <w:r w:rsidRPr="000C6E3C">
        <w:rPr>
          <w:bCs/>
          <w:u w:val="single"/>
        </w:rPr>
        <w:t xml:space="preserve">В процессе уторговывания цен с учетом состояния рынка и условий контракта применяются </w:t>
      </w:r>
      <w:r w:rsidRPr="00FB0575">
        <w:rPr>
          <w:bCs/>
          <w:u w:val="single"/>
        </w:rPr>
        <w:t>ценовые скидки</w:t>
      </w:r>
      <w:r>
        <w:rPr>
          <w:bCs/>
        </w:rPr>
        <w:t xml:space="preserve">. </w:t>
      </w:r>
    </w:p>
    <w:p w:rsidR="005E4B1A" w:rsidRPr="005E4B1A" w:rsidRDefault="005E4B1A" w:rsidP="005E4B1A">
      <w:pPr>
        <w:autoSpaceDE w:val="0"/>
        <w:autoSpaceDN w:val="0"/>
        <w:adjustRightInd w:val="0"/>
        <w:ind w:firstLine="360"/>
        <w:jc w:val="both"/>
        <w:rPr>
          <w:bCs/>
        </w:rPr>
      </w:pPr>
      <w:r w:rsidRPr="005E4B1A">
        <w:rPr>
          <w:bCs/>
          <w:u w:val="single"/>
        </w:rPr>
        <w:t>Виды скидок</w:t>
      </w:r>
      <w:r w:rsidRPr="005E4B1A">
        <w:rPr>
          <w:bCs/>
        </w:rPr>
        <w:t>:</w:t>
      </w:r>
    </w:p>
    <w:p w:rsidR="005E4B1A" w:rsidRPr="005E4B1A" w:rsidRDefault="005E4B1A" w:rsidP="005E4B1A">
      <w:pPr>
        <w:autoSpaceDE w:val="0"/>
        <w:autoSpaceDN w:val="0"/>
        <w:adjustRightInd w:val="0"/>
        <w:ind w:firstLine="360"/>
        <w:jc w:val="both"/>
        <w:rPr>
          <w:bCs/>
        </w:rPr>
      </w:pPr>
      <w:r w:rsidRPr="005E4B1A">
        <w:rPr>
          <w:bCs/>
          <w:i/>
        </w:rPr>
        <w:t>Общая (простая</w:t>
      </w:r>
      <w:r w:rsidRPr="005E4B1A">
        <w:rPr>
          <w:bCs/>
        </w:rPr>
        <w:t>) – скидка с прейскурантной или справочной цены (20-30%)(машины и оборудование); если расчет наличными, то скидка СКОНТО - представляется за оплату товара на более выгодных, по сравнению с обязательными, условиях оплаты, определенными в контракте (2-3%).</w:t>
      </w:r>
    </w:p>
    <w:p w:rsidR="005E4B1A" w:rsidRPr="005E4B1A" w:rsidRDefault="005E4B1A" w:rsidP="005E4B1A">
      <w:pPr>
        <w:autoSpaceDE w:val="0"/>
        <w:autoSpaceDN w:val="0"/>
        <w:adjustRightInd w:val="0"/>
        <w:ind w:firstLine="360"/>
        <w:jc w:val="both"/>
        <w:rPr>
          <w:bCs/>
        </w:rPr>
      </w:pPr>
      <w:r w:rsidRPr="005E4B1A">
        <w:rPr>
          <w:bCs/>
          <w:i/>
        </w:rPr>
        <w:t>За оборот, бонусная</w:t>
      </w:r>
      <w:r w:rsidRPr="005E4B1A">
        <w:rPr>
          <w:bCs/>
        </w:rPr>
        <w:t xml:space="preserve"> – скидка постоянным покупателям по договоренности в договоре (устан-ся шкала, размер уменьшения на годовой оборот) -15-20% ( по некот-ым видам оборуд-ния).</w:t>
      </w:r>
    </w:p>
    <w:p w:rsidR="005E4B1A" w:rsidRPr="005E4B1A" w:rsidRDefault="005E4B1A" w:rsidP="005E4B1A">
      <w:pPr>
        <w:autoSpaceDE w:val="0"/>
        <w:autoSpaceDN w:val="0"/>
        <w:adjustRightInd w:val="0"/>
        <w:ind w:firstLine="360"/>
        <w:jc w:val="both"/>
        <w:rPr>
          <w:bCs/>
        </w:rPr>
      </w:pPr>
      <w:r w:rsidRPr="005E4B1A">
        <w:rPr>
          <w:bCs/>
          <w:i/>
        </w:rPr>
        <w:t>За кол-во и серийность (прогрессивная</w:t>
      </w:r>
      <w:r w:rsidRPr="005E4B1A">
        <w:rPr>
          <w:bCs/>
        </w:rPr>
        <w:t>) – все увеличивающееся кол-во из месяца в месяц. Размер зависит от объема заказа, от его увелич-ния.</w:t>
      </w:r>
    </w:p>
    <w:p w:rsidR="005E4B1A" w:rsidRPr="005E4B1A" w:rsidRDefault="005E4B1A" w:rsidP="005E4B1A">
      <w:pPr>
        <w:autoSpaceDE w:val="0"/>
        <w:autoSpaceDN w:val="0"/>
        <w:adjustRightInd w:val="0"/>
        <w:ind w:firstLine="360"/>
        <w:jc w:val="both"/>
        <w:rPr>
          <w:bCs/>
        </w:rPr>
      </w:pPr>
      <w:r w:rsidRPr="005E4B1A">
        <w:rPr>
          <w:bCs/>
          <w:i/>
        </w:rPr>
        <w:t>Дилерская</w:t>
      </w:r>
      <w:r w:rsidRPr="005E4B1A">
        <w:rPr>
          <w:bCs/>
        </w:rPr>
        <w:t xml:space="preserve"> - представляются торговым посредникам (15-20%).</w:t>
      </w:r>
    </w:p>
    <w:p w:rsidR="005E4B1A" w:rsidRPr="005E4B1A" w:rsidRDefault="005E4B1A" w:rsidP="005E4B1A">
      <w:pPr>
        <w:autoSpaceDE w:val="0"/>
        <w:autoSpaceDN w:val="0"/>
        <w:adjustRightInd w:val="0"/>
        <w:ind w:firstLine="360"/>
        <w:jc w:val="both"/>
        <w:rPr>
          <w:bCs/>
        </w:rPr>
      </w:pPr>
      <w:r w:rsidRPr="005E4B1A">
        <w:rPr>
          <w:bCs/>
          <w:i/>
        </w:rPr>
        <w:t>Специальная</w:t>
      </w:r>
      <w:r w:rsidRPr="005E4B1A">
        <w:rPr>
          <w:bCs/>
        </w:rPr>
        <w:t xml:space="preserve"> - скидка постоянным покупателям (привилегированным), на пробные партии товара с целью заинтересовать покупателя. За длительность отношений, за удержание постоянных клиентов (5-8%).</w:t>
      </w:r>
    </w:p>
    <w:p w:rsidR="005E4B1A" w:rsidRPr="005E4B1A" w:rsidRDefault="005E4B1A" w:rsidP="005E4B1A">
      <w:pPr>
        <w:autoSpaceDE w:val="0"/>
        <w:autoSpaceDN w:val="0"/>
        <w:adjustRightInd w:val="0"/>
        <w:ind w:firstLine="360"/>
        <w:jc w:val="both"/>
        <w:rPr>
          <w:bCs/>
        </w:rPr>
      </w:pPr>
      <w:r w:rsidRPr="005E4B1A">
        <w:rPr>
          <w:bCs/>
          <w:i/>
        </w:rPr>
        <w:t>Экспортная</w:t>
      </w:r>
      <w:r w:rsidRPr="005E4B1A">
        <w:rPr>
          <w:bCs/>
        </w:rPr>
        <w:t xml:space="preserve"> – делается иностранным покупателям сверх той скидки, кот-ая делается внутри рынка.</w:t>
      </w:r>
    </w:p>
    <w:p w:rsidR="005E4B1A" w:rsidRPr="005E4B1A" w:rsidRDefault="005E4B1A" w:rsidP="005E4B1A">
      <w:pPr>
        <w:autoSpaceDE w:val="0"/>
        <w:autoSpaceDN w:val="0"/>
        <w:adjustRightInd w:val="0"/>
        <w:ind w:firstLine="360"/>
        <w:jc w:val="both"/>
        <w:rPr>
          <w:bCs/>
        </w:rPr>
      </w:pPr>
      <w:r w:rsidRPr="005E4B1A">
        <w:rPr>
          <w:bCs/>
          <w:i/>
        </w:rPr>
        <w:t xml:space="preserve">Скрытая </w:t>
      </w:r>
      <w:r w:rsidRPr="005E4B1A">
        <w:rPr>
          <w:bCs/>
        </w:rPr>
        <w:t>– скидки, кот-ые внешне скрыты (на фрахт, льгот-ные или беспроцентные кредиты, оказ-ние бесплатных услуг, предоставление бесплатного образвания).</w:t>
      </w:r>
    </w:p>
    <w:p w:rsidR="005E4B1A" w:rsidRPr="005E4B1A" w:rsidRDefault="005E4B1A" w:rsidP="005E4B1A">
      <w:pPr>
        <w:autoSpaceDE w:val="0"/>
        <w:autoSpaceDN w:val="0"/>
        <w:adjustRightInd w:val="0"/>
        <w:ind w:firstLine="360"/>
        <w:jc w:val="both"/>
        <w:rPr>
          <w:bCs/>
        </w:rPr>
      </w:pPr>
      <w:r w:rsidRPr="005E4B1A">
        <w:rPr>
          <w:bCs/>
          <w:i/>
        </w:rPr>
        <w:t>За возврат на ранее купленный товар</w:t>
      </w:r>
      <w:r w:rsidRPr="005E4B1A">
        <w:rPr>
          <w:bCs/>
        </w:rPr>
        <w:t xml:space="preserve"> (устаревшая модель) – 25-30%.</w:t>
      </w:r>
    </w:p>
    <w:p w:rsidR="005E4B1A" w:rsidRPr="005E4B1A" w:rsidRDefault="005E4B1A" w:rsidP="005E4B1A">
      <w:pPr>
        <w:autoSpaceDE w:val="0"/>
        <w:autoSpaceDN w:val="0"/>
        <w:adjustRightInd w:val="0"/>
        <w:ind w:firstLine="360"/>
        <w:jc w:val="both"/>
        <w:rPr>
          <w:bCs/>
        </w:rPr>
      </w:pPr>
      <w:r w:rsidRPr="005E4B1A">
        <w:rPr>
          <w:bCs/>
          <w:i/>
        </w:rPr>
        <w:t>При продажи подержанного оборуд-ния</w:t>
      </w:r>
      <w:r w:rsidRPr="005E4B1A">
        <w:rPr>
          <w:bCs/>
        </w:rPr>
        <w:t xml:space="preserve"> -50%.</w:t>
      </w:r>
    </w:p>
    <w:p w:rsidR="005E4B1A" w:rsidRPr="005E4B1A" w:rsidRDefault="005E4B1A" w:rsidP="005E4B1A">
      <w:pPr>
        <w:autoSpaceDE w:val="0"/>
        <w:autoSpaceDN w:val="0"/>
        <w:adjustRightInd w:val="0"/>
        <w:ind w:firstLine="360"/>
        <w:jc w:val="both"/>
        <w:rPr>
          <w:bCs/>
        </w:rPr>
      </w:pPr>
      <w:r w:rsidRPr="005E4B1A">
        <w:rPr>
          <w:bCs/>
          <w:i/>
        </w:rPr>
        <w:t xml:space="preserve">Банковская </w:t>
      </w:r>
      <w:r w:rsidRPr="005E4B1A">
        <w:rPr>
          <w:bCs/>
        </w:rPr>
        <w:t>– если покупатель обязуется произвести платеж в строго устан-ный срок.</w:t>
      </w:r>
    </w:p>
    <w:p w:rsidR="0022422D" w:rsidRPr="006659C6" w:rsidRDefault="0022422D" w:rsidP="00C355C7">
      <w:pPr>
        <w:autoSpaceDE w:val="0"/>
        <w:autoSpaceDN w:val="0"/>
        <w:adjustRightInd w:val="0"/>
        <w:jc w:val="both"/>
        <w:rPr>
          <w:bCs/>
        </w:rPr>
      </w:pPr>
      <w:r w:rsidRPr="0022422D">
        <w:rPr>
          <w:b/>
          <w:bCs/>
        </w:rPr>
        <w:t>Сроки поставки</w:t>
      </w:r>
      <w:r w:rsidRPr="006659C6">
        <w:rPr>
          <w:bCs/>
        </w:rPr>
        <w:t xml:space="preserve"> товаров в коммерческих контрактах - это календарные даты, к которым товары должны быть доставлены продавцами в установленные контрактами географические пункты. Часто это определяется базисными условиями контрактов. В контрактах могут устанавливаться месячные, квартальные, полугодовые или годовые сроки поставки.</w:t>
      </w:r>
    </w:p>
    <w:p w:rsidR="0022422D" w:rsidRPr="006659C6" w:rsidRDefault="0022422D" w:rsidP="00C355C7">
      <w:pPr>
        <w:autoSpaceDE w:val="0"/>
        <w:autoSpaceDN w:val="0"/>
        <w:adjustRightInd w:val="0"/>
        <w:jc w:val="both"/>
        <w:rPr>
          <w:bCs/>
        </w:rPr>
      </w:pPr>
      <w:r w:rsidRPr="006659C6">
        <w:rPr>
          <w:bCs/>
        </w:rPr>
        <w:t>При продаже товаров с выставок и ярмарок или при торговле между соседними странами контрактом может быть предусмотрена «немедленная поставка», тогда календарные даты не фиксируются.</w:t>
      </w:r>
    </w:p>
    <w:p w:rsidR="0022422D" w:rsidRPr="006659C6" w:rsidRDefault="0022422D" w:rsidP="00C355C7">
      <w:pPr>
        <w:autoSpaceDE w:val="0"/>
        <w:autoSpaceDN w:val="0"/>
        <w:adjustRightInd w:val="0"/>
        <w:jc w:val="both"/>
        <w:rPr>
          <w:bCs/>
        </w:rPr>
      </w:pPr>
      <w:r w:rsidRPr="006659C6">
        <w:rPr>
          <w:bCs/>
        </w:rPr>
        <w:t>По обычаям международной торговли «немедленно» означает обязательство продавца поставить товар в любой день в течение не более двух недель.</w:t>
      </w:r>
    </w:p>
    <w:p w:rsidR="0022422D" w:rsidRDefault="0022422D" w:rsidP="00C355C7">
      <w:pPr>
        <w:autoSpaceDE w:val="0"/>
        <w:autoSpaceDN w:val="0"/>
        <w:adjustRightInd w:val="0"/>
        <w:jc w:val="both"/>
        <w:rPr>
          <w:bCs/>
        </w:rPr>
      </w:pPr>
      <w:r w:rsidRPr="006659C6">
        <w:rPr>
          <w:bCs/>
        </w:rPr>
        <w:t>При условии «как можно быстрее» продавец обязан принять все меры к поставке товара в кратчайший срок.</w:t>
      </w:r>
    </w:p>
    <w:p w:rsidR="0022422D" w:rsidRDefault="0022422D" w:rsidP="00F86A5E">
      <w:pPr>
        <w:autoSpaceDE w:val="0"/>
        <w:autoSpaceDN w:val="0"/>
        <w:adjustRightInd w:val="0"/>
        <w:ind w:firstLine="720"/>
        <w:jc w:val="both"/>
        <w:rPr>
          <w:bCs/>
        </w:rPr>
      </w:pPr>
    </w:p>
    <w:p w:rsidR="0022422D" w:rsidRPr="0022422D" w:rsidRDefault="0022422D" w:rsidP="00F86A5E">
      <w:pPr>
        <w:pStyle w:val="1"/>
        <w:ind w:left="425"/>
        <w:jc w:val="both"/>
        <w:rPr>
          <w:b/>
          <w:sz w:val="24"/>
          <w:szCs w:val="24"/>
        </w:rPr>
      </w:pPr>
      <w:r w:rsidRPr="0022422D">
        <w:rPr>
          <w:b/>
          <w:sz w:val="24"/>
          <w:szCs w:val="24"/>
        </w:rPr>
        <w:t>10.Международная практика транспортировки грузов.</w:t>
      </w:r>
    </w:p>
    <w:p w:rsidR="005E4B1A" w:rsidRDefault="005E4B1A" w:rsidP="00F86A5E">
      <w:pPr>
        <w:autoSpaceDE w:val="0"/>
        <w:autoSpaceDN w:val="0"/>
        <w:adjustRightInd w:val="0"/>
        <w:jc w:val="both"/>
        <w:rPr>
          <w:bCs/>
        </w:rPr>
      </w:pPr>
      <w:r>
        <w:rPr>
          <w:bCs/>
        </w:rPr>
        <w:t>Виды транспортировки:</w:t>
      </w:r>
    </w:p>
    <w:p w:rsidR="0022422D" w:rsidRDefault="001413AD" w:rsidP="00F86A5E">
      <w:pPr>
        <w:autoSpaceDE w:val="0"/>
        <w:autoSpaceDN w:val="0"/>
        <w:adjustRightInd w:val="0"/>
        <w:jc w:val="both"/>
        <w:rPr>
          <w:bCs/>
        </w:rPr>
      </w:pPr>
      <w:r w:rsidRPr="001413AD">
        <w:rPr>
          <w:bCs/>
        </w:rPr>
        <w:t xml:space="preserve">1. </w:t>
      </w:r>
      <w:r>
        <w:rPr>
          <w:bCs/>
        </w:rPr>
        <w:t>по ж\д на подъездной путь получателя</w:t>
      </w:r>
    </w:p>
    <w:p w:rsidR="001413AD" w:rsidRDefault="001413AD" w:rsidP="00F86A5E">
      <w:pPr>
        <w:autoSpaceDE w:val="0"/>
        <w:autoSpaceDN w:val="0"/>
        <w:adjustRightInd w:val="0"/>
        <w:jc w:val="both"/>
        <w:rPr>
          <w:bCs/>
        </w:rPr>
      </w:pPr>
      <w:r>
        <w:rPr>
          <w:bCs/>
        </w:rPr>
        <w:t>2. морским путем</w:t>
      </w:r>
    </w:p>
    <w:p w:rsidR="001413AD" w:rsidRDefault="001413AD" w:rsidP="00F86A5E">
      <w:pPr>
        <w:autoSpaceDE w:val="0"/>
        <w:autoSpaceDN w:val="0"/>
        <w:adjustRightInd w:val="0"/>
        <w:jc w:val="both"/>
        <w:rPr>
          <w:bCs/>
        </w:rPr>
      </w:pPr>
      <w:r>
        <w:rPr>
          <w:bCs/>
        </w:rPr>
        <w:t>3. воздушным путем</w:t>
      </w:r>
    </w:p>
    <w:p w:rsidR="001413AD" w:rsidRDefault="001413AD" w:rsidP="00F86A5E">
      <w:pPr>
        <w:autoSpaceDE w:val="0"/>
        <w:autoSpaceDN w:val="0"/>
        <w:adjustRightInd w:val="0"/>
        <w:jc w:val="both"/>
        <w:rPr>
          <w:bCs/>
        </w:rPr>
      </w:pPr>
      <w:r>
        <w:rPr>
          <w:bCs/>
        </w:rPr>
        <w:t>4. автотранспорт</w:t>
      </w:r>
    </w:p>
    <w:p w:rsidR="001413AD" w:rsidRPr="006659C6" w:rsidRDefault="001413AD" w:rsidP="00C355C7">
      <w:pPr>
        <w:ind w:right="32"/>
        <w:jc w:val="both"/>
      </w:pPr>
      <w:r w:rsidRPr="006659C6">
        <w:rPr>
          <w:b/>
        </w:rPr>
        <w:t>Доставка товаров ж/д транспортом</w:t>
      </w:r>
      <w:r w:rsidRPr="006659C6">
        <w:t>.</w:t>
      </w:r>
    </w:p>
    <w:p w:rsidR="001413AD" w:rsidRPr="006659C6" w:rsidRDefault="001413AD" w:rsidP="00C355C7">
      <w:pPr>
        <w:ind w:right="32"/>
        <w:jc w:val="both"/>
      </w:pPr>
      <w:r w:rsidRPr="006659C6">
        <w:t>Требования:</w:t>
      </w:r>
    </w:p>
    <w:p w:rsidR="001413AD" w:rsidRPr="006659C6" w:rsidRDefault="001413AD" w:rsidP="00C355C7">
      <w:pPr>
        <w:ind w:right="32"/>
        <w:jc w:val="both"/>
      </w:pPr>
      <w:r w:rsidRPr="006659C6">
        <w:t>1) должны быть ярлыки на грузовых местах (наименование и адреса грузоотправителя и получателя; дата отгрузки; маршрут перевозки и отметка об оплате перевозки);</w:t>
      </w:r>
    </w:p>
    <w:p w:rsidR="001413AD" w:rsidRPr="006659C6" w:rsidRDefault="001413AD" w:rsidP="00C355C7">
      <w:pPr>
        <w:ind w:right="32"/>
        <w:jc w:val="both"/>
      </w:pPr>
      <w:r w:rsidRPr="006659C6">
        <w:t>2) маркировка (надписи на наружной упаковке</w:t>
      </w:r>
      <w:r>
        <w:t>, к-ые делаются несмываемой краской на англ или др языке</w:t>
      </w:r>
      <w:r w:rsidRPr="006659C6">
        <w:t>: продавец (яркой краской), номер контракта, № ящика, вес нетто и брутто, индивидуальные условия (по виду груза);</w:t>
      </w:r>
    </w:p>
    <w:p w:rsidR="001413AD" w:rsidRPr="006659C6" w:rsidRDefault="001413AD" w:rsidP="00C355C7">
      <w:pPr>
        <w:ind w:right="32"/>
        <w:jc w:val="both"/>
      </w:pPr>
      <w:r>
        <w:t>3) накладная:</w:t>
      </w:r>
      <w:r w:rsidRPr="006659C6">
        <w:t xml:space="preserve"> станции отправления и назначения; вес груза, количество, наименование и маркировка грузовых </w:t>
      </w:r>
      <w:r w:rsidR="00D06F5F" w:rsidRPr="006659C6">
        <w:t>мест,</w:t>
      </w:r>
      <w:r w:rsidRPr="006659C6">
        <w:t xml:space="preserve"> и оплата провоза;</w:t>
      </w:r>
    </w:p>
    <w:p w:rsidR="001413AD" w:rsidRPr="006659C6" w:rsidRDefault="001413AD" w:rsidP="00C355C7">
      <w:pPr>
        <w:ind w:right="32"/>
        <w:jc w:val="both"/>
      </w:pPr>
      <w:r w:rsidRPr="006659C6">
        <w:t>4) груз предается перевозчику: платежи за провоз: учитываются расстояние, вес груза, объем, стоимость груза, характер повреждения, степень риска;</w:t>
      </w:r>
    </w:p>
    <w:p w:rsidR="001413AD" w:rsidRPr="006659C6" w:rsidRDefault="001413AD" w:rsidP="00C355C7">
      <w:pPr>
        <w:ind w:right="32"/>
        <w:jc w:val="both"/>
      </w:pPr>
      <w:r w:rsidRPr="006659C6">
        <w:t>5) груз прибыл: покупателю направляется извещение о прибытии и срок когда покупатель должен его забрать;</w:t>
      </w:r>
    </w:p>
    <w:p w:rsidR="001413AD" w:rsidRDefault="001413AD" w:rsidP="00C355C7">
      <w:pPr>
        <w:ind w:right="32"/>
        <w:jc w:val="both"/>
      </w:pPr>
      <w:r w:rsidRPr="006659C6">
        <w:t>6) покупатель получает: делает чистую роспись в грузовой квитанции, при наличии повреждений направляются претензии перевозчику.</w:t>
      </w:r>
    </w:p>
    <w:p w:rsidR="001413AD" w:rsidRDefault="001413AD" w:rsidP="00F86A5E">
      <w:pPr>
        <w:ind w:right="32"/>
        <w:jc w:val="both"/>
      </w:pPr>
      <w:r>
        <w:t>Груз отправляют товарным поездом. Если срочная доставка – пассажирским или скорым грузовым поездом.</w:t>
      </w:r>
    </w:p>
    <w:p w:rsidR="00D06F5F" w:rsidRDefault="00D06F5F" w:rsidP="00F86A5E">
      <w:pPr>
        <w:ind w:right="32"/>
        <w:jc w:val="both"/>
      </w:pPr>
      <w:r>
        <w:t>Расчет провозных платежей (учитываются расстояние перевозки, вес груза, объем груза, ст-ть, хар-р повреждения, природа груза).</w:t>
      </w:r>
    </w:p>
    <w:p w:rsidR="00D06F5F" w:rsidRDefault="00D06F5F" w:rsidP="00C355C7">
      <w:pPr>
        <w:ind w:right="32"/>
        <w:jc w:val="both"/>
      </w:pPr>
      <w:r w:rsidRPr="00D06F5F">
        <w:rPr>
          <w:b/>
        </w:rPr>
        <w:t>Доставка товаров морским транспортом</w:t>
      </w:r>
      <w:r>
        <w:rPr>
          <w:b/>
        </w:rPr>
        <w:t xml:space="preserve"> – </w:t>
      </w:r>
      <w:r>
        <w:t>осущ-ся на судне:</w:t>
      </w:r>
    </w:p>
    <w:p w:rsidR="00D06F5F" w:rsidRDefault="00D06F5F" w:rsidP="00F86A5E">
      <w:pPr>
        <w:ind w:right="32"/>
        <w:jc w:val="both"/>
      </w:pPr>
      <w:r w:rsidRPr="009B1F47">
        <w:rPr>
          <w:b/>
        </w:rPr>
        <w:t>1.</w:t>
      </w:r>
      <w:r>
        <w:t>зафрахтованном у судовладельца – в таком случае наличие дог-ра морской перевозки подтверждается чартером (д-т (дог-р), к-ый означает аренду судна продавцом (или грузового помещения на судне) для перевозки груза за его счет.</w:t>
      </w:r>
    </w:p>
    <w:p w:rsidR="00D06F5F" w:rsidRDefault="00D06F5F" w:rsidP="00F86A5E">
      <w:pPr>
        <w:ind w:right="32"/>
        <w:jc w:val="both"/>
      </w:pPr>
      <w:r>
        <w:t>Виды чартера:</w:t>
      </w:r>
    </w:p>
    <w:p w:rsidR="00D06F5F" w:rsidRDefault="00D06F5F" w:rsidP="00F86A5E">
      <w:pPr>
        <w:numPr>
          <w:ilvl w:val="0"/>
          <w:numId w:val="9"/>
        </w:numPr>
        <w:ind w:right="32"/>
        <w:jc w:val="both"/>
      </w:pPr>
      <w:r>
        <w:t>таймчартер- если аренда на опред период времени</w:t>
      </w:r>
    </w:p>
    <w:p w:rsidR="009B1F47" w:rsidRDefault="009B1F47" w:rsidP="00F86A5E">
      <w:pPr>
        <w:numPr>
          <w:ilvl w:val="0"/>
          <w:numId w:val="9"/>
        </w:numPr>
        <w:ind w:right="32"/>
        <w:jc w:val="both"/>
      </w:pPr>
      <w:r>
        <w:t>рейсовый чартер – аренда на один или неск-ко рейсов</w:t>
      </w:r>
    </w:p>
    <w:p w:rsidR="009B1F47" w:rsidRDefault="009B1F47" w:rsidP="00F86A5E">
      <w:pPr>
        <w:ind w:right="32"/>
        <w:jc w:val="both"/>
      </w:pPr>
      <w:r>
        <w:t>В чартере отражается: наименование судна, танаж, имена судовладельца и фрахтователя, порты погрузки, заходов, выгрузки, величина фрахтовой ставки, сталийное время (опр-ный лимит времени, к-ый устанавл-ся чартером для загрузки и разгрузки судна), величина демередж (сумма, к-ую уплачивает фрахтователь судовладельцу за простой судна под грузовые операции сверх сталийного времени)</w:t>
      </w:r>
    </w:p>
    <w:p w:rsidR="009B1F47" w:rsidRDefault="009B1F47" w:rsidP="00F86A5E">
      <w:pPr>
        <w:ind w:right="32"/>
        <w:jc w:val="both"/>
      </w:pPr>
      <w:r>
        <w:t xml:space="preserve">Фрахт: </w:t>
      </w:r>
      <w:r w:rsidR="00577EF4">
        <w:t xml:space="preserve">- </w:t>
      </w:r>
      <w:r>
        <w:t>вознаграждение, к-ое уплачивается за морскую перевозку груза</w:t>
      </w:r>
    </w:p>
    <w:p w:rsidR="009B1F47" w:rsidRDefault="009B1F47" w:rsidP="00F86A5E">
      <w:pPr>
        <w:ind w:right="32"/>
        <w:jc w:val="both"/>
      </w:pPr>
      <w:r>
        <w:tab/>
      </w:r>
      <w:r w:rsidR="00577EF4">
        <w:t xml:space="preserve">- </w:t>
      </w:r>
      <w:r>
        <w:t>денежная сумма, уплачиваемая фрахтователем судовладельцу за аренду судна или судового помещения</w:t>
      </w:r>
    </w:p>
    <w:p w:rsidR="009B1F47" w:rsidRDefault="009B1F47" w:rsidP="00F86A5E">
      <w:pPr>
        <w:ind w:right="32"/>
        <w:jc w:val="both"/>
      </w:pPr>
      <w:r>
        <w:tab/>
      </w:r>
      <w:r w:rsidR="00577EF4">
        <w:t xml:space="preserve">- </w:t>
      </w:r>
      <w:r>
        <w:t>процесс перевозки груза.</w:t>
      </w:r>
    </w:p>
    <w:p w:rsidR="009B1F47" w:rsidRDefault="009B1F47" w:rsidP="00F86A5E">
      <w:pPr>
        <w:ind w:right="32"/>
        <w:jc w:val="both"/>
      </w:pPr>
      <w:r>
        <w:t>Фрахт «оплачен» - продавец берет на себя расходы по доставке груза к месту нахождения получателя.</w:t>
      </w:r>
    </w:p>
    <w:p w:rsidR="009B1F47" w:rsidRDefault="009B1F47" w:rsidP="00F86A5E">
      <w:pPr>
        <w:ind w:right="32"/>
        <w:jc w:val="both"/>
      </w:pPr>
      <w:r w:rsidRPr="009B1F47">
        <w:rPr>
          <w:b/>
        </w:rPr>
        <w:t>2.</w:t>
      </w:r>
      <w:r>
        <w:t>на линейном судне – в этом случае дог-р перевозки подтверждается коносаментом.</w:t>
      </w:r>
    </w:p>
    <w:p w:rsidR="009B1F47" w:rsidRDefault="009B1F47" w:rsidP="00F86A5E">
      <w:pPr>
        <w:ind w:right="32"/>
        <w:jc w:val="both"/>
      </w:pPr>
      <w:r>
        <w:t>Указ-ся: наименование судна, имена грузоотправителя и грузополучателя, место погрузки и выгрузки, др.отгрузочная инф-ция, ставка фрахта и условия платежа.</w:t>
      </w:r>
      <w:r w:rsidR="00BA7B03">
        <w:t xml:space="preserve"> Выдается пароходной компанией, подписывает агент судовладельца. Состав-ся в 3-4 экз., это пакет док-в (упаковочный лист, отгрузочная спецификация, сертификат кач-ва, страховой полис, разрешение на отгрузку, гарантийные письма, накладная – 6 экз.). Первый экз.остается у капитана, 2-ой – у грузоотправителя, остальные отправляются грузополучателю.</w:t>
      </w:r>
    </w:p>
    <w:p w:rsidR="00BA7B03" w:rsidRDefault="00BA7B03" w:rsidP="00F86A5E">
      <w:pPr>
        <w:ind w:right="32"/>
        <w:jc w:val="both"/>
      </w:pPr>
      <w:r>
        <w:t>Для того, чтобы получить разрешение на размещение груза у борта судна экспедитор д.дополнить погрузочный ордер. После размещения груза на борту погрузочный ордер вручается помощнику капитана, а он выдает расписку о получении груза. Затем расписка заменяется коносаментом.</w:t>
      </w:r>
    </w:p>
    <w:p w:rsidR="00BA7B03" w:rsidRDefault="00BA7B03" w:rsidP="00F86A5E">
      <w:pPr>
        <w:ind w:right="32"/>
        <w:jc w:val="both"/>
      </w:pPr>
      <w:r>
        <w:t>Коносамент – подтверждение капитана о приеме груза на борт судна</w:t>
      </w:r>
    </w:p>
    <w:p w:rsidR="00BA7B03" w:rsidRDefault="00BA7B03" w:rsidP="00F86A5E">
      <w:pPr>
        <w:ind w:right="32"/>
        <w:jc w:val="both"/>
      </w:pPr>
      <w:r>
        <w:t>Держатель коносамента м.исп-ть его в кач-ве документарного обеспечения для получения ссуды в банке, продажи тов.</w:t>
      </w:r>
    </w:p>
    <w:p w:rsidR="00BA7B03" w:rsidRDefault="00BA7B03" w:rsidP="00F86A5E">
      <w:pPr>
        <w:ind w:right="32"/>
        <w:jc w:val="both"/>
      </w:pPr>
      <w:r>
        <w:t>Коносамент м.б.пущен в обращение ч\з передаточную надпись (индоссамент)</w:t>
      </w:r>
    </w:p>
    <w:p w:rsidR="00BA7B03" w:rsidRDefault="00BA7B03" w:rsidP="00F86A5E">
      <w:pPr>
        <w:ind w:right="32"/>
        <w:jc w:val="both"/>
      </w:pPr>
      <w:r>
        <w:t>Индоссамент – на платежном д-те надпись, удостоверяющая переход прав.</w:t>
      </w:r>
    </w:p>
    <w:p w:rsidR="00E20F02" w:rsidRPr="006659C6" w:rsidRDefault="00E20F02" w:rsidP="00C355C7">
      <w:pPr>
        <w:ind w:right="32"/>
        <w:jc w:val="both"/>
        <w:rPr>
          <w:b/>
        </w:rPr>
      </w:pPr>
      <w:r w:rsidRPr="006659C6">
        <w:rPr>
          <w:b/>
        </w:rPr>
        <w:t>Доставка товаров при воздушных перевозках.</w:t>
      </w:r>
    </w:p>
    <w:p w:rsidR="00E20F02" w:rsidRPr="006659C6" w:rsidRDefault="00E20F02" w:rsidP="00C355C7">
      <w:pPr>
        <w:ind w:right="32"/>
        <w:jc w:val="both"/>
      </w:pPr>
      <w:r w:rsidRPr="006659C6">
        <w:t xml:space="preserve">Конкурентное преимущество воздушного транспорта по сравнению с другими видами – скорость и сохранность груза в пути; основной недостаток – высокие тарифы. Грузовые тарифы представляют собой плату за перевозку </w:t>
      </w:r>
      <w:smartTag w:uri="urn:schemas-microsoft-com:office:smarttags" w:element="metricconverter">
        <w:smartTagPr>
          <w:attr w:name="ProductID" w:val="1 кг"/>
        </w:smartTagPr>
        <w:r w:rsidRPr="006659C6">
          <w:t>1 кг</w:t>
        </w:r>
      </w:smartTag>
      <w:r w:rsidRPr="006659C6">
        <w:t xml:space="preserve"> груза от пункта отправления до пункта назначения. Существуют отдельные тарифы для определенных классов грузов (газеты и журналы, золото и т.д.) </w:t>
      </w:r>
    </w:p>
    <w:p w:rsidR="00E20F02" w:rsidRPr="006659C6" w:rsidRDefault="00E20F02" w:rsidP="00C355C7">
      <w:pPr>
        <w:ind w:right="32"/>
        <w:jc w:val="both"/>
      </w:pPr>
      <w:r w:rsidRPr="006659C6">
        <w:t xml:space="preserve">На отдельных направлениях для некоторых категорий грузов распространена практика специальных льготных тарифов. Они устанавливаются дифференцированно для различных партий груза. Отправитель несет всю ответственность перед перевозчиком за полноту, правильность и точность сведений, указанных в грузовой накладной. Отправитель обязан возместить ущерб, причиненный перевозчику вследствие неправильности, неточности или неполноты указанных сведений в грузовой накладной.                                                                                                                                                                                                                                                                                                                                                                                                                                                                                                                                                                                                                                                                                                                                                                                                                                                                                                                                                                   </w:t>
      </w:r>
    </w:p>
    <w:p w:rsidR="00E20F02" w:rsidRPr="006659C6" w:rsidRDefault="00E20F02" w:rsidP="00C355C7">
      <w:pPr>
        <w:ind w:right="32"/>
        <w:jc w:val="both"/>
      </w:pPr>
      <w:r w:rsidRPr="006659C6">
        <w:t>Основные документы: грузовая авианакладная на каждую партию груза (грузовая накладная может быть заполнена самим перевозчиком, и в этом случае будет считаться, что перевозчик действовал от имени и по поручению отправителя; грузовая накладная международного образца должна быть заполнена на английском языке, исправления и подчистки в накладной не допускаются; на практике часто накладная заполняется экспедитором отправителя); реквизиты получателя; сам груз; маршрут и оплата за провоз.</w:t>
      </w:r>
    </w:p>
    <w:p w:rsidR="00E20F02" w:rsidRPr="006659C6" w:rsidRDefault="00E20F02" w:rsidP="00C355C7">
      <w:pPr>
        <w:ind w:right="32"/>
        <w:jc w:val="both"/>
      </w:pPr>
      <w:r w:rsidRPr="006659C6">
        <w:rPr>
          <w:b/>
        </w:rPr>
        <w:t>Автомобильная доставка товаров.</w:t>
      </w:r>
    </w:p>
    <w:p w:rsidR="00E20F02" w:rsidRPr="006659C6" w:rsidRDefault="00E20F02" w:rsidP="00C355C7">
      <w:pPr>
        <w:ind w:right="32"/>
        <w:jc w:val="both"/>
      </w:pPr>
      <w:r w:rsidRPr="006659C6">
        <w:t>Договор перевозки устанавливается накладной.</w:t>
      </w:r>
    </w:p>
    <w:p w:rsidR="00E20F02" w:rsidRPr="006659C6" w:rsidRDefault="00E20F02" w:rsidP="00C355C7">
      <w:pPr>
        <w:ind w:right="32"/>
        <w:jc w:val="both"/>
      </w:pPr>
      <w:r w:rsidRPr="006659C6">
        <w:t>Отправитель в накладной указывает: наименование, адрес и страну отправителя; страну и место разгрузки груза; страну, место и дату погрузки груза; прилагаемые товаросопроводительные документы; знаки, номера, количества мест, род упаковки и наименование груза; вес брутто и объем груза в кубометрах; объявленную стоимость груза; условия оплаты; дату и место составления накладной; время прибытия автотранспортного средства под погрузку и его убытия (с подписью и штампом).</w:t>
      </w:r>
    </w:p>
    <w:p w:rsidR="00E20F02" w:rsidRPr="006659C6" w:rsidRDefault="00E20F02" w:rsidP="00C355C7">
      <w:pPr>
        <w:ind w:right="32"/>
        <w:jc w:val="both"/>
      </w:pPr>
      <w:r w:rsidRPr="006659C6">
        <w:t>Преимущества: гибкость в организации доставки; возможность доставки от «двери к двери»; возможность перевозки мелкими партиями.</w:t>
      </w:r>
    </w:p>
    <w:p w:rsidR="00E20F02" w:rsidRPr="006659C6" w:rsidRDefault="00E20F02" w:rsidP="00C355C7">
      <w:pPr>
        <w:ind w:right="32"/>
        <w:jc w:val="both"/>
      </w:pPr>
      <w:r w:rsidRPr="006659C6">
        <w:t xml:space="preserve">Требования: это должна быть уставная деятельность с указанием возможности осуществления международных автомобильных перевозок; предприятие должно иметь лицензию Департамента автомобильного транспорта Министерства транспорта РФ; водитель должен иметь международные права и визы страны назначения и транзитных стран; перевозка должна быть оформлена международной товарно-транспортной накладной (накладной </w:t>
      </w:r>
      <w:r w:rsidRPr="006659C6">
        <w:rPr>
          <w:lang w:val="en-US"/>
        </w:rPr>
        <w:t>CMR</w:t>
      </w:r>
      <w:r w:rsidRPr="006659C6">
        <w:t>) с приложением всей необходимой сопроводительной документации; необходимо зарегистрироваться в Ассоциации международных автомобильных перевозчиков и получить лицензию на осуществление данной международной автомобильной перевозки.</w:t>
      </w:r>
    </w:p>
    <w:p w:rsidR="00E20F02" w:rsidRDefault="00E20F02" w:rsidP="00F86A5E">
      <w:pPr>
        <w:ind w:right="32"/>
        <w:jc w:val="both"/>
      </w:pPr>
      <w:r w:rsidRPr="00E20F02">
        <w:rPr>
          <w:b/>
        </w:rPr>
        <w:t>Смешанные перевозки</w:t>
      </w:r>
      <w:r>
        <w:t xml:space="preserve"> – сквозные перевозки от места отправления до места назначения несколькими видами транспорта – интермодальные перевозки.</w:t>
      </w:r>
    </w:p>
    <w:p w:rsidR="00E20F02" w:rsidRDefault="00E20F02" w:rsidP="00F86A5E">
      <w:pPr>
        <w:ind w:right="32"/>
        <w:jc w:val="both"/>
      </w:pPr>
      <w:r>
        <w:t>Исп-ся сквозной транспортный док-т (сквозной коносамент) – оформляется и выдается оператором интермодальной перевозки, к-ый явл экспедитором или перевозчиком.</w:t>
      </w:r>
    </w:p>
    <w:p w:rsidR="00E20F02" w:rsidRDefault="00E20F02" w:rsidP="00F86A5E">
      <w:pPr>
        <w:ind w:right="32"/>
        <w:jc w:val="both"/>
      </w:pPr>
    </w:p>
    <w:p w:rsidR="00C355C7" w:rsidRDefault="00C355C7" w:rsidP="00F86A5E">
      <w:pPr>
        <w:ind w:right="32"/>
        <w:jc w:val="both"/>
      </w:pPr>
    </w:p>
    <w:p w:rsidR="00C355C7" w:rsidRDefault="00C355C7" w:rsidP="00F86A5E">
      <w:pPr>
        <w:ind w:right="32"/>
        <w:jc w:val="both"/>
      </w:pPr>
    </w:p>
    <w:p w:rsidR="00E20F02" w:rsidRDefault="00E20F02" w:rsidP="00F86A5E">
      <w:pPr>
        <w:pStyle w:val="1"/>
        <w:ind w:left="425"/>
        <w:jc w:val="both"/>
        <w:rPr>
          <w:b/>
          <w:color w:val="333399"/>
          <w:sz w:val="24"/>
          <w:szCs w:val="24"/>
        </w:rPr>
      </w:pPr>
      <w:r w:rsidRPr="00E20F02">
        <w:rPr>
          <w:b/>
          <w:color w:val="333399"/>
          <w:sz w:val="24"/>
          <w:szCs w:val="24"/>
        </w:rPr>
        <w:t>11.Форма расчетов, порядок платежа, гарантии взаимных платежных обязательств по контракту.</w:t>
      </w:r>
    </w:p>
    <w:p w:rsidR="00E20F02" w:rsidRDefault="00E20F02" w:rsidP="00F86A5E">
      <w:pPr>
        <w:pStyle w:val="1"/>
        <w:jc w:val="both"/>
        <w:rPr>
          <w:sz w:val="24"/>
          <w:szCs w:val="24"/>
        </w:rPr>
      </w:pPr>
      <w:r w:rsidRPr="00E20F02">
        <w:rPr>
          <w:sz w:val="24"/>
          <w:szCs w:val="24"/>
        </w:rPr>
        <w:t>Опр-ся</w:t>
      </w:r>
      <w:r>
        <w:rPr>
          <w:sz w:val="24"/>
          <w:szCs w:val="24"/>
        </w:rPr>
        <w:t>,</w:t>
      </w:r>
      <w:r w:rsidRPr="00E20F02">
        <w:rPr>
          <w:sz w:val="24"/>
          <w:szCs w:val="24"/>
        </w:rPr>
        <w:t xml:space="preserve"> согласованно м\д ст</w:t>
      </w:r>
      <w:r>
        <w:rPr>
          <w:sz w:val="24"/>
          <w:szCs w:val="24"/>
        </w:rPr>
        <w:t>оронами, форма расчетов и порядок платежа, а также гарантии взаимных платежных операций.</w:t>
      </w:r>
    </w:p>
    <w:p w:rsidR="00E20F02" w:rsidRDefault="00E20F02" w:rsidP="00F86A5E">
      <w:pPr>
        <w:pStyle w:val="1"/>
        <w:jc w:val="both"/>
        <w:rPr>
          <w:sz w:val="24"/>
          <w:szCs w:val="24"/>
        </w:rPr>
      </w:pPr>
      <w:r>
        <w:rPr>
          <w:sz w:val="24"/>
          <w:szCs w:val="24"/>
        </w:rPr>
        <w:t>Платежи м.б.осуществлены частями или задатком.</w:t>
      </w:r>
    </w:p>
    <w:p w:rsidR="00E20F02" w:rsidRDefault="00E20F02" w:rsidP="00F86A5E">
      <w:pPr>
        <w:pStyle w:val="1"/>
        <w:jc w:val="both"/>
        <w:rPr>
          <w:sz w:val="24"/>
          <w:szCs w:val="24"/>
        </w:rPr>
      </w:pPr>
      <w:r w:rsidRPr="003B2D49">
        <w:rPr>
          <w:b/>
          <w:sz w:val="24"/>
          <w:szCs w:val="24"/>
        </w:rPr>
        <w:t>Платеж по частям</w:t>
      </w:r>
      <w:r>
        <w:rPr>
          <w:sz w:val="24"/>
          <w:szCs w:val="24"/>
        </w:rPr>
        <w:t xml:space="preserve"> – оплата опред</w:t>
      </w:r>
      <w:r w:rsidR="0087525D">
        <w:rPr>
          <w:sz w:val="24"/>
          <w:szCs w:val="24"/>
        </w:rPr>
        <w:t>.</w:t>
      </w:r>
      <w:r>
        <w:rPr>
          <w:sz w:val="24"/>
          <w:szCs w:val="24"/>
        </w:rPr>
        <w:t xml:space="preserve"> доли суммы долга в согласованные промежутки времени в течение опр-го периода</w:t>
      </w:r>
      <w:r w:rsidR="0087525D">
        <w:rPr>
          <w:sz w:val="24"/>
          <w:szCs w:val="24"/>
        </w:rPr>
        <w:t>.</w:t>
      </w:r>
    </w:p>
    <w:p w:rsidR="0087525D" w:rsidRDefault="0087525D" w:rsidP="00F86A5E">
      <w:pPr>
        <w:pStyle w:val="1"/>
        <w:jc w:val="both"/>
        <w:rPr>
          <w:sz w:val="24"/>
          <w:szCs w:val="24"/>
        </w:rPr>
      </w:pPr>
      <w:r w:rsidRPr="003B2D49">
        <w:rPr>
          <w:b/>
          <w:sz w:val="24"/>
          <w:szCs w:val="24"/>
        </w:rPr>
        <w:t>Задаток</w:t>
      </w:r>
      <w:r>
        <w:rPr>
          <w:sz w:val="24"/>
          <w:szCs w:val="24"/>
        </w:rPr>
        <w:t xml:space="preserve"> – денежная сумма (или товар), уплаченная (переданная) пок-лем продавцу как часть покупной цены товара в обеспечение предстоящего обязательства. При этом пок-ль (задаткодатель) теряет право на возврат этого задатка при неисполнении своих обязат-в.</w:t>
      </w:r>
    </w:p>
    <w:p w:rsidR="0087525D" w:rsidRDefault="0087525D" w:rsidP="00F86A5E">
      <w:pPr>
        <w:pStyle w:val="1"/>
        <w:jc w:val="both"/>
        <w:rPr>
          <w:sz w:val="24"/>
          <w:szCs w:val="24"/>
        </w:rPr>
      </w:pPr>
      <w:r w:rsidRPr="003B2D49">
        <w:rPr>
          <w:b/>
          <w:sz w:val="24"/>
          <w:szCs w:val="24"/>
        </w:rPr>
        <w:t>Аванс</w:t>
      </w:r>
      <w:r>
        <w:rPr>
          <w:sz w:val="24"/>
          <w:szCs w:val="24"/>
        </w:rPr>
        <w:t xml:space="preserve"> – предварительная оплата заказа поставляемого тов.</w:t>
      </w:r>
      <w:r w:rsidR="00577EF4">
        <w:rPr>
          <w:sz w:val="24"/>
          <w:szCs w:val="24"/>
        </w:rPr>
        <w:t xml:space="preserve"> </w:t>
      </w:r>
      <w:r>
        <w:rPr>
          <w:sz w:val="24"/>
          <w:szCs w:val="24"/>
        </w:rPr>
        <w:t xml:space="preserve">путем </w:t>
      </w:r>
      <w:r w:rsidRPr="0087525D">
        <w:rPr>
          <w:color w:val="000080"/>
          <w:sz w:val="24"/>
          <w:szCs w:val="24"/>
        </w:rPr>
        <w:t>др.</w:t>
      </w:r>
      <w:r w:rsidR="00577EF4">
        <w:rPr>
          <w:color w:val="000080"/>
          <w:sz w:val="24"/>
          <w:szCs w:val="24"/>
        </w:rPr>
        <w:t xml:space="preserve"> </w:t>
      </w:r>
      <w:r w:rsidRPr="0087525D">
        <w:rPr>
          <w:color w:val="000080"/>
          <w:sz w:val="24"/>
          <w:szCs w:val="24"/>
        </w:rPr>
        <w:t>форм наличных расчетов</w:t>
      </w:r>
      <w:r>
        <w:rPr>
          <w:sz w:val="24"/>
          <w:szCs w:val="24"/>
        </w:rPr>
        <w:t>, к-ые означают оплату тов немедленно по получению тов-сопроводит.д-тов,т.е.в момент готовности тов к поставке.</w:t>
      </w:r>
    </w:p>
    <w:p w:rsidR="0087525D" w:rsidRDefault="0087525D" w:rsidP="00F86A5E">
      <w:pPr>
        <w:pStyle w:val="1"/>
        <w:jc w:val="both"/>
        <w:rPr>
          <w:sz w:val="24"/>
          <w:szCs w:val="24"/>
        </w:rPr>
      </w:pPr>
      <w:r w:rsidRPr="00C355C7">
        <w:rPr>
          <w:b/>
          <w:sz w:val="24"/>
          <w:szCs w:val="24"/>
        </w:rPr>
        <w:t>Отсрочка платежа</w:t>
      </w:r>
      <w:r>
        <w:rPr>
          <w:sz w:val="24"/>
          <w:szCs w:val="24"/>
        </w:rPr>
        <w:t xml:space="preserve"> – предоставляется продавцом пок-лю на часть или всю сумму.</w:t>
      </w:r>
    </w:p>
    <w:p w:rsidR="0087525D" w:rsidRDefault="0087525D" w:rsidP="00F86A5E">
      <w:pPr>
        <w:pStyle w:val="1"/>
        <w:jc w:val="both"/>
        <w:rPr>
          <w:sz w:val="24"/>
          <w:szCs w:val="24"/>
        </w:rPr>
      </w:pPr>
      <w:r w:rsidRPr="003B2D49">
        <w:rPr>
          <w:b/>
          <w:sz w:val="24"/>
          <w:szCs w:val="24"/>
        </w:rPr>
        <w:t>Расчет в кредит</w:t>
      </w:r>
      <w:r>
        <w:rPr>
          <w:sz w:val="24"/>
          <w:szCs w:val="24"/>
        </w:rPr>
        <w:t xml:space="preserve"> (большая часть встречается в м\н практике) предполагает погашение долга в период от 3-х мес до 5 лет и больше после даты поставки в зависимости от вида кредита и цели его предоставления.</w:t>
      </w:r>
    </w:p>
    <w:p w:rsidR="0087525D" w:rsidRDefault="0087525D" w:rsidP="00F86A5E">
      <w:pPr>
        <w:pStyle w:val="1"/>
        <w:jc w:val="both"/>
        <w:rPr>
          <w:sz w:val="24"/>
          <w:szCs w:val="24"/>
        </w:rPr>
      </w:pPr>
      <w:r>
        <w:rPr>
          <w:sz w:val="24"/>
          <w:szCs w:val="24"/>
        </w:rPr>
        <w:t xml:space="preserve">Партнеры, располагающие системой счетов в бухгалтерии продавца д.произвести платеж в течен 30 дней с даты выставления счета. Др.партнерам платежи выписываются в с-ме наличных расчетов перед принятием заказа или при поставке тов. Если по просьбе пок-ля тов остается у продавца на хранение </w:t>
      </w:r>
      <w:r w:rsidR="003B2D49">
        <w:rPr>
          <w:sz w:val="24"/>
          <w:szCs w:val="24"/>
        </w:rPr>
        <w:t>свыше</w:t>
      </w:r>
      <w:r>
        <w:rPr>
          <w:sz w:val="24"/>
          <w:szCs w:val="24"/>
        </w:rPr>
        <w:t xml:space="preserve"> 7 дней перед установлением срока отгрузки, то ст-ть тов д.б.оплачена в конце месяца, следующим за тем месяцем, в к-ом поступила просьба. Плюс продавец имеет право предъявить пок-лю затраты по хранению до момента получения указаний по отгрузке.</w:t>
      </w:r>
    </w:p>
    <w:p w:rsidR="003B2D49" w:rsidRDefault="003B2D49" w:rsidP="00F86A5E">
      <w:pPr>
        <w:pStyle w:val="1"/>
        <w:jc w:val="both"/>
        <w:rPr>
          <w:sz w:val="24"/>
          <w:szCs w:val="24"/>
        </w:rPr>
      </w:pPr>
      <w:r>
        <w:rPr>
          <w:sz w:val="24"/>
          <w:szCs w:val="24"/>
        </w:rPr>
        <w:t>Если пок-ль желает открыть счета в главной книге продавца, то он д.представить рекомендации уполномоченного банка и 2-ух поручителей из деловой сферы, имеющих устойчивую репутацию. Пок-ль в кажд.случае д.осущ-ть платеж без задержки и в полном объеме согласно контракту.</w:t>
      </w:r>
    </w:p>
    <w:p w:rsidR="00577EF4" w:rsidRPr="00577EF4" w:rsidRDefault="00577EF4" w:rsidP="00577EF4">
      <w:r w:rsidRPr="00577EF4">
        <w:rPr>
          <w:b/>
          <w:bCs/>
        </w:rPr>
        <w:t>Платежи наличными</w:t>
      </w:r>
      <w:r w:rsidRPr="00577EF4">
        <w:rPr>
          <w:bCs/>
        </w:rPr>
        <w:t xml:space="preserve"> – это оплата товара немедленно после передачи их продавцом покупателю или немедленная оплата товаров  против предоставления продавцом в банк документов, подтверждающих факт поставки товаров в соответствии с условиями контрактов. </w:t>
      </w:r>
    </w:p>
    <w:p w:rsidR="00577EF4" w:rsidRPr="00577EF4" w:rsidRDefault="00577EF4" w:rsidP="00577EF4">
      <w:pPr>
        <w:rPr>
          <w:bCs/>
        </w:rPr>
      </w:pPr>
      <w:r w:rsidRPr="00577EF4">
        <w:rPr>
          <w:bCs/>
        </w:rPr>
        <w:t>В международной торговле расчет наличными осуществляется следующими способами:</w:t>
      </w:r>
      <w:r>
        <w:rPr>
          <w:bCs/>
        </w:rPr>
        <w:t xml:space="preserve"> </w:t>
      </w:r>
      <w:r w:rsidRPr="00577EF4">
        <w:rPr>
          <w:bCs/>
        </w:rPr>
        <w:t xml:space="preserve">банковскими переводами; аккредитивами; инкассо. </w:t>
      </w:r>
      <w:r>
        <w:rPr>
          <w:bCs/>
        </w:rPr>
        <w:t>Аккредитив – форма м\н-ных</w:t>
      </w:r>
      <w:r w:rsidRPr="00405201">
        <w:rPr>
          <w:bCs/>
        </w:rPr>
        <w:t xml:space="preserve"> расчетов по средствам соглашения, в силу которого банк-эмитент, действуя по просьбе и на основании инструкций своего клиента, обязуется за его счет производить платежи бенефициару (получателю платежа), в пределах обозначенных сумм, или оплачивать, акцептовать тратту (переводные векселя) против товаросопроводительных док-тов. </w:t>
      </w:r>
      <w:r w:rsidRPr="00EF77A4">
        <w:rPr>
          <w:b/>
          <w:bCs/>
        </w:rPr>
        <w:t>2</w:t>
      </w:r>
      <w:r>
        <w:rPr>
          <w:b/>
          <w:bCs/>
        </w:rPr>
        <w:t xml:space="preserve"> </w:t>
      </w:r>
      <w:r w:rsidRPr="00405201">
        <w:rPr>
          <w:bCs/>
        </w:rPr>
        <w:t xml:space="preserve">инкассо – банковская операция, по средствам которой банк по поручению клиента получает платеж от </w:t>
      </w:r>
      <w:r w:rsidRPr="00B53644">
        <w:rPr>
          <w:bCs/>
        </w:rPr>
        <w:t xml:space="preserve">импортера за отгруженные в его адрес товары и оказанные услуги, зачисляя эти средства на счет экспортеров в банки; </w:t>
      </w:r>
      <w:r w:rsidRPr="00B53644">
        <w:rPr>
          <w:b/>
          <w:bCs/>
        </w:rPr>
        <w:t>3</w:t>
      </w:r>
      <w:r w:rsidRPr="00B53644">
        <w:rPr>
          <w:bCs/>
        </w:rPr>
        <w:t xml:space="preserve"> банковский перевод – поручение одного банка другому выплатить переводополучателю определенную сумму</w:t>
      </w:r>
      <w:r>
        <w:rPr>
          <w:bCs/>
        </w:rPr>
        <w:t>.</w:t>
      </w:r>
    </w:p>
    <w:p w:rsidR="00E20F02" w:rsidRDefault="003B2D49" w:rsidP="00F86A5E">
      <w:pPr>
        <w:ind w:right="32"/>
        <w:jc w:val="both"/>
      </w:pPr>
      <w:r w:rsidRPr="00C355C7">
        <w:rPr>
          <w:u w:val="single"/>
        </w:rPr>
        <w:t>Права контрактов</w:t>
      </w:r>
      <w:r>
        <w:t>: пок-лю запрещено отдавать в залог, передавать имущ-во или право собственности на него (имущ-во, полученное от продавца, но не оплаченное), имеет право расторгнуть К, если исполнение поставщиком невозможно. Неожиданные обстоятельства, к-ые ведут к задержке поставки, то поставщик м.аннулировать К в части своих обязат-в или в целом без ответственности перед пок-лем.</w:t>
      </w:r>
    </w:p>
    <w:p w:rsidR="003B2D49" w:rsidRDefault="003B2D49" w:rsidP="00F86A5E">
      <w:pPr>
        <w:ind w:right="32"/>
        <w:jc w:val="both"/>
      </w:pPr>
      <w:r w:rsidRPr="00C355C7">
        <w:rPr>
          <w:u w:val="single"/>
        </w:rPr>
        <w:t>В К оговаривается:</w:t>
      </w:r>
      <w:r>
        <w:t xml:space="preserve"> пок-ль не вправе заявить претензии в связи с причинением ему вреда или повреждением имущ-ва, не являющимся предметом К или по поводу упущенной выгоды, если из обстоятельств дела не следует, что ущерб возник по вине продавца.</w:t>
      </w:r>
    </w:p>
    <w:p w:rsidR="006671C0" w:rsidRDefault="006671C0" w:rsidP="00F86A5E">
      <w:pPr>
        <w:ind w:right="32"/>
        <w:jc w:val="both"/>
      </w:pPr>
      <w:r>
        <w:t>Исполнение К не д.сопровождаться ущемлением прав сторон, прекращением действия К вплоть до момента расторжения К, так же не д.ущемляться права сторон.</w:t>
      </w:r>
    </w:p>
    <w:p w:rsidR="006671C0" w:rsidRPr="006671C0" w:rsidRDefault="006671C0" w:rsidP="00F86A5E">
      <w:pPr>
        <w:ind w:right="32"/>
        <w:jc w:val="both"/>
        <w:rPr>
          <w:b/>
        </w:rPr>
      </w:pPr>
      <w:r w:rsidRPr="006671C0">
        <w:rPr>
          <w:b/>
        </w:rPr>
        <w:t>Гарантии:</w:t>
      </w:r>
    </w:p>
    <w:p w:rsidR="006671C0" w:rsidRPr="00803AFB" w:rsidRDefault="006671C0" w:rsidP="00F86A5E">
      <w:pPr>
        <w:ind w:right="32"/>
        <w:jc w:val="both"/>
        <w:rPr>
          <w:color w:val="000080"/>
        </w:rPr>
      </w:pPr>
      <w:r>
        <w:t>В течен гарантийного периода продавец д.устранить неполадки. Гарант.срок начинается с момента получения пок-лем письменного извещения о готовности оборудования к отгрузке. В случае задержки поставки гарант срок увеличивается на этот срок. В случае поставки оборудования, составные части к-го имеют к-либо гарант.период, то составляется приложение. Чтобы исп-ть право на гарантии пок-ль немедленно письменно сообщает о неисправностях и доп.предоставлении возможности осмотреть и исправить неполадки. Если продавец откажется устранить неполадки, пок-ль м.сам осуществить, в этом случае это относится на риск и за счет продавца.</w:t>
      </w:r>
      <w:r w:rsidR="00803AFB">
        <w:t xml:space="preserve"> </w:t>
      </w:r>
      <w:r w:rsidR="00803AFB" w:rsidRPr="00803AFB">
        <w:rPr>
          <w:color w:val="000080"/>
        </w:rPr>
        <w:t>В К перечисляются также все случаи, на к-ые гарантия не распространяется (в частности, на быстроизнашивающиеся и запасные части, естественный износ оборудования, на ущерб, возникший вследствие неправильного или небрежного хранения и обслуживания и т.д.)</w:t>
      </w:r>
    </w:p>
    <w:p w:rsidR="006671C0" w:rsidRDefault="006671C0" w:rsidP="00F86A5E">
      <w:pPr>
        <w:ind w:right="32"/>
        <w:jc w:val="both"/>
      </w:pPr>
    </w:p>
    <w:p w:rsidR="006671C0" w:rsidRDefault="006671C0" w:rsidP="00F86A5E">
      <w:pPr>
        <w:ind w:right="32"/>
        <w:jc w:val="both"/>
      </w:pPr>
    </w:p>
    <w:p w:rsidR="006671C0" w:rsidRDefault="00A27DDB" w:rsidP="00F86A5E">
      <w:pPr>
        <w:pStyle w:val="1"/>
        <w:ind w:left="425"/>
        <w:jc w:val="both"/>
        <w:rPr>
          <w:b/>
          <w:sz w:val="24"/>
          <w:szCs w:val="24"/>
        </w:rPr>
      </w:pPr>
      <w:r>
        <w:rPr>
          <w:b/>
          <w:sz w:val="24"/>
          <w:szCs w:val="24"/>
        </w:rPr>
        <w:br w:type="page"/>
      </w:r>
      <w:r w:rsidR="006671C0" w:rsidRPr="006671C0">
        <w:rPr>
          <w:b/>
          <w:sz w:val="24"/>
          <w:szCs w:val="24"/>
        </w:rPr>
        <w:t xml:space="preserve">12.Арендные, подрядные и лицензионные сделки. </w:t>
      </w:r>
    </w:p>
    <w:p w:rsidR="006671C0" w:rsidRDefault="00803AFB" w:rsidP="00F86A5E">
      <w:pPr>
        <w:pStyle w:val="1"/>
        <w:jc w:val="both"/>
        <w:rPr>
          <w:sz w:val="24"/>
          <w:szCs w:val="24"/>
        </w:rPr>
      </w:pPr>
      <w:r w:rsidRPr="004342E2">
        <w:rPr>
          <w:b/>
          <w:sz w:val="24"/>
          <w:szCs w:val="24"/>
        </w:rPr>
        <w:t>Под арендой</w:t>
      </w:r>
      <w:r>
        <w:rPr>
          <w:sz w:val="24"/>
          <w:szCs w:val="24"/>
        </w:rPr>
        <w:t xml:space="preserve"> понимается дог-р о предоставлении одной стороной – арендодателем другой стороне – арендатору имущ-ва в исключительное пользование на установленный срок за определенное вознаграждение.</w:t>
      </w:r>
      <w:r w:rsidR="00D574DD">
        <w:rPr>
          <w:sz w:val="24"/>
          <w:szCs w:val="24"/>
        </w:rPr>
        <w:t xml:space="preserve"> За арендодателем сохраняется право собственности на сданное внаем имущ-во, арендатор же имеет право на его исп-ние и становится собственником лишь в тех случаях, когда арендный дог-р содержит условие о возможном выкупе имущ-ва арендатором. Предметом аренды выступают машины и оборудование, товары длительного пользования, недвижимое имущ-во, производственные, выставочные и др.виды площадей. В м\н практике различают следующие формы аренды в зависимости от ее сроков:</w:t>
      </w:r>
      <w:r>
        <w:rPr>
          <w:sz w:val="24"/>
          <w:szCs w:val="24"/>
        </w:rPr>
        <w:t xml:space="preserve"> </w:t>
      </w:r>
    </w:p>
    <w:p w:rsidR="00D574DD" w:rsidRDefault="00D574DD" w:rsidP="00F86A5E">
      <w:pPr>
        <w:pStyle w:val="1"/>
        <w:jc w:val="both"/>
        <w:rPr>
          <w:sz w:val="24"/>
          <w:szCs w:val="24"/>
        </w:rPr>
      </w:pPr>
      <w:r>
        <w:rPr>
          <w:sz w:val="24"/>
          <w:szCs w:val="24"/>
        </w:rPr>
        <w:t>1. рентинг – краткосрочная ( несколько дней – неск.мес): предмет К – транспортные ср-ва, туристические и спорт.тов краткосрочного пользования. К такого рода обязывают арендодателей осущ-ть страхование и техническое обслуживание предметов аренды.</w:t>
      </w:r>
    </w:p>
    <w:p w:rsidR="00D574DD" w:rsidRDefault="00D574DD" w:rsidP="00F86A5E">
      <w:pPr>
        <w:pStyle w:val="1"/>
        <w:jc w:val="both"/>
        <w:rPr>
          <w:sz w:val="24"/>
          <w:szCs w:val="24"/>
        </w:rPr>
      </w:pPr>
      <w:r>
        <w:rPr>
          <w:sz w:val="24"/>
          <w:szCs w:val="24"/>
        </w:rPr>
        <w:t>2. хайринг – среднесрочная (до года): предмет К – транспортные ср-ва, дорожно-строительные и с\х-ные машины, монтажное оборудование. Страх-ние и тех-кое обслуживание в зависимости от договоренности осущ-ют арендодатели или арендаторы.</w:t>
      </w:r>
    </w:p>
    <w:p w:rsidR="00D574DD" w:rsidRDefault="00D574DD" w:rsidP="00F86A5E">
      <w:pPr>
        <w:pStyle w:val="1"/>
        <w:jc w:val="both"/>
        <w:rPr>
          <w:sz w:val="24"/>
          <w:szCs w:val="24"/>
        </w:rPr>
      </w:pPr>
      <w:r>
        <w:rPr>
          <w:sz w:val="24"/>
          <w:szCs w:val="24"/>
        </w:rPr>
        <w:t>3. долгосрочная аренда в основном представлена в виде лизинга. Предметом лизинга м.б.:</w:t>
      </w:r>
      <w:r w:rsidR="004815AC">
        <w:rPr>
          <w:sz w:val="24"/>
          <w:szCs w:val="24"/>
        </w:rPr>
        <w:t xml:space="preserve"> строительно-монтажные комплексы, технологические с-мы, промышленные предприятия, транспортное оборудование. </w:t>
      </w:r>
    </w:p>
    <w:p w:rsidR="004815AC" w:rsidRDefault="004815AC" w:rsidP="00F86A5E">
      <w:pPr>
        <w:pStyle w:val="1"/>
        <w:jc w:val="both"/>
        <w:rPr>
          <w:sz w:val="24"/>
          <w:szCs w:val="24"/>
        </w:rPr>
      </w:pPr>
      <w:r>
        <w:rPr>
          <w:sz w:val="24"/>
          <w:szCs w:val="24"/>
        </w:rPr>
        <w:t>Основные участники лизинга:</w:t>
      </w:r>
    </w:p>
    <w:p w:rsidR="004815AC" w:rsidRDefault="004815AC" w:rsidP="00F86A5E">
      <w:pPr>
        <w:pStyle w:val="1"/>
        <w:numPr>
          <w:ilvl w:val="0"/>
          <w:numId w:val="10"/>
        </w:numPr>
        <w:jc w:val="both"/>
        <w:rPr>
          <w:sz w:val="24"/>
          <w:szCs w:val="24"/>
        </w:rPr>
      </w:pPr>
      <w:r>
        <w:rPr>
          <w:sz w:val="24"/>
          <w:szCs w:val="24"/>
        </w:rPr>
        <w:t>арендодатель (лизингодатель) – фирма, специализирующаяся на купле и строительстве движимого и недвижимого имущ-ва производственного хар-ра (предмета аренды) и контролируемая банками, финансирующими его.</w:t>
      </w:r>
    </w:p>
    <w:p w:rsidR="004815AC" w:rsidRDefault="004815AC" w:rsidP="00F86A5E">
      <w:pPr>
        <w:pStyle w:val="1"/>
        <w:numPr>
          <w:ilvl w:val="0"/>
          <w:numId w:val="10"/>
        </w:numPr>
        <w:jc w:val="both"/>
        <w:rPr>
          <w:sz w:val="24"/>
          <w:szCs w:val="24"/>
        </w:rPr>
      </w:pPr>
      <w:r>
        <w:rPr>
          <w:sz w:val="24"/>
          <w:szCs w:val="24"/>
        </w:rPr>
        <w:t>арендатор (лизингополучатель) (пользователь или потребитель) в виде промышленного и торгового предприятия, берущего в аренду ср-ва пр-ва с целью их исп-ния в производственном процессе или для дальнейшей передачи конечному потребителю (для торгового предприятия).</w:t>
      </w:r>
    </w:p>
    <w:p w:rsidR="004815AC" w:rsidRDefault="004815AC" w:rsidP="00F86A5E">
      <w:pPr>
        <w:pStyle w:val="1"/>
        <w:numPr>
          <w:ilvl w:val="0"/>
          <w:numId w:val="10"/>
        </w:numPr>
        <w:jc w:val="both"/>
        <w:rPr>
          <w:sz w:val="24"/>
          <w:szCs w:val="24"/>
        </w:rPr>
      </w:pPr>
      <w:r>
        <w:rPr>
          <w:sz w:val="24"/>
          <w:szCs w:val="24"/>
        </w:rPr>
        <w:t>поставщик – фирма производственного или торгового профиля по выпуску или поставке оборудования, заявленного арендатором.</w:t>
      </w:r>
    </w:p>
    <w:p w:rsidR="004815AC" w:rsidRDefault="004815AC" w:rsidP="00F86A5E">
      <w:pPr>
        <w:pStyle w:val="1"/>
        <w:jc w:val="both"/>
        <w:rPr>
          <w:sz w:val="24"/>
          <w:szCs w:val="24"/>
        </w:rPr>
      </w:pPr>
      <w:r>
        <w:rPr>
          <w:sz w:val="24"/>
          <w:szCs w:val="24"/>
        </w:rPr>
        <w:t>При получении объекта в пользование лизингополучатель принимает на себя обязан-ти, связанные с правом собственности (риск случайной гибели, технич.обслуживание, ремонт), а лизингодатель остается владельцем объекта лизинговой сделки.</w:t>
      </w:r>
    </w:p>
    <w:p w:rsidR="004815AC" w:rsidRDefault="004815AC" w:rsidP="00F86A5E">
      <w:pPr>
        <w:pStyle w:val="1"/>
        <w:jc w:val="both"/>
        <w:rPr>
          <w:sz w:val="24"/>
          <w:szCs w:val="24"/>
        </w:rPr>
      </w:pPr>
      <w:r>
        <w:rPr>
          <w:sz w:val="24"/>
          <w:szCs w:val="24"/>
        </w:rPr>
        <w:t xml:space="preserve">Невозможность исп-ть объект из-за его порчи или гибели не освобождает лизингополучателя от обязанности погашать долг. </w:t>
      </w:r>
    </w:p>
    <w:p w:rsidR="006E2864" w:rsidRPr="006659C6" w:rsidRDefault="006E2864" w:rsidP="00F86A5E">
      <w:pPr>
        <w:pStyle w:val="4"/>
        <w:spacing w:before="0" w:beforeAutospacing="0" w:after="0" w:afterAutospacing="0"/>
        <w:jc w:val="both"/>
        <w:rPr>
          <w:b w:val="0"/>
        </w:rPr>
      </w:pPr>
      <w:r w:rsidRPr="006659C6">
        <w:rPr>
          <w:b w:val="0"/>
        </w:rPr>
        <w:t>Лизинговые операции делятся на 2 вида: финансовый лизинг и оперативный лизинг.</w:t>
      </w:r>
    </w:p>
    <w:p w:rsidR="006E2864" w:rsidRPr="006659C6" w:rsidRDefault="006E2864" w:rsidP="00F86A5E">
      <w:pPr>
        <w:pStyle w:val="4"/>
        <w:spacing w:before="0" w:beforeAutospacing="0" w:after="0" w:afterAutospacing="0"/>
        <w:ind w:firstLine="720"/>
        <w:jc w:val="both"/>
        <w:rPr>
          <w:b w:val="0"/>
        </w:rPr>
      </w:pPr>
      <w:r w:rsidRPr="006659C6">
        <w:rPr>
          <w:b w:val="0"/>
        </w:rPr>
        <w:t>Финансовый – носит средне и долгосрочный характер, кроме того характеризуется полной амортизацией или большей части стоимости оборудования. Таким образом арендатор может вернуть оборудование, продлить контракт или выкупить его по остаточной стоимости.</w:t>
      </w:r>
    </w:p>
    <w:p w:rsidR="006E2864" w:rsidRPr="006659C6" w:rsidRDefault="006E2864" w:rsidP="00F86A5E">
      <w:pPr>
        <w:pStyle w:val="4"/>
        <w:spacing w:before="0" w:beforeAutospacing="0" w:after="0" w:afterAutospacing="0"/>
        <w:ind w:firstLine="720"/>
        <w:jc w:val="both"/>
        <w:rPr>
          <w:b w:val="0"/>
        </w:rPr>
      </w:pPr>
      <w:r w:rsidRPr="006659C6">
        <w:rPr>
          <w:b w:val="0"/>
        </w:rPr>
        <w:t xml:space="preserve">Оперативный лизинг – характеризуется более коротким сроком аренды, чем срок действия оборудования. Контракт не предполагает возвращения затрат связанных с приобретением оборудования и неполной амортизацией.  </w:t>
      </w:r>
    </w:p>
    <w:p w:rsidR="004342E2" w:rsidRDefault="004342E2" w:rsidP="00F86A5E">
      <w:pPr>
        <w:pStyle w:val="1"/>
        <w:jc w:val="both"/>
        <w:rPr>
          <w:sz w:val="24"/>
          <w:szCs w:val="24"/>
        </w:rPr>
      </w:pPr>
      <w:r w:rsidRPr="004342E2">
        <w:rPr>
          <w:b/>
          <w:sz w:val="24"/>
          <w:szCs w:val="24"/>
        </w:rPr>
        <w:t>По дог-ру подряда</w:t>
      </w:r>
      <w:r>
        <w:rPr>
          <w:b/>
          <w:sz w:val="24"/>
          <w:szCs w:val="24"/>
        </w:rPr>
        <w:t xml:space="preserve"> </w:t>
      </w:r>
      <w:r>
        <w:rPr>
          <w:sz w:val="24"/>
          <w:szCs w:val="24"/>
        </w:rPr>
        <w:t>одна сторона – подрядчик обязан выполнить по заданию другой стороны – заказчика опр-ную работу, сдать ее заказчику, к-ый обязан ее принять и оплатить. По дог-ру подряда м.б.выполнены различные виды работ: научно-исследовательские и конструкторские; строительные и монтажные; эк-кие обоснования; маркетинговые исследования и т.д.</w:t>
      </w:r>
    </w:p>
    <w:p w:rsidR="00FC380C" w:rsidRDefault="00FC380C" w:rsidP="00F86A5E">
      <w:pPr>
        <w:pStyle w:val="1"/>
        <w:jc w:val="both"/>
        <w:rPr>
          <w:sz w:val="24"/>
          <w:szCs w:val="24"/>
        </w:rPr>
      </w:pPr>
      <w:r>
        <w:rPr>
          <w:sz w:val="24"/>
          <w:szCs w:val="24"/>
        </w:rPr>
        <w:t>Предмет К – указываются обязательства подрядчика и заказчика (для каждого подрядного К будут различными, т.к.должны учитывать его конкретные особенности и условия исполнения)</w:t>
      </w:r>
    </w:p>
    <w:p w:rsidR="00FC380C" w:rsidRDefault="00FC380C" w:rsidP="00F86A5E">
      <w:pPr>
        <w:pStyle w:val="1"/>
        <w:jc w:val="both"/>
        <w:rPr>
          <w:sz w:val="24"/>
          <w:szCs w:val="24"/>
        </w:rPr>
      </w:pPr>
      <w:r>
        <w:rPr>
          <w:sz w:val="24"/>
          <w:szCs w:val="24"/>
        </w:rPr>
        <w:t>Сущ-т след.виды цен подрядных К:</w:t>
      </w:r>
    </w:p>
    <w:p w:rsidR="00FC380C" w:rsidRDefault="00FC380C" w:rsidP="00F86A5E">
      <w:pPr>
        <w:pStyle w:val="1"/>
        <w:numPr>
          <w:ilvl w:val="0"/>
          <w:numId w:val="11"/>
        </w:numPr>
        <w:jc w:val="both"/>
        <w:rPr>
          <w:sz w:val="24"/>
          <w:szCs w:val="24"/>
        </w:rPr>
      </w:pPr>
      <w:r>
        <w:rPr>
          <w:sz w:val="24"/>
          <w:szCs w:val="24"/>
        </w:rPr>
        <w:t>глобальные – за выполнение подрядчиком всего комплекса обязат-в по К</w:t>
      </w:r>
    </w:p>
    <w:p w:rsidR="00FC380C" w:rsidRDefault="00FC380C" w:rsidP="00F86A5E">
      <w:pPr>
        <w:pStyle w:val="1"/>
        <w:numPr>
          <w:ilvl w:val="0"/>
          <w:numId w:val="11"/>
        </w:numPr>
        <w:jc w:val="both"/>
        <w:rPr>
          <w:sz w:val="24"/>
          <w:szCs w:val="24"/>
        </w:rPr>
      </w:pPr>
      <w:r>
        <w:rPr>
          <w:sz w:val="24"/>
          <w:szCs w:val="24"/>
        </w:rPr>
        <w:t>цены на части работ м.б.приведены в К наряду с глобальными ценами. В этом случае вся работа разбивается на отдельные части и указывается ст-ть каждой из них отдельно. Если исп-ся этот вид цен, то при изменении объемов работ м.с большей точностью изменить глобальную цену К.</w:t>
      </w:r>
    </w:p>
    <w:p w:rsidR="00FC380C" w:rsidRDefault="00FC380C" w:rsidP="00F86A5E">
      <w:pPr>
        <w:pStyle w:val="1"/>
        <w:numPr>
          <w:ilvl w:val="0"/>
          <w:numId w:val="11"/>
        </w:numPr>
        <w:jc w:val="both"/>
        <w:rPr>
          <w:sz w:val="24"/>
          <w:szCs w:val="24"/>
        </w:rPr>
      </w:pPr>
      <w:r>
        <w:rPr>
          <w:sz w:val="24"/>
          <w:szCs w:val="24"/>
        </w:rPr>
        <w:t>усредненные единичные расценки: заказчик требует от подрядчика указать не т-ко разбивку глобальной цены на отдельные укрупненные части, но и усредненные единичные расценки на отдельные виды работ.</w:t>
      </w:r>
    </w:p>
    <w:p w:rsidR="00FC380C" w:rsidRDefault="00FC380C" w:rsidP="00F86A5E">
      <w:pPr>
        <w:pStyle w:val="1"/>
        <w:numPr>
          <w:ilvl w:val="0"/>
          <w:numId w:val="11"/>
        </w:numPr>
        <w:jc w:val="both"/>
        <w:rPr>
          <w:sz w:val="24"/>
          <w:szCs w:val="24"/>
        </w:rPr>
      </w:pPr>
      <w:r>
        <w:rPr>
          <w:sz w:val="24"/>
          <w:szCs w:val="24"/>
        </w:rPr>
        <w:t xml:space="preserve">цены по с-ме «ст-ть + вознаграждение»: подрядчик, выполнив опр-ный объем работ, представляет заказчику счет, подтвержденный выпиской из табеля рабочего </w:t>
      </w:r>
      <w:r w:rsidR="00D763CC">
        <w:rPr>
          <w:sz w:val="24"/>
          <w:szCs w:val="24"/>
        </w:rPr>
        <w:t>времени о фактически затраченных человеко-часах труда, копиями счетов на приобретение материалов и аренду строительных машин и оборудования или расчетом ам</w:t>
      </w:r>
      <w:r w:rsidR="00951EBF">
        <w:rPr>
          <w:sz w:val="24"/>
          <w:szCs w:val="24"/>
        </w:rPr>
        <w:t>ортизационных отчислений. Подрядчик увеличивает подтвержденную расчетами и док-ми ст-ть работ на величину вознаграждения для компенсации своих административно-хоз-ных затрат и получения прибыли от выполнения работы.</w:t>
      </w:r>
    </w:p>
    <w:p w:rsidR="00951EBF" w:rsidRDefault="00951EBF" w:rsidP="00F86A5E">
      <w:pPr>
        <w:pStyle w:val="1"/>
        <w:jc w:val="both"/>
        <w:rPr>
          <w:sz w:val="24"/>
          <w:szCs w:val="24"/>
        </w:rPr>
      </w:pPr>
      <w:r>
        <w:rPr>
          <w:sz w:val="24"/>
          <w:szCs w:val="24"/>
        </w:rPr>
        <w:t>Сущ-ет две основные с-мы оплаты подрядных работ:</w:t>
      </w:r>
    </w:p>
    <w:p w:rsidR="00951EBF" w:rsidRDefault="00951EBF" w:rsidP="00F86A5E">
      <w:pPr>
        <w:pStyle w:val="1"/>
        <w:numPr>
          <w:ilvl w:val="0"/>
          <w:numId w:val="12"/>
        </w:numPr>
        <w:jc w:val="both"/>
        <w:rPr>
          <w:sz w:val="24"/>
          <w:szCs w:val="24"/>
        </w:rPr>
      </w:pPr>
      <w:r>
        <w:rPr>
          <w:sz w:val="24"/>
          <w:szCs w:val="24"/>
        </w:rPr>
        <w:t>повременная оплата – наименее выгодный вариант, так как не стимулирует своевременности выполнения принятых обязат-в.</w:t>
      </w:r>
    </w:p>
    <w:p w:rsidR="00951EBF" w:rsidRPr="004342E2" w:rsidRDefault="00951EBF" w:rsidP="00F86A5E">
      <w:pPr>
        <w:pStyle w:val="1"/>
        <w:numPr>
          <w:ilvl w:val="0"/>
          <w:numId w:val="12"/>
        </w:numPr>
        <w:jc w:val="both"/>
        <w:rPr>
          <w:sz w:val="24"/>
          <w:szCs w:val="24"/>
        </w:rPr>
      </w:pPr>
      <w:r>
        <w:rPr>
          <w:sz w:val="24"/>
          <w:szCs w:val="24"/>
        </w:rPr>
        <w:t>поэтапная или сдельная с-ма оплаты труда подрядчиков предусматривает частичную оплату работ после завершения опр-го в К-те этапа. Кроме того, в К м.зафиксировать опр-ный %-т премии для подрядчика при ускорении завершения работ и экономии ср-в заказчика.</w:t>
      </w:r>
    </w:p>
    <w:p w:rsidR="006671C0" w:rsidRDefault="00951EBF" w:rsidP="00F86A5E">
      <w:pPr>
        <w:ind w:right="32"/>
        <w:jc w:val="both"/>
      </w:pPr>
      <w:r>
        <w:rPr>
          <w:b/>
        </w:rPr>
        <w:t xml:space="preserve">Лицензия – </w:t>
      </w:r>
      <w:r>
        <w:t>оформленное письменным дог-ром разрешение одного лица (лицензиара) на передачу принадлежащих ему прав на исп-ние изобретения или ноу-хау (технические знания, опыт, навыки научного, технич, ком-го и иного хар-ра, выраженные в форме документации, дополняются опытом специалиста – владельца ноу-хау) др.лицу (лицензиату).</w:t>
      </w:r>
    </w:p>
    <w:p w:rsidR="00951EBF" w:rsidRDefault="00951EBF" w:rsidP="00F86A5E">
      <w:pPr>
        <w:ind w:right="32"/>
        <w:jc w:val="both"/>
      </w:pPr>
      <w:r>
        <w:t>В м\н практике торговли различают 2 вида лицензий:</w:t>
      </w:r>
    </w:p>
    <w:p w:rsidR="00951EBF" w:rsidRDefault="00951EBF" w:rsidP="00F86A5E">
      <w:pPr>
        <w:ind w:right="32"/>
        <w:jc w:val="both"/>
      </w:pPr>
      <w:r>
        <w:t xml:space="preserve">1. чистые </w:t>
      </w:r>
      <w:r w:rsidR="00EA64B6">
        <w:t>–</w:t>
      </w:r>
      <w:r>
        <w:t xml:space="preserve"> </w:t>
      </w:r>
      <w:r w:rsidR="00EA64B6">
        <w:t>явл дог</w:t>
      </w:r>
      <w:r w:rsidR="00577EF4">
        <w:t>оворами</w:t>
      </w:r>
      <w:r w:rsidR="00EA64B6">
        <w:t>, основным содержанием к-ых явл передача прав на предмет изобретения или ноу-хау.</w:t>
      </w:r>
    </w:p>
    <w:p w:rsidR="00EA64B6" w:rsidRDefault="00EA64B6" w:rsidP="00F86A5E">
      <w:pPr>
        <w:ind w:right="32"/>
        <w:jc w:val="both"/>
      </w:pPr>
      <w:r>
        <w:t>2. сопутствующие – включаются в общие дог-ры на поставку продукции и при этом отдельные лицензионные соглашения не подписываются.</w:t>
      </w:r>
    </w:p>
    <w:p w:rsidR="00EA64B6" w:rsidRDefault="00EA64B6" w:rsidP="00F86A5E">
      <w:pPr>
        <w:ind w:right="32"/>
        <w:jc w:val="both"/>
      </w:pPr>
      <w:r>
        <w:t>Виды лицензионных дог-ров: дог-р на исключительную и неисключительную лицензии. Они различ-ся тем, что в первом случае лицензиар лишается права продавать лицензию на ту же собственность другим людям, а во втором – дог-р не ограничивает прав продавца на продажу аналогичных лицензий др.покупателям.</w:t>
      </w:r>
    </w:p>
    <w:p w:rsidR="00EA64B6" w:rsidRDefault="00EA64B6" w:rsidP="00F86A5E">
      <w:pPr>
        <w:ind w:right="32"/>
        <w:jc w:val="both"/>
      </w:pPr>
      <w:r>
        <w:t>Лицензионные дог-ры м.предусматривать различные способы платежей:</w:t>
      </w:r>
    </w:p>
    <w:p w:rsidR="00EA64B6" w:rsidRDefault="00EA64B6" w:rsidP="00F86A5E">
      <w:pPr>
        <w:ind w:right="32"/>
        <w:jc w:val="both"/>
      </w:pPr>
      <w:r>
        <w:t>1.паушальный платеж – платеж заранее оговоренной твердой суммы (примен-ся, когда цена лицензии относительно невелика по сравнению со ст-тью одновременно поставляемого оборудования или когда контроль за показателями деят-ти лицензиата затуруднен)</w:t>
      </w:r>
    </w:p>
    <w:p w:rsidR="00EA64B6" w:rsidRDefault="00EA64B6" w:rsidP="00F86A5E">
      <w:pPr>
        <w:ind w:right="32"/>
        <w:jc w:val="both"/>
      </w:pPr>
      <w:r>
        <w:t>2 постепенная выплата ст-ти лицензии частичными платежами (роялти) пропорционально согласованным показателям пр-ва и сбыта продукции,</w:t>
      </w:r>
      <w:r w:rsidR="00295561">
        <w:t xml:space="preserve"> выпущенной с исп-нием лицензии (м.начисляться к следующ.показателям: доп-ная прибыль лицензиата от исп-ния лицензии; общая прибыль лицензиата; ст-ть реализации продукции, произведенная с исп-нием лицензии..)</w:t>
      </w:r>
    </w:p>
    <w:p w:rsidR="00295561" w:rsidRPr="00951EBF" w:rsidRDefault="00295561" w:rsidP="00F86A5E">
      <w:pPr>
        <w:ind w:right="32"/>
        <w:jc w:val="both"/>
      </w:pPr>
      <w:r>
        <w:t>3.смешанные способы платежей, сочетающие выплаты авансовых паушальных сумм и роялти.</w:t>
      </w:r>
    </w:p>
    <w:p w:rsidR="009B1F47" w:rsidRDefault="009B1F47" w:rsidP="00F86A5E">
      <w:pPr>
        <w:ind w:right="32"/>
        <w:jc w:val="both"/>
      </w:pPr>
    </w:p>
    <w:p w:rsidR="00D06F5F" w:rsidRDefault="009B1F47" w:rsidP="00F86A5E">
      <w:pPr>
        <w:ind w:right="32"/>
        <w:jc w:val="both"/>
      </w:pPr>
      <w:r>
        <w:t xml:space="preserve"> </w:t>
      </w:r>
      <w:r w:rsidR="00D06F5F">
        <w:t xml:space="preserve"> </w:t>
      </w:r>
    </w:p>
    <w:p w:rsidR="00295561" w:rsidRDefault="00295561" w:rsidP="00F86A5E">
      <w:pPr>
        <w:ind w:right="32"/>
        <w:jc w:val="both"/>
      </w:pPr>
    </w:p>
    <w:p w:rsidR="00BE19D7" w:rsidRDefault="00BE19D7" w:rsidP="00F86A5E">
      <w:pPr>
        <w:ind w:right="32"/>
        <w:jc w:val="both"/>
      </w:pPr>
    </w:p>
    <w:p w:rsidR="00295561" w:rsidRPr="00295561" w:rsidRDefault="00295561" w:rsidP="00F86A5E">
      <w:pPr>
        <w:pStyle w:val="1"/>
        <w:ind w:left="425"/>
        <w:jc w:val="both"/>
        <w:rPr>
          <w:b/>
          <w:color w:val="000080"/>
          <w:sz w:val="24"/>
          <w:szCs w:val="24"/>
        </w:rPr>
      </w:pPr>
      <w:r w:rsidRPr="00295561">
        <w:rPr>
          <w:b/>
          <w:color w:val="000080"/>
          <w:sz w:val="24"/>
          <w:szCs w:val="24"/>
        </w:rPr>
        <w:t xml:space="preserve">13.Виды и область применения компенсационных сделок. </w:t>
      </w:r>
    </w:p>
    <w:p w:rsidR="00295561" w:rsidRPr="006659C6" w:rsidRDefault="00C355C7" w:rsidP="00C355C7">
      <w:pPr>
        <w:jc w:val="both"/>
      </w:pPr>
      <w:r>
        <w:t>М</w:t>
      </w:r>
      <w:r w:rsidR="00295561" w:rsidRPr="006659C6">
        <w:t xml:space="preserve">еждународные встречные сделки делятся на две категории – торговую компенсацию и промышленную компенсацию. </w:t>
      </w:r>
      <w:r w:rsidR="00295561" w:rsidRPr="00C355C7">
        <w:rPr>
          <w:u w:val="single"/>
        </w:rPr>
        <w:t>Торговая компенсация</w:t>
      </w:r>
      <w:r w:rsidR="00295561" w:rsidRPr="006659C6">
        <w:t xml:space="preserve"> определяется как одна краткая операция на небольшую или умеренную сумму, включающая обмен крайне разнородными товарами, обычно органически не связанными между собой. </w:t>
      </w:r>
      <w:r w:rsidR="00295561" w:rsidRPr="00C355C7">
        <w:rPr>
          <w:u w:val="single"/>
        </w:rPr>
        <w:t>Под промышленной компенсацией</w:t>
      </w:r>
      <w:r w:rsidR="00295561" w:rsidRPr="006659C6">
        <w:t xml:space="preserve"> понимаются сделки на более крупную сумму, обычно соответствующую продаже промышленного оборудования или готовых предприятий; при этом существует связь между  продаваемыми товарами.</w:t>
      </w:r>
    </w:p>
    <w:p w:rsidR="00295561" w:rsidRPr="006659C6" w:rsidRDefault="00295561" w:rsidP="00C355C7">
      <w:pPr>
        <w:jc w:val="both"/>
      </w:pPr>
      <w:r w:rsidRPr="006659C6">
        <w:t>В целом же виды международных компенсационных сделок можно представить следующим образом.</w:t>
      </w:r>
    </w:p>
    <w:p w:rsidR="00295561" w:rsidRPr="00C355C7" w:rsidRDefault="00295561" w:rsidP="00C355C7">
      <w:pPr>
        <w:jc w:val="both"/>
        <w:rPr>
          <w:u w:val="single"/>
        </w:rPr>
      </w:pPr>
      <w:r w:rsidRPr="00C355C7">
        <w:rPr>
          <w:u w:val="single"/>
        </w:rPr>
        <w:t>Товарообменные сделки и компенсационные сделки на безвалютной основе</w:t>
      </w:r>
      <w:r w:rsidR="00577EF4">
        <w:rPr>
          <w:u w:val="single"/>
        </w:rPr>
        <w:t xml:space="preserve"> - </w:t>
      </w:r>
      <w:r w:rsidR="00577EF4" w:rsidRPr="00577EF4">
        <w:t xml:space="preserve"> </w:t>
      </w:r>
      <w:r w:rsidR="00577EF4" w:rsidRPr="006659C6">
        <w:t>предполагают оплату поставок в товарной форме, когда продажа одного или нескольких товаров одновременно увязывается с покупкой другого товара и расчеты в</w:t>
      </w:r>
      <w:r w:rsidR="00577EF4">
        <w:t xml:space="preserve"> денежной форме не производятся:</w:t>
      </w:r>
    </w:p>
    <w:p w:rsidR="00577EF4" w:rsidRPr="006659C6" w:rsidRDefault="00295561" w:rsidP="00577EF4">
      <w:pPr>
        <w:jc w:val="both"/>
      </w:pPr>
      <w:r w:rsidRPr="006659C6">
        <w:t>1. Сделки с единовременной поставкой: - бартерные сделки</w:t>
      </w:r>
      <w:r w:rsidR="00577EF4" w:rsidRPr="00577EF4">
        <w:t xml:space="preserve"> </w:t>
      </w:r>
      <w:r w:rsidR="00577EF4" w:rsidRPr="006659C6">
        <w:t>предусматривают обмен согласованных количеств одного товара на другой. В соглашении либо указывается количество взаимопоставляемых товаров, либо оговаривается сумма, на которую стороны обязуются поставить товары. При определении стоимости взаимопоставляемых товаров оценка делается на основе мировых цен</w:t>
      </w:r>
      <w:r w:rsidRPr="006659C6">
        <w:t>; - прямая компенсация</w:t>
      </w:r>
      <w:r w:rsidR="00577EF4" w:rsidRPr="00577EF4">
        <w:t xml:space="preserve"> </w:t>
      </w:r>
      <w:r w:rsidR="00577EF4" w:rsidRPr="006659C6">
        <w:t>предполагает взаимную поставку товаров на равную стоимость без расчетов в валюте. Отличие от бартерной сделки состоит в том, что стороны согласуют цены на взаимопоставляемые товары. В такой сделке фигурируют, как правило, не два товара, а несколько. В отличие от бартерных сделок в прямых компенсационных соглашениях может предусматриваться неконвертируемое денежное сальдо, которое должно быть израсходовано в стране кредитора.</w:t>
      </w:r>
    </w:p>
    <w:p w:rsidR="00295561" w:rsidRPr="006659C6" w:rsidRDefault="00295561" w:rsidP="00C355C7">
      <w:pPr>
        <w:jc w:val="both"/>
      </w:pPr>
      <w:r w:rsidRPr="006659C6">
        <w:t>2. Соглашения с длительными сроками исполнения: - базовые соглашения; - соглашения о товарообмене на основе писем-обязательств; - протоколы о товарообмене.</w:t>
      </w:r>
    </w:p>
    <w:p w:rsidR="00295561" w:rsidRPr="00C355C7" w:rsidRDefault="00295561" w:rsidP="00C355C7">
      <w:pPr>
        <w:jc w:val="both"/>
        <w:rPr>
          <w:u w:val="single"/>
        </w:rPr>
      </w:pPr>
      <w:r w:rsidRPr="00C355C7">
        <w:rPr>
          <w:u w:val="single"/>
        </w:rPr>
        <w:t>Компенсационные сделки на коммерческой основе</w:t>
      </w:r>
      <w:r w:rsidR="00577EF4" w:rsidRPr="00577EF4">
        <w:t xml:space="preserve"> </w:t>
      </w:r>
      <w:r w:rsidR="00577EF4" w:rsidRPr="006659C6">
        <w:t>предполагают встречную поставку товаров в течение установленного срока (периода) на основе либо только контракта купли-продажи, либо контракта купли-продажи и прилагаемых к нему соглашений о встречных или авансовых закупках. Эти сделки имеют согласованный механизм финансовых расчетов при наличии товарных и финансовых потоков в каждом направлении.</w:t>
      </w:r>
    </w:p>
    <w:p w:rsidR="00295561" w:rsidRPr="006659C6" w:rsidRDefault="00295561" w:rsidP="00C355C7">
      <w:pPr>
        <w:jc w:val="both"/>
      </w:pPr>
      <w:r w:rsidRPr="006659C6">
        <w:t>1. Краткосрочные компенсационные сделки: -частичная компенсация</w:t>
      </w:r>
      <w:r w:rsidR="00577EF4" w:rsidRPr="00577EF4">
        <w:t xml:space="preserve"> </w:t>
      </w:r>
      <w:r w:rsidR="00577EF4" w:rsidRPr="006659C6">
        <w:t>предполагают покрытие определенной и согласованной доли экспорта закупкой товаров в стране-импортере и оплату остатка денежными средствами</w:t>
      </w:r>
      <w:r w:rsidRPr="006659C6">
        <w:t>; -полная компенсация</w:t>
      </w:r>
      <w:r w:rsidR="005B434F" w:rsidRPr="005B434F">
        <w:t xml:space="preserve"> </w:t>
      </w:r>
      <w:r w:rsidR="005B434F" w:rsidRPr="006659C6">
        <w:t>означает закупку товаров на сумму, равную или превышающую по стоимости поставки экспортера.</w:t>
      </w:r>
      <w:r w:rsidRPr="006659C6">
        <w:t>; -трехсторонняя компенсация</w:t>
      </w:r>
      <w:r w:rsidR="005B434F" w:rsidRPr="005B434F">
        <w:t xml:space="preserve"> </w:t>
      </w:r>
      <w:r w:rsidR="005B434F" w:rsidRPr="006659C6">
        <w:t>предполагает участие в ней посредника и третьей стороны. Встречная поставка осуществляется в третью страну, а экспортеру платит получатель товара (как правило, в конвертируемой валюте). Платежные операции по такой сделке обычно осуществляются переводом платежей с использованием посредника.</w:t>
      </w:r>
    </w:p>
    <w:p w:rsidR="00295561" w:rsidRPr="006659C6" w:rsidRDefault="00295561" w:rsidP="00C355C7">
      <w:pPr>
        <w:jc w:val="both"/>
      </w:pPr>
      <w:r w:rsidRPr="006659C6">
        <w:t>2. Встречные закупки</w:t>
      </w:r>
      <w:r w:rsidR="005B434F" w:rsidRPr="005B434F">
        <w:t xml:space="preserve"> </w:t>
      </w:r>
      <w:r w:rsidR="005B434F" w:rsidRPr="006659C6">
        <w:t>коммерческие сделки, заключенные в виде нескольких связанных контрактов. При этом экспортер соглашается в рамках своих договорных обязательств приобретать товары и услуги у импортера в пределах согласованной доли своих поставок</w:t>
      </w:r>
      <w:r w:rsidRPr="006659C6">
        <w:t>: -параллельные сделки</w:t>
      </w:r>
      <w:r w:rsidR="005B434F" w:rsidRPr="005B434F">
        <w:t xml:space="preserve"> </w:t>
      </w:r>
      <w:r w:rsidR="005B434F" w:rsidRPr="006659C6">
        <w:t>предполагают подписание двух раздельных контрактов: одного- на первоначальный экспорт, второго- на встречную закупку</w:t>
      </w:r>
      <w:r w:rsidRPr="006659C6">
        <w:t>; джентльменские соглашения</w:t>
      </w:r>
      <w:r w:rsidR="005B434F" w:rsidRPr="005B434F">
        <w:t xml:space="preserve"> </w:t>
      </w:r>
      <w:r w:rsidR="005B434F" w:rsidRPr="006659C6">
        <w:t>не содержит имеющих законную силу обязательств экспортера в отношении встречной закупки, хотя предполагается, что он согласен закупить товары у импортера в неустановленном количестве</w:t>
      </w:r>
      <w:r w:rsidRPr="006659C6">
        <w:t>; -соглашения с передачей финансовых обязательств</w:t>
      </w:r>
      <w:r w:rsidR="005B434F" w:rsidRPr="006659C6">
        <w:t>(типа «свитч») предполагают передачу экспортером своих обязательств по встречной закупке третьей стороне, обычно крупной торговой фирме.</w:t>
      </w:r>
      <w:r w:rsidRPr="006659C6">
        <w:t>.</w:t>
      </w:r>
    </w:p>
    <w:p w:rsidR="00577EF4" w:rsidRDefault="00295561" w:rsidP="00C355C7">
      <w:pPr>
        <w:jc w:val="both"/>
      </w:pPr>
      <w:r w:rsidRPr="006659C6">
        <w:t>3. Авансовые закупки</w:t>
      </w:r>
      <w:r w:rsidR="005B434F" w:rsidRPr="005B434F">
        <w:t xml:space="preserve"> </w:t>
      </w:r>
      <w:r w:rsidR="005B434F" w:rsidRPr="006659C6">
        <w:t>представляют собой параллельную встречную сделку, но проведенную в обратном порядке. Экспортер обязуется приобрести товары у фирмы-импортера в обмен на ее обязательство закупить впоследствии эквивал</w:t>
      </w:r>
      <w:r w:rsidR="005B434F">
        <w:t>ентный объем товаров экспортера</w:t>
      </w:r>
      <w:r w:rsidRPr="006659C6">
        <w:t>.</w:t>
      </w:r>
    </w:p>
    <w:p w:rsidR="00295561" w:rsidRPr="00577EF4" w:rsidRDefault="00295561" w:rsidP="00C355C7">
      <w:pPr>
        <w:jc w:val="both"/>
        <w:rPr>
          <w:u w:val="single"/>
        </w:rPr>
      </w:pPr>
      <w:r w:rsidRPr="00577EF4">
        <w:rPr>
          <w:u w:val="single"/>
        </w:rPr>
        <w:t xml:space="preserve"> Компенсационные сделки на основе соглашений о производственном сотрудничестве</w:t>
      </w:r>
      <w:r w:rsidR="005B434F" w:rsidRPr="005B434F">
        <w:t xml:space="preserve"> </w:t>
      </w:r>
      <w:r w:rsidR="005B434F" w:rsidRPr="006659C6">
        <w:t>предполагают, что поставки промышленного оборудования будут оплачиваться встречными поставками товаров, производимых с помощью закупленного оборудования.</w:t>
      </w:r>
    </w:p>
    <w:p w:rsidR="005B434F" w:rsidRPr="006659C6" w:rsidRDefault="00295561" w:rsidP="005B434F">
      <w:pPr>
        <w:jc w:val="both"/>
      </w:pPr>
      <w:r w:rsidRPr="006659C6">
        <w:t>1. Крупномасштабные долгосрочные компенсационные соглашения с обратной закупкой товаров</w:t>
      </w:r>
      <w:r w:rsidR="005B434F" w:rsidRPr="006659C6">
        <w:t>предусматривают обычно поставку комплектного оборудования с предоставлением долгосрочных кредитов, с оплатой путем последующих компенсационных встречных поставок (обратных закупок) конечной или связанной продукции</w:t>
      </w:r>
      <w:r w:rsidRPr="006659C6">
        <w:t>: -соглашения, в которых обязательства по компенсационным закупкам превышают стоимость поставляемых товаров; -соглашения, в которых обязательства по закупкам равны или ниже стоимости поставляемого оборудования.</w:t>
      </w:r>
      <w:r w:rsidR="005B434F" w:rsidRPr="005B434F">
        <w:t xml:space="preserve"> </w:t>
      </w:r>
      <w:r w:rsidR="005B434F" w:rsidRPr="006659C6">
        <w:t xml:space="preserve">Эти соглашения различаются в зависимости от уровня  и размеров поставок. </w:t>
      </w:r>
    </w:p>
    <w:p w:rsidR="00295561" w:rsidRPr="006659C6" w:rsidRDefault="00295561" w:rsidP="00C355C7">
      <w:pPr>
        <w:jc w:val="both"/>
      </w:pPr>
      <w:r w:rsidRPr="006659C6">
        <w:t>2. Сделки о «разделе продукции».</w:t>
      </w:r>
    </w:p>
    <w:p w:rsidR="00295561" w:rsidRPr="006659C6" w:rsidRDefault="00295561" w:rsidP="00C355C7">
      <w:pPr>
        <w:jc w:val="both"/>
      </w:pPr>
      <w:r w:rsidRPr="006659C6">
        <w:t>3. Сделки «развитие –импорт».</w:t>
      </w:r>
    </w:p>
    <w:p w:rsidR="00295561" w:rsidRPr="00295561" w:rsidRDefault="00295561" w:rsidP="00F86A5E">
      <w:pPr>
        <w:pStyle w:val="1"/>
        <w:jc w:val="both"/>
        <w:rPr>
          <w:sz w:val="24"/>
          <w:szCs w:val="24"/>
        </w:rPr>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295561" w:rsidRDefault="00295561" w:rsidP="00F86A5E">
      <w:pPr>
        <w:ind w:right="32"/>
        <w:jc w:val="both"/>
      </w:pPr>
    </w:p>
    <w:p w:rsidR="00A81E64" w:rsidRDefault="00A81E64" w:rsidP="00F86A5E">
      <w:pPr>
        <w:ind w:right="32"/>
        <w:jc w:val="both"/>
      </w:pPr>
    </w:p>
    <w:p w:rsidR="00A81E64" w:rsidRDefault="00A81E64" w:rsidP="00F86A5E">
      <w:pPr>
        <w:ind w:right="32"/>
        <w:jc w:val="both"/>
      </w:pPr>
    </w:p>
    <w:p w:rsidR="00A81E64" w:rsidRDefault="00A81E64" w:rsidP="00F86A5E">
      <w:pPr>
        <w:ind w:right="32"/>
        <w:jc w:val="both"/>
      </w:pPr>
    </w:p>
    <w:p w:rsidR="00295561" w:rsidRDefault="00295561" w:rsidP="00F86A5E">
      <w:pPr>
        <w:ind w:right="32"/>
        <w:jc w:val="both"/>
      </w:pPr>
    </w:p>
    <w:p w:rsidR="00295561" w:rsidRDefault="005B434F" w:rsidP="00F86A5E">
      <w:pPr>
        <w:pStyle w:val="1"/>
        <w:ind w:left="425"/>
        <w:jc w:val="both"/>
        <w:rPr>
          <w:b/>
          <w:sz w:val="24"/>
          <w:szCs w:val="24"/>
        </w:rPr>
      </w:pPr>
      <w:r>
        <w:rPr>
          <w:b/>
          <w:sz w:val="24"/>
          <w:szCs w:val="24"/>
        </w:rPr>
        <w:br w:type="page"/>
      </w:r>
      <w:r w:rsidR="00295561" w:rsidRPr="00295561">
        <w:rPr>
          <w:b/>
          <w:sz w:val="24"/>
          <w:szCs w:val="24"/>
        </w:rPr>
        <w:t xml:space="preserve">14.Торговое посредничество – роль во внешнеторговых операциях, основные задачи, вознаграждение. Агентские соглашения. </w:t>
      </w:r>
    </w:p>
    <w:p w:rsidR="00947C07" w:rsidRPr="006659C6" w:rsidRDefault="00947C07" w:rsidP="00A81E64">
      <w:pPr>
        <w:autoSpaceDE w:val="0"/>
        <w:autoSpaceDN w:val="0"/>
        <w:adjustRightInd w:val="0"/>
        <w:jc w:val="both"/>
        <w:rPr>
          <w:bCs/>
        </w:rPr>
      </w:pPr>
      <w:r w:rsidRPr="006659C6">
        <w:rPr>
          <w:bCs/>
        </w:rPr>
        <w:t xml:space="preserve">Посреднические функции выполняют индивидуальные или коллективные предприниматели, физические или юридические лица, действующие в качестве профессиональных посредников, пользующихся статусом коммерсантов. Их различные наименования - торговые дома, экспортные или импортные комиссионные фирмы, агентские, дилерские, брокерские фирмы и т.д. - обусловлены основным видом проводимых ими операций. Отношения посредников с другими субъектами торгового оборота регулируются нормами торгового и гражданского права. </w:t>
      </w:r>
    </w:p>
    <w:p w:rsidR="00947C07" w:rsidRPr="006659C6" w:rsidRDefault="00947C07" w:rsidP="00A81E64">
      <w:pPr>
        <w:autoSpaceDE w:val="0"/>
        <w:autoSpaceDN w:val="0"/>
        <w:adjustRightInd w:val="0"/>
        <w:jc w:val="both"/>
        <w:rPr>
          <w:bCs/>
        </w:rPr>
      </w:pPr>
      <w:r w:rsidRPr="006659C6">
        <w:rPr>
          <w:bCs/>
        </w:rPr>
        <w:t>В зависимости от содержания прав и обязанностей сторон различают следующие виды посредников: простые посредники (сводники), поверенные, комиссионеры, консигнаторы, торговые агенты, дилеры, дистрибьютеры (сбытовые посредники).</w:t>
      </w:r>
    </w:p>
    <w:p w:rsidR="00947C07" w:rsidRPr="006659C6" w:rsidRDefault="00947C07" w:rsidP="00A81E64">
      <w:pPr>
        <w:spacing w:before="40"/>
        <w:jc w:val="both"/>
      </w:pPr>
      <w:r w:rsidRPr="006659C6">
        <w:rPr>
          <w:i/>
          <w:iCs/>
        </w:rPr>
        <w:t>Торговые агенты —</w:t>
      </w:r>
      <w:r w:rsidRPr="006659C6">
        <w:t xml:space="preserve"> посредники, которые вы</w:t>
      </w:r>
      <w:r w:rsidRPr="006659C6">
        <w:softHyphen/>
        <w:t>полняют посреднические функции по заданиям поставщиков или покупателей, поскольку большинство фирм не в состоянии созда</w:t>
      </w:r>
      <w:r w:rsidRPr="006659C6">
        <w:softHyphen/>
        <w:t>вать филиалы или торговые компании в тех странах, куда направ</w:t>
      </w:r>
      <w:r w:rsidRPr="006659C6">
        <w:softHyphen/>
        <w:t>лен их экспорт.</w:t>
      </w:r>
    </w:p>
    <w:p w:rsidR="00947C07" w:rsidRPr="006659C6" w:rsidRDefault="00947C07" w:rsidP="00A81E64">
      <w:pPr>
        <w:jc w:val="both"/>
      </w:pPr>
      <w:r w:rsidRPr="006659C6">
        <w:rPr>
          <w:i/>
          <w:iCs/>
        </w:rPr>
        <w:t>Торговые посредники,</w:t>
      </w:r>
      <w:r w:rsidRPr="006659C6">
        <w:t xml:space="preserve"> действуя в интересах поставщиков или по</w:t>
      </w:r>
      <w:r w:rsidRPr="006659C6">
        <w:softHyphen/>
        <w:t>купателей, способствуют ускорению реализации товаров, следова</w:t>
      </w:r>
      <w:r w:rsidRPr="006659C6">
        <w:softHyphen/>
        <w:t>тельно, и обороту финансовых средств. Как правило, торговые по</w:t>
      </w:r>
      <w:r w:rsidRPr="006659C6">
        <w:softHyphen/>
        <w:t>средники, находясь территориально ближе к зарубежному покупа</w:t>
      </w:r>
      <w:r w:rsidRPr="006659C6">
        <w:softHyphen/>
        <w:t>телю, первыми получают и аккумулируют информацию о спросе, вкусах и требованиях, предъявляемых к качеству, техническим ха</w:t>
      </w:r>
      <w:r w:rsidRPr="006659C6">
        <w:softHyphen/>
        <w:t>рактеристикам и дизайну приобретаемых товаров.</w:t>
      </w:r>
    </w:p>
    <w:p w:rsidR="00947C07" w:rsidRPr="006659C6" w:rsidRDefault="00947C07" w:rsidP="00A81E64">
      <w:pPr>
        <w:jc w:val="both"/>
      </w:pPr>
      <w:r w:rsidRPr="006659C6">
        <w:rPr>
          <w:i/>
          <w:iCs/>
        </w:rPr>
        <w:t>Основные требования,</w:t>
      </w:r>
      <w:r w:rsidRPr="006659C6">
        <w:t xml:space="preserve"> предъявляемые к агенту, вытекают из того, что последний правомочен действовать в пользу и от имени другого лица, </w:t>
      </w:r>
      <w:r w:rsidRPr="006659C6">
        <w:rPr>
          <w:i/>
          <w:iCs/>
        </w:rPr>
        <w:t>принципала.</w:t>
      </w:r>
      <w:r w:rsidRPr="006659C6">
        <w:t xml:space="preserve"> Главная его задача — установление и обеспечение делового контакта, прямого или косвенного, между принципалом и третьей стороной, а также предоставление принци</w:t>
      </w:r>
      <w:r w:rsidRPr="006659C6">
        <w:softHyphen/>
        <w:t>палу сведений о финансовом положении (платежеспособности) потенциального покупателя и о состоянии рынка.</w:t>
      </w:r>
    </w:p>
    <w:p w:rsidR="00947C07" w:rsidRPr="006659C6" w:rsidRDefault="00947C07" w:rsidP="00A81E64">
      <w:pPr>
        <w:jc w:val="both"/>
      </w:pPr>
      <w:r w:rsidRPr="006659C6">
        <w:t>Агент обязан соблюдать агентское соглашение и всегда действо</w:t>
      </w:r>
      <w:r w:rsidRPr="006659C6">
        <w:softHyphen/>
        <w:t>вать в интересах принципала. Он не имеет права принимать тайные поручения и незаконные вознаграждения. Агент обязан возместить ущерб, возникший в результате допущенных им нарушений.</w:t>
      </w:r>
    </w:p>
    <w:p w:rsidR="00947C07" w:rsidRPr="006659C6" w:rsidRDefault="00947C07" w:rsidP="00A81E64">
      <w:pPr>
        <w:jc w:val="both"/>
      </w:pPr>
      <w:r w:rsidRPr="006659C6">
        <w:rPr>
          <w:b/>
          <w:bCs/>
        </w:rPr>
        <w:t>Вознаграждение посредников</w:t>
      </w:r>
    </w:p>
    <w:p w:rsidR="00947C07" w:rsidRPr="006659C6" w:rsidRDefault="00947C07" w:rsidP="00A81E64">
      <w:pPr>
        <w:jc w:val="both"/>
      </w:pPr>
      <w:r w:rsidRPr="006659C6">
        <w:t xml:space="preserve">В международной торговле существует широкий диапазон </w:t>
      </w:r>
      <w:r w:rsidRPr="006659C6">
        <w:rPr>
          <w:i/>
          <w:iCs/>
        </w:rPr>
        <w:t>спо</w:t>
      </w:r>
      <w:r w:rsidRPr="006659C6">
        <w:rPr>
          <w:i/>
          <w:iCs/>
        </w:rPr>
        <w:softHyphen/>
        <w:t>собов вознаграждения посредников</w:t>
      </w:r>
      <w:r w:rsidRPr="006659C6">
        <w:t xml:space="preserve"> в зависимости от обязательств, вида товара и формы продажи.</w:t>
      </w:r>
    </w:p>
    <w:p w:rsidR="00947C07" w:rsidRPr="006659C6" w:rsidRDefault="00947C07" w:rsidP="00A81E64">
      <w:pPr>
        <w:jc w:val="both"/>
      </w:pPr>
      <w:r w:rsidRPr="006659C6">
        <w:t>1. Выплата посреднику разницы между ценами, сложившимися на конкретном рынке, и ценами экспортера (поставщика). При этом имеется в виду, что цены поставщика должны быть ниже. Наиболее часто этот способ вознаграждения применяется при до</w:t>
      </w:r>
      <w:r w:rsidRPr="006659C6">
        <w:softHyphen/>
        <w:t>говорах купли-продажи и консигнации.</w:t>
      </w:r>
    </w:p>
    <w:p w:rsidR="00947C07" w:rsidRPr="006659C6" w:rsidRDefault="00947C07" w:rsidP="00A81E64">
      <w:pPr>
        <w:jc w:val="both"/>
      </w:pPr>
      <w:r w:rsidRPr="006659C6">
        <w:t>2. Начисление в пользу посредника экспортером согласованно</w:t>
      </w:r>
      <w:r w:rsidRPr="006659C6">
        <w:softHyphen/>
        <w:t>го размера процента от объема проданных товаров, что стимулирует посредника к увеличению продаж и повышению цен, а следова</w:t>
      </w:r>
      <w:r w:rsidRPr="006659C6">
        <w:softHyphen/>
        <w:t>тельно, отвечает обоюдным интересам участников соглашения.</w:t>
      </w:r>
    </w:p>
    <w:p w:rsidR="00947C07" w:rsidRPr="006659C6" w:rsidRDefault="00947C07" w:rsidP="00A81E64">
      <w:pPr>
        <w:jc w:val="both"/>
      </w:pPr>
      <w:r w:rsidRPr="006659C6">
        <w:t>3. Смешанная форма вознаграждения, которая представляет собой сочетание первой и второй форм.</w:t>
      </w:r>
    </w:p>
    <w:p w:rsidR="00947C07" w:rsidRPr="006659C6" w:rsidRDefault="00947C07" w:rsidP="00A81E64">
      <w:pPr>
        <w:jc w:val="both"/>
      </w:pPr>
      <w:r w:rsidRPr="006659C6">
        <w:t>4. Выплата заранее согласованной суммы. Этот способ приме</w:t>
      </w:r>
      <w:r w:rsidRPr="006659C6">
        <w:softHyphen/>
        <w:t>няется при выполнении посредником разовых поручений экспор</w:t>
      </w:r>
      <w:r w:rsidRPr="006659C6">
        <w:softHyphen/>
        <w:t>тера — проведения рекламных мероприятий, представления его в суде и некоторых других.</w:t>
      </w:r>
    </w:p>
    <w:p w:rsidR="00947C07" w:rsidRPr="006659C6" w:rsidRDefault="00947C07" w:rsidP="00A81E64">
      <w:pPr>
        <w:jc w:val="both"/>
      </w:pPr>
      <w:r w:rsidRPr="006659C6">
        <w:t>5. Выплата дополнительного поощрительного вознаграждения посреднику за качественное выполнение принятых им на себя обя</w:t>
      </w:r>
      <w:r w:rsidRPr="006659C6">
        <w:softHyphen/>
        <w:t>зательств.</w:t>
      </w:r>
    </w:p>
    <w:p w:rsidR="00947C07" w:rsidRPr="006659C6" w:rsidRDefault="00947C07" w:rsidP="00A81E64">
      <w:pPr>
        <w:jc w:val="both"/>
      </w:pPr>
      <w:r w:rsidRPr="006659C6">
        <w:t>Помощь в поиске агентов (агентских фирм) и установлении с ними контакта на рынках конкретных стран могут оказать торгово-промышленные палаты и торг</w:t>
      </w:r>
      <w:r w:rsidR="005B434F">
        <w:t xml:space="preserve">овые </w:t>
      </w:r>
      <w:r w:rsidRPr="006659C6">
        <w:t>предства</w:t>
      </w:r>
      <w:r w:rsidR="005B434F">
        <w:t>вительства</w:t>
      </w:r>
      <w:r w:rsidRPr="006659C6">
        <w:t>.</w:t>
      </w:r>
    </w:p>
    <w:p w:rsidR="00947C07" w:rsidRPr="006659C6" w:rsidRDefault="00947C07" w:rsidP="00A81E64">
      <w:pPr>
        <w:jc w:val="both"/>
      </w:pPr>
      <w:r w:rsidRPr="006659C6">
        <w:rPr>
          <w:b/>
          <w:bCs/>
        </w:rPr>
        <w:t>Агентские соглашения</w:t>
      </w:r>
    </w:p>
    <w:p w:rsidR="00947C07" w:rsidRPr="006659C6" w:rsidRDefault="00947C07" w:rsidP="00A81E64">
      <w:pPr>
        <w:spacing w:before="40"/>
        <w:jc w:val="both"/>
      </w:pPr>
      <w:r w:rsidRPr="006659C6">
        <w:t xml:space="preserve">Взаимоотношения между экспортером и агентом определяются </w:t>
      </w:r>
      <w:r w:rsidRPr="006659C6">
        <w:rPr>
          <w:i/>
          <w:iCs/>
        </w:rPr>
        <w:t>агентским соглашением,</w:t>
      </w:r>
      <w:r w:rsidRPr="006659C6">
        <w:t xml:space="preserve"> в соответствии с которым агент наделяется полномочиями по распоряжению товаром принципала — действи</w:t>
      </w:r>
      <w:r w:rsidRPr="006659C6">
        <w:softHyphen/>
        <w:t>тельными или мнимыми.</w:t>
      </w:r>
    </w:p>
    <w:p w:rsidR="00947C07" w:rsidRPr="006659C6" w:rsidRDefault="00947C07" w:rsidP="00A81E64">
      <w:pPr>
        <w:jc w:val="both"/>
      </w:pPr>
      <w:r w:rsidRPr="006659C6">
        <w:rPr>
          <w:i/>
          <w:iCs/>
        </w:rPr>
        <w:t>Действительными</w:t>
      </w:r>
      <w:r w:rsidRPr="006659C6">
        <w:t xml:space="preserve"> полномочиями являются те, которые пред</w:t>
      </w:r>
      <w:r w:rsidRPr="006659C6">
        <w:softHyphen/>
        <w:t>ставлены в договоре с принципалом или же предписаны законом по необходимости.</w:t>
      </w:r>
    </w:p>
    <w:p w:rsidR="00947C07" w:rsidRPr="006659C6" w:rsidRDefault="00947C07" w:rsidP="00A81E64">
      <w:pPr>
        <w:jc w:val="both"/>
      </w:pPr>
      <w:r w:rsidRPr="006659C6">
        <w:rPr>
          <w:i/>
          <w:iCs/>
        </w:rPr>
        <w:t>Мнимые</w:t>
      </w:r>
      <w:r w:rsidRPr="006659C6">
        <w:t xml:space="preserve"> (презюмируемые или очевидные) полномочия имеют место, когда агент предоставляет их другим — третьим лицам.</w:t>
      </w:r>
    </w:p>
    <w:p w:rsidR="00947C07" w:rsidRPr="006659C6" w:rsidRDefault="00947C07" w:rsidP="00A81E64">
      <w:pPr>
        <w:jc w:val="both"/>
      </w:pPr>
      <w:r w:rsidRPr="006659C6">
        <w:t>Агентский договор — это конфиденциальный документ. И прежде чем доверить агенту посредничество, экспортеру необходи</w:t>
      </w:r>
      <w:r w:rsidRPr="006659C6">
        <w:softHyphen/>
        <w:t>мо выяснить его деловую репутацию и финансовое положение. Такую информацию можно получить через банк или через экспе</w:t>
      </w:r>
      <w:r w:rsidRPr="006659C6">
        <w:softHyphen/>
        <w:t>дитора экспортера.</w:t>
      </w:r>
    </w:p>
    <w:p w:rsidR="00947C07" w:rsidRPr="006659C6" w:rsidRDefault="00947C07" w:rsidP="00A81E64">
      <w:pPr>
        <w:jc w:val="both"/>
      </w:pPr>
      <w:r w:rsidRPr="006659C6">
        <w:t>Агентское соглашение может предусматривать три вида отноше</w:t>
      </w:r>
      <w:r w:rsidRPr="006659C6">
        <w:softHyphen/>
        <w:t>ний:</w:t>
      </w:r>
    </w:p>
    <w:p w:rsidR="00947C07" w:rsidRPr="006659C6" w:rsidRDefault="00947C07" w:rsidP="00A81E64">
      <w:pPr>
        <w:jc w:val="both"/>
      </w:pPr>
      <w:r w:rsidRPr="006659C6">
        <w:t xml:space="preserve"> • между принципалом и агентом</w:t>
      </w:r>
      <w:r w:rsidR="005B434F">
        <w:t xml:space="preserve"> -</w:t>
      </w:r>
      <w:r w:rsidR="005B434F" w:rsidRPr="005B434F">
        <w:t xml:space="preserve"> </w:t>
      </w:r>
      <w:r w:rsidR="005B434F" w:rsidRPr="006659C6">
        <w:t>является внутренним соглашением между прин</w:t>
      </w:r>
      <w:r w:rsidR="005B434F" w:rsidRPr="006659C6">
        <w:softHyphen/>
        <w:t>ципалом и агентом и представляет агентский договор, где устанав</w:t>
      </w:r>
      <w:r w:rsidR="005B434F" w:rsidRPr="006659C6">
        <w:softHyphen/>
        <w:t>ливаются права и обязанности сторон, масштаб полномочий агента и размер его вознаграждения.</w:t>
      </w:r>
    </w:p>
    <w:p w:rsidR="00947C07" w:rsidRPr="006659C6" w:rsidRDefault="00947C07" w:rsidP="00A81E64">
      <w:pPr>
        <w:jc w:val="both"/>
      </w:pPr>
      <w:r w:rsidRPr="006659C6">
        <w:t xml:space="preserve"> • между принципалом и третьим лицом</w:t>
      </w:r>
      <w:r w:rsidR="005B434F">
        <w:t xml:space="preserve"> -</w:t>
      </w:r>
      <w:r w:rsidR="005B434F" w:rsidRPr="005B434F">
        <w:t xml:space="preserve"> </w:t>
      </w:r>
      <w:r w:rsidR="005B434F" w:rsidRPr="006659C6">
        <w:t>договор купли-продажи, заключаемый продавцом через своего представителя.</w:t>
      </w:r>
    </w:p>
    <w:p w:rsidR="00947C07" w:rsidRPr="006659C6" w:rsidRDefault="00947C07" w:rsidP="00A81E64">
      <w:pPr>
        <w:jc w:val="both"/>
      </w:pPr>
      <w:r w:rsidRPr="006659C6">
        <w:t>• между агентом и третьим лицом</w:t>
      </w:r>
      <w:r w:rsidR="005B434F">
        <w:t xml:space="preserve"> -</w:t>
      </w:r>
      <w:r w:rsidR="005B434F" w:rsidRPr="005B434F">
        <w:t xml:space="preserve"> </w:t>
      </w:r>
      <w:r w:rsidR="005B434F" w:rsidRPr="006659C6">
        <w:t>отношений возникает лишь в исключительных обстоятельствах, о которых было сказано ранее</w:t>
      </w:r>
      <w:r w:rsidR="005B434F">
        <w:t>.</w:t>
      </w:r>
    </w:p>
    <w:p w:rsidR="00295561" w:rsidRDefault="00295561"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947C07" w:rsidRDefault="00947C07" w:rsidP="00F86A5E">
      <w:pPr>
        <w:ind w:right="32"/>
        <w:jc w:val="both"/>
      </w:pPr>
    </w:p>
    <w:p w:rsidR="005B434F" w:rsidRDefault="005B434F" w:rsidP="00F86A5E">
      <w:pPr>
        <w:pStyle w:val="1"/>
        <w:ind w:left="425"/>
        <w:jc w:val="both"/>
        <w:rPr>
          <w:b/>
          <w:sz w:val="24"/>
          <w:szCs w:val="24"/>
        </w:rPr>
      </w:pPr>
    </w:p>
    <w:p w:rsidR="005B434F" w:rsidRDefault="005B434F" w:rsidP="00F86A5E">
      <w:pPr>
        <w:pStyle w:val="1"/>
        <w:ind w:left="425"/>
        <w:jc w:val="both"/>
        <w:rPr>
          <w:b/>
          <w:sz w:val="24"/>
          <w:szCs w:val="24"/>
        </w:rPr>
      </w:pPr>
    </w:p>
    <w:p w:rsidR="00947C07" w:rsidRDefault="00947C07" w:rsidP="00F86A5E">
      <w:pPr>
        <w:pStyle w:val="1"/>
        <w:ind w:left="425"/>
        <w:jc w:val="both"/>
        <w:rPr>
          <w:b/>
          <w:sz w:val="24"/>
          <w:szCs w:val="24"/>
        </w:rPr>
      </w:pPr>
      <w:r w:rsidRPr="00947C07">
        <w:rPr>
          <w:b/>
          <w:sz w:val="24"/>
          <w:szCs w:val="24"/>
        </w:rPr>
        <w:t>15.Виды посредников в международной практике.</w:t>
      </w:r>
    </w:p>
    <w:p w:rsidR="00947C07" w:rsidRPr="006659C6" w:rsidRDefault="00947C07" w:rsidP="00A81E64">
      <w:pPr>
        <w:jc w:val="both"/>
      </w:pPr>
      <w:r w:rsidRPr="006659C6">
        <w:rPr>
          <w:i/>
          <w:iCs/>
        </w:rPr>
        <w:t>Простые посредники, или брокеры —</w:t>
      </w:r>
      <w:r w:rsidRPr="006659C6">
        <w:t xml:space="preserve"> это «истинные» посредники, которые содействуют реализации товара и заключают сделки купли-продажи от имени и за счет принципала. Брокер не становится ни собственником, ни владельцем товара. В юриди</w:t>
      </w:r>
      <w:r w:rsidRPr="006659C6">
        <w:softHyphen/>
        <w:t>ческом смысле он не несет за товар никакой ответственности, если иное не устанавливается таможней, как это бывает в случае, если брокер является контрактодержателем. Брокер имеет право прода</w:t>
      </w:r>
      <w:r w:rsidRPr="006659C6">
        <w:softHyphen/>
        <w:t>вать товар на условиях кредита. За свои услуги он получает возна</w:t>
      </w:r>
      <w:r w:rsidRPr="006659C6">
        <w:softHyphen/>
        <w:t>граждение.</w:t>
      </w:r>
    </w:p>
    <w:p w:rsidR="00947C07" w:rsidRPr="006659C6" w:rsidRDefault="00947C07" w:rsidP="00A81E64">
      <w:pPr>
        <w:jc w:val="both"/>
      </w:pPr>
      <w:r w:rsidRPr="006659C6">
        <w:t>Многие товары, такие, как продукция сельского хозяйства, сырье, продаются на товарных биржах почти исключительно при посредничестве брокеров. Сотрудничество с такого рода посредни</w:t>
      </w:r>
      <w:r w:rsidRPr="006659C6">
        <w:softHyphen/>
        <w:t xml:space="preserve">ками предусматривает заключение </w:t>
      </w:r>
      <w:r w:rsidRPr="006659C6">
        <w:rPr>
          <w:i/>
          <w:iCs/>
        </w:rPr>
        <w:t>соглашений и обязательств</w:t>
      </w:r>
      <w:r w:rsidRPr="006659C6">
        <w:t xml:space="preserve"> по изучению рынка, предоставлению информации о возможных за</w:t>
      </w:r>
      <w:r w:rsidRPr="006659C6">
        <w:softHyphen/>
        <w:t>купках, международных торгах, организации рекламы и т.д.</w:t>
      </w:r>
    </w:p>
    <w:p w:rsidR="00947C07" w:rsidRPr="006659C6" w:rsidRDefault="00947C07" w:rsidP="00A81E64">
      <w:pPr>
        <w:jc w:val="both"/>
      </w:pPr>
      <w:r w:rsidRPr="006659C6">
        <w:rPr>
          <w:i/>
          <w:iCs/>
        </w:rPr>
        <w:t>Поверенные</w:t>
      </w:r>
      <w:r w:rsidRPr="006659C6">
        <w:t xml:space="preserve"> агенты по продаже или покупке, которые на основе договора поручения, подписанного с продавцом или покупателем (доверителем) о т имени и за счет доверителя, соверша</w:t>
      </w:r>
      <w:r w:rsidRPr="006659C6">
        <w:softHyphen/>
        <w:t xml:space="preserve">ют сделки купли-продажи. В </w:t>
      </w:r>
      <w:r w:rsidRPr="006659C6">
        <w:rPr>
          <w:i/>
          <w:iCs/>
        </w:rPr>
        <w:t>договоре-поручении</w:t>
      </w:r>
      <w:r w:rsidRPr="006659C6">
        <w:t xml:space="preserve"> обычно предус</w:t>
      </w:r>
      <w:r w:rsidRPr="006659C6">
        <w:softHyphen/>
        <w:t>матриваются полномочия и обязательства поверенного по коммер</w:t>
      </w:r>
      <w:r w:rsidRPr="006659C6">
        <w:softHyphen/>
        <w:t>ческим и техническим условиям сделки. Выполнение сделки осу</w:t>
      </w:r>
      <w:r w:rsidRPr="006659C6">
        <w:softHyphen/>
        <w:t>ществляется доверителем, который выплачивает поверенному воз</w:t>
      </w:r>
      <w:r w:rsidRPr="006659C6">
        <w:softHyphen/>
        <w:t>награждение в согласованных между ними размерах.</w:t>
      </w:r>
    </w:p>
    <w:p w:rsidR="00947C07" w:rsidRPr="006659C6" w:rsidRDefault="00947C07" w:rsidP="00A81E64">
      <w:pPr>
        <w:jc w:val="both"/>
      </w:pPr>
      <w:r w:rsidRPr="006659C6">
        <w:rPr>
          <w:i/>
          <w:iCs/>
        </w:rPr>
        <w:t>Комиссионеры</w:t>
      </w:r>
      <w:r w:rsidRPr="006659C6">
        <w:t xml:space="preserve"> являются особого рода агентами, которые, с одной стороны, представляют интересы принципала, а с другой — выступают продавцами или покупателями от собственного имени.</w:t>
      </w:r>
    </w:p>
    <w:p w:rsidR="00947C07" w:rsidRPr="006659C6" w:rsidRDefault="00947C07" w:rsidP="00A81E64">
      <w:pPr>
        <w:jc w:val="both"/>
      </w:pPr>
      <w:r w:rsidRPr="006659C6">
        <w:t>На основании договора комиссии они получают право подыс</w:t>
      </w:r>
      <w:r w:rsidRPr="006659C6">
        <w:softHyphen/>
        <w:t xml:space="preserve">кивать партнеров и подписывать с ними контракты от своего имени, но за счет продавца-комитента.В </w:t>
      </w:r>
      <w:r w:rsidRPr="006659C6">
        <w:rPr>
          <w:i/>
          <w:iCs/>
        </w:rPr>
        <w:t>договор ко</w:t>
      </w:r>
      <w:r w:rsidRPr="006659C6">
        <w:rPr>
          <w:i/>
          <w:iCs/>
        </w:rPr>
        <w:softHyphen/>
        <w:t>миссии</w:t>
      </w:r>
      <w:r w:rsidRPr="006659C6">
        <w:t xml:space="preserve"> могут включаться дополнительные обязательства комисси</w:t>
      </w:r>
      <w:r w:rsidRPr="006659C6">
        <w:softHyphen/>
        <w:t>онеров в пользу комитентов, например, по изучению рынка, по рекламе, сервису и т.д.</w:t>
      </w:r>
    </w:p>
    <w:p w:rsidR="00947C07" w:rsidRPr="006659C6" w:rsidRDefault="00947C07" w:rsidP="00A81E64">
      <w:pPr>
        <w:jc w:val="both"/>
      </w:pPr>
      <w:r w:rsidRPr="006659C6">
        <w:rPr>
          <w:i/>
          <w:iCs/>
        </w:rPr>
        <w:t>Комиссионное вознаграждение</w:t>
      </w:r>
      <w:r w:rsidRPr="006659C6">
        <w:t xml:space="preserve"> комитентам в виде указанного в договоре процента от суммы полученной выручки должно покры</w:t>
      </w:r>
      <w:r w:rsidRPr="006659C6">
        <w:softHyphen/>
        <w:t>вать понесенные комиссионные расходы и обеспечивать комисси</w:t>
      </w:r>
      <w:r w:rsidRPr="006659C6">
        <w:softHyphen/>
        <w:t>онерам получение прибыли.</w:t>
      </w:r>
    </w:p>
    <w:p w:rsidR="00947C07" w:rsidRPr="006659C6" w:rsidRDefault="00947C07" w:rsidP="00A81E64">
      <w:pPr>
        <w:jc w:val="both"/>
      </w:pPr>
      <w:r w:rsidRPr="006659C6">
        <w:t>Перед третьими лицами комиссионеры выступают как продав</w:t>
      </w:r>
      <w:r w:rsidRPr="006659C6">
        <w:softHyphen/>
        <w:t>цы, а заключаемые ими контракты содержат все основные условия:</w:t>
      </w:r>
    </w:p>
    <w:p w:rsidR="00947C07" w:rsidRPr="006659C6" w:rsidRDefault="00947C07" w:rsidP="00A81E64">
      <w:pPr>
        <w:jc w:val="both"/>
      </w:pPr>
      <w:r w:rsidRPr="006659C6">
        <w:t>предмет контракта, цена, срок поставки, условия платежей и т.д. Если комиссионер выступает от имени покупателя, то заключаемое между ними соглашение может считаться договором поручения.</w:t>
      </w:r>
    </w:p>
    <w:p w:rsidR="00947C07" w:rsidRPr="006659C6" w:rsidRDefault="00947C07" w:rsidP="00A81E64">
      <w:pPr>
        <w:jc w:val="both"/>
      </w:pPr>
      <w:r w:rsidRPr="006659C6">
        <w:rPr>
          <w:i/>
          <w:iCs/>
        </w:rPr>
        <w:t>Аукционист</w:t>
      </w:r>
      <w:r w:rsidRPr="006659C6">
        <w:t xml:space="preserve"> выступает в роли агента, имеющего разрешение на аукционную торговлю, обеспечивает продажу товара участнику аукциона, предложившему за него наиболее высокую цену.</w:t>
      </w:r>
    </w:p>
    <w:p w:rsidR="00947C07" w:rsidRPr="006659C6" w:rsidRDefault="00947C07" w:rsidP="00A81E64">
      <w:pPr>
        <w:jc w:val="both"/>
      </w:pPr>
      <w:r w:rsidRPr="006659C6">
        <w:rPr>
          <w:i/>
          <w:iCs/>
        </w:rPr>
        <w:t>Консигнатор —</w:t>
      </w:r>
      <w:r w:rsidRPr="006659C6">
        <w:t xml:space="preserve"> посредник в исполнении договора комиссии при продаже товаров на условиях </w:t>
      </w:r>
      <w:r w:rsidRPr="006659C6">
        <w:rPr>
          <w:i/>
          <w:iCs/>
        </w:rPr>
        <w:t>консигнации,</w:t>
      </w:r>
      <w:r w:rsidRPr="006659C6">
        <w:t xml:space="preserve"> когда экспортер </w:t>
      </w:r>
      <w:r w:rsidRPr="006659C6">
        <w:rPr>
          <w:i/>
          <w:iCs/>
        </w:rPr>
        <w:t>(консиг</w:t>
      </w:r>
      <w:r w:rsidRPr="006659C6">
        <w:rPr>
          <w:i/>
          <w:iCs/>
        </w:rPr>
        <w:softHyphen/>
        <w:t>нант)</w:t>
      </w:r>
      <w:r w:rsidRPr="006659C6">
        <w:t xml:space="preserve"> поставляет товары на склад посредника </w:t>
      </w:r>
      <w:r w:rsidRPr="006659C6">
        <w:rPr>
          <w:i/>
          <w:iCs/>
        </w:rPr>
        <w:t>(консигнатора)</w:t>
      </w:r>
      <w:r w:rsidRPr="006659C6">
        <w:t xml:space="preserve"> для реализации их на рынке в течение согласованного срока.</w:t>
      </w:r>
    </w:p>
    <w:p w:rsidR="00947C07" w:rsidRPr="006659C6" w:rsidRDefault="00947C07" w:rsidP="00A81E64">
      <w:pPr>
        <w:jc w:val="both"/>
      </w:pPr>
      <w:r w:rsidRPr="006659C6">
        <w:t>По мере реализации товара со склада консигнатора консигнанту производятся платежи. Не проданные к согласованному сроку то</w:t>
      </w:r>
      <w:r w:rsidRPr="006659C6">
        <w:softHyphen/>
        <w:t>вары могут быть возвращены поставщику или, с учетом конъюнк</w:t>
      </w:r>
      <w:r w:rsidRPr="006659C6">
        <w:softHyphen/>
        <w:t>туры на рынке, стороны могут внести изменения в условия догово</w:t>
      </w:r>
      <w:r w:rsidRPr="006659C6">
        <w:softHyphen/>
        <w:t>ра консигнации.</w:t>
      </w:r>
    </w:p>
    <w:p w:rsidR="00947C07" w:rsidRPr="006659C6" w:rsidRDefault="00947C07" w:rsidP="00A81E64">
      <w:pPr>
        <w:jc w:val="both"/>
      </w:pPr>
      <w:r w:rsidRPr="006659C6">
        <w:rPr>
          <w:i/>
          <w:iCs/>
        </w:rPr>
        <w:t>Консигнационная торговля</w:t>
      </w:r>
      <w:r w:rsidRPr="006659C6">
        <w:t xml:space="preserve"> обычно связана с реализацией това</w:t>
      </w:r>
      <w:r w:rsidRPr="006659C6">
        <w:softHyphen/>
        <w:t>ров массового спроса, а также с продажей запасных частей и смен</w:t>
      </w:r>
      <w:r w:rsidRPr="006659C6">
        <w:softHyphen/>
        <w:t>ного оборудования для построенных промышленных предприятий и других комплектных объектов.</w:t>
      </w:r>
    </w:p>
    <w:p w:rsidR="00947C07" w:rsidRPr="006659C6" w:rsidRDefault="00947C07" w:rsidP="00A81E64">
      <w:pPr>
        <w:jc w:val="both"/>
      </w:pPr>
      <w:r w:rsidRPr="006659C6">
        <w:rPr>
          <w:i/>
          <w:iCs/>
        </w:rPr>
        <w:t>Фактор</w:t>
      </w:r>
      <w:r w:rsidRPr="006659C6">
        <w:t xml:space="preserve"> работает со специфическим товаром (чаще всего с про</w:t>
      </w:r>
      <w:r w:rsidRPr="006659C6">
        <w:softHyphen/>
        <w:t>дукцией сельского хозяйства или сырьем), действует в пользу прин</w:t>
      </w:r>
      <w:r w:rsidRPr="006659C6">
        <w:softHyphen/>
        <w:t>ципала от своего имени, являясь владельцем продавае</w:t>
      </w:r>
      <w:r w:rsidRPr="006659C6">
        <w:softHyphen/>
        <w:t>мых товаров или документов на право собственности.</w:t>
      </w:r>
    </w:p>
    <w:p w:rsidR="00947C07" w:rsidRPr="006659C6" w:rsidRDefault="00947C07" w:rsidP="00A81E64">
      <w:pPr>
        <w:jc w:val="both"/>
      </w:pPr>
      <w:r w:rsidRPr="006659C6">
        <w:rPr>
          <w:i/>
          <w:iCs/>
        </w:rPr>
        <w:t>Агент дель-кредере —</w:t>
      </w:r>
      <w:r w:rsidRPr="006659C6">
        <w:t xml:space="preserve"> это посредник, принимающий на себя обязательство по возмещению потерь принципала за повышенное вознаграждение. В его роли обычно выступают крупные банки, ко</w:t>
      </w:r>
      <w:r w:rsidRPr="006659C6">
        <w:softHyphen/>
        <w:t>торые дают продавцу гарантии получения платежей в случае непла</w:t>
      </w:r>
      <w:r w:rsidRPr="006659C6">
        <w:softHyphen/>
        <w:t>тежеспособности покупателя, которому был продан товар, и непо</w:t>
      </w:r>
      <w:r w:rsidRPr="006659C6">
        <w:softHyphen/>
        <w:t>лучения выручки от продажи.</w:t>
      </w:r>
    </w:p>
    <w:p w:rsidR="00947C07" w:rsidRPr="006659C6" w:rsidRDefault="00947C07" w:rsidP="00A81E64">
      <w:pPr>
        <w:jc w:val="both"/>
      </w:pPr>
      <w:r w:rsidRPr="006659C6">
        <w:rPr>
          <w:i/>
          <w:iCs/>
        </w:rPr>
        <w:t>Купец,</w:t>
      </w:r>
      <w:r w:rsidRPr="006659C6">
        <w:t xml:space="preserve"> или экспортно-импортный </w:t>
      </w:r>
      <w:r w:rsidRPr="006659C6">
        <w:rPr>
          <w:i/>
          <w:iCs/>
        </w:rPr>
        <w:t>торговец,</w:t>
      </w:r>
      <w:r w:rsidRPr="006659C6">
        <w:t xml:space="preserve"> занимается опто</w:t>
      </w:r>
      <w:r w:rsidRPr="006659C6">
        <w:softHyphen/>
        <w:t>вой торговлей, осуществляет экспортно-импортные операции за свой счет. Будучи посредником, такой торговец может рассмат</w:t>
      </w:r>
      <w:r w:rsidRPr="006659C6">
        <w:softHyphen/>
        <w:t>риваться как агент в широком смысле этого слова.</w:t>
      </w:r>
    </w:p>
    <w:p w:rsidR="00947C07" w:rsidRPr="006659C6" w:rsidRDefault="00947C07" w:rsidP="00A81E64">
      <w:pPr>
        <w:jc w:val="both"/>
      </w:pPr>
      <w:r w:rsidRPr="006659C6">
        <w:rPr>
          <w:i/>
          <w:iCs/>
        </w:rPr>
        <w:t>Дистрибьюторы</w:t>
      </w:r>
      <w:r w:rsidRPr="006659C6">
        <w:t xml:space="preserve"> (сбытовые посредники), в отличие от простых посредников, поверенных, комиссионеров и консигнаторов, за</w:t>
      </w:r>
      <w:r w:rsidRPr="006659C6">
        <w:softHyphen/>
        <w:t>ключают контракты купли-продажи с продавцами и покупателями от своего имени и за свой счет, как обычные торговые фирмы, занимающиеся перепродажей товаров. Как торговые фирмы они самостоятельно занимаются рекламой, изучением конъюнктуры рынка, предпродажным и послепродажным серви</w:t>
      </w:r>
      <w:r w:rsidRPr="006659C6">
        <w:softHyphen/>
        <w:t>сом, формированием складских запасов товаров.</w:t>
      </w:r>
    </w:p>
    <w:p w:rsidR="00947C07" w:rsidRPr="006659C6" w:rsidRDefault="00947C07" w:rsidP="00A81E64">
      <w:pPr>
        <w:jc w:val="both"/>
      </w:pPr>
      <w:r w:rsidRPr="006659C6">
        <w:t>Дистрибьюторы, как правило, создают свою постоянно дейст</w:t>
      </w:r>
      <w:r w:rsidRPr="006659C6">
        <w:softHyphen/>
        <w:t xml:space="preserve">вующую сбытовую сеть, несут все риски, связанные с издержками обращения, и </w:t>
      </w:r>
      <w:r w:rsidRPr="006659C6">
        <w:rPr>
          <w:i/>
          <w:iCs/>
        </w:rPr>
        <w:t>действуют совершенно независимо</w:t>
      </w:r>
      <w:r w:rsidRPr="006659C6">
        <w:t xml:space="preserve"> от поставщиков (продавцов), вплоть до установления цен на реализуемые товары.</w:t>
      </w:r>
    </w:p>
    <w:p w:rsidR="00947C07" w:rsidRPr="006659C6" w:rsidRDefault="00947C07" w:rsidP="00A81E64">
      <w:pPr>
        <w:jc w:val="both"/>
      </w:pPr>
      <w:r w:rsidRPr="006659C6">
        <w:rPr>
          <w:i/>
          <w:iCs/>
        </w:rPr>
        <w:t>Экспедитор</w:t>
      </w:r>
      <w:r w:rsidRPr="006659C6">
        <w:t xml:space="preserve"> занимается предоставлением услуг по отправке гру</w:t>
      </w:r>
      <w:r w:rsidRPr="006659C6">
        <w:softHyphen/>
        <w:t>зов, принимая его у отправителя и передавая основному перевоз</w:t>
      </w:r>
      <w:r w:rsidRPr="006659C6">
        <w:softHyphen/>
        <w:t>чику. Экспедиторы обладают специальными знаниями об особен</w:t>
      </w:r>
      <w:r w:rsidRPr="006659C6">
        <w:softHyphen/>
        <w:t>ностях транспортирования и отправки разнообразных грузов мор</w:t>
      </w:r>
      <w:r w:rsidRPr="006659C6">
        <w:softHyphen/>
        <w:t>ским, воздушным и наземным транспортом, а кроме того, владеют информацией о таможенных правилах и процедурах (тарифах, скидках, оформлении) как у себя в стране, так и за границей, зна</w:t>
      </w:r>
      <w:r w:rsidRPr="006659C6">
        <w:softHyphen/>
        <w:t>комы с требованиями к упаковке и обработке экспортных товаров в зависимости от вида перевозок.  К услугам экспедитора прибегают и для выполнения таких не</w:t>
      </w:r>
      <w:r w:rsidRPr="006659C6">
        <w:softHyphen/>
        <w:t>обходимых формальностей, как получение сертификата о проис</w:t>
      </w:r>
      <w:r w:rsidRPr="006659C6">
        <w:softHyphen/>
        <w:t>хождении товара, консульского счета, коносамента и других. Экс</w:t>
      </w:r>
      <w:r w:rsidRPr="006659C6">
        <w:softHyphen/>
        <w:t>педитор, назначенный покупателем, обязан содействовать прове</w:t>
      </w:r>
      <w:r w:rsidRPr="006659C6">
        <w:softHyphen/>
        <w:t>дению таможенной очистки (уплаты таможенных сборов) товара и доставке его по назначению.</w:t>
      </w:r>
    </w:p>
    <w:p w:rsidR="00947C07" w:rsidRPr="006659C6" w:rsidRDefault="00947C07" w:rsidP="00A81E64">
      <w:pPr>
        <w:jc w:val="both"/>
      </w:pPr>
      <w:r w:rsidRPr="006659C6">
        <w:rPr>
          <w:i/>
          <w:iCs/>
        </w:rPr>
        <w:t>Коммивояжеры —</w:t>
      </w:r>
      <w:r w:rsidRPr="006659C6">
        <w:t xml:space="preserve"> это посредники в сбыте товара экспортера за границей. Их задача — продвижение заказов к покупателю путем поддержания контактов с имеющимися клиентами, а также путем демонстрации образцов товаров предполагаемым партнерам или организации показа в местных выставочных центрах</w:t>
      </w: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Default="00947C07" w:rsidP="00F86A5E">
      <w:pPr>
        <w:pStyle w:val="1"/>
        <w:jc w:val="both"/>
        <w:rPr>
          <w:sz w:val="24"/>
          <w:szCs w:val="24"/>
        </w:rPr>
      </w:pPr>
    </w:p>
    <w:p w:rsidR="00947C07" w:rsidRPr="008D19D0" w:rsidRDefault="00947C07" w:rsidP="00F86A5E">
      <w:pPr>
        <w:pStyle w:val="1"/>
        <w:ind w:left="425"/>
        <w:jc w:val="both"/>
        <w:rPr>
          <w:sz w:val="24"/>
          <w:szCs w:val="24"/>
        </w:rPr>
      </w:pPr>
      <w:r w:rsidRPr="00947C07">
        <w:rPr>
          <w:b/>
          <w:sz w:val="24"/>
          <w:szCs w:val="24"/>
        </w:rPr>
        <w:t>16.Способы торговли сырьевой продукцией. Международные товарные соглашения, биржевая торговля, аукционная торговля, организация оптовых продаж на международном рынке</w:t>
      </w:r>
      <w:r w:rsidRPr="008D19D0">
        <w:rPr>
          <w:sz w:val="24"/>
          <w:szCs w:val="24"/>
        </w:rPr>
        <w:t xml:space="preserve">. </w:t>
      </w:r>
    </w:p>
    <w:p w:rsidR="006B3C27" w:rsidRDefault="006B3C27" w:rsidP="005B434F">
      <w:pPr>
        <w:autoSpaceDE w:val="0"/>
        <w:autoSpaceDN w:val="0"/>
        <w:adjustRightInd w:val="0"/>
        <w:ind w:firstLine="360"/>
        <w:jc w:val="both"/>
      </w:pPr>
      <w:r>
        <w:t>Сырьевые товары – понятие обобщающее, оно объединяет минерал.сырье, продукты его обогащения и переработки (черные и цветные металлы), с\х-ное сырье растительного и животного происхождения, хим-кая продукция,</w:t>
      </w:r>
      <w:r w:rsidR="005B434F" w:rsidRPr="005B434F">
        <w:rPr>
          <w:bCs/>
          <w:color w:val="7030A0"/>
        </w:rPr>
        <w:t xml:space="preserve"> </w:t>
      </w:r>
      <w:r w:rsidR="005B434F" w:rsidRPr="005B434F">
        <w:rPr>
          <w:bCs/>
        </w:rPr>
        <w:t xml:space="preserve">кожевенное сырье, каучук, лесопродукты, включая бумагу, текстильные волокна, руды и другие минералы,топливные товары, </w:t>
      </w:r>
      <w:r w:rsidRPr="005B434F">
        <w:t xml:space="preserve"> продовольствие (в развитых странах наблюдается снижение объемов торговли сырьем, т.к.внедрение ресурсосберегающих технологий, в развивающихся</w:t>
      </w:r>
      <w:r>
        <w:t xml:space="preserve"> – наоборот, т.к.развитие нац-ной обрабатывающей промышленности).</w:t>
      </w:r>
    </w:p>
    <w:p w:rsidR="006B3C27" w:rsidRDefault="006B3C27" w:rsidP="00F86A5E">
      <w:pPr>
        <w:pStyle w:val="1"/>
        <w:jc w:val="both"/>
        <w:rPr>
          <w:sz w:val="24"/>
          <w:szCs w:val="24"/>
        </w:rPr>
      </w:pPr>
      <w:r>
        <w:rPr>
          <w:sz w:val="24"/>
          <w:szCs w:val="24"/>
        </w:rPr>
        <w:t>Формы торговли сырьем:</w:t>
      </w:r>
    </w:p>
    <w:p w:rsidR="001377C7" w:rsidRDefault="006B3C27" w:rsidP="00F86A5E">
      <w:pPr>
        <w:pStyle w:val="1"/>
        <w:jc w:val="both"/>
        <w:rPr>
          <w:sz w:val="24"/>
          <w:szCs w:val="24"/>
        </w:rPr>
      </w:pPr>
      <w:r w:rsidRPr="00B22C64">
        <w:rPr>
          <w:b/>
          <w:sz w:val="24"/>
          <w:szCs w:val="24"/>
        </w:rPr>
        <w:t>1.</w:t>
      </w:r>
      <w:r>
        <w:rPr>
          <w:sz w:val="24"/>
          <w:szCs w:val="24"/>
        </w:rPr>
        <w:t xml:space="preserve"> </w:t>
      </w:r>
      <w:r w:rsidRPr="00B22C64">
        <w:rPr>
          <w:b/>
          <w:sz w:val="24"/>
          <w:szCs w:val="24"/>
        </w:rPr>
        <w:t>м\н товарные соглашения</w:t>
      </w:r>
      <w:r>
        <w:rPr>
          <w:sz w:val="24"/>
          <w:szCs w:val="24"/>
        </w:rPr>
        <w:t>:цель – регулирование и ограничение сферы деят-ти ТНК, замедление спекулятивных и демпинговых процессов.</w:t>
      </w:r>
    </w:p>
    <w:p w:rsidR="00947C07" w:rsidRDefault="001377C7" w:rsidP="00F86A5E">
      <w:pPr>
        <w:ind w:right="32"/>
        <w:jc w:val="both"/>
      </w:pPr>
      <w:r>
        <w:t>Виды соглашенией:</w:t>
      </w:r>
    </w:p>
    <w:p w:rsidR="001377C7" w:rsidRDefault="00A81E64" w:rsidP="00A81E64">
      <w:pPr>
        <w:ind w:right="32"/>
        <w:jc w:val="both"/>
      </w:pPr>
      <w:r>
        <w:t xml:space="preserve">1) </w:t>
      </w:r>
      <w:r w:rsidR="001377C7">
        <w:t>стабилизационные (воздействие на уровень мировых цен конкретных выдов сырья (нефть, олово, кофе, какао..)2-мя способами: создание стабилизационного запаса «удержания сырья (обязательства крупнейших экспортеров в ограничении поставок сырья); установление квот (ограничение поставки или для всех экспортеров-участиков (общие) или для отдельных из них (индивидуальные)).</w:t>
      </w:r>
    </w:p>
    <w:p w:rsidR="001377C7" w:rsidRDefault="00A81E64" w:rsidP="00A81E64">
      <w:pPr>
        <w:ind w:right="32"/>
        <w:jc w:val="both"/>
      </w:pPr>
      <w:r>
        <w:t xml:space="preserve">2) </w:t>
      </w:r>
      <w:r w:rsidR="001377C7">
        <w:t>Административные (анализ ситуации на сырьевых рынках и выработка общих рекомендаций по ее стабилизации (обсуждение этих проблем на раундах)).</w:t>
      </w:r>
    </w:p>
    <w:p w:rsidR="001377C7" w:rsidRDefault="00A81E64" w:rsidP="00A81E64">
      <w:pPr>
        <w:ind w:right="32"/>
        <w:jc w:val="both"/>
      </w:pPr>
      <w:r>
        <w:t xml:space="preserve">3) </w:t>
      </w:r>
      <w:r w:rsidR="001377C7">
        <w:t>Товарные соглашения по мерам сырьевого развития (расширение и укрепление экспортного потенциала стран-производителей к-либо вида сырья)</w:t>
      </w:r>
    </w:p>
    <w:p w:rsidR="00AF36BA" w:rsidRDefault="00AF36BA" w:rsidP="00F86A5E">
      <w:pPr>
        <w:ind w:right="32"/>
        <w:jc w:val="both"/>
      </w:pPr>
      <w:r w:rsidRPr="00B22C64">
        <w:rPr>
          <w:b/>
        </w:rPr>
        <w:t>2.</w:t>
      </w:r>
      <w:r w:rsidR="001377C7" w:rsidRPr="00B22C64">
        <w:rPr>
          <w:b/>
        </w:rPr>
        <w:t>М\н биржевая торговля</w:t>
      </w:r>
      <w:r w:rsidR="001377C7">
        <w:t>: м\н товарные биржи – постоянное действующие р-ки, где осущ-ся торговля большими массами однородных тов, имеющих устойчивые и четкие кач-ные параметры + до 20% м\н торговых операций с сырьем. Участники: ФЛ или представители нац-ных и зарубежных фирм. Объект – однородные и взаимозаменяемые сырьевые товары и полуфабрикаты массового пр-ва, объединяемые в группы. Предмет</w:t>
      </w:r>
      <w:r w:rsidR="00411CAB">
        <w:t xml:space="preserve"> торговых операций</w:t>
      </w:r>
      <w:r w:rsidR="001377C7">
        <w:t xml:space="preserve"> – типовые К на установленный объем продукции опр-ного кач-ва при согласовании цены и сроков.</w:t>
      </w:r>
      <w:r>
        <w:t xml:space="preserve"> Задачи – предоставление удобного для торгов места, торгово-эк-кой инф-ции, разработка единых правили и норм.</w:t>
      </w:r>
    </w:p>
    <w:p w:rsidR="00AF36BA" w:rsidRDefault="00AF36BA" w:rsidP="00F86A5E">
      <w:pPr>
        <w:ind w:right="32"/>
        <w:jc w:val="both"/>
      </w:pPr>
      <w:r>
        <w:t>Виды бирж:</w:t>
      </w:r>
    </w:p>
    <w:p w:rsidR="00AF36BA" w:rsidRDefault="00A81E64" w:rsidP="00A81E64">
      <w:pPr>
        <w:ind w:right="32"/>
        <w:jc w:val="both"/>
      </w:pPr>
      <w:r>
        <w:t xml:space="preserve">1) </w:t>
      </w:r>
      <w:r w:rsidR="00AF36BA">
        <w:t>м\н товарные биржи – центры обслуживают потребности всего мирового р-ка соответствующего тов.</w:t>
      </w:r>
    </w:p>
    <w:p w:rsidR="00AF36BA" w:rsidRDefault="00A81E64" w:rsidP="00A81E64">
      <w:pPr>
        <w:ind w:right="32"/>
        <w:jc w:val="both"/>
      </w:pPr>
      <w:r>
        <w:t xml:space="preserve">2) </w:t>
      </w:r>
      <w:r w:rsidR="00AF36BA">
        <w:t>м\н региональные биржи – операции с более узким кругом участников, обслуживают р-ки нескольких стран (Гамбургская биржа кофе)</w:t>
      </w:r>
    </w:p>
    <w:p w:rsidR="00AF36BA" w:rsidRDefault="00A81E64" w:rsidP="00A81E64">
      <w:pPr>
        <w:ind w:right="32"/>
        <w:jc w:val="both"/>
      </w:pPr>
      <w:r>
        <w:t xml:space="preserve">3) </w:t>
      </w:r>
      <w:r w:rsidR="00AF36BA">
        <w:t>нац-ные биржи – действуют в пределах одного отдельно взятого гос-ва (считаются японские, бразильские биржи).</w:t>
      </w:r>
    </w:p>
    <w:p w:rsidR="00AF36BA" w:rsidRDefault="00AF36BA" w:rsidP="00F86A5E">
      <w:pPr>
        <w:ind w:right="32"/>
        <w:jc w:val="both"/>
      </w:pPr>
      <w:r>
        <w:t xml:space="preserve">Центры: США (Чикагская товарная биржа, Нью-йоркская, Среднеамериканская); Великобритания (Лонд.биржа металлов, Лонд.м\н нефтяная биржа)…. </w:t>
      </w:r>
    </w:p>
    <w:p w:rsidR="00AF36BA" w:rsidRDefault="00AF36BA" w:rsidP="00F86A5E">
      <w:pPr>
        <w:ind w:right="32"/>
        <w:jc w:val="both"/>
      </w:pPr>
      <w:r w:rsidRPr="00B22C64">
        <w:rPr>
          <w:b/>
        </w:rPr>
        <w:t>3.М\н аукционная торговля</w:t>
      </w:r>
      <w:r>
        <w:t xml:space="preserve"> – публичные торги по продаже аукционной (предварительно осмотренной пок-лем) продукции гласным или негласным способом с состязательным хар-ром их проведения, в рез-те чего тов переходят в собственность пок-ля, предложившего наивысшую цену.</w:t>
      </w:r>
    </w:p>
    <w:p w:rsidR="00AF36BA" w:rsidRDefault="00AF36BA" w:rsidP="00F86A5E">
      <w:pPr>
        <w:ind w:right="32"/>
        <w:jc w:val="both"/>
      </w:pPr>
      <w:r>
        <w:t>Организаторы аукционов: акционерные компании-монополисты, союзы или ассоциации продавцов.</w:t>
      </w:r>
    </w:p>
    <w:p w:rsidR="00B22C64" w:rsidRPr="006659C6" w:rsidRDefault="00B22C64" w:rsidP="00F86A5E">
      <w:pPr>
        <w:autoSpaceDE w:val="0"/>
        <w:autoSpaceDN w:val="0"/>
        <w:adjustRightInd w:val="0"/>
        <w:jc w:val="both"/>
      </w:pPr>
      <w:r w:rsidRPr="006659C6">
        <w:t xml:space="preserve">Основными предметами торга на международных аукционах являются пушно-меховые товары (в сырье и переработанные), немытая шерсть, щетина, чай, табак, овощи, фрукту, цветы, рыба, тропические породы леса, скот (в основном лошади). </w:t>
      </w:r>
    </w:p>
    <w:p w:rsidR="00B22C64" w:rsidRDefault="005B434F" w:rsidP="00F86A5E">
      <w:pPr>
        <w:ind w:right="32"/>
        <w:jc w:val="both"/>
      </w:pPr>
      <w:r>
        <w:rPr>
          <w:b/>
        </w:rPr>
        <w:t xml:space="preserve">4. </w:t>
      </w:r>
      <w:r w:rsidR="00B22C64" w:rsidRPr="00B22C64">
        <w:rPr>
          <w:b/>
        </w:rPr>
        <w:t>Организация оптовых продаж</w:t>
      </w:r>
      <w:r w:rsidR="00B22C64">
        <w:t>: на мир р-ке некоторые особенности имеет продажа драг.камней, в частности алмазов и бриллиантов, к-ая совершается в виде оптовых закупок. Оптовые закупки означают куплю или продажу небольшими партиями с целью дальнейшей перепродажи или профес-го исп-ния алмазов. От оптовиков (прежде всего фирмы США, Яп, Индии, Израиля) алмазы поступают на крупные гранильные предприятия, затем – к оптовикам, торгующим готовыми бриллиантами, от последних – к производителям ювелирных изделий и далее – в розничную торговлю( крупная розничная торговля ведется на р-ках – на тер- рии США, Яп, Герм)</w:t>
      </w:r>
    </w:p>
    <w:p w:rsidR="00283145" w:rsidRDefault="00283145" w:rsidP="00F86A5E">
      <w:pPr>
        <w:ind w:right="32"/>
        <w:jc w:val="both"/>
      </w:pPr>
      <w:r>
        <w:t xml:space="preserve">Основным принципом м\н торговли алмазами служит принцип «продаж из единого источника», к-ым явл Центральная сбытовая организация по сбыту необработанных алмазов, организационно оформленная в </w:t>
      </w:r>
      <w:smartTag w:uri="urn:schemas-microsoft-com:office:smarttags" w:element="metricconverter">
        <w:smartTagPr>
          <w:attr w:name="ProductID" w:val="1934 г"/>
        </w:smartTagPr>
        <w:r>
          <w:t>1934 г</w:t>
        </w:r>
      </w:smartTag>
      <w:r>
        <w:t>.со штаб-квартирой в Лондоне (контролирует примерно 80% объема поставок на мировой р-к этого сырья).</w:t>
      </w: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283145" w:rsidRDefault="00283145" w:rsidP="00F86A5E">
      <w:pPr>
        <w:ind w:right="32"/>
        <w:jc w:val="both"/>
      </w:pPr>
    </w:p>
    <w:p w:rsidR="00A81E64" w:rsidRDefault="00A81E64" w:rsidP="00F86A5E">
      <w:pPr>
        <w:ind w:right="32"/>
        <w:jc w:val="both"/>
      </w:pPr>
    </w:p>
    <w:p w:rsidR="00A81E64" w:rsidRDefault="00A81E64" w:rsidP="00F86A5E">
      <w:pPr>
        <w:ind w:right="32"/>
        <w:jc w:val="both"/>
      </w:pPr>
    </w:p>
    <w:p w:rsidR="00A81E64" w:rsidRDefault="00A81E64" w:rsidP="00F86A5E">
      <w:pPr>
        <w:ind w:right="32"/>
        <w:jc w:val="both"/>
      </w:pPr>
    </w:p>
    <w:p w:rsidR="00A81E64" w:rsidRDefault="00A81E64" w:rsidP="00F86A5E">
      <w:pPr>
        <w:ind w:right="32"/>
        <w:jc w:val="both"/>
      </w:pPr>
    </w:p>
    <w:p w:rsidR="00283145" w:rsidRPr="00283145" w:rsidRDefault="00283145" w:rsidP="00F86A5E">
      <w:pPr>
        <w:pStyle w:val="1"/>
        <w:ind w:left="425"/>
        <w:jc w:val="both"/>
        <w:rPr>
          <w:b/>
          <w:sz w:val="24"/>
          <w:szCs w:val="24"/>
        </w:rPr>
      </w:pPr>
      <w:r w:rsidRPr="00283145">
        <w:rPr>
          <w:b/>
          <w:sz w:val="24"/>
          <w:szCs w:val="24"/>
        </w:rPr>
        <w:t>17.Международные товарные биржи и их роль в мировой торговле. Сделки на товарных биржах.</w:t>
      </w:r>
    </w:p>
    <w:p w:rsidR="00411CAB" w:rsidRDefault="00411CAB" w:rsidP="00F86A5E">
      <w:pPr>
        <w:ind w:right="32"/>
        <w:jc w:val="both"/>
      </w:pPr>
      <w:r>
        <w:t xml:space="preserve">М\н товарные биржи – постоянное действующие р-ки, где осущ-ся торговля большими массами однородных тов, имеющих устойчивые и четкие кач-ные параметры + до 20% м\н торговых операций с сырьем. </w:t>
      </w:r>
    </w:p>
    <w:p w:rsidR="00411CAB" w:rsidRDefault="00411CAB" w:rsidP="00F86A5E">
      <w:pPr>
        <w:ind w:right="32"/>
        <w:jc w:val="both"/>
      </w:pPr>
      <w:r>
        <w:t xml:space="preserve">Участники: члены бирж (ФЛ или представители нац-ных и зарубежных фирм). </w:t>
      </w:r>
    </w:p>
    <w:p w:rsidR="00411CAB" w:rsidRDefault="00411CAB" w:rsidP="00F86A5E">
      <w:pPr>
        <w:ind w:right="32"/>
        <w:jc w:val="both"/>
      </w:pPr>
      <w:r>
        <w:t>Объект м\н биржевой торговли – однородные и взаимозаменяемые сырьевые товары и полуфабрикаты массового пр-ва, объединяемые в группы.</w:t>
      </w:r>
    </w:p>
    <w:p w:rsidR="00411CAB" w:rsidRDefault="00411CAB" w:rsidP="00F86A5E">
      <w:pPr>
        <w:ind w:right="32"/>
        <w:jc w:val="both"/>
      </w:pPr>
      <w:r>
        <w:t xml:space="preserve"> Предмет торговых операций – типовые К на установленный объем продукции опр-ного кач-ва при согласовании цены и сроков. </w:t>
      </w:r>
    </w:p>
    <w:p w:rsidR="00411CAB" w:rsidRDefault="00411CAB" w:rsidP="00F86A5E">
      <w:pPr>
        <w:ind w:right="32"/>
        <w:jc w:val="both"/>
      </w:pPr>
      <w:r>
        <w:t>Задачи м\н бирж – предоставление удобного для торгов места, торгово-эк-кой инф-ции, разработка единых правили и норм.</w:t>
      </w:r>
    </w:p>
    <w:p w:rsidR="00411CAB" w:rsidRDefault="00411CAB" w:rsidP="00F86A5E">
      <w:pPr>
        <w:ind w:right="32"/>
        <w:jc w:val="both"/>
      </w:pPr>
      <w:r>
        <w:t>Товарные биржи исп-ся в 3-ех основных направлениях:купля-продажа тов, спекулятивные сделки, страх-ие (хеджирование).</w:t>
      </w:r>
    </w:p>
    <w:p w:rsidR="00411CAB" w:rsidRDefault="00331DF0" w:rsidP="00F86A5E">
      <w:pPr>
        <w:ind w:right="32"/>
        <w:jc w:val="both"/>
      </w:pPr>
      <w:r>
        <w:t>Функции бирж:</w:t>
      </w:r>
    </w:p>
    <w:p w:rsidR="00331DF0" w:rsidRDefault="00A81E64" w:rsidP="00A81E64">
      <w:pPr>
        <w:tabs>
          <w:tab w:val="left" w:pos="0"/>
        </w:tabs>
        <w:overflowPunct w:val="0"/>
        <w:autoSpaceDE w:val="0"/>
        <w:autoSpaceDN w:val="0"/>
        <w:adjustRightInd w:val="0"/>
        <w:jc w:val="both"/>
        <w:textAlignment w:val="baseline"/>
      </w:pPr>
      <w:r>
        <w:rPr>
          <w:iCs/>
        </w:rPr>
        <w:t xml:space="preserve">1. </w:t>
      </w:r>
      <w:r w:rsidR="00331DF0" w:rsidRPr="00331DF0">
        <w:rPr>
          <w:iCs/>
        </w:rPr>
        <w:t>Выявлен</w:t>
      </w:r>
      <w:r w:rsidR="00331DF0">
        <w:rPr>
          <w:iCs/>
        </w:rPr>
        <w:t>ие и регулирование биржевых цен:</w:t>
      </w:r>
      <w:r w:rsidR="00331DF0">
        <w:t xml:space="preserve"> б</w:t>
      </w:r>
      <w:r w:rsidR="00331DF0" w:rsidRPr="006659C6">
        <w:t>иржа участвует в выявлении и регулировании ц</w:t>
      </w:r>
      <w:r w:rsidR="00331DF0">
        <w:t>ен на все виды биржевых товаров.</w:t>
      </w:r>
      <w:r w:rsidR="00331DF0" w:rsidRPr="006659C6">
        <w:t xml:space="preserve">   Биржевая  цена  устанавливается в процессе ее котировки, которая рассматривается как наиболее важная функция биржи. </w:t>
      </w:r>
      <w:r w:rsidR="00331DF0" w:rsidRPr="006659C6">
        <w:rPr>
          <w:b/>
          <w:bCs/>
        </w:rPr>
        <w:t xml:space="preserve">Котирование цен - </w:t>
      </w:r>
      <w:r w:rsidR="00331DF0" w:rsidRPr="006659C6">
        <w:t>это регистрация биржевых цен по биржевым правилам с их последующей публикацией.</w:t>
      </w:r>
    </w:p>
    <w:p w:rsidR="00331DF0" w:rsidRDefault="00A81E64" w:rsidP="00A81E64">
      <w:pPr>
        <w:tabs>
          <w:tab w:val="left" w:pos="0"/>
        </w:tabs>
        <w:overflowPunct w:val="0"/>
        <w:autoSpaceDE w:val="0"/>
        <w:autoSpaceDN w:val="0"/>
        <w:adjustRightInd w:val="0"/>
        <w:jc w:val="both"/>
        <w:textAlignment w:val="baseline"/>
      </w:pPr>
      <w:r>
        <w:t xml:space="preserve">2. </w:t>
      </w:r>
      <w:r w:rsidR="00331DF0">
        <w:t>формирование и установление стандартов товаров, разработка типовых контрактов</w:t>
      </w:r>
    </w:p>
    <w:p w:rsidR="00331DF0" w:rsidRDefault="00A81E64" w:rsidP="00A81E64">
      <w:pPr>
        <w:tabs>
          <w:tab w:val="left" w:pos="0"/>
        </w:tabs>
        <w:overflowPunct w:val="0"/>
        <w:autoSpaceDE w:val="0"/>
        <w:autoSpaceDN w:val="0"/>
        <w:adjustRightInd w:val="0"/>
        <w:jc w:val="both"/>
        <w:textAlignment w:val="baseline"/>
      </w:pPr>
      <w:r>
        <w:t xml:space="preserve">3. </w:t>
      </w:r>
      <w:r w:rsidR="00331DF0">
        <w:t>осуществляют арбитражные оговорки, при большинстве м\н бирж организованы постоянные третейские суды (арбитражные комиссии), решения к-ых являются обязательными и обычно получают силу судебного решения.</w:t>
      </w:r>
    </w:p>
    <w:p w:rsidR="00331DF0" w:rsidRDefault="00A81E64" w:rsidP="00A81E64">
      <w:pPr>
        <w:tabs>
          <w:tab w:val="left" w:pos="0"/>
        </w:tabs>
        <w:overflowPunct w:val="0"/>
        <w:autoSpaceDE w:val="0"/>
        <w:autoSpaceDN w:val="0"/>
        <w:adjustRightInd w:val="0"/>
        <w:jc w:val="both"/>
        <w:textAlignment w:val="baseline"/>
      </w:pPr>
      <w:r>
        <w:t xml:space="preserve">4. </w:t>
      </w:r>
      <w:r w:rsidR="00331DF0">
        <w:t xml:space="preserve">биржи обеспечивают расчеты м\д членами биржи ч\з </w:t>
      </w:r>
      <w:r w:rsidR="00874C1C" w:rsidRPr="000D2CA1">
        <w:rPr>
          <w:color w:val="000080"/>
        </w:rPr>
        <w:t>ликвидационные кассы или расчетные палаты,</w:t>
      </w:r>
      <w:r w:rsidR="00874C1C">
        <w:t xml:space="preserve"> а также занимаются информационной деят-тью.</w:t>
      </w:r>
    </w:p>
    <w:p w:rsidR="000D2CA1" w:rsidRDefault="000D2CA1" w:rsidP="00F86A5E">
      <w:pPr>
        <w:tabs>
          <w:tab w:val="left" w:pos="0"/>
        </w:tabs>
        <w:overflowPunct w:val="0"/>
        <w:autoSpaceDE w:val="0"/>
        <w:autoSpaceDN w:val="0"/>
        <w:adjustRightInd w:val="0"/>
        <w:jc w:val="both"/>
        <w:textAlignment w:val="baseline"/>
      </w:pPr>
      <w:r>
        <w:t>С товарами народного потребления, готовой и машинотехнической продукцией сделки на м\н товарной бирже не совершаются из-за качественной разнородности, мелкосерийности пр-ва, быстрой смены моделей и кач-ных параметров.</w:t>
      </w:r>
    </w:p>
    <w:p w:rsidR="000D2CA1" w:rsidRPr="000D2CA1" w:rsidRDefault="000D2CA1" w:rsidP="00F86A5E">
      <w:pPr>
        <w:tabs>
          <w:tab w:val="left" w:pos="0"/>
        </w:tabs>
        <w:overflowPunct w:val="0"/>
        <w:autoSpaceDE w:val="0"/>
        <w:autoSpaceDN w:val="0"/>
        <w:adjustRightInd w:val="0"/>
        <w:jc w:val="both"/>
        <w:textAlignment w:val="baseline"/>
      </w:pPr>
      <w:r>
        <w:t>Виды бирж:</w:t>
      </w:r>
    </w:p>
    <w:p w:rsidR="000D2CA1" w:rsidRDefault="00A81E64" w:rsidP="00A81E64">
      <w:pPr>
        <w:ind w:right="32"/>
        <w:jc w:val="both"/>
      </w:pPr>
      <w:r>
        <w:t xml:space="preserve">1. </w:t>
      </w:r>
      <w:r w:rsidR="000D2CA1">
        <w:t>м\н товарные биржи – центры обслуживают потребности всего мирового р-ка соответствующего тов.</w:t>
      </w:r>
    </w:p>
    <w:p w:rsidR="000D2CA1" w:rsidRDefault="00A81E64" w:rsidP="00A81E64">
      <w:pPr>
        <w:ind w:right="32"/>
        <w:jc w:val="both"/>
      </w:pPr>
      <w:r>
        <w:t xml:space="preserve">2. </w:t>
      </w:r>
      <w:r w:rsidR="000D2CA1">
        <w:t>м\н региональные биржи – операции с более узким кругом участников, обслуживают р-ки нескольких стран (Гамбургская биржа кофе)</w:t>
      </w:r>
    </w:p>
    <w:p w:rsidR="000D2CA1" w:rsidRDefault="00A81E64" w:rsidP="00A81E64">
      <w:pPr>
        <w:ind w:right="32"/>
        <w:jc w:val="both"/>
      </w:pPr>
      <w:r>
        <w:t xml:space="preserve">3. </w:t>
      </w:r>
      <w:r w:rsidR="000D2CA1">
        <w:t>нац-ные биржи – действуют в пределах одного отдельно взятого гос-ва (считаются японские, бразильские биржи).</w:t>
      </w:r>
    </w:p>
    <w:p w:rsidR="00331DF0" w:rsidRDefault="000D2CA1" w:rsidP="00F86A5E">
      <w:pPr>
        <w:ind w:right="32"/>
        <w:jc w:val="both"/>
      </w:pPr>
      <w:r>
        <w:t>Центры биржевой торговли:</w:t>
      </w:r>
    </w:p>
    <w:p w:rsidR="000D2CA1" w:rsidRDefault="000D2CA1" w:rsidP="00F86A5E">
      <w:pPr>
        <w:ind w:right="32"/>
        <w:jc w:val="both"/>
      </w:pPr>
      <w:r>
        <w:t xml:space="preserve">США: американская Чикагская товарная биржа (фьючерсные и опционные сделки с зерновыми, драг.металлами); Чикагская товарная биржа (живой крупнорогатый скот, живые свиньи); Нью-йоркска товарная биржа (нефть, диз.топливо, платина), Великобритания: Лонд.биржа металлов (медь, алюминий, свинец); Лондон.м\н нефтяная биржа (диз.топливо, мазут); Япония: Токийская </w:t>
      </w:r>
      <w:r w:rsidR="00DE6A2C">
        <w:t>товарная биржа (ценные металлы, сахар, каучук); Фр: парижская биржа МАТИФ.</w:t>
      </w:r>
    </w:p>
    <w:p w:rsidR="00DE6A2C" w:rsidRDefault="00DE6A2C" w:rsidP="00F86A5E">
      <w:pPr>
        <w:ind w:right="32"/>
        <w:jc w:val="both"/>
      </w:pPr>
      <w:r>
        <w:t>Сделки на товарных биржах:</w:t>
      </w:r>
    </w:p>
    <w:p w:rsidR="00DE6A2C" w:rsidRDefault="00A81E64" w:rsidP="00A81E64">
      <w:pPr>
        <w:ind w:right="32"/>
        <w:jc w:val="both"/>
      </w:pPr>
      <w:r>
        <w:t xml:space="preserve">1. </w:t>
      </w:r>
      <w:r w:rsidR="00DE6A2C">
        <w:t xml:space="preserve">фьючерсные и опционные сделки: </w:t>
      </w:r>
    </w:p>
    <w:p w:rsidR="00DE6A2C" w:rsidRDefault="00DE6A2C" w:rsidP="00F86A5E">
      <w:pPr>
        <w:ind w:right="32"/>
        <w:jc w:val="both"/>
      </w:pPr>
      <w:r>
        <w:t>фьючерсная торговля – срочные сделки на МТБ, куплю-продажу сырьевых тов, золота по фиксированной в момент заключения сделки цене с исполнением операций через опр-ный промежуток времени (более 4,5трлн.</w:t>
      </w:r>
      <w:r w:rsidRPr="00DE6A2C">
        <w:t>$</w:t>
      </w:r>
      <w:r>
        <w:t>)</w:t>
      </w:r>
    </w:p>
    <w:p w:rsidR="00DE6A2C" w:rsidRDefault="00DE6A2C" w:rsidP="00F86A5E">
      <w:pPr>
        <w:ind w:right="32"/>
        <w:jc w:val="both"/>
      </w:pPr>
      <w:r>
        <w:t>опцион – контрактное обязательство, представляющее право покупки или продажи (товара, фьючерсных контрактов) по цене, установленной в момент заключения сделки, в течение оговоренного в опционном К периода времени (до 1 млрд.</w:t>
      </w:r>
      <w:r w:rsidRPr="00DE6A2C">
        <w:t>$</w:t>
      </w:r>
      <w:r>
        <w:t xml:space="preserve"> в год).</w:t>
      </w:r>
    </w:p>
    <w:p w:rsidR="007215BA" w:rsidRDefault="00A81E64" w:rsidP="00A81E64">
      <w:pPr>
        <w:ind w:right="32"/>
        <w:jc w:val="both"/>
      </w:pPr>
      <w:r>
        <w:t xml:space="preserve">2. </w:t>
      </w:r>
      <w:r w:rsidR="00DE6A2C">
        <w:t>хеджевые сделки- дополняют обычные коммерческие и по сути являются своего рода страховыми операциями в случае неблагоприятных колебаний цен на мир р-ке. Основой является (одновременно с заключением К на поставку реального тов ч\з опр-ный срок по сложившейся на день поставки цене) заключение фиктивной сделки о покупке аналогичного товара на тот же срок.</w:t>
      </w:r>
      <w:r w:rsidR="007215BA">
        <w:t xml:space="preserve"> Цель такой операции – избежать потерь поставщика в случае повышения цен на мировом р-ке на момент поставки.</w:t>
      </w:r>
    </w:p>
    <w:p w:rsidR="007215BA" w:rsidRDefault="007215BA" w:rsidP="00F86A5E">
      <w:pPr>
        <w:ind w:right="32"/>
        <w:jc w:val="both"/>
      </w:pPr>
      <w:r>
        <w:t>Сущ-ет короткое хеджирование – продажа фирмой фьючерсных контрактов; длинное – покупка фьючерс.контрактов.</w:t>
      </w:r>
    </w:p>
    <w:p w:rsidR="007215BA" w:rsidRDefault="007215BA" w:rsidP="00F86A5E">
      <w:pPr>
        <w:ind w:right="32"/>
        <w:jc w:val="both"/>
      </w:pPr>
      <w:r>
        <w:t>Виды хеждирования:</w:t>
      </w:r>
    </w:p>
    <w:p w:rsidR="00DE6A2C" w:rsidRDefault="007215BA" w:rsidP="00F86A5E">
      <w:pPr>
        <w:ind w:right="32"/>
        <w:jc w:val="both"/>
      </w:pPr>
      <w:r>
        <w:t>1. обычное</w:t>
      </w:r>
      <w:r w:rsidR="008C0ABC">
        <w:t xml:space="preserve"> – исп-ся во избежание ценовых рисков и состоит в сбалансированности по времени и кол-ву противоположных по направлению обязат-в как на р-ке реального тов, так и на фьючерсном.</w:t>
      </w:r>
    </w:p>
    <w:p w:rsidR="008C0ABC" w:rsidRDefault="008C0ABC" w:rsidP="00F86A5E">
      <w:pPr>
        <w:ind w:right="32"/>
        <w:jc w:val="both"/>
      </w:pPr>
      <w:r>
        <w:t xml:space="preserve">2. арбитражное – учитывает затраты на хранение, проводится ради извлечения выгоды из ожидаемого благоприятного изменения соотношения цен реального тов </w:t>
      </w:r>
      <w:r w:rsidR="00921C94">
        <w:t>( с различными сроками поставки и биржевых котировок; примен-ся в основном торгов.фирмами)</w:t>
      </w:r>
    </w:p>
    <w:p w:rsidR="00921C94" w:rsidRDefault="00921C94" w:rsidP="00F86A5E">
      <w:pPr>
        <w:ind w:right="32"/>
        <w:jc w:val="both"/>
      </w:pPr>
      <w:r>
        <w:t>3. селективное – сделка на фьючерсном р-ке проводится не одновременно с заключением таковой на реал.тов. и не равнозначна по кол-ву</w:t>
      </w:r>
    </w:p>
    <w:p w:rsidR="00921C94" w:rsidRDefault="00921C94" w:rsidP="00F86A5E">
      <w:pPr>
        <w:ind w:right="32"/>
        <w:jc w:val="both"/>
      </w:pPr>
      <w:r>
        <w:t>4. предвосхищающее – покупка\продажа фьючерсного К до того, как подобная операция совершена с товаром</w:t>
      </w:r>
    </w:p>
    <w:p w:rsidR="00921C94" w:rsidRDefault="00921C94" w:rsidP="00F86A5E">
      <w:pPr>
        <w:ind w:right="32"/>
        <w:jc w:val="both"/>
      </w:pPr>
      <w:r>
        <w:t>5. корректирующее – предполагает отсрочку фиксации цен.</w:t>
      </w:r>
    </w:p>
    <w:p w:rsidR="00921C94" w:rsidRDefault="00921C94" w:rsidP="00F86A5E">
      <w:pPr>
        <w:ind w:right="32"/>
        <w:jc w:val="both"/>
      </w:pPr>
      <w:r>
        <w:tab/>
        <w:t>Хеджирование обеспечивает большую маневренность при меньших издержках, позволяя быстро ликвидировать контракты в случае неблагоприятных изменений конъюнктуры на р-ках сырья. В последние годы объем хеджевых операций имеет тенденцию к росту.</w:t>
      </w:r>
    </w:p>
    <w:p w:rsidR="00921C94" w:rsidRPr="00DE6A2C" w:rsidRDefault="00251E7F" w:rsidP="00F86A5E">
      <w:pPr>
        <w:ind w:right="32"/>
        <w:jc w:val="both"/>
      </w:pPr>
      <w:r>
        <w:t>Выход на м\н биржи обеспечивается в основном через крупные торговые фирмы (специализированные брокерские фирмы – комиссионные дома, оказывающие комплекс услуг по биржевым операциям). Соглашение с ними предусматривает установление прав и обязанностей</w:t>
      </w:r>
      <w:r w:rsidR="003426AB">
        <w:t xml:space="preserve"> сторон и перечисления гарантированного задатка на предстоящие биржевые сделки в размере 2-10 % ст-ти К.</w:t>
      </w:r>
    </w:p>
    <w:p w:rsidR="00283145" w:rsidRDefault="00283145"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3426AB" w:rsidRDefault="003426AB" w:rsidP="00F86A5E">
      <w:pPr>
        <w:ind w:right="32"/>
        <w:jc w:val="both"/>
      </w:pPr>
    </w:p>
    <w:p w:rsidR="00A81E64" w:rsidRDefault="00A81E64" w:rsidP="00F86A5E">
      <w:pPr>
        <w:ind w:right="32"/>
        <w:jc w:val="both"/>
      </w:pPr>
    </w:p>
    <w:p w:rsidR="003426AB" w:rsidRPr="003426AB" w:rsidRDefault="003426AB" w:rsidP="00F86A5E">
      <w:pPr>
        <w:pStyle w:val="1"/>
        <w:ind w:left="425"/>
        <w:jc w:val="both"/>
        <w:rPr>
          <w:b/>
          <w:sz w:val="24"/>
          <w:szCs w:val="24"/>
        </w:rPr>
      </w:pPr>
      <w:r w:rsidRPr="003426AB">
        <w:rPr>
          <w:b/>
          <w:sz w:val="24"/>
          <w:szCs w:val="24"/>
        </w:rPr>
        <w:t>18.Международная аукционная торговля. Организация и процедура аукциона.</w:t>
      </w:r>
    </w:p>
    <w:p w:rsidR="003426AB" w:rsidRDefault="003426AB" w:rsidP="00F86A5E">
      <w:pPr>
        <w:ind w:right="32"/>
        <w:jc w:val="both"/>
      </w:pPr>
      <w:r w:rsidRPr="00B22C64">
        <w:rPr>
          <w:b/>
        </w:rPr>
        <w:t>М\н аукционная торговля</w:t>
      </w:r>
      <w:r>
        <w:t xml:space="preserve"> – публичные торги по продаже аукционной (предварительно осмотренной пок-лем</w:t>
      </w:r>
      <w:r w:rsidR="005B434F">
        <w:t>,</w:t>
      </w:r>
      <w:r w:rsidR="005B434F" w:rsidRPr="005B434F">
        <w:rPr>
          <w:color w:val="7030A0"/>
        </w:rPr>
        <w:t xml:space="preserve"> </w:t>
      </w:r>
      <w:r w:rsidR="005B434F" w:rsidRPr="005B434F">
        <w:t>предварительный осмотр является обязательным условием аукционной торговли)</w:t>
      </w:r>
      <w:r w:rsidRPr="005B434F">
        <w:t xml:space="preserve"> продукции</w:t>
      </w:r>
      <w:r>
        <w:t xml:space="preserve"> гласным или негласным способом с состязательным хар-ром их проведения, в рез-те чего тов переходят в собственность пок-ля, предложившего наивысшую цену.</w:t>
      </w:r>
    </w:p>
    <w:p w:rsidR="003426AB" w:rsidRDefault="003426AB" w:rsidP="00F86A5E">
      <w:pPr>
        <w:ind w:right="32"/>
        <w:jc w:val="both"/>
      </w:pPr>
      <w:r>
        <w:t>Организаторы аукционов: акционерные компании-монополисты, союзы или ассоциации продавцов.</w:t>
      </w:r>
    </w:p>
    <w:p w:rsidR="003426AB" w:rsidRDefault="003426AB" w:rsidP="00F86A5E">
      <w:pPr>
        <w:autoSpaceDE w:val="0"/>
        <w:autoSpaceDN w:val="0"/>
        <w:adjustRightInd w:val="0"/>
        <w:jc w:val="both"/>
      </w:pPr>
      <w:r w:rsidRPr="006659C6">
        <w:t>Основными предметами торга на международных аукционах являются пушно-меховые товары (в сырье и переработанные), немытая шерсть, щетина, чай, табак, овощи, фрукту, цветы, рыба, тропические породы</w:t>
      </w:r>
      <w:r>
        <w:t xml:space="preserve"> леса, скот (в основном лошади).</w:t>
      </w:r>
    </w:p>
    <w:p w:rsidR="003426AB" w:rsidRDefault="003426AB" w:rsidP="00F86A5E">
      <w:pPr>
        <w:autoSpaceDE w:val="0"/>
        <w:autoSpaceDN w:val="0"/>
        <w:adjustRightInd w:val="0"/>
        <w:jc w:val="both"/>
      </w:pPr>
      <w:r>
        <w:t>Организация аукционов:</w:t>
      </w:r>
    </w:p>
    <w:p w:rsidR="003426AB" w:rsidRDefault="003426AB" w:rsidP="00F86A5E">
      <w:pPr>
        <w:autoSpaceDE w:val="0"/>
        <w:autoSpaceDN w:val="0"/>
        <w:adjustRightInd w:val="0"/>
        <w:jc w:val="both"/>
      </w:pPr>
      <w:r>
        <w:t>1. подготовка аукционов (подбор коллекций, составление каталогов</w:t>
      </w:r>
      <w:r w:rsidR="00087CF0">
        <w:t>, реализация рекламы (объявление о начале и сроках проведения; ч\з общественные и специализированные издания, распространение рекламных проспектов и приглашений), разбивка подобранных партий на более мелкие лоты (в каталоге часто одинаковые по кач-ным показателям лоты следуют один за другим, образуя ряды – стринги)).</w:t>
      </w:r>
    </w:p>
    <w:p w:rsidR="003426AB" w:rsidRDefault="003426AB" w:rsidP="00F86A5E">
      <w:pPr>
        <w:autoSpaceDE w:val="0"/>
        <w:autoSpaceDN w:val="0"/>
        <w:adjustRightInd w:val="0"/>
        <w:jc w:val="both"/>
      </w:pPr>
      <w:r w:rsidRPr="006659C6">
        <w:t xml:space="preserve"> </w:t>
      </w:r>
      <w:r w:rsidR="00087CF0">
        <w:t>2. осмотр тов (изучение его хар-к, установление соответствия фактических хар-к данным каталога  с целью оценки тов к предстоящей продаже, чтобы исключить предъявление претензий при обнаружении дефекта в купленном товаре).</w:t>
      </w:r>
    </w:p>
    <w:p w:rsidR="00087CF0" w:rsidRDefault="00087CF0" w:rsidP="00F86A5E">
      <w:pPr>
        <w:autoSpaceDE w:val="0"/>
        <w:autoSpaceDN w:val="0"/>
        <w:adjustRightInd w:val="0"/>
        <w:jc w:val="both"/>
      </w:pPr>
      <w:r>
        <w:t>3. проведение аукционных торгов</w:t>
      </w:r>
    </w:p>
    <w:p w:rsidR="00087CF0" w:rsidRDefault="00087CF0" w:rsidP="00F86A5E">
      <w:pPr>
        <w:autoSpaceDE w:val="0"/>
        <w:autoSpaceDN w:val="0"/>
        <w:adjustRightInd w:val="0"/>
        <w:jc w:val="both"/>
      </w:pPr>
      <w:r>
        <w:t>4. оформление аукционных сделок – составление К (указывается пок-ль, наименование тов, номер лота, цена), расчеты с пок-лем и отгрузку проданных товаров. Пок-ль, купивший товар по поручению м.переоформить К на имя фирмы-заказчика (пок-ль вносит аванс не менее 30% ст-ти тов). После покупки аукционного тов пок-ль обязан дать письменное поручение об отгрузке тов с указанием маркировки, точного адреса, вида транспортировки и формы страх-ния в инструкции об отгрузке.</w:t>
      </w:r>
    </w:p>
    <w:p w:rsidR="000E1B5A" w:rsidRPr="000E1B5A" w:rsidRDefault="000E1B5A" w:rsidP="00F86A5E">
      <w:pPr>
        <w:keepNext/>
        <w:autoSpaceDE w:val="0"/>
        <w:autoSpaceDN w:val="0"/>
        <w:adjustRightInd w:val="0"/>
        <w:ind w:firstLine="720"/>
        <w:jc w:val="both"/>
        <w:outlineLvl w:val="3"/>
        <w:rPr>
          <w:bCs/>
        </w:rPr>
      </w:pPr>
      <w:r w:rsidRPr="000E1B5A">
        <w:rPr>
          <w:bCs/>
        </w:rPr>
        <w:t>Основные центры аукционной торговли</w:t>
      </w:r>
    </w:p>
    <w:p w:rsidR="000E1B5A" w:rsidRPr="006659C6" w:rsidRDefault="000E1B5A" w:rsidP="00F86A5E">
      <w:pPr>
        <w:autoSpaceDE w:val="0"/>
        <w:autoSpaceDN w:val="0"/>
        <w:adjustRightInd w:val="0"/>
        <w:ind w:firstLine="720"/>
        <w:jc w:val="both"/>
      </w:pPr>
      <w:r w:rsidRPr="006659C6">
        <w:t>Для каждого аукционного товара сложились свои центры аукционной торговли. По пушнине и меховому сырью во всем мире ежегодно проводится более 150 международных аукционов. Главными центрами аукционной торговли норкой являются Нью-Йорк, Монреаль, Лондон, Копенгаген, Осло, Стокгольм, Ленинград. Пушные аукционы организуются также в ФРГ, Татарии, Франции, Гонконге, Южной Корее, КНР, Японии, но их роль в пушной торговле незначительна.</w:t>
      </w:r>
    </w:p>
    <w:p w:rsidR="000E1B5A" w:rsidRPr="006659C6" w:rsidRDefault="000E1B5A" w:rsidP="00F86A5E">
      <w:pPr>
        <w:autoSpaceDE w:val="0"/>
        <w:autoSpaceDN w:val="0"/>
        <w:adjustRightInd w:val="0"/>
        <w:ind w:firstLine="720"/>
        <w:jc w:val="both"/>
      </w:pPr>
      <w:r w:rsidRPr="006659C6">
        <w:t xml:space="preserve">Важнейшими центрами аукционной торговли немытой шерстью являются Лондон, Ливерпуль, Кейптаун, Мельбурн, Сидней (Австралия), Веллингтон (Новая Зеландия). </w:t>
      </w:r>
    </w:p>
    <w:p w:rsidR="000E1B5A" w:rsidRPr="006659C6" w:rsidRDefault="000E1B5A" w:rsidP="00F86A5E">
      <w:pPr>
        <w:autoSpaceDE w:val="0"/>
        <w:autoSpaceDN w:val="0"/>
        <w:adjustRightInd w:val="0"/>
        <w:ind w:firstLine="720"/>
        <w:jc w:val="both"/>
      </w:pPr>
      <w:r w:rsidRPr="006659C6">
        <w:t>Мировую известность приобрел чайный аукцион в Сингапуре, где принимают участие фирмы из США, Японии, Австралии, КНР.</w:t>
      </w:r>
    </w:p>
    <w:p w:rsidR="000E1B5A" w:rsidRPr="006659C6" w:rsidRDefault="000E1B5A" w:rsidP="00F86A5E">
      <w:pPr>
        <w:autoSpaceDE w:val="0"/>
        <w:autoSpaceDN w:val="0"/>
        <w:adjustRightInd w:val="0"/>
        <w:ind w:firstLine="720"/>
        <w:jc w:val="both"/>
      </w:pPr>
      <w:r w:rsidRPr="006659C6">
        <w:t>Важнейшими центрами аукционной торговли табаком являются Нью-Йорк, Амстердам, Бремен, Лусака (Замбия), Лимба (Малави).</w:t>
      </w: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autoSpaceDE w:val="0"/>
        <w:autoSpaceDN w:val="0"/>
        <w:adjustRightInd w:val="0"/>
        <w:jc w:val="both"/>
      </w:pPr>
    </w:p>
    <w:p w:rsidR="000E1B5A" w:rsidRDefault="000E1B5A" w:rsidP="00F86A5E">
      <w:pPr>
        <w:pStyle w:val="1"/>
        <w:ind w:left="425"/>
        <w:jc w:val="both"/>
        <w:rPr>
          <w:b/>
          <w:sz w:val="24"/>
          <w:szCs w:val="24"/>
        </w:rPr>
      </w:pPr>
      <w:r w:rsidRPr="000E1B5A">
        <w:rPr>
          <w:b/>
          <w:sz w:val="24"/>
          <w:szCs w:val="24"/>
        </w:rPr>
        <w:t xml:space="preserve">19.Организация торговли готовой продукцией. Предпродажный сервис и доработка. Техническое обслуживание. </w:t>
      </w:r>
    </w:p>
    <w:p w:rsidR="000E1B5A" w:rsidRDefault="000E1B5A" w:rsidP="00F86A5E">
      <w:pPr>
        <w:pStyle w:val="1"/>
        <w:jc w:val="both"/>
        <w:rPr>
          <w:sz w:val="24"/>
          <w:szCs w:val="24"/>
        </w:rPr>
      </w:pPr>
      <w:r>
        <w:rPr>
          <w:sz w:val="24"/>
          <w:szCs w:val="24"/>
        </w:rPr>
        <w:t xml:space="preserve">Торговля готовой продукцией </w:t>
      </w:r>
      <w:r w:rsidRPr="000E1B5A">
        <w:rPr>
          <w:bCs/>
          <w:sz w:val="24"/>
          <w:szCs w:val="24"/>
        </w:rPr>
        <w:t>(т.е. продукцией готовой к употреблению без дополнительной обработки)</w:t>
      </w:r>
      <w:r w:rsidRPr="006659C6">
        <w:rPr>
          <w:bCs/>
        </w:rPr>
        <w:t xml:space="preserve"> </w:t>
      </w:r>
      <w:r>
        <w:rPr>
          <w:sz w:val="24"/>
          <w:szCs w:val="24"/>
        </w:rPr>
        <w:t xml:space="preserve"> на внешнем р-ке проходит непосредственно между производителями (экспортерами) и потребителями (импортерами) или осущ-ся через посредников</w:t>
      </w:r>
      <w:r w:rsidR="00897D27">
        <w:rPr>
          <w:sz w:val="24"/>
          <w:szCs w:val="24"/>
        </w:rPr>
        <w:t>. В современных условиях торговля гот.продукцией требует выполнения посредниками доп.работ, связанных с повышением конкурентоспособности тов:</w:t>
      </w:r>
    </w:p>
    <w:p w:rsidR="00897D27" w:rsidRDefault="00897D27" w:rsidP="00F86A5E">
      <w:pPr>
        <w:pStyle w:val="1"/>
        <w:jc w:val="both"/>
        <w:rPr>
          <w:sz w:val="24"/>
          <w:szCs w:val="24"/>
        </w:rPr>
      </w:pPr>
      <w:r>
        <w:rPr>
          <w:sz w:val="24"/>
          <w:szCs w:val="24"/>
        </w:rPr>
        <w:t>1. предпродажного сервиса</w:t>
      </w:r>
      <w:r w:rsidR="00B86396" w:rsidRPr="00456CA2">
        <w:rPr>
          <w:color w:val="7030A0"/>
          <w:sz w:val="24"/>
          <w:szCs w:val="24"/>
        </w:rPr>
        <w:t xml:space="preserve"> </w:t>
      </w:r>
      <w:r w:rsidR="00B86396" w:rsidRPr="00B86396">
        <w:rPr>
          <w:sz w:val="24"/>
          <w:szCs w:val="24"/>
        </w:rPr>
        <w:t>(комплекса работ  по расконсервации изделий после транспортировки на склад посредника)</w:t>
      </w:r>
      <w:r w:rsidR="00B86396" w:rsidRPr="00456CA2">
        <w:rPr>
          <w:sz w:val="24"/>
          <w:szCs w:val="24"/>
        </w:rPr>
        <w:t xml:space="preserve"> </w:t>
      </w:r>
      <w:r>
        <w:rPr>
          <w:sz w:val="24"/>
          <w:szCs w:val="24"/>
        </w:rPr>
        <w:t xml:space="preserve"> и доработки</w:t>
      </w:r>
      <w:r w:rsidR="00384B87">
        <w:rPr>
          <w:sz w:val="24"/>
          <w:szCs w:val="24"/>
        </w:rPr>
        <w:t xml:space="preserve"> (осущ-ся на тер-рии пок-ля в специально оборудованных складских помещениях), в процессе этой работы не создается доп.ст-ти (затраты поставщиков покрываются за счет части ст-ти, созданной при пр-ве тов).</w:t>
      </w:r>
    </w:p>
    <w:p w:rsidR="00384B87" w:rsidRDefault="00384B87" w:rsidP="00F86A5E">
      <w:pPr>
        <w:pStyle w:val="1"/>
        <w:jc w:val="both"/>
        <w:rPr>
          <w:sz w:val="24"/>
          <w:szCs w:val="24"/>
        </w:rPr>
      </w:pPr>
      <w:r>
        <w:rPr>
          <w:sz w:val="24"/>
          <w:szCs w:val="24"/>
        </w:rPr>
        <w:t>Предпродажная доработка осущ-ся торговыми посредниками с целью не т-ко повышения конкурентоспособности тов, но и для удовлетворения индивидуальных запросов потребителей. Включает: доукомплектование поставленной продукции доп-ми агрегатами; замена узлов и деталей в целях соответствия стандартам страны-импортера.. В рез-те предпродажной доработки тов при доукомплектовании создается доп-ная ст-ть (затраты на повторные и некачественно выполненные работы по основной продукции становятся прямыми потерями экспортера).</w:t>
      </w:r>
    </w:p>
    <w:p w:rsidR="004F5E10" w:rsidRDefault="00384B87" w:rsidP="00F86A5E">
      <w:pPr>
        <w:pStyle w:val="1"/>
        <w:jc w:val="both"/>
        <w:rPr>
          <w:sz w:val="24"/>
          <w:szCs w:val="24"/>
        </w:rPr>
      </w:pPr>
      <w:r>
        <w:rPr>
          <w:sz w:val="24"/>
          <w:szCs w:val="24"/>
        </w:rPr>
        <w:t>2. техническое обслуживание машинотехнической продукции состоит из 2-ух этапов: технич.обслуживание в гарантийный и послегарантийный период</w:t>
      </w:r>
      <w:r w:rsidR="004F5E10">
        <w:rPr>
          <w:sz w:val="24"/>
          <w:szCs w:val="24"/>
        </w:rPr>
        <w:t>. Осущ-ние тех.обслуживания и предоставление сервисных услуг имеет важное значение при комплектных поставках оборудования. Экспортеры получают доп.возможность поставки запасных частей, эксплуатационных узлов и предоставления услуг ч\з квалифицированных специалистов. Все это создает на потребительском р-ке широкую сеть обслуживания, что выгодно и экспортерам, и импортерам.</w:t>
      </w:r>
    </w:p>
    <w:p w:rsidR="00384B87" w:rsidRPr="000E1B5A" w:rsidRDefault="004F5E10" w:rsidP="00F86A5E">
      <w:pPr>
        <w:pStyle w:val="1"/>
        <w:jc w:val="both"/>
        <w:rPr>
          <w:sz w:val="24"/>
          <w:szCs w:val="24"/>
        </w:rPr>
      </w:pPr>
      <w:r>
        <w:rPr>
          <w:sz w:val="24"/>
          <w:szCs w:val="24"/>
        </w:rPr>
        <w:tab/>
        <w:t xml:space="preserve">Экспортно-импортные операции, связанные с данной формой торговли на внеш.р-ке, оформляются К-ми купли-продажи (общие условия продажи +порядок проведения доп.работ + указываются условия поставки, формы расчетов, сроки предоставления гарантий). </w:t>
      </w:r>
    </w:p>
    <w:p w:rsidR="000E1B5A" w:rsidRPr="006659C6" w:rsidRDefault="000E1B5A" w:rsidP="00F86A5E">
      <w:pPr>
        <w:autoSpaceDE w:val="0"/>
        <w:autoSpaceDN w:val="0"/>
        <w:adjustRightInd w:val="0"/>
        <w:jc w:val="both"/>
      </w:pPr>
    </w:p>
    <w:p w:rsidR="003426AB" w:rsidRDefault="003426AB"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ind w:right="32"/>
        <w:jc w:val="both"/>
      </w:pPr>
    </w:p>
    <w:p w:rsidR="004F5E10" w:rsidRDefault="004F5E10" w:rsidP="00F86A5E">
      <w:pPr>
        <w:pStyle w:val="1"/>
        <w:jc w:val="both"/>
        <w:rPr>
          <w:b/>
          <w:sz w:val="24"/>
          <w:szCs w:val="24"/>
        </w:rPr>
      </w:pPr>
      <w:r w:rsidRPr="004F5E10">
        <w:rPr>
          <w:b/>
          <w:sz w:val="24"/>
          <w:szCs w:val="24"/>
        </w:rPr>
        <w:t xml:space="preserve">20.Торговля продукцией в разобранном виде и прогрессивная сборка. Аренда и ее виды. Формы и участники лизинговых операций. </w:t>
      </w:r>
    </w:p>
    <w:p w:rsidR="004F5E10" w:rsidRDefault="004F5E10" w:rsidP="00F86A5E">
      <w:pPr>
        <w:pStyle w:val="1"/>
        <w:jc w:val="both"/>
        <w:rPr>
          <w:sz w:val="24"/>
          <w:szCs w:val="24"/>
        </w:rPr>
      </w:pPr>
      <w:r>
        <w:rPr>
          <w:sz w:val="24"/>
          <w:szCs w:val="24"/>
        </w:rPr>
        <w:t>Торговля продукцией в разобранном виде осущ-ся на внеш.р-ке для повышения ее конкурентоспосо</w:t>
      </w:r>
      <w:r w:rsidR="006E2864">
        <w:rPr>
          <w:sz w:val="24"/>
          <w:szCs w:val="24"/>
        </w:rPr>
        <w:t xml:space="preserve">бности и получения доп.прибыли. Зак-во ряда стран (особенно развивающихся) в целях защиты нац-х отраслей от конкур-ции ин-ных поставщиков вводит кол-ные ограничения или повышенные таможенные пошлины на импорт гот.продукции. Предпочтение отдается импорту ее в разобранном виде, т.к.орг-ция сборки продукции на предприятиях импортера содействует развитию нац-ной пром-ти и повышению занятости населения, а также развития научно-технич.прогресса. </w:t>
      </w:r>
    </w:p>
    <w:p w:rsidR="006E2864" w:rsidRDefault="006E2864" w:rsidP="00F86A5E">
      <w:pPr>
        <w:pStyle w:val="1"/>
        <w:jc w:val="both"/>
        <w:rPr>
          <w:sz w:val="24"/>
          <w:szCs w:val="24"/>
        </w:rPr>
      </w:pPr>
      <w:r>
        <w:rPr>
          <w:sz w:val="24"/>
          <w:szCs w:val="24"/>
        </w:rPr>
        <w:t>Экспортеру необходимо учитывать: поставка комплекта узлов и деталей д.б.расчитана на возможность сам-ной сборки силами персонала страны-импортера биз проведения доп-ных операций по подготовке или доработке деталей; поставки должна осущ-ся без перебоев, не нарушая процесса сборки, и ритмично, исключая образование излишних складских запасов. Указанные требования должны находить отражение в К-те.</w:t>
      </w:r>
    </w:p>
    <w:p w:rsidR="00A0655F" w:rsidRDefault="006E2864" w:rsidP="00F86A5E">
      <w:pPr>
        <w:pStyle w:val="1"/>
        <w:jc w:val="both"/>
        <w:rPr>
          <w:sz w:val="24"/>
          <w:szCs w:val="24"/>
        </w:rPr>
      </w:pPr>
      <w:r>
        <w:rPr>
          <w:sz w:val="24"/>
          <w:szCs w:val="24"/>
        </w:rPr>
        <w:t xml:space="preserve">Прогрессивная сборка предполагает </w:t>
      </w:r>
      <w:r w:rsidR="00A0655F">
        <w:rPr>
          <w:sz w:val="24"/>
          <w:szCs w:val="24"/>
        </w:rPr>
        <w:t>обязательства</w:t>
      </w:r>
      <w:r>
        <w:rPr>
          <w:sz w:val="24"/>
          <w:szCs w:val="24"/>
        </w:rPr>
        <w:t xml:space="preserve"> экспортера по содействию импортера в поэтапной орг-ции собственного пр-ва отдельных узлов, деталей и агрегатов в постепенным переходом в </w:t>
      </w:r>
      <w:r w:rsidR="00A0655F">
        <w:rPr>
          <w:sz w:val="24"/>
          <w:szCs w:val="24"/>
        </w:rPr>
        <w:t>будущем к сам-ному выпуску гот.продукции. За отдельную плату фирма-экспортер поставляет импортеру комплектное оборудование, необходимое для пр-ва продукции, а также предоставляет инжиниринговые услуги по орг-ции сам-ного пр-ва.</w:t>
      </w:r>
    </w:p>
    <w:p w:rsidR="006E2864" w:rsidRDefault="00A0655F" w:rsidP="00F86A5E">
      <w:pPr>
        <w:pStyle w:val="1"/>
        <w:jc w:val="both"/>
        <w:rPr>
          <w:sz w:val="24"/>
          <w:szCs w:val="24"/>
        </w:rPr>
      </w:pPr>
      <w:r>
        <w:rPr>
          <w:sz w:val="24"/>
          <w:szCs w:val="24"/>
        </w:rPr>
        <w:t>Такая форма сотрудничества позволяет пок-лю постепенно наладить собственное пр-во, полностью отказавшись от импортных закупок. К-т в этом случае представляет собой комплексный док-т, в к-ый доп-но включаются некоторые положения консультативного инжиниринга, а также элементы лицензионного дог-ра.</w:t>
      </w:r>
    </w:p>
    <w:p w:rsidR="00A0655F" w:rsidRDefault="00A0655F" w:rsidP="00F86A5E">
      <w:pPr>
        <w:pStyle w:val="1"/>
        <w:jc w:val="both"/>
        <w:rPr>
          <w:sz w:val="24"/>
          <w:szCs w:val="24"/>
        </w:rPr>
      </w:pPr>
      <w:r w:rsidRPr="004342E2">
        <w:rPr>
          <w:b/>
          <w:sz w:val="24"/>
          <w:szCs w:val="24"/>
        </w:rPr>
        <w:t>Под арендой</w:t>
      </w:r>
      <w:r>
        <w:rPr>
          <w:sz w:val="24"/>
          <w:szCs w:val="24"/>
        </w:rPr>
        <w:t xml:space="preserve"> понимается дог-р о предоставлении одной стороной – арендодателем другой стороне – арендатору имущ-ва в исключительное пользование на установленный срок за определенное вознаграждение. За арендодателем сохраняется право собственности на сданное внаем имущ-во, арендатор же имеет право на его исп-ние и становится собственником лишь в тех случаях, когда арендный дог-р содержит условие о возможном выкупе имущ-ва арендатором. Предметом аренды выступают машины и оборудование, товары длительного пользования, недвижимое имущ-во, производственные, выставочные и др.виды площадей. В м\н практике различают следующие формы аренды в зависимости от ее сроков: </w:t>
      </w:r>
    </w:p>
    <w:p w:rsidR="00A0655F" w:rsidRDefault="00A0655F" w:rsidP="00F86A5E">
      <w:pPr>
        <w:pStyle w:val="1"/>
        <w:jc w:val="both"/>
        <w:rPr>
          <w:sz w:val="24"/>
          <w:szCs w:val="24"/>
        </w:rPr>
      </w:pPr>
      <w:r>
        <w:rPr>
          <w:sz w:val="24"/>
          <w:szCs w:val="24"/>
        </w:rPr>
        <w:t>1. рентинг – краткосрочная ( несколько дней – неск.мес): предмет К – транспортные ср-ва, туристические и спорт.тов краткосрочного пользования. К такого рода обязывают арендодателей осущ-ть страхование и техническое обслуживание предметов аренды.</w:t>
      </w:r>
    </w:p>
    <w:p w:rsidR="00A0655F" w:rsidRDefault="00A0655F" w:rsidP="00F86A5E">
      <w:pPr>
        <w:pStyle w:val="1"/>
        <w:jc w:val="both"/>
        <w:rPr>
          <w:sz w:val="24"/>
          <w:szCs w:val="24"/>
        </w:rPr>
      </w:pPr>
      <w:r>
        <w:rPr>
          <w:sz w:val="24"/>
          <w:szCs w:val="24"/>
        </w:rPr>
        <w:t>2. хайринг – среднесрочная (до года): предмет К – транспортные ср-ва, дорожно-строительные и с\х-ные машины, монтажное оборудование. Страх-ние и тех-кое обслуживание в зависимости от договоренности осущ-ют арендодатели или арендаторы.</w:t>
      </w:r>
    </w:p>
    <w:p w:rsidR="00A0655F" w:rsidRDefault="00A0655F" w:rsidP="00F86A5E">
      <w:pPr>
        <w:pStyle w:val="1"/>
        <w:jc w:val="both"/>
        <w:rPr>
          <w:sz w:val="24"/>
          <w:szCs w:val="24"/>
        </w:rPr>
      </w:pPr>
      <w:r>
        <w:rPr>
          <w:sz w:val="24"/>
          <w:szCs w:val="24"/>
        </w:rPr>
        <w:t xml:space="preserve">3. долгосрочная аренда в основном представлена в виде лизинга. Предметом лизинга м.б.: строительно-монтажные комплексы, технологические с-мы, промышленные предприятия, транспортное оборудование. </w:t>
      </w:r>
    </w:p>
    <w:p w:rsidR="00A0655F" w:rsidRDefault="00A0655F" w:rsidP="00F86A5E">
      <w:pPr>
        <w:pStyle w:val="1"/>
        <w:jc w:val="both"/>
        <w:rPr>
          <w:sz w:val="24"/>
          <w:szCs w:val="24"/>
        </w:rPr>
      </w:pPr>
      <w:r>
        <w:rPr>
          <w:sz w:val="24"/>
          <w:szCs w:val="24"/>
        </w:rPr>
        <w:t>Основные участники лизинга:</w:t>
      </w:r>
    </w:p>
    <w:p w:rsidR="00A0655F" w:rsidRDefault="00A0655F" w:rsidP="00F86A5E">
      <w:pPr>
        <w:pStyle w:val="1"/>
        <w:numPr>
          <w:ilvl w:val="0"/>
          <w:numId w:val="18"/>
        </w:numPr>
        <w:jc w:val="both"/>
        <w:rPr>
          <w:sz w:val="24"/>
          <w:szCs w:val="24"/>
        </w:rPr>
      </w:pPr>
      <w:r>
        <w:rPr>
          <w:sz w:val="24"/>
          <w:szCs w:val="24"/>
        </w:rPr>
        <w:t>арендодатель (лизингодатель) – фирма, специализирующаяся на купле и строительстве движимого и недвижимого имущ-ва производственного хар-ра (предмета аренды) и контролируемая банками, финансирующими его.</w:t>
      </w:r>
    </w:p>
    <w:p w:rsidR="00A0655F" w:rsidRDefault="00A0655F" w:rsidP="00F86A5E">
      <w:pPr>
        <w:pStyle w:val="1"/>
        <w:numPr>
          <w:ilvl w:val="0"/>
          <w:numId w:val="18"/>
        </w:numPr>
        <w:jc w:val="both"/>
        <w:rPr>
          <w:sz w:val="24"/>
          <w:szCs w:val="24"/>
        </w:rPr>
      </w:pPr>
      <w:r>
        <w:rPr>
          <w:sz w:val="24"/>
          <w:szCs w:val="24"/>
        </w:rPr>
        <w:t>арендатор (лизингополучатель) (пользователь или потребитель) в виде промышленного и торгового предприятия, берущего в аренду ср-ва пр-ва с целью их исп-ния в производственном процессе или для дальнейшей передачи конечному потребителю (для торгового предприятия).</w:t>
      </w:r>
    </w:p>
    <w:p w:rsidR="00A0655F" w:rsidRDefault="00A0655F" w:rsidP="00F86A5E">
      <w:pPr>
        <w:pStyle w:val="1"/>
        <w:numPr>
          <w:ilvl w:val="0"/>
          <w:numId w:val="18"/>
        </w:numPr>
        <w:jc w:val="both"/>
        <w:rPr>
          <w:sz w:val="24"/>
          <w:szCs w:val="24"/>
        </w:rPr>
      </w:pPr>
      <w:r>
        <w:rPr>
          <w:sz w:val="24"/>
          <w:szCs w:val="24"/>
        </w:rPr>
        <w:t>поставщик – фирма производственного или торгового профиля по выпуску или поставке оборудования, заявленного арендатором.</w:t>
      </w:r>
    </w:p>
    <w:p w:rsidR="00A0655F" w:rsidRDefault="00A0655F" w:rsidP="00F86A5E">
      <w:pPr>
        <w:pStyle w:val="1"/>
        <w:jc w:val="both"/>
        <w:rPr>
          <w:sz w:val="24"/>
          <w:szCs w:val="24"/>
        </w:rPr>
      </w:pPr>
      <w:r>
        <w:rPr>
          <w:sz w:val="24"/>
          <w:szCs w:val="24"/>
        </w:rPr>
        <w:t>При получении объекта в пользование лизингополучатель принимает на себя обязан-ти, связанные с правом собственности (риск случайной гибели, технич.обслуживание, ремонт), а лизингодатель остается владельцем объекта лизинговой сделки.</w:t>
      </w:r>
    </w:p>
    <w:p w:rsidR="00A0655F" w:rsidRDefault="00A0655F" w:rsidP="00F86A5E">
      <w:pPr>
        <w:pStyle w:val="1"/>
        <w:jc w:val="both"/>
        <w:rPr>
          <w:sz w:val="24"/>
          <w:szCs w:val="24"/>
        </w:rPr>
      </w:pPr>
      <w:r>
        <w:rPr>
          <w:sz w:val="24"/>
          <w:szCs w:val="24"/>
        </w:rPr>
        <w:t xml:space="preserve">Невозможность исп-ть объект из-за его порчи или гибели не освобождает лизингополучателя от обязанности погашать долг. </w:t>
      </w:r>
    </w:p>
    <w:p w:rsidR="00A0655F" w:rsidRPr="006659C6" w:rsidRDefault="00A0655F" w:rsidP="00F86A5E">
      <w:pPr>
        <w:pStyle w:val="4"/>
        <w:spacing w:before="0" w:beforeAutospacing="0" w:after="0" w:afterAutospacing="0"/>
        <w:jc w:val="both"/>
        <w:rPr>
          <w:b w:val="0"/>
        </w:rPr>
      </w:pPr>
      <w:r w:rsidRPr="006659C6">
        <w:rPr>
          <w:b w:val="0"/>
        </w:rPr>
        <w:t>Лизинговые операции делятся на 2 вида: финансовый лизинг и оперативный лизинг.</w:t>
      </w:r>
    </w:p>
    <w:p w:rsidR="00A0655F" w:rsidRPr="006659C6" w:rsidRDefault="00A0655F" w:rsidP="00F86A5E">
      <w:pPr>
        <w:pStyle w:val="4"/>
        <w:spacing w:before="0" w:beforeAutospacing="0" w:after="0" w:afterAutospacing="0"/>
        <w:ind w:firstLine="720"/>
        <w:jc w:val="both"/>
        <w:rPr>
          <w:b w:val="0"/>
        </w:rPr>
      </w:pPr>
      <w:r w:rsidRPr="006659C6">
        <w:rPr>
          <w:b w:val="0"/>
        </w:rPr>
        <w:t>Финансовый – носит средне и долгосрочный характер, кроме того характеризуется полной амортизацией или большей части стоимости оборудования. Таким образом арендатор может вернуть оборудование, продлить контракт или выкупить его по остаточной стоимости.</w:t>
      </w:r>
    </w:p>
    <w:p w:rsidR="00A0655F" w:rsidRPr="006659C6" w:rsidRDefault="00A0655F" w:rsidP="00F86A5E">
      <w:pPr>
        <w:pStyle w:val="4"/>
        <w:spacing w:before="0" w:beforeAutospacing="0" w:after="0" w:afterAutospacing="0"/>
        <w:ind w:firstLine="720"/>
        <w:jc w:val="both"/>
        <w:rPr>
          <w:b w:val="0"/>
        </w:rPr>
      </w:pPr>
      <w:r w:rsidRPr="006659C6">
        <w:rPr>
          <w:b w:val="0"/>
        </w:rPr>
        <w:t xml:space="preserve">Оперативный лизинг – характеризуется более коротким сроком аренды, чем срок действия оборудования. Контракт не предполагает возвращения затрат связанных с приобретением оборудования и неполной амортизацией.  </w:t>
      </w:r>
    </w:p>
    <w:p w:rsidR="006E2864" w:rsidRPr="004F5E10" w:rsidRDefault="006E2864" w:rsidP="00F86A5E">
      <w:pPr>
        <w:pStyle w:val="1"/>
        <w:jc w:val="both"/>
        <w:rPr>
          <w:sz w:val="24"/>
          <w:szCs w:val="24"/>
        </w:rPr>
      </w:pPr>
    </w:p>
    <w:p w:rsidR="004F5E10" w:rsidRDefault="004F5E10"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F86A5E">
      <w:pPr>
        <w:ind w:right="32"/>
        <w:jc w:val="both"/>
      </w:pPr>
    </w:p>
    <w:p w:rsidR="00A0655F" w:rsidRDefault="00A0655F" w:rsidP="00B86396">
      <w:pPr>
        <w:pStyle w:val="1"/>
        <w:jc w:val="both"/>
        <w:rPr>
          <w:b/>
          <w:sz w:val="24"/>
          <w:szCs w:val="24"/>
        </w:rPr>
      </w:pPr>
      <w:r w:rsidRPr="00A0655F">
        <w:rPr>
          <w:b/>
          <w:sz w:val="24"/>
          <w:szCs w:val="24"/>
        </w:rPr>
        <w:t xml:space="preserve">21.Международные торги. Тендерная документация. </w:t>
      </w:r>
    </w:p>
    <w:p w:rsidR="00A0655F" w:rsidRDefault="000062FA" w:rsidP="00F86A5E">
      <w:pPr>
        <w:pStyle w:val="1"/>
        <w:jc w:val="both"/>
        <w:rPr>
          <w:sz w:val="24"/>
          <w:szCs w:val="24"/>
        </w:rPr>
      </w:pPr>
      <w:r>
        <w:rPr>
          <w:sz w:val="24"/>
          <w:szCs w:val="24"/>
        </w:rPr>
        <w:t>М\н торги – метод конкурсной закупки (поставки), при к-ом организаторы этих торгов (покупатели, заказчики) путем официальных оповещений привлекают к заранее объявленному сроку предложения от поставщиков (продавцов), а в случае строительства объектов – от подрядчиков, что дает им возможность выбрать оптимальный вариант с точки зрения цен и др.условий (одновременное привлечение для участия в торгах неограниченно).</w:t>
      </w:r>
    </w:p>
    <w:p w:rsidR="000062FA" w:rsidRDefault="000062FA" w:rsidP="00F86A5E">
      <w:pPr>
        <w:pStyle w:val="1"/>
        <w:jc w:val="both"/>
        <w:rPr>
          <w:sz w:val="24"/>
          <w:szCs w:val="24"/>
        </w:rPr>
      </w:pPr>
      <w:r>
        <w:rPr>
          <w:sz w:val="24"/>
          <w:szCs w:val="24"/>
        </w:rPr>
        <w:t>Преимущетсва:</w:t>
      </w:r>
    </w:p>
    <w:p w:rsidR="000062FA" w:rsidRDefault="000062FA" w:rsidP="00F86A5E">
      <w:pPr>
        <w:pStyle w:val="1"/>
        <w:numPr>
          <w:ilvl w:val="0"/>
          <w:numId w:val="19"/>
        </w:numPr>
        <w:jc w:val="both"/>
        <w:rPr>
          <w:sz w:val="24"/>
          <w:szCs w:val="24"/>
        </w:rPr>
      </w:pPr>
      <w:r>
        <w:rPr>
          <w:sz w:val="24"/>
          <w:szCs w:val="24"/>
        </w:rPr>
        <w:t>обострение конк-ции м\д поставщиками, что позволяет разместить заказы на 15-20% дешевле, чем при обычных переговорах</w:t>
      </w:r>
    </w:p>
    <w:p w:rsidR="000062FA" w:rsidRDefault="000062FA" w:rsidP="00F86A5E">
      <w:pPr>
        <w:pStyle w:val="1"/>
        <w:numPr>
          <w:ilvl w:val="0"/>
          <w:numId w:val="19"/>
        </w:numPr>
        <w:jc w:val="both"/>
        <w:rPr>
          <w:sz w:val="24"/>
          <w:szCs w:val="24"/>
        </w:rPr>
      </w:pPr>
      <w:r>
        <w:rPr>
          <w:sz w:val="24"/>
          <w:szCs w:val="24"/>
        </w:rPr>
        <w:t>создание условий для получения более выгодных условий К-та</w:t>
      </w:r>
    </w:p>
    <w:p w:rsidR="000062FA" w:rsidRDefault="000062FA" w:rsidP="00F86A5E">
      <w:pPr>
        <w:pStyle w:val="1"/>
        <w:numPr>
          <w:ilvl w:val="0"/>
          <w:numId w:val="19"/>
        </w:numPr>
        <w:jc w:val="both"/>
        <w:rPr>
          <w:sz w:val="24"/>
          <w:szCs w:val="24"/>
        </w:rPr>
      </w:pPr>
      <w:r>
        <w:rPr>
          <w:sz w:val="24"/>
          <w:szCs w:val="24"/>
        </w:rPr>
        <w:t>препятствование коррупции, т.к.решение о закупках принимается коллегиально.</w:t>
      </w:r>
    </w:p>
    <w:p w:rsidR="00C209F1" w:rsidRDefault="000062FA" w:rsidP="00F86A5E">
      <w:pPr>
        <w:pStyle w:val="1"/>
        <w:jc w:val="both"/>
        <w:rPr>
          <w:sz w:val="24"/>
          <w:szCs w:val="24"/>
        </w:rPr>
      </w:pPr>
      <w:r>
        <w:rPr>
          <w:sz w:val="24"/>
          <w:szCs w:val="24"/>
        </w:rPr>
        <w:t>Подряд – д-т, в к-ом дается определение специфически</w:t>
      </w:r>
      <w:r w:rsidR="00C209F1">
        <w:rPr>
          <w:sz w:val="24"/>
          <w:szCs w:val="24"/>
        </w:rPr>
        <w:t>х требований к проекту, перечисление и краткое описание основных типов поставляемого оборудования и подлежащих выполнению работ, включенных в К-т, к-ые при этом не могут рассматриваться как их полная технич.хар-ка.</w:t>
      </w:r>
    </w:p>
    <w:p w:rsidR="000062FA" w:rsidRDefault="00C209F1" w:rsidP="00F86A5E">
      <w:pPr>
        <w:pStyle w:val="1"/>
        <w:jc w:val="both"/>
        <w:rPr>
          <w:sz w:val="24"/>
          <w:szCs w:val="24"/>
        </w:rPr>
      </w:pPr>
      <w:r>
        <w:rPr>
          <w:sz w:val="24"/>
          <w:szCs w:val="24"/>
        </w:rPr>
        <w:t>Подрядчик должен: поставить необходимые материалы, произвести установку оборудования и выполнить работы, необходимые для монтажа в соответствии с требованиями проектной документации, кроме тех позиций, к-ые прямо ислючены из объемов подрядных работ.</w:t>
      </w:r>
      <w:r w:rsidR="000062FA">
        <w:rPr>
          <w:sz w:val="24"/>
          <w:szCs w:val="24"/>
        </w:rPr>
        <w:t xml:space="preserve"> </w:t>
      </w:r>
    </w:p>
    <w:p w:rsidR="00C209F1" w:rsidRDefault="00C209F1" w:rsidP="00F86A5E">
      <w:pPr>
        <w:pStyle w:val="1"/>
        <w:jc w:val="both"/>
        <w:rPr>
          <w:sz w:val="24"/>
          <w:szCs w:val="24"/>
        </w:rPr>
      </w:pPr>
      <w:r>
        <w:rPr>
          <w:sz w:val="24"/>
          <w:szCs w:val="24"/>
        </w:rPr>
        <w:t>Организация м\н торгов:</w:t>
      </w:r>
    </w:p>
    <w:p w:rsidR="00A30197" w:rsidRDefault="00A30197" w:rsidP="00F86A5E">
      <w:pPr>
        <w:pStyle w:val="1"/>
        <w:jc w:val="both"/>
        <w:rPr>
          <w:sz w:val="24"/>
          <w:szCs w:val="24"/>
        </w:rPr>
      </w:pPr>
      <w:r>
        <w:rPr>
          <w:sz w:val="24"/>
          <w:szCs w:val="24"/>
        </w:rPr>
        <w:t>Основное требование м\н торгов – соблюдение участникам</w:t>
      </w:r>
      <w:r w:rsidR="00B86396">
        <w:rPr>
          <w:sz w:val="24"/>
          <w:szCs w:val="24"/>
        </w:rPr>
        <w:t>и</w:t>
      </w:r>
      <w:r>
        <w:rPr>
          <w:sz w:val="24"/>
          <w:szCs w:val="24"/>
        </w:rPr>
        <w:t xml:space="preserve"> положений, содержащихся в тендерной спецификации, чертежах, планах и др.д-тах, разработанных организаторами.</w:t>
      </w:r>
    </w:p>
    <w:p w:rsidR="00A30197" w:rsidRDefault="00A30197" w:rsidP="00F86A5E">
      <w:pPr>
        <w:pStyle w:val="1"/>
        <w:jc w:val="both"/>
        <w:rPr>
          <w:sz w:val="24"/>
          <w:szCs w:val="24"/>
        </w:rPr>
      </w:pPr>
      <w:r>
        <w:rPr>
          <w:sz w:val="24"/>
          <w:szCs w:val="24"/>
        </w:rPr>
        <w:t>Торги м.б.: открытые (публичные) – потенциальные участники информируются ч\з ср-ва массовой инф-ции; закрытые (негласные) – предполагают рассылку приглашений заранее избранным участникам.</w:t>
      </w:r>
    </w:p>
    <w:p w:rsidR="00A30197" w:rsidRDefault="00A30197" w:rsidP="00F86A5E">
      <w:pPr>
        <w:pStyle w:val="1"/>
        <w:jc w:val="both"/>
        <w:rPr>
          <w:sz w:val="24"/>
          <w:szCs w:val="24"/>
        </w:rPr>
      </w:pPr>
      <w:r>
        <w:rPr>
          <w:sz w:val="24"/>
          <w:szCs w:val="24"/>
        </w:rPr>
        <w:t>Тендер – сдача с торгов заказа на сооружение подрядного объекта, включая проектные работы, поставку оборудования и предоставления сопутствующих услуг (передача лицензий, ноу-хау); а также означает официальное предложение (при товарных поставках) и заявку на подряд (при строительстве объекта).</w:t>
      </w:r>
    </w:p>
    <w:p w:rsidR="00A30197" w:rsidRDefault="00A30197" w:rsidP="00F86A5E">
      <w:pPr>
        <w:pStyle w:val="1"/>
        <w:jc w:val="both"/>
        <w:rPr>
          <w:sz w:val="24"/>
          <w:szCs w:val="24"/>
        </w:rPr>
      </w:pPr>
      <w:r>
        <w:rPr>
          <w:sz w:val="24"/>
          <w:szCs w:val="24"/>
        </w:rPr>
        <w:t xml:space="preserve">Весь </w:t>
      </w:r>
      <w:r w:rsidR="00747EE1">
        <w:rPr>
          <w:sz w:val="24"/>
          <w:szCs w:val="24"/>
        </w:rPr>
        <w:t>период</w:t>
      </w:r>
      <w:r>
        <w:rPr>
          <w:sz w:val="24"/>
          <w:szCs w:val="24"/>
        </w:rPr>
        <w:t xml:space="preserve"> получения заказа на подряд делится на 4 этапа:</w:t>
      </w:r>
    </w:p>
    <w:p w:rsidR="00C209F1" w:rsidRDefault="00C209F1" w:rsidP="00F86A5E">
      <w:pPr>
        <w:pStyle w:val="1"/>
        <w:jc w:val="both"/>
        <w:rPr>
          <w:sz w:val="24"/>
          <w:szCs w:val="24"/>
        </w:rPr>
      </w:pPr>
      <w:r>
        <w:rPr>
          <w:sz w:val="24"/>
          <w:szCs w:val="24"/>
        </w:rPr>
        <w:t xml:space="preserve">1э тап – предварительная квалификационная </w:t>
      </w:r>
      <w:r w:rsidR="00A30197">
        <w:rPr>
          <w:sz w:val="24"/>
          <w:szCs w:val="24"/>
        </w:rPr>
        <w:t>оценка</w:t>
      </w:r>
      <w:r>
        <w:rPr>
          <w:sz w:val="24"/>
          <w:szCs w:val="24"/>
        </w:rPr>
        <w:t xml:space="preserve"> подрядчиков – предквалификация</w:t>
      </w:r>
      <w:r w:rsidR="00A30197">
        <w:rPr>
          <w:sz w:val="24"/>
          <w:szCs w:val="24"/>
        </w:rPr>
        <w:t xml:space="preserve"> (проводится заказчиком с целью выявления квалификационной категории подрядчиков).</w:t>
      </w:r>
    </w:p>
    <w:p w:rsidR="00C209F1" w:rsidRDefault="00C209F1" w:rsidP="00F86A5E">
      <w:pPr>
        <w:pStyle w:val="1"/>
        <w:jc w:val="both"/>
        <w:rPr>
          <w:sz w:val="24"/>
          <w:szCs w:val="24"/>
        </w:rPr>
      </w:pPr>
      <w:r>
        <w:rPr>
          <w:sz w:val="24"/>
          <w:szCs w:val="24"/>
        </w:rPr>
        <w:t xml:space="preserve">2 этап – подготовка </w:t>
      </w:r>
      <w:r w:rsidR="00A30197">
        <w:rPr>
          <w:sz w:val="24"/>
          <w:szCs w:val="24"/>
        </w:rPr>
        <w:t>технического коммерческо</w:t>
      </w:r>
      <w:r>
        <w:rPr>
          <w:sz w:val="24"/>
          <w:szCs w:val="24"/>
        </w:rPr>
        <w:t xml:space="preserve">го </w:t>
      </w:r>
      <w:r w:rsidR="00A30197">
        <w:rPr>
          <w:sz w:val="24"/>
          <w:szCs w:val="24"/>
        </w:rPr>
        <w:t xml:space="preserve">предложения </w:t>
      </w:r>
      <w:r>
        <w:rPr>
          <w:sz w:val="24"/>
          <w:szCs w:val="24"/>
        </w:rPr>
        <w:t>для участия в торгах</w:t>
      </w:r>
      <w:r w:rsidR="00A30197">
        <w:rPr>
          <w:sz w:val="24"/>
          <w:szCs w:val="24"/>
        </w:rPr>
        <w:t xml:space="preserve"> </w:t>
      </w:r>
    </w:p>
    <w:p w:rsidR="00C209F1" w:rsidRDefault="00C209F1" w:rsidP="00F86A5E">
      <w:pPr>
        <w:pStyle w:val="1"/>
        <w:jc w:val="both"/>
        <w:rPr>
          <w:sz w:val="24"/>
          <w:szCs w:val="24"/>
        </w:rPr>
      </w:pPr>
      <w:r>
        <w:rPr>
          <w:sz w:val="24"/>
          <w:szCs w:val="24"/>
        </w:rPr>
        <w:t>3 этап – подготовка проекта К-та</w:t>
      </w:r>
    </w:p>
    <w:p w:rsidR="00C209F1" w:rsidRDefault="00C209F1" w:rsidP="00F86A5E">
      <w:pPr>
        <w:pStyle w:val="1"/>
        <w:jc w:val="both"/>
        <w:rPr>
          <w:sz w:val="24"/>
          <w:szCs w:val="24"/>
        </w:rPr>
      </w:pPr>
      <w:r>
        <w:rPr>
          <w:sz w:val="24"/>
          <w:szCs w:val="24"/>
        </w:rPr>
        <w:t>4 этап – переговоры и подписание К-та</w:t>
      </w:r>
    </w:p>
    <w:p w:rsidR="00915265" w:rsidRPr="00747EE1" w:rsidRDefault="00915265" w:rsidP="00F86A5E">
      <w:pPr>
        <w:pStyle w:val="1"/>
        <w:jc w:val="both"/>
        <w:rPr>
          <w:b/>
          <w:sz w:val="24"/>
          <w:szCs w:val="24"/>
        </w:rPr>
      </w:pPr>
      <w:r w:rsidRPr="00747EE1">
        <w:rPr>
          <w:b/>
          <w:sz w:val="24"/>
          <w:szCs w:val="24"/>
        </w:rPr>
        <w:t xml:space="preserve">Тендерная документация: </w:t>
      </w:r>
    </w:p>
    <w:p w:rsidR="00915265" w:rsidRDefault="00915265" w:rsidP="00F86A5E">
      <w:pPr>
        <w:pStyle w:val="1"/>
        <w:jc w:val="both"/>
        <w:rPr>
          <w:sz w:val="24"/>
          <w:szCs w:val="24"/>
        </w:rPr>
      </w:pPr>
      <w:r>
        <w:rPr>
          <w:sz w:val="24"/>
          <w:szCs w:val="24"/>
        </w:rPr>
        <w:t>Основные разделы:</w:t>
      </w:r>
    </w:p>
    <w:p w:rsidR="00915265" w:rsidRDefault="00915265" w:rsidP="00F86A5E">
      <w:pPr>
        <w:pStyle w:val="1"/>
        <w:numPr>
          <w:ilvl w:val="0"/>
          <w:numId w:val="20"/>
        </w:numPr>
        <w:jc w:val="both"/>
        <w:rPr>
          <w:sz w:val="24"/>
          <w:szCs w:val="24"/>
        </w:rPr>
      </w:pPr>
      <w:r>
        <w:rPr>
          <w:sz w:val="24"/>
          <w:szCs w:val="24"/>
        </w:rPr>
        <w:t>общие условия торгов, отражающие закон-во по данному вопросу, действующее в стране организатора торгов.</w:t>
      </w:r>
    </w:p>
    <w:p w:rsidR="00915265" w:rsidRDefault="00915265" w:rsidP="00F86A5E">
      <w:pPr>
        <w:pStyle w:val="1"/>
        <w:numPr>
          <w:ilvl w:val="0"/>
          <w:numId w:val="20"/>
        </w:numPr>
        <w:jc w:val="both"/>
        <w:rPr>
          <w:sz w:val="24"/>
          <w:szCs w:val="24"/>
        </w:rPr>
      </w:pPr>
      <w:r>
        <w:rPr>
          <w:sz w:val="24"/>
          <w:szCs w:val="24"/>
        </w:rPr>
        <w:t>тех-кие условия, включающие описание хар-ра работ или услуг.</w:t>
      </w:r>
    </w:p>
    <w:p w:rsidR="00915265" w:rsidRDefault="00915265" w:rsidP="00F86A5E">
      <w:pPr>
        <w:pStyle w:val="1"/>
        <w:numPr>
          <w:ilvl w:val="0"/>
          <w:numId w:val="20"/>
        </w:numPr>
        <w:jc w:val="both"/>
        <w:rPr>
          <w:sz w:val="24"/>
          <w:szCs w:val="24"/>
        </w:rPr>
      </w:pPr>
      <w:r>
        <w:rPr>
          <w:sz w:val="24"/>
          <w:szCs w:val="24"/>
        </w:rPr>
        <w:t>условия организации работ, сроки их выполнения, порядок привлечения местных и ин-ных субподрядных фирм и найма местных рабочих</w:t>
      </w:r>
    </w:p>
    <w:p w:rsidR="00915265" w:rsidRDefault="00915265" w:rsidP="00F86A5E">
      <w:pPr>
        <w:pStyle w:val="1"/>
        <w:numPr>
          <w:ilvl w:val="0"/>
          <w:numId w:val="20"/>
        </w:numPr>
        <w:jc w:val="both"/>
        <w:rPr>
          <w:sz w:val="24"/>
          <w:szCs w:val="24"/>
        </w:rPr>
      </w:pPr>
      <w:r>
        <w:rPr>
          <w:sz w:val="24"/>
          <w:szCs w:val="24"/>
        </w:rPr>
        <w:t>формы и образцы док-тов, к-ые д.б.заполнены оферентом – участником торгов.</w:t>
      </w:r>
    </w:p>
    <w:p w:rsidR="00915265" w:rsidRDefault="00915265" w:rsidP="00F86A5E">
      <w:pPr>
        <w:pStyle w:val="1"/>
        <w:jc w:val="both"/>
        <w:rPr>
          <w:sz w:val="24"/>
          <w:szCs w:val="24"/>
        </w:rPr>
      </w:pPr>
      <w:r>
        <w:rPr>
          <w:sz w:val="24"/>
          <w:szCs w:val="24"/>
        </w:rPr>
        <w:t>+ спецификации, чертежи, генпланы, примерные планировки.</w:t>
      </w:r>
    </w:p>
    <w:p w:rsidR="00915265" w:rsidRDefault="00915265" w:rsidP="00F86A5E">
      <w:pPr>
        <w:pStyle w:val="1"/>
        <w:jc w:val="both"/>
        <w:rPr>
          <w:sz w:val="24"/>
          <w:szCs w:val="24"/>
        </w:rPr>
      </w:pPr>
      <w:r>
        <w:rPr>
          <w:sz w:val="24"/>
          <w:szCs w:val="24"/>
        </w:rPr>
        <w:t>Тендерная документация разрабатывается заказчиком с участием специализированных инженерно-консультационных фирм.</w:t>
      </w:r>
    </w:p>
    <w:p w:rsidR="00915265" w:rsidRDefault="00915265" w:rsidP="00F86A5E">
      <w:pPr>
        <w:pStyle w:val="1"/>
        <w:jc w:val="both"/>
        <w:rPr>
          <w:sz w:val="24"/>
          <w:szCs w:val="24"/>
        </w:rPr>
      </w:pPr>
      <w:r>
        <w:rPr>
          <w:sz w:val="24"/>
          <w:szCs w:val="24"/>
        </w:rPr>
        <w:t>Комплект тендерной документации рассылается или передается участникам торгов, а также м.б.приобретен желающими за опред.плату.</w:t>
      </w:r>
    </w:p>
    <w:p w:rsidR="00747EE1" w:rsidRDefault="00747EE1" w:rsidP="00F86A5E">
      <w:pPr>
        <w:pStyle w:val="1"/>
        <w:jc w:val="both"/>
        <w:rPr>
          <w:sz w:val="24"/>
          <w:szCs w:val="24"/>
        </w:rPr>
      </w:pPr>
      <w:r w:rsidRPr="00747EE1">
        <w:rPr>
          <w:sz w:val="24"/>
          <w:szCs w:val="24"/>
        </w:rPr>
        <w:t>Все тендерные предложения представляются в тендерный комитет строго к установленному сроку в опечатанных конвертах и регистрируются организаторами торгов</w:t>
      </w:r>
    </w:p>
    <w:p w:rsidR="00915265" w:rsidRDefault="00915265" w:rsidP="00F86A5E">
      <w:pPr>
        <w:pStyle w:val="1"/>
        <w:jc w:val="both"/>
        <w:rPr>
          <w:sz w:val="24"/>
          <w:szCs w:val="24"/>
        </w:rPr>
      </w:pPr>
      <w:r>
        <w:rPr>
          <w:sz w:val="24"/>
          <w:szCs w:val="24"/>
        </w:rPr>
        <w:t>Тендерный комитет создается заказчиком как временный целевой орган в связи с проведением м\н торгов. Его обязанности: объявление и проведение торгов, подготовка, рассылка и продажа тендерной документации, получение и рассмотрение предложений, представленных участниками торгов, принятие решений о присуждении торгов.</w:t>
      </w:r>
    </w:p>
    <w:p w:rsidR="00915265" w:rsidRDefault="00915265" w:rsidP="00F86A5E">
      <w:pPr>
        <w:pStyle w:val="1"/>
        <w:jc w:val="both"/>
        <w:rPr>
          <w:sz w:val="24"/>
          <w:szCs w:val="24"/>
        </w:rPr>
      </w:pPr>
      <w:r>
        <w:rPr>
          <w:sz w:val="24"/>
          <w:szCs w:val="24"/>
        </w:rPr>
        <w:t>Присуждение торгов включает</w:t>
      </w:r>
      <w:r w:rsidR="00747EE1">
        <w:rPr>
          <w:sz w:val="24"/>
          <w:szCs w:val="24"/>
        </w:rPr>
        <w:t xml:space="preserve"> процедуру</w:t>
      </w:r>
      <w:r>
        <w:rPr>
          <w:sz w:val="24"/>
          <w:szCs w:val="24"/>
        </w:rPr>
        <w:t xml:space="preserve"> рассмотрени</w:t>
      </w:r>
      <w:r w:rsidR="00747EE1">
        <w:rPr>
          <w:sz w:val="24"/>
          <w:szCs w:val="24"/>
        </w:rPr>
        <w:t>я и оценки тендерных док-тов, а также принятия решения о выборе наилучшего выигравшего торги предложения.</w:t>
      </w:r>
    </w:p>
    <w:p w:rsidR="00747EE1" w:rsidRPr="006659C6" w:rsidRDefault="00747EE1" w:rsidP="00F86A5E">
      <w:pPr>
        <w:jc w:val="both"/>
      </w:pPr>
      <w:r w:rsidRPr="006659C6">
        <w:t>После этого с победителями торгов проводятся переговоры по уточнению и согласованию контракта, и оформляется сделка.</w:t>
      </w:r>
    </w:p>
    <w:p w:rsidR="00747EE1" w:rsidRDefault="00747EE1" w:rsidP="00F86A5E">
      <w:pPr>
        <w:pStyle w:val="1"/>
        <w:jc w:val="both"/>
        <w:rPr>
          <w:sz w:val="24"/>
          <w:szCs w:val="24"/>
        </w:rPr>
      </w:pPr>
    </w:p>
    <w:p w:rsidR="00C209F1" w:rsidRPr="00747EE1" w:rsidRDefault="00747EE1" w:rsidP="00F86A5E">
      <w:pPr>
        <w:pStyle w:val="1"/>
        <w:jc w:val="both"/>
        <w:rPr>
          <w:sz w:val="24"/>
          <w:szCs w:val="24"/>
        </w:rPr>
      </w:pPr>
      <w:r w:rsidRPr="00747EE1">
        <w:rPr>
          <w:sz w:val="24"/>
          <w:szCs w:val="24"/>
        </w:rPr>
        <w:t>.</w:t>
      </w:r>
    </w:p>
    <w:p w:rsidR="00C209F1" w:rsidRDefault="00C209F1" w:rsidP="00F86A5E">
      <w:pPr>
        <w:pStyle w:val="1"/>
        <w:jc w:val="both"/>
        <w:rPr>
          <w:sz w:val="24"/>
          <w:szCs w:val="24"/>
        </w:rPr>
      </w:pPr>
    </w:p>
    <w:p w:rsidR="00C209F1" w:rsidRDefault="00C209F1" w:rsidP="00F86A5E">
      <w:pPr>
        <w:pStyle w:val="1"/>
        <w:jc w:val="both"/>
        <w:rPr>
          <w:sz w:val="24"/>
          <w:szCs w:val="24"/>
        </w:rPr>
      </w:pPr>
    </w:p>
    <w:p w:rsidR="00C209F1" w:rsidRDefault="00C209F1" w:rsidP="00F86A5E">
      <w:pPr>
        <w:pStyle w:val="1"/>
        <w:jc w:val="both"/>
        <w:rPr>
          <w:sz w:val="24"/>
          <w:szCs w:val="24"/>
        </w:rPr>
      </w:pPr>
    </w:p>
    <w:p w:rsidR="00C209F1" w:rsidRDefault="00C209F1" w:rsidP="00F86A5E">
      <w:pPr>
        <w:pStyle w:val="1"/>
        <w:jc w:val="both"/>
        <w:rPr>
          <w:sz w:val="24"/>
          <w:szCs w:val="24"/>
        </w:rPr>
      </w:pPr>
    </w:p>
    <w:p w:rsidR="00C209F1" w:rsidRDefault="00C209F1" w:rsidP="00F86A5E">
      <w:pPr>
        <w:pStyle w:val="1"/>
        <w:jc w:val="both"/>
        <w:rPr>
          <w:sz w:val="24"/>
          <w:szCs w:val="24"/>
        </w:rPr>
      </w:pPr>
    </w:p>
    <w:p w:rsidR="00C209F1" w:rsidRDefault="00C209F1" w:rsidP="00F86A5E">
      <w:pPr>
        <w:pStyle w:val="1"/>
        <w:jc w:val="both"/>
        <w:rPr>
          <w:sz w:val="24"/>
          <w:szCs w:val="24"/>
        </w:rPr>
      </w:pPr>
    </w:p>
    <w:p w:rsidR="00C209F1" w:rsidRDefault="00C209F1" w:rsidP="00F86A5E">
      <w:pPr>
        <w:pStyle w:val="1"/>
        <w:jc w:val="both"/>
        <w:rPr>
          <w:sz w:val="24"/>
          <w:szCs w:val="24"/>
        </w:rPr>
      </w:pPr>
    </w:p>
    <w:p w:rsidR="00C209F1" w:rsidRDefault="00C209F1" w:rsidP="00F86A5E">
      <w:pPr>
        <w:pStyle w:val="1"/>
        <w:jc w:val="both"/>
        <w:rPr>
          <w:sz w:val="24"/>
          <w:szCs w:val="24"/>
        </w:rPr>
      </w:pPr>
    </w:p>
    <w:p w:rsidR="00A0655F" w:rsidRDefault="00A0655F"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ind w:right="32"/>
        <w:jc w:val="both"/>
      </w:pPr>
    </w:p>
    <w:p w:rsidR="00747EE1" w:rsidRDefault="00747EE1" w:rsidP="00F86A5E">
      <w:pPr>
        <w:pStyle w:val="1"/>
        <w:ind w:left="425"/>
        <w:jc w:val="both"/>
        <w:rPr>
          <w:b/>
          <w:sz w:val="24"/>
          <w:szCs w:val="24"/>
        </w:rPr>
      </w:pPr>
      <w:r w:rsidRPr="00747EE1">
        <w:rPr>
          <w:b/>
          <w:sz w:val="24"/>
          <w:szCs w:val="24"/>
        </w:rPr>
        <w:t xml:space="preserve">22.Международные торговые выставки и ярмарки. </w:t>
      </w:r>
    </w:p>
    <w:p w:rsidR="00747EE1" w:rsidRDefault="00747EE1" w:rsidP="00F86A5E">
      <w:pPr>
        <w:pStyle w:val="1"/>
        <w:jc w:val="both"/>
        <w:rPr>
          <w:sz w:val="24"/>
          <w:szCs w:val="24"/>
        </w:rPr>
      </w:pPr>
      <w:r>
        <w:rPr>
          <w:sz w:val="24"/>
          <w:szCs w:val="24"/>
        </w:rPr>
        <w:t>Являются одной из важных форм реализации продукции на м\н р-ке.</w:t>
      </w:r>
      <w:r w:rsidR="006B02BF">
        <w:rPr>
          <w:sz w:val="24"/>
          <w:szCs w:val="24"/>
        </w:rPr>
        <w:t xml:space="preserve"> Благодаря публичному хар-ру они исп-ся не т-ко в целях рекламы тов, но и для установления прямых контактов м\д партнерами и непосредственного сбыта продукции на внешнем р-ке, также они служат ареной для проверки спроса на новые изделия.</w:t>
      </w:r>
    </w:p>
    <w:p w:rsidR="006B02BF" w:rsidRDefault="006B02BF" w:rsidP="00F86A5E">
      <w:pPr>
        <w:pStyle w:val="1"/>
        <w:jc w:val="both"/>
        <w:rPr>
          <w:sz w:val="24"/>
          <w:szCs w:val="24"/>
          <w:lang w:val="en-US"/>
        </w:rPr>
      </w:pPr>
      <w:r>
        <w:rPr>
          <w:sz w:val="24"/>
          <w:szCs w:val="24"/>
        </w:rPr>
        <w:t>В м\н практике под торговой промышленной выставкой подразумевается эпизодическая демонстрация в различных промышленных центрах наиболее представительной продукции одной или нескольких отраслей пр-ва (реализация конкретного товара или информационных материалов с целью содействия продаже).</w:t>
      </w:r>
    </w:p>
    <w:p w:rsidR="00350E44" w:rsidRDefault="00350E44" w:rsidP="00F86A5E">
      <w:pPr>
        <w:pStyle w:val="1"/>
        <w:jc w:val="both"/>
        <w:rPr>
          <w:sz w:val="24"/>
          <w:szCs w:val="24"/>
        </w:rPr>
      </w:pPr>
      <w:r>
        <w:rPr>
          <w:sz w:val="24"/>
          <w:szCs w:val="24"/>
        </w:rPr>
        <w:t>М\н торгово-промышленные ярмарки имеют целью регулярную демонстрацию, как правило, в определен.месте, значительной части видов продукции, выставленных для реализации в соответствии с экспонируемыми образцами.</w:t>
      </w:r>
    </w:p>
    <w:p w:rsidR="00350E44" w:rsidRDefault="00350E44" w:rsidP="00F86A5E">
      <w:pPr>
        <w:pStyle w:val="1"/>
        <w:jc w:val="both"/>
        <w:rPr>
          <w:sz w:val="24"/>
          <w:szCs w:val="24"/>
        </w:rPr>
      </w:pPr>
      <w:r>
        <w:rPr>
          <w:sz w:val="24"/>
          <w:szCs w:val="24"/>
        </w:rPr>
        <w:t>Отличие ярмарки от выставки состоит в крупномасштабности и периодичности проведения, а также стационарности размещения.</w:t>
      </w:r>
    </w:p>
    <w:p w:rsidR="00350E44" w:rsidRDefault="00350E44" w:rsidP="00F86A5E">
      <w:pPr>
        <w:pStyle w:val="1"/>
        <w:jc w:val="both"/>
        <w:rPr>
          <w:sz w:val="24"/>
          <w:szCs w:val="24"/>
        </w:rPr>
      </w:pPr>
      <w:r w:rsidRPr="006659C6">
        <w:rPr>
          <w:sz w:val="24"/>
          <w:szCs w:val="24"/>
        </w:rPr>
        <w:t>В последнее время международные выставки и ярмарки выступают</w:t>
      </w:r>
      <w:r>
        <w:rPr>
          <w:sz w:val="24"/>
          <w:szCs w:val="24"/>
        </w:rPr>
        <w:t xml:space="preserve"> как самостоятельный вид</w:t>
      </w:r>
      <w:r w:rsidRPr="006659C6">
        <w:rPr>
          <w:sz w:val="24"/>
          <w:szCs w:val="24"/>
        </w:rPr>
        <w:t xml:space="preserve"> внешнеторговой деятельности.</w:t>
      </w:r>
    </w:p>
    <w:p w:rsidR="00350E44" w:rsidRPr="006659C6" w:rsidRDefault="00350E44" w:rsidP="00F86A5E">
      <w:pPr>
        <w:pStyle w:val="1"/>
        <w:jc w:val="both"/>
        <w:rPr>
          <w:sz w:val="24"/>
          <w:szCs w:val="24"/>
        </w:rPr>
      </w:pPr>
      <w:r>
        <w:rPr>
          <w:sz w:val="24"/>
          <w:szCs w:val="24"/>
        </w:rPr>
        <w:t>Объектом торговых операций на выставках и ярмарках служат либо экспонаты, либо тов, аналогичные демонстрируемым образцам. Для приобретаемой продукции в странах, где организуются выставки и ярмарки, устанавливается более либеральный таможенный режим: беспошлинный режим импортера, упрощенный порядок таможен.оформления ввоза и вывоза.</w:t>
      </w:r>
    </w:p>
    <w:p w:rsidR="00350E44" w:rsidRPr="006659C6" w:rsidRDefault="00350E44" w:rsidP="00F86A5E">
      <w:pPr>
        <w:pStyle w:val="1"/>
        <w:jc w:val="both"/>
        <w:rPr>
          <w:sz w:val="24"/>
          <w:szCs w:val="24"/>
        </w:rPr>
      </w:pPr>
      <w:r w:rsidRPr="006659C6">
        <w:rPr>
          <w:sz w:val="24"/>
          <w:szCs w:val="24"/>
        </w:rPr>
        <w:t>Характерные черты международной выставочной деятельности:</w:t>
      </w:r>
    </w:p>
    <w:p w:rsidR="00350E44" w:rsidRPr="006659C6" w:rsidRDefault="00350E44" w:rsidP="00F86A5E">
      <w:pPr>
        <w:pStyle w:val="1"/>
        <w:jc w:val="both"/>
        <w:rPr>
          <w:sz w:val="24"/>
          <w:szCs w:val="24"/>
        </w:rPr>
      </w:pPr>
      <w:r w:rsidRPr="006659C6">
        <w:rPr>
          <w:sz w:val="24"/>
          <w:szCs w:val="24"/>
        </w:rPr>
        <w:t>Престижность, масштабность и расширение выставочной инфраструктуры, поиск  путей повышения экономической отдачи для участников и потенциальных покупателей, специализация торговых выставок и ярмарок на продукцию одной или нескольких отраслей производства, что связано с углублением  международной специализации и кооперации и появлением новых видов отраслей.</w:t>
      </w:r>
    </w:p>
    <w:p w:rsidR="00350E44" w:rsidRPr="006659C6" w:rsidRDefault="00350E44" w:rsidP="00F86A5E">
      <w:pPr>
        <w:jc w:val="both"/>
      </w:pPr>
      <w:r w:rsidRPr="006659C6">
        <w:t>Наиболее новыми и эффективным формами международных выставок и ярмарок считают системную экспозицию, которая охватывает комплекс взаимосвязанных эк проблем. Практикуются крупные передвижные выставки, предусматривающие последовательную демонстрацию в ряде стран, организация и развертывание национальных торговых центров.</w:t>
      </w:r>
    </w:p>
    <w:p w:rsidR="00350E44" w:rsidRPr="00350E44" w:rsidRDefault="00350E44" w:rsidP="00F86A5E">
      <w:pPr>
        <w:pStyle w:val="1"/>
        <w:jc w:val="both"/>
        <w:rPr>
          <w:sz w:val="24"/>
          <w:szCs w:val="24"/>
        </w:rPr>
      </w:pPr>
    </w:p>
    <w:p w:rsidR="00747EE1" w:rsidRDefault="00747EE1"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Default="00350E44" w:rsidP="00F86A5E">
      <w:pPr>
        <w:ind w:right="32"/>
        <w:jc w:val="both"/>
      </w:pPr>
    </w:p>
    <w:p w:rsidR="00350E44" w:rsidRPr="00680BAD" w:rsidRDefault="00350E44" w:rsidP="00F86A5E">
      <w:pPr>
        <w:pStyle w:val="1"/>
        <w:ind w:left="425"/>
        <w:jc w:val="both"/>
        <w:rPr>
          <w:sz w:val="24"/>
          <w:szCs w:val="24"/>
        </w:rPr>
      </w:pPr>
      <w:r w:rsidRPr="00350E44">
        <w:rPr>
          <w:b/>
          <w:sz w:val="24"/>
          <w:szCs w:val="24"/>
        </w:rPr>
        <w:t>23.Торговля результатами интеллектуальной деятельности и услугами. Инжиниринг, торговля лицензиями и ноу-хау.</w:t>
      </w:r>
    </w:p>
    <w:p w:rsidR="00350E44" w:rsidRDefault="00CD3491" w:rsidP="00F86A5E">
      <w:pPr>
        <w:pStyle w:val="1"/>
        <w:jc w:val="both"/>
        <w:rPr>
          <w:sz w:val="24"/>
          <w:szCs w:val="24"/>
        </w:rPr>
      </w:pPr>
      <w:r>
        <w:rPr>
          <w:sz w:val="24"/>
          <w:szCs w:val="24"/>
        </w:rPr>
        <w:t xml:space="preserve">К разряду интеллектуальной деят-ти относится </w:t>
      </w:r>
      <w:r w:rsidRPr="00680BAD">
        <w:rPr>
          <w:b/>
          <w:sz w:val="24"/>
          <w:szCs w:val="24"/>
        </w:rPr>
        <w:t>инжиниринг</w:t>
      </w:r>
      <w:r>
        <w:rPr>
          <w:sz w:val="24"/>
          <w:szCs w:val="24"/>
        </w:rPr>
        <w:t xml:space="preserve"> – инженерно-консультационные услуги, связанные с процессами создания и обслуживания промышленных проектов, включая разработку технологии, комплекс инженерно-технических работ, услуг по строительству и содержанию объектов, сборке, гарантийному обслуживанию.</w:t>
      </w:r>
    </w:p>
    <w:p w:rsidR="00CD3491" w:rsidRDefault="00CD3491" w:rsidP="00F86A5E">
      <w:pPr>
        <w:pStyle w:val="1"/>
        <w:jc w:val="both"/>
        <w:rPr>
          <w:sz w:val="24"/>
          <w:szCs w:val="24"/>
        </w:rPr>
      </w:pPr>
      <w:r>
        <w:rPr>
          <w:sz w:val="24"/>
          <w:szCs w:val="24"/>
        </w:rPr>
        <w:t xml:space="preserve">М\н регламентация инжиниринга была разработана американской Ассоциацией инженеров гражданского строительства в </w:t>
      </w:r>
      <w:smartTag w:uri="urn:schemas-microsoft-com:office:smarttags" w:element="metricconverter">
        <w:smartTagPr>
          <w:attr w:name="ProductID" w:val="1981 г"/>
        </w:smartTagPr>
        <w:r>
          <w:rPr>
            <w:sz w:val="24"/>
            <w:szCs w:val="24"/>
          </w:rPr>
          <w:t>1981 г</w:t>
        </w:r>
      </w:smartTag>
      <w:r>
        <w:rPr>
          <w:sz w:val="24"/>
          <w:szCs w:val="24"/>
        </w:rPr>
        <w:t>.и нашла отражение в Руководстве по исп-нию услуг инженеров (дана класс-ция инженерных услуг и др.вопросы)</w:t>
      </w:r>
    </w:p>
    <w:p w:rsidR="00F05919" w:rsidRDefault="00F05919" w:rsidP="00F86A5E">
      <w:pPr>
        <w:pStyle w:val="1"/>
        <w:jc w:val="both"/>
        <w:rPr>
          <w:sz w:val="24"/>
          <w:szCs w:val="24"/>
        </w:rPr>
      </w:pPr>
      <w:r>
        <w:rPr>
          <w:sz w:val="24"/>
          <w:szCs w:val="24"/>
        </w:rPr>
        <w:t>Комплексный инжиниринг включает совокупности услуг и поставок, необх-мых для строительства промышленного предпр.или объекта. В широком смысле включает:</w:t>
      </w:r>
    </w:p>
    <w:p w:rsidR="00F05919" w:rsidRDefault="00F05919" w:rsidP="00F86A5E">
      <w:pPr>
        <w:pStyle w:val="1"/>
        <w:numPr>
          <w:ilvl w:val="0"/>
          <w:numId w:val="21"/>
        </w:numPr>
        <w:jc w:val="both"/>
        <w:rPr>
          <w:sz w:val="24"/>
          <w:szCs w:val="24"/>
        </w:rPr>
      </w:pPr>
      <w:r>
        <w:rPr>
          <w:sz w:val="24"/>
          <w:szCs w:val="24"/>
        </w:rPr>
        <w:t>консультативный (чистый) инжиниринг – проектирование объекта, разработка планов строит-ва и контроля за проведением работ.</w:t>
      </w:r>
    </w:p>
    <w:p w:rsidR="00F05919" w:rsidRDefault="00F05919" w:rsidP="00F86A5E">
      <w:pPr>
        <w:pStyle w:val="1"/>
        <w:numPr>
          <w:ilvl w:val="0"/>
          <w:numId w:val="21"/>
        </w:numPr>
        <w:jc w:val="both"/>
        <w:rPr>
          <w:sz w:val="24"/>
          <w:szCs w:val="24"/>
        </w:rPr>
      </w:pPr>
      <w:r>
        <w:rPr>
          <w:sz w:val="24"/>
          <w:szCs w:val="24"/>
        </w:rPr>
        <w:t>технологический – предоставление заказчику технологий, необх-мых для строит-ва промышленного объекта или эксплуатации</w:t>
      </w:r>
    </w:p>
    <w:p w:rsidR="00F05919" w:rsidRPr="00350E44" w:rsidRDefault="00F05919" w:rsidP="00F86A5E">
      <w:pPr>
        <w:pStyle w:val="1"/>
        <w:numPr>
          <w:ilvl w:val="0"/>
          <w:numId w:val="21"/>
        </w:numPr>
        <w:jc w:val="both"/>
        <w:rPr>
          <w:sz w:val="24"/>
          <w:szCs w:val="24"/>
        </w:rPr>
      </w:pPr>
      <w:r>
        <w:rPr>
          <w:sz w:val="24"/>
          <w:szCs w:val="24"/>
        </w:rPr>
        <w:t>строительный (общий) – проектирование и поставка оборудования и техники и\или монтаж установок.</w:t>
      </w:r>
    </w:p>
    <w:p w:rsidR="00350E44" w:rsidRDefault="00F05919" w:rsidP="00F86A5E">
      <w:pPr>
        <w:ind w:right="32"/>
        <w:jc w:val="both"/>
      </w:pPr>
      <w:r>
        <w:t>В м\н практике предоставлением такого рода услуг занимаются, помимо ИКФ</w:t>
      </w:r>
      <w:r w:rsidR="00B86396">
        <w:t xml:space="preserve"> (инженерно-консультационная фирма)</w:t>
      </w:r>
      <w:r>
        <w:t>, инженерно-строительные фирмы – контракторы (предоставляют весь комплекс услуг, связанных с созданием промышленности и др.объектов на условиях «под ключ»), консультационные по вопросам орг-ции и управления, инженерно-исследовательские фирмы (специализ-ся на разработке технол-ких процессов и технологий пр-ва новых материалов).</w:t>
      </w:r>
    </w:p>
    <w:p w:rsidR="00F05919" w:rsidRDefault="00F05919" w:rsidP="00F86A5E">
      <w:pPr>
        <w:ind w:right="32"/>
        <w:jc w:val="both"/>
      </w:pPr>
      <w:r>
        <w:t xml:space="preserve">Взаимоотношения м\д ИКФ и заказчиком регулируются </w:t>
      </w:r>
      <w:r w:rsidR="00113084">
        <w:t>подписанным</w:t>
      </w:r>
      <w:r>
        <w:t xml:space="preserve"> м\д ними соглашением, а между ИКФ и подрядчиком – основным К-м, заключенным в свою очередь подрядчиком и заказчиком, где ИКФ </w:t>
      </w:r>
      <w:r w:rsidR="00113084">
        <w:t>выступают</w:t>
      </w:r>
      <w:r>
        <w:t xml:space="preserve"> как представитель заказчика со всеми </w:t>
      </w:r>
      <w:r w:rsidR="00113084">
        <w:t>правовыми</w:t>
      </w:r>
      <w:r>
        <w:t xml:space="preserve"> последствиями.</w:t>
      </w:r>
    </w:p>
    <w:p w:rsidR="00BE19D7" w:rsidRDefault="00BE19D7" w:rsidP="00F86A5E">
      <w:pPr>
        <w:ind w:right="32"/>
        <w:jc w:val="both"/>
      </w:pPr>
      <w:r>
        <w:rPr>
          <w:b/>
        </w:rPr>
        <w:t xml:space="preserve">Лицензия – </w:t>
      </w:r>
      <w:r>
        <w:t>оформленное письменным дог-ром разрешение одного лица (лицензиара) на передачу принадлежащих ему прав на исп-ние изобретения или ноу-хау (технические знания, опыт, навыки научного, технич, ком-го и иного хар-ра, выраженные в форме документации, дополняются опытом специалиста – владельца ноу-хау) др.лицу (лицензиату).</w:t>
      </w:r>
    </w:p>
    <w:p w:rsidR="00113084" w:rsidRDefault="00113084" w:rsidP="00F86A5E">
      <w:pPr>
        <w:ind w:right="32"/>
        <w:jc w:val="both"/>
      </w:pPr>
      <w:r>
        <w:t>Различают лицензии на запатентованные разработки и беспатентные Л, когда новизна открытия или разработки на зарегистрирована в официальных учреждениях, к-ые наделены правом выдавать патент (д-т, подтверждающий исключительное право авторства на изобретение на м\н уровне).</w:t>
      </w:r>
    </w:p>
    <w:p w:rsidR="00113084" w:rsidRDefault="00113084" w:rsidP="00F86A5E">
      <w:pPr>
        <w:ind w:right="32" w:firstLine="708"/>
        <w:jc w:val="both"/>
      </w:pPr>
      <w:r>
        <w:t>В зависимости от объема передаваемых покупателю лицензии прав выделяют:</w:t>
      </w:r>
    </w:p>
    <w:p w:rsidR="00113084" w:rsidRDefault="00113084" w:rsidP="00F86A5E">
      <w:pPr>
        <w:ind w:right="32"/>
        <w:jc w:val="both"/>
      </w:pPr>
      <w:r>
        <w:t>1.простая Л, по дог-ру к-ой разрешается использовать изобретение, но владелец технологии (лицензиар) оставляет за собой право как самостоятельного исп-ния, так и выдачи аналогичных лицензий др.лицам.</w:t>
      </w:r>
    </w:p>
    <w:p w:rsidR="00113084" w:rsidRDefault="00113084" w:rsidP="00F86A5E">
      <w:pPr>
        <w:ind w:right="32"/>
        <w:jc w:val="both"/>
      </w:pPr>
      <w:r>
        <w:t>2. исключительная Л – предоставляет исключительные права на исп-ние изобретения в оговоренных пределах; лицензиар не м.выдавать аналогичные Л другим</w:t>
      </w:r>
    </w:p>
    <w:p w:rsidR="00113084" w:rsidRDefault="00113084" w:rsidP="00F86A5E">
      <w:pPr>
        <w:ind w:right="32"/>
        <w:jc w:val="both"/>
      </w:pPr>
      <w:r>
        <w:t>3. полная Л – лицензиар уступает все права на исп-ние изобретения в течение срока действия соглашения (применяется редко).</w:t>
      </w:r>
    </w:p>
    <w:p w:rsidR="00BE19D7" w:rsidRDefault="00BE19D7" w:rsidP="00F86A5E">
      <w:pPr>
        <w:ind w:right="32" w:firstLine="708"/>
        <w:jc w:val="both"/>
      </w:pPr>
      <w:r>
        <w:t>В м\н практике торговли различают 2 вида лицензий:</w:t>
      </w:r>
    </w:p>
    <w:p w:rsidR="00BE19D7" w:rsidRDefault="00BE19D7" w:rsidP="00F86A5E">
      <w:pPr>
        <w:ind w:right="32"/>
        <w:jc w:val="both"/>
      </w:pPr>
      <w:r>
        <w:t>1. чистые – явл дог-ми, основным содержанием к-ых явл передача прав на предмет изобретения или ноу-хау.</w:t>
      </w:r>
    </w:p>
    <w:p w:rsidR="00BE19D7" w:rsidRDefault="00BE19D7" w:rsidP="00F86A5E">
      <w:pPr>
        <w:ind w:right="32"/>
        <w:jc w:val="both"/>
      </w:pPr>
      <w:r>
        <w:t>2. сопутствующие – включаются в общие дог-ры на поставку продукции и при этом отдельные лицензионные соглашения не подписываются.</w:t>
      </w:r>
    </w:p>
    <w:p w:rsidR="00BE19D7" w:rsidRDefault="00BE19D7" w:rsidP="00F86A5E">
      <w:pPr>
        <w:ind w:right="32"/>
        <w:jc w:val="both"/>
      </w:pPr>
      <w:r>
        <w:t>Виды лицензионных дог-ров: дог-р на исключительную и неисключительную лицензии. Они различ-ся тем, что в первом случае лицензиар лишается права продавать лицензию на ту же собственность другим людям, а во втором – дог-р не ограничивает прав продавца на продажу аналогичных лицензий др.покупателям.</w:t>
      </w:r>
    </w:p>
    <w:p w:rsidR="00680BAD" w:rsidRDefault="00680BAD" w:rsidP="00F86A5E">
      <w:pPr>
        <w:ind w:right="32"/>
        <w:jc w:val="both"/>
      </w:pPr>
      <w:r>
        <w:t xml:space="preserve">Ст-ть лицензионного соглашения зависит не от затрат на проведение научно-исследовательских работ, а от величины возможного дохода при исп-нии объекта лицензии. </w:t>
      </w:r>
    </w:p>
    <w:p w:rsidR="00BE19D7" w:rsidRDefault="00BE19D7" w:rsidP="00F86A5E">
      <w:pPr>
        <w:ind w:right="32"/>
        <w:jc w:val="both"/>
      </w:pPr>
      <w:r>
        <w:t>Лицензионные дог-ры м.предусматривать различные способы платежей:</w:t>
      </w:r>
    </w:p>
    <w:p w:rsidR="00BE19D7" w:rsidRDefault="00BE19D7" w:rsidP="00F86A5E">
      <w:pPr>
        <w:ind w:right="32"/>
        <w:jc w:val="both"/>
      </w:pPr>
      <w:r>
        <w:t xml:space="preserve">1.паушальный платеж – платеж заранее оговоренной твердой суммы (примен-ся, когда цена лицензии относительно невелика по сравнению со ст-тью одновременно поставляемого оборудования или когда контроль за показателями деят-ти лицензиата </w:t>
      </w:r>
      <w:r w:rsidR="002258A6">
        <w:t>затруднен</w:t>
      </w:r>
      <w:r>
        <w:t>)</w:t>
      </w:r>
    </w:p>
    <w:p w:rsidR="00BE19D7" w:rsidRDefault="00BE19D7" w:rsidP="00F86A5E">
      <w:pPr>
        <w:ind w:right="32"/>
        <w:jc w:val="both"/>
      </w:pPr>
      <w:r>
        <w:t>2 постепенная выплата ст-ти лицензии частичными платежами (роялти) пропорционально согласованным показателям пр-ва и сбыта продукции, выпущенной с исп-нием лицензии (м.начисляться к следующ.показателям: доп-ная прибыль лицензиата от исп-ния лицензии; общая прибыль лицензиата; ст-ть реализации продукции, произведенная с исп-нием лицензии..)</w:t>
      </w:r>
    </w:p>
    <w:p w:rsidR="00BE19D7" w:rsidRPr="00951EBF" w:rsidRDefault="00BE19D7" w:rsidP="00F86A5E">
      <w:pPr>
        <w:ind w:right="32"/>
        <w:jc w:val="both"/>
      </w:pPr>
      <w:r>
        <w:t>3.смешанные способы платежей, сочетающие выплаты авансовых паушальных сумм и роялти.</w:t>
      </w:r>
    </w:p>
    <w:p w:rsidR="00BE19D7" w:rsidRDefault="00680BAD" w:rsidP="00F86A5E">
      <w:pPr>
        <w:ind w:right="32"/>
        <w:jc w:val="both"/>
      </w:pPr>
      <w:r w:rsidRPr="00680BAD">
        <w:rPr>
          <w:b/>
        </w:rPr>
        <w:t>Ноу-хау</w:t>
      </w:r>
      <w:r>
        <w:t xml:space="preserve"> представляет собой оригинальное приспособление (полезную модель), технологический процесс, технические или коммерческие знания, не обладающие существенной новизной. Они содержат полезную инф-цию, но не настолько новую и очевидную, чтобы подлежать патентной защите. Право их исп-ния м.б.передана продажей соответствующих лицензий.</w:t>
      </w: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Default="002258A6" w:rsidP="00F86A5E">
      <w:pPr>
        <w:ind w:right="32"/>
        <w:jc w:val="both"/>
      </w:pPr>
    </w:p>
    <w:p w:rsidR="002258A6" w:rsidRPr="002258A6" w:rsidRDefault="002258A6" w:rsidP="00F86A5E">
      <w:pPr>
        <w:pStyle w:val="1"/>
        <w:ind w:left="425"/>
        <w:jc w:val="both"/>
        <w:rPr>
          <w:b/>
          <w:color w:val="000080"/>
          <w:sz w:val="24"/>
          <w:szCs w:val="24"/>
        </w:rPr>
      </w:pPr>
      <w:r w:rsidRPr="002258A6">
        <w:rPr>
          <w:b/>
          <w:color w:val="000080"/>
          <w:sz w:val="24"/>
          <w:szCs w:val="24"/>
        </w:rPr>
        <w:t xml:space="preserve">24.Роль банков в системе международных расчетов. Сфера деятельности коммерческих банков за рубежом. Банки-корреспонденты. </w:t>
      </w:r>
    </w:p>
    <w:p w:rsidR="002258A6" w:rsidRPr="00976E9A" w:rsidRDefault="002258A6" w:rsidP="00F86A5E">
      <w:pPr>
        <w:ind w:right="32"/>
        <w:jc w:val="both"/>
        <w:rPr>
          <w:i/>
        </w:rPr>
      </w:pPr>
      <w:r w:rsidRPr="00976E9A">
        <w:rPr>
          <w:i/>
        </w:rPr>
        <w:t>Основные понятия в с-ме денежных отношений:</w:t>
      </w:r>
    </w:p>
    <w:p w:rsidR="002258A6" w:rsidRPr="006659C6" w:rsidRDefault="002258A6" w:rsidP="00F86A5E">
      <w:pPr>
        <w:jc w:val="both"/>
      </w:pPr>
      <w:r w:rsidRPr="00FA5715">
        <w:rPr>
          <w:b/>
        </w:rPr>
        <w:t xml:space="preserve">Инфляция </w:t>
      </w:r>
      <w:r>
        <w:t xml:space="preserve">– </w:t>
      </w:r>
      <w:r w:rsidRPr="006659C6">
        <w:t>переполнение сферы обращения избыточной массы бумажных денег, их обесценение</w:t>
      </w:r>
      <w:r w:rsidRPr="006659C6">
        <w:rPr>
          <w:b/>
        </w:rPr>
        <w:t xml:space="preserve">, </w:t>
      </w:r>
      <w:r w:rsidRPr="006659C6">
        <w:t>следовательно рост цен на товары и снижение покупательной способности денег.</w:t>
      </w:r>
    </w:p>
    <w:p w:rsidR="002258A6" w:rsidRDefault="002258A6" w:rsidP="00F86A5E">
      <w:pPr>
        <w:ind w:right="32"/>
        <w:jc w:val="both"/>
      </w:pPr>
      <w:r>
        <w:t xml:space="preserve">Характеризуется: долговременный рост цен; рост уровня безработицы; </w:t>
      </w:r>
      <w:r w:rsidRPr="006659C6">
        <w:t>со</w:t>
      </w:r>
      <w:r>
        <w:t xml:space="preserve">кращаются объемы производства; </w:t>
      </w:r>
      <w:r w:rsidRPr="006659C6">
        <w:t>снижение предложения товаров и усл</w:t>
      </w:r>
      <w:r>
        <w:t>уг; общий экономический спад.</w:t>
      </w:r>
    </w:p>
    <w:p w:rsidR="002258A6" w:rsidRDefault="002258A6" w:rsidP="00F86A5E">
      <w:pPr>
        <w:ind w:right="32"/>
        <w:jc w:val="both"/>
      </w:pPr>
      <w:r>
        <w:t>Для сферы ВЭД: валютный демпинг (вывоз тов по ценам ниже мировых из страны с обесцененной валютой в страны с более твердой или менее обесцененной валютой); нарушение платеж.баланса, в частности торгового; чеково-депозитная инфляция (создание нов депозитов, чтобы финансировать дефицит бюджета). По опр-нию МВФ бессрочные депозиты и текущие счета в банках получили название «квази-мани».</w:t>
      </w:r>
    </w:p>
    <w:p w:rsidR="00FA5715" w:rsidRDefault="00FA5715" w:rsidP="00F86A5E">
      <w:pPr>
        <w:jc w:val="both"/>
      </w:pPr>
      <w:r w:rsidRPr="006659C6">
        <w:t>Депозит – денежные средства или ц.б. отданные на хранение в финансово-кредитные, таможенные, судебные или административные учреждения.</w:t>
      </w:r>
    </w:p>
    <w:p w:rsidR="00FA5715" w:rsidRDefault="002258A6" w:rsidP="00F86A5E">
      <w:pPr>
        <w:jc w:val="both"/>
      </w:pPr>
      <w:r w:rsidRPr="00FA5715">
        <w:rPr>
          <w:b/>
        </w:rPr>
        <w:t>Дефляция</w:t>
      </w:r>
      <w:r>
        <w:t xml:space="preserve"> - </w:t>
      </w:r>
      <w:r w:rsidR="00FA5715" w:rsidRPr="006659C6">
        <w:t xml:space="preserve">сдерживание роста денежной массы в обращение, путем </w:t>
      </w:r>
      <w:r w:rsidR="00FA5715">
        <w:t>изъятия избыточной массы бумажных денег, выпущенных в период инфляции. Это правительственная политика, направленная на борьбу с инфляцией.</w:t>
      </w:r>
    </w:p>
    <w:p w:rsidR="00FA5715" w:rsidRDefault="00FA5715" w:rsidP="00F86A5E">
      <w:pPr>
        <w:jc w:val="both"/>
      </w:pPr>
      <w:r>
        <w:t>Формы дефляции: резкое сокращение денег в обращении; лимитирование объема кредита, относительно предложения тов и услуг; повышение учетных ставок; уменьшение дефицита гос.бюджета; продажа гос.цен.бумаг; ужесточение внешнеторгового регулирования.</w:t>
      </w:r>
    </w:p>
    <w:p w:rsidR="00FA5715" w:rsidRDefault="00FA5715" w:rsidP="00F86A5E">
      <w:pPr>
        <w:jc w:val="both"/>
      </w:pPr>
      <w:r>
        <w:t>В рез-те: падение цен, затянувшиеся меры вызывают эк.спад, снижение дел.активности.</w:t>
      </w:r>
    </w:p>
    <w:p w:rsidR="00FA5715" w:rsidRDefault="00FA5715" w:rsidP="00F86A5E">
      <w:pPr>
        <w:jc w:val="both"/>
      </w:pPr>
      <w:r w:rsidRPr="00B86396">
        <w:rPr>
          <w:b/>
        </w:rPr>
        <w:t>Рефляция</w:t>
      </w:r>
      <w:r>
        <w:t xml:space="preserve"> – стимулирование эк.роста на основе бюджет.и ден-но-кредит.политики.</w:t>
      </w:r>
    </w:p>
    <w:p w:rsidR="00FA5715" w:rsidRDefault="00FA5715" w:rsidP="00F86A5E">
      <w:pPr>
        <w:jc w:val="both"/>
      </w:pPr>
      <w:r>
        <w:t>Хаар-ся: выброс ЦБ денег в обращение; облегчение условий кредитования за счет сокращения денег; снижение учетной ставки; покупка гос.цен.бумаг; снижение цен, налогов.</w:t>
      </w:r>
    </w:p>
    <w:p w:rsidR="00FA5715" w:rsidRDefault="00FA5715" w:rsidP="00F86A5E">
      <w:pPr>
        <w:jc w:val="both"/>
      </w:pPr>
      <w:r w:rsidRPr="00FA5715">
        <w:rPr>
          <w:b/>
        </w:rPr>
        <w:t xml:space="preserve">Стагнация </w:t>
      </w:r>
      <w:r>
        <w:t>– застой в пр-ве, торговли.</w:t>
      </w:r>
    </w:p>
    <w:p w:rsidR="00FA5715" w:rsidRDefault="00FA5715" w:rsidP="00F86A5E">
      <w:pPr>
        <w:jc w:val="both"/>
      </w:pPr>
      <w:r w:rsidRPr="00FA5715">
        <w:rPr>
          <w:b/>
        </w:rPr>
        <w:t>Стагфляция</w:t>
      </w:r>
      <w:r w:rsidRPr="00FA5715">
        <w:t xml:space="preserve"> –</w:t>
      </w:r>
      <w:r>
        <w:t xml:space="preserve"> состояние эк-ки, хар-ся застоем с одновременным развитием инфляционных процессов.</w:t>
      </w:r>
    </w:p>
    <w:p w:rsidR="00FA5715" w:rsidRDefault="00976E9A" w:rsidP="00F86A5E">
      <w:pPr>
        <w:jc w:val="both"/>
        <w:rPr>
          <w:i/>
        </w:rPr>
      </w:pPr>
      <w:r w:rsidRPr="00976E9A">
        <w:rPr>
          <w:i/>
        </w:rPr>
        <w:t>Ф-ции и типы банков:</w:t>
      </w:r>
    </w:p>
    <w:p w:rsidR="00976E9A" w:rsidRPr="00976E9A" w:rsidRDefault="00976E9A" w:rsidP="00F86A5E">
      <w:pPr>
        <w:jc w:val="both"/>
      </w:pPr>
      <w:r>
        <w:t>1. ЦБ: федерал.и регионал.оказывают наиболее сильное воздействие на банковскую с-му, т.к.имеют опр-ные правительством полномочия и вал.рычаги: обеспечение расчетов по м\н торговли, кредитным платежным и др.соглашениям гос-ва; осущ-ние вал.контроля, эмиссии, интервенции на внутр.вал.р-ках; формирование отношений с др.банками, привлекая их резервы и др.ср-ва, предоставляя кредит и проводя взаимозачет требований и обязат-в.</w:t>
      </w:r>
    </w:p>
    <w:p w:rsidR="00976E9A" w:rsidRDefault="00976E9A" w:rsidP="00F86A5E">
      <w:pPr>
        <w:jc w:val="both"/>
      </w:pPr>
      <w:r>
        <w:t xml:space="preserve">2. </w:t>
      </w:r>
      <w:r w:rsidRPr="006659C6">
        <w:t>Инвестиционные банки, осуществляют выпуск, размещение и держание ц.б. (акции,</w:t>
      </w:r>
      <w:r>
        <w:t xml:space="preserve"> облигации различных компаний) в рамках фин.пулов (временное объединение по сбыту продукции, к-ое имеет общий фонд прибыли, распределяемой по установленным пропорциям) и синдикатов (крупное объединение предпринимателей с целью совместного осущ-ния коммер-кой деят-ти, к-ое сохраняет сам</w:t>
      </w:r>
      <w:r w:rsidR="00B86396">
        <w:t>остоятельность</w:t>
      </w:r>
      <w:r>
        <w:t xml:space="preserve"> юридическую и производственн</w:t>
      </w:r>
      <w:r w:rsidR="00987FE4">
        <w:t>ую, но теряет ее в сфере сбыта)</w:t>
      </w:r>
    </w:p>
    <w:p w:rsidR="00976E9A" w:rsidRPr="006659C6" w:rsidRDefault="00976E9A" w:rsidP="00F86A5E">
      <w:pPr>
        <w:jc w:val="both"/>
      </w:pPr>
      <w:r w:rsidRPr="006659C6">
        <w:t>3. Ипотечные банки, специализируются на выдаче долгосрочных ссуд под залог недвижимости. Осуществляют выпуск закладных листов.</w:t>
      </w:r>
    </w:p>
    <w:p w:rsidR="00976E9A" w:rsidRPr="006659C6" w:rsidRDefault="00976E9A" w:rsidP="00F86A5E">
      <w:pPr>
        <w:jc w:val="both"/>
      </w:pPr>
      <w:r w:rsidRPr="006659C6">
        <w:t>4. Сберегательные банки –</w:t>
      </w:r>
      <w:r w:rsidR="00987FE4">
        <w:t xml:space="preserve"> </w:t>
      </w:r>
      <w:r w:rsidRPr="006659C6">
        <w:t>кредитные учреждения в виде ссудно-сберегательных ассоциаций или кредитных союзов.</w:t>
      </w:r>
      <w:r w:rsidR="00987FE4">
        <w:t xml:space="preserve"> </w:t>
      </w:r>
      <w:r w:rsidRPr="006659C6">
        <w:t>Их цель: поощрение стремлений частных лиц сбережению; сохранность вкладов; предоставление ипотечных ссуд; продажа гос. бумаг.</w:t>
      </w:r>
      <w:r w:rsidR="00987FE4">
        <w:t xml:space="preserve"> Сбербанк часть своих фин.ср-в вкладывает в акции, облигации промышл.предприятий.</w:t>
      </w:r>
    </w:p>
    <w:p w:rsidR="00976E9A" w:rsidRPr="006659C6" w:rsidRDefault="00976E9A" w:rsidP="00F86A5E">
      <w:pPr>
        <w:jc w:val="both"/>
      </w:pPr>
      <w:r w:rsidRPr="006659C6">
        <w:t>5. Финансовые компании, кредитные корпорации – «гибридные» финансовые учреждения – это финансовые посредники.</w:t>
      </w:r>
    </w:p>
    <w:p w:rsidR="00976E9A" w:rsidRPr="006659C6" w:rsidRDefault="00976E9A" w:rsidP="00F86A5E">
      <w:pPr>
        <w:jc w:val="both"/>
      </w:pPr>
      <w:r w:rsidRPr="006659C6">
        <w:t>6. Транснациональные банки – крупные кредитно-финансовые комплексы универсального типа, которые располагают широкой сетью своих филиалов за рубежом.</w:t>
      </w:r>
      <w:r w:rsidR="00987FE4">
        <w:t xml:space="preserve"> </w:t>
      </w:r>
      <w:r w:rsidRPr="006659C6">
        <w:t>Очень активны в системе участия валютно-кредитных операций на мировом рынке и выступают главным посредником.</w:t>
      </w:r>
    </w:p>
    <w:p w:rsidR="00976E9A" w:rsidRDefault="00976E9A" w:rsidP="00F86A5E">
      <w:pPr>
        <w:jc w:val="both"/>
      </w:pPr>
      <w:r w:rsidRPr="006659C6">
        <w:t xml:space="preserve">7. Коммерческие банки – </w:t>
      </w:r>
      <w:r w:rsidR="00987FE4">
        <w:t>предоставляют многообразные виды фин.услуг. Ориентируют деят-ть на обеспечение краткосрочного финансирования частных лиц и компаний и предоставление займов малым предпринимательствам; имеют разветвленную сеть отделений в регионах, к-ые специализируются на разных операциях. Играют важн.роль в м\н расчетах и финансировании внешней торговли, т.к.это одна из старейших форм универсальных кредитных институтов.</w:t>
      </w:r>
    </w:p>
    <w:p w:rsidR="00987FE4" w:rsidRDefault="00987FE4" w:rsidP="00F86A5E">
      <w:pPr>
        <w:jc w:val="both"/>
      </w:pPr>
      <w:r>
        <w:t>Банки-корреспонденты</w:t>
      </w:r>
      <w:r w:rsidR="00562A05">
        <w:t xml:space="preserve"> образуют специфическую неформальную сеть сотрудничающих м\д собой банков (в том числе расположенных за границей) и связанных с-мой межбанковских депозитов. На основе корреспондентского дог-ра (соглашения) банки выполняют взаимные поручения по платежам и расчетам ч\з спец-но открытые счета (корреспондент со счетом) или ч\з счета банков-кор-тов в третьем банке (корреспондент без счета).</w:t>
      </w:r>
    </w:p>
    <w:p w:rsidR="00976E9A" w:rsidRPr="006659C6" w:rsidRDefault="00562A05" w:rsidP="00F86A5E">
      <w:pPr>
        <w:jc w:val="both"/>
      </w:pPr>
      <w:r>
        <w:t>Б-кор-ты, выступая одновременно уполномоченными со стороны экспортеров и импортеров, выполняют не т-ко роль посредников м\д ними, обеспечивая получение и перевод платежей в ин-ной валюте зарубежным торговым партнерам. Они также осущ-ют контроль за своевременностью отправки (поступления) товароотгрузочных док-тов, поставки тов, поступления платежей от импортера, в</w:t>
      </w:r>
      <w:r w:rsidR="003A5AF4">
        <w:t>ыдачу ссуд экспортерам.</w:t>
      </w:r>
    </w:p>
    <w:p w:rsidR="002258A6" w:rsidRDefault="003A5AF4" w:rsidP="00F86A5E">
      <w:pPr>
        <w:ind w:right="32"/>
        <w:jc w:val="both"/>
      </w:pPr>
      <w:r>
        <w:t>Статус Б-кор-та за рубежом получают первоклассные банки, т.е.банки, к-ые: зарекомендовали сбея на мир.фин.р-ке как представители с высокой степенью гарантий по разного рода платежам; имеют большой объем фин.резервов, способных покрыть любые гарантии и любые платежи.</w:t>
      </w:r>
    </w:p>
    <w:p w:rsidR="003A5AF4" w:rsidRDefault="003A5AF4" w:rsidP="00F86A5E">
      <w:pPr>
        <w:ind w:right="32"/>
        <w:jc w:val="both"/>
      </w:pPr>
      <w:r>
        <w:t>Б-кор-ты, выступающие за рубежом от лица РФ:</w:t>
      </w:r>
    </w:p>
    <w:p w:rsidR="003A5AF4" w:rsidRDefault="003A5AF4" w:rsidP="00F86A5E">
      <w:pPr>
        <w:ind w:right="32"/>
        <w:jc w:val="both"/>
      </w:pPr>
      <w:r>
        <w:t xml:space="preserve">1. Московский Народный банк (его филиалы расположены в Амстердаме, Цюрихе, США, Зап.Европе, Сингапуре), создан в </w:t>
      </w:r>
      <w:smartTag w:uri="urn:schemas-microsoft-com:office:smarttags" w:element="metricconverter">
        <w:smartTagPr>
          <w:attr w:name="ProductID" w:val="1919 г"/>
        </w:smartTagPr>
        <w:r>
          <w:t>1919 г</w:t>
        </w:r>
      </w:smartTag>
      <w:r>
        <w:t>.в Велик, имеет 100%рос капитал.</w:t>
      </w:r>
    </w:p>
    <w:p w:rsidR="003A5AF4" w:rsidRDefault="003A5AF4" w:rsidP="00F86A5E">
      <w:pPr>
        <w:ind w:right="32"/>
        <w:jc w:val="both"/>
      </w:pPr>
      <w:r>
        <w:t>2. Восточно-Европейский банк, расположенный в Герм, с отделениями во Фр и Люксемб..</w:t>
      </w: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3A5AF4" w:rsidRDefault="003A5AF4" w:rsidP="00F86A5E">
      <w:pPr>
        <w:ind w:right="32"/>
        <w:jc w:val="both"/>
      </w:pPr>
    </w:p>
    <w:p w:rsidR="00B86396" w:rsidRDefault="00B86396" w:rsidP="00F86A5E">
      <w:pPr>
        <w:pStyle w:val="1"/>
        <w:ind w:left="425"/>
        <w:jc w:val="both"/>
        <w:rPr>
          <w:b/>
          <w:sz w:val="24"/>
          <w:szCs w:val="24"/>
        </w:rPr>
      </w:pPr>
    </w:p>
    <w:p w:rsidR="00B86396" w:rsidRDefault="00B86396" w:rsidP="00F86A5E">
      <w:pPr>
        <w:pStyle w:val="1"/>
        <w:ind w:left="425"/>
        <w:jc w:val="both"/>
        <w:rPr>
          <w:b/>
          <w:sz w:val="24"/>
          <w:szCs w:val="24"/>
        </w:rPr>
      </w:pPr>
    </w:p>
    <w:p w:rsidR="003A5AF4" w:rsidRDefault="003A5AF4" w:rsidP="00F86A5E">
      <w:pPr>
        <w:pStyle w:val="1"/>
        <w:ind w:left="425"/>
        <w:jc w:val="both"/>
        <w:rPr>
          <w:b/>
          <w:sz w:val="24"/>
          <w:szCs w:val="24"/>
        </w:rPr>
      </w:pPr>
      <w:r w:rsidRPr="003A5AF4">
        <w:rPr>
          <w:b/>
          <w:sz w:val="24"/>
          <w:szCs w:val="24"/>
        </w:rPr>
        <w:t xml:space="preserve">25.Принципы и механизм международных расчетов. </w:t>
      </w:r>
    </w:p>
    <w:p w:rsidR="003A5AF4" w:rsidRDefault="003A5AF4" w:rsidP="00F86A5E">
      <w:pPr>
        <w:pStyle w:val="1"/>
        <w:jc w:val="both"/>
        <w:rPr>
          <w:sz w:val="24"/>
          <w:szCs w:val="24"/>
        </w:rPr>
      </w:pPr>
      <w:r>
        <w:rPr>
          <w:sz w:val="24"/>
          <w:szCs w:val="24"/>
        </w:rPr>
        <w:t>М\н расчеты – платежи по денежным требованиям и обязат-вам, возникающим в процессе внешнеторг.сделок и иных отношений м\д ин-ми фирмами, компан, орг-циями и отдел.лицами.</w:t>
      </w:r>
    </w:p>
    <w:p w:rsidR="003A5AF4" w:rsidRDefault="003A5AF4" w:rsidP="00F86A5E">
      <w:pPr>
        <w:pStyle w:val="1"/>
        <w:jc w:val="both"/>
        <w:rPr>
          <w:sz w:val="24"/>
          <w:szCs w:val="24"/>
        </w:rPr>
      </w:pPr>
      <w:r>
        <w:rPr>
          <w:sz w:val="24"/>
          <w:szCs w:val="24"/>
        </w:rPr>
        <w:t>Включают: условия платежа (наличный расчет или кредит); формы расчетов (инкассо, аккредитив), ср-ва платежа (чеки, векселя), фин.гарантии (банков.обязат-ва и д.р.).</w:t>
      </w:r>
    </w:p>
    <w:p w:rsidR="003A5AF4" w:rsidRDefault="003E415E" w:rsidP="00F86A5E">
      <w:pPr>
        <w:pStyle w:val="1"/>
        <w:jc w:val="both"/>
        <w:rPr>
          <w:sz w:val="24"/>
          <w:szCs w:val="24"/>
        </w:rPr>
      </w:pPr>
      <w:r>
        <w:rPr>
          <w:sz w:val="24"/>
          <w:szCs w:val="24"/>
        </w:rPr>
        <w:t>Особенности МР: нац.валюты обмениваются на др.валюты ч\з валют.операции (выбор валюты платежа); в платеж.обороте ин-ная валюта выступает не в кач-ве наличных ден.знаков, а в виде банко</w:t>
      </w:r>
      <w:r w:rsidR="00B86396">
        <w:rPr>
          <w:sz w:val="24"/>
          <w:szCs w:val="24"/>
        </w:rPr>
        <w:t xml:space="preserve">вских </w:t>
      </w:r>
      <w:r>
        <w:rPr>
          <w:sz w:val="24"/>
          <w:szCs w:val="24"/>
        </w:rPr>
        <w:t>и кредит</w:t>
      </w:r>
      <w:r w:rsidR="00B86396">
        <w:rPr>
          <w:sz w:val="24"/>
          <w:szCs w:val="24"/>
        </w:rPr>
        <w:t>но</w:t>
      </w:r>
      <w:r>
        <w:rPr>
          <w:sz w:val="24"/>
          <w:szCs w:val="24"/>
        </w:rPr>
        <w:t>-платежных ср-в (переводы, чеки, векселя).</w:t>
      </w:r>
    </w:p>
    <w:p w:rsidR="003E415E" w:rsidRDefault="003E415E" w:rsidP="00F86A5E">
      <w:pPr>
        <w:pStyle w:val="1"/>
        <w:jc w:val="both"/>
        <w:rPr>
          <w:sz w:val="24"/>
          <w:szCs w:val="24"/>
        </w:rPr>
      </w:pPr>
      <w:r>
        <w:rPr>
          <w:sz w:val="24"/>
          <w:szCs w:val="24"/>
        </w:rPr>
        <w:t>Платежные ср-ва в ин-ной валюте, предназначенные для м\н расчетов – девизы.</w:t>
      </w:r>
    </w:p>
    <w:p w:rsidR="003E415E" w:rsidRDefault="003E415E" w:rsidP="00F86A5E">
      <w:pPr>
        <w:pStyle w:val="1"/>
        <w:jc w:val="both"/>
        <w:rPr>
          <w:sz w:val="24"/>
          <w:szCs w:val="24"/>
        </w:rPr>
      </w:pPr>
      <w:r>
        <w:rPr>
          <w:sz w:val="24"/>
          <w:szCs w:val="24"/>
        </w:rPr>
        <w:t xml:space="preserve">Реализуются в форме расчетно-платежных док-тов, к-ые обращаются м\д банками-кор-ми экспортеров и импортеров, м.б.и наличные ден.знаки в расчетах (туристы за рубежом, командировки за границу), но предпочтение отдается безналичной форме расчета (с помощью д-тов). </w:t>
      </w:r>
    </w:p>
    <w:p w:rsidR="003E415E" w:rsidRDefault="003E415E" w:rsidP="00F86A5E">
      <w:pPr>
        <w:pStyle w:val="1"/>
        <w:jc w:val="both"/>
        <w:rPr>
          <w:sz w:val="24"/>
          <w:szCs w:val="24"/>
        </w:rPr>
      </w:pPr>
      <w:r>
        <w:rPr>
          <w:sz w:val="24"/>
          <w:szCs w:val="24"/>
        </w:rPr>
        <w:t>Необходимость обмена валют в МР, т.к.отсутствует единая валюта в мире, след-но, платеж осущ-ся в СКВ (считается той страны, где нет валют.ограничений по текущ.операциям платеж.баланса)</w:t>
      </w:r>
    </w:p>
    <w:p w:rsidR="003E415E" w:rsidRDefault="003E415E" w:rsidP="00F86A5E">
      <w:pPr>
        <w:pStyle w:val="1"/>
        <w:jc w:val="both"/>
        <w:rPr>
          <w:sz w:val="24"/>
          <w:szCs w:val="24"/>
        </w:rPr>
      </w:pPr>
      <w:r>
        <w:rPr>
          <w:sz w:val="24"/>
          <w:szCs w:val="24"/>
        </w:rPr>
        <w:t xml:space="preserve">Валютно-финансовые проблемы предполагают координацию и недопущение резких отклонений от нормы след эк.критериев: бюджет.дефицит; уров.инфляцион.и %-ных ставок; состояние внешнеторг.баланса. Т.к.состояние этих критериев в развитых странах оказывает существенное воздействие на м\н вал-но-фин-вую сферу. </w:t>
      </w:r>
    </w:p>
    <w:p w:rsidR="003E415E" w:rsidRDefault="003E415E" w:rsidP="00F86A5E">
      <w:pPr>
        <w:pStyle w:val="1"/>
        <w:jc w:val="both"/>
        <w:rPr>
          <w:sz w:val="24"/>
          <w:szCs w:val="24"/>
        </w:rPr>
      </w:pPr>
      <w:r>
        <w:rPr>
          <w:sz w:val="24"/>
          <w:szCs w:val="24"/>
        </w:rPr>
        <w:t>Механизм МР:</w:t>
      </w:r>
    </w:p>
    <w:p w:rsidR="003E415E" w:rsidRDefault="003E415E" w:rsidP="00F86A5E">
      <w:pPr>
        <w:pStyle w:val="1"/>
        <w:jc w:val="both"/>
        <w:rPr>
          <w:sz w:val="24"/>
          <w:szCs w:val="24"/>
        </w:rPr>
      </w:pPr>
      <w:r>
        <w:rPr>
          <w:sz w:val="24"/>
          <w:szCs w:val="24"/>
        </w:rPr>
        <w:t>Внешнеторг.платежи м.б.по поводу:</w:t>
      </w:r>
      <w:r w:rsidR="00DF3058">
        <w:rPr>
          <w:sz w:val="24"/>
          <w:szCs w:val="24"/>
        </w:rPr>
        <w:t xml:space="preserve"> поставок тов; предоставления услуг; погашение ком.кредитов; исполнение гарантий.</w:t>
      </w:r>
    </w:p>
    <w:p w:rsidR="00DF3058" w:rsidRDefault="00DF3058" w:rsidP="00F86A5E">
      <w:pPr>
        <w:pStyle w:val="1"/>
        <w:jc w:val="both"/>
        <w:rPr>
          <w:sz w:val="24"/>
          <w:szCs w:val="24"/>
        </w:rPr>
      </w:pPr>
      <w:r>
        <w:rPr>
          <w:sz w:val="24"/>
          <w:szCs w:val="24"/>
        </w:rPr>
        <w:t>Традиционно механизм расчетов по внешнеторг.операциям складыв.в виде встречных потоков м\д продавцами-экспортерами и пок-лями-импортерами – товарного и платежного потоков (чаще в виде поручений банков своим корреспондентам об уплате конкре.суммы указанному контрагенту).</w:t>
      </w:r>
    </w:p>
    <w:p w:rsidR="00DF3058" w:rsidRDefault="00DF3058" w:rsidP="00F86A5E">
      <w:pPr>
        <w:pStyle w:val="1"/>
        <w:jc w:val="both"/>
        <w:rPr>
          <w:sz w:val="24"/>
          <w:szCs w:val="24"/>
        </w:rPr>
      </w:pPr>
      <w:r>
        <w:rPr>
          <w:sz w:val="24"/>
          <w:szCs w:val="24"/>
        </w:rPr>
        <w:t>Имеет место документарный хар-р расчетов,т.е.расчеты осущ-ся на основе ком-ких д-тов.</w:t>
      </w:r>
    </w:p>
    <w:p w:rsidR="00DF3058" w:rsidRDefault="00DF3058" w:rsidP="00F86A5E">
      <w:pPr>
        <w:pStyle w:val="1"/>
        <w:jc w:val="both"/>
        <w:rPr>
          <w:sz w:val="24"/>
          <w:szCs w:val="24"/>
        </w:rPr>
      </w:pPr>
      <w:r>
        <w:rPr>
          <w:sz w:val="24"/>
          <w:szCs w:val="24"/>
        </w:rPr>
        <w:t>Участники МР: экс-ры и имп-ры; кредиторы, заемщики; банки в лице уполномоченных банков и Б-кор; маклер (брокер) валютный или банковский.</w:t>
      </w:r>
    </w:p>
    <w:p w:rsidR="00DF3058" w:rsidRDefault="00DF3058" w:rsidP="00F86A5E">
      <w:pPr>
        <w:pStyle w:val="1"/>
        <w:jc w:val="both"/>
        <w:rPr>
          <w:sz w:val="24"/>
          <w:szCs w:val="24"/>
        </w:rPr>
      </w:pPr>
      <w:r>
        <w:rPr>
          <w:sz w:val="24"/>
          <w:szCs w:val="24"/>
        </w:rPr>
        <w:t>Для экс-ра выгоднее: авансовый платеж; аккредитив, тк. есть гарантия в форме обязат-ва банка; инкассо и банковский перевод.</w:t>
      </w:r>
    </w:p>
    <w:p w:rsidR="00DF3058" w:rsidRDefault="00DF3058" w:rsidP="00F86A5E">
      <w:pPr>
        <w:pStyle w:val="1"/>
        <w:jc w:val="both"/>
        <w:rPr>
          <w:sz w:val="24"/>
          <w:szCs w:val="24"/>
        </w:rPr>
      </w:pPr>
      <w:r>
        <w:rPr>
          <w:sz w:val="24"/>
          <w:szCs w:val="24"/>
        </w:rPr>
        <w:t>Для имп-ра: последующий перевод; инкассо</w:t>
      </w:r>
    </w:p>
    <w:p w:rsidR="00DF3058" w:rsidRDefault="00DF3058" w:rsidP="00F86A5E">
      <w:pPr>
        <w:pStyle w:val="1"/>
        <w:jc w:val="both"/>
        <w:rPr>
          <w:sz w:val="24"/>
          <w:szCs w:val="24"/>
        </w:rPr>
      </w:pPr>
      <w:r>
        <w:rPr>
          <w:sz w:val="24"/>
          <w:szCs w:val="24"/>
        </w:rPr>
        <w:t>Банк экс-ра получает комиссию по аккредитиву, но уплачивает по инкассо, для банка И-ра наоборот.</w:t>
      </w:r>
    </w:p>
    <w:p w:rsidR="003E415E" w:rsidRPr="003A5AF4" w:rsidRDefault="003E415E" w:rsidP="00F86A5E">
      <w:pPr>
        <w:pStyle w:val="1"/>
        <w:jc w:val="both"/>
        <w:rPr>
          <w:sz w:val="24"/>
          <w:szCs w:val="24"/>
        </w:rPr>
      </w:pPr>
    </w:p>
    <w:p w:rsidR="003A5AF4" w:rsidRDefault="003A5AF4"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Default="00DF3058" w:rsidP="00F86A5E">
      <w:pPr>
        <w:ind w:right="32"/>
        <w:jc w:val="both"/>
      </w:pPr>
    </w:p>
    <w:p w:rsidR="00DF3058" w:rsidRPr="00DF3058" w:rsidRDefault="00DF3058" w:rsidP="00F86A5E">
      <w:pPr>
        <w:pStyle w:val="1"/>
        <w:ind w:left="425"/>
        <w:jc w:val="both"/>
        <w:rPr>
          <w:b/>
          <w:sz w:val="24"/>
          <w:szCs w:val="24"/>
        </w:rPr>
      </w:pPr>
      <w:r w:rsidRPr="00DF3058">
        <w:rPr>
          <w:b/>
          <w:sz w:val="24"/>
          <w:szCs w:val="24"/>
        </w:rPr>
        <w:t xml:space="preserve">26.Валютные рынки, виды валютных сделок, валютные ограничения. </w:t>
      </w:r>
    </w:p>
    <w:p w:rsidR="005D486E" w:rsidRDefault="005D486E" w:rsidP="00F86A5E">
      <w:pPr>
        <w:jc w:val="both"/>
      </w:pPr>
      <w:r w:rsidRPr="006659C6">
        <w:rPr>
          <w:b/>
        </w:rPr>
        <w:t>Валютный рынок</w:t>
      </w:r>
      <w:r w:rsidRPr="006659C6">
        <w:t xml:space="preserve"> – это совокупность организационно-экономических отношений по поводу купли-продажи платежных документов в иностранной валюте, а также самой валюты. </w:t>
      </w:r>
    </w:p>
    <w:p w:rsidR="005D486E" w:rsidRDefault="005D486E" w:rsidP="00F86A5E">
      <w:pPr>
        <w:jc w:val="both"/>
      </w:pPr>
      <w:r w:rsidRPr="006659C6">
        <w:t xml:space="preserve">Различают: </w:t>
      </w:r>
    </w:p>
    <w:p w:rsidR="005D486E" w:rsidRDefault="005D486E" w:rsidP="00F86A5E">
      <w:pPr>
        <w:jc w:val="both"/>
      </w:pPr>
      <w:r w:rsidRPr="006659C6">
        <w:t>розничный</w:t>
      </w:r>
      <w:r>
        <w:t xml:space="preserve"> (</w:t>
      </w:r>
      <w:r w:rsidRPr="006659C6">
        <w:t>операции между упол</w:t>
      </w:r>
      <w:r w:rsidRPr="006659C6">
        <w:softHyphen/>
        <w:t>номоченными банками и их клиентами</w:t>
      </w:r>
      <w:r>
        <w:t>)</w:t>
      </w:r>
      <w:r w:rsidRPr="006659C6">
        <w:t xml:space="preserve">, </w:t>
      </w:r>
    </w:p>
    <w:p w:rsidR="005D486E" w:rsidRDefault="005D486E" w:rsidP="00F86A5E">
      <w:pPr>
        <w:jc w:val="both"/>
      </w:pPr>
      <w:r w:rsidRPr="006659C6">
        <w:t>оптовый</w:t>
      </w:r>
      <w:r>
        <w:t xml:space="preserve"> (</w:t>
      </w:r>
      <w:r w:rsidRPr="006659C6">
        <w:t>операции уполномоченных банков между собой и между упол</w:t>
      </w:r>
      <w:r w:rsidRPr="006659C6">
        <w:softHyphen/>
        <w:t>номоченными и центральным банком</w:t>
      </w:r>
      <w:r>
        <w:t>; 80-90% мирового оборота в развитых странах)- играет большую роль в ком-кой практике, т.к: на нем формир-ся курс обмена валют, к-ый потом опр-ет обмен.курс на розничном вал.р-ке; влияет на степень покрытия вал.риска, т.е.меры защиты от изменения вал.курса и %-та ч\з срочные вал.сделки.</w:t>
      </w:r>
    </w:p>
    <w:p w:rsidR="005D486E" w:rsidRDefault="005D486E" w:rsidP="00F86A5E">
      <w:pPr>
        <w:jc w:val="both"/>
      </w:pPr>
      <w:r>
        <w:t>Участники ВР:</w:t>
      </w:r>
    </w:p>
    <w:p w:rsidR="005D486E" w:rsidRDefault="005D486E" w:rsidP="00F86A5E">
      <w:pPr>
        <w:jc w:val="both"/>
      </w:pPr>
      <w:r>
        <w:t>1.коммер банки (выполняют платеж.поручения своих клиентов в ин.валюте и совершают собвтвен.операции в виде срочных вал.сделок (чаще-арбитражные сделки)) и ЦБ (влияет на вал.курсы внутри страны ч\з вал.интервенции + ЦБ имеет клиентов (Экс-р, И-р, к-ые желают приобрести или продать ин.валюту, а также защитить себя от последствий изменения вал.курса путем заключения срочных вал.</w:t>
      </w:r>
      <w:r w:rsidR="00E729C3">
        <w:t>форвардных и фьючерсных сделок).</w:t>
      </w:r>
    </w:p>
    <w:p w:rsidR="00E729C3" w:rsidRDefault="00E729C3" w:rsidP="00F86A5E">
      <w:pPr>
        <w:jc w:val="both"/>
      </w:pPr>
      <w:r>
        <w:t>2. клиенты этих банков</w:t>
      </w:r>
    </w:p>
    <w:p w:rsidR="00E729C3" w:rsidRDefault="00E729C3" w:rsidP="00F86A5E">
      <w:pPr>
        <w:jc w:val="both"/>
      </w:pPr>
      <w:r>
        <w:t>3. маклеры (п</w:t>
      </w:r>
      <w:r w:rsidRPr="006659C6">
        <w:t>осреднические функции между покупателями и продавцами</w:t>
      </w:r>
      <w:r>
        <w:t>, площадка для сведения – торговые и фондовые биржи)</w:t>
      </w:r>
    </w:p>
    <w:p w:rsidR="00E729C3" w:rsidRDefault="00E729C3" w:rsidP="00F86A5E">
      <w:pPr>
        <w:jc w:val="both"/>
      </w:pPr>
      <w:r>
        <w:t>4. др.участники ВР – различные фин.учреждения, ФЛ, к-ые вкладывают свои сбережния в валют.операции или приобретают валюту с целью путешествия за границу.</w:t>
      </w:r>
    </w:p>
    <w:p w:rsidR="00E729C3" w:rsidRDefault="00E729C3" w:rsidP="00F86A5E">
      <w:pPr>
        <w:jc w:val="both"/>
      </w:pPr>
      <w:r>
        <w:t>Валютные операции – включ-т деят-ть банков и фин учреждений с одной стороны и ЮЛ и ФЛ с другой (операции по купле-продаже, расчетам, финансированию (кредитованию) в ин.валюте).</w:t>
      </w:r>
    </w:p>
    <w:p w:rsidR="00E729C3" w:rsidRDefault="00E729C3" w:rsidP="00F86A5E">
      <w:pPr>
        <w:jc w:val="both"/>
      </w:pPr>
      <w:r>
        <w:t>Основанием для вал.операций по покупке и продаже служат курсовые бюллетени, в к-ых представлены котировки валют. Если банку предлаг-ся валюта, к-ая не котир-ся на этом ВР, то она принимается по инкассо и пересылается в страну-происхождения банку – кор-ту на счет «ЛОРО»</w:t>
      </w:r>
      <w:r w:rsidR="0005585B">
        <w:t>, после получения кредит</w:t>
      </w:r>
      <w:r>
        <w:t xml:space="preserve"> – авизо (банк.извещение об исполнении расчет.операции)</w:t>
      </w:r>
      <w:r w:rsidR="0005585B">
        <w:t xml:space="preserve"> от своего корреспондента, банк выплачивает клиенту эквивалент в нац.валюте.</w:t>
      </w:r>
    </w:p>
    <w:p w:rsidR="0005585B" w:rsidRDefault="0005585B" w:rsidP="00F86A5E">
      <w:pPr>
        <w:jc w:val="both"/>
      </w:pPr>
      <w:r>
        <w:t>Счет «лоро» - счет, открываемы банком банку-кор-ту, на к-ый вносятся все суммы, получаемые последним или выдаваемые по его поручению (счет ин.банков в банках-кор).</w:t>
      </w:r>
    </w:p>
    <w:p w:rsidR="0005585B" w:rsidRPr="006659C6" w:rsidRDefault="0005585B" w:rsidP="00F86A5E">
      <w:pPr>
        <w:jc w:val="both"/>
      </w:pPr>
      <w:r>
        <w:t xml:space="preserve">Счет «ностро» </w:t>
      </w:r>
      <w:r w:rsidRPr="006659C6">
        <w:t>т.е. наш счет в иностранных банках корреспондентах.</w:t>
      </w:r>
    </w:p>
    <w:p w:rsidR="0005585B" w:rsidRPr="0005585B" w:rsidRDefault="0005585B" w:rsidP="00F86A5E">
      <w:pPr>
        <w:jc w:val="both"/>
        <w:rPr>
          <w:b/>
        </w:rPr>
      </w:pPr>
      <w:r w:rsidRPr="0005585B">
        <w:rPr>
          <w:b/>
        </w:rPr>
        <w:t>Виды валютных сделок.</w:t>
      </w:r>
    </w:p>
    <w:p w:rsidR="0005585B" w:rsidRPr="006659C6" w:rsidRDefault="0005585B" w:rsidP="00F86A5E">
      <w:pPr>
        <w:jc w:val="both"/>
      </w:pPr>
      <w:r w:rsidRPr="006659C6">
        <w:t>1) Арбитражные валютные сделки. Цель: получение прибыли за счет разницы валютных курсов на различных валютных рынках или разницы в стоимости платежных средств на одном и том же рынке. Проводятся совместно и одновременно с банками корреспондентами: действие по покупке совпадает и сопровождается продажей валютных или платежных средств. Если есть разрыв во времени – это срочная валютная сделка. При этом начальная и конечная валюты совпадают.</w:t>
      </w:r>
    </w:p>
    <w:p w:rsidR="0005585B" w:rsidRPr="006659C6" w:rsidRDefault="0005585B" w:rsidP="00F86A5E">
      <w:pPr>
        <w:jc w:val="both"/>
      </w:pPr>
      <w:r w:rsidRPr="006659C6">
        <w:t>2) Конверсионный арбитраж –</w:t>
      </w:r>
      <w:r>
        <w:t xml:space="preserve"> </w:t>
      </w:r>
      <w:r w:rsidRPr="006659C6">
        <w:t>это наиболее выгодное переведение имеющейся в избытке валюты в недостающую иностранную валюту, которая необходима банку для осуществления текущих операций. Здесь начальная валюта не равна конечной.</w:t>
      </w:r>
    </w:p>
    <w:p w:rsidR="0005585B" w:rsidRDefault="0005585B" w:rsidP="00F86A5E">
      <w:pPr>
        <w:jc w:val="both"/>
      </w:pPr>
      <w:r w:rsidRPr="006659C6">
        <w:t>3) Срочные валютные сделки –</w:t>
      </w:r>
      <w:r>
        <w:t xml:space="preserve"> </w:t>
      </w:r>
      <w:r w:rsidRPr="006659C6">
        <w:t>средства страхования от валютных ри</w:t>
      </w:r>
      <w:r>
        <w:t>сков по внешнеторговым расчетам.</w:t>
      </w:r>
    </w:p>
    <w:p w:rsidR="0005585B" w:rsidRPr="006659C6" w:rsidRDefault="0005585B" w:rsidP="00F86A5E">
      <w:pPr>
        <w:jc w:val="both"/>
      </w:pPr>
      <w:r>
        <w:t xml:space="preserve">Условия срочных валют.сделок: наличие интервала м\д заключением сделки и ее исполнением; период фиксации курса, к-ый равен моменту времени заключения сделки. </w:t>
      </w:r>
      <w:r w:rsidR="00B561D8">
        <w:t>Совершаются сделки банками и риски на себя тоже принимают банки и стремятся покрыть свои расходы. Курсы опр-ся курсом вал.р-ка, след-но, м.б.либо премия (превышение курса) или дисконт (снижение курса). В зап.практике составляются котировочные таблицы, в к-ых м.указываться или курсы по срочным вал.сделкам, или размер премии или дисконта.</w:t>
      </w:r>
      <w:r w:rsidRPr="006659C6">
        <w:t xml:space="preserve"> </w:t>
      </w:r>
    </w:p>
    <w:p w:rsidR="0005585B" w:rsidRPr="006659C6" w:rsidRDefault="0005585B" w:rsidP="00F86A5E">
      <w:pPr>
        <w:jc w:val="both"/>
      </w:pPr>
      <w:r w:rsidRPr="0005585B">
        <w:rPr>
          <w:b/>
        </w:rPr>
        <w:t>Валютные ограничения</w:t>
      </w:r>
      <w:r w:rsidRPr="006659C6">
        <w:t xml:space="preserve"> – это система правительственных мер, сужающих либо регламентирующих права юр. и физ. лиц с иностранной валютой и другими валютными ценностями, а также предусматривающими конт</w:t>
      </w:r>
      <w:r w:rsidR="00B561D8">
        <w:t>роль за следующими операциями: целевое регулирование платежей</w:t>
      </w:r>
      <w:r w:rsidRPr="006659C6">
        <w:t xml:space="preserve"> и перевод</w:t>
      </w:r>
      <w:r w:rsidR="00B561D8">
        <w:t xml:space="preserve">ов за границу; репатриация прибыли; </w:t>
      </w:r>
      <w:r w:rsidRPr="006659C6">
        <w:t>ограничения по текущим и международным расчетам и платежным операциям.</w:t>
      </w:r>
    </w:p>
    <w:p w:rsidR="0005585B" w:rsidRPr="006659C6" w:rsidRDefault="0005585B" w:rsidP="00F86A5E">
      <w:pPr>
        <w:jc w:val="both"/>
      </w:pPr>
      <w:r w:rsidRPr="006659C6">
        <w:t>Причины</w:t>
      </w:r>
      <w:r w:rsidR="00B561D8">
        <w:t xml:space="preserve"> введения </w:t>
      </w:r>
      <w:r w:rsidRPr="006659C6">
        <w:t xml:space="preserve"> валютных ограничений:</w:t>
      </w:r>
    </w:p>
    <w:p w:rsidR="0005585B" w:rsidRPr="006659C6" w:rsidRDefault="0005585B" w:rsidP="00F86A5E">
      <w:pPr>
        <w:jc w:val="both"/>
      </w:pPr>
      <w:r w:rsidRPr="006659C6">
        <w:t>1. Недостаток у государства валютных резервов;</w:t>
      </w:r>
    </w:p>
    <w:p w:rsidR="0005585B" w:rsidRPr="006659C6" w:rsidRDefault="0005585B" w:rsidP="00F86A5E">
      <w:pPr>
        <w:jc w:val="both"/>
      </w:pPr>
      <w:r w:rsidRPr="006659C6">
        <w:t>2. Значительный объем внешней задолженности;</w:t>
      </w:r>
    </w:p>
    <w:p w:rsidR="0005585B" w:rsidRPr="006659C6" w:rsidRDefault="0005585B" w:rsidP="00F86A5E">
      <w:pPr>
        <w:jc w:val="both"/>
      </w:pPr>
      <w:r w:rsidRPr="006659C6">
        <w:t>3. Отрицательный внешнеторговый баланс.</w:t>
      </w:r>
    </w:p>
    <w:p w:rsidR="0005585B" w:rsidRPr="006659C6" w:rsidRDefault="0005585B" w:rsidP="00F86A5E">
      <w:pPr>
        <w:jc w:val="both"/>
      </w:pPr>
      <w:r w:rsidRPr="006659C6">
        <w:t>4. Отсутствие конвертируемости иностранной валюты.</w:t>
      </w:r>
    </w:p>
    <w:p w:rsidR="0005585B" w:rsidRPr="006659C6" w:rsidRDefault="0005585B" w:rsidP="00F86A5E">
      <w:pPr>
        <w:jc w:val="both"/>
      </w:pPr>
      <w:r w:rsidRPr="006659C6">
        <w:t>Валютные ограничения</w:t>
      </w:r>
      <w:r w:rsidR="00B561D8">
        <w:t xml:space="preserve"> распространяются на</w:t>
      </w:r>
      <w:r w:rsidRPr="006659C6">
        <w:t>:</w:t>
      </w:r>
    </w:p>
    <w:p w:rsidR="0005585B" w:rsidRPr="006659C6" w:rsidRDefault="00B561D8" w:rsidP="00F86A5E">
      <w:pPr>
        <w:jc w:val="both"/>
      </w:pPr>
      <w:r>
        <w:t xml:space="preserve">1. </w:t>
      </w:r>
      <w:r w:rsidR="0005585B" w:rsidRPr="006659C6">
        <w:t>на импортные операции</w:t>
      </w:r>
      <w:r>
        <w:t xml:space="preserve"> (покупка лицензий)</w:t>
      </w:r>
      <w:r w:rsidR="0005585B" w:rsidRPr="006659C6">
        <w:t>;</w:t>
      </w:r>
    </w:p>
    <w:p w:rsidR="0005585B" w:rsidRDefault="00B561D8" w:rsidP="00F86A5E">
      <w:pPr>
        <w:jc w:val="both"/>
      </w:pPr>
      <w:r>
        <w:t>2. на экспортные операции (экс-ры обязаны продавать необход.кол-во валюты)</w:t>
      </w:r>
    </w:p>
    <w:p w:rsidR="00B561D8" w:rsidRDefault="00B561D8" w:rsidP="00F86A5E">
      <w:pPr>
        <w:jc w:val="both"/>
      </w:pPr>
      <w:r>
        <w:t>В условиях вал.ограничений действуют платежные соглашения (межгос-ные дог-ры, к-ые регулируют порядок расчетов и платежей м\д странами, включая внешнеторг.операции контрагентов (фирмы различных стран)).</w:t>
      </w:r>
    </w:p>
    <w:p w:rsidR="00B561D8" w:rsidRDefault="00B561D8" w:rsidP="00F86A5E">
      <w:pPr>
        <w:jc w:val="both"/>
      </w:pPr>
      <w:r>
        <w:t>Виды платежных соглашений:</w:t>
      </w:r>
    </w:p>
    <w:p w:rsidR="00B561D8" w:rsidRDefault="00B561D8" w:rsidP="00F86A5E">
      <w:pPr>
        <w:numPr>
          <w:ilvl w:val="0"/>
          <w:numId w:val="23"/>
        </w:numPr>
        <w:jc w:val="both"/>
      </w:pPr>
      <w:r>
        <w:t>платежные – обязат-ва по свободному предоставлению ин.валюты</w:t>
      </w:r>
    </w:p>
    <w:p w:rsidR="00537C45" w:rsidRDefault="00B561D8" w:rsidP="00F86A5E">
      <w:pPr>
        <w:numPr>
          <w:ilvl w:val="0"/>
          <w:numId w:val="23"/>
        </w:numPr>
        <w:jc w:val="both"/>
      </w:pPr>
      <w:r>
        <w:t xml:space="preserve">клиринговые – межправительственные соглашения о взаимном зочете ден.ср-в и обязат-в. </w:t>
      </w:r>
    </w:p>
    <w:p w:rsidR="0005585B" w:rsidRDefault="00B561D8" w:rsidP="00F86A5E">
      <w:pPr>
        <w:ind w:left="360"/>
        <w:jc w:val="both"/>
      </w:pPr>
      <w:r>
        <w:t>Элементы клиринга: объем (степень охвата платежей); валюта (согласованная расчетная единица, в к-ой ведутся клиринг.счета); размер тех-кого кредита</w:t>
      </w:r>
      <w:r w:rsidR="00537C45">
        <w:t xml:space="preserve"> ((сальдо задолженности) – требования и обязат-ва д.б.сбалансированы); с-ма выравнивания платежей и окончательное погашение сальдо.</w:t>
      </w:r>
    </w:p>
    <w:p w:rsidR="00537C45" w:rsidRPr="006659C6" w:rsidRDefault="00537C45" w:rsidP="00F86A5E">
      <w:pPr>
        <w:ind w:left="360"/>
        <w:jc w:val="both"/>
      </w:pPr>
      <w:r>
        <w:t>3. платежно-клиринговые.</w:t>
      </w:r>
    </w:p>
    <w:p w:rsidR="00DF3058" w:rsidRDefault="00DF3058"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Default="00537C45" w:rsidP="00F86A5E">
      <w:pPr>
        <w:ind w:right="32"/>
        <w:jc w:val="both"/>
      </w:pPr>
    </w:p>
    <w:p w:rsidR="00537C45" w:rsidRPr="00537C45" w:rsidRDefault="00537C45" w:rsidP="00F86A5E">
      <w:pPr>
        <w:pStyle w:val="1"/>
        <w:ind w:left="425"/>
        <w:jc w:val="both"/>
        <w:rPr>
          <w:b/>
          <w:sz w:val="24"/>
          <w:szCs w:val="24"/>
        </w:rPr>
      </w:pPr>
      <w:r w:rsidRPr="00537C45">
        <w:rPr>
          <w:b/>
          <w:sz w:val="24"/>
          <w:szCs w:val="24"/>
        </w:rPr>
        <w:t xml:space="preserve">27.Типы внешнеторговых кредитов. Формы кредитования экспортеров, импортеров. Факторинг и форфейтинг. </w:t>
      </w:r>
    </w:p>
    <w:p w:rsidR="00537C45" w:rsidRDefault="00026991" w:rsidP="00F86A5E">
      <w:pPr>
        <w:ind w:right="32"/>
        <w:jc w:val="both"/>
      </w:pPr>
      <w:r>
        <w:t>Роль кредита во ВТД:</w:t>
      </w:r>
    </w:p>
    <w:p w:rsidR="00026991" w:rsidRDefault="00026991" w:rsidP="00F86A5E">
      <w:pPr>
        <w:numPr>
          <w:ilvl w:val="0"/>
          <w:numId w:val="24"/>
        </w:numPr>
        <w:ind w:right="32"/>
        <w:jc w:val="both"/>
      </w:pPr>
      <w:r>
        <w:t>инструмент стимулирования экс-ров</w:t>
      </w:r>
    </w:p>
    <w:p w:rsidR="00026991" w:rsidRDefault="00026991" w:rsidP="00F86A5E">
      <w:pPr>
        <w:numPr>
          <w:ilvl w:val="0"/>
          <w:numId w:val="24"/>
        </w:numPr>
        <w:ind w:right="32"/>
        <w:jc w:val="both"/>
      </w:pPr>
      <w:r>
        <w:t xml:space="preserve">исп-ние кредита </w:t>
      </w:r>
      <w:r w:rsidR="00B86396">
        <w:t>у</w:t>
      </w:r>
      <w:r>
        <w:t>скоряет внешнеторг.сделки (ВТС), облегчает сбыт, т.к.на м\н р-ке сущ-ет острая конкур-ция, то кредитования ВТД актуально.</w:t>
      </w:r>
    </w:p>
    <w:p w:rsidR="00026991" w:rsidRDefault="00026991" w:rsidP="00F86A5E">
      <w:pPr>
        <w:ind w:right="32"/>
        <w:jc w:val="both"/>
      </w:pPr>
      <w:r>
        <w:t>Кредит – предоставление ссуд</w:t>
      </w:r>
      <w:r w:rsidR="00B86396">
        <w:t>ы</w:t>
      </w:r>
      <w:r>
        <w:t xml:space="preserve"> в ден или тов форме на условиях возвратности с уплатой опр-го %-та.</w:t>
      </w:r>
    </w:p>
    <w:p w:rsidR="00026991" w:rsidRDefault="00026991" w:rsidP="00F86A5E">
      <w:pPr>
        <w:ind w:right="32"/>
        <w:jc w:val="both"/>
      </w:pPr>
      <w:r>
        <w:t>Кредиторы: экс-ры, имп-ры, банки, др.фин-кредитные учреждения, страх.компании, гос.</w:t>
      </w:r>
    </w:p>
    <w:p w:rsidR="00026991" w:rsidRDefault="00026991" w:rsidP="00F86A5E">
      <w:pPr>
        <w:ind w:right="32"/>
        <w:jc w:val="both"/>
      </w:pPr>
      <w:r>
        <w:t>На практике финансирование сделок обеспеч-ся коммерч.банками.</w:t>
      </w:r>
    </w:p>
    <w:p w:rsidR="00026991" w:rsidRDefault="00026991" w:rsidP="00F86A5E">
      <w:pPr>
        <w:ind w:right="32"/>
        <w:jc w:val="both"/>
      </w:pPr>
      <w:r>
        <w:t>Коммерч.выгода кредитования ВТС:</w:t>
      </w:r>
    </w:p>
    <w:p w:rsidR="00026991" w:rsidRDefault="00026991" w:rsidP="00F86A5E">
      <w:pPr>
        <w:ind w:right="32"/>
        <w:jc w:val="both"/>
      </w:pPr>
      <w:r>
        <w:t>1.для экс-ра: ускорение сбыта; степень увеличения объемов поставок товара; ст-ть экс-ных кредитов и возможность покрытия этих расходов за счет получения выручки.</w:t>
      </w:r>
    </w:p>
    <w:p w:rsidR="00026991" w:rsidRDefault="00026991" w:rsidP="00F86A5E">
      <w:pPr>
        <w:ind w:right="32"/>
        <w:jc w:val="both"/>
      </w:pPr>
      <w:r>
        <w:t>2. для имп-ра: сочетание покупки на условиях наличных расчетов и кредитования.</w:t>
      </w:r>
    </w:p>
    <w:p w:rsidR="0049381F" w:rsidRPr="00811FDD" w:rsidRDefault="0049381F" w:rsidP="00F86A5E">
      <w:pPr>
        <w:ind w:right="32"/>
        <w:jc w:val="both"/>
        <w:rPr>
          <w:b/>
        </w:rPr>
      </w:pPr>
      <w:r w:rsidRPr="00811FDD">
        <w:rPr>
          <w:b/>
        </w:rPr>
        <w:t>Типы внешнеторговых кредитов:</w:t>
      </w:r>
    </w:p>
    <w:p w:rsidR="0049381F" w:rsidRPr="00811FDD" w:rsidRDefault="0049381F" w:rsidP="00F86A5E">
      <w:pPr>
        <w:ind w:right="32"/>
        <w:jc w:val="both"/>
        <w:rPr>
          <w:i/>
        </w:rPr>
      </w:pPr>
      <w:r w:rsidRPr="00811FDD">
        <w:rPr>
          <w:i/>
        </w:rPr>
        <w:t>1. по хар-ру отношения сторон в процессе кредитования</w:t>
      </w:r>
    </w:p>
    <w:p w:rsidR="0049381F" w:rsidRDefault="0049381F" w:rsidP="00F86A5E">
      <w:pPr>
        <w:ind w:right="32"/>
        <w:jc w:val="both"/>
      </w:pPr>
      <w:r>
        <w:tab/>
        <w:t>1) коммерческий:</w:t>
      </w:r>
    </w:p>
    <w:p w:rsidR="0049381F" w:rsidRDefault="0049381F" w:rsidP="00F86A5E">
      <w:pPr>
        <w:ind w:right="32"/>
        <w:jc w:val="both"/>
      </w:pPr>
      <w:r>
        <w:t>- со стороны имп-ра – в виде аванса\задатка</w:t>
      </w:r>
    </w:p>
    <w:p w:rsidR="0049381F" w:rsidRDefault="0049381F" w:rsidP="00F86A5E">
      <w:pPr>
        <w:ind w:right="32"/>
        <w:jc w:val="both"/>
      </w:pPr>
      <w:r>
        <w:t>-со стороны экс-ра – м.б.в товарной форме (чисто коммерческий, м.б.с бес%-ой рассрочкой и просто с рассрочкой платежа) и в денеж.форме (финансовый).</w:t>
      </w:r>
    </w:p>
    <w:p w:rsidR="0049381F" w:rsidRDefault="0049381F" w:rsidP="00F86A5E">
      <w:pPr>
        <w:ind w:right="32"/>
        <w:jc w:val="both"/>
      </w:pPr>
      <w:r>
        <w:t>- со стороны посредника (брокерский)</w:t>
      </w:r>
    </w:p>
    <w:p w:rsidR="0049381F" w:rsidRDefault="0049381F" w:rsidP="00F86A5E">
      <w:pPr>
        <w:ind w:right="32"/>
        <w:jc w:val="both"/>
      </w:pPr>
      <w:r>
        <w:tab/>
        <w:t>2) банковский – выдача экс-рам\имп-рам ден.ср-в (ссуд) за счет банка</w:t>
      </w:r>
    </w:p>
    <w:p w:rsidR="0049381F" w:rsidRDefault="0049381F" w:rsidP="00F86A5E">
      <w:pPr>
        <w:ind w:right="32"/>
        <w:jc w:val="both"/>
      </w:pPr>
      <w:r>
        <w:tab/>
        <w:t>3) инвестиционный – получение ср-в к-либо орг-ции</w:t>
      </w:r>
    </w:p>
    <w:p w:rsidR="0049381F" w:rsidRDefault="0049381F" w:rsidP="00F86A5E">
      <w:pPr>
        <w:ind w:right="32"/>
        <w:jc w:val="both"/>
      </w:pPr>
      <w:r>
        <w:tab/>
        <w:t>4) гос-ный</w:t>
      </w:r>
    </w:p>
    <w:p w:rsidR="0049381F" w:rsidRPr="00811FDD" w:rsidRDefault="0049381F" w:rsidP="00F86A5E">
      <w:pPr>
        <w:ind w:right="32"/>
        <w:jc w:val="both"/>
        <w:rPr>
          <w:i/>
        </w:rPr>
      </w:pPr>
      <w:r w:rsidRPr="00811FDD">
        <w:rPr>
          <w:i/>
        </w:rPr>
        <w:t>2. по срокам выдачи\кредитования:</w:t>
      </w:r>
    </w:p>
    <w:p w:rsidR="0049381F" w:rsidRDefault="0049381F" w:rsidP="00F86A5E">
      <w:pPr>
        <w:ind w:right="32"/>
        <w:jc w:val="both"/>
      </w:pPr>
      <w:r>
        <w:tab/>
        <w:t>1) краткосрочный (до 1 года) – при экспорте массовых сырьевых тов с платежами по открытому счету; предоставляется на полную ст-ть экспорта с предоставлением авансового платежа; имеет высокий уровень ставок.</w:t>
      </w:r>
    </w:p>
    <w:p w:rsidR="0049381F" w:rsidRDefault="0049381F" w:rsidP="00F86A5E">
      <w:pPr>
        <w:ind w:right="32"/>
        <w:jc w:val="both"/>
      </w:pPr>
      <w:r>
        <w:tab/>
        <w:t>2) среднесрочный (до 5 лет)</w:t>
      </w:r>
    </w:p>
    <w:p w:rsidR="0049381F" w:rsidRDefault="0049381F" w:rsidP="00F86A5E">
      <w:pPr>
        <w:ind w:right="32"/>
        <w:jc w:val="both"/>
      </w:pPr>
      <w:r>
        <w:tab/>
        <w:t>3) долгосрочный (свыше 5 лет)</w:t>
      </w:r>
    </w:p>
    <w:p w:rsidR="0049381F" w:rsidRDefault="0049381F" w:rsidP="00F86A5E">
      <w:pPr>
        <w:ind w:right="32"/>
        <w:jc w:val="both"/>
      </w:pPr>
      <w:r>
        <w:t>2 и 3 исп-ся при экспорте машин и оборудования, комплектного оборудования, при осущ-нии строительства за рубежом (осущ-ся в вексельной форме платежа)</w:t>
      </w:r>
    </w:p>
    <w:p w:rsidR="0049381F" w:rsidRPr="00811FDD" w:rsidRDefault="0049381F" w:rsidP="00F86A5E">
      <w:pPr>
        <w:ind w:right="32"/>
        <w:jc w:val="both"/>
        <w:rPr>
          <w:i/>
        </w:rPr>
      </w:pPr>
      <w:r w:rsidRPr="00811FDD">
        <w:rPr>
          <w:i/>
        </w:rPr>
        <w:t>3. формы кредитования импортеров:</w:t>
      </w:r>
    </w:p>
    <w:p w:rsidR="0049381F" w:rsidRDefault="0049381F" w:rsidP="00F86A5E">
      <w:pPr>
        <w:ind w:right="32"/>
        <w:jc w:val="both"/>
      </w:pPr>
      <w:r>
        <w:tab/>
        <w:t>1) фирменный – кредитует экспортер импортера, осущ-ся в 2-ух формах:</w:t>
      </w:r>
    </w:p>
    <w:p w:rsidR="00033D20" w:rsidRDefault="00033D20" w:rsidP="00F86A5E">
      <w:pPr>
        <w:ind w:right="32"/>
        <w:jc w:val="both"/>
      </w:pPr>
      <w:r>
        <w:t>- в форме вексельного кредита (импортер акцептует тратту, выставленную на него экспортером, т.е.подтверждает оплату векселя в полном объеме и в срок, против передачи банком ему товарных док-тов, присланных по инкассо)</w:t>
      </w:r>
    </w:p>
    <w:p w:rsidR="00033D20" w:rsidRDefault="00033D20" w:rsidP="00F86A5E">
      <w:pPr>
        <w:ind w:right="32"/>
        <w:jc w:val="both"/>
      </w:pPr>
      <w:r>
        <w:t>- по открытому счету (экс-р отгружает тов и отсылает д-ты имп-ру, записывает ст-ть товара на счет импортера, к-ый он открывает у себя в банке, а импортер погашает задолженность по открытому счету экс-ра или переводом, или посылкой тратты\чека.</w:t>
      </w:r>
    </w:p>
    <w:p w:rsidR="00033D20" w:rsidRDefault="00033D20" w:rsidP="00F86A5E">
      <w:pPr>
        <w:ind w:right="32"/>
        <w:jc w:val="both"/>
      </w:pPr>
      <w:r>
        <w:tab/>
        <w:t>2) банковский:</w:t>
      </w:r>
    </w:p>
    <w:p w:rsidR="00033D20" w:rsidRDefault="00033D20" w:rsidP="00F86A5E">
      <w:pPr>
        <w:ind w:right="32"/>
        <w:jc w:val="both"/>
      </w:pPr>
      <w:r>
        <w:t>- в форме учета векселей</w:t>
      </w:r>
    </w:p>
    <w:p w:rsidR="00033D20" w:rsidRDefault="00033D20" w:rsidP="00F86A5E">
      <w:pPr>
        <w:ind w:right="32"/>
        <w:jc w:val="both"/>
      </w:pPr>
      <w:r>
        <w:t>- в форме ссуд под залог купленного товара</w:t>
      </w:r>
    </w:p>
    <w:p w:rsidR="00033D20" w:rsidRDefault="00033D20" w:rsidP="00F86A5E">
      <w:pPr>
        <w:ind w:right="32"/>
        <w:jc w:val="both"/>
      </w:pPr>
      <w:r>
        <w:t>- специфические формы:</w:t>
      </w:r>
    </w:p>
    <w:p w:rsidR="00033D20" w:rsidRDefault="00033D20" w:rsidP="00F86A5E">
      <w:pPr>
        <w:ind w:right="32"/>
        <w:jc w:val="both"/>
      </w:pPr>
      <w:r>
        <w:tab/>
        <w:t>- акцептное кредитование (распространено в силу фин.рисков коммерч.кредитования, след, платежеспособность имп-ра, трудности у экс-ра с учетом тратт) – экспортер выставляет тратту не на импортера, а на кредитующего импортера банк, а он акцептует тратту.</w:t>
      </w:r>
    </w:p>
    <w:p w:rsidR="00033D20" w:rsidRDefault="00033D20" w:rsidP="00F86A5E">
      <w:pPr>
        <w:ind w:right="32"/>
        <w:jc w:val="both"/>
      </w:pPr>
      <w:r>
        <w:tab/>
        <w:t>- акцептно-рамбурсный кредит (вернуть долг ч\з 3-ье лицо) – в расчетах участвуют банки (уполномоченные банки экс-ра, имп-ра и названный банк-гарант); тратты акцептуются первоклассным м\н банком, это им обеспечивает свободное обращение на денежном р-ке и легкий учет любым банком.</w:t>
      </w:r>
    </w:p>
    <w:p w:rsidR="00811FDD" w:rsidRPr="00811FDD" w:rsidRDefault="00033D20" w:rsidP="00F86A5E">
      <w:pPr>
        <w:ind w:right="32"/>
        <w:jc w:val="both"/>
        <w:rPr>
          <w:i/>
        </w:rPr>
      </w:pPr>
      <w:r w:rsidRPr="00811FDD">
        <w:rPr>
          <w:i/>
        </w:rPr>
        <w:t>4. формы кредитования экспортера:</w:t>
      </w:r>
    </w:p>
    <w:p w:rsidR="00811FDD" w:rsidRDefault="00811FDD" w:rsidP="00F86A5E">
      <w:pPr>
        <w:ind w:right="32"/>
        <w:jc w:val="both"/>
      </w:pPr>
      <w:r>
        <w:tab/>
        <w:t>1) коммерческий</w:t>
      </w:r>
    </w:p>
    <w:p w:rsidR="00811FDD" w:rsidRDefault="00811FDD" w:rsidP="00F86A5E">
      <w:pPr>
        <w:ind w:right="32"/>
        <w:jc w:val="both"/>
      </w:pPr>
      <w:r>
        <w:t>- покупательские авансы (30-50% ст-ти кредита)</w:t>
      </w:r>
    </w:p>
    <w:p w:rsidR="00811FDD" w:rsidRDefault="00811FDD" w:rsidP="00F86A5E">
      <w:pPr>
        <w:ind w:right="32"/>
        <w:jc w:val="both"/>
      </w:pPr>
      <w:r>
        <w:t>- авансы в виде задатка (задаток не подлежит возврату при неисполнении дог-ра задаткодателем) – м.б.заменены банковской гарантией</w:t>
      </w:r>
    </w:p>
    <w:p w:rsidR="00811FDD" w:rsidRDefault="00811FDD" w:rsidP="00F86A5E">
      <w:pPr>
        <w:ind w:right="32"/>
        <w:jc w:val="both"/>
      </w:pPr>
      <w:r>
        <w:tab/>
        <w:t>2) банковский</w:t>
      </w:r>
    </w:p>
    <w:p w:rsidR="00811FDD" w:rsidRDefault="00811FDD" w:rsidP="00F86A5E">
      <w:pPr>
        <w:ind w:right="32"/>
        <w:jc w:val="both"/>
      </w:pPr>
      <w:r>
        <w:t>- учет тратт, к-ые экспортер получает от импортера</w:t>
      </w:r>
    </w:p>
    <w:p w:rsidR="00811FDD" w:rsidRDefault="00811FDD" w:rsidP="00F86A5E">
      <w:pPr>
        <w:ind w:right="32"/>
        <w:jc w:val="both"/>
      </w:pPr>
      <w:r>
        <w:t>- выдача подтоварных ссуд</w:t>
      </w:r>
    </w:p>
    <w:p w:rsidR="0049381F" w:rsidRDefault="00811FDD" w:rsidP="00F86A5E">
      <w:pPr>
        <w:ind w:right="32"/>
        <w:jc w:val="both"/>
      </w:pPr>
      <w:r>
        <w:t>- выдача кредитов по контокоррентным счетам (текущим)</w:t>
      </w:r>
      <w:r w:rsidR="0049381F">
        <w:t xml:space="preserve"> </w:t>
      </w:r>
    </w:p>
    <w:p w:rsidR="00811FDD" w:rsidRDefault="00811FDD" w:rsidP="00F86A5E">
      <w:pPr>
        <w:ind w:right="32"/>
        <w:jc w:val="both"/>
      </w:pPr>
      <w:r w:rsidRPr="00811FDD">
        <w:rPr>
          <w:b/>
        </w:rPr>
        <w:t>Факторинг и форфейтинг</w:t>
      </w:r>
      <w:r>
        <w:t xml:space="preserve"> (нетрадиционные формы экспортного финансирования) – универсальная с-ма обслуживания экспортера с предоставлением услуг информационного, бух-го, сбытового, юрид-го хар-ра.</w:t>
      </w:r>
    </w:p>
    <w:p w:rsidR="00811FDD" w:rsidRPr="006659C6" w:rsidRDefault="00811FDD" w:rsidP="00F86A5E">
      <w:pPr>
        <w:jc w:val="both"/>
      </w:pPr>
      <w:r w:rsidRPr="00811FDD">
        <w:rPr>
          <w:b/>
        </w:rPr>
        <w:t>Факторинг</w:t>
      </w:r>
      <w:r w:rsidRPr="006659C6">
        <w:t xml:space="preserve"> является разновидностью торгово-комиссионной операции, сочетающейся с кредитованием оборотного капитала клиента.</w:t>
      </w:r>
    </w:p>
    <w:p w:rsidR="00811FDD" w:rsidRPr="006659C6" w:rsidRDefault="00811FDD" w:rsidP="00F86A5E">
      <w:pPr>
        <w:jc w:val="both"/>
      </w:pPr>
      <w:r w:rsidRPr="006659C6">
        <w:t>Цель факторинга состоит в незамедлительном получении поставщиком большей части платежа на определенную дату; предоставлении гарантии полного погашения задолженности, ведении учета реализации продукции.</w:t>
      </w:r>
    </w:p>
    <w:p w:rsidR="00B86396" w:rsidRPr="00B86396" w:rsidRDefault="00B86396" w:rsidP="00B86396">
      <w:pPr>
        <w:jc w:val="both"/>
      </w:pPr>
      <w:r w:rsidRPr="00B86396">
        <w:t>Факторинговый договор.</w:t>
      </w:r>
    </w:p>
    <w:p w:rsidR="00B86396" w:rsidRPr="00B86396" w:rsidRDefault="00B86396" w:rsidP="00B86396">
      <w:pPr>
        <w:jc w:val="both"/>
      </w:pPr>
      <w:r w:rsidRPr="00B86396">
        <w:t>Взаимоотношения факторинговой компании (фактор-фирмы) с экспортером строятся на основе заключения договора об экспортном факторинге, где предусматриваются условия возникновения и устранения кредитного и валютного риска.</w:t>
      </w:r>
    </w:p>
    <w:p w:rsidR="00B86396" w:rsidRPr="00B86396" w:rsidRDefault="00B86396" w:rsidP="00B86396">
      <w:pPr>
        <w:jc w:val="both"/>
      </w:pPr>
      <w:r w:rsidRPr="00B86396">
        <w:t>При взаимном факторинге экспортер заключает юридическое соглашение только с обслуживающей его национальной факторинговой компанией.</w:t>
      </w:r>
    </w:p>
    <w:p w:rsidR="00B86396" w:rsidRPr="00B86396" w:rsidRDefault="00B86396" w:rsidP="00B86396">
      <w:pPr>
        <w:jc w:val="both"/>
      </w:pPr>
      <w:r w:rsidRPr="00B86396">
        <w:t>Издержки взаимного факторинга выше, чем при прямом.</w:t>
      </w:r>
    </w:p>
    <w:p w:rsidR="00B86396" w:rsidRPr="00B86396" w:rsidRDefault="00B86396" w:rsidP="00B86396">
      <w:pPr>
        <w:jc w:val="both"/>
      </w:pPr>
      <w:r w:rsidRPr="00B86396">
        <w:t>При прямом факторинге факторинговая компания заключает договор о переуступке платежных требований в рамках внутреннего рынка страны экспортера.</w:t>
      </w:r>
    </w:p>
    <w:p w:rsidR="00B86396" w:rsidRPr="00B86396" w:rsidRDefault="00B86396" w:rsidP="00B86396">
      <w:pPr>
        <w:jc w:val="both"/>
      </w:pPr>
      <w:r w:rsidRPr="00B86396">
        <w:t>Выделяют также внешнеторговый факторинг, который может сочетать формы и прямого и взаимного но в любом случае он носит открытый характер: покупатели уведомляются об участии в сделке самой факторинговой компанией.</w:t>
      </w:r>
    </w:p>
    <w:p w:rsidR="00811FDD" w:rsidRPr="006659C6" w:rsidRDefault="00811FDD" w:rsidP="00F86A5E">
      <w:pPr>
        <w:jc w:val="both"/>
      </w:pPr>
      <w:r w:rsidRPr="00811FDD">
        <w:rPr>
          <w:b/>
        </w:rPr>
        <w:t>Форфейтинг,</w:t>
      </w:r>
      <w:r w:rsidRPr="006659C6">
        <w:t xml:space="preserve"> является операцией, подобной прямому экспортному факторингу, и представляет собой кредитование внешнеторговых сделок в форме покупки у экспортера векселей и других платежных требований, акцептованных импортером.</w:t>
      </w:r>
    </w:p>
    <w:p w:rsidR="00811FDD" w:rsidRPr="006659C6" w:rsidRDefault="00811FDD" w:rsidP="00F86A5E">
      <w:pPr>
        <w:jc w:val="both"/>
      </w:pPr>
      <w:r w:rsidRPr="006659C6">
        <w:t>Т.е. все риски экспортера переходят к форфейтору, который обеспечивая защиту своих интересов, нуждается в получении гарантии или (вексельного поручительства) со стороны первоклассного банка страны импортера. В целях страхования от валютного риска большинство форфейторов приобретают требования только в наиболее устойчивых валютах.</w:t>
      </w:r>
    </w:p>
    <w:p w:rsidR="00811FDD" w:rsidRPr="006659C6" w:rsidRDefault="00811FDD" w:rsidP="00F86A5E">
      <w:pPr>
        <w:jc w:val="both"/>
      </w:pPr>
      <w:r w:rsidRPr="006659C6">
        <w:t>Форфейтинг, в отличие от факторинга, - однократная операция, т.к. она связана со взиманием денежных средств только по одному конкретному виду документов.</w:t>
      </w: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Default="00811FDD" w:rsidP="00F86A5E">
      <w:pPr>
        <w:ind w:right="32"/>
        <w:jc w:val="both"/>
      </w:pPr>
    </w:p>
    <w:p w:rsidR="00811FDD" w:rsidRPr="00811FDD" w:rsidRDefault="00811FDD" w:rsidP="00F86A5E">
      <w:pPr>
        <w:pStyle w:val="1"/>
        <w:ind w:left="425"/>
        <w:jc w:val="both"/>
        <w:rPr>
          <w:b/>
          <w:sz w:val="24"/>
          <w:szCs w:val="24"/>
        </w:rPr>
      </w:pPr>
      <w:r w:rsidRPr="00811FDD">
        <w:rPr>
          <w:b/>
          <w:sz w:val="24"/>
          <w:szCs w:val="24"/>
        </w:rPr>
        <w:t>28.Расчет и элементы стоимости кредита. Способы возврата платежа при коммерческом кредите. Гарантии погашения кредита.</w:t>
      </w:r>
    </w:p>
    <w:p w:rsidR="003E666F" w:rsidRPr="006659C6" w:rsidRDefault="003E666F" w:rsidP="00F86A5E">
      <w:pPr>
        <w:ind w:firstLine="720"/>
        <w:jc w:val="both"/>
      </w:pPr>
      <w:r w:rsidRPr="006659C6">
        <w:t xml:space="preserve">Расчет и элементы стоимости кредита. </w:t>
      </w:r>
    </w:p>
    <w:p w:rsidR="003E666F" w:rsidRPr="006659C6" w:rsidRDefault="003E666F" w:rsidP="00F86A5E">
      <w:pPr>
        <w:jc w:val="both"/>
      </w:pPr>
      <w:r w:rsidRPr="003E666F">
        <w:rPr>
          <w:b/>
        </w:rPr>
        <w:t>Стоимость внешнеторгового кредита</w:t>
      </w:r>
      <w:r w:rsidRPr="006659C6">
        <w:t xml:space="preserve"> –это отношение совокупности расходов, связанных с его получением и использованием, к сумме фактически использованного кредита в течение конкретного периода, так называемого среднего капитала.</w:t>
      </w:r>
    </w:p>
    <w:p w:rsidR="003E666F" w:rsidRPr="006659C6" w:rsidRDefault="003E666F" w:rsidP="00F86A5E">
      <w:pPr>
        <w:jc w:val="both"/>
      </w:pPr>
      <w:r w:rsidRPr="006659C6">
        <w:t>Общая стоимость кредита может быть выражена суммой или процентом годовых с преимуществом последнего, исчисляемого путем соотнесения всех расходов по кредитованию с фактической суммой предоставленного кредита. Затем следует определить размер кредита в % к фактически использованному в течение года (в % годовых). Эти расчеты осуществляются в такой последовательности:</w:t>
      </w:r>
    </w:p>
    <w:p w:rsidR="003E666F" w:rsidRPr="006659C6" w:rsidRDefault="003E666F" w:rsidP="00F86A5E">
      <w:pPr>
        <w:ind w:firstLine="720"/>
        <w:jc w:val="both"/>
      </w:pPr>
      <w:r w:rsidRPr="006659C6">
        <w:t>1) определение процентного числа –</w:t>
      </w:r>
      <w:r>
        <w:t xml:space="preserve"> </w:t>
      </w:r>
      <w:r w:rsidRPr="006659C6">
        <w:t>«валюто-дней» путем умножения суммы задолженности по кредиту на число дней фактического пользования им. В случае определения нескольких процентных чисел они суммируются;</w:t>
      </w:r>
    </w:p>
    <w:p w:rsidR="003E666F" w:rsidRPr="006659C6" w:rsidRDefault="003E666F" w:rsidP="00F86A5E">
      <w:pPr>
        <w:ind w:firstLine="720"/>
        <w:jc w:val="both"/>
      </w:pPr>
      <w:r w:rsidRPr="006659C6">
        <w:t>2) объем оборотных средств, которыми пользовался заемщик в течение одного года (средний капитал), рассчитывается как частное от деления суммы процентных чисел на число дней в году (360);</w:t>
      </w:r>
    </w:p>
    <w:p w:rsidR="003E666F" w:rsidRPr="006659C6" w:rsidRDefault="003E666F" w:rsidP="00F86A5E">
      <w:pPr>
        <w:ind w:firstLine="720"/>
        <w:jc w:val="both"/>
      </w:pPr>
      <w:r w:rsidRPr="006659C6">
        <w:t>3) годовой % платы за пользование кредитом рассчитывается как частное от деления уплаченной за пользование кредитом суммы на размер среднего капитала, умноженной затем на 100.</w:t>
      </w:r>
    </w:p>
    <w:p w:rsidR="003E666F" w:rsidRPr="006659C6" w:rsidRDefault="003E666F" w:rsidP="00F86A5E">
      <w:pPr>
        <w:ind w:firstLine="720"/>
        <w:jc w:val="both"/>
      </w:pPr>
      <w:r w:rsidRPr="006659C6">
        <w:t>Элементы:</w:t>
      </w:r>
    </w:p>
    <w:p w:rsidR="003E666F" w:rsidRPr="006659C6" w:rsidRDefault="003E666F" w:rsidP="00F86A5E">
      <w:pPr>
        <w:ind w:firstLine="720"/>
        <w:jc w:val="both"/>
      </w:pPr>
      <w:r w:rsidRPr="006659C6">
        <w:t>1) Штафельные, относится та часть расходов (в % годовых), которая связана со стоимостью кредита и пропорциональна его сумме и сроку кредитования.</w:t>
      </w:r>
    </w:p>
    <w:p w:rsidR="003E666F" w:rsidRPr="006659C6" w:rsidRDefault="003E666F" w:rsidP="00F86A5E">
      <w:pPr>
        <w:ind w:firstLine="720"/>
        <w:jc w:val="both"/>
      </w:pPr>
      <w:r w:rsidRPr="006659C6">
        <w:t>2) Единовременные расходы не связаны со сроком кредитования, а часто и с суммой кредита. Их величина фиксируется конкретной суммой, может быть достаточно значительной по отношению к стоимости кредита, что может привести к необоснованному его удорожанию. Поэтому надо за ранее просчитать предполагаемые расходы, связанные с заемными оборотными средствами (средним капиталом), от размера которых зависит годовой %.</w:t>
      </w:r>
    </w:p>
    <w:p w:rsidR="003E666F" w:rsidRPr="006659C6" w:rsidRDefault="003E666F" w:rsidP="00F86A5E">
      <w:pPr>
        <w:ind w:firstLine="720"/>
        <w:jc w:val="both"/>
      </w:pPr>
      <w:r w:rsidRPr="006659C6">
        <w:t>3) Договорные элементы включают виды расходов, которые фиксируются в контракте и складываются из уплаты основного % за пользованием кредитом, различного рода комиссий, оформление товарного залога и других. Они состоят из основных (плата заемщика непосредственно кредитору) и дополнительных затрат (возникают в связи с уплатой комиссионных посредникам).</w:t>
      </w:r>
    </w:p>
    <w:p w:rsidR="003E666F" w:rsidRPr="006659C6" w:rsidRDefault="003E666F" w:rsidP="00F86A5E">
      <w:pPr>
        <w:ind w:firstLine="720"/>
        <w:jc w:val="both"/>
        <w:rPr>
          <w:b/>
        </w:rPr>
      </w:pPr>
      <w:r w:rsidRPr="006659C6">
        <w:rPr>
          <w:b/>
        </w:rPr>
        <w:t>Способы возврата платежа при коммерческом кредите.</w:t>
      </w:r>
    </w:p>
    <w:p w:rsidR="003E666F" w:rsidRDefault="003E666F" w:rsidP="00F86A5E">
      <w:pPr>
        <w:ind w:firstLine="720"/>
        <w:jc w:val="both"/>
      </w:pPr>
      <w:r w:rsidRPr="006659C6">
        <w:t>Основными способами обеспечения платежа  по коммерческим  кредитам являются</w:t>
      </w:r>
      <w:r>
        <w:t>:</w:t>
      </w:r>
    </w:p>
    <w:p w:rsidR="003E666F" w:rsidRPr="003E666F" w:rsidRDefault="003E666F" w:rsidP="00F86A5E">
      <w:pPr>
        <w:jc w:val="both"/>
        <w:rPr>
          <w:b/>
        </w:rPr>
      </w:pPr>
      <w:r w:rsidRPr="003E666F">
        <w:rPr>
          <w:b/>
        </w:rPr>
        <w:t>1. срочные и акцептованные тратты</w:t>
      </w:r>
    </w:p>
    <w:p w:rsidR="003E666F" w:rsidRDefault="003E666F" w:rsidP="00F86A5E">
      <w:pPr>
        <w:jc w:val="both"/>
      </w:pPr>
      <w:r w:rsidRPr="006659C6">
        <w:t>Вексельная форма расчетов чаще всего используется при долгосрочных кредитах.</w:t>
      </w:r>
    </w:p>
    <w:p w:rsidR="003E666F" w:rsidRDefault="003E666F" w:rsidP="00F86A5E">
      <w:pPr>
        <w:jc w:val="both"/>
      </w:pPr>
      <w:r>
        <w:t>Вексель – письменный дог-р – обязательство строго установленной формы, наделяющей его владельца (векселедержатель – продавец, поставщик, подрядчик) правом требовать с лица, подписавшего это обязат-во, (векселедатель – покупатель, заказчик) уплаты указанной суммы к конкретному сроку.</w:t>
      </w:r>
    </w:p>
    <w:p w:rsidR="003E666F" w:rsidRPr="006659C6" w:rsidRDefault="003E666F" w:rsidP="00F86A5E">
      <w:pPr>
        <w:ind w:firstLine="720"/>
        <w:jc w:val="both"/>
      </w:pPr>
      <w:r w:rsidRPr="006659C6">
        <w:t>Формы векселя.</w:t>
      </w:r>
    </w:p>
    <w:p w:rsidR="003E666F" w:rsidRPr="006659C6" w:rsidRDefault="003E666F" w:rsidP="00F86A5E">
      <w:pPr>
        <w:ind w:firstLine="720"/>
        <w:jc w:val="both"/>
      </w:pPr>
      <w:r w:rsidRPr="006659C6">
        <w:t>1) Простой вексель (соло-векс</w:t>
      </w:r>
      <w:r>
        <w:t>е</w:t>
      </w:r>
      <w:r w:rsidRPr="006659C6">
        <w:t>ль) представляет собой долговое обязательство векселедателя уплатить указанную в векселе сумму другому лицу –</w:t>
      </w:r>
      <w:r>
        <w:t xml:space="preserve"> </w:t>
      </w:r>
      <w:r w:rsidRPr="006659C6">
        <w:t>векселедержателю. Обязательство по погашению кредита может быть оформлено простым векселем, выписанным импортером в пользу экспортера, который по истечении срока кредита предъявляет его должнику для получения суммы за проданный ранее товар.</w:t>
      </w:r>
    </w:p>
    <w:p w:rsidR="003E666F" w:rsidRPr="006659C6" w:rsidRDefault="003E666F" w:rsidP="00F86A5E">
      <w:pPr>
        <w:ind w:firstLine="720"/>
        <w:jc w:val="both"/>
      </w:pPr>
      <w:r w:rsidRPr="006659C6">
        <w:t>2) Переводной вексель</w:t>
      </w:r>
      <w:r>
        <w:t xml:space="preserve"> (срочная тратта) явл. ф</w:t>
      </w:r>
      <w:r w:rsidRPr="006659C6">
        <w:t>ормой платежного обязательства по коммерческому кредиту., который представляет собой предложение трассанта, адресованное должнику (трассату) уплатить в назначенный срок третьему лицу –ремитенту (т.е. получателю финансовых средств по переводному векселю) – обусловленную сумму. В процессе обращения переводного векселя взаимодействуют 3 участника: векселедатель –</w:t>
      </w:r>
      <w:r>
        <w:t xml:space="preserve"> </w:t>
      </w:r>
      <w:r w:rsidRPr="006659C6">
        <w:t>трассант (тот кто выдает тратту), векселедержатель –кредитор, имеющий право требовать платеж по векселю через ремитента, плательщик –</w:t>
      </w:r>
      <w:r>
        <w:t xml:space="preserve"> </w:t>
      </w:r>
      <w:r w:rsidRPr="006659C6">
        <w:t>трассат, которому векселедержатель предлагает оплатить вексель.</w:t>
      </w:r>
    </w:p>
    <w:p w:rsidR="003E666F" w:rsidRPr="006659C6" w:rsidRDefault="003E666F" w:rsidP="00F86A5E">
      <w:pPr>
        <w:jc w:val="both"/>
      </w:pPr>
      <w:r w:rsidRPr="006659C6">
        <w:t>В международной торговле переводной вексель получил более широкое распространение, чем простой.</w:t>
      </w:r>
    </w:p>
    <w:p w:rsidR="00A66201" w:rsidRDefault="003E666F" w:rsidP="00F86A5E">
      <w:pPr>
        <w:jc w:val="both"/>
      </w:pPr>
      <w:r>
        <w:t xml:space="preserve">Акцепт тратт - </w:t>
      </w:r>
      <w:r w:rsidRPr="006659C6">
        <w:t>согласие трасс</w:t>
      </w:r>
      <w:r w:rsidR="00A66201">
        <w:t xml:space="preserve">ата произвести платеж трассанту, при этом трассат может подтвердить платеж части, а не всей суммы (частичный акцепт). </w:t>
      </w:r>
    </w:p>
    <w:p w:rsidR="00A66201" w:rsidRDefault="00A66201" w:rsidP="00F86A5E">
      <w:pPr>
        <w:jc w:val="both"/>
      </w:pPr>
      <w:r>
        <w:t>Акцептованные тратты сроком на 1 год (краткосрочный кредит) остаются в банке импортера на хранение, а при сроках платежа свыше 1 года – возвращаются в банк экспортера на хранение.</w:t>
      </w:r>
    </w:p>
    <w:p w:rsidR="003E666F" w:rsidRPr="006659C6" w:rsidRDefault="00A66201" w:rsidP="00F86A5E">
      <w:pPr>
        <w:jc w:val="both"/>
      </w:pPr>
      <w:r>
        <w:t>Сроки акцепта оговариваются в К-тах, акцепт м.б.на неопределенный срок, если акцепт не поставлен в зависимость от передачи импортеру товарораспорядительных док-тов. Обеспечением платежа по траттам служит аваль банка (передаточная надпись, к-ая дает право переуступать вексель в процессе исп-ния платежа)</w:t>
      </w:r>
      <w:r w:rsidR="003E666F" w:rsidRPr="006659C6">
        <w:t xml:space="preserve"> </w:t>
      </w:r>
    </w:p>
    <w:p w:rsidR="003E666F" w:rsidRDefault="00B273BB" w:rsidP="00F86A5E">
      <w:pPr>
        <w:jc w:val="both"/>
        <w:rPr>
          <w:b/>
        </w:rPr>
      </w:pPr>
      <w:r>
        <w:rPr>
          <w:b/>
        </w:rPr>
        <w:t>2.</w:t>
      </w:r>
      <w:r w:rsidR="003E666F" w:rsidRPr="00A66201">
        <w:rPr>
          <w:b/>
        </w:rPr>
        <w:t xml:space="preserve">документарные аккредитивы  </w:t>
      </w:r>
    </w:p>
    <w:p w:rsidR="00B273BB" w:rsidRPr="00B273BB" w:rsidRDefault="00B273BB" w:rsidP="00F86A5E">
      <w:pPr>
        <w:jc w:val="both"/>
      </w:pPr>
      <w:r>
        <w:t>Аккредитив – форма м\н расчетов по средствам погашения, в силу к-ых банк-эмитент (выставивший аккредитив) обязуется за его счет производить платежи бенефициара (получатель платежа) в пределах обозначенных сумм, оплачивать, акцептовать перевод векселя (тратты) против товаросопроводительных д-тов.</w:t>
      </w:r>
    </w:p>
    <w:p w:rsidR="00A66201" w:rsidRDefault="00A66201" w:rsidP="00F86A5E">
      <w:pPr>
        <w:jc w:val="both"/>
      </w:pPr>
      <w:r>
        <w:t>Наиболее выгодная формоа</w:t>
      </w:r>
      <w:r w:rsidRPr="006659C6">
        <w:t xml:space="preserve"> обеспечения возврата платежа по комме</w:t>
      </w:r>
      <w:r>
        <w:t>рческим кредитам для экспортера, открывается</w:t>
      </w:r>
      <w:r w:rsidRPr="006659C6">
        <w:t xml:space="preserve"> банком импортера н</w:t>
      </w:r>
      <w:r>
        <w:t>а полную сумму стоимости товара, к-ые продаются на условиях кредита. Такой аккредитив содержит обязат-во банка произвести платеж, акцептовать тратту и оплатить ее, а также негоциировать тратту (покупка тратты банком), к-ая выставлена экспортером на импортера.</w:t>
      </w:r>
    </w:p>
    <w:p w:rsidR="003E666F" w:rsidRPr="00B273BB" w:rsidRDefault="003E666F" w:rsidP="00F86A5E">
      <w:pPr>
        <w:jc w:val="both"/>
        <w:rPr>
          <w:b/>
        </w:rPr>
      </w:pPr>
      <w:r w:rsidRPr="00B273BB">
        <w:rPr>
          <w:b/>
        </w:rPr>
        <w:t>3. различные формы гарантий</w:t>
      </w:r>
    </w:p>
    <w:p w:rsidR="003E666F" w:rsidRPr="006659C6" w:rsidRDefault="00B273BB" w:rsidP="00F86A5E">
      <w:pPr>
        <w:jc w:val="both"/>
      </w:pPr>
      <w:r>
        <w:t>Формы гарантий:</w:t>
      </w:r>
    </w:p>
    <w:p w:rsidR="003E666F" w:rsidRDefault="00B273BB" w:rsidP="00F86A5E">
      <w:pPr>
        <w:jc w:val="both"/>
      </w:pPr>
      <w:r>
        <w:t xml:space="preserve">1. Гарантии банков-корреспондентов - </w:t>
      </w:r>
      <w:r w:rsidR="003E666F" w:rsidRPr="006659C6">
        <w:t>обеспечивается в виде обязательства произвести платеж при наступлении гарантийных условий, зафиксированных в гарантийном письме (выдается на весь комплект тратт).</w:t>
      </w:r>
    </w:p>
    <w:p w:rsidR="00B273BB" w:rsidRPr="006659C6" w:rsidRDefault="00B273BB" w:rsidP="00F86A5E">
      <w:pPr>
        <w:jc w:val="both"/>
      </w:pPr>
      <w:r>
        <w:t>Позиции в письме: наименование и адрес банка-гаранта; сумма гарантированного платежа + доп-ные условия, определяющие точность суммы в момент платежа; срок гарантии; предмет гарантии; опр-ние гарантийного случая.</w:t>
      </w:r>
    </w:p>
    <w:p w:rsidR="00B273BB" w:rsidRDefault="003E666F" w:rsidP="00F86A5E">
      <w:pPr>
        <w:jc w:val="both"/>
      </w:pPr>
      <w:r w:rsidRPr="006659C6">
        <w:t>Обязательство банка может носить как безусловный (оплата по первому требованию), так и условный (зависящий от каких-либо обстоятельств) характер. Экспортер обеспечивает поставки только после получения гарантии</w:t>
      </w:r>
    </w:p>
    <w:p w:rsidR="00B273BB" w:rsidRDefault="00B273BB" w:rsidP="00F86A5E">
      <w:pPr>
        <w:jc w:val="both"/>
      </w:pPr>
      <w:r>
        <w:t xml:space="preserve">2. </w:t>
      </w:r>
      <w:r w:rsidR="003E666F" w:rsidRPr="006659C6">
        <w:t xml:space="preserve">Вексельное обязательство </w:t>
      </w:r>
      <w:r>
        <w:t>или поручительства обеспечивается при помощи аваля банка, реализуется с помощью надписи (пишется «переаваль») на лицевой стороне переводного векселя (надпись делается банком). Аваль выдается по каждой тратте отдельно.</w:t>
      </w:r>
    </w:p>
    <w:p w:rsidR="00845B11" w:rsidRDefault="00845B11" w:rsidP="00F86A5E">
      <w:pPr>
        <w:jc w:val="both"/>
      </w:pPr>
      <w:r>
        <w:t xml:space="preserve">3. </w:t>
      </w:r>
      <w:r w:rsidR="003E666F" w:rsidRPr="006659C6">
        <w:t>Б</w:t>
      </w:r>
      <w:r>
        <w:t>анковские акцепты - согласие на оплату или гарантия оплаты со стороны первоклассных банков, исп-ся реже, высокий уровень комиссии берется этими банками, след-но, импортеру невыгодно.</w:t>
      </w:r>
    </w:p>
    <w:p w:rsidR="00845B11" w:rsidRDefault="00845B11" w:rsidP="00F86A5E">
      <w:pPr>
        <w:jc w:val="both"/>
      </w:pPr>
      <w:r>
        <w:t>При документарном аккредитиве в рассрочкой платежа он обязателен.</w:t>
      </w:r>
    </w:p>
    <w:p w:rsidR="00845B11" w:rsidRDefault="00845B11" w:rsidP="00F86A5E">
      <w:pPr>
        <w:jc w:val="both"/>
      </w:pPr>
      <w:r>
        <w:t xml:space="preserve">4. Регулярный аккредитив - </w:t>
      </w:r>
      <w:r w:rsidR="003E666F" w:rsidRPr="006659C6">
        <w:t>обязательство банка-эмитента,</w:t>
      </w:r>
      <w:r>
        <w:t xml:space="preserve"> к-ое дает бенефициару гарантию произвести платеж при невыполнении импортером своих обязательств.</w:t>
      </w:r>
    </w:p>
    <w:p w:rsidR="003E666F" w:rsidRPr="006659C6" w:rsidRDefault="00845B11" w:rsidP="00F86A5E">
      <w:pPr>
        <w:jc w:val="both"/>
      </w:pPr>
      <w:r>
        <w:t xml:space="preserve">5. </w:t>
      </w:r>
      <w:r w:rsidR="003E666F" w:rsidRPr="006659C6">
        <w:t>Авансовые п</w:t>
      </w:r>
      <w:r>
        <w:t>латежи, платежи в виде задатка, дает возможность при невыполнении импортером своих платежных обязат-в экспортеру возместить убытки (из этого аванса), а остаток возвратить.</w:t>
      </w:r>
    </w:p>
    <w:p w:rsidR="003E666F" w:rsidRDefault="00845B11" w:rsidP="00F86A5E">
      <w:pPr>
        <w:jc w:val="both"/>
      </w:pPr>
      <w:r>
        <w:t xml:space="preserve">6. </w:t>
      </w:r>
      <w:r w:rsidR="003E666F" w:rsidRPr="006659C6">
        <w:t>Фирменные гарантии</w:t>
      </w:r>
      <w:r>
        <w:t xml:space="preserve"> – дают крупные компании по обязательствам покуп-лей (при длительных деловых отношениях).</w:t>
      </w:r>
    </w:p>
    <w:p w:rsidR="00845B11" w:rsidRDefault="00845B11" w:rsidP="00F86A5E">
      <w:pPr>
        <w:jc w:val="both"/>
      </w:pPr>
    </w:p>
    <w:p w:rsidR="00845B11" w:rsidRDefault="00845B11" w:rsidP="00F86A5E">
      <w:pPr>
        <w:pStyle w:val="1"/>
        <w:ind w:left="425"/>
        <w:jc w:val="both"/>
        <w:rPr>
          <w:b/>
          <w:sz w:val="24"/>
          <w:szCs w:val="24"/>
        </w:rPr>
      </w:pPr>
      <w:r w:rsidRPr="00845B11">
        <w:rPr>
          <w:b/>
          <w:sz w:val="24"/>
          <w:szCs w:val="24"/>
        </w:rPr>
        <w:t xml:space="preserve">29.Позиции валютных условий контракта. Выбор валюты цены. Способы страхования риска валютных потерь. </w:t>
      </w:r>
    </w:p>
    <w:p w:rsidR="00845B11" w:rsidRDefault="00A54983" w:rsidP="00F86A5E">
      <w:pPr>
        <w:pStyle w:val="1"/>
        <w:jc w:val="both"/>
        <w:rPr>
          <w:sz w:val="24"/>
          <w:szCs w:val="24"/>
        </w:rPr>
      </w:pPr>
      <w:r>
        <w:rPr>
          <w:sz w:val="24"/>
          <w:szCs w:val="24"/>
        </w:rPr>
        <w:t>Безубыточность в торговой операции зависит от того, какую валюту, в какое время, в каком месте и в какой форме получит экспортер или уплатит импортер. Все это объединяется понятием валютно-финансовые условия К – совокупность условий, способствующих своевременному получению платежа в размере, зафиксированном в К. Роль этих условий возрастает, т.к.:появилось кредитование экспортных\импортных сделок; в связи с нестабильностью валютных р-ков.</w:t>
      </w:r>
    </w:p>
    <w:p w:rsidR="00A54983" w:rsidRDefault="00A54983" w:rsidP="00F86A5E">
      <w:pPr>
        <w:pStyle w:val="1"/>
        <w:jc w:val="both"/>
        <w:rPr>
          <w:sz w:val="24"/>
          <w:szCs w:val="24"/>
        </w:rPr>
      </w:pPr>
      <w:r>
        <w:rPr>
          <w:sz w:val="24"/>
          <w:szCs w:val="24"/>
        </w:rPr>
        <w:t>Валютно-финансовые условия:</w:t>
      </w:r>
    </w:p>
    <w:p w:rsidR="00A54983" w:rsidRDefault="00A54983" w:rsidP="00F86A5E">
      <w:pPr>
        <w:pStyle w:val="1"/>
        <w:numPr>
          <w:ilvl w:val="0"/>
          <w:numId w:val="25"/>
        </w:numPr>
        <w:jc w:val="both"/>
        <w:rPr>
          <w:sz w:val="24"/>
          <w:szCs w:val="24"/>
        </w:rPr>
      </w:pPr>
      <w:r>
        <w:rPr>
          <w:sz w:val="24"/>
          <w:szCs w:val="24"/>
        </w:rPr>
        <w:t>принципы, формы расчетов (аккредитив, инкассо) и ср-ва платежа</w:t>
      </w:r>
    </w:p>
    <w:p w:rsidR="00A54983" w:rsidRDefault="00A54983" w:rsidP="00F86A5E">
      <w:pPr>
        <w:pStyle w:val="1"/>
        <w:numPr>
          <w:ilvl w:val="0"/>
          <w:numId w:val="25"/>
        </w:numPr>
        <w:jc w:val="both"/>
        <w:rPr>
          <w:sz w:val="24"/>
          <w:szCs w:val="24"/>
        </w:rPr>
      </w:pPr>
      <w:r>
        <w:rPr>
          <w:sz w:val="24"/>
          <w:szCs w:val="24"/>
        </w:rPr>
        <w:t>выбор валюты цены (валюта, в к-ой опр-ся цена товара) и валюты платежа (валюта, в к-ой д.б.погашено обязат-во импортера или заемщика)</w:t>
      </w:r>
    </w:p>
    <w:p w:rsidR="00A54983" w:rsidRDefault="00A54983" w:rsidP="00F86A5E">
      <w:pPr>
        <w:pStyle w:val="1"/>
        <w:numPr>
          <w:ilvl w:val="0"/>
          <w:numId w:val="25"/>
        </w:numPr>
        <w:jc w:val="both"/>
        <w:rPr>
          <w:sz w:val="24"/>
          <w:szCs w:val="24"/>
        </w:rPr>
      </w:pPr>
      <w:r>
        <w:rPr>
          <w:sz w:val="24"/>
          <w:szCs w:val="24"/>
        </w:rPr>
        <w:t>с-ма страхования риска валютных потерь</w:t>
      </w:r>
    </w:p>
    <w:p w:rsidR="00A54983" w:rsidRDefault="00A54983" w:rsidP="00F86A5E">
      <w:pPr>
        <w:pStyle w:val="1"/>
        <w:numPr>
          <w:ilvl w:val="0"/>
          <w:numId w:val="25"/>
        </w:numPr>
        <w:jc w:val="both"/>
        <w:rPr>
          <w:sz w:val="24"/>
          <w:szCs w:val="24"/>
        </w:rPr>
      </w:pPr>
      <w:r>
        <w:rPr>
          <w:sz w:val="24"/>
          <w:szCs w:val="24"/>
        </w:rPr>
        <w:t>гарантии от платежа\задержки</w:t>
      </w:r>
    </w:p>
    <w:p w:rsidR="001C6743" w:rsidRDefault="001C6743" w:rsidP="00F86A5E">
      <w:pPr>
        <w:pStyle w:val="1"/>
        <w:jc w:val="both"/>
        <w:rPr>
          <w:sz w:val="24"/>
          <w:szCs w:val="24"/>
        </w:rPr>
      </w:pPr>
      <w:r>
        <w:rPr>
          <w:sz w:val="24"/>
          <w:szCs w:val="24"/>
        </w:rPr>
        <w:t>Валютно-финансовые условия связаны с основным содержанием К-та (кол-во, кач-во, ассортимент товара, поставка).</w:t>
      </w:r>
    </w:p>
    <w:p w:rsidR="001C6743" w:rsidRDefault="001C6743" w:rsidP="00F86A5E">
      <w:pPr>
        <w:pStyle w:val="1"/>
        <w:jc w:val="both"/>
        <w:rPr>
          <w:sz w:val="24"/>
          <w:szCs w:val="24"/>
        </w:rPr>
      </w:pPr>
      <w:r>
        <w:rPr>
          <w:sz w:val="24"/>
          <w:szCs w:val="24"/>
        </w:rPr>
        <w:t>Чтобы сделать правильный (выгодный) выбор необходимо:</w:t>
      </w:r>
    </w:p>
    <w:p w:rsidR="001C6743" w:rsidRDefault="001C6743" w:rsidP="00F86A5E">
      <w:pPr>
        <w:pStyle w:val="1"/>
        <w:numPr>
          <w:ilvl w:val="0"/>
          <w:numId w:val="26"/>
        </w:numPr>
        <w:jc w:val="both"/>
        <w:rPr>
          <w:sz w:val="24"/>
          <w:szCs w:val="24"/>
        </w:rPr>
      </w:pPr>
      <w:r>
        <w:rPr>
          <w:sz w:val="24"/>
          <w:szCs w:val="24"/>
        </w:rPr>
        <w:t>остлеживать соотношение вал.курсов на м\н и внутренних р-ках стрны-контрагента</w:t>
      </w:r>
    </w:p>
    <w:p w:rsidR="001C6743" w:rsidRDefault="001C6743" w:rsidP="00F86A5E">
      <w:pPr>
        <w:pStyle w:val="1"/>
        <w:numPr>
          <w:ilvl w:val="0"/>
          <w:numId w:val="26"/>
        </w:numPr>
        <w:jc w:val="both"/>
        <w:rPr>
          <w:sz w:val="24"/>
          <w:szCs w:val="24"/>
        </w:rPr>
      </w:pPr>
      <w:r>
        <w:rPr>
          <w:sz w:val="24"/>
          <w:szCs w:val="24"/>
        </w:rPr>
        <w:t>прогнозирование их изменений</w:t>
      </w:r>
    </w:p>
    <w:p w:rsidR="001C6743" w:rsidRDefault="001C6743" w:rsidP="00F86A5E">
      <w:pPr>
        <w:pStyle w:val="1"/>
        <w:jc w:val="both"/>
        <w:rPr>
          <w:sz w:val="24"/>
          <w:szCs w:val="24"/>
        </w:rPr>
      </w:pPr>
      <w:r>
        <w:rPr>
          <w:sz w:val="24"/>
          <w:szCs w:val="24"/>
        </w:rPr>
        <w:t>Для фиксации цены в К-те м.б.избрана любая СКВ (импортера, 3-ей страны, к-ая исп-ся в м\н расчетах), м.б.установлена: исходя из межгос-ных соглашений; согласно сложившейся м\н торговой практики.</w:t>
      </w:r>
    </w:p>
    <w:p w:rsidR="001C6743" w:rsidRPr="00E000D4" w:rsidRDefault="001C6743" w:rsidP="00F86A5E">
      <w:pPr>
        <w:pStyle w:val="1"/>
        <w:jc w:val="both"/>
        <w:rPr>
          <w:color w:val="000080"/>
          <w:sz w:val="24"/>
          <w:szCs w:val="24"/>
        </w:rPr>
      </w:pPr>
      <w:r w:rsidRPr="00E000D4">
        <w:rPr>
          <w:color w:val="000080"/>
          <w:sz w:val="24"/>
          <w:szCs w:val="24"/>
        </w:rPr>
        <w:t xml:space="preserve">Сущ-ет два варианта: </w:t>
      </w:r>
    </w:p>
    <w:p w:rsidR="001C6743" w:rsidRPr="00E000D4" w:rsidRDefault="001C6743" w:rsidP="00F86A5E">
      <w:pPr>
        <w:pStyle w:val="1"/>
        <w:jc w:val="both"/>
        <w:rPr>
          <w:color w:val="000080"/>
          <w:sz w:val="24"/>
          <w:szCs w:val="24"/>
        </w:rPr>
      </w:pPr>
      <w:r w:rsidRPr="00E000D4">
        <w:rPr>
          <w:color w:val="000080"/>
          <w:sz w:val="24"/>
          <w:szCs w:val="24"/>
        </w:rPr>
        <w:t xml:space="preserve">1.ВЦ=ВП (требуется перерасчет одной валюты в другую) </w:t>
      </w:r>
    </w:p>
    <w:p w:rsidR="001C6743" w:rsidRPr="00E000D4" w:rsidRDefault="001C6743" w:rsidP="00F86A5E">
      <w:pPr>
        <w:pStyle w:val="1"/>
        <w:jc w:val="both"/>
        <w:rPr>
          <w:color w:val="000080"/>
          <w:sz w:val="24"/>
          <w:szCs w:val="24"/>
        </w:rPr>
      </w:pPr>
      <w:r w:rsidRPr="00E000D4">
        <w:rPr>
          <w:color w:val="000080"/>
          <w:sz w:val="24"/>
          <w:szCs w:val="24"/>
        </w:rPr>
        <w:t>2. ВЦ не равна ВП (ВЦ – валюта 3-ей страны, ВП – берется СКВ</w:t>
      </w:r>
      <w:r w:rsidR="00E000D4" w:rsidRPr="00E000D4">
        <w:rPr>
          <w:color w:val="000080"/>
          <w:sz w:val="24"/>
          <w:szCs w:val="24"/>
        </w:rPr>
        <w:t>, необходимо осуществить перерасчет, как правило, берется рыночный курс).</w:t>
      </w:r>
    </w:p>
    <w:p w:rsidR="001C6743" w:rsidRDefault="00E000D4" w:rsidP="00F86A5E">
      <w:pPr>
        <w:pStyle w:val="1"/>
        <w:jc w:val="both"/>
        <w:rPr>
          <w:sz w:val="24"/>
          <w:szCs w:val="24"/>
        </w:rPr>
      </w:pPr>
      <w:r>
        <w:rPr>
          <w:sz w:val="24"/>
          <w:szCs w:val="24"/>
        </w:rPr>
        <w:t>Нестабильность валют из-за изменения конъюнктуры мир.фин.р-ков порождает риск валютных потерь, след-но, возникает необходимость страх-ния риска валютных потерь.</w:t>
      </w:r>
    </w:p>
    <w:p w:rsidR="00E000D4" w:rsidRDefault="00E000D4" w:rsidP="00F86A5E">
      <w:pPr>
        <w:pStyle w:val="1"/>
        <w:jc w:val="both"/>
        <w:rPr>
          <w:sz w:val="24"/>
          <w:szCs w:val="24"/>
        </w:rPr>
      </w:pPr>
      <w:r>
        <w:rPr>
          <w:sz w:val="24"/>
          <w:szCs w:val="24"/>
        </w:rPr>
        <w:t>Вал.риски чаще появляются при исп-нии экспортных К-тов: с длительными сроками (поставка машин, оборудования), при условиях кредита.</w:t>
      </w:r>
    </w:p>
    <w:p w:rsidR="00E000D4" w:rsidRDefault="00E000D4" w:rsidP="00F86A5E">
      <w:pPr>
        <w:pStyle w:val="1"/>
        <w:jc w:val="both"/>
        <w:rPr>
          <w:sz w:val="24"/>
          <w:szCs w:val="24"/>
        </w:rPr>
      </w:pPr>
      <w:r>
        <w:rPr>
          <w:sz w:val="24"/>
          <w:szCs w:val="24"/>
        </w:rPr>
        <w:t>Вал.риск – возможность потери, вызванные изменением реальной ст-ти платежа, выраженного в ин-ной валюте, в связи с колебаниями ее курсов.</w:t>
      </w:r>
    </w:p>
    <w:p w:rsidR="00E000D4" w:rsidRDefault="00E000D4" w:rsidP="00F86A5E">
      <w:pPr>
        <w:pStyle w:val="1"/>
        <w:jc w:val="both"/>
        <w:rPr>
          <w:sz w:val="24"/>
          <w:szCs w:val="24"/>
        </w:rPr>
      </w:pPr>
      <w:r>
        <w:rPr>
          <w:sz w:val="24"/>
          <w:szCs w:val="24"/>
        </w:rPr>
        <w:t>Вал.риски м.б.: курсовые (потери при колебании валютных курсов), инфляционные (обесценение валют в процессе инфляции).</w:t>
      </w:r>
    </w:p>
    <w:p w:rsidR="00E000D4" w:rsidRDefault="006A513F" w:rsidP="00F86A5E">
      <w:pPr>
        <w:pStyle w:val="1"/>
        <w:jc w:val="both"/>
        <w:rPr>
          <w:sz w:val="24"/>
          <w:szCs w:val="24"/>
        </w:rPr>
      </w:pPr>
      <w:r>
        <w:rPr>
          <w:sz w:val="24"/>
          <w:szCs w:val="24"/>
        </w:rPr>
        <w:t>Способы нейтрализации вал.рисков:</w:t>
      </w:r>
    </w:p>
    <w:p w:rsidR="006A513F" w:rsidRDefault="00A81E64" w:rsidP="00A81E64">
      <w:pPr>
        <w:pStyle w:val="1"/>
        <w:jc w:val="both"/>
        <w:rPr>
          <w:sz w:val="24"/>
          <w:szCs w:val="24"/>
        </w:rPr>
      </w:pPr>
      <w:r w:rsidRPr="00A81E64">
        <w:rPr>
          <w:b/>
          <w:sz w:val="24"/>
          <w:szCs w:val="24"/>
        </w:rPr>
        <w:t>1</w:t>
      </w:r>
      <w:r>
        <w:rPr>
          <w:sz w:val="24"/>
          <w:szCs w:val="24"/>
        </w:rPr>
        <w:t xml:space="preserve">. </w:t>
      </w:r>
      <w:r w:rsidR="006A513F">
        <w:rPr>
          <w:sz w:val="24"/>
          <w:szCs w:val="24"/>
        </w:rPr>
        <w:t>сокращение сроков м</w:t>
      </w:r>
      <w:r w:rsidR="00B86396">
        <w:rPr>
          <w:sz w:val="24"/>
          <w:szCs w:val="24"/>
        </w:rPr>
        <w:t>\</w:t>
      </w:r>
      <w:r w:rsidR="006A513F">
        <w:rPr>
          <w:sz w:val="24"/>
          <w:szCs w:val="24"/>
        </w:rPr>
        <w:t>д заключением сделки и осуществлением платежа</w:t>
      </w:r>
    </w:p>
    <w:p w:rsidR="006A513F" w:rsidRDefault="00A81E64" w:rsidP="00A81E64">
      <w:pPr>
        <w:pStyle w:val="1"/>
        <w:jc w:val="both"/>
        <w:rPr>
          <w:sz w:val="24"/>
          <w:szCs w:val="24"/>
        </w:rPr>
      </w:pPr>
      <w:r w:rsidRPr="00A81E64">
        <w:rPr>
          <w:b/>
          <w:sz w:val="24"/>
          <w:szCs w:val="24"/>
        </w:rPr>
        <w:t>2.</w:t>
      </w:r>
      <w:r>
        <w:rPr>
          <w:sz w:val="24"/>
          <w:szCs w:val="24"/>
        </w:rPr>
        <w:t xml:space="preserve"> </w:t>
      </w:r>
      <w:r w:rsidR="006A513F">
        <w:rPr>
          <w:sz w:val="24"/>
          <w:szCs w:val="24"/>
        </w:rPr>
        <w:t>защитные и валютные оговорки – спец.меры, к-ые явл.контрактными</w:t>
      </w:r>
    </w:p>
    <w:p w:rsidR="00E000D4" w:rsidRPr="00E000D4" w:rsidRDefault="006A513F" w:rsidP="00F86A5E">
      <w:pPr>
        <w:pStyle w:val="1"/>
        <w:jc w:val="both"/>
        <w:rPr>
          <w:sz w:val="24"/>
          <w:szCs w:val="24"/>
        </w:rPr>
      </w:pPr>
      <w:r>
        <w:rPr>
          <w:sz w:val="24"/>
          <w:szCs w:val="24"/>
        </w:rPr>
        <w:t>Защитные оговорки – способы страх-ния валютных рисков, построенные на принципе увязки размеров платежей с изменениями, происходящими на валютных и товарных р-ках, и направленные на сохранение содержания расчетного обязательства, выраженного в конкретной валюте.</w:t>
      </w:r>
    </w:p>
    <w:p w:rsidR="00845B11" w:rsidRPr="006659C6" w:rsidRDefault="006A513F" w:rsidP="00F86A5E">
      <w:pPr>
        <w:jc w:val="both"/>
      </w:pPr>
      <w:r>
        <w:t>Валютные оговорки – условие, включенное в текст К-та, в соответствии в к-ым сумма платежа изменяется пропорционально изменению ВП по отношению к курсу валюты оговорки.</w:t>
      </w:r>
    </w:p>
    <w:p w:rsidR="006A513F" w:rsidRDefault="006A513F" w:rsidP="00F86A5E">
      <w:pPr>
        <w:ind w:right="32"/>
        <w:jc w:val="both"/>
      </w:pPr>
      <w:r>
        <w:t>Валютные оговорки м.б.:</w:t>
      </w:r>
    </w:p>
    <w:p w:rsidR="00811FDD" w:rsidRDefault="006A513F" w:rsidP="00F86A5E">
      <w:pPr>
        <w:jc w:val="both"/>
      </w:pPr>
      <w:r>
        <w:t>- односторонние – защищает интересы одной стороны</w:t>
      </w:r>
    </w:p>
    <w:p w:rsidR="006A513F" w:rsidRDefault="006A513F" w:rsidP="00F86A5E">
      <w:pPr>
        <w:jc w:val="both"/>
      </w:pPr>
      <w:r>
        <w:t>- двухсторонние –</w:t>
      </w:r>
      <w:r w:rsidR="002D6F7B">
        <w:t xml:space="preserve"> </w:t>
      </w:r>
      <w:r>
        <w:t>пересчет валюты платежа в случае изменения ВП</w:t>
      </w:r>
    </w:p>
    <w:p w:rsidR="006A513F" w:rsidRPr="00B86396" w:rsidRDefault="006A513F" w:rsidP="00F86A5E">
      <w:pPr>
        <w:jc w:val="both"/>
      </w:pPr>
      <w:r>
        <w:t xml:space="preserve">- прямые </w:t>
      </w:r>
      <w:r w:rsidR="002D6F7B">
        <w:t>–</w:t>
      </w:r>
      <w:r>
        <w:t xml:space="preserve"> </w:t>
      </w:r>
      <w:r w:rsidR="002D6F7B">
        <w:t>при совпадении  валюты</w:t>
      </w:r>
      <w:r w:rsidR="002D6F7B" w:rsidRPr="006659C6">
        <w:t xml:space="preserve"> цены и валют</w:t>
      </w:r>
      <w:r w:rsidR="002D6F7B">
        <w:t>ы платежа</w:t>
      </w:r>
      <w:r w:rsidR="002D6F7B" w:rsidRPr="002D6F7B">
        <w:rPr>
          <w:color w:val="000080"/>
        </w:rPr>
        <w:t xml:space="preserve">, </w:t>
      </w:r>
      <w:r w:rsidR="002D6F7B" w:rsidRPr="00B86396">
        <w:t xml:space="preserve">при этом они становятся в зависимость от валюты оговорки, след-но, д.б.более стабильной и </w:t>
      </w:r>
      <w:r w:rsidR="00535F11" w:rsidRPr="00B86396">
        <w:t>пересчет</w:t>
      </w:r>
      <w:r w:rsidR="002D6F7B" w:rsidRPr="00B86396">
        <w:t xml:space="preserve"> д.б.на базе текущего валютного курса</w:t>
      </w:r>
    </w:p>
    <w:p w:rsidR="002D6F7B" w:rsidRDefault="002D6F7B" w:rsidP="00F86A5E">
      <w:pPr>
        <w:jc w:val="both"/>
      </w:pPr>
      <w:r>
        <w:t xml:space="preserve">- косвенные – </w:t>
      </w:r>
      <w:r w:rsidRPr="006659C6">
        <w:t>применяются</w:t>
      </w:r>
      <w:r>
        <w:t>,</w:t>
      </w:r>
      <w:r w:rsidRPr="006659C6">
        <w:t xml:space="preserve"> когда цена товара зафиксирована в одной из наиболее распространенных в международных расчетах валют (доллар США), а платеж предусматривается в другой денежной единице, обычно н</w:t>
      </w:r>
      <w:r>
        <w:t>ациональной валюте</w:t>
      </w:r>
    </w:p>
    <w:p w:rsidR="002D6F7B" w:rsidRDefault="002D6F7B" w:rsidP="00F86A5E">
      <w:pPr>
        <w:jc w:val="both"/>
      </w:pPr>
      <w:r>
        <w:t>- мультивалютные – сумма платежа подвязывается под изменение среднеарифметического курса наиболее устойчивых валют</w:t>
      </w:r>
    </w:p>
    <w:p w:rsidR="002D6F7B" w:rsidRDefault="002D6F7B" w:rsidP="00F86A5E">
      <w:pPr>
        <w:jc w:val="both"/>
      </w:pPr>
      <w:r>
        <w:t>- индексные – ставит в зависимость ВП от индекса цен в странах – контрагентов</w:t>
      </w:r>
    </w:p>
    <w:p w:rsidR="002D6F7B" w:rsidRDefault="002D6F7B" w:rsidP="00F86A5E">
      <w:pPr>
        <w:jc w:val="both"/>
      </w:pPr>
      <w:r>
        <w:t>- оговорки о пересмотре контрактной цены (в случае изменения курса ВЦ, к-ый выходит за рамки в пределах его колебаний, установленных контрагентами</w:t>
      </w:r>
      <w:r w:rsidR="001A26BE">
        <w:t>), пример: оговорка о скользящих ценах: в К-те фиксируется условная цена, в дальнейшем она пересматривается в зависимости от изменения ценообразующих факторов.</w:t>
      </w:r>
    </w:p>
    <w:p w:rsidR="001A26BE" w:rsidRDefault="001A26BE" w:rsidP="00F86A5E">
      <w:pPr>
        <w:jc w:val="both"/>
      </w:pPr>
      <w:r w:rsidRPr="00933890">
        <w:rPr>
          <w:b/>
        </w:rPr>
        <w:t>3.</w:t>
      </w:r>
      <w:r>
        <w:t xml:space="preserve"> неконтрактные формы – не включаются в текст К-та и не явл необходимым условием К-та.</w:t>
      </w:r>
    </w:p>
    <w:p w:rsidR="001A26BE" w:rsidRDefault="001A26BE" w:rsidP="00F86A5E">
      <w:pPr>
        <w:jc w:val="both"/>
      </w:pPr>
      <w:r>
        <w:t>Формы:</w:t>
      </w:r>
    </w:p>
    <w:p w:rsidR="001A26BE" w:rsidRDefault="001A26BE" w:rsidP="00F86A5E">
      <w:pPr>
        <w:jc w:val="both"/>
      </w:pPr>
      <w:r>
        <w:t>1) некоторые виды внешнеторговых сделок: товарообменные сделки, компенсационные сделки, встречная торговля; они не предполагают фин-го исполнения, эквивалента платежа и строятся на обменных операциях товара или при расчете ст-ти товарной поставки в с-ме встречного экспорта</w:t>
      </w:r>
    </w:p>
    <w:p w:rsidR="001A26BE" w:rsidRDefault="001A26BE" w:rsidP="00F86A5E">
      <w:pPr>
        <w:jc w:val="both"/>
      </w:pPr>
      <w:r>
        <w:t>2) валютные сделки:</w:t>
      </w:r>
    </w:p>
    <w:p w:rsidR="001A26BE" w:rsidRDefault="001A26BE" w:rsidP="00F86A5E">
      <w:pPr>
        <w:jc w:val="both"/>
      </w:pPr>
      <w:r>
        <w:t xml:space="preserve">- фьючерские сделки – заключаются уполномоченным банком по просьбе своего клиента – заявителя; банк покупает на вал.бирже по текущему курсу обязательство по выплате валюты к сроку предстоящего платежа. </w:t>
      </w:r>
      <w:r w:rsidR="008B0835">
        <w:t>Здесь важно предвидеть изменение курса валюты в будущем по сравнению с датой покупки. Валют.курс увеличивается, риск снижается, банк получает прибыль + комиссионные с клиента.</w:t>
      </w:r>
    </w:p>
    <w:p w:rsidR="008B0835" w:rsidRDefault="008B0835" w:rsidP="00F86A5E">
      <w:pPr>
        <w:jc w:val="both"/>
      </w:pPr>
      <w:r>
        <w:t>- форвардные сделки совершаются путем приобретения форвардного К-та, к-ые продаются  банками. Суть в обязательности продать\купить валюту в установленный срок по форвардному курсу, зафиксированному на дату сделки. После заключения К банк взимает с клиента страховой взнос, к-ый уплачивается с учетом риска.</w:t>
      </w:r>
    </w:p>
    <w:p w:rsidR="008B0835" w:rsidRDefault="008B0835" w:rsidP="00F86A5E">
      <w:pPr>
        <w:jc w:val="both"/>
      </w:pPr>
      <w:r>
        <w:t>-  опцион – 2-ух-сторонний дог-р о передаче прав (для пок-ля) и обязат-ва (для продавца) купить\продать опр-ный актив по зафиксированной в д-ре цене в заранее согласованную дату или в течение согласованного периода.</w:t>
      </w:r>
    </w:p>
    <w:p w:rsidR="008B0835" w:rsidRDefault="008B0835" w:rsidP="00F86A5E">
      <w:pPr>
        <w:jc w:val="both"/>
      </w:pPr>
      <w:r>
        <w:t>- валютный опцион – д-р м\д брокером и дилером, один из них передает опцион, другой покупает и получает право в течение срока или купить по установленному курсу (страйк-цена) опр-ное кол-во валюты у стороны, выписавшей опцион (опцион на покупку) или передать др.стороне валюту (опцион на продажу). Рост обменного курса по сравнению со страйк-ценой наз-ся апсайт, а снижение обменного курса – даунсайт.</w:t>
      </w:r>
    </w:p>
    <w:p w:rsidR="00933890" w:rsidRDefault="00933890" w:rsidP="00F86A5E">
      <w:pPr>
        <w:jc w:val="both"/>
      </w:pPr>
      <w:r>
        <w:t>Типы:</w:t>
      </w:r>
    </w:p>
    <w:p w:rsidR="00933890" w:rsidRDefault="00933890" w:rsidP="00F86A5E">
      <w:pPr>
        <w:numPr>
          <w:ilvl w:val="0"/>
          <w:numId w:val="28"/>
        </w:numPr>
        <w:jc w:val="both"/>
      </w:pPr>
      <w:r>
        <w:t>колл-опцион на покупку – право пок-ля купить валюту</w:t>
      </w:r>
    </w:p>
    <w:p w:rsidR="00933890" w:rsidRDefault="00933890" w:rsidP="00F86A5E">
      <w:pPr>
        <w:numPr>
          <w:ilvl w:val="0"/>
          <w:numId w:val="28"/>
        </w:numPr>
        <w:jc w:val="both"/>
      </w:pPr>
      <w:r>
        <w:t>пут-опцион – опцион на продажу – право продать валюту</w:t>
      </w:r>
    </w:p>
    <w:p w:rsidR="00933890" w:rsidRDefault="00933890" w:rsidP="00F86A5E">
      <w:pPr>
        <w:numPr>
          <w:ilvl w:val="0"/>
          <w:numId w:val="28"/>
        </w:numPr>
        <w:jc w:val="both"/>
      </w:pPr>
      <w:r>
        <w:t>стеллаж (двойной опцион) – у пок-ля есть право или купить, или продать валюту по базисной цене.</w:t>
      </w:r>
    </w:p>
    <w:p w:rsidR="00933890" w:rsidRDefault="00933890" w:rsidP="00F86A5E">
      <w:pPr>
        <w:jc w:val="both"/>
      </w:pPr>
      <w:r>
        <w:t>Цена опциона = премии = комиссионные в адрес продавца</w:t>
      </w:r>
    </w:p>
    <w:p w:rsidR="00933890" w:rsidRDefault="00933890" w:rsidP="00F86A5E">
      <w:pPr>
        <w:jc w:val="both"/>
      </w:pPr>
      <w:r>
        <w:t>Пок-ль получает прибыль от апсайта, защищен от даунсайта и платит премию за опцион.</w:t>
      </w:r>
    </w:p>
    <w:p w:rsidR="002D6F7B" w:rsidRPr="006659C6" w:rsidRDefault="002D6F7B" w:rsidP="00F86A5E">
      <w:pPr>
        <w:ind w:firstLine="720"/>
        <w:jc w:val="both"/>
      </w:pPr>
    </w:p>
    <w:p w:rsidR="002D6F7B" w:rsidRDefault="002D6F7B" w:rsidP="00F86A5E">
      <w:pPr>
        <w:jc w:val="both"/>
      </w:pPr>
    </w:p>
    <w:p w:rsidR="00933890" w:rsidRDefault="00933890" w:rsidP="00F86A5E">
      <w:pPr>
        <w:jc w:val="both"/>
      </w:pPr>
    </w:p>
    <w:p w:rsidR="00933890" w:rsidRDefault="00933890" w:rsidP="00F86A5E">
      <w:pPr>
        <w:jc w:val="both"/>
      </w:pPr>
    </w:p>
    <w:p w:rsidR="00933890" w:rsidRDefault="00933890" w:rsidP="00F86A5E">
      <w:pPr>
        <w:jc w:val="both"/>
      </w:pPr>
    </w:p>
    <w:p w:rsidR="00933890" w:rsidRDefault="00933890" w:rsidP="00F86A5E">
      <w:pPr>
        <w:jc w:val="both"/>
      </w:pPr>
    </w:p>
    <w:p w:rsidR="00933890" w:rsidRDefault="00933890" w:rsidP="00F86A5E">
      <w:pPr>
        <w:jc w:val="both"/>
      </w:pPr>
    </w:p>
    <w:p w:rsidR="00933890" w:rsidRDefault="00933890" w:rsidP="00F86A5E">
      <w:pPr>
        <w:jc w:val="both"/>
      </w:pPr>
    </w:p>
    <w:p w:rsidR="00933890" w:rsidRDefault="00933890" w:rsidP="00F86A5E">
      <w:pPr>
        <w:jc w:val="both"/>
      </w:pPr>
    </w:p>
    <w:p w:rsidR="00933890" w:rsidRDefault="00933890" w:rsidP="00F86A5E">
      <w:pPr>
        <w:jc w:val="both"/>
      </w:pPr>
    </w:p>
    <w:p w:rsidR="00933890" w:rsidRDefault="00933890" w:rsidP="00F86A5E">
      <w:pPr>
        <w:pStyle w:val="1"/>
        <w:ind w:left="425"/>
        <w:jc w:val="both"/>
        <w:rPr>
          <w:b/>
          <w:sz w:val="24"/>
          <w:szCs w:val="24"/>
        </w:rPr>
      </w:pPr>
      <w:r w:rsidRPr="00933890">
        <w:rPr>
          <w:b/>
          <w:sz w:val="24"/>
          <w:szCs w:val="24"/>
        </w:rPr>
        <w:t xml:space="preserve">30.Формы расчетов и средства платежа. Понятие наличных расчетов. </w:t>
      </w:r>
    </w:p>
    <w:p w:rsidR="00933890" w:rsidRDefault="00933890" w:rsidP="00F86A5E">
      <w:pPr>
        <w:pStyle w:val="1"/>
        <w:jc w:val="both"/>
        <w:rPr>
          <w:sz w:val="24"/>
          <w:szCs w:val="24"/>
        </w:rPr>
      </w:pPr>
      <w:r>
        <w:rPr>
          <w:sz w:val="24"/>
          <w:szCs w:val="24"/>
        </w:rPr>
        <w:t>Формы расчетов выработаны м\н практикой и явл защитными мерами от вал.рисков.</w:t>
      </w:r>
    </w:p>
    <w:p w:rsidR="00933890" w:rsidRPr="00A81E64" w:rsidRDefault="00933890" w:rsidP="00F86A5E">
      <w:pPr>
        <w:pStyle w:val="1"/>
        <w:jc w:val="both"/>
        <w:rPr>
          <w:b/>
          <w:sz w:val="24"/>
          <w:szCs w:val="24"/>
        </w:rPr>
      </w:pPr>
      <w:r w:rsidRPr="00F86A5E">
        <w:rPr>
          <w:b/>
          <w:sz w:val="24"/>
          <w:szCs w:val="24"/>
        </w:rPr>
        <w:t>1</w:t>
      </w:r>
      <w:r w:rsidRPr="00A81E64">
        <w:rPr>
          <w:b/>
          <w:sz w:val="24"/>
          <w:szCs w:val="24"/>
        </w:rPr>
        <w:t>. Аккредитивная форма расчетов</w:t>
      </w:r>
    </w:p>
    <w:p w:rsidR="00933890" w:rsidRPr="00B273BB" w:rsidRDefault="00933890" w:rsidP="00F86A5E">
      <w:pPr>
        <w:jc w:val="both"/>
      </w:pPr>
      <w:r>
        <w:t>Аккредитив – форма м\н расчетов по средствам погашения, в силу к-ых банк-эмитент (выставивший аккредитив) обязуется за его счет производить платежи бенефициара (получатель платежа) в пределах обозначенных сумм, оплачивать, акцептовать перевод векселя (тратты) против товаросопроводительных д-тов.</w:t>
      </w:r>
    </w:p>
    <w:p w:rsidR="00933890" w:rsidRPr="00933890" w:rsidRDefault="00933890" w:rsidP="00F86A5E">
      <w:pPr>
        <w:pStyle w:val="1"/>
        <w:jc w:val="both"/>
        <w:rPr>
          <w:sz w:val="24"/>
          <w:szCs w:val="24"/>
        </w:rPr>
      </w:pPr>
      <w:r>
        <w:rPr>
          <w:sz w:val="24"/>
          <w:szCs w:val="24"/>
        </w:rPr>
        <w:t>Данная форма более удобна для экспортеров, т.к.активное участие банков (аккредитив открывается сразу, банк дает гарантию). Импортеру не выгодно, тк.ср-ва изымаются сразу + комиссия банка. Отношения с банком оформляются заявлением импортера об открытии аккредитива, где содержатся основные условия по К-ту. Если экспортер не соблюдает условия аккредитива, тогда банк не выплачивает ему сумму.</w:t>
      </w:r>
    </w:p>
    <w:p w:rsidR="00933890" w:rsidRDefault="00584337" w:rsidP="00F86A5E">
      <w:pPr>
        <w:jc w:val="both"/>
      </w:pPr>
      <w:r>
        <w:t xml:space="preserve">Исп-ние аккредитива хар-но </w:t>
      </w:r>
      <w:r w:rsidR="00B86396">
        <w:t>д</w:t>
      </w:r>
      <w:r>
        <w:t>ля м\н биржевой торговли. В операциях с аккредитивами стороны имеют дело т-ко с д-ми, но не с товарами.</w:t>
      </w:r>
    </w:p>
    <w:p w:rsidR="00584337" w:rsidRDefault="00584337" w:rsidP="00F86A5E">
      <w:pPr>
        <w:jc w:val="both"/>
      </w:pPr>
      <w:r>
        <w:t>В зависимости от состава д</w:t>
      </w:r>
      <w:r w:rsidR="00B86396">
        <w:t>ок</w:t>
      </w:r>
      <w:r>
        <w:t>-тов выделяют след.виды аккредитива:</w:t>
      </w:r>
    </w:p>
    <w:p w:rsidR="00584337" w:rsidRDefault="00584337" w:rsidP="00F86A5E">
      <w:pPr>
        <w:jc w:val="both"/>
      </w:pPr>
      <w:r>
        <w:t>1. отзывной (возвратный) – м.б.отозван\ аннулирован банком – эмитентом (по указанию клиента) без предварительного уведомления бенефициара (экспортера), делается спец.пометка «отзывной».</w:t>
      </w:r>
    </w:p>
    <w:p w:rsidR="00584337" w:rsidRDefault="00584337" w:rsidP="00F86A5E">
      <w:pPr>
        <w:jc w:val="both"/>
      </w:pPr>
      <w:r>
        <w:t>2. безотзывной – твердое обязательство банка-эмитента производить платеж и акцепт тратт без права аннулирования его до истечения срока, м.б.подтвержденным (требует подтверждение банком-эмитентом в пользу бенефициара, т.е.гарантии выполнения условий платежа) и неподтвержденным (не предусматривает подтверждения платежа со стороны исполняющего его банка)</w:t>
      </w:r>
    </w:p>
    <w:p w:rsidR="00584337" w:rsidRDefault="00584337" w:rsidP="00F86A5E">
      <w:pPr>
        <w:jc w:val="both"/>
      </w:pPr>
      <w:r>
        <w:t xml:space="preserve">3. покрытый </w:t>
      </w:r>
      <w:r w:rsidR="00296B39">
        <w:t>–</w:t>
      </w:r>
      <w:r>
        <w:t xml:space="preserve"> </w:t>
      </w:r>
      <w:r w:rsidR="00296B39">
        <w:t>согласие, предусматривающее при открытии аккредитива банком-эмитентом предварительное предоставление валютных ср-в в размере предстоящего платежа со стороны приказодателя.</w:t>
      </w:r>
    </w:p>
    <w:p w:rsidR="00296B39" w:rsidRDefault="00296B39" w:rsidP="00F86A5E">
      <w:pPr>
        <w:jc w:val="both"/>
      </w:pPr>
      <w:r>
        <w:t>4. непокрытый – разновидность аккредитива, указывающая на отсутствие валютных ср-р для предварительного покрытия суммы платежа, т.е.на момент отгрузки товара валютные ср-ва отсутствуют на счете. Валютное покрытие обязательно, если банк-эмитент не входит в число корреспондентов банка-экспортера.</w:t>
      </w:r>
    </w:p>
    <w:p w:rsidR="00296B39" w:rsidRDefault="00296B39" w:rsidP="00F86A5E">
      <w:pPr>
        <w:jc w:val="both"/>
      </w:pPr>
      <w:r>
        <w:t>5. переводной (трансферабельный) – соглашение о возможности передачи бенефициаром права на получение платежа (полностью или частично 3-им лицом). В случае финансирования субпоставщика и ср-в аккредитива.</w:t>
      </w:r>
    </w:p>
    <w:p w:rsidR="00296B39" w:rsidRDefault="00296B39" w:rsidP="00F86A5E">
      <w:pPr>
        <w:jc w:val="both"/>
      </w:pPr>
      <w:r>
        <w:t>6. револьверный (возобновляемый) – соглашение, предусматривающее автоматическое возобновление аккредитива по мере исполнения выплат в пределах, установленных суммой платежа и сроков него действия; исп-ся при регулярно- длительных поставках.</w:t>
      </w:r>
    </w:p>
    <w:p w:rsidR="00296B39" w:rsidRDefault="00296B39" w:rsidP="00F86A5E">
      <w:pPr>
        <w:jc w:val="both"/>
      </w:pPr>
      <w:r>
        <w:t>7. встречный (компенсационный) – соглашение, предполагающее выставление обоюдных аккредитивов в одном и том же банке в случае совпадения их условий (исключая цены и счет-фактуры), исп-ся при реэкспорте и компенсационных сделках.</w:t>
      </w:r>
    </w:p>
    <w:p w:rsidR="00296B39" w:rsidRDefault="00296B39" w:rsidP="00F86A5E">
      <w:pPr>
        <w:jc w:val="both"/>
      </w:pPr>
      <w:r>
        <w:t xml:space="preserve">8. резервный – обязат-во банка-эмитента перед бенефициаром производить платежи против обусловленных док-тов (копий товарных док-тов, вексель по предъявлении, заявление о неуплате </w:t>
      </w:r>
      <w:r w:rsidR="008748E8">
        <w:t>причитающейся</w:t>
      </w:r>
      <w:r>
        <w:t xml:space="preserve"> суммы)</w:t>
      </w:r>
      <w:r w:rsidR="008748E8">
        <w:t xml:space="preserve"> в случае невыполнения приказодателем – импортером своих обязат-в по К-ту. Применяется как гарантия оферты, исполнения, аванса, платежа и явл обеспечением платежа на случай, когда 3-ье лицо не произведет обещанного исполнения.</w:t>
      </w:r>
    </w:p>
    <w:p w:rsidR="008748E8" w:rsidRDefault="008748E8" w:rsidP="00F86A5E">
      <w:pPr>
        <w:jc w:val="both"/>
      </w:pPr>
      <w:r w:rsidRPr="00F86A5E">
        <w:rPr>
          <w:b/>
        </w:rPr>
        <w:t>2.</w:t>
      </w:r>
      <w:r>
        <w:t xml:space="preserve"> </w:t>
      </w:r>
      <w:r w:rsidRPr="00A81E64">
        <w:rPr>
          <w:b/>
        </w:rPr>
        <w:t>Инкассо</w:t>
      </w:r>
      <w:r>
        <w:t xml:space="preserve"> – форма м\н расчетов, к-ая предусматр</w:t>
      </w:r>
      <w:r w:rsidR="0022152C">
        <w:t>ивает обязат-во банка-эмитента</w:t>
      </w:r>
      <w:r>
        <w:t xml:space="preserve"> в передачи фин-х и\или товаросопроводительных  док-тов импортеру после процедуры акцепта и платежа за отгруженный товар со стороны последнего.</w:t>
      </w:r>
    </w:p>
    <w:p w:rsidR="008748E8" w:rsidRDefault="008748E8" w:rsidP="00F86A5E">
      <w:pPr>
        <w:jc w:val="both"/>
      </w:pPr>
      <w:r>
        <w:t>Виды инкассо:</w:t>
      </w:r>
    </w:p>
    <w:p w:rsidR="008748E8" w:rsidRDefault="008748E8" w:rsidP="00F86A5E">
      <w:pPr>
        <w:numPr>
          <w:ilvl w:val="0"/>
          <w:numId w:val="29"/>
        </w:numPr>
        <w:jc w:val="both"/>
      </w:pPr>
      <w:r>
        <w:t>чистое – инкассо фин-вых док-тов (не требует коммерческих док-тов)</w:t>
      </w:r>
    </w:p>
    <w:p w:rsidR="008748E8" w:rsidRDefault="008748E8" w:rsidP="00F86A5E">
      <w:pPr>
        <w:numPr>
          <w:ilvl w:val="0"/>
          <w:numId w:val="29"/>
        </w:numPr>
        <w:jc w:val="both"/>
      </w:pPr>
      <w:r>
        <w:t xml:space="preserve"> документарное – инкассо фин-вых док-в, к-ое обязательно сопровождается коммерческими док-ми, а также инкассо т-ко коммер-х д-тов.</w:t>
      </w:r>
    </w:p>
    <w:p w:rsidR="008748E8" w:rsidRDefault="008748E8" w:rsidP="00F86A5E">
      <w:pPr>
        <w:jc w:val="both"/>
      </w:pPr>
      <w:r>
        <w:t>Инкассовые операции начинаются в банке экспортера, куда экспортер передает после отгрузки товаров оформленные в соответствии с условиями К-та товаросопроводительные д-ты  с приложением к ним инкассового поручения, к-ое содержит инструкции для банков.</w:t>
      </w:r>
    </w:p>
    <w:p w:rsidR="008748E8" w:rsidRDefault="008748E8" w:rsidP="00F86A5E">
      <w:pPr>
        <w:jc w:val="both"/>
      </w:pPr>
      <w:r>
        <w:t>Виды инкассового поручения:</w:t>
      </w:r>
    </w:p>
    <w:p w:rsidR="008748E8" w:rsidRDefault="008748E8" w:rsidP="00F86A5E">
      <w:pPr>
        <w:numPr>
          <w:ilvl w:val="0"/>
          <w:numId w:val="30"/>
        </w:numPr>
        <w:jc w:val="both"/>
      </w:pPr>
      <w:r>
        <w:t>д-ты выдаются плательщику против платежа</w:t>
      </w:r>
    </w:p>
    <w:p w:rsidR="008748E8" w:rsidRDefault="008748E8" w:rsidP="00F86A5E">
      <w:pPr>
        <w:numPr>
          <w:ilvl w:val="0"/>
          <w:numId w:val="30"/>
        </w:numPr>
        <w:jc w:val="both"/>
      </w:pPr>
      <w:r>
        <w:t>д-ты выдаются проти</w:t>
      </w:r>
      <w:r w:rsidR="00B86396">
        <w:t>в</w:t>
      </w:r>
      <w:r>
        <w:t xml:space="preserve"> акцепта</w:t>
      </w:r>
    </w:p>
    <w:p w:rsidR="008748E8" w:rsidRDefault="008748E8" w:rsidP="00F86A5E">
      <w:pPr>
        <w:numPr>
          <w:ilvl w:val="0"/>
          <w:numId w:val="30"/>
        </w:numPr>
        <w:jc w:val="both"/>
      </w:pPr>
      <w:r>
        <w:t>д-ты против письменного обязат-ва импортера произвести платеж в установленный период времени, т.е.импортер может продать товар, получить выручку, а затем уже оплатить инкассо экспортеру.</w:t>
      </w:r>
    </w:p>
    <w:p w:rsidR="0022152C" w:rsidRDefault="0022152C" w:rsidP="00F86A5E">
      <w:pPr>
        <w:jc w:val="both"/>
      </w:pPr>
      <w:r>
        <w:t>Инкассо выгодно импортерам, т.к.дает возможность затягивать момент акцепта до прихода товара в порт выгрузки. Если импортер обнаруживает несоответствие д-тов условиям К-та, то он м.отказаться от оплаты (отправляет отказ банку) и банк-плательщик восстанавливает сумму на счете импортера и извещает инкассированный банк, к-ый снимает эти суммы со счета экспортера. Претензии решаются м\д экспортером и импортером.</w:t>
      </w:r>
    </w:p>
    <w:p w:rsidR="0022152C" w:rsidRDefault="0022152C" w:rsidP="00F86A5E">
      <w:pPr>
        <w:jc w:val="both"/>
      </w:pPr>
      <w:r>
        <w:t>Недостатки инкассо (для экспортера):</w:t>
      </w:r>
    </w:p>
    <w:p w:rsidR="0022152C" w:rsidRDefault="00A81E64" w:rsidP="00A81E64">
      <w:pPr>
        <w:jc w:val="both"/>
      </w:pPr>
      <w:r>
        <w:t xml:space="preserve">1. </w:t>
      </w:r>
      <w:r w:rsidR="0022152C">
        <w:t>риск отказа импортера от платежа, в связи с ухудшением конъюнктуры р-ка или фин.положения плательщика</w:t>
      </w:r>
    </w:p>
    <w:p w:rsidR="0022152C" w:rsidRDefault="00A81E64" w:rsidP="00A81E64">
      <w:pPr>
        <w:jc w:val="both"/>
      </w:pPr>
      <w:r>
        <w:t xml:space="preserve">2. </w:t>
      </w:r>
      <w:r w:rsidR="0022152C">
        <w:t>риск во времени м\д поступлением валютой выручки по инкассо и отгрузкой товара, особенно при длительной транспортировки.</w:t>
      </w:r>
    </w:p>
    <w:p w:rsidR="0022152C" w:rsidRDefault="0022152C" w:rsidP="00F86A5E">
      <w:pPr>
        <w:jc w:val="both"/>
      </w:pPr>
      <w:r>
        <w:t>Расчеты берет на себя по инкассо экспортер – это комиссия банку-ремитенту по обслуживанию инкассо. Основой для применения инкассовой формы явл унифицированные правила, они приняты м\н торговой палатой.</w:t>
      </w:r>
    </w:p>
    <w:p w:rsidR="0022152C" w:rsidRDefault="0022152C" w:rsidP="00F86A5E">
      <w:pPr>
        <w:jc w:val="both"/>
      </w:pPr>
      <w:r w:rsidRPr="00F86A5E">
        <w:rPr>
          <w:b/>
        </w:rPr>
        <w:t>3.</w:t>
      </w:r>
      <w:r>
        <w:t xml:space="preserve"> </w:t>
      </w:r>
      <w:r w:rsidRPr="00A81E64">
        <w:rPr>
          <w:b/>
        </w:rPr>
        <w:t>расчеты банковскими переводами</w:t>
      </w:r>
      <w:r>
        <w:t>(исп-ся реже др.форм) – предусматривает направление экспортером и импортером: счетов и др.коммерч-х док-тов экспортерами за поставляемые товары; д-тов по претензиям или урегулированию рекламаций, связанных с кач-вом и ассортиментом; по оплате задолженности по открытому счету</w:t>
      </w:r>
      <w:r w:rsidR="00705D3C">
        <w:t>; по расчетам неторгового хар-ра (комиссия банку) и прочим взаимным расчетам.</w:t>
      </w:r>
    </w:p>
    <w:p w:rsidR="00705D3C" w:rsidRDefault="00705D3C" w:rsidP="00F86A5E">
      <w:pPr>
        <w:jc w:val="both"/>
      </w:pPr>
      <w:r>
        <w:t xml:space="preserve">Обеспечивается с помощью поручений, адресуемых одним банком другому, банковских чеков, платежных д-тов. </w:t>
      </w:r>
    </w:p>
    <w:p w:rsidR="00705D3C" w:rsidRDefault="00705D3C" w:rsidP="00F86A5E">
      <w:pPr>
        <w:jc w:val="both"/>
      </w:pPr>
      <w:r>
        <w:t>Плательщики сначала оформляют заявление перевододателя на перевод.</w:t>
      </w:r>
    </w:p>
    <w:p w:rsidR="00705D3C" w:rsidRDefault="00705D3C" w:rsidP="00F86A5E">
      <w:pPr>
        <w:jc w:val="both"/>
      </w:pPr>
      <w:r>
        <w:t>Платежное поручение – приказ банка, адресованный своему корреспонденту о выплате опр-ной суммы по просьбе и за счет переводателя бенефициару (ин.получатель), с указанием способа возмещения банку-плательщику этой выплаченной им суммы.</w:t>
      </w:r>
    </w:p>
    <w:p w:rsidR="00705D3C" w:rsidRDefault="00705D3C" w:rsidP="00F86A5E">
      <w:pPr>
        <w:jc w:val="both"/>
      </w:pPr>
      <w:r>
        <w:t>Проформы платежного поручения: наименование орг-ции; сумма в ин.валюте по К-ту; дата и порядковый № заявления; банк-бенефициар; способ перевода; подробный адрес бенефициара; назначение платежа; особые условия перевода (фактич.сумма, дата отгрузки); доп-ная инф-ция (за чей счет комиссионные расходы); № текущего валютного и балансового счета.</w:t>
      </w:r>
    </w:p>
    <w:p w:rsidR="00705D3C" w:rsidRDefault="00705D3C" w:rsidP="00F86A5E">
      <w:pPr>
        <w:jc w:val="both"/>
      </w:pPr>
      <w:r>
        <w:t>Затем банки направляют платежные поручения друг другу любым из способов телекоммуникаций, исп-ся чаще в перерасчетах по ранее заключенным или разовым сделкам и в единовременных платежах.</w:t>
      </w:r>
    </w:p>
    <w:p w:rsidR="00705D3C" w:rsidRDefault="00717D22" w:rsidP="00F86A5E">
      <w:pPr>
        <w:jc w:val="both"/>
      </w:pPr>
      <w:r>
        <w:t>Риск при оплате банковским переводом:</w:t>
      </w:r>
    </w:p>
    <w:p w:rsidR="00717D22" w:rsidRDefault="00717D22" w:rsidP="00F86A5E">
      <w:pPr>
        <w:numPr>
          <w:ilvl w:val="0"/>
          <w:numId w:val="32"/>
        </w:numPr>
        <w:jc w:val="both"/>
      </w:pPr>
      <w:r>
        <w:t>д-ты формир-ся и передаются импортеру, минуя банк, т.е. банк не выступает в кач-ве доп-го гаранта</w:t>
      </w:r>
    </w:p>
    <w:p w:rsidR="00717D22" w:rsidRDefault="00717D22" w:rsidP="00F86A5E">
      <w:pPr>
        <w:numPr>
          <w:ilvl w:val="0"/>
          <w:numId w:val="32"/>
        </w:numPr>
        <w:jc w:val="both"/>
      </w:pPr>
      <w:r>
        <w:t>процесс передачи д-тов (почтой) и оплаты счетов банком не взаимосвязаны, след-но, для экспортера больший риск.</w:t>
      </w:r>
    </w:p>
    <w:p w:rsidR="00717D22" w:rsidRDefault="00717D22" w:rsidP="00F86A5E">
      <w:pPr>
        <w:jc w:val="both"/>
      </w:pPr>
      <w:r>
        <w:t>Данная форма расчетов д.б.завязана на исп-нии банковских гарантий.</w:t>
      </w:r>
    </w:p>
    <w:p w:rsidR="00717D22" w:rsidRDefault="00717D22" w:rsidP="00F86A5E">
      <w:pPr>
        <w:ind w:firstLine="708"/>
        <w:jc w:val="both"/>
      </w:pPr>
      <w:r>
        <w:t xml:space="preserve">Чек – ср-во платежа в сумме м\н расчетов в виде письменного распоряжения, приказа пок-ля (чекодателя) банку-плательщику об уплате указанной в нем суммы чекодержателю (предъявителю).    </w:t>
      </w:r>
    </w:p>
    <w:p w:rsidR="00717D22" w:rsidRDefault="00717D22" w:rsidP="00F86A5E">
      <w:pPr>
        <w:jc w:val="both"/>
      </w:pPr>
      <w:r>
        <w:t>Ср-ва выплачиваются с текущего счета чекодателя. Если ср-в на счете не хватает, то банк по договоренности м.кредитовать и эта операция называется ОВЕРДРАФТ</w:t>
      </w:r>
      <w:r w:rsidR="00AD577E">
        <w:t xml:space="preserve"> (превышение кредита в банке). Чек исп-ся при оплате товара с консигнационного склада при пересчетах..</w:t>
      </w:r>
    </w:p>
    <w:p w:rsidR="00AD577E" w:rsidRDefault="00AD577E" w:rsidP="00F86A5E">
      <w:pPr>
        <w:jc w:val="both"/>
      </w:pPr>
      <w:r>
        <w:t>Ордерные чеки – передача чека др.владельцу при помощи индоссамента (передаточная надпись на чеке).</w:t>
      </w:r>
    </w:p>
    <w:p w:rsidR="00AD577E" w:rsidRDefault="00AD577E" w:rsidP="00F86A5E">
      <w:pPr>
        <w:jc w:val="both"/>
      </w:pPr>
      <w:r>
        <w:t>Срок действия чеков ограничен (внутри страны 8 дней, в других странах – 20 дней – для оплаты и получения денег).</w:t>
      </w:r>
    </w:p>
    <w:p w:rsidR="00AD577E" w:rsidRDefault="00AD577E" w:rsidP="00F86A5E">
      <w:pPr>
        <w:jc w:val="both"/>
      </w:pPr>
      <w:r>
        <w:tab/>
        <w:t>Наличный расчет – все формы платежа, при к-ых товар оплачивается полностью в период его готовности, до или в момент перехода товара (товаросопроводительных д-тов) в распоряжение пок-ля.</w:t>
      </w:r>
    </w:p>
    <w:p w:rsidR="00AD577E" w:rsidRDefault="00AD577E" w:rsidP="00F86A5E">
      <w:pPr>
        <w:jc w:val="both"/>
      </w:pPr>
      <w:r>
        <w:t>В м\н торговли наличные расчеты осущ-ся при помощи чеков, переводов, аккредитивов, инкассовых форм. В РФ 85% расчетов осущ-ся при помощи аккредитивной формы, т.к.обеспечиваются 2-ух-сторонние интересы (импортер оплачивает, экспортер получает платеж т-ко при условии отгрузки товара)</w:t>
      </w:r>
    </w:p>
    <w:p w:rsidR="00AD577E" w:rsidRDefault="00AD577E" w:rsidP="00F86A5E">
      <w:pPr>
        <w:jc w:val="both"/>
      </w:pPr>
      <w:r>
        <w:t>Условия платежа:</w:t>
      </w:r>
    </w:p>
    <w:p w:rsidR="00AD577E" w:rsidRDefault="00AD577E" w:rsidP="00F86A5E">
      <w:pPr>
        <w:numPr>
          <w:ilvl w:val="0"/>
          <w:numId w:val="33"/>
        </w:numPr>
        <w:jc w:val="both"/>
      </w:pPr>
      <w:r>
        <w:t>наличный расчет</w:t>
      </w:r>
    </w:p>
    <w:p w:rsidR="00AD577E" w:rsidRDefault="00AD577E" w:rsidP="00F86A5E">
      <w:pPr>
        <w:numPr>
          <w:ilvl w:val="0"/>
          <w:numId w:val="33"/>
        </w:numPr>
        <w:jc w:val="both"/>
      </w:pPr>
      <w:r>
        <w:t>наличный расчет в сочетании с кредитованием</w:t>
      </w:r>
    </w:p>
    <w:p w:rsidR="00AD577E" w:rsidRDefault="00AD577E" w:rsidP="00F86A5E">
      <w:pPr>
        <w:numPr>
          <w:ilvl w:val="0"/>
          <w:numId w:val="33"/>
        </w:numPr>
        <w:jc w:val="both"/>
      </w:pPr>
      <w:r>
        <w:t>кредитование</w:t>
      </w:r>
    </w:p>
    <w:p w:rsidR="00705D3C" w:rsidRDefault="00705D3C"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jc w:val="both"/>
      </w:pPr>
    </w:p>
    <w:p w:rsidR="00AD577E" w:rsidRDefault="00AD577E" w:rsidP="00F86A5E">
      <w:pPr>
        <w:pStyle w:val="1"/>
        <w:ind w:left="425"/>
        <w:jc w:val="both"/>
        <w:rPr>
          <w:b/>
          <w:sz w:val="24"/>
          <w:szCs w:val="24"/>
        </w:rPr>
      </w:pPr>
      <w:r w:rsidRPr="00AD577E">
        <w:rPr>
          <w:b/>
          <w:sz w:val="24"/>
          <w:szCs w:val="24"/>
        </w:rPr>
        <w:t xml:space="preserve">31.Аккредитивная форма расчетов. </w:t>
      </w:r>
    </w:p>
    <w:p w:rsidR="00AD577E" w:rsidRDefault="00AD577E" w:rsidP="00F86A5E">
      <w:pPr>
        <w:pStyle w:val="1"/>
        <w:jc w:val="both"/>
        <w:rPr>
          <w:sz w:val="24"/>
          <w:szCs w:val="24"/>
        </w:rPr>
      </w:pPr>
      <w:r>
        <w:rPr>
          <w:sz w:val="24"/>
          <w:szCs w:val="24"/>
        </w:rPr>
        <w:t>Аккредитивная форма расчетов</w:t>
      </w:r>
    </w:p>
    <w:p w:rsidR="00AD577E" w:rsidRPr="00B273BB" w:rsidRDefault="00AD577E" w:rsidP="00F86A5E">
      <w:pPr>
        <w:jc w:val="both"/>
      </w:pPr>
      <w:r>
        <w:t>Аккредитив – форма м\н расчетов по средствам погашения, в силу к-ых банк-эмитент (выставивший аккредитив) обязуется за его счет производить платежи бенефициара (получатель платежа) в пределах обозначенных сумм, оплачивать, акцептовать перевод векселя (тратты) против товаросопроводительных д-тов.</w:t>
      </w:r>
    </w:p>
    <w:p w:rsidR="00AD577E" w:rsidRDefault="00AD577E" w:rsidP="00F86A5E">
      <w:pPr>
        <w:pStyle w:val="1"/>
        <w:jc w:val="both"/>
        <w:rPr>
          <w:sz w:val="24"/>
          <w:szCs w:val="24"/>
        </w:rPr>
      </w:pPr>
      <w:r>
        <w:rPr>
          <w:sz w:val="24"/>
          <w:szCs w:val="24"/>
        </w:rPr>
        <w:t>Данная форма более удобна для экспортеров, т.к.активное участие банков (аккредитив открывается сразу, банк дает гарантию). Импортеру не выгодно, тк.ср-ва изымаются сразу + комиссия банка. Отношения с банком оформляются заявлением импортера об открытии аккредитива, где содержатся основные условия по К-ту. Если экспортер не соблюдает условия аккредитива, тогда банк не выплачивает ему сумму.</w:t>
      </w:r>
    </w:p>
    <w:p w:rsidR="00AD577E" w:rsidRDefault="00AD577E" w:rsidP="00F86A5E">
      <w:pPr>
        <w:pStyle w:val="1"/>
        <w:jc w:val="both"/>
        <w:rPr>
          <w:sz w:val="24"/>
          <w:szCs w:val="24"/>
        </w:rPr>
      </w:pPr>
      <w:r>
        <w:rPr>
          <w:sz w:val="24"/>
          <w:szCs w:val="24"/>
        </w:rPr>
        <w:t>Порядок осущ-ния расчетов опр-ся инструкцией приказодателя банку, а банк руководствуется м\н унифицированными правилами и обычаями для документарных аккредитивов, учрежденных МТП.</w:t>
      </w:r>
    </w:p>
    <w:p w:rsidR="00F86A5E" w:rsidRDefault="00F86A5E" w:rsidP="00F86A5E">
      <w:pPr>
        <w:pStyle w:val="1"/>
        <w:jc w:val="both"/>
        <w:rPr>
          <w:sz w:val="24"/>
          <w:szCs w:val="24"/>
        </w:rPr>
      </w:pPr>
      <w:r>
        <w:rPr>
          <w:sz w:val="24"/>
          <w:szCs w:val="24"/>
        </w:rPr>
        <w:t>Таким образом, аккредитив – соглашение клиента с банком, к-ое базируется на основании дог-ра.</w:t>
      </w:r>
    </w:p>
    <w:p w:rsidR="00AD577E" w:rsidRPr="00933890" w:rsidRDefault="00F86A5E" w:rsidP="00F86A5E">
      <w:pPr>
        <w:pStyle w:val="1"/>
        <w:jc w:val="both"/>
        <w:rPr>
          <w:sz w:val="24"/>
          <w:szCs w:val="24"/>
        </w:rPr>
      </w:pPr>
      <w:r>
        <w:rPr>
          <w:sz w:val="24"/>
          <w:szCs w:val="24"/>
        </w:rPr>
        <w:t>Банк-эмитент м.также передать полномочия произвести платеж другому банку или негоциировать (купить или учесть в счет обязательств) платежные ср-ва. Сумма аккредитива фиксир-ся в условиях К-та и в аккредитивном письме.</w:t>
      </w:r>
    </w:p>
    <w:p w:rsidR="00AD577E" w:rsidRDefault="00AD577E" w:rsidP="00F86A5E">
      <w:pPr>
        <w:jc w:val="both"/>
      </w:pPr>
      <w:r>
        <w:t xml:space="preserve">Исп-ние аккредитива хар-но </w:t>
      </w:r>
      <w:r w:rsidR="00B86396">
        <w:t>д</w:t>
      </w:r>
      <w:r>
        <w:t>ля м\н биржевой торговли. В операциях с аккредитивами стороны имеют дело т-ко с д</w:t>
      </w:r>
      <w:r w:rsidR="00B86396">
        <w:t>ок</w:t>
      </w:r>
      <w:r>
        <w:t>-ми, но не с товарами.</w:t>
      </w:r>
    </w:p>
    <w:p w:rsidR="00AD577E" w:rsidRDefault="00AD577E" w:rsidP="00F86A5E">
      <w:pPr>
        <w:jc w:val="both"/>
      </w:pPr>
      <w:r>
        <w:t>В зависимости от состава д-тов выделяют след.виды аккредитива:</w:t>
      </w:r>
    </w:p>
    <w:p w:rsidR="00AD577E" w:rsidRDefault="00AD577E" w:rsidP="00F86A5E">
      <w:pPr>
        <w:jc w:val="both"/>
      </w:pPr>
      <w:r>
        <w:t>1. отзывной (возвратный) – м.б.отозван\ аннулирован банком – эмитентом (по указанию клиента) без предварительного уведомления бенефициара (экспортера), делается спец.пометка «отзывной».</w:t>
      </w:r>
    </w:p>
    <w:p w:rsidR="00AD577E" w:rsidRDefault="00AD577E" w:rsidP="00F86A5E">
      <w:pPr>
        <w:jc w:val="both"/>
      </w:pPr>
      <w:r>
        <w:t>2. безотзывной – твердое обязательство банка-эмитента производить платеж и акцепт тратт без права аннулирования его до истечения срока, м.б.подтвержденным (требует подтверждение банком-эмитентом в пользу бенефициара, т.е.гарантии выполнения условий платежа) и неподтвержденным (не предусматривает подтверждения платежа со стороны исполняющего его банка)</w:t>
      </w:r>
    </w:p>
    <w:p w:rsidR="00AD577E" w:rsidRDefault="00AD577E" w:rsidP="00F86A5E">
      <w:pPr>
        <w:jc w:val="both"/>
      </w:pPr>
      <w:r>
        <w:t>3. покрытый – согласие, предусматривающее при открытии аккредитива банком-эмитентом предварительное предоставление валютных ср-в в размере предстоящего платежа со стороны приказодателя.</w:t>
      </w:r>
    </w:p>
    <w:p w:rsidR="00AD577E" w:rsidRDefault="00AD577E" w:rsidP="00F86A5E">
      <w:pPr>
        <w:jc w:val="both"/>
      </w:pPr>
      <w:r>
        <w:t>4. непокрытый – разновидность аккредитива, указывающая на отсутствие валютных ср-р для предварительного покрытия суммы платежа, т.е.на момент отгрузки товара валютные ср-ва отсутствуют на счете. Валютное покрытие обязательно, если банк-эмитент не входит в число корреспондентов банка-экспортера.</w:t>
      </w:r>
    </w:p>
    <w:p w:rsidR="00AD577E" w:rsidRDefault="00AD577E" w:rsidP="00F86A5E">
      <w:pPr>
        <w:jc w:val="both"/>
      </w:pPr>
      <w:r>
        <w:t>5. переводной (трансферабельный) – соглашение о возможности передачи бенефициаром права на получение платежа (полностью или частично 3-им лицом). В случае финансирования субпоставщика и ср-в аккредитива.</w:t>
      </w:r>
    </w:p>
    <w:p w:rsidR="00AD577E" w:rsidRDefault="00AD577E" w:rsidP="00F86A5E">
      <w:pPr>
        <w:jc w:val="both"/>
      </w:pPr>
      <w:r>
        <w:t>6. револьверный (возобновляемый) – соглашение, предусматривающее автоматическое возобновление аккредитива по мере исполнения выплат в пределах, установленных суммой платежа и сроков него действия; исп-ся при регулярно- длительных поставках.</w:t>
      </w:r>
    </w:p>
    <w:p w:rsidR="00AD577E" w:rsidRDefault="00AD577E" w:rsidP="00F86A5E">
      <w:pPr>
        <w:jc w:val="both"/>
      </w:pPr>
      <w:r>
        <w:t>7. встречный (компенсационный) – соглашение, предполагающее выставление обоюдных аккредитивов в одном и том же банке в случае совпадения их условий (исключая цены и счет-фактуры), исп-ся при реэкспорте и компенсационных сделках.</w:t>
      </w:r>
    </w:p>
    <w:p w:rsidR="00AD577E" w:rsidRDefault="00AD577E" w:rsidP="00F86A5E">
      <w:pPr>
        <w:jc w:val="both"/>
      </w:pPr>
      <w:r>
        <w:t>8. резервный – обязат-во банка-эмитента перед бенефициаром производить платежи против обусловленных док-тов (копий товарных док-тов, вексель по предъявлении, заявление о неуплате причитающейся суммы) в случае невыполнения приказодателем – импортером своих обязат-в по К-ту. Применяется как гарантия оферты, исполнения, аванса, платежа и явл обеспечением платежа на случай, когда 3-ье лицо не произведет обещанного исполнения.</w:t>
      </w:r>
    </w:p>
    <w:p w:rsidR="00F86A5E" w:rsidRDefault="00F86A5E" w:rsidP="00F86A5E">
      <w:pPr>
        <w:pStyle w:val="1"/>
        <w:ind w:left="425"/>
        <w:jc w:val="both"/>
        <w:rPr>
          <w:b/>
          <w:sz w:val="24"/>
          <w:szCs w:val="24"/>
        </w:rPr>
      </w:pPr>
      <w:r w:rsidRPr="00F86A5E">
        <w:rPr>
          <w:b/>
          <w:sz w:val="24"/>
          <w:szCs w:val="24"/>
        </w:rPr>
        <w:t xml:space="preserve">32.Инкассовая форма расчетов. </w:t>
      </w:r>
    </w:p>
    <w:p w:rsidR="00F86A5E" w:rsidRDefault="00F86A5E" w:rsidP="00F86A5E">
      <w:pPr>
        <w:jc w:val="both"/>
      </w:pPr>
      <w:r>
        <w:t>Инкассо – форма м\н расчетов, к-ая предусматривает обязат-во банка-эмитента в передачи фин-х и\или товаросопроводительных  док-тов импортеру после процедуры акцепта и платежа за отгруженный товар со стороны последнего.</w:t>
      </w:r>
    </w:p>
    <w:p w:rsidR="00F86A5E" w:rsidRDefault="00F86A5E" w:rsidP="00F86A5E">
      <w:pPr>
        <w:jc w:val="both"/>
      </w:pPr>
      <w:r>
        <w:t>Виды инкассо:</w:t>
      </w:r>
    </w:p>
    <w:p w:rsidR="00F86A5E" w:rsidRDefault="00F86A5E" w:rsidP="00F86A5E">
      <w:pPr>
        <w:numPr>
          <w:ilvl w:val="0"/>
          <w:numId w:val="29"/>
        </w:numPr>
        <w:jc w:val="both"/>
      </w:pPr>
      <w:r>
        <w:t>чистое – инкассо фин-вых док-тов (не требует коммерческих док-тов)</w:t>
      </w:r>
    </w:p>
    <w:p w:rsidR="00F86A5E" w:rsidRDefault="00F86A5E" w:rsidP="00F86A5E">
      <w:pPr>
        <w:numPr>
          <w:ilvl w:val="0"/>
          <w:numId w:val="29"/>
        </w:numPr>
        <w:jc w:val="both"/>
      </w:pPr>
      <w:r>
        <w:t xml:space="preserve"> документарное – инкассо фин-вых док-в, к-ое обязательно сопровождается коммерческими док-ми, а также инкассо т-ко коммер-х д-тов.</w:t>
      </w:r>
    </w:p>
    <w:p w:rsidR="00F86A5E" w:rsidRDefault="00F86A5E" w:rsidP="00F86A5E">
      <w:pPr>
        <w:jc w:val="both"/>
      </w:pPr>
      <w:r>
        <w:t>Инкассовые операции начинаются в банке экспортера, куда экспортер передает после отгрузки товаров оформленные в соответствии с условиями К-та товаросопроводительные д-ты  с приложением к ним инкассового поручения, к-ое содержит инструкции для банков.</w:t>
      </w:r>
    </w:p>
    <w:p w:rsidR="00F86A5E" w:rsidRDefault="00F86A5E" w:rsidP="00F86A5E">
      <w:pPr>
        <w:jc w:val="both"/>
      </w:pPr>
      <w:r>
        <w:t>Виды инкассового поручения:</w:t>
      </w:r>
    </w:p>
    <w:p w:rsidR="00F86A5E" w:rsidRDefault="00F86A5E" w:rsidP="00F86A5E">
      <w:pPr>
        <w:numPr>
          <w:ilvl w:val="0"/>
          <w:numId w:val="30"/>
        </w:numPr>
        <w:jc w:val="both"/>
      </w:pPr>
      <w:r>
        <w:t>д-ты выдаются плательщику против платежа</w:t>
      </w:r>
    </w:p>
    <w:p w:rsidR="00F86A5E" w:rsidRDefault="00F86A5E" w:rsidP="00F86A5E">
      <w:pPr>
        <w:numPr>
          <w:ilvl w:val="0"/>
          <w:numId w:val="30"/>
        </w:numPr>
        <w:jc w:val="both"/>
      </w:pPr>
      <w:r>
        <w:t>д-ты выдаются проти</w:t>
      </w:r>
      <w:r w:rsidR="00B86396">
        <w:t>в</w:t>
      </w:r>
      <w:r>
        <w:t xml:space="preserve"> акцепта</w:t>
      </w:r>
    </w:p>
    <w:p w:rsidR="00F86A5E" w:rsidRDefault="00F86A5E" w:rsidP="00F86A5E">
      <w:pPr>
        <w:numPr>
          <w:ilvl w:val="0"/>
          <w:numId w:val="30"/>
        </w:numPr>
        <w:jc w:val="both"/>
      </w:pPr>
      <w:r>
        <w:t>д-ты против письменного обязат-ва импортера произвести платеж в установленный период времени, т.е.импортер может продать товар, получить выручку, а затем уже оплатить инкассо экспортеру.</w:t>
      </w:r>
    </w:p>
    <w:p w:rsidR="00F86A5E" w:rsidRDefault="00F86A5E" w:rsidP="00F86A5E">
      <w:pPr>
        <w:jc w:val="both"/>
      </w:pPr>
      <w:r>
        <w:t>Инкассо выгодно импортерам, т.к.дает возможность затягивать момент акцепта до прихода товара в порт выгрузки. Если импортер обнаруживает несоответствие д-тов условиям К-та, то он м.отказаться от оплаты (отправляет отказ банку) и банк-плательщик восстанавливает сумму на счете импортера и извещает инкассированный банк, к-ый снимает эти суммы со счета экспортера. Претензии решаются м\д экспортером и импортером.</w:t>
      </w:r>
    </w:p>
    <w:p w:rsidR="00F86A5E" w:rsidRDefault="00F86A5E" w:rsidP="00F86A5E">
      <w:pPr>
        <w:jc w:val="both"/>
      </w:pPr>
      <w:r>
        <w:t>Недостатки инкассо (для экспортера):</w:t>
      </w:r>
    </w:p>
    <w:p w:rsidR="00F86A5E" w:rsidRDefault="00F86A5E" w:rsidP="00F86A5E">
      <w:pPr>
        <w:numPr>
          <w:ilvl w:val="0"/>
          <w:numId w:val="31"/>
        </w:numPr>
        <w:jc w:val="both"/>
      </w:pPr>
      <w:r>
        <w:t>риск отказа импортера от платежа, в связи с ухудшением конъюнктуры р-ка или фин.положения плательщика</w:t>
      </w:r>
    </w:p>
    <w:p w:rsidR="00F86A5E" w:rsidRDefault="00F86A5E" w:rsidP="00F86A5E">
      <w:pPr>
        <w:numPr>
          <w:ilvl w:val="0"/>
          <w:numId w:val="31"/>
        </w:numPr>
        <w:jc w:val="both"/>
      </w:pPr>
      <w:r>
        <w:t>риск во времени м\д поступлением валютой выручки по инкассо и отгрузкой товара, особенно при длительной транспортировки.</w:t>
      </w:r>
    </w:p>
    <w:p w:rsidR="00F86A5E" w:rsidRDefault="00F86A5E" w:rsidP="00F86A5E">
      <w:pPr>
        <w:jc w:val="both"/>
      </w:pPr>
      <w:r>
        <w:t>Расчеты берет на себя по инкассо экспортер – это комиссия банку-ремитенту по обслуживанию инкассо. Основой для применения инкассовой формы явл унифицированные правила, они приняты м\н торговой палатой.</w:t>
      </w: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ind w:left="425"/>
        <w:jc w:val="both"/>
        <w:rPr>
          <w:b/>
          <w:sz w:val="24"/>
          <w:szCs w:val="24"/>
        </w:rPr>
      </w:pPr>
      <w:r w:rsidRPr="00F86A5E">
        <w:rPr>
          <w:b/>
          <w:sz w:val="24"/>
          <w:szCs w:val="24"/>
        </w:rPr>
        <w:t xml:space="preserve">33.Расчеты банковскими переводами. </w:t>
      </w:r>
    </w:p>
    <w:p w:rsidR="00F86A5E" w:rsidRDefault="00F86A5E" w:rsidP="00F86A5E">
      <w:pPr>
        <w:jc w:val="both"/>
      </w:pPr>
      <w:r>
        <w:t>Расчеты банковскими переводами(исп-ся реже др.форм) – предусматривает направление экспортером и импортером: счетов и др.коммерч-х док-тов экспортерами за поставляемые товары; д-тов по претензиям или урегулированию рекламаций, связанных с кач-вом и ассортиментом; по оплате задолженности по открытому счету; по расчетам неторгового хар-ра (комиссия банку) и прочим взаимным расчетам.</w:t>
      </w:r>
    </w:p>
    <w:p w:rsidR="00F86A5E" w:rsidRDefault="00F86A5E" w:rsidP="00F86A5E">
      <w:pPr>
        <w:jc w:val="both"/>
      </w:pPr>
      <w:r>
        <w:t xml:space="preserve">Обеспечивается с помощью поручений, адресуемых одним банком другому, банковских чеков, платежных д-тов. </w:t>
      </w:r>
    </w:p>
    <w:p w:rsidR="00F86A5E" w:rsidRDefault="00F86A5E" w:rsidP="00F86A5E">
      <w:pPr>
        <w:jc w:val="both"/>
      </w:pPr>
      <w:r>
        <w:t>Плательщики сначала оформляют заявление перевододателя на перевод.</w:t>
      </w:r>
    </w:p>
    <w:p w:rsidR="00F86A5E" w:rsidRDefault="00F86A5E" w:rsidP="00F86A5E">
      <w:pPr>
        <w:jc w:val="both"/>
      </w:pPr>
      <w:r>
        <w:t>Платежное поручение – приказ банка, адресованный своему корреспонденту о выплате опр-ной суммы по просьбе и за счет переводателя бенефициару (ин.получатель), с указанием способа возмещения банку-плательщику этой выплаченной им суммы.</w:t>
      </w:r>
    </w:p>
    <w:p w:rsidR="00F86A5E" w:rsidRDefault="00F86A5E" w:rsidP="00F86A5E">
      <w:pPr>
        <w:jc w:val="both"/>
      </w:pPr>
      <w:r>
        <w:t>Проформы платежного поручения: наименование орг-ции; сумма в ин.валюте по К-ту; дата и порядковый № заявления; банк-бенефициар; способ перевода; подробный адрес бенефициара; назначение платежа; особые условия перевода (фактич.сумма, дата отгрузки); доп-ная инф-ция (за чей счет комиссионные расходы); № текущего валютного и балансового счета.</w:t>
      </w:r>
    </w:p>
    <w:p w:rsidR="00F86A5E" w:rsidRDefault="00F86A5E" w:rsidP="00F86A5E">
      <w:pPr>
        <w:jc w:val="both"/>
      </w:pPr>
      <w:r>
        <w:t>Затем банки направляют платежные поручения друг другу любым из способов телекоммуникаций, исп-ся чаще в перерасчетах по ранее заключенным или разовым сделкам и в единовременных платежах.</w:t>
      </w:r>
    </w:p>
    <w:p w:rsidR="00F86A5E" w:rsidRDefault="00F86A5E" w:rsidP="00F86A5E">
      <w:pPr>
        <w:jc w:val="both"/>
      </w:pPr>
      <w:r>
        <w:t>Риск при оплате банковским переводом:</w:t>
      </w:r>
    </w:p>
    <w:p w:rsidR="00F86A5E" w:rsidRDefault="00F86A5E" w:rsidP="00F86A5E">
      <w:pPr>
        <w:numPr>
          <w:ilvl w:val="0"/>
          <w:numId w:val="32"/>
        </w:numPr>
        <w:jc w:val="both"/>
      </w:pPr>
      <w:r>
        <w:t>д-ты формир-ся и передаются импортеру, минуя банк, т.е. банк не выступает в кач-ве доп-го гаранта</w:t>
      </w:r>
    </w:p>
    <w:p w:rsidR="00F86A5E" w:rsidRDefault="00F86A5E" w:rsidP="00F86A5E">
      <w:pPr>
        <w:numPr>
          <w:ilvl w:val="0"/>
          <w:numId w:val="32"/>
        </w:numPr>
        <w:jc w:val="both"/>
      </w:pPr>
      <w:r>
        <w:t>процесс передачи д-тов (почтой) и оплаты счетов банком не взаимосвязаны, след-но, для экспортера больший риск.</w:t>
      </w:r>
    </w:p>
    <w:p w:rsidR="00F86A5E" w:rsidRDefault="00F86A5E" w:rsidP="00F86A5E">
      <w:pPr>
        <w:jc w:val="both"/>
      </w:pPr>
      <w:r>
        <w:t>Данная форма расчетов д.б.завязана на исп-нии банковских гарантий.</w:t>
      </w:r>
    </w:p>
    <w:p w:rsidR="00F86A5E" w:rsidRDefault="00F86A5E" w:rsidP="00F86A5E">
      <w:pPr>
        <w:ind w:firstLine="708"/>
        <w:jc w:val="both"/>
      </w:pPr>
      <w:r>
        <w:t xml:space="preserve">Чек – ср-во платежа в сумме м\н расчетов в виде письменного распоряжения, приказа пок-ля (чекодателя) банку-плательщику об уплате указанной в нем суммы чекодержателю (предъявителю).    </w:t>
      </w:r>
    </w:p>
    <w:p w:rsidR="00F86A5E" w:rsidRDefault="00F86A5E" w:rsidP="00F86A5E">
      <w:pPr>
        <w:jc w:val="both"/>
      </w:pPr>
      <w:r>
        <w:t>Ср-ва выплачиваются с текущего счета чекодателя. Если ср-в на счете не хватает, то банк по договоренности м.кредитовать и эта операция называется ОВЕРДРАФТ (превышение кредита в банке). Чек исп-ся при оплате товара с консигнационного склада при пересчетах..</w:t>
      </w:r>
    </w:p>
    <w:p w:rsidR="00F86A5E" w:rsidRDefault="00F86A5E" w:rsidP="00F86A5E">
      <w:pPr>
        <w:jc w:val="both"/>
      </w:pPr>
      <w:r>
        <w:t>Ордерные чеки – передача чека др.владельцу при помощи индоссамента (передаточная надпись на чеке).</w:t>
      </w:r>
    </w:p>
    <w:p w:rsidR="00F86A5E" w:rsidRDefault="00F86A5E" w:rsidP="00F86A5E">
      <w:pPr>
        <w:jc w:val="both"/>
      </w:pPr>
      <w:r>
        <w:t>Срок действия чеков ограничен (внутри страны 8 дней, в других странах – 20 дней – для оплаты и получения денег).</w:t>
      </w:r>
    </w:p>
    <w:p w:rsidR="00F86A5E" w:rsidRP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Default="00F86A5E" w:rsidP="00F86A5E">
      <w:pPr>
        <w:pStyle w:val="1"/>
        <w:jc w:val="both"/>
        <w:rPr>
          <w:sz w:val="24"/>
          <w:szCs w:val="24"/>
        </w:rPr>
      </w:pPr>
    </w:p>
    <w:p w:rsidR="00F86A5E" w:rsidRPr="00F86A5E" w:rsidRDefault="00F86A5E" w:rsidP="00F86A5E">
      <w:pPr>
        <w:pStyle w:val="1"/>
        <w:ind w:left="425"/>
        <w:jc w:val="both"/>
        <w:rPr>
          <w:b/>
          <w:sz w:val="24"/>
          <w:szCs w:val="24"/>
        </w:rPr>
      </w:pPr>
      <w:r w:rsidRPr="00F86A5E">
        <w:rPr>
          <w:b/>
          <w:sz w:val="24"/>
          <w:szCs w:val="24"/>
        </w:rPr>
        <w:t>34.Виды гарантий в целях исполнения платежа. Критерии выбора форм внешнеторговых расчетов.</w:t>
      </w:r>
    </w:p>
    <w:p w:rsidR="00F86A5E" w:rsidRDefault="00F86A5E" w:rsidP="00F86A5E">
      <w:pPr>
        <w:pStyle w:val="1"/>
        <w:jc w:val="both"/>
        <w:rPr>
          <w:sz w:val="24"/>
          <w:szCs w:val="24"/>
        </w:rPr>
      </w:pPr>
      <w:r>
        <w:rPr>
          <w:sz w:val="24"/>
          <w:szCs w:val="24"/>
        </w:rPr>
        <w:t>Гарантия – ручательство, совокупность правовых принципов, обеспечивающих выполнение обязат-в.</w:t>
      </w:r>
    </w:p>
    <w:p w:rsidR="000F0772" w:rsidRDefault="000F0772" w:rsidP="00F86A5E">
      <w:pPr>
        <w:pStyle w:val="1"/>
        <w:jc w:val="both"/>
        <w:rPr>
          <w:sz w:val="24"/>
          <w:szCs w:val="24"/>
        </w:rPr>
      </w:pPr>
      <w:r>
        <w:rPr>
          <w:sz w:val="24"/>
          <w:szCs w:val="24"/>
        </w:rPr>
        <w:t>Виды банковских гарантий:</w:t>
      </w:r>
    </w:p>
    <w:p w:rsidR="000F0772" w:rsidRDefault="000F0772" w:rsidP="00F86A5E">
      <w:pPr>
        <w:pStyle w:val="1"/>
        <w:jc w:val="both"/>
        <w:rPr>
          <w:sz w:val="24"/>
          <w:szCs w:val="24"/>
        </w:rPr>
      </w:pPr>
      <w:r>
        <w:rPr>
          <w:sz w:val="24"/>
          <w:szCs w:val="24"/>
        </w:rPr>
        <w:t xml:space="preserve">1. гарантия оферты – обеспечение </w:t>
      </w:r>
      <w:r w:rsidR="0087150B">
        <w:rPr>
          <w:sz w:val="24"/>
          <w:szCs w:val="24"/>
        </w:rPr>
        <w:t>бенефициару</w:t>
      </w:r>
      <w:r>
        <w:rPr>
          <w:sz w:val="24"/>
          <w:szCs w:val="24"/>
        </w:rPr>
        <w:t xml:space="preserve"> выплаты гарантированной суммы, исп-ся при м\н торгах. Гарантия оферты обеспечивает выплату гарантированной суммы в след.случаях:</w:t>
      </w:r>
    </w:p>
    <w:p w:rsidR="000F0772" w:rsidRDefault="000F0772" w:rsidP="00F86A5E">
      <w:pPr>
        <w:pStyle w:val="1"/>
        <w:jc w:val="both"/>
        <w:rPr>
          <w:sz w:val="24"/>
          <w:szCs w:val="24"/>
        </w:rPr>
      </w:pPr>
      <w:r>
        <w:rPr>
          <w:sz w:val="24"/>
          <w:szCs w:val="24"/>
        </w:rPr>
        <w:t>1) при отзыве оферты до истечения срока</w:t>
      </w:r>
    </w:p>
    <w:p w:rsidR="000F0772" w:rsidRDefault="000F0772" w:rsidP="00F86A5E">
      <w:pPr>
        <w:pStyle w:val="1"/>
        <w:jc w:val="both"/>
        <w:rPr>
          <w:sz w:val="24"/>
          <w:szCs w:val="24"/>
        </w:rPr>
      </w:pPr>
      <w:r>
        <w:rPr>
          <w:sz w:val="24"/>
          <w:szCs w:val="24"/>
        </w:rPr>
        <w:t>2) если заказ, после получения его на торгах, не был принят той стороной, к-ая представляла оферту</w:t>
      </w:r>
    </w:p>
    <w:p w:rsidR="000F0772" w:rsidRDefault="000F0772" w:rsidP="00F86A5E">
      <w:pPr>
        <w:pStyle w:val="1"/>
        <w:jc w:val="both"/>
        <w:rPr>
          <w:sz w:val="24"/>
          <w:szCs w:val="24"/>
        </w:rPr>
      </w:pPr>
      <w:r>
        <w:rPr>
          <w:sz w:val="24"/>
          <w:szCs w:val="24"/>
        </w:rPr>
        <w:t>3) если гаратния оферты после получения заказа не торгах не была заменена другой гарантией (гарант</w:t>
      </w:r>
      <w:r w:rsidR="0087150B">
        <w:rPr>
          <w:sz w:val="24"/>
          <w:szCs w:val="24"/>
        </w:rPr>
        <w:t xml:space="preserve">ия </w:t>
      </w:r>
      <w:r>
        <w:rPr>
          <w:sz w:val="24"/>
          <w:szCs w:val="24"/>
        </w:rPr>
        <w:t>исполнения)</w:t>
      </w:r>
      <w:r w:rsidR="0087150B">
        <w:rPr>
          <w:sz w:val="24"/>
          <w:szCs w:val="24"/>
        </w:rPr>
        <w:t>.</w:t>
      </w:r>
    </w:p>
    <w:p w:rsidR="0087150B" w:rsidRPr="00F86A5E" w:rsidRDefault="0087150B" w:rsidP="00F86A5E">
      <w:pPr>
        <w:pStyle w:val="1"/>
        <w:jc w:val="both"/>
        <w:rPr>
          <w:sz w:val="24"/>
          <w:szCs w:val="24"/>
        </w:rPr>
      </w:pPr>
      <w:r>
        <w:rPr>
          <w:sz w:val="24"/>
          <w:szCs w:val="24"/>
        </w:rPr>
        <w:t>Сумма гарантий составляет 1-5% от ст-ти оферты, срок действия – до момента подписания дог-ра или до выставления гарантии исполнения (3-6 месяцев)</w:t>
      </w:r>
    </w:p>
    <w:p w:rsidR="00AD577E" w:rsidRDefault="0087150B" w:rsidP="00F86A5E">
      <w:pPr>
        <w:pStyle w:val="1"/>
        <w:jc w:val="both"/>
        <w:rPr>
          <w:sz w:val="24"/>
          <w:szCs w:val="24"/>
        </w:rPr>
      </w:pPr>
      <w:r>
        <w:rPr>
          <w:sz w:val="24"/>
          <w:szCs w:val="24"/>
        </w:rPr>
        <w:t xml:space="preserve">2. гарантия исполнения – фин-вые обеспечения того, что продавец произведет исполнения на тех условиях, к-ые зафиксированы в К-те (кач-во, срок, объем). </w:t>
      </w:r>
    </w:p>
    <w:p w:rsidR="0087150B" w:rsidRDefault="0087150B" w:rsidP="00F86A5E">
      <w:pPr>
        <w:pStyle w:val="1"/>
        <w:jc w:val="both"/>
        <w:rPr>
          <w:sz w:val="24"/>
          <w:szCs w:val="24"/>
        </w:rPr>
      </w:pPr>
      <w:r>
        <w:rPr>
          <w:sz w:val="24"/>
          <w:szCs w:val="24"/>
        </w:rPr>
        <w:t>Цель – берет на себя обязат-во выплатить бенефициару по поручению продавца гарантированную сумму, если поставщик не сможет выплатить в соответствии с док-том обязат-во по поставке (объем, кач-во, сроки).</w:t>
      </w:r>
    </w:p>
    <w:p w:rsidR="0087150B" w:rsidRDefault="0087150B" w:rsidP="00F86A5E">
      <w:pPr>
        <w:pStyle w:val="1"/>
        <w:jc w:val="both"/>
        <w:rPr>
          <w:sz w:val="24"/>
          <w:szCs w:val="24"/>
        </w:rPr>
      </w:pPr>
      <w:r>
        <w:rPr>
          <w:sz w:val="24"/>
          <w:szCs w:val="24"/>
        </w:rPr>
        <w:t>Включает в себя часто и гарантию на поставку, гарантию на эксплуатацию, след-но, сроки 2 и более лет, сумма составляет 10% от ст-ти сделки.</w:t>
      </w:r>
    </w:p>
    <w:p w:rsidR="0087150B" w:rsidRDefault="0087150B" w:rsidP="00F86A5E">
      <w:pPr>
        <w:pStyle w:val="1"/>
        <w:jc w:val="both"/>
        <w:rPr>
          <w:sz w:val="24"/>
          <w:szCs w:val="24"/>
        </w:rPr>
      </w:pPr>
      <w:r>
        <w:rPr>
          <w:sz w:val="24"/>
          <w:szCs w:val="24"/>
        </w:rPr>
        <w:t>3. гарантия аванса – цель – исполнить условия платежа в крупных экспортных К-тах, где предусмотрен авансовый платеж (для покупки сырья, для покрытия расходов, на пр-во товаров). Такой платеж пок-ль обеспечивает т-ко на основании гарантии со стороны поставщика, к-ая предусматривает возврат аванса при неисполнении экспортером своих обязат-в. Сумма гарантии = сумме аванса (возможность снижения суммы гарантии при частичных поставках). Срок действия – срок окончания поставок по дог-ру, выставляется перед получением аванса, а в силу вступает после.</w:t>
      </w:r>
    </w:p>
    <w:p w:rsidR="0087150B" w:rsidRDefault="000D0015" w:rsidP="00F86A5E">
      <w:pPr>
        <w:pStyle w:val="1"/>
        <w:jc w:val="both"/>
        <w:rPr>
          <w:sz w:val="24"/>
          <w:szCs w:val="24"/>
        </w:rPr>
      </w:pPr>
      <w:r>
        <w:rPr>
          <w:sz w:val="24"/>
          <w:szCs w:val="24"/>
        </w:rPr>
        <w:t>4. гарантия платежа – выставляется для обеспечения расчетов по открытому счету.</w:t>
      </w:r>
    </w:p>
    <w:p w:rsidR="000D0015" w:rsidRDefault="000D0015" w:rsidP="00F86A5E">
      <w:pPr>
        <w:pStyle w:val="1"/>
        <w:jc w:val="both"/>
        <w:rPr>
          <w:sz w:val="24"/>
          <w:szCs w:val="24"/>
        </w:rPr>
      </w:pPr>
      <w:r>
        <w:rPr>
          <w:sz w:val="24"/>
          <w:szCs w:val="24"/>
        </w:rPr>
        <w:t>Виды:</w:t>
      </w:r>
    </w:p>
    <w:p w:rsidR="000D0015" w:rsidRDefault="000D0015" w:rsidP="000D0015">
      <w:pPr>
        <w:pStyle w:val="1"/>
        <w:numPr>
          <w:ilvl w:val="0"/>
          <w:numId w:val="34"/>
        </w:numPr>
        <w:jc w:val="both"/>
        <w:rPr>
          <w:sz w:val="24"/>
          <w:szCs w:val="24"/>
        </w:rPr>
      </w:pPr>
      <w:r>
        <w:rPr>
          <w:sz w:val="24"/>
          <w:szCs w:val="24"/>
        </w:rPr>
        <w:t>гарантия по обеспечению полного объема поставки (экспортер письменно подтверждает поставку товара)</w:t>
      </w:r>
    </w:p>
    <w:p w:rsidR="000D0015" w:rsidRDefault="000D0015" w:rsidP="000D0015">
      <w:pPr>
        <w:pStyle w:val="1"/>
        <w:numPr>
          <w:ilvl w:val="0"/>
          <w:numId w:val="34"/>
        </w:numPr>
        <w:jc w:val="both"/>
        <w:rPr>
          <w:sz w:val="24"/>
          <w:szCs w:val="24"/>
        </w:rPr>
      </w:pPr>
      <w:r>
        <w:rPr>
          <w:sz w:val="24"/>
          <w:szCs w:val="24"/>
        </w:rPr>
        <w:t>частичное обеспечение годового К-та (для потребляемых товаров и услуг), оговаривается ежемесячная поставка, оплачивается по открытому счету</w:t>
      </w:r>
    </w:p>
    <w:p w:rsidR="000D0015" w:rsidRDefault="000D0015" w:rsidP="000D0015">
      <w:pPr>
        <w:pStyle w:val="1"/>
        <w:numPr>
          <w:ilvl w:val="0"/>
          <w:numId w:val="34"/>
        </w:numPr>
        <w:jc w:val="both"/>
        <w:rPr>
          <w:sz w:val="24"/>
          <w:szCs w:val="24"/>
        </w:rPr>
      </w:pPr>
      <w:r>
        <w:rPr>
          <w:sz w:val="24"/>
          <w:szCs w:val="24"/>
        </w:rPr>
        <w:t>резервный аккредитив – основной вид документарного аккредитива, производится против копий товарных док-тов. Применяется вместо гарантий всех предыдущих видов, явл-ся обеспечением платежа, когда 3-е лицо не произведет обещанного исполнения.</w:t>
      </w:r>
    </w:p>
    <w:p w:rsidR="000D0015" w:rsidRDefault="000D0015" w:rsidP="000D0015">
      <w:pPr>
        <w:pStyle w:val="1"/>
        <w:jc w:val="both"/>
        <w:rPr>
          <w:sz w:val="24"/>
          <w:szCs w:val="24"/>
        </w:rPr>
      </w:pPr>
      <w:r>
        <w:rPr>
          <w:sz w:val="24"/>
          <w:szCs w:val="24"/>
        </w:rPr>
        <w:t>Способы выставления гарантии:</w:t>
      </w:r>
    </w:p>
    <w:p w:rsidR="000D0015" w:rsidRDefault="000D0015" w:rsidP="000D0015">
      <w:pPr>
        <w:pStyle w:val="1"/>
        <w:numPr>
          <w:ilvl w:val="0"/>
          <w:numId w:val="35"/>
        </w:numPr>
        <w:jc w:val="both"/>
        <w:rPr>
          <w:sz w:val="24"/>
          <w:szCs w:val="24"/>
        </w:rPr>
      </w:pPr>
      <w:r>
        <w:rPr>
          <w:sz w:val="24"/>
          <w:szCs w:val="24"/>
        </w:rPr>
        <w:t>непосредственно – выставляет гарантию банк-принципал (основной должник) в пользу бенефициара</w:t>
      </w:r>
    </w:p>
    <w:p w:rsidR="000D0015" w:rsidRDefault="000D0015" w:rsidP="000D0015">
      <w:pPr>
        <w:pStyle w:val="1"/>
        <w:numPr>
          <w:ilvl w:val="0"/>
          <w:numId w:val="35"/>
        </w:numPr>
        <w:jc w:val="both"/>
        <w:rPr>
          <w:sz w:val="24"/>
          <w:szCs w:val="24"/>
        </w:rPr>
      </w:pPr>
      <w:r>
        <w:rPr>
          <w:sz w:val="24"/>
          <w:szCs w:val="24"/>
        </w:rPr>
        <w:t>ч\з посредства – банк по поручению своего клиента уполномочивает иностранный банк (своего корреспондента) выст</w:t>
      </w:r>
      <w:r w:rsidR="00B86396">
        <w:rPr>
          <w:sz w:val="24"/>
          <w:szCs w:val="24"/>
        </w:rPr>
        <w:t>а</w:t>
      </w:r>
      <w:r>
        <w:rPr>
          <w:sz w:val="24"/>
          <w:szCs w:val="24"/>
        </w:rPr>
        <w:t>вить гарантию в пользу бенефициара.</w:t>
      </w:r>
    </w:p>
    <w:p w:rsidR="000D0015" w:rsidRPr="00AD577E" w:rsidRDefault="000D0015" w:rsidP="000D0015">
      <w:pPr>
        <w:pStyle w:val="1"/>
        <w:jc w:val="both"/>
        <w:rPr>
          <w:sz w:val="24"/>
          <w:szCs w:val="24"/>
        </w:rPr>
      </w:pPr>
      <w:r>
        <w:rPr>
          <w:sz w:val="24"/>
          <w:szCs w:val="24"/>
        </w:rPr>
        <w:t>Выбор способа выставления гарантии опр-ся с учетом условий валютно-фин-го хар-ра и регулирования в стране экспортера.</w:t>
      </w:r>
    </w:p>
    <w:p w:rsidR="00AD577E" w:rsidRPr="00B86396" w:rsidRDefault="000D0015" w:rsidP="000D0015">
      <w:pPr>
        <w:pStyle w:val="1"/>
        <w:ind w:left="425"/>
        <w:jc w:val="both"/>
        <w:rPr>
          <w:sz w:val="24"/>
          <w:szCs w:val="24"/>
        </w:rPr>
      </w:pPr>
      <w:r w:rsidRPr="00B86396">
        <w:rPr>
          <w:sz w:val="24"/>
          <w:szCs w:val="24"/>
        </w:rPr>
        <w:t>Критерии выбора форм внешнеторговых расчетов</w:t>
      </w:r>
    </w:p>
    <w:p w:rsidR="000D0015" w:rsidRPr="00B86396" w:rsidRDefault="000D0015" w:rsidP="000D0015">
      <w:pPr>
        <w:pStyle w:val="1"/>
        <w:jc w:val="both"/>
        <w:rPr>
          <w:sz w:val="24"/>
          <w:szCs w:val="24"/>
        </w:rPr>
      </w:pPr>
      <w:r w:rsidRPr="00B86396">
        <w:rPr>
          <w:sz w:val="24"/>
          <w:szCs w:val="24"/>
        </w:rPr>
        <w:t>Для экспортера:</w:t>
      </w:r>
    </w:p>
    <w:p w:rsidR="000D0015" w:rsidRPr="00B86396" w:rsidRDefault="000D0015" w:rsidP="000D0015">
      <w:pPr>
        <w:pStyle w:val="1"/>
        <w:numPr>
          <w:ilvl w:val="0"/>
          <w:numId w:val="36"/>
        </w:numPr>
        <w:jc w:val="both"/>
        <w:rPr>
          <w:sz w:val="24"/>
          <w:szCs w:val="24"/>
        </w:rPr>
      </w:pPr>
      <w:r w:rsidRPr="00B86396">
        <w:rPr>
          <w:sz w:val="24"/>
          <w:szCs w:val="24"/>
        </w:rPr>
        <w:t>авансовый перевод (предоплата)</w:t>
      </w:r>
    </w:p>
    <w:p w:rsidR="000D0015" w:rsidRPr="00B86396" w:rsidRDefault="000D0015" w:rsidP="000D0015">
      <w:pPr>
        <w:pStyle w:val="1"/>
        <w:numPr>
          <w:ilvl w:val="0"/>
          <w:numId w:val="36"/>
        </w:numPr>
        <w:jc w:val="both"/>
        <w:rPr>
          <w:sz w:val="24"/>
          <w:szCs w:val="24"/>
        </w:rPr>
      </w:pPr>
      <w:r w:rsidRPr="00B86396">
        <w:rPr>
          <w:sz w:val="24"/>
          <w:szCs w:val="24"/>
        </w:rPr>
        <w:t>аккредитивная форма</w:t>
      </w:r>
    </w:p>
    <w:p w:rsidR="00056328" w:rsidRPr="00B86396" w:rsidRDefault="00056328" w:rsidP="00056328">
      <w:pPr>
        <w:pStyle w:val="1"/>
        <w:ind w:firstLine="360"/>
        <w:jc w:val="both"/>
        <w:rPr>
          <w:sz w:val="24"/>
          <w:szCs w:val="24"/>
        </w:rPr>
      </w:pPr>
      <w:r w:rsidRPr="00B86396">
        <w:rPr>
          <w:sz w:val="24"/>
          <w:szCs w:val="24"/>
        </w:rPr>
        <w:t>Выгодные формы для экспортера с т.зрения степени банковской гарантии, а также эти формы обеспечивают полный объем платежа и своевременность, но технически сложны</w:t>
      </w:r>
    </w:p>
    <w:p w:rsidR="000D0015" w:rsidRPr="00B86396" w:rsidRDefault="000D0015" w:rsidP="000D0015">
      <w:pPr>
        <w:pStyle w:val="1"/>
        <w:numPr>
          <w:ilvl w:val="0"/>
          <w:numId w:val="36"/>
        </w:numPr>
        <w:jc w:val="both"/>
        <w:rPr>
          <w:sz w:val="24"/>
          <w:szCs w:val="24"/>
        </w:rPr>
      </w:pPr>
      <w:r w:rsidRPr="00B86396">
        <w:rPr>
          <w:sz w:val="24"/>
          <w:szCs w:val="24"/>
        </w:rPr>
        <w:t>инкассовая форма</w:t>
      </w:r>
    </w:p>
    <w:p w:rsidR="000D0015" w:rsidRPr="00B86396" w:rsidRDefault="000D0015" w:rsidP="000D0015">
      <w:pPr>
        <w:pStyle w:val="1"/>
        <w:numPr>
          <w:ilvl w:val="0"/>
          <w:numId w:val="36"/>
        </w:numPr>
        <w:jc w:val="both"/>
        <w:rPr>
          <w:sz w:val="24"/>
          <w:szCs w:val="24"/>
        </w:rPr>
      </w:pPr>
      <w:r w:rsidRPr="00B86396">
        <w:rPr>
          <w:sz w:val="24"/>
          <w:szCs w:val="24"/>
        </w:rPr>
        <w:t>банковский перевод</w:t>
      </w:r>
    </w:p>
    <w:p w:rsidR="00056328" w:rsidRPr="00B86396" w:rsidRDefault="00B86396" w:rsidP="00056328">
      <w:pPr>
        <w:pStyle w:val="1"/>
        <w:jc w:val="both"/>
        <w:rPr>
          <w:sz w:val="24"/>
          <w:szCs w:val="24"/>
        </w:rPr>
      </w:pPr>
      <w:r w:rsidRPr="00B86396">
        <w:rPr>
          <w:sz w:val="24"/>
          <w:szCs w:val="24"/>
        </w:rPr>
        <w:t>Э</w:t>
      </w:r>
      <w:r w:rsidR="00AD74E5" w:rsidRPr="00B86396">
        <w:rPr>
          <w:sz w:val="24"/>
          <w:szCs w:val="24"/>
        </w:rPr>
        <w:t>ти формы для экспортера менее выгодны</w:t>
      </w:r>
      <w:r w:rsidRPr="00B86396">
        <w:rPr>
          <w:sz w:val="24"/>
          <w:szCs w:val="24"/>
        </w:rPr>
        <w:t>, т.к. требуют дополнительных гарантий</w:t>
      </w:r>
      <w:r w:rsidR="00AD74E5" w:rsidRPr="00B86396">
        <w:rPr>
          <w:sz w:val="24"/>
          <w:szCs w:val="24"/>
        </w:rPr>
        <w:t>.</w:t>
      </w:r>
    </w:p>
    <w:p w:rsidR="000D0015" w:rsidRPr="00B86396" w:rsidRDefault="000D0015" w:rsidP="000D0015">
      <w:pPr>
        <w:pStyle w:val="1"/>
        <w:jc w:val="both"/>
        <w:rPr>
          <w:sz w:val="24"/>
          <w:szCs w:val="24"/>
        </w:rPr>
      </w:pPr>
      <w:r w:rsidRPr="00B86396">
        <w:rPr>
          <w:sz w:val="24"/>
          <w:szCs w:val="24"/>
        </w:rPr>
        <w:t>Для импортера:</w:t>
      </w:r>
    </w:p>
    <w:p w:rsidR="000D0015" w:rsidRPr="00B86396" w:rsidRDefault="000D0015" w:rsidP="000D0015">
      <w:pPr>
        <w:pStyle w:val="1"/>
        <w:jc w:val="both"/>
        <w:rPr>
          <w:sz w:val="24"/>
          <w:szCs w:val="24"/>
        </w:rPr>
      </w:pPr>
      <w:r w:rsidRPr="00B86396">
        <w:rPr>
          <w:sz w:val="24"/>
          <w:szCs w:val="24"/>
        </w:rPr>
        <w:t>1.</w:t>
      </w:r>
      <w:r w:rsidR="00C0710B" w:rsidRPr="00B86396">
        <w:rPr>
          <w:sz w:val="24"/>
          <w:szCs w:val="24"/>
        </w:rPr>
        <w:t>последующий перевод (платеж после получения товара)</w:t>
      </w:r>
    </w:p>
    <w:p w:rsidR="00C0710B" w:rsidRPr="00B86396" w:rsidRDefault="00C0710B" w:rsidP="000D0015">
      <w:pPr>
        <w:pStyle w:val="1"/>
        <w:jc w:val="both"/>
        <w:rPr>
          <w:sz w:val="24"/>
          <w:szCs w:val="24"/>
        </w:rPr>
      </w:pPr>
      <w:r w:rsidRPr="00B86396">
        <w:rPr>
          <w:sz w:val="24"/>
          <w:szCs w:val="24"/>
        </w:rPr>
        <w:t>2. инкассо с предварительным акцептом</w:t>
      </w:r>
    </w:p>
    <w:p w:rsidR="00AD74E5" w:rsidRPr="00B86396" w:rsidRDefault="00AD74E5" w:rsidP="000D0015">
      <w:pPr>
        <w:pStyle w:val="1"/>
        <w:jc w:val="both"/>
        <w:rPr>
          <w:sz w:val="24"/>
          <w:szCs w:val="24"/>
        </w:rPr>
      </w:pPr>
      <w:r w:rsidRPr="00B86396">
        <w:rPr>
          <w:sz w:val="24"/>
          <w:szCs w:val="24"/>
        </w:rPr>
        <w:t>Эти формы более выгодны для импортера, т.к. проще по тех.исполнению, дешевле (издержки выше, чем сложнее тех.исполнение)</w:t>
      </w:r>
    </w:p>
    <w:p w:rsidR="00C0710B" w:rsidRPr="00B86396" w:rsidRDefault="00C0710B" w:rsidP="000D0015">
      <w:pPr>
        <w:pStyle w:val="1"/>
        <w:jc w:val="both"/>
        <w:rPr>
          <w:sz w:val="24"/>
          <w:szCs w:val="24"/>
        </w:rPr>
      </w:pPr>
      <w:r w:rsidRPr="00B86396">
        <w:rPr>
          <w:sz w:val="24"/>
          <w:szCs w:val="24"/>
        </w:rPr>
        <w:t xml:space="preserve">3. аккредитив, </w:t>
      </w:r>
      <w:r w:rsidR="00AD74E5" w:rsidRPr="00B86396">
        <w:rPr>
          <w:sz w:val="24"/>
          <w:szCs w:val="24"/>
        </w:rPr>
        <w:t xml:space="preserve">не выгоден для импортера, </w:t>
      </w:r>
      <w:r w:rsidRPr="00B86396">
        <w:rPr>
          <w:sz w:val="24"/>
          <w:szCs w:val="24"/>
        </w:rPr>
        <w:t>т</w:t>
      </w:r>
      <w:r w:rsidR="00AD74E5" w:rsidRPr="00B86396">
        <w:rPr>
          <w:sz w:val="24"/>
          <w:szCs w:val="24"/>
        </w:rPr>
        <w:t>.</w:t>
      </w:r>
      <w:r w:rsidRPr="00B86396">
        <w:rPr>
          <w:sz w:val="24"/>
          <w:szCs w:val="24"/>
        </w:rPr>
        <w:t>к.</w:t>
      </w:r>
      <w:r w:rsidR="00AD74E5" w:rsidRPr="00B86396">
        <w:rPr>
          <w:sz w:val="24"/>
          <w:szCs w:val="24"/>
        </w:rPr>
        <w:t xml:space="preserve"> </w:t>
      </w:r>
      <w:r w:rsidRPr="00B86396">
        <w:rPr>
          <w:sz w:val="24"/>
          <w:szCs w:val="24"/>
        </w:rPr>
        <w:t>комиссию получает банк экспортера за счет того, что платит импортер.</w:t>
      </w:r>
    </w:p>
    <w:p w:rsidR="00C0710B" w:rsidRPr="00B86396" w:rsidRDefault="00C0710B" w:rsidP="000D0015">
      <w:pPr>
        <w:pStyle w:val="1"/>
        <w:jc w:val="both"/>
        <w:rPr>
          <w:sz w:val="24"/>
          <w:szCs w:val="24"/>
        </w:rPr>
      </w:pPr>
    </w:p>
    <w:p w:rsidR="00C0710B" w:rsidRPr="00B86396" w:rsidRDefault="00C0710B" w:rsidP="000D0015">
      <w:pPr>
        <w:pStyle w:val="1"/>
        <w:jc w:val="both"/>
        <w:rPr>
          <w:sz w:val="24"/>
          <w:szCs w:val="24"/>
        </w:rPr>
      </w:pPr>
    </w:p>
    <w:p w:rsidR="00C0710B" w:rsidRPr="00B86396"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C0710B" w:rsidRDefault="00C0710B" w:rsidP="000D0015">
      <w:pPr>
        <w:pStyle w:val="1"/>
        <w:jc w:val="both"/>
        <w:rPr>
          <w:sz w:val="24"/>
          <w:szCs w:val="24"/>
        </w:rPr>
      </w:pPr>
    </w:p>
    <w:p w:rsidR="004F4942" w:rsidRDefault="004F4942" w:rsidP="004F4942">
      <w:pPr>
        <w:pStyle w:val="1"/>
        <w:jc w:val="both"/>
        <w:rPr>
          <w:sz w:val="24"/>
          <w:szCs w:val="24"/>
        </w:rPr>
      </w:pPr>
    </w:p>
    <w:p w:rsidR="002F7BFD" w:rsidRPr="002F7BFD" w:rsidRDefault="00C0710B" w:rsidP="004F4942">
      <w:pPr>
        <w:pStyle w:val="1"/>
        <w:ind w:firstLine="708"/>
        <w:jc w:val="both"/>
        <w:rPr>
          <w:b/>
          <w:color w:val="000080"/>
          <w:sz w:val="24"/>
          <w:szCs w:val="24"/>
        </w:rPr>
      </w:pPr>
      <w:r w:rsidRPr="002F7BFD">
        <w:rPr>
          <w:b/>
          <w:color w:val="000080"/>
          <w:sz w:val="24"/>
          <w:szCs w:val="24"/>
        </w:rPr>
        <w:t xml:space="preserve">35. Страхование внешнеэкономических связей в РФ, законодательная база.  </w:t>
      </w:r>
      <w:r w:rsidR="002F7BFD" w:rsidRPr="002F7BFD">
        <w:rPr>
          <w:b/>
          <w:color w:val="000080"/>
          <w:sz w:val="24"/>
          <w:szCs w:val="24"/>
        </w:rPr>
        <w:t xml:space="preserve">Международное страхование и его институты. </w:t>
      </w:r>
    </w:p>
    <w:p w:rsidR="00C0710B" w:rsidRDefault="000836F7" w:rsidP="00C0710B">
      <w:pPr>
        <w:pStyle w:val="1"/>
        <w:jc w:val="both"/>
        <w:rPr>
          <w:sz w:val="24"/>
          <w:szCs w:val="24"/>
        </w:rPr>
      </w:pPr>
      <w:r>
        <w:rPr>
          <w:sz w:val="24"/>
          <w:szCs w:val="24"/>
        </w:rPr>
        <w:t>Страх-ние ВЭС – м\н эк-кие отношения по защите имущественных интересов гос-в, хозяйствующих субъектов и граждан при наступлении опр-ных событий (страховых случаев) за счет денежных фондов, формируемых из уплачиваемых ими страховых премий.</w:t>
      </w:r>
    </w:p>
    <w:p w:rsidR="000836F7" w:rsidRDefault="000836F7" w:rsidP="00C0710B">
      <w:pPr>
        <w:pStyle w:val="1"/>
        <w:jc w:val="both"/>
        <w:rPr>
          <w:sz w:val="24"/>
          <w:szCs w:val="24"/>
        </w:rPr>
      </w:pPr>
      <w:r>
        <w:rPr>
          <w:sz w:val="24"/>
          <w:szCs w:val="24"/>
        </w:rPr>
        <w:t>Страховая премия – плата за страхование, в к-ую страхователь обязан внести страховщику в соответствии со страховым полисом.</w:t>
      </w:r>
    </w:p>
    <w:p w:rsidR="000836F7" w:rsidRPr="006659C6" w:rsidRDefault="000836F7" w:rsidP="002F7BFD">
      <w:pPr>
        <w:ind w:firstLine="720"/>
        <w:jc w:val="both"/>
      </w:pPr>
      <w:r>
        <w:t>Страховой полис – письменный дог-р о  страховании или перестраховании</w:t>
      </w:r>
      <w:r w:rsidR="002F7BFD">
        <w:t xml:space="preserve"> (</w:t>
      </w:r>
      <w:r w:rsidR="002F7BFD" w:rsidRPr="00C901E7">
        <w:t>система экономических отношений, в соответствии с которой страховщик, принимая на страхование риски, часть ответственности по  ним передает на согласованных условиях другим страховщикам с целью создания сбалансированного портфеля страхований, обеспечения финансовой устойчивости страховых операций)</w:t>
      </w:r>
      <w:r w:rsidRPr="00C901E7">
        <w:t>, выдаваемый</w:t>
      </w:r>
      <w:r>
        <w:t xml:space="preserve"> страхователем в кач-ве свидетельства о страховании.</w:t>
      </w:r>
      <w:r w:rsidRPr="000836F7">
        <w:t xml:space="preserve"> </w:t>
      </w:r>
      <w:r w:rsidRPr="006659C6">
        <w:t>В РФ страховой полис часто носит название «страховое свидетельство».</w:t>
      </w:r>
    </w:p>
    <w:p w:rsidR="000836F7" w:rsidRDefault="000836F7" w:rsidP="00C0710B">
      <w:pPr>
        <w:pStyle w:val="1"/>
        <w:jc w:val="both"/>
        <w:rPr>
          <w:sz w:val="24"/>
          <w:szCs w:val="24"/>
        </w:rPr>
      </w:pPr>
      <w:r>
        <w:rPr>
          <w:sz w:val="24"/>
          <w:szCs w:val="24"/>
        </w:rPr>
        <w:t>Субъекты:</w:t>
      </w:r>
    </w:p>
    <w:p w:rsidR="000836F7" w:rsidRPr="006659C6" w:rsidRDefault="000836F7" w:rsidP="000836F7">
      <w:pPr>
        <w:jc w:val="both"/>
      </w:pPr>
      <w:r>
        <w:t>1. п</w:t>
      </w:r>
      <w:r w:rsidRPr="006659C6">
        <w:t>олисодержатель (страхователь) –</w:t>
      </w:r>
      <w:r>
        <w:t xml:space="preserve"> </w:t>
      </w:r>
      <w:r w:rsidRPr="006659C6">
        <w:t>это хозяйствующий субъект или гражданин, выражающий страховой интерес, уплачивающий страховую премию и вступающий в конкретные страховые отношения со страховщиком в силу закона или двусторонней сделки (договора страхования).</w:t>
      </w:r>
      <w:r w:rsidRPr="000836F7">
        <w:t xml:space="preserve"> </w:t>
      </w:r>
      <w:r w:rsidRPr="006659C6">
        <w:t>Полисодержателем признается лицо, заключившее со страховщиком договоры страхования или являющееся страхователем в силу закона.</w:t>
      </w:r>
    </w:p>
    <w:p w:rsidR="000836F7" w:rsidRDefault="000836F7" w:rsidP="000836F7">
      <w:pPr>
        <w:jc w:val="both"/>
      </w:pPr>
      <w:r>
        <w:t>Обязанности: сообщить страховщику о всех известных ему обстоятельствах, имеющих значение для оценки внешнеэк-ко риска, также о всех заключенных или заключаемых договорах страх-ния в отношении данного объекта; при наступлении страхового случая обязан принимать необходимые меры для предотвращения и снижения ущерба застрахованному имуществу.</w:t>
      </w:r>
    </w:p>
    <w:p w:rsidR="000836F7" w:rsidRDefault="000836F7" w:rsidP="000836F7">
      <w:pPr>
        <w:jc w:val="both"/>
      </w:pPr>
      <w:r>
        <w:t>2. страховщик – хозяйствующий субъект, созданный для осуществления страховой деят-ти, проводящий страхование и ведающий созданием и расходованием страхового фонда.</w:t>
      </w:r>
    </w:p>
    <w:p w:rsidR="001E1127" w:rsidRDefault="001E1127" w:rsidP="001E1127">
      <w:pPr>
        <w:ind w:firstLine="720"/>
        <w:jc w:val="both"/>
      </w:pPr>
      <w:r w:rsidRPr="006659C6">
        <w:t>Страхование внешнеэкономических связей, как и страхование вообще, включает</w:t>
      </w:r>
      <w:r>
        <w:t>:</w:t>
      </w:r>
      <w:r w:rsidRPr="006659C6">
        <w:t xml:space="preserve"> </w:t>
      </w:r>
      <w:r>
        <w:t>- - личное страхование (</w:t>
      </w:r>
      <w:r w:rsidRPr="006659C6">
        <w:t>означает осуществление ст</w:t>
      </w:r>
      <w:r>
        <w:t>раховой защиты граждан.)</w:t>
      </w:r>
    </w:p>
    <w:p w:rsidR="001E1127" w:rsidRDefault="001E1127" w:rsidP="001E1127">
      <w:pPr>
        <w:jc w:val="both"/>
      </w:pPr>
      <w:r>
        <w:t xml:space="preserve">- </w:t>
      </w:r>
      <w:r w:rsidRPr="006659C6">
        <w:t>имущественное стра</w:t>
      </w:r>
      <w:r>
        <w:t>хование</w:t>
      </w:r>
      <w:r w:rsidRPr="001E1127">
        <w:t xml:space="preserve"> </w:t>
      </w:r>
      <w:r>
        <w:t xml:space="preserve">(объект - </w:t>
      </w:r>
      <w:r w:rsidRPr="006659C6">
        <w:t xml:space="preserve"> имущество в различных</w:t>
      </w:r>
      <w:r>
        <w:t xml:space="preserve"> видах и имущественные интересы)</w:t>
      </w:r>
    </w:p>
    <w:p w:rsidR="001E1127" w:rsidRDefault="001E1127" w:rsidP="001E1127">
      <w:pPr>
        <w:jc w:val="both"/>
      </w:pPr>
      <w:r>
        <w:t xml:space="preserve">- страхование ответственности (объект - </w:t>
      </w:r>
      <w:r w:rsidRPr="006659C6">
        <w:t>ответственность перед третьими физическими или юридическими лицами вследствие какого-либо действия или бездействия полисодержателя (т.е. страхователя)</w:t>
      </w:r>
      <w:r>
        <w:t>)</w:t>
      </w:r>
      <w:r w:rsidRPr="006659C6">
        <w:t>.</w:t>
      </w:r>
    </w:p>
    <w:p w:rsidR="001E1127" w:rsidRDefault="001E1127" w:rsidP="001E1127">
      <w:pPr>
        <w:jc w:val="both"/>
      </w:pPr>
      <w:r>
        <w:t>Виды страхования ВЭС:</w:t>
      </w:r>
    </w:p>
    <w:p w:rsidR="001E1127" w:rsidRDefault="001E1127" w:rsidP="001E1127">
      <w:pPr>
        <w:numPr>
          <w:ilvl w:val="1"/>
          <w:numId w:val="34"/>
        </w:numPr>
        <w:jc w:val="both"/>
      </w:pPr>
      <w:r>
        <w:t>страхование туристов</w:t>
      </w:r>
    </w:p>
    <w:p w:rsidR="001E1127" w:rsidRDefault="001E1127" w:rsidP="001E1127">
      <w:pPr>
        <w:numPr>
          <w:ilvl w:val="1"/>
          <w:numId w:val="34"/>
        </w:numPr>
        <w:jc w:val="both"/>
      </w:pPr>
      <w:r>
        <w:t>..перевозок внешнеторговых грузов (груз+транспорт)</w:t>
      </w:r>
    </w:p>
    <w:p w:rsidR="001E1127" w:rsidRDefault="001E1127" w:rsidP="001E1127">
      <w:pPr>
        <w:numPr>
          <w:ilvl w:val="1"/>
          <w:numId w:val="34"/>
        </w:numPr>
        <w:jc w:val="both"/>
      </w:pPr>
      <w:r>
        <w:t>..от валютных рисков</w:t>
      </w:r>
    </w:p>
    <w:p w:rsidR="001E1127" w:rsidRDefault="001E1127" w:rsidP="001E1127">
      <w:pPr>
        <w:numPr>
          <w:ilvl w:val="1"/>
          <w:numId w:val="34"/>
        </w:numPr>
        <w:jc w:val="both"/>
      </w:pPr>
      <w:r>
        <w:t>..иностранных инвестиций</w:t>
      </w:r>
    </w:p>
    <w:p w:rsidR="001E1127" w:rsidRDefault="001E1127" w:rsidP="001E1127">
      <w:pPr>
        <w:numPr>
          <w:ilvl w:val="1"/>
          <w:numId w:val="34"/>
        </w:numPr>
        <w:jc w:val="both"/>
      </w:pPr>
      <w:r>
        <w:t>..ответственности владельца автотранспорта</w:t>
      </w:r>
    </w:p>
    <w:p w:rsidR="001E1127" w:rsidRDefault="001E1127" w:rsidP="001E1127">
      <w:pPr>
        <w:numPr>
          <w:ilvl w:val="1"/>
          <w:numId w:val="34"/>
        </w:numPr>
        <w:jc w:val="both"/>
      </w:pPr>
      <w:r>
        <w:t>..ответственности заемщика за непогашение кредита</w:t>
      </w:r>
    </w:p>
    <w:p w:rsidR="00C901E7" w:rsidRDefault="00C901E7" w:rsidP="00C901E7">
      <w:pPr>
        <w:ind w:left="795"/>
        <w:jc w:val="both"/>
      </w:pPr>
      <w:r>
        <w:t xml:space="preserve">     7.</w:t>
      </w:r>
      <w:r w:rsidRPr="00211682">
        <w:t xml:space="preserve"> </w:t>
      </w:r>
      <w:r>
        <w:t xml:space="preserve">  м</w:t>
      </w:r>
      <w:r w:rsidRPr="00211682">
        <w:t>орское страхование.</w:t>
      </w:r>
    </w:p>
    <w:p w:rsidR="00C901E7" w:rsidRPr="00211682" w:rsidRDefault="00C901E7" w:rsidP="00C901E7">
      <w:pPr>
        <w:ind w:left="795"/>
        <w:jc w:val="both"/>
      </w:pPr>
      <w:r>
        <w:t xml:space="preserve">     8.</w:t>
      </w:r>
      <w:r w:rsidRPr="00211682">
        <w:t xml:space="preserve"> </w:t>
      </w:r>
      <w:r>
        <w:t>..</w:t>
      </w:r>
      <w:r w:rsidRPr="00211682">
        <w:t>на случай плохой погоды.</w:t>
      </w:r>
    </w:p>
    <w:p w:rsidR="00C901E7" w:rsidRPr="00211682" w:rsidRDefault="00C901E7" w:rsidP="00C901E7">
      <w:pPr>
        <w:ind w:left="795"/>
        <w:jc w:val="both"/>
      </w:pPr>
      <w:r>
        <w:t xml:space="preserve">      9</w:t>
      </w:r>
      <w:r w:rsidRPr="00211682">
        <w:t xml:space="preserve">. </w:t>
      </w:r>
      <w:r>
        <w:t>а</w:t>
      </w:r>
      <w:r w:rsidRPr="00211682">
        <w:t xml:space="preserve">ссистанс (от лат. помогать, присутствовать) – особый вид страхования туристов или специалистов, командированных за рубеж, в целях оказания им помощи на месте в технической (ремонт автомобиля), денежной или иной форме. </w:t>
      </w:r>
    </w:p>
    <w:p w:rsidR="00C901E7" w:rsidRDefault="00C901E7" w:rsidP="00C901E7">
      <w:pPr>
        <w:ind w:left="795"/>
        <w:jc w:val="both"/>
      </w:pPr>
      <w:r>
        <w:t xml:space="preserve">     10</w:t>
      </w:r>
      <w:r w:rsidRPr="00211682">
        <w:t xml:space="preserve">. </w:t>
      </w:r>
      <w:r>
        <w:t>с</w:t>
      </w:r>
      <w:r w:rsidRPr="00211682">
        <w:t>трахование делькредере. Делькредере (от лат. на веру) –это поручительство комиссионера перед комитентом за исполнение договора, заключенного комиссионером с третьим лицом.</w:t>
      </w:r>
      <w:r w:rsidRPr="00D84F7E">
        <w:t xml:space="preserve"> </w:t>
      </w:r>
    </w:p>
    <w:p w:rsidR="00C901E7" w:rsidRDefault="00C901E7" w:rsidP="00C901E7">
      <w:pPr>
        <w:ind w:left="795"/>
        <w:jc w:val="both"/>
      </w:pPr>
      <w:r>
        <w:t xml:space="preserve">     </w:t>
      </w:r>
      <w:r w:rsidRPr="00211682">
        <w:t>1</w:t>
      </w:r>
      <w:r>
        <w:t>1</w:t>
      </w:r>
      <w:r w:rsidRPr="00211682">
        <w:t xml:space="preserve">. </w:t>
      </w:r>
      <w:r>
        <w:t>с</w:t>
      </w:r>
      <w:r w:rsidRPr="00211682">
        <w:t>трахование экологических рисков.</w:t>
      </w:r>
    </w:p>
    <w:p w:rsidR="00C901E7" w:rsidRPr="00211682" w:rsidRDefault="00C901E7" w:rsidP="00C901E7">
      <w:pPr>
        <w:ind w:left="795"/>
        <w:jc w:val="both"/>
      </w:pPr>
      <w:r>
        <w:t xml:space="preserve">     12. страх-е депозитов.</w:t>
      </w:r>
    </w:p>
    <w:p w:rsidR="001E1127" w:rsidRDefault="001E1127" w:rsidP="001E1127">
      <w:pPr>
        <w:jc w:val="both"/>
      </w:pPr>
      <w:r>
        <w:t>Законодательная база:</w:t>
      </w:r>
    </w:p>
    <w:p w:rsidR="001E1127" w:rsidRDefault="001E1127" w:rsidP="001E1127">
      <w:pPr>
        <w:numPr>
          <w:ilvl w:val="0"/>
          <w:numId w:val="37"/>
        </w:numPr>
        <w:jc w:val="both"/>
      </w:pPr>
      <w:r>
        <w:t>ФЗ «Об организации страхового дела в РФ» (понятия, термины, аспекты дог-ра страх-ния, принципы гос.контроля)</w:t>
      </w:r>
    </w:p>
    <w:p w:rsidR="001E1127" w:rsidRDefault="001E1127" w:rsidP="001E1127">
      <w:pPr>
        <w:numPr>
          <w:ilvl w:val="0"/>
          <w:numId w:val="37"/>
        </w:numPr>
        <w:jc w:val="both"/>
      </w:pPr>
      <w:r>
        <w:t>положение «О выдаче разрешений ст</w:t>
      </w:r>
      <w:r w:rsidR="002F7BFD">
        <w:t>раховым организациям с ин-ными инвестициями» - утверждено приказом МинФина.</w:t>
      </w:r>
    </w:p>
    <w:p w:rsidR="002F7BFD" w:rsidRDefault="002F7BFD" w:rsidP="001E1127">
      <w:pPr>
        <w:numPr>
          <w:ilvl w:val="0"/>
          <w:numId w:val="37"/>
        </w:numPr>
        <w:jc w:val="both"/>
      </w:pPr>
      <w:r>
        <w:t>ФЗ «О гос.регулировании внешнеторговой деят-ти»</w:t>
      </w:r>
    </w:p>
    <w:p w:rsidR="002F7BFD" w:rsidRPr="006659C6" w:rsidRDefault="002F7BFD" w:rsidP="001E1127">
      <w:pPr>
        <w:numPr>
          <w:ilvl w:val="0"/>
          <w:numId w:val="37"/>
        </w:numPr>
        <w:jc w:val="both"/>
      </w:pPr>
      <w:r>
        <w:t>ГКРФ, части первая и вторая.</w:t>
      </w:r>
    </w:p>
    <w:p w:rsidR="001E1127" w:rsidRDefault="002F7BFD" w:rsidP="001E1127">
      <w:pPr>
        <w:jc w:val="both"/>
      </w:pPr>
      <w:r>
        <w:t>К страхованиям с иностранными инвестициями относят организации с долей иностранных инветсоров в уставном капитале больше 49% и организации, являющиеся дочерними по отношении к иностранным инвесторам.</w:t>
      </w:r>
    </w:p>
    <w:p w:rsidR="002F7BFD" w:rsidRDefault="002F7BFD" w:rsidP="001E1127">
      <w:pPr>
        <w:jc w:val="both"/>
      </w:pPr>
      <w:r>
        <w:t>Условия на получение лицензии:</w:t>
      </w:r>
    </w:p>
    <w:p w:rsidR="002F7BFD" w:rsidRDefault="002F7BFD" w:rsidP="002F7BFD">
      <w:pPr>
        <w:numPr>
          <w:ilvl w:val="0"/>
          <w:numId w:val="38"/>
        </w:numPr>
        <w:jc w:val="both"/>
      </w:pPr>
      <w:r>
        <w:t>минимальный размер уставного капитала не менее 300000 МРОТ</w:t>
      </w:r>
    </w:p>
    <w:p w:rsidR="002F7BFD" w:rsidRDefault="002F7BFD" w:rsidP="002F7BFD">
      <w:pPr>
        <w:numPr>
          <w:ilvl w:val="0"/>
          <w:numId w:val="38"/>
        </w:numPr>
        <w:jc w:val="both"/>
      </w:pPr>
      <w:r>
        <w:t>ин-ный инвестор д.б.страховщиком не менее 15 лет, не менее 2-х лет на рос-ком р-ке</w:t>
      </w:r>
    </w:p>
    <w:p w:rsidR="002F7BFD" w:rsidRDefault="002F7BFD" w:rsidP="002F7BFD">
      <w:pPr>
        <w:numPr>
          <w:ilvl w:val="0"/>
          <w:numId w:val="38"/>
        </w:numPr>
        <w:jc w:val="both"/>
      </w:pPr>
      <w:r>
        <w:t>исполнительный директор и главный бухгалтер должны иметь рос-кое гражданство</w:t>
      </w:r>
    </w:p>
    <w:p w:rsidR="00C901E7" w:rsidRPr="00C901E7" w:rsidRDefault="00C901E7" w:rsidP="00C901E7">
      <w:pPr>
        <w:jc w:val="both"/>
        <w:rPr>
          <w:u w:val="single"/>
        </w:rPr>
      </w:pPr>
      <w:r w:rsidRPr="00C901E7">
        <w:rPr>
          <w:u w:val="single"/>
        </w:rPr>
        <w:t>Международное страхование и его институты.</w:t>
      </w:r>
    </w:p>
    <w:p w:rsidR="00C901E7" w:rsidRPr="00C901E7" w:rsidRDefault="00C901E7" w:rsidP="00C901E7">
      <w:pPr>
        <w:jc w:val="both"/>
      </w:pPr>
      <w:r w:rsidRPr="00C901E7">
        <w:t>Страхование внешнеэкономических связей осуществляется посредством проведения различных международных операций.</w:t>
      </w:r>
    </w:p>
    <w:p w:rsidR="00C901E7" w:rsidRPr="00C901E7" w:rsidRDefault="00C901E7" w:rsidP="00C901E7">
      <w:pPr>
        <w:jc w:val="both"/>
      </w:pPr>
      <w:r w:rsidRPr="00C901E7">
        <w:t>Международные операции –это система хозяйствующими связей между национальными экономиками различных стран по реализации страхового фонда.</w:t>
      </w:r>
    </w:p>
    <w:p w:rsidR="00C901E7" w:rsidRPr="00C901E7" w:rsidRDefault="00C901E7" w:rsidP="00C901E7">
      <w:pPr>
        <w:jc w:val="both"/>
      </w:pPr>
      <w:r w:rsidRPr="00C901E7">
        <w:t>Международные страховые операции по организационно-правовому признаку делятся на:</w:t>
      </w:r>
    </w:p>
    <w:p w:rsidR="00C901E7" w:rsidRPr="00C901E7" w:rsidRDefault="00C901E7" w:rsidP="00C901E7">
      <w:pPr>
        <w:jc w:val="both"/>
      </w:pPr>
      <w:r w:rsidRPr="00C901E7">
        <w:t>1) Прямые международные договорные операции, означают, что полисодержатель (страхователь) одной страны заключает договор страхования со страховщиком другой страны;</w:t>
      </w:r>
    </w:p>
    <w:p w:rsidR="00C901E7" w:rsidRPr="00C901E7" w:rsidRDefault="00C901E7" w:rsidP="00C901E7">
      <w:pPr>
        <w:jc w:val="both"/>
      </w:pPr>
      <w:r w:rsidRPr="00C901E7">
        <w:t>2) Прямые страхования означают, что договоры страхования заключаются через агентские организации страховщика за границей. Эти операции осуществляются, когда отсутствует национальный страховой рынок;</w:t>
      </w:r>
    </w:p>
    <w:p w:rsidR="00C901E7" w:rsidRPr="00C901E7" w:rsidRDefault="00C901E7" w:rsidP="00C901E7">
      <w:pPr>
        <w:jc w:val="both"/>
      </w:pPr>
      <w:r w:rsidRPr="00C901E7">
        <w:t>3) Посреднические страхования означают, что договоры страхования заключаются юридическими самостоятельными страховыми компаниями за границей;</w:t>
      </w:r>
    </w:p>
    <w:p w:rsidR="00C901E7" w:rsidRPr="00C901E7" w:rsidRDefault="00C901E7" w:rsidP="00C901E7">
      <w:pPr>
        <w:jc w:val="both"/>
      </w:pPr>
      <w:r w:rsidRPr="00C901E7">
        <w:t>4) Перестрахование –это система экономических отношений, в соответствии с которой страховщик, принимая на страхование риски, часть ответственности по  ним передает на согласованных условиях другим страховщикам с целью создания сбалансированного портфеля страхований, обеспечения финансовой устойчивости страховых операций.</w:t>
      </w:r>
    </w:p>
    <w:p w:rsidR="001E1127" w:rsidRPr="00C901E7" w:rsidRDefault="001E1127" w:rsidP="002F7BFD">
      <w:pPr>
        <w:jc w:val="both"/>
      </w:pPr>
      <w:r w:rsidRPr="00C901E7">
        <w:t>На международном страховом рынке действует множество международных страховых институтов: ассоциации, бюро, группы, объединения, союзы, общества.</w:t>
      </w:r>
    </w:p>
    <w:p w:rsidR="001E1127" w:rsidRPr="00C901E7" w:rsidRDefault="001E1127" w:rsidP="001E1127">
      <w:pPr>
        <w:ind w:firstLine="720"/>
        <w:jc w:val="both"/>
      </w:pPr>
      <w:r w:rsidRPr="00C901E7">
        <w:t>1.Международная организация актуариев – осуществление международного сотрудничества и координация деятельности национальных ассоциаций актуариев ряда стран.</w:t>
      </w:r>
    </w:p>
    <w:p w:rsidR="001E1127" w:rsidRPr="00C901E7" w:rsidRDefault="001E1127" w:rsidP="001E1127">
      <w:pPr>
        <w:ind w:firstLine="720"/>
        <w:jc w:val="both"/>
      </w:pPr>
      <w:r w:rsidRPr="00C901E7">
        <w:t>2. Международная ассоциация обществ взаимного страхования –координация деятельности, обмен опытом и информацией между обществами взаимного страхования из разных стран.</w:t>
      </w:r>
    </w:p>
    <w:p w:rsidR="001E1127" w:rsidRPr="00C901E7" w:rsidRDefault="001E1127" w:rsidP="001E1127">
      <w:pPr>
        <w:ind w:firstLine="720"/>
        <w:jc w:val="both"/>
      </w:pPr>
      <w:r w:rsidRPr="00C901E7">
        <w:t>3.Международная ассоциация классификационных обществ – это специализированное учреждение, которое занимается классификацией судов, техническим надзором при их постройке и эксплуатации. В РФ классификационным обществом является Морской регистр судоходства.</w:t>
      </w:r>
    </w:p>
    <w:p w:rsidR="001E1127" w:rsidRPr="00C901E7" w:rsidRDefault="001E1127" w:rsidP="001E1127">
      <w:pPr>
        <w:ind w:firstLine="720"/>
        <w:jc w:val="both"/>
      </w:pPr>
      <w:r w:rsidRPr="00C901E7">
        <w:t>4. Международная ассоциация по страхованию –изучение вопросов страхования кредитов, защита интересов членов ассоциации, обмен опытом и информацией.</w:t>
      </w:r>
    </w:p>
    <w:p w:rsidR="001E1127" w:rsidRPr="00C901E7" w:rsidRDefault="001E1127" w:rsidP="001E1127">
      <w:pPr>
        <w:ind w:firstLine="720"/>
        <w:jc w:val="both"/>
      </w:pPr>
      <w:r w:rsidRPr="00C901E7">
        <w:t>5.Международная федерация по ограничению ответственности владельцев танкеров в случае загрязнения – защита от загрязнения побережья.</w:t>
      </w:r>
    </w:p>
    <w:p w:rsidR="001E1127" w:rsidRPr="00C901E7" w:rsidRDefault="001E1127" w:rsidP="001E1127">
      <w:pPr>
        <w:ind w:firstLine="720"/>
        <w:jc w:val="both"/>
      </w:pPr>
      <w:r w:rsidRPr="00C901E7">
        <w:t>6. Международная ассоциация страховых исследований – содействие прогнозу в научных исследованиях по страхованию, распространению научных знаний о страховании.</w:t>
      </w:r>
    </w:p>
    <w:p w:rsidR="001E1127" w:rsidRPr="00C901E7" w:rsidRDefault="001E1127" w:rsidP="001E1127">
      <w:pPr>
        <w:ind w:firstLine="720"/>
        <w:jc w:val="both"/>
      </w:pPr>
      <w:r w:rsidRPr="00C901E7">
        <w:t>7. Международная торговая палата –содействует свободной торговле и частному предпринимательству в торговле и страховании.</w:t>
      </w:r>
    </w:p>
    <w:p w:rsidR="001E1127" w:rsidRPr="00C901E7" w:rsidRDefault="001E1127" w:rsidP="001E1127">
      <w:pPr>
        <w:ind w:firstLine="720"/>
        <w:jc w:val="both"/>
      </w:pPr>
      <w:r w:rsidRPr="00C901E7">
        <w:t>8. Международная федерация кооперативного страхования –объединяет кооперативные страховые организации 37 стран, содействует сотрудничеству между ними в области страх-я, перестрах-я в обмене информацией, специалистами.</w:t>
      </w:r>
    </w:p>
    <w:p w:rsidR="001E1127" w:rsidRPr="00C901E7" w:rsidRDefault="001E1127" w:rsidP="001E1127">
      <w:pPr>
        <w:ind w:firstLine="720"/>
        <w:jc w:val="both"/>
      </w:pPr>
      <w:r w:rsidRPr="00C901E7">
        <w:t>9. Международное бюро «зеленой карты» - организация контроля за наличием страхования при пересечении границы.</w:t>
      </w:r>
    </w:p>
    <w:p w:rsidR="001E1127" w:rsidRPr="00C901E7" w:rsidRDefault="001E1127" w:rsidP="001E1127">
      <w:pPr>
        <w:ind w:firstLine="720"/>
        <w:jc w:val="both"/>
      </w:pPr>
      <w:r w:rsidRPr="00C901E7">
        <w:t>10. Международное страховое общество –содействие в осуществлении образовательных программ по вопросам страхования.</w:t>
      </w:r>
    </w:p>
    <w:p w:rsidR="001E1127" w:rsidRPr="00C901E7" w:rsidRDefault="001E1127" w:rsidP="001E1127">
      <w:pPr>
        <w:ind w:firstLine="720"/>
        <w:jc w:val="both"/>
      </w:pPr>
      <w:r w:rsidRPr="00C901E7">
        <w:t>11. Международный морской комитет –содействует унификации международного морского  и торгового права.</w:t>
      </w:r>
    </w:p>
    <w:p w:rsidR="001E1127" w:rsidRPr="00C901E7" w:rsidRDefault="001E1127" w:rsidP="001E1127">
      <w:pPr>
        <w:ind w:firstLine="720"/>
        <w:jc w:val="both"/>
      </w:pPr>
      <w:r w:rsidRPr="00C901E7">
        <w:t>12. Международный союз авиационного страхования –объединяет страховые компании, занимающиеся авиационным страхованием.</w:t>
      </w:r>
    </w:p>
    <w:p w:rsidR="001E1127" w:rsidRPr="00C901E7" w:rsidRDefault="001E1127" w:rsidP="001E1127">
      <w:pPr>
        <w:ind w:firstLine="720"/>
        <w:jc w:val="both"/>
      </w:pPr>
      <w:r w:rsidRPr="00C901E7">
        <w:t>13. Международный союз страховщиков кредитов и инвестиций –применение согласованных условий кредитования международной торговли, гарантирование экспортных кредитов, обмен опытом и информацией по страхованию экспортных кредитов, предоставляемых на срок от1 до 5 лет.</w:t>
      </w:r>
    </w:p>
    <w:p w:rsidR="001E1127" w:rsidRPr="00C901E7" w:rsidRDefault="001E1127" w:rsidP="001E1127">
      <w:pPr>
        <w:jc w:val="both"/>
      </w:pPr>
    </w:p>
    <w:p w:rsidR="000836F7" w:rsidRPr="00C901E7" w:rsidRDefault="000836F7" w:rsidP="000836F7">
      <w:pPr>
        <w:jc w:val="both"/>
      </w:pPr>
    </w:p>
    <w:p w:rsidR="000836F7" w:rsidRPr="000836F7" w:rsidRDefault="000836F7" w:rsidP="00C0710B">
      <w:pPr>
        <w:pStyle w:val="1"/>
        <w:jc w:val="both"/>
        <w:rPr>
          <w:sz w:val="24"/>
          <w:szCs w:val="24"/>
        </w:rPr>
      </w:pPr>
    </w:p>
    <w:p w:rsidR="00C0710B" w:rsidRDefault="00C0710B" w:rsidP="00C0710B">
      <w:pPr>
        <w:pStyle w:val="1"/>
        <w:jc w:val="both"/>
        <w:rPr>
          <w:sz w:val="24"/>
          <w:szCs w:val="24"/>
        </w:rPr>
      </w:pPr>
    </w:p>
    <w:p w:rsidR="00C0710B" w:rsidRDefault="00C0710B"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C901E7" w:rsidRDefault="00C901E7" w:rsidP="002F7BFD">
      <w:pPr>
        <w:pStyle w:val="1"/>
        <w:ind w:left="425"/>
        <w:jc w:val="both"/>
        <w:rPr>
          <w:b/>
          <w:color w:val="000080"/>
          <w:sz w:val="24"/>
          <w:szCs w:val="24"/>
        </w:rPr>
      </w:pPr>
    </w:p>
    <w:p w:rsidR="002F7BFD" w:rsidRDefault="002F7BFD" w:rsidP="002F7BFD">
      <w:pPr>
        <w:pStyle w:val="1"/>
        <w:ind w:left="425"/>
        <w:jc w:val="both"/>
        <w:rPr>
          <w:b/>
          <w:color w:val="000080"/>
          <w:sz w:val="24"/>
          <w:szCs w:val="24"/>
        </w:rPr>
      </w:pPr>
      <w:r w:rsidRPr="002F7BFD">
        <w:rPr>
          <w:b/>
          <w:color w:val="000080"/>
          <w:sz w:val="24"/>
          <w:szCs w:val="24"/>
        </w:rPr>
        <w:t xml:space="preserve">36.Содержание отдельных видов страхования внешнеэкономических связей. </w:t>
      </w:r>
    </w:p>
    <w:p w:rsidR="003571C8" w:rsidRPr="006659C6" w:rsidRDefault="003571C8" w:rsidP="003571C8">
      <w:pPr>
        <w:ind w:firstLine="720"/>
        <w:jc w:val="both"/>
      </w:pPr>
      <w:r>
        <w:t>1</w:t>
      </w:r>
      <w:r w:rsidRPr="006659C6">
        <w:t>. Медицинское страхование туристов.</w:t>
      </w:r>
    </w:p>
    <w:p w:rsidR="003571C8" w:rsidRPr="006659C6" w:rsidRDefault="003571C8" w:rsidP="003571C8">
      <w:pPr>
        <w:ind w:firstLine="720"/>
        <w:jc w:val="both"/>
      </w:pPr>
      <w:r w:rsidRPr="006659C6">
        <w:t>Медицинское страхование обычно покрывает следующие расходы туриста: -медицинские; -больничные; -на перевозку машиной скорой помощи; -на приобретение лекарств; -по уходу за больным, вызванные несчастным случаем или внезапным заболеванием; -по транспортировке тела в случае смерти за рубежом; -в случае необходимости репатриации больного в Россию.</w:t>
      </w:r>
    </w:p>
    <w:p w:rsidR="003571C8" w:rsidRPr="006659C6" w:rsidRDefault="003571C8" w:rsidP="003571C8">
      <w:pPr>
        <w:ind w:firstLine="720"/>
        <w:jc w:val="both"/>
      </w:pPr>
      <w:r w:rsidRPr="006659C6">
        <w:t xml:space="preserve">При страховании медицинских расходов возмещаются только неотложные экстренные медицинские расходы, вызванные внезапным заболеванием или последствиями несчастного случая. </w:t>
      </w:r>
    </w:p>
    <w:p w:rsidR="003571C8" w:rsidRPr="006659C6" w:rsidRDefault="003571C8" w:rsidP="003571C8">
      <w:pPr>
        <w:ind w:firstLine="720"/>
        <w:jc w:val="both"/>
      </w:pPr>
      <w:r w:rsidRPr="006659C6">
        <w:t>Специфика медицинского страхования такова, что чисто ценовой конкуренции в нем не должно быть, так как удешевление полиса достигается в основном либо за счет невысокого качества страховой услуги, либо за счет занижения лимита ответственности.</w:t>
      </w:r>
    </w:p>
    <w:p w:rsidR="003571C8" w:rsidRPr="006659C6" w:rsidRDefault="003571C8" w:rsidP="003571C8">
      <w:pPr>
        <w:ind w:firstLine="720"/>
        <w:jc w:val="both"/>
      </w:pPr>
      <w:r>
        <w:t>2</w:t>
      </w:r>
      <w:r w:rsidRPr="006659C6">
        <w:t>. Страхование на случай плохой погоды.</w:t>
      </w:r>
    </w:p>
    <w:p w:rsidR="003571C8" w:rsidRPr="006659C6" w:rsidRDefault="003571C8" w:rsidP="003571C8">
      <w:pPr>
        <w:ind w:firstLine="720"/>
        <w:jc w:val="both"/>
      </w:pPr>
      <w:r w:rsidRPr="006659C6">
        <w:t>Страхование на случай плохой погоды предназначено для страхования коммерческого риска.</w:t>
      </w:r>
    </w:p>
    <w:p w:rsidR="003571C8" w:rsidRPr="006659C6" w:rsidRDefault="003571C8" w:rsidP="003571C8">
      <w:pPr>
        <w:ind w:firstLine="720"/>
        <w:jc w:val="both"/>
      </w:pPr>
      <w:r w:rsidRPr="006659C6">
        <w:t>По договору на случай плохой погоды страховщик принимает обязательство возместить антрепренеру ущерб от неудачной антрепризы, обусловленной погодными факторами, п</w:t>
      </w:r>
      <w:r>
        <w:t>еречисленными в договоре страхования</w:t>
      </w:r>
      <w:r w:rsidRPr="006659C6">
        <w:t>.</w:t>
      </w:r>
    </w:p>
    <w:p w:rsidR="003571C8" w:rsidRPr="006659C6" w:rsidRDefault="003571C8" w:rsidP="003571C8">
      <w:pPr>
        <w:ind w:firstLine="720"/>
        <w:jc w:val="both"/>
      </w:pPr>
      <w:r>
        <w:t>3</w:t>
      </w:r>
      <w:r w:rsidRPr="006659C6">
        <w:t>. Ассистанс.</w:t>
      </w:r>
    </w:p>
    <w:p w:rsidR="003571C8" w:rsidRPr="006659C6" w:rsidRDefault="003571C8" w:rsidP="003571C8">
      <w:pPr>
        <w:ind w:firstLine="720"/>
        <w:jc w:val="both"/>
      </w:pPr>
      <w:r w:rsidRPr="006659C6">
        <w:t>Ассистанс (от лат. помогать, присутствовать) – особый вид страхования туристов или специалистов, командированных за рубеж, в целях оказания им помощи на месте в технической (ремонт автомобиля), денежной или иной форме. Ассистанс – это не коммерческое, а гуманитарное (социальное) страхование, обеспечивающее безопасность путешествующих людей и их семей.</w:t>
      </w:r>
    </w:p>
    <w:p w:rsidR="003571C8" w:rsidRPr="006659C6" w:rsidRDefault="003571C8" w:rsidP="003571C8">
      <w:pPr>
        <w:ind w:firstLine="720"/>
        <w:jc w:val="both"/>
      </w:pPr>
      <w:r>
        <w:t>4</w:t>
      </w:r>
      <w:r w:rsidRPr="006659C6">
        <w:t>. Страхование делькредере.</w:t>
      </w:r>
    </w:p>
    <w:p w:rsidR="003571C8" w:rsidRPr="006659C6" w:rsidRDefault="003571C8" w:rsidP="003571C8">
      <w:pPr>
        <w:ind w:firstLine="720"/>
        <w:jc w:val="both"/>
      </w:pPr>
      <w:r w:rsidRPr="006659C6">
        <w:t>Делькредере (от лат. на веру) –это поручительство комиссионера перед комитентом за исполнение договора, заключенного комиссионером с третьим лицом.</w:t>
      </w:r>
    </w:p>
    <w:p w:rsidR="003571C8" w:rsidRPr="006659C6" w:rsidRDefault="003571C8" w:rsidP="003571C8">
      <w:pPr>
        <w:ind w:firstLine="720"/>
        <w:jc w:val="both"/>
      </w:pPr>
      <w:r w:rsidRPr="006659C6">
        <w:t>Страхование делькредере – это страховая защита от рисков по краткосрочной дебиторской задолженности по поставкам товаров и услуг внутренним и зарубежным заказчиком лично на срок не более 180 дней.</w:t>
      </w:r>
    </w:p>
    <w:p w:rsidR="003571C8" w:rsidRPr="006659C6" w:rsidRDefault="003571C8" w:rsidP="003571C8">
      <w:pPr>
        <w:ind w:firstLine="720"/>
        <w:jc w:val="both"/>
      </w:pPr>
      <w:r>
        <w:t>5</w:t>
      </w:r>
      <w:r w:rsidRPr="006659C6">
        <w:t>. Страхование ответственности владельцев автотранспорта.</w:t>
      </w:r>
    </w:p>
    <w:p w:rsidR="003571C8" w:rsidRPr="006659C6" w:rsidRDefault="003571C8" w:rsidP="003571C8">
      <w:pPr>
        <w:ind w:firstLine="720"/>
        <w:jc w:val="both"/>
      </w:pPr>
      <w:r w:rsidRPr="006659C6">
        <w:t>В международной практике страхование ответственности владельцев автотранспорта известно под названием «зеленая карта».</w:t>
      </w:r>
    </w:p>
    <w:p w:rsidR="003571C8" w:rsidRDefault="003571C8" w:rsidP="003571C8">
      <w:pPr>
        <w:jc w:val="both"/>
      </w:pPr>
      <w:r w:rsidRPr="006659C6">
        <w:t>Зеленая карта –это система международных договоров об обязательном страховании гражданской ответственности автовладельца. Свое название она получила по цвету и форме страхового полиса</w:t>
      </w:r>
      <w:r>
        <w:t xml:space="preserve"> (основана в 1949 году)</w:t>
      </w:r>
      <w:r w:rsidRPr="006659C6">
        <w:t>.</w:t>
      </w:r>
    </w:p>
    <w:p w:rsidR="003571C8" w:rsidRDefault="003571C8" w:rsidP="003571C8">
      <w:pPr>
        <w:jc w:val="both"/>
      </w:pPr>
      <w:r>
        <w:t xml:space="preserve">Объект – гражданская ответственность владельцев автотранспорта за возможное нанесение вреда другим лицам вследствие ДТП. </w:t>
      </w:r>
    </w:p>
    <w:p w:rsidR="003571C8" w:rsidRPr="006659C6" w:rsidRDefault="003571C8" w:rsidP="003571C8">
      <w:pPr>
        <w:jc w:val="both"/>
      </w:pPr>
      <w:r>
        <w:t>Объект м.б.: материальный ущерб (ремонт автотранспорта) и несчастный случай (вред здоровью, расходы: на лечение, протезирование, усиление питания, на переквалификацию, возмещение потери семейного бюджета).</w:t>
      </w:r>
    </w:p>
    <w:p w:rsidR="003571C8" w:rsidRPr="006659C6" w:rsidRDefault="003571C8" w:rsidP="003571C8">
      <w:pPr>
        <w:jc w:val="both"/>
      </w:pPr>
      <w:r w:rsidRPr="006659C6">
        <w:t>Практически во всех европейских странах страхование автогражданской ответственности является обязательным.</w:t>
      </w:r>
    </w:p>
    <w:p w:rsidR="003571C8" w:rsidRPr="006659C6" w:rsidRDefault="003571C8" w:rsidP="003571C8">
      <w:pPr>
        <w:jc w:val="both"/>
      </w:pPr>
      <w:r w:rsidRPr="006659C6">
        <w:t>Первоочередной задачей Русского бюро «зеленой карты» является разработка правил страхования автогражданской ответственности резидентов за рубежом.</w:t>
      </w:r>
    </w:p>
    <w:p w:rsidR="003571C8" w:rsidRPr="006659C6" w:rsidRDefault="003571C8" w:rsidP="003571C8">
      <w:pPr>
        <w:ind w:firstLine="720"/>
        <w:jc w:val="both"/>
      </w:pPr>
      <w:r>
        <w:t>6</w:t>
      </w:r>
      <w:r w:rsidRPr="006659C6">
        <w:t>. Страхование экологических рисков.</w:t>
      </w:r>
    </w:p>
    <w:p w:rsidR="003571C8" w:rsidRPr="006659C6" w:rsidRDefault="003571C8" w:rsidP="003571C8">
      <w:pPr>
        <w:ind w:firstLine="720"/>
        <w:jc w:val="both"/>
      </w:pPr>
      <w:r w:rsidRPr="006659C6">
        <w:t>Страхование экологических рисков предусматривает ответственность страховщика за риски, связанные с загрязнением окружающей среды.</w:t>
      </w:r>
    </w:p>
    <w:p w:rsidR="003571C8" w:rsidRDefault="003571C8" w:rsidP="003571C8">
      <w:pPr>
        <w:ind w:firstLine="720"/>
        <w:jc w:val="both"/>
      </w:pPr>
      <w:r w:rsidRPr="006659C6">
        <w:t>Цель данного страхования –покрытие убытков, связанных с необходимостью возмещения третьим лицам ущерба, понесенного ими в результате загрязнения окружающей среды по вине деятельности полисодержателя.</w:t>
      </w:r>
    </w:p>
    <w:p w:rsidR="003571C8" w:rsidRPr="003571C8" w:rsidRDefault="003571C8" w:rsidP="003571C8">
      <w:pPr>
        <w:ind w:firstLine="720"/>
        <w:jc w:val="both"/>
      </w:pPr>
      <w:r>
        <w:t>7</w:t>
      </w:r>
      <w:r w:rsidRPr="003571C8">
        <w:t>. Страхование депозитов.</w:t>
      </w:r>
    </w:p>
    <w:p w:rsidR="003571C8" w:rsidRPr="003571C8" w:rsidRDefault="003571C8" w:rsidP="003571C8">
      <w:pPr>
        <w:ind w:firstLine="720"/>
        <w:jc w:val="both"/>
      </w:pPr>
      <w:r w:rsidRPr="003571C8">
        <w:t>Страхование депозитов представляет собой разновидность страхования, осуществляемого банками, по которому вкладчикам гарантируется возврат их вкладов в случае объявления банков банкротами. Является добровольным.</w:t>
      </w:r>
    </w:p>
    <w:p w:rsidR="003571C8" w:rsidRPr="00C901E7" w:rsidRDefault="004F4942" w:rsidP="004F4942">
      <w:pPr>
        <w:ind w:firstLine="708"/>
        <w:jc w:val="both"/>
      </w:pPr>
      <w:r w:rsidRPr="00C901E7">
        <w:t>8</w:t>
      </w:r>
      <w:r w:rsidR="003571C8" w:rsidRPr="00C901E7">
        <w:t>. Морское страхование.</w:t>
      </w:r>
    </w:p>
    <w:p w:rsidR="003571C8" w:rsidRPr="00C901E7" w:rsidRDefault="003571C8" w:rsidP="003571C8">
      <w:pPr>
        <w:ind w:firstLine="720"/>
        <w:jc w:val="both"/>
      </w:pPr>
      <w:r w:rsidRPr="00C901E7">
        <w:t>Морское страхование в нашей стране регулируется Кодексом торгового мореплавания РФ.</w:t>
      </w:r>
    </w:p>
    <w:p w:rsidR="003571C8" w:rsidRPr="00C901E7" w:rsidRDefault="003571C8" w:rsidP="003571C8">
      <w:pPr>
        <w:ind w:firstLine="720"/>
        <w:jc w:val="both"/>
      </w:pPr>
      <w:r w:rsidRPr="00C901E7">
        <w:t>По договору морского страхования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(страхового случая), возместить страхователю или иному лицу, в пользу которого заключен такой договор (выгодоприобретателю), понесенные убытки.</w:t>
      </w:r>
    </w:p>
    <w:p w:rsidR="003571C8" w:rsidRPr="00C901E7" w:rsidRDefault="003571C8" w:rsidP="003571C8">
      <w:pPr>
        <w:ind w:firstLine="720"/>
        <w:jc w:val="both"/>
      </w:pPr>
      <w:r w:rsidRPr="00C901E7">
        <w:t>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w:t>
      </w:r>
    </w:p>
    <w:p w:rsidR="003571C8" w:rsidRPr="00C901E7" w:rsidRDefault="004F4942" w:rsidP="004F4942">
      <w:pPr>
        <w:ind w:firstLine="708"/>
        <w:jc w:val="both"/>
      </w:pPr>
      <w:r w:rsidRPr="00C901E7">
        <w:t>9</w:t>
      </w:r>
      <w:r w:rsidR="003571C8" w:rsidRPr="00C901E7">
        <w:t>. Страхование от валютных рисков.</w:t>
      </w:r>
    </w:p>
    <w:p w:rsidR="003571C8" w:rsidRPr="00C901E7" w:rsidRDefault="003571C8" w:rsidP="003571C8">
      <w:pPr>
        <w:ind w:firstLine="720"/>
        <w:jc w:val="both"/>
      </w:pPr>
      <w:r w:rsidRPr="00C901E7">
        <w:t>Валютные риски (т.е. потери от изменения валютных курсов) наступают в момент поступления выручки на счет экспортера. Во внешне-экономическом контракте фиксируются два вида валют: валюта цены и валюта платежа.</w:t>
      </w:r>
    </w:p>
    <w:p w:rsidR="003571C8" w:rsidRPr="00C901E7" w:rsidRDefault="003571C8" w:rsidP="003571C8">
      <w:pPr>
        <w:ind w:firstLine="720"/>
        <w:jc w:val="both"/>
      </w:pPr>
      <w:r w:rsidRPr="00C901E7">
        <w:t>Валютные риски проявляются при изменении курсового соотношения между валютой платежа и валютой, в которой выражены издержки экспортера или ведется учет его валютных поступлений (валюта цены).</w:t>
      </w:r>
    </w:p>
    <w:p w:rsidR="003571C8" w:rsidRPr="00C901E7" w:rsidRDefault="00C901E7" w:rsidP="003571C8">
      <w:pPr>
        <w:ind w:firstLine="720"/>
        <w:jc w:val="both"/>
      </w:pPr>
      <w:r w:rsidRPr="00C901E7">
        <w:t>10</w:t>
      </w:r>
      <w:r w:rsidR="003571C8" w:rsidRPr="00C901E7">
        <w:t>. Страхование иностранных инвестиций.</w:t>
      </w:r>
    </w:p>
    <w:p w:rsidR="003571C8" w:rsidRPr="00C901E7" w:rsidRDefault="003571C8" w:rsidP="003571C8">
      <w:pPr>
        <w:ind w:firstLine="720"/>
        <w:jc w:val="both"/>
      </w:pPr>
      <w:r w:rsidRPr="00C901E7">
        <w:t>Услуги по страхованию иностранных инвестиций предоставляет Международное агентство по гарантированию инвестиций (МИГА).</w:t>
      </w:r>
    </w:p>
    <w:p w:rsidR="003571C8" w:rsidRPr="00C901E7" w:rsidRDefault="003571C8" w:rsidP="003571C8">
      <w:pPr>
        <w:ind w:firstLine="720"/>
        <w:jc w:val="both"/>
      </w:pPr>
      <w:r w:rsidRPr="00C901E7">
        <w:t>Конечной целью МИГА является обеспечение экономического роста и развития, то страхуемые проекты должны соответствовать жестким финансовым, экономическим и экологическим требованиям. Они также должны помочь развивающейся стране в создании рабочих мест.</w:t>
      </w:r>
    </w:p>
    <w:p w:rsidR="003571C8" w:rsidRPr="00C901E7" w:rsidRDefault="003571C8" w:rsidP="003571C8">
      <w:pPr>
        <w:ind w:firstLine="720"/>
        <w:jc w:val="both"/>
      </w:pPr>
      <w:r w:rsidRPr="00C901E7">
        <w:t>Застраховать свои инвестиции может любой инвестор любой страны-члена МИГА, кроме той страны, в которую вкладываются средства. Корпорация может получить страховку, если она была зарегистрирована или проводит основную часть операций в стране, являющейся членом МИГА.</w:t>
      </w:r>
    </w:p>
    <w:p w:rsidR="002F7BFD" w:rsidRPr="00C901E7" w:rsidRDefault="002F7BFD" w:rsidP="00C0710B">
      <w:pPr>
        <w:pStyle w:val="1"/>
        <w:jc w:val="both"/>
        <w:rPr>
          <w:sz w:val="24"/>
          <w:szCs w:val="24"/>
        </w:rPr>
      </w:pPr>
    </w:p>
    <w:p w:rsidR="002F7BFD" w:rsidRPr="00C901E7" w:rsidRDefault="002F7BFD" w:rsidP="00C0710B">
      <w:pPr>
        <w:pStyle w:val="1"/>
        <w:jc w:val="both"/>
        <w:rPr>
          <w:sz w:val="24"/>
          <w:szCs w:val="24"/>
        </w:rPr>
      </w:pPr>
    </w:p>
    <w:p w:rsidR="002F7BFD" w:rsidRPr="00C901E7"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217E3" w:rsidRDefault="002217E3" w:rsidP="003571C8">
      <w:pPr>
        <w:pStyle w:val="1"/>
        <w:ind w:left="425"/>
        <w:jc w:val="both"/>
        <w:rPr>
          <w:b/>
          <w:color w:val="000080"/>
          <w:sz w:val="24"/>
          <w:szCs w:val="24"/>
        </w:rPr>
      </w:pPr>
    </w:p>
    <w:p w:rsidR="002217E3" w:rsidRDefault="002217E3" w:rsidP="003571C8">
      <w:pPr>
        <w:pStyle w:val="1"/>
        <w:ind w:left="425"/>
        <w:jc w:val="both"/>
        <w:rPr>
          <w:b/>
          <w:color w:val="000080"/>
          <w:sz w:val="24"/>
          <w:szCs w:val="24"/>
        </w:rPr>
      </w:pPr>
    </w:p>
    <w:p w:rsidR="002217E3" w:rsidRDefault="002217E3" w:rsidP="003571C8">
      <w:pPr>
        <w:pStyle w:val="1"/>
        <w:ind w:left="425"/>
        <w:jc w:val="both"/>
        <w:rPr>
          <w:b/>
          <w:color w:val="000080"/>
          <w:sz w:val="24"/>
          <w:szCs w:val="24"/>
        </w:rPr>
      </w:pPr>
    </w:p>
    <w:p w:rsidR="003571C8" w:rsidRPr="00246EB5" w:rsidRDefault="00246EB5" w:rsidP="003571C8">
      <w:pPr>
        <w:pStyle w:val="1"/>
        <w:ind w:left="425"/>
        <w:jc w:val="both"/>
        <w:rPr>
          <w:b/>
          <w:color w:val="000080"/>
          <w:sz w:val="24"/>
          <w:szCs w:val="24"/>
        </w:rPr>
      </w:pPr>
      <w:r w:rsidRPr="00246EB5">
        <w:rPr>
          <w:b/>
          <w:color w:val="000080"/>
          <w:sz w:val="24"/>
          <w:szCs w:val="24"/>
        </w:rPr>
        <w:t>37.</w:t>
      </w:r>
      <w:r w:rsidR="003571C8" w:rsidRPr="00246EB5">
        <w:rPr>
          <w:b/>
          <w:color w:val="000080"/>
          <w:sz w:val="24"/>
          <w:szCs w:val="24"/>
        </w:rPr>
        <w:t xml:space="preserve">Договор морского страхования: объект морского страхования, права и обязанности сторон, ответственность за убытки. </w:t>
      </w:r>
    </w:p>
    <w:p w:rsidR="00246EB5" w:rsidRPr="006659C6" w:rsidRDefault="00246EB5" w:rsidP="00246EB5">
      <w:pPr>
        <w:ind w:firstLine="720"/>
        <w:jc w:val="both"/>
      </w:pPr>
      <w:r w:rsidRPr="006659C6">
        <w:t>Морское страхование в нашей стране регулируется Кодексом торгового мореплавания РФ.</w:t>
      </w:r>
    </w:p>
    <w:p w:rsidR="00246EB5" w:rsidRPr="006659C6" w:rsidRDefault="00246EB5" w:rsidP="00246EB5">
      <w:pPr>
        <w:ind w:firstLine="720"/>
        <w:jc w:val="both"/>
      </w:pPr>
      <w:r w:rsidRPr="006659C6">
        <w:t>По договору морского страхования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(страхового случая), возместить страхователю или иному лицу, в пользу которого заключен такой договор (выгодоприобретателю), понесенные убытки.</w:t>
      </w:r>
    </w:p>
    <w:p w:rsidR="00246EB5" w:rsidRPr="006659C6" w:rsidRDefault="00246EB5" w:rsidP="00246EB5">
      <w:pPr>
        <w:ind w:firstLine="720"/>
        <w:jc w:val="both"/>
      </w:pPr>
      <w:r w:rsidRPr="006659C6">
        <w:t>Объектом морского страхования может быть всякий имущественный интерес, связанный с торговым мореплаванием, -судно, строящееся судно, груз, фрахт, а также плата за проезд пассажира, плата за пользование судном, заработная плата и иные причитающиеся капитану судна и другим членам экипажа судна суммы, в том числе расходы на репатриацию, ответственность судовладельца и принятый на себя страховщиком риск (перестрахование).</w:t>
      </w:r>
    </w:p>
    <w:p w:rsidR="00246EB5" w:rsidRPr="006659C6" w:rsidRDefault="00246EB5" w:rsidP="00246EB5">
      <w:pPr>
        <w:ind w:firstLine="720"/>
        <w:jc w:val="both"/>
      </w:pPr>
      <w:r w:rsidRPr="006659C6">
        <w:t>Объект морского страхования должен быть указан в договоре морского страхования.</w:t>
      </w:r>
    </w:p>
    <w:p w:rsidR="002F7BFD" w:rsidRDefault="00ED359B" w:rsidP="00C0710B">
      <w:pPr>
        <w:pStyle w:val="1"/>
        <w:jc w:val="both"/>
        <w:rPr>
          <w:sz w:val="24"/>
          <w:szCs w:val="24"/>
        </w:rPr>
      </w:pPr>
      <w:r>
        <w:rPr>
          <w:sz w:val="24"/>
          <w:szCs w:val="24"/>
        </w:rPr>
        <w:t>Права и обязанности сторон:</w:t>
      </w:r>
    </w:p>
    <w:p w:rsidR="00ED359B" w:rsidRDefault="00ED359B" w:rsidP="00C0710B">
      <w:pPr>
        <w:pStyle w:val="1"/>
        <w:jc w:val="both"/>
        <w:rPr>
          <w:sz w:val="24"/>
          <w:szCs w:val="24"/>
        </w:rPr>
      </w:pPr>
      <w:r>
        <w:rPr>
          <w:sz w:val="24"/>
          <w:szCs w:val="24"/>
        </w:rPr>
        <w:t>Страхователь (бенефициар):</w:t>
      </w:r>
    </w:p>
    <w:p w:rsidR="002F7BFD" w:rsidRDefault="00ED359B" w:rsidP="00C0710B">
      <w:pPr>
        <w:pStyle w:val="1"/>
        <w:jc w:val="both"/>
        <w:rPr>
          <w:sz w:val="24"/>
          <w:szCs w:val="24"/>
        </w:rPr>
      </w:pPr>
      <w:r>
        <w:rPr>
          <w:sz w:val="24"/>
          <w:szCs w:val="24"/>
        </w:rPr>
        <w:t>1. обязан сообщить страховщику сведения об обстоятельствах, к-ые имеют существенное значение для определения степени риска и к-ые известны ему, а также сведения, запрошенные страховщиком</w:t>
      </w:r>
    </w:p>
    <w:p w:rsidR="00ED359B" w:rsidRPr="00C901E7" w:rsidRDefault="00ED359B" w:rsidP="00C0710B">
      <w:pPr>
        <w:pStyle w:val="1"/>
        <w:jc w:val="both"/>
        <w:rPr>
          <w:sz w:val="24"/>
          <w:szCs w:val="24"/>
        </w:rPr>
      </w:pPr>
      <w:r>
        <w:rPr>
          <w:sz w:val="24"/>
          <w:szCs w:val="24"/>
        </w:rPr>
        <w:t xml:space="preserve">2. обязан уплатить страховщику страховую премию в срок, обусловленный д-ром </w:t>
      </w:r>
      <w:r w:rsidRPr="00C901E7">
        <w:rPr>
          <w:sz w:val="24"/>
          <w:szCs w:val="24"/>
        </w:rPr>
        <w:t>морского страх-ния (дог-р МС вступает в силу в момент уплаты премии)</w:t>
      </w:r>
    </w:p>
    <w:p w:rsidR="00ED359B" w:rsidRPr="00C901E7" w:rsidRDefault="00176BF7" w:rsidP="00C0710B">
      <w:pPr>
        <w:pStyle w:val="1"/>
        <w:jc w:val="both"/>
        <w:rPr>
          <w:sz w:val="24"/>
          <w:szCs w:val="24"/>
        </w:rPr>
      </w:pPr>
      <w:r w:rsidRPr="00C901E7">
        <w:rPr>
          <w:sz w:val="24"/>
          <w:szCs w:val="24"/>
        </w:rPr>
        <w:t>3. может заключать дог-р в свою пользу\выгодоприобретателя (не зависимо от того, указано имя или наименование выгодоприобретателя  в дог-ре МС)</w:t>
      </w:r>
      <w:r w:rsidR="00ED359B" w:rsidRPr="00C901E7">
        <w:rPr>
          <w:sz w:val="24"/>
          <w:szCs w:val="24"/>
        </w:rPr>
        <w:t xml:space="preserve"> </w:t>
      </w:r>
    </w:p>
    <w:p w:rsidR="00176BF7" w:rsidRPr="00C901E7" w:rsidRDefault="00176BF7" w:rsidP="00C0710B">
      <w:pPr>
        <w:pStyle w:val="1"/>
        <w:jc w:val="both"/>
        <w:rPr>
          <w:sz w:val="24"/>
          <w:szCs w:val="24"/>
        </w:rPr>
      </w:pPr>
      <w:r w:rsidRPr="00C901E7">
        <w:rPr>
          <w:sz w:val="24"/>
          <w:szCs w:val="24"/>
        </w:rPr>
        <w:t>4. если д-р МС заключен в пользу выгодоприобетателя, страхователь несет все обязат-ва по д-ру и пользуется всеми правами, а выгодоприобретатель также несет обязат-ва по д-ру МС, но при условии, что он в последствии согласится со страхованием.</w:t>
      </w:r>
    </w:p>
    <w:p w:rsidR="00176BF7" w:rsidRPr="00C901E7" w:rsidRDefault="00176BF7" w:rsidP="00C0710B">
      <w:pPr>
        <w:pStyle w:val="1"/>
        <w:jc w:val="both"/>
        <w:rPr>
          <w:sz w:val="24"/>
          <w:szCs w:val="24"/>
        </w:rPr>
      </w:pPr>
      <w:r w:rsidRPr="00C901E7">
        <w:rPr>
          <w:sz w:val="24"/>
          <w:szCs w:val="24"/>
        </w:rPr>
        <w:t>Страховщик:</w:t>
      </w:r>
    </w:p>
    <w:p w:rsidR="00176BF7" w:rsidRDefault="00176BF7" w:rsidP="00C0710B">
      <w:pPr>
        <w:pStyle w:val="1"/>
        <w:jc w:val="both"/>
        <w:rPr>
          <w:sz w:val="24"/>
          <w:szCs w:val="24"/>
        </w:rPr>
      </w:pPr>
      <w:r w:rsidRPr="00C901E7">
        <w:rPr>
          <w:sz w:val="24"/>
          <w:szCs w:val="24"/>
        </w:rPr>
        <w:t>1. вправе отказаться от исполнения дог-ра МС при несообщении страхователем таковых сведений или сообщении неверных сведений. При этом страховая премия причитается страховщику (кроме случая, если страхователь докажет, что не по его вине было</w:t>
      </w:r>
      <w:r>
        <w:rPr>
          <w:sz w:val="24"/>
          <w:szCs w:val="24"/>
        </w:rPr>
        <w:t xml:space="preserve"> несообщение\сообщение неверных данных)</w:t>
      </w:r>
    </w:p>
    <w:p w:rsidR="00176BF7" w:rsidRPr="00C901E7" w:rsidRDefault="00176BF7" w:rsidP="00C0710B">
      <w:pPr>
        <w:pStyle w:val="1"/>
        <w:jc w:val="both"/>
        <w:rPr>
          <w:sz w:val="24"/>
          <w:szCs w:val="24"/>
        </w:rPr>
      </w:pPr>
      <w:r>
        <w:rPr>
          <w:sz w:val="24"/>
          <w:szCs w:val="24"/>
        </w:rPr>
        <w:t xml:space="preserve">2. выдает страхователю док-т, подтверждающий заключение дог-ра МС (страховой полюс, </w:t>
      </w:r>
      <w:r w:rsidRPr="00C901E7">
        <w:rPr>
          <w:sz w:val="24"/>
          <w:szCs w:val="24"/>
        </w:rPr>
        <w:t>страховой сертификат) и условия страхования</w:t>
      </w:r>
    </w:p>
    <w:p w:rsidR="00176BF7" w:rsidRPr="00C901E7" w:rsidRDefault="00176BF7" w:rsidP="00C0710B">
      <w:pPr>
        <w:pStyle w:val="1"/>
        <w:jc w:val="both"/>
        <w:rPr>
          <w:sz w:val="24"/>
          <w:szCs w:val="24"/>
        </w:rPr>
      </w:pPr>
      <w:r w:rsidRPr="00C901E7">
        <w:rPr>
          <w:sz w:val="24"/>
          <w:szCs w:val="24"/>
        </w:rPr>
        <w:t>3. если в дог-ре не указано имя выгодоприобретателя, страховщик выдает страхователю д-т на имя предъявителя</w:t>
      </w:r>
    </w:p>
    <w:p w:rsidR="00176BF7" w:rsidRDefault="00176BF7" w:rsidP="00C0710B">
      <w:pPr>
        <w:pStyle w:val="1"/>
        <w:jc w:val="both"/>
        <w:rPr>
          <w:sz w:val="24"/>
          <w:szCs w:val="24"/>
        </w:rPr>
      </w:pPr>
      <w:r w:rsidRPr="00C901E7">
        <w:rPr>
          <w:sz w:val="24"/>
          <w:szCs w:val="24"/>
        </w:rPr>
        <w:t>4. при выплате</w:t>
      </w:r>
      <w:r>
        <w:rPr>
          <w:sz w:val="24"/>
          <w:szCs w:val="24"/>
        </w:rPr>
        <w:t xml:space="preserve"> страхового возмещения имеет право потребовать представление страхового д-та.</w:t>
      </w:r>
    </w:p>
    <w:p w:rsidR="00C27F12" w:rsidRPr="006659C6" w:rsidRDefault="00C27F12" w:rsidP="00C27F12">
      <w:pPr>
        <w:ind w:firstLine="720"/>
        <w:jc w:val="both"/>
      </w:pPr>
      <w:r w:rsidRPr="00C27F12">
        <w:t>При страховании судна, груза или иного имущества страховая сумма не может превышать их действительную стоимость в момент заключения договора морского страхования</w:t>
      </w:r>
      <w:r w:rsidRPr="006659C6">
        <w:t xml:space="preserve"> (страховую стоимость). Стороны не могут оспаривать страховую стоимость имущества, определенную договором морского страхования, если страховщик не докажет, что он намерено введен в заблуждение страхователем.</w:t>
      </w:r>
    </w:p>
    <w:p w:rsidR="00C27F12" w:rsidRPr="006659C6" w:rsidRDefault="00C27F12" w:rsidP="00C27F12">
      <w:pPr>
        <w:ind w:firstLine="720"/>
        <w:jc w:val="both"/>
      </w:pPr>
      <w:r w:rsidRPr="006659C6">
        <w:t>В случае, если страховая сумма превышает страховую стоимость имущества, договор морского страхования является недействительным в той части страховой суммы, которая превышает страховую стоимость.</w:t>
      </w:r>
    </w:p>
    <w:p w:rsidR="00C27F12" w:rsidRPr="006659C6" w:rsidRDefault="00C27F12" w:rsidP="00C27F12">
      <w:pPr>
        <w:ind w:firstLine="720"/>
        <w:jc w:val="both"/>
      </w:pPr>
      <w:r w:rsidRPr="006659C6">
        <w:t>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w:t>
      </w:r>
    </w:p>
    <w:p w:rsidR="00C27F12" w:rsidRDefault="00C27F12" w:rsidP="00C27F12">
      <w:pPr>
        <w:ind w:firstLine="720"/>
        <w:jc w:val="both"/>
        <w:rPr>
          <w:b/>
        </w:rPr>
      </w:pPr>
    </w:p>
    <w:p w:rsidR="00C27F12" w:rsidRPr="00C27F12" w:rsidRDefault="00C27F12" w:rsidP="00C27F12">
      <w:pPr>
        <w:jc w:val="both"/>
      </w:pPr>
      <w:r>
        <w:t>Ответственность за убытки:</w:t>
      </w:r>
    </w:p>
    <w:p w:rsidR="00C27F12" w:rsidRPr="006659C6" w:rsidRDefault="00C27F12" w:rsidP="00C27F12">
      <w:pPr>
        <w:jc w:val="both"/>
      </w:pPr>
      <w:r w:rsidRPr="00C27F12">
        <w:t>Страховщик не несет ответственности за убытки, причиненные умышленно или по грубой неосторожности</w:t>
      </w:r>
      <w:r w:rsidRPr="006659C6">
        <w:t xml:space="preserve"> страхователя или выгодоприобретателя либо его представителя.</w:t>
      </w:r>
    </w:p>
    <w:p w:rsidR="00C27F12" w:rsidRPr="006659C6" w:rsidRDefault="00C27F12" w:rsidP="00C27F12">
      <w:pPr>
        <w:jc w:val="both"/>
      </w:pPr>
      <w:r w:rsidRPr="006659C6">
        <w:t>При страховании судна страховщик не несет ответственность за убытки, причиненные вследствие:</w:t>
      </w:r>
    </w:p>
    <w:p w:rsidR="00C27F12" w:rsidRPr="006659C6" w:rsidRDefault="00C27F12" w:rsidP="00C27F12">
      <w:pPr>
        <w:jc w:val="both"/>
      </w:pPr>
      <w:r w:rsidRPr="006659C6">
        <w:t>-отправки судна в немореходном состоянии;</w:t>
      </w:r>
    </w:p>
    <w:p w:rsidR="00C27F12" w:rsidRPr="006659C6" w:rsidRDefault="00C27F12" w:rsidP="00C27F12">
      <w:pPr>
        <w:jc w:val="both"/>
      </w:pPr>
      <w:r w:rsidRPr="006659C6">
        <w:t>-ветхости судна и его принадлежностей, их изношенности;</w:t>
      </w:r>
    </w:p>
    <w:p w:rsidR="00C27F12" w:rsidRPr="006659C6" w:rsidRDefault="00C27F12" w:rsidP="00C27F12">
      <w:pPr>
        <w:jc w:val="both"/>
      </w:pPr>
      <w:r w:rsidRPr="006659C6">
        <w:t>-погрузки с ведома страхователя или выгодоприобретателя либо его представителя, но без ведома страховщика веществ и предметов, опасных в отношении взрыва и самовозгорания.</w:t>
      </w:r>
    </w:p>
    <w:p w:rsidR="00C27F12" w:rsidRPr="006659C6" w:rsidRDefault="00C27F12" w:rsidP="00C27F12">
      <w:pPr>
        <w:jc w:val="both"/>
      </w:pPr>
      <w:r w:rsidRPr="006659C6">
        <w:t>При наступлении страхового случая страхователь обязан принять разумные и доступные меры по предотвращению или уменьшению убытков.</w:t>
      </w:r>
    </w:p>
    <w:p w:rsidR="00C27F12" w:rsidRPr="006659C6" w:rsidRDefault="00C27F12" w:rsidP="00C27F12">
      <w:pPr>
        <w:jc w:val="both"/>
      </w:pPr>
      <w:r w:rsidRPr="006659C6">
        <w:t>Страховщик обязан по требованию страхователя или выгодоприобретателя предоставить в размере страховой суммы обеспечение уплаты взносов по общей аварии, покрываемой условиями страхования.</w:t>
      </w:r>
    </w:p>
    <w:p w:rsidR="00C27F12" w:rsidRDefault="00C27F12" w:rsidP="00C27F12">
      <w:pPr>
        <w:ind w:firstLine="720"/>
        <w:jc w:val="both"/>
      </w:pPr>
      <w:r w:rsidRPr="006659C6">
        <w:t>Диспаша –</w:t>
      </w:r>
      <w:r>
        <w:t xml:space="preserve"> </w:t>
      </w:r>
      <w:r w:rsidRPr="006659C6">
        <w:t>это расчет убытков по общей аварии, произошедшей на плавающем судне, и распределение их между организующими рейс сторонами (фрахтователем, судовладельцем и фрахтовщиком). Соответственно данным долям производится выплата страховки по аварии. Расчеты производятся специалистами по морскому страхованию- диспашерами.</w:t>
      </w:r>
      <w:r>
        <w:t xml:space="preserve"> </w:t>
      </w:r>
    </w:p>
    <w:p w:rsidR="00C27F12" w:rsidRPr="006659C6" w:rsidRDefault="00C27F12" w:rsidP="00C27F12">
      <w:pPr>
        <w:jc w:val="both"/>
      </w:pPr>
      <w:r w:rsidRPr="006659C6">
        <w:t>Страховщик обязан возместить страхователю или выгодоприобретателю необходимые расходы, произведенные им для:</w:t>
      </w:r>
    </w:p>
    <w:p w:rsidR="00C27F12" w:rsidRPr="006659C6" w:rsidRDefault="00C27F12" w:rsidP="00C27F12">
      <w:pPr>
        <w:jc w:val="both"/>
      </w:pPr>
      <w:r w:rsidRPr="006659C6">
        <w:t>-предотвращения или уменьшения убытков за которые несет ответственность страховщик, если даже меры, оказались безуспешными;</w:t>
      </w:r>
    </w:p>
    <w:p w:rsidR="00C27F12" w:rsidRPr="006659C6" w:rsidRDefault="00C27F12" w:rsidP="00C27F12">
      <w:pPr>
        <w:jc w:val="both"/>
      </w:pPr>
      <w:r w:rsidRPr="006659C6">
        <w:t xml:space="preserve">-выяснения и установления размера убытков; </w:t>
      </w:r>
    </w:p>
    <w:p w:rsidR="00C27F12" w:rsidRPr="006659C6" w:rsidRDefault="00C27F12" w:rsidP="00C27F12">
      <w:pPr>
        <w:jc w:val="both"/>
      </w:pPr>
      <w:r w:rsidRPr="006659C6">
        <w:t>-составление диспаши по общей аварии.</w:t>
      </w:r>
    </w:p>
    <w:p w:rsidR="00C27F12" w:rsidRPr="006659C6" w:rsidRDefault="00C27F12" w:rsidP="00C27F12">
      <w:pPr>
        <w:jc w:val="both"/>
      </w:pPr>
      <w:r w:rsidRPr="006659C6">
        <w:t>Отказ страхователя от своих прав на застрахованный объект (судно, груз) в пользу страховщика при получении от него полной страховой суммы называется абандон. Абандон применяется в случаях пропажи судна без вести,</w:t>
      </w:r>
      <w:r>
        <w:t xml:space="preserve"> при уничтожении судна или груза,</w:t>
      </w:r>
      <w:r w:rsidRPr="006659C6">
        <w:t xml:space="preserve"> экономической нецелесообразности устранения повреждений.</w:t>
      </w:r>
    </w:p>
    <w:p w:rsidR="00C27F12" w:rsidRPr="006659C6" w:rsidRDefault="00C27F12" w:rsidP="00C27F12">
      <w:pPr>
        <w:jc w:val="both"/>
      </w:pPr>
      <w:r w:rsidRPr="006659C6">
        <w:t>Заявление об абандоне должно быть сделано страховщику в течение 6 месяцев с момента окончания срока или наступления обстоятельств.</w:t>
      </w:r>
    </w:p>
    <w:p w:rsidR="00C27F12" w:rsidRPr="006659C6" w:rsidRDefault="00C27F12" w:rsidP="00C27F12">
      <w:pPr>
        <w:jc w:val="both"/>
      </w:pPr>
      <w:r w:rsidRPr="006659C6">
        <w:t>Заявление об абандоне должно быть безусловным и не может быть взято страхователем или выгодоприобретателем обратно.</w:t>
      </w:r>
    </w:p>
    <w:p w:rsidR="00C27F12" w:rsidRPr="006659C6" w:rsidRDefault="00C27F12" w:rsidP="00C27F12">
      <w:pPr>
        <w:jc w:val="both"/>
      </w:pPr>
      <w:r w:rsidRPr="006659C6">
        <w:t>В случае, если по получении страхового возмещения судно окажется непогибшим, страховщик может потребовать, чтобы страхователь возвратил страховое возмещение за вычетом той части страхового возмещения, которая соответствует реальному ущербу, причиненному страхователю.</w:t>
      </w:r>
    </w:p>
    <w:p w:rsidR="00C27F12" w:rsidRPr="006659C6" w:rsidRDefault="00C27F12" w:rsidP="00C27F12">
      <w:pPr>
        <w:jc w:val="both"/>
      </w:pPr>
      <w:r w:rsidRPr="006659C6">
        <w:t>В случае возмещения убытков страхователю третьими лицами страховщик уплачивает страхователю только разницу между суммой, подлежащей уплате в соответствии с условиями договора морского страхования, и суммой, полученной страхователем от третьих лиц.</w:t>
      </w:r>
    </w:p>
    <w:p w:rsidR="00176BF7" w:rsidRPr="00176BF7" w:rsidRDefault="00176BF7"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C27F12" w:rsidRDefault="00C27F12" w:rsidP="00C0710B">
      <w:pPr>
        <w:pStyle w:val="1"/>
        <w:jc w:val="both"/>
        <w:rPr>
          <w:sz w:val="24"/>
          <w:szCs w:val="24"/>
        </w:rPr>
      </w:pPr>
    </w:p>
    <w:p w:rsidR="00C27F12" w:rsidRDefault="00C27F12" w:rsidP="00C0710B">
      <w:pPr>
        <w:pStyle w:val="1"/>
        <w:jc w:val="both"/>
        <w:rPr>
          <w:sz w:val="24"/>
          <w:szCs w:val="24"/>
        </w:rPr>
      </w:pPr>
    </w:p>
    <w:p w:rsidR="00C27F12" w:rsidRDefault="00C27F12" w:rsidP="00C0710B">
      <w:pPr>
        <w:pStyle w:val="1"/>
        <w:jc w:val="both"/>
        <w:rPr>
          <w:sz w:val="24"/>
          <w:szCs w:val="24"/>
        </w:rPr>
      </w:pPr>
    </w:p>
    <w:p w:rsidR="00C27F12" w:rsidRDefault="00C27F12" w:rsidP="00C0710B">
      <w:pPr>
        <w:pStyle w:val="1"/>
        <w:jc w:val="both"/>
        <w:rPr>
          <w:sz w:val="24"/>
          <w:szCs w:val="24"/>
        </w:rPr>
      </w:pPr>
    </w:p>
    <w:p w:rsidR="00C27F12" w:rsidRDefault="00C27F12" w:rsidP="00C0710B">
      <w:pPr>
        <w:pStyle w:val="1"/>
        <w:jc w:val="both"/>
        <w:rPr>
          <w:sz w:val="24"/>
          <w:szCs w:val="24"/>
        </w:rPr>
      </w:pPr>
    </w:p>
    <w:p w:rsidR="00C27F12" w:rsidRDefault="00C27F12" w:rsidP="00C0710B">
      <w:pPr>
        <w:pStyle w:val="1"/>
        <w:jc w:val="both"/>
        <w:rPr>
          <w:sz w:val="24"/>
          <w:szCs w:val="24"/>
        </w:rPr>
      </w:pPr>
    </w:p>
    <w:p w:rsidR="00C27F12" w:rsidRDefault="00C27F12" w:rsidP="00C0710B">
      <w:pPr>
        <w:pStyle w:val="1"/>
        <w:jc w:val="both"/>
        <w:rPr>
          <w:sz w:val="24"/>
          <w:szCs w:val="24"/>
        </w:rPr>
      </w:pPr>
    </w:p>
    <w:p w:rsidR="00C27F12" w:rsidRDefault="00C27F12" w:rsidP="00C27F12">
      <w:pPr>
        <w:pStyle w:val="1"/>
        <w:ind w:left="425"/>
        <w:jc w:val="both"/>
        <w:rPr>
          <w:b/>
          <w:color w:val="000080"/>
          <w:sz w:val="24"/>
          <w:szCs w:val="24"/>
        </w:rPr>
      </w:pPr>
      <w:r w:rsidRPr="00C27F12">
        <w:rPr>
          <w:b/>
          <w:color w:val="000080"/>
          <w:sz w:val="24"/>
          <w:szCs w:val="24"/>
        </w:rPr>
        <w:t>38.Страхование от валютных рисков, страхование иностранных инвестиций.</w:t>
      </w:r>
    </w:p>
    <w:p w:rsidR="00535F11" w:rsidRPr="006659C6" w:rsidRDefault="00535F11" w:rsidP="00A81E64">
      <w:pPr>
        <w:jc w:val="both"/>
      </w:pPr>
      <w:r w:rsidRPr="006659C6">
        <w:t>Валютные риски (т.е. потери от изменения валютных курсов) наступают в момент поступления выручк</w:t>
      </w:r>
      <w:r>
        <w:t>и на счет экспортера. Во внешне</w:t>
      </w:r>
      <w:r w:rsidRPr="006659C6">
        <w:t>экономическом контракте фиксируются два вида валют: валюта цены и валюта платежа.</w:t>
      </w:r>
    </w:p>
    <w:p w:rsidR="00535F11" w:rsidRPr="006659C6" w:rsidRDefault="00535F11" w:rsidP="00A81E64">
      <w:pPr>
        <w:jc w:val="both"/>
      </w:pPr>
      <w:r w:rsidRPr="006659C6">
        <w:t>Валюта цены (или валюта сделки) –это валюта, в которой устанавливается цена товара (услуги) или выражается сумма предоставленного международного кредита.</w:t>
      </w:r>
    </w:p>
    <w:p w:rsidR="00535F11" w:rsidRPr="006659C6" w:rsidRDefault="00535F11" w:rsidP="00A81E64">
      <w:pPr>
        <w:jc w:val="both"/>
      </w:pPr>
      <w:r w:rsidRPr="006659C6">
        <w:t>Валюта платежа –это валюта, в которой производится фактическая оплата товара услуги или погашение международного кредита.</w:t>
      </w:r>
    </w:p>
    <w:p w:rsidR="00535F11" w:rsidRPr="006659C6" w:rsidRDefault="00535F11" w:rsidP="00A81E64">
      <w:pPr>
        <w:jc w:val="both"/>
      </w:pPr>
      <w:r w:rsidRPr="006659C6">
        <w:t>Валютные риски проявляются при изменении курсового соотношения между валютой платежа и валютой, в которой выражены издержки экспортера или ведется учет его валютных поступлений (валюта цены).</w:t>
      </w:r>
    </w:p>
    <w:p w:rsidR="00535F11" w:rsidRPr="006659C6" w:rsidRDefault="00535F11" w:rsidP="00A81E64">
      <w:pPr>
        <w:jc w:val="both"/>
      </w:pPr>
      <w:r w:rsidRPr="006659C6">
        <w:t>Курсовые потери у экспортера (продавца) возникают в случае заключения контрактов до падения курса валюты платежа.</w:t>
      </w:r>
    </w:p>
    <w:p w:rsidR="00535F11" w:rsidRPr="006659C6" w:rsidRDefault="00535F11" w:rsidP="00A81E64">
      <w:pPr>
        <w:jc w:val="both"/>
      </w:pPr>
      <w:r w:rsidRPr="006659C6">
        <w:t>Импортер же (покупатель) имеет убытки при повышении курса валюты цены, т.к. для ее приобретения потребуется затратить больше национальных валютных средств.</w:t>
      </w:r>
    </w:p>
    <w:p w:rsidR="00535F11" w:rsidRPr="006659C6" w:rsidRDefault="00535F11" w:rsidP="00A81E64">
      <w:pPr>
        <w:jc w:val="both"/>
      </w:pPr>
      <w:r w:rsidRPr="006659C6">
        <w:t>Степень валютного риска можно снизить, используя два метода:</w:t>
      </w:r>
    </w:p>
    <w:p w:rsidR="00535F11" w:rsidRPr="006659C6" w:rsidRDefault="00535F11" w:rsidP="00A81E64">
      <w:pPr>
        <w:jc w:val="both"/>
      </w:pPr>
      <w:r w:rsidRPr="006659C6">
        <w:t>1)правильный выбор валюты цены, заключается в установлении цены в контракте в такой валюте, изменение курса которой выгодно для данной организации. Для экспортера выгодна та валюта, которая повышается в течение срока действия контракта. Для импортера, курс которой снижается.</w:t>
      </w:r>
    </w:p>
    <w:p w:rsidR="00535F11" w:rsidRPr="006659C6" w:rsidRDefault="00535F11" w:rsidP="00A81E64">
      <w:pPr>
        <w:jc w:val="both"/>
      </w:pPr>
      <w:r w:rsidRPr="006659C6">
        <w:t>2)регулирование валютной позиции по контрактам, может использоваться хозяйствующими субъектами, заключающими большое число внешнеэкономических сделок с партнерами из различных государств.</w:t>
      </w:r>
    </w:p>
    <w:p w:rsidR="00535F11" w:rsidRPr="006659C6" w:rsidRDefault="00535F11" w:rsidP="00A81E64">
      <w:pPr>
        <w:jc w:val="both"/>
      </w:pPr>
      <w:r w:rsidRPr="006659C6">
        <w:t>Применяются два метода страхования от валютных рисков:</w:t>
      </w:r>
    </w:p>
    <w:p w:rsidR="00535F11" w:rsidRPr="00C901E7" w:rsidRDefault="00535F11" w:rsidP="00A81E64">
      <w:pPr>
        <w:jc w:val="both"/>
      </w:pPr>
      <w:r w:rsidRPr="00A81E64">
        <w:rPr>
          <w:u w:val="single"/>
        </w:rPr>
        <w:t>1) валютные оговорки</w:t>
      </w:r>
      <w:r w:rsidRPr="006659C6">
        <w:t xml:space="preserve">, представляют собой условие, в соответствии с которым сумма </w:t>
      </w:r>
      <w:r w:rsidRPr="00C901E7">
        <w:t>платежа должна быть пересмотрена в той же пропорции, в которой произойдет изменение курса валюты платежа по отношению к валюте оговорки.</w:t>
      </w:r>
    </w:p>
    <w:p w:rsidR="00535F11" w:rsidRPr="00C901E7" w:rsidRDefault="00535F11" w:rsidP="00A81E64">
      <w:pPr>
        <w:jc w:val="both"/>
      </w:pPr>
      <w:r w:rsidRPr="00C901E7">
        <w:t>Валютные оговорки бывают:</w:t>
      </w:r>
    </w:p>
    <w:p w:rsidR="00535F11" w:rsidRPr="00C901E7" w:rsidRDefault="00535F11" w:rsidP="00A81E64">
      <w:pPr>
        <w:jc w:val="both"/>
      </w:pPr>
      <w:r w:rsidRPr="00C901E7">
        <w:t>-косвенные, применяются когда цена товара зафиксирована в одной из наиболее распространенных в международных расчетах валют (доллар США), а платеж предусматривается в другой денежной единице, обычно национальной валюте.</w:t>
      </w:r>
    </w:p>
    <w:p w:rsidR="00535F11" w:rsidRPr="00C901E7" w:rsidRDefault="00535F11" w:rsidP="00A81E64">
      <w:pPr>
        <w:jc w:val="both"/>
      </w:pPr>
      <w:r w:rsidRPr="00C901E7">
        <w:t>-прямые, применяются, когда валюта цены и валюта платежа совпадают;</w:t>
      </w:r>
    </w:p>
    <w:p w:rsidR="00535F11" w:rsidRPr="00C901E7" w:rsidRDefault="00535F11" w:rsidP="00A81E64">
      <w:pPr>
        <w:jc w:val="both"/>
      </w:pPr>
      <w:r w:rsidRPr="00C901E7">
        <w:t>-мультивалютные, это оговорки, действие которых основано на коррекции суммы платежа пропорционально изменению курса валюты платежа, но не к одной, а к специально подобранному набору валют;</w:t>
      </w:r>
    </w:p>
    <w:p w:rsidR="00535F11" w:rsidRPr="00C901E7" w:rsidRDefault="00535F11" w:rsidP="00A81E64">
      <w:pPr>
        <w:jc w:val="both"/>
      </w:pPr>
      <w:r w:rsidRPr="00C901E7">
        <w:t>Может также применятся односторонняя оговорка в пользу экспортера. Например, в контракт может быть введена оговорка о пересмотре контрактной цены, когда изменение курса валюты цены выходит за установленные сторонами пределы колебаний.</w:t>
      </w:r>
    </w:p>
    <w:p w:rsidR="00535F11" w:rsidRPr="00C901E7" w:rsidRDefault="00535F11" w:rsidP="00A81E64">
      <w:pPr>
        <w:jc w:val="both"/>
      </w:pPr>
      <w:r w:rsidRPr="00C901E7">
        <w:t>Существуют также индексные оговорки, зависят от индексов цен.</w:t>
      </w:r>
    </w:p>
    <w:p w:rsidR="00535F11" w:rsidRPr="00C901E7" w:rsidRDefault="00535F11" w:rsidP="00A81E64">
      <w:pPr>
        <w:jc w:val="both"/>
      </w:pPr>
      <w:r w:rsidRPr="00C901E7">
        <w:rPr>
          <w:u w:val="single"/>
        </w:rPr>
        <w:t>2) форвардные операции</w:t>
      </w:r>
      <w:r w:rsidRPr="00C901E7">
        <w:t>, означают в страховании форвардные покрытия, т.е. страховка против ценового риска.</w:t>
      </w:r>
    </w:p>
    <w:p w:rsidR="00535F11" w:rsidRPr="006659C6" w:rsidRDefault="00535F11" w:rsidP="00A81E64">
      <w:pPr>
        <w:jc w:val="both"/>
      </w:pPr>
      <w:r w:rsidRPr="00C901E7">
        <w:t>Форвардное</w:t>
      </w:r>
      <w:r w:rsidRPr="006659C6">
        <w:t xml:space="preserve"> покрытие производится через срочный контракт, заключаемый покупателем или продавцом валюты для того, чтобы застраховать себя от непредвиденного изменения валютного курса.</w:t>
      </w:r>
    </w:p>
    <w:p w:rsidR="00535F11" w:rsidRPr="006659C6" w:rsidRDefault="00535F11" w:rsidP="00A81E64">
      <w:pPr>
        <w:jc w:val="both"/>
      </w:pPr>
      <w:r w:rsidRPr="006659C6">
        <w:t>Форвардные операции проводятся уполномоченными банками.</w:t>
      </w:r>
    </w:p>
    <w:p w:rsidR="00535F11" w:rsidRPr="006659C6" w:rsidRDefault="00535F11" w:rsidP="00A81E64">
      <w:pPr>
        <w:jc w:val="both"/>
      </w:pPr>
      <w:r w:rsidRPr="006659C6">
        <w:rPr>
          <w:b/>
        </w:rPr>
        <w:t>Страхование иностранных инвестиций.</w:t>
      </w:r>
    </w:p>
    <w:p w:rsidR="00535F11" w:rsidRPr="006659C6" w:rsidRDefault="00535F11" w:rsidP="00A81E64">
      <w:pPr>
        <w:jc w:val="both"/>
      </w:pPr>
      <w:r w:rsidRPr="006659C6">
        <w:t>Услуги по страхованию иностранных инвестиций предоставляет Международное агентство по гарантированию инвести</w:t>
      </w:r>
      <w:r>
        <w:t>ций (МАГИ, от англ. МИГА</w:t>
      </w:r>
      <w:r w:rsidRPr="006659C6">
        <w:t>).</w:t>
      </w:r>
    </w:p>
    <w:p w:rsidR="00535F11" w:rsidRPr="006659C6" w:rsidRDefault="00535F11" w:rsidP="00A81E64">
      <w:pPr>
        <w:jc w:val="both"/>
      </w:pPr>
      <w:r w:rsidRPr="006659C6">
        <w:t>Задачей МИГА является стимулирование иностранных инвестиций в развивающиеся страны путем:</w:t>
      </w:r>
    </w:p>
    <w:p w:rsidR="00535F11" w:rsidRPr="006659C6" w:rsidRDefault="00535F11" w:rsidP="00A81E64">
      <w:pPr>
        <w:jc w:val="both"/>
      </w:pPr>
      <w:r w:rsidRPr="006659C6">
        <w:t>-предоставлением гарантий инвесторам против рисков, связанных с переводом валюты, экспроприацией, войной, гражданскими беспорядками и нарушением условий контракта правительством страны, в которую был вложен капитал;</w:t>
      </w:r>
    </w:p>
    <w:p w:rsidR="00535F11" w:rsidRPr="006659C6" w:rsidRDefault="00535F11" w:rsidP="00A81E64">
      <w:pPr>
        <w:jc w:val="both"/>
      </w:pPr>
      <w:r w:rsidRPr="006659C6">
        <w:t>-предоставлением консультационных услуг развивающимся странам-членам агентства по проведению мер, которые бы могли сделать эти страны более привлекательными для вложения иностранного капитала.</w:t>
      </w:r>
    </w:p>
    <w:p w:rsidR="00535F11" w:rsidRPr="006659C6" w:rsidRDefault="00535F11" w:rsidP="00A81E64">
      <w:pPr>
        <w:jc w:val="both"/>
      </w:pPr>
      <w:r w:rsidRPr="006659C6">
        <w:rPr>
          <w:u w:val="single"/>
        </w:rPr>
        <w:t>Страхование рисков, связанных с переводом валюты</w:t>
      </w:r>
      <w:r w:rsidRPr="006659C6">
        <w:t>, защищает инвестора от убытков, связанных с неспособностью инвестора конвертировать денежные средства в местной валюте для их вывоза из страны;</w:t>
      </w:r>
    </w:p>
    <w:p w:rsidR="00535F11" w:rsidRPr="006659C6" w:rsidRDefault="00535F11" w:rsidP="00A81E64">
      <w:pPr>
        <w:jc w:val="both"/>
      </w:pPr>
      <w:r w:rsidRPr="006659C6">
        <w:rPr>
          <w:u w:val="single"/>
        </w:rPr>
        <w:t>Страхование рисков, связанных с экспроприацией</w:t>
      </w:r>
      <w:r w:rsidRPr="006659C6">
        <w:t>, защищает инвестора от частичной или полной потери застрахованного капитала в результате действий правительства, от которых инвестор может потерять часть или все права на застрахованные инвестиции.</w:t>
      </w:r>
    </w:p>
    <w:p w:rsidR="00535F11" w:rsidRPr="006659C6" w:rsidRDefault="00535F11" w:rsidP="00A81E64">
      <w:pPr>
        <w:jc w:val="both"/>
      </w:pPr>
      <w:r w:rsidRPr="006659C6">
        <w:rPr>
          <w:u w:val="single"/>
        </w:rPr>
        <w:t>Страхование рисков, связанных с войной или гражданскими беспорядками</w:t>
      </w:r>
      <w:r w:rsidRPr="006659C6">
        <w:t>, защищает инвестора от повреждения, разрушения или исчезновения основных фондов в результате войны или гражданских беспорядков в развивающейся стране.</w:t>
      </w:r>
    </w:p>
    <w:p w:rsidR="00535F11" w:rsidRPr="006659C6" w:rsidRDefault="00535F11" w:rsidP="00A81E64">
      <w:pPr>
        <w:jc w:val="both"/>
      </w:pPr>
      <w:r w:rsidRPr="006659C6">
        <w:rPr>
          <w:u w:val="single"/>
        </w:rPr>
        <w:t>Страхование рисков, связанных с нарушением условий контракта,</w:t>
      </w:r>
      <w:r w:rsidRPr="006659C6">
        <w:t xml:space="preserve"> защищает инвестора от потерь, возникших в результате нарушения условий или разрыва контракта со стороны правительства страны, куда был вложен капитал.</w:t>
      </w:r>
    </w:p>
    <w:p w:rsidR="00535F11" w:rsidRPr="006659C6" w:rsidRDefault="00535F11" w:rsidP="00A81E64">
      <w:pPr>
        <w:jc w:val="both"/>
      </w:pPr>
      <w:r w:rsidRPr="006659C6">
        <w:t>Конечной целью МИГА является обеспечение экономического роста и развития, то страхуемые проекты должны соответствовать жестким финансовым, экономическим и экологическим требованиям. Они также должны помочь развивающейся стране в создании рабочих мест.</w:t>
      </w:r>
    </w:p>
    <w:p w:rsidR="00C27F12" w:rsidRPr="00C27F12" w:rsidRDefault="00C27F12" w:rsidP="00C27F12">
      <w:pPr>
        <w:pStyle w:val="1"/>
        <w:jc w:val="both"/>
        <w:rPr>
          <w:sz w:val="24"/>
          <w:szCs w:val="24"/>
        </w:rPr>
      </w:pPr>
    </w:p>
    <w:p w:rsidR="00C27F12" w:rsidRDefault="00C27F12"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2F7BFD" w:rsidRDefault="002F7BFD"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535F11" w:rsidRDefault="00535F11" w:rsidP="00C0710B">
      <w:pPr>
        <w:pStyle w:val="1"/>
        <w:jc w:val="both"/>
        <w:rPr>
          <w:sz w:val="24"/>
          <w:szCs w:val="24"/>
        </w:rPr>
      </w:pPr>
    </w:p>
    <w:p w:rsidR="00A81E64" w:rsidRDefault="00A81E64" w:rsidP="00C0710B">
      <w:pPr>
        <w:pStyle w:val="1"/>
        <w:jc w:val="both"/>
        <w:rPr>
          <w:sz w:val="24"/>
          <w:szCs w:val="24"/>
        </w:rPr>
      </w:pPr>
    </w:p>
    <w:p w:rsidR="00535F11" w:rsidRDefault="00535F11" w:rsidP="00C0710B">
      <w:pPr>
        <w:pStyle w:val="1"/>
        <w:jc w:val="both"/>
        <w:rPr>
          <w:sz w:val="24"/>
          <w:szCs w:val="24"/>
        </w:rPr>
      </w:pPr>
    </w:p>
    <w:p w:rsidR="00535F11" w:rsidRPr="00C901E7" w:rsidRDefault="00535F11" w:rsidP="00535F11">
      <w:pPr>
        <w:pStyle w:val="1"/>
        <w:ind w:left="425"/>
        <w:jc w:val="both"/>
        <w:rPr>
          <w:b/>
          <w:sz w:val="24"/>
          <w:szCs w:val="24"/>
        </w:rPr>
      </w:pPr>
      <w:r w:rsidRPr="00C901E7">
        <w:rPr>
          <w:b/>
          <w:sz w:val="24"/>
          <w:szCs w:val="24"/>
        </w:rPr>
        <w:t>39.Международный арбитраж. Международная регистрация товарного знака.</w:t>
      </w:r>
    </w:p>
    <w:p w:rsidR="00A26DAC" w:rsidRPr="00C901E7" w:rsidRDefault="00A26DAC" w:rsidP="00A81E64">
      <w:pPr>
        <w:jc w:val="both"/>
      </w:pPr>
      <w:r w:rsidRPr="00C901E7">
        <w:t>Под арбитражем понимается любой арбитраж (третейский суд) независимо от того, образуется ли он специально для рассмотрения отдельного дела или осуществляется постоянно действующим арбитражным учреждением, в частности Международным коммерческим арбитражным судом или Морской арбитражной комиссией при Торгово-промышленной палате РФ.</w:t>
      </w:r>
    </w:p>
    <w:p w:rsidR="00A26DAC" w:rsidRPr="00C901E7" w:rsidRDefault="00A26DAC" w:rsidP="00A81E64">
      <w:pPr>
        <w:jc w:val="both"/>
      </w:pPr>
      <w:r w:rsidRPr="00C901E7">
        <w:t>Международный коммерческий арбитраж действует на территории определенного государства, является одним из законных средств рассмотрения споров, допускаемых указанным государством, и не имеет каких-либо национальных свойств.</w:t>
      </w:r>
    </w:p>
    <w:p w:rsidR="00A26DAC" w:rsidRPr="00C901E7" w:rsidRDefault="00A26DAC" w:rsidP="00A81E64">
      <w:pPr>
        <w:jc w:val="both"/>
      </w:pPr>
      <w:r w:rsidRPr="00C901E7">
        <w:t>Главное отличие арбитража от государственного суда в том, что арбитраж представляет собой институт частного (т.е. негосударственного) разбирательства. МКА существует</w:t>
      </w:r>
      <w:r w:rsidR="00C901E7">
        <w:t xml:space="preserve"> в</w:t>
      </w:r>
      <w:r w:rsidRPr="00C901E7">
        <w:t xml:space="preserve"> 2х формах:</w:t>
      </w:r>
    </w:p>
    <w:p w:rsidR="00A26DAC" w:rsidRPr="00C901E7" w:rsidRDefault="00A26DAC" w:rsidP="00A81E64">
      <w:pPr>
        <w:jc w:val="both"/>
      </w:pPr>
      <w:r w:rsidRPr="00C901E7">
        <w:t>1. Изолированный арбитраж, создается спорящими сторонами для рассмотрения только одного спора. Он может также функционировать как постоянно действующий орган, имеющий свою структуру, технический аппарат, списки арбитров и правила рассмотрения споров.</w:t>
      </w:r>
    </w:p>
    <w:p w:rsidR="00A26DAC" w:rsidRPr="00C901E7" w:rsidRDefault="00A26DAC" w:rsidP="00A81E64">
      <w:pPr>
        <w:jc w:val="both"/>
      </w:pPr>
      <w:r w:rsidRPr="00C901E7">
        <w:t>2. Институционный арбитраж – это постоянно действующий арбитраж. Он обычно образуется при торговых палатах, биржах и т.п. Постоянно действующим является лишь сам арбитражный институт, а состав арбитража избирается сторонами по каждому конкретному спору.</w:t>
      </w:r>
    </w:p>
    <w:p w:rsidR="00A26DAC" w:rsidRPr="00C901E7" w:rsidRDefault="00A26DAC" w:rsidP="00A81E64">
      <w:pPr>
        <w:jc w:val="both"/>
      </w:pPr>
      <w:r w:rsidRPr="00C901E7">
        <w:t>Если международным договором РФ установлены иные правила, чем те, которые содержатся в российском законодательстве об арбитраже (третейском суде), то применяются правила международного договора.</w:t>
      </w:r>
    </w:p>
    <w:p w:rsidR="00A26DAC" w:rsidRPr="00C901E7" w:rsidRDefault="00A26DAC" w:rsidP="00A81E64">
      <w:pPr>
        <w:jc w:val="both"/>
        <w:rPr>
          <w:u w:val="single"/>
        </w:rPr>
      </w:pPr>
      <w:r w:rsidRPr="00C901E7">
        <w:t xml:space="preserve">Соглашение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независимо от того, носило оно договорной характер или нет, представляет собой </w:t>
      </w:r>
      <w:r w:rsidRPr="00C901E7">
        <w:rPr>
          <w:u w:val="single"/>
        </w:rPr>
        <w:t>арбитражное соглашение.</w:t>
      </w:r>
    </w:p>
    <w:p w:rsidR="00A26DAC" w:rsidRPr="00C901E7" w:rsidRDefault="00A26DAC" w:rsidP="00A81E64">
      <w:pPr>
        <w:jc w:val="both"/>
      </w:pPr>
      <w:r w:rsidRPr="00C901E7">
        <w:t>Третейский суд имеет следующие права:</w:t>
      </w:r>
    </w:p>
    <w:p w:rsidR="00A26DAC" w:rsidRPr="00C901E7" w:rsidRDefault="00A26DAC" w:rsidP="00A81E64">
      <w:pPr>
        <w:jc w:val="both"/>
      </w:pPr>
      <w:r w:rsidRPr="00C901E7">
        <w:t>1. он может сам вынести постановление о своей компетенции, в том числе по любым возражениям относительно наличия или действительности арбитражного соглашения. Решение третейского суда о том, что договор ничтожен, не влечет за собой в силу закона недействительность арбитражной оговорки;</w:t>
      </w:r>
    </w:p>
    <w:p w:rsidR="00A26DAC" w:rsidRPr="00C901E7" w:rsidRDefault="00A26DAC" w:rsidP="00A81E64">
      <w:pPr>
        <w:jc w:val="both"/>
      </w:pPr>
      <w:r w:rsidRPr="00C901E7">
        <w:t>2. заявление об отсутствии у третейского суда компетенции может быть сделано не позднее представления возражений по иску. Назначение стороной арбитра или ее участие в назначении арбитра не лишает сторону права сделать такое заявление.</w:t>
      </w:r>
    </w:p>
    <w:p w:rsidR="00A26DAC" w:rsidRPr="00C901E7" w:rsidRDefault="00A26DAC" w:rsidP="00A81E64">
      <w:pPr>
        <w:jc w:val="both"/>
      </w:pPr>
      <w:r w:rsidRPr="00C901E7">
        <w:t>3. третейский суд может вынести постановление по заявлению либо как по вопросу предварительного характера, либо в решении по существу спора. Любая сторона может в течение 30 дней после получения уведомления об этом постановлении просить суд принять решение по данному вопросу. Пока просьба стороны ожидает своего разрешения, третейский суд может продолжать разбирательство и вынести арбитражное решение.</w:t>
      </w:r>
    </w:p>
    <w:p w:rsidR="00A26DAC" w:rsidRPr="00C901E7" w:rsidRDefault="00A26DAC" w:rsidP="00A81E64">
      <w:pPr>
        <w:jc w:val="both"/>
      </w:pPr>
      <w:r w:rsidRPr="00C901E7">
        <w:t>Если в ходе арбитражного разбирательства стороны урегулируют спор, третейский суд прекращает разбирательство и по просьбе сторон и при отсутствии возражений с его стороны фиксирует это урегулирование в виде арбитражного решения на согласованных условиях.</w:t>
      </w:r>
    </w:p>
    <w:p w:rsidR="00A26DAC" w:rsidRPr="00C901E7" w:rsidRDefault="00A26DAC" w:rsidP="00A81E64">
      <w:pPr>
        <w:jc w:val="both"/>
      </w:pPr>
      <w:r w:rsidRPr="00C901E7">
        <w:t>Арбитражное решение должно быть вынесено в письменной форме и подписано единоличным арбитром или арбитрами.</w:t>
      </w:r>
    </w:p>
    <w:p w:rsidR="00A26DAC" w:rsidRPr="00C901E7" w:rsidRDefault="00A26DAC" w:rsidP="00A81E64">
      <w:pPr>
        <w:jc w:val="both"/>
      </w:pPr>
      <w:r w:rsidRPr="00C901E7">
        <w:t>В арбитражном решении должны быть указаны мотивы, на которых оно основано, вывод об удовлетворении или отклонении исковых требований, сумма арбитражного сбора и расходы по делу, их распределение между сторонами.</w:t>
      </w:r>
    </w:p>
    <w:p w:rsidR="00A26DAC" w:rsidRPr="00C901E7" w:rsidRDefault="00A26DAC" w:rsidP="00A81E64">
      <w:pPr>
        <w:jc w:val="both"/>
      </w:pPr>
      <w:r w:rsidRPr="00C901E7">
        <w:t>Международный коммерческий арбитраж регулируется не только национальным законодательством, но и международными двусторонними и многосторонними договорами.</w:t>
      </w:r>
    </w:p>
    <w:p w:rsidR="00A26DAC" w:rsidRPr="00C901E7" w:rsidRDefault="00A26DAC" w:rsidP="00A81E64">
      <w:pPr>
        <w:jc w:val="both"/>
        <w:rPr>
          <w:i/>
        </w:rPr>
      </w:pPr>
      <w:r w:rsidRPr="00C901E7">
        <w:rPr>
          <w:i/>
        </w:rPr>
        <w:t>Международная регистрация товарного знака.</w:t>
      </w:r>
    </w:p>
    <w:p w:rsidR="00A26DAC" w:rsidRPr="00C901E7" w:rsidRDefault="00A26DAC" w:rsidP="00A81E64">
      <w:pPr>
        <w:jc w:val="both"/>
      </w:pPr>
      <w:r w:rsidRPr="00C901E7">
        <w:t>Товарный знак- это особый символ товарной собственности, обозначающий, кому принадлежит исключительное право распоряжаться данным товаром, получать прибыль или нести убытки за поставку некачественного товара.</w:t>
      </w:r>
    </w:p>
    <w:p w:rsidR="00A26DAC" w:rsidRPr="00C901E7" w:rsidRDefault="00A26DAC" w:rsidP="00A81E64">
      <w:pPr>
        <w:jc w:val="both"/>
      </w:pPr>
      <w:r w:rsidRPr="00C901E7">
        <w:t>Знак обслуживания- это избирательный, графический или комбинированный символ, гарантирующий хорошее качество обслуживания, привлекающий клиента, информирующий его о характере услуг.</w:t>
      </w:r>
    </w:p>
    <w:p w:rsidR="00A26DAC" w:rsidRPr="00C901E7" w:rsidRDefault="00A26DAC" w:rsidP="00A81E64">
      <w:pPr>
        <w:jc w:val="both"/>
      </w:pPr>
      <w:r w:rsidRPr="00C901E7">
        <w:t>Предприниматель, выходя на зарубежный рынок, должен обеспечить себе правовую защиту своих средств индивидуализации (товарного знака, знака обслуживания, фирменного наименования). С этой целью ему следует зарегистрировать в зарубежной стране свой товарный знак</w:t>
      </w:r>
    </w:p>
    <w:p w:rsidR="00A26DAC" w:rsidRPr="00C901E7" w:rsidRDefault="00A26DAC" w:rsidP="00A81E64">
      <w:pPr>
        <w:jc w:val="both"/>
      </w:pPr>
      <w:r w:rsidRPr="00C901E7">
        <w:t>Международная система дает следующие преимущества:</w:t>
      </w:r>
    </w:p>
    <w:p w:rsidR="00A26DAC" w:rsidRPr="00C901E7" w:rsidRDefault="00A26DAC" w:rsidP="00A81E64">
      <w:pPr>
        <w:jc w:val="both"/>
      </w:pPr>
      <w:r w:rsidRPr="00C901E7">
        <w:t>1. обеспечивает упрощение и удешевление процедуры получения охраны товарных знаков, действующей во всех государствах-участниках (подается одна заявка на одном языке);</w:t>
      </w:r>
    </w:p>
    <w:p w:rsidR="00A26DAC" w:rsidRPr="00C901E7" w:rsidRDefault="00A26DAC" w:rsidP="00A81E64">
      <w:pPr>
        <w:jc w:val="both"/>
      </w:pPr>
      <w:r w:rsidRPr="00C901E7">
        <w:t>2. позволяет получить защиту, равную той, которая предоставляется при национальной регистрации товарного знака.</w:t>
      </w:r>
    </w:p>
    <w:p w:rsidR="00A26DAC" w:rsidRPr="00C901E7" w:rsidRDefault="00A26DAC" w:rsidP="00A81E64">
      <w:pPr>
        <w:jc w:val="both"/>
      </w:pPr>
      <w:r w:rsidRPr="00C901E7">
        <w:t>Товарный знак может быть предметом международной регистрации только после того, как он зарегистрирован в стране происхождения (т.е. обязательно наличие национального охранного документа).</w:t>
      </w:r>
    </w:p>
    <w:p w:rsidR="00A26DAC" w:rsidRPr="00C901E7" w:rsidRDefault="00A26DAC" w:rsidP="00A81E64">
      <w:pPr>
        <w:jc w:val="both"/>
      </w:pPr>
      <w:r w:rsidRPr="00C901E7">
        <w:t>Для стран- участниц Мадридского протокола национальная регистрация товарного знака не обязательна. Необходимо только подать национальную заявку</w:t>
      </w:r>
      <w:r w:rsidR="00C901E7">
        <w:t>,</w:t>
      </w:r>
      <w:r w:rsidRPr="00C901E7">
        <w:t xml:space="preserve"> РФ является страной, подписавшей Мадридский протокол.</w:t>
      </w:r>
    </w:p>
    <w:p w:rsidR="00A26DAC" w:rsidRPr="00C901E7" w:rsidRDefault="00A26DAC" w:rsidP="00A81E64">
      <w:pPr>
        <w:jc w:val="both"/>
      </w:pPr>
      <w:r w:rsidRPr="00C901E7">
        <w:t xml:space="preserve">Срок действия государственной регистрации определяется 10 годами с правом продления каждый раз на 10 лет, если собственники продолжает использовать товарный знак для идентификации товаров или услуг. </w:t>
      </w:r>
    </w:p>
    <w:p w:rsidR="00535F11" w:rsidRPr="00C901E7" w:rsidRDefault="00535F11" w:rsidP="00C0710B">
      <w:pPr>
        <w:pStyle w:val="1"/>
        <w:jc w:val="both"/>
        <w:rPr>
          <w:sz w:val="24"/>
          <w:szCs w:val="24"/>
        </w:rPr>
      </w:pPr>
    </w:p>
    <w:p w:rsidR="00A26DAC" w:rsidRPr="00C901E7" w:rsidRDefault="00A26DAC" w:rsidP="00C0710B">
      <w:pPr>
        <w:pStyle w:val="1"/>
        <w:jc w:val="both"/>
        <w:rPr>
          <w:sz w:val="24"/>
          <w:szCs w:val="24"/>
        </w:rPr>
      </w:pPr>
    </w:p>
    <w:p w:rsidR="00A26DAC" w:rsidRPr="00C901E7" w:rsidRDefault="00A26DAC" w:rsidP="00C0710B">
      <w:pPr>
        <w:pStyle w:val="1"/>
        <w:jc w:val="both"/>
        <w:rPr>
          <w:sz w:val="24"/>
          <w:szCs w:val="24"/>
        </w:rPr>
      </w:pPr>
    </w:p>
    <w:p w:rsidR="00A26DAC" w:rsidRPr="00C901E7" w:rsidRDefault="00A26DAC" w:rsidP="00C0710B">
      <w:pPr>
        <w:pStyle w:val="1"/>
        <w:jc w:val="both"/>
        <w:rPr>
          <w:sz w:val="24"/>
          <w:szCs w:val="24"/>
        </w:rPr>
      </w:pPr>
    </w:p>
    <w:p w:rsidR="00A26DAC" w:rsidRPr="00C901E7" w:rsidRDefault="00A26DAC" w:rsidP="00C0710B">
      <w:pPr>
        <w:pStyle w:val="1"/>
        <w:jc w:val="both"/>
        <w:rPr>
          <w:sz w:val="24"/>
          <w:szCs w:val="24"/>
        </w:rPr>
      </w:pPr>
    </w:p>
    <w:p w:rsidR="00A26DAC" w:rsidRPr="00C901E7"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Default="00A26DAC" w:rsidP="00C0710B">
      <w:pPr>
        <w:pStyle w:val="1"/>
        <w:jc w:val="both"/>
        <w:rPr>
          <w:sz w:val="24"/>
          <w:szCs w:val="24"/>
        </w:rPr>
      </w:pPr>
    </w:p>
    <w:p w:rsidR="00A26DAC" w:rsidRPr="00A26DAC" w:rsidRDefault="00A26DAC" w:rsidP="00A26DAC">
      <w:pPr>
        <w:pStyle w:val="1"/>
        <w:ind w:left="425"/>
        <w:jc w:val="both"/>
        <w:rPr>
          <w:b/>
          <w:color w:val="000080"/>
          <w:sz w:val="24"/>
          <w:szCs w:val="24"/>
        </w:rPr>
      </w:pPr>
      <w:r w:rsidRPr="00A26DAC">
        <w:rPr>
          <w:b/>
          <w:color w:val="000080"/>
          <w:sz w:val="24"/>
          <w:szCs w:val="24"/>
        </w:rPr>
        <w:t>40.Международные конвенции и соглашения, их роль в международной торговле.</w:t>
      </w:r>
    </w:p>
    <w:p w:rsidR="00A26DAC" w:rsidRDefault="005B6E9B" w:rsidP="00C0710B">
      <w:pPr>
        <w:pStyle w:val="1"/>
        <w:jc w:val="both"/>
        <w:rPr>
          <w:sz w:val="24"/>
          <w:szCs w:val="24"/>
        </w:rPr>
      </w:pPr>
      <w:r>
        <w:rPr>
          <w:sz w:val="24"/>
          <w:szCs w:val="24"/>
        </w:rPr>
        <w:t>Несмотря на быстрое развитие новых форм обмена в м\н торговом обороте, договор купли-продажи товаров по-прежнему играет в нем основную роль. Поэтому внимание специалистов, занимающихся унификацией норм м\н торговли, направленно на этот тип договора.</w:t>
      </w:r>
    </w:p>
    <w:p w:rsidR="005B6E9B" w:rsidRDefault="005B6E9B" w:rsidP="00C0710B">
      <w:pPr>
        <w:pStyle w:val="1"/>
        <w:jc w:val="both"/>
        <w:rPr>
          <w:sz w:val="24"/>
          <w:szCs w:val="24"/>
        </w:rPr>
      </w:pPr>
      <w:r>
        <w:rPr>
          <w:sz w:val="24"/>
          <w:szCs w:val="24"/>
        </w:rPr>
        <w:t xml:space="preserve">Основополагающей для составления условий договоров м\н купли-продажи является </w:t>
      </w:r>
      <w:r w:rsidRPr="007D41B5">
        <w:rPr>
          <w:b/>
          <w:sz w:val="24"/>
          <w:szCs w:val="24"/>
        </w:rPr>
        <w:t>«Конвенция ООН о договорах м\н купли-продажи»</w:t>
      </w:r>
      <w:r>
        <w:rPr>
          <w:sz w:val="24"/>
          <w:szCs w:val="24"/>
        </w:rPr>
        <w:t>, к-ая была принята на дипломатической конференции в Вене в 1980 году. Главной идеей разработчиков данной Конвенции было примирение двух противостоящих тенденций: национальных с-м регулирования договоров купли-продажи и универсального хар-ра современного м\н-го товарообмена. Данная конвенция является док-том, к-ый подписали около 50 гос-в, в том числе РФ, Белоруссия, Украина, Эстония, Грузия, Литва</w:t>
      </w:r>
      <w:r w:rsidR="00FF1DDD">
        <w:rPr>
          <w:sz w:val="24"/>
          <w:szCs w:val="24"/>
        </w:rPr>
        <w:t xml:space="preserve"> и др.</w:t>
      </w:r>
    </w:p>
    <w:p w:rsidR="00FF1DDD" w:rsidRDefault="00FF1DDD" w:rsidP="00C0710B">
      <w:pPr>
        <w:pStyle w:val="1"/>
        <w:jc w:val="both"/>
        <w:rPr>
          <w:sz w:val="24"/>
          <w:szCs w:val="24"/>
        </w:rPr>
      </w:pPr>
      <w:r>
        <w:rPr>
          <w:sz w:val="24"/>
          <w:szCs w:val="24"/>
        </w:rPr>
        <w:t>Конвенция состоит из 4-х частей:</w:t>
      </w:r>
    </w:p>
    <w:p w:rsidR="00FF1DDD" w:rsidRDefault="00FF1DDD" w:rsidP="00C0710B">
      <w:pPr>
        <w:pStyle w:val="1"/>
        <w:jc w:val="both"/>
        <w:rPr>
          <w:sz w:val="24"/>
          <w:szCs w:val="24"/>
        </w:rPr>
      </w:pPr>
      <w:r w:rsidRPr="007D41B5">
        <w:rPr>
          <w:b/>
          <w:sz w:val="24"/>
          <w:szCs w:val="24"/>
        </w:rPr>
        <w:t>1.</w:t>
      </w:r>
      <w:r>
        <w:rPr>
          <w:sz w:val="24"/>
          <w:szCs w:val="24"/>
        </w:rPr>
        <w:t xml:space="preserve"> «Сфера применения и общие положения»: содержит указания на отношения, к-ые регламентируются Конвенцией, а также фиксирует некоторые важные условия, в частности, указывается на то, что дог-р купли-продажи м.б.заключен либо в письменной, либо в устной форме (если одна из сторон дог-ра зарегистрирована в стране, где в соответствии с з-ном д-ры К-П заключаются в письменной форме, то соглашение в любой другой форме является неприменимым).</w:t>
      </w:r>
    </w:p>
    <w:p w:rsidR="00FF1DDD" w:rsidRDefault="00FF1DDD" w:rsidP="00C0710B">
      <w:pPr>
        <w:pStyle w:val="1"/>
        <w:jc w:val="both"/>
        <w:rPr>
          <w:sz w:val="24"/>
          <w:szCs w:val="24"/>
        </w:rPr>
      </w:pPr>
      <w:r w:rsidRPr="007D41B5">
        <w:rPr>
          <w:b/>
          <w:sz w:val="24"/>
          <w:szCs w:val="24"/>
        </w:rPr>
        <w:t>2.</w:t>
      </w:r>
      <w:r>
        <w:rPr>
          <w:sz w:val="24"/>
          <w:szCs w:val="24"/>
        </w:rPr>
        <w:t xml:space="preserve"> «Заключение договора» касается вопросов, к-ые вытекают из заключения дог-ра путем направления одной стороной предложения (оферты) заключить дог-р и согласия (акцепта) на заключение дог-ра другой стороны.</w:t>
      </w:r>
    </w:p>
    <w:p w:rsidR="00FF1DDD" w:rsidRDefault="00FF1DDD" w:rsidP="00C0710B">
      <w:pPr>
        <w:pStyle w:val="1"/>
        <w:jc w:val="both"/>
        <w:rPr>
          <w:sz w:val="24"/>
          <w:szCs w:val="24"/>
        </w:rPr>
      </w:pPr>
      <w:r w:rsidRPr="007D41B5">
        <w:rPr>
          <w:b/>
          <w:sz w:val="24"/>
          <w:szCs w:val="24"/>
        </w:rPr>
        <w:t>3.</w:t>
      </w:r>
      <w:r>
        <w:rPr>
          <w:sz w:val="24"/>
          <w:szCs w:val="24"/>
        </w:rPr>
        <w:t xml:space="preserve"> «Купля-продажа товаров»</w:t>
      </w:r>
      <w:r w:rsidR="00AE6571">
        <w:rPr>
          <w:sz w:val="24"/>
          <w:szCs w:val="24"/>
        </w:rPr>
        <w:t xml:space="preserve"> непосредственно содержит ряд положений, касающихся обязанностей продавца и пок-ля, перехода риска повреждения и потери товаров, обеспечения сохранности товара, освобождения сторон от ответственности.</w:t>
      </w:r>
    </w:p>
    <w:p w:rsidR="00AE6571" w:rsidRDefault="00AE6571" w:rsidP="00C0710B">
      <w:pPr>
        <w:pStyle w:val="1"/>
        <w:jc w:val="both"/>
        <w:rPr>
          <w:sz w:val="24"/>
          <w:szCs w:val="24"/>
        </w:rPr>
      </w:pPr>
      <w:r>
        <w:rPr>
          <w:sz w:val="24"/>
          <w:szCs w:val="24"/>
        </w:rPr>
        <w:t>Продавец обязан: поставить товар свободным от любых прав и притязаний 3-их лиц; передать д-ты, относящиеся к товару и право собственности в соответствии с требованиями договора; предоставление товара пок-лю осущ-ся в месте, к-ое оговорено дог-ром.</w:t>
      </w:r>
    </w:p>
    <w:p w:rsidR="00AE6571" w:rsidRDefault="00AE6571" w:rsidP="00C0710B">
      <w:pPr>
        <w:pStyle w:val="1"/>
        <w:jc w:val="both"/>
        <w:rPr>
          <w:sz w:val="24"/>
          <w:szCs w:val="24"/>
        </w:rPr>
      </w:pPr>
      <w:r>
        <w:rPr>
          <w:sz w:val="24"/>
          <w:szCs w:val="24"/>
        </w:rPr>
        <w:t>Пок-ль обязан: уплатить цену за товар; принять товар в соответствии с условиями дог-ра.</w:t>
      </w:r>
    </w:p>
    <w:p w:rsidR="00AE6571" w:rsidRDefault="00AE6571" w:rsidP="00C0710B">
      <w:pPr>
        <w:pStyle w:val="1"/>
        <w:jc w:val="both"/>
        <w:rPr>
          <w:sz w:val="24"/>
          <w:szCs w:val="24"/>
        </w:rPr>
      </w:pPr>
      <w:r>
        <w:rPr>
          <w:sz w:val="24"/>
          <w:szCs w:val="24"/>
        </w:rPr>
        <w:t xml:space="preserve">В соответствии с м\н нормами товар м.б.признан несоответствующим дог-ру в след.случаях: непригоден для тех целей, для к-ых товар того же описания обычно используют; не соответствует представленному пок-лю образцу или модели; неупакован обычным для таких товаров способом, а при отсутствии такого способа – способом, к-ый является надлежащим для сохранения и защиты данного товара. </w:t>
      </w:r>
    </w:p>
    <w:p w:rsidR="00AE6571" w:rsidRDefault="00AE6571" w:rsidP="00C0710B">
      <w:pPr>
        <w:pStyle w:val="1"/>
        <w:jc w:val="both"/>
        <w:rPr>
          <w:sz w:val="24"/>
          <w:szCs w:val="24"/>
        </w:rPr>
      </w:pPr>
      <w:r>
        <w:rPr>
          <w:sz w:val="24"/>
          <w:szCs w:val="24"/>
        </w:rPr>
        <w:t>Оплата поставленного товара обычно оговаривается д-ром, не оплата товара м.иметь варианты в след.случаях: когда у пок-ля появилась возможность впервые осмотреть товар; когда продавец в соответствии с дог-ром передает товар или распорядительные д-ты в распоряжение пок-ля.</w:t>
      </w:r>
    </w:p>
    <w:p w:rsidR="00AE6571" w:rsidRDefault="00AE6571" w:rsidP="00C0710B">
      <w:pPr>
        <w:pStyle w:val="1"/>
        <w:jc w:val="both"/>
        <w:rPr>
          <w:sz w:val="24"/>
          <w:szCs w:val="24"/>
        </w:rPr>
      </w:pPr>
      <w:r>
        <w:rPr>
          <w:sz w:val="24"/>
          <w:szCs w:val="24"/>
        </w:rPr>
        <w:t>Сторона дог-ра не несет ответственности за неисполнение любых из своих обязательств, если докажет, что оно было</w:t>
      </w:r>
      <w:r w:rsidR="007D41B5">
        <w:rPr>
          <w:sz w:val="24"/>
          <w:szCs w:val="24"/>
        </w:rPr>
        <w:t xml:space="preserve"> вызвано форс-мажорными обстоятельствами.</w:t>
      </w:r>
    </w:p>
    <w:p w:rsidR="007D41B5" w:rsidRDefault="007D41B5" w:rsidP="00C0710B">
      <w:pPr>
        <w:pStyle w:val="1"/>
        <w:jc w:val="both"/>
        <w:rPr>
          <w:sz w:val="24"/>
          <w:szCs w:val="24"/>
        </w:rPr>
      </w:pPr>
      <w:r w:rsidRPr="007D41B5">
        <w:rPr>
          <w:b/>
          <w:sz w:val="24"/>
          <w:szCs w:val="24"/>
        </w:rPr>
        <w:t>4.</w:t>
      </w:r>
      <w:r>
        <w:rPr>
          <w:sz w:val="24"/>
          <w:szCs w:val="24"/>
        </w:rPr>
        <w:t xml:space="preserve"> содержит некоторые заключительные положения относительно порядка присоединения к ней других стран (РФ присоединилась к этой Конвенции с 1 сентября 1991 года).</w:t>
      </w:r>
    </w:p>
    <w:p w:rsidR="002C5292" w:rsidRDefault="007D41B5" w:rsidP="00B2612B">
      <w:pPr>
        <w:pStyle w:val="1"/>
        <w:ind w:firstLine="708"/>
        <w:jc w:val="both"/>
        <w:rPr>
          <w:color w:val="000080"/>
          <w:sz w:val="24"/>
          <w:szCs w:val="24"/>
        </w:rPr>
      </w:pPr>
      <w:r w:rsidRPr="002C5292">
        <w:rPr>
          <w:color w:val="000080"/>
          <w:sz w:val="24"/>
          <w:szCs w:val="24"/>
        </w:rPr>
        <w:t xml:space="preserve">В 1974 году была принята </w:t>
      </w:r>
      <w:r w:rsidRPr="002C5292">
        <w:rPr>
          <w:b/>
          <w:color w:val="000080"/>
          <w:sz w:val="24"/>
          <w:szCs w:val="24"/>
        </w:rPr>
        <w:t>«Конвеция об исковой давности в м\н купле-продаже товаров».</w:t>
      </w:r>
      <w:r w:rsidR="002C5292" w:rsidRPr="002C5292">
        <w:rPr>
          <w:color w:val="000080"/>
          <w:sz w:val="24"/>
          <w:szCs w:val="24"/>
        </w:rPr>
        <w:t xml:space="preserve"> </w:t>
      </w:r>
      <w:r w:rsidR="00A81E64">
        <w:rPr>
          <w:color w:val="000080"/>
          <w:sz w:val="24"/>
          <w:szCs w:val="24"/>
        </w:rPr>
        <w:t xml:space="preserve"> Данная конвенция применяется только в том случае, если коммерческое предприятие согласно нормам м\н купли-продажи согласны применить право одного из участников договора купли-продажи (срок исковой давности 4 года;</w:t>
      </w:r>
      <w:r w:rsidR="00B2612B">
        <w:rPr>
          <w:color w:val="000080"/>
          <w:sz w:val="24"/>
          <w:szCs w:val="24"/>
        </w:rPr>
        <w:t xml:space="preserve"> к</w:t>
      </w:r>
      <w:r w:rsidR="002C5292" w:rsidRPr="002C5292">
        <w:rPr>
          <w:color w:val="000080"/>
          <w:sz w:val="24"/>
          <w:szCs w:val="24"/>
        </w:rPr>
        <w:t>онв</w:t>
      </w:r>
      <w:r w:rsidR="00B2612B">
        <w:rPr>
          <w:color w:val="000080"/>
          <w:sz w:val="24"/>
          <w:szCs w:val="24"/>
        </w:rPr>
        <w:t>енция не применяется к продаже: т</w:t>
      </w:r>
      <w:r w:rsidR="002C5292" w:rsidRPr="002C5292">
        <w:rPr>
          <w:color w:val="000080"/>
          <w:sz w:val="24"/>
          <w:szCs w:val="24"/>
        </w:rPr>
        <w:t>оваров, к-ые приобретаются для личного, семейного или домашнего пользования</w:t>
      </w:r>
      <w:r w:rsidR="00B2612B">
        <w:rPr>
          <w:color w:val="000080"/>
          <w:sz w:val="24"/>
          <w:szCs w:val="24"/>
        </w:rPr>
        <w:t>;</w:t>
      </w:r>
      <w:r w:rsidR="002C5292" w:rsidRPr="002C5292">
        <w:rPr>
          <w:color w:val="000080"/>
          <w:sz w:val="24"/>
          <w:szCs w:val="24"/>
        </w:rPr>
        <w:t xml:space="preserve"> с аукциона</w:t>
      </w:r>
      <w:r w:rsidR="00B2612B">
        <w:rPr>
          <w:color w:val="000080"/>
          <w:sz w:val="24"/>
          <w:szCs w:val="24"/>
        </w:rPr>
        <w:t>;</w:t>
      </w:r>
      <w:r w:rsidR="002C5292" w:rsidRPr="002C5292">
        <w:rPr>
          <w:color w:val="000080"/>
          <w:sz w:val="24"/>
          <w:szCs w:val="24"/>
        </w:rPr>
        <w:t xml:space="preserve"> судов водного и воздушного транспорта</w:t>
      </w:r>
      <w:r w:rsidR="00B2612B">
        <w:rPr>
          <w:color w:val="000080"/>
          <w:sz w:val="24"/>
          <w:szCs w:val="24"/>
        </w:rPr>
        <w:t>;</w:t>
      </w:r>
      <w:r w:rsidR="002C5292" w:rsidRPr="002C5292">
        <w:rPr>
          <w:color w:val="000080"/>
          <w:sz w:val="24"/>
          <w:szCs w:val="24"/>
        </w:rPr>
        <w:t xml:space="preserve"> электроэнергии</w:t>
      </w:r>
      <w:r w:rsidR="00B2612B">
        <w:rPr>
          <w:color w:val="000080"/>
          <w:sz w:val="24"/>
          <w:szCs w:val="24"/>
        </w:rPr>
        <w:t>)</w:t>
      </w:r>
      <w:r w:rsidR="002C5292" w:rsidRPr="002C5292">
        <w:rPr>
          <w:color w:val="000080"/>
          <w:sz w:val="24"/>
          <w:szCs w:val="24"/>
        </w:rPr>
        <w:t>.</w:t>
      </w:r>
    </w:p>
    <w:p w:rsidR="00B2612B" w:rsidRDefault="00B2612B" w:rsidP="00B2612B">
      <w:pPr>
        <w:pStyle w:val="1"/>
        <w:ind w:firstLine="708"/>
        <w:jc w:val="both"/>
        <w:rPr>
          <w:color w:val="000080"/>
          <w:sz w:val="24"/>
          <w:szCs w:val="24"/>
        </w:rPr>
      </w:pPr>
      <w:r>
        <w:rPr>
          <w:color w:val="000080"/>
          <w:sz w:val="24"/>
          <w:szCs w:val="24"/>
        </w:rPr>
        <w:t xml:space="preserve">В </w:t>
      </w:r>
      <w:smartTag w:uri="urn:schemas-microsoft-com:office:smarttags" w:element="metricconverter">
        <w:smartTagPr>
          <w:attr w:name="ProductID" w:val="1930 г"/>
        </w:smartTagPr>
        <w:r>
          <w:rPr>
            <w:color w:val="000080"/>
            <w:sz w:val="24"/>
            <w:szCs w:val="24"/>
          </w:rPr>
          <w:t>1930 г</w:t>
        </w:r>
      </w:smartTag>
      <w:r>
        <w:rPr>
          <w:color w:val="000080"/>
          <w:sz w:val="24"/>
          <w:szCs w:val="24"/>
        </w:rPr>
        <w:t xml:space="preserve">. в Женеве была заключена Конвенция «О </w:t>
      </w:r>
      <w:r w:rsidR="00EC1649">
        <w:rPr>
          <w:color w:val="000080"/>
          <w:sz w:val="24"/>
          <w:szCs w:val="24"/>
        </w:rPr>
        <w:t>единообразном</w:t>
      </w:r>
      <w:r>
        <w:rPr>
          <w:color w:val="000080"/>
          <w:sz w:val="24"/>
          <w:szCs w:val="24"/>
        </w:rPr>
        <w:t xml:space="preserve"> з-не о переводном и простом векселях» (подписали в 1930г. 35 стран, за искл-нием США и Велик (приняла свой з-н в 1822г.))=</w:t>
      </w:r>
      <w:r w:rsidRPr="00B2612B">
        <w:rPr>
          <w:color w:val="000080"/>
          <w:sz w:val="24"/>
          <w:szCs w:val="24"/>
        </w:rPr>
        <w:t>&gt;</w:t>
      </w:r>
      <w:r>
        <w:rPr>
          <w:color w:val="000080"/>
          <w:sz w:val="24"/>
          <w:szCs w:val="24"/>
        </w:rPr>
        <w:t xml:space="preserve"> м\н-ная практика весельного права базируется:</w:t>
      </w:r>
    </w:p>
    <w:p w:rsidR="00B2612B" w:rsidRDefault="00B2612B" w:rsidP="00B2612B">
      <w:pPr>
        <w:pStyle w:val="1"/>
        <w:jc w:val="both"/>
        <w:rPr>
          <w:color w:val="000080"/>
          <w:sz w:val="24"/>
          <w:szCs w:val="24"/>
        </w:rPr>
      </w:pPr>
      <w:r>
        <w:rPr>
          <w:color w:val="000080"/>
          <w:sz w:val="24"/>
          <w:szCs w:val="24"/>
        </w:rPr>
        <w:t>1. Женевская конвенция (сейчас 19 европ.гос-в +Бразилия, Яп)</w:t>
      </w:r>
    </w:p>
    <w:p w:rsidR="00B2612B" w:rsidRDefault="00B2612B" w:rsidP="00B2612B">
      <w:pPr>
        <w:pStyle w:val="1"/>
        <w:jc w:val="both"/>
        <w:rPr>
          <w:color w:val="000080"/>
          <w:sz w:val="24"/>
          <w:szCs w:val="24"/>
        </w:rPr>
      </w:pPr>
      <w:r>
        <w:rPr>
          <w:color w:val="000080"/>
          <w:sz w:val="24"/>
          <w:szCs w:val="24"/>
        </w:rPr>
        <w:t>2. Англо-американская с-ма права (США, Велик, страны Британского содружества +др.страны, где вексельное право основано на общем праве гос-ва (законодательство гос-ва)).</w:t>
      </w:r>
    </w:p>
    <w:p w:rsidR="00B2612B" w:rsidRDefault="00B2612B" w:rsidP="00B2612B">
      <w:pPr>
        <w:pStyle w:val="1"/>
        <w:jc w:val="both"/>
        <w:rPr>
          <w:color w:val="000080"/>
          <w:sz w:val="24"/>
          <w:szCs w:val="24"/>
        </w:rPr>
      </w:pPr>
      <w:r>
        <w:rPr>
          <w:color w:val="000080"/>
          <w:sz w:val="24"/>
          <w:szCs w:val="24"/>
          <w:lang w:val="en-US"/>
        </w:rPr>
        <w:t>UNCITRAL</w:t>
      </w:r>
      <w:r>
        <w:rPr>
          <w:color w:val="000080"/>
          <w:sz w:val="24"/>
          <w:szCs w:val="24"/>
        </w:rPr>
        <w:t xml:space="preserve"> (м\н орг-ция) – Комиссия ООН по м\н торговому праву: в 1988г.подготовила конвенцию о м\н переводных и простых векселях =</w:t>
      </w:r>
      <w:r w:rsidRPr="00B2612B">
        <w:rPr>
          <w:color w:val="000080"/>
          <w:sz w:val="24"/>
          <w:szCs w:val="24"/>
        </w:rPr>
        <w:t>&gt;</w:t>
      </w:r>
      <w:r>
        <w:rPr>
          <w:color w:val="000080"/>
          <w:sz w:val="24"/>
          <w:szCs w:val="24"/>
        </w:rPr>
        <w:t>в реквизитах векселя д.б. «м\н-ный простой» или «м\н переводной» со ссылкой на конвенцию.</w:t>
      </w:r>
    </w:p>
    <w:p w:rsidR="00B2612B" w:rsidRDefault="00B2612B" w:rsidP="00B2612B">
      <w:pPr>
        <w:pStyle w:val="1"/>
        <w:jc w:val="both"/>
        <w:rPr>
          <w:color w:val="000080"/>
          <w:sz w:val="24"/>
          <w:szCs w:val="24"/>
        </w:rPr>
      </w:pPr>
      <w:r>
        <w:rPr>
          <w:color w:val="000080"/>
          <w:sz w:val="24"/>
          <w:szCs w:val="24"/>
        </w:rPr>
        <w:t xml:space="preserve">Рос.практика: РФ </w:t>
      </w:r>
      <w:r w:rsidR="00EC1649">
        <w:rPr>
          <w:color w:val="000080"/>
          <w:sz w:val="24"/>
          <w:szCs w:val="24"/>
        </w:rPr>
        <w:t>присоединилась</w:t>
      </w:r>
      <w:r>
        <w:rPr>
          <w:color w:val="000080"/>
          <w:sz w:val="24"/>
          <w:szCs w:val="24"/>
        </w:rPr>
        <w:t xml:space="preserve"> к Женевской Конвенции в 1936г., централизация и жесткий контроль в эк-ке, банковской сфере лишили </w:t>
      </w:r>
      <w:r w:rsidR="00EC1649">
        <w:rPr>
          <w:color w:val="000080"/>
          <w:sz w:val="24"/>
          <w:szCs w:val="24"/>
        </w:rPr>
        <w:t>возможности</w:t>
      </w:r>
      <w:r>
        <w:rPr>
          <w:color w:val="000080"/>
          <w:sz w:val="24"/>
          <w:szCs w:val="24"/>
        </w:rPr>
        <w:t xml:space="preserve"> обращения векселя и новое подтверждение Женевской конвенции было в 1991г.</w:t>
      </w:r>
    </w:p>
    <w:p w:rsidR="00B2612B" w:rsidRDefault="00B2612B" w:rsidP="00B2612B">
      <w:pPr>
        <w:pStyle w:val="1"/>
        <w:jc w:val="both"/>
        <w:rPr>
          <w:color w:val="000080"/>
          <w:sz w:val="24"/>
          <w:szCs w:val="24"/>
        </w:rPr>
      </w:pPr>
      <w:r>
        <w:rPr>
          <w:color w:val="000080"/>
          <w:sz w:val="24"/>
          <w:szCs w:val="24"/>
        </w:rPr>
        <w:t>В соответствии с Женевской Кон. Вексель – строго формальное, безусловное, абстрактное, денежное и передаваемое обязательство. Несоблюдение м\н норм лишают вексель юр-кой силы обязательства.</w:t>
      </w:r>
    </w:p>
    <w:p w:rsidR="00B2612B" w:rsidRDefault="00B2612B" w:rsidP="00B2612B">
      <w:pPr>
        <w:pStyle w:val="1"/>
        <w:jc w:val="both"/>
        <w:rPr>
          <w:color w:val="000080"/>
          <w:sz w:val="24"/>
          <w:szCs w:val="24"/>
        </w:rPr>
      </w:pPr>
      <w:r>
        <w:rPr>
          <w:color w:val="000080"/>
          <w:sz w:val="24"/>
          <w:szCs w:val="24"/>
        </w:rPr>
        <w:t>Реквизиты векселя:</w:t>
      </w:r>
    </w:p>
    <w:p w:rsidR="00B2612B" w:rsidRDefault="00B2612B" w:rsidP="00B2612B">
      <w:pPr>
        <w:pStyle w:val="1"/>
        <w:jc w:val="both"/>
        <w:rPr>
          <w:color w:val="000080"/>
          <w:sz w:val="24"/>
          <w:szCs w:val="24"/>
        </w:rPr>
      </w:pPr>
      <w:r>
        <w:rPr>
          <w:color w:val="000080"/>
          <w:sz w:val="24"/>
          <w:szCs w:val="24"/>
        </w:rPr>
        <w:t>1. вексельная метка (наименование векселя)</w:t>
      </w:r>
    </w:p>
    <w:p w:rsidR="00B2612B" w:rsidRDefault="00B2612B" w:rsidP="00B2612B">
      <w:pPr>
        <w:pStyle w:val="1"/>
        <w:jc w:val="both"/>
        <w:rPr>
          <w:color w:val="000080"/>
          <w:sz w:val="24"/>
          <w:szCs w:val="24"/>
        </w:rPr>
      </w:pPr>
      <w:r>
        <w:rPr>
          <w:color w:val="000080"/>
          <w:sz w:val="24"/>
          <w:szCs w:val="24"/>
        </w:rPr>
        <w:t>2. безусловный приказ на оплату конкретной суммы, простой вексель – обязательство или обещание</w:t>
      </w:r>
    </w:p>
    <w:p w:rsidR="00B2612B" w:rsidRDefault="00B2612B" w:rsidP="00B2612B">
      <w:pPr>
        <w:pStyle w:val="1"/>
        <w:jc w:val="both"/>
        <w:rPr>
          <w:color w:val="000080"/>
          <w:sz w:val="24"/>
          <w:szCs w:val="24"/>
        </w:rPr>
      </w:pPr>
      <w:r>
        <w:rPr>
          <w:color w:val="000080"/>
          <w:sz w:val="24"/>
          <w:szCs w:val="24"/>
        </w:rPr>
        <w:t xml:space="preserve">3. наименование </w:t>
      </w:r>
      <w:r w:rsidR="00075B25">
        <w:rPr>
          <w:color w:val="000080"/>
          <w:sz w:val="24"/>
          <w:szCs w:val="24"/>
        </w:rPr>
        <w:t>плательщику</w:t>
      </w:r>
      <w:r>
        <w:rPr>
          <w:color w:val="000080"/>
          <w:sz w:val="24"/>
          <w:szCs w:val="24"/>
        </w:rPr>
        <w:t xml:space="preserve"> (трассат)</w:t>
      </w:r>
      <w:r w:rsidR="00EC1649">
        <w:rPr>
          <w:color w:val="000080"/>
          <w:sz w:val="24"/>
          <w:szCs w:val="24"/>
        </w:rPr>
        <w:t>+наименование фирмы, адрес</w:t>
      </w:r>
    </w:p>
    <w:p w:rsidR="00B2612B" w:rsidRDefault="00B2612B" w:rsidP="00B2612B">
      <w:pPr>
        <w:pStyle w:val="1"/>
        <w:jc w:val="both"/>
        <w:rPr>
          <w:color w:val="000080"/>
          <w:sz w:val="24"/>
          <w:szCs w:val="24"/>
        </w:rPr>
      </w:pPr>
      <w:r>
        <w:rPr>
          <w:color w:val="000080"/>
          <w:sz w:val="24"/>
          <w:szCs w:val="24"/>
        </w:rPr>
        <w:t xml:space="preserve">4. </w:t>
      </w:r>
      <w:r w:rsidR="00EC1649">
        <w:rPr>
          <w:color w:val="000080"/>
          <w:sz w:val="24"/>
          <w:szCs w:val="24"/>
        </w:rPr>
        <w:t>срок платежа</w:t>
      </w:r>
    </w:p>
    <w:p w:rsidR="00EC1649" w:rsidRDefault="00EC1649" w:rsidP="00B2612B">
      <w:pPr>
        <w:pStyle w:val="1"/>
        <w:jc w:val="both"/>
        <w:rPr>
          <w:color w:val="000080"/>
          <w:sz w:val="24"/>
          <w:szCs w:val="24"/>
        </w:rPr>
      </w:pPr>
      <w:r>
        <w:rPr>
          <w:color w:val="000080"/>
          <w:sz w:val="24"/>
          <w:szCs w:val="24"/>
        </w:rPr>
        <w:t>5. указание места платежа (доминоль) + дата и место выдачи; лицо, к-ому предназначен платеж</w:t>
      </w:r>
    </w:p>
    <w:p w:rsidR="00EC1649" w:rsidRDefault="00EC1649" w:rsidP="00B2612B">
      <w:pPr>
        <w:pStyle w:val="1"/>
        <w:jc w:val="both"/>
        <w:rPr>
          <w:color w:val="000080"/>
          <w:sz w:val="24"/>
          <w:szCs w:val="24"/>
        </w:rPr>
      </w:pPr>
      <w:r>
        <w:rPr>
          <w:color w:val="000080"/>
          <w:sz w:val="24"/>
          <w:szCs w:val="24"/>
        </w:rPr>
        <w:t>6. подпись векселедателя</w:t>
      </w:r>
    </w:p>
    <w:p w:rsidR="00EC1649" w:rsidRDefault="00EC1649" w:rsidP="00B2612B">
      <w:pPr>
        <w:pStyle w:val="1"/>
        <w:jc w:val="both"/>
        <w:rPr>
          <w:color w:val="000080"/>
          <w:sz w:val="24"/>
          <w:szCs w:val="24"/>
        </w:rPr>
      </w:pPr>
      <w:r>
        <w:rPr>
          <w:color w:val="000080"/>
          <w:sz w:val="24"/>
          <w:szCs w:val="24"/>
        </w:rPr>
        <w:t>Если точная дата платежа не м.б.указана, то указывается %ставка. Если отсутствют реквизиты =</w:t>
      </w:r>
      <w:r w:rsidRPr="00EC1649">
        <w:rPr>
          <w:color w:val="000080"/>
          <w:sz w:val="24"/>
          <w:szCs w:val="24"/>
        </w:rPr>
        <w:t>&gt;</w:t>
      </w:r>
      <w:r>
        <w:rPr>
          <w:color w:val="000080"/>
          <w:sz w:val="24"/>
          <w:szCs w:val="24"/>
        </w:rPr>
        <w:t xml:space="preserve"> вексель теряет юр-кую силу. Владелец может переуступать свое право (цессия) на получение опр-ной суммы, соблюдая формальности: владелец (индоссант, жирант (итальянская практика)) может передать вексель в пользу др.лица (идоссат, индоссатор) путем спец.передаточной надписи на оборотной стороне (индоссамент). Индоссамент, оформленный как продолжение векселя, называется АЛЛОНДЖ – </w:t>
      </w:r>
      <w:r w:rsidR="00075B25">
        <w:rPr>
          <w:color w:val="000080"/>
          <w:sz w:val="24"/>
          <w:szCs w:val="24"/>
        </w:rPr>
        <w:t>прикрепляемый</w:t>
      </w:r>
      <w:r>
        <w:rPr>
          <w:color w:val="000080"/>
          <w:sz w:val="24"/>
          <w:szCs w:val="24"/>
        </w:rPr>
        <w:t xml:space="preserve"> к векселю доп-ный лист, на к-ом ставится поручительская гарантийная запись (аваль).</w:t>
      </w:r>
    </w:p>
    <w:p w:rsidR="00EC1649" w:rsidRDefault="00EC1649" w:rsidP="00B2612B">
      <w:pPr>
        <w:pStyle w:val="1"/>
        <w:jc w:val="both"/>
        <w:rPr>
          <w:color w:val="000080"/>
          <w:sz w:val="24"/>
          <w:szCs w:val="24"/>
        </w:rPr>
      </w:pPr>
      <w:r>
        <w:rPr>
          <w:color w:val="000080"/>
          <w:sz w:val="24"/>
          <w:szCs w:val="24"/>
        </w:rPr>
        <w:t>Виды индоссамента:</w:t>
      </w:r>
    </w:p>
    <w:p w:rsidR="00EC1649" w:rsidRDefault="00EC1649" w:rsidP="00B2612B">
      <w:pPr>
        <w:pStyle w:val="1"/>
        <w:jc w:val="both"/>
        <w:rPr>
          <w:color w:val="000080"/>
          <w:sz w:val="24"/>
          <w:szCs w:val="24"/>
        </w:rPr>
      </w:pPr>
      <w:r>
        <w:rPr>
          <w:color w:val="000080"/>
          <w:sz w:val="24"/>
          <w:szCs w:val="24"/>
        </w:rPr>
        <w:t>1. именной – на конкретное имя</w:t>
      </w:r>
    </w:p>
    <w:p w:rsidR="00EC1649" w:rsidRDefault="00EC1649" w:rsidP="00B2612B">
      <w:pPr>
        <w:pStyle w:val="1"/>
        <w:jc w:val="both"/>
        <w:rPr>
          <w:color w:val="000080"/>
          <w:sz w:val="24"/>
          <w:szCs w:val="24"/>
        </w:rPr>
      </w:pPr>
      <w:r>
        <w:rPr>
          <w:color w:val="000080"/>
          <w:sz w:val="24"/>
          <w:szCs w:val="24"/>
        </w:rPr>
        <w:t>2. банковский (не уточняет имени владельца)</w:t>
      </w:r>
    </w:p>
    <w:p w:rsidR="00EC1649" w:rsidRDefault="00EC1649" w:rsidP="00B2612B">
      <w:pPr>
        <w:pStyle w:val="1"/>
        <w:jc w:val="both"/>
        <w:rPr>
          <w:color w:val="000080"/>
          <w:sz w:val="24"/>
          <w:szCs w:val="24"/>
        </w:rPr>
      </w:pPr>
      <w:r>
        <w:rPr>
          <w:color w:val="000080"/>
          <w:sz w:val="24"/>
          <w:szCs w:val="24"/>
        </w:rPr>
        <w:t xml:space="preserve">3. </w:t>
      </w:r>
      <w:r w:rsidR="00075B25">
        <w:rPr>
          <w:color w:val="000080"/>
          <w:sz w:val="24"/>
          <w:szCs w:val="24"/>
        </w:rPr>
        <w:t>безоборотный</w:t>
      </w:r>
      <w:r>
        <w:rPr>
          <w:color w:val="000080"/>
          <w:sz w:val="24"/>
          <w:szCs w:val="24"/>
        </w:rPr>
        <w:t xml:space="preserve"> (позволяет передавать вексель, не принимая на себя ответственности за его платеж +д.б.надпись «без оборота на меня»)</w:t>
      </w:r>
    </w:p>
    <w:p w:rsidR="00075B25" w:rsidRDefault="00EC1649" w:rsidP="00B2612B">
      <w:pPr>
        <w:pStyle w:val="1"/>
        <w:jc w:val="both"/>
        <w:rPr>
          <w:color w:val="000080"/>
          <w:sz w:val="24"/>
          <w:szCs w:val="24"/>
        </w:rPr>
      </w:pPr>
      <w:r>
        <w:rPr>
          <w:color w:val="000080"/>
          <w:sz w:val="24"/>
          <w:szCs w:val="24"/>
        </w:rPr>
        <w:t xml:space="preserve">4. предпоручительный (не передает право собственности др.лицу, а перепоручает действие от своего имени и за счет владельца) – используется при передачи его на </w:t>
      </w:r>
      <w:r w:rsidR="00075B25">
        <w:rPr>
          <w:color w:val="000080"/>
          <w:sz w:val="24"/>
          <w:szCs w:val="24"/>
        </w:rPr>
        <w:t>инкассо</w:t>
      </w:r>
      <w:r>
        <w:rPr>
          <w:color w:val="000080"/>
          <w:sz w:val="24"/>
          <w:szCs w:val="24"/>
        </w:rPr>
        <w:t>.</w:t>
      </w:r>
    </w:p>
    <w:p w:rsidR="00EC1649" w:rsidRDefault="00075B25" w:rsidP="00075B25">
      <w:r>
        <w:t>Виды векселя:</w:t>
      </w:r>
    </w:p>
    <w:p w:rsidR="00075B25" w:rsidRDefault="00075B25" w:rsidP="00075B25">
      <w:r>
        <w:t>1. простой (соло-вексель) – долговое обязат-во векселедателя уплатить указанную в векселе сумму др.лицу (векселедержатель).</w:t>
      </w:r>
    </w:p>
    <w:p w:rsidR="00075B25" w:rsidRDefault="00075B25" w:rsidP="00075B25">
      <w:pPr>
        <w:jc w:val="both"/>
      </w:pPr>
      <w:r>
        <w:t xml:space="preserve">2. переводной (срочная тратта) – безусловное предложение трассанта, адресованное должнику (трассату) уплатить в назначенный срок третьему лицу (ремитент) обусловленную сумму. </w:t>
      </w:r>
    </w:p>
    <w:p w:rsidR="00075B25" w:rsidRPr="00075B25" w:rsidRDefault="00075B25" w:rsidP="00075B25">
      <w:pPr>
        <w:jc w:val="both"/>
      </w:pPr>
      <w:r>
        <w:t>Ремитент – лицо, в пользу к-го выписана тратта (первый векселедержатель), м.б.экспортер, кредитующий экспортера банк.</w:t>
      </w:r>
      <w:bookmarkStart w:id="0" w:name="_GoBack"/>
      <w:bookmarkEnd w:id="0"/>
    </w:p>
    <w:sectPr w:rsidR="00075B25" w:rsidRPr="00075B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82B" w:rsidRDefault="0044082B" w:rsidP="005E4B1A">
      <w:r>
        <w:separator/>
      </w:r>
    </w:p>
  </w:endnote>
  <w:endnote w:type="continuationSeparator" w:id="0">
    <w:p w:rsidR="0044082B" w:rsidRDefault="0044082B" w:rsidP="005E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82B" w:rsidRDefault="0044082B" w:rsidP="005E4B1A">
      <w:r>
        <w:separator/>
      </w:r>
    </w:p>
  </w:footnote>
  <w:footnote w:type="continuationSeparator" w:id="0">
    <w:p w:rsidR="0044082B" w:rsidRDefault="0044082B" w:rsidP="005E4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05E8"/>
    <w:multiLevelType w:val="hybridMultilevel"/>
    <w:tmpl w:val="8DE63B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D06D1E"/>
    <w:multiLevelType w:val="hybridMultilevel"/>
    <w:tmpl w:val="8AC4F6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40094D"/>
    <w:multiLevelType w:val="hybridMultilevel"/>
    <w:tmpl w:val="DFBCDE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482F56"/>
    <w:multiLevelType w:val="hybridMultilevel"/>
    <w:tmpl w:val="4DC04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915331"/>
    <w:multiLevelType w:val="hybridMultilevel"/>
    <w:tmpl w:val="2870B418"/>
    <w:lvl w:ilvl="0" w:tplc="8EC8FE1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3C6375"/>
    <w:multiLevelType w:val="hybridMultilevel"/>
    <w:tmpl w:val="BAF612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F70DD2"/>
    <w:multiLevelType w:val="hybridMultilevel"/>
    <w:tmpl w:val="293EB3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AF460E"/>
    <w:multiLevelType w:val="hybridMultilevel"/>
    <w:tmpl w:val="93747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701B59"/>
    <w:multiLevelType w:val="hybridMultilevel"/>
    <w:tmpl w:val="CCB6E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DB2C51"/>
    <w:multiLevelType w:val="hybridMultilevel"/>
    <w:tmpl w:val="7A86FC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C4B22"/>
    <w:multiLevelType w:val="hybridMultilevel"/>
    <w:tmpl w:val="AE22D7C4"/>
    <w:lvl w:ilvl="0" w:tplc="01AC87B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1">
    <w:nsid w:val="2BCD0AFF"/>
    <w:multiLevelType w:val="hybridMultilevel"/>
    <w:tmpl w:val="FD08D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6A78AC"/>
    <w:multiLevelType w:val="hybridMultilevel"/>
    <w:tmpl w:val="4B849A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4D5E77"/>
    <w:multiLevelType w:val="hybridMultilevel"/>
    <w:tmpl w:val="041AA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AF5E82"/>
    <w:multiLevelType w:val="hybridMultilevel"/>
    <w:tmpl w:val="2FFAE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684142"/>
    <w:multiLevelType w:val="hybridMultilevel"/>
    <w:tmpl w:val="09B0FFBA"/>
    <w:lvl w:ilvl="0" w:tplc="17FEB33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123268"/>
    <w:multiLevelType w:val="hybridMultilevel"/>
    <w:tmpl w:val="3AC4EF46"/>
    <w:lvl w:ilvl="0" w:tplc="D1262F9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210BA9"/>
    <w:multiLevelType w:val="hybridMultilevel"/>
    <w:tmpl w:val="00AC10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003ECE"/>
    <w:multiLevelType w:val="hybridMultilevel"/>
    <w:tmpl w:val="CA1420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0F7525"/>
    <w:multiLevelType w:val="hybridMultilevel"/>
    <w:tmpl w:val="4710C418"/>
    <w:lvl w:ilvl="0" w:tplc="05F4B1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7A302CE"/>
    <w:multiLevelType w:val="hybridMultilevel"/>
    <w:tmpl w:val="4588E5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45550E"/>
    <w:multiLevelType w:val="hybridMultilevel"/>
    <w:tmpl w:val="1902C760"/>
    <w:lvl w:ilvl="0" w:tplc="450E8B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9615159"/>
    <w:multiLevelType w:val="hybridMultilevel"/>
    <w:tmpl w:val="E332AB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7C0EA0"/>
    <w:multiLevelType w:val="hybridMultilevel"/>
    <w:tmpl w:val="50B46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3F24139"/>
    <w:multiLevelType w:val="hybridMultilevel"/>
    <w:tmpl w:val="B96A9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06213E"/>
    <w:multiLevelType w:val="hybridMultilevel"/>
    <w:tmpl w:val="A6104EBE"/>
    <w:lvl w:ilvl="0" w:tplc="C37296F4">
      <w:start w:val="1"/>
      <w:numFmt w:val="decimal"/>
      <w:lvlText w:val="%1."/>
      <w:lvlJc w:val="left"/>
      <w:pPr>
        <w:tabs>
          <w:tab w:val="num" w:pos="1190"/>
        </w:tabs>
        <w:ind w:left="1190" w:hanging="765"/>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26">
    <w:nsid w:val="60630DC3"/>
    <w:multiLevelType w:val="hybridMultilevel"/>
    <w:tmpl w:val="72E07D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670D46"/>
    <w:multiLevelType w:val="hybridMultilevel"/>
    <w:tmpl w:val="2E2E1C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09278A"/>
    <w:multiLevelType w:val="hybridMultilevel"/>
    <w:tmpl w:val="78AA7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75435A"/>
    <w:multiLevelType w:val="hybridMultilevel"/>
    <w:tmpl w:val="6120865A"/>
    <w:lvl w:ilvl="0" w:tplc="6F64C78E">
      <w:start w:val="1"/>
      <w:numFmt w:val="decimal"/>
      <w:lvlText w:val="%1)"/>
      <w:lvlJc w:val="left"/>
      <w:pPr>
        <w:tabs>
          <w:tab w:val="num" w:pos="795"/>
        </w:tabs>
        <w:ind w:left="795" w:hanging="435"/>
      </w:pPr>
      <w:rPr>
        <w:rFonts w:hint="default"/>
      </w:rPr>
    </w:lvl>
    <w:lvl w:ilvl="1" w:tplc="B246D8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8C2338"/>
    <w:multiLevelType w:val="hybridMultilevel"/>
    <w:tmpl w:val="DB0CDDFA"/>
    <w:lvl w:ilvl="0" w:tplc="0419000F">
      <w:start w:val="1"/>
      <w:numFmt w:val="decimal"/>
      <w:lvlText w:val="%1."/>
      <w:lvlJc w:val="left"/>
      <w:pPr>
        <w:tabs>
          <w:tab w:val="num" w:pos="720"/>
        </w:tabs>
        <w:ind w:left="720" w:hanging="360"/>
      </w:pPr>
      <w:rPr>
        <w:rFonts w:hint="default"/>
      </w:rPr>
    </w:lvl>
    <w:lvl w:ilvl="1" w:tplc="715C415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647108F"/>
    <w:multiLevelType w:val="hybridMultilevel"/>
    <w:tmpl w:val="84BA3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3965D6"/>
    <w:multiLevelType w:val="hybridMultilevel"/>
    <w:tmpl w:val="31027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F616FB"/>
    <w:multiLevelType w:val="hybridMultilevel"/>
    <w:tmpl w:val="E80222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885F7B"/>
    <w:multiLevelType w:val="hybridMultilevel"/>
    <w:tmpl w:val="12DE32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D507274"/>
    <w:multiLevelType w:val="hybridMultilevel"/>
    <w:tmpl w:val="FB64D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C97884"/>
    <w:multiLevelType w:val="hybridMultilevel"/>
    <w:tmpl w:val="F1AC0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673531"/>
    <w:multiLevelType w:val="hybridMultilevel"/>
    <w:tmpl w:val="102233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A7C42"/>
    <w:multiLevelType w:val="hybridMultilevel"/>
    <w:tmpl w:val="2DCEAF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E997DD5"/>
    <w:multiLevelType w:val="hybridMultilevel"/>
    <w:tmpl w:val="68EED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7"/>
  </w:num>
  <w:num w:numId="3">
    <w:abstractNumId w:val="21"/>
  </w:num>
  <w:num w:numId="4">
    <w:abstractNumId w:val="8"/>
  </w:num>
  <w:num w:numId="5">
    <w:abstractNumId w:val="28"/>
  </w:num>
  <w:num w:numId="6">
    <w:abstractNumId w:val="12"/>
  </w:num>
  <w:num w:numId="7">
    <w:abstractNumId w:val="0"/>
  </w:num>
  <w:num w:numId="8">
    <w:abstractNumId w:val="14"/>
  </w:num>
  <w:num w:numId="9">
    <w:abstractNumId w:val="39"/>
  </w:num>
  <w:num w:numId="10">
    <w:abstractNumId w:val="11"/>
  </w:num>
  <w:num w:numId="11">
    <w:abstractNumId w:val="30"/>
  </w:num>
  <w:num w:numId="12">
    <w:abstractNumId w:val="15"/>
  </w:num>
  <w:num w:numId="13">
    <w:abstractNumId w:val="22"/>
  </w:num>
  <w:num w:numId="14">
    <w:abstractNumId w:val="5"/>
  </w:num>
  <w:num w:numId="15">
    <w:abstractNumId w:val="16"/>
  </w:num>
  <w:num w:numId="16">
    <w:abstractNumId w:val="32"/>
  </w:num>
  <w:num w:numId="17">
    <w:abstractNumId w:val="36"/>
  </w:num>
  <w:num w:numId="18">
    <w:abstractNumId w:val="2"/>
  </w:num>
  <w:num w:numId="19">
    <w:abstractNumId w:val="23"/>
  </w:num>
  <w:num w:numId="20">
    <w:abstractNumId w:val="13"/>
  </w:num>
  <w:num w:numId="21">
    <w:abstractNumId w:val="24"/>
  </w:num>
  <w:num w:numId="22">
    <w:abstractNumId w:val="10"/>
  </w:num>
  <w:num w:numId="23">
    <w:abstractNumId w:val="34"/>
  </w:num>
  <w:num w:numId="24">
    <w:abstractNumId w:val="9"/>
  </w:num>
  <w:num w:numId="25">
    <w:abstractNumId w:val="27"/>
  </w:num>
  <w:num w:numId="26">
    <w:abstractNumId w:val="17"/>
  </w:num>
  <w:num w:numId="27">
    <w:abstractNumId w:val="4"/>
  </w:num>
  <w:num w:numId="28">
    <w:abstractNumId w:val="6"/>
  </w:num>
  <w:num w:numId="29">
    <w:abstractNumId w:val="18"/>
  </w:num>
  <w:num w:numId="30">
    <w:abstractNumId w:val="3"/>
  </w:num>
  <w:num w:numId="31">
    <w:abstractNumId w:val="37"/>
  </w:num>
  <w:num w:numId="32">
    <w:abstractNumId w:val="31"/>
  </w:num>
  <w:num w:numId="33">
    <w:abstractNumId w:val="19"/>
  </w:num>
  <w:num w:numId="34">
    <w:abstractNumId w:val="29"/>
  </w:num>
  <w:num w:numId="35">
    <w:abstractNumId w:val="26"/>
  </w:num>
  <w:num w:numId="36">
    <w:abstractNumId w:val="35"/>
  </w:num>
  <w:num w:numId="37">
    <w:abstractNumId w:val="1"/>
  </w:num>
  <w:num w:numId="38">
    <w:abstractNumId w:val="33"/>
  </w:num>
  <w:num w:numId="39">
    <w:abstractNumId w:val="38"/>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824"/>
    <w:rsid w:val="000062FA"/>
    <w:rsid w:val="00026991"/>
    <w:rsid w:val="00033D20"/>
    <w:rsid w:val="0005585B"/>
    <w:rsid w:val="00056328"/>
    <w:rsid w:val="000606B3"/>
    <w:rsid w:val="00075B25"/>
    <w:rsid w:val="000836F7"/>
    <w:rsid w:val="00087CF0"/>
    <w:rsid w:val="000D0015"/>
    <w:rsid w:val="000D2CA1"/>
    <w:rsid w:val="000E1B5A"/>
    <w:rsid w:val="000F0772"/>
    <w:rsid w:val="00113084"/>
    <w:rsid w:val="001377C7"/>
    <w:rsid w:val="001413AD"/>
    <w:rsid w:val="00176BF7"/>
    <w:rsid w:val="00185ECA"/>
    <w:rsid w:val="001A26BE"/>
    <w:rsid w:val="001A3A60"/>
    <w:rsid w:val="001A3BAA"/>
    <w:rsid w:val="001C6743"/>
    <w:rsid w:val="001D618F"/>
    <w:rsid w:val="001E1127"/>
    <w:rsid w:val="0022152C"/>
    <w:rsid w:val="002217E3"/>
    <w:rsid w:val="0022422D"/>
    <w:rsid w:val="002258A6"/>
    <w:rsid w:val="00246EB5"/>
    <w:rsid w:val="00251E7F"/>
    <w:rsid w:val="00283145"/>
    <w:rsid w:val="00295561"/>
    <w:rsid w:val="00296B39"/>
    <w:rsid w:val="002C5292"/>
    <w:rsid w:val="002D6F7B"/>
    <w:rsid w:val="002F7BFD"/>
    <w:rsid w:val="00331DF0"/>
    <w:rsid w:val="003426AB"/>
    <w:rsid w:val="00350E44"/>
    <w:rsid w:val="003571C8"/>
    <w:rsid w:val="00384B87"/>
    <w:rsid w:val="003A5AF4"/>
    <w:rsid w:val="003B2D49"/>
    <w:rsid w:val="003D4BCC"/>
    <w:rsid w:val="003E415E"/>
    <w:rsid w:val="003E666F"/>
    <w:rsid w:val="003F198D"/>
    <w:rsid w:val="00411CAB"/>
    <w:rsid w:val="00427725"/>
    <w:rsid w:val="004342E2"/>
    <w:rsid w:val="0044082B"/>
    <w:rsid w:val="004815AC"/>
    <w:rsid w:val="0049381F"/>
    <w:rsid w:val="004A017A"/>
    <w:rsid w:val="004C64AF"/>
    <w:rsid w:val="004F4942"/>
    <w:rsid w:val="004F5E10"/>
    <w:rsid w:val="00535F11"/>
    <w:rsid w:val="00537C45"/>
    <w:rsid w:val="00562A05"/>
    <w:rsid w:val="00577EF4"/>
    <w:rsid w:val="00584337"/>
    <w:rsid w:val="00595AD8"/>
    <w:rsid w:val="00596B68"/>
    <w:rsid w:val="005B434F"/>
    <w:rsid w:val="005B6E9B"/>
    <w:rsid w:val="005D486E"/>
    <w:rsid w:val="005E4B1A"/>
    <w:rsid w:val="00637824"/>
    <w:rsid w:val="006671C0"/>
    <w:rsid w:val="00680BAD"/>
    <w:rsid w:val="006A513F"/>
    <w:rsid w:val="006B02BF"/>
    <w:rsid w:val="006B3C27"/>
    <w:rsid w:val="006E2864"/>
    <w:rsid w:val="00705D3C"/>
    <w:rsid w:val="00717D22"/>
    <w:rsid w:val="007215BA"/>
    <w:rsid w:val="00737795"/>
    <w:rsid w:val="00747EE1"/>
    <w:rsid w:val="007A33D9"/>
    <w:rsid w:val="007B6BA1"/>
    <w:rsid w:val="007D41B5"/>
    <w:rsid w:val="00803AFB"/>
    <w:rsid w:val="00811FDD"/>
    <w:rsid w:val="00845B11"/>
    <w:rsid w:val="0087150B"/>
    <w:rsid w:val="008748E8"/>
    <w:rsid w:val="00874C1C"/>
    <w:rsid w:val="0087525D"/>
    <w:rsid w:val="00897D27"/>
    <w:rsid w:val="008B0835"/>
    <w:rsid w:val="008C0ABC"/>
    <w:rsid w:val="008D78DE"/>
    <w:rsid w:val="00910D81"/>
    <w:rsid w:val="00915265"/>
    <w:rsid w:val="00921C94"/>
    <w:rsid w:val="00933890"/>
    <w:rsid w:val="00947C07"/>
    <w:rsid w:val="00951EBF"/>
    <w:rsid w:val="00976E9A"/>
    <w:rsid w:val="00987FE4"/>
    <w:rsid w:val="009B1F47"/>
    <w:rsid w:val="00A0655F"/>
    <w:rsid w:val="00A26DAC"/>
    <w:rsid w:val="00A27DDB"/>
    <w:rsid w:val="00A30197"/>
    <w:rsid w:val="00A54983"/>
    <w:rsid w:val="00A66201"/>
    <w:rsid w:val="00A81E64"/>
    <w:rsid w:val="00AD577E"/>
    <w:rsid w:val="00AD74E5"/>
    <w:rsid w:val="00AE6571"/>
    <w:rsid w:val="00AF36BA"/>
    <w:rsid w:val="00B22C64"/>
    <w:rsid w:val="00B2612B"/>
    <w:rsid w:val="00B273BB"/>
    <w:rsid w:val="00B53644"/>
    <w:rsid w:val="00B561D8"/>
    <w:rsid w:val="00B80CB0"/>
    <w:rsid w:val="00B85BAE"/>
    <w:rsid w:val="00B86396"/>
    <w:rsid w:val="00BA40FB"/>
    <w:rsid w:val="00BA7B03"/>
    <w:rsid w:val="00BD477D"/>
    <w:rsid w:val="00BE19D7"/>
    <w:rsid w:val="00C0710B"/>
    <w:rsid w:val="00C1337D"/>
    <w:rsid w:val="00C209F1"/>
    <w:rsid w:val="00C27F12"/>
    <w:rsid w:val="00C355C7"/>
    <w:rsid w:val="00C73E50"/>
    <w:rsid w:val="00C901E7"/>
    <w:rsid w:val="00CD3491"/>
    <w:rsid w:val="00D0492D"/>
    <w:rsid w:val="00D06F5F"/>
    <w:rsid w:val="00D574DD"/>
    <w:rsid w:val="00D72E8E"/>
    <w:rsid w:val="00D763CC"/>
    <w:rsid w:val="00D81FA1"/>
    <w:rsid w:val="00DE6A2C"/>
    <w:rsid w:val="00DF3058"/>
    <w:rsid w:val="00E000D4"/>
    <w:rsid w:val="00E20F02"/>
    <w:rsid w:val="00E729C3"/>
    <w:rsid w:val="00E9771A"/>
    <w:rsid w:val="00EA64B6"/>
    <w:rsid w:val="00EC1649"/>
    <w:rsid w:val="00ED359B"/>
    <w:rsid w:val="00F05919"/>
    <w:rsid w:val="00F86A5E"/>
    <w:rsid w:val="00FA5715"/>
    <w:rsid w:val="00FC380C"/>
    <w:rsid w:val="00FF1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5C8B05-B340-4C84-94BB-FB548E88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8D78DE"/>
    <w:pPr>
      <w:spacing w:before="100" w:beforeAutospacing="1" w:after="100" w:afterAutospacing="1"/>
      <w:outlineLvl w:val="3"/>
    </w:pPr>
    <w:rPr>
      <w:rFonts w:eastAsia="SimSu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637824"/>
    <w:rPr>
      <w:sz w:val="28"/>
    </w:rPr>
  </w:style>
  <w:style w:type="paragraph" w:styleId="a3">
    <w:name w:val="header"/>
    <w:basedOn w:val="a"/>
    <w:link w:val="a4"/>
    <w:rsid w:val="005E4B1A"/>
    <w:pPr>
      <w:tabs>
        <w:tab w:val="center" w:pos="4677"/>
        <w:tab w:val="right" w:pos="9355"/>
      </w:tabs>
    </w:pPr>
  </w:style>
  <w:style w:type="character" w:customStyle="1" w:styleId="a4">
    <w:name w:val="Верхній колонтитул Знак"/>
    <w:basedOn w:val="a0"/>
    <w:link w:val="a3"/>
    <w:rsid w:val="005E4B1A"/>
    <w:rPr>
      <w:sz w:val="24"/>
      <w:szCs w:val="24"/>
      <w:lang w:eastAsia="ru-RU"/>
    </w:rPr>
  </w:style>
  <w:style w:type="paragraph" w:styleId="a5">
    <w:name w:val="footer"/>
    <w:basedOn w:val="a"/>
    <w:link w:val="a6"/>
    <w:rsid w:val="005E4B1A"/>
    <w:pPr>
      <w:tabs>
        <w:tab w:val="center" w:pos="4677"/>
        <w:tab w:val="right" w:pos="9355"/>
      </w:tabs>
    </w:pPr>
  </w:style>
  <w:style w:type="character" w:customStyle="1" w:styleId="a6">
    <w:name w:val="Нижній колонтитул Знак"/>
    <w:basedOn w:val="a0"/>
    <w:link w:val="a5"/>
    <w:rsid w:val="005E4B1A"/>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28798</Words>
  <Characters>164149</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Irina</cp:lastModifiedBy>
  <cp:revision>2</cp:revision>
  <dcterms:created xsi:type="dcterms:W3CDTF">2014-08-18T07:51:00Z</dcterms:created>
  <dcterms:modified xsi:type="dcterms:W3CDTF">2014-08-18T07:51:00Z</dcterms:modified>
</cp:coreProperties>
</file>