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8F2" w:rsidRPr="00300A48" w:rsidRDefault="00300A48" w:rsidP="00300A48">
      <w:pPr>
        <w:jc w:val="center"/>
        <w:rPr>
          <w:b/>
          <w:sz w:val="26"/>
          <w:szCs w:val="26"/>
        </w:rPr>
      </w:pPr>
      <w:r w:rsidRPr="00300A48">
        <w:rPr>
          <w:b/>
          <w:sz w:val="26"/>
          <w:szCs w:val="26"/>
        </w:rPr>
        <w:t>Содержание:</w:t>
      </w:r>
    </w:p>
    <w:p w:rsidR="00300A48" w:rsidRPr="00300A48" w:rsidRDefault="00300A48">
      <w:pPr>
        <w:rPr>
          <w:sz w:val="26"/>
          <w:szCs w:val="26"/>
        </w:rPr>
      </w:pPr>
    </w:p>
    <w:p w:rsidR="00AC78F2" w:rsidRPr="00300A48" w:rsidRDefault="003F75F1" w:rsidP="00300A48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Введение ………………………………………………………………………. 2</w:t>
      </w:r>
    </w:p>
    <w:p w:rsidR="00300A48" w:rsidRPr="00300A48" w:rsidRDefault="003F75F1" w:rsidP="00300A48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Описание животного …………………………………………………………..3</w:t>
      </w:r>
    </w:p>
    <w:p w:rsidR="00300A48" w:rsidRPr="00300A48" w:rsidRDefault="00300A48" w:rsidP="00300A48">
      <w:pPr>
        <w:ind w:left="360" w:firstLine="348"/>
        <w:rPr>
          <w:sz w:val="26"/>
          <w:szCs w:val="26"/>
        </w:rPr>
      </w:pPr>
      <w:r w:rsidRPr="00300A48">
        <w:rPr>
          <w:sz w:val="26"/>
          <w:szCs w:val="26"/>
        </w:rPr>
        <w:t>А. Статус популяции и охрана</w:t>
      </w:r>
    </w:p>
    <w:p w:rsidR="00300A48" w:rsidRPr="00300A48" w:rsidRDefault="00300A48" w:rsidP="00300A48">
      <w:pPr>
        <w:ind w:left="360" w:firstLine="348"/>
        <w:rPr>
          <w:sz w:val="26"/>
          <w:szCs w:val="26"/>
        </w:rPr>
      </w:pPr>
      <w:r w:rsidRPr="00300A48">
        <w:rPr>
          <w:sz w:val="26"/>
          <w:szCs w:val="26"/>
        </w:rPr>
        <w:t>Б. Распространение</w:t>
      </w:r>
    </w:p>
    <w:p w:rsidR="00300A48" w:rsidRPr="00300A48" w:rsidRDefault="00300A48" w:rsidP="00300A48">
      <w:pPr>
        <w:ind w:left="360" w:firstLine="348"/>
        <w:rPr>
          <w:sz w:val="26"/>
          <w:szCs w:val="26"/>
        </w:rPr>
      </w:pPr>
      <w:r w:rsidRPr="00300A48">
        <w:rPr>
          <w:sz w:val="26"/>
          <w:szCs w:val="26"/>
        </w:rPr>
        <w:t>В. Внешний вид</w:t>
      </w:r>
    </w:p>
    <w:p w:rsidR="00300A48" w:rsidRPr="00300A48" w:rsidRDefault="00300A48" w:rsidP="00300A48">
      <w:pPr>
        <w:ind w:left="360" w:firstLine="348"/>
        <w:rPr>
          <w:sz w:val="26"/>
          <w:szCs w:val="26"/>
        </w:rPr>
      </w:pPr>
      <w:r w:rsidRPr="00300A48">
        <w:rPr>
          <w:sz w:val="26"/>
          <w:szCs w:val="26"/>
        </w:rPr>
        <w:t>Г. Численность</w:t>
      </w:r>
    </w:p>
    <w:p w:rsidR="00300A48" w:rsidRPr="00300A48" w:rsidRDefault="00300A48" w:rsidP="00300A48">
      <w:pPr>
        <w:ind w:left="360" w:firstLine="348"/>
        <w:rPr>
          <w:sz w:val="26"/>
          <w:szCs w:val="26"/>
        </w:rPr>
      </w:pPr>
      <w:r w:rsidRPr="00300A48">
        <w:rPr>
          <w:sz w:val="26"/>
          <w:szCs w:val="26"/>
        </w:rPr>
        <w:t>Д. Причины сокращения и исчезновения</w:t>
      </w:r>
    </w:p>
    <w:p w:rsidR="00300A48" w:rsidRPr="00300A48" w:rsidRDefault="00300A48" w:rsidP="00300A48">
      <w:pPr>
        <w:ind w:left="360" w:firstLine="348"/>
        <w:rPr>
          <w:sz w:val="26"/>
          <w:szCs w:val="26"/>
        </w:rPr>
      </w:pPr>
      <w:r w:rsidRPr="00300A48">
        <w:rPr>
          <w:sz w:val="26"/>
          <w:szCs w:val="26"/>
        </w:rPr>
        <w:t>Е. Необходимые меры охраны</w:t>
      </w:r>
    </w:p>
    <w:p w:rsidR="00300A48" w:rsidRDefault="00300A48" w:rsidP="00300A48">
      <w:pPr>
        <w:ind w:left="360" w:firstLine="348"/>
        <w:rPr>
          <w:sz w:val="26"/>
          <w:szCs w:val="26"/>
        </w:rPr>
      </w:pPr>
      <w:r w:rsidRPr="00300A48">
        <w:rPr>
          <w:sz w:val="26"/>
          <w:szCs w:val="26"/>
        </w:rPr>
        <w:t>Ж.. Образ жизни и питание</w:t>
      </w:r>
      <w:r w:rsidR="003F75F1">
        <w:rPr>
          <w:sz w:val="26"/>
          <w:szCs w:val="26"/>
        </w:rPr>
        <w:t xml:space="preserve"> </w:t>
      </w:r>
    </w:p>
    <w:p w:rsidR="00841DB4" w:rsidRDefault="00841DB4" w:rsidP="00841DB4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00A48">
        <w:rPr>
          <w:sz w:val="26"/>
          <w:szCs w:val="26"/>
        </w:rPr>
        <w:t>Информационные источники</w:t>
      </w:r>
      <w:r w:rsidR="003F75F1">
        <w:rPr>
          <w:sz w:val="26"/>
          <w:szCs w:val="26"/>
        </w:rPr>
        <w:t xml:space="preserve"> ………………………………………………….. 6</w:t>
      </w:r>
    </w:p>
    <w:p w:rsidR="00AC78F2" w:rsidRPr="00300A48" w:rsidRDefault="00841DB4" w:rsidP="00841DB4">
      <w:pPr>
        <w:ind w:left="360"/>
        <w:rPr>
          <w:sz w:val="26"/>
          <w:szCs w:val="26"/>
        </w:rPr>
      </w:pPr>
      <w:r>
        <w:rPr>
          <w:sz w:val="26"/>
          <w:szCs w:val="26"/>
        </w:rPr>
        <w:t>4. Приложение</w:t>
      </w:r>
      <w:r w:rsidR="003F75F1">
        <w:rPr>
          <w:sz w:val="26"/>
          <w:szCs w:val="26"/>
        </w:rPr>
        <w:t>……………………………………………………………………… 7</w:t>
      </w: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Default="00AC78F2">
      <w:pPr>
        <w:rPr>
          <w:sz w:val="26"/>
          <w:szCs w:val="26"/>
        </w:rPr>
      </w:pPr>
    </w:p>
    <w:p w:rsidR="008433F4" w:rsidRDefault="008433F4">
      <w:pPr>
        <w:rPr>
          <w:sz w:val="26"/>
          <w:szCs w:val="26"/>
        </w:rPr>
      </w:pPr>
    </w:p>
    <w:p w:rsidR="008433F4" w:rsidRPr="00300A48" w:rsidRDefault="008433F4">
      <w:pPr>
        <w:rPr>
          <w:sz w:val="26"/>
          <w:szCs w:val="26"/>
        </w:rPr>
      </w:pPr>
    </w:p>
    <w:p w:rsidR="00AC78F2" w:rsidRPr="00300A48" w:rsidRDefault="00AC78F2">
      <w:pPr>
        <w:rPr>
          <w:sz w:val="26"/>
          <w:szCs w:val="26"/>
        </w:rPr>
      </w:pPr>
    </w:p>
    <w:p w:rsidR="00AC78F2" w:rsidRDefault="003F75F1" w:rsidP="003F75F1">
      <w:pPr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3F75F1">
        <w:rPr>
          <w:b/>
          <w:sz w:val="26"/>
          <w:szCs w:val="26"/>
        </w:rPr>
        <w:t>Введение</w:t>
      </w:r>
    </w:p>
    <w:p w:rsidR="003F75F1" w:rsidRPr="003F75F1" w:rsidRDefault="003F75F1" w:rsidP="003F75F1">
      <w:pPr>
        <w:ind w:left="360"/>
        <w:jc w:val="center"/>
        <w:rPr>
          <w:b/>
          <w:sz w:val="26"/>
          <w:szCs w:val="26"/>
        </w:rPr>
      </w:pPr>
    </w:p>
    <w:p w:rsidR="00AC78F2" w:rsidRPr="00300A48" w:rsidRDefault="00AC78F2" w:rsidP="00841DB4">
      <w:pPr>
        <w:ind w:left="720"/>
        <w:rPr>
          <w:sz w:val="26"/>
          <w:szCs w:val="26"/>
        </w:rPr>
      </w:pPr>
      <w:r w:rsidRPr="00300A48">
        <w:rPr>
          <w:sz w:val="26"/>
          <w:szCs w:val="26"/>
        </w:rPr>
        <w:t>Научная классификация:</w:t>
      </w:r>
    </w:p>
    <w:p w:rsidR="00AC78F2" w:rsidRPr="00300A48" w:rsidRDefault="00AC78F2" w:rsidP="00841DB4">
      <w:pPr>
        <w:ind w:left="720"/>
        <w:rPr>
          <w:sz w:val="26"/>
          <w:szCs w:val="26"/>
        </w:rPr>
      </w:pPr>
      <w:r w:rsidRPr="00300A48">
        <w:rPr>
          <w:sz w:val="26"/>
          <w:szCs w:val="26"/>
        </w:rPr>
        <w:t>Царство: Животные</w:t>
      </w:r>
    </w:p>
    <w:p w:rsidR="00AC78F2" w:rsidRPr="00300A48" w:rsidRDefault="00AC78F2" w:rsidP="00841DB4">
      <w:pPr>
        <w:ind w:left="720"/>
        <w:rPr>
          <w:sz w:val="26"/>
          <w:szCs w:val="26"/>
        </w:rPr>
      </w:pPr>
      <w:r w:rsidRPr="00300A48">
        <w:rPr>
          <w:sz w:val="26"/>
          <w:szCs w:val="26"/>
        </w:rPr>
        <w:t>Тип: Хордовые</w:t>
      </w:r>
    </w:p>
    <w:p w:rsidR="00AC78F2" w:rsidRPr="00300A48" w:rsidRDefault="00AC78F2" w:rsidP="00841DB4">
      <w:pPr>
        <w:ind w:left="720"/>
        <w:rPr>
          <w:sz w:val="26"/>
          <w:szCs w:val="26"/>
        </w:rPr>
      </w:pPr>
      <w:r w:rsidRPr="00300A48">
        <w:rPr>
          <w:sz w:val="26"/>
          <w:szCs w:val="26"/>
        </w:rPr>
        <w:t>Подтип: Позвоночные</w:t>
      </w:r>
    </w:p>
    <w:p w:rsidR="00AC78F2" w:rsidRPr="00300A48" w:rsidRDefault="00AC78F2" w:rsidP="00841DB4">
      <w:pPr>
        <w:ind w:left="720"/>
        <w:rPr>
          <w:sz w:val="26"/>
          <w:szCs w:val="26"/>
        </w:rPr>
      </w:pPr>
      <w:r w:rsidRPr="00300A48">
        <w:rPr>
          <w:sz w:val="26"/>
          <w:szCs w:val="26"/>
        </w:rPr>
        <w:t>Класс: Млекопитающие</w:t>
      </w:r>
    </w:p>
    <w:p w:rsidR="00AC78F2" w:rsidRPr="00300A48" w:rsidRDefault="00AC78F2" w:rsidP="00841DB4">
      <w:pPr>
        <w:ind w:left="720"/>
        <w:rPr>
          <w:sz w:val="26"/>
          <w:szCs w:val="26"/>
        </w:rPr>
      </w:pPr>
      <w:r w:rsidRPr="00300A48">
        <w:rPr>
          <w:sz w:val="26"/>
          <w:szCs w:val="26"/>
        </w:rPr>
        <w:t>Отряд: Насекомоядные</w:t>
      </w:r>
    </w:p>
    <w:p w:rsidR="00AC78F2" w:rsidRPr="00300A48" w:rsidRDefault="00AC78F2" w:rsidP="00841DB4">
      <w:pPr>
        <w:ind w:left="720"/>
        <w:rPr>
          <w:sz w:val="26"/>
          <w:szCs w:val="26"/>
        </w:rPr>
      </w:pPr>
      <w:r w:rsidRPr="00300A48">
        <w:rPr>
          <w:sz w:val="26"/>
          <w:szCs w:val="26"/>
        </w:rPr>
        <w:t>Семейство: Кротовые</w:t>
      </w:r>
    </w:p>
    <w:p w:rsidR="00AC78F2" w:rsidRPr="00300A48" w:rsidRDefault="00AC78F2" w:rsidP="00841DB4">
      <w:pPr>
        <w:ind w:left="720"/>
        <w:rPr>
          <w:sz w:val="26"/>
          <w:szCs w:val="26"/>
        </w:rPr>
      </w:pPr>
      <w:r w:rsidRPr="00300A48">
        <w:rPr>
          <w:sz w:val="26"/>
          <w:szCs w:val="26"/>
        </w:rPr>
        <w:t>Род: Выхухоли</w:t>
      </w:r>
    </w:p>
    <w:p w:rsidR="00AC78F2" w:rsidRPr="00300A48" w:rsidRDefault="00AC78F2" w:rsidP="00841DB4">
      <w:pPr>
        <w:ind w:left="720"/>
        <w:rPr>
          <w:sz w:val="26"/>
          <w:szCs w:val="26"/>
        </w:rPr>
      </w:pPr>
      <w:r w:rsidRPr="00300A48">
        <w:rPr>
          <w:sz w:val="26"/>
          <w:szCs w:val="26"/>
        </w:rPr>
        <w:t>Вид: Русская выхухоль</w:t>
      </w:r>
    </w:p>
    <w:p w:rsidR="00AC78F2" w:rsidRPr="00300A48" w:rsidRDefault="00AC78F2" w:rsidP="00AC78F2">
      <w:pPr>
        <w:rPr>
          <w:sz w:val="26"/>
          <w:szCs w:val="26"/>
        </w:rPr>
      </w:pPr>
    </w:p>
    <w:p w:rsidR="00AC78F2" w:rsidRPr="0073686C" w:rsidRDefault="0073686C" w:rsidP="0073686C">
      <w:pPr>
        <w:ind w:firstLine="360"/>
        <w:rPr>
          <w:sz w:val="26"/>
          <w:szCs w:val="26"/>
        </w:rPr>
      </w:pPr>
      <w:r w:rsidRPr="0073686C">
        <w:rPr>
          <w:sz w:val="26"/>
          <w:szCs w:val="26"/>
        </w:rPr>
        <w:t>Смешное слово "выхухоль" слышали, наверное, все, но мало кто представляет себе, что это за животное, и лишь немногим счастливчикам доводилось видеть его живьем. Между тем выхухоль — один из самых интересных обитателей Центральной России.</w:t>
      </w:r>
      <w:r>
        <w:rPr>
          <w:sz w:val="26"/>
          <w:szCs w:val="26"/>
        </w:rPr>
        <w:t xml:space="preserve"> Это </w:t>
      </w:r>
      <w:r w:rsidRPr="00300A48">
        <w:rPr>
          <w:sz w:val="26"/>
          <w:szCs w:val="26"/>
        </w:rPr>
        <w:t>млекопитающие семейства кротовых отряда насекомоядных</w:t>
      </w:r>
      <w:r w:rsidR="00841DB4">
        <w:rPr>
          <w:sz w:val="26"/>
          <w:szCs w:val="26"/>
        </w:rPr>
        <w:t xml:space="preserve"> (</w:t>
      </w:r>
      <w:r w:rsidR="00841DB4" w:rsidRPr="00841DB4">
        <w:rPr>
          <w:i/>
          <w:sz w:val="26"/>
          <w:szCs w:val="26"/>
        </w:rPr>
        <w:t>Приложение 1</w:t>
      </w:r>
      <w:r w:rsidR="00841DB4">
        <w:rPr>
          <w:sz w:val="26"/>
          <w:szCs w:val="26"/>
        </w:rPr>
        <w:t>)</w:t>
      </w:r>
    </w:p>
    <w:p w:rsidR="00AC78F2" w:rsidRPr="00300A48" w:rsidRDefault="00AC78F2" w:rsidP="00AC78F2">
      <w:pPr>
        <w:rPr>
          <w:sz w:val="26"/>
          <w:szCs w:val="26"/>
        </w:rPr>
      </w:pPr>
    </w:p>
    <w:p w:rsidR="00AC78F2" w:rsidRPr="00300A48" w:rsidRDefault="00AC78F2" w:rsidP="00AC78F2">
      <w:pPr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73686C" w:rsidRDefault="0073686C" w:rsidP="0073686C">
      <w:pPr>
        <w:ind w:left="360"/>
        <w:rPr>
          <w:sz w:val="26"/>
          <w:szCs w:val="26"/>
        </w:rPr>
      </w:pPr>
    </w:p>
    <w:p w:rsidR="00841DB4" w:rsidRDefault="00841DB4" w:rsidP="0073686C">
      <w:pPr>
        <w:ind w:left="360"/>
        <w:rPr>
          <w:sz w:val="26"/>
          <w:szCs w:val="26"/>
        </w:rPr>
      </w:pPr>
    </w:p>
    <w:p w:rsidR="00841DB4" w:rsidRPr="00841DB4" w:rsidRDefault="00841DB4" w:rsidP="00841DB4">
      <w:pPr>
        <w:ind w:left="360"/>
        <w:jc w:val="center"/>
        <w:rPr>
          <w:b/>
          <w:sz w:val="26"/>
          <w:szCs w:val="26"/>
        </w:rPr>
      </w:pPr>
      <w:r w:rsidRPr="00841DB4">
        <w:rPr>
          <w:b/>
          <w:sz w:val="26"/>
          <w:szCs w:val="26"/>
        </w:rPr>
        <w:t>2. Описание животного</w:t>
      </w:r>
    </w:p>
    <w:p w:rsidR="0073686C" w:rsidRDefault="0073686C" w:rsidP="0073686C">
      <w:pPr>
        <w:ind w:left="360"/>
        <w:rPr>
          <w:sz w:val="26"/>
          <w:szCs w:val="26"/>
        </w:rPr>
      </w:pPr>
    </w:p>
    <w:p w:rsidR="00844B66" w:rsidRDefault="00841DB4" w:rsidP="00841DB4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А. </w:t>
      </w:r>
      <w:r w:rsidR="00844B66" w:rsidRPr="00841DB4">
        <w:rPr>
          <w:sz w:val="26"/>
          <w:szCs w:val="26"/>
        </w:rPr>
        <w:t>Статус популяции и охрана</w:t>
      </w:r>
    </w:p>
    <w:p w:rsidR="0073686C" w:rsidRPr="0073686C" w:rsidRDefault="00AC78F2" w:rsidP="0073686C">
      <w:pPr>
        <w:ind w:firstLine="360"/>
        <w:rPr>
          <w:sz w:val="26"/>
          <w:szCs w:val="26"/>
        </w:rPr>
      </w:pPr>
      <w:r w:rsidRPr="00300A48">
        <w:rPr>
          <w:sz w:val="26"/>
          <w:szCs w:val="26"/>
        </w:rPr>
        <w:t>Выхухоль – редкий вид, за</w:t>
      </w:r>
      <w:r w:rsidR="0073686C">
        <w:rPr>
          <w:sz w:val="26"/>
          <w:szCs w:val="26"/>
        </w:rPr>
        <w:t xml:space="preserve">несенный в Красную книгу России. </w:t>
      </w:r>
      <w:r w:rsidR="0073686C" w:rsidRPr="0073686C">
        <w:rPr>
          <w:sz w:val="26"/>
          <w:szCs w:val="26"/>
        </w:rPr>
        <w:t>Для ее охраны создано несколько заповедников и заказников. Предпринимались попытки разведения ее в неволе, но это оказалось исключительно сложным делом.</w:t>
      </w:r>
    </w:p>
    <w:p w:rsidR="00AC78F2" w:rsidRPr="00300A48" w:rsidRDefault="00AC78F2" w:rsidP="00844B66">
      <w:pPr>
        <w:ind w:firstLine="360"/>
        <w:rPr>
          <w:sz w:val="26"/>
          <w:szCs w:val="26"/>
        </w:rPr>
      </w:pPr>
    </w:p>
    <w:p w:rsidR="00844B66" w:rsidRPr="00300A48" w:rsidRDefault="00844B66" w:rsidP="00844B66">
      <w:pPr>
        <w:rPr>
          <w:sz w:val="26"/>
          <w:szCs w:val="26"/>
        </w:rPr>
      </w:pPr>
    </w:p>
    <w:p w:rsidR="00844B66" w:rsidRPr="00300A48" w:rsidRDefault="00844B66" w:rsidP="00844B66">
      <w:pPr>
        <w:rPr>
          <w:sz w:val="26"/>
          <w:szCs w:val="26"/>
        </w:rPr>
      </w:pPr>
    </w:p>
    <w:p w:rsidR="00844B66" w:rsidRPr="00300A48" w:rsidRDefault="00841DB4" w:rsidP="00841DB4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Б. </w:t>
      </w:r>
      <w:r w:rsidR="00844B66" w:rsidRPr="00300A48">
        <w:rPr>
          <w:sz w:val="26"/>
          <w:szCs w:val="26"/>
        </w:rPr>
        <w:t>Распространение</w:t>
      </w:r>
    </w:p>
    <w:p w:rsidR="00844B66" w:rsidRPr="00300A48" w:rsidRDefault="00844B66" w:rsidP="00844B66">
      <w:pPr>
        <w:ind w:firstLine="360"/>
        <w:rPr>
          <w:sz w:val="26"/>
          <w:szCs w:val="26"/>
        </w:rPr>
      </w:pPr>
      <w:r w:rsidRPr="00300A48">
        <w:rPr>
          <w:sz w:val="26"/>
          <w:szCs w:val="26"/>
        </w:rPr>
        <w:t xml:space="preserve">Выхухоль – редкий </w:t>
      </w:r>
      <w:r w:rsidR="00300A48">
        <w:rPr>
          <w:sz w:val="26"/>
          <w:szCs w:val="26"/>
        </w:rPr>
        <w:t>вид</w:t>
      </w:r>
      <w:r w:rsidRPr="00300A48">
        <w:rPr>
          <w:sz w:val="26"/>
          <w:szCs w:val="26"/>
        </w:rPr>
        <w:t xml:space="preserve"> территории России. Её естественный ареал ограничен бассейнами Днепра, Волги, Дона и Урала. Современный ареал имеет разорванный характер. Водится она также в Казахстане; на Украине, в Литве и Белоруссии редка. В доисторические времена встречалась в Европе вплоть до Британских островов.</w:t>
      </w:r>
    </w:p>
    <w:p w:rsidR="00844B66" w:rsidRDefault="00844B66" w:rsidP="00844B66">
      <w:pPr>
        <w:ind w:firstLine="360"/>
        <w:rPr>
          <w:sz w:val="26"/>
          <w:szCs w:val="26"/>
        </w:rPr>
      </w:pPr>
    </w:p>
    <w:p w:rsidR="00FF747A" w:rsidRPr="00300A48" w:rsidRDefault="00FF747A" w:rsidP="00844B66">
      <w:pPr>
        <w:ind w:firstLine="360"/>
        <w:rPr>
          <w:sz w:val="26"/>
          <w:szCs w:val="26"/>
        </w:rPr>
      </w:pPr>
    </w:p>
    <w:p w:rsidR="00844B66" w:rsidRPr="00300A48" w:rsidRDefault="00841DB4" w:rsidP="00841DB4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В. </w:t>
      </w:r>
      <w:r w:rsidR="00844B66" w:rsidRPr="00300A48">
        <w:rPr>
          <w:sz w:val="26"/>
          <w:szCs w:val="26"/>
        </w:rPr>
        <w:t>Внешний вид</w:t>
      </w:r>
    </w:p>
    <w:p w:rsidR="00844B66" w:rsidRPr="00300A48" w:rsidRDefault="00844B66" w:rsidP="00844B66">
      <w:pPr>
        <w:ind w:firstLine="360"/>
        <w:rPr>
          <w:sz w:val="26"/>
          <w:szCs w:val="26"/>
        </w:rPr>
      </w:pPr>
      <w:r w:rsidRPr="00300A48">
        <w:rPr>
          <w:sz w:val="26"/>
          <w:szCs w:val="26"/>
        </w:rPr>
        <w:t>Это одно из самых крупных насекомоядных Северной Евразии: длина тела 18-</w:t>
      </w:r>
      <w:smartTag w:uri="urn:schemas-microsoft-com:office:smarttags" w:element="metricconverter">
        <w:smartTagPr>
          <w:attr w:name="ProductID" w:val="22 см"/>
        </w:smartTagPr>
        <w:r w:rsidRPr="00300A48">
          <w:rPr>
            <w:sz w:val="26"/>
            <w:szCs w:val="26"/>
          </w:rPr>
          <w:t>22 см</w:t>
        </w:r>
      </w:smartTag>
      <w:r w:rsidRPr="00300A48">
        <w:rPr>
          <w:sz w:val="26"/>
          <w:szCs w:val="26"/>
        </w:rPr>
        <w:t>, хвоста – 17-</w:t>
      </w:r>
      <w:smartTag w:uri="urn:schemas-microsoft-com:office:smarttags" w:element="metricconverter">
        <w:smartTagPr>
          <w:attr w:name="ProductID" w:val="21 см"/>
        </w:smartTagPr>
        <w:r w:rsidRPr="00300A48">
          <w:rPr>
            <w:sz w:val="26"/>
            <w:szCs w:val="26"/>
          </w:rPr>
          <w:t>21 см</w:t>
        </w:r>
      </w:smartTag>
      <w:r w:rsidRPr="00300A48">
        <w:rPr>
          <w:sz w:val="26"/>
          <w:szCs w:val="26"/>
        </w:rPr>
        <w:t xml:space="preserve">, масса 380-520г. Телосложение плотное, шея снаружи почти незаметна. Голова коническая , с длинны подвижным носом-хоботком. Глаза рудиментарные, размером с булавочную головку, имеют хорошо развитые веки. Наружного уха нет, слуховые отверстия (щели длинной около 1см) смыкаются при нырянии, носовые отверстия также замыкаются при помощи особого </w:t>
      </w:r>
      <w:r w:rsidR="00661D78" w:rsidRPr="00300A48">
        <w:rPr>
          <w:sz w:val="26"/>
          <w:szCs w:val="26"/>
        </w:rPr>
        <w:t xml:space="preserve">клапана в носовой полости. Конечности довольно короткие, 5-палые, задние стопы шире и крупнее передних. Пальцы до когтей объединены плавательной перепонкой. Когти хорошо развиты, длинные, слабо изогнутые. По краям всех лап идет кайма из жестких щетинистых волос,  которая увеличивает плавательную поверхность лап. </w:t>
      </w:r>
    </w:p>
    <w:p w:rsidR="00661D78" w:rsidRPr="00300A48" w:rsidRDefault="00661D78" w:rsidP="00661D78">
      <w:pPr>
        <w:ind w:firstLine="360"/>
        <w:rPr>
          <w:sz w:val="26"/>
          <w:szCs w:val="26"/>
        </w:rPr>
      </w:pPr>
      <w:r w:rsidRPr="00300A48">
        <w:rPr>
          <w:sz w:val="26"/>
          <w:szCs w:val="26"/>
        </w:rPr>
        <w:tab/>
        <w:t xml:space="preserve">Мех у выхухоли густой, бархатистый, очень прочный, волоски меха устроены не как у всех животных: к верху они расширяются, а к корню сужаются. Окраска спины серовато- или тёмно-коричневая, брюшка – серебристо-серая или серебристо-белая. Хвост длинный., уплощённый с боков, покрыт тёмно-бурой кожей с роговыми чешуйками и редкими жесткими волосами. На верхнем гребне хвоста идет киль из более длинных волос. У основания хвоста, в утолщении находится кожная железа, производящая </w:t>
      </w:r>
      <w:r w:rsidR="0053633F" w:rsidRPr="00300A48">
        <w:rPr>
          <w:sz w:val="26"/>
          <w:szCs w:val="26"/>
        </w:rPr>
        <w:t>маслянистый</w:t>
      </w:r>
      <w:r w:rsidRPr="00300A48">
        <w:rPr>
          <w:sz w:val="26"/>
          <w:szCs w:val="26"/>
        </w:rPr>
        <w:t xml:space="preserve"> мускус: он служит смазкой, предохраняющий шерсть от намокания. Мех настолько хорошо удерживает воздух, что в нем поселяется паразит – жук-</w:t>
      </w:r>
      <w:r w:rsidR="0053633F" w:rsidRPr="00300A48">
        <w:rPr>
          <w:sz w:val="26"/>
          <w:szCs w:val="26"/>
        </w:rPr>
        <w:t>выхухолевик, не</w:t>
      </w:r>
      <w:r w:rsidRPr="00300A48">
        <w:rPr>
          <w:sz w:val="26"/>
          <w:szCs w:val="26"/>
        </w:rPr>
        <w:t>приспособленный</w:t>
      </w:r>
      <w:r w:rsidR="0053633F" w:rsidRPr="00300A48">
        <w:rPr>
          <w:sz w:val="26"/>
          <w:szCs w:val="26"/>
        </w:rPr>
        <w:t xml:space="preserve"> к дыханию в воде. Имеет 44 зуба. Выхухоли практически слепы, но обладают развитым обонянием и осязанием</w:t>
      </w:r>
      <w:r w:rsidR="008433F4">
        <w:rPr>
          <w:sz w:val="26"/>
          <w:szCs w:val="26"/>
        </w:rPr>
        <w:t xml:space="preserve"> (</w:t>
      </w:r>
      <w:r w:rsidR="008433F4" w:rsidRPr="008433F4">
        <w:rPr>
          <w:i/>
          <w:sz w:val="26"/>
          <w:szCs w:val="26"/>
        </w:rPr>
        <w:t>Приложение 2</w:t>
      </w:r>
      <w:r w:rsidR="008433F4">
        <w:rPr>
          <w:sz w:val="26"/>
          <w:szCs w:val="26"/>
        </w:rPr>
        <w:t>)</w:t>
      </w:r>
      <w:r w:rsidR="0053633F" w:rsidRPr="00300A48">
        <w:rPr>
          <w:sz w:val="26"/>
          <w:szCs w:val="26"/>
        </w:rPr>
        <w:t>.</w:t>
      </w:r>
    </w:p>
    <w:p w:rsidR="0053633F" w:rsidRPr="00300A48" w:rsidRDefault="0053633F" w:rsidP="00661D78">
      <w:pPr>
        <w:ind w:firstLine="360"/>
        <w:rPr>
          <w:sz w:val="26"/>
          <w:szCs w:val="26"/>
        </w:rPr>
      </w:pPr>
    </w:p>
    <w:p w:rsidR="0053633F" w:rsidRPr="00300A48" w:rsidRDefault="0053633F" w:rsidP="0053633F">
      <w:pPr>
        <w:ind w:left="360"/>
        <w:rPr>
          <w:sz w:val="26"/>
          <w:szCs w:val="26"/>
        </w:rPr>
      </w:pPr>
    </w:p>
    <w:p w:rsidR="0053633F" w:rsidRPr="00300A48" w:rsidRDefault="00841DB4" w:rsidP="00841DB4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 w:rsidR="0053633F" w:rsidRPr="00300A48">
        <w:rPr>
          <w:sz w:val="26"/>
          <w:szCs w:val="26"/>
        </w:rPr>
        <w:t xml:space="preserve">Численность.  </w:t>
      </w:r>
    </w:p>
    <w:p w:rsidR="0053633F" w:rsidRPr="00300A48" w:rsidRDefault="0053633F" w:rsidP="0053633F">
      <w:pPr>
        <w:ind w:firstLine="360"/>
        <w:rPr>
          <w:sz w:val="26"/>
          <w:szCs w:val="26"/>
        </w:rPr>
      </w:pPr>
      <w:r w:rsidRPr="00300A48">
        <w:rPr>
          <w:sz w:val="26"/>
          <w:szCs w:val="26"/>
        </w:rPr>
        <w:t>Учет численности выхухоли на больших территориях весьма сложен, а в последние годы практически прекращен, поэтому посудить о ее численности сложно.</w:t>
      </w:r>
    </w:p>
    <w:p w:rsidR="0053633F" w:rsidRPr="00300A48" w:rsidRDefault="0053633F" w:rsidP="0053633F">
      <w:pPr>
        <w:ind w:firstLine="360"/>
        <w:rPr>
          <w:sz w:val="26"/>
          <w:szCs w:val="26"/>
        </w:rPr>
      </w:pPr>
      <w:r w:rsidRPr="00300A48">
        <w:rPr>
          <w:sz w:val="26"/>
          <w:szCs w:val="26"/>
        </w:rPr>
        <w:t xml:space="preserve">К </w:t>
      </w:r>
      <w:smartTag w:uri="urn:schemas-microsoft-com:office:smarttags" w:element="metricconverter">
        <w:smartTagPr>
          <w:attr w:name="ProductID" w:val="1970 г"/>
        </w:smartTagPr>
        <w:r w:rsidRPr="00300A48">
          <w:rPr>
            <w:sz w:val="26"/>
            <w:szCs w:val="26"/>
          </w:rPr>
          <w:t>1970 г</w:t>
        </w:r>
      </w:smartTag>
      <w:r w:rsidRPr="00300A48">
        <w:rPr>
          <w:sz w:val="26"/>
          <w:szCs w:val="26"/>
        </w:rPr>
        <w:t>. в СССР обитало более 70 000 выхухолей: из них 69 000 особей приходилось на РСФСР, 1 500 особей — на Казахстан; на Украине и в Белоруссии они исчислялись единицами. В начале 90-х гг. численность на территории России упала до 40 000 особей, и ещё 2 000 особей проживало в Казахстане. Сейчас численность вида в России по экспертной оценке составляет около 35 000 особей, сосредоточенных в основном в бассейнах Волги — 20 000 зверьков, и Дона — 10 000 зверьков. Около 2 000 выхухолей обитает в бассейне Днепра. В бассейне Урала они немногочисленны. В бассейне Оби зверёк появился благодаря искусственному расселению и в настоящее время наиболее многочислен в Курганской области (2 000 особей) и весьма редок в Томской и Новосибирской областях, где его численность упала из-за высоких паводков и слабой охраны.</w:t>
      </w:r>
    </w:p>
    <w:p w:rsidR="0053633F" w:rsidRPr="00300A48" w:rsidRDefault="0053633F" w:rsidP="0053633F">
      <w:pPr>
        <w:ind w:firstLine="360"/>
        <w:rPr>
          <w:sz w:val="26"/>
          <w:szCs w:val="26"/>
        </w:rPr>
      </w:pPr>
    </w:p>
    <w:p w:rsidR="0053633F" w:rsidRPr="00300A48" w:rsidRDefault="00841DB4" w:rsidP="00841DB4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r w:rsidR="007B4592" w:rsidRPr="00300A48">
        <w:rPr>
          <w:sz w:val="26"/>
          <w:szCs w:val="26"/>
        </w:rPr>
        <w:t>Причины сокращения и исчезновения.</w:t>
      </w:r>
    </w:p>
    <w:p w:rsidR="0073686C" w:rsidRPr="0073686C" w:rsidRDefault="0073686C" w:rsidP="0073686C">
      <w:pPr>
        <w:ind w:firstLine="360"/>
        <w:rPr>
          <w:sz w:val="26"/>
          <w:szCs w:val="26"/>
        </w:rPr>
      </w:pPr>
      <w:r w:rsidRPr="0073686C">
        <w:rPr>
          <w:sz w:val="26"/>
          <w:szCs w:val="26"/>
        </w:rPr>
        <w:t>В прошлом выхухоль была промысловым видом, но сейчас стала редка. Основной причиной этого является хозяйственная деятельность человека: мелиорация, строительство водохранилищ, распашка пойм, загрязнение рек. Много зверьков гибнет в сетях рыбаков и ловушках на ондатру. В послевоенные годы завезенная из Америки ондатра вытеснила выхухоль из многих водоемов, но сейчас, по некоторым наблюдениям, эти два вида постепенно "научились" уживаться друг с другом. С бобрами выхухоль сосуществует вполне мирно и даже живет иногда в бобровых хатках, строя для себя отдельную "комнату".</w:t>
      </w:r>
    </w:p>
    <w:p w:rsidR="0053633F" w:rsidRPr="00300A48" w:rsidRDefault="0053633F" w:rsidP="0053633F">
      <w:pPr>
        <w:rPr>
          <w:sz w:val="26"/>
          <w:szCs w:val="26"/>
        </w:rPr>
      </w:pPr>
    </w:p>
    <w:p w:rsidR="0053633F" w:rsidRPr="00300A48" w:rsidRDefault="00841DB4" w:rsidP="00841DB4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Е. </w:t>
      </w:r>
      <w:r w:rsidR="007B4592" w:rsidRPr="00300A48">
        <w:rPr>
          <w:sz w:val="26"/>
          <w:szCs w:val="26"/>
        </w:rPr>
        <w:t xml:space="preserve">Необходимые меры охраны. </w:t>
      </w:r>
    </w:p>
    <w:p w:rsidR="007B4592" w:rsidRPr="00300A48" w:rsidRDefault="007B4592" w:rsidP="007B4592">
      <w:pPr>
        <w:ind w:firstLine="360"/>
        <w:rPr>
          <w:sz w:val="26"/>
          <w:szCs w:val="26"/>
        </w:rPr>
      </w:pPr>
      <w:r w:rsidRPr="00300A48">
        <w:rPr>
          <w:sz w:val="26"/>
          <w:szCs w:val="26"/>
        </w:rPr>
        <w:t>В прошлом выхухоль являлась ценным промысловым видом. До третьей четверти XVII века её добывали исключительно из-за мускусного запаха. На Руси высушенными выхухолевыми хвостами перекладывали бельё; позднее секрет её мускусных желез стал применяться в парфюмерии как закрепитель запаха духов. Только позднее выхухолей стали добывать ради меха, причём он ценился выше бобрового.</w:t>
      </w:r>
    </w:p>
    <w:p w:rsidR="007B4592" w:rsidRPr="00300A48" w:rsidRDefault="007B4592" w:rsidP="007B4592">
      <w:pPr>
        <w:ind w:firstLine="360"/>
        <w:rPr>
          <w:sz w:val="26"/>
          <w:szCs w:val="26"/>
        </w:rPr>
      </w:pPr>
      <w:r w:rsidRPr="00300A48">
        <w:rPr>
          <w:sz w:val="26"/>
          <w:szCs w:val="26"/>
        </w:rPr>
        <w:t>Запрет на добычу выхухоли был объявлен советским правительством в 1920 году и действовал более 20 лет. За это время численность выхухолей заметно увеличилась, и добыча вновь была разрешена. Однако в 1957 году её снова запретили, за исключением отлова зверьков для расселения.</w:t>
      </w:r>
    </w:p>
    <w:p w:rsidR="007B4592" w:rsidRPr="00300A48" w:rsidRDefault="007B4592" w:rsidP="007B4592">
      <w:pPr>
        <w:ind w:firstLine="360"/>
        <w:rPr>
          <w:sz w:val="26"/>
          <w:szCs w:val="26"/>
        </w:rPr>
      </w:pPr>
      <w:r w:rsidRPr="00300A48">
        <w:rPr>
          <w:sz w:val="26"/>
          <w:szCs w:val="26"/>
        </w:rPr>
        <w:t xml:space="preserve">В России неоднократно предпринимались меры по охране и восстановлению популяции выхухолей. С 1929 по </w:t>
      </w:r>
      <w:smartTag w:uri="urn:schemas-microsoft-com:office:smarttags" w:element="metricconverter">
        <w:smartTagPr>
          <w:attr w:name="ProductID" w:val="1999 г"/>
        </w:smartTagPr>
        <w:r w:rsidRPr="00300A48">
          <w:rPr>
            <w:sz w:val="26"/>
            <w:szCs w:val="26"/>
          </w:rPr>
          <w:t>1999 г</w:t>
        </w:r>
      </w:smartTag>
      <w:r w:rsidRPr="00300A48">
        <w:rPr>
          <w:sz w:val="26"/>
          <w:szCs w:val="26"/>
        </w:rPr>
        <w:t xml:space="preserve">. было расселено более 10 000 особей, в том числе в Новосибирской (р. Тортас) и Томской (р. Таган) областях, где раньше выхухолей не водилось. Были созданы 4 заповедника и 80 заказников федерального и местного значения, где сосредоточено более 30 % от общего числа животных. С осени </w:t>
      </w:r>
      <w:smartTag w:uri="urn:schemas-microsoft-com:office:smarttags" w:element="metricconverter">
        <w:smartTagPr>
          <w:attr w:name="ProductID" w:val="2000 г"/>
        </w:smartTagPr>
        <w:r w:rsidRPr="00300A48">
          <w:rPr>
            <w:sz w:val="26"/>
            <w:szCs w:val="26"/>
          </w:rPr>
          <w:t>2000 г</w:t>
        </w:r>
      </w:smartTag>
      <w:r w:rsidRPr="00300A48">
        <w:rPr>
          <w:sz w:val="26"/>
          <w:szCs w:val="26"/>
        </w:rPr>
        <w:t>. Центр охраны дикой природы при финансовой поддержке Фонда национальных парков осуществляет проект «Сохраним русскую выхухоль», посвященный оценке современного состояния популяции выхухоли и разработке мер её сохранения</w:t>
      </w:r>
      <w:r w:rsidR="008433F4">
        <w:rPr>
          <w:sz w:val="26"/>
          <w:szCs w:val="26"/>
        </w:rPr>
        <w:t xml:space="preserve"> (</w:t>
      </w:r>
      <w:r w:rsidR="008433F4" w:rsidRPr="008433F4">
        <w:rPr>
          <w:i/>
          <w:sz w:val="26"/>
          <w:szCs w:val="26"/>
        </w:rPr>
        <w:t>Приложение 3</w:t>
      </w:r>
      <w:r w:rsidR="008433F4">
        <w:rPr>
          <w:sz w:val="26"/>
          <w:szCs w:val="26"/>
        </w:rPr>
        <w:t>)</w:t>
      </w:r>
      <w:r w:rsidRPr="00300A48">
        <w:rPr>
          <w:sz w:val="26"/>
          <w:szCs w:val="26"/>
        </w:rPr>
        <w:t>.</w:t>
      </w:r>
    </w:p>
    <w:p w:rsidR="0053633F" w:rsidRPr="00300A48" w:rsidRDefault="0053633F" w:rsidP="0053633F">
      <w:pPr>
        <w:rPr>
          <w:sz w:val="26"/>
          <w:szCs w:val="26"/>
        </w:rPr>
      </w:pPr>
    </w:p>
    <w:p w:rsidR="007B4592" w:rsidRPr="00300A48" w:rsidRDefault="00841DB4" w:rsidP="00841DB4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Ж. </w:t>
      </w:r>
      <w:r w:rsidR="007B4592" w:rsidRPr="00300A48">
        <w:rPr>
          <w:sz w:val="26"/>
          <w:szCs w:val="26"/>
        </w:rPr>
        <w:t>Образ жизни и питание</w:t>
      </w:r>
    </w:p>
    <w:p w:rsidR="007B4592" w:rsidRPr="00300A48" w:rsidRDefault="007B4592" w:rsidP="007B4592">
      <w:pPr>
        <w:ind w:firstLine="360"/>
        <w:rPr>
          <w:sz w:val="26"/>
          <w:szCs w:val="26"/>
        </w:rPr>
      </w:pPr>
      <w:r w:rsidRPr="00300A48">
        <w:rPr>
          <w:sz w:val="26"/>
          <w:szCs w:val="26"/>
        </w:rPr>
        <w:t xml:space="preserve">Выхухоль ведёт полуводный образ жизни. Излюбленные места её обитания — пойменные водоёмы (затоны, старицы) с площадью водного зеркала 0,1—0,5 га и глубиной 1,3—5 м, с богатой водно-болотной растительностью и облесенными берегами. Рек с быстрым течением она избегает. Большую часть года выхухоль живёт в норах, имеющих выход только под водой. Длина нор в отлогих берегах зачастую превышает </w:t>
      </w:r>
      <w:smartTag w:uri="urn:schemas-microsoft-com:office:smarttags" w:element="metricconverter">
        <w:smartTagPr>
          <w:attr w:name="ProductID" w:val="12 м"/>
        </w:smartTagPr>
        <w:r w:rsidRPr="00300A48">
          <w:rPr>
            <w:sz w:val="26"/>
            <w:szCs w:val="26"/>
          </w:rPr>
          <w:t>12 м</w:t>
        </w:r>
      </w:smartTag>
      <w:r w:rsidRPr="00300A48">
        <w:rPr>
          <w:sz w:val="26"/>
          <w:szCs w:val="26"/>
        </w:rPr>
        <w:t>, в крутых она короче — 2—3 м. Основная гнездовая камера обычно расположена под корнями дерева, пня или большого куста. Такое расположение маскирует камеру и защищает её от обвалов. В период половодья норы часто затопляются, и зверьки их покидают, укрываясь на деревьях и в неглубоких временных норах, вырытых на незатопленных участках берега. В водоёмах с сильными колебаниями уровня воды норы многоярусные.</w:t>
      </w:r>
    </w:p>
    <w:p w:rsidR="007B4592" w:rsidRPr="00300A48" w:rsidRDefault="007B4592" w:rsidP="007B4592">
      <w:pPr>
        <w:ind w:firstLine="360"/>
        <w:rPr>
          <w:sz w:val="26"/>
          <w:szCs w:val="26"/>
        </w:rPr>
      </w:pPr>
      <w:r w:rsidRPr="00300A48">
        <w:rPr>
          <w:sz w:val="26"/>
          <w:szCs w:val="26"/>
        </w:rPr>
        <w:t>Выхухоль всеядна и чрезвычайно прожорлива: за сутки взрослый зверь съедает почти столько же, сколько весит сам. Летом она питается главным образом малоподвижными донными животными: брюхоногими моллюсками, личинками насекомых (особенно ручейников и жука-радужницы), пиявками. Зимой существенную прибавку к её рациону составляет мелкая рыба и растительные корма (клубни стрелолиста, корневища кубышки, ежеголовника, стебли рогоза, тростника).</w:t>
      </w:r>
    </w:p>
    <w:p w:rsidR="007B4592" w:rsidRDefault="007B4592" w:rsidP="007B4592">
      <w:pPr>
        <w:rPr>
          <w:sz w:val="26"/>
          <w:szCs w:val="26"/>
        </w:rPr>
      </w:pPr>
      <w:r w:rsidRPr="00300A48">
        <w:rPr>
          <w:sz w:val="26"/>
          <w:szCs w:val="26"/>
        </w:rPr>
        <w:tab/>
        <w:t xml:space="preserve">Летом выхухоли живут поодиночке или парами; зимой в одной норе могут собираться до 12—15 разновозрастных зверьков. Выхухоли мигрируют в течение года. Весной при паводках они отселяются из нор в поисках подходящих убежищ. Летом придерживаются одних и тех же мест; но ближе к осени покидают мелкие вымерзающие водоёмы и уходят на зимовку в непромерзающие. Эти переходы составляют от нескольких сот метров до </w:t>
      </w:r>
      <w:smartTag w:uri="urn:schemas-microsoft-com:office:smarttags" w:element="metricconverter">
        <w:smartTagPr>
          <w:attr w:name="ProductID" w:val="2 км"/>
        </w:smartTagPr>
        <w:r w:rsidRPr="00300A48">
          <w:rPr>
            <w:sz w:val="26"/>
            <w:szCs w:val="26"/>
          </w:rPr>
          <w:t>2 км</w:t>
        </w:r>
      </w:smartTag>
      <w:r w:rsidRPr="00300A48">
        <w:rPr>
          <w:sz w:val="26"/>
          <w:szCs w:val="26"/>
        </w:rPr>
        <w:t>.</w:t>
      </w: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33F4" w:rsidRDefault="008433F4" w:rsidP="007B4592">
      <w:pPr>
        <w:rPr>
          <w:sz w:val="26"/>
          <w:szCs w:val="26"/>
        </w:rPr>
      </w:pPr>
    </w:p>
    <w:p w:rsidR="00841DB4" w:rsidRDefault="00841DB4" w:rsidP="007B4592">
      <w:pPr>
        <w:rPr>
          <w:sz w:val="26"/>
          <w:szCs w:val="26"/>
        </w:rPr>
      </w:pPr>
    </w:p>
    <w:p w:rsidR="00841DB4" w:rsidRDefault="00841DB4" w:rsidP="00841DB4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841DB4">
        <w:rPr>
          <w:b/>
          <w:sz w:val="26"/>
          <w:szCs w:val="26"/>
        </w:rPr>
        <w:t>Информационные источники</w:t>
      </w:r>
    </w:p>
    <w:p w:rsidR="00841DB4" w:rsidRDefault="00841DB4" w:rsidP="00841DB4">
      <w:pPr>
        <w:ind w:left="360"/>
        <w:jc w:val="center"/>
        <w:rPr>
          <w:b/>
          <w:sz w:val="26"/>
          <w:szCs w:val="26"/>
        </w:rPr>
      </w:pPr>
    </w:p>
    <w:p w:rsidR="008433F4" w:rsidRDefault="00841DB4" w:rsidP="008433F4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433F4">
        <w:rPr>
          <w:sz w:val="26"/>
          <w:szCs w:val="26"/>
        </w:rPr>
        <w:t>Гуреев А.А. Насекомоядные. – Л:Наука. 1979 - 503</w:t>
      </w:r>
    </w:p>
    <w:p w:rsidR="008433F4" w:rsidRPr="008433F4" w:rsidRDefault="008433F4" w:rsidP="00841DB4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8433F4">
        <w:rPr>
          <w:sz w:val="26"/>
          <w:szCs w:val="26"/>
        </w:rPr>
        <w:t>http://ru.wikipedia.org/wiki/Выхухоль</w:t>
      </w:r>
    </w:p>
    <w:p w:rsidR="008433F4" w:rsidRPr="008433F4" w:rsidRDefault="008433F4" w:rsidP="00841DB4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8433F4">
        <w:rPr>
          <w:sz w:val="26"/>
          <w:szCs w:val="26"/>
        </w:rPr>
        <w:t>http://www.ecosystema.ru/08nature/mamm/006.htm</w:t>
      </w: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Default="00841DB4" w:rsidP="00841DB4">
      <w:pPr>
        <w:ind w:left="360"/>
        <w:rPr>
          <w:sz w:val="26"/>
          <w:szCs w:val="26"/>
        </w:rPr>
      </w:pPr>
    </w:p>
    <w:p w:rsidR="00841DB4" w:rsidRPr="00841DB4" w:rsidRDefault="00841DB4" w:rsidP="00841DB4">
      <w:pPr>
        <w:ind w:left="360"/>
        <w:jc w:val="right"/>
        <w:rPr>
          <w:i/>
          <w:sz w:val="26"/>
          <w:szCs w:val="26"/>
        </w:rPr>
      </w:pPr>
      <w:r w:rsidRPr="00841DB4">
        <w:rPr>
          <w:i/>
          <w:sz w:val="26"/>
          <w:szCs w:val="26"/>
        </w:rPr>
        <w:t>Приложение 1</w:t>
      </w:r>
    </w:p>
    <w:p w:rsidR="00841DB4" w:rsidRDefault="004B7286" w:rsidP="008433F4">
      <w:pPr>
        <w:jc w:val="center"/>
        <w:rPr>
          <w:sz w:val="26"/>
          <w:szCs w:val="26"/>
        </w:rPr>
      </w:pPr>
      <w:r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381.75pt">
            <v:imagedata r:id="rId7" o:title="006"/>
          </v:shape>
        </w:pict>
      </w:r>
    </w:p>
    <w:p w:rsidR="00841DB4" w:rsidRDefault="00841DB4" w:rsidP="00841DB4">
      <w:pPr>
        <w:jc w:val="right"/>
        <w:rPr>
          <w:i/>
          <w:sz w:val="26"/>
          <w:szCs w:val="26"/>
        </w:rPr>
      </w:pPr>
      <w:r w:rsidRPr="00841DB4">
        <w:rPr>
          <w:i/>
          <w:sz w:val="26"/>
          <w:szCs w:val="26"/>
        </w:rPr>
        <w:t>Приложение 2</w:t>
      </w:r>
    </w:p>
    <w:p w:rsidR="008433F4" w:rsidRDefault="008433F4" w:rsidP="00841DB4">
      <w:pPr>
        <w:jc w:val="right"/>
        <w:rPr>
          <w:i/>
          <w:sz w:val="26"/>
          <w:szCs w:val="26"/>
        </w:rPr>
      </w:pPr>
    </w:p>
    <w:p w:rsidR="008433F4" w:rsidRDefault="004B7286" w:rsidP="008433F4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pict>
          <v:shape id="_x0000_i1026" type="#_x0000_t75" style="width:449.25pt;height:254.25pt">
            <v:imagedata r:id="rId8" o:title="рп"/>
          </v:shape>
        </w:pict>
      </w:r>
    </w:p>
    <w:p w:rsidR="008433F4" w:rsidRDefault="008433F4" w:rsidP="008433F4">
      <w:pPr>
        <w:jc w:val="center"/>
        <w:rPr>
          <w:i/>
          <w:sz w:val="26"/>
          <w:szCs w:val="26"/>
        </w:rPr>
      </w:pPr>
    </w:p>
    <w:p w:rsidR="008433F4" w:rsidRDefault="008433F4" w:rsidP="008433F4">
      <w:pPr>
        <w:jc w:val="center"/>
        <w:rPr>
          <w:i/>
          <w:sz w:val="26"/>
          <w:szCs w:val="26"/>
        </w:rPr>
      </w:pPr>
    </w:p>
    <w:p w:rsidR="008433F4" w:rsidRDefault="008433F4" w:rsidP="008433F4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Приложение 3</w:t>
      </w:r>
    </w:p>
    <w:p w:rsidR="008433F4" w:rsidRDefault="008433F4" w:rsidP="008433F4">
      <w:pPr>
        <w:jc w:val="right"/>
        <w:rPr>
          <w:i/>
          <w:sz w:val="26"/>
          <w:szCs w:val="26"/>
        </w:rPr>
      </w:pPr>
    </w:p>
    <w:p w:rsidR="00841DB4" w:rsidRDefault="004B7286" w:rsidP="008433F4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pict>
          <v:shape id="_x0000_i1027" type="#_x0000_t75" style="width:467.25pt;height:312pt">
            <v:imagedata r:id="rId9" o:title="643e4d7b71f0ae79b26da3c13b2c83a5"/>
          </v:shape>
        </w:pict>
      </w:r>
    </w:p>
    <w:p w:rsidR="008433F4" w:rsidRDefault="008433F4" w:rsidP="00841DB4">
      <w:pPr>
        <w:jc w:val="right"/>
        <w:rPr>
          <w:i/>
          <w:sz w:val="26"/>
          <w:szCs w:val="26"/>
        </w:rPr>
      </w:pPr>
    </w:p>
    <w:p w:rsidR="008433F4" w:rsidRDefault="008433F4" w:rsidP="00841DB4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Приложение 4</w:t>
      </w:r>
    </w:p>
    <w:p w:rsidR="008433F4" w:rsidRDefault="008433F4" w:rsidP="00841DB4">
      <w:pPr>
        <w:jc w:val="right"/>
        <w:rPr>
          <w:i/>
          <w:sz w:val="26"/>
          <w:szCs w:val="26"/>
        </w:rPr>
      </w:pPr>
    </w:p>
    <w:p w:rsidR="008433F4" w:rsidRDefault="004B7286" w:rsidP="008433F4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pict>
          <v:shape id="_x0000_i1028" type="#_x0000_t75" style="width:434.25pt;height:327pt">
            <v:imagedata r:id="rId10" o:title="288455_280571"/>
          </v:shape>
        </w:pict>
      </w:r>
    </w:p>
    <w:p w:rsidR="008433F4" w:rsidRDefault="008433F4" w:rsidP="008433F4">
      <w:pPr>
        <w:jc w:val="center"/>
        <w:rPr>
          <w:i/>
          <w:sz w:val="26"/>
          <w:szCs w:val="26"/>
        </w:rPr>
      </w:pPr>
    </w:p>
    <w:p w:rsidR="008433F4" w:rsidRDefault="008433F4" w:rsidP="008433F4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Приложение 5</w:t>
      </w:r>
    </w:p>
    <w:p w:rsidR="008433F4" w:rsidRDefault="008433F4" w:rsidP="008433F4">
      <w:pPr>
        <w:jc w:val="right"/>
        <w:rPr>
          <w:i/>
          <w:sz w:val="26"/>
          <w:szCs w:val="26"/>
        </w:rPr>
      </w:pPr>
    </w:p>
    <w:p w:rsidR="008433F4" w:rsidRDefault="004B7286" w:rsidP="008433F4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pict>
          <v:shape id="_x0000_i1029" type="#_x0000_t75" style="width:468pt;height:310.5pt">
            <v:imagedata r:id="rId11" o:title="вчя"/>
          </v:shape>
        </w:pict>
      </w:r>
    </w:p>
    <w:p w:rsidR="008433F4" w:rsidRDefault="008433F4" w:rsidP="008433F4">
      <w:pPr>
        <w:jc w:val="right"/>
        <w:rPr>
          <w:i/>
          <w:sz w:val="26"/>
          <w:szCs w:val="26"/>
        </w:rPr>
      </w:pPr>
    </w:p>
    <w:p w:rsidR="008433F4" w:rsidRDefault="008433F4" w:rsidP="008433F4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Приложение 6, 7</w:t>
      </w:r>
    </w:p>
    <w:p w:rsidR="008433F4" w:rsidRDefault="008433F4" w:rsidP="008433F4">
      <w:pPr>
        <w:jc w:val="right"/>
        <w:rPr>
          <w:i/>
          <w:sz w:val="26"/>
          <w:szCs w:val="26"/>
        </w:rPr>
      </w:pPr>
    </w:p>
    <w:p w:rsidR="008433F4" w:rsidRPr="00841DB4" w:rsidRDefault="004B7286" w:rsidP="008433F4">
      <w:pPr>
        <w:rPr>
          <w:i/>
          <w:sz w:val="26"/>
          <w:szCs w:val="26"/>
        </w:rPr>
      </w:pPr>
      <w:r>
        <w:rPr>
          <w:i/>
          <w:sz w:val="26"/>
          <w:szCs w:val="26"/>
        </w:rPr>
        <w:pict>
          <v:shape id="_x0000_i1030" type="#_x0000_t75" style="width:207pt;height:290.25pt">
            <v:imagedata r:id="rId12" o:title="view"/>
          </v:shape>
        </w:pict>
      </w:r>
      <w:r w:rsidR="008433F4">
        <w:rPr>
          <w:i/>
          <w:sz w:val="26"/>
          <w:szCs w:val="26"/>
        </w:rPr>
        <w:t xml:space="preserve">               </w:t>
      </w:r>
      <w:r>
        <w:rPr>
          <w:i/>
          <w:sz w:val="26"/>
          <w:szCs w:val="26"/>
        </w:rPr>
        <w:pict>
          <v:shape id="_x0000_i1031" type="#_x0000_t75" style="width:209.25pt;height:4in">
            <v:imagedata r:id="rId13" o:title="ThumnailImage"/>
          </v:shape>
        </w:pict>
      </w:r>
      <w:bookmarkStart w:id="0" w:name="_GoBack"/>
      <w:bookmarkEnd w:id="0"/>
    </w:p>
    <w:sectPr w:rsidR="008433F4" w:rsidRPr="00841DB4"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FD6" w:rsidRDefault="00A52FD6">
      <w:r>
        <w:separator/>
      </w:r>
    </w:p>
  </w:endnote>
  <w:endnote w:type="continuationSeparator" w:id="0">
    <w:p w:rsidR="00A52FD6" w:rsidRDefault="00A5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A48" w:rsidRDefault="00300A48" w:rsidP="00A52FD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00A48" w:rsidRDefault="00300A4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A48" w:rsidRDefault="00300A48" w:rsidP="00A52FD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747A">
      <w:rPr>
        <w:rStyle w:val="a4"/>
        <w:noProof/>
      </w:rPr>
      <w:t>3</w:t>
    </w:r>
    <w:r>
      <w:rPr>
        <w:rStyle w:val="a4"/>
      </w:rPr>
      <w:fldChar w:fldCharType="end"/>
    </w:r>
  </w:p>
  <w:p w:rsidR="00300A48" w:rsidRDefault="00300A4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FD6" w:rsidRDefault="00A52FD6">
      <w:r>
        <w:separator/>
      </w:r>
    </w:p>
  </w:footnote>
  <w:footnote w:type="continuationSeparator" w:id="0">
    <w:p w:rsidR="00A52FD6" w:rsidRDefault="00A5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A66C2"/>
    <w:multiLevelType w:val="hybridMultilevel"/>
    <w:tmpl w:val="18E8B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A373B"/>
    <w:multiLevelType w:val="multilevel"/>
    <w:tmpl w:val="E1984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A047E0"/>
    <w:multiLevelType w:val="hybridMultilevel"/>
    <w:tmpl w:val="1EF27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523E35"/>
    <w:multiLevelType w:val="hybridMultilevel"/>
    <w:tmpl w:val="E1984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8F2"/>
    <w:rsid w:val="000B4ED7"/>
    <w:rsid w:val="00300A48"/>
    <w:rsid w:val="003F75F1"/>
    <w:rsid w:val="004B7286"/>
    <w:rsid w:val="0053633F"/>
    <w:rsid w:val="00661D78"/>
    <w:rsid w:val="0073686C"/>
    <w:rsid w:val="007B4592"/>
    <w:rsid w:val="00841DB4"/>
    <w:rsid w:val="008433F4"/>
    <w:rsid w:val="00844B66"/>
    <w:rsid w:val="00A52FD6"/>
    <w:rsid w:val="00AC78F2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EE2832AF-2E94-4364-B6BE-9BCB5115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00A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0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505.ru</Company>
  <LinksUpToDate>false</LinksUpToDate>
  <CharactersWithSpaces>8010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F1</dc:creator>
  <cp:keywords/>
  <dc:description/>
  <cp:lastModifiedBy>Irina</cp:lastModifiedBy>
  <cp:revision>2</cp:revision>
  <dcterms:created xsi:type="dcterms:W3CDTF">2014-08-02T17:01:00Z</dcterms:created>
  <dcterms:modified xsi:type="dcterms:W3CDTF">2014-08-02T17:01:00Z</dcterms:modified>
</cp:coreProperties>
</file>