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404"/>
        <w:tblW w:w="94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1"/>
      </w:tblGrid>
      <w:tr w:rsidR="00872398" w:rsidRPr="00D0236E" w:rsidTr="00872398">
        <w:trPr>
          <w:trHeight w:val="12748"/>
        </w:trPr>
        <w:tc>
          <w:tcPr>
            <w:tcW w:w="9481" w:type="dxa"/>
          </w:tcPr>
          <w:p w:rsidR="00872398" w:rsidRPr="00E85B25" w:rsidRDefault="00872398" w:rsidP="00872398">
            <w:pPr>
              <w:spacing w:after="200"/>
              <w:rPr>
                <w:rFonts w:eastAsia="Calibri"/>
                <w:sz w:val="22"/>
                <w:szCs w:val="22"/>
                <w:lang w:eastAsia="en-US"/>
              </w:rPr>
            </w:pPr>
          </w:p>
          <w:tbl>
            <w:tblPr>
              <w:tblW w:w="0" w:type="auto"/>
              <w:tblLook w:val="04A0" w:firstRow="1" w:lastRow="0" w:firstColumn="1" w:lastColumn="0" w:noHBand="0" w:noVBand="1"/>
            </w:tblPr>
            <w:tblGrid>
              <w:gridCol w:w="5171"/>
              <w:gridCol w:w="4079"/>
            </w:tblGrid>
            <w:tr w:rsidR="00872398" w:rsidRPr="00E85B25" w:rsidTr="00872398">
              <w:trPr>
                <w:trHeight w:val="629"/>
              </w:trPr>
              <w:tc>
                <w:tcPr>
                  <w:tcW w:w="5171" w:type="dxa"/>
                </w:tcPr>
                <w:p w:rsidR="00872398" w:rsidRPr="00E85B25" w:rsidRDefault="00872398" w:rsidP="002C2E73">
                  <w:pPr>
                    <w:framePr w:hSpace="180" w:wrap="around" w:hAnchor="margin" w:y="1404"/>
                    <w:rPr>
                      <w:rFonts w:eastAsia="Calibri"/>
                      <w:sz w:val="28"/>
                      <w:szCs w:val="28"/>
                      <w:lang w:eastAsia="en-US"/>
                    </w:rPr>
                  </w:pPr>
                </w:p>
                <w:p w:rsidR="00872398" w:rsidRPr="00E85B25" w:rsidRDefault="00872398" w:rsidP="002C2E73">
                  <w:pPr>
                    <w:framePr w:hSpace="180" w:wrap="around" w:hAnchor="margin" w:y="1404"/>
                    <w:ind w:firstLine="209"/>
                    <w:rPr>
                      <w:rFonts w:eastAsia="Calibri"/>
                      <w:sz w:val="28"/>
                      <w:szCs w:val="28"/>
                      <w:lang w:eastAsia="en-US"/>
                    </w:rPr>
                  </w:pPr>
                </w:p>
              </w:tc>
              <w:tc>
                <w:tcPr>
                  <w:tcW w:w="4079" w:type="dxa"/>
                </w:tcPr>
                <w:p w:rsidR="00872398" w:rsidRPr="00E85B25" w:rsidRDefault="00872398" w:rsidP="002C2E73">
                  <w:pPr>
                    <w:framePr w:hSpace="180" w:wrap="around" w:hAnchor="margin" w:y="1404"/>
                    <w:ind w:left="-4814"/>
                    <w:jc w:val="both"/>
                    <w:rPr>
                      <w:rFonts w:eastAsia="Calibri"/>
                      <w:sz w:val="22"/>
                      <w:szCs w:val="22"/>
                      <w:lang w:eastAsia="en-US"/>
                    </w:rPr>
                  </w:pPr>
                </w:p>
              </w:tc>
            </w:tr>
            <w:tr w:rsidR="00872398" w:rsidRPr="00E85B25" w:rsidTr="00872398">
              <w:trPr>
                <w:trHeight w:val="1258"/>
              </w:trPr>
              <w:tc>
                <w:tcPr>
                  <w:tcW w:w="5171" w:type="dxa"/>
                </w:tcPr>
                <w:p w:rsidR="00872398" w:rsidRPr="00E85B25" w:rsidRDefault="00872398" w:rsidP="002C2E73">
                  <w:pPr>
                    <w:framePr w:hSpace="180" w:wrap="around" w:hAnchor="margin" w:y="1404"/>
                    <w:rPr>
                      <w:rFonts w:eastAsia="Calibri"/>
                      <w:b/>
                      <w:sz w:val="28"/>
                      <w:szCs w:val="28"/>
                      <w:lang w:eastAsia="en-US"/>
                    </w:rPr>
                  </w:pPr>
                  <w:r w:rsidRPr="00E85B25">
                    <w:rPr>
                      <w:rFonts w:eastAsia="Calibri"/>
                      <w:b/>
                      <w:sz w:val="28"/>
                      <w:szCs w:val="28"/>
                      <w:lang w:eastAsia="en-US"/>
                    </w:rPr>
                    <w:t>ПРИНЯТО</w:t>
                  </w:r>
                </w:p>
                <w:p w:rsidR="00872398" w:rsidRPr="00E85B25" w:rsidRDefault="00872398" w:rsidP="002C2E73">
                  <w:pPr>
                    <w:framePr w:hSpace="180" w:wrap="around" w:hAnchor="margin" w:y="1404"/>
                    <w:rPr>
                      <w:rFonts w:eastAsia="Calibri"/>
                      <w:b/>
                      <w:sz w:val="28"/>
                      <w:szCs w:val="28"/>
                      <w:lang w:eastAsia="en-US"/>
                    </w:rPr>
                  </w:pPr>
                  <w:r w:rsidRPr="00E85B25">
                    <w:rPr>
                      <w:rFonts w:eastAsia="Calibri"/>
                      <w:b/>
                      <w:sz w:val="28"/>
                      <w:szCs w:val="28"/>
                      <w:lang w:eastAsia="en-US"/>
                    </w:rPr>
                    <w:t>Ученым Советом</w:t>
                  </w:r>
                </w:p>
                <w:p w:rsidR="00872398" w:rsidRPr="00E85B25" w:rsidRDefault="00872398" w:rsidP="002C2E73">
                  <w:pPr>
                    <w:framePr w:hSpace="180" w:wrap="around" w:hAnchor="margin" w:y="1404"/>
                    <w:rPr>
                      <w:rFonts w:eastAsia="Calibri"/>
                      <w:b/>
                      <w:sz w:val="28"/>
                      <w:szCs w:val="28"/>
                      <w:lang w:eastAsia="en-US"/>
                    </w:rPr>
                  </w:pPr>
                  <w:r w:rsidRPr="00E85B25">
                    <w:rPr>
                      <w:rFonts w:eastAsia="Calibri"/>
                      <w:b/>
                      <w:sz w:val="28"/>
                      <w:szCs w:val="28"/>
                      <w:lang w:eastAsia="en-US"/>
                    </w:rPr>
                    <w:t>Протокол № __</w:t>
                  </w:r>
                </w:p>
                <w:p w:rsidR="00872398" w:rsidRPr="00E85B25" w:rsidRDefault="00872398" w:rsidP="002C2E73">
                  <w:pPr>
                    <w:framePr w:hSpace="180" w:wrap="around" w:hAnchor="margin" w:y="1404"/>
                    <w:rPr>
                      <w:rFonts w:eastAsia="Calibri"/>
                      <w:sz w:val="22"/>
                      <w:szCs w:val="22"/>
                      <w:lang w:eastAsia="en-US"/>
                    </w:rPr>
                  </w:pPr>
                  <w:r w:rsidRPr="00E85B25">
                    <w:rPr>
                      <w:rFonts w:eastAsia="Calibri"/>
                      <w:b/>
                      <w:sz w:val="28"/>
                      <w:szCs w:val="28"/>
                      <w:lang w:eastAsia="en-US"/>
                    </w:rPr>
                    <w:t xml:space="preserve">от «__» __________ </w:t>
                  </w:r>
                  <w:smartTag w:uri="urn:schemas-microsoft-com:office:smarttags" w:element="metricconverter">
                    <w:smartTagPr>
                      <w:attr w:name="ProductID" w:val="2010 г"/>
                    </w:smartTagPr>
                    <w:smartTag w:uri="urn:schemas-microsoft-com:office:smarttags" w:element="place">
                      <w:smartTagPr>
                        <w:attr w:name="ProductID" w:val="2010 г"/>
                      </w:smartTagPr>
                      <w:r w:rsidRPr="00E85B25">
                        <w:rPr>
                          <w:rFonts w:eastAsia="Calibri"/>
                          <w:b/>
                          <w:sz w:val="28"/>
                          <w:szCs w:val="28"/>
                          <w:lang w:eastAsia="en-US"/>
                        </w:rPr>
                        <w:t>2010 г</w:t>
                      </w:r>
                    </w:smartTag>
                  </w:smartTag>
                  <w:r w:rsidRPr="00E85B25">
                    <w:rPr>
                      <w:rFonts w:eastAsia="Calibri"/>
                      <w:b/>
                      <w:sz w:val="28"/>
                      <w:szCs w:val="28"/>
                      <w:lang w:eastAsia="en-US"/>
                    </w:rPr>
                    <w:t>.</w:t>
                  </w:r>
                </w:p>
              </w:tc>
              <w:tc>
                <w:tcPr>
                  <w:tcW w:w="4079" w:type="dxa"/>
                </w:tcPr>
                <w:p w:rsidR="00872398" w:rsidRPr="00E85B25" w:rsidRDefault="00872398" w:rsidP="002C2E73">
                  <w:pPr>
                    <w:framePr w:hSpace="180" w:wrap="around" w:hAnchor="margin" w:y="1404"/>
                    <w:rPr>
                      <w:rFonts w:eastAsia="Calibri"/>
                      <w:b/>
                      <w:sz w:val="28"/>
                      <w:szCs w:val="28"/>
                      <w:lang w:eastAsia="en-US"/>
                    </w:rPr>
                  </w:pPr>
                  <w:r w:rsidRPr="00E85B25">
                    <w:rPr>
                      <w:rFonts w:eastAsia="Calibri"/>
                      <w:sz w:val="22"/>
                      <w:szCs w:val="22"/>
                      <w:lang w:eastAsia="en-US"/>
                    </w:rPr>
                    <w:t xml:space="preserve">          </w:t>
                  </w:r>
                  <w:r w:rsidRPr="00E85B25">
                    <w:rPr>
                      <w:rFonts w:eastAsia="Calibri"/>
                      <w:b/>
                      <w:sz w:val="28"/>
                      <w:szCs w:val="28"/>
                      <w:lang w:eastAsia="en-US"/>
                    </w:rPr>
                    <w:t>УТВЕРЖДАЮ</w:t>
                  </w:r>
                </w:p>
                <w:p w:rsidR="00872398" w:rsidRPr="00E85B25" w:rsidRDefault="00872398" w:rsidP="002C2E73">
                  <w:pPr>
                    <w:framePr w:hSpace="180" w:wrap="around" w:hAnchor="margin" w:y="1404"/>
                    <w:rPr>
                      <w:rFonts w:eastAsia="Calibri"/>
                      <w:b/>
                      <w:sz w:val="28"/>
                      <w:szCs w:val="28"/>
                      <w:lang w:eastAsia="en-US"/>
                    </w:rPr>
                  </w:pPr>
                  <w:r w:rsidRPr="00E85B25">
                    <w:rPr>
                      <w:rFonts w:eastAsia="Calibri"/>
                      <w:b/>
                      <w:sz w:val="28"/>
                      <w:szCs w:val="28"/>
                      <w:lang w:eastAsia="en-US"/>
                    </w:rPr>
                    <w:t xml:space="preserve">        Ректор</w:t>
                  </w:r>
                </w:p>
                <w:p w:rsidR="00872398" w:rsidRPr="00E85B25" w:rsidRDefault="00872398" w:rsidP="002C2E73">
                  <w:pPr>
                    <w:framePr w:hSpace="180" w:wrap="around" w:hAnchor="margin" w:y="1404"/>
                    <w:rPr>
                      <w:rFonts w:eastAsia="Calibri"/>
                      <w:b/>
                      <w:sz w:val="28"/>
                      <w:szCs w:val="28"/>
                      <w:lang w:eastAsia="en-US"/>
                    </w:rPr>
                  </w:pPr>
                  <w:r w:rsidRPr="00E85B25">
                    <w:rPr>
                      <w:rFonts w:eastAsia="Calibri"/>
                      <w:b/>
                      <w:sz w:val="28"/>
                      <w:szCs w:val="28"/>
                      <w:lang w:eastAsia="en-US"/>
                    </w:rPr>
                    <w:t xml:space="preserve">        ___________Федулин А.А.</w:t>
                  </w:r>
                </w:p>
                <w:p w:rsidR="00872398" w:rsidRPr="00E85B25" w:rsidRDefault="00872398" w:rsidP="002C2E73">
                  <w:pPr>
                    <w:framePr w:hSpace="180" w:wrap="around" w:hAnchor="margin" w:y="1404"/>
                    <w:rPr>
                      <w:rFonts w:eastAsia="Calibri"/>
                      <w:sz w:val="22"/>
                      <w:szCs w:val="22"/>
                      <w:lang w:eastAsia="en-US"/>
                    </w:rPr>
                  </w:pPr>
                  <w:r w:rsidRPr="00E85B25">
                    <w:rPr>
                      <w:rFonts w:eastAsia="Calibri"/>
                      <w:b/>
                      <w:sz w:val="28"/>
                      <w:szCs w:val="28"/>
                      <w:lang w:eastAsia="en-US"/>
                    </w:rPr>
                    <w:t xml:space="preserve">        «__» _______2010 г.</w:t>
                  </w:r>
                </w:p>
              </w:tc>
            </w:tr>
            <w:tr w:rsidR="00872398" w:rsidRPr="00E85B25" w:rsidTr="00872398">
              <w:trPr>
                <w:trHeight w:val="249"/>
              </w:trPr>
              <w:tc>
                <w:tcPr>
                  <w:tcW w:w="5171" w:type="dxa"/>
                </w:tcPr>
                <w:p w:rsidR="00872398" w:rsidRPr="00E85B25" w:rsidRDefault="00872398" w:rsidP="002C2E73">
                  <w:pPr>
                    <w:framePr w:hSpace="180" w:wrap="around" w:hAnchor="margin" w:y="1404"/>
                    <w:rPr>
                      <w:rFonts w:eastAsia="Calibri"/>
                      <w:b/>
                      <w:sz w:val="22"/>
                      <w:szCs w:val="22"/>
                      <w:lang w:eastAsia="en-US"/>
                    </w:rPr>
                  </w:pPr>
                </w:p>
              </w:tc>
              <w:tc>
                <w:tcPr>
                  <w:tcW w:w="4079" w:type="dxa"/>
                </w:tcPr>
                <w:p w:rsidR="00872398" w:rsidRPr="00E85B25" w:rsidRDefault="00872398" w:rsidP="002C2E73">
                  <w:pPr>
                    <w:framePr w:hSpace="180" w:wrap="around" w:hAnchor="margin" w:y="1404"/>
                    <w:rPr>
                      <w:rFonts w:eastAsia="Calibri"/>
                      <w:sz w:val="22"/>
                      <w:szCs w:val="22"/>
                      <w:lang w:eastAsia="en-US"/>
                    </w:rPr>
                  </w:pPr>
                </w:p>
              </w:tc>
            </w:tr>
          </w:tbl>
          <w:p w:rsidR="00872398" w:rsidRPr="00E85B25" w:rsidRDefault="00872398" w:rsidP="00872398">
            <w:pPr>
              <w:rPr>
                <w:rFonts w:eastAsia="Calibri"/>
                <w:sz w:val="22"/>
                <w:szCs w:val="22"/>
                <w:lang w:eastAsia="en-US"/>
              </w:rPr>
            </w:pPr>
          </w:p>
          <w:p w:rsidR="00872398" w:rsidRPr="00E85B25" w:rsidRDefault="00872398" w:rsidP="00872398">
            <w:pPr>
              <w:jc w:val="center"/>
              <w:rPr>
                <w:rFonts w:eastAsia="Calibri"/>
                <w:sz w:val="22"/>
                <w:szCs w:val="22"/>
                <w:lang w:eastAsia="en-US"/>
              </w:rPr>
            </w:pPr>
          </w:p>
          <w:p w:rsidR="00872398" w:rsidRDefault="00872398" w:rsidP="00872398">
            <w:pPr>
              <w:jc w:val="center"/>
              <w:rPr>
                <w:rFonts w:eastAsia="Calibri"/>
                <w:sz w:val="22"/>
                <w:szCs w:val="22"/>
                <w:lang w:eastAsia="en-US"/>
              </w:rPr>
            </w:pPr>
          </w:p>
          <w:p w:rsidR="00872398" w:rsidRDefault="00872398" w:rsidP="00872398">
            <w:pPr>
              <w:jc w:val="center"/>
              <w:rPr>
                <w:rFonts w:eastAsia="Calibri"/>
                <w:sz w:val="22"/>
                <w:szCs w:val="22"/>
                <w:lang w:eastAsia="en-US"/>
              </w:rPr>
            </w:pPr>
          </w:p>
          <w:p w:rsidR="00872398" w:rsidRDefault="00872398" w:rsidP="00872398">
            <w:pPr>
              <w:jc w:val="center"/>
              <w:rPr>
                <w:rFonts w:eastAsia="Calibri"/>
                <w:sz w:val="22"/>
                <w:szCs w:val="22"/>
                <w:lang w:eastAsia="en-US"/>
              </w:rPr>
            </w:pPr>
          </w:p>
          <w:p w:rsidR="00872398" w:rsidRDefault="00872398" w:rsidP="00872398">
            <w:pPr>
              <w:jc w:val="center"/>
              <w:rPr>
                <w:rFonts w:eastAsia="Calibri"/>
                <w:sz w:val="22"/>
                <w:szCs w:val="22"/>
                <w:lang w:eastAsia="en-US"/>
              </w:rPr>
            </w:pPr>
          </w:p>
          <w:p w:rsidR="00872398" w:rsidRDefault="00872398" w:rsidP="00872398">
            <w:pPr>
              <w:jc w:val="center"/>
              <w:rPr>
                <w:rFonts w:eastAsia="Calibri"/>
                <w:sz w:val="22"/>
                <w:szCs w:val="22"/>
                <w:lang w:eastAsia="en-US"/>
              </w:rPr>
            </w:pPr>
          </w:p>
          <w:p w:rsidR="00872398" w:rsidRPr="00E85B25" w:rsidRDefault="00872398" w:rsidP="00872398">
            <w:pPr>
              <w:jc w:val="center"/>
              <w:rPr>
                <w:rFonts w:eastAsia="Calibri"/>
                <w:sz w:val="22"/>
                <w:szCs w:val="22"/>
                <w:lang w:eastAsia="en-US"/>
              </w:rPr>
            </w:pPr>
          </w:p>
          <w:p w:rsidR="00872398" w:rsidRDefault="00872398" w:rsidP="00872398">
            <w:pPr>
              <w:spacing w:line="360" w:lineRule="auto"/>
              <w:jc w:val="center"/>
              <w:rPr>
                <w:b/>
                <w:bCs/>
                <w:sz w:val="28"/>
                <w:szCs w:val="28"/>
              </w:rPr>
            </w:pPr>
            <w:r>
              <w:rPr>
                <w:b/>
                <w:bCs/>
                <w:sz w:val="28"/>
                <w:szCs w:val="28"/>
              </w:rPr>
              <w:t xml:space="preserve">МЕТОДИЧЕСКИЕ УКАЗАНИЯ </w:t>
            </w:r>
          </w:p>
          <w:p w:rsidR="00872398" w:rsidRDefault="00872398" w:rsidP="00872398">
            <w:pPr>
              <w:spacing w:line="360" w:lineRule="auto"/>
              <w:jc w:val="center"/>
              <w:rPr>
                <w:b/>
                <w:bCs/>
                <w:sz w:val="28"/>
                <w:szCs w:val="28"/>
              </w:rPr>
            </w:pPr>
            <w:r>
              <w:rPr>
                <w:b/>
                <w:bCs/>
                <w:sz w:val="28"/>
                <w:szCs w:val="28"/>
              </w:rPr>
              <w:t xml:space="preserve">ПО ВЫПОЛНЕНИЮ ВЫПУСКНОЙ КВАЛИФИКАЦИОННОЙ </w:t>
            </w:r>
          </w:p>
          <w:p w:rsidR="00872398" w:rsidRPr="00103A67" w:rsidRDefault="00872398" w:rsidP="00872398">
            <w:pPr>
              <w:spacing w:line="360" w:lineRule="auto"/>
              <w:jc w:val="center"/>
              <w:rPr>
                <w:b/>
                <w:bCs/>
                <w:sz w:val="28"/>
                <w:szCs w:val="28"/>
              </w:rPr>
            </w:pPr>
            <w:r>
              <w:rPr>
                <w:b/>
                <w:bCs/>
                <w:sz w:val="28"/>
                <w:szCs w:val="28"/>
              </w:rPr>
              <w:t>РАБОТЫ</w:t>
            </w:r>
          </w:p>
          <w:p w:rsidR="00872398" w:rsidRDefault="00872398" w:rsidP="00872398">
            <w:pPr>
              <w:rPr>
                <w:b/>
                <w:caps/>
                <w:sz w:val="28"/>
                <w:szCs w:val="28"/>
              </w:rPr>
            </w:pPr>
            <w:r>
              <w:rPr>
                <w:b/>
                <w:caps/>
                <w:sz w:val="28"/>
                <w:szCs w:val="28"/>
              </w:rPr>
              <w:t xml:space="preserve">                                           по специальности</w:t>
            </w:r>
          </w:p>
          <w:p w:rsidR="00872398" w:rsidRPr="00872398" w:rsidRDefault="00872398" w:rsidP="00872398">
            <w:pPr>
              <w:jc w:val="center"/>
              <w:rPr>
                <w:b/>
                <w:caps/>
                <w:sz w:val="32"/>
                <w:szCs w:val="32"/>
                <w:u w:val="single"/>
              </w:rPr>
            </w:pPr>
            <w:r w:rsidRPr="00872398">
              <w:rPr>
                <w:b/>
                <w:sz w:val="32"/>
                <w:szCs w:val="32"/>
                <w:u w:val="single"/>
              </w:rPr>
              <w:t>260901.65 «Технология швейных изделий»</w:t>
            </w:r>
          </w:p>
          <w:p w:rsidR="00872398" w:rsidRPr="00872398" w:rsidRDefault="00872398" w:rsidP="00872398">
            <w:pPr>
              <w:jc w:val="center"/>
              <w:rPr>
                <w:b/>
                <w:sz w:val="32"/>
                <w:szCs w:val="32"/>
                <w:u w:val="single"/>
              </w:rPr>
            </w:pPr>
          </w:p>
          <w:p w:rsidR="00872398" w:rsidRPr="00872398" w:rsidRDefault="00872398" w:rsidP="00872398">
            <w:pPr>
              <w:jc w:val="center"/>
              <w:rPr>
                <w:b/>
                <w:caps/>
                <w:sz w:val="32"/>
                <w:szCs w:val="32"/>
              </w:rPr>
            </w:pPr>
            <w:r w:rsidRPr="00872398">
              <w:rPr>
                <w:b/>
                <w:sz w:val="32"/>
                <w:szCs w:val="32"/>
              </w:rPr>
              <w:t>специализаци</w:t>
            </w:r>
            <w:r>
              <w:rPr>
                <w:b/>
                <w:sz w:val="32"/>
                <w:szCs w:val="32"/>
              </w:rPr>
              <w:t>и</w:t>
            </w:r>
          </w:p>
          <w:p w:rsidR="00872398" w:rsidRPr="00872398" w:rsidRDefault="00872398" w:rsidP="00872398">
            <w:pPr>
              <w:spacing w:line="360" w:lineRule="auto"/>
              <w:jc w:val="center"/>
              <w:rPr>
                <w:b/>
                <w:sz w:val="32"/>
                <w:szCs w:val="32"/>
                <w:u w:val="single"/>
              </w:rPr>
            </w:pPr>
            <w:r w:rsidRPr="00872398">
              <w:rPr>
                <w:b/>
                <w:sz w:val="32"/>
                <w:szCs w:val="32"/>
                <w:u w:val="single"/>
              </w:rPr>
              <w:t>260901.65 -17   «Технология и конструирование одежды</w:t>
            </w:r>
          </w:p>
          <w:p w:rsidR="00872398" w:rsidRPr="00872398" w:rsidRDefault="00872398" w:rsidP="00872398">
            <w:pPr>
              <w:jc w:val="center"/>
              <w:rPr>
                <w:sz w:val="32"/>
                <w:szCs w:val="32"/>
                <w:u w:val="single"/>
              </w:rPr>
            </w:pPr>
            <w:r w:rsidRPr="00872398">
              <w:rPr>
                <w:b/>
                <w:sz w:val="32"/>
                <w:szCs w:val="32"/>
                <w:u w:val="single"/>
              </w:rPr>
              <w:t>на малых предприятиях»</w:t>
            </w:r>
          </w:p>
          <w:p w:rsidR="00872398" w:rsidRDefault="00872398" w:rsidP="00872398">
            <w:pPr>
              <w:jc w:val="center"/>
              <w:rPr>
                <w:b/>
                <w:sz w:val="28"/>
                <w:szCs w:val="28"/>
              </w:rPr>
            </w:pPr>
          </w:p>
          <w:p w:rsidR="00872398" w:rsidRDefault="00872398" w:rsidP="00872398">
            <w:pPr>
              <w:jc w:val="center"/>
              <w:rPr>
                <w:b/>
                <w:sz w:val="28"/>
                <w:szCs w:val="28"/>
              </w:rPr>
            </w:pPr>
          </w:p>
          <w:p w:rsidR="00872398" w:rsidRPr="00EE486F" w:rsidRDefault="00872398" w:rsidP="00872398">
            <w:pPr>
              <w:jc w:val="center"/>
              <w:rPr>
                <w:b/>
                <w:sz w:val="28"/>
                <w:szCs w:val="28"/>
              </w:rPr>
            </w:pPr>
            <w:r w:rsidRPr="00EE486F">
              <w:rPr>
                <w:b/>
                <w:sz w:val="28"/>
                <w:szCs w:val="28"/>
              </w:rPr>
              <w:t xml:space="preserve">НА 2011 ГОД </w:t>
            </w:r>
          </w:p>
          <w:p w:rsidR="00872398" w:rsidRDefault="00872398" w:rsidP="00872398">
            <w:pPr>
              <w:jc w:val="both"/>
              <w:rPr>
                <w:sz w:val="28"/>
                <w:szCs w:val="28"/>
              </w:rPr>
            </w:pPr>
          </w:p>
          <w:p w:rsidR="00872398" w:rsidRDefault="00872398" w:rsidP="00872398">
            <w:pPr>
              <w:jc w:val="both"/>
              <w:rPr>
                <w:sz w:val="28"/>
                <w:szCs w:val="28"/>
              </w:rPr>
            </w:pPr>
          </w:p>
          <w:p w:rsidR="00872398" w:rsidRPr="00E85B25" w:rsidRDefault="00872398" w:rsidP="00872398">
            <w:pPr>
              <w:ind w:right="-1"/>
              <w:jc w:val="center"/>
            </w:pPr>
          </w:p>
          <w:p w:rsidR="00872398" w:rsidRPr="00E85B25" w:rsidRDefault="00872398" w:rsidP="00872398">
            <w:pPr>
              <w:ind w:right="-1"/>
              <w:jc w:val="center"/>
            </w:pPr>
          </w:p>
          <w:p w:rsidR="00872398" w:rsidRPr="00E85B25" w:rsidRDefault="00872398" w:rsidP="00872398">
            <w:pPr>
              <w:ind w:right="-1"/>
              <w:jc w:val="center"/>
            </w:pPr>
          </w:p>
          <w:p w:rsidR="00872398" w:rsidRPr="00E85B25" w:rsidRDefault="00872398" w:rsidP="00872398">
            <w:pPr>
              <w:ind w:right="-1"/>
              <w:jc w:val="center"/>
            </w:pPr>
          </w:p>
          <w:p w:rsidR="00872398" w:rsidRPr="00E85B25" w:rsidRDefault="00872398" w:rsidP="00872398"/>
          <w:p w:rsidR="00872398" w:rsidRPr="009B6C1D" w:rsidRDefault="00872398" w:rsidP="00872398">
            <w:r>
              <w:rPr>
                <w:rFonts w:eastAsia="Calibri"/>
                <w:sz w:val="28"/>
                <w:szCs w:val="28"/>
                <w:lang w:eastAsia="en-US"/>
              </w:rPr>
              <w:t xml:space="preserve">                                                     </w:t>
            </w:r>
            <w:r w:rsidRPr="00E85B25">
              <w:rPr>
                <w:rFonts w:eastAsia="Calibri"/>
                <w:sz w:val="28"/>
                <w:szCs w:val="28"/>
                <w:lang w:eastAsia="en-US"/>
              </w:rPr>
              <w:t>Москва, 2010</w:t>
            </w:r>
          </w:p>
          <w:p w:rsidR="00872398" w:rsidRPr="00E85B25" w:rsidRDefault="00872398" w:rsidP="00872398">
            <w:pPr>
              <w:rPr>
                <w:rFonts w:ascii="Calibri" w:eastAsia="Calibri" w:hAnsi="Calibri"/>
                <w:sz w:val="22"/>
                <w:szCs w:val="22"/>
                <w:lang w:eastAsia="en-US"/>
              </w:rPr>
            </w:pPr>
          </w:p>
        </w:tc>
      </w:tr>
    </w:tbl>
    <w:tbl>
      <w:tblPr>
        <w:tblW w:w="94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6985"/>
        <w:gridCol w:w="1434"/>
      </w:tblGrid>
      <w:tr w:rsidR="00872398" w:rsidRPr="00FB55A3" w:rsidTr="00872398">
        <w:trPr>
          <w:trHeight w:val="703"/>
        </w:trPr>
        <w:tc>
          <w:tcPr>
            <w:tcW w:w="993" w:type="dxa"/>
            <w:vMerge w:val="restart"/>
          </w:tcPr>
          <w:p w:rsidR="00872398" w:rsidRPr="00FB55A3" w:rsidRDefault="002C2E73" w:rsidP="00872398">
            <w:pPr>
              <w:pStyle w:val="a5"/>
              <w:spacing w:line="276" w:lineRule="auto"/>
              <w:ind w:left="-69" w:firstLine="69"/>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pt;height:56.25pt;visibility:visible;mso-position-horizontal:center;mso-position-horizontal-relative:margin;mso-position-vertical:center;mso-position-vertical-relative:margin">
                  <v:imagedata r:id="rId7" o:title="logo for RGUTIS"/>
                </v:shape>
              </w:pict>
            </w:r>
          </w:p>
        </w:tc>
        <w:tc>
          <w:tcPr>
            <w:tcW w:w="6985" w:type="dxa"/>
            <w:vMerge w:val="restart"/>
          </w:tcPr>
          <w:p w:rsidR="00872398" w:rsidRPr="00612515" w:rsidRDefault="00872398" w:rsidP="00872398">
            <w:pPr>
              <w:pStyle w:val="a5"/>
              <w:spacing w:before="60"/>
              <w:jc w:val="center"/>
              <w:rPr>
                <w:rFonts w:ascii="Book Antiqua" w:hAnsi="Book Antiqua"/>
              </w:rPr>
            </w:pPr>
            <w:r w:rsidRPr="00612515">
              <w:rPr>
                <w:rFonts w:ascii="Book Antiqua" w:hAnsi="Book Antiqua"/>
                <w:sz w:val="18"/>
              </w:rPr>
              <w:t>ФЕДЕРАЛЬНОЕ ГОСУДАРСТВЕННОЕ ОБРАЗОВАТЕЛЬНОЕ УЧРЕЖДЕНИЕ ВЫСШЕГО ПРОФЕССИОНАЛЬНОГО ОБРАЗОВАНИЯ</w:t>
            </w:r>
          </w:p>
          <w:p w:rsidR="00872398" w:rsidRPr="00612515" w:rsidRDefault="00872398" w:rsidP="00872398">
            <w:pPr>
              <w:pStyle w:val="a5"/>
              <w:jc w:val="center"/>
              <w:rPr>
                <w:rFonts w:ascii="Book Antiqua" w:hAnsi="Book Antiqua"/>
                <w:b/>
                <w:sz w:val="24"/>
              </w:rPr>
            </w:pPr>
            <w:r w:rsidRPr="00612515">
              <w:rPr>
                <w:rFonts w:ascii="Book Antiqua" w:hAnsi="Book Antiqua"/>
                <w:b/>
                <w:sz w:val="24"/>
              </w:rPr>
              <w:t xml:space="preserve">«РОССИЙСКИЙ ГОСУДАРСТВЕННЫЙ УНИВЕРСИТЕТ </w:t>
            </w:r>
          </w:p>
          <w:p w:rsidR="00872398" w:rsidRPr="003971CC" w:rsidRDefault="00872398" w:rsidP="00872398">
            <w:pPr>
              <w:pStyle w:val="a5"/>
              <w:jc w:val="center"/>
              <w:rPr>
                <w:b/>
              </w:rPr>
            </w:pPr>
            <w:r w:rsidRPr="00612515">
              <w:rPr>
                <w:rFonts w:ascii="Book Antiqua" w:hAnsi="Book Antiqua"/>
                <w:b/>
                <w:sz w:val="24"/>
              </w:rPr>
              <w:t>ТУРИЗМА И СЕРВИСА»</w:t>
            </w:r>
          </w:p>
        </w:tc>
        <w:tc>
          <w:tcPr>
            <w:tcW w:w="1434" w:type="dxa"/>
          </w:tcPr>
          <w:p w:rsidR="00872398" w:rsidRPr="003127C9" w:rsidRDefault="00872398" w:rsidP="00872398">
            <w:pPr>
              <w:pStyle w:val="a5"/>
              <w:spacing w:before="100"/>
              <w:jc w:val="center"/>
              <w:rPr>
                <w:rFonts w:ascii="Book Antiqua" w:hAnsi="Book Antiqua"/>
                <w:b/>
                <w:sz w:val="18"/>
                <w:szCs w:val="18"/>
              </w:rPr>
            </w:pPr>
            <w:r w:rsidRPr="003127C9">
              <w:rPr>
                <w:rFonts w:ascii="Book Antiqua" w:hAnsi="Book Antiqua"/>
                <w:b/>
                <w:sz w:val="18"/>
                <w:szCs w:val="18"/>
              </w:rPr>
              <w:t xml:space="preserve">СК РГУТиС </w:t>
            </w:r>
          </w:p>
          <w:p w:rsidR="00872398" w:rsidRPr="003127C9" w:rsidRDefault="00872398" w:rsidP="00872398">
            <w:pPr>
              <w:pStyle w:val="a5"/>
              <w:spacing w:before="100"/>
              <w:jc w:val="center"/>
              <w:rPr>
                <w:rFonts w:ascii="Book Antiqua" w:hAnsi="Book Antiqua"/>
                <w:b/>
                <w:sz w:val="18"/>
                <w:szCs w:val="18"/>
              </w:rPr>
            </w:pPr>
          </w:p>
        </w:tc>
      </w:tr>
      <w:tr w:rsidR="00872398" w:rsidRPr="00FB55A3" w:rsidTr="00872398">
        <w:trPr>
          <w:trHeight w:val="274"/>
        </w:trPr>
        <w:tc>
          <w:tcPr>
            <w:tcW w:w="993" w:type="dxa"/>
            <w:vMerge/>
          </w:tcPr>
          <w:p w:rsidR="00872398" w:rsidRPr="00FB55A3" w:rsidRDefault="00872398" w:rsidP="00872398">
            <w:pPr>
              <w:pStyle w:val="a5"/>
            </w:pPr>
          </w:p>
        </w:tc>
        <w:tc>
          <w:tcPr>
            <w:tcW w:w="6985" w:type="dxa"/>
            <w:vMerge/>
          </w:tcPr>
          <w:p w:rsidR="00872398" w:rsidRPr="008102D2" w:rsidRDefault="00872398" w:rsidP="00872398">
            <w:pPr>
              <w:pStyle w:val="a5"/>
              <w:jc w:val="center"/>
              <w:rPr>
                <w:i/>
              </w:rPr>
            </w:pPr>
          </w:p>
        </w:tc>
        <w:tc>
          <w:tcPr>
            <w:tcW w:w="1434" w:type="dxa"/>
          </w:tcPr>
          <w:p w:rsidR="00872398" w:rsidRPr="00E06C4E" w:rsidRDefault="00872398" w:rsidP="00872398">
            <w:pPr>
              <w:pStyle w:val="a5"/>
              <w:spacing w:before="200"/>
              <w:jc w:val="center"/>
              <w:rPr>
                <w:rFonts w:ascii="Bookman Old Style" w:hAnsi="Bookman Old Style"/>
                <w:i/>
              </w:rPr>
            </w:pPr>
          </w:p>
        </w:tc>
      </w:tr>
    </w:tbl>
    <w:p w:rsidR="00872398" w:rsidRDefault="00872398" w:rsidP="00872398">
      <w:pPr>
        <w:tabs>
          <w:tab w:val="left" w:pos="720"/>
        </w:tabs>
        <w:rPr>
          <w:rFonts w:ascii="Arial" w:eastAsia="Calibri" w:hAnsi="Arial"/>
          <w:b/>
          <w:bCs/>
          <w:szCs w:val="28"/>
          <w:lang w:eastAsia="en-US"/>
        </w:rPr>
      </w:pPr>
    </w:p>
    <w:p w:rsidR="00872398" w:rsidRDefault="00872398" w:rsidP="00872398">
      <w:pPr>
        <w:tabs>
          <w:tab w:val="left" w:pos="720"/>
        </w:tabs>
        <w:rPr>
          <w:rFonts w:ascii="Arial" w:eastAsia="Calibri" w:hAnsi="Arial"/>
          <w:b/>
          <w:bCs/>
          <w:szCs w:val="28"/>
          <w:lang w:eastAsia="en-US"/>
        </w:rPr>
      </w:pPr>
    </w:p>
    <w:p w:rsidR="00872398" w:rsidRDefault="00872398" w:rsidP="00872398">
      <w:pPr>
        <w:tabs>
          <w:tab w:val="left" w:pos="720"/>
        </w:tabs>
        <w:rPr>
          <w:rFonts w:ascii="Arial" w:eastAsia="Calibri" w:hAnsi="Arial"/>
          <w:b/>
          <w:bCs/>
          <w:szCs w:val="28"/>
          <w:lang w:eastAsia="en-US"/>
        </w:rPr>
      </w:pPr>
    </w:p>
    <w:p w:rsidR="00872398" w:rsidRDefault="00872398" w:rsidP="00872398">
      <w:pPr>
        <w:tabs>
          <w:tab w:val="left" w:pos="720"/>
        </w:tabs>
        <w:rPr>
          <w:rFonts w:ascii="Arial" w:eastAsia="Calibri" w:hAnsi="Arial"/>
          <w:b/>
          <w:bCs/>
          <w:szCs w:val="28"/>
          <w:lang w:eastAsia="en-US"/>
        </w:rPr>
      </w:pPr>
    </w:p>
    <w:p w:rsidR="00872398" w:rsidRPr="00EB648F" w:rsidRDefault="00872398" w:rsidP="00872398">
      <w:pPr>
        <w:pStyle w:val="a3"/>
        <w:sectPr w:rsidR="00872398" w:rsidRPr="00EB648F" w:rsidSect="00872398">
          <w:headerReference w:type="even" r:id="rId8"/>
          <w:headerReference w:type="default" r:id="rId9"/>
          <w:pgSz w:w="11906" w:h="16838"/>
          <w:pgMar w:top="1134" w:right="1134" w:bottom="71" w:left="1418" w:header="709" w:footer="381" w:gutter="0"/>
          <w:cols w:space="708"/>
          <w:docGrid w:linePitch="360"/>
        </w:sectPr>
      </w:pPr>
      <w:r>
        <w:t xml:space="preserve">© </w:t>
      </w:r>
      <w:r w:rsidRPr="00612515">
        <w:rPr>
          <w:rFonts w:ascii="Bookman Old Style" w:hAnsi="Bookman Old Style"/>
        </w:rPr>
        <w:t>РГУТиС</w:t>
      </w:r>
      <w:r>
        <w:tab/>
      </w:r>
      <w:r>
        <w:tab/>
        <w:t>экз. № __</w:t>
      </w:r>
    </w:p>
    <w:p w:rsidR="00872398" w:rsidRDefault="00872398" w:rsidP="00872398">
      <w:pPr>
        <w:jc w:val="both"/>
        <w:rPr>
          <w:sz w:val="28"/>
          <w:szCs w:val="28"/>
        </w:rPr>
      </w:pPr>
      <w:r>
        <w:rPr>
          <w:sz w:val="28"/>
          <w:szCs w:val="28"/>
        </w:rPr>
        <w:t xml:space="preserve">Методические указания </w:t>
      </w:r>
      <w:r w:rsidRPr="00B37F0F">
        <w:rPr>
          <w:sz w:val="28"/>
          <w:szCs w:val="28"/>
        </w:rPr>
        <w:t>по выполнению выпускной квалификационной работы</w:t>
      </w:r>
      <w:r w:rsidRPr="003B758D">
        <w:rPr>
          <w:sz w:val="28"/>
          <w:szCs w:val="28"/>
        </w:rPr>
        <w:t xml:space="preserve"> разработаны</w:t>
      </w:r>
      <w:r>
        <w:rPr>
          <w:sz w:val="28"/>
          <w:szCs w:val="28"/>
        </w:rPr>
        <w:t xml:space="preserve"> на основании</w:t>
      </w:r>
      <w:r w:rsidRPr="00872398">
        <w:rPr>
          <w:sz w:val="28"/>
          <w:szCs w:val="28"/>
        </w:rPr>
        <w:t xml:space="preserve"> </w:t>
      </w:r>
      <w:r>
        <w:rPr>
          <w:sz w:val="28"/>
          <w:szCs w:val="28"/>
        </w:rPr>
        <w:t>Государственного образовательного стандарта высшего профессионального образования по направлению 656100 «Технология и конструирование изделий легкой промышленности» по специальности  260901.65 «Технология швейных изделий»</w:t>
      </w:r>
    </w:p>
    <w:p w:rsidR="006B407B" w:rsidRDefault="006B407B" w:rsidP="006B407B">
      <w:pPr>
        <w:jc w:val="both"/>
        <w:rPr>
          <w:sz w:val="28"/>
          <w:szCs w:val="28"/>
        </w:rPr>
      </w:pPr>
      <w:r>
        <w:rPr>
          <w:sz w:val="28"/>
          <w:szCs w:val="28"/>
        </w:rPr>
        <w:tab/>
      </w:r>
    </w:p>
    <w:p w:rsidR="006B407B" w:rsidRDefault="006B407B" w:rsidP="006B407B">
      <w:pPr>
        <w:jc w:val="both"/>
        <w:rPr>
          <w:sz w:val="28"/>
          <w:szCs w:val="28"/>
        </w:rPr>
      </w:pPr>
    </w:p>
    <w:p w:rsidR="006B407B" w:rsidRDefault="006B407B" w:rsidP="006B407B">
      <w:pPr>
        <w:jc w:val="both"/>
        <w:rPr>
          <w:sz w:val="28"/>
          <w:szCs w:val="28"/>
        </w:rPr>
      </w:pPr>
      <w:r>
        <w:rPr>
          <w:sz w:val="28"/>
          <w:szCs w:val="28"/>
        </w:rPr>
        <w:t>Методические указания рассмотрены и утверждены на заседании кафедры</w:t>
      </w:r>
    </w:p>
    <w:p w:rsidR="006B407B" w:rsidRPr="00872398" w:rsidRDefault="006B407B" w:rsidP="006B407B">
      <w:pPr>
        <w:jc w:val="both"/>
        <w:rPr>
          <w:sz w:val="28"/>
          <w:szCs w:val="28"/>
          <w:u w:val="single"/>
        </w:rPr>
      </w:pPr>
      <w:r w:rsidRPr="00872398">
        <w:rPr>
          <w:sz w:val="28"/>
          <w:szCs w:val="28"/>
          <w:u w:val="single"/>
        </w:rPr>
        <w:t xml:space="preserve"> « Конструирование и технология швейных и трикотажных изделий»</w:t>
      </w:r>
    </w:p>
    <w:p w:rsidR="00872398" w:rsidRPr="00B37F0F" w:rsidRDefault="00872398" w:rsidP="00872398">
      <w:pPr>
        <w:rPr>
          <w:sz w:val="20"/>
        </w:rPr>
      </w:pPr>
      <w:r>
        <w:rPr>
          <w:sz w:val="20"/>
        </w:rPr>
        <w:t xml:space="preserve">                                                          </w:t>
      </w:r>
      <w:r w:rsidRPr="00B37F0F">
        <w:rPr>
          <w:sz w:val="20"/>
        </w:rPr>
        <w:t>(название кафедры)</w:t>
      </w:r>
    </w:p>
    <w:p w:rsidR="00DF71F1" w:rsidRDefault="00DF71F1" w:rsidP="006B407B">
      <w:pPr>
        <w:jc w:val="both"/>
        <w:rPr>
          <w:sz w:val="28"/>
          <w:szCs w:val="28"/>
          <w:u w:val="single"/>
        </w:rPr>
      </w:pPr>
    </w:p>
    <w:p w:rsidR="006B407B" w:rsidRDefault="00DF71F1" w:rsidP="006B407B">
      <w:pPr>
        <w:jc w:val="both"/>
        <w:rPr>
          <w:sz w:val="28"/>
          <w:szCs w:val="28"/>
        </w:rPr>
      </w:pPr>
      <w:r>
        <w:rPr>
          <w:sz w:val="28"/>
          <w:szCs w:val="28"/>
        </w:rPr>
        <w:t xml:space="preserve">протокол №    </w:t>
      </w:r>
      <w:r w:rsidR="00697A40">
        <w:rPr>
          <w:sz w:val="28"/>
          <w:szCs w:val="28"/>
        </w:rPr>
        <w:t>_______</w:t>
      </w:r>
      <w:r>
        <w:rPr>
          <w:sz w:val="28"/>
          <w:szCs w:val="28"/>
        </w:rPr>
        <w:t xml:space="preserve">                                                      «</w:t>
      </w:r>
      <w:r w:rsidR="00697A40">
        <w:rPr>
          <w:sz w:val="28"/>
          <w:szCs w:val="28"/>
        </w:rPr>
        <w:t>__</w:t>
      </w:r>
      <w:r>
        <w:rPr>
          <w:sz w:val="28"/>
          <w:szCs w:val="28"/>
        </w:rPr>
        <w:t xml:space="preserve">» </w:t>
      </w:r>
      <w:r w:rsidR="00697A40">
        <w:rPr>
          <w:sz w:val="28"/>
          <w:szCs w:val="28"/>
        </w:rPr>
        <w:t>__________</w:t>
      </w:r>
      <w:r>
        <w:rPr>
          <w:sz w:val="28"/>
          <w:szCs w:val="28"/>
        </w:rPr>
        <w:t xml:space="preserve"> 20</w:t>
      </w:r>
      <w:r w:rsidR="00697A40">
        <w:rPr>
          <w:sz w:val="28"/>
          <w:szCs w:val="28"/>
        </w:rPr>
        <w:t>10</w:t>
      </w:r>
      <w:r>
        <w:rPr>
          <w:sz w:val="28"/>
          <w:szCs w:val="28"/>
        </w:rPr>
        <w:t xml:space="preserve"> г.,</w:t>
      </w:r>
    </w:p>
    <w:p w:rsidR="00DF71F1" w:rsidRDefault="00DF71F1" w:rsidP="006B407B">
      <w:pPr>
        <w:jc w:val="both"/>
        <w:rPr>
          <w:sz w:val="28"/>
          <w:szCs w:val="28"/>
        </w:rPr>
      </w:pPr>
    </w:p>
    <w:p w:rsidR="006B407B" w:rsidRDefault="006B407B" w:rsidP="006B407B">
      <w:pPr>
        <w:jc w:val="both"/>
        <w:rPr>
          <w:sz w:val="28"/>
          <w:szCs w:val="28"/>
        </w:rPr>
      </w:pPr>
      <w:r>
        <w:rPr>
          <w:sz w:val="28"/>
          <w:szCs w:val="28"/>
        </w:rPr>
        <w:t xml:space="preserve">Зав. кафедрой КТШТИ                        </w:t>
      </w:r>
      <w:r w:rsidR="00872398">
        <w:rPr>
          <w:sz w:val="28"/>
          <w:szCs w:val="28"/>
        </w:rPr>
        <w:t xml:space="preserve">                                            </w:t>
      </w:r>
      <w:r>
        <w:rPr>
          <w:sz w:val="28"/>
          <w:szCs w:val="28"/>
        </w:rPr>
        <w:t xml:space="preserve"> </w:t>
      </w:r>
      <w:r w:rsidR="00872398">
        <w:rPr>
          <w:sz w:val="28"/>
          <w:szCs w:val="28"/>
        </w:rPr>
        <w:t xml:space="preserve">  </w:t>
      </w:r>
      <w:r>
        <w:rPr>
          <w:sz w:val="28"/>
          <w:szCs w:val="28"/>
        </w:rPr>
        <w:t>Т.В.Медведева</w:t>
      </w:r>
    </w:p>
    <w:p w:rsidR="00697A40" w:rsidRDefault="00697A40" w:rsidP="00697A40">
      <w:pPr>
        <w:rPr>
          <w:sz w:val="28"/>
          <w:szCs w:val="28"/>
        </w:rPr>
      </w:pPr>
    </w:p>
    <w:p w:rsidR="00872398" w:rsidRDefault="00872398" w:rsidP="00872398">
      <w:pPr>
        <w:jc w:val="both"/>
        <w:rPr>
          <w:sz w:val="28"/>
          <w:szCs w:val="28"/>
        </w:rPr>
      </w:pPr>
    </w:p>
    <w:p w:rsidR="00872398" w:rsidRDefault="00872398" w:rsidP="00872398">
      <w:pPr>
        <w:jc w:val="both"/>
        <w:rPr>
          <w:sz w:val="28"/>
          <w:szCs w:val="28"/>
        </w:rPr>
      </w:pPr>
    </w:p>
    <w:p w:rsidR="00872398" w:rsidRDefault="00872398" w:rsidP="00872398">
      <w:pPr>
        <w:jc w:val="both"/>
        <w:rPr>
          <w:sz w:val="28"/>
          <w:szCs w:val="28"/>
        </w:rPr>
      </w:pPr>
    </w:p>
    <w:p w:rsidR="00872398" w:rsidRDefault="00872398" w:rsidP="00872398">
      <w:pPr>
        <w:jc w:val="both"/>
        <w:rPr>
          <w:sz w:val="28"/>
          <w:szCs w:val="28"/>
        </w:rPr>
      </w:pPr>
      <w:r>
        <w:rPr>
          <w:sz w:val="28"/>
          <w:szCs w:val="28"/>
        </w:rPr>
        <w:t>Методические указания</w:t>
      </w:r>
      <w:r w:rsidRPr="00B37F0F">
        <w:rPr>
          <w:sz w:val="28"/>
          <w:szCs w:val="28"/>
        </w:rPr>
        <w:t xml:space="preserve"> по выполнению выпускной</w:t>
      </w:r>
    </w:p>
    <w:p w:rsidR="006B407B" w:rsidRDefault="00872398" w:rsidP="00872398">
      <w:pPr>
        <w:jc w:val="both"/>
        <w:rPr>
          <w:sz w:val="28"/>
          <w:szCs w:val="28"/>
        </w:rPr>
      </w:pPr>
      <w:r w:rsidRPr="00B37F0F">
        <w:rPr>
          <w:sz w:val="28"/>
          <w:szCs w:val="28"/>
        </w:rPr>
        <w:t xml:space="preserve"> квалификационной ра</w:t>
      </w:r>
      <w:r>
        <w:rPr>
          <w:sz w:val="28"/>
          <w:szCs w:val="28"/>
        </w:rPr>
        <w:t>боты разработал:</w:t>
      </w:r>
    </w:p>
    <w:p w:rsidR="006B407B" w:rsidRDefault="00697A40" w:rsidP="00872398">
      <w:pPr>
        <w:rPr>
          <w:sz w:val="28"/>
          <w:szCs w:val="28"/>
        </w:rPr>
      </w:pPr>
      <w:r w:rsidRPr="002A5CCD">
        <w:rPr>
          <w:sz w:val="28"/>
          <w:szCs w:val="28"/>
        </w:rPr>
        <w:t>Преподаватель кафедры</w:t>
      </w:r>
      <w:r>
        <w:rPr>
          <w:sz w:val="28"/>
          <w:szCs w:val="28"/>
        </w:rPr>
        <w:t xml:space="preserve"> КТШТИ</w:t>
      </w:r>
      <w:r w:rsidR="006B407B">
        <w:rPr>
          <w:sz w:val="28"/>
          <w:szCs w:val="28"/>
        </w:rPr>
        <w:t xml:space="preserve">                          </w:t>
      </w:r>
      <w:r>
        <w:rPr>
          <w:sz w:val="28"/>
          <w:szCs w:val="28"/>
        </w:rPr>
        <w:t xml:space="preserve">             </w:t>
      </w:r>
      <w:r w:rsidR="006B407B">
        <w:rPr>
          <w:sz w:val="28"/>
          <w:szCs w:val="28"/>
        </w:rPr>
        <w:t xml:space="preserve">         </w:t>
      </w:r>
      <w:r w:rsidR="00872398">
        <w:rPr>
          <w:sz w:val="28"/>
          <w:szCs w:val="28"/>
        </w:rPr>
        <w:t xml:space="preserve">     </w:t>
      </w:r>
      <w:r w:rsidR="006B407B">
        <w:rPr>
          <w:sz w:val="28"/>
          <w:szCs w:val="28"/>
        </w:rPr>
        <w:t xml:space="preserve">Т.Ю.Воронкова    </w:t>
      </w:r>
    </w:p>
    <w:p w:rsidR="006B407B" w:rsidRDefault="006B407B" w:rsidP="006B407B">
      <w:pPr>
        <w:jc w:val="both"/>
        <w:rPr>
          <w:sz w:val="28"/>
          <w:szCs w:val="28"/>
        </w:rPr>
      </w:pPr>
      <w:r>
        <w:rPr>
          <w:sz w:val="28"/>
          <w:szCs w:val="28"/>
        </w:rPr>
        <w:tab/>
      </w:r>
    </w:p>
    <w:p w:rsidR="006B407B" w:rsidRDefault="006B407B" w:rsidP="006B407B">
      <w:pPr>
        <w:spacing w:line="360" w:lineRule="auto"/>
        <w:ind w:firstLine="708"/>
        <w:jc w:val="both"/>
        <w:rPr>
          <w:b/>
          <w:sz w:val="28"/>
          <w:szCs w:val="28"/>
        </w:rPr>
      </w:pPr>
    </w:p>
    <w:p w:rsidR="006B407B" w:rsidRDefault="006B407B" w:rsidP="006B407B">
      <w:pPr>
        <w:jc w:val="both"/>
        <w:rPr>
          <w:sz w:val="28"/>
          <w:szCs w:val="28"/>
        </w:rPr>
      </w:pPr>
    </w:p>
    <w:p w:rsidR="00872398" w:rsidRPr="00B37F0F" w:rsidRDefault="00872398" w:rsidP="00872398">
      <w:pPr>
        <w:rPr>
          <w:sz w:val="28"/>
          <w:szCs w:val="28"/>
        </w:rPr>
      </w:pPr>
    </w:p>
    <w:p w:rsidR="00872398" w:rsidRPr="00B37F0F" w:rsidRDefault="00872398" w:rsidP="00872398">
      <w:pPr>
        <w:rPr>
          <w:sz w:val="28"/>
          <w:szCs w:val="28"/>
        </w:rPr>
      </w:pPr>
      <w:r w:rsidRPr="00B37F0F">
        <w:rPr>
          <w:sz w:val="28"/>
          <w:szCs w:val="28"/>
        </w:rPr>
        <w:t>Согласовано:</w:t>
      </w:r>
    </w:p>
    <w:p w:rsidR="00872398" w:rsidRPr="00B37F0F" w:rsidRDefault="00872398" w:rsidP="00872398">
      <w:pPr>
        <w:rPr>
          <w:sz w:val="28"/>
          <w:szCs w:val="28"/>
        </w:rPr>
      </w:pPr>
      <w:r w:rsidRPr="00B37F0F">
        <w:rPr>
          <w:sz w:val="28"/>
          <w:szCs w:val="28"/>
        </w:rPr>
        <w:t xml:space="preserve">Проректор по учебной работе                                         </w:t>
      </w:r>
      <w:r>
        <w:rPr>
          <w:sz w:val="28"/>
          <w:szCs w:val="28"/>
        </w:rPr>
        <w:t xml:space="preserve">               </w:t>
      </w:r>
      <w:r w:rsidRPr="00B37F0F">
        <w:rPr>
          <w:sz w:val="28"/>
          <w:szCs w:val="28"/>
        </w:rPr>
        <w:t xml:space="preserve"> Н.Г. Новикова                                         </w:t>
      </w:r>
    </w:p>
    <w:p w:rsidR="006B407B" w:rsidRDefault="006B407B" w:rsidP="006B407B">
      <w:pPr>
        <w:jc w:val="both"/>
        <w:rPr>
          <w:sz w:val="28"/>
          <w:szCs w:val="28"/>
        </w:rPr>
      </w:pPr>
    </w:p>
    <w:p w:rsidR="006B407B" w:rsidRDefault="006B407B" w:rsidP="006B407B">
      <w:pPr>
        <w:jc w:val="both"/>
        <w:rPr>
          <w:sz w:val="28"/>
          <w:szCs w:val="28"/>
        </w:rPr>
      </w:pPr>
    </w:p>
    <w:p w:rsidR="00872398" w:rsidRDefault="00872398" w:rsidP="006B407B">
      <w:pPr>
        <w:jc w:val="both"/>
        <w:rPr>
          <w:sz w:val="28"/>
          <w:szCs w:val="28"/>
        </w:rPr>
      </w:pPr>
    </w:p>
    <w:p w:rsidR="00872398" w:rsidRDefault="00872398" w:rsidP="006B407B">
      <w:pPr>
        <w:jc w:val="both"/>
        <w:rPr>
          <w:sz w:val="28"/>
          <w:szCs w:val="28"/>
        </w:rPr>
      </w:pPr>
    </w:p>
    <w:p w:rsidR="00872398" w:rsidRDefault="00872398" w:rsidP="006B407B">
      <w:pPr>
        <w:jc w:val="both"/>
        <w:rPr>
          <w:sz w:val="28"/>
          <w:szCs w:val="28"/>
        </w:rPr>
      </w:pPr>
    </w:p>
    <w:p w:rsidR="00872398" w:rsidRDefault="00872398" w:rsidP="006B407B">
      <w:pPr>
        <w:jc w:val="both"/>
        <w:rPr>
          <w:sz w:val="28"/>
          <w:szCs w:val="28"/>
        </w:rPr>
      </w:pPr>
    </w:p>
    <w:p w:rsidR="00872398" w:rsidRDefault="00872398" w:rsidP="006B407B">
      <w:pPr>
        <w:jc w:val="both"/>
        <w:rPr>
          <w:sz w:val="28"/>
          <w:szCs w:val="28"/>
        </w:rPr>
      </w:pPr>
    </w:p>
    <w:p w:rsidR="00872398" w:rsidRDefault="00872398" w:rsidP="006B407B">
      <w:pPr>
        <w:jc w:val="both"/>
        <w:rPr>
          <w:sz w:val="28"/>
          <w:szCs w:val="28"/>
        </w:rPr>
      </w:pPr>
    </w:p>
    <w:p w:rsidR="00872398" w:rsidRDefault="00872398" w:rsidP="006B407B">
      <w:pPr>
        <w:jc w:val="both"/>
        <w:rPr>
          <w:sz w:val="28"/>
          <w:szCs w:val="28"/>
        </w:rPr>
      </w:pPr>
    </w:p>
    <w:p w:rsidR="00872398" w:rsidRDefault="00872398" w:rsidP="006B407B">
      <w:pPr>
        <w:jc w:val="both"/>
        <w:rPr>
          <w:sz w:val="28"/>
          <w:szCs w:val="28"/>
        </w:rPr>
      </w:pPr>
    </w:p>
    <w:p w:rsidR="00872398" w:rsidRDefault="00872398" w:rsidP="006B407B">
      <w:pPr>
        <w:jc w:val="both"/>
        <w:rPr>
          <w:sz w:val="28"/>
          <w:szCs w:val="28"/>
        </w:rPr>
      </w:pPr>
    </w:p>
    <w:p w:rsidR="00872398" w:rsidRDefault="00872398" w:rsidP="006B407B">
      <w:pPr>
        <w:jc w:val="both"/>
        <w:rPr>
          <w:sz w:val="28"/>
          <w:szCs w:val="28"/>
        </w:rPr>
      </w:pPr>
    </w:p>
    <w:p w:rsidR="00872398" w:rsidRDefault="00872398" w:rsidP="006B407B">
      <w:pPr>
        <w:jc w:val="both"/>
        <w:rPr>
          <w:sz w:val="28"/>
          <w:szCs w:val="28"/>
        </w:rPr>
      </w:pPr>
    </w:p>
    <w:p w:rsidR="00872398" w:rsidRDefault="00872398" w:rsidP="006B407B">
      <w:pPr>
        <w:jc w:val="both"/>
        <w:rPr>
          <w:sz w:val="28"/>
          <w:szCs w:val="28"/>
        </w:rPr>
      </w:pPr>
    </w:p>
    <w:p w:rsidR="00872398" w:rsidRDefault="00872398" w:rsidP="006B407B">
      <w:pPr>
        <w:jc w:val="both"/>
        <w:rPr>
          <w:sz w:val="28"/>
          <w:szCs w:val="28"/>
        </w:rPr>
      </w:pPr>
    </w:p>
    <w:p w:rsidR="00872398" w:rsidRDefault="00872398" w:rsidP="006B407B">
      <w:pPr>
        <w:jc w:val="both"/>
        <w:rPr>
          <w:sz w:val="28"/>
          <w:szCs w:val="28"/>
        </w:rPr>
      </w:pPr>
    </w:p>
    <w:p w:rsidR="00872398" w:rsidRDefault="00872398" w:rsidP="006B407B">
      <w:pPr>
        <w:jc w:val="both"/>
        <w:rPr>
          <w:sz w:val="28"/>
          <w:szCs w:val="28"/>
        </w:rPr>
      </w:pPr>
    </w:p>
    <w:p w:rsidR="00872398" w:rsidRDefault="00872398" w:rsidP="006B407B">
      <w:pPr>
        <w:jc w:val="both"/>
        <w:rPr>
          <w:sz w:val="28"/>
          <w:szCs w:val="28"/>
        </w:rPr>
      </w:pPr>
    </w:p>
    <w:p w:rsidR="00DE61CF" w:rsidRPr="004526BA" w:rsidRDefault="00DE61CF" w:rsidP="00DE61CF">
      <w:pPr>
        <w:jc w:val="center"/>
        <w:rPr>
          <w:b/>
          <w:sz w:val="28"/>
          <w:szCs w:val="28"/>
        </w:rPr>
      </w:pPr>
      <w:r w:rsidRPr="004526BA">
        <w:rPr>
          <w:b/>
          <w:sz w:val="28"/>
          <w:szCs w:val="28"/>
        </w:rPr>
        <w:t>СОДЕРЖАНИЕ</w:t>
      </w:r>
    </w:p>
    <w:p w:rsidR="00DE61CF" w:rsidRPr="004526BA" w:rsidRDefault="00DE61CF" w:rsidP="00DE61CF">
      <w:pPr>
        <w:jc w:val="center"/>
        <w:rPr>
          <w:b/>
          <w:sz w:val="28"/>
          <w:szCs w:val="28"/>
        </w:rPr>
      </w:pPr>
    </w:p>
    <w:p w:rsidR="00DE61CF" w:rsidRPr="004526BA" w:rsidRDefault="00DE61CF" w:rsidP="00DE61CF">
      <w:pPr>
        <w:jc w:val="both"/>
        <w:rPr>
          <w:b/>
          <w:sz w:val="28"/>
          <w:szCs w:val="28"/>
        </w:rPr>
      </w:pPr>
    </w:p>
    <w:p w:rsidR="00DE61CF" w:rsidRPr="004526BA" w:rsidRDefault="00DE61CF" w:rsidP="00DE61CF">
      <w:pPr>
        <w:spacing w:line="360" w:lineRule="auto"/>
        <w:jc w:val="both"/>
        <w:rPr>
          <w:sz w:val="28"/>
          <w:szCs w:val="28"/>
        </w:rPr>
      </w:pPr>
      <w:r w:rsidRPr="004A2635">
        <w:rPr>
          <w:sz w:val="28"/>
          <w:szCs w:val="28"/>
        </w:rPr>
        <w:t>1.Цели и задачи дипломного проектирования</w:t>
      </w:r>
      <w:r w:rsidRPr="004526BA">
        <w:rPr>
          <w:sz w:val="28"/>
          <w:szCs w:val="28"/>
        </w:rPr>
        <w:t>……………………………</w:t>
      </w:r>
      <w:r>
        <w:rPr>
          <w:sz w:val="28"/>
          <w:szCs w:val="28"/>
        </w:rPr>
        <w:t>…</w:t>
      </w:r>
      <w:r w:rsidRPr="004526BA">
        <w:rPr>
          <w:sz w:val="28"/>
          <w:szCs w:val="28"/>
        </w:rPr>
        <w:t>……….4</w:t>
      </w:r>
    </w:p>
    <w:p w:rsidR="00DE61CF" w:rsidRDefault="00DE61CF" w:rsidP="00DE61CF">
      <w:pPr>
        <w:spacing w:line="360" w:lineRule="auto"/>
        <w:jc w:val="both"/>
        <w:rPr>
          <w:sz w:val="28"/>
          <w:szCs w:val="28"/>
        </w:rPr>
      </w:pPr>
      <w:r>
        <w:rPr>
          <w:sz w:val="28"/>
          <w:szCs w:val="28"/>
        </w:rPr>
        <w:t>2. Тематика дипломного проектирования……………………………………………5</w:t>
      </w:r>
    </w:p>
    <w:p w:rsidR="00DE61CF" w:rsidRDefault="00DE61CF" w:rsidP="00DE61CF">
      <w:pPr>
        <w:spacing w:line="360" w:lineRule="auto"/>
        <w:jc w:val="both"/>
        <w:rPr>
          <w:sz w:val="28"/>
          <w:szCs w:val="28"/>
        </w:rPr>
      </w:pPr>
      <w:r>
        <w:rPr>
          <w:sz w:val="28"/>
          <w:szCs w:val="28"/>
        </w:rPr>
        <w:t xml:space="preserve">3. </w:t>
      </w:r>
      <w:r w:rsidRPr="004526BA">
        <w:rPr>
          <w:sz w:val="28"/>
          <w:szCs w:val="28"/>
        </w:rPr>
        <w:t>Содержание</w:t>
      </w:r>
      <w:r>
        <w:rPr>
          <w:sz w:val="28"/>
          <w:szCs w:val="28"/>
        </w:rPr>
        <w:t xml:space="preserve"> расчетно-пояснительной записки</w:t>
      </w:r>
    </w:p>
    <w:p w:rsidR="00DE61CF" w:rsidRDefault="00DE61CF" w:rsidP="00DE61CF">
      <w:pPr>
        <w:spacing w:line="360" w:lineRule="auto"/>
        <w:jc w:val="both"/>
        <w:rPr>
          <w:sz w:val="28"/>
          <w:szCs w:val="28"/>
        </w:rPr>
      </w:pPr>
      <w:r>
        <w:rPr>
          <w:sz w:val="28"/>
          <w:szCs w:val="28"/>
        </w:rPr>
        <w:t xml:space="preserve">и </w:t>
      </w:r>
      <w:r w:rsidRPr="004526BA">
        <w:rPr>
          <w:sz w:val="28"/>
          <w:szCs w:val="28"/>
        </w:rPr>
        <w:t xml:space="preserve"> графической  ч</w:t>
      </w:r>
      <w:r>
        <w:rPr>
          <w:sz w:val="28"/>
          <w:szCs w:val="28"/>
        </w:rPr>
        <w:t xml:space="preserve">асти проекта………………………………………………………..7 </w:t>
      </w:r>
    </w:p>
    <w:p w:rsidR="00DE61CF" w:rsidRPr="004526BA" w:rsidRDefault="00DE61CF" w:rsidP="00DE61CF">
      <w:pPr>
        <w:spacing w:line="360" w:lineRule="auto"/>
        <w:jc w:val="both"/>
        <w:rPr>
          <w:sz w:val="28"/>
          <w:szCs w:val="28"/>
        </w:rPr>
      </w:pPr>
      <w:r>
        <w:rPr>
          <w:sz w:val="28"/>
          <w:szCs w:val="28"/>
        </w:rPr>
        <w:t>4. О</w:t>
      </w:r>
      <w:r w:rsidRPr="004526BA">
        <w:rPr>
          <w:sz w:val="28"/>
          <w:szCs w:val="28"/>
        </w:rPr>
        <w:t>формлени</w:t>
      </w:r>
      <w:r>
        <w:rPr>
          <w:sz w:val="28"/>
          <w:szCs w:val="28"/>
        </w:rPr>
        <w:t>е</w:t>
      </w:r>
      <w:r w:rsidRPr="004526BA">
        <w:rPr>
          <w:sz w:val="28"/>
          <w:szCs w:val="28"/>
        </w:rPr>
        <w:t xml:space="preserve"> дипломного проекта……………………</w:t>
      </w:r>
      <w:r>
        <w:rPr>
          <w:sz w:val="28"/>
          <w:szCs w:val="28"/>
        </w:rPr>
        <w:t>..</w:t>
      </w:r>
      <w:r w:rsidRPr="004526BA">
        <w:rPr>
          <w:sz w:val="28"/>
          <w:szCs w:val="28"/>
        </w:rPr>
        <w:t>……………</w:t>
      </w:r>
      <w:r>
        <w:rPr>
          <w:sz w:val="28"/>
          <w:szCs w:val="28"/>
        </w:rPr>
        <w:t>...</w:t>
      </w:r>
      <w:r w:rsidRPr="004526BA">
        <w:rPr>
          <w:sz w:val="28"/>
          <w:szCs w:val="28"/>
        </w:rPr>
        <w:t>……</w:t>
      </w:r>
      <w:r>
        <w:rPr>
          <w:sz w:val="28"/>
          <w:szCs w:val="28"/>
        </w:rPr>
        <w:t>………9</w:t>
      </w:r>
    </w:p>
    <w:p w:rsidR="00DE61CF" w:rsidRPr="004526BA" w:rsidRDefault="00DE61CF" w:rsidP="00DE61CF">
      <w:pPr>
        <w:spacing w:line="360" w:lineRule="auto"/>
        <w:jc w:val="both"/>
        <w:rPr>
          <w:sz w:val="28"/>
          <w:szCs w:val="28"/>
        </w:rPr>
      </w:pPr>
      <w:r>
        <w:rPr>
          <w:sz w:val="28"/>
          <w:szCs w:val="28"/>
        </w:rPr>
        <w:t xml:space="preserve">5. </w:t>
      </w:r>
      <w:r w:rsidRPr="004526BA">
        <w:rPr>
          <w:sz w:val="28"/>
          <w:szCs w:val="28"/>
        </w:rPr>
        <w:t>Методические указания к выполнению</w:t>
      </w:r>
    </w:p>
    <w:p w:rsidR="00DE61CF" w:rsidRPr="004526BA" w:rsidRDefault="00DE61CF" w:rsidP="00DE61CF">
      <w:pPr>
        <w:spacing w:line="360" w:lineRule="auto"/>
        <w:jc w:val="both"/>
        <w:rPr>
          <w:sz w:val="28"/>
          <w:szCs w:val="28"/>
        </w:rPr>
      </w:pPr>
      <w:r w:rsidRPr="004526BA">
        <w:rPr>
          <w:sz w:val="28"/>
          <w:szCs w:val="28"/>
        </w:rPr>
        <w:t>разделов дипломного проекта………………………………………………………..1</w:t>
      </w:r>
      <w:r>
        <w:rPr>
          <w:sz w:val="28"/>
          <w:szCs w:val="28"/>
        </w:rPr>
        <w:t>2</w:t>
      </w:r>
    </w:p>
    <w:p w:rsidR="00DE61CF" w:rsidRDefault="00DE61CF" w:rsidP="00DE61CF">
      <w:pPr>
        <w:spacing w:line="360" w:lineRule="auto"/>
        <w:jc w:val="both"/>
        <w:rPr>
          <w:sz w:val="28"/>
          <w:szCs w:val="28"/>
        </w:rPr>
      </w:pPr>
      <w:r>
        <w:rPr>
          <w:sz w:val="28"/>
          <w:szCs w:val="28"/>
        </w:rPr>
        <w:t>5.1.Технико-экономическое обоснование проекта……………………….…………12</w:t>
      </w:r>
    </w:p>
    <w:p w:rsidR="00DE61CF" w:rsidRDefault="00DE61CF" w:rsidP="00DE61CF">
      <w:pPr>
        <w:spacing w:line="360" w:lineRule="auto"/>
        <w:jc w:val="both"/>
        <w:rPr>
          <w:sz w:val="28"/>
          <w:szCs w:val="28"/>
        </w:rPr>
      </w:pPr>
      <w:r>
        <w:rPr>
          <w:sz w:val="28"/>
          <w:szCs w:val="28"/>
        </w:rPr>
        <w:t>5.2. Технологическая часть…………………………………………………………..15</w:t>
      </w:r>
    </w:p>
    <w:p w:rsidR="00DE61CF" w:rsidRPr="004526BA" w:rsidRDefault="00DE61CF" w:rsidP="00DE61CF">
      <w:pPr>
        <w:spacing w:line="360" w:lineRule="auto"/>
        <w:jc w:val="both"/>
        <w:rPr>
          <w:sz w:val="28"/>
          <w:szCs w:val="28"/>
        </w:rPr>
      </w:pPr>
      <w:r w:rsidRPr="004526BA">
        <w:rPr>
          <w:sz w:val="28"/>
          <w:szCs w:val="28"/>
        </w:rPr>
        <w:t xml:space="preserve">Литература……………………………………………………………………………. </w:t>
      </w:r>
      <w:r>
        <w:rPr>
          <w:sz w:val="28"/>
          <w:szCs w:val="28"/>
        </w:rPr>
        <w:t>40</w:t>
      </w:r>
    </w:p>
    <w:p w:rsidR="00DE61CF" w:rsidRPr="004526BA" w:rsidRDefault="00DE61CF" w:rsidP="00DE61CF">
      <w:pPr>
        <w:spacing w:line="360" w:lineRule="auto"/>
        <w:jc w:val="both"/>
        <w:rPr>
          <w:sz w:val="28"/>
          <w:szCs w:val="28"/>
        </w:rPr>
      </w:pPr>
    </w:p>
    <w:p w:rsidR="006B407B" w:rsidRPr="004526BA" w:rsidRDefault="006B407B" w:rsidP="006B407B">
      <w:pPr>
        <w:spacing w:line="360" w:lineRule="auto"/>
        <w:jc w:val="both"/>
        <w:rPr>
          <w:sz w:val="28"/>
          <w:szCs w:val="28"/>
        </w:rPr>
      </w:pPr>
    </w:p>
    <w:p w:rsidR="006B407B" w:rsidRDefault="006B407B" w:rsidP="006B407B">
      <w:pPr>
        <w:jc w:val="center"/>
        <w:rPr>
          <w:b/>
          <w:sz w:val="28"/>
          <w:szCs w:val="28"/>
        </w:rPr>
      </w:pPr>
    </w:p>
    <w:p w:rsidR="006B407B" w:rsidRDefault="006B407B" w:rsidP="006B407B">
      <w:pPr>
        <w:jc w:val="center"/>
        <w:rPr>
          <w:b/>
          <w:sz w:val="28"/>
          <w:szCs w:val="28"/>
        </w:rPr>
      </w:pPr>
    </w:p>
    <w:p w:rsidR="006B407B" w:rsidRDefault="006B407B" w:rsidP="006B407B">
      <w:pPr>
        <w:jc w:val="center"/>
        <w:rPr>
          <w:b/>
          <w:sz w:val="28"/>
          <w:szCs w:val="28"/>
        </w:rPr>
      </w:pPr>
    </w:p>
    <w:p w:rsidR="006B407B" w:rsidRDefault="006B407B" w:rsidP="006B407B">
      <w:pPr>
        <w:jc w:val="center"/>
        <w:rPr>
          <w:b/>
          <w:sz w:val="28"/>
          <w:szCs w:val="28"/>
        </w:rPr>
      </w:pPr>
    </w:p>
    <w:p w:rsidR="00201CA7" w:rsidRDefault="00201CA7"/>
    <w:p w:rsidR="001229A6" w:rsidRDefault="001229A6"/>
    <w:p w:rsidR="001229A6" w:rsidRDefault="001229A6"/>
    <w:p w:rsidR="001229A6" w:rsidRDefault="001229A6"/>
    <w:p w:rsidR="001229A6" w:rsidRDefault="001229A6"/>
    <w:p w:rsidR="001229A6" w:rsidRDefault="001229A6"/>
    <w:p w:rsidR="001229A6" w:rsidRDefault="001229A6"/>
    <w:p w:rsidR="001229A6" w:rsidRDefault="001229A6"/>
    <w:p w:rsidR="001229A6" w:rsidRDefault="001229A6"/>
    <w:p w:rsidR="00DE61CF" w:rsidRDefault="00DE61CF"/>
    <w:p w:rsidR="00DE61CF" w:rsidRDefault="00DE61CF"/>
    <w:p w:rsidR="001229A6" w:rsidRDefault="001229A6"/>
    <w:p w:rsidR="001229A6" w:rsidRDefault="001229A6"/>
    <w:p w:rsidR="001229A6" w:rsidRDefault="001229A6"/>
    <w:p w:rsidR="001229A6" w:rsidRDefault="001229A6"/>
    <w:p w:rsidR="001229A6" w:rsidRDefault="001229A6"/>
    <w:p w:rsidR="001229A6" w:rsidRDefault="001229A6"/>
    <w:p w:rsidR="001229A6" w:rsidRDefault="001229A6"/>
    <w:p w:rsidR="001229A6" w:rsidRDefault="001229A6"/>
    <w:p w:rsidR="001229A6" w:rsidRDefault="001229A6"/>
    <w:p w:rsidR="001229A6" w:rsidRDefault="001229A6"/>
    <w:p w:rsidR="001229A6" w:rsidRDefault="001229A6"/>
    <w:p w:rsidR="001229A6" w:rsidRDefault="001229A6"/>
    <w:p w:rsidR="001229A6" w:rsidRPr="003A0A7A" w:rsidRDefault="00DE61CF" w:rsidP="001229A6">
      <w:pPr>
        <w:jc w:val="center"/>
        <w:rPr>
          <w:sz w:val="28"/>
          <w:szCs w:val="28"/>
        </w:rPr>
      </w:pPr>
      <w:r>
        <w:rPr>
          <w:b/>
          <w:sz w:val="28"/>
          <w:szCs w:val="28"/>
        </w:rPr>
        <w:t>1.</w:t>
      </w:r>
      <w:r w:rsidR="001229A6" w:rsidRPr="003A0A7A">
        <w:rPr>
          <w:b/>
          <w:sz w:val="28"/>
          <w:szCs w:val="28"/>
        </w:rPr>
        <w:t xml:space="preserve"> Ц</w:t>
      </w:r>
      <w:r w:rsidR="001229A6">
        <w:rPr>
          <w:b/>
          <w:sz w:val="28"/>
          <w:szCs w:val="28"/>
        </w:rPr>
        <w:t>ЕЛИ И ЗАДАЧИ ДИПЛОМНОГО ПРОЕКТИРОВАНИЯ</w:t>
      </w:r>
    </w:p>
    <w:p w:rsidR="001229A6" w:rsidRPr="009316C3" w:rsidRDefault="001229A6" w:rsidP="001229A6">
      <w:pPr>
        <w:spacing w:line="360" w:lineRule="auto"/>
        <w:jc w:val="both"/>
        <w:rPr>
          <w:sz w:val="36"/>
          <w:szCs w:val="36"/>
        </w:rPr>
      </w:pPr>
    </w:p>
    <w:p w:rsidR="001229A6" w:rsidRDefault="001229A6" w:rsidP="001229A6">
      <w:pPr>
        <w:spacing w:line="360" w:lineRule="auto"/>
        <w:jc w:val="both"/>
        <w:rPr>
          <w:sz w:val="28"/>
          <w:szCs w:val="28"/>
        </w:rPr>
      </w:pPr>
      <w:r>
        <w:rPr>
          <w:sz w:val="28"/>
          <w:szCs w:val="28"/>
        </w:rPr>
        <w:tab/>
        <w:t>Дипломное проектирование является заключительным этапом учебного процесса, который должен показать степень теоретической и практической подготовки студента к самостоятельной работе по проектированию швейных предприятий и дальнейшей практической деятельности в условиях современного производства.</w:t>
      </w:r>
    </w:p>
    <w:p w:rsidR="001229A6" w:rsidRDefault="001229A6" w:rsidP="001229A6">
      <w:pPr>
        <w:spacing w:line="360" w:lineRule="auto"/>
        <w:jc w:val="both"/>
        <w:rPr>
          <w:sz w:val="28"/>
          <w:szCs w:val="28"/>
        </w:rPr>
      </w:pPr>
      <w:r>
        <w:rPr>
          <w:sz w:val="28"/>
          <w:szCs w:val="28"/>
        </w:rPr>
        <w:tab/>
      </w:r>
      <w:r w:rsidRPr="00B34592">
        <w:rPr>
          <w:sz w:val="28"/>
          <w:szCs w:val="28"/>
        </w:rPr>
        <w:t>Целью дипломного  проектирования</w:t>
      </w:r>
      <w:r>
        <w:rPr>
          <w:sz w:val="28"/>
          <w:szCs w:val="28"/>
        </w:rPr>
        <w:t xml:space="preserve"> является:</w:t>
      </w:r>
    </w:p>
    <w:p w:rsidR="001229A6" w:rsidRDefault="001229A6" w:rsidP="001229A6">
      <w:pPr>
        <w:numPr>
          <w:ilvl w:val="1"/>
          <w:numId w:val="2"/>
        </w:numPr>
        <w:spacing w:line="360" w:lineRule="auto"/>
        <w:jc w:val="both"/>
        <w:rPr>
          <w:sz w:val="28"/>
          <w:szCs w:val="28"/>
        </w:rPr>
      </w:pPr>
      <w:r>
        <w:rPr>
          <w:sz w:val="28"/>
          <w:szCs w:val="28"/>
        </w:rPr>
        <w:t>систематизация, закрепление, расширение теоретических знаний и практических навыков по выбранной специальности  и применение их при решении конкретных инженерных и научных задач;</w:t>
      </w:r>
    </w:p>
    <w:p w:rsidR="001229A6" w:rsidRDefault="001229A6" w:rsidP="001229A6">
      <w:pPr>
        <w:numPr>
          <w:ilvl w:val="0"/>
          <w:numId w:val="1"/>
        </w:numPr>
        <w:spacing w:line="360" w:lineRule="auto"/>
        <w:jc w:val="both"/>
        <w:rPr>
          <w:sz w:val="28"/>
          <w:szCs w:val="28"/>
        </w:rPr>
      </w:pPr>
      <w:r>
        <w:rPr>
          <w:sz w:val="28"/>
          <w:szCs w:val="28"/>
        </w:rPr>
        <w:t>выявление и развитие навыков ведения самостоятельной работы, комплексного проектирования и научного исследования.</w:t>
      </w:r>
    </w:p>
    <w:p w:rsidR="001229A6" w:rsidRDefault="001229A6" w:rsidP="001229A6">
      <w:pPr>
        <w:spacing w:line="360" w:lineRule="auto"/>
        <w:jc w:val="both"/>
        <w:rPr>
          <w:sz w:val="28"/>
          <w:szCs w:val="28"/>
        </w:rPr>
      </w:pPr>
      <w:r>
        <w:rPr>
          <w:sz w:val="28"/>
          <w:szCs w:val="28"/>
        </w:rPr>
        <w:tab/>
        <w:t>Студент должен принимать обоснованные решения конкретных задач дипломного проекта (дипломной работы), уметь показать новизну принимаемых решений, проводить экономическую оценку их целесообразности.</w:t>
      </w:r>
    </w:p>
    <w:p w:rsidR="001229A6" w:rsidRDefault="001229A6" w:rsidP="001229A6">
      <w:pPr>
        <w:spacing w:line="360" w:lineRule="auto"/>
        <w:jc w:val="both"/>
        <w:rPr>
          <w:sz w:val="28"/>
          <w:szCs w:val="28"/>
        </w:rPr>
      </w:pPr>
      <w:r>
        <w:rPr>
          <w:sz w:val="28"/>
          <w:szCs w:val="28"/>
        </w:rPr>
        <w:tab/>
        <w:t>Исходными положениями при проектировании должны быть обязательное использование прогрессивной технологии изготовления и ремонта одежды, максимально возможная механизация производственных процессов, наиболее совершенные формы организации производства и труда, рациональная производственная структура предприятия с обеспечением высокого качества оказываемых услуг и обслуживания населения.</w:t>
      </w:r>
    </w:p>
    <w:p w:rsidR="001229A6" w:rsidRDefault="001229A6" w:rsidP="001229A6">
      <w:pPr>
        <w:spacing w:line="360" w:lineRule="auto"/>
        <w:jc w:val="both"/>
        <w:rPr>
          <w:sz w:val="28"/>
          <w:szCs w:val="28"/>
        </w:rPr>
      </w:pPr>
      <w:r>
        <w:rPr>
          <w:sz w:val="28"/>
          <w:szCs w:val="28"/>
        </w:rPr>
        <w:tab/>
        <w:t>Дипломное проектирование завершается разработкой дипломного проекта или дипломной работы.</w:t>
      </w:r>
    </w:p>
    <w:p w:rsidR="001229A6" w:rsidRDefault="001229A6" w:rsidP="001229A6">
      <w:pPr>
        <w:spacing w:line="360" w:lineRule="auto"/>
        <w:jc w:val="both"/>
        <w:rPr>
          <w:sz w:val="28"/>
          <w:szCs w:val="28"/>
        </w:rPr>
      </w:pPr>
      <w:r>
        <w:rPr>
          <w:sz w:val="28"/>
          <w:szCs w:val="28"/>
        </w:rPr>
        <w:tab/>
        <w:t>Дипломный проект  представляет собой самостоятельную разработку, отвечающую требованиям сервиса  и решению конкретной технической задачи.</w:t>
      </w:r>
    </w:p>
    <w:p w:rsidR="001229A6" w:rsidRDefault="001229A6" w:rsidP="001229A6">
      <w:pPr>
        <w:spacing w:line="360" w:lineRule="auto"/>
        <w:jc w:val="both"/>
        <w:rPr>
          <w:sz w:val="28"/>
          <w:szCs w:val="28"/>
        </w:rPr>
      </w:pPr>
      <w:r>
        <w:rPr>
          <w:sz w:val="28"/>
          <w:szCs w:val="28"/>
        </w:rPr>
        <w:tab/>
        <w:t>Дипломная работа – самостоятельное научное исследование конкретной научно-технической задачи.</w:t>
      </w:r>
    </w:p>
    <w:p w:rsidR="001229A6" w:rsidRDefault="001229A6" w:rsidP="001229A6">
      <w:pPr>
        <w:spacing w:line="360" w:lineRule="auto"/>
        <w:jc w:val="both"/>
        <w:rPr>
          <w:sz w:val="28"/>
          <w:szCs w:val="28"/>
        </w:rPr>
      </w:pPr>
      <w:r>
        <w:rPr>
          <w:sz w:val="28"/>
          <w:szCs w:val="28"/>
        </w:rPr>
        <w:tab/>
        <w:t>Дипломный проект (работа) является квалификационной работой, подтверждающей соответствие профессиональной подготовки студента требованиям Государственного образовательного стандарта  по соответствующему направлению подготовки  дипломированных специалистов  и соответствующей специальности.</w:t>
      </w:r>
    </w:p>
    <w:p w:rsidR="001229A6" w:rsidRDefault="001229A6" w:rsidP="001229A6">
      <w:pPr>
        <w:spacing w:line="360" w:lineRule="auto"/>
        <w:jc w:val="both"/>
        <w:rPr>
          <w:sz w:val="28"/>
          <w:szCs w:val="28"/>
        </w:rPr>
      </w:pPr>
      <w:r>
        <w:rPr>
          <w:sz w:val="28"/>
          <w:szCs w:val="28"/>
        </w:rPr>
        <w:tab/>
        <w:t>Тема дипломного проекта выбирается студентом в процессе прохождения производственной и преддипломной практик или по предложению выпускающей кафедры. Выбранная тема дипломного проекта (работы) закрепляется за студен</w:t>
      </w:r>
      <w:r w:rsidR="00ED0C4C">
        <w:rPr>
          <w:sz w:val="28"/>
          <w:szCs w:val="28"/>
        </w:rPr>
        <w:t>том приказом ректора РГУТиС</w:t>
      </w:r>
      <w:r>
        <w:rPr>
          <w:sz w:val="28"/>
          <w:szCs w:val="28"/>
        </w:rPr>
        <w:t>.</w:t>
      </w:r>
    </w:p>
    <w:p w:rsidR="001229A6" w:rsidRDefault="001229A6" w:rsidP="001229A6">
      <w:pPr>
        <w:spacing w:line="360" w:lineRule="auto"/>
        <w:jc w:val="both"/>
        <w:rPr>
          <w:sz w:val="28"/>
          <w:szCs w:val="28"/>
        </w:rPr>
      </w:pPr>
      <w:r>
        <w:rPr>
          <w:sz w:val="28"/>
          <w:szCs w:val="28"/>
        </w:rPr>
        <w:tab/>
        <w:t>При решении крупной задачи возможно создание коллективов студентов, не более 3-х человек, в которых каждый студент выполняет в соответствии с общей задачей свое конкретное задание.</w:t>
      </w:r>
    </w:p>
    <w:p w:rsidR="001229A6" w:rsidRDefault="001229A6" w:rsidP="001229A6">
      <w:pPr>
        <w:spacing w:line="360" w:lineRule="auto"/>
        <w:jc w:val="both"/>
        <w:rPr>
          <w:sz w:val="28"/>
          <w:szCs w:val="28"/>
        </w:rPr>
      </w:pPr>
      <w:r>
        <w:rPr>
          <w:sz w:val="28"/>
          <w:szCs w:val="28"/>
        </w:rPr>
        <w:tab/>
        <w:t>Дипломный проект (работа) является реальным, если:</w:t>
      </w:r>
    </w:p>
    <w:p w:rsidR="001229A6" w:rsidRDefault="001229A6" w:rsidP="001229A6">
      <w:pPr>
        <w:spacing w:line="360" w:lineRule="auto"/>
        <w:jc w:val="both"/>
        <w:rPr>
          <w:sz w:val="28"/>
          <w:szCs w:val="28"/>
        </w:rPr>
      </w:pPr>
      <w:r>
        <w:rPr>
          <w:sz w:val="28"/>
          <w:szCs w:val="28"/>
        </w:rPr>
        <w:tab/>
        <w:t>имеется авторское  свидетельство (или положительное решение о его выдаче) или диплом (грамота) ВВЦ, удостоверение на рационализаторское предложение, суть которых является базой для решения основной части дипломного проекта (работы);</w:t>
      </w:r>
    </w:p>
    <w:p w:rsidR="001229A6" w:rsidRDefault="001229A6" w:rsidP="001229A6">
      <w:pPr>
        <w:spacing w:line="360" w:lineRule="auto"/>
        <w:jc w:val="both"/>
        <w:rPr>
          <w:sz w:val="28"/>
          <w:szCs w:val="28"/>
        </w:rPr>
      </w:pPr>
      <w:r>
        <w:rPr>
          <w:sz w:val="28"/>
          <w:szCs w:val="28"/>
        </w:rPr>
        <w:tab/>
        <w:t>решение дипломного проекта (работы) является технической разработкой запатентованной идеи;</w:t>
      </w:r>
    </w:p>
    <w:p w:rsidR="001229A6" w:rsidRDefault="001229A6" w:rsidP="001229A6">
      <w:pPr>
        <w:spacing w:line="360" w:lineRule="auto"/>
        <w:jc w:val="both"/>
        <w:rPr>
          <w:sz w:val="28"/>
          <w:szCs w:val="28"/>
        </w:rPr>
      </w:pPr>
      <w:r>
        <w:rPr>
          <w:sz w:val="28"/>
          <w:szCs w:val="28"/>
        </w:rPr>
        <w:tab/>
        <w:t>имеется запрос предприятия на полную или частичную передачу материалов дипломного проекта (работы) для их реализации;</w:t>
      </w:r>
    </w:p>
    <w:p w:rsidR="001229A6" w:rsidRDefault="001229A6" w:rsidP="001229A6">
      <w:pPr>
        <w:spacing w:line="360" w:lineRule="auto"/>
        <w:jc w:val="both"/>
        <w:rPr>
          <w:sz w:val="28"/>
          <w:szCs w:val="28"/>
        </w:rPr>
      </w:pPr>
      <w:r>
        <w:rPr>
          <w:sz w:val="28"/>
          <w:szCs w:val="28"/>
        </w:rPr>
        <w:tab/>
        <w:t>материалы дипломного проекта (работы) используются в хоздоговорной или госбюджетной научно-исследовательской работе.</w:t>
      </w:r>
    </w:p>
    <w:p w:rsidR="001229A6" w:rsidRDefault="001229A6" w:rsidP="001229A6">
      <w:pPr>
        <w:spacing w:line="360" w:lineRule="auto"/>
        <w:jc w:val="both"/>
        <w:rPr>
          <w:sz w:val="28"/>
          <w:szCs w:val="28"/>
        </w:rPr>
      </w:pPr>
      <w:r>
        <w:rPr>
          <w:sz w:val="28"/>
          <w:szCs w:val="28"/>
        </w:rPr>
        <w:tab/>
        <w:t>Руководитель дипломного проекта (работы) устанавливает объем всех частей и разделов проекта (работы) и координирует работу студента и консультантов.</w:t>
      </w:r>
    </w:p>
    <w:p w:rsidR="001229A6" w:rsidRDefault="001229A6" w:rsidP="001229A6">
      <w:pPr>
        <w:spacing w:line="360" w:lineRule="auto"/>
        <w:jc w:val="both"/>
        <w:rPr>
          <w:sz w:val="28"/>
          <w:szCs w:val="28"/>
        </w:rPr>
      </w:pPr>
      <w:r>
        <w:rPr>
          <w:sz w:val="28"/>
          <w:szCs w:val="28"/>
        </w:rPr>
        <w:tab/>
        <w:t>Ответственность за принятые в дипломном проекте (работе) решения, качество выполнения расчетно-пояснительной записки и графической части, а также за своевременное завершение работы несет студент-дипломник.</w:t>
      </w:r>
    </w:p>
    <w:p w:rsidR="001229A6" w:rsidRDefault="001229A6" w:rsidP="001229A6">
      <w:pPr>
        <w:spacing w:line="360" w:lineRule="auto"/>
        <w:jc w:val="both"/>
        <w:rPr>
          <w:sz w:val="28"/>
          <w:szCs w:val="28"/>
        </w:rPr>
      </w:pPr>
    </w:p>
    <w:p w:rsidR="001229A6" w:rsidRDefault="001229A6" w:rsidP="001229A6">
      <w:pPr>
        <w:jc w:val="center"/>
        <w:rPr>
          <w:b/>
          <w:sz w:val="28"/>
          <w:szCs w:val="28"/>
        </w:rPr>
      </w:pPr>
      <w:r w:rsidRPr="00D20AC1">
        <w:rPr>
          <w:b/>
          <w:sz w:val="28"/>
          <w:szCs w:val="28"/>
        </w:rPr>
        <w:t>2.ТЕМАТИКА ДИПЛОМНОГО ПРОЕКТИРОВАНИЯ</w:t>
      </w:r>
    </w:p>
    <w:p w:rsidR="001229A6" w:rsidRDefault="001229A6" w:rsidP="001229A6">
      <w:pPr>
        <w:ind w:firstLine="709"/>
        <w:jc w:val="both"/>
        <w:rPr>
          <w:b/>
          <w:sz w:val="28"/>
          <w:szCs w:val="28"/>
        </w:rPr>
      </w:pPr>
    </w:p>
    <w:p w:rsidR="001229A6" w:rsidRDefault="001229A6" w:rsidP="001229A6">
      <w:pPr>
        <w:spacing w:line="360" w:lineRule="auto"/>
        <w:ind w:firstLine="709"/>
        <w:jc w:val="both"/>
        <w:rPr>
          <w:b/>
          <w:sz w:val="28"/>
          <w:szCs w:val="28"/>
        </w:rPr>
      </w:pPr>
      <w:r>
        <w:rPr>
          <w:sz w:val="28"/>
          <w:szCs w:val="28"/>
        </w:rPr>
        <w:t>Тематика дипломного проектирования должна отражать современное состояние и перспективы развития швейных предприятий сервиса и легкой</w:t>
      </w:r>
    </w:p>
    <w:p w:rsidR="001229A6" w:rsidRDefault="001229A6" w:rsidP="001229A6">
      <w:pPr>
        <w:spacing w:line="360" w:lineRule="auto"/>
        <w:jc w:val="both"/>
        <w:rPr>
          <w:sz w:val="28"/>
          <w:szCs w:val="28"/>
        </w:rPr>
      </w:pPr>
      <w:r>
        <w:rPr>
          <w:sz w:val="28"/>
          <w:szCs w:val="28"/>
        </w:rPr>
        <w:t>промышленности.</w:t>
      </w:r>
    </w:p>
    <w:p w:rsidR="001229A6" w:rsidRDefault="001229A6" w:rsidP="001229A6">
      <w:pPr>
        <w:spacing w:line="360" w:lineRule="auto"/>
        <w:jc w:val="both"/>
        <w:rPr>
          <w:sz w:val="28"/>
          <w:szCs w:val="28"/>
        </w:rPr>
      </w:pPr>
      <w:r>
        <w:rPr>
          <w:sz w:val="28"/>
          <w:szCs w:val="28"/>
        </w:rPr>
        <w:tab/>
        <w:t>Для студентов, проявивших склонность к научным исследованиям в процессе учебной работы, дипломный проект может быть заменен выполнением учебной работы.</w:t>
      </w:r>
    </w:p>
    <w:p w:rsidR="001229A6" w:rsidRDefault="001229A6" w:rsidP="001229A6">
      <w:pPr>
        <w:spacing w:line="360" w:lineRule="auto"/>
        <w:jc w:val="both"/>
        <w:rPr>
          <w:sz w:val="28"/>
          <w:szCs w:val="28"/>
        </w:rPr>
      </w:pPr>
      <w:r>
        <w:rPr>
          <w:sz w:val="28"/>
          <w:szCs w:val="28"/>
        </w:rPr>
        <w:tab/>
        <w:t>Для дипломного проектирования могут быть предложены следующие темы:</w:t>
      </w:r>
    </w:p>
    <w:p w:rsidR="00ED0C4C" w:rsidRDefault="00ED0C4C" w:rsidP="001229A6">
      <w:pPr>
        <w:spacing w:line="360" w:lineRule="auto"/>
        <w:jc w:val="both"/>
        <w:rPr>
          <w:sz w:val="28"/>
          <w:szCs w:val="28"/>
        </w:rPr>
      </w:pPr>
      <w:r>
        <w:rPr>
          <w:sz w:val="28"/>
          <w:szCs w:val="28"/>
        </w:rPr>
        <w:tab/>
        <w:t>1.Разработка проектной технологической документации для изготовления различных видов одежды.</w:t>
      </w:r>
    </w:p>
    <w:p w:rsidR="00961DD1" w:rsidRDefault="00ED0C4C" w:rsidP="00961DD1">
      <w:pPr>
        <w:spacing w:line="360" w:lineRule="auto"/>
        <w:jc w:val="both"/>
        <w:rPr>
          <w:sz w:val="28"/>
          <w:szCs w:val="28"/>
        </w:rPr>
      </w:pPr>
      <w:r>
        <w:rPr>
          <w:sz w:val="28"/>
          <w:szCs w:val="28"/>
        </w:rPr>
        <w:tab/>
        <w:t>2. Разработка комплекса конструкторской и технологической документации</w:t>
      </w:r>
      <w:r w:rsidR="00961DD1">
        <w:rPr>
          <w:sz w:val="28"/>
          <w:szCs w:val="28"/>
        </w:rPr>
        <w:t xml:space="preserve"> на различные виды швейных изделий и услуг.</w:t>
      </w:r>
    </w:p>
    <w:p w:rsidR="001229A6" w:rsidRDefault="00961DD1" w:rsidP="001229A6">
      <w:pPr>
        <w:spacing w:line="360" w:lineRule="auto"/>
        <w:jc w:val="both"/>
        <w:rPr>
          <w:sz w:val="28"/>
          <w:szCs w:val="28"/>
        </w:rPr>
      </w:pPr>
      <w:r>
        <w:rPr>
          <w:sz w:val="28"/>
          <w:szCs w:val="28"/>
        </w:rPr>
        <w:tab/>
        <w:t>3.</w:t>
      </w:r>
      <w:r w:rsidR="001229A6">
        <w:rPr>
          <w:sz w:val="28"/>
          <w:szCs w:val="28"/>
        </w:rPr>
        <w:t xml:space="preserve">Проекты реконструкции или технического </w:t>
      </w:r>
      <w:r>
        <w:rPr>
          <w:sz w:val="28"/>
          <w:szCs w:val="28"/>
        </w:rPr>
        <w:t xml:space="preserve">переоснащения швейных цехов </w:t>
      </w:r>
      <w:r w:rsidR="001229A6">
        <w:rPr>
          <w:sz w:val="28"/>
          <w:szCs w:val="28"/>
        </w:rPr>
        <w:t>с целью: повышения качества</w:t>
      </w:r>
      <w:r>
        <w:rPr>
          <w:sz w:val="28"/>
          <w:szCs w:val="28"/>
        </w:rPr>
        <w:t xml:space="preserve"> изделий</w:t>
      </w:r>
      <w:r w:rsidR="001229A6">
        <w:rPr>
          <w:sz w:val="28"/>
          <w:szCs w:val="28"/>
        </w:rPr>
        <w:t>; эффективности технологических процессов; расширения и обновления ассортимента швейных изделий; расширения видов оказываемых услуг и форм обслуживания; повышения степени использования оборудования и др.</w:t>
      </w:r>
    </w:p>
    <w:p w:rsidR="001229A6" w:rsidRDefault="00961DD1" w:rsidP="001229A6">
      <w:pPr>
        <w:spacing w:line="360" w:lineRule="auto"/>
        <w:jc w:val="both"/>
        <w:rPr>
          <w:sz w:val="28"/>
          <w:szCs w:val="28"/>
        </w:rPr>
      </w:pPr>
      <w:r>
        <w:rPr>
          <w:sz w:val="28"/>
          <w:szCs w:val="28"/>
        </w:rPr>
        <w:tab/>
        <w:t>4</w:t>
      </w:r>
      <w:r w:rsidR="001229A6">
        <w:rPr>
          <w:sz w:val="28"/>
          <w:szCs w:val="28"/>
        </w:rPr>
        <w:t>.Проекты различных  ш</w:t>
      </w:r>
      <w:r w:rsidR="00ED0C4C">
        <w:rPr>
          <w:sz w:val="28"/>
          <w:szCs w:val="28"/>
        </w:rPr>
        <w:t xml:space="preserve">вейных предприятий </w:t>
      </w:r>
      <w:r w:rsidR="001229A6">
        <w:rPr>
          <w:sz w:val="28"/>
          <w:szCs w:val="28"/>
        </w:rPr>
        <w:t xml:space="preserve"> с исследованием и разработкой прогрессивных технологических процессов.</w:t>
      </w:r>
    </w:p>
    <w:p w:rsidR="001229A6" w:rsidRDefault="001229A6" w:rsidP="001229A6">
      <w:pPr>
        <w:spacing w:line="360" w:lineRule="auto"/>
        <w:jc w:val="both"/>
        <w:rPr>
          <w:sz w:val="28"/>
          <w:szCs w:val="28"/>
        </w:rPr>
      </w:pPr>
      <w:r>
        <w:rPr>
          <w:sz w:val="28"/>
          <w:szCs w:val="28"/>
        </w:rPr>
        <w:tab/>
      </w:r>
      <w:r w:rsidR="00A550E0">
        <w:rPr>
          <w:sz w:val="28"/>
          <w:szCs w:val="28"/>
        </w:rPr>
        <w:t>5</w:t>
      </w:r>
      <w:r>
        <w:rPr>
          <w:sz w:val="28"/>
          <w:szCs w:val="28"/>
        </w:rPr>
        <w:t>.Проект или реконструкция Дома моделей.</w:t>
      </w:r>
    </w:p>
    <w:p w:rsidR="001229A6" w:rsidRDefault="00A550E0" w:rsidP="001229A6">
      <w:pPr>
        <w:spacing w:line="360" w:lineRule="auto"/>
        <w:jc w:val="both"/>
        <w:rPr>
          <w:sz w:val="28"/>
          <w:szCs w:val="28"/>
        </w:rPr>
      </w:pPr>
      <w:r>
        <w:rPr>
          <w:sz w:val="28"/>
          <w:szCs w:val="28"/>
        </w:rPr>
        <w:tab/>
        <w:t>6</w:t>
      </w:r>
      <w:r w:rsidR="001229A6">
        <w:rPr>
          <w:sz w:val="28"/>
          <w:szCs w:val="28"/>
        </w:rPr>
        <w:t>.Проекты экспериментального производства.</w:t>
      </w:r>
    </w:p>
    <w:p w:rsidR="001229A6" w:rsidRDefault="00A550E0" w:rsidP="001229A6">
      <w:pPr>
        <w:spacing w:line="360" w:lineRule="auto"/>
        <w:jc w:val="both"/>
        <w:rPr>
          <w:sz w:val="28"/>
          <w:szCs w:val="28"/>
        </w:rPr>
      </w:pPr>
      <w:r>
        <w:rPr>
          <w:sz w:val="28"/>
          <w:szCs w:val="28"/>
        </w:rPr>
        <w:tab/>
        <w:t>7</w:t>
      </w:r>
      <w:r w:rsidR="001229A6">
        <w:rPr>
          <w:sz w:val="28"/>
          <w:szCs w:val="28"/>
        </w:rPr>
        <w:t>.Проекты подготовительно-раскройного производства.</w:t>
      </w:r>
    </w:p>
    <w:p w:rsidR="001229A6" w:rsidRDefault="00A550E0" w:rsidP="001229A6">
      <w:pPr>
        <w:spacing w:line="360" w:lineRule="auto"/>
        <w:jc w:val="both"/>
        <w:rPr>
          <w:sz w:val="28"/>
          <w:szCs w:val="28"/>
        </w:rPr>
      </w:pPr>
      <w:r>
        <w:rPr>
          <w:sz w:val="28"/>
          <w:szCs w:val="28"/>
        </w:rPr>
        <w:tab/>
        <w:t>8</w:t>
      </w:r>
      <w:r w:rsidR="001229A6">
        <w:rPr>
          <w:sz w:val="28"/>
          <w:szCs w:val="28"/>
        </w:rPr>
        <w:t>.Проекты малых, совместных предприятий.</w:t>
      </w:r>
    </w:p>
    <w:p w:rsidR="001229A6" w:rsidRDefault="00A550E0" w:rsidP="001229A6">
      <w:pPr>
        <w:spacing w:line="360" w:lineRule="auto"/>
        <w:jc w:val="both"/>
        <w:rPr>
          <w:sz w:val="28"/>
          <w:szCs w:val="28"/>
        </w:rPr>
      </w:pPr>
      <w:r>
        <w:rPr>
          <w:sz w:val="28"/>
          <w:szCs w:val="28"/>
        </w:rPr>
        <w:tab/>
        <w:t>9</w:t>
      </w:r>
      <w:r w:rsidR="001229A6">
        <w:rPr>
          <w:sz w:val="28"/>
          <w:szCs w:val="28"/>
        </w:rPr>
        <w:t>.Разработка новых методов обработки    швейных изделий.</w:t>
      </w:r>
    </w:p>
    <w:p w:rsidR="001229A6" w:rsidRDefault="00A550E0" w:rsidP="001229A6">
      <w:pPr>
        <w:spacing w:line="360" w:lineRule="auto"/>
        <w:jc w:val="both"/>
        <w:rPr>
          <w:sz w:val="28"/>
          <w:szCs w:val="28"/>
        </w:rPr>
      </w:pPr>
      <w:r>
        <w:rPr>
          <w:sz w:val="28"/>
          <w:szCs w:val="28"/>
        </w:rPr>
        <w:tab/>
        <w:t>10</w:t>
      </w:r>
      <w:r w:rsidR="001229A6">
        <w:rPr>
          <w:sz w:val="28"/>
          <w:szCs w:val="28"/>
        </w:rPr>
        <w:t>.Проект технологического процесса для изготовления одежды по индивидуальным заказам с детальной разработкой вопросов инженерного обеспечения рабочих мест.</w:t>
      </w:r>
    </w:p>
    <w:p w:rsidR="00A550E0" w:rsidRDefault="00A550E0" w:rsidP="001229A6">
      <w:pPr>
        <w:spacing w:line="360" w:lineRule="auto"/>
        <w:jc w:val="both"/>
        <w:rPr>
          <w:sz w:val="28"/>
          <w:szCs w:val="28"/>
        </w:rPr>
      </w:pPr>
      <w:r>
        <w:rPr>
          <w:sz w:val="28"/>
          <w:szCs w:val="28"/>
        </w:rPr>
        <w:tab/>
        <w:t>11.Разработка прогрессивных технологических процессов для изготовления различных видов одежды.</w:t>
      </w:r>
    </w:p>
    <w:p w:rsidR="00A550E0" w:rsidRDefault="00B7411F" w:rsidP="001229A6">
      <w:pPr>
        <w:spacing w:line="360" w:lineRule="auto"/>
        <w:jc w:val="both"/>
        <w:rPr>
          <w:sz w:val="28"/>
          <w:szCs w:val="28"/>
        </w:rPr>
      </w:pPr>
      <w:r>
        <w:rPr>
          <w:sz w:val="28"/>
          <w:szCs w:val="28"/>
        </w:rPr>
        <w:tab/>
        <w:t>12.</w:t>
      </w:r>
      <w:r w:rsidR="00A550E0">
        <w:rPr>
          <w:sz w:val="28"/>
          <w:szCs w:val="28"/>
        </w:rPr>
        <w:t>Разработка технологических процессов оптимальной мощности.</w:t>
      </w:r>
    </w:p>
    <w:p w:rsidR="00A550E0" w:rsidRDefault="00B7411F" w:rsidP="001229A6">
      <w:pPr>
        <w:spacing w:line="360" w:lineRule="auto"/>
        <w:jc w:val="both"/>
        <w:rPr>
          <w:sz w:val="28"/>
          <w:szCs w:val="28"/>
        </w:rPr>
      </w:pPr>
      <w:r>
        <w:rPr>
          <w:sz w:val="28"/>
          <w:szCs w:val="28"/>
        </w:rPr>
        <w:tab/>
        <w:t>13.</w:t>
      </w:r>
      <w:r w:rsidR="00A550E0">
        <w:rPr>
          <w:sz w:val="28"/>
          <w:szCs w:val="28"/>
        </w:rPr>
        <w:t xml:space="preserve">Разработка исходной информации для </w:t>
      </w:r>
      <w:r>
        <w:rPr>
          <w:sz w:val="28"/>
          <w:szCs w:val="28"/>
        </w:rPr>
        <w:t xml:space="preserve">автоматизированного </w:t>
      </w:r>
      <w:r w:rsidR="00A550E0">
        <w:rPr>
          <w:sz w:val="28"/>
          <w:szCs w:val="28"/>
        </w:rPr>
        <w:t>проектирования различных технологических процессов.</w:t>
      </w:r>
    </w:p>
    <w:p w:rsidR="001229A6" w:rsidRDefault="001229A6" w:rsidP="00B7411F">
      <w:pPr>
        <w:spacing w:line="360" w:lineRule="auto"/>
        <w:ind w:firstLine="708"/>
        <w:jc w:val="both"/>
        <w:rPr>
          <w:sz w:val="28"/>
          <w:szCs w:val="28"/>
        </w:rPr>
      </w:pPr>
      <w:r>
        <w:rPr>
          <w:sz w:val="28"/>
          <w:szCs w:val="28"/>
        </w:rPr>
        <w:t>Индивидуальность тем дипломных проектов определяется заданием различных мощностей и категорий предприятий, различных районов обслуживания и различного ассортимента одежды.</w:t>
      </w:r>
    </w:p>
    <w:p w:rsidR="001229A6" w:rsidRDefault="001229A6" w:rsidP="001229A6">
      <w:pPr>
        <w:spacing w:line="360" w:lineRule="auto"/>
        <w:jc w:val="both"/>
        <w:rPr>
          <w:sz w:val="28"/>
          <w:szCs w:val="28"/>
        </w:rPr>
      </w:pPr>
      <w:r>
        <w:rPr>
          <w:sz w:val="28"/>
          <w:szCs w:val="28"/>
        </w:rPr>
        <w:tab/>
        <w:t>Тематика дипломных проектов может быть расширена за счет реальной потребности предприятий.</w:t>
      </w:r>
    </w:p>
    <w:p w:rsidR="001229A6" w:rsidRDefault="001229A6" w:rsidP="001229A6">
      <w:pPr>
        <w:spacing w:line="360" w:lineRule="auto"/>
        <w:jc w:val="both"/>
        <w:rPr>
          <w:sz w:val="28"/>
          <w:szCs w:val="28"/>
        </w:rPr>
      </w:pPr>
      <w:r>
        <w:rPr>
          <w:sz w:val="28"/>
          <w:szCs w:val="28"/>
        </w:rPr>
        <w:tab/>
        <w:t>Дипломные проекты могут быть дополнены индивидуальным инженерным заданием в области конструирования, технологии, материаловедения и др. Индивидуальное задание может носить научно-исследовательский или аналитический характер. Если объем индивидуального задания имеет значительный объем, то по согласованию с руководителем проекта могут быть уменьшены другие разделы проекта.</w:t>
      </w:r>
    </w:p>
    <w:p w:rsidR="001229A6" w:rsidRDefault="001229A6" w:rsidP="001229A6">
      <w:pPr>
        <w:spacing w:line="360" w:lineRule="auto"/>
        <w:jc w:val="both"/>
        <w:rPr>
          <w:b/>
          <w:sz w:val="28"/>
          <w:szCs w:val="28"/>
        </w:rPr>
      </w:pPr>
    </w:p>
    <w:p w:rsidR="001229A6" w:rsidRPr="00DB3E78" w:rsidRDefault="001229A6" w:rsidP="001229A6">
      <w:pPr>
        <w:spacing w:line="360" w:lineRule="auto"/>
        <w:jc w:val="center"/>
        <w:rPr>
          <w:b/>
          <w:sz w:val="28"/>
          <w:szCs w:val="28"/>
        </w:rPr>
      </w:pPr>
      <w:r w:rsidRPr="00DB3E78">
        <w:rPr>
          <w:b/>
          <w:sz w:val="28"/>
          <w:szCs w:val="28"/>
        </w:rPr>
        <w:t>3.</w:t>
      </w:r>
      <w:r>
        <w:rPr>
          <w:b/>
          <w:sz w:val="28"/>
          <w:szCs w:val="28"/>
        </w:rPr>
        <w:t xml:space="preserve"> </w:t>
      </w:r>
      <w:r w:rsidRPr="00DB3E78">
        <w:rPr>
          <w:b/>
          <w:sz w:val="28"/>
          <w:szCs w:val="28"/>
        </w:rPr>
        <w:t>СОДЕРЖАНИЕ РАСЧЕТНО-ПОЯСНИТЕЛЬНОЙ ЗАПИСКИ</w:t>
      </w:r>
    </w:p>
    <w:p w:rsidR="001229A6" w:rsidRPr="00DB3E78" w:rsidRDefault="001229A6" w:rsidP="001229A6">
      <w:pPr>
        <w:spacing w:line="360" w:lineRule="auto"/>
        <w:jc w:val="center"/>
        <w:rPr>
          <w:b/>
          <w:sz w:val="28"/>
          <w:szCs w:val="28"/>
        </w:rPr>
      </w:pPr>
      <w:r w:rsidRPr="00DB3E78">
        <w:rPr>
          <w:b/>
          <w:sz w:val="28"/>
          <w:szCs w:val="28"/>
        </w:rPr>
        <w:t>И ГРАФИЧЕСКОЙ ЧАСТИ ПРОЕКТА</w:t>
      </w:r>
    </w:p>
    <w:p w:rsidR="001229A6" w:rsidRPr="00DB3E78" w:rsidRDefault="001229A6" w:rsidP="001229A6">
      <w:pPr>
        <w:spacing w:line="360" w:lineRule="auto"/>
        <w:jc w:val="both"/>
        <w:rPr>
          <w:b/>
          <w:sz w:val="28"/>
          <w:szCs w:val="28"/>
        </w:rPr>
      </w:pPr>
    </w:p>
    <w:p w:rsidR="001229A6" w:rsidRDefault="001229A6" w:rsidP="001229A6">
      <w:pPr>
        <w:spacing w:line="360" w:lineRule="auto"/>
        <w:jc w:val="both"/>
        <w:rPr>
          <w:sz w:val="28"/>
          <w:szCs w:val="28"/>
        </w:rPr>
      </w:pPr>
      <w:r>
        <w:rPr>
          <w:b/>
          <w:sz w:val="28"/>
          <w:szCs w:val="28"/>
        </w:rPr>
        <w:tab/>
      </w:r>
      <w:r>
        <w:rPr>
          <w:sz w:val="28"/>
          <w:szCs w:val="28"/>
        </w:rPr>
        <w:t>Содержание дипломного проекта должно базироваться на более глубоком решении технологических задач на основе интеграции знаний по фундаментальным, специальным, общеинженерным дисциплинам и соответствовать заданию.</w:t>
      </w:r>
    </w:p>
    <w:p w:rsidR="001229A6" w:rsidRDefault="001229A6" w:rsidP="00B7411F">
      <w:pPr>
        <w:spacing w:line="360" w:lineRule="auto"/>
        <w:jc w:val="both"/>
        <w:rPr>
          <w:sz w:val="28"/>
          <w:szCs w:val="28"/>
        </w:rPr>
      </w:pPr>
      <w:r>
        <w:rPr>
          <w:sz w:val="28"/>
          <w:szCs w:val="28"/>
        </w:rPr>
        <w:tab/>
        <w:t>Примерное содержание расчетно-пояснительной записки проекта, посвященного разработке прогрессивного технологического процесса.</w:t>
      </w:r>
    </w:p>
    <w:p w:rsidR="001229A6" w:rsidRDefault="001229A6" w:rsidP="001229A6">
      <w:pPr>
        <w:spacing w:line="360" w:lineRule="auto"/>
        <w:ind w:left="360"/>
        <w:jc w:val="both"/>
        <w:rPr>
          <w:sz w:val="28"/>
        </w:rPr>
      </w:pPr>
      <w:r>
        <w:rPr>
          <w:sz w:val="28"/>
          <w:szCs w:val="28"/>
        </w:rPr>
        <w:tab/>
      </w:r>
      <w:r>
        <w:rPr>
          <w:sz w:val="28"/>
        </w:rPr>
        <w:t xml:space="preserve">Аннотация. </w:t>
      </w:r>
    </w:p>
    <w:p w:rsidR="001229A6" w:rsidRDefault="001229A6" w:rsidP="001229A6">
      <w:pPr>
        <w:spacing w:line="360" w:lineRule="auto"/>
        <w:jc w:val="both"/>
        <w:rPr>
          <w:sz w:val="28"/>
        </w:rPr>
      </w:pPr>
      <w:r>
        <w:rPr>
          <w:sz w:val="28"/>
        </w:rPr>
        <w:t xml:space="preserve">    </w:t>
      </w:r>
      <w:r>
        <w:rPr>
          <w:sz w:val="28"/>
        </w:rPr>
        <w:tab/>
        <w:t xml:space="preserve"> Введение.</w:t>
      </w:r>
    </w:p>
    <w:p w:rsidR="001229A6" w:rsidRDefault="00B7411F" w:rsidP="001229A6">
      <w:pPr>
        <w:spacing w:line="360" w:lineRule="auto"/>
        <w:ind w:firstLine="708"/>
        <w:jc w:val="both"/>
        <w:rPr>
          <w:sz w:val="28"/>
        </w:rPr>
      </w:pPr>
      <w:r>
        <w:rPr>
          <w:sz w:val="28"/>
        </w:rPr>
        <w:t>1. Технико–</w:t>
      </w:r>
      <w:r w:rsidR="001229A6">
        <w:rPr>
          <w:sz w:val="28"/>
        </w:rPr>
        <w:t>экономическое</w:t>
      </w:r>
      <w:r>
        <w:rPr>
          <w:sz w:val="28"/>
        </w:rPr>
        <w:t xml:space="preserve"> обоснование проекта </w:t>
      </w:r>
    </w:p>
    <w:p w:rsidR="001229A6" w:rsidRDefault="001229A6" w:rsidP="001229A6">
      <w:pPr>
        <w:spacing w:line="360" w:lineRule="auto"/>
        <w:ind w:firstLine="708"/>
        <w:jc w:val="both"/>
        <w:rPr>
          <w:sz w:val="28"/>
        </w:rPr>
      </w:pPr>
      <w:r>
        <w:rPr>
          <w:sz w:val="28"/>
        </w:rPr>
        <w:t>2. Технологическая часть</w:t>
      </w:r>
    </w:p>
    <w:p w:rsidR="001229A6" w:rsidRDefault="001229A6" w:rsidP="001229A6">
      <w:pPr>
        <w:spacing w:line="360" w:lineRule="auto"/>
        <w:ind w:firstLine="708"/>
        <w:jc w:val="both"/>
        <w:rPr>
          <w:sz w:val="28"/>
        </w:rPr>
      </w:pPr>
      <w:r>
        <w:rPr>
          <w:sz w:val="28"/>
        </w:rPr>
        <w:t>2.1.Конструктивно – технологический анализ моделей</w:t>
      </w:r>
    </w:p>
    <w:p w:rsidR="001229A6" w:rsidRDefault="001229A6" w:rsidP="001229A6">
      <w:pPr>
        <w:spacing w:line="360" w:lineRule="auto"/>
        <w:ind w:left="142" w:firstLine="566"/>
        <w:jc w:val="both"/>
        <w:rPr>
          <w:sz w:val="28"/>
        </w:rPr>
      </w:pPr>
      <w:r>
        <w:rPr>
          <w:sz w:val="28"/>
        </w:rPr>
        <w:t>2.2. Конфекционирование материалов</w:t>
      </w:r>
    </w:p>
    <w:p w:rsidR="001229A6" w:rsidRDefault="00B7411F" w:rsidP="001229A6">
      <w:pPr>
        <w:spacing w:line="360" w:lineRule="auto"/>
        <w:ind w:left="142" w:firstLine="566"/>
        <w:jc w:val="both"/>
        <w:rPr>
          <w:sz w:val="28"/>
        </w:rPr>
      </w:pPr>
      <w:r>
        <w:rPr>
          <w:sz w:val="28"/>
        </w:rPr>
        <w:t>2.3</w:t>
      </w:r>
      <w:r w:rsidR="001229A6">
        <w:rPr>
          <w:sz w:val="28"/>
        </w:rPr>
        <w:t>. Выбор рациональной схемы сборки изделий</w:t>
      </w:r>
    </w:p>
    <w:p w:rsidR="001229A6" w:rsidRDefault="00B7411F" w:rsidP="001229A6">
      <w:pPr>
        <w:spacing w:line="360" w:lineRule="auto"/>
        <w:ind w:left="142" w:firstLine="566"/>
        <w:jc w:val="both"/>
        <w:rPr>
          <w:sz w:val="28"/>
        </w:rPr>
      </w:pPr>
      <w:r>
        <w:rPr>
          <w:sz w:val="28"/>
        </w:rPr>
        <w:t>2.4</w:t>
      </w:r>
      <w:r w:rsidR="001229A6">
        <w:rPr>
          <w:sz w:val="28"/>
        </w:rPr>
        <w:t>. Выбор методов обработки и характеристика оборудования</w:t>
      </w:r>
    </w:p>
    <w:p w:rsidR="001229A6" w:rsidRDefault="00B7411F" w:rsidP="001229A6">
      <w:pPr>
        <w:spacing w:line="360" w:lineRule="auto"/>
        <w:ind w:left="142" w:firstLine="566"/>
        <w:jc w:val="both"/>
        <w:rPr>
          <w:sz w:val="28"/>
        </w:rPr>
      </w:pPr>
      <w:r>
        <w:rPr>
          <w:sz w:val="28"/>
        </w:rPr>
        <w:t>2.5</w:t>
      </w:r>
      <w:r w:rsidR="001229A6">
        <w:rPr>
          <w:sz w:val="28"/>
        </w:rPr>
        <w:t>.Выбор мощности и организационно – технологической структуры процесса</w:t>
      </w:r>
    </w:p>
    <w:p w:rsidR="001229A6" w:rsidRDefault="00B7411F" w:rsidP="001229A6">
      <w:pPr>
        <w:spacing w:line="360" w:lineRule="auto"/>
        <w:ind w:firstLine="708"/>
        <w:jc w:val="both"/>
        <w:rPr>
          <w:sz w:val="28"/>
        </w:rPr>
      </w:pPr>
      <w:r>
        <w:rPr>
          <w:sz w:val="28"/>
        </w:rPr>
        <w:t>2.6</w:t>
      </w:r>
      <w:r w:rsidR="001229A6">
        <w:rPr>
          <w:sz w:val="28"/>
        </w:rPr>
        <w:t>.Предварительный расчет  процессов швейного цеха</w:t>
      </w:r>
    </w:p>
    <w:p w:rsidR="001229A6" w:rsidRDefault="00B7411F" w:rsidP="001229A6">
      <w:pPr>
        <w:spacing w:line="360" w:lineRule="auto"/>
        <w:ind w:left="142" w:firstLine="566"/>
        <w:jc w:val="both"/>
        <w:rPr>
          <w:sz w:val="28"/>
        </w:rPr>
      </w:pPr>
      <w:r>
        <w:rPr>
          <w:sz w:val="28"/>
        </w:rPr>
        <w:t>2.7</w:t>
      </w:r>
      <w:r w:rsidR="001229A6">
        <w:rPr>
          <w:sz w:val="28"/>
        </w:rPr>
        <w:t>.Характеристика типа процесса</w:t>
      </w:r>
    </w:p>
    <w:p w:rsidR="001229A6" w:rsidRDefault="004B7D88" w:rsidP="001229A6">
      <w:pPr>
        <w:spacing w:line="360" w:lineRule="auto"/>
        <w:ind w:firstLine="708"/>
        <w:jc w:val="both"/>
        <w:rPr>
          <w:sz w:val="28"/>
        </w:rPr>
      </w:pPr>
      <w:r>
        <w:rPr>
          <w:sz w:val="28"/>
        </w:rPr>
        <w:t>2.8.Расчет условий согласования</w:t>
      </w:r>
    </w:p>
    <w:p w:rsidR="001229A6" w:rsidRDefault="004B7D88" w:rsidP="001229A6">
      <w:pPr>
        <w:spacing w:line="360" w:lineRule="auto"/>
        <w:ind w:left="284" w:firstLine="424"/>
        <w:jc w:val="both"/>
        <w:rPr>
          <w:sz w:val="28"/>
        </w:rPr>
      </w:pPr>
      <w:r>
        <w:rPr>
          <w:sz w:val="28"/>
        </w:rPr>
        <w:t>2.9</w:t>
      </w:r>
      <w:r w:rsidR="001229A6">
        <w:rPr>
          <w:sz w:val="28"/>
        </w:rPr>
        <w:t>.</w:t>
      </w:r>
      <w:r>
        <w:rPr>
          <w:sz w:val="28"/>
        </w:rPr>
        <w:t>Разработка организационно-технологической схемы</w:t>
      </w:r>
      <w:r w:rsidR="001229A6">
        <w:rPr>
          <w:sz w:val="28"/>
        </w:rPr>
        <w:t xml:space="preserve"> </w:t>
      </w:r>
      <w:r>
        <w:rPr>
          <w:sz w:val="28"/>
        </w:rPr>
        <w:t xml:space="preserve">процесса </w:t>
      </w:r>
    </w:p>
    <w:p w:rsidR="00987EDD" w:rsidRDefault="0000551B" w:rsidP="001229A6">
      <w:pPr>
        <w:spacing w:line="360" w:lineRule="auto"/>
        <w:ind w:left="142" w:firstLine="566"/>
        <w:jc w:val="both"/>
        <w:rPr>
          <w:sz w:val="28"/>
        </w:rPr>
      </w:pPr>
      <w:r>
        <w:rPr>
          <w:sz w:val="28"/>
        </w:rPr>
        <w:t>2.10</w:t>
      </w:r>
      <w:r w:rsidR="001229A6">
        <w:rPr>
          <w:sz w:val="28"/>
        </w:rPr>
        <w:t xml:space="preserve">.Анализ </w:t>
      </w:r>
      <w:r w:rsidR="00987EDD">
        <w:rPr>
          <w:sz w:val="28"/>
        </w:rPr>
        <w:t>организационно-</w:t>
      </w:r>
      <w:r w:rsidR="001229A6">
        <w:rPr>
          <w:sz w:val="28"/>
        </w:rPr>
        <w:t xml:space="preserve">технологической схемы </w:t>
      </w:r>
    </w:p>
    <w:p w:rsidR="001229A6" w:rsidRDefault="00987EDD" w:rsidP="001229A6">
      <w:pPr>
        <w:spacing w:line="360" w:lineRule="auto"/>
        <w:ind w:left="142" w:firstLine="566"/>
        <w:jc w:val="both"/>
        <w:rPr>
          <w:sz w:val="28"/>
        </w:rPr>
      </w:pPr>
      <w:r>
        <w:rPr>
          <w:sz w:val="28"/>
        </w:rPr>
        <w:t>2.11</w:t>
      </w:r>
      <w:r w:rsidR="00750553">
        <w:rPr>
          <w:sz w:val="28"/>
        </w:rPr>
        <w:t xml:space="preserve">.Разработка </w:t>
      </w:r>
      <w:r w:rsidR="001229A6">
        <w:rPr>
          <w:sz w:val="28"/>
        </w:rPr>
        <w:t xml:space="preserve"> </w:t>
      </w:r>
      <w:r w:rsidR="00750553">
        <w:rPr>
          <w:sz w:val="28"/>
        </w:rPr>
        <w:t xml:space="preserve">модели </w:t>
      </w:r>
      <w:r w:rsidR="001229A6">
        <w:rPr>
          <w:sz w:val="28"/>
        </w:rPr>
        <w:t>швейного цеха</w:t>
      </w:r>
    </w:p>
    <w:p w:rsidR="00750553" w:rsidRDefault="00750553" w:rsidP="001229A6">
      <w:pPr>
        <w:spacing w:line="360" w:lineRule="auto"/>
        <w:jc w:val="both"/>
        <w:rPr>
          <w:sz w:val="28"/>
        </w:rPr>
      </w:pPr>
      <w:r>
        <w:rPr>
          <w:sz w:val="28"/>
        </w:rPr>
        <w:tab/>
        <w:t>3.Конструкторская часть</w:t>
      </w:r>
    </w:p>
    <w:p w:rsidR="001229A6" w:rsidRDefault="00750553" w:rsidP="00750553">
      <w:pPr>
        <w:spacing w:line="360" w:lineRule="auto"/>
        <w:ind w:firstLine="708"/>
        <w:jc w:val="both"/>
        <w:rPr>
          <w:sz w:val="28"/>
        </w:rPr>
      </w:pPr>
      <w:r>
        <w:rPr>
          <w:sz w:val="28"/>
        </w:rPr>
        <w:t>4</w:t>
      </w:r>
      <w:r w:rsidR="001229A6">
        <w:rPr>
          <w:sz w:val="28"/>
        </w:rPr>
        <w:t>.Безопасность жизнедеятельности</w:t>
      </w:r>
    </w:p>
    <w:p w:rsidR="001229A6" w:rsidRDefault="00750553" w:rsidP="001229A6">
      <w:pPr>
        <w:spacing w:line="360" w:lineRule="auto"/>
        <w:ind w:firstLine="708"/>
        <w:jc w:val="both"/>
        <w:rPr>
          <w:sz w:val="28"/>
        </w:rPr>
      </w:pPr>
      <w:r>
        <w:rPr>
          <w:sz w:val="28"/>
        </w:rPr>
        <w:t>5</w:t>
      </w:r>
      <w:r w:rsidR="001229A6">
        <w:rPr>
          <w:sz w:val="28"/>
        </w:rPr>
        <w:t>.Организационно-экономическая часть</w:t>
      </w:r>
    </w:p>
    <w:p w:rsidR="001229A6" w:rsidRDefault="001229A6" w:rsidP="001229A6">
      <w:pPr>
        <w:spacing w:line="360" w:lineRule="auto"/>
        <w:ind w:firstLine="708"/>
        <w:jc w:val="both"/>
        <w:rPr>
          <w:sz w:val="28"/>
        </w:rPr>
      </w:pPr>
      <w:r>
        <w:rPr>
          <w:sz w:val="28"/>
        </w:rPr>
        <w:t>Выводы</w:t>
      </w:r>
    </w:p>
    <w:p w:rsidR="001229A6" w:rsidRDefault="001229A6" w:rsidP="001229A6">
      <w:pPr>
        <w:spacing w:line="360" w:lineRule="auto"/>
        <w:ind w:firstLine="708"/>
        <w:jc w:val="both"/>
        <w:rPr>
          <w:sz w:val="28"/>
        </w:rPr>
      </w:pPr>
      <w:r>
        <w:rPr>
          <w:sz w:val="28"/>
        </w:rPr>
        <w:t>Литература</w:t>
      </w:r>
    </w:p>
    <w:p w:rsidR="001229A6" w:rsidRDefault="001229A6" w:rsidP="001229A6">
      <w:pPr>
        <w:spacing w:line="360" w:lineRule="auto"/>
        <w:ind w:firstLine="708"/>
        <w:jc w:val="both"/>
        <w:rPr>
          <w:sz w:val="28"/>
        </w:rPr>
      </w:pPr>
      <w:r>
        <w:rPr>
          <w:sz w:val="28"/>
        </w:rPr>
        <w:t>Приложения</w:t>
      </w:r>
    </w:p>
    <w:p w:rsidR="001229A6" w:rsidRDefault="001229A6" w:rsidP="001229A6">
      <w:pPr>
        <w:spacing w:line="360" w:lineRule="auto"/>
        <w:ind w:firstLine="708"/>
        <w:jc w:val="both"/>
        <w:rPr>
          <w:sz w:val="28"/>
        </w:rPr>
      </w:pPr>
    </w:p>
    <w:p w:rsidR="001229A6" w:rsidRDefault="001229A6" w:rsidP="001229A6">
      <w:pPr>
        <w:spacing w:line="360" w:lineRule="auto"/>
        <w:ind w:firstLine="708"/>
        <w:jc w:val="both"/>
        <w:rPr>
          <w:sz w:val="28"/>
        </w:rPr>
      </w:pPr>
      <w:r>
        <w:rPr>
          <w:sz w:val="28"/>
        </w:rPr>
        <w:t>Графическая часть проекта включает не менее 6 листов.</w:t>
      </w:r>
    </w:p>
    <w:p w:rsidR="001229A6" w:rsidRDefault="001229A6" w:rsidP="001229A6">
      <w:pPr>
        <w:spacing w:line="360" w:lineRule="auto"/>
        <w:ind w:firstLine="708"/>
        <w:jc w:val="both"/>
        <w:rPr>
          <w:sz w:val="28"/>
        </w:rPr>
      </w:pPr>
      <w:r>
        <w:rPr>
          <w:sz w:val="28"/>
        </w:rPr>
        <w:t>Примерный перечень листов графической части содержит:</w:t>
      </w:r>
    </w:p>
    <w:p w:rsidR="001229A6" w:rsidRDefault="001229A6" w:rsidP="001229A6">
      <w:pPr>
        <w:spacing w:line="360" w:lineRule="auto"/>
        <w:ind w:firstLine="708"/>
        <w:jc w:val="both"/>
        <w:rPr>
          <w:sz w:val="28"/>
        </w:rPr>
      </w:pPr>
      <w:r>
        <w:rPr>
          <w:sz w:val="28"/>
        </w:rPr>
        <w:t>1.Граф конструктивно-технологических переходов обработки и сборки изделия.</w:t>
      </w:r>
    </w:p>
    <w:p w:rsidR="001229A6" w:rsidRDefault="001229A6" w:rsidP="001229A6">
      <w:pPr>
        <w:spacing w:line="360" w:lineRule="auto"/>
        <w:ind w:firstLine="708"/>
        <w:jc w:val="both"/>
        <w:rPr>
          <w:sz w:val="28"/>
        </w:rPr>
      </w:pPr>
      <w:r>
        <w:rPr>
          <w:sz w:val="28"/>
        </w:rPr>
        <w:t>2.Инструкционная карта на одну организационную операцию технологической схемы (масштаб произвольный).</w:t>
      </w:r>
    </w:p>
    <w:p w:rsidR="001229A6" w:rsidRDefault="001229A6" w:rsidP="001229A6">
      <w:pPr>
        <w:spacing w:line="360" w:lineRule="auto"/>
        <w:ind w:firstLine="708"/>
        <w:jc w:val="both"/>
        <w:rPr>
          <w:sz w:val="28"/>
        </w:rPr>
      </w:pPr>
      <w:r>
        <w:rPr>
          <w:sz w:val="28"/>
        </w:rPr>
        <w:t>3.Анализ технологической схемы процесса (графики согласования времени операций, схемы движения деталей по рабочим местам, диаграммы загрузки оборудования).</w:t>
      </w:r>
    </w:p>
    <w:p w:rsidR="001229A6" w:rsidRDefault="001229A6" w:rsidP="001229A6">
      <w:pPr>
        <w:spacing w:line="360" w:lineRule="auto"/>
        <w:ind w:firstLine="708"/>
        <w:jc w:val="both"/>
        <w:rPr>
          <w:sz w:val="28"/>
        </w:rPr>
      </w:pPr>
      <w:r>
        <w:rPr>
          <w:sz w:val="28"/>
        </w:rPr>
        <w:t>4.Граф организационно-технологических связей процесса обработки изделия.</w:t>
      </w:r>
    </w:p>
    <w:p w:rsidR="001229A6" w:rsidRDefault="001229A6" w:rsidP="001229A6">
      <w:pPr>
        <w:spacing w:line="360" w:lineRule="auto"/>
        <w:ind w:firstLine="708"/>
        <w:jc w:val="both"/>
        <w:rPr>
          <w:sz w:val="28"/>
        </w:rPr>
      </w:pPr>
      <w:r>
        <w:rPr>
          <w:sz w:val="28"/>
        </w:rPr>
        <w:t>5.Поэтажные планировки предприятия с размещением оборудования, рабочих мест, транспортных устройств (масштаб 1:100).</w:t>
      </w:r>
    </w:p>
    <w:p w:rsidR="00750553" w:rsidRDefault="00750553" w:rsidP="001229A6">
      <w:pPr>
        <w:spacing w:line="360" w:lineRule="auto"/>
        <w:ind w:firstLine="708"/>
        <w:jc w:val="both"/>
        <w:rPr>
          <w:sz w:val="28"/>
        </w:rPr>
      </w:pPr>
      <w:r>
        <w:rPr>
          <w:sz w:val="28"/>
        </w:rPr>
        <w:t xml:space="preserve">6. Модельная конструкция </w:t>
      </w:r>
    </w:p>
    <w:p w:rsidR="00750553" w:rsidRDefault="00750553" w:rsidP="001229A6">
      <w:pPr>
        <w:spacing w:line="360" w:lineRule="auto"/>
        <w:ind w:firstLine="708"/>
        <w:jc w:val="both"/>
        <w:rPr>
          <w:sz w:val="28"/>
        </w:rPr>
      </w:pPr>
      <w:r>
        <w:rPr>
          <w:sz w:val="28"/>
        </w:rPr>
        <w:t>7.Лекала модельной конструкции</w:t>
      </w:r>
    </w:p>
    <w:p w:rsidR="001229A6" w:rsidRDefault="00B56D31" w:rsidP="001229A6">
      <w:pPr>
        <w:spacing w:line="360" w:lineRule="auto"/>
        <w:ind w:firstLine="708"/>
        <w:jc w:val="both"/>
        <w:rPr>
          <w:sz w:val="28"/>
        </w:rPr>
      </w:pPr>
      <w:r>
        <w:rPr>
          <w:sz w:val="28"/>
        </w:rPr>
        <w:t>8</w:t>
      </w:r>
      <w:r w:rsidR="001229A6">
        <w:rPr>
          <w:sz w:val="28"/>
        </w:rPr>
        <w:t>.Технико-экономические показатели бизнес-плана предприятия.</w:t>
      </w:r>
    </w:p>
    <w:p w:rsidR="001229A6" w:rsidRDefault="001229A6" w:rsidP="001229A6">
      <w:pPr>
        <w:spacing w:line="360" w:lineRule="auto"/>
        <w:ind w:firstLine="708"/>
        <w:jc w:val="both"/>
        <w:rPr>
          <w:sz w:val="28"/>
        </w:rPr>
      </w:pPr>
      <w:r>
        <w:rPr>
          <w:sz w:val="28"/>
        </w:rPr>
        <w:t>Дипломная работа по своей структуре должна соответствовать конкретной теме исследования.</w:t>
      </w:r>
    </w:p>
    <w:p w:rsidR="001229A6" w:rsidRDefault="001229A6" w:rsidP="001229A6">
      <w:pPr>
        <w:spacing w:line="360" w:lineRule="auto"/>
        <w:ind w:firstLine="708"/>
        <w:jc w:val="both"/>
        <w:rPr>
          <w:sz w:val="28"/>
        </w:rPr>
      </w:pPr>
      <w:r>
        <w:rPr>
          <w:sz w:val="28"/>
        </w:rPr>
        <w:t>В пояснительной записке должны быть изложены:</w:t>
      </w:r>
    </w:p>
    <w:p w:rsidR="001229A6" w:rsidRDefault="001229A6" w:rsidP="001229A6">
      <w:pPr>
        <w:spacing w:line="360" w:lineRule="auto"/>
        <w:ind w:firstLine="708"/>
        <w:jc w:val="both"/>
        <w:rPr>
          <w:sz w:val="28"/>
        </w:rPr>
      </w:pPr>
      <w:r>
        <w:rPr>
          <w:sz w:val="28"/>
        </w:rPr>
        <w:t>-цель и задачи исследования;</w:t>
      </w:r>
    </w:p>
    <w:p w:rsidR="001229A6" w:rsidRDefault="001229A6" w:rsidP="001229A6">
      <w:pPr>
        <w:spacing w:line="360" w:lineRule="auto"/>
        <w:ind w:firstLine="708"/>
        <w:jc w:val="both"/>
        <w:rPr>
          <w:sz w:val="28"/>
        </w:rPr>
      </w:pPr>
      <w:r>
        <w:rPr>
          <w:sz w:val="28"/>
        </w:rPr>
        <w:t>-объект исследования;</w:t>
      </w:r>
    </w:p>
    <w:p w:rsidR="001229A6" w:rsidRDefault="001229A6" w:rsidP="001229A6">
      <w:pPr>
        <w:spacing w:line="360" w:lineRule="auto"/>
        <w:ind w:firstLine="708"/>
        <w:jc w:val="both"/>
        <w:rPr>
          <w:sz w:val="28"/>
        </w:rPr>
      </w:pPr>
      <w:r>
        <w:rPr>
          <w:sz w:val="28"/>
        </w:rPr>
        <w:t>-методы исследования;</w:t>
      </w:r>
    </w:p>
    <w:p w:rsidR="001229A6" w:rsidRDefault="001229A6" w:rsidP="001229A6">
      <w:pPr>
        <w:spacing w:line="360" w:lineRule="auto"/>
        <w:ind w:firstLine="708"/>
        <w:jc w:val="both"/>
        <w:rPr>
          <w:sz w:val="28"/>
        </w:rPr>
      </w:pPr>
      <w:r>
        <w:rPr>
          <w:sz w:val="28"/>
        </w:rPr>
        <w:t>-научная новизна и практическая значимость работы.</w:t>
      </w:r>
    </w:p>
    <w:p w:rsidR="001229A6" w:rsidRDefault="001229A6" w:rsidP="001229A6">
      <w:pPr>
        <w:spacing w:line="360" w:lineRule="auto"/>
        <w:ind w:firstLine="708"/>
        <w:jc w:val="both"/>
        <w:rPr>
          <w:sz w:val="28"/>
        </w:rPr>
      </w:pPr>
      <w:r>
        <w:rPr>
          <w:sz w:val="28"/>
        </w:rPr>
        <w:t>Пояснительная записка дипломного проекта должна содержать не более 120 страниц рукописного текста ( не считая рисунков, схем и т.п. в текстовой части).</w:t>
      </w:r>
    </w:p>
    <w:p w:rsidR="001229A6" w:rsidRDefault="001229A6" w:rsidP="001229A6">
      <w:pPr>
        <w:spacing w:line="360" w:lineRule="auto"/>
        <w:jc w:val="center"/>
        <w:rPr>
          <w:b/>
          <w:sz w:val="28"/>
        </w:rPr>
      </w:pPr>
    </w:p>
    <w:p w:rsidR="001229A6" w:rsidRDefault="001229A6" w:rsidP="00B56D31">
      <w:pPr>
        <w:spacing w:line="360" w:lineRule="auto"/>
        <w:jc w:val="center"/>
        <w:rPr>
          <w:b/>
          <w:sz w:val="28"/>
        </w:rPr>
      </w:pPr>
      <w:r w:rsidRPr="00B94D14">
        <w:rPr>
          <w:b/>
          <w:sz w:val="28"/>
        </w:rPr>
        <w:t>4.ОФОРМЛЕНИЕ ДИПЛОМНОГО ПРОЕКТА</w:t>
      </w:r>
    </w:p>
    <w:p w:rsidR="001229A6" w:rsidRDefault="001229A6" w:rsidP="001229A6">
      <w:pPr>
        <w:spacing w:line="360" w:lineRule="auto"/>
        <w:ind w:firstLine="708"/>
        <w:jc w:val="both"/>
        <w:rPr>
          <w:b/>
          <w:sz w:val="28"/>
        </w:rPr>
      </w:pPr>
    </w:p>
    <w:p w:rsidR="001229A6" w:rsidRDefault="001229A6" w:rsidP="001229A6">
      <w:pPr>
        <w:spacing w:line="360" w:lineRule="auto"/>
        <w:ind w:firstLine="708"/>
        <w:jc w:val="both"/>
        <w:rPr>
          <w:sz w:val="28"/>
        </w:rPr>
      </w:pPr>
      <w:r>
        <w:rPr>
          <w:sz w:val="28"/>
        </w:rPr>
        <w:t>4.1.Расчетно-пояснительная записка дипломного проекта должна в краткой и четкой форме раскрывать творческий замысел проекта, содержать анализ и обоснование принимаемых решений и другие материалы, в том числе и иллюстративные, в соответствии с методическими указаниями.</w:t>
      </w:r>
    </w:p>
    <w:p w:rsidR="001229A6" w:rsidRDefault="001229A6" w:rsidP="001229A6">
      <w:pPr>
        <w:spacing w:line="360" w:lineRule="auto"/>
        <w:ind w:firstLine="708"/>
        <w:jc w:val="both"/>
        <w:rPr>
          <w:sz w:val="28"/>
        </w:rPr>
      </w:pPr>
      <w:r>
        <w:rPr>
          <w:sz w:val="28"/>
        </w:rPr>
        <w:t>Состав расчетно-пояснительной записки включает:</w:t>
      </w:r>
    </w:p>
    <w:p w:rsidR="001229A6" w:rsidRDefault="001229A6" w:rsidP="001229A6">
      <w:pPr>
        <w:spacing w:line="360" w:lineRule="auto"/>
        <w:ind w:firstLine="708"/>
        <w:jc w:val="both"/>
        <w:rPr>
          <w:sz w:val="28"/>
        </w:rPr>
      </w:pPr>
      <w:r>
        <w:rPr>
          <w:sz w:val="28"/>
        </w:rPr>
        <w:t>-титульный лист;</w:t>
      </w:r>
    </w:p>
    <w:p w:rsidR="001229A6" w:rsidRDefault="001229A6" w:rsidP="001229A6">
      <w:pPr>
        <w:spacing w:line="360" w:lineRule="auto"/>
        <w:ind w:firstLine="708"/>
        <w:jc w:val="both"/>
        <w:rPr>
          <w:sz w:val="28"/>
        </w:rPr>
      </w:pPr>
      <w:r>
        <w:rPr>
          <w:sz w:val="28"/>
        </w:rPr>
        <w:t>-задание на выполнение дипломного проекта;</w:t>
      </w:r>
    </w:p>
    <w:p w:rsidR="001229A6" w:rsidRDefault="001229A6" w:rsidP="001229A6">
      <w:pPr>
        <w:spacing w:line="360" w:lineRule="auto"/>
        <w:ind w:firstLine="708"/>
        <w:jc w:val="both"/>
        <w:rPr>
          <w:sz w:val="28"/>
        </w:rPr>
      </w:pPr>
      <w:r>
        <w:rPr>
          <w:sz w:val="28"/>
        </w:rPr>
        <w:t>-содержание;</w:t>
      </w:r>
    </w:p>
    <w:p w:rsidR="001229A6" w:rsidRDefault="001229A6" w:rsidP="001229A6">
      <w:pPr>
        <w:spacing w:line="360" w:lineRule="auto"/>
        <w:ind w:firstLine="708"/>
        <w:jc w:val="both"/>
        <w:rPr>
          <w:sz w:val="28"/>
        </w:rPr>
      </w:pPr>
      <w:r>
        <w:rPr>
          <w:sz w:val="28"/>
        </w:rPr>
        <w:t>-основной текст записки;</w:t>
      </w:r>
    </w:p>
    <w:p w:rsidR="001229A6" w:rsidRDefault="001229A6" w:rsidP="001229A6">
      <w:pPr>
        <w:spacing w:line="360" w:lineRule="auto"/>
        <w:ind w:firstLine="708"/>
        <w:jc w:val="both"/>
        <w:rPr>
          <w:sz w:val="28"/>
        </w:rPr>
      </w:pPr>
      <w:r>
        <w:rPr>
          <w:sz w:val="28"/>
        </w:rPr>
        <w:t>-выводы;</w:t>
      </w:r>
    </w:p>
    <w:p w:rsidR="001229A6" w:rsidRDefault="001229A6" w:rsidP="001229A6">
      <w:pPr>
        <w:spacing w:line="360" w:lineRule="auto"/>
        <w:ind w:firstLine="708"/>
        <w:jc w:val="both"/>
        <w:rPr>
          <w:sz w:val="28"/>
        </w:rPr>
      </w:pPr>
      <w:r>
        <w:rPr>
          <w:sz w:val="28"/>
        </w:rPr>
        <w:t>-список использованных источников;</w:t>
      </w:r>
    </w:p>
    <w:p w:rsidR="001229A6" w:rsidRDefault="001229A6" w:rsidP="001229A6">
      <w:pPr>
        <w:spacing w:line="360" w:lineRule="auto"/>
        <w:ind w:firstLine="708"/>
        <w:jc w:val="both"/>
        <w:rPr>
          <w:sz w:val="28"/>
        </w:rPr>
      </w:pPr>
      <w:r>
        <w:rPr>
          <w:sz w:val="28"/>
        </w:rPr>
        <w:t>-приложения (в случае необходимости).</w:t>
      </w:r>
    </w:p>
    <w:p w:rsidR="001229A6" w:rsidRDefault="001229A6" w:rsidP="001229A6">
      <w:pPr>
        <w:spacing w:line="360" w:lineRule="auto"/>
        <w:ind w:firstLine="708"/>
        <w:jc w:val="both"/>
        <w:rPr>
          <w:sz w:val="28"/>
        </w:rPr>
      </w:pPr>
      <w:r>
        <w:rPr>
          <w:sz w:val="28"/>
        </w:rPr>
        <w:t>4.2.Расчетно-пояснительная записка должна быть написана от руки чернилами или шариковой ручкой черного, синего или фиолетового цвета на одной стороне листа формата А4 или отпечатана через полтора интервала. Листы пояснительной записки должны иметь сквозную нумерацию арабскими цифрами с точкой, проставляемыми в правом верхнем углу внутри рамки (например, 1.).</w:t>
      </w:r>
    </w:p>
    <w:p w:rsidR="001229A6" w:rsidRDefault="001229A6" w:rsidP="001229A6">
      <w:pPr>
        <w:spacing w:line="360" w:lineRule="auto"/>
        <w:ind w:firstLine="708"/>
        <w:jc w:val="both"/>
        <w:rPr>
          <w:sz w:val="28"/>
        </w:rPr>
      </w:pPr>
      <w:r>
        <w:rPr>
          <w:sz w:val="28"/>
        </w:rPr>
        <w:t xml:space="preserve">4.3.На каждом  листе оформляется рамка: левое поле – </w:t>
      </w:r>
      <w:smartTag w:uri="urn:schemas-microsoft-com:office:smarttags" w:element="metricconverter">
        <w:smartTagPr>
          <w:attr w:name="ProductID" w:val="30 мм"/>
        </w:smartTagPr>
        <w:r>
          <w:rPr>
            <w:sz w:val="28"/>
          </w:rPr>
          <w:t>30 мм</w:t>
        </w:r>
      </w:smartTag>
      <w:r>
        <w:rPr>
          <w:sz w:val="28"/>
        </w:rPr>
        <w:t xml:space="preserve">; сверху, справа и слева – </w:t>
      </w:r>
      <w:smartTag w:uri="urn:schemas-microsoft-com:office:smarttags" w:element="metricconverter">
        <w:smartTagPr>
          <w:attr w:name="ProductID" w:val="5 мм"/>
        </w:smartTagPr>
        <w:r>
          <w:rPr>
            <w:sz w:val="28"/>
          </w:rPr>
          <w:t>5 мм</w:t>
        </w:r>
      </w:smartTag>
      <w:r>
        <w:rPr>
          <w:sz w:val="28"/>
        </w:rPr>
        <w:t xml:space="preserve">; в конце строк текст располагается на расстоянии </w:t>
      </w:r>
      <w:smartTag w:uri="urn:schemas-microsoft-com:office:smarttags" w:element="metricconverter">
        <w:smartTagPr>
          <w:attr w:name="ProductID" w:val="3 мм"/>
        </w:smartTagPr>
        <w:r>
          <w:rPr>
            <w:sz w:val="28"/>
          </w:rPr>
          <w:t>3 мм</w:t>
        </w:r>
      </w:smartTag>
      <w:r>
        <w:rPr>
          <w:sz w:val="28"/>
        </w:rPr>
        <w:t xml:space="preserve"> от рамки. Расстояние от верхней и нижней строки текста до рамки должно быть не менее </w:t>
      </w:r>
      <w:smartTag w:uri="urn:schemas-microsoft-com:office:smarttags" w:element="metricconverter">
        <w:smartTagPr>
          <w:attr w:name="ProductID" w:val="10 мм"/>
        </w:smartTagPr>
        <w:r>
          <w:rPr>
            <w:sz w:val="28"/>
          </w:rPr>
          <w:t>10 мм</w:t>
        </w:r>
      </w:smartTag>
      <w:r>
        <w:rPr>
          <w:sz w:val="28"/>
        </w:rPr>
        <w:t xml:space="preserve">. </w:t>
      </w:r>
    </w:p>
    <w:p w:rsidR="001229A6" w:rsidRDefault="001229A6" w:rsidP="001229A6">
      <w:pPr>
        <w:spacing w:line="360" w:lineRule="auto"/>
        <w:ind w:firstLine="708"/>
        <w:jc w:val="both"/>
        <w:rPr>
          <w:sz w:val="28"/>
        </w:rPr>
      </w:pPr>
      <w:r>
        <w:rPr>
          <w:sz w:val="28"/>
        </w:rPr>
        <w:t>На первых страницах введения, всех частей проекта, выводов, списка литературы и приложений внизу размещается штамп (приложение1). На других страницах расчетно-пояснительной записки размещается небольшой штамп (приложение 2).</w:t>
      </w:r>
    </w:p>
    <w:p w:rsidR="001229A6" w:rsidRDefault="001229A6" w:rsidP="001229A6">
      <w:pPr>
        <w:spacing w:line="360" w:lineRule="auto"/>
        <w:ind w:firstLine="708"/>
        <w:jc w:val="both"/>
        <w:rPr>
          <w:sz w:val="28"/>
        </w:rPr>
      </w:pPr>
      <w:r>
        <w:rPr>
          <w:sz w:val="28"/>
        </w:rPr>
        <w:t xml:space="preserve">4.4.Название каждого раздела (подраздела) оформляют прописными буквами и располагают симметрично строке без переноса слов. Точка в конце названия раздела (подраздела) не ставится, название не подчеркивается. Название каждого раздела (подраздела) отделяется от последующего текста интервалом в одну строку. Каждый раздел начинается с новой страницы. </w:t>
      </w:r>
    </w:p>
    <w:p w:rsidR="001229A6" w:rsidRDefault="001229A6" w:rsidP="001229A6">
      <w:pPr>
        <w:spacing w:line="360" w:lineRule="auto"/>
        <w:ind w:firstLine="708"/>
        <w:jc w:val="both"/>
        <w:rPr>
          <w:sz w:val="28"/>
        </w:rPr>
      </w:pPr>
      <w:r>
        <w:rPr>
          <w:sz w:val="28"/>
        </w:rPr>
        <w:t>4.5.Подразделы должны иметь двойную нумерацию арабскими цифрами (например, 1.1.). Части подраздела могут иметь тройную нумерацию (например, 1.1.1.). Дальнейшее деление не допускается.</w:t>
      </w:r>
    </w:p>
    <w:p w:rsidR="001229A6" w:rsidRDefault="001229A6" w:rsidP="001229A6">
      <w:pPr>
        <w:spacing w:line="360" w:lineRule="auto"/>
        <w:ind w:firstLine="708"/>
        <w:jc w:val="both"/>
        <w:rPr>
          <w:sz w:val="28"/>
        </w:rPr>
      </w:pPr>
      <w:r>
        <w:rPr>
          <w:sz w:val="28"/>
        </w:rPr>
        <w:t>4.6.Таблицы должны иметь названия и номер в пределах каждого раздела. Название и номер указываются над таблицей (например, Таблица 2.1. Характеристика условного изделия. Если таблица имеет продолжение, то на следующей странице указывают: Продолжение табл. 2.1. Ссылки на таблицы в тексте обязательны.</w:t>
      </w:r>
    </w:p>
    <w:p w:rsidR="001229A6" w:rsidRDefault="001229A6" w:rsidP="001229A6">
      <w:pPr>
        <w:spacing w:line="360" w:lineRule="auto"/>
        <w:ind w:firstLine="708"/>
        <w:jc w:val="both"/>
        <w:rPr>
          <w:sz w:val="28"/>
        </w:rPr>
      </w:pPr>
      <w:r>
        <w:rPr>
          <w:sz w:val="28"/>
        </w:rPr>
        <w:t>4.7.Все иллюстрации должны иметь названия и последовательную нумерацию в пределах каждого раздела  арабскими цифрами. Номер иллюстрации состоит из порядкового номера раздела и своего порядкового номера (например, Рис.3.2). Название и номер  располагаются  под иллюстрацией. Ссылки на иллюстрации в тексте обязательны. Иллюстрации могут выполняться карандашом или тушью. Разрешается использовать фотографии, ксерокопии и т.п.</w:t>
      </w:r>
    </w:p>
    <w:p w:rsidR="001229A6" w:rsidRDefault="001229A6" w:rsidP="001229A6">
      <w:pPr>
        <w:spacing w:line="360" w:lineRule="auto"/>
        <w:ind w:firstLine="708"/>
        <w:jc w:val="both"/>
        <w:rPr>
          <w:sz w:val="28"/>
        </w:rPr>
      </w:pPr>
      <w:r>
        <w:rPr>
          <w:sz w:val="28"/>
        </w:rPr>
        <w:t>4.8.Формулы выносятся в отдельную строку и нумеруются арабскими цифрами, помещаемыми в круглых скобках справа от формулы. Нумерация формул выполняется в пределах раздела (например, 4.2.). После формулы ставится запятая и с новой строки после слова «где» приводится расшифровка каждого символа. Расшифровке подлежат только символы, встречающиеся впервые. Ссылки на формулы в тексте обязательны.</w:t>
      </w:r>
    </w:p>
    <w:p w:rsidR="001229A6" w:rsidRDefault="001229A6" w:rsidP="001229A6">
      <w:pPr>
        <w:spacing w:line="360" w:lineRule="auto"/>
        <w:ind w:firstLine="708"/>
        <w:jc w:val="both"/>
        <w:rPr>
          <w:sz w:val="28"/>
        </w:rPr>
      </w:pPr>
      <w:r>
        <w:rPr>
          <w:sz w:val="28"/>
        </w:rPr>
        <w:t xml:space="preserve">4.9.Ссылки  на использованные источники должны нумероваться арабскими цифрами по порядку появления в записке и указываться в квадратных скобках. Список литературы, использованной при разработке проекта, должен быть составлен по установленным правилам: для книг – фамилия и инициалы авторов, полное название книги, место издания, издательство, год издания; для журналов – автор, полное название статьи, название и номер журнала, год издания, страницы, на которых расположена статья. </w:t>
      </w:r>
    </w:p>
    <w:p w:rsidR="001229A6" w:rsidRDefault="001229A6" w:rsidP="001229A6">
      <w:pPr>
        <w:spacing w:line="360" w:lineRule="auto"/>
        <w:ind w:firstLine="708"/>
        <w:jc w:val="both"/>
        <w:rPr>
          <w:sz w:val="28"/>
        </w:rPr>
      </w:pPr>
      <w:r>
        <w:rPr>
          <w:sz w:val="28"/>
        </w:rPr>
        <w:t>4.10.Приложения, если их больше одного, должны нумероваться арабскими цифрами. Каждое приложение должно начинаться с новой страницы.</w:t>
      </w:r>
    </w:p>
    <w:p w:rsidR="001229A6" w:rsidRDefault="001229A6" w:rsidP="001229A6">
      <w:pPr>
        <w:spacing w:line="360" w:lineRule="auto"/>
        <w:jc w:val="both"/>
        <w:rPr>
          <w:sz w:val="28"/>
        </w:rPr>
      </w:pPr>
      <w:r>
        <w:rPr>
          <w:sz w:val="28"/>
        </w:rPr>
        <w:t>В правом верхнем углу указывается: Приложение 1, затем с новой строки – название приложения. При ссылке на приложение в тексте пишут – в П.1.</w:t>
      </w:r>
    </w:p>
    <w:p w:rsidR="001229A6" w:rsidRDefault="001229A6" w:rsidP="001229A6">
      <w:pPr>
        <w:spacing w:line="360" w:lineRule="auto"/>
        <w:jc w:val="both"/>
        <w:rPr>
          <w:sz w:val="28"/>
        </w:rPr>
      </w:pPr>
      <w:r>
        <w:rPr>
          <w:sz w:val="28"/>
        </w:rPr>
        <w:tab/>
        <w:t>4.11. При выполнении расчетов на ПЭВМ, являющихся обязательными, необходимо изложить методику расчета, привести основные расчетные формулы, блок-схему алгоритма, обосновать выбор исходных данных и привести анализ полученных результатов.</w:t>
      </w:r>
    </w:p>
    <w:p w:rsidR="001229A6" w:rsidRDefault="001229A6" w:rsidP="001229A6">
      <w:pPr>
        <w:spacing w:line="360" w:lineRule="auto"/>
        <w:jc w:val="both"/>
        <w:rPr>
          <w:sz w:val="28"/>
        </w:rPr>
      </w:pPr>
      <w:r>
        <w:rPr>
          <w:sz w:val="28"/>
        </w:rPr>
        <w:tab/>
        <w:t>4.12. Все размерности физических величин должны указываться в системе СИ.</w:t>
      </w:r>
    </w:p>
    <w:p w:rsidR="001229A6" w:rsidRDefault="001229A6" w:rsidP="001229A6">
      <w:pPr>
        <w:spacing w:line="360" w:lineRule="auto"/>
        <w:jc w:val="both"/>
        <w:rPr>
          <w:sz w:val="28"/>
        </w:rPr>
      </w:pPr>
      <w:r>
        <w:rPr>
          <w:sz w:val="28"/>
        </w:rPr>
        <w:tab/>
        <w:t>4.13.В тексте расчетно-пояснительной записки и на чертежах запрещаются любые сокращения, кроме общепринятых.</w:t>
      </w:r>
    </w:p>
    <w:p w:rsidR="001229A6" w:rsidRDefault="001229A6" w:rsidP="001229A6">
      <w:pPr>
        <w:spacing w:line="360" w:lineRule="auto"/>
        <w:jc w:val="both"/>
        <w:rPr>
          <w:sz w:val="28"/>
        </w:rPr>
      </w:pPr>
      <w:r>
        <w:rPr>
          <w:sz w:val="28"/>
        </w:rPr>
        <w:tab/>
        <w:t>4.14. Чертежи всех видов должны выполняться в соответствии с требованиями действующих государственных стандартов.</w:t>
      </w:r>
    </w:p>
    <w:p w:rsidR="001229A6" w:rsidRDefault="001229A6" w:rsidP="001229A6">
      <w:pPr>
        <w:spacing w:line="360" w:lineRule="auto"/>
        <w:jc w:val="both"/>
        <w:rPr>
          <w:sz w:val="28"/>
        </w:rPr>
      </w:pPr>
      <w:r>
        <w:rPr>
          <w:sz w:val="28"/>
        </w:rPr>
        <w:tab/>
        <w:t>4.14.Чертежи должны выполняться на листах формата А1 (594х841 мм). Допускается применять другие форматы, оставляя постоянной сторону листа (</w:t>
      </w:r>
      <w:smartTag w:uri="urn:schemas-microsoft-com:office:smarttags" w:element="metricconverter">
        <w:smartTagPr>
          <w:attr w:name="ProductID" w:val="594 мм"/>
        </w:smartTagPr>
        <w:r>
          <w:rPr>
            <w:sz w:val="28"/>
          </w:rPr>
          <w:t>594 мм</w:t>
        </w:r>
      </w:smartTag>
      <w:r>
        <w:rPr>
          <w:sz w:val="28"/>
        </w:rPr>
        <w:t xml:space="preserve">). Рабочее поле чертежа должно иметь рамку, отстоящую от кромки справа, сверху и снизу на </w:t>
      </w:r>
      <w:smartTag w:uri="urn:schemas-microsoft-com:office:smarttags" w:element="metricconverter">
        <w:smartTagPr>
          <w:attr w:name="ProductID" w:val="5 мм"/>
        </w:smartTagPr>
        <w:r>
          <w:rPr>
            <w:sz w:val="28"/>
          </w:rPr>
          <w:t>5 мм</w:t>
        </w:r>
      </w:smartTag>
      <w:r>
        <w:rPr>
          <w:sz w:val="28"/>
        </w:rPr>
        <w:t xml:space="preserve"> и слева на </w:t>
      </w:r>
      <w:smartTag w:uri="urn:schemas-microsoft-com:office:smarttags" w:element="metricconverter">
        <w:smartTagPr>
          <w:attr w:name="ProductID" w:val="30 мм"/>
        </w:smartTagPr>
        <w:r>
          <w:rPr>
            <w:sz w:val="28"/>
          </w:rPr>
          <w:t>30 мм</w:t>
        </w:r>
      </w:smartTag>
      <w:r>
        <w:rPr>
          <w:sz w:val="28"/>
        </w:rPr>
        <w:t>. В правом нижнем углу рабочего поля должен размещаться штамп (приложение 3). Экспликация размещается над штампом.</w:t>
      </w:r>
    </w:p>
    <w:p w:rsidR="001229A6" w:rsidRDefault="001229A6" w:rsidP="001229A6">
      <w:pPr>
        <w:jc w:val="center"/>
        <w:rPr>
          <w:b/>
          <w:sz w:val="28"/>
        </w:rPr>
      </w:pPr>
      <w:r w:rsidRPr="002E1C94">
        <w:rPr>
          <w:b/>
          <w:sz w:val="28"/>
        </w:rPr>
        <w:t>5.</w:t>
      </w:r>
      <w:r>
        <w:rPr>
          <w:b/>
          <w:sz w:val="28"/>
        </w:rPr>
        <w:t xml:space="preserve"> </w:t>
      </w:r>
      <w:r w:rsidRPr="002E1C94">
        <w:rPr>
          <w:b/>
          <w:sz w:val="28"/>
        </w:rPr>
        <w:t>МЕТОДИЧЕСКИЕ УКАЗАНИЯ К ВЫПОЛНЕНИЮ</w:t>
      </w:r>
      <w:r>
        <w:rPr>
          <w:b/>
          <w:sz w:val="28"/>
        </w:rPr>
        <w:t xml:space="preserve"> РАЗДЕЛОВ</w:t>
      </w:r>
    </w:p>
    <w:p w:rsidR="001229A6" w:rsidRDefault="001229A6" w:rsidP="001229A6">
      <w:pPr>
        <w:jc w:val="center"/>
        <w:rPr>
          <w:b/>
          <w:sz w:val="28"/>
        </w:rPr>
      </w:pPr>
      <w:r>
        <w:rPr>
          <w:b/>
          <w:sz w:val="28"/>
        </w:rPr>
        <w:t xml:space="preserve">ДИПЛОМНОГО  </w:t>
      </w:r>
      <w:r w:rsidRPr="002E1C94">
        <w:rPr>
          <w:b/>
          <w:sz w:val="28"/>
        </w:rPr>
        <w:t>ПРОЕКТА</w:t>
      </w:r>
    </w:p>
    <w:p w:rsidR="001229A6" w:rsidRDefault="001229A6" w:rsidP="001229A6">
      <w:pPr>
        <w:jc w:val="both"/>
        <w:rPr>
          <w:sz w:val="28"/>
        </w:rPr>
      </w:pPr>
    </w:p>
    <w:p w:rsidR="001229A6" w:rsidRDefault="001229A6" w:rsidP="001229A6">
      <w:pPr>
        <w:jc w:val="center"/>
        <w:rPr>
          <w:b/>
          <w:sz w:val="28"/>
        </w:rPr>
      </w:pPr>
      <w:r w:rsidRPr="003510D8">
        <w:rPr>
          <w:b/>
          <w:sz w:val="28"/>
        </w:rPr>
        <w:t>АННОТАЦИЯ</w:t>
      </w:r>
    </w:p>
    <w:p w:rsidR="001229A6" w:rsidRDefault="001229A6" w:rsidP="001229A6">
      <w:pPr>
        <w:jc w:val="center"/>
        <w:rPr>
          <w:sz w:val="28"/>
        </w:rPr>
      </w:pPr>
    </w:p>
    <w:p w:rsidR="001229A6" w:rsidRDefault="001229A6" w:rsidP="001229A6">
      <w:pPr>
        <w:spacing w:line="360" w:lineRule="auto"/>
        <w:jc w:val="both"/>
        <w:rPr>
          <w:sz w:val="28"/>
        </w:rPr>
      </w:pPr>
      <w:r>
        <w:rPr>
          <w:sz w:val="28"/>
        </w:rPr>
        <w:tab/>
        <w:t>Аннотация должна отражать краткое содержание сущности дипломного проекта, его оригинальных решений.</w:t>
      </w:r>
    </w:p>
    <w:p w:rsidR="001229A6" w:rsidRPr="003510D8" w:rsidRDefault="001229A6" w:rsidP="001229A6">
      <w:pPr>
        <w:spacing w:line="360" w:lineRule="auto"/>
        <w:jc w:val="center"/>
        <w:rPr>
          <w:b/>
          <w:sz w:val="28"/>
        </w:rPr>
      </w:pPr>
      <w:r w:rsidRPr="003510D8">
        <w:rPr>
          <w:b/>
          <w:sz w:val="28"/>
        </w:rPr>
        <w:t>ВВЕДЕНИЕ</w:t>
      </w:r>
    </w:p>
    <w:p w:rsidR="001229A6" w:rsidRDefault="001229A6" w:rsidP="001229A6">
      <w:pPr>
        <w:spacing w:line="360" w:lineRule="auto"/>
        <w:jc w:val="both"/>
        <w:rPr>
          <w:sz w:val="28"/>
          <w:szCs w:val="28"/>
        </w:rPr>
      </w:pPr>
    </w:p>
    <w:p w:rsidR="001229A6" w:rsidRDefault="001229A6" w:rsidP="001229A6">
      <w:pPr>
        <w:spacing w:line="360" w:lineRule="auto"/>
        <w:jc w:val="both"/>
        <w:rPr>
          <w:sz w:val="28"/>
          <w:szCs w:val="28"/>
        </w:rPr>
      </w:pPr>
      <w:r>
        <w:rPr>
          <w:sz w:val="28"/>
          <w:szCs w:val="28"/>
        </w:rPr>
        <w:tab/>
        <w:t xml:space="preserve">Во введении должны быть </w:t>
      </w:r>
      <w:r w:rsidR="00F85290">
        <w:rPr>
          <w:sz w:val="28"/>
          <w:szCs w:val="28"/>
        </w:rPr>
        <w:t xml:space="preserve">четко </w:t>
      </w:r>
      <w:r>
        <w:rPr>
          <w:sz w:val="28"/>
          <w:szCs w:val="28"/>
        </w:rPr>
        <w:t>отражены основные задачи и направления разв</w:t>
      </w:r>
      <w:r w:rsidR="00B56D31">
        <w:rPr>
          <w:sz w:val="28"/>
          <w:szCs w:val="28"/>
        </w:rPr>
        <w:t>ития швейных предприятий</w:t>
      </w:r>
      <w:r w:rsidR="00F85290">
        <w:rPr>
          <w:sz w:val="28"/>
          <w:szCs w:val="28"/>
        </w:rPr>
        <w:t xml:space="preserve"> малого и среднего бизнеса</w:t>
      </w:r>
      <w:r>
        <w:rPr>
          <w:sz w:val="28"/>
          <w:szCs w:val="28"/>
        </w:rPr>
        <w:t xml:space="preserve">, </w:t>
      </w:r>
      <w:r w:rsidR="00F85290">
        <w:rPr>
          <w:sz w:val="28"/>
          <w:szCs w:val="28"/>
        </w:rPr>
        <w:t xml:space="preserve"> </w:t>
      </w:r>
      <w:r>
        <w:rPr>
          <w:sz w:val="28"/>
          <w:szCs w:val="28"/>
        </w:rPr>
        <w:t>показано  социально-экономическое значение  производства</w:t>
      </w:r>
      <w:r w:rsidR="00B56D31">
        <w:rPr>
          <w:sz w:val="28"/>
          <w:szCs w:val="28"/>
        </w:rPr>
        <w:t xml:space="preserve"> швейных изделий</w:t>
      </w:r>
      <w:r>
        <w:rPr>
          <w:sz w:val="28"/>
          <w:szCs w:val="28"/>
        </w:rPr>
        <w:t>. Особое внимание должно быть уделено тем вопросам, которые будут решаться в про</w:t>
      </w:r>
      <w:r w:rsidR="000E5539">
        <w:rPr>
          <w:sz w:val="28"/>
          <w:szCs w:val="28"/>
        </w:rPr>
        <w:t>екте: совершенствованию технологических процессов,  конструкторско-техноло-гической подготовки производства и др.</w:t>
      </w:r>
      <w:r>
        <w:rPr>
          <w:sz w:val="28"/>
          <w:szCs w:val="28"/>
        </w:rPr>
        <w:t xml:space="preserve"> Следует четко сформулировать актуальность и новизну темы проекта (работы).</w:t>
      </w:r>
    </w:p>
    <w:p w:rsidR="000E5539" w:rsidRDefault="000E5539" w:rsidP="000E5539">
      <w:pPr>
        <w:jc w:val="center"/>
        <w:rPr>
          <w:b/>
          <w:sz w:val="28"/>
          <w:szCs w:val="28"/>
        </w:rPr>
      </w:pPr>
    </w:p>
    <w:p w:rsidR="000E5539" w:rsidRPr="00AC3551" w:rsidRDefault="000E5539" w:rsidP="000E5539">
      <w:pPr>
        <w:jc w:val="center"/>
        <w:rPr>
          <w:b/>
          <w:sz w:val="28"/>
          <w:szCs w:val="28"/>
        </w:rPr>
      </w:pPr>
      <w:r>
        <w:rPr>
          <w:b/>
          <w:sz w:val="28"/>
          <w:szCs w:val="28"/>
        </w:rPr>
        <w:t>5.</w:t>
      </w:r>
      <w:r w:rsidRPr="00AC3551">
        <w:rPr>
          <w:b/>
          <w:sz w:val="28"/>
          <w:szCs w:val="28"/>
        </w:rPr>
        <w:t>1.</w:t>
      </w:r>
      <w:r w:rsidR="00F85290">
        <w:rPr>
          <w:b/>
          <w:sz w:val="28"/>
          <w:szCs w:val="28"/>
        </w:rPr>
        <w:t>ТЕХНИКО-ЭКОНОМИЧЕСКОЕ ОБОСНОВАНИЕ ПРОЕКТА</w:t>
      </w:r>
    </w:p>
    <w:p w:rsidR="000E5539" w:rsidRDefault="000E5539" w:rsidP="000E5539">
      <w:pPr>
        <w:jc w:val="both"/>
        <w:rPr>
          <w:sz w:val="28"/>
          <w:szCs w:val="28"/>
        </w:rPr>
      </w:pPr>
    </w:p>
    <w:p w:rsidR="000E5539" w:rsidRDefault="000E5539" w:rsidP="000E5539">
      <w:pPr>
        <w:spacing w:line="360" w:lineRule="auto"/>
        <w:jc w:val="both"/>
        <w:rPr>
          <w:sz w:val="28"/>
          <w:szCs w:val="28"/>
        </w:rPr>
      </w:pPr>
      <w:r>
        <w:rPr>
          <w:sz w:val="28"/>
          <w:szCs w:val="28"/>
        </w:rPr>
        <w:tab/>
        <w:t>ТЭО выполняют в соответствии с темой дипломного проекта на основе маркетинговых исследований.</w:t>
      </w:r>
    </w:p>
    <w:p w:rsidR="000E5539" w:rsidRDefault="000E5539" w:rsidP="000E5539">
      <w:pPr>
        <w:spacing w:line="360" w:lineRule="auto"/>
        <w:ind w:firstLine="708"/>
        <w:jc w:val="both"/>
        <w:rPr>
          <w:sz w:val="28"/>
          <w:szCs w:val="28"/>
        </w:rPr>
      </w:pPr>
      <w:r>
        <w:rPr>
          <w:sz w:val="28"/>
          <w:szCs w:val="28"/>
        </w:rPr>
        <w:t xml:space="preserve">Целью маркетинговых исследований является тщательное изучение рынка товаров и услуг, отношений между предприятиями и потребителями услуг, </w:t>
      </w:r>
      <w:r w:rsidR="00E368CE">
        <w:rPr>
          <w:sz w:val="28"/>
          <w:szCs w:val="28"/>
        </w:rPr>
        <w:t xml:space="preserve">а также </w:t>
      </w:r>
      <w:r>
        <w:rPr>
          <w:sz w:val="28"/>
          <w:szCs w:val="28"/>
        </w:rPr>
        <w:t>конкурентами</w:t>
      </w:r>
      <w:r w:rsidR="00E368CE">
        <w:rPr>
          <w:sz w:val="28"/>
          <w:szCs w:val="28"/>
        </w:rPr>
        <w:t>.</w:t>
      </w:r>
      <w:r>
        <w:rPr>
          <w:sz w:val="28"/>
          <w:szCs w:val="28"/>
        </w:rPr>
        <w:t xml:space="preserve"> </w:t>
      </w:r>
    </w:p>
    <w:p w:rsidR="000E5539" w:rsidRDefault="000E5539" w:rsidP="000E5539">
      <w:pPr>
        <w:spacing w:line="360" w:lineRule="auto"/>
        <w:ind w:left="708"/>
        <w:jc w:val="both"/>
        <w:rPr>
          <w:sz w:val="28"/>
          <w:szCs w:val="28"/>
        </w:rPr>
      </w:pPr>
      <w:r>
        <w:rPr>
          <w:sz w:val="28"/>
          <w:szCs w:val="28"/>
        </w:rPr>
        <w:t xml:space="preserve">Составление плана маркетинга включает следующие этапы:        </w:t>
      </w:r>
    </w:p>
    <w:p w:rsidR="000E5539" w:rsidRDefault="000E5539" w:rsidP="000E5539">
      <w:pPr>
        <w:spacing w:line="360" w:lineRule="auto"/>
        <w:ind w:left="708"/>
        <w:jc w:val="both"/>
        <w:rPr>
          <w:sz w:val="28"/>
          <w:szCs w:val="28"/>
        </w:rPr>
      </w:pPr>
      <w:r>
        <w:rPr>
          <w:sz w:val="28"/>
          <w:szCs w:val="28"/>
        </w:rPr>
        <w:t xml:space="preserve"> - анализ ситуации на рынке товаров и услуг;                                              </w:t>
      </w:r>
    </w:p>
    <w:p w:rsidR="000E5539" w:rsidRDefault="000E5539" w:rsidP="000E5539">
      <w:pPr>
        <w:spacing w:line="360" w:lineRule="auto"/>
        <w:ind w:left="708"/>
        <w:jc w:val="both"/>
        <w:rPr>
          <w:sz w:val="28"/>
          <w:szCs w:val="28"/>
        </w:rPr>
      </w:pPr>
      <w:r>
        <w:rPr>
          <w:sz w:val="28"/>
          <w:szCs w:val="28"/>
        </w:rPr>
        <w:t xml:space="preserve"> - изучение сильных и слабых сторон конкурентов;                                  </w:t>
      </w:r>
    </w:p>
    <w:p w:rsidR="000E5539" w:rsidRDefault="000E5539" w:rsidP="000E5539">
      <w:pPr>
        <w:spacing w:line="360" w:lineRule="auto"/>
        <w:ind w:left="708"/>
        <w:jc w:val="both"/>
        <w:rPr>
          <w:sz w:val="28"/>
          <w:szCs w:val="28"/>
        </w:rPr>
      </w:pPr>
      <w:r>
        <w:rPr>
          <w:sz w:val="28"/>
          <w:szCs w:val="28"/>
        </w:rPr>
        <w:t xml:space="preserve">  - выбор стратегии маркетинга.</w:t>
      </w:r>
    </w:p>
    <w:p w:rsidR="000E5539" w:rsidRDefault="000E5539" w:rsidP="000E5539">
      <w:pPr>
        <w:spacing w:line="360" w:lineRule="auto"/>
        <w:jc w:val="both"/>
        <w:rPr>
          <w:sz w:val="28"/>
          <w:szCs w:val="28"/>
        </w:rPr>
      </w:pPr>
      <w:r>
        <w:rPr>
          <w:sz w:val="28"/>
          <w:szCs w:val="28"/>
        </w:rPr>
        <w:tab/>
        <w:t>Анализ ситуации на рынке товаров и услуг осуществляется на основе</w:t>
      </w:r>
    </w:p>
    <w:p w:rsidR="000E5539" w:rsidRDefault="000E5539" w:rsidP="000E5539">
      <w:pPr>
        <w:spacing w:line="360" w:lineRule="auto"/>
        <w:jc w:val="both"/>
        <w:rPr>
          <w:sz w:val="28"/>
          <w:szCs w:val="28"/>
        </w:rPr>
      </w:pPr>
      <w:r>
        <w:rPr>
          <w:sz w:val="28"/>
          <w:szCs w:val="28"/>
        </w:rPr>
        <w:t>литературных источников и данных исследований, полученных в период</w:t>
      </w:r>
    </w:p>
    <w:p w:rsidR="000E5539" w:rsidRDefault="000E5539" w:rsidP="000E5539">
      <w:pPr>
        <w:spacing w:line="360" w:lineRule="auto"/>
        <w:jc w:val="both"/>
        <w:rPr>
          <w:sz w:val="28"/>
          <w:szCs w:val="28"/>
        </w:rPr>
      </w:pPr>
      <w:r>
        <w:rPr>
          <w:sz w:val="28"/>
          <w:szCs w:val="28"/>
        </w:rPr>
        <w:t xml:space="preserve">преддипломной практики.   </w:t>
      </w:r>
    </w:p>
    <w:p w:rsidR="000E5539" w:rsidRDefault="000E5539" w:rsidP="000E5539">
      <w:pPr>
        <w:spacing w:line="360" w:lineRule="auto"/>
        <w:ind w:firstLine="708"/>
        <w:jc w:val="both"/>
        <w:rPr>
          <w:sz w:val="28"/>
          <w:szCs w:val="28"/>
        </w:rPr>
      </w:pPr>
      <w:r>
        <w:rPr>
          <w:sz w:val="28"/>
          <w:szCs w:val="28"/>
        </w:rPr>
        <w:t>Одной из задач маркетинга является обоснование необходимости и целесообразности производства той или иной продукции, оказания услуг.                                                                                          Это предполагает изучение существующего и потенциального спроса, а также анализ факторов, влияющих на емкость рынка в обслуживаемом районе (табл.1).</w:t>
      </w:r>
    </w:p>
    <w:p w:rsidR="000E5539" w:rsidRDefault="000E5539" w:rsidP="000E5539">
      <w:pPr>
        <w:spacing w:line="360" w:lineRule="auto"/>
        <w:jc w:val="both"/>
        <w:rPr>
          <w:sz w:val="28"/>
          <w:szCs w:val="28"/>
        </w:rPr>
      </w:pPr>
      <w:r>
        <w:rPr>
          <w:sz w:val="28"/>
          <w:szCs w:val="28"/>
        </w:rPr>
        <w:t>Таблица 1 - Основные факторы, влияющие на емкость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0E5539" w:rsidRPr="00072491" w:rsidTr="00E37293">
        <w:tc>
          <w:tcPr>
            <w:tcW w:w="4785" w:type="dxa"/>
            <w:tcBorders>
              <w:top w:val="single" w:sz="4" w:space="0" w:color="auto"/>
              <w:left w:val="single" w:sz="4" w:space="0" w:color="auto"/>
              <w:bottom w:val="single" w:sz="4" w:space="0" w:color="auto"/>
              <w:right w:val="single" w:sz="4" w:space="0" w:color="auto"/>
            </w:tcBorders>
            <w:shd w:val="clear" w:color="auto" w:fill="auto"/>
          </w:tcPr>
          <w:p w:rsidR="000E5539" w:rsidRPr="00FB414E" w:rsidRDefault="000E5539" w:rsidP="00FB414E">
            <w:pPr>
              <w:spacing w:line="360" w:lineRule="auto"/>
              <w:jc w:val="center"/>
              <w:rPr>
                <w:sz w:val="28"/>
                <w:szCs w:val="28"/>
              </w:rPr>
            </w:pPr>
            <w:r w:rsidRPr="00FB414E">
              <w:rPr>
                <w:sz w:val="28"/>
                <w:szCs w:val="28"/>
              </w:rPr>
              <w:t>Факторы</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0E5539" w:rsidRPr="00FB414E" w:rsidRDefault="000E5539" w:rsidP="00FB414E">
            <w:pPr>
              <w:spacing w:line="360" w:lineRule="auto"/>
              <w:jc w:val="center"/>
              <w:rPr>
                <w:sz w:val="28"/>
                <w:szCs w:val="28"/>
              </w:rPr>
            </w:pPr>
            <w:r w:rsidRPr="00FB414E">
              <w:rPr>
                <w:sz w:val="28"/>
                <w:szCs w:val="28"/>
              </w:rPr>
              <w:t>Тенденции изменения</w:t>
            </w:r>
          </w:p>
        </w:tc>
      </w:tr>
      <w:tr w:rsidR="000E5539" w:rsidRPr="00072491" w:rsidTr="00FB414E">
        <w:trPr>
          <w:trHeight w:val="1488"/>
        </w:trPr>
        <w:tc>
          <w:tcPr>
            <w:tcW w:w="4785" w:type="dxa"/>
            <w:tcBorders>
              <w:top w:val="single" w:sz="4" w:space="0" w:color="auto"/>
              <w:left w:val="single" w:sz="4" w:space="0" w:color="auto"/>
              <w:bottom w:val="single" w:sz="4" w:space="0" w:color="auto"/>
              <w:right w:val="single" w:sz="4" w:space="0" w:color="auto"/>
            </w:tcBorders>
            <w:shd w:val="clear" w:color="auto" w:fill="auto"/>
          </w:tcPr>
          <w:p w:rsidR="000E5539" w:rsidRPr="00FB414E" w:rsidRDefault="000E5539" w:rsidP="00FB414E">
            <w:pPr>
              <w:jc w:val="center"/>
            </w:pPr>
            <w:r w:rsidRPr="00FB414E">
              <w:t>Природно-климатический</w:t>
            </w:r>
          </w:p>
          <w:p w:rsidR="000E5539" w:rsidRPr="00FB414E" w:rsidRDefault="000E5539" w:rsidP="00FB414E">
            <w:pPr>
              <w:jc w:val="center"/>
            </w:pPr>
            <w:r w:rsidRPr="00FB414E">
              <w:t>Демографический</w:t>
            </w:r>
          </w:p>
          <w:p w:rsidR="000E5539" w:rsidRPr="00FB414E" w:rsidRDefault="000E5539" w:rsidP="00FB414E">
            <w:pPr>
              <w:jc w:val="center"/>
            </w:pPr>
            <w:r w:rsidRPr="00FB414E">
              <w:t>Объем экспорта и импорта</w:t>
            </w:r>
          </w:p>
          <w:p w:rsidR="000E5539" w:rsidRPr="00FB414E" w:rsidRDefault="000E5539" w:rsidP="00FB414E">
            <w:pPr>
              <w:jc w:val="center"/>
            </w:pPr>
            <w:r w:rsidRPr="00FB414E">
              <w:t>Социально-экономический</w:t>
            </w:r>
          </w:p>
          <w:p w:rsidR="000E5539" w:rsidRPr="00FB414E" w:rsidRDefault="000E5539" w:rsidP="00FB414E">
            <w:pPr>
              <w:jc w:val="center"/>
            </w:pPr>
            <w:r w:rsidRPr="00FB414E">
              <w:t>и др.</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0E5539" w:rsidRPr="00FB414E" w:rsidRDefault="000E5539" w:rsidP="00FB414E">
            <w:pPr>
              <w:jc w:val="center"/>
            </w:pPr>
          </w:p>
        </w:tc>
      </w:tr>
    </w:tbl>
    <w:p w:rsidR="000E5539" w:rsidRDefault="000E5539" w:rsidP="000E5539">
      <w:pPr>
        <w:spacing w:line="360" w:lineRule="auto"/>
        <w:ind w:firstLine="708"/>
        <w:jc w:val="both"/>
        <w:rPr>
          <w:sz w:val="28"/>
          <w:szCs w:val="28"/>
        </w:rPr>
      </w:pPr>
      <w:r>
        <w:rPr>
          <w:sz w:val="28"/>
          <w:szCs w:val="28"/>
        </w:rPr>
        <w:t>Успех работы любого предприятия зависит от его конкурентоспособности.</w:t>
      </w:r>
    </w:p>
    <w:p w:rsidR="000E5539" w:rsidRDefault="000E5539" w:rsidP="00281F24">
      <w:pPr>
        <w:spacing w:line="360" w:lineRule="auto"/>
        <w:ind w:firstLine="708"/>
        <w:jc w:val="both"/>
        <w:rPr>
          <w:sz w:val="28"/>
          <w:szCs w:val="28"/>
        </w:rPr>
      </w:pPr>
      <w:r>
        <w:rPr>
          <w:sz w:val="28"/>
          <w:szCs w:val="28"/>
        </w:rPr>
        <w:t>Анализ деятельности предприятий конкурентов может быть представлен различными факторами конкурентоспособности. К ним можно отнести: месторасположение предприятия, ассортимент изготавливаемых изделий, виды оказываемых услуг и формы обслуживания, цены на услуги, сроки оказания услуг,  новизна оказываемых услуг, уникальность товаров и услуг, соответствие качества товаров и услуг цене, способ реализации, виды рекламы и др. Характеристика предприятий – конкурентов представляется в табличной форме (табл.2-3).                                                                                               Таблица 2 -  Анализ деятельности конкурентов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0E5539" w:rsidRPr="00072491" w:rsidTr="00E37293">
        <w:tc>
          <w:tcPr>
            <w:tcW w:w="4785" w:type="dxa"/>
            <w:tcBorders>
              <w:top w:val="single" w:sz="4" w:space="0" w:color="auto"/>
              <w:left w:val="single" w:sz="4" w:space="0" w:color="auto"/>
              <w:bottom w:val="single" w:sz="4" w:space="0" w:color="auto"/>
              <w:right w:val="single" w:sz="4" w:space="0" w:color="auto"/>
            </w:tcBorders>
            <w:shd w:val="clear" w:color="auto" w:fill="auto"/>
          </w:tcPr>
          <w:p w:rsidR="000E5539" w:rsidRPr="00FB414E" w:rsidRDefault="000E5539" w:rsidP="00FB414E">
            <w:pPr>
              <w:jc w:val="center"/>
              <w:rPr>
                <w:sz w:val="28"/>
                <w:szCs w:val="28"/>
              </w:rPr>
            </w:pPr>
            <w:r w:rsidRPr="00FB414E">
              <w:rPr>
                <w:sz w:val="28"/>
                <w:szCs w:val="28"/>
              </w:rPr>
              <w:t>Показатели оценки деятельности  предприятия</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0E5539" w:rsidRPr="00FB414E" w:rsidRDefault="000E5539" w:rsidP="00FB414E">
            <w:pPr>
              <w:jc w:val="center"/>
              <w:rPr>
                <w:sz w:val="28"/>
                <w:szCs w:val="28"/>
              </w:rPr>
            </w:pPr>
          </w:p>
          <w:p w:rsidR="000E5539" w:rsidRPr="00FB414E" w:rsidRDefault="000E5539" w:rsidP="00FB414E">
            <w:pPr>
              <w:jc w:val="center"/>
              <w:rPr>
                <w:sz w:val="28"/>
                <w:szCs w:val="28"/>
              </w:rPr>
            </w:pPr>
            <w:r w:rsidRPr="00FB414E">
              <w:rPr>
                <w:sz w:val="28"/>
                <w:szCs w:val="28"/>
              </w:rPr>
              <w:t xml:space="preserve">Ателье </w:t>
            </w:r>
            <w:r w:rsidRPr="00FB414E">
              <w:rPr>
                <w:sz w:val="28"/>
                <w:szCs w:val="28"/>
                <w:lang w:val="en-US"/>
              </w:rPr>
              <w:t>I</w:t>
            </w:r>
            <w:r w:rsidRPr="00FB414E">
              <w:rPr>
                <w:sz w:val="28"/>
                <w:szCs w:val="28"/>
              </w:rPr>
              <w:t xml:space="preserve"> и </w:t>
            </w:r>
            <w:r w:rsidRPr="00FB414E">
              <w:rPr>
                <w:sz w:val="28"/>
                <w:szCs w:val="28"/>
                <w:lang w:val="en-US"/>
              </w:rPr>
              <w:t>II</w:t>
            </w:r>
            <w:r w:rsidRPr="00FB414E">
              <w:rPr>
                <w:sz w:val="28"/>
                <w:szCs w:val="28"/>
              </w:rPr>
              <w:t xml:space="preserve"> разрядов</w:t>
            </w:r>
          </w:p>
        </w:tc>
      </w:tr>
    </w:tbl>
    <w:p w:rsidR="000E5539" w:rsidRDefault="000E5539" w:rsidP="000E5539">
      <w:pPr>
        <w:spacing w:line="360" w:lineRule="auto"/>
        <w:jc w:val="both"/>
        <w:rPr>
          <w:sz w:val="28"/>
          <w:szCs w:val="28"/>
        </w:rPr>
      </w:pPr>
      <w:r>
        <w:rPr>
          <w:sz w:val="28"/>
          <w:szCs w:val="28"/>
        </w:rPr>
        <w:t>Таблица 3 -  Характеристика преимуществ и недостатков конкурентов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90"/>
        <w:gridCol w:w="3190"/>
        <w:gridCol w:w="3191"/>
      </w:tblGrid>
      <w:tr w:rsidR="000E5539" w:rsidRPr="00072491" w:rsidTr="00E37293">
        <w:tc>
          <w:tcPr>
            <w:tcW w:w="3190" w:type="dxa"/>
            <w:tcBorders>
              <w:top w:val="single" w:sz="4" w:space="0" w:color="auto"/>
              <w:left w:val="single" w:sz="4" w:space="0" w:color="auto"/>
              <w:bottom w:val="single" w:sz="4" w:space="0" w:color="auto"/>
              <w:right w:val="single" w:sz="4" w:space="0" w:color="auto"/>
            </w:tcBorders>
            <w:shd w:val="clear" w:color="auto" w:fill="auto"/>
          </w:tcPr>
          <w:p w:rsidR="000E5539" w:rsidRPr="00072491" w:rsidRDefault="000E5539" w:rsidP="00FB414E">
            <w:pPr>
              <w:jc w:val="center"/>
              <w:rPr>
                <w:sz w:val="28"/>
                <w:szCs w:val="28"/>
              </w:rPr>
            </w:pPr>
            <w:r w:rsidRPr="00072491">
              <w:rPr>
                <w:sz w:val="28"/>
                <w:szCs w:val="28"/>
              </w:rPr>
              <w:t>Конкуренты</w:t>
            </w:r>
          </w:p>
        </w:tc>
        <w:tc>
          <w:tcPr>
            <w:tcW w:w="3190" w:type="dxa"/>
            <w:tcBorders>
              <w:top w:val="single" w:sz="4" w:space="0" w:color="auto"/>
              <w:left w:val="single" w:sz="4" w:space="0" w:color="auto"/>
              <w:bottom w:val="single" w:sz="4" w:space="0" w:color="auto"/>
              <w:right w:val="single" w:sz="4" w:space="0" w:color="auto"/>
            </w:tcBorders>
            <w:shd w:val="clear" w:color="auto" w:fill="auto"/>
          </w:tcPr>
          <w:p w:rsidR="000E5539" w:rsidRPr="00072491" w:rsidRDefault="000E5539" w:rsidP="00FB414E">
            <w:pPr>
              <w:jc w:val="center"/>
              <w:rPr>
                <w:sz w:val="28"/>
                <w:szCs w:val="28"/>
              </w:rPr>
            </w:pPr>
            <w:r w:rsidRPr="00072491">
              <w:rPr>
                <w:sz w:val="28"/>
                <w:szCs w:val="28"/>
              </w:rPr>
              <w:t>Преимущества</w:t>
            </w:r>
          </w:p>
        </w:tc>
        <w:tc>
          <w:tcPr>
            <w:tcW w:w="3191" w:type="dxa"/>
            <w:tcBorders>
              <w:top w:val="single" w:sz="4" w:space="0" w:color="auto"/>
              <w:left w:val="single" w:sz="4" w:space="0" w:color="auto"/>
              <w:bottom w:val="single" w:sz="4" w:space="0" w:color="auto"/>
              <w:right w:val="single" w:sz="4" w:space="0" w:color="auto"/>
            </w:tcBorders>
            <w:shd w:val="clear" w:color="auto" w:fill="auto"/>
          </w:tcPr>
          <w:p w:rsidR="000E5539" w:rsidRPr="00072491" w:rsidRDefault="000E5539" w:rsidP="00FB414E">
            <w:pPr>
              <w:jc w:val="center"/>
              <w:rPr>
                <w:sz w:val="28"/>
                <w:szCs w:val="28"/>
              </w:rPr>
            </w:pPr>
            <w:r w:rsidRPr="00072491">
              <w:rPr>
                <w:sz w:val="28"/>
                <w:szCs w:val="28"/>
              </w:rPr>
              <w:t>Недостатки</w:t>
            </w:r>
          </w:p>
        </w:tc>
      </w:tr>
    </w:tbl>
    <w:p w:rsidR="000E5539" w:rsidRDefault="000E5539" w:rsidP="000E5539">
      <w:pPr>
        <w:spacing w:line="360" w:lineRule="auto"/>
        <w:ind w:firstLine="708"/>
        <w:jc w:val="both"/>
        <w:rPr>
          <w:sz w:val="28"/>
          <w:szCs w:val="28"/>
        </w:rPr>
      </w:pPr>
    </w:p>
    <w:p w:rsidR="000E5539" w:rsidRDefault="000E5539" w:rsidP="000E5539">
      <w:pPr>
        <w:spacing w:line="360" w:lineRule="auto"/>
        <w:ind w:firstLine="708"/>
        <w:jc w:val="both"/>
        <w:rPr>
          <w:sz w:val="28"/>
          <w:szCs w:val="28"/>
        </w:rPr>
      </w:pPr>
      <w:r>
        <w:rPr>
          <w:sz w:val="28"/>
          <w:szCs w:val="28"/>
        </w:rPr>
        <w:t>Успешное развитие производства продукции, товаров и услуг зависит от того, насколько полно учитываются запросы и требования заказчиков. Необходимо организовать производство таких товаров и оказывать такие услуги, которые необходимы потребителю и на которые существует спрос. Это возможно в ситуации, при которой в качестве сегмента рынка принимается индивидуальный заказчик. Сегментация рынка товаров и услуг, проводимая проектируемым предприятием, позволит гибко реагировать на изменение «ситуации спроса» потребителей (табл.4).</w:t>
      </w:r>
    </w:p>
    <w:p w:rsidR="00872398" w:rsidRDefault="00872398" w:rsidP="000E5539">
      <w:pPr>
        <w:spacing w:line="360" w:lineRule="auto"/>
        <w:ind w:firstLine="708"/>
        <w:jc w:val="both"/>
        <w:rPr>
          <w:sz w:val="28"/>
          <w:szCs w:val="28"/>
        </w:rPr>
      </w:pPr>
    </w:p>
    <w:p w:rsidR="00872398" w:rsidRDefault="00872398" w:rsidP="000E5539">
      <w:pPr>
        <w:spacing w:line="360" w:lineRule="auto"/>
        <w:ind w:firstLine="708"/>
        <w:jc w:val="both"/>
        <w:rPr>
          <w:sz w:val="28"/>
          <w:szCs w:val="28"/>
        </w:rPr>
      </w:pPr>
    </w:p>
    <w:p w:rsidR="000E5539" w:rsidRPr="007E4AE9" w:rsidRDefault="000E5539" w:rsidP="000E5539">
      <w:pPr>
        <w:spacing w:line="360" w:lineRule="auto"/>
        <w:ind w:firstLine="708"/>
        <w:jc w:val="both"/>
        <w:rPr>
          <w:sz w:val="28"/>
          <w:szCs w:val="28"/>
        </w:rPr>
      </w:pPr>
      <w:r w:rsidRPr="007E4AE9">
        <w:rPr>
          <w:sz w:val="28"/>
          <w:szCs w:val="28"/>
        </w:rPr>
        <w:t>Таблица 4 - Сегментация рынка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0E5539" w:rsidRPr="00B12C19" w:rsidTr="00E37293">
        <w:tc>
          <w:tcPr>
            <w:tcW w:w="4785" w:type="dxa"/>
            <w:tcBorders>
              <w:top w:val="single" w:sz="4" w:space="0" w:color="auto"/>
              <w:left w:val="single" w:sz="4" w:space="0" w:color="auto"/>
              <w:bottom w:val="single" w:sz="4" w:space="0" w:color="auto"/>
              <w:right w:val="single" w:sz="4" w:space="0" w:color="auto"/>
            </w:tcBorders>
            <w:shd w:val="clear" w:color="auto" w:fill="auto"/>
          </w:tcPr>
          <w:p w:rsidR="000E5539" w:rsidRPr="00B12C19" w:rsidRDefault="000E5539" w:rsidP="00E37293">
            <w:pPr>
              <w:jc w:val="center"/>
            </w:pPr>
            <w:r w:rsidRPr="00B12C19">
              <w:t>Показатели</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0E5539" w:rsidRPr="00B12C19" w:rsidRDefault="000E5539" w:rsidP="00E37293">
            <w:pPr>
              <w:jc w:val="center"/>
            </w:pPr>
            <w:r w:rsidRPr="00B12C19">
              <w:t>Величина показателя, %</w:t>
            </w:r>
          </w:p>
        </w:tc>
      </w:tr>
      <w:tr w:rsidR="000E5539" w:rsidRPr="00B12C19" w:rsidTr="00E37293">
        <w:tc>
          <w:tcPr>
            <w:tcW w:w="4785" w:type="dxa"/>
            <w:tcBorders>
              <w:top w:val="single" w:sz="4" w:space="0" w:color="auto"/>
              <w:left w:val="single" w:sz="4" w:space="0" w:color="auto"/>
              <w:bottom w:val="single" w:sz="4" w:space="0" w:color="auto"/>
              <w:right w:val="single" w:sz="4" w:space="0" w:color="auto"/>
            </w:tcBorders>
            <w:shd w:val="clear" w:color="auto" w:fill="auto"/>
          </w:tcPr>
          <w:p w:rsidR="000E5539" w:rsidRPr="00B12C19" w:rsidRDefault="000E5539" w:rsidP="00E37293">
            <w:pPr>
              <w:jc w:val="both"/>
            </w:pPr>
            <w:r w:rsidRPr="00B12C19">
              <w:t>1.Возраст потребителя:</w:t>
            </w:r>
          </w:p>
          <w:p w:rsidR="000E5539" w:rsidRPr="00B12C19" w:rsidRDefault="000E5539" w:rsidP="00E37293">
            <w:pPr>
              <w:jc w:val="both"/>
            </w:pPr>
            <w:r w:rsidRPr="00B12C19">
              <w:t>- до 20 лет</w:t>
            </w:r>
          </w:p>
          <w:p w:rsidR="000E5539" w:rsidRPr="00B12C19" w:rsidRDefault="000E5539" w:rsidP="00E37293">
            <w:pPr>
              <w:jc w:val="both"/>
            </w:pPr>
            <w:r w:rsidRPr="00B12C19">
              <w:t>- 20-30лет</w:t>
            </w:r>
          </w:p>
          <w:p w:rsidR="000E5539" w:rsidRPr="00B12C19" w:rsidRDefault="000E5539" w:rsidP="00E37293">
            <w:pPr>
              <w:jc w:val="both"/>
            </w:pPr>
            <w:r w:rsidRPr="00B12C19">
              <w:t>-30-40 лет</w:t>
            </w:r>
          </w:p>
          <w:p w:rsidR="000E5539" w:rsidRPr="00B12C19" w:rsidRDefault="000E5539" w:rsidP="00E37293">
            <w:pPr>
              <w:jc w:val="both"/>
            </w:pPr>
            <w:r w:rsidRPr="00B12C19">
              <w:t>-более 40 лет</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0E5539" w:rsidRPr="00B12C19" w:rsidRDefault="000E5539" w:rsidP="00E37293">
            <w:pPr>
              <w:jc w:val="both"/>
            </w:pPr>
          </w:p>
          <w:p w:rsidR="000E5539" w:rsidRPr="00B12C19" w:rsidRDefault="000E5539" w:rsidP="00E37293">
            <w:pPr>
              <w:jc w:val="both"/>
            </w:pPr>
          </w:p>
        </w:tc>
      </w:tr>
      <w:tr w:rsidR="000E5539" w:rsidRPr="00B12C19" w:rsidTr="00E37293">
        <w:tc>
          <w:tcPr>
            <w:tcW w:w="4785" w:type="dxa"/>
            <w:tcBorders>
              <w:top w:val="single" w:sz="4" w:space="0" w:color="auto"/>
              <w:left w:val="single" w:sz="4" w:space="0" w:color="auto"/>
              <w:bottom w:val="single" w:sz="4" w:space="0" w:color="auto"/>
              <w:right w:val="single" w:sz="4" w:space="0" w:color="auto"/>
            </w:tcBorders>
            <w:shd w:val="clear" w:color="auto" w:fill="auto"/>
          </w:tcPr>
          <w:p w:rsidR="000E5539" w:rsidRPr="00B12C19" w:rsidRDefault="000E5539" w:rsidP="00E37293">
            <w:pPr>
              <w:jc w:val="both"/>
            </w:pPr>
            <w:r w:rsidRPr="00B12C19">
              <w:t>Итого</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0E5539" w:rsidRPr="00B12C19" w:rsidRDefault="000E5539" w:rsidP="00E37293">
            <w:pPr>
              <w:jc w:val="both"/>
            </w:pPr>
          </w:p>
        </w:tc>
      </w:tr>
      <w:tr w:rsidR="00B12C19" w:rsidRPr="00B12C19" w:rsidTr="00E37293">
        <w:tc>
          <w:tcPr>
            <w:tcW w:w="4785"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B12C19">
            <w:pPr>
              <w:jc w:val="both"/>
            </w:pPr>
            <w:r w:rsidRPr="00B12C19">
              <w:t>2.Уровень образования:</w:t>
            </w:r>
          </w:p>
          <w:p w:rsidR="00B12C19" w:rsidRPr="00B12C19" w:rsidRDefault="00B12C19" w:rsidP="00B12C19">
            <w:pPr>
              <w:jc w:val="both"/>
            </w:pPr>
            <w:r w:rsidRPr="00B12C19">
              <w:t>-среднее</w:t>
            </w:r>
          </w:p>
          <w:p w:rsidR="00B12C19" w:rsidRPr="00B12C19" w:rsidRDefault="00B12C19" w:rsidP="00B12C19">
            <w:pPr>
              <w:jc w:val="both"/>
            </w:pPr>
            <w:r w:rsidRPr="00B12C19">
              <w:t>-средне-техническое</w:t>
            </w:r>
          </w:p>
          <w:p w:rsidR="00B12C19" w:rsidRPr="00B12C19" w:rsidRDefault="00B12C19" w:rsidP="00B12C19">
            <w:pPr>
              <w:jc w:val="both"/>
            </w:pPr>
            <w:r w:rsidRPr="00B12C19">
              <w:t>- высшее</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p>
        </w:tc>
      </w:tr>
      <w:tr w:rsidR="00B12C19" w:rsidRPr="00B12C19" w:rsidTr="00E37293">
        <w:tc>
          <w:tcPr>
            <w:tcW w:w="4785"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r w:rsidRPr="00B12C19">
              <w:t>Итого</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p>
        </w:tc>
      </w:tr>
      <w:tr w:rsidR="00B12C19" w:rsidRPr="00B12C19" w:rsidTr="00E37293">
        <w:tc>
          <w:tcPr>
            <w:tcW w:w="4785"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B12C19">
            <w:pPr>
              <w:jc w:val="both"/>
            </w:pPr>
            <w:r w:rsidRPr="00B12C19">
              <w:t>3.Пол заказчика:</w:t>
            </w:r>
          </w:p>
          <w:p w:rsidR="00B12C19" w:rsidRPr="00B12C19" w:rsidRDefault="00B12C19" w:rsidP="00B12C19">
            <w:pPr>
              <w:jc w:val="both"/>
            </w:pPr>
            <w:r w:rsidRPr="00B12C19">
              <w:t>-мужской</w:t>
            </w:r>
          </w:p>
          <w:p w:rsidR="00B12C19" w:rsidRPr="00B12C19" w:rsidRDefault="00B12C19" w:rsidP="00B12C19">
            <w:pPr>
              <w:jc w:val="both"/>
            </w:pPr>
            <w:r w:rsidRPr="00B12C19">
              <w:t>-женский</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p>
        </w:tc>
      </w:tr>
      <w:tr w:rsidR="00B12C19" w:rsidRPr="00B12C19" w:rsidTr="00E37293">
        <w:tc>
          <w:tcPr>
            <w:tcW w:w="4785"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r w:rsidRPr="00B12C19">
              <w:t>Итого</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p>
        </w:tc>
      </w:tr>
      <w:tr w:rsidR="00B12C19" w:rsidRPr="00B12C19" w:rsidTr="00E37293">
        <w:tc>
          <w:tcPr>
            <w:tcW w:w="4785"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r w:rsidRPr="00B12C19">
              <w:t>4.Требования к качеству услуги:</w:t>
            </w:r>
          </w:p>
          <w:p w:rsidR="00B12C19" w:rsidRPr="00B12C19" w:rsidRDefault="00B12C19" w:rsidP="00E37293">
            <w:pPr>
              <w:jc w:val="both"/>
            </w:pPr>
            <w:r w:rsidRPr="00B12C19">
              <w:t>-высокие</w:t>
            </w:r>
          </w:p>
          <w:p w:rsidR="00B12C19" w:rsidRPr="00B12C19" w:rsidRDefault="00B12C19" w:rsidP="00E37293">
            <w:pPr>
              <w:jc w:val="both"/>
            </w:pPr>
            <w:r w:rsidRPr="00B12C19">
              <w:t>-средние</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p>
        </w:tc>
      </w:tr>
      <w:tr w:rsidR="00B12C19" w:rsidRPr="00B12C19" w:rsidTr="00E37293">
        <w:tc>
          <w:tcPr>
            <w:tcW w:w="4785"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r w:rsidRPr="00B12C19">
              <w:t>Итого</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p>
        </w:tc>
      </w:tr>
      <w:tr w:rsidR="00B12C19" w:rsidRPr="00B12C19" w:rsidTr="00E37293">
        <w:tc>
          <w:tcPr>
            <w:tcW w:w="4785"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r w:rsidRPr="00B12C19">
              <w:t>5.Требования к цене на услугу:</w:t>
            </w:r>
          </w:p>
          <w:p w:rsidR="00B12C19" w:rsidRPr="00B12C19" w:rsidRDefault="00B12C19" w:rsidP="00E37293">
            <w:pPr>
              <w:jc w:val="both"/>
            </w:pPr>
            <w:r w:rsidRPr="00B12C19">
              <w:t>-высокие</w:t>
            </w:r>
          </w:p>
          <w:p w:rsidR="00B12C19" w:rsidRPr="00B12C19" w:rsidRDefault="00B12C19" w:rsidP="00E37293">
            <w:pPr>
              <w:jc w:val="both"/>
            </w:pPr>
            <w:r w:rsidRPr="00B12C19">
              <w:t>-средние</w:t>
            </w:r>
          </w:p>
          <w:p w:rsidR="00B12C19" w:rsidRPr="00B12C19" w:rsidRDefault="00B12C19" w:rsidP="00E37293">
            <w:pPr>
              <w:jc w:val="both"/>
            </w:pPr>
            <w:r w:rsidRPr="00B12C19">
              <w:t>-низкие</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p>
        </w:tc>
      </w:tr>
      <w:tr w:rsidR="00B12C19" w:rsidRPr="00B12C19" w:rsidTr="00E37293">
        <w:tc>
          <w:tcPr>
            <w:tcW w:w="4785"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r w:rsidRPr="00B12C19">
              <w:t>Итого</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p>
        </w:tc>
      </w:tr>
      <w:tr w:rsidR="00B12C19" w:rsidRPr="00B12C19" w:rsidTr="00E37293">
        <w:tc>
          <w:tcPr>
            <w:tcW w:w="4785"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r w:rsidRPr="00B12C19">
              <w:t>6.Профессия потребителей:</w:t>
            </w:r>
          </w:p>
          <w:p w:rsidR="00B12C19" w:rsidRPr="00B12C19" w:rsidRDefault="00B12C19" w:rsidP="00E37293">
            <w:pPr>
              <w:jc w:val="both"/>
            </w:pPr>
            <w:r w:rsidRPr="00B12C19">
              <w:t>-бюджетная сфера</w:t>
            </w:r>
          </w:p>
          <w:p w:rsidR="00B12C19" w:rsidRPr="00B12C19" w:rsidRDefault="00B12C19" w:rsidP="00E37293">
            <w:pPr>
              <w:jc w:val="both"/>
            </w:pPr>
            <w:r w:rsidRPr="00B12C19">
              <w:t>-торговля</w:t>
            </w:r>
          </w:p>
          <w:p w:rsidR="00B12C19" w:rsidRPr="00B12C19" w:rsidRDefault="00B12C19" w:rsidP="00E37293">
            <w:pPr>
              <w:jc w:val="both"/>
            </w:pPr>
            <w:r w:rsidRPr="00B12C19">
              <w:t>-банки</w:t>
            </w:r>
          </w:p>
          <w:p w:rsidR="00B12C19" w:rsidRPr="00B12C19" w:rsidRDefault="00B12C19" w:rsidP="00E37293">
            <w:pPr>
              <w:jc w:val="both"/>
            </w:pPr>
            <w:r w:rsidRPr="00B12C19">
              <w:t>-промышленные предприятия</w:t>
            </w:r>
          </w:p>
          <w:p w:rsidR="00B12C19" w:rsidRPr="00B12C19" w:rsidRDefault="00B12C19" w:rsidP="00E37293">
            <w:pPr>
              <w:jc w:val="both"/>
            </w:pPr>
            <w:r w:rsidRPr="00B12C19">
              <w:t>-сфера услуг</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p>
        </w:tc>
      </w:tr>
      <w:tr w:rsidR="00B12C19" w:rsidRPr="00B12C19" w:rsidTr="00E37293">
        <w:tc>
          <w:tcPr>
            <w:tcW w:w="4785"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r w:rsidRPr="00B12C19">
              <w:t>Итого</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p>
        </w:tc>
      </w:tr>
      <w:tr w:rsidR="00B12C19" w:rsidRPr="00B12C19" w:rsidTr="00E37293">
        <w:tc>
          <w:tcPr>
            <w:tcW w:w="4785"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r w:rsidRPr="00B12C19">
              <w:t>7.Уровень доходов потребителей:</w:t>
            </w:r>
          </w:p>
          <w:p w:rsidR="00B12C19" w:rsidRPr="00B12C19" w:rsidRDefault="00B12C19" w:rsidP="00E37293">
            <w:pPr>
              <w:jc w:val="both"/>
            </w:pPr>
            <w:r w:rsidRPr="00B12C19">
              <w:t>-высокий</w:t>
            </w:r>
          </w:p>
          <w:p w:rsidR="00B12C19" w:rsidRPr="00B12C19" w:rsidRDefault="00B12C19" w:rsidP="00E37293">
            <w:pPr>
              <w:jc w:val="both"/>
            </w:pPr>
            <w:r w:rsidRPr="00B12C19">
              <w:t>-средний</w:t>
            </w:r>
          </w:p>
          <w:p w:rsidR="00B12C19" w:rsidRPr="00B12C19" w:rsidRDefault="00B12C19" w:rsidP="00E37293">
            <w:pPr>
              <w:jc w:val="both"/>
            </w:pPr>
            <w:r w:rsidRPr="00B12C19">
              <w:t>-ниже среднего</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p>
        </w:tc>
      </w:tr>
      <w:tr w:rsidR="00B12C19" w:rsidRPr="00B12C19" w:rsidTr="00E37293">
        <w:tc>
          <w:tcPr>
            <w:tcW w:w="4785"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r w:rsidRPr="00B12C19">
              <w:t>Итого</w:t>
            </w:r>
          </w:p>
        </w:tc>
        <w:tc>
          <w:tcPr>
            <w:tcW w:w="4786" w:type="dxa"/>
            <w:tcBorders>
              <w:top w:val="single" w:sz="4" w:space="0" w:color="auto"/>
              <w:left w:val="single" w:sz="4" w:space="0" w:color="auto"/>
              <w:bottom w:val="single" w:sz="4" w:space="0" w:color="auto"/>
              <w:right w:val="single" w:sz="4" w:space="0" w:color="auto"/>
            </w:tcBorders>
            <w:shd w:val="clear" w:color="auto" w:fill="auto"/>
          </w:tcPr>
          <w:p w:rsidR="00B12C19" w:rsidRPr="00B12C19" w:rsidRDefault="00B12C19" w:rsidP="00E37293">
            <w:pPr>
              <w:jc w:val="both"/>
            </w:pPr>
          </w:p>
        </w:tc>
      </w:tr>
    </w:tbl>
    <w:p w:rsidR="000E5539" w:rsidRPr="00B12C19" w:rsidRDefault="000E5539" w:rsidP="000E5539">
      <w:pPr>
        <w:jc w:val="both"/>
      </w:pPr>
    </w:p>
    <w:p w:rsidR="000E5539" w:rsidRDefault="000E5539" w:rsidP="000E5539">
      <w:pPr>
        <w:ind w:firstLine="708"/>
        <w:jc w:val="both"/>
        <w:rPr>
          <w:sz w:val="28"/>
          <w:szCs w:val="28"/>
        </w:rPr>
      </w:pPr>
      <w:r>
        <w:rPr>
          <w:sz w:val="28"/>
          <w:szCs w:val="28"/>
        </w:rPr>
        <w:t xml:space="preserve">  </w:t>
      </w:r>
    </w:p>
    <w:p w:rsidR="000E5539" w:rsidRDefault="000E5539" w:rsidP="000E5539">
      <w:pPr>
        <w:spacing w:line="360" w:lineRule="auto"/>
        <w:jc w:val="both"/>
        <w:rPr>
          <w:sz w:val="28"/>
          <w:szCs w:val="28"/>
        </w:rPr>
      </w:pPr>
      <w:r>
        <w:rPr>
          <w:sz w:val="28"/>
          <w:szCs w:val="28"/>
        </w:rPr>
        <w:tab/>
        <w:t>Для успешной работы проектируемого предприятия необходим выбор приоритетов и выработка стратегий, которые в наибольшей степени соответствуют тенденциям развития рыночных отношений и учитывают разные стороны деятельности предприятия (табл.5).</w:t>
      </w:r>
    </w:p>
    <w:p w:rsidR="000E5539" w:rsidRDefault="000E5539" w:rsidP="000E5539">
      <w:pPr>
        <w:spacing w:line="360" w:lineRule="auto"/>
        <w:jc w:val="both"/>
        <w:rPr>
          <w:sz w:val="28"/>
          <w:szCs w:val="28"/>
        </w:rPr>
      </w:pPr>
      <w:r>
        <w:rPr>
          <w:sz w:val="28"/>
          <w:szCs w:val="28"/>
        </w:rPr>
        <w:t xml:space="preserve">       Таблица 5 - Стратегии развития проектируемого предприятия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786"/>
      </w:tblGrid>
      <w:tr w:rsidR="000E5539" w:rsidRPr="00072491" w:rsidTr="00E37293">
        <w:tc>
          <w:tcPr>
            <w:tcW w:w="4785" w:type="dxa"/>
          </w:tcPr>
          <w:p w:rsidR="000E5539" w:rsidRPr="00072491" w:rsidRDefault="000E5539" w:rsidP="00E37293">
            <w:pPr>
              <w:spacing w:line="360" w:lineRule="auto"/>
              <w:jc w:val="center"/>
              <w:rPr>
                <w:sz w:val="28"/>
                <w:szCs w:val="28"/>
              </w:rPr>
            </w:pPr>
            <w:r w:rsidRPr="00072491">
              <w:rPr>
                <w:sz w:val="28"/>
                <w:szCs w:val="28"/>
              </w:rPr>
              <w:t>Вид стратегии</w:t>
            </w:r>
          </w:p>
        </w:tc>
        <w:tc>
          <w:tcPr>
            <w:tcW w:w="4786" w:type="dxa"/>
          </w:tcPr>
          <w:p w:rsidR="000E5539" w:rsidRPr="00072491" w:rsidRDefault="000E5539" w:rsidP="00E37293">
            <w:pPr>
              <w:spacing w:line="360" w:lineRule="auto"/>
              <w:jc w:val="center"/>
              <w:rPr>
                <w:sz w:val="28"/>
                <w:szCs w:val="28"/>
              </w:rPr>
            </w:pPr>
            <w:r w:rsidRPr="00072491">
              <w:rPr>
                <w:sz w:val="28"/>
                <w:szCs w:val="28"/>
              </w:rPr>
              <w:t>Содержание стратегии</w:t>
            </w:r>
          </w:p>
        </w:tc>
      </w:tr>
    </w:tbl>
    <w:p w:rsidR="000E5539" w:rsidRDefault="000E5539" w:rsidP="000E5539">
      <w:pPr>
        <w:spacing w:line="360" w:lineRule="auto"/>
        <w:jc w:val="both"/>
        <w:rPr>
          <w:sz w:val="28"/>
          <w:szCs w:val="28"/>
        </w:rPr>
      </w:pPr>
      <w:r>
        <w:rPr>
          <w:sz w:val="28"/>
          <w:szCs w:val="28"/>
        </w:rPr>
        <w:tab/>
      </w:r>
    </w:p>
    <w:p w:rsidR="000E5539" w:rsidRDefault="000E5539" w:rsidP="000E5539">
      <w:pPr>
        <w:spacing w:line="360" w:lineRule="auto"/>
        <w:ind w:firstLine="708"/>
        <w:jc w:val="both"/>
        <w:rPr>
          <w:sz w:val="28"/>
          <w:szCs w:val="28"/>
        </w:rPr>
      </w:pPr>
      <w:r>
        <w:rPr>
          <w:sz w:val="28"/>
          <w:szCs w:val="28"/>
        </w:rPr>
        <w:t>Заключительной частью ТЭО в дипломном проекте является определение перспективного объема реализации услуг,  распределение его по видам услуг, классу обслуживания, ассортименту изделий и определение числа рабочих для проектируемого предприятия.</w:t>
      </w:r>
    </w:p>
    <w:p w:rsidR="000E5539" w:rsidRDefault="000E5539" w:rsidP="000E5539">
      <w:pPr>
        <w:spacing w:line="360" w:lineRule="auto"/>
        <w:jc w:val="both"/>
        <w:rPr>
          <w:sz w:val="28"/>
          <w:szCs w:val="28"/>
        </w:rPr>
      </w:pPr>
      <w:r>
        <w:rPr>
          <w:sz w:val="28"/>
          <w:szCs w:val="28"/>
        </w:rPr>
        <w:tab/>
        <w:t>При выполнении тем проектов по реконструкции и техническому переоснащению действующих предприятий в ТЭО должны быть отражены следующие вопросы:</w:t>
      </w:r>
    </w:p>
    <w:p w:rsidR="000E5539" w:rsidRDefault="000E5539" w:rsidP="000E5539">
      <w:pPr>
        <w:spacing w:line="360" w:lineRule="auto"/>
        <w:jc w:val="both"/>
        <w:rPr>
          <w:sz w:val="28"/>
          <w:szCs w:val="28"/>
        </w:rPr>
      </w:pPr>
      <w:r>
        <w:rPr>
          <w:sz w:val="28"/>
          <w:szCs w:val="28"/>
        </w:rPr>
        <w:tab/>
        <w:t>1.Общая характеристика действующего предприятия.</w:t>
      </w:r>
    </w:p>
    <w:p w:rsidR="000E5539" w:rsidRDefault="000E5539" w:rsidP="000E5539">
      <w:pPr>
        <w:spacing w:line="360" w:lineRule="auto"/>
        <w:jc w:val="both"/>
        <w:rPr>
          <w:sz w:val="28"/>
          <w:szCs w:val="28"/>
        </w:rPr>
      </w:pPr>
      <w:r>
        <w:rPr>
          <w:sz w:val="28"/>
          <w:szCs w:val="28"/>
        </w:rPr>
        <w:tab/>
        <w:t>2.Анализ организационно-технического уровня предприятия и обоснование необходимости его реконструкции (технического переоснащения).</w:t>
      </w:r>
    </w:p>
    <w:p w:rsidR="000E5539" w:rsidRDefault="000E5539" w:rsidP="000E5539">
      <w:pPr>
        <w:spacing w:line="360" w:lineRule="auto"/>
        <w:jc w:val="both"/>
        <w:rPr>
          <w:sz w:val="28"/>
          <w:szCs w:val="28"/>
        </w:rPr>
      </w:pPr>
      <w:r>
        <w:rPr>
          <w:sz w:val="28"/>
          <w:szCs w:val="28"/>
        </w:rPr>
        <w:tab/>
        <w:t>3.Разработка плана организационно-технических мероприятий по повышению эффективности процесса оказания услуг.</w:t>
      </w:r>
    </w:p>
    <w:p w:rsidR="000E5539" w:rsidRDefault="000E5539" w:rsidP="000E5539">
      <w:pPr>
        <w:spacing w:line="360" w:lineRule="auto"/>
        <w:jc w:val="both"/>
        <w:rPr>
          <w:sz w:val="28"/>
          <w:szCs w:val="28"/>
        </w:rPr>
      </w:pPr>
      <w:r>
        <w:rPr>
          <w:sz w:val="28"/>
          <w:szCs w:val="28"/>
        </w:rPr>
        <w:tab/>
        <w:t>4.Расчет производственной мощности предприятия после реконструкции (технического переоснащения).</w:t>
      </w:r>
    </w:p>
    <w:p w:rsidR="000E5539" w:rsidRDefault="000E5539" w:rsidP="000E5539">
      <w:pPr>
        <w:spacing w:line="360" w:lineRule="auto"/>
        <w:jc w:val="both"/>
        <w:rPr>
          <w:sz w:val="28"/>
          <w:szCs w:val="28"/>
        </w:rPr>
      </w:pPr>
      <w:r>
        <w:rPr>
          <w:sz w:val="28"/>
          <w:szCs w:val="28"/>
        </w:rPr>
        <w:tab/>
        <w:t xml:space="preserve">В зависимости от заданной цели реконструкции или технического переоснащения, анализ организационно-технического уровня действующего предприятия углубляется и детализируется по отдельным факторам и показателям. </w:t>
      </w:r>
    </w:p>
    <w:p w:rsidR="000E5539" w:rsidRDefault="000E5539" w:rsidP="000E5539">
      <w:pPr>
        <w:jc w:val="both"/>
        <w:rPr>
          <w:sz w:val="28"/>
          <w:szCs w:val="28"/>
        </w:rPr>
      </w:pPr>
    </w:p>
    <w:p w:rsidR="00E368CE" w:rsidRDefault="00E368CE" w:rsidP="000E5539">
      <w:pPr>
        <w:jc w:val="center"/>
        <w:rPr>
          <w:b/>
          <w:sz w:val="28"/>
          <w:szCs w:val="28"/>
        </w:rPr>
      </w:pPr>
    </w:p>
    <w:p w:rsidR="000E5539" w:rsidRPr="008E5EB2" w:rsidRDefault="000E5539" w:rsidP="000E5539">
      <w:pPr>
        <w:jc w:val="center"/>
        <w:rPr>
          <w:b/>
          <w:sz w:val="28"/>
          <w:szCs w:val="28"/>
        </w:rPr>
      </w:pPr>
      <w:r w:rsidRPr="008E5EB2">
        <w:rPr>
          <w:b/>
          <w:sz w:val="28"/>
          <w:szCs w:val="28"/>
        </w:rPr>
        <w:t>5. 2.</w:t>
      </w:r>
      <w:r>
        <w:rPr>
          <w:b/>
          <w:sz w:val="28"/>
          <w:szCs w:val="28"/>
        </w:rPr>
        <w:t xml:space="preserve"> </w:t>
      </w:r>
      <w:r w:rsidRPr="008E5EB2">
        <w:rPr>
          <w:b/>
          <w:sz w:val="28"/>
          <w:szCs w:val="28"/>
        </w:rPr>
        <w:t>ТЕХНОЛОГИЧЕСКАЯ ЧАСТЬ</w:t>
      </w:r>
    </w:p>
    <w:p w:rsidR="00195C01" w:rsidRDefault="00195C01" w:rsidP="00195C01">
      <w:pPr>
        <w:spacing w:line="360" w:lineRule="auto"/>
        <w:jc w:val="center"/>
        <w:rPr>
          <w:b/>
          <w:sz w:val="32"/>
          <w:szCs w:val="32"/>
        </w:rPr>
      </w:pPr>
    </w:p>
    <w:p w:rsidR="00195C01" w:rsidRPr="00195C01" w:rsidRDefault="00195C01" w:rsidP="00195C01">
      <w:pPr>
        <w:spacing w:line="360" w:lineRule="auto"/>
        <w:jc w:val="center"/>
        <w:rPr>
          <w:b/>
          <w:sz w:val="28"/>
          <w:szCs w:val="28"/>
        </w:rPr>
      </w:pPr>
      <w:r>
        <w:rPr>
          <w:b/>
          <w:sz w:val="28"/>
          <w:szCs w:val="28"/>
        </w:rPr>
        <w:t>5.</w:t>
      </w:r>
      <w:r w:rsidRPr="00195C01">
        <w:rPr>
          <w:b/>
          <w:sz w:val="28"/>
          <w:szCs w:val="28"/>
        </w:rPr>
        <w:t xml:space="preserve">2.1 </w:t>
      </w:r>
      <w:r>
        <w:rPr>
          <w:b/>
          <w:sz w:val="28"/>
          <w:szCs w:val="28"/>
        </w:rPr>
        <w:t>Конструктивно-технологический анализ моделей</w:t>
      </w:r>
    </w:p>
    <w:p w:rsidR="00195C01" w:rsidRDefault="00195C01" w:rsidP="00195C01">
      <w:pPr>
        <w:spacing w:line="360" w:lineRule="auto"/>
        <w:ind w:firstLine="709"/>
        <w:jc w:val="center"/>
        <w:rPr>
          <w:b/>
          <w:sz w:val="28"/>
          <w:szCs w:val="28"/>
        </w:rPr>
      </w:pPr>
    </w:p>
    <w:p w:rsidR="00195C01" w:rsidRDefault="00195C01" w:rsidP="00195C01">
      <w:pPr>
        <w:spacing w:line="360" w:lineRule="auto"/>
        <w:ind w:firstLine="709"/>
        <w:jc w:val="both"/>
        <w:rPr>
          <w:sz w:val="28"/>
          <w:szCs w:val="28"/>
        </w:rPr>
      </w:pPr>
      <w:r>
        <w:rPr>
          <w:sz w:val="28"/>
          <w:szCs w:val="28"/>
        </w:rPr>
        <w:t>Особенностью проектирования технологических процессов швейных цехов в производстве одежды по индивидуальным заказам является то, что конкретные модели, конструкции и виды изделий, которые будут в них изготавливаться, заранее неизвестны.</w:t>
      </w:r>
    </w:p>
    <w:p w:rsidR="00195C01" w:rsidRDefault="00195C01" w:rsidP="00195C01">
      <w:pPr>
        <w:spacing w:line="360" w:lineRule="auto"/>
        <w:ind w:firstLine="709"/>
        <w:jc w:val="both"/>
        <w:rPr>
          <w:sz w:val="28"/>
          <w:szCs w:val="28"/>
        </w:rPr>
      </w:pPr>
      <w:r>
        <w:rPr>
          <w:sz w:val="28"/>
          <w:szCs w:val="28"/>
        </w:rPr>
        <w:t>Каждый заказ на изготовление, обновление или ремонт одежды является отражением сложных и многообразных требований потребителя (заказчика), образующих так называемую «ситуацию спроса». Ситуация спроса каждого конкретного потребителя является уникальной. Она формируется под воздействием таких сугубо индивидуальных, личностных факторов, как: возраст, уровень образования и культуры, профессия, характер и режим работы, особенности телосложения, темперамент, вкус, денежные доходы, представления о моде и многих других.</w:t>
      </w:r>
    </w:p>
    <w:p w:rsidR="00195C01" w:rsidRDefault="00195C01" w:rsidP="00195C01">
      <w:pPr>
        <w:spacing w:line="360" w:lineRule="auto"/>
        <w:ind w:firstLine="709"/>
        <w:jc w:val="both"/>
        <w:rPr>
          <w:sz w:val="28"/>
          <w:szCs w:val="28"/>
        </w:rPr>
      </w:pPr>
      <w:r>
        <w:rPr>
          <w:sz w:val="28"/>
          <w:szCs w:val="28"/>
        </w:rPr>
        <w:t>Стремление более полно удовлетворить эти индивидуальные требования потребителя логически ведет к уникальности каждого изготовленного изделия по фасону, конструкции, размерным характеристикам, материалам и т.п.</w:t>
      </w:r>
    </w:p>
    <w:p w:rsidR="00195C01" w:rsidRDefault="00195C01" w:rsidP="00195C01">
      <w:pPr>
        <w:spacing w:line="360" w:lineRule="auto"/>
        <w:ind w:firstLine="709"/>
        <w:jc w:val="both"/>
        <w:rPr>
          <w:sz w:val="28"/>
          <w:szCs w:val="28"/>
        </w:rPr>
      </w:pPr>
      <w:r>
        <w:rPr>
          <w:sz w:val="28"/>
          <w:szCs w:val="28"/>
        </w:rPr>
        <w:t>При изготовлении одежды по индивидуальным заказам конструктивно – технологическая характеристика моделей, которые закажет заказчик, заранее неизвестна. В то же время технологический процесс должен быть спроектирован заранее до поступления заказов на изготовление изделий. В этих условиях возникает специфическая задача выбора объекта для расчета технологического процесса. Очевидно, что ни одно конкретное изделие роль такового выполнить не может.</w:t>
      </w:r>
    </w:p>
    <w:p w:rsidR="00195C01" w:rsidRDefault="00195C01" w:rsidP="00195C01">
      <w:pPr>
        <w:spacing w:line="360" w:lineRule="auto"/>
        <w:ind w:firstLine="709"/>
        <w:jc w:val="both"/>
        <w:rPr>
          <w:sz w:val="28"/>
          <w:szCs w:val="28"/>
        </w:rPr>
      </w:pPr>
      <w:r>
        <w:rPr>
          <w:sz w:val="28"/>
          <w:szCs w:val="28"/>
        </w:rPr>
        <w:t>В данных условиях объектом для расчета процесса является так называемое условное изделие (УИ), которое представляет собой средневзвешенную совокупность фасонных, конструктивных и технологических элементов одежды данного вида с указанием вероятности («процента повторяемости») каждого из них в заказываемых изделиях.</w:t>
      </w:r>
    </w:p>
    <w:p w:rsidR="00195C01" w:rsidRDefault="00195C01" w:rsidP="00195C01">
      <w:pPr>
        <w:spacing w:line="360" w:lineRule="auto"/>
        <w:ind w:firstLine="709"/>
        <w:jc w:val="both"/>
        <w:rPr>
          <w:sz w:val="28"/>
          <w:szCs w:val="28"/>
        </w:rPr>
      </w:pPr>
      <w:r>
        <w:rPr>
          <w:sz w:val="28"/>
          <w:szCs w:val="28"/>
        </w:rPr>
        <w:t>По степени стабильности все элементы одежды можно разделить на две группы: постоянные и переменные.</w:t>
      </w:r>
    </w:p>
    <w:p w:rsidR="00195C01" w:rsidRDefault="00195C01" w:rsidP="00195C01">
      <w:pPr>
        <w:spacing w:line="360" w:lineRule="auto"/>
        <w:ind w:firstLine="709"/>
        <w:jc w:val="both"/>
        <w:rPr>
          <w:sz w:val="28"/>
          <w:szCs w:val="28"/>
        </w:rPr>
      </w:pPr>
      <w:r>
        <w:rPr>
          <w:sz w:val="28"/>
          <w:szCs w:val="28"/>
        </w:rPr>
        <w:t>Совокупность постоянных элементов (повторяемость их равна или близка к 100%) образует изделие минимальной сложности и составляет основу любого заказываемого изделия, независимо от его индивидуальных особенностей.</w:t>
      </w:r>
    </w:p>
    <w:p w:rsidR="00195C01" w:rsidRDefault="00195C01" w:rsidP="00195C01">
      <w:pPr>
        <w:spacing w:line="360" w:lineRule="auto"/>
        <w:ind w:firstLine="709"/>
        <w:jc w:val="both"/>
        <w:rPr>
          <w:sz w:val="28"/>
          <w:szCs w:val="28"/>
        </w:rPr>
      </w:pPr>
      <w:r>
        <w:rPr>
          <w:sz w:val="28"/>
          <w:szCs w:val="28"/>
        </w:rPr>
        <w:t>Переменные или, как принято их называть, усложняющие (или отделочные) элементы встречаются в заказываемых изделиях лишь эпизодически (процент повторяемости их значительно менее 100). Различные сочетания усложняющих и отделочных элементов определяют своеобразие и уникальность каждого изделия.</w:t>
      </w:r>
    </w:p>
    <w:p w:rsidR="00195C01" w:rsidRDefault="00195C01" w:rsidP="00195C01">
      <w:pPr>
        <w:spacing w:line="360" w:lineRule="auto"/>
        <w:ind w:firstLine="709"/>
        <w:jc w:val="both"/>
        <w:rPr>
          <w:sz w:val="28"/>
          <w:szCs w:val="28"/>
        </w:rPr>
      </w:pPr>
      <w:r>
        <w:rPr>
          <w:sz w:val="28"/>
          <w:szCs w:val="28"/>
        </w:rPr>
        <w:t>При проектировании технологических процессов используют два варианта условного изделия: с выделением и без выделения усложняющих элементов.</w:t>
      </w:r>
    </w:p>
    <w:p w:rsidR="00195C01" w:rsidRDefault="00195C01" w:rsidP="00195C01">
      <w:pPr>
        <w:spacing w:line="360" w:lineRule="auto"/>
        <w:ind w:firstLine="709"/>
        <w:jc w:val="both"/>
        <w:rPr>
          <w:sz w:val="28"/>
          <w:szCs w:val="28"/>
        </w:rPr>
      </w:pPr>
      <w:r>
        <w:rPr>
          <w:sz w:val="28"/>
          <w:szCs w:val="28"/>
        </w:rPr>
        <w:t>Расчет технологического процесса по первому варианту заключается в том, что все организационные операции включают элементы изделия минимальной сложности и усложняющие элементы в определенном соотношении. Такой расчет гарантирует постоянную загрузку любой из операций процесса в соответствии с тактом изделия минимальной сложности независимо от тех или иных особенностей каждого конкретного заказа. Кроме этого, выделение усложняющих элементов упрощает перерасчет процесса в связи с изменением моды.</w:t>
      </w:r>
    </w:p>
    <w:p w:rsidR="00195C01" w:rsidRDefault="00195C01" w:rsidP="00195C01">
      <w:pPr>
        <w:spacing w:line="360" w:lineRule="auto"/>
        <w:ind w:firstLine="709"/>
        <w:rPr>
          <w:sz w:val="28"/>
          <w:szCs w:val="28"/>
        </w:rPr>
      </w:pPr>
      <w:r>
        <w:rPr>
          <w:sz w:val="28"/>
          <w:szCs w:val="28"/>
        </w:rPr>
        <w:t>Во втором варианте условного изделия постоянные и переменные элементы не разделены и распределяются по операциям без учета их повторяемости.</w:t>
      </w:r>
    </w:p>
    <w:p w:rsidR="00195C01" w:rsidRDefault="00195C01" w:rsidP="00195C01">
      <w:pPr>
        <w:spacing w:line="360" w:lineRule="auto"/>
        <w:ind w:firstLine="709"/>
        <w:rPr>
          <w:sz w:val="28"/>
          <w:szCs w:val="28"/>
        </w:rPr>
      </w:pPr>
      <w:r>
        <w:rPr>
          <w:sz w:val="28"/>
          <w:szCs w:val="28"/>
        </w:rPr>
        <w:t>В дипломном проекте допускается вести расчет по второму варианту.</w:t>
      </w:r>
    </w:p>
    <w:p w:rsidR="00195C01" w:rsidRDefault="00195C01" w:rsidP="00195C01">
      <w:pPr>
        <w:spacing w:line="360" w:lineRule="auto"/>
        <w:ind w:firstLine="709"/>
        <w:jc w:val="both"/>
        <w:rPr>
          <w:sz w:val="28"/>
          <w:szCs w:val="28"/>
        </w:rPr>
      </w:pPr>
      <w:r>
        <w:rPr>
          <w:sz w:val="28"/>
          <w:szCs w:val="28"/>
        </w:rPr>
        <w:t>В качестве базы для составления описания условного изделия выбирают пять-десять моделей заданного вида одежды. Эскизы выбранных моделей представляют на одной странице.</w:t>
      </w:r>
    </w:p>
    <w:p w:rsidR="00195C01" w:rsidRDefault="00195C01" w:rsidP="00195C01">
      <w:pPr>
        <w:spacing w:line="360" w:lineRule="auto"/>
        <w:ind w:firstLine="709"/>
        <w:jc w:val="both"/>
        <w:rPr>
          <w:sz w:val="28"/>
          <w:szCs w:val="28"/>
        </w:rPr>
      </w:pPr>
      <w:r>
        <w:rPr>
          <w:sz w:val="28"/>
          <w:szCs w:val="28"/>
        </w:rPr>
        <w:t>Выбранные модели должны соответствовать всем требованиям, предъявляемым к объекту проектирования технологических процессов изготовления одежды по индивидуальным заказам. При выборе моделей должны быть учтены особенности типов предприятий.</w:t>
      </w:r>
    </w:p>
    <w:p w:rsidR="00195C01" w:rsidRDefault="00195C01" w:rsidP="00195C01">
      <w:pPr>
        <w:spacing w:line="360" w:lineRule="auto"/>
        <w:ind w:firstLine="709"/>
        <w:jc w:val="both"/>
        <w:rPr>
          <w:sz w:val="28"/>
          <w:szCs w:val="28"/>
        </w:rPr>
      </w:pPr>
      <w:r>
        <w:rPr>
          <w:sz w:val="28"/>
          <w:szCs w:val="28"/>
        </w:rPr>
        <w:t>Характеристику условного изделия представляют на основе выбранных пяти моделей путем перечня входящих в него элементов с указанием процента повторяемости каждого (табл.6)</w:t>
      </w:r>
    </w:p>
    <w:p w:rsidR="00195C01" w:rsidRDefault="00195C01" w:rsidP="00195C01">
      <w:pPr>
        <w:spacing w:line="360" w:lineRule="auto"/>
        <w:ind w:firstLine="708"/>
        <w:rPr>
          <w:sz w:val="28"/>
          <w:szCs w:val="28"/>
        </w:rPr>
      </w:pPr>
      <w:r>
        <w:rPr>
          <w:sz w:val="28"/>
          <w:szCs w:val="28"/>
        </w:rPr>
        <w:t>Таблица 6. Распределение элементов в условном изделии.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3960"/>
        <w:gridCol w:w="1800"/>
        <w:gridCol w:w="1800"/>
        <w:gridCol w:w="1389"/>
      </w:tblGrid>
      <w:tr w:rsidR="00195C01" w:rsidRPr="00072491" w:rsidTr="00E37293">
        <w:tc>
          <w:tcPr>
            <w:tcW w:w="1188" w:type="dxa"/>
            <w:vMerge w:val="restart"/>
            <w:tcBorders>
              <w:top w:val="single" w:sz="4" w:space="0" w:color="auto"/>
              <w:left w:val="single" w:sz="4" w:space="0" w:color="auto"/>
              <w:bottom w:val="single" w:sz="4" w:space="0" w:color="auto"/>
              <w:right w:val="single" w:sz="4" w:space="0" w:color="auto"/>
            </w:tcBorders>
            <w:shd w:val="clear" w:color="auto" w:fill="auto"/>
          </w:tcPr>
          <w:p w:rsidR="00195C01" w:rsidRDefault="00195C01" w:rsidP="00F7790A">
            <w:pPr>
              <w:spacing w:line="360" w:lineRule="auto"/>
              <w:jc w:val="center"/>
            </w:pPr>
            <w:r>
              <w:t>№№ модели</w:t>
            </w:r>
          </w:p>
        </w:tc>
        <w:tc>
          <w:tcPr>
            <w:tcW w:w="3960" w:type="dxa"/>
            <w:vMerge w:val="restart"/>
            <w:tcBorders>
              <w:top w:val="single" w:sz="4" w:space="0" w:color="auto"/>
              <w:left w:val="single" w:sz="4" w:space="0" w:color="auto"/>
              <w:bottom w:val="single" w:sz="4" w:space="0" w:color="auto"/>
              <w:right w:val="single" w:sz="4" w:space="0" w:color="auto"/>
            </w:tcBorders>
            <w:shd w:val="clear" w:color="auto" w:fill="auto"/>
          </w:tcPr>
          <w:p w:rsidR="00195C01" w:rsidRDefault="00195C01" w:rsidP="00F7790A">
            <w:pPr>
              <w:spacing w:line="360" w:lineRule="auto"/>
              <w:jc w:val="center"/>
            </w:pPr>
            <w:r>
              <w:t>Наименование элементов</w:t>
            </w:r>
          </w:p>
        </w:tc>
        <w:tc>
          <w:tcPr>
            <w:tcW w:w="3600" w:type="dxa"/>
            <w:gridSpan w:val="2"/>
            <w:tcBorders>
              <w:top w:val="single" w:sz="4" w:space="0" w:color="auto"/>
              <w:left w:val="single" w:sz="4" w:space="0" w:color="auto"/>
              <w:bottom w:val="single" w:sz="4" w:space="0" w:color="auto"/>
              <w:right w:val="single" w:sz="4" w:space="0" w:color="auto"/>
            </w:tcBorders>
            <w:shd w:val="clear" w:color="auto" w:fill="auto"/>
          </w:tcPr>
          <w:p w:rsidR="00195C01" w:rsidRDefault="00195C01" w:rsidP="00F7790A">
            <w:pPr>
              <w:spacing w:line="360" w:lineRule="auto"/>
              <w:jc w:val="center"/>
            </w:pPr>
            <w:r>
              <w:t>Распределение элементов</w:t>
            </w:r>
          </w:p>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tcPr>
          <w:p w:rsidR="00195C01" w:rsidRDefault="00195C01" w:rsidP="00F7790A">
            <w:pPr>
              <w:spacing w:line="360" w:lineRule="auto"/>
            </w:pPr>
            <w:r>
              <w:t>% повторя-емости</w:t>
            </w:r>
          </w:p>
        </w:tc>
      </w:tr>
      <w:tr w:rsidR="00195C01" w:rsidRPr="00072491" w:rsidTr="00E3729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95C01" w:rsidRDefault="00195C01" w:rsidP="00F7790A">
            <w:pPr>
              <w:spacing w:line="360" w:lineRule="auto"/>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95C01" w:rsidRDefault="00195C01" w:rsidP="00F7790A">
            <w:pPr>
              <w:spacing w:line="360" w:lineRule="auto"/>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F7790A">
            <w:pPr>
              <w:spacing w:line="360" w:lineRule="auto"/>
            </w:pPr>
            <w:r>
              <w:t>Минимальная сложность</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F7790A">
            <w:pPr>
              <w:spacing w:line="360" w:lineRule="auto"/>
            </w:pPr>
            <w:r>
              <w:t>Усложняющие элементы</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95C01" w:rsidRDefault="00195C01" w:rsidP="00F7790A">
            <w:pPr>
              <w:spacing w:line="360" w:lineRule="auto"/>
            </w:pPr>
          </w:p>
        </w:tc>
      </w:tr>
      <w:tr w:rsidR="00195C01" w:rsidRPr="00072491" w:rsidTr="00E37293">
        <w:tc>
          <w:tcPr>
            <w:tcW w:w="1188"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F7790A">
            <w:pPr>
              <w:spacing w:line="360" w:lineRule="auto"/>
              <w:jc w:val="center"/>
            </w:pPr>
            <w:r>
              <w:t>1</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F7790A">
            <w:pPr>
              <w:spacing w:line="360" w:lineRule="auto"/>
              <w:jc w:val="center"/>
            </w:pPr>
            <w: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F7790A">
            <w:pPr>
              <w:spacing w:line="360" w:lineRule="auto"/>
              <w:jc w:val="center"/>
            </w:pPr>
            <w:r>
              <w:t>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F7790A">
            <w:pPr>
              <w:spacing w:line="360" w:lineRule="auto"/>
              <w:jc w:val="center"/>
            </w:pPr>
            <w:r>
              <w:t>4</w:t>
            </w: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F7790A">
            <w:pPr>
              <w:spacing w:line="360" w:lineRule="auto"/>
              <w:jc w:val="center"/>
            </w:pPr>
            <w:r>
              <w:t>5</w:t>
            </w:r>
          </w:p>
        </w:tc>
      </w:tr>
      <w:tr w:rsidR="00195C01" w:rsidRPr="00072491" w:rsidTr="00E37293">
        <w:trPr>
          <w:trHeight w:val="2940"/>
        </w:trPr>
        <w:tc>
          <w:tcPr>
            <w:tcW w:w="1188"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F7790A">
            <w:pPr>
              <w:spacing w:line="360" w:lineRule="auto"/>
              <w:jc w:val="center"/>
            </w:pPr>
          </w:p>
          <w:p w:rsidR="00195C01" w:rsidRDefault="00195C01" w:rsidP="00F7790A">
            <w:pPr>
              <w:spacing w:line="360" w:lineRule="auto"/>
              <w:jc w:val="center"/>
            </w:pPr>
            <w:r>
              <w:t>1,5</w:t>
            </w:r>
          </w:p>
          <w:p w:rsidR="00195C01" w:rsidRDefault="00195C01" w:rsidP="00F7790A">
            <w:pPr>
              <w:spacing w:line="360" w:lineRule="auto"/>
              <w:jc w:val="center"/>
            </w:pPr>
            <w:r>
              <w:t>2-4</w:t>
            </w:r>
          </w:p>
          <w:p w:rsidR="00195C01" w:rsidRDefault="00195C01" w:rsidP="00F7790A">
            <w:pPr>
              <w:spacing w:line="360" w:lineRule="auto"/>
              <w:jc w:val="center"/>
            </w:pPr>
          </w:p>
          <w:p w:rsidR="00195C01" w:rsidRDefault="00195C01" w:rsidP="00F7790A">
            <w:pPr>
              <w:spacing w:line="360" w:lineRule="auto"/>
              <w:jc w:val="center"/>
            </w:pPr>
            <w:r>
              <w:t>1</w:t>
            </w:r>
          </w:p>
          <w:p w:rsidR="00195C01" w:rsidRDefault="00195C01" w:rsidP="00F7790A">
            <w:pPr>
              <w:spacing w:line="360" w:lineRule="auto"/>
              <w:jc w:val="center"/>
            </w:pPr>
            <w:r>
              <w:t>2</w:t>
            </w:r>
          </w:p>
        </w:tc>
        <w:tc>
          <w:tcPr>
            <w:tcW w:w="3960"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F7790A">
            <w:pPr>
              <w:spacing w:line="360" w:lineRule="auto"/>
            </w:pPr>
            <w:r>
              <w:t>Силуэт:</w:t>
            </w:r>
          </w:p>
          <w:p w:rsidR="00195C01" w:rsidRDefault="00195C01" w:rsidP="00F7790A">
            <w:pPr>
              <w:spacing w:line="360" w:lineRule="auto"/>
            </w:pPr>
            <w:r>
              <w:t>прямой</w:t>
            </w:r>
          </w:p>
          <w:p w:rsidR="00195C01" w:rsidRDefault="00195C01" w:rsidP="00F7790A">
            <w:pPr>
              <w:spacing w:line="360" w:lineRule="auto"/>
            </w:pPr>
            <w:r>
              <w:t>приталенный</w:t>
            </w:r>
          </w:p>
          <w:p w:rsidR="00195C01" w:rsidRDefault="00195C01" w:rsidP="00F7790A">
            <w:pPr>
              <w:spacing w:line="360" w:lineRule="auto"/>
            </w:pPr>
            <w:r>
              <w:t>Вытачки на полочке:</w:t>
            </w:r>
          </w:p>
          <w:p w:rsidR="00195C01" w:rsidRDefault="00195C01" w:rsidP="00F7790A">
            <w:pPr>
              <w:spacing w:line="360" w:lineRule="auto"/>
            </w:pPr>
            <w:r>
              <w:t>нагрудные</w:t>
            </w:r>
          </w:p>
          <w:p w:rsidR="00195C01" w:rsidRDefault="00195C01" w:rsidP="00F7790A">
            <w:pPr>
              <w:spacing w:line="360" w:lineRule="auto"/>
            </w:pPr>
            <w:r>
              <w:t>передние</w:t>
            </w:r>
          </w:p>
          <w:p w:rsidR="00195C01" w:rsidRDefault="00195C01" w:rsidP="00F7790A">
            <w:pPr>
              <w:spacing w:line="360" w:lineRule="auto"/>
            </w:pPr>
            <w:r>
              <w:t>и т.д.</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F7790A">
            <w:pPr>
              <w:spacing w:line="360" w:lineRule="auto"/>
              <w:jc w:val="center"/>
            </w:pPr>
          </w:p>
          <w:p w:rsidR="00195C01" w:rsidRDefault="00195C01" w:rsidP="00F7790A">
            <w:pPr>
              <w:spacing w:line="360" w:lineRule="auto"/>
              <w:jc w:val="center"/>
            </w:pPr>
            <w:r>
              <w:t>+</w:t>
            </w:r>
          </w:p>
          <w:p w:rsidR="00195C01" w:rsidRDefault="00195C01" w:rsidP="00F7790A">
            <w:pPr>
              <w:spacing w:line="360" w:lineRule="auto"/>
              <w:jc w:val="center"/>
            </w:pPr>
          </w:p>
          <w:p w:rsidR="00195C01" w:rsidRDefault="00195C01" w:rsidP="00F7790A">
            <w:pPr>
              <w:spacing w:line="360" w:lineRule="auto"/>
              <w:jc w:val="center"/>
            </w:pPr>
          </w:p>
          <w:p w:rsidR="00195C01" w:rsidRDefault="00195C01" w:rsidP="00F7790A">
            <w:pPr>
              <w:spacing w:line="360" w:lineRule="auto"/>
              <w:jc w:val="center"/>
            </w:pPr>
            <w:r>
              <w:t>+</w:t>
            </w:r>
          </w:p>
          <w:p w:rsidR="00195C01" w:rsidRDefault="00195C01" w:rsidP="00F7790A">
            <w:pPr>
              <w:spacing w:line="360" w:lineRule="auto"/>
              <w:jc w:val="center"/>
            </w:pPr>
            <w:r>
              <w:t>+</w:t>
            </w:r>
          </w:p>
          <w:p w:rsidR="00195C01" w:rsidRDefault="00195C01" w:rsidP="00F7790A">
            <w:pPr>
              <w:spacing w:line="360" w:lineRule="auto"/>
              <w:jc w:val="cente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F7790A">
            <w:pPr>
              <w:spacing w:line="360" w:lineRule="auto"/>
              <w:jc w:val="center"/>
            </w:pPr>
          </w:p>
          <w:p w:rsidR="00195C01" w:rsidRDefault="00195C01" w:rsidP="00F7790A">
            <w:pPr>
              <w:spacing w:line="360" w:lineRule="auto"/>
              <w:jc w:val="center"/>
            </w:pPr>
          </w:p>
          <w:p w:rsidR="00195C01" w:rsidRDefault="00195C01" w:rsidP="00F7790A">
            <w:pPr>
              <w:spacing w:line="360" w:lineRule="auto"/>
              <w:jc w:val="center"/>
            </w:pPr>
            <w:r>
              <w:t>+</w:t>
            </w:r>
          </w:p>
          <w:p w:rsidR="00195C01" w:rsidRDefault="00195C01" w:rsidP="00F7790A">
            <w:pPr>
              <w:spacing w:line="360" w:lineRule="auto"/>
              <w:jc w:val="center"/>
            </w:pPr>
          </w:p>
          <w:p w:rsidR="00195C01" w:rsidRDefault="00195C01" w:rsidP="00F7790A">
            <w:pPr>
              <w:spacing w:line="360" w:lineRule="auto"/>
              <w:jc w:val="center"/>
            </w:pPr>
          </w:p>
          <w:p w:rsidR="00195C01" w:rsidRDefault="00195C01" w:rsidP="00F7790A">
            <w:pPr>
              <w:spacing w:line="360" w:lineRule="auto"/>
              <w:jc w:val="center"/>
            </w:pPr>
          </w:p>
          <w:p w:rsidR="00195C01" w:rsidRDefault="00195C01" w:rsidP="00F7790A">
            <w:pPr>
              <w:spacing w:line="360" w:lineRule="auto"/>
              <w:jc w:val="center"/>
            </w:pPr>
          </w:p>
        </w:tc>
        <w:tc>
          <w:tcPr>
            <w:tcW w:w="1389"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F7790A">
            <w:pPr>
              <w:spacing w:line="360" w:lineRule="auto"/>
              <w:jc w:val="center"/>
            </w:pPr>
          </w:p>
          <w:p w:rsidR="00195C01" w:rsidRDefault="00195C01" w:rsidP="00F7790A">
            <w:pPr>
              <w:spacing w:line="360" w:lineRule="auto"/>
              <w:jc w:val="center"/>
            </w:pPr>
            <w:r>
              <w:t>40</w:t>
            </w:r>
          </w:p>
          <w:p w:rsidR="00195C01" w:rsidRDefault="00195C01" w:rsidP="00F7790A">
            <w:pPr>
              <w:spacing w:line="360" w:lineRule="auto"/>
              <w:jc w:val="center"/>
            </w:pPr>
            <w:r>
              <w:t>60</w:t>
            </w:r>
          </w:p>
          <w:p w:rsidR="00195C01" w:rsidRDefault="00195C01" w:rsidP="00F7790A">
            <w:pPr>
              <w:spacing w:line="360" w:lineRule="auto"/>
              <w:jc w:val="center"/>
            </w:pPr>
          </w:p>
          <w:p w:rsidR="00195C01" w:rsidRDefault="00195C01" w:rsidP="00F7790A">
            <w:pPr>
              <w:spacing w:line="360" w:lineRule="auto"/>
              <w:jc w:val="center"/>
            </w:pPr>
            <w:r>
              <w:t>20</w:t>
            </w:r>
          </w:p>
          <w:p w:rsidR="00195C01" w:rsidRDefault="00195C01" w:rsidP="00F7790A">
            <w:pPr>
              <w:spacing w:line="360" w:lineRule="auto"/>
              <w:jc w:val="center"/>
            </w:pPr>
            <w:r>
              <w:t>20</w:t>
            </w:r>
          </w:p>
        </w:tc>
      </w:tr>
    </w:tbl>
    <w:p w:rsidR="00195C01" w:rsidRDefault="00195C01" w:rsidP="00195C01">
      <w:pPr>
        <w:ind w:firstLine="709"/>
        <w:rPr>
          <w:sz w:val="28"/>
          <w:szCs w:val="28"/>
        </w:rPr>
      </w:pPr>
    </w:p>
    <w:p w:rsidR="00195C01" w:rsidRDefault="00195C01" w:rsidP="00195C01">
      <w:pPr>
        <w:spacing w:line="360" w:lineRule="auto"/>
        <w:ind w:firstLine="709"/>
        <w:rPr>
          <w:sz w:val="28"/>
          <w:szCs w:val="28"/>
        </w:rPr>
      </w:pPr>
      <w:r>
        <w:rPr>
          <w:sz w:val="28"/>
          <w:szCs w:val="28"/>
        </w:rPr>
        <w:t>Оценку выбранного объекта производят путем расчета среднего количества усложняющих элементов в условном изделии:</w:t>
      </w:r>
    </w:p>
    <w:p w:rsidR="00F7790A" w:rsidRDefault="00F7790A" w:rsidP="00F7790A">
      <w:pPr>
        <w:ind w:firstLine="709"/>
        <w:rPr>
          <w:sz w:val="28"/>
          <w:szCs w:val="28"/>
        </w:rPr>
      </w:pPr>
      <w:r>
        <w:rPr>
          <w:sz w:val="28"/>
          <w:szCs w:val="28"/>
        </w:rPr>
        <w:t xml:space="preserve">                                      Σ%Π             ΣСо.э.</w:t>
      </w:r>
    </w:p>
    <w:p w:rsidR="00F7790A" w:rsidRDefault="00F7790A" w:rsidP="00F7790A">
      <w:pPr>
        <w:ind w:firstLine="709"/>
        <w:rPr>
          <w:sz w:val="28"/>
          <w:szCs w:val="28"/>
        </w:rPr>
      </w:pPr>
      <w:r>
        <w:rPr>
          <w:sz w:val="28"/>
          <w:szCs w:val="28"/>
        </w:rPr>
        <w:t xml:space="preserve">                       Ку.э. =  ----------- +  -----------;</w:t>
      </w:r>
    </w:p>
    <w:p w:rsidR="00F7790A" w:rsidRDefault="00F7790A" w:rsidP="00F7790A">
      <w:pPr>
        <w:ind w:firstLine="709"/>
        <w:rPr>
          <w:sz w:val="28"/>
          <w:szCs w:val="28"/>
        </w:rPr>
      </w:pPr>
      <w:r>
        <w:rPr>
          <w:sz w:val="28"/>
          <w:szCs w:val="28"/>
        </w:rPr>
        <w:t xml:space="preserve">                                        100               С1у.е</w:t>
      </w:r>
    </w:p>
    <w:p w:rsidR="00195C01" w:rsidRDefault="00195C01" w:rsidP="00195C01">
      <w:pPr>
        <w:spacing w:line="360" w:lineRule="auto"/>
        <w:jc w:val="both"/>
        <w:rPr>
          <w:sz w:val="28"/>
          <w:szCs w:val="28"/>
        </w:rPr>
      </w:pPr>
      <w:r>
        <w:rPr>
          <w:sz w:val="28"/>
          <w:szCs w:val="28"/>
        </w:rPr>
        <w:t xml:space="preserve">где:  Σ%Π – суммарный процент повторяемости усложняющих элементов </w:t>
      </w:r>
    </w:p>
    <w:p w:rsidR="00195C01" w:rsidRDefault="00F7790A" w:rsidP="00195C01">
      <w:pPr>
        <w:spacing w:line="360" w:lineRule="auto"/>
        <w:jc w:val="both"/>
        <w:rPr>
          <w:sz w:val="28"/>
          <w:szCs w:val="28"/>
        </w:rPr>
      </w:pPr>
      <w:r>
        <w:rPr>
          <w:sz w:val="28"/>
          <w:szCs w:val="28"/>
        </w:rPr>
        <w:t xml:space="preserve">                      (табл.6</w:t>
      </w:r>
      <w:r w:rsidR="00195C01">
        <w:rPr>
          <w:sz w:val="28"/>
          <w:szCs w:val="28"/>
        </w:rPr>
        <w:t>);</w:t>
      </w:r>
      <w:r w:rsidR="00195C01">
        <w:rPr>
          <w:sz w:val="28"/>
          <w:szCs w:val="28"/>
        </w:rPr>
        <w:br/>
        <w:t xml:space="preserve">         ΣСо.э. – суммарная стоимость отделочных элементов с учетом процента </w:t>
      </w:r>
    </w:p>
    <w:p w:rsidR="00195C01" w:rsidRDefault="00195C01" w:rsidP="00195C01">
      <w:pPr>
        <w:spacing w:line="360" w:lineRule="auto"/>
        <w:jc w:val="both"/>
        <w:rPr>
          <w:sz w:val="28"/>
          <w:szCs w:val="28"/>
        </w:rPr>
      </w:pPr>
      <w:r>
        <w:rPr>
          <w:sz w:val="28"/>
          <w:szCs w:val="28"/>
        </w:rPr>
        <w:t xml:space="preserve">                      повторяемости их в условном изделии, р.;</w:t>
      </w:r>
    </w:p>
    <w:p w:rsidR="00195C01" w:rsidRDefault="00195C01" w:rsidP="00195C01">
      <w:pPr>
        <w:spacing w:line="360" w:lineRule="auto"/>
        <w:rPr>
          <w:sz w:val="28"/>
          <w:szCs w:val="28"/>
        </w:rPr>
      </w:pPr>
      <w:r>
        <w:rPr>
          <w:sz w:val="28"/>
          <w:szCs w:val="28"/>
        </w:rPr>
        <w:t xml:space="preserve">         С1у.э. – стоимость одного усложняющего элемента, р.</w:t>
      </w:r>
    </w:p>
    <w:p w:rsidR="00195C01" w:rsidRDefault="00195C01" w:rsidP="00195C01">
      <w:pPr>
        <w:spacing w:line="360" w:lineRule="auto"/>
        <w:ind w:firstLine="709"/>
        <w:jc w:val="both"/>
        <w:rPr>
          <w:sz w:val="28"/>
          <w:szCs w:val="28"/>
        </w:rPr>
      </w:pPr>
      <w:r>
        <w:rPr>
          <w:sz w:val="28"/>
          <w:szCs w:val="28"/>
        </w:rPr>
        <w:t>Значения Со.э. и С1 у.э. определяют в соответствии с прейскурантом Б-01(01-15), ІІ и ІІІ части.</w:t>
      </w:r>
    </w:p>
    <w:p w:rsidR="00195C01" w:rsidRDefault="00195C01" w:rsidP="00195C01">
      <w:pPr>
        <w:spacing w:line="360" w:lineRule="auto"/>
        <w:ind w:firstLine="709"/>
        <w:jc w:val="both"/>
        <w:rPr>
          <w:sz w:val="28"/>
          <w:szCs w:val="28"/>
        </w:rPr>
      </w:pPr>
      <w:r>
        <w:rPr>
          <w:sz w:val="28"/>
          <w:szCs w:val="28"/>
        </w:rPr>
        <w:t>Определение суммарной стоимости отделочных работ в условном из</w:t>
      </w:r>
      <w:r w:rsidR="00F7790A">
        <w:rPr>
          <w:sz w:val="28"/>
          <w:szCs w:val="28"/>
        </w:rPr>
        <w:t>делии выполняют в форме таблицы 7.</w:t>
      </w:r>
    </w:p>
    <w:p w:rsidR="00E368CE" w:rsidRDefault="00E368CE" w:rsidP="00E368CE">
      <w:pPr>
        <w:spacing w:line="360" w:lineRule="auto"/>
        <w:ind w:firstLine="709"/>
        <w:jc w:val="both"/>
        <w:rPr>
          <w:sz w:val="28"/>
          <w:szCs w:val="28"/>
        </w:rPr>
      </w:pPr>
      <w:r>
        <w:rPr>
          <w:sz w:val="28"/>
          <w:szCs w:val="28"/>
        </w:rPr>
        <w:t>Значение коэффициента усложняющих элементов свидетельствует о соответствии или несоответствии выбранных моделей изделия направлению моды.</w:t>
      </w:r>
      <w:r w:rsidR="00B649BC">
        <w:rPr>
          <w:sz w:val="28"/>
          <w:szCs w:val="28"/>
        </w:rPr>
        <w:t xml:space="preserve"> </w:t>
      </w:r>
    </w:p>
    <w:p w:rsidR="00E368CE" w:rsidRDefault="00E368CE" w:rsidP="00195C01">
      <w:pPr>
        <w:spacing w:line="360" w:lineRule="auto"/>
        <w:jc w:val="both"/>
        <w:rPr>
          <w:sz w:val="28"/>
          <w:szCs w:val="28"/>
        </w:rPr>
      </w:pPr>
    </w:p>
    <w:p w:rsidR="00195C01" w:rsidRDefault="00F7790A" w:rsidP="00195C01">
      <w:pPr>
        <w:spacing w:line="360" w:lineRule="auto"/>
        <w:jc w:val="both"/>
        <w:rPr>
          <w:sz w:val="28"/>
          <w:szCs w:val="28"/>
        </w:rPr>
      </w:pPr>
      <w:r>
        <w:rPr>
          <w:sz w:val="28"/>
          <w:szCs w:val="28"/>
        </w:rPr>
        <w:t>Таблица 7.</w:t>
      </w:r>
      <w:r w:rsidR="00195C01">
        <w:rPr>
          <w:sz w:val="28"/>
          <w:szCs w:val="28"/>
        </w:rPr>
        <w:t xml:space="preserve"> Определение стоимости отделочных работ в условном изделии.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1502"/>
        <w:gridCol w:w="1382"/>
        <w:gridCol w:w="1448"/>
        <w:gridCol w:w="1380"/>
        <w:gridCol w:w="1380"/>
        <w:gridCol w:w="1440"/>
      </w:tblGrid>
      <w:tr w:rsidR="00195C01" w:rsidRPr="00072491" w:rsidTr="00E37293">
        <w:tc>
          <w:tcPr>
            <w:tcW w:w="1623"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 xml:space="preserve">№ позиции по прейску-ранту Б-01(01-15)  </w:t>
            </w:r>
            <w:r w:rsidRPr="00072491">
              <w:rPr>
                <w:sz w:val="28"/>
                <w:szCs w:val="28"/>
              </w:rPr>
              <w:t>ІІІ часть</w:t>
            </w: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Отделочный элемент</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Ед. изм.</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Стоимость единицы отделочных элементов в условном изделии, р.</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Кол-во отделочных элементов в условном изделии</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 повторяе-мости от-делочных эементов</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 xml:space="preserve">Стоимость отделочных элементов в условном изделии р. </w:t>
            </w:r>
            <w:r w:rsidRPr="00072491">
              <w:rPr>
                <w:u w:val="single"/>
              </w:rPr>
              <w:t>гр. 4хгр</w:t>
            </w:r>
            <w:r>
              <w:t xml:space="preserve">. </w:t>
            </w:r>
            <w:r w:rsidRPr="00072491">
              <w:rPr>
                <w:u w:val="single"/>
              </w:rPr>
              <w:t>5хгр.6</w:t>
            </w:r>
            <w:r>
              <w:t xml:space="preserve"> 100</w:t>
            </w:r>
          </w:p>
        </w:tc>
      </w:tr>
      <w:tr w:rsidR="00195C01" w:rsidRPr="00072491" w:rsidTr="00E37293">
        <w:tc>
          <w:tcPr>
            <w:tcW w:w="1623"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3-7</w:t>
            </w:r>
          </w:p>
        </w:tc>
        <w:tc>
          <w:tcPr>
            <w:tcW w:w="1502"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Рельефы-защипы в долевом направлении и т.д.</w:t>
            </w:r>
          </w:p>
        </w:tc>
        <w:tc>
          <w:tcPr>
            <w:tcW w:w="1406"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smartTag w:uri="urn:schemas-microsoft-com:office:smarttags" w:element="metricconverter">
              <w:smartTagPr>
                <w:attr w:name="ProductID" w:val="1 м"/>
              </w:smartTagPr>
              <w:r>
                <w:t>1 м</w:t>
              </w:r>
            </w:smartTag>
            <w:r>
              <w:t>.</w:t>
            </w: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25</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6</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20</w:t>
            </w:r>
          </w:p>
        </w:tc>
        <w:tc>
          <w:tcPr>
            <w:tcW w:w="1386"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30</w:t>
            </w:r>
          </w:p>
        </w:tc>
      </w:tr>
    </w:tbl>
    <w:p w:rsidR="00195C01" w:rsidRDefault="00195C01" w:rsidP="00195C01">
      <w:pPr>
        <w:spacing w:line="360" w:lineRule="auto"/>
        <w:rPr>
          <w:sz w:val="28"/>
          <w:szCs w:val="28"/>
        </w:rPr>
      </w:pPr>
    </w:p>
    <w:p w:rsidR="00195C01" w:rsidRDefault="00195C01" w:rsidP="00195C01">
      <w:pPr>
        <w:spacing w:line="360" w:lineRule="auto"/>
        <w:ind w:firstLine="709"/>
        <w:jc w:val="both"/>
        <w:rPr>
          <w:sz w:val="28"/>
          <w:szCs w:val="28"/>
        </w:rPr>
      </w:pPr>
      <w:r>
        <w:rPr>
          <w:sz w:val="28"/>
          <w:szCs w:val="28"/>
        </w:rPr>
        <w:t>Одним из показателей качества одежды, изготовляемой по индивидуальным заказам, является коэффициент разнообразия покроев и фасонов (Кр).</w:t>
      </w:r>
    </w:p>
    <w:p w:rsidR="00195C01" w:rsidRDefault="00195C01" w:rsidP="00195C01">
      <w:pPr>
        <w:spacing w:line="360" w:lineRule="auto"/>
        <w:ind w:firstLine="709"/>
        <w:jc w:val="both"/>
        <w:rPr>
          <w:sz w:val="28"/>
          <w:szCs w:val="28"/>
        </w:rPr>
      </w:pPr>
      <w:r>
        <w:rPr>
          <w:sz w:val="28"/>
          <w:szCs w:val="28"/>
        </w:rPr>
        <w:t>Главными факторами, формирующими этот показатель, являются доминирующие в данный период времени модные тенденции, определяющие разнообразие применяемых материалов, силуэтов, количество и конфигурацию швов, используемых для создания силуэтной формы изделий, разнообразие применяемых видов отделки и отделочных деталей.</w:t>
      </w:r>
    </w:p>
    <w:p w:rsidR="00195C01" w:rsidRDefault="00195C01" w:rsidP="00195C01">
      <w:pPr>
        <w:spacing w:line="360" w:lineRule="auto"/>
        <w:ind w:firstLine="709"/>
        <w:jc w:val="both"/>
        <w:rPr>
          <w:sz w:val="28"/>
          <w:szCs w:val="28"/>
        </w:rPr>
      </w:pPr>
      <w:r>
        <w:rPr>
          <w:sz w:val="28"/>
          <w:szCs w:val="28"/>
        </w:rPr>
        <w:t>В рассматриваемой группе моделей по каждой позиции подсчитывают количество моделей, имеющих различия в конструктивном решении узла или детали и их фасонном оформлении.</w:t>
      </w:r>
    </w:p>
    <w:p w:rsidR="00195C01" w:rsidRDefault="00195C01" w:rsidP="00195C01">
      <w:pPr>
        <w:spacing w:line="360" w:lineRule="auto"/>
        <w:ind w:firstLine="709"/>
        <w:jc w:val="both"/>
        <w:rPr>
          <w:sz w:val="28"/>
          <w:szCs w:val="28"/>
        </w:rPr>
      </w:pPr>
      <w:r>
        <w:rPr>
          <w:sz w:val="28"/>
          <w:szCs w:val="28"/>
        </w:rPr>
        <w:t>Коэффициент разнообразия покроев и фасонов моделей определяют по формуле:</w:t>
      </w:r>
    </w:p>
    <w:p w:rsidR="00F7790A" w:rsidRDefault="00195C01" w:rsidP="00195C01">
      <w:pPr>
        <w:rPr>
          <w:sz w:val="28"/>
          <w:szCs w:val="28"/>
        </w:rPr>
      </w:pPr>
      <w:r>
        <w:rPr>
          <w:sz w:val="28"/>
          <w:szCs w:val="28"/>
        </w:rPr>
        <w:t xml:space="preserve">                                                       </w:t>
      </w:r>
    </w:p>
    <w:p w:rsidR="00195C01" w:rsidRDefault="00F7790A" w:rsidP="00F7790A">
      <w:pPr>
        <w:ind w:left="3540"/>
        <w:rPr>
          <w:sz w:val="28"/>
          <w:szCs w:val="28"/>
        </w:rPr>
      </w:pPr>
      <w:r>
        <w:rPr>
          <w:sz w:val="28"/>
          <w:szCs w:val="28"/>
        </w:rPr>
        <w:t xml:space="preserve">   </w:t>
      </w:r>
      <w:r w:rsidR="00195C01">
        <w:rPr>
          <w:sz w:val="28"/>
          <w:szCs w:val="28"/>
        </w:rPr>
        <w:t xml:space="preserve"> К1 + К2 + …..Кi</w:t>
      </w:r>
    </w:p>
    <w:p w:rsidR="00195C01" w:rsidRDefault="00195C01" w:rsidP="00195C01">
      <w:pPr>
        <w:rPr>
          <w:sz w:val="28"/>
          <w:szCs w:val="28"/>
        </w:rPr>
      </w:pPr>
      <w:r>
        <w:rPr>
          <w:sz w:val="28"/>
          <w:szCs w:val="28"/>
        </w:rPr>
        <w:t xml:space="preserve">                                            Кр = --------------------------</w:t>
      </w:r>
    </w:p>
    <w:p w:rsidR="00195C01" w:rsidRDefault="00195C01" w:rsidP="00195C01">
      <w:pPr>
        <w:rPr>
          <w:sz w:val="28"/>
          <w:szCs w:val="28"/>
        </w:rPr>
      </w:pPr>
      <w:r>
        <w:rPr>
          <w:sz w:val="28"/>
          <w:szCs w:val="28"/>
        </w:rPr>
        <w:t xml:space="preserve">                                                            Кобщ. * n</w:t>
      </w:r>
    </w:p>
    <w:p w:rsidR="00195C01" w:rsidRDefault="00195C01" w:rsidP="00195C01">
      <w:pPr>
        <w:rPr>
          <w:sz w:val="28"/>
          <w:szCs w:val="28"/>
        </w:rPr>
      </w:pPr>
    </w:p>
    <w:p w:rsidR="00195C01" w:rsidRDefault="00195C01" w:rsidP="00195C01">
      <w:pPr>
        <w:spacing w:line="360" w:lineRule="auto"/>
        <w:ind w:firstLine="709"/>
        <w:jc w:val="both"/>
        <w:rPr>
          <w:sz w:val="28"/>
          <w:szCs w:val="28"/>
        </w:rPr>
      </w:pPr>
      <w:r>
        <w:rPr>
          <w:sz w:val="28"/>
          <w:szCs w:val="28"/>
        </w:rPr>
        <w:t>где: К1, К2,…. Кi – количество моделей, имеющих разнообразное решение  по 1, 2,….., i – той оцениваемой позиции, ед.;</w:t>
      </w:r>
    </w:p>
    <w:p w:rsidR="00195C01" w:rsidRDefault="00195C01" w:rsidP="00195C01">
      <w:pPr>
        <w:spacing w:line="360" w:lineRule="auto"/>
        <w:ind w:firstLine="709"/>
        <w:jc w:val="both"/>
        <w:rPr>
          <w:sz w:val="28"/>
          <w:szCs w:val="28"/>
        </w:rPr>
      </w:pPr>
      <w:r>
        <w:rPr>
          <w:sz w:val="28"/>
          <w:szCs w:val="28"/>
        </w:rPr>
        <w:t xml:space="preserve">       Кобщ. – общее количество моделей, ед.;</w:t>
      </w:r>
    </w:p>
    <w:p w:rsidR="00195C01" w:rsidRDefault="00195C01" w:rsidP="00195C01">
      <w:pPr>
        <w:spacing w:line="360" w:lineRule="auto"/>
        <w:ind w:firstLine="709"/>
        <w:jc w:val="both"/>
        <w:rPr>
          <w:sz w:val="28"/>
          <w:szCs w:val="28"/>
        </w:rPr>
      </w:pPr>
      <w:r>
        <w:rPr>
          <w:sz w:val="28"/>
          <w:szCs w:val="28"/>
        </w:rPr>
        <w:t xml:space="preserve">       n – общее количество оцениваемых позиций.</w:t>
      </w:r>
    </w:p>
    <w:p w:rsidR="00195C01" w:rsidRDefault="00F7790A" w:rsidP="00195C01">
      <w:pPr>
        <w:spacing w:line="360" w:lineRule="auto"/>
        <w:ind w:firstLine="709"/>
        <w:jc w:val="both"/>
        <w:rPr>
          <w:sz w:val="28"/>
          <w:szCs w:val="28"/>
        </w:rPr>
      </w:pPr>
      <w:r>
        <w:rPr>
          <w:sz w:val="28"/>
          <w:szCs w:val="28"/>
        </w:rPr>
        <w:t>В табл. 8</w:t>
      </w:r>
      <w:r w:rsidR="00195C01">
        <w:rPr>
          <w:sz w:val="28"/>
          <w:szCs w:val="28"/>
        </w:rPr>
        <w:t xml:space="preserve"> приведен перечень элементов, определяющих разнообразие покроев и фасонов для расчета соответствующего коэффициента. Полученные значения показателя сравнивают с его нормативным значением.</w:t>
      </w:r>
    </w:p>
    <w:p w:rsidR="00195C01" w:rsidRDefault="00195C01" w:rsidP="00195C01">
      <w:pPr>
        <w:spacing w:line="360" w:lineRule="auto"/>
        <w:ind w:firstLine="709"/>
        <w:jc w:val="both"/>
        <w:rPr>
          <w:sz w:val="28"/>
          <w:szCs w:val="28"/>
        </w:rPr>
      </w:pPr>
      <w:r>
        <w:rPr>
          <w:sz w:val="28"/>
          <w:szCs w:val="28"/>
        </w:rPr>
        <w:t>Нормирование коэффициента разнообразия покроев и фасонов выполняют дифференцированно для предприятий разных категорий и разного ассортимента изделий. При нормировании показателя применяют метод экспертных оценок (эксперты: художники-модельеры, конструкторы, технологи).</w:t>
      </w:r>
    </w:p>
    <w:p w:rsidR="00195C01" w:rsidRDefault="00F7790A" w:rsidP="00195C01">
      <w:pPr>
        <w:spacing w:line="360" w:lineRule="auto"/>
        <w:jc w:val="center"/>
        <w:rPr>
          <w:sz w:val="28"/>
          <w:szCs w:val="28"/>
        </w:rPr>
      </w:pPr>
      <w:r>
        <w:rPr>
          <w:sz w:val="28"/>
          <w:szCs w:val="28"/>
        </w:rPr>
        <w:t xml:space="preserve">Таблица 8. </w:t>
      </w:r>
      <w:r w:rsidR="00195C01">
        <w:rPr>
          <w:sz w:val="28"/>
          <w:szCs w:val="28"/>
        </w:rPr>
        <w:t xml:space="preserve"> Перечень элементов, определяющих разнообразие покроев и фасонов плечевой одежды.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4285"/>
        <w:gridCol w:w="1835"/>
        <w:gridCol w:w="1440"/>
        <w:gridCol w:w="1569"/>
      </w:tblGrid>
      <w:tr w:rsidR="00195C01" w:rsidRPr="00072491" w:rsidTr="00E37293">
        <w:tc>
          <w:tcPr>
            <w:tcW w:w="1008" w:type="dxa"/>
            <w:vMerge w:val="restart"/>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both"/>
            </w:pPr>
            <w:r>
              <w:t>№ эле-ментов</w:t>
            </w:r>
          </w:p>
        </w:tc>
        <w:tc>
          <w:tcPr>
            <w:tcW w:w="4285" w:type="dxa"/>
            <w:vMerge w:val="restart"/>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Перечень элементов</w:t>
            </w:r>
          </w:p>
        </w:tc>
        <w:tc>
          <w:tcPr>
            <w:tcW w:w="4844" w:type="dxa"/>
            <w:gridSpan w:val="3"/>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both"/>
            </w:pPr>
            <w:r>
              <w:t>Применяемость элементов по ассортименту</w:t>
            </w:r>
          </w:p>
        </w:tc>
      </w:tr>
      <w:tr w:rsidR="00195C01" w:rsidRPr="00072491" w:rsidTr="00E3729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95C01" w:rsidRDefault="00195C01" w:rsidP="00E37293"/>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95C01" w:rsidRDefault="00195C01" w:rsidP="00E37293"/>
        </w:tc>
        <w:tc>
          <w:tcPr>
            <w:tcW w:w="1835" w:type="dxa"/>
            <w:vMerge w:val="restart"/>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both"/>
            </w:pPr>
            <w:r>
              <w:t>Платьево-блузочный</w:t>
            </w:r>
          </w:p>
        </w:tc>
        <w:tc>
          <w:tcPr>
            <w:tcW w:w="3009" w:type="dxa"/>
            <w:gridSpan w:val="2"/>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both"/>
            </w:pPr>
            <w:r>
              <w:t>Пальтово-костюмный</w:t>
            </w:r>
          </w:p>
        </w:tc>
      </w:tr>
      <w:tr w:rsidR="00195C01" w:rsidRPr="00072491" w:rsidTr="00E3729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95C01" w:rsidRDefault="00195C01" w:rsidP="00E37293"/>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95C01" w:rsidRDefault="00195C01" w:rsidP="00E37293"/>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95C01" w:rsidRDefault="00195C01" w:rsidP="00E37293"/>
        </w:tc>
        <w:tc>
          <w:tcPr>
            <w:tcW w:w="1440"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both"/>
            </w:pPr>
            <w:r>
              <w:t>женский</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both"/>
            </w:pPr>
            <w:r>
              <w:t>мужской</w:t>
            </w:r>
          </w:p>
        </w:tc>
      </w:tr>
      <w:tr w:rsidR="00195C01" w:rsidRPr="00072491" w:rsidTr="00E37293">
        <w:trPr>
          <w:trHeight w:val="243"/>
        </w:trPr>
        <w:tc>
          <w:tcPr>
            <w:tcW w:w="1008"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jc w:val="center"/>
            </w:pPr>
            <w:r>
              <w:t>1</w:t>
            </w:r>
          </w:p>
        </w:tc>
        <w:tc>
          <w:tcPr>
            <w:tcW w:w="4285"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jc w:val="center"/>
            </w:pPr>
            <w:r>
              <w:t>2</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jc w:val="center"/>
            </w:pPr>
            <w:r>
              <w:t>3</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jc w:val="center"/>
            </w:pPr>
            <w:r>
              <w:t>4</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jc w:val="center"/>
            </w:pPr>
            <w:r>
              <w:t>5</w:t>
            </w:r>
          </w:p>
        </w:tc>
      </w:tr>
      <w:tr w:rsidR="00195C01" w:rsidRPr="00072491" w:rsidTr="00E37293">
        <w:tc>
          <w:tcPr>
            <w:tcW w:w="1008"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1.</w:t>
            </w:r>
          </w:p>
        </w:tc>
        <w:tc>
          <w:tcPr>
            <w:tcW w:w="4285"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pPr>
            <w:r>
              <w:t>Силуэт (прямой, полуприлегающий,</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w:t>
            </w:r>
          </w:p>
        </w:tc>
      </w:tr>
      <w:tr w:rsidR="00195C01" w:rsidRPr="00072491" w:rsidTr="00E37293">
        <w:tc>
          <w:tcPr>
            <w:tcW w:w="1008"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pPr>
          </w:p>
          <w:p w:rsidR="00195C01" w:rsidRDefault="00195C01" w:rsidP="00E37293">
            <w:pPr>
              <w:spacing w:line="360" w:lineRule="auto"/>
              <w:jc w:val="center"/>
            </w:pPr>
          </w:p>
          <w:p w:rsidR="00195C01" w:rsidRDefault="00195C01" w:rsidP="00E37293">
            <w:pPr>
              <w:spacing w:line="360" w:lineRule="auto"/>
              <w:jc w:val="center"/>
            </w:pPr>
            <w:r>
              <w:t>2.</w:t>
            </w: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r>
              <w:t>3.</w:t>
            </w:r>
          </w:p>
          <w:p w:rsidR="00195C01" w:rsidRDefault="00195C01" w:rsidP="00E37293">
            <w:pPr>
              <w:spacing w:line="360" w:lineRule="auto"/>
              <w:jc w:val="center"/>
            </w:pPr>
            <w:r>
              <w:t>4.</w:t>
            </w: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r>
              <w:t>5.</w:t>
            </w:r>
          </w:p>
          <w:p w:rsidR="00195C01" w:rsidRDefault="00195C01" w:rsidP="00E37293">
            <w:pPr>
              <w:spacing w:line="360" w:lineRule="auto"/>
              <w:jc w:val="center"/>
            </w:pPr>
          </w:p>
          <w:p w:rsidR="00195C01" w:rsidRDefault="00195C01" w:rsidP="00E37293">
            <w:pPr>
              <w:spacing w:line="360" w:lineRule="auto"/>
              <w:jc w:val="center"/>
            </w:pPr>
            <w:r>
              <w:t>6.</w:t>
            </w:r>
          </w:p>
          <w:p w:rsidR="00195C01" w:rsidRDefault="00195C01" w:rsidP="00E37293">
            <w:pPr>
              <w:spacing w:line="360" w:lineRule="auto"/>
              <w:jc w:val="center"/>
            </w:pPr>
            <w:r>
              <w:t>7.</w:t>
            </w:r>
          </w:p>
          <w:p w:rsidR="00195C01" w:rsidRDefault="00195C01" w:rsidP="00E37293">
            <w:pPr>
              <w:spacing w:line="360" w:lineRule="auto"/>
              <w:jc w:val="center"/>
            </w:pPr>
          </w:p>
          <w:p w:rsidR="00195C01" w:rsidRDefault="00195C01" w:rsidP="00E37293">
            <w:pPr>
              <w:spacing w:line="360" w:lineRule="auto"/>
              <w:jc w:val="center"/>
            </w:pPr>
            <w:r>
              <w:t>8.</w:t>
            </w:r>
          </w:p>
          <w:p w:rsidR="00195C01" w:rsidRDefault="00195C01" w:rsidP="00E37293">
            <w:pPr>
              <w:spacing w:line="360" w:lineRule="auto"/>
              <w:jc w:val="center"/>
            </w:pPr>
          </w:p>
          <w:p w:rsidR="00195C01" w:rsidRDefault="00195C01" w:rsidP="00E37293">
            <w:pPr>
              <w:spacing w:line="360" w:lineRule="auto"/>
              <w:jc w:val="center"/>
            </w:pPr>
            <w:r>
              <w:t>9.</w:t>
            </w: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r>
              <w:t>10.</w:t>
            </w:r>
          </w:p>
        </w:tc>
        <w:tc>
          <w:tcPr>
            <w:tcW w:w="4285"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both"/>
            </w:pPr>
            <w:r>
              <w:t xml:space="preserve"> приталенный, трапеция и их разновидности)</w:t>
            </w:r>
          </w:p>
          <w:p w:rsidR="00195C01" w:rsidRDefault="00195C01" w:rsidP="00E37293">
            <w:pPr>
              <w:spacing w:line="360" w:lineRule="auto"/>
              <w:jc w:val="both"/>
            </w:pPr>
            <w:r>
              <w:t>Швы, определяющие фасоны изделия (в вертикальном направлении: рельефы, отрезной бочок, шлицы, складки, вставки и т.д.; в горизонтальном направлении: отрезной лиф, втачной пояс, подрезы, кокетки, пелерины и т.д.); драпировка, сборка, детали отрезные в косом направлении и т.п. на полочках.</w:t>
            </w:r>
          </w:p>
          <w:p w:rsidR="00195C01" w:rsidRDefault="00195C01" w:rsidP="00E37293">
            <w:pPr>
              <w:spacing w:line="360" w:lineRule="auto"/>
              <w:jc w:val="both"/>
            </w:pPr>
            <w:r>
              <w:t>То же на спинке</w:t>
            </w:r>
          </w:p>
          <w:p w:rsidR="00195C01" w:rsidRDefault="00195C01" w:rsidP="00E37293">
            <w:pPr>
              <w:spacing w:line="360" w:lineRule="auto"/>
              <w:jc w:val="both"/>
            </w:pPr>
            <w:r>
              <w:t>Рукава разных покроев или фасонов с рельефами, манжетами, разрезами, шлицами и т.п.</w:t>
            </w:r>
          </w:p>
          <w:p w:rsidR="00195C01" w:rsidRDefault="00195C01" w:rsidP="00E37293">
            <w:pPr>
              <w:spacing w:line="360" w:lineRule="auto"/>
              <w:jc w:val="both"/>
            </w:pPr>
            <w:r>
              <w:t>Застежка, лацканы, воротник, вырез горловины, капюшон.</w:t>
            </w:r>
          </w:p>
          <w:p w:rsidR="00195C01" w:rsidRDefault="00195C01" w:rsidP="00E37293">
            <w:pPr>
              <w:spacing w:line="360" w:lineRule="auto"/>
              <w:jc w:val="both"/>
            </w:pPr>
            <w:r>
              <w:t>Карманы, отделочные клапаны</w:t>
            </w:r>
          </w:p>
          <w:p w:rsidR="00195C01" w:rsidRDefault="00195C01" w:rsidP="00E37293">
            <w:pPr>
              <w:spacing w:line="360" w:lineRule="auto"/>
              <w:jc w:val="both"/>
            </w:pPr>
            <w:r>
              <w:t>Пояса, хлястики и другие мелкие детали</w:t>
            </w:r>
          </w:p>
          <w:p w:rsidR="00195C01" w:rsidRDefault="00195C01" w:rsidP="00E37293">
            <w:pPr>
              <w:spacing w:line="360" w:lineRule="auto"/>
              <w:jc w:val="both"/>
            </w:pPr>
            <w:r>
              <w:t>Отделка кантом, тесьмой и т.п., вышивка, искусственные цветы и т.п.</w:t>
            </w:r>
          </w:p>
          <w:p w:rsidR="00195C01" w:rsidRDefault="00195C01" w:rsidP="00E37293">
            <w:pPr>
              <w:spacing w:line="360" w:lineRule="auto"/>
              <w:jc w:val="both"/>
            </w:pPr>
            <w:r>
              <w:t>Отделочные детали: банты, жабо, кокилье и др. съемные детали: оборка, рюш, буфы и т.п.</w:t>
            </w:r>
          </w:p>
          <w:p w:rsidR="00195C01" w:rsidRDefault="00195C01" w:rsidP="00E37293">
            <w:pPr>
              <w:spacing w:line="360" w:lineRule="auto"/>
              <w:jc w:val="both"/>
            </w:pPr>
            <w:r>
              <w:t>Изделия из материалов, относящихся к 0 и Ι группам по прейскуранту Б-01(01-15) (за исключением мастерских, в которых данная позиция не учитывается)</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r>
              <w:t>+</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r>
              <w:t>+</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p>
          <w:p w:rsidR="00195C01" w:rsidRDefault="00195C01" w:rsidP="00E37293">
            <w:pPr>
              <w:spacing w:line="360" w:lineRule="auto"/>
              <w:jc w:val="center"/>
            </w:pPr>
            <w:r>
              <w:t>+</w:t>
            </w:r>
          </w:p>
        </w:tc>
      </w:tr>
      <w:tr w:rsidR="00195C01" w:rsidRPr="00072491" w:rsidTr="00E37293">
        <w:tc>
          <w:tcPr>
            <w:tcW w:w="1008"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p>
        </w:tc>
        <w:tc>
          <w:tcPr>
            <w:tcW w:w="4285"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both"/>
            </w:pPr>
            <w:r>
              <w:t>Общее количество оцениваемых позиций</w:t>
            </w:r>
          </w:p>
        </w:tc>
        <w:tc>
          <w:tcPr>
            <w:tcW w:w="1835"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10</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9</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8</w:t>
            </w:r>
          </w:p>
        </w:tc>
      </w:tr>
    </w:tbl>
    <w:p w:rsidR="00195C01" w:rsidRDefault="00195C01" w:rsidP="00195C01">
      <w:pPr>
        <w:spacing w:line="360" w:lineRule="auto"/>
        <w:ind w:firstLine="709"/>
        <w:jc w:val="both"/>
        <w:rPr>
          <w:sz w:val="28"/>
          <w:szCs w:val="28"/>
        </w:rPr>
      </w:pPr>
      <w:r>
        <w:rPr>
          <w:sz w:val="28"/>
          <w:szCs w:val="28"/>
        </w:rPr>
        <w:t>Особенностью производства одежды малыми сериями (мелкосерийное производство) является то, что изделия изготавливаются по заранее отработанной конструкторско-технологической документации на типовую фигуру.</w:t>
      </w:r>
    </w:p>
    <w:p w:rsidR="00195C01" w:rsidRDefault="00195C01" w:rsidP="00195C01">
      <w:pPr>
        <w:spacing w:line="360" w:lineRule="auto"/>
        <w:ind w:firstLine="709"/>
        <w:jc w:val="both"/>
        <w:rPr>
          <w:sz w:val="28"/>
          <w:szCs w:val="28"/>
        </w:rPr>
      </w:pPr>
      <w:r>
        <w:rPr>
          <w:sz w:val="28"/>
          <w:szCs w:val="28"/>
        </w:rPr>
        <w:t>В этих условиях объектом для проектирования ТП являются конкретные модели.</w:t>
      </w:r>
    </w:p>
    <w:p w:rsidR="00195C01" w:rsidRDefault="00195C01" w:rsidP="00195C01">
      <w:pPr>
        <w:spacing w:line="360" w:lineRule="auto"/>
        <w:ind w:firstLine="709"/>
        <w:jc w:val="both"/>
        <w:rPr>
          <w:sz w:val="28"/>
          <w:szCs w:val="28"/>
        </w:rPr>
      </w:pPr>
      <w:r>
        <w:rPr>
          <w:sz w:val="28"/>
          <w:szCs w:val="28"/>
        </w:rPr>
        <w:t>При изготовлении одежды по готовым образцам объектом для проектирования технологических процессов является условное изделие, составленное на базе конкретных, заранее разработанных моделей. Заказчик выбирает из числа представленных в салоне образцов, понравившуюся модель.</w:t>
      </w:r>
    </w:p>
    <w:p w:rsidR="00195C01" w:rsidRDefault="00195C01" w:rsidP="00195C01">
      <w:pPr>
        <w:spacing w:line="360" w:lineRule="auto"/>
        <w:ind w:firstLine="709"/>
        <w:jc w:val="both"/>
        <w:rPr>
          <w:sz w:val="28"/>
          <w:szCs w:val="28"/>
        </w:rPr>
      </w:pPr>
      <w:r>
        <w:rPr>
          <w:sz w:val="28"/>
          <w:szCs w:val="28"/>
        </w:rPr>
        <w:t>Ввиду многообразия фасонов одежды и различных технологических свойств материалов большое значение при выборе объекта для изготовления одежды малыми сериями и по готовым образцам имеет определение конструктивно – технологической однородности моделей с учетом конкретных производственно – технологических условий предприятия. Наиболее простым способом определения конструктивно – технологической однородности может служить подсчет абсолютного количества одинаковых по конструктивно – технологическому решению деталей, узлов при сравнении каждой пары моделей или общего числа моделей. При сравнении попарно коэффициент конструктивно – технологической однородности Ккто моделей приближенно можно определить по формуле:</w:t>
      </w:r>
    </w:p>
    <w:p w:rsidR="00195C01" w:rsidRDefault="00195C01" w:rsidP="00195C01">
      <w:pPr>
        <w:ind w:firstLine="709"/>
        <w:jc w:val="both"/>
        <w:rPr>
          <w:sz w:val="28"/>
          <w:szCs w:val="28"/>
        </w:rPr>
      </w:pPr>
      <w:r>
        <w:rPr>
          <w:sz w:val="28"/>
          <w:szCs w:val="28"/>
        </w:rPr>
        <w:t xml:space="preserve">                                                          2ΣNд</w:t>
      </w:r>
    </w:p>
    <w:p w:rsidR="00195C01" w:rsidRDefault="00195C01" w:rsidP="00195C01">
      <w:pPr>
        <w:ind w:firstLine="709"/>
        <w:jc w:val="both"/>
        <w:rPr>
          <w:sz w:val="28"/>
          <w:szCs w:val="28"/>
        </w:rPr>
      </w:pPr>
      <w:r>
        <w:rPr>
          <w:sz w:val="28"/>
          <w:szCs w:val="28"/>
        </w:rPr>
        <w:t xml:space="preserve">                                            Ккто = -----------</w:t>
      </w:r>
    </w:p>
    <w:p w:rsidR="00195C01" w:rsidRDefault="00195C01" w:rsidP="00195C01">
      <w:pPr>
        <w:ind w:firstLine="709"/>
        <w:jc w:val="both"/>
        <w:rPr>
          <w:sz w:val="28"/>
          <w:szCs w:val="28"/>
        </w:rPr>
      </w:pPr>
      <w:r>
        <w:rPr>
          <w:sz w:val="28"/>
          <w:szCs w:val="28"/>
        </w:rPr>
        <w:t xml:space="preserve">                                                         ΣNобщ.д</w:t>
      </w:r>
    </w:p>
    <w:p w:rsidR="00195C01" w:rsidRDefault="00195C01" w:rsidP="00195C01">
      <w:pPr>
        <w:ind w:firstLine="709"/>
        <w:jc w:val="both"/>
        <w:rPr>
          <w:sz w:val="28"/>
          <w:szCs w:val="28"/>
        </w:rPr>
      </w:pPr>
    </w:p>
    <w:p w:rsidR="00195C01" w:rsidRDefault="00195C01" w:rsidP="00195C01">
      <w:pPr>
        <w:spacing w:line="360" w:lineRule="auto"/>
        <w:ind w:firstLine="709"/>
        <w:jc w:val="both"/>
        <w:rPr>
          <w:sz w:val="28"/>
          <w:szCs w:val="28"/>
        </w:rPr>
      </w:pPr>
      <w:r>
        <w:rPr>
          <w:sz w:val="28"/>
          <w:szCs w:val="28"/>
        </w:rPr>
        <w:t>где:  Nд – количество деталей с одинаковыми конструктивно – технологи-ческими решениями;</w:t>
      </w:r>
    </w:p>
    <w:p w:rsidR="00195C01" w:rsidRDefault="00195C01" w:rsidP="00195C01">
      <w:pPr>
        <w:spacing w:line="360" w:lineRule="auto"/>
        <w:ind w:firstLine="709"/>
        <w:jc w:val="both"/>
        <w:rPr>
          <w:sz w:val="28"/>
          <w:szCs w:val="28"/>
        </w:rPr>
      </w:pPr>
      <w:r>
        <w:rPr>
          <w:sz w:val="28"/>
          <w:szCs w:val="28"/>
        </w:rPr>
        <w:t xml:space="preserve">        Nобщ.д – общее количество деталей.</w:t>
      </w:r>
    </w:p>
    <w:p w:rsidR="00195C01" w:rsidRDefault="00195C01" w:rsidP="00195C01">
      <w:pPr>
        <w:spacing w:line="360" w:lineRule="auto"/>
        <w:ind w:firstLine="709"/>
        <w:jc w:val="both"/>
        <w:rPr>
          <w:sz w:val="28"/>
          <w:szCs w:val="28"/>
        </w:rPr>
      </w:pPr>
      <w:r>
        <w:rPr>
          <w:sz w:val="28"/>
          <w:szCs w:val="28"/>
        </w:rPr>
        <w:t>При Ккто ≥ 0,75 модели можно считать конструктивно – технологическими однородными.</w:t>
      </w:r>
    </w:p>
    <w:p w:rsidR="00195C01" w:rsidRDefault="00195C01" w:rsidP="00195C01">
      <w:pPr>
        <w:spacing w:line="360" w:lineRule="auto"/>
        <w:ind w:firstLine="709"/>
        <w:jc w:val="both"/>
        <w:rPr>
          <w:sz w:val="28"/>
          <w:szCs w:val="28"/>
        </w:rPr>
      </w:pPr>
      <w:r>
        <w:rPr>
          <w:sz w:val="28"/>
          <w:szCs w:val="28"/>
        </w:rPr>
        <w:t>Для оценки конструктивно – технологической однородности моделей устанавливают общее количество деталей по ка</w:t>
      </w:r>
      <w:r w:rsidR="00F442F3">
        <w:rPr>
          <w:sz w:val="28"/>
          <w:szCs w:val="28"/>
        </w:rPr>
        <w:t>ждой модели (табл. 9</w:t>
      </w:r>
      <w:r>
        <w:rPr>
          <w:sz w:val="28"/>
          <w:szCs w:val="28"/>
        </w:rPr>
        <w:t>)</w:t>
      </w:r>
    </w:p>
    <w:p w:rsidR="00195C01" w:rsidRDefault="00F442F3" w:rsidP="00B649BC">
      <w:pPr>
        <w:spacing w:line="360" w:lineRule="auto"/>
        <w:rPr>
          <w:sz w:val="28"/>
          <w:szCs w:val="28"/>
        </w:rPr>
      </w:pPr>
      <w:r>
        <w:rPr>
          <w:sz w:val="28"/>
          <w:szCs w:val="28"/>
        </w:rPr>
        <w:t>Таблица 9.</w:t>
      </w:r>
      <w:r w:rsidR="00195C01">
        <w:rPr>
          <w:sz w:val="28"/>
          <w:szCs w:val="28"/>
        </w:rPr>
        <w:t>Характеристика моделей по составу деталей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5040"/>
        <w:gridCol w:w="853"/>
        <w:gridCol w:w="854"/>
        <w:gridCol w:w="854"/>
        <w:gridCol w:w="854"/>
        <w:gridCol w:w="854"/>
      </w:tblGrid>
      <w:tr w:rsidR="00195C01" w:rsidRPr="00072491" w:rsidTr="00E37293">
        <w:tc>
          <w:tcPr>
            <w:tcW w:w="828" w:type="dxa"/>
            <w:vMerge w:val="restart"/>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Код</w:t>
            </w:r>
          </w:p>
        </w:tc>
        <w:tc>
          <w:tcPr>
            <w:tcW w:w="5040" w:type="dxa"/>
            <w:vMerge w:val="restart"/>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Наименование детали</w:t>
            </w:r>
          </w:p>
        </w:tc>
        <w:tc>
          <w:tcPr>
            <w:tcW w:w="4269" w:type="dxa"/>
            <w:gridSpan w:val="5"/>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Встречаемость в моделях, %</w:t>
            </w:r>
          </w:p>
        </w:tc>
      </w:tr>
      <w:tr w:rsidR="00195C01" w:rsidRPr="00072491" w:rsidTr="00E37293">
        <w:tc>
          <w:tcPr>
            <w:tcW w:w="828" w:type="dxa"/>
            <w:vMerge/>
            <w:tcBorders>
              <w:top w:val="single" w:sz="4" w:space="0" w:color="auto"/>
              <w:left w:val="single" w:sz="4" w:space="0" w:color="auto"/>
              <w:bottom w:val="single" w:sz="4" w:space="0" w:color="auto"/>
              <w:right w:val="single" w:sz="4" w:space="0" w:color="auto"/>
            </w:tcBorders>
            <w:shd w:val="clear" w:color="auto" w:fill="auto"/>
            <w:vAlign w:val="center"/>
          </w:tcPr>
          <w:p w:rsidR="00195C01" w:rsidRDefault="00195C01" w:rsidP="00E37293"/>
        </w:tc>
        <w:tc>
          <w:tcPr>
            <w:tcW w:w="50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195C01" w:rsidRDefault="00195C01" w:rsidP="00E37293"/>
        </w:tc>
        <w:tc>
          <w:tcPr>
            <w:tcW w:w="853"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1</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2</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3</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4</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5</w:t>
            </w:r>
          </w:p>
        </w:tc>
      </w:tr>
      <w:tr w:rsidR="00195C01" w:rsidRPr="00072491" w:rsidTr="00E37293">
        <w:tc>
          <w:tcPr>
            <w:tcW w:w="828"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01</w:t>
            </w:r>
          </w:p>
          <w:p w:rsidR="00195C01" w:rsidRDefault="00195C01" w:rsidP="00E37293">
            <w:pPr>
              <w:spacing w:line="360" w:lineRule="auto"/>
              <w:jc w:val="center"/>
            </w:pPr>
            <w:r>
              <w:t>02</w:t>
            </w:r>
          </w:p>
          <w:p w:rsidR="00195C01" w:rsidRDefault="00195C01" w:rsidP="00E37293">
            <w:pPr>
              <w:spacing w:line="360" w:lineRule="auto"/>
              <w:jc w:val="center"/>
            </w:pPr>
            <w:r>
              <w:t>02а</w:t>
            </w:r>
          </w:p>
          <w:p w:rsidR="00195C01" w:rsidRDefault="00195C01" w:rsidP="00E37293">
            <w:pPr>
              <w:spacing w:line="360" w:lineRule="auto"/>
              <w:jc w:val="center"/>
            </w:pPr>
            <w:r>
              <w:t>02б</w:t>
            </w:r>
          </w:p>
          <w:p w:rsidR="00195C01" w:rsidRDefault="00195C01" w:rsidP="00E37293">
            <w:pPr>
              <w:spacing w:line="360" w:lineRule="auto"/>
              <w:jc w:val="center"/>
            </w:pPr>
          </w:p>
        </w:tc>
        <w:tc>
          <w:tcPr>
            <w:tcW w:w="5040"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pPr>
            <w:r>
              <w:t>Полочка целая</w:t>
            </w:r>
          </w:p>
          <w:p w:rsidR="00195C01" w:rsidRDefault="00195C01" w:rsidP="00E37293">
            <w:pPr>
              <w:spacing w:line="360" w:lineRule="auto"/>
            </w:pPr>
            <w:r>
              <w:t>Полочка с вертикальными швами-рельефами:</w:t>
            </w:r>
          </w:p>
          <w:p w:rsidR="00195C01" w:rsidRDefault="00195C01" w:rsidP="00E37293">
            <w:pPr>
              <w:spacing w:line="360" w:lineRule="auto"/>
            </w:pPr>
            <w:r>
              <w:t>Средняя часть полочки</w:t>
            </w:r>
          </w:p>
          <w:p w:rsidR="00195C01" w:rsidRDefault="00195C01" w:rsidP="00E37293">
            <w:pPr>
              <w:spacing w:line="360" w:lineRule="auto"/>
            </w:pPr>
            <w:r>
              <w:t>Боковая часть полочки</w:t>
            </w:r>
          </w:p>
          <w:p w:rsidR="00195C01" w:rsidRDefault="00195C01" w:rsidP="00E37293">
            <w:pPr>
              <w:spacing w:line="360" w:lineRule="auto"/>
            </w:pPr>
            <w:r>
              <w:t>и т.д.</w:t>
            </w:r>
          </w:p>
        </w:tc>
        <w:tc>
          <w:tcPr>
            <w:tcW w:w="853"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r>
              <w:t>-</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r>
              <w:t>+</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r>
              <w:t>-</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r>
              <w:t>-</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w:t>
            </w:r>
          </w:p>
          <w:p w:rsidR="00195C01" w:rsidRDefault="00195C01" w:rsidP="00E37293">
            <w:pPr>
              <w:spacing w:line="360" w:lineRule="auto"/>
              <w:jc w:val="center"/>
            </w:pPr>
          </w:p>
          <w:p w:rsidR="00195C01" w:rsidRDefault="00195C01" w:rsidP="00E37293">
            <w:pPr>
              <w:spacing w:line="360" w:lineRule="auto"/>
              <w:jc w:val="center"/>
            </w:pPr>
            <w:r>
              <w:t>+</w:t>
            </w:r>
          </w:p>
          <w:p w:rsidR="00195C01" w:rsidRDefault="00195C01" w:rsidP="00E37293">
            <w:pPr>
              <w:spacing w:line="360" w:lineRule="auto"/>
              <w:jc w:val="center"/>
            </w:pPr>
            <w:r>
              <w:t>+</w:t>
            </w:r>
          </w:p>
        </w:tc>
      </w:tr>
    </w:tbl>
    <w:p w:rsidR="00195C01" w:rsidRDefault="00195C01" w:rsidP="00195C01">
      <w:pPr>
        <w:spacing w:line="360" w:lineRule="auto"/>
        <w:ind w:firstLine="709"/>
        <w:jc w:val="both"/>
        <w:rPr>
          <w:sz w:val="28"/>
          <w:szCs w:val="28"/>
        </w:rPr>
      </w:pPr>
    </w:p>
    <w:p w:rsidR="00195C01" w:rsidRDefault="00195C01" w:rsidP="00195C01">
      <w:pPr>
        <w:spacing w:line="360" w:lineRule="auto"/>
        <w:ind w:firstLine="709"/>
        <w:jc w:val="both"/>
        <w:rPr>
          <w:sz w:val="28"/>
          <w:szCs w:val="28"/>
        </w:rPr>
      </w:pPr>
      <w:r>
        <w:rPr>
          <w:sz w:val="28"/>
          <w:szCs w:val="28"/>
        </w:rPr>
        <w:t>Немаловажное значение для эффективности ТП имеет наличие в моделях цельновыкроенных и совмещенных деталей. Это упрощает конструкцию изделия, сокращает затраты времени на его изготовление.</w:t>
      </w:r>
    </w:p>
    <w:p w:rsidR="00195C01" w:rsidRDefault="00195C01" w:rsidP="00195C01">
      <w:pPr>
        <w:spacing w:line="360" w:lineRule="auto"/>
        <w:ind w:firstLine="709"/>
        <w:jc w:val="both"/>
        <w:rPr>
          <w:sz w:val="28"/>
          <w:szCs w:val="28"/>
        </w:rPr>
      </w:pPr>
      <w:r>
        <w:rPr>
          <w:sz w:val="28"/>
          <w:szCs w:val="28"/>
        </w:rPr>
        <w:t>Технологичность конструкции является важной предпосылкой повышения степени механизации и автоматизации производства одежды.</w:t>
      </w:r>
    </w:p>
    <w:p w:rsidR="00195C01" w:rsidRDefault="00195C01" w:rsidP="00195C01">
      <w:pPr>
        <w:spacing w:line="360" w:lineRule="auto"/>
        <w:ind w:firstLine="709"/>
        <w:jc w:val="both"/>
        <w:rPr>
          <w:sz w:val="28"/>
          <w:szCs w:val="28"/>
        </w:rPr>
      </w:pPr>
      <w:r>
        <w:rPr>
          <w:sz w:val="28"/>
          <w:szCs w:val="28"/>
        </w:rPr>
        <w:t>Характеристику моделей по наличию цельновыкроенных и совмещенных дет</w:t>
      </w:r>
      <w:r w:rsidR="00F442F3">
        <w:rPr>
          <w:sz w:val="28"/>
          <w:szCs w:val="28"/>
        </w:rPr>
        <w:t>алей проводят в форме табл. 10</w:t>
      </w:r>
    </w:p>
    <w:p w:rsidR="00195C01" w:rsidRDefault="00F442F3" w:rsidP="00195C01">
      <w:pPr>
        <w:spacing w:line="360" w:lineRule="auto"/>
        <w:rPr>
          <w:sz w:val="28"/>
          <w:szCs w:val="28"/>
        </w:rPr>
      </w:pPr>
      <w:r>
        <w:rPr>
          <w:sz w:val="28"/>
          <w:szCs w:val="28"/>
        </w:rPr>
        <w:t>Таблица 10</w:t>
      </w:r>
      <w:r w:rsidR="00195C01">
        <w:rPr>
          <w:sz w:val="28"/>
          <w:szCs w:val="28"/>
        </w:rPr>
        <w:t>. Распределение совмещенных и цельновыкроенных деталей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
        <w:gridCol w:w="5577"/>
        <w:gridCol w:w="2160"/>
        <w:gridCol w:w="885"/>
      </w:tblGrid>
      <w:tr w:rsidR="00195C01" w:rsidRPr="00072491" w:rsidTr="00E37293">
        <w:tc>
          <w:tcPr>
            <w:tcW w:w="1011" w:type="dxa"/>
            <w:vMerge w:val="restart"/>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Код деталей</w:t>
            </w:r>
          </w:p>
        </w:tc>
        <w:tc>
          <w:tcPr>
            <w:tcW w:w="5577" w:type="dxa"/>
            <w:vMerge w:val="restart"/>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Наименование совмещенных и цельновыкроенных деталей</w:t>
            </w:r>
          </w:p>
        </w:tc>
        <w:tc>
          <w:tcPr>
            <w:tcW w:w="3045" w:type="dxa"/>
            <w:gridSpan w:val="2"/>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Частота встречаемости</w:t>
            </w:r>
          </w:p>
        </w:tc>
      </w:tr>
      <w:tr w:rsidR="00195C01" w:rsidRPr="00072491" w:rsidTr="00E37293">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95C01" w:rsidRDefault="00195C01" w:rsidP="00E37293"/>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195C01" w:rsidRDefault="00195C01" w:rsidP="00E37293"/>
        </w:tc>
        <w:tc>
          <w:tcPr>
            <w:tcW w:w="2160"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Номера моделей</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w:t>
            </w:r>
          </w:p>
        </w:tc>
      </w:tr>
      <w:tr w:rsidR="00195C01" w:rsidRPr="00072491" w:rsidTr="00E37293">
        <w:tc>
          <w:tcPr>
            <w:tcW w:w="1011"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09</w:t>
            </w:r>
          </w:p>
          <w:p w:rsidR="00195C01" w:rsidRDefault="00195C01" w:rsidP="00E37293">
            <w:pPr>
              <w:spacing w:line="360" w:lineRule="auto"/>
              <w:jc w:val="center"/>
            </w:pPr>
            <w:r>
              <w:t>15</w:t>
            </w:r>
          </w:p>
          <w:p w:rsidR="00195C01" w:rsidRDefault="00195C01" w:rsidP="00E37293">
            <w:pPr>
              <w:spacing w:line="360" w:lineRule="auto"/>
              <w:jc w:val="center"/>
            </w:pPr>
            <w:r>
              <w:t>11</w:t>
            </w:r>
          </w:p>
        </w:tc>
        <w:tc>
          <w:tcPr>
            <w:tcW w:w="5577"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both"/>
            </w:pPr>
            <w:r>
              <w:t>Листочка кармана, входящая в боковой шов</w:t>
            </w:r>
          </w:p>
          <w:p w:rsidR="00195C01" w:rsidRDefault="00195C01" w:rsidP="00E37293">
            <w:pPr>
              <w:spacing w:line="360" w:lineRule="auto"/>
              <w:jc w:val="both"/>
            </w:pPr>
            <w:r>
              <w:t>Нижний воротник, цельновыкроенный с полочкой</w:t>
            </w:r>
          </w:p>
          <w:p w:rsidR="00195C01" w:rsidRDefault="00195C01" w:rsidP="00E37293">
            <w:pPr>
              <w:spacing w:line="360" w:lineRule="auto"/>
              <w:jc w:val="both"/>
            </w:pPr>
            <w:r>
              <w:t>Подборт цельновыкроенный с полочкой</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2</w:t>
            </w:r>
          </w:p>
          <w:p w:rsidR="00195C01" w:rsidRDefault="00195C01" w:rsidP="00E37293">
            <w:pPr>
              <w:spacing w:line="360" w:lineRule="auto"/>
              <w:jc w:val="center"/>
            </w:pPr>
            <w:r>
              <w:t>1</w:t>
            </w:r>
          </w:p>
          <w:p w:rsidR="00195C01" w:rsidRDefault="00195C01" w:rsidP="00E37293">
            <w:pPr>
              <w:spacing w:line="360" w:lineRule="auto"/>
              <w:jc w:val="center"/>
            </w:pPr>
            <w:r>
              <w:t>1-4</w:t>
            </w:r>
          </w:p>
        </w:tc>
        <w:tc>
          <w:tcPr>
            <w:tcW w:w="885" w:type="dxa"/>
            <w:tcBorders>
              <w:top w:val="single" w:sz="4" w:space="0" w:color="auto"/>
              <w:left w:val="single" w:sz="4" w:space="0" w:color="auto"/>
              <w:bottom w:val="single" w:sz="4" w:space="0" w:color="auto"/>
              <w:right w:val="single" w:sz="4" w:space="0" w:color="auto"/>
            </w:tcBorders>
            <w:shd w:val="clear" w:color="auto" w:fill="auto"/>
          </w:tcPr>
          <w:p w:rsidR="00195C01" w:rsidRDefault="00195C01" w:rsidP="00E37293">
            <w:pPr>
              <w:spacing w:line="360" w:lineRule="auto"/>
              <w:jc w:val="center"/>
            </w:pPr>
            <w:r>
              <w:t>20</w:t>
            </w:r>
          </w:p>
          <w:p w:rsidR="00195C01" w:rsidRDefault="00195C01" w:rsidP="00E37293">
            <w:pPr>
              <w:spacing w:line="360" w:lineRule="auto"/>
              <w:jc w:val="center"/>
            </w:pPr>
            <w:r>
              <w:t>20</w:t>
            </w:r>
          </w:p>
          <w:p w:rsidR="00195C01" w:rsidRDefault="00195C01" w:rsidP="00E37293">
            <w:pPr>
              <w:spacing w:line="360" w:lineRule="auto"/>
              <w:jc w:val="center"/>
            </w:pPr>
            <w:r>
              <w:t>80</w:t>
            </w:r>
          </w:p>
        </w:tc>
      </w:tr>
    </w:tbl>
    <w:p w:rsidR="00195C01" w:rsidRDefault="00195C01" w:rsidP="00B649BC">
      <w:pPr>
        <w:spacing w:line="360" w:lineRule="auto"/>
        <w:ind w:firstLine="708"/>
        <w:jc w:val="both"/>
        <w:rPr>
          <w:sz w:val="28"/>
          <w:szCs w:val="28"/>
        </w:rPr>
      </w:pPr>
      <w:r>
        <w:rPr>
          <w:sz w:val="28"/>
          <w:szCs w:val="28"/>
        </w:rPr>
        <w:t>При изготовлении в одном процессе изделий по разным видам услуг проводят оценку по всем моделям, а затем выполняют их группирование отдельно для каждого вида услуг.</w:t>
      </w:r>
    </w:p>
    <w:p w:rsidR="00B649BC" w:rsidRDefault="00B649BC" w:rsidP="00F442F3">
      <w:pPr>
        <w:spacing w:line="360" w:lineRule="auto"/>
        <w:ind w:firstLine="709"/>
        <w:jc w:val="center"/>
        <w:rPr>
          <w:b/>
          <w:sz w:val="32"/>
          <w:szCs w:val="32"/>
        </w:rPr>
      </w:pPr>
    </w:p>
    <w:p w:rsidR="00F442F3" w:rsidRDefault="00F442F3" w:rsidP="00F442F3">
      <w:pPr>
        <w:spacing w:line="360" w:lineRule="auto"/>
        <w:ind w:firstLine="709"/>
        <w:jc w:val="center"/>
        <w:rPr>
          <w:b/>
          <w:sz w:val="32"/>
          <w:szCs w:val="32"/>
        </w:rPr>
      </w:pPr>
      <w:r>
        <w:rPr>
          <w:b/>
          <w:sz w:val="32"/>
          <w:szCs w:val="32"/>
        </w:rPr>
        <w:t>5.2.2.Конфекционирование материалов</w:t>
      </w:r>
    </w:p>
    <w:p w:rsidR="00F442F3" w:rsidRDefault="00F442F3" w:rsidP="00F442F3">
      <w:pPr>
        <w:spacing w:line="360" w:lineRule="auto"/>
        <w:ind w:firstLine="709"/>
        <w:jc w:val="center"/>
        <w:rPr>
          <w:sz w:val="28"/>
          <w:szCs w:val="28"/>
        </w:rPr>
      </w:pPr>
    </w:p>
    <w:p w:rsidR="00F442F3" w:rsidRPr="00FF3007" w:rsidRDefault="00F442F3" w:rsidP="00F442F3">
      <w:pPr>
        <w:spacing w:line="360" w:lineRule="auto"/>
        <w:ind w:firstLine="709"/>
        <w:rPr>
          <w:b/>
          <w:sz w:val="32"/>
          <w:szCs w:val="32"/>
        </w:rPr>
      </w:pPr>
      <w:r>
        <w:rPr>
          <w:sz w:val="28"/>
          <w:szCs w:val="28"/>
        </w:rPr>
        <w:t>Одежда, как правило, является многослойным изделием, состоящим из пакета материалов. Каждый слой пакета материалов выполняет определенные функции.</w:t>
      </w:r>
    </w:p>
    <w:p w:rsidR="00F442F3" w:rsidRDefault="00F442F3" w:rsidP="00F442F3">
      <w:pPr>
        <w:spacing w:line="360" w:lineRule="auto"/>
        <w:ind w:firstLine="709"/>
        <w:jc w:val="both"/>
        <w:rPr>
          <w:sz w:val="28"/>
          <w:szCs w:val="28"/>
        </w:rPr>
      </w:pPr>
      <w:r>
        <w:rPr>
          <w:sz w:val="28"/>
          <w:szCs w:val="28"/>
        </w:rPr>
        <w:t>Сначала выбирают основные материалы, а затем подкладочные и прокладочные материалы. Изготовление высококачественной одежды во многом определяется правильным подбором конструкционных материалов: необходимо, чтобы подкладочные и прокладочные материалы по своим физико-механическим свойствам соответствовали материалам верха. Полная и точная оценка этих свойств необходима для правильного выбора методов и режимов обработки, технологического оборудования.</w:t>
      </w:r>
    </w:p>
    <w:p w:rsidR="0042578F" w:rsidRDefault="00F442F3" w:rsidP="0042578F">
      <w:pPr>
        <w:spacing w:line="360" w:lineRule="auto"/>
        <w:ind w:firstLine="709"/>
        <w:jc w:val="both"/>
        <w:rPr>
          <w:sz w:val="28"/>
          <w:szCs w:val="28"/>
        </w:rPr>
      </w:pPr>
      <w:r>
        <w:rPr>
          <w:sz w:val="28"/>
          <w:szCs w:val="28"/>
        </w:rPr>
        <w:t>В дипломном проекте для заданного вида одежды выбирают пять пакетов материалов, обеспечивающих все необходимые требования к мате</w:t>
      </w:r>
      <w:r w:rsidR="0042578F">
        <w:rPr>
          <w:sz w:val="28"/>
          <w:szCs w:val="28"/>
        </w:rPr>
        <w:t xml:space="preserve">риалам. </w:t>
      </w:r>
      <w:r>
        <w:rPr>
          <w:sz w:val="28"/>
          <w:szCs w:val="28"/>
        </w:rPr>
        <w:t xml:space="preserve">При изготовлении одежды  по индивидуальным заказам необходимо подобрать </w:t>
      </w:r>
      <w:r w:rsidR="0042578F">
        <w:rPr>
          <w:sz w:val="28"/>
          <w:szCs w:val="28"/>
        </w:rPr>
        <w:t>разнообразные материалы, модные на данный период и соответствующие опре-</w:t>
      </w:r>
    </w:p>
    <w:p w:rsidR="0042578F" w:rsidRDefault="0042578F" w:rsidP="0042578F">
      <w:pPr>
        <w:spacing w:line="360" w:lineRule="auto"/>
        <w:jc w:val="both"/>
        <w:rPr>
          <w:sz w:val="28"/>
          <w:szCs w:val="28"/>
        </w:rPr>
      </w:pPr>
      <w:r>
        <w:rPr>
          <w:sz w:val="28"/>
          <w:szCs w:val="28"/>
        </w:rPr>
        <w:t>деленному виду одежды.</w:t>
      </w:r>
    </w:p>
    <w:p w:rsidR="00F442F3" w:rsidRDefault="00F442F3" w:rsidP="00262706">
      <w:pPr>
        <w:spacing w:line="360" w:lineRule="auto"/>
        <w:ind w:firstLine="709"/>
        <w:jc w:val="both"/>
        <w:rPr>
          <w:sz w:val="28"/>
          <w:szCs w:val="28"/>
        </w:rPr>
      </w:pPr>
      <w:r>
        <w:rPr>
          <w:sz w:val="28"/>
          <w:szCs w:val="28"/>
        </w:rPr>
        <w:t>В пояснительной записке в табличной форме дается краткая характеристика пакетов материалов, приводятся рекомендации по подбору соответствующих игл и ниток для швейных машин, рекомендации по режимам влажно-тепловой обработки и параметрам образования клеевых соединений. Кроме того, в пояснительной записке следует привести рекомендации по используемой фурнитуре.</w:t>
      </w:r>
    </w:p>
    <w:p w:rsidR="00262706" w:rsidRDefault="00262706" w:rsidP="00262706">
      <w:pPr>
        <w:rPr>
          <w:sz w:val="28"/>
          <w:szCs w:val="28"/>
        </w:rPr>
      </w:pPr>
    </w:p>
    <w:p w:rsidR="00F442F3" w:rsidRPr="00262706" w:rsidRDefault="00262706" w:rsidP="00262706">
      <w:pPr>
        <w:jc w:val="center"/>
        <w:rPr>
          <w:sz w:val="28"/>
          <w:szCs w:val="28"/>
        </w:rPr>
      </w:pPr>
      <w:r>
        <w:rPr>
          <w:b/>
          <w:sz w:val="28"/>
          <w:szCs w:val="28"/>
        </w:rPr>
        <w:t>5.2.3</w:t>
      </w:r>
      <w:r w:rsidR="00F442F3" w:rsidRPr="00262706">
        <w:rPr>
          <w:b/>
          <w:sz w:val="28"/>
          <w:szCs w:val="28"/>
        </w:rPr>
        <w:t xml:space="preserve">. </w:t>
      </w:r>
      <w:r>
        <w:rPr>
          <w:b/>
          <w:sz w:val="28"/>
          <w:szCs w:val="28"/>
        </w:rPr>
        <w:t xml:space="preserve">Выбор рациональной схемы </w:t>
      </w:r>
      <w:r w:rsidR="00F442F3" w:rsidRPr="00262706">
        <w:rPr>
          <w:b/>
          <w:sz w:val="28"/>
          <w:szCs w:val="28"/>
        </w:rPr>
        <w:t>сборки изделия.</w:t>
      </w:r>
    </w:p>
    <w:p w:rsidR="00F442F3" w:rsidRDefault="00F442F3" w:rsidP="00262706">
      <w:pPr>
        <w:ind w:left="709"/>
        <w:jc w:val="both"/>
        <w:rPr>
          <w:sz w:val="28"/>
          <w:szCs w:val="28"/>
        </w:rPr>
      </w:pPr>
    </w:p>
    <w:p w:rsidR="00F442F3" w:rsidRDefault="00F442F3" w:rsidP="00262706">
      <w:pPr>
        <w:spacing w:line="360" w:lineRule="auto"/>
        <w:ind w:firstLine="709"/>
        <w:jc w:val="both"/>
        <w:rPr>
          <w:sz w:val="28"/>
          <w:szCs w:val="28"/>
        </w:rPr>
      </w:pPr>
      <w:r>
        <w:rPr>
          <w:sz w:val="28"/>
          <w:szCs w:val="28"/>
        </w:rPr>
        <w:t>Одежда, изготавливаемая</w:t>
      </w:r>
      <w:r w:rsidR="00953660">
        <w:rPr>
          <w:sz w:val="28"/>
          <w:szCs w:val="28"/>
        </w:rPr>
        <w:t xml:space="preserve"> на швейных предприятиях</w:t>
      </w:r>
      <w:r>
        <w:rPr>
          <w:sz w:val="28"/>
          <w:szCs w:val="28"/>
        </w:rPr>
        <w:t xml:space="preserve">, характеризуется не только разнообразием фасонов, </w:t>
      </w:r>
      <w:r w:rsidR="00953660">
        <w:rPr>
          <w:sz w:val="28"/>
          <w:szCs w:val="28"/>
        </w:rPr>
        <w:t xml:space="preserve"> </w:t>
      </w:r>
      <w:r>
        <w:rPr>
          <w:sz w:val="28"/>
          <w:szCs w:val="28"/>
        </w:rPr>
        <w:t>но и широким ассортиментом изделий. Например, специализированный процесс одновременно выпускает пальто, полупальто зимние и демисезонные, жакеты. Особенно ра</w:t>
      </w:r>
      <w:r w:rsidR="00262706">
        <w:rPr>
          <w:sz w:val="28"/>
          <w:szCs w:val="28"/>
        </w:rPr>
        <w:t>знообразен ассортимент платьево–</w:t>
      </w:r>
      <w:r>
        <w:rPr>
          <w:sz w:val="28"/>
          <w:szCs w:val="28"/>
        </w:rPr>
        <w:t>блузочных изделий. Однако при изготовлении изделий различных видов имеется много общего в последовательности обработки, характере выполняемых операций, содержании основных работ и приемов, особенно в пределах каждого вида одежды. Это позволяет представить процесс изготовления одежды в виде типовой последовательности обработки и сборки узлов.</w:t>
      </w:r>
    </w:p>
    <w:p w:rsidR="00F442F3" w:rsidRDefault="00F442F3" w:rsidP="00F442F3">
      <w:pPr>
        <w:spacing w:line="360" w:lineRule="auto"/>
        <w:ind w:firstLine="709"/>
        <w:jc w:val="both"/>
        <w:rPr>
          <w:sz w:val="28"/>
          <w:szCs w:val="28"/>
        </w:rPr>
      </w:pPr>
      <w:r>
        <w:rPr>
          <w:sz w:val="28"/>
          <w:szCs w:val="28"/>
        </w:rPr>
        <w:t>При изготовлении одежды по индивидуальным заказам типовая последовательность сборки включает дополнительные операции по временной сборке изделия к примерке и корректировке изделия после примерки.</w:t>
      </w:r>
    </w:p>
    <w:p w:rsidR="00F442F3" w:rsidRDefault="00F442F3" w:rsidP="00F442F3">
      <w:pPr>
        <w:spacing w:line="360" w:lineRule="auto"/>
        <w:ind w:firstLine="709"/>
        <w:jc w:val="both"/>
        <w:rPr>
          <w:sz w:val="28"/>
          <w:szCs w:val="28"/>
        </w:rPr>
      </w:pPr>
      <w:r>
        <w:rPr>
          <w:sz w:val="28"/>
          <w:szCs w:val="28"/>
        </w:rPr>
        <w:t xml:space="preserve">В проекте для заданного вида изделия выбирают </w:t>
      </w:r>
      <w:r w:rsidR="00CC53CE">
        <w:rPr>
          <w:sz w:val="28"/>
          <w:szCs w:val="28"/>
        </w:rPr>
        <w:t xml:space="preserve">рациональную </w:t>
      </w:r>
      <w:r>
        <w:rPr>
          <w:sz w:val="28"/>
          <w:szCs w:val="28"/>
        </w:rPr>
        <w:t>степень готовности изделия к примерке или последовательность сборки изделия (при отсутствии примерки</w:t>
      </w:r>
      <w:r w:rsidR="00CC53CE">
        <w:rPr>
          <w:sz w:val="28"/>
          <w:szCs w:val="28"/>
        </w:rPr>
        <w:t xml:space="preserve">), </w:t>
      </w:r>
      <w:r>
        <w:rPr>
          <w:sz w:val="28"/>
          <w:szCs w:val="28"/>
        </w:rPr>
        <w:t xml:space="preserve"> которые представляют в виде схем.</w:t>
      </w:r>
    </w:p>
    <w:p w:rsidR="00F442F3" w:rsidRDefault="00F442F3" w:rsidP="00F442F3">
      <w:pPr>
        <w:spacing w:line="360" w:lineRule="auto"/>
        <w:ind w:firstLine="709"/>
        <w:jc w:val="both"/>
        <w:rPr>
          <w:sz w:val="28"/>
          <w:szCs w:val="28"/>
        </w:rPr>
      </w:pPr>
      <w:r>
        <w:rPr>
          <w:sz w:val="28"/>
          <w:szCs w:val="28"/>
        </w:rPr>
        <w:t>С целью выявления взаимосвязи между модельно-конструктивным построением изделия и очередностью обработки составляющих его деталей устанавливают конструктивно – технологические связи элементов всего процесса. Для этого разрабатывают граф конструктивно-технологических переходов.</w:t>
      </w:r>
    </w:p>
    <w:p w:rsidR="00F442F3" w:rsidRDefault="00F442F3" w:rsidP="00CC53CE">
      <w:pPr>
        <w:spacing w:line="360" w:lineRule="auto"/>
        <w:ind w:firstLine="709"/>
        <w:jc w:val="both"/>
        <w:rPr>
          <w:sz w:val="28"/>
          <w:szCs w:val="28"/>
        </w:rPr>
      </w:pPr>
      <w:r>
        <w:rPr>
          <w:sz w:val="28"/>
          <w:szCs w:val="28"/>
        </w:rPr>
        <w:t>В проекте построение графа выполняют на одну из моделей, имеющую наибольшее количество деталей, предварительно проведя в табличной форме их кодирование.</w:t>
      </w:r>
      <w:r w:rsidR="00CC53CE">
        <w:rPr>
          <w:sz w:val="28"/>
          <w:szCs w:val="28"/>
        </w:rPr>
        <w:t xml:space="preserve"> </w:t>
      </w:r>
      <w:r>
        <w:rPr>
          <w:sz w:val="28"/>
          <w:szCs w:val="28"/>
        </w:rPr>
        <w:t xml:space="preserve">При анализе конструктивно – технологических связей деталей модели отмечают общее количество операционных уровней, наличие параллельной обработки деталей и др. </w:t>
      </w:r>
    </w:p>
    <w:p w:rsidR="00F442F3" w:rsidRDefault="00F442F3" w:rsidP="00F442F3">
      <w:pPr>
        <w:spacing w:line="360" w:lineRule="auto"/>
        <w:ind w:firstLine="709"/>
        <w:jc w:val="both"/>
        <w:rPr>
          <w:sz w:val="28"/>
          <w:szCs w:val="28"/>
        </w:rPr>
      </w:pPr>
      <w:r>
        <w:rPr>
          <w:sz w:val="28"/>
          <w:szCs w:val="28"/>
        </w:rPr>
        <w:t>Критерием рациональной схемы сборки деталей и узлов выбранных моделей изделия является минимальное количество операционных уровней.</w:t>
      </w:r>
    </w:p>
    <w:p w:rsidR="005E3732" w:rsidRDefault="005E3732" w:rsidP="005E3732">
      <w:pPr>
        <w:spacing w:line="360" w:lineRule="auto"/>
        <w:rPr>
          <w:b/>
          <w:sz w:val="28"/>
          <w:szCs w:val="28"/>
        </w:rPr>
      </w:pPr>
    </w:p>
    <w:p w:rsidR="00CC53CE" w:rsidRPr="005E3732" w:rsidRDefault="00CC53CE" w:rsidP="005E3732">
      <w:pPr>
        <w:numPr>
          <w:ilvl w:val="2"/>
          <w:numId w:val="6"/>
        </w:numPr>
        <w:spacing w:line="360" w:lineRule="auto"/>
        <w:jc w:val="center"/>
        <w:rPr>
          <w:b/>
          <w:sz w:val="28"/>
          <w:szCs w:val="28"/>
        </w:rPr>
      </w:pPr>
      <w:r w:rsidRPr="005E3732">
        <w:rPr>
          <w:b/>
          <w:sz w:val="28"/>
          <w:szCs w:val="28"/>
        </w:rPr>
        <w:t>Выбор методов обработки</w:t>
      </w:r>
      <w:r w:rsidR="003B1EA6" w:rsidRPr="005E3732">
        <w:rPr>
          <w:b/>
          <w:sz w:val="28"/>
          <w:szCs w:val="28"/>
        </w:rPr>
        <w:t xml:space="preserve"> и характеристика оборудования</w:t>
      </w:r>
    </w:p>
    <w:p w:rsidR="00CC53CE" w:rsidRDefault="00CC53CE" w:rsidP="00CC53CE">
      <w:pPr>
        <w:spacing w:line="360" w:lineRule="auto"/>
        <w:jc w:val="both"/>
        <w:rPr>
          <w:sz w:val="28"/>
          <w:szCs w:val="28"/>
        </w:rPr>
      </w:pPr>
    </w:p>
    <w:p w:rsidR="00CC53CE" w:rsidRDefault="00CC53CE" w:rsidP="00CC53CE">
      <w:pPr>
        <w:spacing w:line="360" w:lineRule="auto"/>
        <w:ind w:firstLine="709"/>
        <w:jc w:val="both"/>
        <w:rPr>
          <w:sz w:val="28"/>
          <w:szCs w:val="28"/>
        </w:rPr>
      </w:pPr>
      <w:r>
        <w:rPr>
          <w:sz w:val="28"/>
          <w:szCs w:val="28"/>
        </w:rPr>
        <w:t>При проектировании технологических процессов выбор методов обработки имеет решающее значение для выпуска изделий высокого качества, повышения производительности труда и эффективности процессов.</w:t>
      </w:r>
    </w:p>
    <w:p w:rsidR="00CC53CE" w:rsidRDefault="00CC53CE" w:rsidP="00CC53CE">
      <w:pPr>
        <w:spacing w:line="360" w:lineRule="auto"/>
        <w:ind w:firstLine="709"/>
        <w:jc w:val="both"/>
        <w:rPr>
          <w:sz w:val="28"/>
          <w:szCs w:val="28"/>
        </w:rPr>
      </w:pPr>
      <w:r>
        <w:rPr>
          <w:sz w:val="28"/>
          <w:szCs w:val="28"/>
        </w:rPr>
        <w:t>Выбор методов обработки осуществляется с учетом многообразных факторов, которые условно можно объединить в 2 группы.</w:t>
      </w:r>
    </w:p>
    <w:p w:rsidR="00CC53CE" w:rsidRDefault="00CC53CE" w:rsidP="00CC53CE">
      <w:pPr>
        <w:spacing w:line="360" w:lineRule="auto"/>
        <w:ind w:firstLine="709"/>
        <w:jc w:val="both"/>
        <w:rPr>
          <w:sz w:val="28"/>
          <w:szCs w:val="28"/>
        </w:rPr>
      </w:pPr>
      <w:r>
        <w:rPr>
          <w:sz w:val="28"/>
          <w:szCs w:val="28"/>
        </w:rPr>
        <w:t>Первая группа факторов включает: вид, модель, конструкцию изделия; применяемые конструкционные материалы – основные, вспомогательные и отделочные.</w:t>
      </w:r>
    </w:p>
    <w:p w:rsidR="00CC53CE" w:rsidRDefault="00CC53CE" w:rsidP="00CC53CE">
      <w:pPr>
        <w:spacing w:line="360" w:lineRule="auto"/>
        <w:ind w:firstLine="709"/>
        <w:jc w:val="both"/>
        <w:rPr>
          <w:sz w:val="28"/>
          <w:szCs w:val="28"/>
        </w:rPr>
      </w:pPr>
      <w:r>
        <w:rPr>
          <w:sz w:val="28"/>
          <w:szCs w:val="28"/>
        </w:rPr>
        <w:t>В соответствии с этой группой факторов устанавливаются все необходимые параметры и режимы обработки деталей и узлов изделий.</w:t>
      </w:r>
    </w:p>
    <w:p w:rsidR="00CC53CE" w:rsidRDefault="00CC53CE" w:rsidP="00CC53CE">
      <w:pPr>
        <w:spacing w:line="360" w:lineRule="auto"/>
        <w:ind w:firstLine="709"/>
        <w:jc w:val="both"/>
        <w:rPr>
          <w:sz w:val="28"/>
          <w:szCs w:val="28"/>
        </w:rPr>
      </w:pPr>
      <w:r>
        <w:rPr>
          <w:sz w:val="28"/>
          <w:szCs w:val="28"/>
        </w:rPr>
        <w:t>Вторая группа факторов характеризует следующие организационно – технические условия производства: тип производства (серийное, единичное); методы организации производства (поточный, непоточный); масштабы и стабильность выпуска продукции (мощность предприятия и технологического процесса).</w:t>
      </w:r>
    </w:p>
    <w:p w:rsidR="00CC53CE" w:rsidRDefault="00CC53CE" w:rsidP="00CC53CE">
      <w:pPr>
        <w:spacing w:line="360" w:lineRule="auto"/>
        <w:ind w:firstLine="709"/>
        <w:jc w:val="both"/>
        <w:rPr>
          <w:sz w:val="28"/>
          <w:szCs w:val="28"/>
        </w:rPr>
      </w:pPr>
      <w:r>
        <w:rPr>
          <w:sz w:val="28"/>
          <w:szCs w:val="28"/>
        </w:rPr>
        <w:t>Швейные предприятия сервиса характеризуются единичным типом производства, непоточными методами работы, небольшими и переменными во времени масштабами производства.</w:t>
      </w:r>
    </w:p>
    <w:p w:rsidR="00CC53CE" w:rsidRDefault="00CC53CE" w:rsidP="00CC53CE">
      <w:pPr>
        <w:spacing w:line="360" w:lineRule="auto"/>
        <w:ind w:firstLine="709"/>
        <w:jc w:val="both"/>
        <w:rPr>
          <w:sz w:val="28"/>
          <w:szCs w:val="28"/>
        </w:rPr>
      </w:pPr>
      <w:r>
        <w:rPr>
          <w:sz w:val="28"/>
          <w:szCs w:val="28"/>
        </w:rPr>
        <w:t>В</w:t>
      </w:r>
      <w:r w:rsidR="005E3732">
        <w:rPr>
          <w:sz w:val="28"/>
          <w:szCs w:val="28"/>
        </w:rPr>
        <w:t xml:space="preserve"> дипломном</w:t>
      </w:r>
      <w:r>
        <w:rPr>
          <w:sz w:val="28"/>
          <w:szCs w:val="28"/>
        </w:rPr>
        <w:t xml:space="preserve"> проекте при выборе методов обработки необходимо учитывать рекомендации малооперационной и прогрессивной технологии; нормативно-техническую документацию; достижения науки и техники в области швейного производства; методы обработки, применяемые на передовых предприятиях</w:t>
      </w:r>
      <w:r w:rsidR="005E3732">
        <w:rPr>
          <w:sz w:val="28"/>
          <w:szCs w:val="28"/>
        </w:rPr>
        <w:t xml:space="preserve"> индустрии моды</w:t>
      </w:r>
      <w:r>
        <w:rPr>
          <w:sz w:val="28"/>
          <w:szCs w:val="28"/>
        </w:rPr>
        <w:t>; основные направления дальнейшего совершенствования техники и технологии.</w:t>
      </w:r>
    </w:p>
    <w:p w:rsidR="00CC53CE" w:rsidRDefault="00CC53CE" w:rsidP="00CC53CE">
      <w:pPr>
        <w:spacing w:line="360" w:lineRule="auto"/>
        <w:ind w:firstLine="709"/>
        <w:jc w:val="both"/>
        <w:rPr>
          <w:sz w:val="28"/>
          <w:szCs w:val="28"/>
        </w:rPr>
      </w:pPr>
      <w:r>
        <w:rPr>
          <w:sz w:val="28"/>
          <w:szCs w:val="28"/>
        </w:rPr>
        <w:t>Прогрессивные методы обработки предусматривают: широкое использование клеевых прокладочных материалов; машинных способов обработки; технологичных конструкций деталей и узлов изделия; совмещение технологических операций; вывод из технологического процесса ряда операций, не снижающих качества изделий.</w:t>
      </w:r>
    </w:p>
    <w:p w:rsidR="00CC53CE" w:rsidRDefault="00CC53CE" w:rsidP="00CC53CE">
      <w:pPr>
        <w:spacing w:line="360" w:lineRule="auto"/>
        <w:ind w:firstLine="709"/>
        <w:jc w:val="both"/>
        <w:rPr>
          <w:sz w:val="28"/>
          <w:szCs w:val="28"/>
        </w:rPr>
      </w:pPr>
      <w:r>
        <w:rPr>
          <w:sz w:val="28"/>
          <w:szCs w:val="28"/>
        </w:rPr>
        <w:t>В разд</w:t>
      </w:r>
      <w:r w:rsidR="005E3732">
        <w:rPr>
          <w:sz w:val="28"/>
          <w:szCs w:val="28"/>
        </w:rPr>
        <w:t>еле в табличной форме (табл. 11</w:t>
      </w:r>
      <w:r>
        <w:rPr>
          <w:sz w:val="28"/>
          <w:szCs w:val="28"/>
        </w:rPr>
        <w:t>) представляют выбранные методы обработки в виде сборочных схем с указанием затрат времени по видам работ и применяемого оборудования. Последовательность выполнения операций на схемах указывают в виде порядковой нумерации.</w:t>
      </w:r>
    </w:p>
    <w:p w:rsidR="00B649BC" w:rsidRDefault="00B649BC" w:rsidP="00CC53CE">
      <w:pPr>
        <w:spacing w:line="360" w:lineRule="auto"/>
        <w:rPr>
          <w:sz w:val="28"/>
          <w:szCs w:val="28"/>
        </w:rPr>
      </w:pPr>
    </w:p>
    <w:p w:rsidR="00CC53CE" w:rsidRDefault="005E3732" w:rsidP="00CC53CE">
      <w:pPr>
        <w:spacing w:line="360" w:lineRule="auto"/>
        <w:rPr>
          <w:sz w:val="28"/>
          <w:szCs w:val="28"/>
        </w:rPr>
      </w:pPr>
      <w:r>
        <w:rPr>
          <w:sz w:val="28"/>
          <w:szCs w:val="28"/>
        </w:rPr>
        <w:t xml:space="preserve">Таблица 11. </w:t>
      </w:r>
      <w:r w:rsidR="00CC53CE">
        <w:rPr>
          <w:sz w:val="28"/>
          <w:szCs w:val="28"/>
        </w:rPr>
        <w:t xml:space="preserve"> Характеристика методов обработки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5"/>
        <w:gridCol w:w="1533"/>
        <w:gridCol w:w="1087"/>
        <w:gridCol w:w="633"/>
        <w:gridCol w:w="540"/>
        <w:gridCol w:w="540"/>
        <w:gridCol w:w="540"/>
        <w:gridCol w:w="720"/>
        <w:gridCol w:w="2283"/>
      </w:tblGrid>
      <w:tr w:rsidR="00CC53CE" w:rsidRPr="00072491" w:rsidTr="00E37293">
        <w:tc>
          <w:tcPr>
            <w:tcW w:w="1715" w:type="dxa"/>
            <w:vMerge w:val="restart"/>
            <w:tcBorders>
              <w:top w:val="single" w:sz="4" w:space="0" w:color="auto"/>
              <w:left w:val="single" w:sz="4" w:space="0" w:color="auto"/>
              <w:bottom w:val="single" w:sz="4" w:space="0" w:color="auto"/>
              <w:right w:val="single" w:sz="4" w:space="0" w:color="auto"/>
            </w:tcBorders>
            <w:shd w:val="clear" w:color="auto" w:fill="auto"/>
          </w:tcPr>
          <w:p w:rsidR="00CC53CE" w:rsidRDefault="00CC53CE" w:rsidP="005E3732">
            <w:pPr>
              <w:spacing w:line="360" w:lineRule="auto"/>
              <w:jc w:val="center"/>
            </w:pPr>
            <w:r>
              <w:t>Наименование узла</w:t>
            </w:r>
          </w:p>
        </w:tc>
        <w:tc>
          <w:tcPr>
            <w:tcW w:w="1533" w:type="dxa"/>
            <w:vMerge w:val="restart"/>
            <w:tcBorders>
              <w:top w:val="single" w:sz="4" w:space="0" w:color="auto"/>
              <w:left w:val="single" w:sz="4" w:space="0" w:color="auto"/>
              <w:bottom w:val="single" w:sz="4" w:space="0" w:color="auto"/>
              <w:right w:val="single" w:sz="4" w:space="0" w:color="auto"/>
            </w:tcBorders>
            <w:shd w:val="clear" w:color="auto" w:fill="auto"/>
          </w:tcPr>
          <w:p w:rsidR="00CC53CE" w:rsidRDefault="00CC53CE" w:rsidP="005E3732">
            <w:pPr>
              <w:spacing w:line="360" w:lineRule="auto"/>
              <w:jc w:val="center"/>
            </w:pPr>
            <w:r>
              <w:t>Графическая схема узла</w:t>
            </w:r>
          </w:p>
        </w:tc>
        <w:tc>
          <w:tcPr>
            <w:tcW w:w="1087" w:type="dxa"/>
            <w:vMerge w:val="restart"/>
            <w:tcBorders>
              <w:top w:val="single" w:sz="4" w:space="0" w:color="auto"/>
              <w:left w:val="single" w:sz="4" w:space="0" w:color="auto"/>
              <w:bottom w:val="single" w:sz="4" w:space="0" w:color="auto"/>
              <w:right w:val="single" w:sz="4" w:space="0" w:color="auto"/>
            </w:tcBorders>
            <w:shd w:val="clear" w:color="auto" w:fill="auto"/>
          </w:tcPr>
          <w:p w:rsidR="00CC53CE" w:rsidRDefault="00CC53CE" w:rsidP="005E3732">
            <w:pPr>
              <w:spacing w:line="360" w:lineRule="auto"/>
              <w:jc w:val="center"/>
            </w:pPr>
            <w:r>
              <w:t>Тобщ., мин</w:t>
            </w:r>
          </w:p>
        </w:tc>
        <w:tc>
          <w:tcPr>
            <w:tcW w:w="2973" w:type="dxa"/>
            <w:gridSpan w:val="5"/>
            <w:tcBorders>
              <w:top w:val="single" w:sz="4" w:space="0" w:color="auto"/>
              <w:left w:val="single" w:sz="4" w:space="0" w:color="auto"/>
              <w:bottom w:val="single" w:sz="4" w:space="0" w:color="auto"/>
              <w:right w:val="single" w:sz="4" w:space="0" w:color="auto"/>
            </w:tcBorders>
            <w:shd w:val="clear" w:color="auto" w:fill="auto"/>
          </w:tcPr>
          <w:p w:rsidR="00CC53CE" w:rsidRDefault="00CC53CE" w:rsidP="005E3732">
            <w:pPr>
              <w:spacing w:line="360" w:lineRule="auto"/>
              <w:jc w:val="center"/>
            </w:pPr>
            <w:r>
              <w:t>Затраты времени по видам работ, мин.</w:t>
            </w:r>
          </w:p>
        </w:tc>
        <w:tc>
          <w:tcPr>
            <w:tcW w:w="2283" w:type="dxa"/>
            <w:vMerge w:val="restart"/>
            <w:tcBorders>
              <w:top w:val="single" w:sz="4" w:space="0" w:color="auto"/>
              <w:left w:val="single" w:sz="4" w:space="0" w:color="auto"/>
              <w:bottom w:val="single" w:sz="4" w:space="0" w:color="auto"/>
              <w:right w:val="single" w:sz="4" w:space="0" w:color="auto"/>
            </w:tcBorders>
            <w:shd w:val="clear" w:color="auto" w:fill="auto"/>
          </w:tcPr>
          <w:p w:rsidR="00CC53CE" w:rsidRDefault="00CC53CE" w:rsidP="005E3732">
            <w:pPr>
              <w:spacing w:line="360" w:lineRule="auto"/>
              <w:jc w:val="center"/>
            </w:pPr>
            <w:r>
              <w:t>Оборудование, приспособления, инструменты</w:t>
            </w:r>
          </w:p>
        </w:tc>
      </w:tr>
      <w:tr w:rsidR="00CC53CE" w:rsidRPr="00072491" w:rsidTr="00E37293">
        <w:tc>
          <w:tcPr>
            <w:tcW w:w="1715"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53CE" w:rsidRDefault="00CC53CE" w:rsidP="00E37293"/>
        </w:tc>
        <w:tc>
          <w:tcPr>
            <w:tcW w:w="153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53CE" w:rsidRDefault="00CC53CE" w:rsidP="00E37293"/>
        </w:tc>
        <w:tc>
          <w:tcPr>
            <w:tcW w:w="1087"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53CE" w:rsidRDefault="00CC53CE" w:rsidP="00E37293"/>
        </w:tc>
        <w:tc>
          <w:tcPr>
            <w:tcW w:w="633"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center"/>
            </w:pPr>
            <w:r>
              <w:t>М</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center"/>
            </w:pPr>
            <w:r>
              <w:t>Р</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center"/>
            </w:pPr>
            <w:r>
              <w:t>Пр</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center"/>
            </w:pPr>
            <w:r>
              <w:t>У</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center"/>
            </w:pPr>
            <w:r>
              <w:t>СМ</w:t>
            </w:r>
          </w:p>
        </w:tc>
        <w:tc>
          <w:tcPr>
            <w:tcW w:w="2283"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53CE" w:rsidRDefault="00CC53CE" w:rsidP="00E37293"/>
        </w:tc>
      </w:tr>
      <w:tr w:rsidR="00CC53CE" w:rsidRPr="00072491" w:rsidTr="00E37293">
        <w:trPr>
          <w:trHeight w:val="271"/>
        </w:trPr>
        <w:tc>
          <w:tcPr>
            <w:tcW w:w="1715"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jc w:val="center"/>
            </w:pPr>
            <w:r>
              <w:t>1</w:t>
            </w:r>
          </w:p>
        </w:tc>
        <w:tc>
          <w:tcPr>
            <w:tcW w:w="1533"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jc w:val="center"/>
            </w:pPr>
            <w:r>
              <w:t>2</w:t>
            </w:r>
          </w:p>
        </w:tc>
        <w:tc>
          <w:tcPr>
            <w:tcW w:w="1087"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jc w:val="center"/>
            </w:pPr>
            <w:r>
              <w:t>3</w:t>
            </w:r>
          </w:p>
        </w:tc>
        <w:tc>
          <w:tcPr>
            <w:tcW w:w="633"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jc w:val="center"/>
            </w:pPr>
            <w:r>
              <w:t>4</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jc w:val="center"/>
            </w:pPr>
            <w:r>
              <w:t>5</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jc w:val="center"/>
            </w:pPr>
            <w:r>
              <w:t>6</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jc w:val="center"/>
            </w:pPr>
            <w:r>
              <w:t>7</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jc w:val="center"/>
            </w:pPr>
            <w:r>
              <w:t>8</w:t>
            </w:r>
          </w:p>
        </w:tc>
        <w:tc>
          <w:tcPr>
            <w:tcW w:w="2283"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jc w:val="center"/>
            </w:pPr>
            <w:r>
              <w:t>9</w:t>
            </w:r>
          </w:p>
        </w:tc>
      </w:tr>
    </w:tbl>
    <w:p w:rsidR="00CC53CE" w:rsidRDefault="00CC53CE" w:rsidP="00CC53CE">
      <w:pPr>
        <w:spacing w:line="360" w:lineRule="auto"/>
        <w:jc w:val="both"/>
        <w:rPr>
          <w:sz w:val="28"/>
          <w:szCs w:val="28"/>
        </w:rPr>
      </w:pPr>
    </w:p>
    <w:p w:rsidR="00CC53CE" w:rsidRDefault="00CC53CE" w:rsidP="00CC53CE">
      <w:pPr>
        <w:spacing w:line="360" w:lineRule="auto"/>
        <w:ind w:firstLine="709"/>
        <w:jc w:val="both"/>
        <w:rPr>
          <w:sz w:val="28"/>
          <w:szCs w:val="28"/>
        </w:rPr>
      </w:pPr>
      <w:r>
        <w:rPr>
          <w:sz w:val="28"/>
          <w:szCs w:val="28"/>
        </w:rPr>
        <w:t>Оценку эффективности и качества обработки деталей и узлов в проекте выполняют по показателю – «степень механизации» (Смех), который определяют по формуле:</w:t>
      </w:r>
    </w:p>
    <w:p w:rsidR="00281F24" w:rsidRDefault="00281F24" w:rsidP="00281F24">
      <w:pPr>
        <w:jc w:val="both"/>
        <w:rPr>
          <w:sz w:val="28"/>
          <w:szCs w:val="28"/>
        </w:rPr>
      </w:pPr>
      <w:r>
        <w:rPr>
          <w:sz w:val="28"/>
          <w:szCs w:val="28"/>
        </w:rPr>
        <w:t xml:space="preserve">                                                            Тмех</w:t>
      </w:r>
    </w:p>
    <w:p w:rsidR="00281F24" w:rsidRDefault="00281F24" w:rsidP="00281F24">
      <w:pPr>
        <w:jc w:val="both"/>
        <w:rPr>
          <w:sz w:val="28"/>
          <w:szCs w:val="28"/>
        </w:rPr>
      </w:pPr>
      <w:r>
        <w:rPr>
          <w:sz w:val="28"/>
          <w:szCs w:val="28"/>
        </w:rPr>
        <w:t xml:space="preserve">                                             Смех = ------------  100 (%)</w:t>
      </w:r>
    </w:p>
    <w:p w:rsidR="00281F24" w:rsidRDefault="00281F24" w:rsidP="00281F24">
      <w:pPr>
        <w:jc w:val="both"/>
        <w:rPr>
          <w:sz w:val="28"/>
          <w:szCs w:val="28"/>
        </w:rPr>
      </w:pPr>
      <w:r>
        <w:rPr>
          <w:sz w:val="28"/>
          <w:szCs w:val="28"/>
        </w:rPr>
        <w:t xml:space="preserve">                                                            Тобщ</w:t>
      </w:r>
    </w:p>
    <w:p w:rsidR="00CC53CE" w:rsidRDefault="00281F24" w:rsidP="00281F24">
      <w:pPr>
        <w:spacing w:line="360" w:lineRule="auto"/>
        <w:ind w:firstLine="709"/>
        <w:jc w:val="both"/>
        <w:rPr>
          <w:sz w:val="28"/>
          <w:szCs w:val="28"/>
        </w:rPr>
      </w:pPr>
      <w:r>
        <w:rPr>
          <w:sz w:val="28"/>
          <w:szCs w:val="28"/>
        </w:rPr>
        <w:br/>
      </w:r>
      <w:r w:rsidR="00CC53CE">
        <w:rPr>
          <w:sz w:val="28"/>
          <w:szCs w:val="28"/>
        </w:rPr>
        <w:t xml:space="preserve">где:   Тмех  –  затрата времени на механизированные операции по обработке узла, </w:t>
      </w:r>
    </w:p>
    <w:p w:rsidR="00CC53CE" w:rsidRDefault="00CC53CE" w:rsidP="00CC53CE">
      <w:pPr>
        <w:spacing w:line="360" w:lineRule="auto"/>
        <w:ind w:firstLine="709"/>
        <w:jc w:val="both"/>
        <w:rPr>
          <w:sz w:val="28"/>
          <w:szCs w:val="28"/>
        </w:rPr>
      </w:pPr>
      <w:r>
        <w:rPr>
          <w:sz w:val="28"/>
          <w:szCs w:val="28"/>
        </w:rPr>
        <w:t xml:space="preserve">              мин.;</w:t>
      </w:r>
    </w:p>
    <w:p w:rsidR="00CC53CE" w:rsidRDefault="00CC53CE" w:rsidP="00CC53CE">
      <w:pPr>
        <w:spacing w:line="360" w:lineRule="auto"/>
        <w:ind w:firstLine="709"/>
        <w:jc w:val="both"/>
        <w:rPr>
          <w:sz w:val="28"/>
          <w:szCs w:val="28"/>
        </w:rPr>
      </w:pPr>
      <w:r>
        <w:rPr>
          <w:sz w:val="28"/>
          <w:szCs w:val="28"/>
        </w:rPr>
        <w:t>Тобщ – общая затрата времени на обработку узла, мин.</w:t>
      </w:r>
    </w:p>
    <w:p w:rsidR="00CC53CE" w:rsidRDefault="00CC53CE" w:rsidP="00CC53CE">
      <w:pPr>
        <w:spacing w:line="360" w:lineRule="auto"/>
        <w:ind w:firstLine="709"/>
        <w:jc w:val="both"/>
        <w:rPr>
          <w:sz w:val="28"/>
          <w:szCs w:val="28"/>
        </w:rPr>
      </w:pPr>
      <w:r>
        <w:rPr>
          <w:sz w:val="28"/>
          <w:szCs w:val="28"/>
        </w:rPr>
        <w:t>Расчет эффективности по всем этапам обработки изделия выполняют в таб</w:t>
      </w:r>
      <w:r w:rsidR="00281F24">
        <w:rPr>
          <w:sz w:val="28"/>
          <w:szCs w:val="28"/>
        </w:rPr>
        <w:t>личной форме (табл. 12</w:t>
      </w:r>
      <w:r>
        <w:rPr>
          <w:sz w:val="28"/>
          <w:szCs w:val="28"/>
        </w:rPr>
        <w:t>).</w:t>
      </w:r>
    </w:p>
    <w:p w:rsidR="00CC53CE" w:rsidRDefault="00281F24" w:rsidP="00CC53CE">
      <w:pPr>
        <w:spacing w:line="360" w:lineRule="auto"/>
        <w:rPr>
          <w:sz w:val="28"/>
          <w:szCs w:val="28"/>
        </w:rPr>
      </w:pPr>
      <w:r>
        <w:rPr>
          <w:sz w:val="28"/>
          <w:szCs w:val="28"/>
        </w:rPr>
        <w:t xml:space="preserve">Таблица 12.   </w:t>
      </w:r>
      <w:r w:rsidR="00CC53CE">
        <w:rPr>
          <w:sz w:val="28"/>
          <w:szCs w:val="28"/>
        </w:rPr>
        <w:t>Расчет эффективности методов обработки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620"/>
        <w:gridCol w:w="720"/>
        <w:gridCol w:w="720"/>
        <w:gridCol w:w="720"/>
        <w:gridCol w:w="720"/>
        <w:gridCol w:w="720"/>
        <w:gridCol w:w="2340"/>
      </w:tblGrid>
      <w:tr w:rsidR="00CC53CE" w:rsidRPr="00072491" w:rsidTr="00E37293">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both"/>
            </w:pPr>
            <w:r>
              <w:t>Наименование узлов, операций этапов обработки</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center"/>
            </w:pPr>
            <w:r>
              <w:t>Общая затрата времени, мин</w:t>
            </w:r>
          </w:p>
        </w:tc>
        <w:tc>
          <w:tcPr>
            <w:tcW w:w="3600" w:type="dxa"/>
            <w:gridSpan w:val="5"/>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center"/>
            </w:pPr>
            <w:r>
              <w:t>Затрата времени по видам работ, мин</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center"/>
            </w:pPr>
            <w:r>
              <w:t>Степень механизации (Смех), %</w:t>
            </w:r>
          </w:p>
        </w:tc>
      </w:tr>
      <w:tr w:rsidR="00CC53CE" w:rsidRPr="00072491" w:rsidTr="00E37293">
        <w:tc>
          <w:tcPr>
            <w:tcW w:w="226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53CE" w:rsidRDefault="00CC53CE" w:rsidP="00E37293"/>
        </w:tc>
        <w:tc>
          <w:tcPr>
            <w:tcW w:w="16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53CE" w:rsidRDefault="00CC53CE" w:rsidP="00E37293"/>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center"/>
            </w:pPr>
            <w: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center"/>
            </w:pPr>
            <w: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center"/>
            </w:pPr>
            <w: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center"/>
            </w:pPr>
            <w:r>
              <w:t>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center"/>
            </w:pPr>
            <w:r>
              <w:t>5</w:t>
            </w:r>
          </w:p>
        </w:tc>
        <w:tc>
          <w:tcPr>
            <w:tcW w:w="23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53CE" w:rsidRDefault="00CC53CE" w:rsidP="00E37293"/>
        </w:tc>
      </w:tr>
      <w:tr w:rsidR="00CC53CE" w:rsidRPr="00072491" w:rsidTr="00E37293">
        <w:tc>
          <w:tcPr>
            <w:tcW w:w="2268"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jc w:val="center"/>
            </w:pPr>
            <w:r>
              <w:t>1</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jc w:val="center"/>
            </w:pPr>
            <w:r>
              <w:t>2</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jc w:val="center"/>
            </w:pPr>
            <w:r>
              <w:t>3</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jc w:val="center"/>
            </w:pPr>
            <w:r>
              <w:t>4</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jc w:val="center"/>
            </w:pPr>
            <w:r>
              <w:t>5</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jc w:val="center"/>
            </w:pPr>
            <w:r>
              <w:t>6</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jc w:val="center"/>
            </w:pPr>
            <w:r>
              <w:t>7</w:t>
            </w: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jc w:val="center"/>
            </w:pPr>
            <w:r>
              <w:t>8</w:t>
            </w:r>
          </w:p>
        </w:tc>
      </w:tr>
      <w:tr w:rsidR="00CC53CE" w:rsidRPr="00072491" w:rsidTr="00E37293">
        <w:tc>
          <w:tcPr>
            <w:tcW w:w="2268"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CC53CE">
            <w:pPr>
              <w:numPr>
                <w:ilvl w:val="0"/>
                <w:numId w:val="4"/>
              </w:numPr>
              <w:spacing w:line="360" w:lineRule="auto"/>
              <w:ind w:left="0" w:firstLine="0"/>
              <w:jc w:val="both"/>
            </w:pPr>
            <w:r>
              <w:t>Подготовка кроя к пошиву</w:t>
            </w:r>
          </w:p>
          <w:p w:rsidR="00CC53CE" w:rsidRDefault="00CC53CE" w:rsidP="00CC53CE">
            <w:pPr>
              <w:numPr>
                <w:ilvl w:val="0"/>
                <w:numId w:val="4"/>
              </w:numPr>
              <w:spacing w:line="360" w:lineRule="auto"/>
              <w:ind w:left="0" w:firstLine="0"/>
              <w:jc w:val="both"/>
            </w:pPr>
            <w:r>
              <w:t>Начальная обработка полочек</w:t>
            </w:r>
          </w:p>
          <w:p w:rsidR="00CC53CE" w:rsidRDefault="00CC53CE" w:rsidP="00E37293">
            <w:pPr>
              <w:spacing w:line="360" w:lineRule="auto"/>
              <w:jc w:val="both"/>
            </w:pPr>
            <w:r>
              <w:t>…</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both"/>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both"/>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both"/>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both"/>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both"/>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both"/>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both"/>
            </w:pPr>
          </w:p>
        </w:tc>
      </w:tr>
      <w:tr w:rsidR="00CC53CE" w:rsidRPr="00072491" w:rsidTr="00E37293">
        <w:tc>
          <w:tcPr>
            <w:tcW w:w="2268"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both"/>
            </w:pPr>
            <w:r>
              <w:t>ИТОГО</w:t>
            </w: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both"/>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both"/>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both"/>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both"/>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both"/>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both"/>
            </w:pPr>
          </w:p>
        </w:tc>
        <w:tc>
          <w:tcPr>
            <w:tcW w:w="234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E37293">
            <w:pPr>
              <w:spacing w:line="360" w:lineRule="auto"/>
              <w:jc w:val="both"/>
            </w:pPr>
          </w:p>
        </w:tc>
      </w:tr>
    </w:tbl>
    <w:p w:rsidR="00CC53CE" w:rsidRDefault="00CC53CE" w:rsidP="00CC53CE">
      <w:pPr>
        <w:spacing w:line="360" w:lineRule="auto"/>
        <w:jc w:val="both"/>
        <w:rPr>
          <w:sz w:val="28"/>
          <w:szCs w:val="28"/>
        </w:rPr>
      </w:pPr>
    </w:p>
    <w:p w:rsidR="00CC53CE" w:rsidRDefault="00281F24" w:rsidP="00CC53CE">
      <w:pPr>
        <w:spacing w:line="360" w:lineRule="auto"/>
        <w:ind w:firstLine="708"/>
        <w:jc w:val="both"/>
        <w:rPr>
          <w:sz w:val="28"/>
          <w:szCs w:val="28"/>
        </w:rPr>
      </w:pPr>
      <w:r>
        <w:rPr>
          <w:sz w:val="28"/>
          <w:szCs w:val="28"/>
        </w:rPr>
        <w:t>Если тема дипломного</w:t>
      </w:r>
      <w:r w:rsidR="00CC53CE">
        <w:rPr>
          <w:sz w:val="28"/>
          <w:szCs w:val="28"/>
        </w:rPr>
        <w:t xml:space="preserve"> проекта посвящена реконструкции или техническому переоснащению действующего предприятия, то необходимо провести сравнительный анализ проектируемых методов обработки с применяемыми на предприятии. Сравнение проводят по сокращению затрат времени, повышению производительности труда и качеству с учетом возможности использования этих методов в проектируемом процессе.</w:t>
      </w:r>
    </w:p>
    <w:p w:rsidR="00CC53CE" w:rsidRDefault="00CC53CE" w:rsidP="00CC53CE">
      <w:pPr>
        <w:spacing w:line="360" w:lineRule="auto"/>
        <w:ind w:firstLine="708"/>
        <w:jc w:val="both"/>
        <w:rPr>
          <w:sz w:val="28"/>
          <w:szCs w:val="28"/>
        </w:rPr>
      </w:pPr>
      <w:r>
        <w:rPr>
          <w:sz w:val="28"/>
          <w:szCs w:val="28"/>
        </w:rPr>
        <w:t>Сокращение затрат времени рассчитывают по формуле:</w:t>
      </w:r>
    </w:p>
    <w:p w:rsidR="00CC53CE" w:rsidRDefault="00CC53CE" w:rsidP="00CC53CE">
      <w:pPr>
        <w:spacing w:line="360" w:lineRule="auto"/>
        <w:jc w:val="both"/>
        <w:rPr>
          <w:sz w:val="28"/>
          <w:szCs w:val="28"/>
        </w:rPr>
      </w:pPr>
      <w:r>
        <w:rPr>
          <w:sz w:val="28"/>
          <w:szCs w:val="28"/>
        </w:rPr>
        <w:t xml:space="preserve">                                                              Тс-Тн</w:t>
      </w:r>
    </w:p>
    <w:p w:rsidR="00CC53CE" w:rsidRDefault="00CC53CE" w:rsidP="00CC53CE">
      <w:pPr>
        <w:spacing w:line="360" w:lineRule="auto"/>
        <w:jc w:val="both"/>
        <w:rPr>
          <w:sz w:val="28"/>
          <w:szCs w:val="28"/>
        </w:rPr>
      </w:pPr>
      <w:r>
        <w:rPr>
          <w:sz w:val="28"/>
          <w:szCs w:val="28"/>
        </w:rPr>
        <w:t xml:space="preserve">                                              Рс.з. = --------------   *   100 (%) ,</w:t>
      </w:r>
    </w:p>
    <w:p w:rsidR="00CC53CE" w:rsidRDefault="00CC53CE" w:rsidP="00CC53CE">
      <w:pPr>
        <w:spacing w:line="360" w:lineRule="auto"/>
        <w:jc w:val="both"/>
        <w:rPr>
          <w:sz w:val="28"/>
          <w:szCs w:val="28"/>
        </w:rPr>
      </w:pPr>
      <w:r>
        <w:rPr>
          <w:sz w:val="28"/>
          <w:szCs w:val="28"/>
        </w:rPr>
        <w:t xml:space="preserve">                                                                 Тс</w:t>
      </w:r>
    </w:p>
    <w:p w:rsidR="00CC53CE" w:rsidRDefault="00CC53CE" w:rsidP="00CC53CE">
      <w:pPr>
        <w:spacing w:line="360" w:lineRule="auto"/>
        <w:jc w:val="both"/>
        <w:rPr>
          <w:sz w:val="28"/>
          <w:szCs w:val="28"/>
        </w:rPr>
      </w:pPr>
      <w:r>
        <w:rPr>
          <w:sz w:val="28"/>
          <w:szCs w:val="28"/>
        </w:rPr>
        <w:t>повышение производительности труда - по формуле:</w:t>
      </w:r>
    </w:p>
    <w:p w:rsidR="00CC53CE" w:rsidRDefault="00CC53CE" w:rsidP="00CC53CE">
      <w:pPr>
        <w:spacing w:line="360" w:lineRule="auto"/>
        <w:jc w:val="both"/>
        <w:rPr>
          <w:sz w:val="28"/>
          <w:szCs w:val="28"/>
        </w:rPr>
      </w:pPr>
      <w:r>
        <w:rPr>
          <w:sz w:val="28"/>
          <w:szCs w:val="28"/>
        </w:rPr>
        <w:t xml:space="preserve">                                                              Тс-Тн</w:t>
      </w:r>
    </w:p>
    <w:p w:rsidR="00CC53CE" w:rsidRDefault="00CC53CE" w:rsidP="00CC53CE">
      <w:pPr>
        <w:spacing w:line="360" w:lineRule="auto"/>
        <w:jc w:val="both"/>
        <w:rPr>
          <w:sz w:val="28"/>
          <w:szCs w:val="28"/>
        </w:rPr>
      </w:pPr>
      <w:r>
        <w:rPr>
          <w:sz w:val="28"/>
          <w:szCs w:val="28"/>
        </w:rPr>
        <w:t xml:space="preserve">                                              Рп.м. = ------------- *   100 (%)</w:t>
      </w:r>
    </w:p>
    <w:p w:rsidR="00CC53CE" w:rsidRDefault="00CC53CE" w:rsidP="00CC53CE">
      <w:pPr>
        <w:spacing w:line="360" w:lineRule="auto"/>
        <w:ind w:firstLine="709"/>
        <w:jc w:val="both"/>
        <w:rPr>
          <w:sz w:val="28"/>
          <w:szCs w:val="28"/>
        </w:rPr>
      </w:pPr>
      <w:r>
        <w:rPr>
          <w:sz w:val="28"/>
          <w:szCs w:val="28"/>
        </w:rPr>
        <w:t xml:space="preserve">                                                       Тн</w:t>
      </w:r>
      <w:r>
        <w:rPr>
          <w:sz w:val="28"/>
          <w:szCs w:val="28"/>
        </w:rPr>
        <w:br/>
        <w:t xml:space="preserve">где:  Тс – затраты времени на обработку узла при действующем методе обработки, </w:t>
      </w:r>
    </w:p>
    <w:p w:rsidR="00CC53CE" w:rsidRDefault="00CC53CE" w:rsidP="00CC53CE">
      <w:pPr>
        <w:spacing w:line="360" w:lineRule="auto"/>
        <w:ind w:firstLine="709"/>
        <w:jc w:val="both"/>
        <w:rPr>
          <w:sz w:val="28"/>
          <w:szCs w:val="28"/>
        </w:rPr>
      </w:pPr>
      <w:r>
        <w:rPr>
          <w:sz w:val="28"/>
          <w:szCs w:val="28"/>
        </w:rPr>
        <w:t xml:space="preserve">       мин.;</w:t>
      </w:r>
    </w:p>
    <w:p w:rsidR="00CC53CE" w:rsidRDefault="00CC53CE" w:rsidP="00CC53CE">
      <w:pPr>
        <w:spacing w:line="360" w:lineRule="auto"/>
        <w:jc w:val="both"/>
        <w:rPr>
          <w:sz w:val="28"/>
          <w:szCs w:val="28"/>
        </w:rPr>
      </w:pPr>
      <w:r>
        <w:rPr>
          <w:sz w:val="28"/>
          <w:szCs w:val="28"/>
        </w:rPr>
        <w:t xml:space="preserve">         Тн – затраты времени на обработку узла при проектируемом методе обра-</w:t>
      </w:r>
    </w:p>
    <w:p w:rsidR="00CC53CE" w:rsidRDefault="00CC53CE" w:rsidP="00CC53CE">
      <w:pPr>
        <w:spacing w:line="360" w:lineRule="auto"/>
        <w:ind w:firstLine="709"/>
        <w:jc w:val="both"/>
        <w:rPr>
          <w:sz w:val="28"/>
          <w:szCs w:val="28"/>
        </w:rPr>
      </w:pPr>
      <w:r>
        <w:rPr>
          <w:sz w:val="28"/>
          <w:szCs w:val="28"/>
        </w:rPr>
        <w:t xml:space="preserve">        ботки, мин.</w:t>
      </w:r>
    </w:p>
    <w:p w:rsidR="00CC53CE" w:rsidRDefault="00CC53CE" w:rsidP="00CC53CE">
      <w:pPr>
        <w:spacing w:line="360" w:lineRule="auto"/>
        <w:ind w:firstLine="709"/>
        <w:jc w:val="both"/>
        <w:rPr>
          <w:sz w:val="28"/>
          <w:szCs w:val="28"/>
        </w:rPr>
      </w:pPr>
      <w:r>
        <w:rPr>
          <w:sz w:val="28"/>
          <w:szCs w:val="28"/>
        </w:rPr>
        <w:t>Качество обработки оценивают по улучшению физико-механических свойств узла и повышению степени механизации на операциях, определяющих качество узла.</w:t>
      </w:r>
    </w:p>
    <w:p w:rsidR="00CC53CE" w:rsidRDefault="00CC53CE" w:rsidP="00CC53CE">
      <w:pPr>
        <w:spacing w:line="360" w:lineRule="auto"/>
        <w:ind w:firstLine="709"/>
        <w:jc w:val="both"/>
        <w:rPr>
          <w:sz w:val="28"/>
          <w:szCs w:val="28"/>
        </w:rPr>
      </w:pPr>
      <w:r>
        <w:rPr>
          <w:sz w:val="28"/>
          <w:szCs w:val="28"/>
        </w:rPr>
        <w:t>Расчет экономической эффективности проектируемых методов обработки в сравнении с действующими приво</w:t>
      </w:r>
      <w:r w:rsidR="005E5C36">
        <w:rPr>
          <w:sz w:val="28"/>
          <w:szCs w:val="28"/>
        </w:rPr>
        <w:t>дят в табличной форме (табл. 13</w:t>
      </w:r>
      <w:r>
        <w:rPr>
          <w:sz w:val="28"/>
          <w:szCs w:val="28"/>
        </w:rPr>
        <w:t>). В зависимости от темы проекта может быть проведен более детальный анализ проектируемых методов обработки по отдельным показателям.</w:t>
      </w:r>
    </w:p>
    <w:p w:rsidR="00CC53CE" w:rsidRDefault="00CC53CE" w:rsidP="00CC53CE">
      <w:pPr>
        <w:spacing w:line="360" w:lineRule="auto"/>
        <w:ind w:left="708"/>
        <w:jc w:val="both"/>
        <w:rPr>
          <w:sz w:val="28"/>
          <w:szCs w:val="28"/>
        </w:rPr>
      </w:pPr>
      <w:r>
        <w:rPr>
          <w:sz w:val="28"/>
          <w:szCs w:val="28"/>
        </w:rPr>
        <w:t xml:space="preserve">     Для оценки технологической однородности  процесса обработки изделия в качестве объекта исследования могут быть приняты конкретные детали и узлы. При этом все технологические операции можно условно разделить на следующие группы:</w:t>
      </w:r>
    </w:p>
    <w:p w:rsidR="00CC53CE" w:rsidRDefault="00CC53CE" w:rsidP="00CC53CE">
      <w:pPr>
        <w:spacing w:line="360" w:lineRule="auto"/>
        <w:ind w:firstLine="709"/>
        <w:jc w:val="both"/>
        <w:rPr>
          <w:sz w:val="28"/>
          <w:szCs w:val="28"/>
        </w:rPr>
      </w:pPr>
      <w:r>
        <w:rPr>
          <w:sz w:val="28"/>
          <w:szCs w:val="28"/>
        </w:rPr>
        <w:t>1.технологически однородные</w:t>
      </w:r>
    </w:p>
    <w:p w:rsidR="00CC53CE" w:rsidRDefault="00CC53CE" w:rsidP="00CC53CE">
      <w:pPr>
        <w:spacing w:line="360" w:lineRule="auto"/>
        <w:ind w:firstLine="709"/>
        <w:jc w:val="both"/>
        <w:rPr>
          <w:sz w:val="28"/>
          <w:szCs w:val="28"/>
        </w:rPr>
      </w:pPr>
      <w:r>
        <w:rPr>
          <w:sz w:val="28"/>
          <w:szCs w:val="28"/>
        </w:rPr>
        <w:t>2.технологически близкие</w:t>
      </w:r>
    </w:p>
    <w:p w:rsidR="00CC53CE" w:rsidRDefault="00CC53CE" w:rsidP="00CC53CE">
      <w:pPr>
        <w:spacing w:line="360" w:lineRule="auto"/>
        <w:ind w:firstLine="709"/>
        <w:jc w:val="both"/>
        <w:rPr>
          <w:sz w:val="28"/>
          <w:szCs w:val="28"/>
        </w:rPr>
      </w:pPr>
      <w:r>
        <w:rPr>
          <w:sz w:val="28"/>
          <w:szCs w:val="28"/>
        </w:rPr>
        <w:t>3.взаимозаменяемые</w:t>
      </w:r>
    </w:p>
    <w:p w:rsidR="00CC53CE" w:rsidRDefault="00CC53CE" w:rsidP="00CC53CE">
      <w:pPr>
        <w:spacing w:line="360" w:lineRule="auto"/>
        <w:ind w:firstLine="709"/>
        <w:jc w:val="both"/>
        <w:rPr>
          <w:sz w:val="28"/>
          <w:szCs w:val="28"/>
        </w:rPr>
      </w:pPr>
      <w:r>
        <w:rPr>
          <w:sz w:val="28"/>
          <w:szCs w:val="28"/>
        </w:rPr>
        <w:t>4.прочие.</w:t>
      </w:r>
    </w:p>
    <w:p w:rsidR="00CC53CE" w:rsidRDefault="00B649BC" w:rsidP="00B649BC">
      <w:pPr>
        <w:jc w:val="center"/>
        <w:rPr>
          <w:sz w:val="28"/>
          <w:szCs w:val="28"/>
        </w:rPr>
      </w:pPr>
      <w:r>
        <w:rPr>
          <w:sz w:val="28"/>
          <w:szCs w:val="28"/>
        </w:rPr>
        <w:t>Таблица 13</w:t>
      </w:r>
      <w:r w:rsidR="00CC53CE">
        <w:rPr>
          <w:sz w:val="28"/>
          <w:szCs w:val="28"/>
        </w:rPr>
        <w:t xml:space="preserve">. Экономическая эффективность проектируемых методов               </w:t>
      </w:r>
    </w:p>
    <w:p w:rsidR="00CC53CE" w:rsidRDefault="00CC53CE" w:rsidP="00B649BC">
      <w:pPr>
        <w:jc w:val="center"/>
        <w:rPr>
          <w:sz w:val="28"/>
          <w:szCs w:val="28"/>
        </w:rPr>
      </w:pPr>
      <w:r>
        <w:rPr>
          <w:sz w:val="28"/>
          <w:szCs w:val="28"/>
        </w:rPr>
        <w:t>обработки.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993"/>
        <w:gridCol w:w="1001"/>
        <w:gridCol w:w="996"/>
        <w:gridCol w:w="767"/>
        <w:gridCol w:w="850"/>
        <w:gridCol w:w="992"/>
        <w:gridCol w:w="1134"/>
        <w:gridCol w:w="851"/>
        <w:gridCol w:w="673"/>
      </w:tblGrid>
      <w:tr w:rsidR="00CC53CE" w:rsidRPr="00072491" w:rsidTr="00E37293">
        <w:trPr>
          <w:trHeight w:val="240"/>
        </w:trPr>
        <w:tc>
          <w:tcPr>
            <w:tcW w:w="1880" w:type="dxa"/>
            <w:vMerge w:val="restart"/>
          </w:tcPr>
          <w:p w:rsidR="00CC53CE" w:rsidRDefault="00CC53CE" w:rsidP="00E37293">
            <w:pPr>
              <w:jc w:val="center"/>
            </w:pPr>
          </w:p>
          <w:p w:rsidR="00CC53CE" w:rsidRDefault="00CC53CE" w:rsidP="00E37293">
            <w:pPr>
              <w:jc w:val="center"/>
            </w:pPr>
            <w:r w:rsidRPr="00D07365">
              <w:t>Наименование</w:t>
            </w:r>
          </w:p>
          <w:p w:rsidR="00CC53CE" w:rsidRPr="00D07365" w:rsidRDefault="00CC53CE" w:rsidP="00E37293">
            <w:pPr>
              <w:jc w:val="center"/>
            </w:pPr>
            <w:r>
              <w:t>узлов, деталей, этапов обработки</w:t>
            </w:r>
          </w:p>
        </w:tc>
        <w:tc>
          <w:tcPr>
            <w:tcW w:w="1994" w:type="dxa"/>
            <w:gridSpan w:val="2"/>
          </w:tcPr>
          <w:p w:rsidR="00CC53CE" w:rsidRDefault="00CC53CE" w:rsidP="00E37293">
            <w:pPr>
              <w:jc w:val="center"/>
            </w:pPr>
            <w:r>
              <w:t>Затраты</w:t>
            </w:r>
          </w:p>
          <w:p w:rsidR="00CC53CE" w:rsidRPr="00D07365" w:rsidRDefault="00CC53CE" w:rsidP="00E37293">
            <w:pPr>
              <w:jc w:val="center"/>
            </w:pPr>
            <w:r>
              <w:t>времени,мин</w:t>
            </w:r>
          </w:p>
        </w:tc>
        <w:tc>
          <w:tcPr>
            <w:tcW w:w="4739" w:type="dxa"/>
            <w:gridSpan w:val="5"/>
          </w:tcPr>
          <w:p w:rsidR="00CC53CE" w:rsidRPr="00D07365" w:rsidRDefault="00CC53CE" w:rsidP="00E37293">
            <w:pPr>
              <w:jc w:val="center"/>
            </w:pPr>
            <w:r>
              <w:t>Снижение затрат времени, мин, за счет</w:t>
            </w:r>
          </w:p>
        </w:tc>
        <w:tc>
          <w:tcPr>
            <w:tcW w:w="851" w:type="dxa"/>
            <w:vMerge w:val="restart"/>
          </w:tcPr>
          <w:p w:rsidR="00CC53CE" w:rsidRDefault="00CC53CE" w:rsidP="00E37293">
            <w:pPr>
              <w:jc w:val="center"/>
            </w:pPr>
          </w:p>
          <w:p w:rsidR="00CC53CE" w:rsidRDefault="00CC53CE" w:rsidP="00E37293">
            <w:pPr>
              <w:jc w:val="center"/>
            </w:pPr>
          </w:p>
          <w:p w:rsidR="00CC53CE" w:rsidRPr="0035711B" w:rsidRDefault="00CC53CE" w:rsidP="00E37293">
            <w:pPr>
              <w:jc w:val="center"/>
            </w:pPr>
            <w:r w:rsidRPr="0035711B">
              <w:t>Рп.п.,</w:t>
            </w:r>
          </w:p>
          <w:p w:rsidR="00CC53CE" w:rsidRPr="0035711B" w:rsidRDefault="00CC53CE" w:rsidP="00E37293">
            <w:pPr>
              <w:jc w:val="center"/>
            </w:pPr>
            <w:r w:rsidRPr="0035711B">
              <w:t>%</w:t>
            </w:r>
          </w:p>
        </w:tc>
        <w:tc>
          <w:tcPr>
            <w:tcW w:w="673" w:type="dxa"/>
            <w:vMerge w:val="restart"/>
          </w:tcPr>
          <w:p w:rsidR="00CC53CE" w:rsidRDefault="00CC53CE" w:rsidP="00E37293">
            <w:pPr>
              <w:jc w:val="center"/>
            </w:pPr>
          </w:p>
          <w:p w:rsidR="00CC53CE" w:rsidRDefault="00CC53CE" w:rsidP="00E37293">
            <w:pPr>
              <w:jc w:val="center"/>
            </w:pPr>
          </w:p>
          <w:p w:rsidR="00CC53CE" w:rsidRPr="0035711B" w:rsidRDefault="00CC53CE" w:rsidP="00E37293">
            <w:pPr>
              <w:jc w:val="center"/>
            </w:pPr>
            <w:r w:rsidRPr="0035711B">
              <w:t>Рс.з.,</w:t>
            </w:r>
          </w:p>
          <w:p w:rsidR="00CC53CE" w:rsidRPr="0035711B" w:rsidRDefault="00CC53CE" w:rsidP="00E37293">
            <w:pPr>
              <w:jc w:val="center"/>
            </w:pPr>
            <w:r w:rsidRPr="0035711B">
              <w:t>%</w:t>
            </w:r>
          </w:p>
        </w:tc>
      </w:tr>
      <w:tr w:rsidR="00CC53CE" w:rsidRPr="00072491" w:rsidTr="00E37293">
        <w:trPr>
          <w:cantSplit/>
          <w:trHeight w:val="2370"/>
        </w:trPr>
        <w:tc>
          <w:tcPr>
            <w:tcW w:w="1880" w:type="dxa"/>
            <w:vMerge/>
          </w:tcPr>
          <w:p w:rsidR="00CC53CE" w:rsidRPr="00072491" w:rsidRDefault="00CC53CE" w:rsidP="00E37293">
            <w:pPr>
              <w:spacing w:line="360" w:lineRule="auto"/>
              <w:rPr>
                <w:sz w:val="28"/>
                <w:szCs w:val="28"/>
              </w:rPr>
            </w:pPr>
          </w:p>
        </w:tc>
        <w:tc>
          <w:tcPr>
            <w:tcW w:w="993" w:type="dxa"/>
            <w:textDirection w:val="btLr"/>
          </w:tcPr>
          <w:p w:rsidR="00CC53CE" w:rsidRDefault="00CC53CE" w:rsidP="00E37293">
            <w:pPr>
              <w:ind w:left="113" w:right="113"/>
              <w:jc w:val="center"/>
            </w:pPr>
            <w:r>
              <w:t>действующий</w:t>
            </w:r>
          </w:p>
          <w:p w:rsidR="00CC53CE" w:rsidRPr="00D07365" w:rsidRDefault="00CC53CE" w:rsidP="00E37293">
            <w:pPr>
              <w:ind w:left="113" w:right="113"/>
              <w:jc w:val="center"/>
            </w:pPr>
            <w:r>
              <w:t>процесс</w:t>
            </w:r>
          </w:p>
        </w:tc>
        <w:tc>
          <w:tcPr>
            <w:tcW w:w="1001" w:type="dxa"/>
            <w:textDirection w:val="btLr"/>
          </w:tcPr>
          <w:p w:rsidR="00CC53CE" w:rsidRPr="00D07365" w:rsidRDefault="00CC53CE" w:rsidP="00E37293">
            <w:pPr>
              <w:ind w:left="113" w:right="113"/>
              <w:jc w:val="center"/>
            </w:pPr>
            <w:r>
              <w:t>проектируемый процесс</w:t>
            </w:r>
          </w:p>
        </w:tc>
        <w:tc>
          <w:tcPr>
            <w:tcW w:w="996" w:type="dxa"/>
            <w:textDirection w:val="btLr"/>
          </w:tcPr>
          <w:p w:rsidR="00CC53CE" w:rsidRDefault="00CC53CE" w:rsidP="00E37293">
            <w:pPr>
              <w:ind w:left="113" w:right="113"/>
              <w:jc w:val="center"/>
            </w:pPr>
            <w:r>
              <w:t>замены  ручных</w:t>
            </w:r>
          </w:p>
          <w:p w:rsidR="00CC53CE" w:rsidRDefault="00CC53CE" w:rsidP="00E37293">
            <w:pPr>
              <w:ind w:left="113" w:right="113"/>
              <w:jc w:val="center"/>
            </w:pPr>
            <w:r>
              <w:t>операций</w:t>
            </w:r>
          </w:p>
          <w:p w:rsidR="00CC53CE" w:rsidRPr="00D07365" w:rsidRDefault="00CC53CE" w:rsidP="00E37293">
            <w:pPr>
              <w:ind w:left="113" w:right="113"/>
              <w:jc w:val="center"/>
            </w:pPr>
            <w:r>
              <w:t>машинными</w:t>
            </w:r>
          </w:p>
        </w:tc>
        <w:tc>
          <w:tcPr>
            <w:tcW w:w="767" w:type="dxa"/>
            <w:textDirection w:val="btLr"/>
          </w:tcPr>
          <w:p w:rsidR="00CC53CE" w:rsidRDefault="00CC53CE" w:rsidP="00E37293">
            <w:pPr>
              <w:ind w:left="113" w:right="113"/>
              <w:jc w:val="center"/>
            </w:pPr>
            <w:r>
              <w:t>применения средств</w:t>
            </w:r>
          </w:p>
          <w:p w:rsidR="00CC53CE" w:rsidRPr="00D07365" w:rsidRDefault="00CC53CE" w:rsidP="00E37293">
            <w:pPr>
              <w:ind w:left="113" w:right="113"/>
              <w:jc w:val="center"/>
            </w:pPr>
            <w:r>
              <w:t>малой механизации</w:t>
            </w:r>
          </w:p>
        </w:tc>
        <w:tc>
          <w:tcPr>
            <w:tcW w:w="850" w:type="dxa"/>
            <w:textDirection w:val="btLr"/>
          </w:tcPr>
          <w:p w:rsidR="00CC53CE" w:rsidRDefault="00CC53CE" w:rsidP="00E37293">
            <w:pPr>
              <w:ind w:left="113" w:right="113"/>
              <w:jc w:val="center"/>
            </w:pPr>
            <w:r>
              <w:t>использования</w:t>
            </w:r>
          </w:p>
          <w:p w:rsidR="00CC53CE" w:rsidRDefault="00CC53CE" w:rsidP="00E37293">
            <w:pPr>
              <w:ind w:left="113" w:right="113"/>
              <w:jc w:val="center"/>
            </w:pPr>
            <w:r>
              <w:t>клеевых материалов</w:t>
            </w:r>
          </w:p>
          <w:p w:rsidR="00CC53CE" w:rsidRPr="00D07365" w:rsidRDefault="00CC53CE" w:rsidP="00E37293">
            <w:pPr>
              <w:ind w:left="113" w:right="113"/>
              <w:jc w:val="center"/>
            </w:pPr>
          </w:p>
        </w:tc>
        <w:tc>
          <w:tcPr>
            <w:tcW w:w="992" w:type="dxa"/>
            <w:textDirection w:val="btLr"/>
          </w:tcPr>
          <w:p w:rsidR="00CC53CE" w:rsidRDefault="00CC53CE" w:rsidP="00E37293">
            <w:pPr>
              <w:ind w:left="113" w:right="113"/>
              <w:jc w:val="center"/>
            </w:pPr>
            <w:r>
              <w:t>использования</w:t>
            </w:r>
          </w:p>
          <w:p w:rsidR="00CC53CE" w:rsidRDefault="00CC53CE" w:rsidP="00E37293">
            <w:pPr>
              <w:ind w:left="113" w:right="113"/>
              <w:jc w:val="center"/>
            </w:pPr>
            <w:r>
              <w:t>технологичных</w:t>
            </w:r>
          </w:p>
          <w:p w:rsidR="00CC53CE" w:rsidRPr="00D07365" w:rsidRDefault="00CC53CE" w:rsidP="00E37293">
            <w:pPr>
              <w:ind w:left="113" w:right="113"/>
              <w:jc w:val="center"/>
            </w:pPr>
            <w:r>
              <w:t>конструкций</w:t>
            </w:r>
          </w:p>
        </w:tc>
        <w:tc>
          <w:tcPr>
            <w:tcW w:w="1134" w:type="dxa"/>
            <w:textDirection w:val="btLr"/>
          </w:tcPr>
          <w:p w:rsidR="00CC53CE" w:rsidRDefault="00CC53CE" w:rsidP="00E37293">
            <w:pPr>
              <w:ind w:left="113" w:right="113"/>
              <w:jc w:val="center"/>
            </w:pPr>
            <w:r>
              <w:t>совершенствования</w:t>
            </w:r>
          </w:p>
          <w:p w:rsidR="00CC53CE" w:rsidRDefault="00CC53CE" w:rsidP="00E37293">
            <w:pPr>
              <w:ind w:left="113" w:right="113"/>
              <w:jc w:val="center"/>
            </w:pPr>
            <w:r>
              <w:t>организации</w:t>
            </w:r>
          </w:p>
          <w:p w:rsidR="00CC53CE" w:rsidRDefault="00CC53CE" w:rsidP="00E37293">
            <w:pPr>
              <w:ind w:left="113" w:right="113"/>
              <w:jc w:val="center"/>
            </w:pPr>
            <w:r>
              <w:t>труда</w:t>
            </w:r>
          </w:p>
          <w:p w:rsidR="00CC53CE" w:rsidRPr="00D07365" w:rsidRDefault="00CC53CE" w:rsidP="00E37293">
            <w:pPr>
              <w:ind w:left="113" w:right="113"/>
              <w:jc w:val="center"/>
            </w:pPr>
          </w:p>
        </w:tc>
        <w:tc>
          <w:tcPr>
            <w:tcW w:w="851" w:type="dxa"/>
            <w:vMerge/>
          </w:tcPr>
          <w:p w:rsidR="00CC53CE" w:rsidRPr="00072491" w:rsidRDefault="00CC53CE" w:rsidP="00E37293">
            <w:pPr>
              <w:spacing w:line="360" w:lineRule="auto"/>
              <w:rPr>
                <w:sz w:val="28"/>
                <w:szCs w:val="28"/>
              </w:rPr>
            </w:pPr>
          </w:p>
        </w:tc>
        <w:tc>
          <w:tcPr>
            <w:tcW w:w="673" w:type="dxa"/>
            <w:vMerge/>
          </w:tcPr>
          <w:p w:rsidR="00CC53CE" w:rsidRPr="00072491" w:rsidRDefault="00CC53CE" w:rsidP="00E37293">
            <w:pPr>
              <w:spacing w:line="360" w:lineRule="auto"/>
              <w:rPr>
                <w:sz w:val="28"/>
                <w:szCs w:val="28"/>
              </w:rPr>
            </w:pPr>
          </w:p>
        </w:tc>
      </w:tr>
      <w:tr w:rsidR="00CC53CE" w:rsidRPr="00072491" w:rsidTr="00E37293">
        <w:trPr>
          <w:cantSplit/>
          <w:trHeight w:val="2370"/>
        </w:trPr>
        <w:tc>
          <w:tcPr>
            <w:tcW w:w="1880" w:type="dxa"/>
          </w:tcPr>
          <w:p w:rsidR="00CC53CE" w:rsidRDefault="00CC53CE" w:rsidP="00E37293">
            <w:r w:rsidRPr="0035711B">
              <w:t>1.И</w:t>
            </w:r>
            <w:r>
              <w:t>зменяемые</w:t>
            </w:r>
          </w:p>
          <w:p w:rsidR="00CC53CE" w:rsidRDefault="00CC53CE" w:rsidP="00E37293">
            <w:r>
              <w:t>методы обработки:</w:t>
            </w:r>
          </w:p>
          <w:p w:rsidR="00CC53CE" w:rsidRDefault="00CC53CE" w:rsidP="00E37293">
            <w:r>
              <w:t>1.1. проклады-</w:t>
            </w:r>
          </w:p>
          <w:p w:rsidR="00CC53CE" w:rsidRDefault="00CC53CE" w:rsidP="00E37293">
            <w:r>
              <w:t>вание копировальных строчек</w:t>
            </w:r>
          </w:p>
          <w:p w:rsidR="00CC53CE" w:rsidRDefault="00CC53CE" w:rsidP="00E37293">
            <w:r>
              <w:t>1.2. начальная обработка полочек</w:t>
            </w:r>
          </w:p>
          <w:p w:rsidR="00CC53CE" w:rsidRPr="0035711B" w:rsidRDefault="00CC53CE" w:rsidP="00E37293">
            <w:r>
              <w:t>…..</w:t>
            </w:r>
          </w:p>
        </w:tc>
        <w:tc>
          <w:tcPr>
            <w:tcW w:w="993" w:type="dxa"/>
            <w:textDirection w:val="btLr"/>
          </w:tcPr>
          <w:p w:rsidR="00CC53CE" w:rsidRPr="0035711B" w:rsidRDefault="00CC53CE" w:rsidP="00E37293">
            <w:pPr>
              <w:ind w:left="113" w:right="113"/>
              <w:jc w:val="center"/>
            </w:pPr>
          </w:p>
        </w:tc>
        <w:tc>
          <w:tcPr>
            <w:tcW w:w="1001" w:type="dxa"/>
            <w:textDirection w:val="btLr"/>
          </w:tcPr>
          <w:p w:rsidR="00CC53CE" w:rsidRPr="0035711B" w:rsidRDefault="00CC53CE" w:rsidP="00E37293">
            <w:pPr>
              <w:ind w:left="113" w:right="113"/>
              <w:jc w:val="center"/>
            </w:pPr>
          </w:p>
        </w:tc>
        <w:tc>
          <w:tcPr>
            <w:tcW w:w="996" w:type="dxa"/>
            <w:textDirection w:val="btLr"/>
          </w:tcPr>
          <w:p w:rsidR="00CC53CE" w:rsidRPr="0035711B" w:rsidRDefault="00CC53CE" w:rsidP="00E37293">
            <w:pPr>
              <w:ind w:left="113" w:right="113"/>
              <w:jc w:val="center"/>
            </w:pPr>
          </w:p>
        </w:tc>
        <w:tc>
          <w:tcPr>
            <w:tcW w:w="767" w:type="dxa"/>
            <w:textDirection w:val="btLr"/>
          </w:tcPr>
          <w:p w:rsidR="00CC53CE" w:rsidRPr="0035711B" w:rsidRDefault="00CC53CE" w:rsidP="00E37293">
            <w:pPr>
              <w:ind w:left="113" w:right="113"/>
              <w:jc w:val="center"/>
            </w:pPr>
          </w:p>
        </w:tc>
        <w:tc>
          <w:tcPr>
            <w:tcW w:w="850" w:type="dxa"/>
            <w:textDirection w:val="btLr"/>
          </w:tcPr>
          <w:p w:rsidR="00CC53CE" w:rsidRPr="0035711B" w:rsidRDefault="00CC53CE" w:rsidP="00E37293">
            <w:pPr>
              <w:ind w:left="113" w:right="113"/>
              <w:jc w:val="center"/>
            </w:pPr>
          </w:p>
        </w:tc>
        <w:tc>
          <w:tcPr>
            <w:tcW w:w="992" w:type="dxa"/>
            <w:textDirection w:val="btLr"/>
          </w:tcPr>
          <w:p w:rsidR="00CC53CE" w:rsidRPr="0035711B" w:rsidRDefault="00CC53CE" w:rsidP="00E37293">
            <w:pPr>
              <w:ind w:left="113" w:right="113"/>
              <w:jc w:val="center"/>
            </w:pPr>
          </w:p>
        </w:tc>
        <w:tc>
          <w:tcPr>
            <w:tcW w:w="1134" w:type="dxa"/>
            <w:textDirection w:val="btLr"/>
          </w:tcPr>
          <w:p w:rsidR="00CC53CE" w:rsidRPr="0035711B" w:rsidRDefault="00CC53CE" w:rsidP="00E37293">
            <w:pPr>
              <w:ind w:left="113" w:right="113"/>
              <w:jc w:val="center"/>
            </w:pPr>
          </w:p>
        </w:tc>
        <w:tc>
          <w:tcPr>
            <w:tcW w:w="851" w:type="dxa"/>
          </w:tcPr>
          <w:p w:rsidR="00CC53CE" w:rsidRPr="0035711B" w:rsidRDefault="00CC53CE" w:rsidP="00E37293">
            <w:pPr>
              <w:spacing w:line="360" w:lineRule="auto"/>
            </w:pPr>
          </w:p>
        </w:tc>
        <w:tc>
          <w:tcPr>
            <w:tcW w:w="673" w:type="dxa"/>
          </w:tcPr>
          <w:p w:rsidR="00CC53CE" w:rsidRPr="00072491" w:rsidRDefault="00CC53CE" w:rsidP="00E37293">
            <w:pPr>
              <w:spacing w:line="360" w:lineRule="auto"/>
              <w:rPr>
                <w:sz w:val="28"/>
                <w:szCs w:val="28"/>
              </w:rPr>
            </w:pPr>
          </w:p>
        </w:tc>
      </w:tr>
      <w:tr w:rsidR="00CC53CE" w:rsidRPr="00072491" w:rsidTr="00E37293">
        <w:trPr>
          <w:cantSplit/>
          <w:trHeight w:val="522"/>
        </w:trPr>
        <w:tc>
          <w:tcPr>
            <w:tcW w:w="1880" w:type="dxa"/>
          </w:tcPr>
          <w:p w:rsidR="00CC53CE" w:rsidRPr="0035711B" w:rsidRDefault="00CC53CE" w:rsidP="00E37293">
            <w:r>
              <w:t>Итого по изменяемым методам обработки</w:t>
            </w:r>
          </w:p>
        </w:tc>
        <w:tc>
          <w:tcPr>
            <w:tcW w:w="993" w:type="dxa"/>
            <w:textDirection w:val="btLr"/>
          </w:tcPr>
          <w:p w:rsidR="00CC53CE" w:rsidRPr="0035711B" w:rsidRDefault="00CC53CE" w:rsidP="00E37293">
            <w:pPr>
              <w:ind w:left="113" w:right="113"/>
              <w:jc w:val="center"/>
            </w:pPr>
          </w:p>
        </w:tc>
        <w:tc>
          <w:tcPr>
            <w:tcW w:w="1001" w:type="dxa"/>
            <w:textDirection w:val="btLr"/>
          </w:tcPr>
          <w:p w:rsidR="00CC53CE" w:rsidRPr="0035711B" w:rsidRDefault="00CC53CE" w:rsidP="00E37293">
            <w:pPr>
              <w:ind w:left="113" w:right="113"/>
              <w:jc w:val="center"/>
            </w:pPr>
          </w:p>
        </w:tc>
        <w:tc>
          <w:tcPr>
            <w:tcW w:w="996" w:type="dxa"/>
            <w:textDirection w:val="btLr"/>
          </w:tcPr>
          <w:p w:rsidR="00CC53CE" w:rsidRPr="0035711B" w:rsidRDefault="00CC53CE" w:rsidP="00E37293">
            <w:pPr>
              <w:ind w:left="113" w:right="113"/>
              <w:jc w:val="center"/>
            </w:pPr>
          </w:p>
        </w:tc>
        <w:tc>
          <w:tcPr>
            <w:tcW w:w="767" w:type="dxa"/>
            <w:textDirection w:val="btLr"/>
          </w:tcPr>
          <w:p w:rsidR="00CC53CE" w:rsidRPr="0035711B" w:rsidRDefault="00CC53CE" w:rsidP="00E37293">
            <w:pPr>
              <w:ind w:left="113" w:right="113"/>
              <w:jc w:val="center"/>
            </w:pPr>
          </w:p>
        </w:tc>
        <w:tc>
          <w:tcPr>
            <w:tcW w:w="850" w:type="dxa"/>
            <w:textDirection w:val="btLr"/>
          </w:tcPr>
          <w:p w:rsidR="00CC53CE" w:rsidRPr="0035711B" w:rsidRDefault="00CC53CE" w:rsidP="00E37293">
            <w:pPr>
              <w:ind w:left="113" w:right="113"/>
              <w:jc w:val="center"/>
            </w:pPr>
          </w:p>
        </w:tc>
        <w:tc>
          <w:tcPr>
            <w:tcW w:w="992" w:type="dxa"/>
            <w:textDirection w:val="btLr"/>
          </w:tcPr>
          <w:p w:rsidR="00CC53CE" w:rsidRPr="0035711B" w:rsidRDefault="00CC53CE" w:rsidP="00E37293">
            <w:pPr>
              <w:ind w:left="113" w:right="113"/>
              <w:jc w:val="center"/>
            </w:pPr>
          </w:p>
        </w:tc>
        <w:tc>
          <w:tcPr>
            <w:tcW w:w="1134" w:type="dxa"/>
            <w:textDirection w:val="btLr"/>
          </w:tcPr>
          <w:p w:rsidR="00CC53CE" w:rsidRPr="0035711B" w:rsidRDefault="00CC53CE" w:rsidP="00E37293">
            <w:pPr>
              <w:ind w:left="113" w:right="113"/>
              <w:jc w:val="center"/>
            </w:pPr>
          </w:p>
        </w:tc>
        <w:tc>
          <w:tcPr>
            <w:tcW w:w="851" w:type="dxa"/>
          </w:tcPr>
          <w:p w:rsidR="00CC53CE" w:rsidRPr="0035711B" w:rsidRDefault="00CC53CE" w:rsidP="00E37293">
            <w:pPr>
              <w:spacing w:line="360" w:lineRule="auto"/>
            </w:pPr>
          </w:p>
        </w:tc>
        <w:tc>
          <w:tcPr>
            <w:tcW w:w="673" w:type="dxa"/>
          </w:tcPr>
          <w:p w:rsidR="00CC53CE" w:rsidRPr="00072491" w:rsidRDefault="00CC53CE" w:rsidP="00E37293">
            <w:pPr>
              <w:spacing w:line="360" w:lineRule="auto"/>
              <w:rPr>
                <w:sz w:val="28"/>
                <w:szCs w:val="28"/>
              </w:rPr>
            </w:pPr>
          </w:p>
        </w:tc>
      </w:tr>
      <w:tr w:rsidR="00CC53CE" w:rsidRPr="00072491" w:rsidTr="00E37293">
        <w:trPr>
          <w:cantSplit/>
          <w:trHeight w:val="522"/>
        </w:trPr>
        <w:tc>
          <w:tcPr>
            <w:tcW w:w="1880" w:type="dxa"/>
          </w:tcPr>
          <w:p w:rsidR="00CC53CE" w:rsidRDefault="00CC53CE" w:rsidP="00E37293">
            <w:r>
              <w:t>2.Неизменяе-мые методы об-работки</w:t>
            </w:r>
          </w:p>
        </w:tc>
        <w:tc>
          <w:tcPr>
            <w:tcW w:w="993" w:type="dxa"/>
            <w:textDirection w:val="btLr"/>
          </w:tcPr>
          <w:p w:rsidR="00CC53CE" w:rsidRPr="0035711B" w:rsidRDefault="00CC53CE" w:rsidP="00E37293">
            <w:pPr>
              <w:ind w:left="113" w:right="113"/>
              <w:jc w:val="center"/>
            </w:pPr>
          </w:p>
        </w:tc>
        <w:tc>
          <w:tcPr>
            <w:tcW w:w="1001" w:type="dxa"/>
            <w:textDirection w:val="btLr"/>
          </w:tcPr>
          <w:p w:rsidR="00CC53CE" w:rsidRPr="0035711B" w:rsidRDefault="00CC53CE" w:rsidP="00E37293">
            <w:pPr>
              <w:ind w:left="113" w:right="113"/>
              <w:jc w:val="center"/>
            </w:pPr>
          </w:p>
        </w:tc>
        <w:tc>
          <w:tcPr>
            <w:tcW w:w="996" w:type="dxa"/>
            <w:textDirection w:val="btLr"/>
          </w:tcPr>
          <w:p w:rsidR="00CC53CE" w:rsidRPr="0035711B" w:rsidRDefault="00CC53CE" w:rsidP="00E37293">
            <w:pPr>
              <w:ind w:left="113" w:right="113"/>
              <w:jc w:val="center"/>
            </w:pPr>
          </w:p>
        </w:tc>
        <w:tc>
          <w:tcPr>
            <w:tcW w:w="767" w:type="dxa"/>
            <w:textDirection w:val="btLr"/>
          </w:tcPr>
          <w:p w:rsidR="00CC53CE" w:rsidRPr="0035711B" w:rsidRDefault="00CC53CE" w:rsidP="00E37293">
            <w:pPr>
              <w:ind w:left="113" w:right="113"/>
              <w:jc w:val="center"/>
            </w:pPr>
          </w:p>
        </w:tc>
        <w:tc>
          <w:tcPr>
            <w:tcW w:w="850" w:type="dxa"/>
            <w:textDirection w:val="btLr"/>
          </w:tcPr>
          <w:p w:rsidR="00CC53CE" w:rsidRPr="0035711B" w:rsidRDefault="00CC53CE" w:rsidP="00E37293">
            <w:pPr>
              <w:ind w:left="113" w:right="113"/>
              <w:jc w:val="center"/>
            </w:pPr>
          </w:p>
        </w:tc>
        <w:tc>
          <w:tcPr>
            <w:tcW w:w="992" w:type="dxa"/>
            <w:textDirection w:val="btLr"/>
          </w:tcPr>
          <w:p w:rsidR="00CC53CE" w:rsidRPr="0035711B" w:rsidRDefault="00CC53CE" w:rsidP="00E37293">
            <w:pPr>
              <w:ind w:left="113" w:right="113"/>
              <w:jc w:val="center"/>
            </w:pPr>
          </w:p>
        </w:tc>
        <w:tc>
          <w:tcPr>
            <w:tcW w:w="1134" w:type="dxa"/>
            <w:textDirection w:val="btLr"/>
          </w:tcPr>
          <w:p w:rsidR="00CC53CE" w:rsidRPr="0035711B" w:rsidRDefault="00CC53CE" w:rsidP="00E37293">
            <w:pPr>
              <w:ind w:left="113" w:right="113"/>
              <w:jc w:val="center"/>
            </w:pPr>
          </w:p>
        </w:tc>
        <w:tc>
          <w:tcPr>
            <w:tcW w:w="851" w:type="dxa"/>
          </w:tcPr>
          <w:p w:rsidR="00CC53CE" w:rsidRPr="0035711B" w:rsidRDefault="00CC53CE" w:rsidP="00E37293">
            <w:pPr>
              <w:spacing w:line="360" w:lineRule="auto"/>
            </w:pPr>
          </w:p>
        </w:tc>
        <w:tc>
          <w:tcPr>
            <w:tcW w:w="673" w:type="dxa"/>
          </w:tcPr>
          <w:p w:rsidR="00CC53CE" w:rsidRPr="00072491" w:rsidRDefault="00CC53CE" w:rsidP="00E37293">
            <w:pPr>
              <w:spacing w:line="360" w:lineRule="auto"/>
              <w:rPr>
                <w:sz w:val="28"/>
                <w:szCs w:val="28"/>
              </w:rPr>
            </w:pPr>
          </w:p>
        </w:tc>
      </w:tr>
      <w:tr w:rsidR="00CC53CE" w:rsidRPr="00072491" w:rsidTr="00E37293">
        <w:trPr>
          <w:cantSplit/>
          <w:trHeight w:val="522"/>
        </w:trPr>
        <w:tc>
          <w:tcPr>
            <w:tcW w:w="1880" w:type="dxa"/>
          </w:tcPr>
          <w:p w:rsidR="00CC53CE" w:rsidRDefault="00CC53CE" w:rsidP="00E37293">
            <w:r>
              <w:t xml:space="preserve">Итого </w:t>
            </w:r>
          </w:p>
          <w:p w:rsidR="00CC53CE" w:rsidRDefault="00CC53CE" w:rsidP="00E37293">
            <w:r>
              <w:t>по изделию</w:t>
            </w:r>
          </w:p>
        </w:tc>
        <w:tc>
          <w:tcPr>
            <w:tcW w:w="993" w:type="dxa"/>
            <w:textDirection w:val="btLr"/>
          </w:tcPr>
          <w:p w:rsidR="00CC53CE" w:rsidRPr="0035711B" w:rsidRDefault="00CC53CE" w:rsidP="00E37293">
            <w:pPr>
              <w:ind w:left="113" w:right="113"/>
              <w:jc w:val="center"/>
            </w:pPr>
          </w:p>
        </w:tc>
        <w:tc>
          <w:tcPr>
            <w:tcW w:w="1001" w:type="dxa"/>
            <w:textDirection w:val="btLr"/>
          </w:tcPr>
          <w:p w:rsidR="00CC53CE" w:rsidRPr="0035711B" w:rsidRDefault="00CC53CE" w:rsidP="00E37293">
            <w:pPr>
              <w:ind w:left="113" w:right="113"/>
              <w:jc w:val="center"/>
            </w:pPr>
          </w:p>
        </w:tc>
        <w:tc>
          <w:tcPr>
            <w:tcW w:w="996" w:type="dxa"/>
            <w:textDirection w:val="btLr"/>
          </w:tcPr>
          <w:p w:rsidR="00CC53CE" w:rsidRPr="0035711B" w:rsidRDefault="00CC53CE" w:rsidP="00E37293">
            <w:pPr>
              <w:ind w:left="113" w:right="113"/>
              <w:jc w:val="center"/>
            </w:pPr>
          </w:p>
        </w:tc>
        <w:tc>
          <w:tcPr>
            <w:tcW w:w="767" w:type="dxa"/>
            <w:textDirection w:val="btLr"/>
          </w:tcPr>
          <w:p w:rsidR="00CC53CE" w:rsidRPr="0035711B" w:rsidRDefault="00CC53CE" w:rsidP="00E37293">
            <w:pPr>
              <w:ind w:left="113" w:right="113"/>
              <w:jc w:val="center"/>
            </w:pPr>
          </w:p>
        </w:tc>
        <w:tc>
          <w:tcPr>
            <w:tcW w:w="850" w:type="dxa"/>
            <w:textDirection w:val="btLr"/>
          </w:tcPr>
          <w:p w:rsidR="00CC53CE" w:rsidRPr="0035711B" w:rsidRDefault="00CC53CE" w:rsidP="00E37293">
            <w:pPr>
              <w:ind w:left="113" w:right="113"/>
              <w:jc w:val="center"/>
            </w:pPr>
          </w:p>
        </w:tc>
        <w:tc>
          <w:tcPr>
            <w:tcW w:w="992" w:type="dxa"/>
            <w:textDirection w:val="btLr"/>
          </w:tcPr>
          <w:p w:rsidR="00CC53CE" w:rsidRPr="0035711B" w:rsidRDefault="00CC53CE" w:rsidP="00E37293">
            <w:pPr>
              <w:ind w:left="113" w:right="113"/>
              <w:jc w:val="center"/>
            </w:pPr>
          </w:p>
        </w:tc>
        <w:tc>
          <w:tcPr>
            <w:tcW w:w="1134" w:type="dxa"/>
            <w:textDirection w:val="btLr"/>
          </w:tcPr>
          <w:p w:rsidR="00CC53CE" w:rsidRPr="0035711B" w:rsidRDefault="00CC53CE" w:rsidP="00E37293">
            <w:pPr>
              <w:ind w:left="113" w:right="113"/>
              <w:jc w:val="center"/>
            </w:pPr>
          </w:p>
        </w:tc>
        <w:tc>
          <w:tcPr>
            <w:tcW w:w="851" w:type="dxa"/>
          </w:tcPr>
          <w:p w:rsidR="00CC53CE" w:rsidRPr="0035711B" w:rsidRDefault="00CC53CE" w:rsidP="00E37293">
            <w:pPr>
              <w:spacing w:line="360" w:lineRule="auto"/>
            </w:pPr>
          </w:p>
        </w:tc>
        <w:tc>
          <w:tcPr>
            <w:tcW w:w="673" w:type="dxa"/>
          </w:tcPr>
          <w:p w:rsidR="00CC53CE" w:rsidRPr="00072491" w:rsidRDefault="00CC53CE" w:rsidP="00E37293">
            <w:pPr>
              <w:spacing w:line="360" w:lineRule="auto"/>
              <w:rPr>
                <w:sz w:val="28"/>
                <w:szCs w:val="28"/>
              </w:rPr>
            </w:pPr>
          </w:p>
        </w:tc>
      </w:tr>
    </w:tbl>
    <w:p w:rsidR="005E5C36" w:rsidRDefault="005E5C36" w:rsidP="005E5C36">
      <w:pPr>
        <w:spacing w:line="360" w:lineRule="auto"/>
        <w:ind w:firstLine="708"/>
        <w:jc w:val="both"/>
        <w:rPr>
          <w:sz w:val="28"/>
          <w:szCs w:val="28"/>
        </w:rPr>
      </w:pPr>
      <w:r>
        <w:rPr>
          <w:sz w:val="28"/>
          <w:szCs w:val="28"/>
        </w:rPr>
        <w:t>К технологически однородным операциям могут быть отнесены операции одного назначения, с одинаковыми затратами времени и выполняемые на одном виде оборудования.</w:t>
      </w:r>
    </w:p>
    <w:p w:rsidR="005E5C36" w:rsidRDefault="005E5C36" w:rsidP="005E5C36">
      <w:pPr>
        <w:spacing w:line="360" w:lineRule="auto"/>
        <w:jc w:val="both"/>
        <w:rPr>
          <w:sz w:val="28"/>
          <w:szCs w:val="28"/>
        </w:rPr>
      </w:pPr>
      <w:r>
        <w:rPr>
          <w:sz w:val="28"/>
          <w:szCs w:val="28"/>
        </w:rPr>
        <w:t xml:space="preserve"> </w:t>
      </w:r>
      <w:r>
        <w:rPr>
          <w:sz w:val="28"/>
          <w:szCs w:val="28"/>
        </w:rPr>
        <w:tab/>
        <w:t>К технологически близким операциям могут быть отнесены операции одного назначения, выполняемые на одном виде оборудования, но имеющие небольшие отличия по затрате времени (условно могут быть приняты затраты времени от 0.05 до 0.3 мин.).</w:t>
      </w:r>
    </w:p>
    <w:p w:rsidR="005E5C36" w:rsidRDefault="005E5C36" w:rsidP="005E5C36">
      <w:pPr>
        <w:spacing w:line="360" w:lineRule="auto"/>
        <w:ind w:firstLine="708"/>
        <w:jc w:val="both"/>
        <w:rPr>
          <w:sz w:val="28"/>
          <w:szCs w:val="28"/>
        </w:rPr>
      </w:pPr>
      <w:r>
        <w:rPr>
          <w:sz w:val="28"/>
          <w:szCs w:val="28"/>
        </w:rPr>
        <w:t>К взаимозаменяемым операциям могут быть отнесены операции одного назначения, выполняемые с использованием различных конструкционных материалов (клеевая или неклеевая прокладка), различного оборудования в соответствии с конструктивно-технологическими решениями изделия и технологическими свойствами материалов. Результаты исследования представляют в табличной форме (табл.14).</w:t>
      </w:r>
    </w:p>
    <w:p w:rsidR="00CC53CE" w:rsidRDefault="005E5C36" w:rsidP="00CC53CE">
      <w:pPr>
        <w:spacing w:line="360" w:lineRule="auto"/>
        <w:jc w:val="both"/>
        <w:rPr>
          <w:sz w:val="28"/>
          <w:szCs w:val="28"/>
        </w:rPr>
      </w:pPr>
      <w:r>
        <w:rPr>
          <w:sz w:val="28"/>
          <w:szCs w:val="28"/>
        </w:rPr>
        <w:t xml:space="preserve">  Таблица 14</w:t>
      </w:r>
      <w:r w:rsidR="00CC53CE">
        <w:rPr>
          <w:sz w:val="28"/>
          <w:szCs w:val="28"/>
        </w:rPr>
        <w:t>.</w:t>
      </w:r>
      <w:r>
        <w:rPr>
          <w:sz w:val="28"/>
          <w:szCs w:val="28"/>
        </w:rPr>
        <w:t xml:space="preserve"> </w:t>
      </w:r>
      <w:r w:rsidR="00CC53CE">
        <w:rPr>
          <w:sz w:val="28"/>
          <w:szCs w:val="28"/>
        </w:rPr>
        <w:t>Анализ технологической однородности обработки изделия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63"/>
        <w:gridCol w:w="1132"/>
        <w:gridCol w:w="1063"/>
        <w:gridCol w:w="1132"/>
        <w:gridCol w:w="1063"/>
        <w:gridCol w:w="1132"/>
        <w:gridCol w:w="1064"/>
        <w:gridCol w:w="1132"/>
        <w:gridCol w:w="1064"/>
      </w:tblGrid>
      <w:tr w:rsidR="00CC53CE" w:rsidRPr="00072491" w:rsidTr="00E37293">
        <w:tc>
          <w:tcPr>
            <w:tcW w:w="1063" w:type="dxa"/>
            <w:vMerge w:val="restart"/>
          </w:tcPr>
          <w:p w:rsidR="00CC53CE" w:rsidRPr="003510D8" w:rsidRDefault="00CC53CE" w:rsidP="00E37293">
            <w:pPr>
              <w:spacing w:line="360" w:lineRule="auto"/>
              <w:jc w:val="both"/>
            </w:pPr>
          </w:p>
          <w:p w:rsidR="00CC53CE" w:rsidRPr="003510D8" w:rsidRDefault="00CC53CE" w:rsidP="00E37293">
            <w:pPr>
              <w:spacing w:line="360" w:lineRule="auto"/>
              <w:jc w:val="both"/>
            </w:pPr>
            <w:r w:rsidRPr="003510D8">
              <w:t>Узел</w:t>
            </w:r>
          </w:p>
          <w:p w:rsidR="00CC53CE" w:rsidRPr="003510D8" w:rsidRDefault="00CC53CE" w:rsidP="00E37293">
            <w:pPr>
              <w:spacing w:line="360" w:lineRule="auto"/>
              <w:jc w:val="both"/>
            </w:pPr>
            <w:r w:rsidRPr="003510D8">
              <w:t>изделия</w:t>
            </w:r>
          </w:p>
        </w:tc>
        <w:tc>
          <w:tcPr>
            <w:tcW w:w="8507" w:type="dxa"/>
            <w:gridSpan w:val="8"/>
          </w:tcPr>
          <w:p w:rsidR="00CC53CE" w:rsidRPr="003510D8" w:rsidRDefault="00CC53CE" w:rsidP="00E37293">
            <w:pPr>
              <w:spacing w:line="360" w:lineRule="auto"/>
              <w:jc w:val="center"/>
            </w:pPr>
            <w:r w:rsidRPr="003510D8">
              <w:t>Технологические операции</w:t>
            </w:r>
          </w:p>
        </w:tc>
      </w:tr>
      <w:tr w:rsidR="00CC53CE" w:rsidRPr="00072491" w:rsidTr="00E37293">
        <w:tc>
          <w:tcPr>
            <w:tcW w:w="1063" w:type="dxa"/>
            <w:vMerge/>
          </w:tcPr>
          <w:p w:rsidR="00CC53CE" w:rsidRPr="003510D8" w:rsidRDefault="00CC53CE" w:rsidP="00E37293">
            <w:pPr>
              <w:spacing w:line="360" w:lineRule="auto"/>
              <w:jc w:val="both"/>
            </w:pPr>
          </w:p>
        </w:tc>
        <w:tc>
          <w:tcPr>
            <w:tcW w:w="2126" w:type="dxa"/>
            <w:gridSpan w:val="2"/>
          </w:tcPr>
          <w:p w:rsidR="00CC53CE" w:rsidRPr="003510D8" w:rsidRDefault="00CC53CE" w:rsidP="00E37293">
            <w:pPr>
              <w:spacing w:line="360" w:lineRule="auto"/>
            </w:pPr>
            <w:r w:rsidRPr="003510D8">
              <w:t>технологически</w:t>
            </w:r>
          </w:p>
          <w:p w:rsidR="00CC53CE" w:rsidRPr="003510D8" w:rsidRDefault="00CC53CE" w:rsidP="00E37293">
            <w:pPr>
              <w:spacing w:line="360" w:lineRule="auto"/>
              <w:jc w:val="center"/>
            </w:pPr>
            <w:r w:rsidRPr="003510D8">
              <w:t>однородные</w:t>
            </w:r>
          </w:p>
        </w:tc>
        <w:tc>
          <w:tcPr>
            <w:tcW w:w="2126" w:type="dxa"/>
            <w:gridSpan w:val="2"/>
          </w:tcPr>
          <w:p w:rsidR="00CC53CE" w:rsidRPr="003510D8" w:rsidRDefault="00CC53CE" w:rsidP="00E37293">
            <w:pPr>
              <w:spacing w:line="360" w:lineRule="auto"/>
              <w:jc w:val="center"/>
            </w:pPr>
            <w:r w:rsidRPr="003510D8">
              <w:t>технологически</w:t>
            </w:r>
          </w:p>
          <w:p w:rsidR="00CC53CE" w:rsidRPr="003510D8" w:rsidRDefault="00CC53CE" w:rsidP="00E37293">
            <w:pPr>
              <w:spacing w:line="360" w:lineRule="auto"/>
              <w:jc w:val="center"/>
            </w:pPr>
            <w:r w:rsidRPr="003510D8">
              <w:t>близкие</w:t>
            </w:r>
          </w:p>
        </w:tc>
        <w:tc>
          <w:tcPr>
            <w:tcW w:w="2127" w:type="dxa"/>
            <w:gridSpan w:val="2"/>
          </w:tcPr>
          <w:p w:rsidR="00CC53CE" w:rsidRPr="003510D8" w:rsidRDefault="00CC53CE" w:rsidP="00E37293">
            <w:pPr>
              <w:spacing w:line="360" w:lineRule="auto"/>
              <w:jc w:val="center"/>
            </w:pPr>
            <w:r w:rsidRPr="003510D8">
              <w:t>взаимозаме-</w:t>
            </w:r>
          </w:p>
          <w:p w:rsidR="00CC53CE" w:rsidRPr="003510D8" w:rsidRDefault="00CC53CE" w:rsidP="00E37293">
            <w:pPr>
              <w:spacing w:line="360" w:lineRule="auto"/>
              <w:jc w:val="center"/>
            </w:pPr>
            <w:r w:rsidRPr="003510D8">
              <w:t>няемые</w:t>
            </w:r>
          </w:p>
        </w:tc>
        <w:tc>
          <w:tcPr>
            <w:tcW w:w="2128" w:type="dxa"/>
            <w:gridSpan w:val="2"/>
          </w:tcPr>
          <w:p w:rsidR="00CC53CE" w:rsidRPr="003510D8" w:rsidRDefault="00CC53CE" w:rsidP="00E37293">
            <w:pPr>
              <w:spacing w:line="360" w:lineRule="auto"/>
              <w:jc w:val="center"/>
            </w:pPr>
            <w:r w:rsidRPr="003510D8">
              <w:t>прочие</w:t>
            </w:r>
          </w:p>
        </w:tc>
      </w:tr>
      <w:tr w:rsidR="00CC53CE" w:rsidRPr="00072491" w:rsidTr="00E37293">
        <w:tc>
          <w:tcPr>
            <w:tcW w:w="1063" w:type="dxa"/>
            <w:vMerge/>
          </w:tcPr>
          <w:p w:rsidR="00CC53CE" w:rsidRPr="003510D8" w:rsidRDefault="00CC53CE" w:rsidP="00E37293">
            <w:pPr>
              <w:spacing w:line="360" w:lineRule="auto"/>
              <w:jc w:val="both"/>
            </w:pPr>
          </w:p>
        </w:tc>
        <w:tc>
          <w:tcPr>
            <w:tcW w:w="1063" w:type="dxa"/>
          </w:tcPr>
          <w:p w:rsidR="00CC53CE" w:rsidRPr="003510D8" w:rsidRDefault="00CC53CE" w:rsidP="00E37293">
            <w:pPr>
              <w:spacing w:line="360" w:lineRule="auto"/>
              <w:jc w:val="center"/>
            </w:pPr>
            <w:r>
              <w:t>затраты</w:t>
            </w:r>
          </w:p>
          <w:p w:rsidR="00CC53CE" w:rsidRPr="003510D8" w:rsidRDefault="00CC53CE" w:rsidP="00E37293">
            <w:pPr>
              <w:spacing w:line="360" w:lineRule="auto"/>
              <w:jc w:val="center"/>
            </w:pPr>
            <w:r>
              <w:t>времени,</w:t>
            </w:r>
          </w:p>
          <w:p w:rsidR="00CC53CE" w:rsidRPr="003510D8" w:rsidRDefault="00CC53CE" w:rsidP="00E37293">
            <w:pPr>
              <w:spacing w:line="360" w:lineRule="auto"/>
              <w:jc w:val="center"/>
            </w:pPr>
            <w:r w:rsidRPr="003510D8">
              <w:t>мин.</w:t>
            </w:r>
          </w:p>
        </w:tc>
        <w:tc>
          <w:tcPr>
            <w:tcW w:w="1063" w:type="dxa"/>
          </w:tcPr>
          <w:p w:rsidR="00CC53CE" w:rsidRPr="003510D8" w:rsidRDefault="00CC53CE" w:rsidP="00E37293">
            <w:pPr>
              <w:spacing w:line="360" w:lineRule="auto"/>
              <w:jc w:val="center"/>
            </w:pPr>
            <w:r w:rsidRPr="003510D8">
              <w:t>уд.</w:t>
            </w:r>
          </w:p>
          <w:p w:rsidR="00CC53CE" w:rsidRPr="003510D8" w:rsidRDefault="00CC53CE" w:rsidP="00E37293">
            <w:pPr>
              <w:spacing w:line="360" w:lineRule="auto"/>
              <w:jc w:val="center"/>
            </w:pPr>
            <w:r w:rsidRPr="003510D8">
              <w:t>вес,</w:t>
            </w:r>
          </w:p>
          <w:p w:rsidR="00CC53CE" w:rsidRPr="003510D8" w:rsidRDefault="00CC53CE" w:rsidP="00E37293">
            <w:pPr>
              <w:spacing w:line="360" w:lineRule="auto"/>
              <w:jc w:val="center"/>
            </w:pPr>
            <w:r w:rsidRPr="003510D8">
              <w:t>%</w:t>
            </w:r>
          </w:p>
        </w:tc>
        <w:tc>
          <w:tcPr>
            <w:tcW w:w="1063" w:type="dxa"/>
          </w:tcPr>
          <w:p w:rsidR="00CC53CE" w:rsidRPr="003510D8" w:rsidRDefault="00CC53CE" w:rsidP="00E37293">
            <w:pPr>
              <w:spacing w:line="360" w:lineRule="auto"/>
              <w:jc w:val="center"/>
            </w:pPr>
            <w:r w:rsidRPr="003510D8">
              <w:t>затр</w:t>
            </w:r>
            <w:r>
              <w:t>аты</w:t>
            </w:r>
          </w:p>
          <w:p w:rsidR="00CC53CE" w:rsidRPr="003510D8" w:rsidRDefault="00CC53CE" w:rsidP="00E37293">
            <w:pPr>
              <w:spacing w:line="360" w:lineRule="auto"/>
              <w:jc w:val="center"/>
            </w:pPr>
            <w:r>
              <w:t>времени,</w:t>
            </w:r>
          </w:p>
          <w:p w:rsidR="00CC53CE" w:rsidRPr="003510D8" w:rsidRDefault="00CC53CE" w:rsidP="00E37293">
            <w:pPr>
              <w:spacing w:line="360" w:lineRule="auto"/>
              <w:jc w:val="center"/>
            </w:pPr>
            <w:r w:rsidRPr="003510D8">
              <w:t>мин.</w:t>
            </w:r>
          </w:p>
        </w:tc>
        <w:tc>
          <w:tcPr>
            <w:tcW w:w="1063" w:type="dxa"/>
          </w:tcPr>
          <w:p w:rsidR="00CC53CE" w:rsidRPr="003510D8" w:rsidRDefault="00CC53CE" w:rsidP="00E37293">
            <w:pPr>
              <w:spacing w:line="360" w:lineRule="auto"/>
              <w:jc w:val="center"/>
            </w:pPr>
            <w:r w:rsidRPr="003510D8">
              <w:t>уд.</w:t>
            </w:r>
          </w:p>
          <w:p w:rsidR="00CC53CE" w:rsidRPr="003510D8" w:rsidRDefault="00CC53CE" w:rsidP="00E37293">
            <w:pPr>
              <w:spacing w:line="360" w:lineRule="auto"/>
              <w:jc w:val="center"/>
            </w:pPr>
            <w:r w:rsidRPr="003510D8">
              <w:t>вес,   %</w:t>
            </w:r>
          </w:p>
        </w:tc>
        <w:tc>
          <w:tcPr>
            <w:tcW w:w="1063" w:type="dxa"/>
          </w:tcPr>
          <w:p w:rsidR="00CC53CE" w:rsidRPr="003510D8" w:rsidRDefault="00CC53CE" w:rsidP="00E37293">
            <w:pPr>
              <w:spacing w:line="360" w:lineRule="auto"/>
              <w:jc w:val="center"/>
            </w:pPr>
            <w:r>
              <w:t>затраты</w:t>
            </w:r>
          </w:p>
          <w:p w:rsidR="00CC53CE" w:rsidRPr="003510D8" w:rsidRDefault="00CC53CE" w:rsidP="00E37293">
            <w:pPr>
              <w:spacing w:line="360" w:lineRule="auto"/>
              <w:jc w:val="center"/>
            </w:pPr>
            <w:r>
              <w:t>времени,</w:t>
            </w:r>
          </w:p>
          <w:p w:rsidR="00CC53CE" w:rsidRPr="003510D8" w:rsidRDefault="00CC53CE" w:rsidP="00E37293">
            <w:pPr>
              <w:spacing w:line="360" w:lineRule="auto"/>
              <w:jc w:val="center"/>
            </w:pPr>
            <w:r w:rsidRPr="003510D8">
              <w:t>мин.</w:t>
            </w:r>
          </w:p>
        </w:tc>
        <w:tc>
          <w:tcPr>
            <w:tcW w:w="1064" w:type="dxa"/>
          </w:tcPr>
          <w:p w:rsidR="00CC53CE" w:rsidRPr="003510D8" w:rsidRDefault="00CC53CE" w:rsidP="00E37293">
            <w:pPr>
              <w:spacing w:line="360" w:lineRule="auto"/>
              <w:jc w:val="center"/>
            </w:pPr>
            <w:r w:rsidRPr="003510D8">
              <w:t>уд.</w:t>
            </w:r>
          </w:p>
          <w:p w:rsidR="00CC53CE" w:rsidRPr="003510D8" w:rsidRDefault="00CC53CE" w:rsidP="00E37293">
            <w:pPr>
              <w:spacing w:line="360" w:lineRule="auto"/>
              <w:jc w:val="center"/>
            </w:pPr>
            <w:r w:rsidRPr="003510D8">
              <w:t>вес,</w:t>
            </w:r>
          </w:p>
          <w:p w:rsidR="00CC53CE" w:rsidRPr="003510D8" w:rsidRDefault="00CC53CE" w:rsidP="00E37293">
            <w:pPr>
              <w:spacing w:line="360" w:lineRule="auto"/>
              <w:jc w:val="center"/>
            </w:pPr>
            <w:r w:rsidRPr="003510D8">
              <w:t>%</w:t>
            </w:r>
          </w:p>
        </w:tc>
        <w:tc>
          <w:tcPr>
            <w:tcW w:w="1064" w:type="dxa"/>
          </w:tcPr>
          <w:p w:rsidR="00CC53CE" w:rsidRPr="003510D8" w:rsidRDefault="00CC53CE" w:rsidP="00E37293">
            <w:pPr>
              <w:spacing w:line="360" w:lineRule="auto"/>
              <w:jc w:val="center"/>
            </w:pPr>
            <w:r>
              <w:t>затраты</w:t>
            </w:r>
          </w:p>
          <w:p w:rsidR="00CC53CE" w:rsidRPr="003510D8" w:rsidRDefault="00CC53CE" w:rsidP="00E37293">
            <w:pPr>
              <w:spacing w:line="360" w:lineRule="auto"/>
              <w:jc w:val="center"/>
            </w:pPr>
            <w:r>
              <w:t>времени,</w:t>
            </w:r>
          </w:p>
          <w:p w:rsidR="00CC53CE" w:rsidRPr="003510D8" w:rsidRDefault="00CC53CE" w:rsidP="00E37293">
            <w:pPr>
              <w:spacing w:line="360" w:lineRule="auto"/>
              <w:jc w:val="center"/>
            </w:pPr>
            <w:r w:rsidRPr="003510D8">
              <w:t>мин.</w:t>
            </w:r>
          </w:p>
        </w:tc>
        <w:tc>
          <w:tcPr>
            <w:tcW w:w="1064" w:type="dxa"/>
          </w:tcPr>
          <w:p w:rsidR="00CC53CE" w:rsidRPr="003510D8" w:rsidRDefault="00CC53CE" w:rsidP="00E37293">
            <w:pPr>
              <w:spacing w:line="360" w:lineRule="auto"/>
              <w:jc w:val="center"/>
            </w:pPr>
            <w:r w:rsidRPr="003510D8">
              <w:t>уд.</w:t>
            </w:r>
          </w:p>
          <w:p w:rsidR="00CC53CE" w:rsidRPr="003510D8" w:rsidRDefault="00CC53CE" w:rsidP="00E37293">
            <w:pPr>
              <w:spacing w:line="360" w:lineRule="auto"/>
              <w:jc w:val="center"/>
            </w:pPr>
            <w:r w:rsidRPr="003510D8">
              <w:t>вес,</w:t>
            </w:r>
          </w:p>
          <w:p w:rsidR="00CC53CE" w:rsidRPr="003510D8" w:rsidRDefault="00CC53CE" w:rsidP="00E37293">
            <w:pPr>
              <w:spacing w:line="360" w:lineRule="auto"/>
              <w:jc w:val="center"/>
            </w:pPr>
            <w:r w:rsidRPr="003510D8">
              <w:t>%</w:t>
            </w:r>
          </w:p>
        </w:tc>
      </w:tr>
    </w:tbl>
    <w:p w:rsidR="00CC53CE" w:rsidRDefault="00CC53CE" w:rsidP="00CC53CE">
      <w:pPr>
        <w:spacing w:line="360" w:lineRule="auto"/>
        <w:ind w:firstLine="709"/>
        <w:jc w:val="both"/>
        <w:rPr>
          <w:sz w:val="28"/>
          <w:szCs w:val="28"/>
        </w:rPr>
      </w:pPr>
      <w:r>
        <w:rPr>
          <w:sz w:val="28"/>
          <w:szCs w:val="28"/>
        </w:rPr>
        <w:tab/>
        <w:t xml:space="preserve"> </w:t>
      </w:r>
    </w:p>
    <w:p w:rsidR="00CC53CE" w:rsidRDefault="00CC53CE" w:rsidP="00CC53CE">
      <w:pPr>
        <w:spacing w:line="360" w:lineRule="auto"/>
        <w:rPr>
          <w:sz w:val="28"/>
          <w:szCs w:val="28"/>
        </w:rPr>
      </w:pPr>
      <w:r>
        <w:rPr>
          <w:sz w:val="28"/>
          <w:szCs w:val="28"/>
        </w:rPr>
        <w:tab/>
        <w:t>Анализ методов обработки может быть проведен в зависимости от конструктивно-технологического решения осн</w:t>
      </w:r>
      <w:r w:rsidR="00F50B56">
        <w:rPr>
          <w:sz w:val="28"/>
          <w:szCs w:val="28"/>
        </w:rPr>
        <w:t>овных деталей изделия (табл.15</w:t>
      </w:r>
      <w:r>
        <w:rPr>
          <w:sz w:val="28"/>
          <w:szCs w:val="28"/>
        </w:rPr>
        <w:t>).</w:t>
      </w:r>
    </w:p>
    <w:p w:rsidR="00CC53CE" w:rsidRDefault="00F50B56" w:rsidP="00F50B56">
      <w:pPr>
        <w:rPr>
          <w:sz w:val="28"/>
          <w:szCs w:val="28"/>
        </w:rPr>
      </w:pPr>
      <w:r>
        <w:rPr>
          <w:sz w:val="28"/>
          <w:szCs w:val="28"/>
        </w:rPr>
        <w:t>Таблица 15</w:t>
      </w:r>
      <w:r w:rsidR="00CC53CE">
        <w:rPr>
          <w:sz w:val="28"/>
          <w:szCs w:val="28"/>
        </w:rPr>
        <w:t>. Характеристика методов обработки деталей</w:t>
      </w:r>
    </w:p>
    <w:p w:rsidR="00CC53CE" w:rsidRDefault="00F50B56" w:rsidP="00F50B56">
      <w:pPr>
        <w:rPr>
          <w:sz w:val="28"/>
          <w:szCs w:val="28"/>
        </w:rPr>
      </w:pPr>
      <w:r>
        <w:rPr>
          <w:sz w:val="28"/>
          <w:szCs w:val="28"/>
        </w:rPr>
        <w:t xml:space="preserve">                      </w:t>
      </w:r>
      <w:r w:rsidR="00CC53CE">
        <w:rPr>
          <w:sz w:val="28"/>
          <w:szCs w:val="28"/>
        </w:rPr>
        <w:t>различного конструктивно-технологического</w:t>
      </w:r>
    </w:p>
    <w:p w:rsidR="00CC53CE" w:rsidRDefault="00F50B56" w:rsidP="00F50B56">
      <w:pPr>
        <w:rPr>
          <w:sz w:val="28"/>
          <w:szCs w:val="28"/>
        </w:rPr>
      </w:pPr>
      <w:r>
        <w:rPr>
          <w:sz w:val="28"/>
          <w:szCs w:val="28"/>
        </w:rPr>
        <w:t xml:space="preserve">                      </w:t>
      </w:r>
      <w:r w:rsidR="00CC53CE">
        <w:rPr>
          <w:sz w:val="28"/>
          <w:szCs w:val="28"/>
        </w:rPr>
        <w:t>решения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37"/>
        <w:gridCol w:w="2220"/>
        <w:gridCol w:w="1511"/>
        <w:gridCol w:w="699"/>
        <w:gridCol w:w="921"/>
        <w:gridCol w:w="900"/>
        <w:gridCol w:w="1080"/>
        <w:gridCol w:w="718"/>
      </w:tblGrid>
      <w:tr w:rsidR="00CC53CE" w:rsidRPr="00A7463A" w:rsidTr="00E37293">
        <w:tc>
          <w:tcPr>
            <w:tcW w:w="1237" w:type="dxa"/>
            <w:vMerge w:val="restart"/>
          </w:tcPr>
          <w:p w:rsidR="00CC53CE" w:rsidRPr="00A7463A" w:rsidRDefault="00CC53CE" w:rsidP="00F50B56">
            <w:pPr>
              <w:jc w:val="center"/>
            </w:pPr>
            <w:r w:rsidRPr="00A7463A">
              <w:t>Деталь</w:t>
            </w:r>
          </w:p>
          <w:p w:rsidR="00CC53CE" w:rsidRPr="00A7463A" w:rsidRDefault="00CC53CE" w:rsidP="00F50B56">
            <w:pPr>
              <w:jc w:val="center"/>
            </w:pPr>
            <w:r w:rsidRPr="00A7463A">
              <w:t>изделия</w:t>
            </w:r>
          </w:p>
        </w:tc>
        <w:tc>
          <w:tcPr>
            <w:tcW w:w="2220" w:type="dxa"/>
            <w:vMerge w:val="restart"/>
          </w:tcPr>
          <w:p w:rsidR="00CC53CE" w:rsidRPr="00A7463A" w:rsidRDefault="00CC53CE" w:rsidP="00F50B56">
            <w:pPr>
              <w:jc w:val="center"/>
            </w:pPr>
            <w:r w:rsidRPr="00A7463A">
              <w:t>Конструктивно-</w:t>
            </w:r>
          </w:p>
          <w:p w:rsidR="00CC53CE" w:rsidRPr="00A7463A" w:rsidRDefault="00CC53CE" w:rsidP="00F50B56">
            <w:pPr>
              <w:jc w:val="center"/>
            </w:pPr>
            <w:r w:rsidRPr="00A7463A">
              <w:t>технологическое</w:t>
            </w:r>
          </w:p>
          <w:p w:rsidR="00CC53CE" w:rsidRPr="00A7463A" w:rsidRDefault="00CC53CE" w:rsidP="00F50B56">
            <w:pPr>
              <w:jc w:val="center"/>
            </w:pPr>
            <w:r w:rsidRPr="00A7463A">
              <w:t>решение</w:t>
            </w:r>
          </w:p>
          <w:p w:rsidR="00CC53CE" w:rsidRPr="00A7463A" w:rsidRDefault="00CC53CE" w:rsidP="00F50B56">
            <w:pPr>
              <w:jc w:val="center"/>
            </w:pPr>
            <w:r w:rsidRPr="00A7463A">
              <w:t>детали</w:t>
            </w:r>
          </w:p>
        </w:tc>
        <w:tc>
          <w:tcPr>
            <w:tcW w:w="1511" w:type="dxa"/>
            <w:vMerge w:val="restart"/>
          </w:tcPr>
          <w:p w:rsidR="00CC53CE" w:rsidRPr="00A7463A" w:rsidRDefault="00CC53CE" w:rsidP="00F50B56">
            <w:pPr>
              <w:jc w:val="center"/>
            </w:pPr>
            <w:r w:rsidRPr="00A7463A">
              <w:t>Графическая</w:t>
            </w:r>
          </w:p>
          <w:p w:rsidR="00CC53CE" w:rsidRPr="00A7463A" w:rsidRDefault="00CC53CE" w:rsidP="00F50B56">
            <w:pPr>
              <w:jc w:val="center"/>
            </w:pPr>
            <w:r w:rsidRPr="00A7463A">
              <w:t>модель</w:t>
            </w:r>
          </w:p>
          <w:p w:rsidR="00CC53CE" w:rsidRPr="00A7463A" w:rsidRDefault="00CC53CE" w:rsidP="00F50B56">
            <w:pPr>
              <w:jc w:val="center"/>
            </w:pPr>
            <w:r w:rsidRPr="00A7463A">
              <w:t>обработки</w:t>
            </w:r>
          </w:p>
          <w:p w:rsidR="00CC53CE" w:rsidRPr="00A7463A" w:rsidRDefault="00CC53CE" w:rsidP="00F50B56">
            <w:pPr>
              <w:jc w:val="center"/>
            </w:pPr>
            <w:r w:rsidRPr="00A7463A">
              <w:t>детали</w:t>
            </w:r>
          </w:p>
        </w:tc>
        <w:tc>
          <w:tcPr>
            <w:tcW w:w="2520" w:type="dxa"/>
            <w:gridSpan w:val="3"/>
          </w:tcPr>
          <w:p w:rsidR="00CC53CE" w:rsidRPr="00A7463A" w:rsidRDefault="00CC53CE" w:rsidP="00F50B56">
            <w:pPr>
              <w:jc w:val="center"/>
            </w:pPr>
            <w:r w:rsidRPr="00A7463A">
              <w:t>Затраты времени</w:t>
            </w:r>
          </w:p>
          <w:p w:rsidR="00CC53CE" w:rsidRPr="00A7463A" w:rsidRDefault="00CC53CE" w:rsidP="00F50B56">
            <w:pPr>
              <w:jc w:val="center"/>
            </w:pPr>
            <w:r w:rsidRPr="00A7463A">
              <w:t>по видам работ,</w:t>
            </w:r>
          </w:p>
          <w:p w:rsidR="00CC53CE" w:rsidRPr="00A7463A" w:rsidRDefault="00CC53CE" w:rsidP="00F50B56">
            <w:pPr>
              <w:jc w:val="center"/>
            </w:pPr>
            <w:r w:rsidRPr="00A7463A">
              <w:t>мин.</w:t>
            </w:r>
          </w:p>
        </w:tc>
        <w:tc>
          <w:tcPr>
            <w:tcW w:w="1080" w:type="dxa"/>
            <w:vMerge w:val="restart"/>
          </w:tcPr>
          <w:p w:rsidR="00CC53CE" w:rsidRPr="00A7463A" w:rsidRDefault="00CC53CE" w:rsidP="00F50B56">
            <w:pPr>
              <w:jc w:val="center"/>
            </w:pPr>
          </w:p>
          <w:p w:rsidR="00CC53CE" w:rsidRPr="00A7463A" w:rsidRDefault="00CC53CE" w:rsidP="00F50B56">
            <w:pPr>
              <w:jc w:val="center"/>
            </w:pPr>
            <w:r w:rsidRPr="00A7463A">
              <w:t>Тобщ.,</w:t>
            </w:r>
          </w:p>
          <w:p w:rsidR="00CC53CE" w:rsidRPr="00A7463A" w:rsidRDefault="00CC53CE" w:rsidP="00F50B56">
            <w:pPr>
              <w:jc w:val="center"/>
            </w:pPr>
            <w:r w:rsidRPr="00A7463A">
              <w:t>мин.</w:t>
            </w:r>
          </w:p>
        </w:tc>
        <w:tc>
          <w:tcPr>
            <w:tcW w:w="718" w:type="dxa"/>
            <w:vMerge w:val="restart"/>
          </w:tcPr>
          <w:p w:rsidR="00CC53CE" w:rsidRPr="00A7463A" w:rsidRDefault="00CC53CE" w:rsidP="00F50B56">
            <w:pPr>
              <w:jc w:val="center"/>
            </w:pPr>
          </w:p>
          <w:p w:rsidR="00CC53CE" w:rsidRPr="00A7463A" w:rsidRDefault="00CC53CE" w:rsidP="00F50B56">
            <w:pPr>
              <w:jc w:val="center"/>
              <w:rPr>
                <w:vertAlign w:val="subscript"/>
              </w:rPr>
            </w:pPr>
            <w:r w:rsidRPr="00A7463A">
              <w:t>С</w:t>
            </w:r>
            <w:r w:rsidRPr="00A7463A">
              <w:rPr>
                <w:vertAlign w:val="subscript"/>
              </w:rPr>
              <w:t>мех,</w:t>
            </w:r>
          </w:p>
          <w:p w:rsidR="00CC53CE" w:rsidRPr="00A7463A" w:rsidRDefault="00CC53CE" w:rsidP="00F50B56">
            <w:pPr>
              <w:jc w:val="center"/>
            </w:pPr>
            <w:r w:rsidRPr="00A7463A">
              <w:t>%</w:t>
            </w:r>
          </w:p>
        </w:tc>
      </w:tr>
      <w:tr w:rsidR="00CC53CE" w:rsidRPr="00A7463A" w:rsidTr="00E37293">
        <w:tc>
          <w:tcPr>
            <w:tcW w:w="1237" w:type="dxa"/>
            <w:vMerge/>
          </w:tcPr>
          <w:p w:rsidR="00CC53CE" w:rsidRPr="00A7463A" w:rsidRDefault="00CC53CE" w:rsidP="00F50B56">
            <w:pPr>
              <w:spacing w:line="360" w:lineRule="auto"/>
              <w:jc w:val="center"/>
            </w:pPr>
          </w:p>
        </w:tc>
        <w:tc>
          <w:tcPr>
            <w:tcW w:w="2220" w:type="dxa"/>
            <w:vMerge/>
          </w:tcPr>
          <w:p w:rsidR="00CC53CE" w:rsidRPr="00A7463A" w:rsidRDefault="00CC53CE" w:rsidP="00F50B56">
            <w:pPr>
              <w:spacing w:line="360" w:lineRule="auto"/>
              <w:jc w:val="center"/>
            </w:pPr>
          </w:p>
        </w:tc>
        <w:tc>
          <w:tcPr>
            <w:tcW w:w="1511" w:type="dxa"/>
            <w:vMerge/>
          </w:tcPr>
          <w:p w:rsidR="00CC53CE" w:rsidRPr="00A7463A" w:rsidRDefault="00CC53CE" w:rsidP="00F50B56">
            <w:pPr>
              <w:spacing w:line="360" w:lineRule="auto"/>
              <w:jc w:val="center"/>
            </w:pPr>
          </w:p>
        </w:tc>
        <w:tc>
          <w:tcPr>
            <w:tcW w:w="699" w:type="dxa"/>
          </w:tcPr>
          <w:p w:rsidR="00CC53CE" w:rsidRPr="00A7463A" w:rsidRDefault="00CC53CE" w:rsidP="00F50B56">
            <w:pPr>
              <w:spacing w:line="360" w:lineRule="auto"/>
              <w:jc w:val="center"/>
            </w:pPr>
            <w:r w:rsidRPr="00A7463A">
              <w:t>М</w:t>
            </w:r>
          </w:p>
        </w:tc>
        <w:tc>
          <w:tcPr>
            <w:tcW w:w="921" w:type="dxa"/>
          </w:tcPr>
          <w:p w:rsidR="00CC53CE" w:rsidRPr="00A7463A" w:rsidRDefault="00CC53CE" w:rsidP="00F50B56">
            <w:pPr>
              <w:spacing w:line="360" w:lineRule="auto"/>
              <w:jc w:val="center"/>
            </w:pPr>
            <w:r w:rsidRPr="00A7463A">
              <w:t>СМ</w:t>
            </w:r>
          </w:p>
        </w:tc>
        <w:tc>
          <w:tcPr>
            <w:tcW w:w="900" w:type="dxa"/>
          </w:tcPr>
          <w:p w:rsidR="00CC53CE" w:rsidRPr="00A7463A" w:rsidRDefault="00CC53CE" w:rsidP="00F50B56">
            <w:pPr>
              <w:spacing w:line="360" w:lineRule="auto"/>
              <w:jc w:val="center"/>
            </w:pPr>
            <w:r w:rsidRPr="00A7463A">
              <w:t>У</w:t>
            </w:r>
          </w:p>
          <w:p w:rsidR="00CC53CE" w:rsidRPr="00A7463A" w:rsidRDefault="00CC53CE" w:rsidP="00F50B56">
            <w:pPr>
              <w:spacing w:line="360" w:lineRule="auto"/>
              <w:jc w:val="center"/>
            </w:pPr>
          </w:p>
        </w:tc>
        <w:tc>
          <w:tcPr>
            <w:tcW w:w="1080" w:type="dxa"/>
            <w:vMerge/>
          </w:tcPr>
          <w:p w:rsidR="00CC53CE" w:rsidRPr="00A7463A" w:rsidRDefault="00CC53CE" w:rsidP="00F50B56">
            <w:pPr>
              <w:spacing w:line="360" w:lineRule="auto"/>
              <w:jc w:val="center"/>
            </w:pPr>
          </w:p>
        </w:tc>
        <w:tc>
          <w:tcPr>
            <w:tcW w:w="718" w:type="dxa"/>
            <w:vMerge/>
          </w:tcPr>
          <w:p w:rsidR="00CC53CE" w:rsidRPr="00A7463A" w:rsidRDefault="00CC53CE" w:rsidP="00F50B56">
            <w:pPr>
              <w:spacing w:line="360" w:lineRule="auto"/>
              <w:jc w:val="center"/>
            </w:pPr>
          </w:p>
        </w:tc>
      </w:tr>
      <w:tr w:rsidR="00CC53CE" w:rsidRPr="00A7463A" w:rsidTr="00E37293">
        <w:tc>
          <w:tcPr>
            <w:tcW w:w="1237" w:type="dxa"/>
          </w:tcPr>
          <w:p w:rsidR="00CC53CE" w:rsidRPr="00A7463A" w:rsidRDefault="00CC53CE" w:rsidP="00F50B56">
            <w:pPr>
              <w:spacing w:line="360" w:lineRule="auto"/>
              <w:jc w:val="center"/>
            </w:pPr>
            <w:r w:rsidRPr="00A7463A">
              <w:t>Полочка</w:t>
            </w:r>
          </w:p>
        </w:tc>
        <w:tc>
          <w:tcPr>
            <w:tcW w:w="2220" w:type="dxa"/>
          </w:tcPr>
          <w:p w:rsidR="00CC53CE" w:rsidRPr="00A7463A" w:rsidRDefault="00CC53CE" w:rsidP="00F50B56">
            <w:pPr>
              <w:jc w:val="center"/>
            </w:pPr>
            <w:r w:rsidRPr="00A7463A">
              <w:t>1.с вытачками</w:t>
            </w:r>
          </w:p>
          <w:p w:rsidR="00CC53CE" w:rsidRPr="00A7463A" w:rsidRDefault="00F50B56" w:rsidP="00F50B56">
            <w:r>
              <w:t xml:space="preserve">     </w:t>
            </w:r>
            <w:r w:rsidR="00CC53CE" w:rsidRPr="00A7463A">
              <w:t>2.с кокеткой</w:t>
            </w:r>
          </w:p>
          <w:p w:rsidR="00CC53CE" w:rsidRPr="00A7463A" w:rsidRDefault="00CC53CE" w:rsidP="00F50B56">
            <w:pPr>
              <w:jc w:val="center"/>
            </w:pPr>
            <w:r w:rsidRPr="00A7463A">
              <w:t>и т.д.</w:t>
            </w:r>
          </w:p>
        </w:tc>
        <w:tc>
          <w:tcPr>
            <w:tcW w:w="1511" w:type="dxa"/>
          </w:tcPr>
          <w:p w:rsidR="00CC53CE" w:rsidRPr="00A7463A" w:rsidRDefault="00CC53CE" w:rsidP="00F50B56">
            <w:pPr>
              <w:spacing w:line="360" w:lineRule="auto"/>
              <w:jc w:val="center"/>
            </w:pPr>
          </w:p>
        </w:tc>
        <w:tc>
          <w:tcPr>
            <w:tcW w:w="699" w:type="dxa"/>
          </w:tcPr>
          <w:p w:rsidR="00CC53CE" w:rsidRPr="00A7463A" w:rsidRDefault="00CC53CE" w:rsidP="00F50B56">
            <w:pPr>
              <w:spacing w:line="360" w:lineRule="auto"/>
              <w:jc w:val="center"/>
            </w:pPr>
          </w:p>
        </w:tc>
        <w:tc>
          <w:tcPr>
            <w:tcW w:w="921" w:type="dxa"/>
          </w:tcPr>
          <w:p w:rsidR="00CC53CE" w:rsidRPr="00A7463A" w:rsidRDefault="00CC53CE" w:rsidP="00F50B56">
            <w:pPr>
              <w:spacing w:line="360" w:lineRule="auto"/>
              <w:jc w:val="center"/>
            </w:pPr>
          </w:p>
        </w:tc>
        <w:tc>
          <w:tcPr>
            <w:tcW w:w="900" w:type="dxa"/>
          </w:tcPr>
          <w:p w:rsidR="00CC53CE" w:rsidRPr="00A7463A" w:rsidRDefault="00CC53CE" w:rsidP="00F50B56">
            <w:pPr>
              <w:spacing w:line="360" w:lineRule="auto"/>
              <w:jc w:val="center"/>
            </w:pPr>
          </w:p>
        </w:tc>
        <w:tc>
          <w:tcPr>
            <w:tcW w:w="1080" w:type="dxa"/>
          </w:tcPr>
          <w:p w:rsidR="00CC53CE" w:rsidRPr="00A7463A" w:rsidRDefault="00CC53CE" w:rsidP="00F50B56">
            <w:pPr>
              <w:spacing w:line="360" w:lineRule="auto"/>
              <w:jc w:val="center"/>
            </w:pPr>
          </w:p>
        </w:tc>
        <w:tc>
          <w:tcPr>
            <w:tcW w:w="718" w:type="dxa"/>
          </w:tcPr>
          <w:p w:rsidR="00CC53CE" w:rsidRPr="00A7463A" w:rsidRDefault="00CC53CE" w:rsidP="00F50B56">
            <w:pPr>
              <w:spacing w:line="360" w:lineRule="auto"/>
              <w:jc w:val="center"/>
            </w:pPr>
          </w:p>
        </w:tc>
      </w:tr>
    </w:tbl>
    <w:p w:rsidR="00CC53CE" w:rsidRPr="00A7463A" w:rsidRDefault="00CC53CE" w:rsidP="00CC53CE">
      <w:pPr>
        <w:spacing w:line="360" w:lineRule="auto"/>
      </w:pPr>
    </w:p>
    <w:p w:rsidR="00CC53CE" w:rsidRDefault="00CC53CE" w:rsidP="00CC53CE">
      <w:pPr>
        <w:spacing w:line="360" w:lineRule="auto"/>
        <w:rPr>
          <w:sz w:val="28"/>
          <w:szCs w:val="28"/>
        </w:rPr>
      </w:pPr>
      <w:r>
        <w:rPr>
          <w:sz w:val="28"/>
          <w:szCs w:val="28"/>
        </w:rPr>
        <w:tab/>
        <w:t>Для оценки уровня технологии кроме перечисленных выше показателей могут быть использованы: коэффициент концентрации обработки деталей и узлов одежды (Кконц), коэффициент оснащенности процесса средствами малой механизации и др. С этой целью необходимо проанализировать структуру трудоемко</w:t>
      </w:r>
      <w:r w:rsidR="00F50B56">
        <w:rPr>
          <w:sz w:val="28"/>
          <w:szCs w:val="28"/>
        </w:rPr>
        <w:t>сти обработки изделия (табл. 16</w:t>
      </w:r>
      <w:r>
        <w:rPr>
          <w:sz w:val="28"/>
          <w:szCs w:val="28"/>
        </w:rPr>
        <w:t>).</w:t>
      </w:r>
    </w:p>
    <w:p w:rsidR="00CC53CE" w:rsidRDefault="00CC53CE" w:rsidP="00CC53CE">
      <w:pPr>
        <w:spacing w:line="360" w:lineRule="auto"/>
        <w:ind w:firstLine="708"/>
        <w:rPr>
          <w:sz w:val="28"/>
          <w:szCs w:val="28"/>
        </w:rPr>
      </w:pPr>
      <w:r>
        <w:rPr>
          <w:sz w:val="28"/>
          <w:szCs w:val="28"/>
        </w:rPr>
        <w:t>Коэффициент концентрации процесса обработки изделия определяют по формуле:</w:t>
      </w:r>
    </w:p>
    <w:p w:rsidR="00CC53CE" w:rsidRDefault="00CC53CE" w:rsidP="00CC53CE">
      <w:pPr>
        <w:spacing w:line="360" w:lineRule="auto"/>
        <w:rPr>
          <w:sz w:val="28"/>
          <w:szCs w:val="28"/>
        </w:rPr>
      </w:pPr>
      <w:r>
        <w:rPr>
          <w:sz w:val="28"/>
          <w:szCs w:val="28"/>
        </w:rPr>
        <w:t xml:space="preserve">                                                  Кконц = Тконц </w:t>
      </w:r>
      <w:r w:rsidRPr="007410E0">
        <w:rPr>
          <w:sz w:val="28"/>
          <w:szCs w:val="28"/>
        </w:rPr>
        <w:t>/</w:t>
      </w:r>
      <w:r>
        <w:rPr>
          <w:sz w:val="28"/>
          <w:szCs w:val="28"/>
        </w:rPr>
        <w:t>Тобщ,</w:t>
      </w:r>
    </w:p>
    <w:p w:rsidR="00CC53CE" w:rsidRDefault="00CC53CE" w:rsidP="00CC53CE">
      <w:pPr>
        <w:spacing w:line="360" w:lineRule="auto"/>
        <w:rPr>
          <w:sz w:val="28"/>
          <w:szCs w:val="28"/>
        </w:rPr>
      </w:pPr>
      <w:r>
        <w:rPr>
          <w:sz w:val="28"/>
          <w:szCs w:val="28"/>
        </w:rPr>
        <w:t>где: Тконц – суммарная трудоемкость операций, выполняемых с использованием параллельных и параллельно-последовательных методов обработки, мин.</w:t>
      </w:r>
    </w:p>
    <w:p w:rsidR="00F50B56" w:rsidRDefault="00F50B56" w:rsidP="00CC53CE">
      <w:pPr>
        <w:spacing w:line="360" w:lineRule="auto"/>
        <w:rPr>
          <w:sz w:val="28"/>
          <w:szCs w:val="28"/>
        </w:rPr>
      </w:pPr>
    </w:p>
    <w:p w:rsidR="00CC53CE" w:rsidRPr="00A7463A" w:rsidRDefault="00F50B56" w:rsidP="00CC53CE">
      <w:pPr>
        <w:spacing w:line="360" w:lineRule="auto"/>
        <w:rPr>
          <w:sz w:val="28"/>
          <w:szCs w:val="28"/>
        </w:rPr>
      </w:pPr>
      <w:r>
        <w:rPr>
          <w:sz w:val="28"/>
          <w:szCs w:val="28"/>
        </w:rPr>
        <w:t xml:space="preserve">Таблица 16. </w:t>
      </w:r>
      <w:r w:rsidR="00CC53CE" w:rsidRPr="00A7463A">
        <w:rPr>
          <w:sz w:val="28"/>
          <w:szCs w:val="28"/>
        </w:rPr>
        <w:t xml:space="preserve"> Структура трудоемкости обработки изделия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5400"/>
        <w:gridCol w:w="1800"/>
        <w:gridCol w:w="1542"/>
      </w:tblGrid>
      <w:tr w:rsidR="00CC53CE" w:rsidRPr="00A7463A" w:rsidTr="00E37293">
        <w:trPr>
          <w:trHeight w:val="1300"/>
        </w:trPr>
        <w:tc>
          <w:tcPr>
            <w:tcW w:w="828" w:type="dxa"/>
          </w:tcPr>
          <w:p w:rsidR="00CC53CE" w:rsidRDefault="00CC53CE" w:rsidP="00F50B56">
            <w:pPr>
              <w:rPr>
                <w:sz w:val="28"/>
                <w:szCs w:val="28"/>
              </w:rPr>
            </w:pPr>
          </w:p>
          <w:p w:rsidR="00CC53CE" w:rsidRPr="00A7463A" w:rsidRDefault="00CC53CE" w:rsidP="00F50B56">
            <w:pPr>
              <w:rPr>
                <w:sz w:val="28"/>
                <w:szCs w:val="28"/>
              </w:rPr>
            </w:pPr>
            <w:r w:rsidRPr="00A7463A">
              <w:rPr>
                <w:sz w:val="28"/>
                <w:szCs w:val="28"/>
              </w:rPr>
              <w:t>№№</w:t>
            </w:r>
          </w:p>
        </w:tc>
        <w:tc>
          <w:tcPr>
            <w:tcW w:w="5400" w:type="dxa"/>
          </w:tcPr>
          <w:p w:rsidR="00CC53CE" w:rsidRPr="00A7463A" w:rsidRDefault="00CC53CE" w:rsidP="00F50B56">
            <w:pPr>
              <w:jc w:val="center"/>
              <w:rPr>
                <w:sz w:val="28"/>
                <w:szCs w:val="28"/>
              </w:rPr>
            </w:pPr>
          </w:p>
          <w:p w:rsidR="00CC53CE" w:rsidRPr="00A7463A" w:rsidRDefault="00CC53CE" w:rsidP="00F50B56">
            <w:pPr>
              <w:jc w:val="center"/>
              <w:rPr>
                <w:sz w:val="28"/>
                <w:szCs w:val="28"/>
              </w:rPr>
            </w:pPr>
            <w:r w:rsidRPr="00A7463A">
              <w:rPr>
                <w:sz w:val="28"/>
                <w:szCs w:val="28"/>
              </w:rPr>
              <w:t>Операции</w:t>
            </w:r>
          </w:p>
        </w:tc>
        <w:tc>
          <w:tcPr>
            <w:tcW w:w="1800" w:type="dxa"/>
          </w:tcPr>
          <w:p w:rsidR="00CC53CE" w:rsidRPr="00A7463A" w:rsidRDefault="00CC53CE" w:rsidP="00F50B56">
            <w:pPr>
              <w:jc w:val="center"/>
              <w:rPr>
                <w:sz w:val="28"/>
                <w:szCs w:val="28"/>
              </w:rPr>
            </w:pPr>
            <w:r w:rsidRPr="00A7463A">
              <w:rPr>
                <w:sz w:val="28"/>
                <w:szCs w:val="28"/>
              </w:rPr>
              <w:t>Затрата</w:t>
            </w:r>
          </w:p>
          <w:p w:rsidR="00CC53CE" w:rsidRPr="00A7463A" w:rsidRDefault="00CC53CE" w:rsidP="00F50B56">
            <w:pPr>
              <w:jc w:val="center"/>
              <w:rPr>
                <w:sz w:val="28"/>
                <w:szCs w:val="28"/>
              </w:rPr>
            </w:pPr>
            <w:r w:rsidRPr="00A7463A">
              <w:rPr>
                <w:sz w:val="28"/>
                <w:szCs w:val="28"/>
              </w:rPr>
              <w:t>времени,</w:t>
            </w:r>
          </w:p>
          <w:p w:rsidR="00CC53CE" w:rsidRPr="00A7463A" w:rsidRDefault="00CC53CE" w:rsidP="00F50B56">
            <w:pPr>
              <w:jc w:val="center"/>
              <w:rPr>
                <w:sz w:val="28"/>
                <w:szCs w:val="28"/>
              </w:rPr>
            </w:pPr>
            <w:r w:rsidRPr="00A7463A">
              <w:rPr>
                <w:sz w:val="28"/>
                <w:szCs w:val="28"/>
              </w:rPr>
              <w:t>мин.</w:t>
            </w:r>
          </w:p>
        </w:tc>
        <w:tc>
          <w:tcPr>
            <w:tcW w:w="1542" w:type="dxa"/>
          </w:tcPr>
          <w:p w:rsidR="00CC53CE" w:rsidRPr="00A7463A" w:rsidRDefault="00CC53CE" w:rsidP="00F50B56">
            <w:pPr>
              <w:jc w:val="center"/>
              <w:rPr>
                <w:sz w:val="28"/>
                <w:szCs w:val="28"/>
              </w:rPr>
            </w:pPr>
            <w:r w:rsidRPr="00A7463A">
              <w:rPr>
                <w:sz w:val="28"/>
                <w:szCs w:val="28"/>
              </w:rPr>
              <w:t>Удельный</w:t>
            </w:r>
          </w:p>
          <w:p w:rsidR="00CC53CE" w:rsidRPr="00A7463A" w:rsidRDefault="00CC53CE" w:rsidP="00F50B56">
            <w:pPr>
              <w:jc w:val="center"/>
              <w:rPr>
                <w:sz w:val="28"/>
                <w:szCs w:val="28"/>
              </w:rPr>
            </w:pPr>
            <w:r w:rsidRPr="00A7463A">
              <w:rPr>
                <w:sz w:val="28"/>
                <w:szCs w:val="28"/>
              </w:rPr>
              <w:t>вес,%</w:t>
            </w:r>
          </w:p>
        </w:tc>
      </w:tr>
      <w:tr w:rsidR="00CC53CE" w:rsidRPr="00A7463A" w:rsidTr="00E37293">
        <w:tc>
          <w:tcPr>
            <w:tcW w:w="828" w:type="dxa"/>
          </w:tcPr>
          <w:p w:rsidR="00CC53CE" w:rsidRPr="00A7463A" w:rsidRDefault="00CC53CE" w:rsidP="00F50B56">
            <w:pPr>
              <w:jc w:val="center"/>
            </w:pPr>
            <w:r w:rsidRPr="00A7463A">
              <w:t>1.</w:t>
            </w:r>
          </w:p>
          <w:p w:rsidR="00CC53CE" w:rsidRPr="00A7463A" w:rsidRDefault="00CC53CE" w:rsidP="00F50B56">
            <w:pPr>
              <w:jc w:val="center"/>
            </w:pPr>
          </w:p>
          <w:p w:rsidR="00CC53CE" w:rsidRPr="00A7463A" w:rsidRDefault="00CC53CE" w:rsidP="00F50B56">
            <w:pPr>
              <w:jc w:val="center"/>
            </w:pPr>
          </w:p>
          <w:p w:rsidR="00CC53CE" w:rsidRPr="00A7463A" w:rsidRDefault="00CC53CE" w:rsidP="00F50B56">
            <w:pPr>
              <w:jc w:val="center"/>
            </w:pPr>
          </w:p>
          <w:p w:rsidR="00CC53CE" w:rsidRPr="00A7463A" w:rsidRDefault="00CC53CE" w:rsidP="00F50B56">
            <w:pPr>
              <w:jc w:val="center"/>
            </w:pPr>
          </w:p>
          <w:p w:rsidR="00CC53CE" w:rsidRPr="00A7463A" w:rsidRDefault="00CC53CE" w:rsidP="00F50B56">
            <w:pPr>
              <w:jc w:val="center"/>
            </w:pPr>
          </w:p>
          <w:p w:rsidR="00CC53CE" w:rsidRPr="00A7463A" w:rsidRDefault="00CC53CE" w:rsidP="00F50B56">
            <w:pPr>
              <w:jc w:val="center"/>
            </w:pPr>
          </w:p>
          <w:p w:rsidR="00CC53CE" w:rsidRPr="00A7463A" w:rsidRDefault="00CC53CE" w:rsidP="00F50B56">
            <w:pPr>
              <w:jc w:val="center"/>
            </w:pPr>
          </w:p>
          <w:p w:rsidR="00CC53CE" w:rsidRPr="00A7463A" w:rsidRDefault="00CC53CE" w:rsidP="00F50B56"/>
          <w:p w:rsidR="00CC53CE" w:rsidRPr="00A7463A" w:rsidRDefault="00CC53CE" w:rsidP="00F50B56"/>
          <w:p w:rsidR="00CC53CE" w:rsidRPr="00A7463A" w:rsidRDefault="00CC53CE" w:rsidP="00F50B56"/>
          <w:p w:rsidR="00CC53CE" w:rsidRPr="00A7463A" w:rsidRDefault="00CC53CE" w:rsidP="00F50B56">
            <w:r w:rsidRPr="00A7463A">
              <w:t xml:space="preserve">  </w:t>
            </w:r>
          </w:p>
          <w:p w:rsidR="00CC53CE" w:rsidRPr="00A7463A" w:rsidRDefault="00CC53CE" w:rsidP="00F50B56">
            <w:r w:rsidRPr="00A7463A">
              <w:t xml:space="preserve">  </w:t>
            </w:r>
          </w:p>
          <w:p w:rsidR="00CC53CE" w:rsidRPr="00A7463A" w:rsidRDefault="00CC53CE" w:rsidP="00F50B56">
            <w:r w:rsidRPr="00A7463A">
              <w:t xml:space="preserve"> 2.</w:t>
            </w:r>
          </w:p>
          <w:p w:rsidR="00CC53CE" w:rsidRPr="00A7463A" w:rsidRDefault="00CC53CE" w:rsidP="00F50B56"/>
          <w:p w:rsidR="00CC53CE" w:rsidRPr="00A7463A" w:rsidRDefault="00CC53CE" w:rsidP="00F50B56">
            <w:pPr>
              <w:jc w:val="center"/>
            </w:pPr>
          </w:p>
          <w:p w:rsidR="00CC53CE" w:rsidRPr="00A7463A" w:rsidRDefault="00CC53CE" w:rsidP="00F50B56">
            <w:pPr>
              <w:jc w:val="center"/>
            </w:pPr>
          </w:p>
          <w:p w:rsidR="00CC53CE" w:rsidRPr="00A7463A" w:rsidRDefault="00CC53CE" w:rsidP="00F50B56">
            <w:pPr>
              <w:jc w:val="center"/>
            </w:pPr>
          </w:p>
          <w:p w:rsidR="00CC53CE" w:rsidRPr="00A7463A" w:rsidRDefault="00CC53CE" w:rsidP="00F50B56">
            <w:pPr>
              <w:jc w:val="center"/>
            </w:pPr>
          </w:p>
          <w:p w:rsidR="00CC53CE" w:rsidRPr="00A7463A" w:rsidRDefault="00CC53CE" w:rsidP="00F50B56">
            <w:pPr>
              <w:jc w:val="center"/>
            </w:pPr>
          </w:p>
          <w:p w:rsidR="00CC53CE" w:rsidRPr="00A7463A" w:rsidRDefault="00CC53CE" w:rsidP="00F50B56">
            <w:pPr>
              <w:jc w:val="center"/>
            </w:pPr>
          </w:p>
          <w:p w:rsidR="00CC53CE" w:rsidRPr="00A7463A" w:rsidRDefault="00CC53CE" w:rsidP="00F50B56">
            <w:pPr>
              <w:jc w:val="center"/>
            </w:pPr>
            <w:r w:rsidRPr="00A7463A">
              <w:t>3.</w:t>
            </w:r>
          </w:p>
        </w:tc>
        <w:tc>
          <w:tcPr>
            <w:tcW w:w="5400" w:type="dxa"/>
          </w:tcPr>
          <w:p w:rsidR="00CC53CE" w:rsidRPr="00A7463A" w:rsidRDefault="00CC53CE" w:rsidP="00F50B56">
            <w:r w:rsidRPr="00A7463A">
              <w:t>Машинные операции, всего</w:t>
            </w:r>
          </w:p>
          <w:p w:rsidR="00CC53CE" w:rsidRPr="00A7463A" w:rsidRDefault="00CC53CE" w:rsidP="00F50B56">
            <w:r w:rsidRPr="00A7463A">
              <w:t>в том числе:</w:t>
            </w:r>
          </w:p>
          <w:p w:rsidR="00CC53CE" w:rsidRPr="00A7463A" w:rsidRDefault="00CC53CE" w:rsidP="00F50B56">
            <w:r w:rsidRPr="00A7463A">
              <w:t>-выполняемые на простейших универсальных машинах</w:t>
            </w:r>
          </w:p>
          <w:p w:rsidR="00CC53CE" w:rsidRPr="00A7463A" w:rsidRDefault="00CC53CE" w:rsidP="00F50B56">
            <w:r w:rsidRPr="00A7463A">
              <w:t>-выполняемые на универсальных машинах, оснащенных средствами автоматизации</w:t>
            </w:r>
          </w:p>
          <w:p w:rsidR="00CC53CE" w:rsidRPr="00A7463A" w:rsidRDefault="00CC53CE" w:rsidP="00F50B56">
            <w:r w:rsidRPr="00A7463A">
              <w:t>-выполняемые на специализированных машинах с ручным управлением</w:t>
            </w:r>
          </w:p>
          <w:p w:rsidR="00CC53CE" w:rsidRPr="00A7463A" w:rsidRDefault="00CC53CE" w:rsidP="00F50B56">
            <w:r w:rsidRPr="00A7463A">
              <w:t>-выполняемые на специальных полуавтоматах</w:t>
            </w:r>
          </w:p>
          <w:p w:rsidR="00CC53CE" w:rsidRPr="00A7463A" w:rsidRDefault="00CC53CE" w:rsidP="00F50B56">
            <w:r w:rsidRPr="00A7463A">
              <w:t>из них: операции, выполняемые с использованием средств малой механизации</w:t>
            </w:r>
          </w:p>
          <w:p w:rsidR="00CC53CE" w:rsidRPr="00A7463A" w:rsidRDefault="00CC53CE" w:rsidP="00F50B56">
            <w:r w:rsidRPr="00A7463A">
              <w:t>Операции влажно-тепловой обработки,</w:t>
            </w:r>
          </w:p>
          <w:p w:rsidR="00CC53CE" w:rsidRPr="00A7463A" w:rsidRDefault="00CC53CE" w:rsidP="00F50B56">
            <w:r w:rsidRPr="00A7463A">
              <w:t>всего</w:t>
            </w:r>
          </w:p>
          <w:p w:rsidR="00CC53CE" w:rsidRPr="00A7463A" w:rsidRDefault="00CC53CE" w:rsidP="00F50B56">
            <w:r w:rsidRPr="00A7463A">
              <w:t>в том числе:</w:t>
            </w:r>
          </w:p>
          <w:p w:rsidR="00CC53CE" w:rsidRPr="00A7463A" w:rsidRDefault="00CC53CE" w:rsidP="00F50B56">
            <w:r w:rsidRPr="00A7463A">
              <w:t>-выполняемые на прессах с универсальными подушками</w:t>
            </w:r>
          </w:p>
          <w:p w:rsidR="00CC53CE" w:rsidRPr="00A7463A" w:rsidRDefault="00CC53CE" w:rsidP="00F50B56">
            <w:r w:rsidRPr="00A7463A">
              <w:t>-выполняемые на специальных прессах</w:t>
            </w:r>
          </w:p>
          <w:p w:rsidR="00CC53CE" w:rsidRPr="00A7463A" w:rsidRDefault="00CC53CE" w:rsidP="00F50B56">
            <w:r w:rsidRPr="00A7463A">
              <w:t>-выполняемые на утюгах</w:t>
            </w:r>
          </w:p>
          <w:p w:rsidR="00CC53CE" w:rsidRPr="00A7463A" w:rsidRDefault="00CC53CE" w:rsidP="00F50B56">
            <w:r w:rsidRPr="00A7463A">
              <w:t>Ручные операции, всего</w:t>
            </w:r>
          </w:p>
          <w:p w:rsidR="00CC53CE" w:rsidRPr="00A7463A" w:rsidRDefault="00CC53CE" w:rsidP="00F50B56">
            <w:r w:rsidRPr="00A7463A">
              <w:t>в том числе:</w:t>
            </w:r>
          </w:p>
          <w:p w:rsidR="00CC53CE" w:rsidRPr="00A7463A" w:rsidRDefault="00CC53CE" w:rsidP="00F50B56">
            <w:r w:rsidRPr="00A7463A">
              <w:t>-выполняемые с иглой</w:t>
            </w:r>
            <w:r w:rsidRPr="00A7463A">
              <w:br/>
              <w:t>-выполняемые без иглы</w:t>
            </w:r>
          </w:p>
        </w:tc>
        <w:tc>
          <w:tcPr>
            <w:tcW w:w="1800" w:type="dxa"/>
          </w:tcPr>
          <w:p w:rsidR="00CC53CE" w:rsidRPr="00A7463A" w:rsidRDefault="00CC53CE" w:rsidP="00F50B56"/>
        </w:tc>
        <w:tc>
          <w:tcPr>
            <w:tcW w:w="1542" w:type="dxa"/>
          </w:tcPr>
          <w:p w:rsidR="00CC53CE" w:rsidRPr="00A7463A" w:rsidRDefault="00CC53CE" w:rsidP="00F50B56"/>
        </w:tc>
      </w:tr>
      <w:tr w:rsidR="00CC53CE" w:rsidRPr="00A7463A" w:rsidTr="00E37293">
        <w:tc>
          <w:tcPr>
            <w:tcW w:w="828" w:type="dxa"/>
          </w:tcPr>
          <w:p w:rsidR="00CC53CE" w:rsidRPr="00A7463A" w:rsidRDefault="00CC53CE" w:rsidP="00F50B56"/>
        </w:tc>
        <w:tc>
          <w:tcPr>
            <w:tcW w:w="5400" w:type="dxa"/>
          </w:tcPr>
          <w:p w:rsidR="00CC53CE" w:rsidRPr="00A7463A" w:rsidRDefault="00CC53CE" w:rsidP="00F50B56">
            <w:pPr>
              <w:jc w:val="center"/>
            </w:pPr>
            <w:r w:rsidRPr="00A7463A">
              <w:t>Итого</w:t>
            </w:r>
          </w:p>
        </w:tc>
        <w:tc>
          <w:tcPr>
            <w:tcW w:w="1800" w:type="dxa"/>
          </w:tcPr>
          <w:p w:rsidR="00CC53CE" w:rsidRPr="00A7463A" w:rsidRDefault="00CC53CE" w:rsidP="00F50B56"/>
        </w:tc>
        <w:tc>
          <w:tcPr>
            <w:tcW w:w="1542" w:type="dxa"/>
          </w:tcPr>
          <w:p w:rsidR="00CC53CE" w:rsidRPr="00A7463A" w:rsidRDefault="00CC53CE" w:rsidP="00F50B56"/>
        </w:tc>
      </w:tr>
    </w:tbl>
    <w:p w:rsidR="00CC53CE" w:rsidRPr="00A7463A" w:rsidRDefault="00CC53CE" w:rsidP="00CC53CE">
      <w:pPr>
        <w:spacing w:line="360" w:lineRule="auto"/>
      </w:pPr>
      <w:r w:rsidRPr="00A7463A">
        <w:t xml:space="preserve"> </w:t>
      </w:r>
    </w:p>
    <w:p w:rsidR="00CC53CE" w:rsidRDefault="00CC53CE" w:rsidP="00CC53CE">
      <w:pPr>
        <w:spacing w:line="360" w:lineRule="auto"/>
        <w:rPr>
          <w:sz w:val="28"/>
          <w:szCs w:val="28"/>
        </w:rPr>
      </w:pPr>
      <w:r>
        <w:rPr>
          <w:sz w:val="28"/>
          <w:szCs w:val="28"/>
        </w:rPr>
        <w:tab/>
        <w:t>Коэффициент оснащенности процесса средствами малой механизации определяют по формуле:</w:t>
      </w:r>
    </w:p>
    <w:p w:rsidR="00CC53CE" w:rsidRDefault="00CC53CE" w:rsidP="00CC53CE">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t>Косн = Тосн</w:t>
      </w:r>
      <w:r w:rsidRPr="0042682E">
        <w:rPr>
          <w:sz w:val="28"/>
          <w:szCs w:val="28"/>
        </w:rPr>
        <w:t xml:space="preserve"> /</w:t>
      </w:r>
      <w:r>
        <w:rPr>
          <w:sz w:val="28"/>
          <w:szCs w:val="28"/>
        </w:rPr>
        <w:t xml:space="preserve"> Тобщ,</w:t>
      </w:r>
    </w:p>
    <w:p w:rsidR="00CC53CE" w:rsidRPr="007410E0" w:rsidRDefault="00CC53CE" w:rsidP="00CC53CE">
      <w:pPr>
        <w:spacing w:line="360" w:lineRule="auto"/>
        <w:rPr>
          <w:sz w:val="28"/>
          <w:szCs w:val="28"/>
        </w:rPr>
      </w:pPr>
      <w:r>
        <w:rPr>
          <w:sz w:val="28"/>
          <w:szCs w:val="28"/>
        </w:rPr>
        <w:t xml:space="preserve">где: Тосн – суммарная трудоемкость операций, выполняемых с использованием средств малой механизации,мин.  </w:t>
      </w:r>
    </w:p>
    <w:p w:rsidR="00CC53CE" w:rsidRDefault="00CC53CE" w:rsidP="00CC53CE">
      <w:pPr>
        <w:spacing w:line="360" w:lineRule="auto"/>
        <w:ind w:firstLine="709"/>
        <w:jc w:val="both"/>
        <w:rPr>
          <w:sz w:val="28"/>
          <w:szCs w:val="28"/>
        </w:rPr>
      </w:pPr>
      <w:r>
        <w:rPr>
          <w:sz w:val="28"/>
          <w:szCs w:val="28"/>
        </w:rPr>
        <w:t>При выборе методов обработки может быть решена оптимизационная задача, которая сводится к определению таких значений затрат времени по каждой технологической операции, сумма которых обеспечивает затрату времени на изделие, не превышающую требуемую, а стоимость изготовления – минимальную.</w:t>
      </w:r>
    </w:p>
    <w:p w:rsidR="000631DA" w:rsidRDefault="00CC53CE" w:rsidP="00CC53CE">
      <w:pPr>
        <w:spacing w:line="360" w:lineRule="auto"/>
        <w:ind w:firstLine="709"/>
        <w:jc w:val="both"/>
        <w:rPr>
          <w:sz w:val="28"/>
          <w:szCs w:val="28"/>
        </w:rPr>
      </w:pPr>
      <w:r>
        <w:rPr>
          <w:sz w:val="28"/>
          <w:szCs w:val="28"/>
        </w:rPr>
        <w:t>Каждый из вариантов операции технологического процесса швейных изделий характеризуется стоимостью Сi и временем обработки ti. В этом случае опти</w:t>
      </w:r>
      <w:r w:rsidR="000631DA">
        <w:rPr>
          <w:sz w:val="28"/>
          <w:szCs w:val="28"/>
        </w:rPr>
        <w:t>мизационная задача выбора технологического процесса может быть выражена</w:t>
      </w:r>
    </w:p>
    <w:p w:rsidR="00CC53CE" w:rsidRDefault="00CC53CE" w:rsidP="000631DA">
      <w:pPr>
        <w:spacing w:line="360" w:lineRule="auto"/>
        <w:jc w:val="both"/>
        <w:rPr>
          <w:sz w:val="28"/>
          <w:szCs w:val="28"/>
        </w:rPr>
      </w:pPr>
      <w:r>
        <w:rPr>
          <w:sz w:val="28"/>
          <w:szCs w:val="28"/>
        </w:rPr>
        <w:t>в двух различных вариантах.</w:t>
      </w:r>
    </w:p>
    <w:p w:rsidR="00CC53CE" w:rsidRDefault="00CC53CE" w:rsidP="00CC53CE">
      <w:pPr>
        <w:spacing w:line="360" w:lineRule="auto"/>
        <w:ind w:firstLine="708"/>
        <w:jc w:val="both"/>
        <w:rPr>
          <w:sz w:val="28"/>
          <w:szCs w:val="28"/>
        </w:rPr>
      </w:pPr>
      <w:r>
        <w:rPr>
          <w:sz w:val="28"/>
          <w:szCs w:val="28"/>
        </w:rPr>
        <w:t>1.Определение последовательности технологических операций, обеспечивающих минимальную суммарную стоимость всего процесса с учетом ограничений по суммарному времени, затраченному на изготовление изделия.</w:t>
      </w:r>
    </w:p>
    <w:p w:rsidR="00CC53CE" w:rsidRDefault="00CC53CE" w:rsidP="00CC53CE">
      <w:pPr>
        <w:rPr>
          <w:sz w:val="28"/>
          <w:szCs w:val="28"/>
        </w:rPr>
      </w:pPr>
      <w:r>
        <w:rPr>
          <w:sz w:val="28"/>
          <w:szCs w:val="28"/>
        </w:rPr>
        <w:t xml:space="preserve">                                            </w:t>
      </w:r>
      <w:r>
        <w:rPr>
          <w:sz w:val="28"/>
          <w:szCs w:val="28"/>
          <w:vertAlign w:val="subscript"/>
        </w:rPr>
        <w:t>к</w:t>
      </w:r>
      <w:r>
        <w:rPr>
          <w:sz w:val="28"/>
          <w:szCs w:val="28"/>
        </w:rPr>
        <w:t xml:space="preserve">                                            </w:t>
      </w:r>
      <w:r>
        <w:rPr>
          <w:sz w:val="28"/>
          <w:szCs w:val="28"/>
          <w:vertAlign w:val="subscript"/>
        </w:rPr>
        <w:t>к</w:t>
      </w:r>
    </w:p>
    <w:p w:rsidR="00CC53CE" w:rsidRDefault="00CC53CE" w:rsidP="00CC53CE">
      <w:pPr>
        <w:ind w:left="360"/>
        <w:rPr>
          <w:sz w:val="28"/>
          <w:szCs w:val="28"/>
        </w:rPr>
      </w:pPr>
      <w:r>
        <w:rPr>
          <w:sz w:val="28"/>
          <w:szCs w:val="28"/>
        </w:rPr>
        <w:t xml:space="preserve">                     C</w:t>
      </w:r>
      <w:r>
        <w:rPr>
          <w:sz w:val="28"/>
          <w:szCs w:val="28"/>
          <w:vertAlign w:val="subscript"/>
        </w:rPr>
        <w:t>└</w:t>
      </w:r>
      <w:r>
        <w:rPr>
          <w:sz w:val="28"/>
          <w:szCs w:val="28"/>
        </w:rPr>
        <w:t xml:space="preserve">  = min Σ C</w:t>
      </w:r>
      <w:r>
        <w:rPr>
          <w:sz w:val="28"/>
          <w:szCs w:val="28"/>
          <w:vertAlign w:val="subscript"/>
        </w:rPr>
        <w:t>ij</w:t>
      </w:r>
      <w:r>
        <w:rPr>
          <w:sz w:val="28"/>
          <w:szCs w:val="28"/>
        </w:rPr>
        <w:t xml:space="preserve"> ;                           Т</w:t>
      </w:r>
      <w:r>
        <w:rPr>
          <w:sz w:val="28"/>
          <w:szCs w:val="28"/>
          <w:vertAlign w:val="subscript"/>
        </w:rPr>
        <w:t>└</w:t>
      </w:r>
      <w:r>
        <w:rPr>
          <w:sz w:val="28"/>
          <w:szCs w:val="28"/>
        </w:rPr>
        <w:t xml:space="preserve"> = Σt</w:t>
      </w:r>
      <w:r>
        <w:rPr>
          <w:sz w:val="28"/>
          <w:szCs w:val="28"/>
          <w:vertAlign w:val="subscript"/>
        </w:rPr>
        <w:t>ij</w:t>
      </w:r>
      <w:r>
        <w:rPr>
          <w:sz w:val="28"/>
          <w:szCs w:val="28"/>
        </w:rPr>
        <w:t xml:space="preserve"> ≤ Тдоп.  ,</w:t>
      </w:r>
    </w:p>
    <w:p w:rsidR="00CC53CE" w:rsidRDefault="00CC53CE" w:rsidP="00CC53CE">
      <w:pPr>
        <w:spacing w:line="360" w:lineRule="auto"/>
        <w:ind w:left="360" w:firstLine="709"/>
        <w:rPr>
          <w:sz w:val="28"/>
          <w:szCs w:val="28"/>
        </w:rPr>
      </w:pPr>
      <w:r>
        <w:rPr>
          <w:sz w:val="28"/>
          <w:szCs w:val="28"/>
        </w:rPr>
        <w:t xml:space="preserve">                           </w:t>
      </w:r>
      <w:r>
        <w:rPr>
          <w:sz w:val="28"/>
          <w:szCs w:val="28"/>
          <w:vertAlign w:val="superscript"/>
        </w:rPr>
        <w:t>j=1</w:t>
      </w:r>
      <w:r>
        <w:rPr>
          <w:sz w:val="28"/>
          <w:szCs w:val="28"/>
        </w:rPr>
        <w:t xml:space="preserve">                                           </w:t>
      </w:r>
      <w:r>
        <w:rPr>
          <w:sz w:val="28"/>
          <w:szCs w:val="28"/>
          <w:vertAlign w:val="superscript"/>
        </w:rPr>
        <w:t>j=1</w:t>
      </w:r>
      <w:r>
        <w:rPr>
          <w:sz w:val="28"/>
          <w:szCs w:val="28"/>
        </w:rPr>
        <w:br/>
        <w:t>где   C</w:t>
      </w:r>
      <w:r>
        <w:rPr>
          <w:sz w:val="28"/>
          <w:szCs w:val="28"/>
          <w:vertAlign w:val="subscript"/>
        </w:rPr>
        <w:t>└</w:t>
      </w:r>
      <w:r>
        <w:rPr>
          <w:sz w:val="28"/>
          <w:szCs w:val="28"/>
        </w:rPr>
        <w:t xml:space="preserve"> - общая стоимость изготовления изделия, руб.;</w:t>
      </w:r>
    </w:p>
    <w:p w:rsidR="00CC53CE" w:rsidRDefault="00CC53CE" w:rsidP="00CC53CE">
      <w:pPr>
        <w:spacing w:line="360" w:lineRule="auto"/>
        <w:ind w:left="360" w:firstLine="709"/>
        <w:rPr>
          <w:sz w:val="28"/>
          <w:szCs w:val="28"/>
        </w:rPr>
      </w:pPr>
      <w:r>
        <w:rPr>
          <w:sz w:val="28"/>
          <w:szCs w:val="28"/>
          <w:vertAlign w:val="subscript"/>
        </w:rPr>
        <w:t>└</w:t>
      </w:r>
      <w:r>
        <w:rPr>
          <w:sz w:val="28"/>
          <w:szCs w:val="28"/>
        </w:rPr>
        <w:t xml:space="preserve"> - номер варианта технологической последовательности;</w:t>
      </w:r>
    </w:p>
    <w:p w:rsidR="00CC53CE" w:rsidRDefault="00CC53CE" w:rsidP="00CC53CE">
      <w:pPr>
        <w:spacing w:line="360" w:lineRule="auto"/>
        <w:ind w:firstLine="709"/>
        <w:rPr>
          <w:sz w:val="28"/>
          <w:szCs w:val="28"/>
        </w:rPr>
      </w:pPr>
      <w:r>
        <w:rPr>
          <w:sz w:val="28"/>
          <w:szCs w:val="28"/>
        </w:rPr>
        <w:t xml:space="preserve">      i – номер варианта в каждой операции;</w:t>
      </w:r>
    </w:p>
    <w:p w:rsidR="00CC53CE" w:rsidRDefault="00CC53CE" w:rsidP="00CC53CE">
      <w:pPr>
        <w:spacing w:line="360" w:lineRule="auto"/>
        <w:ind w:firstLine="709"/>
        <w:rPr>
          <w:sz w:val="28"/>
          <w:szCs w:val="28"/>
        </w:rPr>
      </w:pPr>
      <w:r>
        <w:rPr>
          <w:sz w:val="28"/>
          <w:szCs w:val="28"/>
        </w:rPr>
        <w:t xml:space="preserve">     к – количество технологических операций;</w:t>
      </w:r>
    </w:p>
    <w:p w:rsidR="00CC53CE" w:rsidRDefault="00CC53CE" w:rsidP="00CC53CE">
      <w:pPr>
        <w:spacing w:line="360" w:lineRule="auto"/>
        <w:ind w:firstLine="709"/>
        <w:rPr>
          <w:sz w:val="28"/>
          <w:szCs w:val="28"/>
        </w:rPr>
      </w:pPr>
      <w:r>
        <w:rPr>
          <w:sz w:val="28"/>
          <w:szCs w:val="28"/>
        </w:rPr>
        <w:t xml:space="preserve">     j – номер операции;</w:t>
      </w:r>
    </w:p>
    <w:p w:rsidR="00CC53CE" w:rsidRDefault="00CC53CE" w:rsidP="00CC53CE">
      <w:pPr>
        <w:spacing w:line="360" w:lineRule="auto"/>
        <w:ind w:firstLine="709"/>
        <w:rPr>
          <w:sz w:val="28"/>
          <w:szCs w:val="28"/>
        </w:rPr>
      </w:pPr>
      <w:r>
        <w:rPr>
          <w:sz w:val="28"/>
          <w:szCs w:val="28"/>
        </w:rPr>
        <w:t xml:space="preserve">    C</w:t>
      </w:r>
      <w:r>
        <w:rPr>
          <w:sz w:val="28"/>
          <w:szCs w:val="28"/>
          <w:vertAlign w:val="subscript"/>
        </w:rPr>
        <w:t>ij</w:t>
      </w:r>
      <w:r>
        <w:rPr>
          <w:sz w:val="28"/>
          <w:szCs w:val="28"/>
        </w:rPr>
        <w:t xml:space="preserve"> – стоимость варианта операции, руб.;</w:t>
      </w:r>
    </w:p>
    <w:p w:rsidR="00CC53CE" w:rsidRDefault="00CC53CE" w:rsidP="00CC53CE">
      <w:pPr>
        <w:spacing w:line="360" w:lineRule="auto"/>
        <w:ind w:firstLine="709"/>
        <w:rPr>
          <w:sz w:val="28"/>
          <w:szCs w:val="28"/>
        </w:rPr>
      </w:pPr>
      <w:r>
        <w:rPr>
          <w:sz w:val="28"/>
          <w:szCs w:val="28"/>
        </w:rPr>
        <w:t xml:space="preserve">     t</w:t>
      </w:r>
      <w:r>
        <w:rPr>
          <w:sz w:val="28"/>
          <w:szCs w:val="28"/>
          <w:vertAlign w:val="subscript"/>
        </w:rPr>
        <w:t>ij</w:t>
      </w:r>
      <w:r>
        <w:rPr>
          <w:sz w:val="28"/>
          <w:szCs w:val="28"/>
        </w:rPr>
        <w:t xml:space="preserve"> – затрата времени варианта операции, мин.;</w:t>
      </w:r>
    </w:p>
    <w:p w:rsidR="00CC53CE" w:rsidRDefault="00CC53CE" w:rsidP="00CC53CE">
      <w:pPr>
        <w:spacing w:line="360" w:lineRule="auto"/>
        <w:ind w:firstLine="709"/>
        <w:rPr>
          <w:sz w:val="28"/>
          <w:szCs w:val="28"/>
        </w:rPr>
      </w:pPr>
      <w:r>
        <w:rPr>
          <w:sz w:val="28"/>
          <w:szCs w:val="28"/>
        </w:rPr>
        <w:t xml:space="preserve">     Т</w:t>
      </w:r>
      <w:r>
        <w:rPr>
          <w:sz w:val="28"/>
          <w:szCs w:val="28"/>
          <w:vertAlign w:val="subscript"/>
        </w:rPr>
        <w:t>└</w:t>
      </w:r>
      <w:r>
        <w:rPr>
          <w:sz w:val="28"/>
          <w:szCs w:val="28"/>
        </w:rPr>
        <w:t xml:space="preserve"> - общее время изготовления изделия, мин.;</w:t>
      </w:r>
    </w:p>
    <w:p w:rsidR="00CC53CE" w:rsidRDefault="00CC53CE" w:rsidP="00CC53CE">
      <w:pPr>
        <w:spacing w:line="360" w:lineRule="auto"/>
        <w:ind w:firstLine="709"/>
        <w:jc w:val="both"/>
        <w:rPr>
          <w:sz w:val="28"/>
          <w:szCs w:val="28"/>
        </w:rPr>
      </w:pPr>
      <w:r>
        <w:rPr>
          <w:sz w:val="28"/>
          <w:szCs w:val="28"/>
        </w:rPr>
        <w:t>Сдоп, Тдоп. – ограничения по стоимости и по времени технологического процесса.</w:t>
      </w:r>
    </w:p>
    <w:p w:rsidR="00CC53CE" w:rsidRDefault="00CC53CE" w:rsidP="00CC53CE">
      <w:pPr>
        <w:spacing w:line="360" w:lineRule="auto"/>
        <w:ind w:firstLine="709"/>
        <w:jc w:val="both"/>
        <w:rPr>
          <w:sz w:val="28"/>
          <w:szCs w:val="28"/>
        </w:rPr>
      </w:pPr>
      <w:r>
        <w:rPr>
          <w:sz w:val="28"/>
          <w:szCs w:val="28"/>
        </w:rPr>
        <w:t>При использовании нового оборудования, предназначенного для механизации ручных операций или для замены существующего оборудования более прогрессивным экономическую эффективность рассчитывают с учетом изменения расходов на содержание и эксплуатацию оборудования.</w:t>
      </w:r>
    </w:p>
    <w:p w:rsidR="00CC53CE" w:rsidRDefault="00CC53CE" w:rsidP="00CC53CE">
      <w:pPr>
        <w:spacing w:line="360" w:lineRule="auto"/>
        <w:ind w:left="357" w:firstLine="351"/>
        <w:jc w:val="both"/>
        <w:rPr>
          <w:sz w:val="28"/>
          <w:szCs w:val="28"/>
        </w:rPr>
      </w:pPr>
      <w:r>
        <w:rPr>
          <w:sz w:val="28"/>
          <w:szCs w:val="28"/>
        </w:rPr>
        <w:t>2.Определение последовательности технологических операций, обеспечивающих минимальную затрату времени всего процесса с учетом ограничений по общей стоимости изготовления изделий.</w:t>
      </w:r>
    </w:p>
    <w:p w:rsidR="00CC53CE" w:rsidRDefault="00CC53CE" w:rsidP="00CC53CE">
      <w:pPr>
        <w:ind w:left="357"/>
        <w:jc w:val="both"/>
        <w:rPr>
          <w:sz w:val="28"/>
          <w:szCs w:val="28"/>
        </w:rPr>
      </w:pPr>
      <w:r>
        <w:rPr>
          <w:sz w:val="28"/>
          <w:szCs w:val="28"/>
          <w:vertAlign w:val="subscript"/>
        </w:rPr>
        <w:t xml:space="preserve">                                                          к</w:t>
      </w:r>
    </w:p>
    <w:p w:rsidR="00CC53CE" w:rsidRDefault="00CC53CE" w:rsidP="00CC53CE">
      <w:pPr>
        <w:ind w:left="357"/>
        <w:jc w:val="both"/>
        <w:rPr>
          <w:sz w:val="28"/>
          <w:szCs w:val="28"/>
        </w:rPr>
      </w:pPr>
      <w:r>
        <w:rPr>
          <w:sz w:val="28"/>
          <w:szCs w:val="28"/>
        </w:rPr>
        <w:t xml:space="preserve">                          Т</w:t>
      </w:r>
      <w:r>
        <w:rPr>
          <w:sz w:val="28"/>
          <w:szCs w:val="28"/>
          <w:vertAlign w:val="subscript"/>
        </w:rPr>
        <w:t>└</w:t>
      </w:r>
      <w:r>
        <w:rPr>
          <w:sz w:val="28"/>
          <w:szCs w:val="28"/>
        </w:rPr>
        <w:t xml:space="preserve">  = Σt</w:t>
      </w:r>
      <w:r>
        <w:rPr>
          <w:sz w:val="28"/>
          <w:szCs w:val="28"/>
          <w:vertAlign w:val="subscript"/>
        </w:rPr>
        <w:t>ij</w:t>
      </w:r>
      <w:r>
        <w:rPr>
          <w:sz w:val="28"/>
          <w:szCs w:val="28"/>
        </w:rPr>
        <w:t xml:space="preserve"> ;</w:t>
      </w:r>
    </w:p>
    <w:p w:rsidR="00CC53CE" w:rsidRDefault="00CC53CE" w:rsidP="00CC53CE">
      <w:pPr>
        <w:ind w:left="357"/>
        <w:jc w:val="both"/>
        <w:rPr>
          <w:sz w:val="28"/>
          <w:szCs w:val="28"/>
        </w:rPr>
      </w:pPr>
      <w:r>
        <w:rPr>
          <w:sz w:val="28"/>
          <w:szCs w:val="28"/>
          <w:vertAlign w:val="subscript"/>
        </w:rPr>
        <w:t xml:space="preserve">                                                         </w:t>
      </w:r>
      <w:r>
        <w:rPr>
          <w:sz w:val="28"/>
          <w:szCs w:val="28"/>
          <w:vertAlign w:val="superscript"/>
        </w:rPr>
        <w:t>j=1</w:t>
      </w:r>
    </w:p>
    <w:p w:rsidR="00CC53CE" w:rsidRDefault="00CC53CE" w:rsidP="00CC53CE">
      <w:pPr>
        <w:rPr>
          <w:sz w:val="28"/>
          <w:szCs w:val="28"/>
          <w:vertAlign w:val="subscript"/>
        </w:rPr>
      </w:pPr>
      <w:r>
        <w:rPr>
          <w:sz w:val="28"/>
          <w:szCs w:val="28"/>
          <w:vertAlign w:val="subscript"/>
        </w:rPr>
        <w:t xml:space="preserve">                                                               к</w:t>
      </w:r>
    </w:p>
    <w:p w:rsidR="00CC53CE" w:rsidRDefault="00CC53CE" w:rsidP="00CC53CE">
      <w:pPr>
        <w:rPr>
          <w:sz w:val="28"/>
          <w:szCs w:val="28"/>
        </w:rPr>
      </w:pPr>
      <w:r>
        <w:rPr>
          <w:sz w:val="28"/>
          <w:szCs w:val="28"/>
        </w:rPr>
        <w:t xml:space="preserve">                            C</w:t>
      </w:r>
      <w:r>
        <w:rPr>
          <w:sz w:val="28"/>
          <w:szCs w:val="28"/>
          <w:vertAlign w:val="subscript"/>
        </w:rPr>
        <w:t>└</w:t>
      </w:r>
      <w:r>
        <w:rPr>
          <w:sz w:val="28"/>
          <w:szCs w:val="28"/>
        </w:rPr>
        <w:t xml:space="preserve">  =   Σ C</w:t>
      </w:r>
      <w:r>
        <w:rPr>
          <w:sz w:val="28"/>
          <w:szCs w:val="28"/>
          <w:vertAlign w:val="subscript"/>
        </w:rPr>
        <w:t>ij</w:t>
      </w:r>
      <w:r>
        <w:rPr>
          <w:sz w:val="28"/>
          <w:szCs w:val="28"/>
        </w:rPr>
        <w:t xml:space="preserve">  ≤  Сдоп.</w:t>
      </w:r>
    </w:p>
    <w:p w:rsidR="00CC53CE" w:rsidRDefault="00CC53CE" w:rsidP="00CC53CE">
      <w:pPr>
        <w:rPr>
          <w:sz w:val="28"/>
          <w:szCs w:val="28"/>
          <w:vertAlign w:val="superscript"/>
        </w:rPr>
      </w:pPr>
      <w:r>
        <w:rPr>
          <w:sz w:val="28"/>
          <w:szCs w:val="28"/>
          <w:vertAlign w:val="superscript"/>
        </w:rPr>
        <w:t xml:space="preserve">                                                             j=1</w:t>
      </w:r>
    </w:p>
    <w:p w:rsidR="00CC53CE" w:rsidRDefault="00CC53CE" w:rsidP="00CC53CE">
      <w:pPr>
        <w:spacing w:line="360" w:lineRule="auto"/>
        <w:ind w:left="708" w:firstLine="708"/>
        <w:jc w:val="both"/>
        <w:rPr>
          <w:sz w:val="28"/>
          <w:szCs w:val="28"/>
        </w:rPr>
      </w:pPr>
      <w:r>
        <w:rPr>
          <w:sz w:val="28"/>
          <w:szCs w:val="28"/>
        </w:rPr>
        <w:t>При таких условиях задача может быть решена методом динамического программирования.</w:t>
      </w:r>
    </w:p>
    <w:p w:rsidR="00CC53CE" w:rsidRDefault="00CC53CE" w:rsidP="00CC53CE">
      <w:pPr>
        <w:spacing w:line="360" w:lineRule="auto"/>
        <w:rPr>
          <w:sz w:val="28"/>
          <w:szCs w:val="28"/>
        </w:rPr>
      </w:pPr>
      <w:r>
        <w:rPr>
          <w:b/>
          <w:sz w:val="32"/>
          <w:szCs w:val="32"/>
        </w:rPr>
        <w:tab/>
      </w:r>
      <w:r>
        <w:rPr>
          <w:sz w:val="28"/>
          <w:szCs w:val="28"/>
        </w:rPr>
        <w:t>Показателем комплексной оценки экономической эффективности методов обработки и технологических процессов является минимум приведенных затрат, связывающий конструкцию детали (узла, изделия), технологию обработки, применяемое оборудование и организацию производства.</w:t>
      </w:r>
    </w:p>
    <w:p w:rsidR="00CC53CE" w:rsidRDefault="00CC53CE" w:rsidP="00CC53CE">
      <w:pPr>
        <w:spacing w:line="360" w:lineRule="auto"/>
        <w:rPr>
          <w:sz w:val="28"/>
          <w:szCs w:val="28"/>
        </w:rPr>
      </w:pPr>
      <w:r>
        <w:rPr>
          <w:sz w:val="28"/>
          <w:szCs w:val="28"/>
        </w:rPr>
        <w:tab/>
        <w:t>Задача выбора оптимального метода обработки для определенных производственных условий заключается в выделении из всего множества методов обработки одного, для которого величина приведенных затрат, необходимых для его реализации, является минимальной.</w:t>
      </w:r>
    </w:p>
    <w:p w:rsidR="00CC53CE" w:rsidRDefault="00CC53CE" w:rsidP="00CC53CE">
      <w:pPr>
        <w:spacing w:line="360" w:lineRule="auto"/>
        <w:rPr>
          <w:sz w:val="28"/>
          <w:szCs w:val="28"/>
        </w:rPr>
      </w:pPr>
      <w:r>
        <w:rPr>
          <w:sz w:val="28"/>
          <w:szCs w:val="28"/>
        </w:rPr>
        <w:tab/>
        <w:t>Приведенные затраты на единицу детали, узла или изделия могут быть определены по формуле:</w:t>
      </w:r>
    </w:p>
    <w:p w:rsidR="00CC53CE" w:rsidRDefault="00CC53CE" w:rsidP="00CC53CE">
      <w:pPr>
        <w:spacing w:line="360" w:lineRule="auto"/>
        <w:jc w:val="center"/>
        <w:rPr>
          <w:sz w:val="28"/>
          <w:szCs w:val="28"/>
        </w:rPr>
      </w:pPr>
      <w:r>
        <w:rPr>
          <w:sz w:val="28"/>
          <w:szCs w:val="28"/>
        </w:rPr>
        <w:t xml:space="preserve">З = </w:t>
      </w:r>
      <w:smartTag w:uri="urn:schemas-microsoft-com:office:smarttags" w:element="metricconverter">
        <w:smartTagPr>
          <w:attr w:name="ProductID" w:val="1,01 См"/>
        </w:smartTagPr>
        <w:r>
          <w:rPr>
            <w:sz w:val="28"/>
            <w:szCs w:val="28"/>
          </w:rPr>
          <w:t>1,01 См</w:t>
        </w:r>
      </w:smartTag>
      <w:r>
        <w:rPr>
          <w:sz w:val="28"/>
          <w:szCs w:val="28"/>
        </w:rPr>
        <w:t xml:space="preserve"> + 1,364 Сз.ос + 1</w:t>
      </w:r>
      <w:r w:rsidRPr="0025365F">
        <w:rPr>
          <w:sz w:val="28"/>
          <w:szCs w:val="28"/>
        </w:rPr>
        <w:t>/</w:t>
      </w:r>
      <w:r w:rsidR="000631DA">
        <w:rPr>
          <w:sz w:val="28"/>
          <w:szCs w:val="28"/>
        </w:rPr>
        <w:t>Мг ×</w:t>
      </w:r>
      <w:r>
        <w:rPr>
          <w:sz w:val="28"/>
          <w:szCs w:val="28"/>
        </w:rPr>
        <w:t xml:space="preserve"> (Сс.об + Ем × К),</w:t>
      </w:r>
    </w:p>
    <w:p w:rsidR="00CC53CE" w:rsidRDefault="00CC53CE" w:rsidP="00CC53CE">
      <w:pPr>
        <w:spacing w:line="360" w:lineRule="auto"/>
        <w:rPr>
          <w:sz w:val="28"/>
          <w:szCs w:val="28"/>
        </w:rPr>
      </w:pPr>
      <w:r>
        <w:rPr>
          <w:sz w:val="28"/>
          <w:szCs w:val="28"/>
        </w:rPr>
        <w:t>где См – стоимость вспомогательных материалов, руб.;</w:t>
      </w:r>
    </w:p>
    <w:p w:rsidR="00CC53CE" w:rsidRDefault="00CC53CE" w:rsidP="00CC53CE">
      <w:pPr>
        <w:spacing w:line="360" w:lineRule="auto"/>
        <w:rPr>
          <w:sz w:val="28"/>
          <w:szCs w:val="28"/>
        </w:rPr>
      </w:pPr>
      <w:r>
        <w:rPr>
          <w:sz w:val="28"/>
          <w:szCs w:val="28"/>
        </w:rPr>
        <w:t xml:space="preserve">       Сз.ос – основная заработная плата производственных рабочих, руб.;</w:t>
      </w:r>
    </w:p>
    <w:p w:rsidR="00CC53CE" w:rsidRDefault="00CC53CE" w:rsidP="00CC53CE">
      <w:pPr>
        <w:spacing w:line="360" w:lineRule="auto"/>
        <w:rPr>
          <w:sz w:val="28"/>
          <w:szCs w:val="28"/>
        </w:rPr>
      </w:pPr>
      <w:r>
        <w:rPr>
          <w:sz w:val="28"/>
          <w:szCs w:val="28"/>
        </w:rPr>
        <w:t xml:space="preserve">       Сс.об – расходы на содержание и эксплуатацию оборудования, руб.;</w:t>
      </w:r>
    </w:p>
    <w:p w:rsidR="00CC53CE" w:rsidRDefault="00CC53CE" w:rsidP="00CC53CE">
      <w:pPr>
        <w:spacing w:line="360" w:lineRule="auto"/>
        <w:rPr>
          <w:sz w:val="28"/>
          <w:szCs w:val="28"/>
        </w:rPr>
      </w:pPr>
      <w:r>
        <w:rPr>
          <w:sz w:val="28"/>
          <w:szCs w:val="28"/>
        </w:rPr>
        <w:t xml:space="preserve">       Мг -  годовой выпуск изделий (деталей, узлов), шт.;</w:t>
      </w:r>
    </w:p>
    <w:p w:rsidR="00CC53CE" w:rsidRDefault="00CC53CE" w:rsidP="00CC53CE">
      <w:pPr>
        <w:spacing w:line="360" w:lineRule="auto"/>
        <w:rPr>
          <w:sz w:val="28"/>
          <w:szCs w:val="28"/>
        </w:rPr>
      </w:pPr>
      <w:r>
        <w:rPr>
          <w:sz w:val="28"/>
          <w:szCs w:val="28"/>
        </w:rPr>
        <w:t xml:space="preserve">       Ем – нормативный коэффициент эффективности;</w:t>
      </w:r>
    </w:p>
    <w:p w:rsidR="00CC53CE" w:rsidRPr="0025365F" w:rsidRDefault="00CC53CE" w:rsidP="00CC53CE">
      <w:pPr>
        <w:spacing w:line="360" w:lineRule="auto"/>
        <w:rPr>
          <w:sz w:val="28"/>
          <w:szCs w:val="28"/>
        </w:rPr>
      </w:pPr>
      <w:r>
        <w:rPr>
          <w:sz w:val="28"/>
          <w:szCs w:val="28"/>
        </w:rPr>
        <w:t xml:space="preserve">       К – сумма капитальных затрат, руб.</w:t>
      </w:r>
    </w:p>
    <w:p w:rsidR="00CC53CE" w:rsidRPr="00D87F4C" w:rsidRDefault="00CC53CE" w:rsidP="00CC53CE">
      <w:pPr>
        <w:spacing w:line="360" w:lineRule="auto"/>
        <w:rPr>
          <w:sz w:val="32"/>
          <w:szCs w:val="32"/>
        </w:rPr>
      </w:pPr>
      <w:r>
        <w:rPr>
          <w:sz w:val="32"/>
          <w:szCs w:val="32"/>
        </w:rPr>
        <w:tab/>
      </w:r>
      <w:r>
        <w:rPr>
          <w:sz w:val="28"/>
          <w:szCs w:val="28"/>
        </w:rPr>
        <w:t>Характеристику оборудования в расчетно-пояснительной записке приводят по основным видам машин проектируемого процесса в виде таблицы, где указывается краткая характеристика (назначение, скорость, вид и размеры стежка, максимальная длина стежка, тип и номер иглы, толщина сшиваемых материалов, наличие автоматизированных операций).</w:t>
      </w:r>
    </w:p>
    <w:p w:rsidR="00CC53CE" w:rsidRDefault="00CC53CE" w:rsidP="00CC53CE">
      <w:pPr>
        <w:spacing w:line="360" w:lineRule="auto"/>
        <w:ind w:firstLine="709"/>
        <w:jc w:val="both"/>
        <w:rPr>
          <w:sz w:val="28"/>
          <w:szCs w:val="28"/>
        </w:rPr>
      </w:pPr>
      <w:r>
        <w:rPr>
          <w:sz w:val="28"/>
          <w:szCs w:val="28"/>
        </w:rPr>
        <w:t>Для оборудования влажно – тепловой обработки помимо характеристики прессов, утюгов, утюжильных столов, отпаривателей дают характеристику подушек прессов и колодок.</w:t>
      </w:r>
    </w:p>
    <w:p w:rsidR="00CC53CE" w:rsidRDefault="00CC53CE" w:rsidP="00CC53CE">
      <w:pPr>
        <w:spacing w:line="360" w:lineRule="auto"/>
        <w:ind w:firstLine="709"/>
        <w:jc w:val="both"/>
        <w:rPr>
          <w:sz w:val="28"/>
          <w:szCs w:val="28"/>
        </w:rPr>
      </w:pPr>
      <w:r>
        <w:rPr>
          <w:sz w:val="28"/>
          <w:szCs w:val="28"/>
        </w:rPr>
        <w:t>Наряду с технологическим оборудованием в расчетно-пояснительной записке необходимо привести перечень и назначение рекомендуемых средств малой механизации.</w:t>
      </w:r>
    </w:p>
    <w:p w:rsidR="00CC53CE" w:rsidRDefault="00CC53CE" w:rsidP="00CC53CE">
      <w:pPr>
        <w:spacing w:line="360" w:lineRule="auto"/>
        <w:ind w:firstLine="708"/>
        <w:jc w:val="both"/>
        <w:rPr>
          <w:sz w:val="28"/>
          <w:szCs w:val="28"/>
        </w:rPr>
      </w:pPr>
      <w:r>
        <w:rPr>
          <w:sz w:val="28"/>
          <w:szCs w:val="28"/>
        </w:rPr>
        <w:t>Исходной информацией для проектирования технологических процессов швейных цехов является</w:t>
      </w:r>
      <w:r w:rsidRPr="00C1181C">
        <w:rPr>
          <w:sz w:val="28"/>
          <w:szCs w:val="28"/>
        </w:rPr>
        <w:t xml:space="preserve"> </w:t>
      </w:r>
      <w:r>
        <w:rPr>
          <w:sz w:val="28"/>
          <w:szCs w:val="28"/>
        </w:rPr>
        <w:t>технологическая последовательность обработки изделия.</w:t>
      </w:r>
    </w:p>
    <w:p w:rsidR="00CC53CE" w:rsidRDefault="00CC53CE" w:rsidP="00CC53CE">
      <w:pPr>
        <w:spacing w:line="360" w:lineRule="auto"/>
        <w:ind w:firstLine="709"/>
        <w:jc w:val="both"/>
        <w:rPr>
          <w:sz w:val="28"/>
          <w:szCs w:val="28"/>
        </w:rPr>
      </w:pPr>
      <w:r>
        <w:rPr>
          <w:sz w:val="28"/>
          <w:szCs w:val="28"/>
        </w:rPr>
        <w:t>В дипломном проекте ее составляют на основе выбранных методов обработки и оборудования. Форма таблицы последовательности зависит от вида оказываемых ус</w:t>
      </w:r>
      <w:r w:rsidR="00FB5456">
        <w:rPr>
          <w:sz w:val="28"/>
          <w:szCs w:val="28"/>
        </w:rPr>
        <w:t>луг (табл. 17-18</w:t>
      </w:r>
      <w:r>
        <w:rPr>
          <w:sz w:val="28"/>
          <w:szCs w:val="28"/>
        </w:rPr>
        <w:t>).</w:t>
      </w:r>
    </w:p>
    <w:p w:rsidR="00CC53CE" w:rsidRDefault="00CC53CE" w:rsidP="00CC53CE">
      <w:pPr>
        <w:spacing w:line="360" w:lineRule="auto"/>
        <w:ind w:firstLine="709"/>
        <w:jc w:val="both"/>
        <w:rPr>
          <w:sz w:val="28"/>
          <w:szCs w:val="28"/>
        </w:rPr>
      </w:pPr>
      <w:r>
        <w:rPr>
          <w:sz w:val="28"/>
          <w:szCs w:val="28"/>
        </w:rPr>
        <w:t>В пояснительной записке технологическая последовательность не приводится</w:t>
      </w:r>
    </w:p>
    <w:p w:rsidR="00CC53CE" w:rsidRDefault="00FB5456" w:rsidP="00CC53CE">
      <w:pPr>
        <w:spacing w:line="360" w:lineRule="auto"/>
        <w:rPr>
          <w:sz w:val="28"/>
          <w:szCs w:val="28"/>
        </w:rPr>
      </w:pPr>
      <w:r>
        <w:rPr>
          <w:sz w:val="28"/>
          <w:szCs w:val="28"/>
        </w:rPr>
        <w:t>Таблица 17.</w:t>
      </w:r>
      <w:r w:rsidR="00CC53CE">
        <w:rPr>
          <w:sz w:val="28"/>
          <w:szCs w:val="28"/>
        </w:rPr>
        <w:t xml:space="preserve"> Технологическая последовательность обработки  конкретных </w:t>
      </w:r>
    </w:p>
    <w:p w:rsidR="00CC53CE" w:rsidRDefault="00CC53CE" w:rsidP="00CC53CE">
      <w:pPr>
        <w:spacing w:line="360" w:lineRule="auto"/>
        <w:rPr>
          <w:sz w:val="28"/>
          <w:szCs w:val="28"/>
        </w:rPr>
      </w:pPr>
      <w:r>
        <w:rPr>
          <w:sz w:val="28"/>
          <w:szCs w:val="28"/>
        </w:rPr>
        <w:t xml:space="preserve">                                                         моделей</w:t>
      </w:r>
    </w:p>
    <w:p w:rsidR="00CC53CE" w:rsidRDefault="00CC53CE" w:rsidP="00CC53CE">
      <w:pPr>
        <w:spacing w:line="360" w:lineRule="auto"/>
        <w:rPr>
          <w:sz w:val="28"/>
          <w:szCs w:val="28"/>
        </w:rPr>
      </w:pPr>
      <w:r>
        <w:rPr>
          <w:sz w:val="28"/>
          <w:szCs w:val="28"/>
        </w:rPr>
        <w:t>Наименование изделия__________________________</w:t>
      </w:r>
    </w:p>
    <w:tbl>
      <w:tblPr>
        <w:tblW w:w="10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2120"/>
        <w:gridCol w:w="1420"/>
        <w:gridCol w:w="740"/>
        <w:gridCol w:w="740"/>
        <w:gridCol w:w="740"/>
        <w:gridCol w:w="3369"/>
      </w:tblGrid>
      <w:tr w:rsidR="00CC53CE" w:rsidRPr="00072491" w:rsidTr="00E37293">
        <w:tc>
          <w:tcPr>
            <w:tcW w:w="1008" w:type="dxa"/>
            <w:vMerge w:val="restart"/>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 опе-раций</w:t>
            </w:r>
          </w:p>
        </w:tc>
        <w:tc>
          <w:tcPr>
            <w:tcW w:w="2120" w:type="dxa"/>
            <w:vMerge w:val="restart"/>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Наименование технологических операций</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Вид работ</w:t>
            </w:r>
          </w:p>
        </w:tc>
        <w:tc>
          <w:tcPr>
            <w:tcW w:w="2220" w:type="dxa"/>
            <w:gridSpan w:val="3"/>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Затраты времени по моделям, мин</w:t>
            </w:r>
          </w:p>
        </w:tc>
        <w:tc>
          <w:tcPr>
            <w:tcW w:w="3369" w:type="dxa"/>
            <w:vMerge w:val="restart"/>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Оборудование, приспособления, инструменты</w:t>
            </w:r>
          </w:p>
        </w:tc>
      </w:tr>
      <w:tr w:rsidR="00CC53CE" w:rsidRPr="00072491" w:rsidTr="00E37293">
        <w:tc>
          <w:tcPr>
            <w:tcW w:w="10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53CE" w:rsidRDefault="00CC53CE" w:rsidP="00FB5456"/>
        </w:tc>
        <w:tc>
          <w:tcPr>
            <w:tcW w:w="21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53CE" w:rsidRDefault="00CC53CE" w:rsidP="00FB5456"/>
        </w:tc>
        <w:tc>
          <w:tcPr>
            <w:tcW w:w="1420"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53CE" w:rsidRDefault="00CC53CE" w:rsidP="00FB5456"/>
        </w:tc>
        <w:tc>
          <w:tcPr>
            <w:tcW w:w="74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М1</w:t>
            </w:r>
          </w:p>
        </w:tc>
        <w:tc>
          <w:tcPr>
            <w:tcW w:w="74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М2</w:t>
            </w:r>
          </w:p>
        </w:tc>
        <w:tc>
          <w:tcPr>
            <w:tcW w:w="74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М3</w:t>
            </w:r>
          </w:p>
        </w:tc>
        <w:tc>
          <w:tcPr>
            <w:tcW w:w="3369" w:type="dxa"/>
            <w:vMerge/>
            <w:tcBorders>
              <w:top w:val="single" w:sz="4" w:space="0" w:color="auto"/>
              <w:left w:val="single" w:sz="4" w:space="0" w:color="auto"/>
              <w:bottom w:val="single" w:sz="4" w:space="0" w:color="auto"/>
              <w:right w:val="single" w:sz="4" w:space="0" w:color="auto"/>
            </w:tcBorders>
            <w:shd w:val="clear" w:color="auto" w:fill="auto"/>
            <w:vAlign w:val="center"/>
          </w:tcPr>
          <w:p w:rsidR="00CC53CE" w:rsidRDefault="00CC53CE" w:rsidP="00FB5456"/>
        </w:tc>
      </w:tr>
    </w:tbl>
    <w:p w:rsidR="00CC53CE" w:rsidRDefault="00CC53CE" w:rsidP="00FB5456">
      <w:pPr>
        <w:rPr>
          <w:sz w:val="28"/>
          <w:szCs w:val="28"/>
        </w:rPr>
      </w:pPr>
    </w:p>
    <w:p w:rsidR="00CC53CE" w:rsidRDefault="00FB5456" w:rsidP="00CC53CE">
      <w:pPr>
        <w:spacing w:line="360" w:lineRule="auto"/>
        <w:rPr>
          <w:sz w:val="28"/>
          <w:szCs w:val="28"/>
        </w:rPr>
      </w:pPr>
      <w:r>
        <w:rPr>
          <w:sz w:val="28"/>
          <w:szCs w:val="28"/>
        </w:rPr>
        <w:t>Таблица 18.</w:t>
      </w:r>
      <w:r w:rsidR="00CC53CE">
        <w:rPr>
          <w:sz w:val="28"/>
          <w:szCs w:val="28"/>
        </w:rPr>
        <w:t xml:space="preserve">Технологическая последовательность обработки условного </w:t>
      </w:r>
    </w:p>
    <w:p w:rsidR="00CC53CE" w:rsidRDefault="00CC53CE" w:rsidP="00CC53CE">
      <w:pPr>
        <w:spacing w:line="360" w:lineRule="auto"/>
        <w:rPr>
          <w:sz w:val="28"/>
          <w:szCs w:val="28"/>
        </w:rPr>
      </w:pPr>
      <w:r>
        <w:rPr>
          <w:sz w:val="28"/>
          <w:szCs w:val="28"/>
        </w:rPr>
        <w:t xml:space="preserve">                                                                изделия</w:t>
      </w:r>
    </w:p>
    <w:p w:rsidR="00CC53CE" w:rsidRDefault="00CC53CE" w:rsidP="00CC53CE">
      <w:pPr>
        <w:spacing w:line="360" w:lineRule="auto"/>
        <w:rPr>
          <w:sz w:val="28"/>
          <w:szCs w:val="28"/>
        </w:rPr>
      </w:pPr>
      <w:r>
        <w:rPr>
          <w:sz w:val="28"/>
          <w:szCs w:val="28"/>
        </w:rPr>
        <w:t>Наименование изделия____________________________</w:t>
      </w:r>
    </w:p>
    <w:tbl>
      <w:tblPr>
        <w:tblW w:w="101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900"/>
        <w:gridCol w:w="2062"/>
        <w:gridCol w:w="854"/>
        <w:gridCol w:w="1132"/>
        <w:gridCol w:w="1289"/>
        <w:gridCol w:w="1288"/>
        <w:gridCol w:w="1778"/>
      </w:tblGrid>
      <w:tr w:rsidR="00CC53CE" w:rsidRPr="00072491" w:rsidTr="00E37293">
        <w:tc>
          <w:tcPr>
            <w:tcW w:w="828"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 мо-делей</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 опе-раций</w:t>
            </w:r>
          </w:p>
        </w:tc>
        <w:tc>
          <w:tcPr>
            <w:tcW w:w="2062"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Наименование технологических операций</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Вид работ</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Затрата времени, мин</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Процент повторяе-мости операций</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Затрата времени с учетом процента повторяе-мости, мин</w:t>
            </w: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Оборудова-ние, приспо-собления, инструменты</w:t>
            </w:r>
          </w:p>
        </w:tc>
      </w:tr>
      <w:tr w:rsidR="00CC53CE" w:rsidRPr="00072491" w:rsidTr="00E37293">
        <w:tc>
          <w:tcPr>
            <w:tcW w:w="828"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2</w:t>
            </w:r>
          </w:p>
        </w:tc>
        <w:tc>
          <w:tcPr>
            <w:tcW w:w="2062"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3</w:t>
            </w:r>
          </w:p>
        </w:tc>
        <w:tc>
          <w:tcPr>
            <w:tcW w:w="854"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4</w:t>
            </w:r>
          </w:p>
        </w:tc>
        <w:tc>
          <w:tcPr>
            <w:tcW w:w="1132"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5</w:t>
            </w:r>
          </w:p>
        </w:tc>
        <w:tc>
          <w:tcPr>
            <w:tcW w:w="1289"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6</w:t>
            </w:r>
          </w:p>
        </w:tc>
        <w:tc>
          <w:tcPr>
            <w:tcW w:w="1288"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7</w:t>
            </w:r>
          </w:p>
        </w:tc>
        <w:tc>
          <w:tcPr>
            <w:tcW w:w="1778" w:type="dxa"/>
            <w:tcBorders>
              <w:top w:val="single" w:sz="4" w:space="0" w:color="auto"/>
              <w:left w:val="single" w:sz="4" w:space="0" w:color="auto"/>
              <w:bottom w:val="single" w:sz="4" w:space="0" w:color="auto"/>
              <w:right w:val="single" w:sz="4" w:space="0" w:color="auto"/>
            </w:tcBorders>
            <w:shd w:val="clear" w:color="auto" w:fill="auto"/>
          </w:tcPr>
          <w:p w:rsidR="00CC53CE" w:rsidRDefault="00CC53CE" w:rsidP="00FB5456">
            <w:pPr>
              <w:jc w:val="center"/>
            </w:pPr>
            <w:r>
              <w:t>8</w:t>
            </w:r>
          </w:p>
        </w:tc>
      </w:tr>
    </w:tbl>
    <w:p w:rsidR="00CC53CE" w:rsidRDefault="00CC53CE" w:rsidP="00EA10C4">
      <w:pPr>
        <w:spacing w:line="360" w:lineRule="auto"/>
        <w:ind w:firstLine="709"/>
        <w:rPr>
          <w:sz w:val="28"/>
          <w:szCs w:val="28"/>
        </w:rPr>
      </w:pPr>
      <w:r>
        <w:rPr>
          <w:sz w:val="28"/>
          <w:szCs w:val="28"/>
        </w:rPr>
        <w:t>В зависимости от выбранного объекта технологическая последовательность может быть разработана с выделением усложняющих элементов.</w:t>
      </w:r>
    </w:p>
    <w:p w:rsidR="00EA10C4" w:rsidRDefault="00EA10C4" w:rsidP="00EA10C4">
      <w:pPr>
        <w:jc w:val="center"/>
        <w:rPr>
          <w:b/>
          <w:sz w:val="28"/>
          <w:szCs w:val="28"/>
        </w:rPr>
      </w:pPr>
    </w:p>
    <w:p w:rsidR="00EA10C4" w:rsidRDefault="00FB5456" w:rsidP="00EA10C4">
      <w:pPr>
        <w:jc w:val="center"/>
        <w:rPr>
          <w:b/>
          <w:sz w:val="28"/>
          <w:szCs w:val="28"/>
        </w:rPr>
      </w:pPr>
      <w:r w:rsidRPr="00FB5456">
        <w:rPr>
          <w:b/>
          <w:sz w:val="28"/>
          <w:szCs w:val="28"/>
        </w:rPr>
        <w:t>5.2.5.</w:t>
      </w:r>
      <w:r>
        <w:rPr>
          <w:b/>
          <w:sz w:val="28"/>
          <w:szCs w:val="28"/>
        </w:rPr>
        <w:t>Выбор мощности и организационно-технологической</w:t>
      </w:r>
    </w:p>
    <w:p w:rsidR="001229A6" w:rsidRDefault="00FB5456" w:rsidP="00EA10C4">
      <w:pPr>
        <w:jc w:val="center"/>
        <w:rPr>
          <w:b/>
          <w:sz w:val="28"/>
          <w:szCs w:val="28"/>
        </w:rPr>
      </w:pPr>
      <w:r>
        <w:rPr>
          <w:b/>
          <w:sz w:val="28"/>
          <w:szCs w:val="28"/>
        </w:rPr>
        <w:t xml:space="preserve"> структуры процесса</w:t>
      </w:r>
    </w:p>
    <w:p w:rsidR="00EA10C4" w:rsidRDefault="00EA10C4" w:rsidP="00EA10C4">
      <w:pPr>
        <w:rPr>
          <w:b/>
          <w:sz w:val="28"/>
          <w:szCs w:val="28"/>
        </w:rPr>
      </w:pPr>
    </w:p>
    <w:p w:rsidR="00D73ECF" w:rsidRDefault="00EA10C4" w:rsidP="00EA10C4">
      <w:pPr>
        <w:spacing w:line="360" w:lineRule="auto"/>
        <w:rPr>
          <w:sz w:val="28"/>
          <w:szCs w:val="28"/>
        </w:rPr>
      </w:pPr>
      <w:r>
        <w:rPr>
          <w:sz w:val="28"/>
          <w:szCs w:val="28"/>
        </w:rPr>
        <w:tab/>
        <w:t xml:space="preserve">При разработке технологических процессов большое значение имеет выбор </w:t>
      </w:r>
      <w:r w:rsidR="00D73ECF">
        <w:rPr>
          <w:sz w:val="28"/>
          <w:szCs w:val="28"/>
        </w:rPr>
        <w:t xml:space="preserve">рациональной </w:t>
      </w:r>
      <w:r>
        <w:rPr>
          <w:sz w:val="28"/>
          <w:szCs w:val="28"/>
        </w:rPr>
        <w:t>мощности и организационно-технологической структуры процесса.</w:t>
      </w:r>
      <w:r w:rsidR="00D73ECF">
        <w:rPr>
          <w:sz w:val="28"/>
          <w:szCs w:val="28"/>
        </w:rPr>
        <w:t xml:space="preserve"> Такие  процессы характеризуются максимальным использованием трех элементов производства:  средств труда, предметов труда и рабочих.</w:t>
      </w:r>
    </w:p>
    <w:p w:rsidR="009C72C1" w:rsidRDefault="009C72C1" w:rsidP="009C72C1">
      <w:pPr>
        <w:spacing w:line="360" w:lineRule="auto"/>
        <w:ind w:firstLine="709"/>
        <w:jc w:val="both"/>
        <w:rPr>
          <w:sz w:val="28"/>
          <w:szCs w:val="28"/>
        </w:rPr>
      </w:pPr>
      <w:r>
        <w:rPr>
          <w:sz w:val="28"/>
          <w:szCs w:val="28"/>
        </w:rPr>
        <w:t>В проекте на основе анализа различных вариантов мощности и структуры процесса выбирается наилучший вариант.</w:t>
      </w:r>
    </w:p>
    <w:p w:rsidR="009C72C1" w:rsidRDefault="009C72C1" w:rsidP="009C72C1">
      <w:pPr>
        <w:spacing w:line="360" w:lineRule="auto"/>
        <w:ind w:firstLine="709"/>
        <w:jc w:val="both"/>
        <w:rPr>
          <w:sz w:val="28"/>
          <w:szCs w:val="28"/>
        </w:rPr>
      </w:pPr>
      <w:r>
        <w:rPr>
          <w:sz w:val="28"/>
          <w:szCs w:val="28"/>
        </w:rPr>
        <w:t>В качестве основного критерия выбора может быть использован показатель</w:t>
      </w:r>
    </w:p>
    <w:p w:rsidR="009C72C1" w:rsidRDefault="009C72C1" w:rsidP="009C72C1">
      <w:pPr>
        <w:spacing w:line="360" w:lineRule="auto"/>
        <w:ind w:firstLine="709"/>
        <w:jc w:val="both"/>
        <w:rPr>
          <w:sz w:val="28"/>
          <w:szCs w:val="28"/>
        </w:rPr>
      </w:pPr>
      <w:r>
        <w:rPr>
          <w:sz w:val="28"/>
          <w:szCs w:val="28"/>
        </w:rPr>
        <w:t>– коэффициент внутрисменного использования оборудования:</w:t>
      </w:r>
    </w:p>
    <w:p w:rsidR="009C72C1" w:rsidRDefault="009C72C1" w:rsidP="009C72C1">
      <w:pPr>
        <w:spacing w:line="360" w:lineRule="auto"/>
        <w:ind w:firstLine="709"/>
        <w:jc w:val="center"/>
        <w:rPr>
          <w:sz w:val="28"/>
          <w:szCs w:val="28"/>
        </w:rPr>
      </w:pPr>
      <w:r>
        <w:rPr>
          <w:sz w:val="28"/>
          <w:szCs w:val="28"/>
        </w:rPr>
        <w:t xml:space="preserve">Квн.см. = </w:t>
      </w:r>
      <w:r w:rsidRPr="003F700D">
        <w:rPr>
          <w:sz w:val="28"/>
          <w:szCs w:val="28"/>
        </w:rPr>
        <w:t xml:space="preserve">∑ </w:t>
      </w:r>
      <w:r>
        <w:rPr>
          <w:sz w:val="28"/>
          <w:szCs w:val="28"/>
          <w:lang w:val="en-US"/>
        </w:rPr>
        <w:t>t</w:t>
      </w:r>
      <w:r w:rsidRPr="003F700D">
        <w:rPr>
          <w:sz w:val="28"/>
          <w:szCs w:val="28"/>
        </w:rPr>
        <w:t xml:space="preserve"> </w:t>
      </w:r>
      <w:r>
        <w:rPr>
          <w:sz w:val="28"/>
          <w:szCs w:val="28"/>
          <w:lang w:val="en-US"/>
        </w:rPr>
        <w:t>ij</w:t>
      </w:r>
      <w:r w:rsidRPr="003F700D">
        <w:rPr>
          <w:sz w:val="28"/>
          <w:szCs w:val="28"/>
        </w:rPr>
        <w:t xml:space="preserve"> / </w:t>
      </w:r>
      <w:r>
        <w:rPr>
          <w:sz w:val="28"/>
          <w:szCs w:val="28"/>
        </w:rPr>
        <w:t>τ ,</w:t>
      </w:r>
    </w:p>
    <w:p w:rsidR="009C72C1" w:rsidRDefault="009C72C1" w:rsidP="009C72C1">
      <w:pPr>
        <w:spacing w:line="360" w:lineRule="auto"/>
        <w:ind w:firstLine="709"/>
        <w:rPr>
          <w:sz w:val="28"/>
          <w:szCs w:val="28"/>
        </w:rPr>
      </w:pPr>
      <w:r>
        <w:rPr>
          <w:sz w:val="28"/>
          <w:szCs w:val="28"/>
          <w:lang w:val="en-US"/>
        </w:rPr>
        <w:t>t</w:t>
      </w:r>
      <w:r w:rsidRPr="003F700D">
        <w:rPr>
          <w:sz w:val="28"/>
          <w:szCs w:val="28"/>
        </w:rPr>
        <w:t xml:space="preserve"> </w:t>
      </w:r>
      <w:r>
        <w:rPr>
          <w:sz w:val="28"/>
          <w:szCs w:val="28"/>
          <w:lang w:val="en-US"/>
        </w:rPr>
        <w:t>ij</w:t>
      </w:r>
      <w:r>
        <w:rPr>
          <w:sz w:val="28"/>
          <w:szCs w:val="28"/>
        </w:rPr>
        <w:t xml:space="preserve"> – суммарная трудоемкость операций, выполняемых на </w:t>
      </w:r>
      <w:r w:rsidRPr="003F700D">
        <w:rPr>
          <w:sz w:val="28"/>
          <w:szCs w:val="28"/>
        </w:rPr>
        <w:t xml:space="preserve">  </w:t>
      </w:r>
      <w:r>
        <w:rPr>
          <w:sz w:val="28"/>
          <w:szCs w:val="28"/>
        </w:rPr>
        <w:t xml:space="preserve"> </w:t>
      </w:r>
      <w:r>
        <w:rPr>
          <w:sz w:val="28"/>
          <w:szCs w:val="28"/>
          <w:lang w:val="en-US"/>
        </w:rPr>
        <w:t>i</w:t>
      </w:r>
      <w:r>
        <w:rPr>
          <w:sz w:val="28"/>
          <w:szCs w:val="28"/>
        </w:rPr>
        <w:t xml:space="preserve"> – ом  виде оборудования в </w:t>
      </w:r>
      <w:r>
        <w:rPr>
          <w:sz w:val="28"/>
          <w:szCs w:val="28"/>
          <w:lang w:val="en-US"/>
        </w:rPr>
        <w:t>j</w:t>
      </w:r>
      <w:r w:rsidRPr="00AB2E92">
        <w:rPr>
          <w:sz w:val="28"/>
          <w:szCs w:val="28"/>
        </w:rPr>
        <w:t>-</w:t>
      </w:r>
      <w:r>
        <w:rPr>
          <w:sz w:val="28"/>
          <w:szCs w:val="28"/>
        </w:rPr>
        <w:t xml:space="preserve"> ой секции процесса, мин.; τ  - такт процесса, мин.</w:t>
      </w:r>
    </w:p>
    <w:p w:rsidR="009C72C1" w:rsidRDefault="009C72C1" w:rsidP="009C72C1">
      <w:pPr>
        <w:spacing w:line="360" w:lineRule="auto"/>
        <w:ind w:firstLine="709"/>
        <w:rPr>
          <w:sz w:val="28"/>
          <w:szCs w:val="28"/>
        </w:rPr>
      </w:pPr>
      <w:r>
        <w:rPr>
          <w:sz w:val="28"/>
          <w:szCs w:val="28"/>
        </w:rPr>
        <w:t>Вариант, для которого среднее значение коэффициента внутрисменного использования оборудования будет наибольшим, является предпочтительным.</w:t>
      </w:r>
    </w:p>
    <w:p w:rsidR="009C72C1" w:rsidRDefault="009C72C1" w:rsidP="00EA10C4">
      <w:pPr>
        <w:spacing w:line="360" w:lineRule="auto"/>
        <w:rPr>
          <w:sz w:val="28"/>
          <w:szCs w:val="28"/>
        </w:rPr>
      </w:pPr>
    </w:p>
    <w:p w:rsidR="00C21B26" w:rsidRPr="009C72C1" w:rsidRDefault="00AE7E5E" w:rsidP="00967F55">
      <w:pPr>
        <w:spacing w:line="360" w:lineRule="auto"/>
        <w:ind w:left="720"/>
        <w:jc w:val="center"/>
        <w:rPr>
          <w:sz w:val="28"/>
          <w:szCs w:val="28"/>
        </w:rPr>
      </w:pPr>
      <w:r>
        <w:rPr>
          <w:b/>
          <w:sz w:val="28"/>
          <w:szCs w:val="28"/>
        </w:rPr>
        <w:t>5.2.6</w:t>
      </w:r>
      <w:r w:rsidR="00967F55">
        <w:rPr>
          <w:b/>
          <w:sz w:val="28"/>
          <w:szCs w:val="28"/>
        </w:rPr>
        <w:t>.</w:t>
      </w:r>
      <w:r w:rsidR="00300D7F" w:rsidRPr="00300D7F">
        <w:rPr>
          <w:b/>
          <w:sz w:val="28"/>
          <w:szCs w:val="28"/>
        </w:rPr>
        <w:t>Предварительный расчет швейного цеха</w:t>
      </w:r>
    </w:p>
    <w:p w:rsidR="00EA10C4" w:rsidRDefault="00EA10C4" w:rsidP="00300D7F">
      <w:pPr>
        <w:spacing w:line="360" w:lineRule="auto"/>
        <w:rPr>
          <w:b/>
          <w:sz w:val="28"/>
          <w:szCs w:val="28"/>
        </w:rPr>
      </w:pPr>
    </w:p>
    <w:p w:rsidR="009C72C1" w:rsidRDefault="009C72C1" w:rsidP="009C72C1">
      <w:pPr>
        <w:spacing w:line="360" w:lineRule="auto"/>
        <w:ind w:firstLine="709"/>
        <w:jc w:val="both"/>
        <w:rPr>
          <w:sz w:val="28"/>
          <w:szCs w:val="28"/>
        </w:rPr>
      </w:pPr>
      <w:r>
        <w:rPr>
          <w:sz w:val="28"/>
          <w:szCs w:val="28"/>
        </w:rPr>
        <w:t>Целью предварительного расчета является создание модели швейного цеха, которая представляет собой структурную схему процессов цеха с размещением агрегатов и необходимых транспортирующих устройств. На основе технико-экономического обоснования в ходе предварительного расчета устанавливают количество и специализацию бригад, их организационно – технологическую структуру.</w:t>
      </w:r>
    </w:p>
    <w:p w:rsidR="009C72C1" w:rsidRDefault="009C72C1" w:rsidP="009C72C1">
      <w:pPr>
        <w:spacing w:line="360" w:lineRule="auto"/>
        <w:ind w:firstLine="709"/>
        <w:jc w:val="both"/>
        <w:rPr>
          <w:sz w:val="28"/>
          <w:szCs w:val="28"/>
        </w:rPr>
      </w:pPr>
      <w:r>
        <w:rPr>
          <w:sz w:val="28"/>
          <w:szCs w:val="28"/>
        </w:rPr>
        <w:t>Порядок предварительного расчета технологических процессов швейных цехов зависит от темы проекта.</w:t>
      </w:r>
    </w:p>
    <w:p w:rsidR="009C72C1" w:rsidRDefault="009C72C1" w:rsidP="009C72C1">
      <w:pPr>
        <w:spacing w:line="360" w:lineRule="auto"/>
        <w:ind w:firstLine="709"/>
        <w:jc w:val="both"/>
        <w:rPr>
          <w:sz w:val="28"/>
          <w:szCs w:val="28"/>
        </w:rPr>
      </w:pPr>
      <w:r>
        <w:rPr>
          <w:sz w:val="28"/>
          <w:szCs w:val="28"/>
        </w:rPr>
        <w:t xml:space="preserve">При проектировании новых предприятий площадь швейных цехов определяют на основе </w:t>
      </w:r>
      <w:r w:rsidR="00967F55">
        <w:rPr>
          <w:sz w:val="28"/>
          <w:szCs w:val="28"/>
        </w:rPr>
        <w:t xml:space="preserve">запланированного </w:t>
      </w:r>
      <w:r>
        <w:rPr>
          <w:sz w:val="28"/>
          <w:szCs w:val="28"/>
        </w:rPr>
        <w:t xml:space="preserve">числа рабочих и санитарной нормы площади на одного рабочего. </w:t>
      </w:r>
    </w:p>
    <w:p w:rsidR="009C72C1" w:rsidRDefault="009C72C1" w:rsidP="009C72C1">
      <w:pPr>
        <w:spacing w:line="360" w:lineRule="auto"/>
        <w:ind w:firstLine="709"/>
        <w:jc w:val="both"/>
        <w:rPr>
          <w:sz w:val="28"/>
          <w:szCs w:val="28"/>
        </w:rPr>
      </w:pPr>
      <w:r>
        <w:rPr>
          <w:sz w:val="28"/>
          <w:szCs w:val="28"/>
        </w:rPr>
        <w:t>При реконструкции и техническом переоснащении площадь швейного цеха окончательно устанавливается в результате перепланировок производственных помещений с учетом создания рационального грузопотока, рационального использования площади, создания комфортных условий для работы рабочих во всех производственных участках и цехах.</w:t>
      </w:r>
    </w:p>
    <w:p w:rsidR="00967F55" w:rsidRDefault="009C72C1" w:rsidP="00967F55">
      <w:pPr>
        <w:spacing w:line="360" w:lineRule="auto"/>
        <w:ind w:firstLine="709"/>
        <w:jc w:val="both"/>
        <w:rPr>
          <w:sz w:val="28"/>
          <w:szCs w:val="28"/>
        </w:rPr>
      </w:pPr>
      <w:r>
        <w:rPr>
          <w:sz w:val="28"/>
          <w:szCs w:val="28"/>
        </w:rPr>
        <w:t>В дипломном проекте выполняют детальный расчет заданного технологического процесса. Расчет других процессов выполняют по укрупненным показателям. Данные предварительного расчета швейного цеха представляют в табличной форме.</w:t>
      </w:r>
      <w:r w:rsidR="00967F55">
        <w:rPr>
          <w:sz w:val="28"/>
          <w:szCs w:val="28"/>
        </w:rPr>
        <w:t xml:space="preserve"> По результатам предварительного расчета выполняют размещение агрегатов в швейном цехе. </w:t>
      </w:r>
    </w:p>
    <w:p w:rsidR="00AE7E5E" w:rsidRDefault="00AE7E5E" w:rsidP="00AE7E5E">
      <w:pPr>
        <w:spacing w:line="360" w:lineRule="auto"/>
        <w:jc w:val="center"/>
        <w:rPr>
          <w:b/>
          <w:sz w:val="28"/>
          <w:szCs w:val="28"/>
        </w:rPr>
      </w:pPr>
      <w:r>
        <w:rPr>
          <w:b/>
          <w:sz w:val="28"/>
          <w:szCs w:val="28"/>
        </w:rPr>
        <w:t xml:space="preserve">5.2.7. </w:t>
      </w:r>
      <w:r w:rsidRPr="001C3019">
        <w:rPr>
          <w:b/>
          <w:sz w:val="28"/>
          <w:szCs w:val="28"/>
        </w:rPr>
        <w:t>Характеристика типа процесса</w:t>
      </w:r>
    </w:p>
    <w:p w:rsidR="00AE7E5E" w:rsidRDefault="00AE7E5E" w:rsidP="00AE7E5E">
      <w:pPr>
        <w:spacing w:line="360" w:lineRule="auto"/>
        <w:rPr>
          <w:b/>
          <w:sz w:val="28"/>
          <w:szCs w:val="28"/>
        </w:rPr>
      </w:pPr>
    </w:p>
    <w:p w:rsidR="00AE7E5E" w:rsidRDefault="00AE7E5E" w:rsidP="00AE7E5E">
      <w:pPr>
        <w:spacing w:line="360" w:lineRule="auto"/>
        <w:ind w:firstLine="708"/>
        <w:jc w:val="both"/>
        <w:rPr>
          <w:sz w:val="28"/>
          <w:szCs w:val="28"/>
        </w:rPr>
      </w:pPr>
      <w:r>
        <w:rPr>
          <w:sz w:val="28"/>
          <w:szCs w:val="28"/>
        </w:rPr>
        <w:t>Для проектируемого процесса следует дать характеристику его типа по основным факторам: мощности, предметной специализации, структуре, преемственности работы по сменам, способу подачи и виду передачи предметов труда, расположению рабочих мест и направлению движения предметов труда.</w:t>
      </w:r>
    </w:p>
    <w:p w:rsidR="00AE7E5E" w:rsidRDefault="00AE7E5E" w:rsidP="00AE7E5E">
      <w:pPr>
        <w:spacing w:line="360" w:lineRule="auto"/>
        <w:ind w:firstLine="709"/>
        <w:jc w:val="both"/>
        <w:rPr>
          <w:sz w:val="28"/>
          <w:szCs w:val="28"/>
        </w:rPr>
      </w:pPr>
    </w:p>
    <w:p w:rsidR="00AE7E5E" w:rsidRPr="005B2137" w:rsidRDefault="00AF2924" w:rsidP="00AE7E5E">
      <w:pPr>
        <w:spacing w:line="360" w:lineRule="auto"/>
        <w:ind w:firstLine="709"/>
        <w:jc w:val="center"/>
        <w:rPr>
          <w:b/>
          <w:sz w:val="28"/>
          <w:szCs w:val="28"/>
        </w:rPr>
      </w:pPr>
      <w:r>
        <w:rPr>
          <w:b/>
          <w:sz w:val="28"/>
          <w:szCs w:val="28"/>
        </w:rPr>
        <w:t xml:space="preserve">5.2.8. Расчет условий  согласования </w:t>
      </w:r>
    </w:p>
    <w:p w:rsidR="00A62BED" w:rsidRDefault="00A62BED" w:rsidP="00A62BED">
      <w:pPr>
        <w:spacing w:line="360" w:lineRule="auto"/>
        <w:ind w:firstLine="708"/>
        <w:jc w:val="both"/>
        <w:rPr>
          <w:sz w:val="28"/>
          <w:szCs w:val="28"/>
        </w:rPr>
      </w:pPr>
    </w:p>
    <w:p w:rsidR="00AF2924" w:rsidRDefault="00AF2924" w:rsidP="00A62BED">
      <w:pPr>
        <w:spacing w:line="360" w:lineRule="auto"/>
        <w:ind w:firstLine="708"/>
        <w:jc w:val="both"/>
        <w:rPr>
          <w:sz w:val="28"/>
          <w:szCs w:val="28"/>
        </w:rPr>
      </w:pPr>
      <w:r>
        <w:rPr>
          <w:sz w:val="28"/>
          <w:szCs w:val="28"/>
        </w:rPr>
        <w:t>Работа технологического процесса строится по принципу разделения труда между рабочими, в результате которого каждый из них выполняет определенное количество операций на одном или нескольких рабочих местах. Совокупность технологически неделимых операций, выполняемых одним рабочим в процессе, образует организационную операцию процесса.</w:t>
      </w:r>
    </w:p>
    <w:p w:rsidR="00A62BED" w:rsidRDefault="00AF2924" w:rsidP="00A62BED">
      <w:pPr>
        <w:spacing w:line="360" w:lineRule="auto"/>
        <w:ind w:firstLine="709"/>
        <w:jc w:val="both"/>
        <w:rPr>
          <w:sz w:val="28"/>
          <w:szCs w:val="28"/>
        </w:rPr>
      </w:pPr>
      <w:r>
        <w:rPr>
          <w:sz w:val="28"/>
          <w:szCs w:val="28"/>
        </w:rPr>
        <w:t>Согласование времени операций производят путем объединения нескольких неделимых операций в организационную с учетом основного условия согласования.</w:t>
      </w:r>
      <w:r w:rsidR="00A62BED">
        <w:rPr>
          <w:sz w:val="28"/>
          <w:szCs w:val="28"/>
        </w:rPr>
        <w:t xml:space="preserve"> Затрата времени на организационную операцию должна быть равна или кратна такту процесса в пределах допускаемых отклонений:</w:t>
      </w:r>
    </w:p>
    <w:p w:rsidR="00A62BED" w:rsidRDefault="00A62BED" w:rsidP="00A62BED">
      <w:pPr>
        <w:spacing w:line="360" w:lineRule="auto"/>
        <w:ind w:firstLine="709"/>
        <w:jc w:val="center"/>
        <w:rPr>
          <w:sz w:val="28"/>
          <w:szCs w:val="28"/>
        </w:rPr>
      </w:pPr>
      <w:r>
        <w:rPr>
          <w:sz w:val="28"/>
          <w:szCs w:val="28"/>
        </w:rPr>
        <w:t>t</w:t>
      </w:r>
      <w:r w:rsidRPr="00A431E1">
        <w:rPr>
          <w:sz w:val="28"/>
          <w:szCs w:val="28"/>
          <w:vertAlign w:val="subscript"/>
        </w:rPr>
        <w:t>опер</w:t>
      </w:r>
      <w:r>
        <w:rPr>
          <w:sz w:val="28"/>
          <w:szCs w:val="28"/>
        </w:rPr>
        <w:t xml:space="preserve"> = (0,9…1,1) * К* </w:t>
      </w:r>
      <w:r w:rsidRPr="00A431E1">
        <w:rPr>
          <w:sz w:val="40"/>
          <w:szCs w:val="40"/>
        </w:rPr>
        <w:t>τ</w:t>
      </w:r>
      <w:r w:rsidRPr="00A431E1">
        <w:rPr>
          <w:sz w:val="28"/>
          <w:szCs w:val="28"/>
          <w:vertAlign w:val="subscript"/>
        </w:rPr>
        <w:t>ср.взв</w:t>
      </w:r>
      <w:r>
        <w:rPr>
          <w:sz w:val="28"/>
          <w:szCs w:val="28"/>
        </w:rPr>
        <w:t>.,</w:t>
      </w:r>
    </w:p>
    <w:p w:rsidR="00A62BED" w:rsidRDefault="00A62BED" w:rsidP="00A62BED">
      <w:pPr>
        <w:spacing w:line="360" w:lineRule="auto"/>
        <w:ind w:firstLine="709"/>
        <w:rPr>
          <w:sz w:val="28"/>
          <w:szCs w:val="28"/>
        </w:rPr>
      </w:pPr>
      <w:r>
        <w:rPr>
          <w:sz w:val="28"/>
          <w:szCs w:val="28"/>
        </w:rPr>
        <w:t xml:space="preserve">где: </w:t>
      </w:r>
      <w:r w:rsidRPr="00A431E1">
        <w:rPr>
          <w:sz w:val="40"/>
          <w:szCs w:val="40"/>
        </w:rPr>
        <w:t>τ</w:t>
      </w:r>
      <w:r w:rsidRPr="00A431E1">
        <w:rPr>
          <w:sz w:val="28"/>
          <w:szCs w:val="28"/>
          <w:vertAlign w:val="subscript"/>
        </w:rPr>
        <w:t>ср.взв</w:t>
      </w:r>
      <w:r>
        <w:rPr>
          <w:sz w:val="28"/>
          <w:szCs w:val="28"/>
        </w:rPr>
        <w:t xml:space="preserve"> – такт процесса, мин.;</w:t>
      </w:r>
    </w:p>
    <w:p w:rsidR="00A62BED" w:rsidRDefault="00A62BED" w:rsidP="00A62BED">
      <w:pPr>
        <w:spacing w:line="360" w:lineRule="auto"/>
        <w:ind w:firstLine="709"/>
        <w:rPr>
          <w:sz w:val="28"/>
          <w:szCs w:val="28"/>
        </w:rPr>
      </w:pPr>
      <w:r>
        <w:rPr>
          <w:sz w:val="28"/>
          <w:szCs w:val="28"/>
        </w:rPr>
        <w:t xml:space="preserve">       К    –      количество рабочих, выполняющих кратные операции;</w:t>
      </w:r>
    </w:p>
    <w:p w:rsidR="00A62BED" w:rsidRDefault="00A62BED" w:rsidP="00A62BED">
      <w:pPr>
        <w:spacing w:line="360" w:lineRule="auto"/>
        <w:ind w:firstLine="709"/>
        <w:rPr>
          <w:sz w:val="28"/>
          <w:szCs w:val="28"/>
        </w:rPr>
      </w:pPr>
      <w:r>
        <w:rPr>
          <w:sz w:val="28"/>
          <w:szCs w:val="28"/>
        </w:rPr>
        <w:t xml:space="preserve">        0,9…1,1 – допускаемые отклонения в расчетном времени операции.</w:t>
      </w:r>
    </w:p>
    <w:p w:rsidR="00A62BED" w:rsidRDefault="00A62BED" w:rsidP="00A62BED">
      <w:pPr>
        <w:spacing w:line="360" w:lineRule="auto"/>
        <w:rPr>
          <w:sz w:val="28"/>
          <w:szCs w:val="28"/>
        </w:rPr>
      </w:pPr>
      <w:r>
        <w:rPr>
          <w:sz w:val="28"/>
          <w:szCs w:val="28"/>
        </w:rPr>
        <w:t>В секционных процессах расчет условий согласования выполняют по каждой секции (табл. 21).</w:t>
      </w:r>
    </w:p>
    <w:p w:rsidR="00A62BED" w:rsidRDefault="00A62BED" w:rsidP="00A62BED">
      <w:pPr>
        <w:spacing w:line="360" w:lineRule="auto"/>
        <w:rPr>
          <w:sz w:val="28"/>
          <w:szCs w:val="28"/>
        </w:rPr>
      </w:pPr>
      <w:r>
        <w:rPr>
          <w:sz w:val="28"/>
          <w:szCs w:val="28"/>
        </w:rPr>
        <w:t>Таблица 21.Расчет условий согласования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7"/>
        <w:gridCol w:w="2027"/>
        <w:gridCol w:w="2027"/>
        <w:gridCol w:w="2028"/>
        <w:gridCol w:w="2028"/>
      </w:tblGrid>
      <w:tr w:rsidR="00A62BED" w:rsidRPr="00EE12C8" w:rsidTr="00074EF8">
        <w:tc>
          <w:tcPr>
            <w:tcW w:w="2027" w:type="dxa"/>
          </w:tcPr>
          <w:p w:rsidR="00A62BED" w:rsidRPr="00EE12C8" w:rsidRDefault="00A62BED" w:rsidP="00A62BED">
            <w:pPr>
              <w:jc w:val="center"/>
            </w:pPr>
            <w:r>
              <w:t>Секция процесса</w:t>
            </w:r>
          </w:p>
        </w:tc>
        <w:tc>
          <w:tcPr>
            <w:tcW w:w="2027" w:type="dxa"/>
          </w:tcPr>
          <w:p w:rsidR="00A62BED" w:rsidRPr="00EE12C8" w:rsidRDefault="00A62BED" w:rsidP="00A62BED">
            <w:pPr>
              <w:jc w:val="center"/>
            </w:pPr>
            <w:r>
              <w:t>Трудоемкость обработки изделия в секции, мин.</w:t>
            </w:r>
          </w:p>
        </w:tc>
        <w:tc>
          <w:tcPr>
            <w:tcW w:w="2027" w:type="dxa"/>
          </w:tcPr>
          <w:p w:rsidR="00A62BED" w:rsidRPr="00EE12C8" w:rsidRDefault="00A62BED" w:rsidP="00A62BED">
            <w:pPr>
              <w:jc w:val="center"/>
            </w:pPr>
            <w:r>
              <w:t>Число рабочих в секции, чел.</w:t>
            </w:r>
          </w:p>
        </w:tc>
        <w:tc>
          <w:tcPr>
            <w:tcW w:w="2028" w:type="dxa"/>
          </w:tcPr>
          <w:p w:rsidR="00A62BED" w:rsidRPr="00EE12C8" w:rsidRDefault="00A62BED" w:rsidP="00A62BED">
            <w:pPr>
              <w:jc w:val="center"/>
            </w:pPr>
            <w:r>
              <w:t>Такт процесса в секции, мин</w:t>
            </w:r>
          </w:p>
        </w:tc>
        <w:tc>
          <w:tcPr>
            <w:tcW w:w="2028" w:type="dxa"/>
          </w:tcPr>
          <w:p w:rsidR="00A62BED" w:rsidRPr="00EE12C8" w:rsidRDefault="00A62BED" w:rsidP="00A62BED">
            <w:pPr>
              <w:jc w:val="center"/>
            </w:pPr>
            <w:r>
              <w:t>Основное условие согласования,мин.</w:t>
            </w:r>
          </w:p>
        </w:tc>
      </w:tr>
      <w:tr w:rsidR="00A62BED" w:rsidRPr="00EE12C8" w:rsidTr="00074EF8">
        <w:tc>
          <w:tcPr>
            <w:tcW w:w="2027" w:type="dxa"/>
          </w:tcPr>
          <w:p w:rsidR="00A62BED" w:rsidRPr="00EE12C8" w:rsidRDefault="00A62BED" w:rsidP="00074EF8">
            <w:pPr>
              <w:spacing w:line="360" w:lineRule="auto"/>
              <w:jc w:val="center"/>
            </w:pPr>
            <w:r>
              <w:t>1</w:t>
            </w:r>
          </w:p>
        </w:tc>
        <w:tc>
          <w:tcPr>
            <w:tcW w:w="2027" w:type="dxa"/>
          </w:tcPr>
          <w:p w:rsidR="00A62BED" w:rsidRPr="00EE12C8" w:rsidRDefault="00A62BED" w:rsidP="00074EF8">
            <w:pPr>
              <w:spacing w:line="360" w:lineRule="auto"/>
              <w:jc w:val="center"/>
            </w:pPr>
            <w:r>
              <w:t>2</w:t>
            </w:r>
          </w:p>
        </w:tc>
        <w:tc>
          <w:tcPr>
            <w:tcW w:w="2027" w:type="dxa"/>
          </w:tcPr>
          <w:p w:rsidR="00A62BED" w:rsidRPr="00EE12C8" w:rsidRDefault="00A62BED" w:rsidP="00074EF8">
            <w:pPr>
              <w:spacing w:line="360" w:lineRule="auto"/>
              <w:jc w:val="center"/>
            </w:pPr>
            <w:r>
              <w:t>3</w:t>
            </w:r>
          </w:p>
        </w:tc>
        <w:tc>
          <w:tcPr>
            <w:tcW w:w="2028" w:type="dxa"/>
          </w:tcPr>
          <w:p w:rsidR="00A62BED" w:rsidRPr="00EE12C8" w:rsidRDefault="00A62BED" w:rsidP="00074EF8">
            <w:pPr>
              <w:spacing w:line="360" w:lineRule="auto"/>
              <w:jc w:val="center"/>
            </w:pPr>
            <w:r>
              <w:t>4</w:t>
            </w:r>
          </w:p>
        </w:tc>
        <w:tc>
          <w:tcPr>
            <w:tcW w:w="2028" w:type="dxa"/>
          </w:tcPr>
          <w:p w:rsidR="00A62BED" w:rsidRPr="00EE12C8" w:rsidRDefault="00A62BED" w:rsidP="00074EF8">
            <w:pPr>
              <w:spacing w:line="360" w:lineRule="auto"/>
              <w:jc w:val="center"/>
            </w:pPr>
            <w:r>
              <w:t>5</w:t>
            </w:r>
          </w:p>
        </w:tc>
      </w:tr>
    </w:tbl>
    <w:p w:rsidR="00300D7F" w:rsidRDefault="00300D7F" w:rsidP="00300D7F">
      <w:pPr>
        <w:spacing w:line="360" w:lineRule="auto"/>
        <w:rPr>
          <w:b/>
          <w:sz w:val="28"/>
          <w:szCs w:val="28"/>
        </w:rPr>
      </w:pPr>
    </w:p>
    <w:p w:rsidR="00A53145" w:rsidRDefault="00A53145" w:rsidP="00A53145">
      <w:pPr>
        <w:spacing w:line="360" w:lineRule="auto"/>
        <w:jc w:val="center"/>
        <w:rPr>
          <w:b/>
          <w:sz w:val="28"/>
          <w:szCs w:val="28"/>
        </w:rPr>
      </w:pPr>
      <w:r>
        <w:rPr>
          <w:b/>
          <w:sz w:val="28"/>
          <w:szCs w:val="28"/>
        </w:rPr>
        <w:t>5.2.9. Разработка организационно-технологической схемы процесса</w:t>
      </w:r>
    </w:p>
    <w:p w:rsidR="00A53145" w:rsidRDefault="00A53145" w:rsidP="00A53145">
      <w:pPr>
        <w:spacing w:line="360" w:lineRule="auto"/>
        <w:jc w:val="both"/>
        <w:rPr>
          <w:b/>
          <w:sz w:val="28"/>
          <w:szCs w:val="28"/>
        </w:rPr>
      </w:pPr>
    </w:p>
    <w:p w:rsidR="00A53145" w:rsidRDefault="00371259" w:rsidP="00371259">
      <w:pPr>
        <w:spacing w:line="360" w:lineRule="auto"/>
        <w:jc w:val="both"/>
        <w:rPr>
          <w:sz w:val="28"/>
          <w:szCs w:val="28"/>
        </w:rPr>
      </w:pPr>
      <w:r>
        <w:rPr>
          <w:sz w:val="28"/>
          <w:szCs w:val="28"/>
        </w:rPr>
        <w:tab/>
        <w:t>Организационн</w:t>
      </w:r>
      <w:r w:rsidR="00426A85">
        <w:rPr>
          <w:sz w:val="28"/>
          <w:szCs w:val="28"/>
        </w:rPr>
        <w:t>о-технологическая схема</w:t>
      </w:r>
      <w:r w:rsidRPr="00371259">
        <w:rPr>
          <w:sz w:val="28"/>
          <w:szCs w:val="28"/>
        </w:rPr>
        <w:t xml:space="preserve"> </w:t>
      </w:r>
      <w:r>
        <w:rPr>
          <w:sz w:val="28"/>
          <w:szCs w:val="28"/>
        </w:rPr>
        <w:t>является основным техническим документом процесса.</w:t>
      </w:r>
      <w:r w:rsidR="00426A85">
        <w:rPr>
          <w:sz w:val="28"/>
          <w:szCs w:val="28"/>
        </w:rPr>
        <w:t xml:space="preserve"> Ее составляют на основе </w:t>
      </w:r>
      <w:r w:rsidR="00A53145">
        <w:rPr>
          <w:sz w:val="28"/>
          <w:szCs w:val="28"/>
        </w:rPr>
        <w:t>согласования времени операций по технологической последовательности обра</w:t>
      </w:r>
      <w:r w:rsidR="00426A85">
        <w:rPr>
          <w:sz w:val="28"/>
          <w:szCs w:val="28"/>
        </w:rPr>
        <w:t xml:space="preserve">ботки изделия. При этом кроме основного условия согласования учитывают ряд производственных требований. </w:t>
      </w:r>
    </w:p>
    <w:p w:rsidR="00371259" w:rsidRDefault="00426A85" w:rsidP="00371259">
      <w:pPr>
        <w:spacing w:line="360" w:lineRule="auto"/>
        <w:ind w:firstLine="709"/>
        <w:jc w:val="both"/>
        <w:rPr>
          <w:sz w:val="28"/>
          <w:szCs w:val="28"/>
        </w:rPr>
      </w:pPr>
      <w:r>
        <w:rPr>
          <w:sz w:val="28"/>
          <w:szCs w:val="28"/>
        </w:rPr>
        <w:t xml:space="preserve">В дипломном </w:t>
      </w:r>
      <w:r w:rsidR="00371259">
        <w:rPr>
          <w:sz w:val="28"/>
          <w:szCs w:val="28"/>
        </w:rPr>
        <w:t xml:space="preserve"> проекте студенты составляют технологическую схему по краткой форме д</w:t>
      </w:r>
      <w:r>
        <w:rPr>
          <w:sz w:val="28"/>
          <w:szCs w:val="28"/>
        </w:rPr>
        <w:t>ля всех секций п</w:t>
      </w:r>
      <w:r w:rsidR="00B75C79">
        <w:rPr>
          <w:sz w:val="28"/>
          <w:szCs w:val="28"/>
        </w:rPr>
        <w:t xml:space="preserve">роцесса (табл.22). </w:t>
      </w:r>
      <w:r w:rsidR="00371259">
        <w:rPr>
          <w:sz w:val="28"/>
          <w:szCs w:val="28"/>
        </w:rPr>
        <w:t>Составление технологической схемы по полно</w:t>
      </w:r>
      <w:r w:rsidR="00B75C79">
        <w:rPr>
          <w:sz w:val="28"/>
          <w:szCs w:val="28"/>
        </w:rPr>
        <w:t>й форме студенты выполняют для одной секции (табл.23).</w:t>
      </w:r>
    </w:p>
    <w:p w:rsidR="00B75C79" w:rsidRDefault="00B75C79" w:rsidP="00B75C79">
      <w:pPr>
        <w:spacing w:line="360" w:lineRule="auto"/>
        <w:rPr>
          <w:sz w:val="28"/>
          <w:szCs w:val="28"/>
        </w:rPr>
      </w:pPr>
      <w:r>
        <w:rPr>
          <w:sz w:val="28"/>
          <w:szCs w:val="28"/>
        </w:rPr>
        <w:t>Таблица 22. Краткая технологическая схема I секции процесса.</w:t>
      </w:r>
    </w:p>
    <w:p w:rsidR="00B75C79" w:rsidRDefault="00B75C79" w:rsidP="003600C3">
      <w:pPr>
        <w:ind w:firstLine="709"/>
        <w:rPr>
          <w:sz w:val="28"/>
          <w:szCs w:val="28"/>
        </w:rPr>
      </w:pPr>
      <w:r>
        <w:rPr>
          <w:sz w:val="28"/>
          <w:szCs w:val="28"/>
        </w:rPr>
        <w:t>Изделие – женское пальто.</w:t>
      </w:r>
    </w:p>
    <w:p w:rsidR="00B75C79" w:rsidRDefault="00B75C79" w:rsidP="003600C3">
      <w:pPr>
        <w:ind w:firstLine="709"/>
        <w:rPr>
          <w:sz w:val="28"/>
          <w:szCs w:val="28"/>
        </w:rPr>
      </w:pPr>
      <w:r>
        <w:rPr>
          <w:sz w:val="28"/>
          <w:szCs w:val="28"/>
        </w:rPr>
        <w:t>Число рабочих – 8 человек.</w:t>
      </w:r>
    </w:p>
    <w:p w:rsidR="00B75C79" w:rsidRDefault="00B75C79" w:rsidP="003600C3">
      <w:pPr>
        <w:ind w:firstLine="709"/>
        <w:rPr>
          <w:sz w:val="28"/>
          <w:szCs w:val="28"/>
        </w:rPr>
      </w:pPr>
      <w:r>
        <w:rPr>
          <w:sz w:val="28"/>
          <w:szCs w:val="28"/>
        </w:rPr>
        <w:t>Такт процесса – 24,1 мин.</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3010"/>
        <w:gridCol w:w="900"/>
        <w:gridCol w:w="900"/>
        <w:gridCol w:w="1080"/>
        <w:gridCol w:w="900"/>
        <w:gridCol w:w="720"/>
        <w:gridCol w:w="1800"/>
      </w:tblGrid>
      <w:tr w:rsidR="00B75C79" w:rsidRPr="004103A8" w:rsidTr="00074EF8">
        <w:tc>
          <w:tcPr>
            <w:tcW w:w="878" w:type="dxa"/>
          </w:tcPr>
          <w:p w:rsidR="00B75C79" w:rsidRPr="004103A8" w:rsidRDefault="00B75C79" w:rsidP="003600C3">
            <w:pPr>
              <w:jc w:val="center"/>
            </w:pPr>
            <w:r>
              <w:t>№ орган. опера-ции</w:t>
            </w:r>
          </w:p>
        </w:tc>
        <w:tc>
          <w:tcPr>
            <w:tcW w:w="3010" w:type="dxa"/>
          </w:tcPr>
          <w:p w:rsidR="00B75C79" w:rsidRPr="004103A8" w:rsidRDefault="00B75C79" w:rsidP="003600C3">
            <w:pPr>
              <w:jc w:val="center"/>
            </w:pPr>
            <w:r>
              <w:t>Краткое содержание операции</w:t>
            </w:r>
          </w:p>
        </w:tc>
        <w:tc>
          <w:tcPr>
            <w:tcW w:w="900" w:type="dxa"/>
          </w:tcPr>
          <w:p w:rsidR="00B75C79" w:rsidRPr="004103A8" w:rsidRDefault="00B75C79" w:rsidP="003600C3">
            <w:pPr>
              <w:jc w:val="center"/>
            </w:pPr>
            <w:r>
              <w:t>Вид работ и раз-ряд</w:t>
            </w:r>
          </w:p>
        </w:tc>
        <w:tc>
          <w:tcPr>
            <w:tcW w:w="900" w:type="dxa"/>
          </w:tcPr>
          <w:p w:rsidR="00B75C79" w:rsidRPr="004103A8" w:rsidRDefault="00B75C79" w:rsidP="003600C3">
            <w:pPr>
              <w:jc w:val="center"/>
            </w:pPr>
            <w:r>
              <w:t>Затра-та време-ни, мин.</w:t>
            </w:r>
          </w:p>
        </w:tc>
        <w:tc>
          <w:tcPr>
            <w:tcW w:w="1080" w:type="dxa"/>
          </w:tcPr>
          <w:p w:rsidR="00B75C79" w:rsidRPr="004103A8" w:rsidRDefault="00B75C79" w:rsidP="003600C3">
            <w:pPr>
              <w:jc w:val="center"/>
            </w:pPr>
            <w:r>
              <w:t>Расчет-ное число рабо-чих, чел.</w:t>
            </w:r>
          </w:p>
        </w:tc>
        <w:tc>
          <w:tcPr>
            <w:tcW w:w="900" w:type="dxa"/>
          </w:tcPr>
          <w:p w:rsidR="00B75C79" w:rsidRPr="004103A8" w:rsidRDefault="00B75C79" w:rsidP="003600C3">
            <w:pPr>
              <w:jc w:val="center"/>
            </w:pPr>
            <w:r>
              <w:t>Норма выра-ботки, ед.</w:t>
            </w:r>
          </w:p>
        </w:tc>
        <w:tc>
          <w:tcPr>
            <w:tcW w:w="720" w:type="dxa"/>
          </w:tcPr>
          <w:p w:rsidR="00B75C79" w:rsidRPr="004103A8" w:rsidRDefault="00B75C79" w:rsidP="003600C3">
            <w:pPr>
              <w:jc w:val="center"/>
            </w:pPr>
            <w:r>
              <w:t>Рас-цен-ка, руб.</w:t>
            </w:r>
          </w:p>
        </w:tc>
        <w:tc>
          <w:tcPr>
            <w:tcW w:w="1800" w:type="dxa"/>
          </w:tcPr>
          <w:p w:rsidR="00B75C79" w:rsidRPr="004103A8" w:rsidRDefault="00B75C79" w:rsidP="003600C3">
            <w:pPr>
              <w:jc w:val="center"/>
            </w:pPr>
            <w:r>
              <w:t>Оборудова-ние, приспособ-ления, инструменты.</w:t>
            </w:r>
          </w:p>
        </w:tc>
      </w:tr>
      <w:tr w:rsidR="00B75C79" w:rsidRPr="004103A8" w:rsidTr="00074EF8">
        <w:tc>
          <w:tcPr>
            <w:tcW w:w="878" w:type="dxa"/>
          </w:tcPr>
          <w:p w:rsidR="00B75C79" w:rsidRPr="004103A8" w:rsidRDefault="00B75C79" w:rsidP="003600C3">
            <w:pPr>
              <w:jc w:val="center"/>
            </w:pPr>
            <w:r>
              <w:t>1</w:t>
            </w:r>
          </w:p>
        </w:tc>
        <w:tc>
          <w:tcPr>
            <w:tcW w:w="3010" w:type="dxa"/>
          </w:tcPr>
          <w:p w:rsidR="00B75C79" w:rsidRPr="004103A8" w:rsidRDefault="00B75C79" w:rsidP="003600C3">
            <w:pPr>
              <w:jc w:val="center"/>
            </w:pPr>
            <w:r>
              <w:t>2</w:t>
            </w:r>
          </w:p>
        </w:tc>
        <w:tc>
          <w:tcPr>
            <w:tcW w:w="900" w:type="dxa"/>
          </w:tcPr>
          <w:p w:rsidR="00B75C79" w:rsidRPr="004103A8" w:rsidRDefault="00B75C79" w:rsidP="003600C3">
            <w:pPr>
              <w:jc w:val="center"/>
            </w:pPr>
            <w:r>
              <w:t>3</w:t>
            </w:r>
          </w:p>
        </w:tc>
        <w:tc>
          <w:tcPr>
            <w:tcW w:w="900" w:type="dxa"/>
          </w:tcPr>
          <w:p w:rsidR="00B75C79" w:rsidRPr="004103A8" w:rsidRDefault="00B75C79" w:rsidP="003600C3">
            <w:pPr>
              <w:jc w:val="center"/>
            </w:pPr>
            <w:r>
              <w:t>4</w:t>
            </w:r>
          </w:p>
        </w:tc>
        <w:tc>
          <w:tcPr>
            <w:tcW w:w="1080" w:type="dxa"/>
          </w:tcPr>
          <w:p w:rsidR="00B75C79" w:rsidRPr="004103A8" w:rsidRDefault="00B75C79" w:rsidP="003600C3">
            <w:pPr>
              <w:jc w:val="center"/>
            </w:pPr>
            <w:r>
              <w:t>5</w:t>
            </w:r>
          </w:p>
        </w:tc>
        <w:tc>
          <w:tcPr>
            <w:tcW w:w="900" w:type="dxa"/>
          </w:tcPr>
          <w:p w:rsidR="00B75C79" w:rsidRPr="004103A8" w:rsidRDefault="00B75C79" w:rsidP="003600C3">
            <w:pPr>
              <w:jc w:val="center"/>
            </w:pPr>
            <w:r>
              <w:t>6</w:t>
            </w:r>
          </w:p>
        </w:tc>
        <w:tc>
          <w:tcPr>
            <w:tcW w:w="720" w:type="dxa"/>
          </w:tcPr>
          <w:p w:rsidR="00B75C79" w:rsidRPr="004103A8" w:rsidRDefault="00B75C79" w:rsidP="003600C3">
            <w:pPr>
              <w:jc w:val="center"/>
            </w:pPr>
            <w:r>
              <w:t>7</w:t>
            </w:r>
          </w:p>
        </w:tc>
        <w:tc>
          <w:tcPr>
            <w:tcW w:w="1800" w:type="dxa"/>
          </w:tcPr>
          <w:p w:rsidR="00B75C79" w:rsidRPr="004103A8" w:rsidRDefault="00B75C79" w:rsidP="003600C3">
            <w:pPr>
              <w:jc w:val="center"/>
            </w:pPr>
            <w:r>
              <w:t>8</w:t>
            </w:r>
          </w:p>
        </w:tc>
      </w:tr>
    </w:tbl>
    <w:p w:rsidR="003600C3" w:rsidRDefault="003600C3" w:rsidP="003600C3">
      <w:pPr>
        <w:rPr>
          <w:sz w:val="28"/>
          <w:szCs w:val="28"/>
        </w:rPr>
      </w:pPr>
    </w:p>
    <w:p w:rsidR="00B75C79" w:rsidRDefault="00B75C79" w:rsidP="003600C3">
      <w:pPr>
        <w:spacing w:line="360" w:lineRule="auto"/>
        <w:rPr>
          <w:sz w:val="28"/>
          <w:szCs w:val="28"/>
        </w:rPr>
      </w:pPr>
      <w:r>
        <w:rPr>
          <w:sz w:val="28"/>
          <w:szCs w:val="28"/>
        </w:rPr>
        <w:t>Таблица 23.Технологическая схема I секции процесса</w:t>
      </w:r>
    </w:p>
    <w:p w:rsidR="00B75C79" w:rsidRDefault="00B75C79" w:rsidP="003600C3">
      <w:pPr>
        <w:ind w:firstLine="709"/>
        <w:rPr>
          <w:sz w:val="28"/>
          <w:szCs w:val="28"/>
        </w:rPr>
      </w:pPr>
      <w:r>
        <w:rPr>
          <w:sz w:val="28"/>
          <w:szCs w:val="28"/>
        </w:rPr>
        <w:t>Изделие – женское пальто.</w:t>
      </w:r>
    </w:p>
    <w:p w:rsidR="00B75C79" w:rsidRDefault="00B75C79" w:rsidP="003600C3">
      <w:pPr>
        <w:ind w:firstLine="709"/>
        <w:rPr>
          <w:sz w:val="28"/>
          <w:szCs w:val="28"/>
        </w:rPr>
      </w:pPr>
      <w:r>
        <w:rPr>
          <w:sz w:val="28"/>
          <w:szCs w:val="28"/>
        </w:rPr>
        <w:t>Число рабочих – 8 человек.</w:t>
      </w:r>
    </w:p>
    <w:p w:rsidR="00B75C79" w:rsidRDefault="00B75C79" w:rsidP="003600C3">
      <w:pPr>
        <w:ind w:firstLine="709"/>
        <w:rPr>
          <w:sz w:val="28"/>
          <w:szCs w:val="28"/>
        </w:rPr>
      </w:pPr>
      <w:r>
        <w:rPr>
          <w:sz w:val="28"/>
          <w:szCs w:val="28"/>
        </w:rPr>
        <w:t>Такт процесса – 24,1 мин.</w:t>
      </w:r>
    </w:p>
    <w:p w:rsidR="00B75C79" w:rsidRDefault="00B75C79" w:rsidP="00B75C79">
      <w:pPr>
        <w:spacing w:line="360" w:lineRule="auto"/>
        <w:ind w:firstLine="709"/>
        <w:rPr>
          <w:sz w:val="28"/>
          <w:szCs w:val="28"/>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8"/>
        <w:gridCol w:w="2650"/>
        <w:gridCol w:w="900"/>
        <w:gridCol w:w="1260"/>
        <w:gridCol w:w="1080"/>
        <w:gridCol w:w="900"/>
        <w:gridCol w:w="720"/>
        <w:gridCol w:w="1800"/>
      </w:tblGrid>
      <w:tr w:rsidR="00B75C79" w:rsidRPr="004103A8" w:rsidTr="00074EF8">
        <w:tc>
          <w:tcPr>
            <w:tcW w:w="878" w:type="dxa"/>
          </w:tcPr>
          <w:p w:rsidR="00B75C79" w:rsidRPr="004103A8" w:rsidRDefault="00B75C79" w:rsidP="003600C3">
            <w:pPr>
              <w:jc w:val="center"/>
            </w:pPr>
            <w:r>
              <w:t>№№ опера-ций</w:t>
            </w:r>
          </w:p>
        </w:tc>
        <w:tc>
          <w:tcPr>
            <w:tcW w:w="2650" w:type="dxa"/>
          </w:tcPr>
          <w:p w:rsidR="00B75C79" w:rsidRPr="004103A8" w:rsidRDefault="00B75C79" w:rsidP="003600C3">
            <w:pPr>
              <w:jc w:val="center"/>
            </w:pPr>
            <w:r>
              <w:t>Наименование технологически неделимых операции</w:t>
            </w:r>
          </w:p>
        </w:tc>
        <w:tc>
          <w:tcPr>
            <w:tcW w:w="900" w:type="dxa"/>
          </w:tcPr>
          <w:p w:rsidR="00B75C79" w:rsidRPr="004103A8" w:rsidRDefault="00B75C79" w:rsidP="003600C3">
            <w:pPr>
              <w:jc w:val="center"/>
            </w:pPr>
            <w:r>
              <w:t>Вид работ и раз-ряд</w:t>
            </w:r>
          </w:p>
        </w:tc>
        <w:tc>
          <w:tcPr>
            <w:tcW w:w="1260" w:type="dxa"/>
          </w:tcPr>
          <w:p w:rsidR="00B75C79" w:rsidRPr="004103A8" w:rsidRDefault="00B75C79" w:rsidP="003600C3">
            <w:pPr>
              <w:jc w:val="center"/>
            </w:pPr>
            <w:r>
              <w:t>Затрата времени с учетом % повторя-емости мин.</w:t>
            </w:r>
          </w:p>
        </w:tc>
        <w:tc>
          <w:tcPr>
            <w:tcW w:w="1080" w:type="dxa"/>
          </w:tcPr>
          <w:p w:rsidR="00B75C79" w:rsidRPr="004103A8" w:rsidRDefault="00B75C79" w:rsidP="003600C3">
            <w:pPr>
              <w:jc w:val="center"/>
            </w:pPr>
            <w:r>
              <w:t>Расчет-ное число рабо-чих, чел.</w:t>
            </w:r>
          </w:p>
        </w:tc>
        <w:tc>
          <w:tcPr>
            <w:tcW w:w="900" w:type="dxa"/>
          </w:tcPr>
          <w:p w:rsidR="00B75C79" w:rsidRPr="004103A8" w:rsidRDefault="00B75C79" w:rsidP="003600C3">
            <w:pPr>
              <w:jc w:val="center"/>
            </w:pPr>
            <w:r>
              <w:t>Норма выра-ботки, ед.</w:t>
            </w:r>
          </w:p>
        </w:tc>
        <w:tc>
          <w:tcPr>
            <w:tcW w:w="720" w:type="dxa"/>
          </w:tcPr>
          <w:p w:rsidR="00B75C79" w:rsidRPr="004103A8" w:rsidRDefault="00B75C79" w:rsidP="003600C3">
            <w:pPr>
              <w:jc w:val="center"/>
            </w:pPr>
            <w:r>
              <w:t>Рас-цен-ка, руб.</w:t>
            </w:r>
          </w:p>
        </w:tc>
        <w:tc>
          <w:tcPr>
            <w:tcW w:w="1800" w:type="dxa"/>
          </w:tcPr>
          <w:p w:rsidR="00B75C79" w:rsidRPr="004103A8" w:rsidRDefault="00B75C79" w:rsidP="003600C3">
            <w:pPr>
              <w:jc w:val="center"/>
            </w:pPr>
            <w:r>
              <w:t>Оборудова-ние, приспособ-ления, инструменты.</w:t>
            </w:r>
          </w:p>
        </w:tc>
      </w:tr>
      <w:tr w:rsidR="00B75C79" w:rsidRPr="004103A8" w:rsidTr="00074EF8">
        <w:tc>
          <w:tcPr>
            <w:tcW w:w="878" w:type="dxa"/>
          </w:tcPr>
          <w:p w:rsidR="00B75C79" w:rsidRPr="004103A8" w:rsidRDefault="00B75C79" w:rsidP="003600C3">
            <w:pPr>
              <w:jc w:val="center"/>
            </w:pPr>
            <w:r>
              <w:t>1</w:t>
            </w:r>
          </w:p>
        </w:tc>
        <w:tc>
          <w:tcPr>
            <w:tcW w:w="2650" w:type="dxa"/>
          </w:tcPr>
          <w:p w:rsidR="00B75C79" w:rsidRPr="004103A8" w:rsidRDefault="00B75C79" w:rsidP="003600C3">
            <w:pPr>
              <w:jc w:val="center"/>
            </w:pPr>
            <w:r>
              <w:t>2</w:t>
            </w:r>
          </w:p>
        </w:tc>
        <w:tc>
          <w:tcPr>
            <w:tcW w:w="900" w:type="dxa"/>
          </w:tcPr>
          <w:p w:rsidR="00B75C79" w:rsidRPr="004103A8" w:rsidRDefault="00B75C79" w:rsidP="003600C3">
            <w:pPr>
              <w:jc w:val="center"/>
            </w:pPr>
            <w:r>
              <w:t>3</w:t>
            </w:r>
          </w:p>
        </w:tc>
        <w:tc>
          <w:tcPr>
            <w:tcW w:w="1260" w:type="dxa"/>
          </w:tcPr>
          <w:p w:rsidR="00B75C79" w:rsidRPr="004103A8" w:rsidRDefault="00B75C79" w:rsidP="003600C3">
            <w:pPr>
              <w:jc w:val="center"/>
            </w:pPr>
            <w:r>
              <w:t>4</w:t>
            </w:r>
          </w:p>
        </w:tc>
        <w:tc>
          <w:tcPr>
            <w:tcW w:w="1080" w:type="dxa"/>
          </w:tcPr>
          <w:p w:rsidR="00B75C79" w:rsidRPr="004103A8" w:rsidRDefault="00B75C79" w:rsidP="003600C3">
            <w:pPr>
              <w:jc w:val="center"/>
            </w:pPr>
            <w:r>
              <w:t>5</w:t>
            </w:r>
          </w:p>
        </w:tc>
        <w:tc>
          <w:tcPr>
            <w:tcW w:w="900" w:type="dxa"/>
          </w:tcPr>
          <w:p w:rsidR="00B75C79" w:rsidRPr="004103A8" w:rsidRDefault="00B75C79" w:rsidP="003600C3">
            <w:pPr>
              <w:jc w:val="center"/>
            </w:pPr>
            <w:r>
              <w:t>6</w:t>
            </w:r>
          </w:p>
        </w:tc>
        <w:tc>
          <w:tcPr>
            <w:tcW w:w="720" w:type="dxa"/>
          </w:tcPr>
          <w:p w:rsidR="00B75C79" w:rsidRPr="004103A8" w:rsidRDefault="00B75C79" w:rsidP="003600C3">
            <w:pPr>
              <w:jc w:val="center"/>
            </w:pPr>
            <w:r>
              <w:t>7</w:t>
            </w:r>
          </w:p>
        </w:tc>
        <w:tc>
          <w:tcPr>
            <w:tcW w:w="1800" w:type="dxa"/>
          </w:tcPr>
          <w:p w:rsidR="00B75C79" w:rsidRPr="004103A8" w:rsidRDefault="00B75C79" w:rsidP="003600C3">
            <w:pPr>
              <w:jc w:val="center"/>
            </w:pPr>
            <w:r>
              <w:t>8</w:t>
            </w:r>
          </w:p>
        </w:tc>
      </w:tr>
    </w:tbl>
    <w:p w:rsidR="003600C3" w:rsidRDefault="003600C3" w:rsidP="003600C3">
      <w:pPr>
        <w:spacing w:line="360" w:lineRule="auto"/>
        <w:ind w:firstLine="709"/>
        <w:jc w:val="both"/>
        <w:rPr>
          <w:sz w:val="28"/>
          <w:szCs w:val="28"/>
        </w:rPr>
      </w:pPr>
    </w:p>
    <w:p w:rsidR="003600C3" w:rsidRDefault="00A813D3" w:rsidP="003600C3">
      <w:pPr>
        <w:spacing w:line="360" w:lineRule="auto"/>
        <w:ind w:firstLine="709"/>
        <w:jc w:val="both"/>
        <w:rPr>
          <w:sz w:val="28"/>
          <w:szCs w:val="28"/>
        </w:rPr>
      </w:pPr>
      <w:r>
        <w:rPr>
          <w:sz w:val="28"/>
          <w:szCs w:val="28"/>
        </w:rPr>
        <w:t>Каждой о</w:t>
      </w:r>
      <w:r w:rsidR="003600C3">
        <w:rPr>
          <w:sz w:val="28"/>
          <w:szCs w:val="28"/>
        </w:rPr>
        <w:t>рганизационной операции присваивается наивысший разряд работ, выполняемых в данной операции, в соответствии с Единым тарифно-квалификационным справоч</w:t>
      </w:r>
      <w:r>
        <w:rPr>
          <w:sz w:val="28"/>
          <w:szCs w:val="28"/>
        </w:rPr>
        <w:t xml:space="preserve">ником работ и профессий рабочих и определяются </w:t>
      </w:r>
    </w:p>
    <w:p w:rsidR="00A813D3" w:rsidRDefault="00A813D3" w:rsidP="00A813D3">
      <w:pPr>
        <w:spacing w:line="360" w:lineRule="auto"/>
        <w:jc w:val="both"/>
        <w:rPr>
          <w:sz w:val="28"/>
          <w:szCs w:val="28"/>
        </w:rPr>
      </w:pPr>
      <w:r>
        <w:rPr>
          <w:sz w:val="28"/>
          <w:szCs w:val="28"/>
        </w:rPr>
        <w:t>расчетное число рабочих (Nр), норма выработки (Нв) и расценка (Р):</w:t>
      </w:r>
    </w:p>
    <w:p w:rsidR="00A813D3" w:rsidRDefault="00A813D3" w:rsidP="00A813D3">
      <w:pPr>
        <w:spacing w:line="360" w:lineRule="auto"/>
        <w:ind w:firstLine="709"/>
        <w:jc w:val="both"/>
        <w:rPr>
          <w:sz w:val="28"/>
          <w:szCs w:val="28"/>
        </w:rPr>
      </w:pPr>
    </w:p>
    <w:p w:rsidR="00A813D3" w:rsidRDefault="00A813D3" w:rsidP="00A813D3">
      <w:pPr>
        <w:ind w:firstLine="709"/>
        <w:rPr>
          <w:sz w:val="28"/>
          <w:szCs w:val="28"/>
        </w:rPr>
      </w:pPr>
      <w:r>
        <w:rPr>
          <w:sz w:val="28"/>
          <w:szCs w:val="28"/>
        </w:rPr>
        <w:t xml:space="preserve">                          t</w:t>
      </w:r>
      <w:r w:rsidRPr="004103A8">
        <w:rPr>
          <w:sz w:val="28"/>
          <w:szCs w:val="28"/>
          <w:vertAlign w:val="subscript"/>
        </w:rPr>
        <w:t xml:space="preserve">оп </w:t>
      </w:r>
      <w:r>
        <w:rPr>
          <w:sz w:val="28"/>
          <w:szCs w:val="28"/>
        </w:rPr>
        <w:t xml:space="preserve">                         R                               r</w:t>
      </w:r>
      <w:r w:rsidRPr="004103A8">
        <w:rPr>
          <w:sz w:val="28"/>
          <w:szCs w:val="28"/>
          <w:vertAlign w:val="subscript"/>
        </w:rPr>
        <w:t>i</w:t>
      </w:r>
      <w:r>
        <w:rPr>
          <w:sz w:val="28"/>
          <w:szCs w:val="28"/>
        </w:rPr>
        <w:t>*t</w:t>
      </w:r>
      <w:r w:rsidRPr="004103A8">
        <w:rPr>
          <w:sz w:val="28"/>
          <w:szCs w:val="28"/>
          <w:vertAlign w:val="subscript"/>
        </w:rPr>
        <w:t>оп</w:t>
      </w:r>
    </w:p>
    <w:p w:rsidR="00A813D3" w:rsidRDefault="00A813D3" w:rsidP="00A813D3">
      <w:pPr>
        <w:ind w:firstLine="709"/>
        <w:rPr>
          <w:sz w:val="28"/>
          <w:szCs w:val="28"/>
        </w:rPr>
      </w:pPr>
      <w:r>
        <w:rPr>
          <w:sz w:val="28"/>
          <w:szCs w:val="28"/>
        </w:rPr>
        <w:t xml:space="preserve">               Nр = -------  ;         Нв = -------  ;               Р = ------------  ,</w:t>
      </w:r>
    </w:p>
    <w:p w:rsidR="00A813D3" w:rsidRDefault="00A813D3" w:rsidP="00A813D3">
      <w:pPr>
        <w:ind w:firstLine="709"/>
        <w:rPr>
          <w:sz w:val="28"/>
          <w:szCs w:val="28"/>
        </w:rPr>
      </w:pPr>
      <w:r>
        <w:rPr>
          <w:sz w:val="28"/>
          <w:szCs w:val="28"/>
        </w:rPr>
        <w:t xml:space="preserve">                          </w:t>
      </w:r>
      <w:r w:rsidRPr="00A431E1">
        <w:rPr>
          <w:sz w:val="40"/>
          <w:szCs w:val="40"/>
        </w:rPr>
        <w:t xml:space="preserve"> τ</w:t>
      </w:r>
      <w:r w:rsidRPr="004103A8">
        <w:rPr>
          <w:sz w:val="28"/>
          <w:szCs w:val="28"/>
          <w:vertAlign w:val="subscript"/>
        </w:rPr>
        <w:t>изд</w:t>
      </w:r>
      <w:r>
        <w:rPr>
          <w:sz w:val="28"/>
          <w:szCs w:val="28"/>
        </w:rPr>
        <w:t xml:space="preserve">                      t</w:t>
      </w:r>
      <w:r w:rsidRPr="004103A8">
        <w:rPr>
          <w:sz w:val="28"/>
          <w:szCs w:val="28"/>
          <w:vertAlign w:val="subscript"/>
        </w:rPr>
        <w:t>оп</w:t>
      </w:r>
      <w:r>
        <w:rPr>
          <w:sz w:val="28"/>
          <w:szCs w:val="28"/>
        </w:rPr>
        <w:t xml:space="preserve">                                  60 </w:t>
      </w:r>
    </w:p>
    <w:p w:rsidR="00A813D3" w:rsidRDefault="00A813D3" w:rsidP="00A813D3">
      <w:pPr>
        <w:ind w:firstLine="709"/>
        <w:rPr>
          <w:sz w:val="28"/>
          <w:szCs w:val="28"/>
        </w:rPr>
      </w:pPr>
    </w:p>
    <w:p w:rsidR="003600C3" w:rsidRDefault="003600C3" w:rsidP="00A813D3">
      <w:pPr>
        <w:spacing w:line="360" w:lineRule="auto"/>
        <w:ind w:firstLine="708"/>
        <w:rPr>
          <w:sz w:val="28"/>
          <w:szCs w:val="28"/>
        </w:rPr>
      </w:pPr>
      <w:r>
        <w:rPr>
          <w:sz w:val="28"/>
          <w:szCs w:val="28"/>
        </w:rPr>
        <w:t>где: t</w:t>
      </w:r>
      <w:r w:rsidRPr="004103A8">
        <w:rPr>
          <w:sz w:val="28"/>
          <w:szCs w:val="28"/>
          <w:vertAlign w:val="subscript"/>
        </w:rPr>
        <w:t>оп</w:t>
      </w:r>
      <w:r>
        <w:rPr>
          <w:sz w:val="28"/>
          <w:szCs w:val="28"/>
        </w:rPr>
        <w:t xml:space="preserve"> - затрата времени на операцию, мин.;</w:t>
      </w:r>
    </w:p>
    <w:p w:rsidR="003600C3" w:rsidRDefault="003600C3" w:rsidP="003600C3">
      <w:pPr>
        <w:spacing w:line="360" w:lineRule="auto"/>
        <w:ind w:firstLine="709"/>
        <w:rPr>
          <w:sz w:val="28"/>
          <w:szCs w:val="28"/>
        </w:rPr>
      </w:pPr>
      <w:r>
        <w:rPr>
          <w:sz w:val="28"/>
          <w:szCs w:val="28"/>
        </w:rPr>
        <w:t xml:space="preserve">        </w:t>
      </w:r>
      <w:r w:rsidRPr="00A431E1">
        <w:rPr>
          <w:sz w:val="40"/>
          <w:szCs w:val="40"/>
        </w:rPr>
        <w:t>τ</w:t>
      </w:r>
      <w:r w:rsidRPr="004103A8">
        <w:rPr>
          <w:sz w:val="28"/>
          <w:szCs w:val="28"/>
          <w:vertAlign w:val="subscript"/>
        </w:rPr>
        <w:t>изд</w:t>
      </w:r>
      <w:r>
        <w:rPr>
          <w:sz w:val="28"/>
          <w:szCs w:val="28"/>
        </w:rPr>
        <w:t xml:space="preserve"> - такт процесса, мин.;</w:t>
      </w:r>
    </w:p>
    <w:p w:rsidR="003600C3" w:rsidRDefault="003600C3" w:rsidP="003600C3">
      <w:pPr>
        <w:spacing w:line="360" w:lineRule="auto"/>
        <w:ind w:firstLine="709"/>
        <w:rPr>
          <w:sz w:val="28"/>
          <w:szCs w:val="28"/>
        </w:rPr>
      </w:pPr>
      <w:r>
        <w:rPr>
          <w:sz w:val="28"/>
          <w:szCs w:val="28"/>
        </w:rPr>
        <w:t xml:space="preserve">        R - продолжительность смены, мин.;</w:t>
      </w:r>
    </w:p>
    <w:p w:rsidR="003600C3" w:rsidRDefault="003600C3" w:rsidP="003600C3">
      <w:pPr>
        <w:spacing w:line="360" w:lineRule="auto"/>
        <w:ind w:firstLine="709"/>
        <w:rPr>
          <w:sz w:val="28"/>
          <w:szCs w:val="28"/>
        </w:rPr>
      </w:pPr>
      <w:r>
        <w:rPr>
          <w:sz w:val="28"/>
          <w:szCs w:val="28"/>
        </w:rPr>
        <w:t xml:space="preserve">         r</w:t>
      </w:r>
      <w:r w:rsidRPr="004103A8">
        <w:rPr>
          <w:sz w:val="28"/>
          <w:szCs w:val="28"/>
          <w:vertAlign w:val="subscript"/>
        </w:rPr>
        <w:t>i</w:t>
      </w:r>
      <w:r>
        <w:rPr>
          <w:sz w:val="28"/>
          <w:szCs w:val="28"/>
        </w:rPr>
        <w:t xml:space="preserve"> - часовая тарифная ставка i - го разряда, руб. </w:t>
      </w:r>
    </w:p>
    <w:p w:rsidR="00B75C79" w:rsidRDefault="00B75C79" w:rsidP="00B75C79">
      <w:pPr>
        <w:spacing w:line="360" w:lineRule="auto"/>
        <w:ind w:firstLine="709"/>
        <w:rPr>
          <w:sz w:val="28"/>
          <w:szCs w:val="28"/>
        </w:rPr>
      </w:pPr>
    </w:p>
    <w:p w:rsidR="00A813D3" w:rsidRPr="00A813D3" w:rsidRDefault="00A813D3" w:rsidP="00A813D3">
      <w:pPr>
        <w:spacing w:line="360" w:lineRule="auto"/>
        <w:ind w:firstLine="709"/>
        <w:jc w:val="center"/>
        <w:rPr>
          <w:b/>
          <w:sz w:val="28"/>
          <w:szCs w:val="28"/>
        </w:rPr>
      </w:pPr>
      <w:r>
        <w:rPr>
          <w:b/>
          <w:sz w:val="28"/>
          <w:szCs w:val="28"/>
        </w:rPr>
        <w:t>5.</w:t>
      </w:r>
      <w:r w:rsidR="00E95ECF">
        <w:rPr>
          <w:b/>
          <w:sz w:val="28"/>
          <w:szCs w:val="28"/>
        </w:rPr>
        <w:t>2.10</w:t>
      </w:r>
      <w:r w:rsidRPr="00A813D3">
        <w:rPr>
          <w:b/>
          <w:sz w:val="28"/>
          <w:szCs w:val="28"/>
        </w:rPr>
        <w:t xml:space="preserve"> Анализ </w:t>
      </w:r>
      <w:r w:rsidR="00DF592E">
        <w:rPr>
          <w:b/>
          <w:sz w:val="28"/>
          <w:szCs w:val="28"/>
        </w:rPr>
        <w:t>организационно-технологической схемы процесса</w:t>
      </w:r>
    </w:p>
    <w:p w:rsidR="00B75C79" w:rsidRDefault="00B75C79" w:rsidP="00B75C79">
      <w:pPr>
        <w:spacing w:line="360" w:lineRule="auto"/>
        <w:ind w:firstLine="709"/>
        <w:rPr>
          <w:sz w:val="28"/>
          <w:szCs w:val="28"/>
        </w:rPr>
      </w:pPr>
    </w:p>
    <w:p w:rsidR="00DF592E" w:rsidRDefault="00DF592E" w:rsidP="00DF592E">
      <w:pPr>
        <w:spacing w:line="360" w:lineRule="auto"/>
        <w:ind w:firstLine="709"/>
        <w:jc w:val="both"/>
        <w:rPr>
          <w:sz w:val="28"/>
          <w:szCs w:val="28"/>
        </w:rPr>
      </w:pPr>
      <w:r>
        <w:rPr>
          <w:sz w:val="28"/>
          <w:szCs w:val="28"/>
        </w:rPr>
        <w:t>Качество проектируемого технологического процесса во многом зависит от тщательного проведения анализа организационно-технологической схемы и разработки соответствующих рекомендаций по повышению его эффективности.</w:t>
      </w:r>
    </w:p>
    <w:p w:rsidR="00DF592E" w:rsidRDefault="00DF592E" w:rsidP="00DF592E">
      <w:pPr>
        <w:spacing w:line="360" w:lineRule="auto"/>
        <w:ind w:firstLine="709"/>
        <w:jc w:val="both"/>
        <w:rPr>
          <w:sz w:val="28"/>
          <w:szCs w:val="28"/>
        </w:rPr>
      </w:pPr>
      <w:r>
        <w:rPr>
          <w:sz w:val="28"/>
          <w:szCs w:val="28"/>
        </w:rPr>
        <w:t>Анализ технологической схемы проводят в следующих направлениях:</w:t>
      </w:r>
    </w:p>
    <w:p w:rsidR="00DF592E" w:rsidRDefault="00DF592E" w:rsidP="00DF592E">
      <w:pPr>
        <w:spacing w:line="360" w:lineRule="auto"/>
        <w:ind w:firstLine="709"/>
        <w:jc w:val="both"/>
        <w:rPr>
          <w:sz w:val="28"/>
          <w:szCs w:val="28"/>
        </w:rPr>
      </w:pPr>
      <w:r>
        <w:rPr>
          <w:sz w:val="28"/>
          <w:szCs w:val="28"/>
        </w:rPr>
        <w:tab/>
        <w:t>- по загрузке процесса и операций;</w:t>
      </w:r>
    </w:p>
    <w:p w:rsidR="00DF592E" w:rsidRDefault="00DF592E" w:rsidP="00DF592E">
      <w:pPr>
        <w:spacing w:line="360" w:lineRule="auto"/>
        <w:ind w:firstLine="709"/>
        <w:jc w:val="both"/>
        <w:rPr>
          <w:sz w:val="28"/>
          <w:szCs w:val="28"/>
        </w:rPr>
      </w:pPr>
      <w:r>
        <w:rPr>
          <w:sz w:val="28"/>
          <w:szCs w:val="28"/>
        </w:rPr>
        <w:tab/>
        <w:t>- по структуре процесса и операций;</w:t>
      </w:r>
    </w:p>
    <w:p w:rsidR="00DF592E" w:rsidRDefault="00DF592E" w:rsidP="00DF592E">
      <w:pPr>
        <w:spacing w:line="360" w:lineRule="auto"/>
        <w:ind w:firstLine="709"/>
        <w:jc w:val="both"/>
        <w:rPr>
          <w:sz w:val="28"/>
          <w:szCs w:val="28"/>
        </w:rPr>
      </w:pPr>
      <w:r>
        <w:rPr>
          <w:sz w:val="28"/>
          <w:szCs w:val="28"/>
        </w:rPr>
        <w:tab/>
        <w:t>- по технико-экономическим показателям.</w:t>
      </w:r>
    </w:p>
    <w:p w:rsidR="00DF592E" w:rsidRDefault="00DF592E" w:rsidP="00DF592E">
      <w:pPr>
        <w:spacing w:line="360" w:lineRule="auto"/>
        <w:ind w:firstLine="709"/>
        <w:jc w:val="both"/>
        <w:rPr>
          <w:sz w:val="28"/>
          <w:szCs w:val="28"/>
        </w:rPr>
      </w:pPr>
      <w:r>
        <w:rPr>
          <w:sz w:val="28"/>
          <w:szCs w:val="28"/>
        </w:rPr>
        <w:t>Степень загрузки всего процесса и по секциям определяют расчетом коэффициента согласования.</w:t>
      </w:r>
    </w:p>
    <w:p w:rsidR="00DF592E" w:rsidRDefault="00DF592E" w:rsidP="00DF592E">
      <w:pPr>
        <w:spacing w:line="360" w:lineRule="auto"/>
        <w:ind w:firstLine="709"/>
        <w:jc w:val="both"/>
        <w:rPr>
          <w:sz w:val="28"/>
          <w:szCs w:val="28"/>
        </w:rPr>
      </w:pPr>
      <w:r>
        <w:rPr>
          <w:sz w:val="28"/>
          <w:szCs w:val="28"/>
        </w:rPr>
        <w:t>Анализ загрузки каждой организационной операции проводят по графику согласования времени операций. При анализе необходимо обратить внимание на операции, имеющие наибольшие положительные отклонения от такта. Следует рекомендовать конкретные мероприятия, обеспечивающие сопряженность затрат времени на операциях и норм выработки.</w:t>
      </w:r>
    </w:p>
    <w:p w:rsidR="00DF592E" w:rsidRDefault="00DF592E" w:rsidP="00DF592E">
      <w:pPr>
        <w:spacing w:line="360" w:lineRule="auto"/>
        <w:ind w:firstLine="709"/>
        <w:jc w:val="both"/>
        <w:rPr>
          <w:sz w:val="28"/>
          <w:szCs w:val="28"/>
        </w:rPr>
      </w:pPr>
      <w:r>
        <w:rPr>
          <w:sz w:val="28"/>
          <w:szCs w:val="28"/>
        </w:rPr>
        <w:t>Анализ структуры процесса проводят по схеме движения деталей по рабочим местам. Структура процесса определяется созданием микробригад по обработке одного или нескольких узлов. Определяют полученное число микробригад, указывают номера организационных операций и перечисляют узлы одежды, обрабатываемые в каждой микробригаде.</w:t>
      </w:r>
    </w:p>
    <w:p w:rsidR="00DF592E" w:rsidRDefault="00DF592E" w:rsidP="00DF592E">
      <w:pPr>
        <w:spacing w:line="360" w:lineRule="auto"/>
        <w:ind w:firstLine="709"/>
        <w:jc w:val="both"/>
        <w:rPr>
          <w:sz w:val="28"/>
          <w:szCs w:val="28"/>
        </w:rPr>
      </w:pPr>
      <w:r>
        <w:rPr>
          <w:sz w:val="28"/>
          <w:szCs w:val="28"/>
        </w:rPr>
        <w:t>При выполнении схемы движения деталей по рабочим местам добиваются кратчайшего пути перемещения. В соответствии с выбранным расположением рабочих мест в агрегатах  каждой организационной операции присваивают номер. При проектировании отдельных агрегатов со спецоборудованием необходимо проанализировать характер перемещения предметов труда и выявить возможности использования транспортных средств.</w:t>
      </w:r>
    </w:p>
    <w:p w:rsidR="00DF592E" w:rsidRDefault="00DF592E" w:rsidP="00DF592E">
      <w:pPr>
        <w:spacing w:line="360" w:lineRule="auto"/>
        <w:ind w:firstLine="709"/>
        <w:jc w:val="both"/>
        <w:rPr>
          <w:sz w:val="28"/>
          <w:szCs w:val="28"/>
        </w:rPr>
      </w:pPr>
      <w:r>
        <w:rPr>
          <w:sz w:val="28"/>
          <w:szCs w:val="28"/>
        </w:rPr>
        <w:t>Анализ состава операций по виду работ позволяет установить полученный при согласовании времени операций уровень их специализации. Данные по составу операций представляют в табличной форме.</w:t>
      </w:r>
    </w:p>
    <w:p w:rsidR="00DF592E" w:rsidRDefault="00DF592E" w:rsidP="00DF592E">
      <w:pPr>
        <w:spacing w:line="360" w:lineRule="auto"/>
        <w:ind w:firstLine="709"/>
        <w:jc w:val="both"/>
        <w:rPr>
          <w:sz w:val="28"/>
          <w:szCs w:val="28"/>
        </w:rPr>
      </w:pPr>
      <w:r>
        <w:rPr>
          <w:sz w:val="28"/>
          <w:szCs w:val="28"/>
        </w:rPr>
        <w:t>Важным показателем эффективности технологического процесса является внутрисменное использование оборудования. В проекте для каждой единицы оборудования, установленного в процессе, определяют коэффициент внутрисменного использования. Данные расчета представляют в табличной форме и в виде диаграммы. В целом по процессу определяют среднее значение коэффициента.</w:t>
      </w:r>
    </w:p>
    <w:p w:rsidR="00DF592E" w:rsidRDefault="00DF592E" w:rsidP="00DF592E">
      <w:pPr>
        <w:spacing w:line="360" w:lineRule="auto"/>
        <w:ind w:firstLine="709"/>
        <w:jc w:val="both"/>
        <w:rPr>
          <w:sz w:val="28"/>
          <w:szCs w:val="28"/>
        </w:rPr>
      </w:pPr>
      <w:r>
        <w:rPr>
          <w:sz w:val="28"/>
          <w:szCs w:val="28"/>
        </w:rPr>
        <w:t>Для расчета основных технико-экономических показателей составляют сводную таблицу числа рабочих по видам работ и разрядам. При реконструкции или техническом переоснащении предприятия проводят сравнительный анализ технико-экономических показателей проектируемого технологического процесса и действующего.</w:t>
      </w:r>
    </w:p>
    <w:p w:rsidR="00DF592E" w:rsidRDefault="00DF592E" w:rsidP="00DF592E">
      <w:pPr>
        <w:spacing w:after="120"/>
        <w:jc w:val="both"/>
        <w:rPr>
          <w:b/>
          <w:sz w:val="28"/>
          <w:szCs w:val="28"/>
        </w:rPr>
      </w:pPr>
    </w:p>
    <w:p w:rsidR="00E95ECF" w:rsidRPr="00E95ECF" w:rsidRDefault="00E95ECF" w:rsidP="00E95ECF">
      <w:pPr>
        <w:spacing w:line="360" w:lineRule="auto"/>
        <w:ind w:firstLine="709"/>
        <w:jc w:val="center"/>
        <w:rPr>
          <w:b/>
          <w:sz w:val="28"/>
          <w:szCs w:val="28"/>
        </w:rPr>
      </w:pPr>
      <w:r w:rsidRPr="00E95ECF">
        <w:rPr>
          <w:b/>
          <w:sz w:val="28"/>
          <w:szCs w:val="28"/>
        </w:rPr>
        <w:t>5.2.11. Разработка модели швейного цеха</w:t>
      </w:r>
    </w:p>
    <w:p w:rsidR="00E95ECF" w:rsidRDefault="00E95ECF" w:rsidP="00E95ECF">
      <w:pPr>
        <w:spacing w:line="360" w:lineRule="auto"/>
        <w:ind w:firstLine="709"/>
        <w:jc w:val="both"/>
        <w:rPr>
          <w:sz w:val="28"/>
          <w:szCs w:val="28"/>
        </w:rPr>
      </w:pPr>
    </w:p>
    <w:p w:rsidR="00E95ECF" w:rsidRPr="00591FDC" w:rsidRDefault="00E95ECF" w:rsidP="00E95ECF">
      <w:pPr>
        <w:spacing w:line="360" w:lineRule="auto"/>
        <w:ind w:firstLine="709"/>
        <w:jc w:val="both"/>
        <w:rPr>
          <w:sz w:val="28"/>
          <w:szCs w:val="28"/>
        </w:rPr>
      </w:pPr>
      <w:r w:rsidRPr="00591FDC">
        <w:rPr>
          <w:sz w:val="28"/>
          <w:szCs w:val="28"/>
        </w:rPr>
        <w:t>Планировка швейного цеха с размещением агрегатов, устройств для хранения предметов труда и необходимых транспортных средств представляет собой модель цеха.</w:t>
      </w:r>
    </w:p>
    <w:p w:rsidR="00E95ECF" w:rsidRPr="00591FDC" w:rsidRDefault="00E95ECF" w:rsidP="00E95ECF">
      <w:pPr>
        <w:spacing w:line="360" w:lineRule="auto"/>
        <w:ind w:firstLine="709"/>
        <w:jc w:val="both"/>
        <w:rPr>
          <w:sz w:val="28"/>
          <w:szCs w:val="28"/>
        </w:rPr>
      </w:pPr>
      <w:r w:rsidRPr="00591FDC">
        <w:rPr>
          <w:sz w:val="28"/>
          <w:szCs w:val="28"/>
        </w:rPr>
        <w:t>Разработка модели швейного цеха включает два этапа:</w:t>
      </w:r>
    </w:p>
    <w:p w:rsidR="00E95ECF" w:rsidRPr="00591FDC" w:rsidRDefault="00E95ECF" w:rsidP="00E95ECF">
      <w:pPr>
        <w:spacing w:line="360" w:lineRule="auto"/>
        <w:ind w:firstLine="709"/>
        <w:jc w:val="both"/>
        <w:rPr>
          <w:sz w:val="28"/>
          <w:szCs w:val="28"/>
        </w:rPr>
      </w:pPr>
      <w:r>
        <w:rPr>
          <w:sz w:val="28"/>
          <w:szCs w:val="28"/>
        </w:rPr>
        <w:t>•</w:t>
      </w:r>
      <w:r w:rsidRPr="00591FDC">
        <w:rPr>
          <w:sz w:val="28"/>
          <w:szCs w:val="28"/>
        </w:rPr>
        <w:t xml:space="preserve"> размещение агрегатов в цехе;</w:t>
      </w:r>
    </w:p>
    <w:p w:rsidR="00E95ECF" w:rsidRPr="00591FDC" w:rsidRDefault="00E95ECF" w:rsidP="00E95ECF">
      <w:pPr>
        <w:spacing w:line="360" w:lineRule="auto"/>
        <w:ind w:firstLine="709"/>
        <w:jc w:val="both"/>
        <w:rPr>
          <w:sz w:val="28"/>
          <w:szCs w:val="28"/>
        </w:rPr>
      </w:pPr>
      <w:r>
        <w:rPr>
          <w:sz w:val="28"/>
          <w:szCs w:val="28"/>
        </w:rPr>
        <w:t>•</w:t>
      </w:r>
      <w:r w:rsidRPr="00591FDC">
        <w:rPr>
          <w:sz w:val="28"/>
          <w:szCs w:val="28"/>
        </w:rPr>
        <w:t xml:space="preserve"> планировку оборудования и рабочих мест в агрегатах.</w:t>
      </w:r>
    </w:p>
    <w:p w:rsidR="00E95ECF" w:rsidRPr="00591FDC" w:rsidRDefault="00E95ECF" w:rsidP="00E95ECF">
      <w:pPr>
        <w:spacing w:line="360" w:lineRule="auto"/>
        <w:ind w:firstLine="709"/>
        <w:jc w:val="both"/>
        <w:rPr>
          <w:sz w:val="28"/>
          <w:szCs w:val="28"/>
        </w:rPr>
      </w:pPr>
      <w:r w:rsidRPr="00591FDC">
        <w:rPr>
          <w:sz w:val="28"/>
          <w:szCs w:val="28"/>
        </w:rPr>
        <w:t>При размещении агрегатов в швейном цехе необходимо соблюдать следующие требования:</w:t>
      </w:r>
    </w:p>
    <w:p w:rsidR="00E95ECF" w:rsidRPr="00591FDC" w:rsidRDefault="00E95ECF" w:rsidP="00E95ECF">
      <w:pPr>
        <w:spacing w:line="360" w:lineRule="auto"/>
        <w:ind w:firstLine="709"/>
        <w:jc w:val="both"/>
        <w:rPr>
          <w:sz w:val="28"/>
          <w:szCs w:val="28"/>
        </w:rPr>
      </w:pPr>
      <w:r>
        <w:rPr>
          <w:sz w:val="28"/>
          <w:szCs w:val="28"/>
        </w:rPr>
        <w:t>•</w:t>
      </w:r>
      <w:r w:rsidRPr="00591FDC">
        <w:rPr>
          <w:sz w:val="28"/>
          <w:szCs w:val="28"/>
        </w:rPr>
        <w:t xml:space="preserve"> рациональное использование площади цеха;</w:t>
      </w:r>
    </w:p>
    <w:p w:rsidR="00E95ECF" w:rsidRPr="00591FDC" w:rsidRDefault="00E95ECF" w:rsidP="00E95ECF">
      <w:pPr>
        <w:spacing w:line="360" w:lineRule="auto"/>
        <w:ind w:firstLine="709"/>
        <w:jc w:val="both"/>
        <w:rPr>
          <w:sz w:val="28"/>
          <w:szCs w:val="28"/>
        </w:rPr>
      </w:pPr>
      <w:r>
        <w:rPr>
          <w:sz w:val="28"/>
          <w:szCs w:val="28"/>
        </w:rPr>
        <w:t>•</w:t>
      </w:r>
      <w:r w:rsidRPr="00591FDC">
        <w:rPr>
          <w:sz w:val="28"/>
          <w:szCs w:val="28"/>
        </w:rPr>
        <w:t xml:space="preserve"> обеспечение запуска и выпуска предметов труда в разных концах цеха;</w:t>
      </w:r>
    </w:p>
    <w:p w:rsidR="00E95ECF" w:rsidRPr="00591FDC" w:rsidRDefault="00E95ECF" w:rsidP="00E95ECF">
      <w:pPr>
        <w:spacing w:line="360" w:lineRule="auto"/>
        <w:ind w:firstLine="709"/>
        <w:jc w:val="both"/>
        <w:rPr>
          <w:sz w:val="28"/>
          <w:szCs w:val="28"/>
        </w:rPr>
      </w:pPr>
      <w:r>
        <w:rPr>
          <w:sz w:val="28"/>
          <w:szCs w:val="28"/>
        </w:rPr>
        <w:t>•</w:t>
      </w:r>
      <w:r w:rsidRPr="00591FDC">
        <w:rPr>
          <w:sz w:val="28"/>
          <w:szCs w:val="28"/>
        </w:rPr>
        <w:t xml:space="preserve"> соблюдение техники безопасности и охраны труда.</w:t>
      </w:r>
    </w:p>
    <w:p w:rsidR="00E95ECF" w:rsidRPr="00591FDC" w:rsidRDefault="00E95ECF" w:rsidP="00E95ECF">
      <w:pPr>
        <w:spacing w:line="360" w:lineRule="auto"/>
        <w:ind w:firstLine="709"/>
        <w:jc w:val="both"/>
        <w:rPr>
          <w:sz w:val="28"/>
          <w:szCs w:val="28"/>
        </w:rPr>
      </w:pPr>
      <w:r w:rsidRPr="00591FDC">
        <w:rPr>
          <w:sz w:val="28"/>
          <w:szCs w:val="28"/>
        </w:rPr>
        <w:t>В соответствии с предварительным расчетом выполняют расстановку агрегатов для заданного процесса. К длине агрегатов по каждой секции прибавляют размеры ст</w:t>
      </w:r>
      <w:r>
        <w:rPr>
          <w:sz w:val="28"/>
          <w:szCs w:val="28"/>
        </w:rPr>
        <w:t xml:space="preserve">ола запуска: ширина 1,0 – </w:t>
      </w:r>
      <w:smartTag w:uri="urn:schemas-microsoft-com:office:smarttags" w:element="metricconverter">
        <w:smartTagPr>
          <w:attr w:name="ProductID" w:val="2,0 м"/>
        </w:smartTagPr>
        <w:r>
          <w:rPr>
            <w:sz w:val="28"/>
            <w:szCs w:val="28"/>
          </w:rPr>
          <w:t>2,</w:t>
        </w:r>
        <w:r w:rsidRPr="00591FDC">
          <w:rPr>
            <w:sz w:val="28"/>
            <w:szCs w:val="28"/>
          </w:rPr>
          <w:t>0 м</w:t>
        </w:r>
      </w:smartTag>
      <w:r w:rsidRPr="00591FDC">
        <w:rPr>
          <w:sz w:val="28"/>
          <w:szCs w:val="28"/>
        </w:rPr>
        <w:t xml:space="preserve"> (в зависимо</w:t>
      </w:r>
      <w:r>
        <w:rPr>
          <w:sz w:val="28"/>
          <w:szCs w:val="28"/>
        </w:rPr>
        <w:t xml:space="preserve">сти от длины агрегата), длина </w:t>
      </w:r>
      <w:smartTag w:uri="urn:schemas-microsoft-com:office:smarttags" w:element="metricconverter">
        <w:smartTagPr>
          <w:attr w:name="ProductID" w:val="3,0 м"/>
        </w:smartTagPr>
        <w:r>
          <w:rPr>
            <w:sz w:val="28"/>
            <w:szCs w:val="28"/>
          </w:rPr>
          <w:t>3,</w:t>
        </w:r>
        <w:r w:rsidRPr="00591FDC">
          <w:rPr>
            <w:sz w:val="28"/>
            <w:szCs w:val="28"/>
          </w:rPr>
          <w:t>0 м</w:t>
        </w:r>
      </w:smartTag>
      <w:r w:rsidRPr="00591FDC">
        <w:rPr>
          <w:sz w:val="28"/>
          <w:szCs w:val="28"/>
        </w:rPr>
        <w:t>.</w:t>
      </w:r>
      <w:r>
        <w:rPr>
          <w:sz w:val="28"/>
          <w:szCs w:val="28"/>
        </w:rPr>
        <w:t xml:space="preserve">. </w:t>
      </w:r>
      <w:r w:rsidRPr="00591FDC">
        <w:rPr>
          <w:sz w:val="28"/>
          <w:szCs w:val="28"/>
        </w:rPr>
        <w:t>При расстановке агрегатов обеспечивают рациональный грузопоток и соблюдают следующие расстояния: от</w:t>
      </w:r>
      <w:r>
        <w:rPr>
          <w:sz w:val="28"/>
          <w:szCs w:val="28"/>
        </w:rPr>
        <w:t xml:space="preserve"> торцевых стен до агрегатов – 2,5÷</w:t>
      </w:r>
      <w:r w:rsidRPr="00591FDC">
        <w:rPr>
          <w:sz w:val="28"/>
          <w:szCs w:val="28"/>
        </w:rPr>
        <w:t>3 м; от п</w:t>
      </w:r>
      <w:r>
        <w:rPr>
          <w:sz w:val="28"/>
          <w:szCs w:val="28"/>
        </w:rPr>
        <w:t xml:space="preserve">родольных стен до агрегатов – </w:t>
      </w:r>
      <w:smartTag w:uri="urn:schemas-microsoft-com:office:smarttags" w:element="metricconverter">
        <w:smartTagPr>
          <w:attr w:name="ProductID" w:val="1,0 м"/>
        </w:smartTagPr>
        <w:r>
          <w:rPr>
            <w:sz w:val="28"/>
            <w:szCs w:val="28"/>
          </w:rPr>
          <w:t>1,0 м</w:t>
        </w:r>
      </w:smartTag>
      <w:r>
        <w:rPr>
          <w:sz w:val="28"/>
          <w:szCs w:val="28"/>
        </w:rPr>
        <w:t xml:space="preserve">; между агрегатами </w:t>
      </w:r>
      <w:smartTag w:uri="urn:schemas-microsoft-com:office:smarttags" w:element="metricconverter">
        <w:smartTagPr>
          <w:attr w:name="ProductID" w:val="2,0 м"/>
        </w:smartTagPr>
        <w:r>
          <w:rPr>
            <w:sz w:val="28"/>
            <w:szCs w:val="28"/>
          </w:rPr>
          <w:t>2,</w:t>
        </w:r>
        <w:r w:rsidRPr="00591FDC">
          <w:rPr>
            <w:sz w:val="28"/>
            <w:szCs w:val="28"/>
          </w:rPr>
          <w:t>0 м</w:t>
        </w:r>
      </w:smartTag>
      <w:r w:rsidRPr="00591FDC">
        <w:rPr>
          <w:sz w:val="28"/>
          <w:szCs w:val="28"/>
        </w:rPr>
        <w:t>.</w:t>
      </w:r>
    </w:p>
    <w:p w:rsidR="00E95ECF" w:rsidRDefault="00E95ECF" w:rsidP="00E95ECF">
      <w:pPr>
        <w:spacing w:line="360" w:lineRule="auto"/>
        <w:ind w:firstLine="709"/>
        <w:jc w:val="both"/>
        <w:rPr>
          <w:sz w:val="28"/>
          <w:szCs w:val="28"/>
        </w:rPr>
      </w:pPr>
      <w:r w:rsidRPr="00083262">
        <w:rPr>
          <w:sz w:val="28"/>
          <w:szCs w:val="28"/>
        </w:rPr>
        <w:t>Для выполнения планировки процесс</w:t>
      </w:r>
      <w:r>
        <w:rPr>
          <w:sz w:val="28"/>
          <w:szCs w:val="28"/>
        </w:rPr>
        <w:t xml:space="preserve">а выбирают тип и размер рабочих </w:t>
      </w:r>
      <w:r w:rsidRPr="00083262">
        <w:rPr>
          <w:sz w:val="28"/>
          <w:szCs w:val="28"/>
        </w:rPr>
        <w:t>мест, оборудование и инструменты. Размещение рабочих мест должно обеспечить рациональное использовании площади, рациональную организацию труда на рабочем месте и кратчайший</w:t>
      </w:r>
      <w:r>
        <w:rPr>
          <w:sz w:val="28"/>
          <w:szCs w:val="28"/>
        </w:rPr>
        <w:t xml:space="preserve"> путь движения предметов труда в</w:t>
      </w:r>
      <w:r w:rsidRPr="00083262">
        <w:rPr>
          <w:sz w:val="28"/>
          <w:szCs w:val="28"/>
        </w:rPr>
        <w:t xml:space="preserve"> процессе обработки и сборки изделия.</w:t>
      </w:r>
    </w:p>
    <w:p w:rsidR="00E95ECF" w:rsidRPr="00713392" w:rsidRDefault="00E95ECF" w:rsidP="00E33BDE">
      <w:pPr>
        <w:spacing w:line="360" w:lineRule="auto"/>
        <w:ind w:firstLine="708"/>
        <w:jc w:val="both"/>
        <w:rPr>
          <w:sz w:val="28"/>
          <w:szCs w:val="28"/>
        </w:rPr>
      </w:pPr>
      <w:r>
        <w:rPr>
          <w:sz w:val="28"/>
          <w:szCs w:val="28"/>
        </w:rPr>
        <w:t>Исходн</w:t>
      </w:r>
      <w:r w:rsidRPr="00713392">
        <w:rPr>
          <w:sz w:val="28"/>
          <w:szCs w:val="28"/>
        </w:rPr>
        <w:t>ыми данными для планировки оборудования и рабочих мест являются: технологическая схема</w:t>
      </w:r>
      <w:r>
        <w:rPr>
          <w:sz w:val="28"/>
          <w:szCs w:val="28"/>
        </w:rPr>
        <w:t xml:space="preserve"> процесса, схема движения деталей</w:t>
      </w:r>
      <w:r w:rsidRPr="00713392">
        <w:rPr>
          <w:sz w:val="28"/>
          <w:szCs w:val="28"/>
        </w:rPr>
        <w:t xml:space="preserve"> по рабочим местам, тип процесса, сводка оборудования и рабочих мест.</w:t>
      </w:r>
    </w:p>
    <w:p w:rsidR="00E95ECF" w:rsidRPr="00713392" w:rsidRDefault="00E95ECF" w:rsidP="00E95ECF">
      <w:pPr>
        <w:spacing w:line="360" w:lineRule="auto"/>
        <w:ind w:firstLine="709"/>
        <w:jc w:val="both"/>
        <w:rPr>
          <w:sz w:val="28"/>
          <w:szCs w:val="28"/>
        </w:rPr>
      </w:pPr>
      <w:r w:rsidRPr="00713392">
        <w:rPr>
          <w:sz w:val="28"/>
          <w:szCs w:val="28"/>
        </w:rPr>
        <w:t>В пояснительной записке необходимо указать устройства для хранения предметов труда и применяемые транспортные средства для внутрипроцессной и внутрицеховой их транспортировки.</w:t>
      </w:r>
    </w:p>
    <w:p w:rsidR="00E95ECF" w:rsidRPr="00713392" w:rsidRDefault="00E95ECF" w:rsidP="00E95ECF">
      <w:pPr>
        <w:spacing w:line="360" w:lineRule="auto"/>
        <w:ind w:firstLine="709"/>
        <w:jc w:val="both"/>
        <w:rPr>
          <w:sz w:val="28"/>
          <w:szCs w:val="28"/>
        </w:rPr>
      </w:pPr>
      <w:r w:rsidRPr="00713392">
        <w:rPr>
          <w:sz w:val="28"/>
          <w:szCs w:val="28"/>
        </w:rPr>
        <w:t>При выполнении проекта по реконструкции или техническому переоснащению необходимо дать сравнительную характеристику планировки швейного цеха действующего предприятия и разработанного варианта планировки.</w:t>
      </w:r>
    </w:p>
    <w:p w:rsidR="00E95ECF" w:rsidRDefault="00E95ECF" w:rsidP="00E95ECF">
      <w:pPr>
        <w:spacing w:line="360" w:lineRule="auto"/>
        <w:ind w:firstLine="709"/>
        <w:jc w:val="both"/>
        <w:rPr>
          <w:sz w:val="28"/>
          <w:szCs w:val="28"/>
        </w:rPr>
      </w:pPr>
    </w:p>
    <w:p w:rsidR="00E33BDE" w:rsidRDefault="00E33BDE" w:rsidP="00E33BDE">
      <w:pPr>
        <w:spacing w:line="360" w:lineRule="auto"/>
        <w:jc w:val="center"/>
        <w:rPr>
          <w:b/>
          <w:sz w:val="28"/>
          <w:szCs w:val="28"/>
        </w:rPr>
      </w:pPr>
      <w:r>
        <w:rPr>
          <w:b/>
          <w:sz w:val="28"/>
          <w:szCs w:val="28"/>
        </w:rPr>
        <w:t>ВЫВОДЫ</w:t>
      </w:r>
    </w:p>
    <w:p w:rsidR="00E33BDE" w:rsidRDefault="00E33BDE" w:rsidP="00E33BDE">
      <w:pPr>
        <w:spacing w:line="360" w:lineRule="auto"/>
        <w:ind w:firstLine="709"/>
        <w:jc w:val="both"/>
        <w:rPr>
          <w:b/>
          <w:sz w:val="28"/>
          <w:szCs w:val="28"/>
        </w:rPr>
      </w:pPr>
    </w:p>
    <w:p w:rsidR="00E33BDE" w:rsidRDefault="00E33BDE" w:rsidP="00E33BDE">
      <w:pPr>
        <w:spacing w:line="360" w:lineRule="auto"/>
        <w:ind w:firstLine="709"/>
        <w:jc w:val="both"/>
        <w:rPr>
          <w:sz w:val="28"/>
          <w:szCs w:val="28"/>
        </w:rPr>
      </w:pPr>
      <w:r>
        <w:rPr>
          <w:sz w:val="28"/>
          <w:szCs w:val="28"/>
        </w:rPr>
        <w:t>В выводах  по проекту должны быть четко изложены результаты выполненной работы, показано влияние предложенных в проекте мероприятий на повышение качества изготавливаемых изделий и эффективности производства.</w:t>
      </w:r>
    </w:p>
    <w:p w:rsidR="00E33BDE" w:rsidRDefault="00E33BDE" w:rsidP="00E33BDE">
      <w:pPr>
        <w:spacing w:line="360" w:lineRule="auto"/>
        <w:ind w:firstLine="709"/>
        <w:jc w:val="both"/>
        <w:rPr>
          <w:sz w:val="28"/>
          <w:szCs w:val="28"/>
        </w:rPr>
      </w:pPr>
      <w:r>
        <w:rPr>
          <w:sz w:val="28"/>
          <w:szCs w:val="28"/>
        </w:rPr>
        <w:t>Следует учесть, что обеспечение конкурентоспособности изделий может</w:t>
      </w:r>
    </w:p>
    <w:p w:rsidR="00E33BDE" w:rsidRDefault="00E33BDE" w:rsidP="00E33BDE">
      <w:pPr>
        <w:spacing w:line="360" w:lineRule="auto"/>
        <w:jc w:val="both"/>
        <w:rPr>
          <w:sz w:val="28"/>
          <w:szCs w:val="28"/>
        </w:rPr>
      </w:pPr>
      <w:r>
        <w:rPr>
          <w:sz w:val="28"/>
          <w:szCs w:val="28"/>
        </w:rPr>
        <w:t>быть достигнуто при решении комплекса вопросов, связанных с совершенствованием процессов проектирования и изготовления одежды на основе применения новых конструкционных материалов, современного оборудования и прогрессивной технологии.</w:t>
      </w:r>
    </w:p>
    <w:p w:rsidR="00E33BDE" w:rsidRDefault="00E33BDE" w:rsidP="00E33BDE">
      <w:pPr>
        <w:spacing w:line="360" w:lineRule="auto"/>
        <w:jc w:val="both"/>
        <w:rPr>
          <w:sz w:val="28"/>
          <w:szCs w:val="28"/>
        </w:rPr>
      </w:pPr>
      <w:r>
        <w:rPr>
          <w:sz w:val="28"/>
          <w:szCs w:val="28"/>
        </w:rPr>
        <w:t xml:space="preserve"> </w:t>
      </w:r>
      <w:r>
        <w:rPr>
          <w:sz w:val="28"/>
          <w:szCs w:val="28"/>
        </w:rPr>
        <w:tab/>
        <w:t xml:space="preserve">Главным достоинством выводов является их содержательность, краткость и четкость изложения. </w:t>
      </w:r>
    </w:p>
    <w:p w:rsidR="00E33BDE" w:rsidRDefault="00E33BDE" w:rsidP="00E33BDE">
      <w:pPr>
        <w:spacing w:line="360" w:lineRule="auto"/>
        <w:jc w:val="both"/>
        <w:rPr>
          <w:sz w:val="28"/>
          <w:szCs w:val="28"/>
        </w:rPr>
      </w:pPr>
    </w:p>
    <w:p w:rsidR="00E33BDE" w:rsidRDefault="00E33BDE" w:rsidP="00E33BDE">
      <w:pPr>
        <w:spacing w:line="360" w:lineRule="auto"/>
        <w:jc w:val="center"/>
        <w:rPr>
          <w:b/>
          <w:sz w:val="28"/>
          <w:szCs w:val="28"/>
        </w:rPr>
      </w:pPr>
      <w:r>
        <w:rPr>
          <w:b/>
          <w:sz w:val="28"/>
          <w:szCs w:val="28"/>
        </w:rPr>
        <w:t>ЛИТЕРАТУРА</w:t>
      </w:r>
    </w:p>
    <w:p w:rsidR="00E33BDE" w:rsidRDefault="00E33BDE" w:rsidP="00E33BDE">
      <w:pPr>
        <w:spacing w:line="360" w:lineRule="auto"/>
        <w:jc w:val="both"/>
        <w:rPr>
          <w:b/>
          <w:sz w:val="28"/>
          <w:szCs w:val="28"/>
        </w:rPr>
      </w:pPr>
    </w:p>
    <w:p w:rsidR="00E33BDE" w:rsidRDefault="00E33BDE" w:rsidP="00E33BDE">
      <w:pPr>
        <w:spacing w:line="360" w:lineRule="auto"/>
        <w:ind w:firstLine="708"/>
        <w:jc w:val="both"/>
        <w:rPr>
          <w:sz w:val="28"/>
          <w:szCs w:val="28"/>
        </w:rPr>
      </w:pPr>
      <w:r>
        <w:rPr>
          <w:sz w:val="28"/>
          <w:szCs w:val="28"/>
        </w:rPr>
        <w:t>1.Гражданский кодекс Российской Федерации. Часть 1.- М.: Юридическая литература, 1995.</w:t>
      </w:r>
    </w:p>
    <w:p w:rsidR="00E33BDE" w:rsidRDefault="00E33BDE" w:rsidP="00E33BDE">
      <w:pPr>
        <w:spacing w:line="360" w:lineRule="auto"/>
        <w:ind w:firstLine="708"/>
        <w:jc w:val="both"/>
        <w:rPr>
          <w:sz w:val="28"/>
          <w:szCs w:val="28"/>
        </w:rPr>
      </w:pPr>
      <w:r>
        <w:rPr>
          <w:sz w:val="28"/>
          <w:szCs w:val="28"/>
        </w:rPr>
        <w:t>2.О государственной поддержке малого предпринимательства в Россий-</w:t>
      </w:r>
    </w:p>
    <w:p w:rsidR="00E33BDE" w:rsidRDefault="00E33BDE" w:rsidP="00E33BDE">
      <w:pPr>
        <w:spacing w:line="360" w:lineRule="auto"/>
        <w:jc w:val="both"/>
        <w:rPr>
          <w:sz w:val="28"/>
          <w:szCs w:val="28"/>
        </w:rPr>
      </w:pPr>
      <w:r>
        <w:rPr>
          <w:sz w:val="28"/>
          <w:szCs w:val="28"/>
        </w:rPr>
        <w:t>ской Федерации. Федеральный закон Российской Федерации. – Газета «Эконо-</w:t>
      </w:r>
    </w:p>
    <w:p w:rsidR="00E33BDE" w:rsidRDefault="00E33BDE" w:rsidP="00E33BDE">
      <w:pPr>
        <w:spacing w:line="360" w:lineRule="auto"/>
        <w:jc w:val="both"/>
        <w:rPr>
          <w:sz w:val="28"/>
          <w:szCs w:val="28"/>
        </w:rPr>
      </w:pPr>
      <w:r>
        <w:rPr>
          <w:sz w:val="28"/>
          <w:szCs w:val="28"/>
        </w:rPr>
        <w:t xml:space="preserve">мика и жизнь», 1995,№№25,26. </w:t>
      </w:r>
    </w:p>
    <w:p w:rsidR="00E33BDE" w:rsidRDefault="00E33BDE" w:rsidP="00E33BDE">
      <w:pPr>
        <w:spacing w:line="360" w:lineRule="auto"/>
        <w:ind w:firstLine="708"/>
        <w:jc w:val="both"/>
        <w:rPr>
          <w:sz w:val="28"/>
          <w:szCs w:val="28"/>
        </w:rPr>
      </w:pPr>
      <w:r>
        <w:rPr>
          <w:sz w:val="28"/>
          <w:szCs w:val="28"/>
        </w:rPr>
        <w:t>3.Постановление Правительства РФ №1025 от 15.08.97г. «Правила бытового обслуживания населения».</w:t>
      </w:r>
    </w:p>
    <w:p w:rsidR="00E33BDE" w:rsidRDefault="00E33BDE" w:rsidP="00E33BDE">
      <w:pPr>
        <w:spacing w:line="360" w:lineRule="auto"/>
        <w:jc w:val="both"/>
        <w:rPr>
          <w:sz w:val="28"/>
          <w:szCs w:val="28"/>
        </w:rPr>
      </w:pPr>
      <w:r>
        <w:rPr>
          <w:sz w:val="28"/>
          <w:szCs w:val="28"/>
        </w:rPr>
        <w:tab/>
        <w:t>4.Закон РФ «О предприятиях и предпринимательской деятельности».</w:t>
      </w:r>
    </w:p>
    <w:p w:rsidR="00E33BDE" w:rsidRDefault="00E33BDE" w:rsidP="00E33BDE">
      <w:pPr>
        <w:spacing w:after="120" w:line="360" w:lineRule="auto"/>
        <w:ind w:firstLine="709"/>
        <w:jc w:val="both"/>
        <w:rPr>
          <w:sz w:val="28"/>
          <w:szCs w:val="28"/>
        </w:rPr>
      </w:pPr>
      <w:r>
        <w:rPr>
          <w:sz w:val="28"/>
          <w:szCs w:val="28"/>
        </w:rPr>
        <w:t>5. Воронкова Т.Ю. Проектирование швейных предприятий. Технологические процессы пошива одежды на предприятиях сервиса: Учебное пособие. −М.: ФОРУМ: ИНФРА - М., 2006.</w:t>
      </w:r>
    </w:p>
    <w:p w:rsidR="00E33BDE" w:rsidRDefault="00E33BDE" w:rsidP="00E33BDE">
      <w:pPr>
        <w:spacing w:line="360" w:lineRule="auto"/>
        <w:ind w:firstLine="709"/>
        <w:jc w:val="both"/>
        <w:rPr>
          <w:sz w:val="28"/>
          <w:szCs w:val="28"/>
        </w:rPr>
      </w:pPr>
      <w:r>
        <w:rPr>
          <w:sz w:val="28"/>
          <w:szCs w:val="28"/>
        </w:rPr>
        <w:t>6.Серова Т.М. и др. Современные формы и методы проектирования швейного производства: Учебное пособие. - М.: МГУДТ, 2004.</w:t>
      </w:r>
    </w:p>
    <w:p w:rsidR="00E33BDE" w:rsidRDefault="00E33BDE" w:rsidP="00E33BDE">
      <w:pPr>
        <w:spacing w:line="360" w:lineRule="auto"/>
        <w:ind w:firstLine="708"/>
        <w:jc w:val="both"/>
        <w:rPr>
          <w:sz w:val="28"/>
          <w:szCs w:val="28"/>
        </w:rPr>
      </w:pPr>
      <w:r>
        <w:rPr>
          <w:sz w:val="28"/>
          <w:szCs w:val="28"/>
        </w:rPr>
        <w:t>7. Каграманова  И.Н. Методологические основы обеспечения качества услуг в технологических процессах сервиса (швейное производство): Монография. – ГОУВПО «МГУС». – М., 2004.</w:t>
      </w:r>
    </w:p>
    <w:p w:rsidR="00E33BDE" w:rsidRDefault="00E33BDE" w:rsidP="00E33BDE">
      <w:pPr>
        <w:spacing w:line="360" w:lineRule="auto"/>
        <w:ind w:firstLine="708"/>
        <w:jc w:val="both"/>
        <w:rPr>
          <w:sz w:val="28"/>
          <w:szCs w:val="28"/>
        </w:rPr>
      </w:pPr>
      <w:r>
        <w:rPr>
          <w:sz w:val="28"/>
          <w:szCs w:val="28"/>
        </w:rPr>
        <w:t>8</w:t>
      </w:r>
      <w:r w:rsidRPr="00D34A5C">
        <w:rPr>
          <w:sz w:val="28"/>
          <w:szCs w:val="28"/>
        </w:rPr>
        <w:t xml:space="preserve">. </w:t>
      </w:r>
      <w:r>
        <w:rPr>
          <w:sz w:val="28"/>
          <w:szCs w:val="28"/>
        </w:rPr>
        <w:t>Сучилин В.А. Выбор оптимального состава оборудования для малых предприятий швейного производства. – М.: МГУС, 2003.</w:t>
      </w:r>
    </w:p>
    <w:p w:rsidR="00E33BDE" w:rsidRDefault="00E33BDE" w:rsidP="00E33BDE">
      <w:pPr>
        <w:spacing w:line="360" w:lineRule="auto"/>
        <w:ind w:firstLine="708"/>
        <w:jc w:val="both"/>
        <w:rPr>
          <w:sz w:val="28"/>
          <w:szCs w:val="28"/>
        </w:rPr>
      </w:pPr>
      <w:r>
        <w:rPr>
          <w:sz w:val="28"/>
          <w:szCs w:val="28"/>
        </w:rPr>
        <w:t>9.Назарова А.И., Куликова И.А. Проектирование швейных предприятий бытового обслуживания. - М.: Легпромбытиздат, 1991.</w:t>
      </w:r>
    </w:p>
    <w:p w:rsidR="00E33BDE" w:rsidRDefault="00E33BDE" w:rsidP="00E33BDE">
      <w:pPr>
        <w:spacing w:line="360" w:lineRule="auto"/>
        <w:jc w:val="both"/>
        <w:rPr>
          <w:sz w:val="28"/>
          <w:szCs w:val="28"/>
        </w:rPr>
      </w:pPr>
      <w:r>
        <w:rPr>
          <w:sz w:val="28"/>
          <w:szCs w:val="28"/>
        </w:rPr>
        <w:tab/>
        <w:t>10.Назарова А.И., Куликова И.А., Савостицкий А.В., Технология швейных изделий по индивидуальным заказам. – М.: Легпромбытиздат,1986.</w:t>
      </w:r>
    </w:p>
    <w:p w:rsidR="00E33BDE" w:rsidRDefault="00E33BDE" w:rsidP="00E33BDE">
      <w:pPr>
        <w:spacing w:line="360" w:lineRule="auto"/>
        <w:jc w:val="both"/>
        <w:rPr>
          <w:sz w:val="28"/>
          <w:szCs w:val="28"/>
        </w:rPr>
      </w:pPr>
      <w:r>
        <w:rPr>
          <w:sz w:val="28"/>
          <w:szCs w:val="28"/>
        </w:rPr>
        <w:tab/>
        <w:t>11.Матузова Е.М. и др. Швейное производство предприятий бытового обслуживания. Справочник. - М.: Легпромбытиздат, 1988.</w:t>
      </w:r>
    </w:p>
    <w:p w:rsidR="00E33BDE" w:rsidRDefault="00E33BDE" w:rsidP="00E33BDE">
      <w:pPr>
        <w:spacing w:line="360" w:lineRule="auto"/>
        <w:jc w:val="both"/>
        <w:rPr>
          <w:sz w:val="28"/>
          <w:szCs w:val="28"/>
        </w:rPr>
      </w:pPr>
      <w:r>
        <w:rPr>
          <w:sz w:val="28"/>
          <w:szCs w:val="28"/>
        </w:rPr>
        <w:tab/>
        <w:t>12.Кокеткин П.П. и др. Одежда: технология – техника, процессы - качество. Справочник. – М.: МГУДТ, 2001.</w:t>
      </w:r>
    </w:p>
    <w:p w:rsidR="00E33BDE" w:rsidRDefault="00E33BDE" w:rsidP="00E33BDE">
      <w:pPr>
        <w:spacing w:line="360" w:lineRule="auto"/>
        <w:jc w:val="both"/>
        <w:rPr>
          <w:sz w:val="28"/>
          <w:szCs w:val="28"/>
        </w:rPr>
      </w:pPr>
      <w:r>
        <w:rPr>
          <w:sz w:val="28"/>
          <w:szCs w:val="28"/>
        </w:rPr>
        <w:tab/>
        <w:t>13.Стельмашенко В.И., Розаренова Т.В. Материалы для изготовления и ремонта одежды. – М.: Легпромбытиздат, 1997.</w:t>
      </w:r>
    </w:p>
    <w:p w:rsidR="00E33BDE" w:rsidRDefault="00E33BDE" w:rsidP="00E33BDE">
      <w:pPr>
        <w:spacing w:line="360" w:lineRule="auto"/>
        <w:jc w:val="both"/>
        <w:rPr>
          <w:sz w:val="28"/>
          <w:szCs w:val="28"/>
        </w:rPr>
      </w:pPr>
      <w:r>
        <w:rPr>
          <w:sz w:val="28"/>
          <w:szCs w:val="28"/>
        </w:rPr>
        <w:tab/>
        <w:t>14.Мелихова В.М., Шабалина Н.В. Малооперационная технология швейных изделий по индивидуальным заказам. – М.: МТИ,1989.</w:t>
      </w:r>
    </w:p>
    <w:p w:rsidR="00E33BDE" w:rsidRDefault="00E33BDE" w:rsidP="00E33BDE">
      <w:pPr>
        <w:spacing w:line="360" w:lineRule="auto"/>
        <w:jc w:val="both"/>
        <w:rPr>
          <w:sz w:val="28"/>
          <w:szCs w:val="28"/>
        </w:rPr>
      </w:pPr>
      <w:r>
        <w:rPr>
          <w:sz w:val="28"/>
          <w:szCs w:val="28"/>
        </w:rPr>
        <w:tab/>
        <w:t>15.Сульповар Л.Б.  Маркетинг потребительских товаров и услуг. – М.: МТИ, 1992.</w:t>
      </w:r>
    </w:p>
    <w:p w:rsidR="00E33BDE" w:rsidRDefault="00E33BDE" w:rsidP="00E33BDE">
      <w:pPr>
        <w:spacing w:line="360" w:lineRule="auto"/>
        <w:ind w:left="708"/>
        <w:jc w:val="both"/>
        <w:rPr>
          <w:sz w:val="28"/>
          <w:szCs w:val="28"/>
        </w:rPr>
      </w:pPr>
      <w:r>
        <w:rPr>
          <w:sz w:val="28"/>
          <w:szCs w:val="28"/>
        </w:rPr>
        <w:t>16. Виноградова М.В., Панина З.И. Организация и планирование деятель-</w:t>
      </w:r>
    </w:p>
    <w:p w:rsidR="00E33BDE" w:rsidRDefault="00E33BDE" w:rsidP="00E33BDE">
      <w:pPr>
        <w:spacing w:line="360" w:lineRule="auto"/>
        <w:jc w:val="both"/>
        <w:rPr>
          <w:sz w:val="28"/>
          <w:szCs w:val="28"/>
        </w:rPr>
      </w:pPr>
      <w:r>
        <w:rPr>
          <w:sz w:val="28"/>
          <w:szCs w:val="28"/>
        </w:rPr>
        <w:t>ности</w:t>
      </w:r>
      <w:r w:rsidRPr="0057249B">
        <w:rPr>
          <w:sz w:val="28"/>
          <w:szCs w:val="28"/>
        </w:rPr>
        <w:t xml:space="preserve"> </w:t>
      </w:r>
      <w:r>
        <w:rPr>
          <w:sz w:val="28"/>
          <w:szCs w:val="28"/>
        </w:rPr>
        <w:t>предприятий сферы сервиса.- М.: Издательско-торговая корпорация</w:t>
      </w:r>
    </w:p>
    <w:p w:rsidR="00E33BDE" w:rsidRPr="00B20CBA" w:rsidRDefault="00E33BDE" w:rsidP="00E33BDE">
      <w:pPr>
        <w:spacing w:line="360" w:lineRule="auto"/>
        <w:jc w:val="both"/>
        <w:rPr>
          <w:sz w:val="28"/>
          <w:szCs w:val="28"/>
        </w:rPr>
      </w:pPr>
      <w:r>
        <w:rPr>
          <w:sz w:val="28"/>
          <w:szCs w:val="28"/>
        </w:rPr>
        <w:t xml:space="preserve"> «Дашков и К</w:t>
      </w:r>
      <w:r>
        <w:rPr>
          <w:sz w:val="28"/>
          <w:szCs w:val="28"/>
          <w:vertAlign w:val="superscript"/>
        </w:rPr>
        <w:t>о</w:t>
      </w:r>
      <w:r>
        <w:rPr>
          <w:sz w:val="28"/>
          <w:szCs w:val="28"/>
        </w:rPr>
        <w:t>», 2006.</w:t>
      </w:r>
    </w:p>
    <w:p w:rsidR="00E33BDE" w:rsidRDefault="00E33BDE" w:rsidP="00E33BDE">
      <w:pPr>
        <w:spacing w:line="360" w:lineRule="auto"/>
        <w:jc w:val="both"/>
        <w:rPr>
          <w:sz w:val="28"/>
          <w:szCs w:val="28"/>
        </w:rPr>
      </w:pPr>
      <w:r>
        <w:rPr>
          <w:sz w:val="28"/>
          <w:szCs w:val="28"/>
        </w:rPr>
        <w:tab/>
        <w:t>17.Суслова И.А. Бизнес-план предприятия и методика его разработки. – М.: МТИ, 1994.</w:t>
      </w:r>
    </w:p>
    <w:p w:rsidR="00E33BDE" w:rsidRDefault="00E33BDE" w:rsidP="00E33BDE">
      <w:pPr>
        <w:spacing w:line="360" w:lineRule="auto"/>
        <w:jc w:val="both"/>
        <w:rPr>
          <w:sz w:val="28"/>
          <w:szCs w:val="28"/>
        </w:rPr>
      </w:pPr>
      <w:r>
        <w:rPr>
          <w:sz w:val="28"/>
          <w:szCs w:val="28"/>
        </w:rPr>
        <w:tab/>
        <w:t>18.Сергеев И.В. Экономика предприятия. – М.: Финансы и статистика, 1999.</w:t>
      </w:r>
    </w:p>
    <w:p w:rsidR="00E33BDE" w:rsidRDefault="00E33BDE" w:rsidP="00E33BDE">
      <w:pPr>
        <w:spacing w:line="360" w:lineRule="auto"/>
        <w:ind w:firstLine="708"/>
        <w:jc w:val="both"/>
        <w:rPr>
          <w:sz w:val="28"/>
          <w:szCs w:val="28"/>
        </w:rPr>
      </w:pPr>
      <w:r>
        <w:rPr>
          <w:sz w:val="28"/>
          <w:szCs w:val="28"/>
        </w:rPr>
        <w:t>19. Франц В.Я. Оборудование швейного производства. – М.: Издательский центр «Академия», 2002.</w:t>
      </w:r>
    </w:p>
    <w:p w:rsidR="00E33BDE" w:rsidRDefault="00E33BDE" w:rsidP="00E33BDE">
      <w:pPr>
        <w:spacing w:line="360" w:lineRule="auto"/>
        <w:ind w:firstLine="708"/>
        <w:jc w:val="both"/>
        <w:rPr>
          <w:sz w:val="28"/>
          <w:szCs w:val="28"/>
        </w:rPr>
      </w:pPr>
      <w:r>
        <w:rPr>
          <w:sz w:val="28"/>
          <w:szCs w:val="28"/>
        </w:rPr>
        <w:t>20.Мурыгин В.Е., Чаленко Е.А. Основы функционировния технологических процессов швейного производства. – М.: Компания «Спутник», 2001.</w:t>
      </w:r>
    </w:p>
    <w:p w:rsidR="00E33BDE" w:rsidRDefault="00E33BDE" w:rsidP="00E33BDE">
      <w:pPr>
        <w:spacing w:line="360" w:lineRule="auto"/>
        <w:ind w:firstLine="708"/>
        <w:jc w:val="both"/>
        <w:rPr>
          <w:sz w:val="28"/>
          <w:szCs w:val="28"/>
        </w:rPr>
      </w:pPr>
      <w:r>
        <w:rPr>
          <w:sz w:val="28"/>
          <w:szCs w:val="28"/>
        </w:rPr>
        <w:t>21.Чечкин А.В. и др. Проектирование технологических процессов изготовления швейных изделий. – М.: Легпромбытиздат, 1988.</w:t>
      </w:r>
    </w:p>
    <w:p w:rsidR="00E33BDE" w:rsidRDefault="00E33BDE" w:rsidP="00E33BDE">
      <w:pPr>
        <w:spacing w:line="360" w:lineRule="auto"/>
        <w:jc w:val="both"/>
        <w:rPr>
          <w:sz w:val="28"/>
          <w:szCs w:val="28"/>
        </w:rPr>
      </w:pPr>
      <w:r>
        <w:rPr>
          <w:sz w:val="28"/>
          <w:szCs w:val="28"/>
        </w:rPr>
        <w:tab/>
        <w:t>22.Типовые нормы времени на технологические операции пошива  женской легкой одежды по индивидуальным заказам при организации работ с разделением труда. – М.: ЦБНТИ, 1981</w:t>
      </w:r>
    </w:p>
    <w:p w:rsidR="00E33BDE" w:rsidRDefault="00E33BDE" w:rsidP="00E33BDE">
      <w:pPr>
        <w:spacing w:line="360" w:lineRule="auto"/>
        <w:ind w:firstLine="708"/>
        <w:jc w:val="both"/>
        <w:rPr>
          <w:sz w:val="28"/>
          <w:szCs w:val="28"/>
        </w:rPr>
      </w:pPr>
      <w:r>
        <w:rPr>
          <w:sz w:val="28"/>
          <w:szCs w:val="28"/>
        </w:rPr>
        <w:t>23.Типовые нормы времени на технологические операции пошива мужской и женской верхней одежды при организации работ с разделением труда.-М.: ЦБНТИ,1980.</w:t>
      </w:r>
    </w:p>
    <w:p w:rsidR="00E33BDE" w:rsidRDefault="00E33BDE" w:rsidP="00E33BDE">
      <w:pPr>
        <w:spacing w:line="360" w:lineRule="auto"/>
        <w:ind w:firstLine="708"/>
        <w:jc w:val="both"/>
        <w:rPr>
          <w:sz w:val="28"/>
          <w:szCs w:val="28"/>
        </w:rPr>
      </w:pPr>
      <w:r>
        <w:rPr>
          <w:sz w:val="28"/>
          <w:szCs w:val="28"/>
        </w:rPr>
        <w:t>24.ЦОТШЛ. Технологическая последовательность пошива платьевого ассортимента в ателье первого разряда с учетом новой моды и достижений научно-технического прогресса.- М., 1991.</w:t>
      </w:r>
    </w:p>
    <w:p w:rsidR="00E33BDE" w:rsidRDefault="00E33BDE" w:rsidP="00E33BDE">
      <w:pPr>
        <w:spacing w:line="360" w:lineRule="auto"/>
        <w:ind w:firstLine="708"/>
        <w:jc w:val="both"/>
        <w:rPr>
          <w:sz w:val="28"/>
          <w:szCs w:val="28"/>
        </w:rPr>
      </w:pPr>
      <w:r>
        <w:rPr>
          <w:sz w:val="28"/>
          <w:szCs w:val="28"/>
        </w:rPr>
        <w:t>25. ЦОТШЛ. Технологическая последовательность пошива женских пальто в ателье первого разряда с учетом новой моды и достижений научно-технического прогресса.- М., 1991.</w:t>
      </w:r>
    </w:p>
    <w:p w:rsidR="00E33BDE" w:rsidRDefault="00E33BDE" w:rsidP="00E33BDE">
      <w:pPr>
        <w:spacing w:line="360" w:lineRule="auto"/>
        <w:jc w:val="both"/>
        <w:rPr>
          <w:sz w:val="28"/>
          <w:szCs w:val="28"/>
        </w:rPr>
      </w:pPr>
      <w:r>
        <w:rPr>
          <w:sz w:val="28"/>
          <w:szCs w:val="28"/>
        </w:rPr>
        <w:tab/>
        <w:t>26.ЦОТШЛ. Рекомендации по организации ателье с дифференцированным уровнем цен в зависимости от классности мастерства исполнителей. – М.: ЦБНТИ, 1991.</w:t>
      </w:r>
    </w:p>
    <w:p w:rsidR="00E33BDE" w:rsidRDefault="00E33BDE" w:rsidP="00E33BDE">
      <w:pPr>
        <w:spacing w:line="360" w:lineRule="auto"/>
        <w:jc w:val="both"/>
        <w:rPr>
          <w:sz w:val="28"/>
          <w:szCs w:val="28"/>
        </w:rPr>
      </w:pPr>
      <w:r>
        <w:rPr>
          <w:sz w:val="28"/>
          <w:szCs w:val="28"/>
        </w:rPr>
        <w:tab/>
        <w:t>27.ЦОТШЛ. Прогрессивная технология пошива мужской и женской одежды по индивидуи изготовлении женских пальто. ЦНИИТЭИлег-</w:t>
      </w:r>
    </w:p>
    <w:p w:rsidR="00E33BDE" w:rsidRDefault="00E33BDE" w:rsidP="00E33BDE">
      <w:pPr>
        <w:spacing w:line="360" w:lineRule="auto"/>
        <w:jc w:val="both"/>
        <w:rPr>
          <w:sz w:val="28"/>
          <w:szCs w:val="28"/>
        </w:rPr>
      </w:pPr>
      <w:r>
        <w:rPr>
          <w:sz w:val="28"/>
          <w:szCs w:val="28"/>
        </w:rPr>
        <w:t>пром, 1983</w:t>
      </w:r>
      <w:r>
        <w:rPr>
          <w:sz w:val="28"/>
          <w:szCs w:val="28"/>
        </w:rPr>
        <w:tab/>
        <w:t xml:space="preserve"> </w:t>
      </w:r>
    </w:p>
    <w:p w:rsidR="00E33BDE" w:rsidRPr="00D2567F" w:rsidRDefault="00E33BDE" w:rsidP="00E33BDE">
      <w:pPr>
        <w:spacing w:line="360" w:lineRule="auto"/>
        <w:jc w:val="both"/>
        <w:rPr>
          <w:sz w:val="28"/>
          <w:szCs w:val="28"/>
        </w:rPr>
      </w:pPr>
    </w:p>
    <w:p w:rsidR="00E95ECF" w:rsidRDefault="00E95ECF" w:rsidP="00E95ECF">
      <w:pPr>
        <w:spacing w:line="360" w:lineRule="auto"/>
        <w:ind w:firstLine="709"/>
        <w:jc w:val="both"/>
        <w:rPr>
          <w:sz w:val="28"/>
          <w:szCs w:val="28"/>
        </w:rPr>
      </w:pPr>
    </w:p>
    <w:p w:rsidR="00E95ECF" w:rsidRDefault="00E95ECF" w:rsidP="00E95ECF">
      <w:pPr>
        <w:spacing w:line="360" w:lineRule="auto"/>
        <w:ind w:firstLine="709"/>
        <w:jc w:val="both"/>
        <w:rPr>
          <w:sz w:val="28"/>
          <w:szCs w:val="28"/>
        </w:rPr>
      </w:pPr>
    </w:p>
    <w:p w:rsidR="00E95ECF" w:rsidRDefault="00E95ECF" w:rsidP="00E95ECF">
      <w:pPr>
        <w:spacing w:line="360" w:lineRule="auto"/>
        <w:ind w:firstLine="709"/>
        <w:jc w:val="both"/>
        <w:rPr>
          <w:sz w:val="28"/>
          <w:szCs w:val="28"/>
        </w:rPr>
      </w:pPr>
    </w:p>
    <w:p w:rsidR="00E95ECF" w:rsidRDefault="00E95ECF" w:rsidP="00E95ECF">
      <w:pPr>
        <w:spacing w:line="360" w:lineRule="auto"/>
        <w:ind w:firstLine="709"/>
        <w:jc w:val="both"/>
        <w:rPr>
          <w:sz w:val="28"/>
          <w:szCs w:val="28"/>
        </w:rPr>
      </w:pPr>
    </w:p>
    <w:p w:rsidR="00E95ECF" w:rsidRDefault="00E95ECF" w:rsidP="00E95ECF">
      <w:pPr>
        <w:spacing w:line="360" w:lineRule="auto"/>
        <w:ind w:firstLine="709"/>
        <w:jc w:val="both"/>
        <w:rPr>
          <w:sz w:val="28"/>
          <w:szCs w:val="28"/>
        </w:rPr>
      </w:pPr>
    </w:p>
    <w:p w:rsidR="00E95ECF" w:rsidRDefault="00E95ECF" w:rsidP="00E95ECF">
      <w:pPr>
        <w:spacing w:line="360" w:lineRule="auto"/>
        <w:ind w:firstLine="709"/>
        <w:jc w:val="both"/>
        <w:rPr>
          <w:sz w:val="28"/>
          <w:szCs w:val="28"/>
        </w:rPr>
      </w:pPr>
    </w:p>
    <w:p w:rsidR="00E95ECF" w:rsidRDefault="00E95ECF" w:rsidP="00E95ECF">
      <w:pPr>
        <w:spacing w:line="360" w:lineRule="auto"/>
        <w:ind w:firstLine="709"/>
        <w:jc w:val="both"/>
        <w:rPr>
          <w:sz w:val="28"/>
          <w:szCs w:val="28"/>
        </w:rPr>
      </w:pPr>
    </w:p>
    <w:p w:rsidR="00E95ECF" w:rsidRDefault="00E95ECF" w:rsidP="00E95ECF">
      <w:pPr>
        <w:spacing w:line="360" w:lineRule="auto"/>
        <w:ind w:firstLine="709"/>
        <w:jc w:val="both"/>
        <w:rPr>
          <w:sz w:val="28"/>
          <w:szCs w:val="28"/>
        </w:rPr>
      </w:pPr>
    </w:p>
    <w:p w:rsidR="00E95ECF" w:rsidRDefault="00E95ECF" w:rsidP="00E95ECF">
      <w:pPr>
        <w:spacing w:line="360" w:lineRule="auto"/>
        <w:ind w:firstLine="709"/>
        <w:jc w:val="both"/>
        <w:rPr>
          <w:sz w:val="28"/>
          <w:szCs w:val="28"/>
        </w:rPr>
      </w:pPr>
    </w:p>
    <w:p w:rsidR="00E95ECF" w:rsidRDefault="00E95ECF" w:rsidP="00E95ECF">
      <w:pPr>
        <w:spacing w:line="360" w:lineRule="auto"/>
        <w:ind w:firstLine="709"/>
        <w:jc w:val="both"/>
        <w:rPr>
          <w:sz w:val="28"/>
          <w:szCs w:val="28"/>
        </w:rPr>
      </w:pPr>
    </w:p>
    <w:p w:rsidR="00A53145" w:rsidRPr="00A53145" w:rsidRDefault="00A53145" w:rsidP="00A53145">
      <w:pPr>
        <w:spacing w:line="360" w:lineRule="auto"/>
        <w:jc w:val="both"/>
        <w:rPr>
          <w:sz w:val="28"/>
          <w:szCs w:val="28"/>
        </w:rPr>
      </w:pPr>
      <w:bookmarkStart w:id="0" w:name="_GoBack"/>
      <w:bookmarkEnd w:id="0"/>
    </w:p>
    <w:sectPr w:rsidR="00A53145" w:rsidRPr="00A53145" w:rsidSect="006B407B">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2398" w:rsidRDefault="00872398">
      <w:r>
        <w:separator/>
      </w:r>
    </w:p>
  </w:endnote>
  <w:endnote w:type="continuationSeparator" w:id="0">
    <w:p w:rsidR="00872398" w:rsidRDefault="00872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2398" w:rsidRDefault="00872398">
      <w:r>
        <w:separator/>
      </w:r>
    </w:p>
  </w:footnote>
  <w:footnote w:type="continuationSeparator" w:id="0">
    <w:p w:rsidR="00872398" w:rsidRDefault="008723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2C2E73">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398" w:rsidRDefault="00872398">
    <w:pPr>
      <w:pStyle w:val="a5"/>
    </w:pPr>
  </w:p>
  <w:p w:rsidR="00872398" w:rsidRDefault="008723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03CE6"/>
    <w:multiLevelType w:val="hybridMultilevel"/>
    <w:tmpl w:val="EEDE4184"/>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3E1DFB"/>
    <w:multiLevelType w:val="hybridMultilevel"/>
    <w:tmpl w:val="581A4BC6"/>
    <w:lvl w:ilvl="0" w:tplc="FC7CE76A">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E801AA"/>
    <w:multiLevelType w:val="multilevel"/>
    <w:tmpl w:val="2682D594"/>
    <w:lvl w:ilvl="0">
      <w:start w:val="5"/>
      <w:numFmt w:val="decimal"/>
      <w:lvlText w:val="%1."/>
      <w:lvlJc w:val="left"/>
      <w:pPr>
        <w:ind w:left="675" w:hanging="675"/>
      </w:pPr>
      <w:rPr>
        <w:rFonts w:hint="default"/>
        <w:sz w:val="28"/>
      </w:rPr>
    </w:lvl>
    <w:lvl w:ilvl="1">
      <w:start w:val="2"/>
      <w:numFmt w:val="decimal"/>
      <w:lvlText w:val="%1.%2."/>
      <w:lvlJc w:val="left"/>
      <w:pPr>
        <w:ind w:left="2497" w:hanging="720"/>
      </w:pPr>
      <w:rPr>
        <w:rFonts w:hint="default"/>
        <w:sz w:val="28"/>
      </w:rPr>
    </w:lvl>
    <w:lvl w:ilvl="2">
      <w:start w:val="4"/>
      <w:numFmt w:val="decimal"/>
      <w:lvlText w:val="%1.%2.%3."/>
      <w:lvlJc w:val="left"/>
      <w:pPr>
        <w:ind w:left="720" w:hanging="720"/>
      </w:pPr>
      <w:rPr>
        <w:rFonts w:hint="default"/>
        <w:sz w:val="28"/>
      </w:rPr>
    </w:lvl>
    <w:lvl w:ilvl="3">
      <w:start w:val="1"/>
      <w:numFmt w:val="decimal"/>
      <w:lvlText w:val="%1.%2.%3.%4."/>
      <w:lvlJc w:val="left"/>
      <w:pPr>
        <w:ind w:left="6411" w:hanging="1080"/>
      </w:pPr>
      <w:rPr>
        <w:rFonts w:hint="default"/>
        <w:sz w:val="28"/>
      </w:rPr>
    </w:lvl>
    <w:lvl w:ilvl="4">
      <w:start w:val="1"/>
      <w:numFmt w:val="decimal"/>
      <w:lvlText w:val="%1.%2.%3.%4.%5."/>
      <w:lvlJc w:val="left"/>
      <w:pPr>
        <w:ind w:left="8548" w:hanging="1440"/>
      </w:pPr>
      <w:rPr>
        <w:rFonts w:hint="default"/>
        <w:sz w:val="28"/>
      </w:rPr>
    </w:lvl>
    <w:lvl w:ilvl="5">
      <w:start w:val="1"/>
      <w:numFmt w:val="decimal"/>
      <w:lvlText w:val="%1.%2.%3.%4.%5.%6."/>
      <w:lvlJc w:val="left"/>
      <w:pPr>
        <w:ind w:left="10325" w:hanging="1440"/>
      </w:pPr>
      <w:rPr>
        <w:rFonts w:hint="default"/>
        <w:sz w:val="28"/>
      </w:rPr>
    </w:lvl>
    <w:lvl w:ilvl="6">
      <w:start w:val="1"/>
      <w:numFmt w:val="decimal"/>
      <w:lvlText w:val="%1.%2.%3.%4.%5.%6.%7."/>
      <w:lvlJc w:val="left"/>
      <w:pPr>
        <w:ind w:left="12462" w:hanging="1800"/>
      </w:pPr>
      <w:rPr>
        <w:rFonts w:hint="default"/>
        <w:sz w:val="28"/>
      </w:rPr>
    </w:lvl>
    <w:lvl w:ilvl="7">
      <w:start w:val="1"/>
      <w:numFmt w:val="decimal"/>
      <w:lvlText w:val="%1.%2.%3.%4.%5.%6.%7.%8."/>
      <w:lvlJc w:val="left"/>
      <w:pPr>
        <w:ind w:left="14599" w:hanging="2160"/>
      </w:pPr>
      <w:rPr>
        <w:rFonts w:hint="default"/>
        <w:sz w:val="28"/>
      </w:rPr>
    </w:lvl>
    <w:lvl w:ilvl="8">
      <w:start w:val="1"/>
      <w:numFmt w:val="decimal"/>
      <w:lvlText w:val="%1.%2.%3.%4.%5.%6.%7.%8.%9."/>
      <w:lvlJc w:val="left"/>
      <w:pPr>
        <w:ind w:left="16376" w:hanging="2160"/>
      </w:pPr>
      <w:rPr>
        <w:rFonts w:hint="default"/>
        <w:sz w:val="28"/>
      </w:rPr>
    </w:lvl>
  </w:abstractNum>
  <w:abstractNum w:abstractNumId="3">
    <w:nsid w:val="33480273"/>
    <w:multiLevelType w:val="multilevel"/>
    <w:tmpl w:val="533EDBCA"/>
    <w:lvl w:ilvl="0">
      <w:start w:val="5"/>
      <w:numFmt w:val="decimal"/>
      <w:lvlText w:val="%1."/>
      <w:lvlJc w:val="left"/>
      <w:pPr>
        <w:ind w:left="675" w:hanging="675"/>
      </w:pPr>
      <w:rPr>
        <w:rFonts w:hint="default"/>
        <w:sz w:val="28"/>
      </w:rPr>
    </w:lvl>
    <w:lvl w:ilvl="1">
      <w:start w:val="2"/>
      <w:numFmt w:val="decimal"/>
      <w:lvlText w:val="%1.%2."/>
      <w:lvlJc w:val="left"/>
      <w:pPr>
        <w:ind w:left="720" w:hanging="720"/>
      </w:pPr>
      <w:rPr>
        <w:rFonts w:hint="default"/>
        <w:sz w:val="28"/>
      </w:rPr>
    </w:lvl>
    <w:lvl w:ilvl="2">
      <w:start w:val="4"/>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2160" w:hanging="2160"/>
      </w:pPr>
      <w:rPr>
        <w:rFonts w:hint="default"/>
        <w:sz w:val="28"/>
      </w:rPr>
    </w:lvl>
    <w:lvl w:ilvl="8">
      <w:start w:val="1"/>
      <w:numFmt w:val="decimal"/>
      <w:lvlText w:val="%1.%2.%3.%4.%5.%6.%7.%8.%9."/>
      <w:lvlJc w:val="left"/>
      <w:pPr>
        <w:ind w:left="2160" w:hanging="2160"/>
      </w:pPr>
      <w:rPr>
        <w:rFonts w:hint="default"/>
        <w:sz w:val="28"/>
      </w:rPr>
    </w:lvl>
  </w:abstractNum>
  <w:abstractNum w:abstractNumId="4">
    <w:nsid w:val="3D5E6F08"/>
    <w:multiLevelType w:val="multilevel"/>
    <w:tmpl w:val="1AFCB9BE"/>
    <w:lvl w:ilvl="0">
      <w:start w:val="4"/>
      <w:numFmt w:val="decimal"/>
      <w:lvlText w:val="%1."/>
      <w:lvlJc w:val="left"/>
      <w:pPr>
        <w:tabs>
          <w:tab w:val="num" w:pos="420"/>
        </w:tabs>
        <w:ind w:left="420" w:hanging="420"/>
      </w:pPr>
    </w:lvl>
    <w:lvl w:ilvl="1">
      <w:start w:val="4"/>
      <w:numFmt w:val="decimal"/>
      <w:lvlText w:val="%1.%2."/>
      <w:lvlJc w:val="left"/>
      <w:pPr>
        <w:tabs>
          <w:tab w:val="num" w:pos="3555"/>
        </w:tabs>
        <w:ind w:left="3555" w:hanging="720"/>
      </w:pPr>
    </w:lvl>
    <w:lvl w:ilvl="2">
      <w:start w:val="1"/>
      <w:numFmt w:val="decimal"/>
      <w:lvlText w:val="%1.%2.%3."/>
      <w:lvlJc w:val="left"/>
      <w:pPr>
        <w:tabs>
          <w:tab w:val="num" w:pos="2138"/>
        </w:tabs>
        <w:ind w:left="2138" w:hanging="720"/>
      </w:pPr>
    </w:lvl>
    <w:lvl w:ilvl="3">
      <w:start w:val="1"/>
      <w:numFmt w:val="decimal"/>
      <w:lvlText w:val="%1.%2.%3.%4."/>
      <w:lvlJc w:val="left"/>
      <w:pPr>
        <w:tabs>
          <w:tab w:val="num" w:pos="3207"/>
        </w:tabs>
        <w:ind w:left="3207" w:hanging="1080"/>
      </w:pPr>
    </w:lvl>
    <w:lvl w:ilvl="4">
      <w:start w:val="1"/>
      <w:numFmt w:val="decimal"/>
      <w:lvlText w:val="%1.%2.%3.%4.%5."/>
      <w:lvlJc w:val="left"/>
      <w:pPr>
        <w:tabs>
          <w:tab w:val="num" w:pos="3916"/>
        </w:tabs>
        <w:ind w:left="3916" w:hanging="1080"/>
      </w:pPr>
    </w:lvl>
    <w:lvl w:ilvl="5">
      <w:start w:val="1"/>
      <w:numFmt w:val="decimal"/>
      <w:lvlText w:val="%1.%2.%3.%4.%5.%6."/>
      <w:lvlJc w:val="left"/>
      <w:pPr>
        <w:tabs>
          <w:tab w:val="num" w:pos="4985"/>
        </w:tabs>
        <w:ind w:left="4985" w:hanging="1440"/>
      </w:pPr>
    </w:lvl>
    <w:lvl w:ilvl="6">
      <w:start w:val="1"/>
      <w:numFmt w:val="decimal"/>
      <w:lvlText w:val="%1.%2.%3.%4.%5.%6.%7."/>
      <w:lvlJc w:val="left"/>
      <w:pPr>
        <w:tabs>
          <w:tab w:val="num" w:pos="6054"/>
        </w:tabs>
        <w:ind w:left="6054" w:hanging="1800"/>
      </w:pPr>
    </w:lvl>
    <w:lvl w:ilvl="7">
      <w:start w:val="1"/>
      <w:numFmt w:val="decimal"/>
      <w:lvlText w:val="%1.%2.%3.%4.%5.%6.%7.%8."/>
      <w:lvlJc w:val="left"/>
      <w:pPr>
        <w:tabs>
          <w:tab w:val="num" w:pos="6763"/>
        </w:tabs>
        <w:ind w:left="6763" w:hanging="1800"/>
      </w:pPr>
    </w:lvl>
    <w:lvl w:ilvl="8">
      <w:start w:val="1"/>
      <w:numFmt w:val="decimal"/>
      <w:lvlText w:val="%1.%2.%3.%4.%5.%6.%7.%8.%9."/>
      <w:lvlJc w:val="left"/>
      <w:pPr>
        <w:tabs>
          <w:tab w:val="num" w:pos="7832"/>
        </w:tabs>
        <w:ind w:left="7832" w:hanging="2160"/>
      </w:pPr>
    </w:lvl>
  </w:abstractNum>
  <w:abstractNum w:abstractNumId="5">
    <w:nsid w:val="48411BC4"/>
    <w:multiLevelType w:val="hybridMultilevel"/>
    <w:tmpl w:val="B6708DDE"/>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
    <w:nsid w:val="61605C5D"/>
    <w:multiLevelType w:val="multilevel"/>
    <w:tmpl w:val="56209F18"/>
    <w:lvl w:ilvl="0">
      <w:start w:val="2"/>
      <w:numFmt w:val="decimal"/>
      <w:lvlText w:val="%1."/>
      <w:lvlJc w:val="left"/>
      <w:pPr>
        <w:ind w:left="675" w:hanging="675"/>
      </w:pPr>
      <w:rPr>
        <w:rFonts w:hint="default"/>
      </w:rPr>
    </w:lvl>
    <w:lvl w:ilvl="1">
      <w:start w:val="5"/>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5"/>
  </w:num>
  <w:num w:numId="2">
    <w:abstractNumId w:val="0"/>
  </w:num>
  <w:num w:numId="3">
    <w:abstractNumId w:val="4"/>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B407B"/>
    <w:rsid w:val="0000551B"/>
    <w:rsid w:val="000631DA"/>
    <w:rsid w:val="00074EF8"/>
    <w:rsid w:val="000E5539"/>
    <w:rsid w:val="001229A6"/>
    <w:rsid w:val="00167974"/>
    <w:rsid w:val="00195C01"/>
    <w:rsid w:val="001D12A9"/>
    <w:rsid w:val="00201CA7"/>
    <w:rsid w:val="00262706"/>
    <w:rsid w:val="00281F24"/>
    <w:rsid w:val="002C2E73"/>
    <w:rsid w:val="00300D7F"/>
    <w:rsid w:val="003600C3"/>
    <w:rsid w:val="00371259"/>
    <w:rsid w:val="003B1EA6"/>
    <w:rsid w:val="0042578F"/>
    <w:rsid w:val="00426A85"/>
    <w:rsid w:val="00443B1D"/>
    <w:rsid w:val="00474723"/>
    <w:rsid w:val="004B7D88"/>
    <w:rsid w:val="004E220A"/>
    <w:rsid w:val="005E3732"/>
    <w:rsid w:val="005E5C36"/>
    <w:rsid w:val="00631991"/>
    <w:rsid w:val="00697A40"/>
    <w:rsid w:val="006A72C4"/>
    <w:rsid w:val="006B3292"/>
    <w:rsid w:val="006B407B"/>
    <w:rsid w:val="00750553"/>
    <w:rsid w:val="007B2EB6"/>
    <w:rsid w:val="007E4AE9"/>
    <w:rsid w:val="00872398"/>
    <w:rsid w:val="008D7FE8"/>
    <w:rsid w:val="009028CA"/>
    <w:rsid w:val="00910F69"/>
    <w:rsid w:val="00953660"/>
    <w:rsid w:val="00961DD1"/>
    <w:rsid w:val="00967F55"/>
    <w:rsid w:val="00987EDD"/>
    <w:rsid w:val="009C72C1"/>
    <w:rsid w:val="009D0576"/>
    <w:rsid w:val="00A53145"/>
    <w:rsid w:val="00A550E0"/>
    <w:rsid w:val="00A62BED"/>
    <w:rsid w:val="00A813D3"/>
    <w:rsid w:val="00AE7E5E"/>
    <w:rsid w:val="00AF2924"/>
    <w:rsid w:val="00B12C19"/>
    <w:rsid w:val="00B56D31"/>
    <w:rsid w:val="00B649BC"/>
    <w:rsid w:val="00B7411F"/>
    <w:rsid w:val="00B75C79"/>
    <w:rsid w:val="00BA6430"/>
    <w:rsid w:val="00C21B26"/>
    <w:rsid w:val="00CC53CE"/>
    <w:rsid w:val="00CC5DCA"/>
    <w:rsid w:val="00D73ECF"/>
    <w:rsid w:val="00DE61CF"/>
    <w:rsid w:val="00DF592E"/>
    <w:rsid w:val="00DF71F1"/>
    <w:rsid w:val="00E33BDE"/>
    <w:rsid w:val="00E368CE"/>
    <w:rsid w:val="00E37293"/>
    <w:rsid w:val="00E95ECF"/>
    <w:rsid w:val="00EA10C4"/>
    <w:rsid w:val="00ED0C4C"/>
    <w:rsid w:val="00F23C8A"/>
    <w:rsid w:val="00F442F3"/>
    <w:rsid w:val="00F50B56"/>
    <w:rsid w:val="00F7790A"/>
    <w:rsid w:val="00F85290"/>
    <w:rsid w:val="00FB414E"/>
    <w:rsid w:val="00FB5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BF8DA824-E27F-42FA-BB0F-1B7C8349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407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6B407B"/>
    <w:pPr>
      <w:spacing w:after="120"/>
      <w:jc w:val="center"/>
    </w:pPr>
  </w:style>
  <w:style w:type="character" w:customStyle="1" w:styleId="30">
    <w:name w:val="Основний текст 3 Знак"/>
    <w:basedOn w:val="a0"/>
    <w:link w:val="3"/>
    <w:rsid w:val="006B407B"/>
    <w:rPr>
      <w:sz w:val="24"/>
      <w:szCs w:val="24"/>
      <w:lang w:val="ru-RU" w:eastAsia="ru-RU" w:bidi="ar-SA"/>
    </w:rPr>
  </w:style>
  <w:style w:type="paragraph" w:styleId="a3">
    <w:name w:val="footer"/>
    <w:basedOn w:val="a"/>
    <w:rsid w:val="00910F69"/>
    <w:pPr>
      <w:tabs>
        <w:tab w:val="center" w:pos="4677"/>
        <w:tab w:val="right" w:pos="9355"/>
      </w:tabs>
    </w:pPr>
  </w:style>
  <w:style w:type="character" w:styleId="a4">
    <w:name w:val="page number"/>
    <w:basedOn w:val="a0"/>
    <w:rsid w:val="00910F69"/>
  </w:style>
  <w:style w:type="paragraph" w:customStyle="1" w:styleId="Style4">
    <w:name w:val="Style4"/>
    <w:basedOn w:val="a"/>
    <w:rsid w:val="00697A40"/>
    <w:pPr>
      <w:widowControl w:val="0"/>
      <w:autoSpaceDE w:val="0"/>
      <w:autoSpaceDN w:val="0"/>
      <w:adjustRightInd w:val="0"/>
      <w:spacing w:line="322" w:lineRule="exact"/>
      <w:jc w:val="both"/>
    </w:pPr>
  </w:style>
  <w:style w:type="character" w:customStyle="1" w:styleId="FontStyle17">
    <w:name w:val="Font Style17"/>
    <w:basedOn w:val="a0"/>
    <w:rsid w:val="00697A40"/>
    <w:rPr>
      <w:rFonts w:ascii="Times New Roman" w:hAnsi="Times New Roman" w:cs="Times New Roman" w:hint="default"/>
      <w:sz w:val="26"/>
      <w:szCs w:val="26"/>
    </w:rPr>
  </w:style>
  <w:style w:type="paragraph" w:styleId="a5">
    <w:name w:val="header"/>
    <w:basedOn w:val="a"/>
    <w:link w:val="a6"/>
    <w:rsid w:val="00872398"/>
    <w:pPr>
      <w:tabs>
        <w:tab w:val="center" w:pos="4677"/>
        <w:tab w:val="right" w:pos="9355"/>
      </w:tabs>
      <w:overflowPunct w:val="0"/>
      <w:autoSpaceDE w:val="0"/>
      <w:autoSpaceDN w:val="0"/>
      <w:adjustRightInd w:val="0"/>
      <w:textAlignment w:val="baseline"/>
    </w:pPr>
    <w:rPr>
      <w:sz w:val="16"/>
      <w:szCs w:val="20"/>
    </w:rPr>
  </w:style>
  <w:style w:type="character" w:customStyle="1" w:styleId="a6">
    <w:name w:val="Верхній колонтитул Знак"/>
    <w:basedOn w:val="a0"/>
    <w:link w:val="a5"/>
    <w:rsid w:val="00872398"/>
    <w:rPr>
      <w:sz w:val="16"/>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9412</Words>
  <Characters>53654</Characters>
  <Application>Microsoft Office Word</Application>
  <DocSecurity>0</DocSecurity>
  <Lines>447</Lines>
  <Paragraphs>125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62941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dc:description/>
  <cp:lastModifiedBy>Irina</cp:lastModifiedBy>
  <cp:revision>2</cp:revision>
  <cp:lastPrinted>2009-11-23T21:33:00Z</cp:lastPrinted>
  <dcterms:created xsi:type="dcterms:W3CDTF">2014-09-04T20:11:00Z</dcterms:created>
  <dcterms:modified xsi:type="dcterms:W3CDTF">2014-09-04T20:11:00Z</dcterms:modified>
</cp:coreProperties>
</file>