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91" w:rsidRDefault="00261972">
      <w:pPr>
        <w:pStyle w:val="1"/>
        <w:jc w:val="center"/>
      </w:pPr>
      <w:r>
        <w:t>Обзорные темы по произведениям русской литературы xx века - Природа и человек</w:t>
      </w:r>
    </w:p>
    <w:p w:rsidR="00960191" w:rsidRPr="00261972" w:rsidRDefault="00261972">
      <w:pPr>
        <w:pStyle w:val="a3"/>
        <w:spacing w:after="240" w:afterAutospacing="0"/>
      </w:pPr>
      <w:r>
        <w:t>    Стоят вельможные деревья,</w:t>
      </w:r>
      <w:r>
        <w:br/>
        <w:t>    Почти влезая в каждый дом.</w:t>
      </w:r>
      <w:r>
        <w:br/>
        <w:t>    Давно их кончено кочевье,</w:t>
      </w:r>
      <w:r>
        <w:br/>
        <w:t>    Они в решетках, под замком.</w:t>
      </w:r>
      <w:r>
        <w:br/>
        <w:t>    Н. Заболоцкий</w:t>
      </w:r>
      <w:r>
        <w:br/>
        <w:t>    Человек - дитя Природы. Возможно, именно Природа и есть тот самый Бог, которого ищут отчаявшиеся люди. И в самом деле, стоит ли обращаться к религии или мистике для поиска истины? Не в том ли истина, что мы - дети Природы, а одновременно - ее убийцы?..</w:t>
      </w:r>
      <w:r>
        <w:br/>
        <w:t>    Не следует впадать в крайности, как это часто делают "зеленые" во время своих манифестаций. Человечество выбрало техногенный' путь развития, и с этим уже ничего не поделаешь. Теперь нужно найти форму разумного и бережного сосуществования наших механизмов и нашей Природы.</w:t>
      </w:r>
      <w:r>
        <w:br/>
        <w:t>    Американцы очень любят все подсчитывать. Так вот, их статистика утверждает, что в семьях, где есть собака или кошка, число сердечнососудистых заболеваний в пять раз меньше, чем в семьях, где их нет. Более того, в этих семьях люди почти не подвержены простудам. Насчет простудных заболеваний есть научная гипотеза. Дыхание собак и кошек создает в квартире бактерицидную, анти микробную среду. Впрочем, давно известны поговорки: "Собака лизнет - все болезни вылечит", "Кошка на больное место ложится". Слюна собак и кошек действительно обладает особыми свойствами. Не исключено, что они действуют как живые кварцевые лампы - стерилизаторы окружающей среды. Возможно, частичка Природы в виде ее домашних представителей заботится о нашем здоровье, создавая своеобразное оздоровительное биополе.</w:t>
      </w:r>
      <w:r>
        <w:br/>
        <w:t>    По данным тех же американцев, в странах Европы 90 процентов семей держат какое-нибудь домашнее животное. Это могут быть песик или птичка, хомячок или рыбки в аквариуме. А уж цветы в горшках имеются, наверное, у 99 процентов населения.</w:t>
      </w:r>
      <w:r>
        <w:br/>
        <w:t>    Чем это вызвано? Модой? Привычкой?</w:t>
      </w:r>
      <w:r>
        <w:br/>
        <w:t>    Да нет, просто человек, насильно вырванный из естественной среды обитания, пытается внести в свои квартиры-клетки хоть какую-то долю живой Природы.</w:t>
      </w:r>
      <w:r>
        <w:br/>
        <w:t>    В нашей стране в до перестроечный период очень любили бороться за что-нибудь. "За перевыполнение плана", "за братство народов", "за любовь к природе", "за сохранение лесонасаждений"... Бороться не надо. Мы же не боремся за нормальный аппетит или спокойный сон. Мы стараемся иметь нормальный аппетит и спать в покое. За Природу не надо бороться. И говорить о любви к ней столь же абсурдно, как клясться в дружбе своей коже или объясняться в любви воздуху, которым дышим. Просто следует относиться к ней так, как мы относимся к родителям, даже не всегда хорошим; как мы относимся к своему телу, пусть часто безалаберно; как относимся к самой жизни, не всегда приятной, но все равно чудесной.</w:t>
      </w:r>
      <w:r>
        <w:br/>
        <w:t>    И никогда не забывать, что все вокруг живое. Сломал ветку - будто сломал палец у товарища, налил бензин в ручей - будто нагадил в чайник соседу, поджег рощу - спалил дом...</w:t>
      </w:r>
      <w:r>
        <w:br/>
        <w:t>    Закончить тему хочется великолепным четверостишием Тютчева:</w:t>
      </w:r>
      <w:r>
        <w:br/>
        <w:t>    Не то, что мните вы, природа:</w:t>
      </w:r>
      <w:r>
        <w:br/>
        <w:t>    Не слепок, не бездушный лик -</w:t>
      </w:r>
      <w:r>
        <w:br/>
        <w:t>    В ней есть душа, в ней есть свобода,</w:t>
      </w:r>
      <w:r>
        <w:br/>
        <w:t>     В ней есть любовь, в ней есть язык...</w:t>
      </w:r>
      <w:r>
        <w:br/>
      </w:r>
      <w:bookmarkStart w:id="0" w:name="_GoBack"/>
      <w:bookmarkEnd w:id="0"/>
    </w:p>
    <w:sectPr w:rsidR="00960191" w:rsidRPr="002619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972"/>
    <w:rsid w:val="00261972"/>
    <w:rsid w:val="00960191"/>
    <w:rsid w:val="00DB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82DCF-BF28-4B0F-8200-8F428AB7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2608</Characters>
  <Application>Microsoft Office Word</Application>
  <DocSecurity>0</DocSecurity>
  <Lines>21</Lines>
  <Paragraphs>6</Paragraphs>
  <ScaleCrop>false</ScaleCrop>
  <Company>diakov.net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Природа и человек</dc:title>
  <dc:subject/>
  <dc:creator>Irina</dc:creator>
  <cp:keywords/>
  <dc:description/>
  <cp:lastModifiedBy>Irina</cp:lastModifiedBy>
  <cp:revision>2</cp:revision>
  <dcterms:created xsi:type="dcterms:W3CDTF">2014-07-18T21:21:00Z</dcterms:created>
  <dcterms:modified xsi:type="dcterms:W3CDTF">2014-07-18T21:21:00Z</dcterms:modified>
</cp:coreProperties>
</file>