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FB6" w:rsidRDefault="00BB6FB6">
      <w:pPr>
        <w:widowControl/>
        <w:pBdr>
          <w:top w:val="single" w:sz="4" w:space="1" w:color="000000"/>
          <w:left w:val="single" w:sz="4" w:space="1" w:color="000000"/>
          <w:bottom w:val="single" w:sz="4" w:space="31" w:color="000000"/>
          <w:right w:val="single" w:sz="4" w:space="14" w:color="000000"/>
        </w:pBdr>
        <w:spacing w:line="360" w:lineRule="auto"/>
        <w:jc w:val="center"/>
        <w:rPr>
          <w:b/>
          <w:sz w:val="28"/>
        </w:rPr>
      </w:pPr>
    </w:p>
    <w:p w:rsidR="00976550" w:rsidRDefault="00976550">
      <w:pPr>
        <w:widowControl/>
        <w:pBdr>
          <w:top w:val="single" w:sz="4" w:space="1" w:color="000000"/>
          <w:left w:val="single" w:sz="4" w:space="1" w:color="000000"/>
          <w:bottom w:val="single" w:sz="4" w:space="31" w:color="000000"/>
          <w:right w:val="single" w:sz="4" w:space="14" w:color="000000"/>
        </w:pBdr>
        <w:spacing w:line="360" w:lineRule="auto"/>
        <w:jc w:val="center"/>
        <w:rPr>
          <w:b/>
          <w:sz w:val="28"/>
        </w:rPr>
      </w:pPr>
      <w:r>
        <w:rPr>
          <w:b/>
          <w:sz w:val="28"/>
        </w:rPr>
        <w:t>Министерство образования Российской Федерации</w:t>
      </w:r>
    </w:p>
    <w:p w:rsidR="00976550" w:rsidRDefault="00976550">
      <w:pPr>
        <w:widowControl/>
        <w:pBdr>
          <w:top w:val="single" w:sz="4" w:space="1" w:color="000000"/>
          <w:left w:val="single" w:sz="4" w:space="1" w:color="000000"/>
          <w:bottom w:val="single" w:sz="4" w:space="31" w:color="000000"/>
          <w:right w:val="single" w:sz="4" w:space="14" w:color="000000"/>
        </w:pBdr>
        <w:spacing w:line="360" w:lineRule="auto"/>
        <w:jc w:val="center"/>
        <w:rPr>
          <w:b/>
          <w:sz w:val="28"/>
        </w:rPr>
      </w:pPr>
      <w:r>
        <w:rPr>
          <w:b/>
          <w:sz w:val="28"/>
        </w:rPr>
        <w:t>ГОСУДАРСТВЕННЫЙ УНИВЕРСИТЕТ УПРАВЛЕНИЯ</w:t>
      </w:r>
    </w:p>
    <w:p w:rsidR="00976550" w:rsidRDefault="00976550">
      <w:pPr>
        <w:widowControl/>
        <w:pBdr>
          <w:top w:val="single" w:sz="4" w:space="1" w:color="000000"/>
          <w:left w:val="single" w:sz="4" w:space="1" w:color="000000"/>
          <w:bottom w:val="single" w:sz="4" w:space="31" w:color="000000"/>
          <w:right w:val="single" w:sz="4" w:space="14" w:color="000000"/>
        </w:pBdr>
        <w:spacing w:line="360" w:lineRule="auto"/>
        <w:jc w:val="center"/>
        <w:rPr>
          <w:sz w:val="28"/>
        </w:rPr>
      </w:pPr>
      <w:r>
        <w:rPr>
          <w:sz w:val="28"/>
        </w:rPr>
        <w:t xml:space="preserve">Институт заочного обучения </w:t>
      </w:r>
    </w:p>
    <w:p w:rsidR="00976550" w:rsidRDefault="00976550">
      <w:pPr>
        <w:widowControl/>
        <w:pBdr>
          <w:top w:val="single" w:sz="4" w:space="1" w:color="000000"/>
          <w:left w:val="single" w:sz="4" w:space="1" w:color="000000"/>
          <w:bottom w:val="single" w:sz="4" w:space="31" w:color="000000"/>
          <w:right w:val="single" w:sz="4" w:space="14" w:color="000000"/>
        </w:pBdr>
        <w:spacing w:line="360" w:lineRule="auto"/>
        <w:jc w:val="center"/>
        <w:rPr>
          <w:sz w:val="28"/>
        </w:rPr>
      </w:pPr>
      <w:r>
        <w:rPr>
          <w:sz w:val="28"/>
        </w:rPr>
        <w:t>Кафедра финансов, денежного обращения и кредита</w:t>
      </w:r>
    </w:p>
    <w:p w:rsidR="00976550" w:rsidRDefault="00976550">
      <w:pPr>
        <w:widowControl/>
        <w:pBdr>
          <w:top w:val="single" w:sz="4" w:space="1" w:color="000000"/>
          <w:left w:val="single" w:sz="4" w:space="1" w:color="000000"/>
          <w:bottom w:val="single" w:sz="4" w:space="31" w:color="000000"/>
          <w:right w:val="single" w:sz="4" w:space="14" w:color="000000"/>
        </w:pBdr>
        <w:spacing w:line="360" w:lineRule="auto"/>
        <w:jc w:val="center"/>
        <w:rPr>
          <w:sz w:val="28"/>
        </w:rPr>
      </w:pPr>
    </w:p>
    <w:p w:rsidR="00976550" w:rsidRDefault="00976550">
      <w:pPr>
        <w:widowControl/>
        <w:pBdr>
          <w:top w:val="single" w:sz="4" w:space="1" w:color="000000"/>
          <w:left w:val="single" w:sz="4" w:space="1" w:color="000000"/>
          <w:bottom w:val="single" w:sz="4" w:space="31" w:color="000000"/>
          <w:right w:val="single" w:sz="4" w:space="14" w:color="000000"/>
        </w:pBdr>
        <w:spacing w:line="360" w:lineRule="auto"/>
        <w:jc w:val="center"/>
        <w:rPr>
          <w:b/>
          <w:sz w:val="28"/>
        </w:rPr>
      </w:pPr>
      <w:r>
        <w:rPr>
          <w:b/>
          <w:sz w:val="28"/>
        </w:rPr>
        <w:t>КУРСОВОЙ ПРОЕКТ</w:t>
      </w:r>
    </w:p>
    <w:p w:rsidR="00976550" w:rsidRDefault="00976550">
      <w:pPr>
        <w:widowControl/>
        <w:pBdr>
          <w:top w:val="single" w:sz="4" w:space="1" w:color="000000"/>
          <w:left w:val="single" w:sz="4" w:space="1" w:color="000000"/>
          <w:bottom w:val="single" w:sz="4" w:space="31" w:color="000000"/>
          <w:right w:val="single" w:sz="4" w:space="14" w:color="000000"/>
        </w:pBdr>
        <w:spacing w:line="360" w:lineRule="auto"/>
        <w:jc w:val="center"/>
        <w:rPr>
          <w:b/>
          <w:sz w:val="28"/>
          <w:u w:val="single"/>
        </w:rPr>
      </w:pPr>
      <w:r>
        <w:rPr>
          <w:b/>
          <w:sz w:val="28"/>
          <w:u w:val="single"/>
        </w:rPr>
        <w:t>по дисциплине "Финансовый анализ"</w:t>
      </w:r>
    </w:p>
    <w:p w:rsidR="00976550" w:rsidRDefault="00976550">
      <w:pPr>
        <w:widowControl/>
        <w:pBdr>
          <w:top w:val="single" w:sz="4" w:space="1" w:color="000000"/>
          <w:left w:val="single" w:sz="4" w:space="1" w:color="000000"/>
          <w:bottom w:val="single" w:sz="4" w:space="31" w:color="000000"/>
          <w:right w:val="single" w:sz="4" w:space="14" w:color="000000"/>
        </w:pBdr>
        <w:spacing w:line="360" w:lineRule="auto"/>
        <w:jc w:val="center"/>
        <w:rPr>
          <w:b/>
          <w:sz w:val="28"/>
          <w:u w:val="single"/>
        </w:rPr>
      </w:pPr>
      <w:r>
        <w:rPr>
          <w:b/>
          <w:sz w:val="28"/>
          <w:u w:val="single"/>
        </w:rPr>
        <w:t>на тему "Финансовый анализ деятельности ООО "Голдман Сакс"</w:t>
      </w:r>
    </w:p>
    <w:p w:rsidR="00976550" w:rsidRDefault="00976550">
      <w:pPr>
        <w:widowControl/>
        <w:pBdr>
          <w:top w:val="single" w:sz="4" w:space="1" w:color="000000"/>
          <w:left w:val="single" w:sz="4" w:space="1" w:color="000000"/>
          <w:bottom w:val="single" w:sz="4" w:space="31" w:color="000000"/>
          <w:right w:val="single" w:sz="4" w:space="14" w:color="000000"/>
        </w:pBdr>
        <w:rPr>
          <w:sz w:val="28"/>
        </w:rPr>
      </w:pPr>
      <w:r>
        <w:rPr>
          <w:sz w:val="28"/>
        </w:rPr>
        <w:t xml:space="preserve">     </w:t>
      </w:r>
    </w:p>
    <w:p w:rsidR="00976550" w:rsidRDefault="00976550">
      <w:pPr>
        <w:widowControl/>
        <w:pBdr>
          <w:top w:val="single" w:sz="4" w:space="1" w:color="000000"/>
          <w:left w:val="single" w:sz="4" w:space="1" w:color="000000"/>
          <w:bottom w:val="single" w:sz="4" w:space="31" w:color="000000"/>
          <w:right w:val="single" w:sz="4" w:space="14" w:color="000000"/>
        </w:pBdr>
        <w:rPr>
          <w:sz w:val="28"/>
        </w:rPr>
      </w:pPr>
    </w:p>
    <w:p w:rsidR="00976550" w:rsidRDefault="00976550">
      <w:pPr>
        <w:widowControl/>
        <w:pBdr>
          <w:top w:val="single" w:sz="4" w:space="1" w:color="000000"/>
          <w:left w:val="single" w:sz="4" w:space="1" w:color="000000"/>
          <w:bottom w:val="single" w:sz="4" w:space="31" w:color="000000"/>
          <w:right w:val="single" w:sz="4" w:space="14" w:color="000000"/>
        </w:pBdr>
        <w:rPr>
          <w:sz w:val="28"/>
        </w:rPr>
      </w:pPr>
    </w:p>
    <w:p w:rsidR="00976550" w:rsidRDefault="00976550">
      <w:pPr>
        <w:widowControl/>
        <w:pBdr>
          <w:top w:val="single" w:sz="4" w:space="1" w:color="000000"/>
          <w:left w:val="single" w:sz="4" w:space="1" w:color="000000"/>
          <w:bottom w:val="single" w:sz="4" w:space="31" w:color="000000"/>
          <w:right w:val="single" w:sz="4" w:space="14" w:color="000000"/>
        </w:pBdr>
        <w:rPr>
          <w:sz w:val="28"/>
        </w:rPr>
      </w:pPr>
    </w:p>
    <w:p w:rsidR="00976550" w:rsidRDefault="00976550">
      <w:pPr>
        <w:widowControl/>
        <w:pBdr>
          <w:top w:val="single" w:sz="4" w:space="1" w:color="000000"/>
          <w:left w:val="single" w:sz="4" w:space="1" w:color="000000"/>
          <w:bottom w:val="single" w:sz="4" w:space="31" w:color="000000"/>
          <w:right w:val="single" w:sz="4" w:space="14" w:color="000000"/>
        </w:pBdr>
        <w:rPr>
          <w:sz w:val="28"/>
        </w:rPr>
      </w:pPr>
    </w:p>
    <w:p w:rsidR="00976550" w:rsidRDefault="00976550">
      <w:pPr>
        <w:widowControl/>
        <w:pBdr>
          <w:top w:val="single" w:sz="4" w:space="1" w:color="000000"/>
          <w:left w:val="single" w:sz="4" w:space="1" w:color="000000"/>
          <w:bottom w:val="single" w:sz="4" w:space="31" w:color="000000"/>
          <w:right w:val="single" w:sz="4" w:space="14" w:color="000000"/>
        </w:pBdr>
        <w:rPr>
          <w:sz w:val="28"/>
        </w:rPr>
      </w:pPr>
    </w:p>
    <w:p w:rsidR="00976550" w:rsidRDefault="00976550">
      <w:pPr>
        <w:widowControl/>
        <w:pBdr>
          <w:top w:val="single" w:sz="4" w:space="1" w:color="000000"/>
          <w:left w:val="single" w:sz="4" w:space="1" w:color="000000"/>
          <w:bottom w:val="single" w:sz="4" w:space="31" w:color="000000"/>
          <w:right w:val="single" w:sz="4" w:space="14" w:color="000000"/>
        </w:pBdr>
        <w:rPr>
          <w:sz w:val="28"/>
        </w:rPr>
      </w:pPr>
    </w:p>
    <w:p w:rsidR="00976550" w:rsidRDefault="00976550">
      <w:pPr>
        <w:widowControl/>
        <w:pBdr>
          <w:top w:val="single" w:sz="4" w:space="1" w:color="000000"/>
          <w:left w:val="single" w:sz="4" w:space="1" w:color="000000"/>
          <w:bottom w:val="single" w:sz="4" w:space="31" w:color="000000"/>
          <w:right w:val="single" w:sz="4" w:space="14" w:color="000000"/>
        </w:pBdr>
        <w:rPr>
          <w:sz w:val="28"/>
        </w:rPr>
      </w:pPr>
    </w:p>
    <w:p w:rsidR="00976550" w:rsidRDefault="00976550">
      <w:pPr>
        <w:widowControl/>
        <w:pBdr>
          <w:top w:val="single" w:sz="4" w:space="1" w:color="000000"/>
          <w:left w:val="single" w:sz="4" w:space="1" w:color="000000"/>
          <w:bottom w:val="single" w:sz="4" w:space="31" w:color="000000"/>
          <w:right w:val="single" w:sz="4" w:space="14" w:color="000000"/>
        </w:pBdr>
        <w:rPr>
          <w:sz w:val="28"/>
        </w:rPr>
      </w:pPr>
    </w:p>
    <w:p w:rsidR="00976550" w:rsidRDefault="00976550">
      <w:pPr>
        <w:widowControl/>
        <w:pBdr>
          <w:top w:val="single" w:sz="4" w:space="1" w:color="000000"/>
          <w:left w:val="single" w:sz="4" w:space="1" w:color="000000"/>
          <w:bottom w:val="single" w:sz="4" w:space="31" w:color="000000"/>
          <w:right w:val="single" w:sz="4" w:space="14" w:color="000000"/>
        </w:pBdr>
        <w:rPr>
          <w:sz w:val="28"/>
        </w:rPr>
      </w:pPr>
    </w:p>
    <w:p w:rsidR="00976550" w:rsidRDefault="00976550">
      <w:pPr>
        <w:widowControl/>
        <w:pBdr>
          <w:top w:val="single" w:sz="4" w:space="1" w:color="000000"/>
          <w:left w:val="single" w:sz="4" w:space="1" w:color="000000"/>
          <w:bottom w:val="single" w:sz="4" w:space="31" w:color="000000"/>
          <w:right w:val="single" w:sz="4" w:space="14" w:color="000000"/>
        </w:pBdr>
        <w:rPr>
          <w:sz w:val="28"/>
        </w:rPr>
      </w:pPr>
      <w:r>
        <w:rPr>
          <w:sz w:val="28"/>
        </w:rPr>
        <w:t xml:space="preserve">Выполнила </w:t>
      </w:r>
    </w:p>
    <w:p w:rsidR="00976550" w:rsidRDefault="00976550">
      <w:pPr>
        <w:widowControl/>
        <w:pBdr>
          <w:top w:val="single" w:sz="4" w:space="1" w:color="000000"/>
          <w:left w:val="single" w:sz="4" w:space="1" w:color="000000"/>
          <w:bottom w:val="single" w:sz="4" w:space="31" w:color="000000"/>
          <w:right w:val="single" w:sz="4" w:space="14" w:color="000000"/>
        </w:pBdr>
        <w:rPr>
          <w:sz w:val="28"/>
        </w:rPr>
      </w:pPr>
      <w:r>
        <w:rPr>
          <w:sz w:val="28"/>
        </w:rPr>
        <w:t>студентка  3  курса</w:t>
      </w:r>
    </w:p>
    <w:p w:rsidR="00976550" w:rsidRDefault="00976550">
      <w:pPr>
        <w:widowControl/>
        <w:pBdr>
          <w:top w:val="single" w:sz="4" w:space="1" w:color="000000"/>
          <w:left w:val="single" w:sz="4" w:space="1" w:color="000000"/>
          <w:bottom w:val="single" w:sz="4" w:space="31" w:color="000000"/>
          <w:right w:val="single" w:sz="4" w:space="14" w:color="000000"/>
        </w:pBdr>
        <w:rPr>
          <w:sz w:val="28"/>
        </w:rPr>
      </w:pPr>
      <w:r>
        <w:rPr>
          <w:sz w:val="28"/>
        </w:rPr>
        <w:t>группы ФиК 2007/2-3,5</w:t>
      </w:r>
    </w:p>
    <w:p w:rsidR="00976550" w:rsidRDefault="00976550">
      <w:pPr>
        <w:widowControl/>
        <w:pBdr>
          <w:top w:val="single" w:sz="4" w:space="1" w:color="000000"/>
          <w:left w:val="single" w:sz="4" w:space="1" w:color="000000"/>
          <w:bottom w:val="single" w:sz="4" w:space="31" w:color="000000"/>
          <w:right w:val="single" w:sz="4" w:space="14" w:color="000000"/>
        </w:pBdr>
        <w:jc w:val="right"/>
        <w:rPr>
          <w:sz w:val="28"/>
        </w:rPr>
      </w:pPr>
      <w:r>
        <w:rPr>
          <w:sz w:val="28"/>
        </w:rPr>
        <w:t xml:space="preserve"> Егорова М.В.</w:t>
      </w:r>
    </w:p>
    <w:p w:rsidR="00976550" w:rsidRDefault="00976550">
      <w:pPr>
        <w:widowControl/>
        <w:pBdr>
          <w:top w:val="single" w:sz="4" w:space="1" w:color="000000"/>
          <w:left w:val="single" w:sz="4" w:space="1" w:color="000000"/>
          <w:bottom w:val="single" w:sz="4" w:space="31" w:color="000000"/>
          <w:right w:val="single" w:sz="4" w:space="14" w:color="000000"/>
        </w:pBdr>
        <w:jc w:val="right"/>
        <w:rPr>
          <w:sz w:val="28"/>
        </w:rPr>
      </w:pPr>
    </w:p>
    <w:p w:rsidR="00976550" w:rsidRDefault="00976550">
      <w:pPr>
        <w:widowControl/>
        <w:pBdr>
          <w:top w:val="single" w:sz="4" w:space="1" w:color="000000"/>
          <w:left w:val="single" w:sz="4" w:space="1" w:color="000000"/>
          <w:bottom w:val="single" w:sz="4" w:space="31" w:color="000000"/>
          <w:right w:val="single" w:sz="4" w:space="14" w:color="000000"/>
        </w:pBdr>
        <w:jc w:val="right"/>
        <w:rPr>
          <w:sz w:val="28"/>
        </w:rPr>
      </w:pPr>
    </w:p>
    <w:p w:rsidR="00976550" w:rsidRDefault="00976550">
      <w:pPr>
        <w:widowControl/>
        <w:pBdr>
          <w:top w:val="single" w:sz="4" w:space="1" w:color="000000"/>
          <w:left w:val="single" w:sz="4" w:space="1" w:color="000000"/>
          <w:bottom w:val="single" w:sz="4" w:space="31" w:color="000000"/>
          <w:right w:val="single" w:sz="4" w:space="14" w:color="000000"/>
        </w:pBdr>
        <w:jc w:val="right"/>
        <w:rPr>
          <w:sz w:val="28"/>
        </w:rPr>
      </w:pPr>
    </w:p>
    <w:p w:rsidR="00976550" w:rsidRDefault="00976550">
      <w:pPr>
        <w:widowControl/>
        <w:pBdr>
          <w:top w:val="single" w:sz="4" w:space="1" w:color="000000"/>
          <w:left w:val="single" w:sz="4" w:space="1" w:color="000000"/>
          <w:bottom w:val="single" w:sz="4" w:space="31" w:color="000000"/>
          <w:right w:val="single" w:sz="4" w:space="14" w:color="000000"/>
        </w:pBdr>
        <w:jc w:val="right"/>
        <w:rPr>
          <w:sz w:val="28"/>
        </w:rPr>
      </w:pPr>
    </w:p>
    <w:p w:rsidR="00976550" w:rsidRDefault="00976550">
      <w:pPr>
        <w:widowControl/>
        <w:pBdr>
          <w:top w:val="single" w:sz="4" w:space="1" w:color="000000"/>
          <w:left w:val="single" w:sz="4" w:space="1" w:color="000000"/>
          <w:bottom w:val="single" w:sz="4" w:space="31" w:color="000000"/>
          <w:right w:val="single" w:sz="4" w:space="14" w:color="000000"/>
        </w:pBdr>
        <w:rPr>
          <w:sz w:val="28"/>
        </w:rPr>
      </w:pPr>
      <w:r>
        <w:rPr>
          <w:sz w:val="28"/>
        </w:rPr>
        <w:t>Руководитель</w:t>
      </w:r>
    </w:p>
    <w:p w:rsidR="00976550" w:rsidRDefault="00976550">
      <w:pPr>
        <w:widowControl/>
        <w:pBdr>
          <w:top w:val="single" w:sz="4" w:space="1" w:color="000000"/>
          <w:left w:val="single" w:sz="4" w:space="1" w:color="000000"/>
          <w:bottom w:val="single" w:sz="4" w:space="31" w:color="000000"/>
          <w:right w:val="single" w:sz="4" w:space="14" w:color="000000"/>
        </w:pBdr>
        <w:rPr>
          <w:sz w:val="28"/>
        </w:rPr>
      </w:pPr>
      <w:r>
        <w:rPr>
          <w:sz w:val="28"/>
        </w:rPr>
        <w:t>к.э.н., доцент</w:t>
      </w:r>
    </w:p>
    <w:p w:rsidR="00976550" w:rsidRDefault="00976550">
      <w:pPr>
        <w:widowControl/>
        <w:pBdr>
          <w:top w:val="single" w:sz="4" w:space="1" w:color="000000"/>
          <w:left w:val="single" w:sz="4" w:space="1" w:color="000000"/>
          <w:bottom w:val="single" w:sz="4" w:space="31" w:color="000000"/>
          <w:right w:val="single" w:sz="4" w:space="14" w:color="000000"/>
        </w:pBdr>
        <w:jc w:val="right"/>
        <w:rPr>
          <w:sz w:val="28"/>
        </w:rPr>
      </w:pPr>
      <w:r>
        <w:rPr>
          <w:sz w:val="28"/>
        </w:rPr>
        <w:t>Жилкина А.Н.</w:t>
      </w:r>
    </w:p>
    <w:p w:rsidR="00976550" w:rsidRDefault="00976550">
      <w:pPr>
        <w:widowControl/>
        <w:pBdr>
          <w:top w:val="single" w:sz="4" w:space="1" w:color="000000"/>
          <w:left w:val="single" w:sz="4" w:space="1" w:color="000000"/>
          <w:bottom w:val="single" w:sz="4" w:space="31" w:color="000000"/>
          <w:right w:val="single" w:sz="4" w:space="14" w:color="000000"/>
        </w:pBdr>
        <w:jc w:val="right"/>
        <w:rPr>
          <w:sz w:val="28"/>
        </w:rPr>
      </w:pPr>
    </w:p>
    <w:p w:rsidR="00976550" w:rsidRDefault="00976550">
      <w:pPr>
        <w:widowControl/>
        <w:pBdr>
          <w:top w:val="single" w:sz="4" w:space="1" w:color="000000"/>
          <w:left w:val="single" w:sz="4" w:space="1" w:color="000000"/>
          <w:bottom w:val="single" w:sz="4" w:space="31" w:color="000000"/>
          <w:right w:val="single" w:sz="4" w:space="14" w:color="000000"/>
        </w:pBdr>
        <w:jc w:val="right"/>
        <w:rPr>
          <w:sz w:val="28"/>
        </w:rPr>
      </w:pPr>
    </w:p>
    <w:p w:rsidR="00976550" w:rsidRDefault="00976550">
      <w:pPr>
        <w:widowControl/>
        <w:pBdr>
          <w:top w:val="single" w:sz="4" w:space="1" w:color="000000"/>
          <w:left w:val="single" w:sz="4" w:space="1" w:color="000000"/>
          <w:bottom w:val="single" w:sz="4" w:space="31" w:color="000000"/>
          <w:right w:val="single" w:sz="4" w:space="14" w:color="000000"/>
        </w:pBdr>
        <w:jc w:val="right"/>
        <w:rPr>
          <w:sz w:val="28"/>
        </w:rPr>
      </w:pPr>
    </w:p>
    <w:p w:rsidR="00976550" w:rsidRDefault="00976550">
      <w:pPr>
        <w:widowControl/>
        <w:pBdr>
          <w:top w:val="single" w:sz="4" w:space="1" w:color="000000"/>
          <w:left w:val="single" w:sz="4" w:space="1" w:color="000000"/>
          <w:bottom w:val="single" w:sz="4" w:space="31" w:color="000000"/>
          <w:right w:val="single" w:sz="4" w:space="14" w:color="000000"/>
        </w:pBdr>
        <w:jc w:val="right"/>
        <w:rPr>
          <w:sz w:val="28"/>
        </w:rPr>
      </w:pPr>
    </w:p>
    <w:p w:rsidR="00976550" w:rsidRDefault="00976550">
      <w:pPr>
        <w:widowControl/>
        <w:pBdr>
          <w:top w:val="single" w:sz="4" w:space="1" w:color="000000"/>
          <w:left w:val="single" w:sz="4" w:space="1" w:color="000000"/>
          <w:bottom w:val="single" w:sz="4" w:space="31" w:color="000000"/>
          <w:right w:val="single" w:sz="4" w:space="14" w:color="000000"/>
        </w:pBdr>
        <w:jc w:val="right"/>
        <w:rPr>
          <w:sz w:val="28"/>
        </w:rPr>
      </w:pPr>
    </w:p>
    <w:p w:rsidR="00976550" w:rsidRDefault="00976550">
      <w:pPr>
        <w:widowControl/>
        <w:pBdr>
          <w:top w:val="single" w:sz="4" w:space="1" w:color="000000"/>
          <w:left w:val="single" w:sz="4" w:space="1" w:color="000000"/>
          <w:bottom w:val="single" w:sz="4" w:space="31" w:color="000000"/>
          <w:right w:val="single" w:sz="4" w:space="14" w:color="000000"/>
        </w:pBdr>
        <w:jc w:val="right"/>
        <w:rPr>
          <w:sz w:val="28"/>
        </w:rPr>
      </w:pPr>
    </w:p>
    <w:p w:rsidR="00976550" w:rsidRDefault="00976550">
      <w:pPr>
        <w:widowControl/>
        <w:pBdr>
          <w:top w:val="single" w:sz="4" w:space="1" w:color="000000"/>
          <w:left w:val="single" w:sz="4" w:space="1" w:color="000000"/>
          <w:bottom w:val="single" w:sz="4" w:space="31" w:color="000000"/>
          <w:right w:val="single" w:sz="4" w:space="14" w:color="000000"/>
        </w:pBdr>
        <w:jc w:val="right"/>
        <w:rPr>
          <w:sz w:val="28"/>
        </w:rPr>
      </w:pPr>
    </w:p>
    <w:p w:rsidR="00976550" w:rsidRDefault="00976550">
      <w:pPr>
        <w:widowControl/>
        <w:pBdr>
          <w:top w:val="single" w:sz="4" w:space="1" w:color="000000"/>
          <w:left w:val="single" w:sz="4" w:space="1" w:color="000000"/>
          <w:bottom w:val="single" w:sz="4" w:space="31" w:color="000000"/>
          <w:right w:val="single" w:sz="4" w:space="14" w:color="000000"/>
        </w:pBdr>
        <w:jc w:val="center"/>
        <w:rPr>
          <w:sz w:val="28"/>
        </w:rPr>
      </w:pPr>
      <w:r>
        <w:rPr>
          <w:sz w:val="28"/>
        </w:rPr>
        <w:t>МОСКВА 2010</w:t>
      </w:r>
    </w:p>
    <w:p w:rsidR="00976550" w:rsidRDefault="00976550">
      <w:pPr>
        <w:pStyle w:val="2"/>
        <w:pageBreakBefore/>
        <w:tabs>
          <w:tab w:val="left" w:pos="0"/>
        </w:tabs>
        <w:spacing w:line="360" w:lineRule="auto"/>
        <w:rPr>
          <w:rFonts w:ascii="Times New Roman" w:hAnsi="Times New Roman" w:cs="Times New Roman"/>
          <w:i w:val="0"/>
        </w:rPr>
      </w:pPr>
      <w:r>
        <w:rPr>
          <w:rFonts w:ascii="Times New Roman" w:hAnsi="Times New Roman" w:cs="Times New Roman"/>
          <w:i w:val="0"/>
        </w:rPr>
        <w:t xml:space="preserve">Содержание </w:t>
      </w:r>
    </w:p>
    <w:p w:rsidR="00976550" w:rsidRDefault="00976550">
      <w:pPr>
        <w:pStyle w:val="2"/>
        <w:tabs>
          <w:tab w:val="left" w:pos="0"/>
        </w:tabs>
        <w:spacing w:line="360" w:lineRule="auto"/>
        <w:rPr>
          <w:rFonts w:ascii="Times New Roman" w:hAnsi="Times New Roman" w:cs="Times New Roman"/>
          <w:i w:val="0"/>
        </w:rPr>
      </w:pPr>
      <w:r>
        <w:rPr>
          <w:rFonts w:ascii="Times New Roman" w:hAnsi="Times New Roman" w:cs="Times New Roman"/>
          <w:i w:val="0"/>
        </w:rPr>
        <w:t>Введение         3</w:t>
      </w:r>
    </w:p>
    <w:p w:rsidR="00976550" w:rsidRDefault="00976550">
      <w:pPr>
        <w:pStyle w:val="2"/>
        <w:tabs>
          <w:tab w:val="left" w:pos="0"/>
        </w:tabs>
        <w:spacing w:line="360" w:lineRule="auto"/>
        <w:rPr>
          <w:rFonts w:ascii="Times New Roman" w:hAnsi="Times New Roman" w:cs="Times New Roman"/>
          <w:i w:val="0"/>
        </w:rPr>
      </w:pPr>
      <w:r>
        <w:rPr>
          <w:rFonts w:ascii="Times New Roman" w:hAnsi="Times New Roman" w:cs="Times New Roman"/>
          <w:i w:val="0"/>
        </w:rPr>
        <w:t>1. Финансовы анализ предприятия  табличным способом        4</w:t>
      </w:r>
    </w:p>
    <w:p w:rsidR="00976550" w:rsidRDefault="00976550">
      <w:pPr>
        <w:tabs>
          <w:tab w:val="left" w:pos="0"/>
        </w:tabs>
        <w:spacing w:line="360" w:lineRule="auto"/>
        <w:rPr>
          <w:b/>
          <w:bCs/>
        </w:rPr>
      </w:pPr>
      <w:r>
        <w:rPr>
          <w:b/>
          <w:bCs/>
        </w:rPr>
        <w:t>1.1 Общий анализ финансового состояния предприятия                               4</w:t>
      </w:r>
    </w:p>
    <w:p w:rsidR="00976550" w:rsidRDefault="00976550">
      <w:pPr>
        <w:tabs>
          <w:tab w:val="left" w:pos="0"/>
        </w:tabs>
        <w:spacing w:line="360" w:lineRule="auto"/>
        <w:rPr>
          <w:b/>
          <w:bCs/>
        </w:rPr>
      </w:pPr>
      <w:r>
        <w:rPr>
          <w:b/>
          <w:bCs/>
        </w:rPr>
        <w:t>1.2 Определение финан</w:t>
      </w:r>
      <w:r>
        <w:rPr>
          <w:b/>
          <w:bCs/>
        </w:rPr>
        <w:softHyphen/>
        <w:t>совой устойчивости                                                      9</w:t>
      </w:r>
    </w:p>
    <w:p w:rsidR="00976550" w:rsidRDefault="00976550">
      <w:pPr>
        <w:tabs>
          <w:tab w:val="left" w:pos="0"/>
        </w:tabs>
        <w:spacing w:line="360" w:lineRule="auto"/>
        <w:rPr>
          <w:b/>
          <w:bCs/>
        </w:rPr>
      </w:pPr>
      <w:r>
        <w:rPr>
          <w:b/>
          <w:bCs/>
        </w:rPr>
        <w:t>1.3 Анализ ликвидности баланса                                                                        12</w:t>
      </w:r>
    </w:p>
    <w:p w:rsidR="00976550" w:rsidRDefault="00976550">
      <w:pPr>
        <w:tabs>
          <w:tab w:val="left" w:pos="0"/>
        </w:tabs>
        <w:spacing w:line="360" w:lineRule="auto"/>
        <w:rPr>
          <w:b/>
          <w:bCs/>
        </w:rPr>
      </w:pPr>
      <w:r>
        <w:rPr>
          <w:b/>
          <w:bCs/>
        </w:rPr>
        <w:t>Вывод по главе                                                                                                        13</w:t>
      </w:r>
    </w:p>
    <w:p w:rsidR="00976550" w:rsidRDefault="00976550">
      <w:pPr>
        <w:tabs>
          <w:tab w:val="left" w:pos="0"/>
        </w:tabs>
        <w:spacing w:line="360" w:lineRule="auto"/>
      </w:pPr>
    </w:p>
    <w:p w:rsidR="00976550" w:rsidRDefault="00976550">
      <w:pPr>
        <w:tabs>
          <w:tab w:val="left" w:pos="0"/>
        </w:tabs>
        <w:spacing w:line="360" w:lineRule="auto"/>
        <w:rPr>
          <w:b/>
          <w:bCs/>
          <w:sz w:val="28"/>
          <w:szCs w:val="28"/>
        </w:rPr>
      </w:pPr>
      <w:r>
        <w:rPr>
          <w:b/>
          <w:bCs/>
          <w:sz w:val="28"/>
          <w:szCs w:val="28"/>
        </w:rPr>
        <w:t xml:space="preserve">2. Финансовый анализ предприятия коэффицентным </w:t>
      </w:r>
    </w:p>
    <w:p w:rsidR="00976550" w:rsidRDefault="00976550">
      <w:pPr>
        <w:tabs>
          <w:tab w:val="left" w:pos="0"/>
        </w:tabs>
        <w:spacing w:line="360" w:lineRule="auto"/>
        <w:rPr>
          <w:b/>
          <w:bCs/>
          <w:sz w:val="28"/>
          <w:szCs w:val="28"/>
        </w:rPr>
      </w:pPr>
      <w:r>
        <w:rPr>
          <w:b/>
          <w:bCs/>
          <w:sz w:val="28"/>
          <w:szCs w:val="28"/>
        </w:rPr>
        <w:t>способом                                                                                                14</w:t>
      </w:r>
    </w:p>
    <w:p w:rsidR="00976550" w:rsidRDefault="00976550">
      <w:pPr>
        <w:tabs>
          <w:tab w:val="left" w:pos="0"/>
        </w:tabs>
        <w:spacing w:line="360" w:lineRule="auto"/>
        <w:rPr>
          <w:b/>
          <w:bCs/>
        </w:rPr>
      </w:pPr>
      <w:r>
        <w:rPr>
          <w:b/>
          <w:bCs/>
        </w:rPr>
        <w:t>Вывод по главе                                                                                                        17</w:t>
      </w:r>
    </w:p>
    <w:p w:rsidR="00976550" w:rsidRDefault="00976550">
      <w:pPr>
        <w:tabs>
          <w:tab w:val="left" w:pos="0"/>
        </w:tabs>
        <w:spacing w:line="360" w:lineRule="auto"/>
      </w:pPr>
    </w:p>
    <w:p w:rsidR="00976550" w:rsidRDefault="00976550">
      <w:pPr>
        <w:tabs>
          <w:tab w:val="left" w:pos="0"/>
        </w:tabs>
        <w:spacing w:line="360" w:lineRule="auto"/>
        <w:rPr>
          <w:b/>
          <w:bCs/>
          <w:sz w:val="28"/>
          <w:szCs w:val="28"/>
        </w:rPr>
      </w:pPr>
      <w:r>
        <w:rPr>
          <w:b/>
          <w:bCs/>
          <w:sz w:val="28"/>
          <w:szCs w:val="28"/>
        </w:rPr>
        <w:t xml:space="preserve">3. Финансовый анализ предприятия графическим </w:t>
      </w:r>
    </w:p>
    <w:p w:rsidR="00976550" w:rsidRDefault="00976550">
      <w:pPr>
        <w:tabs>
          <w:tab w:val="left" w:pos="0"/>
        </w:tabs>
        <w:spacing w:line="360" w:lineRule="auto"/>
        <w:rPr>
          <w:b/>
          <w:bCs/>
          <w:sz w:val="28"/>
          <w:szCs w:val="28"/>
        </w:rPr>
      </w:pPr>
      <w:r>
        <w:rPr>
          <w:b/>
          <w:bCs/>
          <w:sz w:val="28"/>
          <w:szCs w:val="28"/>
        </w:rPr>
        <w:t>способом                                                                                               18</w:t>
      </w:r>
    </w:p>
    <w:p w:rsidR="00976550" w:rsidRDefault="00976550">
      <w:pPr>
        <w:tabs>
          <w:tab w:val="left" w:pos="0"/>
        </w:tabs>
        <w:spacing w:line="360" w:lineRule="auto"/>
        <w:rPr>
          <w:b/>
          <w:bCs/>
        </w:rPr>
      </w:pPr>
      <w:r>
        <w:rPr>
          <w:b/>
          <w:bCs/>
        </w:rPr>
        <w:t>3.1 Предварителные расчеты для построения балансограммы                  18</w:t>
      </w:r>
    </w:p>
    <w:p w:rsidR="00976550" w:rsidRDefault="00976550">
      <w:pPr>
        <w:tabs>
          <w:tab w:val="left" w:pos="0"/>
        </w:tabs>
        <w:spacing w:line="360" w:lineRule="auto"/>
        <w:rPr>
          <w:b/>
          <w:bCs/>
        </w:rPr>
      </w:pPr>
      <w:r>
        <w:rPr>
          <w:b/>
          <w:bCs/>
        </w:rPr>
        <w:t>3.2 Построение балансограммы                                                                         20</w:t>
      </w:r>
    </w:p>
    <w:p w:rsidR="00976550" w:rsidRDefault="00976550">
      <w:pPr>
        <w:tabs>
          <w:tab w:val="left" w:pos="0"/>
        </w:tabs>
        <w:spacing w:line="360" w:lineRule="auto"/>
      </w:pPr>
    </w:p>
    <w:p w:rsidR="00976550" w:rsidRDefault="00976550">
      <w:pPr>
        <w:tabs>
          <w:tab w:val="left" w:pos="0"/>
        </w:tabs>
        <w:spacing w:line="360" w:lineRule="auto"/>
        <w:rPr>
          <w:b/>
          <w:bCs/>
          <w:sz w:val="28"/>
          <w:szCs w:val="28"/>
        </w:rPr>
      </w:pPr>
      <w:r>
        <w:rPr>
          <w:b/>
          <w:bCs/>
          <w:sz w:val="28"/>
          <w:szCs w:val="28"/>
        </w:rPr>
        <w:t>4. Общие выводы о финансовом состоянии предприятия         22</w:t>
      </w:r>
    </w:p>
    <w:p w:rsidR="00976550" w:rsidRDefault="00976550">
      <w:pPr>
        <w:tabs>
          <w:tab w:val="left" w:pos="0"/>
        </w:tabs>
        <w:spacing w:line="360" w:lineRule="auto"/>
        <w:rPr>
          <w:sz w:val="28"/>
          <w:szCs w:val="28"/>
        </w:rPr>
      </w:pPr>
    </w:p>
    <w:p w:rsidR="00976550" w:rsidRDefault="00976550">
      <w:pPr>
        <w:tabs>
          <w:tab w:val="left" w:pos="0"/>
        </w:tabs>
        <w:spacing w:line="360" w:lineRule="auto"/>
        <w:rPr>
          <w:b/>
          <w:bCs/>
        </w:rPr>
      </w:pPr>
      <w:r>
        <w:rPr>
          <w:b/>
          <w:bCs/>
        </w:rPr>
        <w:t>Список литературы                                                                                                24</w:t>
      </w:r>
    </w:p>
    <w:p w:rsidR="00976550" w:rsidRDefault="00976550">
      <w:pPr>
        <w:tabs>
          <w:tab w:val="left" w:pos="0"/>
        </w:tabs>
        <w:spacing w:line="360" w:lineRule="auto"/>
        <w:rPr>
          <w:b/>
          <w:bCs/>
        </w:rPr>
      </w:pPr>
      <w:r>
        <w:rPr>
          <w:b/>
          <w:bCs/>
        </w:rPr>
        <w:t>Приложение                                                                                                             25</w:t>
      </w:r>
    </w:p>
    <w:p w:rsidR="00976550" w:rsidRDefault="00976550">
      <w:pPr>
        <w:tabs>
          <w:tab w:val="left" w:pos="0"/>
        </w:tabs>
        <w:spacing w:line="360" w:lineRule="auto"/>
      </w:pPr>
    </w:p>
    <w:p w:rsidR="00976550" w:rsidRDefault="00976550">
      <w:pPr>
        <w:pStyle w:val="2"/>
        <w:tabs>
          <w:tab w:val="left" w:pos="0"/>
        </w:tabs>
        <w:spacing w:line="360" w:lineRule="auto"/>
        <w:rPr>
          <w:rFonts w:ascii="Times New Roman" w:hAnsi="Times New Roman" w:cs="Times New Roman"/>
          <w:i w:val="0"/>
        </w:rPr>
      </w:pPr>
      <w:r>
        <w:rPr>
          <w:rFonts w:ascii="Times New Roman" w:hAnsi="Times New Roman" w:cs="Times New Roman"/>
          <w:i w:val="0"/>
        </w:rPr>
        <w:t xml:space="preserve">                                                                                                                            </w:t>
      </w:r>
    </w:p>
    <w:p w:rsidR="00976550" w:rsidRDefault="00976550">
      <w:pPr>
        <w:pStyle w:val="2"/>
        <w:tabs>
          <w:tab w:val="left" w:pos="0"/>
        </w:tabs>
        <w:spacing w:line="360" w:lineRule="auto"/>
      </w:pPr>
    </w:p>
    <w:p w:rsidR="00976550" w:rsidRDefault="00976550">
      <w:pPr>
        <w:tabs>
          <w:tab w:val="left" w:pos="0"/>
        </w:tabs>
        <w:spacing w:line="360" w:lineRule="auto"/>
      </w:pPr>
    </w:p>
    <w:p w:rsidR="00976550" w:rsidRDefault="00976550">
      <w:pPr>
        <w:tabs>
          <w:tab w:val="left" w:pos="0"/>
        </w:tabs>
        <w:spacing w:line="360" w:lineRule="auto"/>
      </w:pPr>
    </w:p>
    <w:p w:rsidR="00976550" w:rsidRDefault="00976550">
      <w:pPr>
        <w:tabs>
          <w:tab w:val="left" w:pos="0"/>
        </w:tabs>
        <w:spacing w:line="360" w:lineRule="auto"/>
      </w:pPr>
    </w:p>
    <w:p w:rsidR="00976550" w:rsidRDefault="00976550">
      <w:pPr>
        <w:tabs>
          <w:tab w:val="left" w:pos="0"/>
        </w:tabs>
        <w:spacing w:line="360" w:lineRule="auto"/>
      </w:pPr>
    </w:p>
    <w:p w:rsidR="00976550" w:rsidRDefault="00976550">
      <w:pPr>
        <w:tabs>
          <w:tab w:val="left" w:pos="0"/>
        </w:tabs>
        <w:spacing w:line="360" w:lineRule="auto"/>
      </w:pPr>
    </w:p>
    <w:p w:rsidR="00976550" w:rsidRDefault="00976550">
      <w:pPr>
        <w:tabs>
          <w:tab w:val="left" w:pos="0"/>
        </w:tabs>
        <w:spacing w:line="360" w:lineRule="auto"/>
      </w:pPr>
    </w:p>
    <w:p w:rsidR="00976550" w:rsidRDefault="00976550">
      <w:pPr>
        <w:pStyle w:val="2"/>
        <w:tabs>
          <w:tab w:val="left" w:pos="0"/>
        </w:tabs>
        <w:spacing w:line="360" w:lineRule="auto"/>
        <w:rPr>
          <w:rFonts w:ascii="Times New Roman" w:hAnsi="Times New Roman" w:cs="Times New Roman"/>
          <w:i w:val="0"/>
        </w:rPr>
      </w:pPr>
      <w:r>
        <w:rPr>
          <w:rFonts w:ascii="Times New Roman" w:hAnsi="Times New Roman" w:cs="Times New Roman"/>
          <w:i w:val="0"/>
        </w:rPr>
        <w:t xml:space="preserve">      Введение </w:t>
      </w:r>
    </w:p>
    <w:p w:rsidR="00976550" w:rsidRDefault="00976550">
      <w:pPr>
        <w:spacing w:line="360" w:lineRule="auto"/>
        <w:ind w:firstLine="540"/>
        <w:jc w:val="both"/>
        <w:rPr>
          <w:sz w:val="28"/>
          <w:szCs w:val="28"/>
        </w:rPr>
      </w:pPr>
    </w:p>
    <w:p w:rsidR="00976550" w:rsidRDefault="00976550">
      <w:pPr>
        <w:spacing w:line="360" w:lineRule="auto"/>
        <w:ind w:firstLine="540"/>
        <w:jc w:val="both"/>
        <w:rPr>
          <w:sz w:val="28"/>
          <w:szCs w:val="28"/>
        </w:rPr>
      </w:pPr>
      <w:r>
        <w:rPr>
          <w:sz w:val="28"/>
          <w:szCs w:val="28"/>
        </w:rPr>
        <w:t>Содержание финансового анализа определяется его целя</w:t>
      </w:r>
      <w:r>
        <w:rPr>
          <w:sz w:val="28"/>
          <w:szCs w:val="28"/>
        </w:rPr>
        <w:softHyphen/>
        <w:t>ми, объектами исследования и предметом. По существу, содер</w:t>
      </w:r>
      <w:r>
        <w:rPr>
          <w:sz w:val="28"/>
          <w:szCs w:val="28"/>
        </w:rPr>
        <w:softHyphen/>
        <w:t>жание дает ответ на вопросы, что исследуется, как и для чего проводится анализ.</w:t>
      </w:r>
    </w:p>
    <w:p w:rsidR="00976550" w:rsidRDefault="00976550">
      <w:pPr>
        <w:spacing w:line="360" w:lineRule="auto"/>
        <w:ind w:firstLine="540"/>
        <w:jc w:val="both"/>
        <w:rPr>
          <w:sz w:val="28"/>
          <w:szCs w:val="28"/>
        </w:rPr>
      </w:pPr>
      <w:r>
        <w:rPr>
          <w:bCs/>
          <w:sz w:val="28"/>
          <w:szCs w:val="28"/>
        </w:rPr>
        <w:t>Целью анализа финансовой отчетности</w:t>
      </w:r>
      <w:r>
        <w:rPr>
          <w:b/>
          <w:bCs/>
          <w:sz w:val="28"/>
          <w:szCs w:val="28"/>
        </w:rPr>
        <w:t xml:space="preserve"> </w:t>
      </w:r>
      <w:r>
        <w:rPr>
          <w:sz w:val="28"/>
          <w:szCs w:val="28"/>
        </w:rPr>
        <w:t>является получение ключевых (наиболее информативных) параметров, дающих объективную и наиболее точную картину финансового состоя</w:t>
      </w:r>
      <w:r>
        <w:rPr>
          <w:sz w:val="28"/>
          <w:szCs w:val="28"/>
        </w:rPr>
        <w:softHyphen/>
        <w:t>ния и финансовых результатов деятельности предприятия. Цель анализа достигается в результате решения определенного взаи</w:t>
      </w:r>
      <w:r>
        <w:rPr>
          <w:sz w:val="28"/>
          <w:szCs w:val="28"/>
        </w:rPr>
        <w:softHyphen/>
        <w:t>мосвязанного набора аналитических задач.</w:t>
      </w:r>
    </w:p>
    <w:p w:rsidR="00976550" w:rsidRDefault="00976550">
      <w:pPr>
        <w:spacing w:line="360" w:lineRule="auto"/>
        <w:ind w:firstLine="540"/>
        <w:jc w:val="both"/>
        <w:rPr>
          <w:sz w:val="28"/>
          <w:szCs w:val="28"/>
        </w:rPr>
      </w:pPr>
      <w:r>
        <w:rPr>
          <w:bCs/>
          <w:sz w:val="28"/>
          <w:szCs w:val="28"/>
        </w:rPr>
        <w:t>Аналитическая задача</w:t>
      </w:r>
      <w:r>
        <w:rPr>
          <w:b/>
          <w:bCs/>
          <w:sz w:val="28"/>
          <w:szCs w:val="28"/>
        </w:rPr>
        <w:t xml:space="preserve"> </w:t>
      </w:r>
      <w:r>
        <w:rPr>
          <w:sz w:val="28"/>
          <w:szCs w:val="28"/>
        </w:rPr>
        <w:t>представляет собой конкретизацию це</w:t>
      </w:r>
      <w:r>
        <w:rPr>
          <w:sz w:val="28"/>
          <w:szCs w:val="28"/>
        </w:rPr>
        <w:softHyphen/>
        <w:t>лей анализа с учетом организационных, информационных, тех</w:t>
      </w:r>
      <w:r>
        <w:rPr>
          <w:sz w:val="28"/>
          <w:szCs w:val="28"/>
        </w:rPr>
        <w:softHyphen/>
        <w:t>нических и методических возможностей проведения анализа.</w:t>
      </w:r>
    </w:p>
    <w:p w:rsidR="00976550" w:rsidRDefault="00976550">
      <w:pPr>
        <w:spacing w:line="360" w:lineRule="auto"/>
        <w:ind w:firstLine="540"/>
        <w:jc w:val="both"/>
        <w:rPr>
          <w:sz w:val="28"/>
          <w:szCs w:val="28"/>
        </w:rPr>
      </w:pPr>
      <w:r>
        <w:rPr>
          <w:bCs/>
          <w:sz w:val="28"/>
          <w:szCs w:val="28"/>
        </w:rPr>
        <w:t>Объект анализа</w:t>
      </w:r>
      <w:r>
        <w:rPr>
          <w:b/>
          <w:bCs/>
          <w:sz w:val="28"/>
          <w:szCs w:val="28"/>
        </w:rPr>
        <w:t xml:space="preserve"> </w:t>
      </w:r>
      <w:r>
        <w:rPr>
          <w:sz w:val="28"/>
          <w:szCs w:val="28"/>
        </w:rPr>
        <w:t>— это то, на что направлен анализ. В зависи</w:t>
      </w:r>
      <w:r>
        <w:rPr>
          <w:sz w:val="28"/>
          <w:szCs w:val="28"/>
        </w:rPr>
        <w:softHyphen/>
        <w:t>мости от поставленных задач объектами анализа финансовой отчет</w:t>
      </w:r>
      <w:r>
        <w:rPr>
          <w:sz w:val="28"/>
          <w:szCs w:val="28"/>
        </w:rPr>
        <w:softHyphen/>
        <w:t>ности могут быть: финансовое состояние организации, или финан</w:t>
      </w:r>
      <w:r>
        <w:rPr>
          <w:sz w:val="28"/>
          <w:szCs w:val="28"/>
        </w:rPr>
        <w:softHyphen/>
        <w:t>совые результаты, или деловая активность организации и т.д.</w:t>
      </w:r>
    </w:p>
    <w:p w:rsidR="00976550" w:rsidRDefault="00976550">
      <w:pPr>
        <w:spacing w:line="360" w:lineRule="auto"/>
        <w:ind w:firstLine="540"/>
        <w:jc w:val="both"/>
        <w:rPr>
          <w:sz w:val="28"/>
          <w:szCs w:val="28"/>
        </w:rPr>
      </w:pPr>
      <w:r>
        <w:rPr>
          <w:bCs/>
          <w:sz w:val="28"/>
          <w:szCs w:val="28"/>
        </w:rPr>
        <w:t>Субъектом анализа</w:t>
      </w:r>
      <w:r>
        <w:rPr>
          <w:b/>
          <w:bCs/>
          <w:sz w:val="28"/>
          <w:szCs w:val="28"/>
        </w:rPr>
        <w:t xml:space="preserve"> </w:t>
      </w:r>
      <w:r>
        <w:rPr>
          <w:sz w:val="28"/>
          <w:szCs w:val="28"/>
        </w:rPr>
        <w:t>является человек, занимающийся ана</w:t>
      </w:r>
      <w:r>
        <w:rPr>
          <w:sz w:val="28"/>
          <w:szCs w:val="28"/>
        </w:rPr>
        <w:softHyphen/>
        <w:t>литической работой и подготавливающий аналитические отче</w:t>
      </w:r>
      <w:r>
        <w:rPr>
          <w:sz w:val="28"/>
          <w:szCs w:val="28"/>
        </w:rPr>
        <w:softHyphen/>
        <w:t>ты (записки) для руководства, то есть аналитик.</w:t>
      </w:r>
    </w:p>
    <w:p w:rsidR="00976550" w:rsidRDefault="00976550">
      <w:pPr>
        <w:spacing w:line="360" w:lineRule="auto"/>
        <w:ind w:firstLine="540"/>
        <w:jc w:val="both"/>
        <w:rPr>
          <w:iCs/>
          <w:sz w:val="28"/>
          <w:szCs w:val="28"/>
        </w:rPr>
      </w:pPr>
      <w:r>
        <w:rPr>
          <w:iCs/>
          <w:sz w:val="28"/>
          <w:szCs w:val="28"/>
        </w:rPr>
        <w:t>Финансовый анализ решает следующие задачи:</w:t>
      </w:r>
    </w:p>
    <w:p w:rsidR="00976550" w:rsidRDefault="00976550">
      <w:pPr>
        <w:spacing w:line="360" w:lineRule="auto"/>
        <w:ind w:firstLine="540"/>
        <w:jc w:val="both"/>
        <w:rPr>
          <w:sz w:val="28"/>
          <w:szCs w:val="28"/>
        </w:rPr>
      </w:pPr>
      <w:r>
        <w:rPr>
          <w:sz w:val="28"/>
          <w:szCs w:val="28"/>
        </w:rPr>
        <w:t>1) оценивает структуру имущества организации и источни</w:t>
      </w:r>
      <w:r>
        <w:rPr>
          <w:sz w:val="28"/>
          <w:szCs w:val="28"/>
        </w:rPr>
        <w:softHyphen/>
        <w:t>ков его формирования;</w:t>
      </w:r>
    </w:p>
    <w:p w:rsidR="00976550" w:rsidRDefault="00976550">
      <w:pPr>
        <w:spacing w:line="360" w:lineRule="auto"/>
        <w:ind w:firstLine="540"/>
        <w:jc w:val="both"/>
        <w:rPr>
          <w:sz w:val="28"/>
          <w:szCs w:val="28"/>
        </w:rPr>
      </w:pPr>
      <w:r>
        <w:rPr>
          <w:sz w:val="28"/>
          <w:szCs w:val="28"/>
        </w:rPr>
        <w:t>2) выявляет степень сбалансированности между движением материальных и финансовых ресурсов;</w:t>
      </w:r>
    </w:p>
    <w:p w:rsidR="00976550" w:rsidRDefault="00976550">
      <w:pPr>
        <w:spacing w:line="360" w:lineRule="auto"/>
        <w:ind w:firstLine="540"/>
        <w:jc w:val="both"/>
        <w:rPr>
          <w:sz w:val="28"/>
          <w:szCs w:val="28"/>
        </w:rPr>
      </w:pPr>
      <w:r>
        <w:rPr>
          <w:sz w:val="28"/>
          <w:szCs w:val="28"/>
        </w:rPr>
        <w:t>3) оценивает структуру и потоки собственного и заемного капитала в процессе экономического кругооборота, нацелен</w:t>
      </w:r>
      <w:r>
        <w:rPr>
          <w:sz w:val="28"/>
          <w:szCs w:val="28"/>
        </w:rPr>
        <w:softHyphen/>
        <w:t>ного на извлечение максимальной или оптимальной прибыли, повышение финансовой устойчивости, обеспечение платеже</w:t>
      </w:r>
      <w:r>
        <w:rPr>
          <w:sz w:val="28"/>
          <w:szCs w:val="28"/>
        </w:rPr>
        <w:softHyphen/>
        <w:t>способности и т.п.;</w:t>
      </w:r>
    </w:p>
    <w:p w:rsidR="00976550" w:rsidRDefault="00976550">
      <w:pPr>
        <w:spacing w:line="360" w:lineRule="auto"/>
        <w:ind w:firstLine="540"/>
        <w:jc w:val="both"/>
        <w:rPr>
          <w:sz w:val="28"/>
          <w:szCs w:val="28"/>
        </w:rPr>
      </w:pPr>
      <w:r>
        <w:rPr>
          <w:sz w:val="28"/>
          <w:szCs w:val="28"/>
        </w:rPr>
        <w:t>4) оценивает правильное использование денежных средств для поддержания эффективной структуры капитала;</w:t>
      </w:r>
    </w:p>
    <w:p w:rsidR="00976550" w:rsidRDefault="00976550">
      <w:pPr>
        <w:spacing w:line="360" w:lineRule="auto"/>
        <w:ind w:firstLine="540"/>
        <w:jc w:val="both"/>
        <w:rPr>
          <w:sz w:val="28"/>
          <w:szCs w:val="28"/>
        </w:rPr>
      </w:pPr>
      <w:r>
        <w:rPr>
          <w:sz w:val="28"/>
          <w:szCs w:val="28"/>
        </w:rPr>
        <w:t>5)  оценивает влияние факторов на финансовые резуль</w:t>
      </w:r>
      <w:r>
        <w:rPr>
          <w:sz w:val="28"/>
          <w:szCs w:val="28"/>
        </w:rPr>
        <w:softHyphen/>
        <w:t>таты деятельности и эффективность использования активов организации;</w:t>
      </w:r>
    </w:p>
    <w:p w:rsidR="00976550" w:rsidRDefault="00976550">
      <w:pPr>
        <w:spacing w:line="360" w:lineRule="auto"/>
        <w:ind w:firstLine="540"/>
        <w:jc w:val="both"/>
        <w:rPr>
          <w:sz w:val="28"/>
          <w:szCs w:val="28"/>
        </w:rPr>
      </w:pPr>
      <w:r>
        <w:rPr>
          <w:sz w:val="28"/>
          <w:szCs w:val="28"/>
        </w:rPr>
        <w:t>6) осуществляет контроль за движением финансовых пото</w:t>
      </w:r>
      <w:r>
        <w:rPr>
          <w:sz w:val="28"/>
          <w:szCs w:val="28"/>
        </w:rPr>
        <w:softHyphen/>
        <w:t>ков организации, соблюдением норм и нормативов расходова</w:t>
      </w:r>
      <w:r>
        <w:rPr>
          <w:sz w:val="28"/>
          <w:szCs w:val="28"/>
        </w:rPr>
        <w:softHyphen/>
        <w:t>ния финансовых и материальных ресурсов, целесообразностью осуществления затрат.</w:t>
      </w:r>
    </w:p>
    <w:p w:rsidR="00976550" w:rsidRDefault="00976550">
      <w:pPr>
        <w:spacing w:line="360" w:lineRule="auto"/>
        <w:ind w:firstLine="540"/>
        <w:jc w:val="both"/>
        <w:rPr>
          <w:sz w:val="28"/>
          <w:szCs w:val="28"/>
        </w:rPr>
      </w:pPr>
      <w:r>
        <w:rPr>
          <w:sz w:val="28"/>
          <w:szCs w:val="28"/>
        </w:rPr>
        <w:t>В сегодняшних условиях для большинства предприятий ха</w:t>
      </w:r>
      <w:r>
        <w:rPr>
          <w:sz w:val="28"/>
          <w:szCs w:val="28"/>
        </w:rPr>
        <w:softHyphen/>
        <w:t>рактерна «реактивная» форма управления деятельностью, т.е. при</w:t>
      </w:r>
      <w:r>
        <w:rPr>
          <w:sz w:val="28"/>
          <w:szCs w:val="28"/>
        </w:rPr>
        <w:softHyphen/>
        <w:t>нятие управленческих решений как реакция на текущие про</w:t>
      </w:r>
      <w:r>
        <w:rPr>
          <w:sz w:val="28"/>
          <w:szCs w:val="28"/>
        </w:rPr>
        <w:softHyphen/>
        <w:t>блемы. Такая форма управления порождает ряд противоречий между:</w:t>
      </w:r>
    </w:p>
    <w:p w:rsidR="00976550" w:rsidRDefault="00976550">
      <w:pPr>
        <w:spacing w:line="360" w:lineRule="auto"/>
        <w:ind w:firstLine="540"/>
        <w:jc w:val="both"/>
        <w:rPr>
          <w:sz w:val="28"/>
          <w:szCs w:val="28"/>
        </w:rPr>
      </w:pPr>
      <w:r>
        <w:rPr>
          <w:sz w:val="28"/>
          <w:szCs w:val="28"/>
        </w:rPr>
        <w:t>— интересами предприятия и фискальными интересами го</w:t>
      </w:r>
      <w:r>
        <w:rPr>
          <w:sz w:val="28"/>
          <w:szCs w:val="28"/>
        </w:rPr>
        <w:softHyphen/>
        <w:t xml:space="preserve">сударства; </w:t>
      </w:r>
    </w:p>
    <w:p w:rsidR="00976550" w:rsidRDefault="00976550">
      <w:pPr>
        <w:spacing w:line="360" w:lineRule="auto"/>
        <w:ind w:firstLine="540"/>
        <w:jc w:val="both"/>
        <w:rPr>
          <w:sz w:val="28"/>
          <w:szCs w:val="28"/>
        </w:rPr>
      </w:pPr>
      <w:r>
        <w:rPr>
          <w:sz w:val="28"/>
          <w:szCs w:val="28"/>
        </w:rPr>
        <w:t xml:space="preserve">— ценой денег и рентабельностью производства; </w:t>
      </w:r>
    </w:p>
    <w:p w:rsidR="00976550" w:rsidRDefault="00976550">
      <w:pPr>
        <w:spacing w:line="360" w:lineRule="auto"/>
        <w:ind w:firstLine="540"/>
        <w:jc w:val="both"/>
        <w:rPr>
          <w:sz w:val="28"/>
          <w:szCs w:val="28"/>
        </w:rPr>
      </w:pPr>
      <w:r>
        <w:rPr>
          <w:sz w:val="28"/>
          <w:szCs w:val="28"/>
        </w:rPr>
        <w:t>— рента</w:t>
      </w:r>
      <w:r>
        <w:rPr>
          <w:sz w:val="28"/>
          <w:szCs w:val="28"/>
        </w:rPr>
        <w:softHyphen/>
        <w:t>бельностью собственного капитала и рентабельностью финан</w:t>
      </w:r>
      <w:r>
        <w:rPr>
          <w:sz w:val="28"/>
          <w:szCs w:val="28"/>
        </w:rPr>
        <w:softHyphen/>
        <w:t xml:space="preserve">совых рынков; </w:t>
      </w:r>
    </w:p>
    <w:p w:rsidR="00976550" w:rsidRDefault="00976550">
      <w:pPr>
        <w:spacing w:line="360" w:lineRule="auto"/>
        <w:ind w:firstLine="540"/>
        <w:jc w:val="both"/>
        <w:rPr>
          <w:sz w:val="28"/>
          <w:szCs w:val="28"/>
        </w:rPr>
      </w:pPr>
      <w:r>
        <w:rPr>
          <w:sz w:val="28"/>
          <w:szCs w:val="28"/>
        </w:rPr>
        <w:t>— интересами производства и финансовой службы и т. д.</w:t>
      </w:r>
    </w:p>
    <w:p w:rsidR="00976550" w:rsidRDefault="00976550">
      <w:pPr>
        <w:spacing w:line="360" w:lineRule="auto"/>
        <w:ind w:firstLine="540"/>
        <w:jc w:val="both"/>
        <w:rPr>
          <w:iCs/>
          <w:sz w:val="28"/>
          <w:szCs w:val="28"/>
        </w:rPr>
      </w:pPr>
      <w:r>
        <w:rPr>
          <w:iCs/>
          <w:sz w:val="28"/>
          <w:szCs w:val="28"/>
        </w:rPr>
        <w:t>Анализ финансовой отчетности выступает как инструмент для выявления проблем управления финансово-хозяйственной дея</w:t>
      </w:r>
      <w:r>
        <w:rPr>
          <w:iCs/>
          <w:sz w:val="28"/>
          <w:szCs w:val="28"/>
        </w:rPr>
        <w:softHyphen/>
        <w:t>тельностью, для выбора направлений инвестирования капитала и прогнозирования отдельных показателей.</w:t>
      </w:r>
    </w:p>
    <w:p w:rsidR="00976550" w:rsidRDefault="00976550">
      <w:pPr>
        <w:spacing w:line="360" w:lineRule="auto"/>
        <w:ind w:firstLine="540"/>
        <w:jc w:val="both"/>
        <w:rPr>
          <w:iCs/>
          <w:sz w:val="28"/>
          <w:szCs w:val="28"/>
        </w:rPr>
      </w:pPr>
    </w:p>
    <w:p w:rsidR="00976550" w:rsidRDefault="00976550">
      <w:pPr>
        <w:spacing w:line="360" w:lineRule="auto"/>
        <w:ind w:firstLine="540"/>
        <w:jc w:val="both"/>
        <w:rPr>
          <w:b/>
          <w:bCs/>
          <w:sz w:val="28"/>
          <w:szCs w:val="28"/>
        </w:rPr>
      </w:pPr>
      <w:r>
        <w:rPr>
          <w:b/>
          <w:bCs/>
          <w:iCs/>
          <w:sz w:val="28"/>
          <w:szCs w:val="28"/>
        </w:rPr>
        <w:t xml:space="preserve">1. </w:t>
      </w:r>
      <w:r>
        <w:rPr>
          <w:b/>
          <w:bCs/>
          <w:sz w:val="28"/>
          <w:szCs w:val="28"/>
        </w:rPr>
        <w:t>Финансовый анализ предприятия табличным способом</w:t>
      </w:r>
    </w:p>
    <w:p w:rsidR="00976550" w:rsidRDefault="00976550">
      <w:pPr>
        <w:pStyle w:val="1"/>
        <w:tabs>
          <w:tab w:val="left" w:pos="0"/>
        </w:tabs>
        <w:rPr>
          <w:rFonts w:ascii="Times New Roman" w:hAnsi="Times New Roman"/>
          <w:sz w:val="28"/>
        </w:rPr>
      </w:pPr>
      <w:r>
        <w:rPr>
          <w:rFonts w:ascii="Times New Roman" w:hAnsi="Times New Roman"/>
          <w:sz w:val="28"/>
        </w:rPr>
        <w:t>1.1 Общий анализ финансового состояния предприятия</w:t>
      </w:r>
    </w:p>
    <w:p w:rsidR="00976550" w:rsidRDefault="00976550">
      <w:pPr>
        <w:spacing w:line="360" w:lineRule="auto"/>
        <w:ind w:firstLine="540"/>
        <w:jc w:val="both"/>
        <w:rPr>
          <w:sz w:val="28"/>
        </w:rPr>
      </w:pPr>
    </w:p>
    <w:p w:rsidR="00976550" w:rsidRDefault="00976550">
      <w:pPr>
        <w:spacing w:line="360" w:lineRule="auto"/>
        <w:ind w:firstLine="540"/>
        <w:jc w:val="both"/>
        <w:rPr>
          <w:sz w:val="28"/>
        </w:rPr>
      </w:pPr>
      <w:r>
        <w:rPr>
          <w:sz w:val="28"/>
        </w:rPr>
        <w:t>При проведении общего анализа финансового состояния предприятия используются:</w:t>
      </w:r>
    </w:p>
    <w:p w:rsidR="00976550" w:rsidRDefault="00976550">
      <w:pPr>
        <w:tabs>
          <w:tab w:val="left" w:pos="-720"/>
        </w:tabs>
        <w:spacing w:line="360" w:lineRule="auto"/>
        <w:ind w:firstLine="540"/>
        <w:jc w:val="both"/>
        <w:rPr>
          <w:sz w:val="28"/>
        </w:rPr>
      </w:pPr>
      <w:r>
        <w:rPr>
          <w:sz w:val="28"/>
        </w:rPr>
        <w:t>-  абсолютные значения показателей (А</w:t>
      </w:r>
      <w:r>
        <w:rPr>
          <w:sz w:val="28"/>
          <w:vertAlign w:val="subscript"/>
          <w:lang w:val="en-US"/>
        </w:rPr>
        <w:t>i</w:t>
      </w:r>
      <w:r>
        <w:rPr>
          <w:sz w:val="28"/>
        </w:rPr>
        <w:t>);</w:t>
      </w:r>
    </w:p>
    <w:p w:rsidR="00976550" w:rsidRDefault="00976550">
      <w:pPr>
        <w:tabs>
          <w:tab w:val="left" w:pos="-720"/>
        </w:tabs>
        <w:spacing w:line="360" w:lineRule="auto"/>
        <w:ind w:firstLine="540"/>
        <w:jc w:val="both"/>
        <w:rPr>
          <w:sz w:val="28"/>
        </w:rPr>
      </w:pPr>
      <w:r>
        <w:rPr>
          <w:sz w:val="28"/>
        </w:rPr>
        <w:t>-  их удельные веса (УВ</w:t>
      </w:r>
      <w:r>
        <w:rPr>
          <w:sz w:val="28"/>
          <w:vertAlign w:val="subscript"/>
          <w:lang w:val="en-US"/>
        </w:rPr>
        <w:t>i</w:t>
      </w:r>
      <w:r>
        <w:rPr>
          <w:sz w:val="28"/>
        </w:rPr>
        <w:t>), характеризующие структуру актива, пассива, имущества предприятия, запасов, финансовых результатов;</w:t>
      </w:r>
    </w:p>
    <w:p w:rsidR="00976550" w:rsidRDefault="00976550">
      <w:pPr>
        <w:tabs>
          <w:tab w:val="left" w:pos="-720"/>
        </w:tabs>
        <w:spacing w:line="360" w:lineRule="auto"/>
        <w:ind w:firstLine="540"/>
        <w:jc w:val="both"/>
        <w:rPr>
          <w:sz w:val="28"/>
        </w:rPr>
      </w:pPr>
      <w:r>
        <w:rPr>
          <w:sz w:val="28"/>
        </w:rPr>
        <w:t>-  изменения в абсолютных величинах (И</w:t>
      </w:r>
      <w:r>
        <w:rPr>
          <w:sz w:val="28"/>
          <w:lang w:val="en-US"/>
        </w:rPr>
        <w:t>A</w:t>
      </w:r>
      <w:r>
        <w:rPr>
          <w:sz w:val="28"/>
          <w:vertAlign w:val="subscript"/>
          <w:lang w:val="en-US"/>
        </w:rPr>
        <w:t>i</w:t>
      </w:r>
      <w:r>
        <w:rPr>
          <w:sz w:val="28"/>
        </w:rPr>
        <w:t>), которые характеризуют прирост или уменьшение той или иной статьи баланса;</w:t>
      </w:r>
    </w:p>
    <w:p w:rsidR="00976550" w:rsidRDefault="00976550">
      <w:pPr>
        <w:tabs>
          <w:tab w:val="left" w:pos="-720"/>
        </w:tabs>
        <w:spacing w:line="360" w:lineRule="auto"/>
        <w:ind w:firstLine="540"/>
        <w:jc w:val="both"/>
        <w:rPr>
          <w:sz w:val="28"/>
        </w:rPr>
      </w:pPr>
      <w:r>
        <w:rPr>
          <w:sz w:val="28"/>
        </w:rPr>
        <w:t>-  изменения в удельных весах (ИУ</w:t>
      </w:r>
      <w:r>
        <w:rPr>
          <w:sz w:val="28"/>
          <w:vertAlign w:val="subscript"/>
          <w:lang w:val="en-US"/>
        </w:rPr>
        <w:t>i</w:t>
      </w:r>
      <w:r>
        <w:rPr>
          <w:sz w:val="28"/>
        </w:rPr>
        <w:t>), характеризующие динамику структуры актива, пассива баланса, запасов и финансовых результатов предприятия;</w:t>
      </w:r>
    </w:p>
    <w:p w:rsidR="00976550" w:rsidRDefault="00976550">
      <w:pPr>
        <w:tabs>
          <w:tab w:val="left" w:pos="-720"/>
        </w:tabs>
        <w:spacing w:line="360" w:lineRule="auto"/>
        <w:ind w:firstLine="540"/>
        <w:jc w:val="both"/>
        <w:rPr>
          <w:sz w:val="28"/>
        </w:rPr>
      </w:pPr>
      <w:r>
        <w:rPr>
          <w:sz w:val="28"/>
        </w:rPr>
        <w:t>-  темп прироста (ТП</w:t>
      </w:r>
      <w:r>
        <w:rPr>
          <w:sz w:val="28"/>
          <w:vertAlign w:val="subscript"/>
          <w:lang w:val="en-US"/>
        </w:rPr>
        <w:t>i</w:t>
      </w:r>
      <w:r>
        <w:rPr>
          <w:sz w:val="28"/>
        </w:rPr>
        <w:t>) - относительный показатель, характеризующий динамику актива, пассива баланса, запасов и финансовых результатов предприятия</w:t>
      </w:r>
    </w:p>
    <w:p w:rsidR="00976550" w:rsidRDefault="00976550">
      <w:pPr>
        <w:tabs>
          <w:tab w:val="left" w:pos="-720"/>
        </w:tabs>
        <w:spacing w:line="360" w:lineRule="auto"/>
        <w:ind w:firstLine="540"/>
        <w:jc w:val="both"/>
        <w:rPr>
          <w:sz w:val="28"/>
        </w:rPr>
      </w:pPr>
      <w:r>
        <w:rPr>
          <w:sz w:val="28"/>
        </w:rPr>
        <w:t>- удельные веса изменений (ИС</w:t>
      </w:r>
      <w:r>
        <w:rPr>
          <w:sz w:val="28"/>
          <w:vertAlign w:val="subscript"/>
          <w:lang w:val="en-US"/>
        </w:rPr>
        <w:t>i</w:t>
      </w:r>
      <w:r>
        <w:rPr>
          <w:sz w:val="28"/>
        </w:rPr>
        <w:t xml:space="preserve">), характеризующие структуру изменений  актива, пассива баланса, запасов и финансовых результатов предприятия за анализируемый период. </w:t>
      </w:r>
    </w:p>
    <w:p w:rsidR="00976550" w:rsidRDefault="00976550">
      <w:pPr>
        <w:spacing w:line="360" w:lineRule="auto"/>
        <w:ind w:firstLine="540"/>
        <w:jc w:val="both"/>
        <w:rPr>
          <w:sz w:val="28"/>
          <w:szCs w:val="28"/>
        </w:rPr>
      </w:pPr>
      <w:r>
        <w:rPr>
          <w:sz w:val="28"/>
          <w:szCs w:val="28"/>
        </w:rPr>
        <w:t>По данным таблицы 1 можно сформулировать следующие выводы:</w:t>
      </w:r>
    </w:p>
    <w:p w:rsidR="00976550" w:rsidRDefault="00976550">
      <w:pPr>
        <w:spacing w:line="360" w:lineRule="auto"/>
        <w:ind w:firstLine="540"/>
        <w:jc w:val="both"/>
        <w:rPr>
          <w:sz w:val="28"/>
          <w:szCs w:val="28"/>
        </w:rPr>
      </w:pPr>
      <w:r>
        <w:rPr>
          <w:sz w:val="28"/>
          <w:szCs w:val="28"/>
        </w:rPr>
        <w:t xml:space="preserve">- сумма хозяйственных средств предприятия увеличилась на 26106239 тыс. руб. или в 10 раз. Данный рост произошел из-за увеличения суммы долгосрочных финансовых вложений на 20198431 тыс. руб. </w:t>
      </w:r>
    </w:p>
    <w:p w:rsidR="00976550" w:rsidRDefault="00976550">
      <w:pPr>
        <w:spacing w:line="360" w:lineRule="auto"/>
        <w:ind w:firstLine="540"/>
        <w:jc w:val="both"/>
        <w:rPr>
          <w:sz w:val="28"/>
          <w:szCs w:val="28"/>
        </w:rPr>
      </w:pPr>
      <w:r>
        <w:rPr>
          <w:sz w:val="28"/>
          <w:szCs w:val="28"/>
        </w:rPr>
        <w:t>Кроме того, видны следующие изменения:</w:t>
      </w:r>
    </w:p>
    <w:p w:rsidR="00976550" w:rsidRDefault="00976550">
      <w:pPr>
        <w:spacing w:line="360" w:lineRule="auto"/>
        <w:ind w:firstLine="540"/>
        <w:jc w:val="both"/>
        <w:rPr>
          <w:sz w:val="28"/>
          <w:szCs w:val="28"/>
        </w:rPr>
      </w:pPr>
      <w:r>
        <w:rPr>
          <w:sz w:val="28"/>
          <w:szCs w:val="28"/>
        </w:rPr>
        <w:t>- рост краткосрочной дебиторской задолженности – на 1106067 тыс. руб. или в 2 раза, что является отрицательны фактором, свидетельствующим о сбоях в расчетной дисциплине предприятия;</w:t>
      </w:r>
    </w:p>
    <w:p w:rsidR="00976550" w:rsidRDefault="00976550">
      <w:pPr>
        <w:spacing w:line="360" w:lineRule="auto"/>
        <w:ind w:firstLine="540"/>
        <w:jc w:val="both"/>
        <w:rPr>
          <w:sz w:val="28"/>
          <w:szCs w:val="28"/>
        </w:rPr>
      </w:pPr>
      <w:r>
        <w:rPr>
          <w:sz w:val="28"/>
          <w:szCs w:val="28"/>
        </w:rPr>
        <w:t>- увеличение краткосрочных финансовых вложений – на 4317030 тыс. руб. или в 4 раза;</w:t>
      </w:r>
    </w:p>
    <w:p w:rsidR="00976550" w:rsidRDefault="00976550">
      <w:pPr>
        <w:ind w:firstLine="540"/>
        <w:rPr>
          <w:sz w:val="28"/>
        </w:rPr>
      </w:pPr>
    </w:p>
    <w:p w:rsidR="00976550" w:rsidRDefault="00976550">
      <w:pPr>
        <w:ind w:firstLine="540"/>
        <w:rPr>
          <w:sz w:val="28"/>
        </w:rPr>
      </w:pPr>
      <w:r>
        <w:rPr>
          <w:sz w:val="28"/>
        </w:rPr>
        <w:t>Таблица 1 -  Анализ актива баланса предприятия.</w:t>
      </w:r>
    </w:p>
    <w:tbl>
      <w:tblPr>
        <w:tblW w:w="0" w:type="auto"/>
        <w:tblInd w:w="28" w:type="dxa"/>
        <w:tblLayout w:type="fixed"/>
        <w:tblLook w:val="0000" w:firstRow="0" w:lastRow="0" w:firstColumn="0" w:lastColumn="0" w:noHBand="0" w:noVBand="0"/>
      </w:tblPr>
      <w:tblGrid>
        <w:gridCol w:w="2180"/>
        <w:gridCol w:w="900"/>
        <w:gridCol w:w="1260"/>
        <w:gridCol w:w="900"/>
        <w:gridCol w:w="900"/>
        <w:gridCol w:w="1080"/>
        <w:gridCol w:w="900"/>
        <w:gridCol w:w="1080"/>
        <w:gridCol w:w="950"/>
        <w:gridCol w:w="236"/>
        <w:gridCol w:w="20"/>
      </w:tblGrid>
      <w:tr w:rsidR="00976550">
        <w:trPr>
          <w:gridAfter w:val="1"/>
          <w:wAfter w:w="20" w:type="dxa"/>
          <w:cantSplit/>
          <w:trHeight w:hRule="exact" w:val="920"/>
        </w:trPr>
        <w:tc>
          <w:tcPr>
            <w:tcW w:w="2180" w:type="dxa"/>
            <w:vMerge w:val="restart"/>
            <w:tcBorders>
              <w:top w:val="single" w:sz="8" w:space="0" w:color="000000"/>
              <w:left w:val="single" w:sz="8" w:space="0" w:color="000000"/>
              <w:bottom w:val="single" w:sz="8" w:space="0" w:color="000000"/>
            </w:tcBorders>
            <w:vAlign w:val="bottom"/>
          </w:tcPr>
          <w:p w:rsidR="00976550" w:rsidRDefault="00976550">
            <w:pPr>
              <w:snapToGrid w:val="0"/>
            </w:pPr>
            <w:r>
              <w:t>Показатели</w:t>
            </w:r>
          </w:p>
        </w:tc>
        <w:tc>
          <w:tcPr>
            <w:tcW w:w="2160" w:type="dxa"/>
            <w:gridSpan w:val="2"/>
            <w:tcBorders>
              <w:top w:val="single" w:sz="8" w:space="0" w:color="000000"/>
              <w:left w:val="single" w:sz="8" w:space="0" w:color="000000"/>
            </w:tcBorders>
            <w:vAlign w:val="bottom"/>
          </w:tcPr>
          <w:p w:rsidR="00976550" w:rsidRDefault="00976550">
            <w:pPr>
              <w:snapToGrid w:val="0"/>
            </w:pPr>
            <w:r>
              <w:t>Абсолютные величины,</w:t>
            </w:r>
          </w:p>
          <w:p w:rsidR="00976550" w:rsidRDefault="00976550">
            <w:r>
              <w:t>тыс. руб.</w:t>
            </w:r>
          </w:p>
        </w:tc>
        <w:tc>
          <w:tcPr>
            <w:tcW w:w="1800" w:type="dxa"/>
            <w:gridSpan w:val="2"/>
            <w:tcBorders>
              <w:top w:val="single" w:sz="8" w:space="0" w:color="000000"/>
              <w:left w:val="single" w:sz="8" w:space="0" w:color="000000"/>
              <w:bottom w:val="single" w:sz="8" w:space="0" w:color="000000"/>
            </w:tcBorders>
            <w:vAlign w:val="bottom"/>
          </w:tcPr>
          <w:p w:rsidR="00976550" w:rsidRDefault="00976550">
            <w:pPr>
              <w:snapToGrid w:val="0"/>
            </w:pPr>
            <w:r>
              <w:t>Удельные веса, %</w:t>
            </w:r>
          </w:p>
        </w:tc>
        <w:tc>
          <w:tcPr>
            <w:tcW w:w="4010" w:type="dxa"/>
            <w:gridSpan w:val="4"/>
            <w:tcBorders>
              <w:top w:val="single" w:sz="8" w:space="0" w:color="000000"/>
              <w:left w:val="single" w:sz="8" w:space="0" w:color="000000"/>
              <w:bottom w:val="single" w:sz="8" w:space="0" w:color="000000"/>
            </w:tcBorders>
            <w:vAlign w:val="bottom"/>
          </w:tcPr>
          <w:p w:rsidR="00976550" w:rsidRDefault="00976550">
            <w:pPr>
              <w:snapToGrid w:val="0"/>
            </w:pPr>
            <w:r>
              <w:t>Изменения</w:t>
            </w:r>
          </w:p>
        </w:tc>
        <w:tc>
          <w:tcPr>
            <w:tcW w:w="50" w:type="dxa"/>
            <w:tcBorders>
              <w:left w:val="single" w:sz="4" w:space="0" w:color="000000"/>
            </w:tcBorders>
          </w:tcPr>
          <w:p w:rsidR="00976550" w:rsidRDefault="00976550">
            <w:pPr>
              <w:snapToGrid w:val="0"/>
            </w:pPr>
          </w:p>
        </w:tc>
      </w:tr>
      <w:tr w:rsidR="00976550">
        <w:trPr>
          <w:gridAfter w:val="1"/>
          <w:wAfter w:w="20" w:type="dxa"/>
          <w:cantSplit/>
        </w:trPr>
        <w:tc>
          <w:tcPr>
            <w:tcW w:w="2180" w:type="dxa"/>
            <w:vMerge/>
            <w:tcBorders>
              <w:top w:val="single" w:sz="8" w:space="0" w:color="000000"/>
              <w:left w:val="single" w:sz="8" w:space="0" w:color="000000"/>
              <w:bottom w:val="single" w:sz="8" w:space="0" w:color="000000"/>
            </w:tcBorders>
            <w:vAlign w:val="bottom"/>
          </w:tcPr>
          <w:p w:rsidR="00976550" w:rsidRDefault="00976550"/>
        </w:tc>
        <w:tc>
          <w:tcPr>
            <w:tcW w:w="900" w:type="dxa"/>
            <w:tcBorders>
              <w:left w:val="single" w:sz="8" w:space="0" w:color="000000"/>
              <w:bottom w:val="single" w:sz="8" w:space="0" w:color="000000"/>
            </w:tcBorders>
          </w:tcPr>
          <w:p w:rsidR="00976550" w:rsidRDefault="00976550">
            <w:pPr>
              <w:snapToGrid w:val="0"/>
            </w:pPr>
            <w:r>
              <w:t>2008 г, AiН</w:t>
            </w:r>
          </w:p>
        </w:tc>
        <w:tc>
          <w:tcPr>
            <w:tcW w:w="1260" w:type="dxa"/>
            <w:tcBorders>
              <w:left w:val="single" w:sz="8" w:space="0" w:color="000000"/>
              <w:bottom w:val="single" w:sz="8" w:space="0" w:color="000000"/>
            </w:tcBorders>
          </w:tcPr>
          <w:p w:rsidR="00976550" w:rsidRDefault="00976550">
            <w:pPr>
              <w:snapToGrid w:val="0"/>
            </w:pPr>
            <w:r>
              <w:t>2009 г., Aiк</w:t>
            </w:r>
          </w:p>
        </w:tc>
        <w:tc>
          <w:tcPr>
            <w:tcW w:w="900" w:type="dxa"/>
            <w:tcBorders>
              <w:left w:val="single" w:sz="8" w:space="0" w:color="000000"/>
              <w:bottom w:val="single" w:sz="8" w:space="0" w:color="000000"/>
            </w:tcBorders>
          </w:tcPr>
          <w:p w:rsidR="00976550" w:rsidRDefault="00976550">
            <w:pPr>
              <w:snapToGrid w:val="0"/>
            </w:pPr>
            <w:r>
              <w:t>2008 г, AiН</w:t>
            </w:r>
          </w:p>
        </w:tc>
        <w:tc>
          <w:tcPr>
            <w:tcW w:w="900" w:type="dxa"/>
            <w:tcBorders>
              <w:left w:val="single" w:sz="8" w:space="0" w:color="000000"/>
              <w:bottom w:val="single" w:sz="8" w:space="0" w:color="000000"/>
            </w:tcBorders>
          </w:tcPr>
          <w:p w:rsidR="00976550" w:rsidRDefault="00976550">
            <w:pPr>
              <w:snapToGrid w:val="0"/>
            </w:pPr>
            <w:r>
              <w:t>2009 г., Aiк</w:t>
            </w:r>
          </w:p>
        </w:tc>
        <w:tc>
          <w:tcPr>
            <w:tcW w:w="1080" w:type="dxa"/>
            <w:tcBorders>
              <w:left w:val="single" w:sz="8" w:space="0" w:color="000000"/>
              <w:bottom w:val="single" w:sz="8" w:space="0" w:color="000000"/>
            </w:tcBorders>
          </w:tcPr>
          <w:p w:rsidR="00976550" w:rsidRDefault="00976550">
            <w:pPr>
              <w:snapToGrid w:val="0"/>
            </w:pPr>
            <w:r>
              <w:t>в абсол. величинах, тыс. руб., ИАi</w:t>
            </w:r>
          </w:p>
        </w:tc>
        <w:tc>
          <w:tcPr>
            <w:tcW w:w="900" w:type="dxa"/>
            <w:tcBorders>
              <w:left w:val="single" w:sz="8" w:space="0" w:color="000000"/>
              <w:bottom w:val="single" w:sz="8" w:space="0" w:color="000000"/>
            </w:tcBorders>
          </w:tcPr>
          <w:p w:rsidR="00976550" w:rsidRDefault="00976550">
            <w:pPr>
              <w:snapToGrid w:val="0"/>
            </w:pPr>
            <w:r>
              <w:t>в удельных весах, пунктов, ИУi</w:t>
            </w:r>
          </w:p>
        </w:tc>
        <w:tc>
          <w:tcPr>
            <w:tcW w:w="1080" w:type="dxa"/>
            <w:tcBorders>
              <w:left w:val="single" w:sz="8" w:space="0" w:color="000000"/>
              <w:bottom w:val="single" w:sz="8" w:space="0" w:color="000000"/>
            </w:tcBorders>
          </w:tcPr>
          <w:p w:rsidR="00976550" w:rsidRDefault="00976550">
            <w:pPr>
              <w:snapToGrid w:val="0"/>
            </w:pPr>
            <w:r>
              <w:t>темп прироста, ТПi</w:t>
            </w:r>
          </w:p>
        </w:tc>
        <w:tc>
          <w:tcPr>
            <w:tcW w:w="950" w:type="dxa"/>
            <w:tcBorders>
              <w:left w:val="single" w:sz="8" w:space="0" w:color="000000"/>
              <w:bottom w:val="single" w:sz="8" w:space="0" w:color="000000"/>
            </w:tcBorders>
          </w:tcPr>
          <w:p w:rsidR="00976550" w:rsidRDefault="00976550">
            <w:pPr>
              <w:snapToGrid w:val="0"/>
            </w:pPr>
            <w:r>
              <w:t>структура, ИСi</w:t>
            </w:r>
          </w:p>
        </w:tc>
        <w:tc>
          <w:tcPr>
            <w:tcW w:w="50" w:type="dxa"/>
            <w:tcBorders>
              <w:left w:val="single" w:sz="4" w:space="0" w:color="000000"/>
            </w:tcBorders>
          </w:tcPr>
          <w:p w:rsidR="00976550" w:rsidRDefault="00976550">
            <w:pPr>
              <w:snapToGrid w:val="0"/>
            </w:pPr>
          </w:p>
        </w:tc>
      </w:tr>
      <w:tr w:rsidR="00976550">
        <w:trPr>
          <w:trHeight w:val="330"/>
        </w:trPr>
        <w:tc>
          <w:tcPr>
            <w:tcW w:w="2180" w:type="dxa"/>
            <w:tcBorders>
              <w:left w:val="single" w:sz="8" w:space="0" w:color="000000"/>
              <w:bottom w:val="single" w:sz="8" w:space="0" w:color="000000"/>
            </w:tcBorders>
          </w:tcPr>
          <w:p w:rsidR="00976550" w:rsidRDefault="00976550">
            <w:pPr>
              <w:snapToGrid w:val="0"/>
            </w:pPr>
            <w:r>
              <w:t>1. Внеоборотные активы</w:t>
            </w:r>
          </w:p>
        </w:tc>
        <w:tc>
          <w:tcPr>
            <w:tcW w:w="900" w:type="dxa"/>
            <w:tcBorders>
              <w:left w:val="single" w:sz="8" w:space="0" w:color="000000"/>
              <w:bottom w:val="single" w:sz="8" w:space="0" w:color="000000"/>
            </w:tcBorders>
          </w:tcPr>
          <w:p w:rsidR="00976550" w:rsidRDefault="00976550">
            <w:pPr>
              <w:snapToGrid w:val="0"/>
              <w:jc w:val="right"/>
              <w:rPr>
                <w:sz w:val="22"/>
                <w:szCs w:val="22"/>
              </w:rPr>
            </w:pPr>
            <w:r>
              <w:rPr>
                <w:sz w:val="22"/>
                <w:szCs w:val="22"/>
              </w:rPr>
              <w:t>447243</w:t>
            </w:r>
          </w:p>
        </w:tc>
        <w:tc>
          <w:tcPr>
            <w:tcW w:w="1260" w:type="dxa"/>
            <w:tcBorders>
              <w:left w:val="single" w:sz="8" w:space="0" w:color="000000"/>
              <w:bottom w:val="single" w:sz="8" w:space="0" w:color="000000"/>
            </w:tcBorders>
          </w:tcPr>
          <w:p w:rsidR="00976550" w:rsidRDefault="00976550">
            <w:pPr>
              <w:snapToGrid w:val="0"/>
              <w:jc w:val="right"/>
              <w:rPr>
                <w:sz w:val="22"/>
                <w:szCs w:val="22"/>
              </w:rPr>
            </w:pPr>
            <w:r>
              <w:rPr>
                <w:sz w:val="22"/>
                <w:szCs w:val="22"/>
              </w:rPr>
              <w:t>20683313</w:t>
            </w:r>
          </w:p>
        </w:tc>
        <w:tc>
          <w:tcPr>
            <w:tcW w:w="900" w:type="dxa"/>
            <w:tcBorders>
              <w:left w:val="single" w:sz="8" w:space="0" w:color="000000"/>
              <w:bottom w:val="single" w:sz="8" w:space="0" w:color="000000"/>
            </w:tcBorders>
          </w:tcPr>
          <w:p w:rsidR="00976550" w:rsidRDefault="00976550">
            <w:pPr>
              <w:snapToGrid w:val="0"/>
              <w:jc w:val="right"/>
              <w:rPr>
                <w:sz w:val="22"/>
                <w:szCs w:val="22"/>
              </w:rPr>
            </w:pPr>
            <w:r>
              <w:rPr>
                <w:sz w:val="22"/>
                <w:szCs w:val="22"/>
              </w:rPr>
              <w:t>17,00</w:t>
            </w:r>
          </w:p>
        </w:tc>
        <w:tc>
          <w:tcPr>
            <w:tcW w:w="900" w:type="dxa"/>
            <w:tcBorders>
              <w:left w:val="single" w:sz="8" w:space="0" w:color="000000"/>
              <w:bottom w:val="single" w:sz="8" w:space="0" w:color="000000"/>
            </w:tcBorders>
          </w:tcPr>
          <w:p w:rsidR="00976550" w:rsidRDefault="00976550">
            <w:pPr>
              <w:snapToGrid w:val="0"/>
              <w:jc w:val="right"/>
              <w:rPr>
                <w:sz w:val="22"/>
                <w:szCs w:val="22"/>
              </w:rPr>
            </w:pPr>
            <w:r>
              <w:rPr>
                <w:sz w:val="22"/>
                <w:szCs w:val="22"/>
              </w:rPr>
              <w:t>71,97</w:t>
            </w:r>
          </w:p>
        </w:tc>
        <w:tc>
          <w:tcPr>
            <w:tcW w:w="1080" w:type="dxa"/>
            <w:tcBorders>
              <w:left w:val="single" w:sz="8" w:space="0" w:color="000000"/>
              <w:bottom w:val="single" w:sz="8" w:space="0" w:color="000000"/>
            </w:tcBorders>
          </w:tcPr>
          <w:p w:rsidR="00976550" w:rsidRDefault="00976550">
            <w:pPr>
              <w:snapToGrid w:val="0"/>
              <w:ind w:right="-108"/>
              <w:rPr>
                <w:sz w:val="22"/>
                <w:szCs w:val="22"/>
              </w:rPr>
            </w:pPr>
            <w:r>
              <w:rPr>
                <w:sz w:val="22"/>
                <w:szCs w:val="22"/>
              </w:rPr>
              <w:t>20236070</w:t>
            </w:r>
          </w:p>
        </w:tc>
        <w:tc>
          <w:tcPr>
            <w:tcW w:w="900" w:type="dxa"/>
            <w:tcBorders>
              <w:left w:val="single" w:sz="8" w:space="0" w:color="000000"/>
              <w:bottom w:val="single" w:sz="8" w:space="0" w:color="000000"/>
            </w:tcBorders>
          </w:tcPr>
          <w:p w:rsidR="00976550" w:rsidRDefault="00976550">
            <w:pPr>
              <w:snapToGrid w:val="0"/>
              <w:jc w:val="right"/>
              <w:rPr>
                <w:sz w:val="22"/>
                <w:szCs w:val="22"/>
              </w:rPr>
            </w:pPr>
            <w:r>
              <w:rPr>
                <w:sz w:val="22"/>
                <w:szCs w:val="22"/>
              </w:rPr>
              <w:t>54,97</w:t>
            </w:r>
          </w:p>
        </w:tc>
        <w:tc>
          <w:tcPr>
            <w:tcW w:w="1080" w:type="dxa"/>
            <w:tcBorders>
              <w:left w:val="single" w:sz="8" w:space="0" w:color="000000"/>
              <w:bottom w:val="single" w:sz="8" w:space="0" w:color="000000"/>
            </w:tcBorders>
          </w:tcPr>
          <w:p w:rsidR="00976550" w:rsidRDefault="00976550">
            <w:pPr>
              <w:snapToGrid w:val="0"/>
              <w:jc w:val="right"/>
              <w:rPr>
                <w:sz w:val="22"/>
                <w:szCs w:val="22"/>
              </w:rPr>
            </w:pPr>
            <w:r>
              <w:rPr>
                <w:sz w:val="22"/>
                <w:szCs w:val="22"/>
              </w:rPr>
              <w:t>4524,63</w:t>
            </w:r>
          </w:p>
        </w:tc>
        <w:tc>
          <w:tcPr>
            <w:tcW w:w="1020" w:type="dxa"/>
            <w:gridSpan w:val="3"/>
            <w:tcBorders>
              <w:left w:val="single" w:sz="8" w:space="0" w:color="000000"/>
              <w:bottom w:val="single" w:sz="8" w:space="0" w:color="000000"/>
              <w:right w:val="single" w:sz="8" w:space="0" w:color="000000"/>
            </w:tcBorders>
          </w:tcPr>
          <w:p w:rsidR="00976550" w:rsidRDefault="00976550">
            <w:pPr>
              <w:snapToGrid w:val="0"/>
              <w:jc w:val="right"/>
              <w:rPr>
                <w:sz w:val="22"/>
                <w:szCs w:val="22"/>
              </w:rPr>
            </w:pPr>
            <w:r>
              <w:rPr>
                <w:sz w:val="22"/>
                <w:szCs w:val="22"/>
              </w:rPr>
              <w:t>77,51</w:t>
            </w:r>
          </w:p>
        </w:tc>
      </w:tr>
      <w:tr w:rsidR="00976550">
        <w:trPr>
          <w:trHeight w:val="330"/>
        </w:trPr>
        <w:tc>
          <w:tcPr>
            <w:tcW w:w="2180" w:type="dxa"/>
            <w:tcBorders>
              <w:left w:val="single" w:sz="8" w:space="0" w:color="000000"/>
              <w:bottom w:val="single" w:sz="8" w:space="0" w:color="000000"/>
            </w:tcBorders>
          </w:tcPr>
          <w:p w:rsidR="00976550" w:rsidRDefault="00976550">
            <w:pPr>
              <w:snapToGrid w:val="0"/>
            </w:pPr>
            <w:r>
              <w:t>2. Оборотные активы</w:t>
            </w:r>
          </w:p>
        </w:tc>
        <w:tc>
          <w:tcPr>
            <w:tcW w:w="900" w:type="dxa"/>
            <w:tcBorders>
              <w:left w:val="single" w:sz="8" w:space="0" w:color="000000"/>
              <w:bottom w:val="single" w:sz="8" w:space="0" w:color="000000"/>
            </w:tcBorders>
          </w:tcPr>
          <w:p w:rsidR="00976550" w:rsidRDefault="00976550">
            <w:pPr>
              <w:snapToGrid w:val="0"/>
              <w:ind w:right="-108"/>
              <w:jc w:val="right"/>
              <w:rPr>
                <w:sz w:val="22"/>
                <w:szCs w:val="22"/>
              </w:rPr>
            </w:pPr>
            <w:r>
              <w:rPr>
                <w:sz w:val="22"/>
                <w:szCs w:val="22"/>
              </w:rPr>
              <w:t>2183449</w:t>
            </w:r>
          </w:p>
        </w:tc>
        <w:tc>
          <w:tcPr>
            <w:tcW w:w="1260" w:type="dxa"/>
            <w:tcBorders>
              <w:left w:val="single" w:sz="8" w:space="0" w:color="000000"/>
              <w:bottom w:val="single" w:sz="8" w:space="0" w:color="000000"/>
            </w:tcBorders>
          </w:tcPr>
          <w:p w:rsidR="00976550" w:rsidRDefault="00976550">
            <w:pPr>
              <w:snapToGrid w:val="0"/>
              <w:jc w:val="right"/>
              <w:rPr>
                <w:sz w:val="22"/>
                <w:szCs w:val="22"/>
              </w:rPr>
            </w:pPr>
            <w:r>
              <w:rPr>
                <w:sz w:val="22"/>
                <w:szCs w:val="22"/>
              </w:rPr>
              <w:t>8053618</w:t>
            </w:r>
          </w:p>
        </w:tc>
        <w:tc>
          <w:tcPr>
            <w:tcW w:w="900" w:type="dxa"/>
            <w:tcBorders>
              <w:left w:val="single" w:sz="8" w:space="0" w:color="000000"/>
              <w:bottom w:val="single" w:sz="8" w:space="0" w:color="000000"/>
            </w:tcBorders>
          </w:tcPr>
          <w:p w:rsidR="00976550" w:rsidRDefault="00976550">
            <w:pPr>
              <w:snapToGrid w:val="0"/>
              <w:jc w:val="right"/>
              <w:rPr>
                <w:sz w:val="22"/>
                <w:szCs w:val="22"/>
              </w:rPr>
            </w:pPr>
            <w:r>
              <w:rPr>
                <w:sz w:val="22"/>
                <w:szCs w:val="22"/>
              </w:rPr>
              <w:t>83,00</w:t>
            </w:r>
          </w:p>
        </w:tc>
        <w:tc>
          <w:tcPr>
            <w:tcW w:w="900" w:type="dxa"/>
            <w:tcBorders>
              <w:left w:val="single" w:sz="8" w:space="0" w:color="000000"/>
              <w:bottom w:val="single" w:sz="8" w:space="0" w:color="000000"/>
            </w:tcBorders>
          </w:tcPr>
          <w:p w:rsidR="00976550" w:rsidRDefault="00976550">
            <w:pPr>
              <w:snapToGrid w:val="0"/>
              <w:jc w:val="right"/>
              <w:rPr>
                <w:sz w:val="22"/>
                <w:szCs w:val="22"/>
              </w:rPr>
            </w:pPr>
            <w:r>
              <w:rPr>
                <w:sz w:val="22"/>
                <w:szCs w:val="22"/>
              </w:rPr>
              <w:t>28,03</w:t>
            </w:r>
          </w:p>
        </w:tc>
        <w:tc>
          <w:tcPr>
            <w:tcW w:w="1080" w:type="dxa"/>
            <w:tcBorders>
              <w:left w:val="single" w:sz="8" w:space="0" w:color="000000"/>
              <w:bottom w:val="single" w:sz="8" w:space="0" w:color="000000"/>
            </w:tcBorders>
          </w:tcPr>
          <w:p w:rsidR="00976550" w:rsidRDefault="00976550">
            <w:pPr>
              <w:snapToGrid w:val="0"/>
              <w:jc w:val="right"/>
              <w:rPr>
                <w:sz w:val="22"/>
                <w:szCs w:val="22"/>
              </w:rPr>
            </w:pPr>
            <w:r>
              <w:rPr>
                <w:sz w:val="22"/>
                <w:szCs w:val="22"/>
              </w:rPr>
              <w:t>5870169</w:t>
            </w:r>
          </w:p>
        </w:tc>
        <w:tc>
          <w:tcPr>
            <w:tcW w:w="900" w:type="dxa"/>
            <w:tcBorders>
              <w:left w:val="single" w:sz="8" w:space="0" w:color="000000"/>
              <w:bottom w:val="single" w:sz="8" w:space="0" w:color="000000"/>
            </w:tcBorders>
          </w:tcPr>
          <w:p w:rsidR="00976550" w:rsidRDefault="00976550">
            <w:pPr>
              <w:snapToGrid w:val="0"/>
              <w:jc w:val="right"/>
              <w:rPr>
                <w:sz w:val="22"/>
                <w:szCs w:val="22"/>
              </w:rPr>
            </w:pPr>
            <w:r>
              <w:rPr>
                <w:sz w:val="22"/>
                <w:szCs w:val="22"/>
              </w:rPr>
              <w:t>-54,97</w:t>
            </w:r>
          </w:p>
        </w:tc>
        <w:tc>
          <w:tcPr>
            <w:tcW w:w="1080" w:type="dxa"/>
            <w:tcBorders>
              <w:left w:val="single" w:sz="8" w:space="0" w:color="000000"/>
              <w:bottom w:val="single" w:sz="8" w:space="0" w:color="000000"/>
            </w:tcBorders>
          </w:tcPr>
          <w:p w:rsidR="00976550" w:rsidRDefault="00976550">
            <w:pPr>
              <w:snapToGrid w:val="0"/>
              <w:jc w:val="right"/>
              <w:rPr>
                <w:sz w:val="22"/>
                <w:szCs w:val="22"/>
              </w:rPr>
            </w:pPr>
            <w:r>
              <w:rPr>
                <w:sz w:val="22"/>
                <w:szCs w:val="22"/>
              </w:rPr>
              <w:t>268,85</w:t>
            </w:r>
          </w:p>
        </w:tc>
        <w:tc>
          <w:tcPr>
            <w:tcW w:w="1020" w:type="dxa"/>
            <w:gridSpan w:val="3"/>
            <w:tcBorders>
              <w:left w:val="single" w:sz="8" w:space="0" w:color="000000"/>
              <w:bottom w:val="single" w:sz="8" w:space="0" w:color="000000"/>
              <w:right w:val="single" w:sz="8" w:space="0" w:color="000000"/>
            </w:tcBorders>
          </w:tcPr>
          <w:p w:rsidR="00976550" w:rsidRDefault="00976550">
            <w:pPr>
              <w:snapToGrid w:val="0"/>
              <w:jc w:val="right"/>
              <w:rPr>
                <w:sz w:val="22"/>
                <w:szCs w:val="22"/>
              </w:rPr>
            </w:pPr>
            <w:r>
              <w:rPr>
                <w:sz w:val="22"/>
                <w:szCs w:val="22"/>
              </w:rPr>
              <w:t>22,49</w:t>
            </w:r>
          </w:p>
        </w:tc>
      </w:tr>
      <w:tr w:rsidR="00976550">
        <w:trPr>
          <w:trHeight w:val="330"/>
        </w:trPr>
        <w:tc>
          <w:tcPr>
            <w:tcW w:w="2180" w:type="dxa"/>
            <w:tcBorders>
              <w:left w:val="single" w:sz="8" w:space="0" w:color="000000"/>
              <w:bottom w:val="single" w:sz="8" w:space="0" w:color="000000"/>
            </w:tcBorders>
          </w:tcPr>
          <w:p w:rsidR="00976550" w:rsidRDefault="00976550">
            <w:pPr>
              <w:snapToGrid w:val="0"/>
            </w:pPr>
            <w:r>
              <w:t>2.1 Запасы и НДС</w:t>
            </w:r>
          </w:p>
        </w:tc>
        <w:tc>
          <w:tcPr>
            <w:tcW w:w="900" w:type="dxa"/>
            <w:tcBorders>
              <w:left w:val="single" w:sz="8" w:space="0" w:color="000000"/>
              <w:bottom w:val="single" w:sz="8" w:space="0" w:color="000000"/>
            </w:tcBorders>
          </w:tcPr>
          <w:p w:rsidR="00976550" w:rsidRDefault="00976550">
            <w:pPr>
              <w:snapToGrid w:val="0"/>
              <w:jc w:val="right"/>
              <w:rPr>
                <w:sz w:val="22"/>
                <w:szCs w:val="22"/>
              </w:rPr>
            </w:pPr>
            <w:r>
              <w:rPr>
                <w:sz w:val="22"/>
                <w:szCs w:val="22"/>
              </w:rPr>
              <w:t>10447</w:t>
            </w:r>
          </w:p>
        </w:tc>
        <w:tc>
          <w:tcPr>
            <w:tcW w:w="1260" w:type="dxa"/>
            <w:tcBorders>
              <w:left w:val="single" w:sz="8" w:space="0" w:color="000000"/>
              <w:bottom w:val="single" w:sz="8" w:space="0" w:color="000000"/>
            </w:tcBorders>
          </w:tcPr>
          <w:p w:rsidR="00976550" w:rsidRDefault="00976550">
            <w:pPr>
              <w:snapToGrid w:val="0"/>
              <w:jc w:val="right"/>
              <w:rPr>
                <w:sz w:val="22"/>
                <w:szCs w:val="22"/>
              </w:rPr>
            </w:pPr>
            <w:r>
              <w:rPr>
                <w:sz w:val="22"/>
                <w:szCs w:val="22"/>
              </w:rPr>
              <w:t>2183</w:t>
            </w:r>
          </w:p>
        </w:tc>
        <w:tc>
          <w:tcPr>
            <w:tcW w:w="900" w:type="dxa"/>
            <w:tcBorders>
              <w:left w:val="single" w:sz="8" w:space="0" w:color="000000"/>
              <w:bottom w:val="single" w:sz="8" w:space="0" w:color="000000"/>
            </w:tcBorders>
          </w:tcPr>
          <w:p w:rsidR="00976550" w:rsidRDefault="00976550">
            <w:pPr>
              <w:snapToGrid w:val="0"/>
              <w:jc w:val="right"/>
              <w:rPr>
                <w:sz w:val="22"/>
                <w:szCs w:val="22"/>
              </w:rPr>
            </w:pPr>
            <w:r>
              <w:rPr>
                <w:sz w:val="22"/>
                <w:szCs w:val="22"/>
              </w:rPr>
              <w:t>0,40</w:t>
            </w:r>
          </w:p>
        </w:tc>
        <w:tc>
          <w:tcPr>
            <w:tcW w:w="900" w:type="dxa"/>
            <w:tcBorders>
              <w:left w:val="single" w:sz="8" w:space="0" w:color="000000"/>
              <w:bottom w:val="single" w:sz="8" w:space="0" w:color="000000"/>
            </w:tcBorders>
          </w:tcPr>
          <w:p w:rsidR="00976550" w:rsidRDefault="00976550">
            <w:pPr>
              <w:snapToGrid w:val="0"/>
              <w:jc w:val="right"/>
              <w:rPr>
                <w:sz w:val="22"/>
                <w:szCs w:val="22"/>
              </w:rPr>
            </w:pPr>
            <w:r>
              <w:rPr>
                <w:sz w:val="22"/>
                <w:szCs w:val="22"/>
              </w:rPr>
              <w:t>0,01</w:t>
            </w:r>
          </w:p>
        </w:tc>
        <w:tc>
          <w:tcPr>
            <w:tcW w:w="1080" w:type="dxa"/>
            <w:tcBorders>
              <w:left w:val="single" w:sz="8" w:space="0" w:color="000000"/>
              <w:bottom w:val="single" w:sz="8" w:space="0" w:color="000000"/>
            </w:tcBorders>
          </w:tcPr>
          <w:p w:rsidR="00976550" w:rsidRDefault="00976550">
            <w:pPr>
              <w:snapToGrid w:val="0"/>
              <w:jc w:val="right"/>
              <w:rPr>
                <w:sz w:val="22"/>
                <w:szCs w:val="22"/>
              </w:rPr>
            </w:pPr>
            <w:r>
              <w:rPr>
                <w:sz w:val="22"/>
                <w:szCs w:val="22"/>
              </w:rPr>
              <w:t>-8264</w:t>
            </w:r>
          </w:p>
        </w:tc>
        <w:tc>
          <w:tcPr>
            <w:tcW w:w="900" w:type="dxa"/>
            <w:tcBorders>
              <w:left w:val="single" w:sz="8" w:space="0" w:color="000000"/>
              <w:bottom w:val="single" w:sz="8" w:space="0" w:color="000000"/>
            </w:tcBorders>
          </w:tcPr>
          <w:p w:rsidR="00976550" w:rsidRDefault="00976550">
            <w:pPr>
              <w:snapToGrid w:val="0"/>
              <w:jc w:val="right"/>
              <w:rPr>
                <w:sz w:val="22"/>
                <w:szCs w:val="22"/>
              </w:rPr>
            </w:pPr>
            <w:r>
              <w:rPr>
                <w:sz w:val="22"/>
                <w:szCs w:val="22"/>
              </w:rPr>
              <w:t>-0,39</w:t>
            </w:r>
          </w:p>
        </w:tc>
        <w:tc>
          <w:tcPr>
            <w:tcW w:w="1080" w:type="dxa"/>
            <w:tcBorders>
              <w:left w:val="single" w:sz="8" w:space="0" w:color="000000"/>
              <w:bottom w:val="single" w:sz="8" w:space="0" w:color="000000"/>
            </w:tcBorders>
          </w:tcPr>
          <w:p w:rsidR="00976550" w:rsidRDefault="00976550">
            <w:pPr>
              <w:snapToGrid w:val="0"/>
              <w:jc w:val="right"/>
              <w:rPr>
                <w:sz w:val="22"/>
                <w:szCs w:val="22"/>
              </w:rPr>
            </w:pPr>
            <w:r>
              <w:rPr>
                <w:sz w:val="22"/>
                <w:szCs w:val="22"/>
              </w:rPr>
              <w:t>-79,10</w:t>
            </w:r>
          </w:p>
        </w:tc>
        <w:tc>
          <w:tcPr>
            <w:tcW w:w="1020" w:type="dxa"/>
            <w:gridSpan w:val="3"/>
            <w:tcBorders>
              <w:left w:val="single" w:sz="8" w:space="0" w:color="000000"/>
              <w:bottom w:val="single" w:sz="8" w:space="0" w:color="000000"/>
              <w:right w:val="single" w:sz="8" w:space="0" w:color="000000"/>
            </w:tcBorders>
          </w:tcPr>
          <w:p w:rsidR="00976550" w:rsidRDefault="00976550">
            <w:pPr>
              <w:snapToGrid w:val="0"/>
              <w:jc w:val="right"/>
              <w:rPr>
                <w:sz w:val="22"/>
                <w:szCs w:val="22"/>
              </w:rPr>
            </w:pPr>
            <w:r>
              <w:rPr>
                <w:sz w:val="22"/>
                <w:szCs w:val="22"/>
              </w:rPr>
              <w:t>-0,03</w:t>
            </w:r>
          </w:p>
        </w:tc>
      </w:tr>
      <w:tr w:rsidR="00976550">
        <w:trPr>
          <w:trHeight w:val="330"/>
        </w:trPr>
        <w:tc>
          <w:tcPr>
            <w:tcW w:w="2180" w:type="dxa"/>
            <w:tcBorders>
              <w:left w:val="single" w:sz="8" w:space="0" w:color="000000"/>
              <w:bottom w:val="single" w:sz="8" w:space="0" w:color="000000"/>
            </w:tcBorders>
          </w:tcPr>
          <w:p w:rsidR="00976550" w:rsidRDefault="00976550">
            <w:pPr>
              <w:snapToGrid w:val="0"/>
            </w:pPr>
            <w:r>
              <w:t>2.2. Дебиторская задолженность более года</w:t>
            </w:r>
          </w:p>
        </w:tc>
        <w:tc>
          <w:tcPr>
            <w:tcW w:w="900" w:type="dxa"/>
            <w:tcBorders>
              <w:left w:val="single" w:sz="8" w:space="0" w:color="000000"/>
              <w:bottom w:val="single" w:sz="8" w:space="0" w:color="000000"/>
            </w:tcBorders>
          </w:tcPr>
          <w:p w:rsidR="00976550" w:rsidRDefault="00976550">
            <w:pPr>
              <w:snapToGrid w:val="0"/>
              <w:rPr>
                <w:sz w:val="22"/>
                <w:szCs w:val="22"/>
              </w:rPr>
            </w:pPr>
            <w:r>
              <w:rPr>
                <w:sz w:val="22"/>
                <w:szCs w:val="22"/>
              </w:rPr>
              <w:t>-</w:t>
            </w:r>
          </w:p>
        </w:tc>
        <w:tc>
          <w:tcPr>
            <w:tcW w:w="1260" w:type="dxa"/>
            <w:tcBorders>
              <w:left w:val="single" w:sz="8" w:space="0" w:color="000000"/>
              <w:bottom w:val="single" w:sz="8" w:space="0" w:color="000000"/>
            </w:tcBorders>
          </w:tcPr>
          <w:p w:rsidR="00976550" w:rsidRDefault="00976550">
            <w:pPr>
              <w:snapToGrid w:val="0"/>
              <w:rPr>
                <w:sz w:val="22"/>
                <w:szCs w:val="22"/>
              </w:rPr>
            </w:pPr>
            <w:r>
              <w:rPr>
                <w:sz w:val="22"/>
                <w:szCs w:val="22"/>
              </w:rPr>
              <w:t>-</w:t>
            </w:r>
          </w:p>
        </w:tc>
        <w:tc>
          <w:tcPr>
            <w:tcW w:w="900" w:type="dxa"/>
            <w:tcBorders>
              <w:left w:val="single" w:sz="8" w:space="0" w:color="000000"/>
              <w:bottom w:val="single" w:sz="8" w:space="0" w:color="000000"/>
            </w:tcBorders>
          </w:tcPr>
          <w:p w:rsidR="00976550" w:rsidRDefault="00976550">
            <w:pPr>
              <w:snapToGrid w:val="0"/>
              <w:rPr>
                <w:sz w:val="22"/>
                <w:szCs w:val="22"/>
              </w:rPr>
            </w:pPr>
            <w:r>
              <w:rPr>
                <w:sz w:val="22"/>
                <w:szCs w:val="22"/>
              </w:rPr>
              <w:t> -</w:t>
            </w:r>
          </w:p>
        </w:tc>
        <w:tc>
          <w:tcPr>
            <w:tcW w:w="900" w:type="dxa"/>
            <w:tcBorders>
              <w:left w:val="single" w:sz="8" w:space="0" w:color="000000"/>
              <w:bottom w:val="single" w:sz="8" w:space="0" w:color="000000"/>
            </w:tcBorders>
          </w:tcPr>
          <w:p w:rsidR="00976550" w:rsidRDefault="00976550">
            <w:pPr>
              <w:snapToGrid w:val="0"/>
              <w:rPr>
                <w:sz w:val="22"/>
                <w:szCs w:val="22"/>
              </w:rPr>
            </w:pPr>
            <w:r>
              <w:rPr>
                <w:sz w:val="22"/>
                <w:szCs w:val="22"/>
              </w:rPr>
              <w:t>- </w:t>
            </w:r>
          </w:p>
        </w:tc>
        <w:tc>
          <w:tcPr>
            <w:tcW w:w="1080" w:type="dxa"/>
            <w:tcBorders>
              <w:left w:val="single" w:sz="8" w:space="0" w:color="000000"/>
              <w:bottom w:val="single" w:sz="8" w:space="0" w:color="000000"/>
            </w:tcBorders>
          </w:tcPr>
          <w:p w:rsidR="00976550" w:rsidRDefault="00976550">
            <w:pPr>
              <w:snapToGrid w:val="0"/>
              <w:ind w:left="-108"/>
              <w:rPr>
                <w:sz w:val="22"/>
                <w:szCs w:val="22"/>
              </w:rPr>
            </w:pPr>
            <w:r>
              <w:rPr>
                <w:sz w:val="22"/>
                <w:szCs w:val="22"/>
              </w:rPr>
              <w:t>- </w:t>
            </w:r>
          </w:p>
        </w:tc>
        <w:tc>
          <w:tcPr>
            <w:tcW w:w="900" w:type="dxa"/>
            <w:tcBorders>
              <w:left w:val="single" w:sz="8" w:space="0" w:color="000000"/>
              <w:bottom w:val="single" w:sz="8" w:space="0" w:color="000000"/>
            </w:tcBorders>
          </w:tcPr>
          <w:p w:rsidR="00976550" w:rsidRDefault="00976550">
            <w:pPr>
              <w:snapToGrid w:val="0"/>
              <w:rPr>
                <w:sz w:val="22"/>
                <w:szCs w:val="22"/>
              </w:rPr>
            </w:pPr>
            <w:r>
              <w:rPr>
                <w:sz w:val="22"/>
                <w:szCs w:val="22"/>
              </w:rPr>
              <w:t>- </w:t>
            </w:r>
          </w:p>
        </w:tc>
        <w:tc>
          <w:tcPr>
            <w:tcW w:w="1080" w:type="dxa"/>
            <w:tcBorders>
              <w:left w:val="single" w:sz="8" w:space="0" w:color="000000"/>
              <w:bottom w:val="single" w:sz="8" w:space="0" w:color="000000"/>
            </w:tcBorders>
          </w:tcPr>
          <w:p w:rsidR="00976550" w:rsidRDefault="00976550">
            <w:pPr>
              <w:snapToGrid w:val="0"/>
              <w:rPr>
                <w:sz w:val="22"/>
                <w:szCs w:val="22"/>
              </w:rPr>
            </w:pPr>
            <w:r>
              <w:rPr>
                <w:sz w:val="22"/>
                <w:szCs w:val="22"/>
              </w:rPr>
              <w:t>-</w:t>
            </w:r>
          </w:p>
        </w:tc>
        <w:tc>
          <w:tcPr>
            <w:tcW w:w="1020" w:type="dxa"/>
            <w:gridSpan w:val="3"/>
            <w:tcBorders>
              <w:left w:val="single" w:sz="8" w:space="0" w:color="000000"/>
              <w:bottom w:val="single" w:sz="8" w:space="0" w:color="000000"/>
              <w:right w:val="single" w:sz="8" w:space="0" w:color="000000"/>
            </w:tcBorders>
          </w:tcPr>
          <w:p w:rsidR="00976550" w:rsidRDefault="00976550">
            <w:pPr>
              <w:snapToGrid w:val="0"/>
              <w:rPr>
                <w:sz w:val="22"/>
                <w:szCs w:val="22"/>
              </w:rPr>
            </w:pPr>
            <w:r>
              <w:rPr>
                <w:sz w:val="22"/>
                <w:szCs w:val="22"/>
              </w:rPr>
              <w:t>- </w:t>
            </w:r>
          </w:p>
        </w:tc>
      </w:tr>
      <w:tr w:rsidR="00976550">
        <w:trPr>
          <w:trHeight w:val="645"/>
        </w:trPr>
        <w:tc>
          <w:tcPr>
            <w:tcW w:w="2180" w:type="dxa"/>
            <w:tcBorders>
              <w:left w:val="single" w:sz="8" w:space="0" w:color="000000"/>
              <w:bottom w:val="single" w:sz="8" w:space="0" w:color="000000"/>
            </w:tcBorders>
          </w:tcPr>
          <w:p w:rsidR="00976550" w:rsidRDefault="00976550">
            <w:pPr>
              <w:snapToGrid w:val="0"/>
            </w:pPr>
            <w:r>
              <w:t>2.3. Дебиторская задолженность менее года</w:t>
            </w:r>
          </w:p>
        </w:tc>
        <w:tc>
          <w:tcPr>
            <w:tcW w:w="900" w:type="dxa"/>
            <w:tcBorders>
              <w:left w:val="single" w:sz="8" w:space="0" w:color="000000"/>
              <w:bottom w:val="single" w:sz="8" w:space="0" w:color="000000"/>
            </w:tcBorders>
          </w:tcPr>
          <w:p w:rsidR="00976550" w:rsidRDefault="00976550">
            <w:pPr>
              <w:snapToGrid w:val="0"/>
              <w:jc w:val="right"/>
              <w:rPr>
                <w:sz w:val="22"/>
                <w:szCs w:val="22"/>
              </w:rPr>
            </w:pPr>
            <w:r>
              <w:rPr>
                <w:sz w:val="22"/>
                <w:szCs w:val="22"/>
              </w:rPr>
              <w:t>651945</w:t>
            </w:r>
          </w:p>
        </w:tc>
        <w:tc>
          <w:tcPr>
            <w:tcW w:w="1260" w:type="dxa"/>
            <w:tcBorders>
              <w:left w:val="single" w:sz="8" w:space="0" w:color="000000"/>
              <w:bottom w:val="single" w:sz="8" w:space="0" w:color="000000"/>
            </w:tcBorders>
          </w:tcPr>
          <w:p w:rsidR="00976550" w:rsidRDefault="00976550">
            <w:pPr>
              <w:snapToGrid w:val="0"/>
              <w:jc w:val="right"/>
              <w:rPr>
                <w:sz w:val="22"/>
                <w:szCs w:val="22"/>
              </w:rPr>
            </w:pPr>
            <w:r>
              <w:rPr>
                <w:sz w:val="22"/>
                <w:szCs w:val="22"/>
              </w:rPr>
              <w:t>1758012</w:t>
            </w:r>
          </w:p>
        </w:tc>
        <w:tc>
          <w:tcPr>
            <w:tcW w:w="900" w:type="dxa"/>
            <w:tcBorders>
              <w:left w:val="single" w:sz="8" w:space="0" w:color="000000"/>
              <w:bottom w:val="single" w:sz="8" w:space="0" w:color="000000"/>
            </w:tcBorders>
          </w:tcPr>
          <w:p w:rsidR="00976550" w:rsidRDefault="00976550">
            <w:pPr>
              <w:snapToGrid w:val="0"/>
              <w:jc w:val="right"/>
              <w:rPr>
                <w:sz w:val="22"/>
                <w:szCs w:val="22"/>
              </w:rPr>
            </w:pPr>
            <w:r>
              <w:rPr>
                <w:sz w:val="22"/>
                <w:szCs w:val="22"/>
              </w:rPr>
              <w:t>24,78</w:t>
            </w:r>
          </w:p>
        </w:tc>
        <w:tc>
          <w:tcPr>
            <w:tcW w:w="900" w:type="dxa"/>
            <w:tcBorders>
              <w:left w:val="single" w:sz="8" w:space="0" w:color="000000"/>
              <w:bottom w:val="single" w:sz="8" w:space="0" w:color="000000"/>
            </w:tcBorders>
          </w:tcPr>
          <w:p w:rsidR="00976550" w:rsidRDefault="00976550">
            <w:pPr>
              <w:snapToGrid w:val="0"/>
              <w:jc w:val="right"/>
              <w:rPr>
                <w:sz w:val="22"/>
                <w:szCs w:val="22"/>
              </w:rPr>
            </w:pPr>
            <w:r>
              <w:rPr>
                <w:sz w:val="22"/>
                <w:szCs w:val="22"/>
              </w:rPr>
              <w:t>6,12</w:t>
            </w:r>
          </w:p>
        </w:tc>
        <w:tc>
          <w:tcPr>
            <w:tcW w:w="1080" w:type="dxa"/>
            <w:tcBorders>
              <w:left w:val="single" w:sz="8" w:space="0" w:color="000000"/>
              <w:bottom w:val="single" w:sz="8" w:space="0" w:color="000000"/>
            </w:tcBorders>
          </w:tcPr>
          <w:p w:rsidR="00976550" w:rsidRDefault="00976550">
            <w:pPr>
              <w:snapToGrid w:val="0"/>
              <w:jc w:val="right"/>
              <w:rPr>
                <w:sz w:val="22"/>
                <w:szCs w:val="22"/>
              </w:rPr>
            </w:pPr>
            <w:r>
              <w:rPr>
                <w:sz w:val="22"/>
                <w:szCs w:val="22"/>
              </w:rPr>
              <w:t>1106067</w:t>
            </w:r>
          </w:p>
        </w:tc>
        <w:tc>
          <w:tcPr>
            <w:tcW w:w="900" w:type="dxa"/>
            <w:tcBorders>
              <w:left w:val="single" w:sz="8" w:space="0" w:color="000000"/>
              <w:bottom w:val="single" w:sz="8" w:space="0" w:color="000000"/>
            </w:tcBorders>
          </w:tcPr>
          <w:p w:rsidR="00976550" w:rsidRDefault="00976550">
            <w:pPr>
              <w:snapToGrid w:val="0"/>
              <w:jc w:val="right"/>
              <w:rPr>
                <w:sz w:val="22"/>
                <w:szCs w:val="22"/>
              </w:rPr>
            </w:pPr>
            <w:r>
              <w:rPr>
                <w:sz w:val="22"/>
                <w:szCs w:val="22"/>
              </w:rPr>
              <w:t>-18,66</w:t>
            </w:r>
          </w:p>
        </w:tc>
        <w:tc>
          <w:tcPr>
            <w:tcW w:w="1080" w:type="dxa"/>
            <w:tcBorders>
              <w:left w:val="single" w:sz="8" w:space="0" w:color="000000"/>
              <w:bottom w:val="single" w:sz="8" w:space="0" w:color="000000"/>
            </w:tcBorders>
          </w:tcPr>
          <w:p w:rsidR="00976550" w:rsidRDefault="00976550">
            <w:pPr>
              <w:snapToGrid w:val="0"/>
              <w:jc w:val="right"/>
              <w:rPr>
                <w:sz w:val="22"/>
                <w:szCs w:val="22"/>
              </w:rPr>
            </w:pPr>
            <w:r>
              <w:rPr>
                <w:sz w:val="22"/>
                <w:szCs w:val="22"/>
              </w:rPr>
              <w:t>169,66</w:t>
            </w:r>
          </w:p>
        </w:tc>
        <w:tc>
          <w:tcPr>
            <w:tcW w:w="1020" w:type="dxa"/>
            <w:gridSpan w:val="3"/>
            <w:tcBorders>
              <w:left w:val="single" w:sz="8" w:space="0" w:color="000000"/>
              <w:bottom w:val="single" w:sz="8" w:space="0" w:color="000000"/>
              <w:right w:val="single" w:sz="8" w:space="0" w:color="000000"/>
            </w:tcBorders>
          </w:tcPr>
          <w:p w:rsidR="00976550" w:rsidRDefault="00976550">
            <w:pPr>
              <w:snapToGrid w:val="0"/>
              <w:jc w:val="right"/>
              <w:rPr>
                <w:sz w:val="22"/>
                <w:szCs w:val="22"/>
              </w:rPr>
            </w:pPr>
            <w:r>
              <w:rPr>
                <w:sz w:val="22"/>
                <w:szCs w:val="22"/>
              </w:rPr>
              <w:t>4,24</w:t>
            </w:r>
          </w:p>
        </w:tc>
      </w:tr>
      <w:tr w:rsidR="00976550">
        <w:trPr>
          <w:trHeight w:val="645"/>
        </w:trPr>
        <w:tc>
          <w:tcPr>
            <w:tcW w:w="2180" w:type="dxa"/>
            <w:tcBorders>
              <w:left w:val="single" w:sz="8" w:space="0" w:color="000000"/>
              <w:bottom w:val="single" w:sz="8" w:space="0" w:color="000000"/>
            </w:tcBorders>
          </w:tcPr>
          <w:p w:rsidR="00976550" w:rsidRDefault="00976550">
            <w:pPr>
              <w:snapToGrid w:val="0"/>
            </w:pPr>
            <w:r>
              <w:t>2.4. Денежные средства и краткосрочные финансовые вложения</w:t>
            </w:r>
          </w:p>
        </w:tc>
        <w:tc>
          <w:tcPr>
            <w:tcW w:w="900" w:type="dxa"/>
            <w:tcBorders>
              <w:left w:val="single" w:sz="8" w:space="0" w:color="000000"/>
              <w:bottom w:val="single" w:sz="8" w:space="0" w:color="000000"/>
            </w:tcBorders>
          </w:tcPr>
          <w:p w:rsidR="00976550" w:rsidRDefault="00976550">
            <w:pPr>
              <w:snapToGrid w:val="0"/>
              <w:ind w:right="-108"/>
              <w:jc w:val="right"/>
              <w:rPr>
                <w:sz w:val="22"/>
                <w:szCs w:val="22"/>
              </w:rPr>
            </w:pPr>
            <w:r>
              <w:rPr>
                <w:sz w:val="22"/>
                <w:szCs w:val="22"/>
              </w:rPr>
              <w:t>1513955</w:t>
            </w:r>
          </w:p>
        </w:tc>
        <w:tc>
          <w:tcPr>
            <w:tcW w:w="1260" w:type="dxa"/>
            <w:tcBorders>
              <w:left w:val="single" w:sz="8" w:space="0" w:color="000000"/>
              <w:bottom w:val="single" w:sz="8" w:space="0" w:color="000000"/>
            </w:tcBorders>
          </w:tcPr>
          <w:p w:rsidR="00976550" w:rsidRDefault="00976550">
            <w:pPr>
              <w:snapToGrid w:val="0"/>
              <w:jc w:val="right"/>
              <w:rPr>
                <w:sz w:val="22"/>
                <w:szCs w:val="22"/>
              </w:rPr>
            </w:pPr>
            <w:r>
              <w:rPr>
                <w:sz w:val="22"/>
                <w:szCs w:val="22"/>
              </w:rPr>
              <w:t>6288177</w:t>
            </w:r>
          </w:p>
        </w:tc>
        <w:tc>
          <w:tcPr>
            <w:tcW w:w="900" w:type="dxa"/>
            <w:tcBorders>
              <w:left w:val="single" w:sz="8" w:space="0" w:color="000000"/>
              <w:bottom w:val="single" w:sz="8" w:space="0" w:color="000000"/>
            </w:tcBorders>
          </w:tcPr>
          <w:p w:rsidR="00976550" w:rsidRDefault="00976550">
            <w:pPr>
              <w:snapToGrid w:val="0"/>
              <w:jc w:val="right"/>
              <w:rPr>
                <w:sz w:val="22"/>
                <w:szCs w:val="22"/>
              </w:rPr>
            </w:pPr>
            <w:r>
              <w:rPr>
                <w:sz w:val="22"/>
                <w:szCs w:val="22"/>
              </w:rPr>
              <w:t>57,55</w:t>
            </w:r>
          </w:p>
        </w:tc>
        <w:tc>
          <w:tcPr>
            <w:tcW w:w="900" w:type="dxa"/>
            <w:tcBorders>
              <w:left w:val="single" w:sz="8" w:space="0" w:color="000000"/>
              <w:bottom w:val="single" w:sz="8" w:space="0" w:color="000000"/>
            </w:tcBorders>
          </w:tcPr>
          <w:p w:rsidR="00976550" w:rsidRDefault="00976550">
            <w:pPr>
              <w:snapToGrid w:val="0"/>
              <w:jc w:val="right"/>
              <w:rPr>
                <w:sz w:val="22"/>
                <w:szCs w:val="22"/>
              </w:rPr>
            </w:pPr>
            <w:r>
              <w:rPr>
                <w:sz w:val="22"/>
                <w:szCs w:val="22"/>
              </w:rPr>
              <w:t>21,88</w:t>
            </w:r>
          </w:p>
        </w:tc>
        <w:tc>
          <w:tcPr>
            <w:tcW w:w="1080" w:type="dxa"/>
            <w:tcBorders>
              <w:left w:val="single" w:sz="8" w:space="0" w:color="000000"/>
              <w:bottom w:val="single" w:sz="8" w:space="0" w:color="000000"/>
            </w:tcBorders>
          </w:tcPr>
          <w:p w:rsidR="00976550" w:rsidRDefault="00976550">
            <w:pPr>
              <w:snapToGrid w:val="0"/>
              <w:jc w:val="right"/>
              <w:rPr>
                <w:sz w:val="22"/>
                <w:szCs w:val="22"/>
              </w:rPr>
            </w:pPr>
            <w:r>
              <w:rPr>
                <w:sz w:val="22"/>
                <w:szCs w:val="22"/>
              </w:rPr>
              <w:t>4774222</w:t>
            </w:r>
          </w:p>
        </w:tc>
        <w:tc>
          <w:tcPr>
            <w:tcW w:w="900" w:type="dxa"/>
            <w:tcBorders>
              <w:left w:val="single" w:sz="8" w:space="0" w:color="000000"/>
              <w:bottom w:val="single" w:sz="8" w:space="0" w:color="000000"/>
            </w:tcBorders>
          </w:tcPr>
          <w:p w:rsidR="00976550" w:rsidRDefault="00976550">
            <w:pPr>
              <w:snapToGrid w:val="0"/>
              <w:jc w:val="right"/>
              <w:rPr>
                <w:sz w:val="22"/>
                <w:szCs w:val="22"/>
              </w:rPr>
            </w:pPr>
            <w:r>
              <w:rPr>
                <w:sz w:val="22"/>
                <w:szCs w:val="22"/>
              </w:rPr>
              <w:t>-35,67</w:t>
            </w:r>
          </w:p>
        </w:tc>
        <w:tc>
          <w:tcPr>
            <w:tcW w:w="1080" w:type="dxa"/>
            <w:tcBorders>
              <w:left w:val="single" w:sz="8" w:space="0" w:color="000000"/>
              <w:bottom w:val="single" w:sz="8" w:space="0" w:color="000000"/>
            </w:tcBorders>
          </w:tcPr>
          <w:p w:rsidR="00976550" w:rsidRDefault="00976550">
            <w:pPr>
              <w:snapToGrid w:val="0"/>
              <w:jc w:val="right"/>
              <w:rPr>
                <w:sz w:val="22"/>
                <w:szCs w:val="22"/>
              </w:rPr>
            </w:pPr>
            <w:r>
              <w:rPr>
                <w:sz w:val="22"/>
                <w:szCs w:val="22"/>
              </w:rPr>
              <w:t>315,35</w:t>
            </w:r>
          </w:p>
        </w:tc>
        <w:tc>
          <w:tcPr>
            <w:tcW w:w="1020" w:type="dxa"/>
            <w:gridSpan w:val="3"/>
            <w:tcBorders>
              <w:left w:val="single" w:sz="8" w:space="0" w:color="000000"/>
              <w:bottom w:val="single" w:sz="8" w:space="0" w:color="000000"/>
              <w:right w:val="single" w:sz="8" w:space="0" w:color="000000"/>
            </w:tcBorders>
          </w:tcPr>
          <w:p w:rsidR="00976550" w:rsidRDefault="00976550">
            <w:pPr>
              <w:snapToGrid w:val="0"/>
              <w:jc w:val="right"/>
              <w:rPr>
                <w:sz w:val="22"/>
                <w:szCs w:val="22"/>
              </w:rPr>
            </w:pPr>
            <w:r>
              <w:rPr>
                <w:sz w:val="22"/>
                <w:szCs w:val="22"/>
              </w:rPr>
              <w:t>18,29</w:t>
            </w:r>
          </w:p>
        </w:tc>
      </w:tr>
      <w:tr w:rsidR="00976550">
        <w:trPr>
          <w:trHeight w:val="330"/>
        </w:trPr>
        <w:tc>
          <w:tcPr>
            <w:tcW w:w="2180" w:type="dxa"/>
            <w:tcBorders>
              <w:left w:val="single" w:sz="8" w:space="0" w:color="000000"/>
              <w:bottom w:val="single" w:sz="8" w:space="0" w:color="000000"/>
            </w:tcBorders>
          </w:tcPr>
          <w:p w:rsidR="00976550" w:rsidRDefault="00976550">
            <w:pPr>
              <w:snapToGrid w:val="0"/>
            </w:pPr>
            <w:r>
              <w:t>2.5. Прочие оборотные активы</w:t>
            </w:r>
          </w:p>
        </w:tc>
        <w:tc>
          <w:tcPr>
            <w:tcW w:w="900" w:type="dxa"/>
            <w:tcBorders>
              <w:left w:val="single" w:sz="8" w:space="0" w:color="000000"/>
              <w:bottom w:val="single" w:sz="8" w:space="0" w:color="000000"/>
            </w:tcBorders>
          </w:tcPr>
          <w:p w:rsidR="00976550" w:rsidRDefault="00976550">
            <w:pPr>
              <w:snapToGrid w:val="0"/>
              <w:jc w:val="right"/>
              <w:rPr>
                <w:sz w:val="22"/>
                <w:szCs w:val="22"/>
              </w:rPr>
            </w:pPr>
            <w:r>
              <w:rPr>
                <w:sz w:val="22"/>
                <w:szCs w:val="22"/>
              </w:rPr>
              <w:t>7104</w:t>
            </w:r>
          </w:p>
        </w:tc>
        <w:tc>
          <w:tcPr>
            <w:tcW w:w="1260" w:type="dxa"/>
            <w:tcBorders>
              <w:left w:val="single" w:sz="8" w:space="0" w:color="000000"/>
              <w:bottom w:val="single" w:sz="8" w:space="0" w:color="000000"/>
            </w:tcBorders>
          </w:tcPr>
          <w:p w:rsidR="00976550" w:rsidRDefault="00976550">
            <w:pPr>
              <w:snapToGrid w:val="0"/>
              <w:jc w:val="right"/>
              <w:rPr>
                <w:sz w:val="22"/>
                <w:szCs w:val="22"/>
              </w:rPr>
            </w:pPr>
            <w:r>
              <w:rPr>
                <w:sz w:val="22"/>
                <w:szCs w:val="22"/>
              </w:rPr>
              <w:t>5246</w:t>
            </w:r>
          </w:p>
        </w:tc>
        <w:tc>
          <w:tcPr>
            <w:tcW w:w="900" w:type="dxa"/>
            <w:tcBorders>
              <w:left w:val="single" w:sz="8" w:space="0" w:color="000000"/>
              <w:bottom w:val="single" w:sz="8" w:space="0" w:color="000000"/>
            </w:tcBorders>
          </w:tcPr>
          <w:p w:rsidR="00976550" w:rsidRDefault="00976550">
            <w:pPr>
              <w:snapToGrid w:val="0"/>
              <w:jc w:val="right"/>
              <w:rPr>
                <w:sz w:val="22"/>
                <w:szCs w:val="22"/>
              </w:rPr>
            </w:pPr>
            <w:r>
              <w:rPr>
                <w:sz w:val="22"/>
                <w:szCs w:val="22"/>
              </w:rPr>
              <w:t>0,27</w:t>
            </w:r>
          </w:p>
        </w:tc>
        <w:tc>
          <w:tcPr>
            <w:tcW w:w="900" w:type="dxa"/>
            <w:tcBorders>
              <w:left w:val="single" w:sz="8" w:space="0" w:color="000000"/>
              <w:bottom w:val="single" w:sz="8" w:space="0" w:color="000000"/>
            </w:tcBorders>
          </w:tcPr>
          <w:p w:rsidR="00976550" w:rsidRDefault="00976550">
            <w:pPr>
              <w:snapToGrid w:val="0"/>
              <w:jc w:val="right"/>
              <w:rPr>
                <w:sz w:val="22"/>
                <w:szCs w:val="22"/>
              </w:rPr>
            </w:pPr>
            <w:r>
              <w:rPr>
                <w:sz w:val="22"/>
                <w:szCs w:val="22"/>
              </w:rPr>
              <w:t>0,02</w:t>
            </w:r>
          </w:p>
        </w:tc>
        <w:tc>
          <w:tcPr>
            <w:tcW w:w="1080" w:type="dxa"/>
            <w:tcBorders>
              <w:left w:val="single" w:sz="8" w:space="0" w:color="000000"/>
              <w:bottom w:val="single" w:sz="8" w:space="0" w:color="000000"/>
            </w:tcBorders>
          </w:tcPr>
          <w:p w:rsidR="00976550" w:rsidRDefault="00976550">
            <w:pPr>
              <w:snapToGrid w:val="0"/>
              <w:jc w:val="right"/>
              <w:rPr>
                <w:sz w:val="22"/>
                <w:szCs w:val="22"/>
              </w:rPr>
            </w:pPr>
            <w:r>
              <w:rPr>
                <w:sz w:val="22"/>
                <w:szCs w:val="22"/>
              </w:rPr>
              <w:t>-1858</w:t>
            </w:r>
          </w:p>
        </w:tc>
        <w:tc>
          <w:tcPr>
            <w:tcW w:w="900" w:type="dxa"/>
            <w:tcBorders>
              <w:left w:val="single" w:sz="8" w:space="0" w:color="000000"/>
              <w:bottom w:val="single" w:sz="8" w:space="0" w:color="000000"/>
            </w:tcBorders>
          </w:tcPr>
          <w:p w:rsidR="00976550" w:rsidRDefault="00976550">
            <w:pPr>
              <w:snapToGrid w:val="0"/>
              <w:jc w:val="right"/>
              <w:rPr>
                <w:sz w:val="22"/>
                <w:szCs w:val="22"/>
              </w:rPr>
            </w:pPr>
            <w:r>
              <w:rPr>
                <w:sz w:val="22"/>
                <w:szCs w:val="22"/>
              </w:rPr>
              <w:t>-0,25</w:t>
            </w:r>
          </w:p>
        </w:tc>
        <w:tc>
          <w:tcPr>
            <w:tcW w:w="1080" w:type="dxa"/>
            <w:tcBorders>
              <w:left w:val="single" w:sz="8" w:space="0" w:color="000000"/>
              <w:bottom w:val="single" w:sz="8" w:space="0" w:color="000000"/>
            </w:tcBorders>
          </w:tcPr>
          <w:p w:rsidR="00976550" w:rsidRDefault="00976550">
            <w:pPr>
              <w:snapToGrid w:val="0"/>
              <w:jc w:val="right"/>
              <w:rPr>
                <w:sz w:val="22"/>
                <w:szCs w:val="22"/>
              </w:rPr>
            </w:pPr>
            <w:r>
              <w:rPr>
                <w:sz w:val="22"/>
                <w:szCs w:val="22"/>
              </w:rPr>
              <w:t>-26,15</w:t>
            </w:r>
          </w:p>
        </w:tc>
        <w:tc>
          <w:tcPr>
            <w:tcW w:w="1020" w:type="dxa"/>
            <w:gridSpan w:val="3"/>
            <w:tcBorders>
              <w:left w:val="single" w:sz="8" w:space="0" w:color="000000"/>
              <w:bottom w:val="single" w:sz="8" w:space="0" w:color="000000"/>
              <w:right w:val="single" w:sz="8" w:space="0" w:color="000000"/>
            </w:tcBorders>
          </w:tcPr>
          <w:p w:rsidR="00976550" w:rsidRDefault="00976550">
            <w:pPr>
              <w:snapToGrid w:val="0"/>
              <w:jc w:val="right"/>
              <w:rPr>
                <w:sz w:val="22"/>
                <w:szCs w:val="22"/>
              </w:rPr>
            </w:pPr>
            <w:r>
              <w:rPr>
                <w:sz w:val="22"/>
                <w:szCs w:val="22"/>
              </w:rPr>
              <w:t>-0,01</w:t>
            </w:r>
          </w:p>
        </w:tc>
      </w:tr>
      <w:tr w:rsidR="00976550">
        <w:trPr>
          <w:trHeight w:val="330"/>
        </w:trPr>
        <w:tc>
          <w:tcPr>
            <w:tcW w:w="2180" w:type="dxa"/>
            <w:tcBorders>
              <w:left w:val="single" w:sz="8" w:space="0" w:color="000000"/>
              <w:bottom w:val="single" w:sz="8" w:space="0" w:color="000000"/>
            </w:tcBorders>
          </w:tcPr>
          <w:p w:rsidR="00976550" w:rsidRDefault="00976550">
            <w:pPr>
              <w:snapToGrid w:val="0"/>
            </w:pPr>
            <w:r>
              <w:t>БАЛАНС</w:t>
            </w:r>
          </w:p>
        </w:tc>
        <w:tc>
          <w:tcPr>
            <w:tcW w:w="900" w:type="dxa"/>
            <w:tcBorders>
              <w:left w:val="single" w:sz="8" w:space="0" w:color="000000"/>
              <w:bottom w:val="single" w:sz="8" w:space="0" w:color="000000"/>
            </w:tcBorders>
          </w:tcPr>
          <w:p w:rsidR="00976550" w:rsidRDefault="00976550">
            <w:pPr>
              <w:snapToGrid w:val="0"/>
              <w:ind w:left="-108"/>
              <w:jc w:val="right"/>
              <w:rPr>
                <w:sz w:val="22"/>
                <w:szCs w:val="22"/>
              </w:rPr>
            </w:pPr>
            <w:r>
              <w:rPr>
                <w:sz w:val="22"/>
                <w:szCs w:val="22"/>
              </w:rPr>
              <w:t>2630692</w:t>
            </w:r>
          </w:p>
        </w:tc>
        <w:tc>
          <w:tcPr>
            <w:tcW w:w="1260" w:type="dxa"/>
            <w:tcBorders>
              <w:left w:val="single" w:sz="8" w:space="0" w:color="000000"/>
              <w:bottom w:val="single" w:sz="8" w:space="0" w:color="000000"/>
            </w:tcBorders>
          </w:tcPr>
          <w:p w:rsidR="00976550" w:rsidRDefault="00976550">
            <w:pPr>
              <w:snapToGrid w:val="0"/>
              <w:jc w:val="right"/>
              <w:rPr>
                <w:sz w:val="22"/>
                <w:szCs w:val="22"/>
              </w:rPr>
            </w:pPr>
            <w:r>
              <w:rPr>
                <w:sz w:val="22"/>
                <w:szCs w:val="22"/>
              </w:rPr>
              <w:t>28736931</w:t>
            </w:r>
          </w:p>
        </w:tc>
        <w:tc>
          <w:tcPr>
            <w:tcW w:w="900" w:type="dxa"/>
            <w:tcBorders>
              <w:left w:val="single" w:sz="8" w:space="0" w:color="000000"/>
              <w:bottom w:val="single" w:sz="8" w:space="0" w:color="000000"/>
            </w:tcBorders>
          </w:tcPr>
          <w:p w:rsidR="00976550" w:rsidRDefault="00976550">
            <w:pPr>
              <w:snapToGrid w:val="0"/>
              <w:jc w:val="right"/>
              <w:rPr>
                <w:sz w:val="22"/>
                <w:szCs w:val="22"/>
              </w:rPr>
            </w:pPr>
            <w:r>
              <w:rPr>
                <w:sz w:val="22"/>
                <w:szCs w:val="22"/>
              </w:rPr>
              <w:t>100,00</w:t>
            </w:r>
          </w:p>
        </w:tc>
        <w:tc>
          <w:tcPr>
            <w:tcW w:w="900" w:type="dxa"/>
            <w:tcBorders>
              <w:left w:val="single" w:sz="8" w:space="0" w:color="000000"/>
              <w:bottom w:val="single" w:sz="8" w:space="0" w:color="000000"/>
            </w:tcBorders>
          </w:tcPr>
          <w:p w:rsidR="00976550" w:rsidRDefault="00976550">
            <w:pPr>
              <w:snapToGrid w:val="0"/>
              <w:jc w:val="right"/>
              <w:rPr>
                <w:sz w:val="22"/>
                <w:szCs w:val="22"/>
              </w:rPr>
            </w:pPr>
            <w:r>
              <w:rPr>
                <w:sz w:val="22"/>
                <w:szCs w:val="22"/>
              </w:rPr>
              <w:t>100,00</w:t>
            </w:r>
          </w:p>
        </w:tc>
        <w:tc>
          <w:tcPr>
            <w:tcW w:w="1080" w:type="dxa"/>
            <w:tcBorders>
              <w:left w:val="single" w:sz="8" w:space="0" w:color="000000"/>
              <w:bottom w:val="single" w:sz="8" w:space="0" w:color="000000"/>
            </w:tcBorders>
          </w:tcPr>
          <w:p w:rsidR="00976550" w:rsidRDefault="00976550">
            <w:pPr>
              <w:snapToGrid w:val="0"/>
              <w:ind w:left="-108"/>
              <w:jc w:val="right"/>
              <w:rPr>
                <w:sz w:val="22"/>
                <w:szCs w:val="22"/>
              </w:rPr>
            </w:pPr>
            <w:r>
              <w:rPr>
                <w:sz w:val="22"/>
                <w:szCs w:val="22"/>
              </w:rPr>
              <w:t>26106239</w:t>
            </w:r>
          </w:p>
        </w:tc>
        <w:tc>
          <w:tcPr>
            <w:tcW w:w="900" w:type="dxa"/>
            <w:tcBorders>
              <w:left w:val="single" w:sz="8" w:space="0" w:color="000000"/>
              <w:bottom w:val="single" w:sz="8" w:space="0" w:color="000000"/>
            </w:tcBorders>
          </w:tcPr>
          <w:p w:rsidR="00976550" w:rsidRDefault="00976550">
            <w:pPr>
              <w:snapToGrid w:val="0"/>
              <w:jc w:val="right"/>
              <w:rPr>
                <w:sz w:val="22"/>
                <w:szCs w:val="22"/>
              </w:rPr>
            </w:pPr>
            <w:r>
              <w:rPr>
                <w:sz w:val="22"/>
                <w:szCs w:val="22"/>
              </w:rPr>
              <w:t>0</w:t>
            </w:r>
          </w:p>
        </w:tc>
        <w:tc>
          <w:tcPr>
            <w:tcW w:w="1080" w:type="dxa"/>
            <w:tcBorders>
              <w:left w:val="single" w:sz="8" w:space="0" w:color="000000"/>
              <w:bottom w:val="single" w:sz="8" w:space="0" w:color="000000"/>
            </w:tcBorders>
          </w:tcPr>
          <w:p w:rsidR="00976550" w:rsidRDefault="00976550">
            <w:pPr>
              <w:snapToGrid w:val="0"/>
              <w:jc w:val="right"/>
              <w:rPr>
                <w:sz w:val="22"/>
                <w:szCs w:val="22"/>
              </w:rPr>
            </w:pPr>
            <w:r>
              <w:rPr>
                <w:sz w:val="22"/>
                <w:szCs w:val="22"/>
              </w:rPr>
              <w:t>992,37</w:t>
            </w:r>
          </w:p>
        </w:tc>
        <w:tc>
          <w:tcPr>
            <w:tcW w:w="1020" w:type="dxa"/>
            <w:gridSpan w:val="3"/>
            <w:tcBorders>
              <w:left w:val="single" w:sz="8" w:space="0" w:color="000000"/>
              <w:bottom w:val="single" w:sz="8" w:space="0" w:color="000000"/>
              <w:right w:val="single" w:sz="8" w:space="0" w:color="000000"/>
            </w:tcBorders>
          </w:tcPr>
          <w:p w:rsidR="00976550" w:rsidRDefault="00976550">
            <w:pPr>
              <w:snapToGrid w:val="0"/>
              <w:jc w:val="right"/>
              <w:rPr>
                <w:sz w:val="22"/>
                <w:szCs w:val="22"/>
              </w:rPr>
            </w:pPr>
            <w:r>
              <w:rPr>
                <w:sz w:val="22"/>
                <w:szCs w:val="22"/>
              </w:rPr>
              <w:t>100,00</w:t>
            </w:r>
          </w:p>
        </w:tc>
      </w:tr>
    </w:tbl>
    <w:p w:rsidR="00976550" w:rsidRDefault="00976550"/>
    <w:p w:rsidR="00976550" w:rsidRDefault="00976550">
      <w:pPr>
        <w:spacing w:line="360" w:lineRule="auto"/>
        <w:ind w:firstLine="540"/>
        <w:jc w:val="both"/>
        <w:rPr>
          <w:sz w:val="28"/>
          <w:szCs w:val="28"/>
        </w:rPr>
      </w:pPr>
      <w:r>
        <w:rPr>
          <w:sz w:val="28"/>
          <w:szCs w:val="28"/>
        </w:rPr>
        <w:t xml:space="preserve">Весьма актуальным и положительным фактором является рост суммы денежных средств в активе баланса, что говорит нам об эффективной политике управления денежными потоками. </w:t>
      </w:r>
    </w:p>
    <w:p w:rsidR="00976550" w:rsidRDefault="00976550">
      <w:pPr>
        <w:spacing w:line="360" w:lineRule="auto"/>
        <w:ind w:firstLine="540"/>
        <w:jc w:val="both"/>
        <w:rPr>
          <w:sz w:val="28"/>
          <w:szCs w:val="28"/>
        </w:rPr>
      </w:pPr>
      <w:r>
        <w:rPr>
          <w:sz w:val="28"/>
          <w:szCs w:val="28"/>
        </w:rPr>
        <w:t xml:space="preserve">Таблица 2 – Анализ пассивов баланса предприятия </w:t>
      </w:r>
    </w:p>
    <w:tbl>
      <w:tblPr>
        <w:tblW w:w="0" w:type="auto"/>
        <w:tblInd w:w="28" w:type="dxa"/>
        <w:tblLayout w:type="fixed"/>
        <w:tblLook w:val="0000" w:firstRow="0" w:lastRow="0" w:firstColumn="0" w:lastColumn="0" w:noHBand="0" w:noVBand="0"/>
      </w:tblPr>
      <w:tblGrid>
        <w:gridCol w:w="2000"/>
        <w:gridCol w:w="900"/>
        <w:gridCol w:w="1080"/>
        <w:gridCol w:w="1064"/>
        <w:gridCol w:w="900"/>
        <w:gridCol w:w="1080"/>
        <w:gridCol w:w="1080"/>
        <w:gridCol w:w="916"/>
        <w:gridCol w:w="1020"/>
      </w:tblGrid>
      <w:tr w:rsidR="00976550">
        <w:trPr>
          <w:cantSplit/>
          <w:trHeight w:hRule="exact" w:val="905"/>
        </w:trPr>
        <w:tc>
          <w:tcPr>
            <w:tcW w:w="2000" w:type="dxa"/>
            <w:vMerge w:val="restart"/>
            <w:tcBorders>
              <w:top w:val="single" w:sz="8" w:space="0" w:color="000000"/>
              <w:left w:val="single" w:sz="8" w:space="0" w:color="000000"/>
              <w:bottom w:val="single" w:sz="8" w:space="0" w:color="000000"/>
            </w:tcBorders>
            <w:vAlign w:val="bottom"/>
          </w:tcPr>
          <w:p w:rsidR="00976550" w:rsidRDefault="00976550">
            <w:pPr>
              <w:snapToGrid w:val="0"/>
            </w:pPr>
            <w:r>
              <w:t>Показатели</w:t>
            </w:r>
          </w:p>
        </w:tc>
        <w:tc>
          <w:tcPr>
            <w:tcW w:w="1980" w:type="dxa"/>
            <w:gridSpan w:val="2"/>
            <w:tcBorders>
              <w:top w:val="single" w:sz="8" w:space="0" w:color="000000"/>
              <w:left w:val="single" w:sz="8" w:space="0" w:color="000000"/>
            </w:tcBorders>
            <w:vAlign w:val="bottom"/>
          </w:tcPr>
          <w:p w:rsidR="00976550" w:rsidRDefault="00976550">
            <w:pPr>
              <w:snapToGrid w:val="0"/>
            </w:pPr>
            <w:r>
              <w:t>Абсолютные величины,</w:t>
            </w:r>
          </w:p>
          <w:p w:rsidR="00976550" w:rsidRDefault="00976550">
            <w:r>
              <w:t>тыс. руб.</w:t>
            </w:r>
          </w:p>
        </w:tc>
        <w:tc>
          <w:tcPr>
            <w:tcW w:w="1964" w:type="dxa"/>
            <w:gridSpan w:val="2"/>
            <w:tcBorders>
              <w:top w:val="single" w:sz="8" w:space="0" w:color="000000"/>
              <w:left w:val="single" w:sz="8" w:space="0" w:color="000000"/>
              <w:bottom w:val="single" w:sz="8" w:space="0" w:color="000000"/>
            </w:tcBorders>
            <w:vAlign w:val="bottom"/>
          </w:tcPr>
          <w:p w:rsidR="00976550" w:rsidRDefault="00976550">
            <w:pPr>
              <w:snapToGrid w:val="0"/>
            </w:pPr>
            <w:r>
              <w:t>Удельные веса, %</w:t>
            </w:r>
          </w:p>
        </w:tc>
        <w:tc>
          <w:tcPr>
            <w:tcW w:w="4096" w:type="dxa"/>
            <w:gridSpan w:val="4"/>
            <w:tcBorders>
              <w:top w:val="single" w:sz="8" w:space="0" w:color="000000"/>
              <w:left w:val="single" w:sz="8" w:space="0" w:color="000000"/>
              <w:bottom w:val="single" w:sz="8" w:space="0" w:color="000000"/>
              <w:right w:val="single" w:sz="8" w:space="0" w:color="000000"/>
            </w:tcBorders>
            <w:vAlign w:val="bottom"/>
          </w:tcPr>
          <w:p w:rsidR="00976550" w:rsidRDefault="00976550">
            <w:pPr>
              <w:snapToGrid w:val="0"/>
            </w:pPr>
            <w:r>
              <w:t>Изменения</w:t>
            </w:r>
          </w:p>
        </w:tc>
      </w:tr>
      <w:tr w:rsidR="00976550">
        <w:trPr>
          <w:cantSplit/>
        </w:trPr>
        <w:tc>
          <w:tcPr>
            <w:tcW w:w="2000" w:type="dxa"/>
            <w:vMerge/>
            <w:tcBorders>
              <w:top w:val="single" w:sz="8" w:space="0" w:color="000000"/>
              <w:left w:val="single" w:sz="8" w:space="0" w:color="000000"/>
              <w:bottom w:val="single" w:sz="8" w:space="0" w:color="000000"/>
            </w:tcBorders>
            <w:vAlign w:val="bottom"/>
          </w:tcPr>
          <w:p w:rsidR="00976550" w:rsidRDefault="00976550"/>
        </w:tc>
        <w:tc>
          <w:tcPr>
            <w:tcW w:w="900" w:type="dxa"/>
            <w:tcBorders>
              <w:left w:val="single" w:sz="8" w:space="0" w:color="000000"/>
              <w:bottom w:val="single" w:sz="8" w:space="0" w:color="000000"/>
            </w:tcBorders>
          </w:tcPr>
          <w:p w:rsidR="00976550" w:rsidRDefault="00976550">
            <w:pPr>
              <w:snapToGrid w:val="0"/>
            </w:pPr>
            <w:r>
              <w:t>2008 г, AiН</w:t>
            </w:r>
          </w:p>
        </w:tc>
        <w:tc>
          <w:tcPr>
            <w:tcW w:w="1080" w:type="dxa"/>
            <w:tcBorders>
              <w:left w:val="single" w:sz="8" w:space="0" w:color="000000"/>
              <w:bottom w:val="single" w:sz="8" w:space="0" w:color="000000"/>
            </w:tcBorders>
          </w:tcPr>
          <w:p w:rsidR="00976550" w:rsidRDefault="00976550">
            <w:pPr>
              <w:snapToGrid w:val="0"/>
            </w:pPr>
            <w:r>
              <w:t>2009 г., Aiк</w:t>
            </w:r>
          </w:p>
        </w:tc>
        <w:tc>
          <w:tcPr>
            <w:tcW w:w="1064" w:type="dxa"/>
            <w:tcBorders>
              <w:left w:val="single" w:sz="8" w:space="0" w:color="000000"/>
              <w:bottom w:val="single" w:sz="8" w:space="0" w:color="000000"/>
            </w:tcBorders>
          </w:tcPr>
          <w:p w:rsidR="00976550" w:rsidRDefault="00976550">
            <w:pPr>
              <w:snapToGrid w:val="0"/>
            </w:pPr>
            <w:r>
              <w:t>2008 г, AiН</w:t>
            </w:r>
          </w:p>
        </w:tc>
        <w:tc>
          <w:tcPr>
            <w:tcW w:w="900" w:type="dxa"/>
            <w:tcBorders>
              <w:left w:val="single" w:sz="8" w:space="0" w:color="000000"/>
              <w:bottom w:val="single" w:sz="8" w:space="0" w:color="000000"/>
            </w:tcBorders>
          </w:tcPr>
          <w:p w:rsidR="00976550" w:rsidRDefault="00976550">
            <w:pPr>
              <w:snapToGrid w:val="0"/>
            </w:pPr>
            <w:r>
              <w:t>2009 г., Aiк</w:t>
            </w:r>
          </w:p>
        </w:tc>
        <w:tc>
          <w:tcPr>
            <w:tcW w:w="1080" w:type="dxa"/>
            <w:tcBorders>
              <w:left w:val="single" w:sz="8" w:space="0" w:color="000000"/>
              <w:bottom w:val="single" w:sz="8" w:space="0" w:color="000000"/>
            </w:tcBorders>
          </w:tcPr>
          <w:p w:rsidR="00976550" w:rsidRDefault="00976550">
            <w:pPr>
              <w:snapToGrid w:val="0"/>
            </w:pPr>
            <w:r>
              <w:t>в абсол. величинах, тыс. руб., ИАi</w:t>
            </w:r>
          </w:p>
        </w:tc>
        <w:tc>
          <w:tcPr>
            <w:tcW w:w="1080" w:type="dxa"/>
            <w:tcBorders>
              <w:left w:val="single" w:sz="8" w:space="0" w:color="000000"/>
              <w:bottom w:val="single" w:sz="8" w:space="0" w:color="000000"/>
            </w:tcBorders>
          </w:tcPr>
          <w:p w:rsidR="00976550" w:rsidRDefault="00976550">
            <w:pPr>
              <w:snapToGrid w:val="0"/>
            </w:pPr>
            <w:r>
              <w:t>в удельных весах, пунктов, ИУi</w:t>
            </w:r>
          </w:p>
        </w:tc>
        <w:tc>
          <w:tcPr>
            <w:tcW w:w="916" w:type="dxa"/>
            <w:tcBorders>
              <w:left w:val="single" w:sz="8" w:space="0" w:color="000000"/>
              <w:bottom w:val="single" w:sz="8" w:space="0" w:color="000000"/>
            </w:tcBorders>
          </w:tcPr>
          <w:p w:rsidR="00976550" w:rsidRDefault="00976550">
            <w:pPr>
              <w:snapToGrid w:val="0"/>
            </w:pPr>
            <w:r>
              <w:t>темп прироста, ТПi</w:t>
            </w:r>
          </w:p>
        </w:tc>
        <w:tc>
          <w:tcPr>
            <w:tcW w:w="1020" w:type="dxa"/>
            <w:tcBorders>
              <w:left w:val="single" w:sz="8" w:space="0" w:color="000000"/>
              <w:bottom w:val="single" w:sz="8" w:space="0" w:color="000000"/>
              <w:right w:val="single" w:sz="8" w:space="0" w:color="000000"/>
            </w:tcBorders>
          </w:tcPr>
          <w:p w:rsidR="00976550" w:rsidRDefault="00976550">
            <w:pPr>
              <w:snapToGrid w:val="0"/>
            </w:pPr>
            <w:r>
              <w:t>структура, ИСi</w:t>
            </w:r>
          </w:p>
        </w:tc>
      </w:tr>
      <w:tr w:rsidR="00976550">
        <w:trPr>
          <w:trHeight w:val="330"/>
        </w:trPr>
        <w:tc>
          <w:tcPr>
            <w:tcW w:w="2000" w:type="dxa"/>
            <w:tcBorders>
              <w:left w:val="single" w:sz="8" w:space="0" w:color="000000"/>
              <w:bottom w:val="single" w:sz="8" w:space="0" w:color="000000"/>
            </w:tcBorders>
          </w:tcPr>
          <w:p w:rsidR="00976550" w:rsidRDefault="00976550">
            <w:pPr>
              <w:snapToGrid w:val="0"/>
            </w:pPr>
            <w:r>
              <w:t xml:space="preserve">1. Капитал и резервы  </w:t>
            </w:r>
          </w:p>
        </w:tc>
        <w:tc>
          <w:tcPr>
            <w:tcW w:w="900" w:type="dxa"/>
            <w:tcBorders>
              <w:left w:val="single" w:sz="8" w:space="0" w:color="000000"/>
              <w:bottom w:val="single" w:sz="8" w:space="0" w:color="000000"/>
            </w:tcBorders>
          </w:tcPr>
          <w:p w:rsidR="00976550" w:rsidRDefault="00976550">
            <w:pPr>
              <w:snapToGrid w:val="0"/>
              <w:ind w:left="-108" w:right="-108"/>
              <w:jc w:val="right"/>
            </w:pPr>
            <w:r>
              <w:t>1069322</w:t>
            </w:r>
          </w:p>
        </w:tc>
        <w:tc>
          <w:tcPr>
            <w:tcW w:w="1080" w:type="dxa"/>
            <w:tcBorders>
              <w:left w:val="single" w:sz="8" w:space="0" w:color="000000"/>
              <w:bottom w:val="single" w:sz="8" w:space="0" w:color="000000"/>
            </w:tcBorders>
          </w:tcPr>
          <w:p w:rsidR="00976550" w:rsidRDefault="00976550">
            <w:pPr>
              <w:snapToGrid w:val="0"/>
              <w:jc w:val="right"/>
            </w:pPr>
            <w:r>
              <w:t>1031489</w:t>
            </w:r>
          </w:p>
        </w:tc>
        <w:tc>
          <w:tcPr>
            <w:tcW w:w="1064" w:type="dxa"/>
            <w:tcBorders>
              <w:left w:val="single" w:sz="8" w:space="0" w:color="000000"/>
              <w:bottom w:val="single" w:sz="8" w:space="0" w:color="000000"/>
            </w:tcBorders>
          </w:tcPr>
          <w:p w:rsidR="00976550" w:rsidRDefault="00976550">
            <w:pPr>
              <w:snapToGrid w:val="0"/>
              <w:jc w:val="right"/>
            </w:pPr>
            <w:r>
              <w:t>40,65</w:t>
            </w:r>
          </w:p>
        </w:tc>
        <w:tc>
          <w:tcPr>
            <w:tcW w:w="900" w:type="dxa"/>
            <w:tcBorders>
              <w:left w:val="single" w:sz="8" w:space="0" w:color="000000"/>
              <w:bottom w:val="single" w:sz="8" w:space="0" w:color="000000"/>
            </w:tcBorders>
          </w:tcPr>
          <w:p w:rsidR="00976550" w:rsidRDefault="00976550">
            <w:pPr>
              <w:snapToGrid w:val="0"/>
              <w:jc w:val="right"/>
            </w:pPr>
            <w:r>
              <w:t>3,59</w:t>
            </w:r>
          </w:p>
        </w:tc>
        <w:tc>
          <w:tcPr>
            <w:tcW w:w="1080" w:type="dxa"/>
            <w:tcBorders>
              <w:left w:val="single" w:sz="8" w:space="0" w:color="000000"/>
              <w:bottom w:val="single" w:sz="8" w:space="0" w:color="000000"/>
            </w:tcBorders>
          </w:tcPr>
          <w:p w:rsidR="00976550" w:rsidRDefault="00976550">
            <w:pPr>
              <w:snapToGrid w:val="0"/>
              <w:jc w:val="right"/>
            </w:pPr>
            <w:r>
              <w:t>-37833</w:t>
            </w:r>
          </w:p>
        </w:tc>
        <w:tc>
          <w:tcPr>
            <w:tcW w:w="1080" w:type="dxa"/>
            <w:tcBorders>
              <w:left w:val="single" w:sz="8" w:space="0" w:color="000000"/>
              <w:bottom w:val="single" w:sz="8" w:space="0" w:color="000000"/>
            </w:tcBorders>
          </w:tcPr>
          <w:p w:rsidR="00976550" w:rsidRDefault="00976550">
            <w:pPr>
              <w:snapToGrid w:val="0"/>
              <w:jc w:val="right"/>
            </w:pPr>
            <w:r>
              <w:t>-37,06</w:t>
            </w:r>
          </w:p>
        </w:tc>
        <w:tc>
          <w:tcPr>
            <w:tcW w:w="916" w:type="dxa"/>
            <w:tcBorders>
              <w:left w:val="single" w:sz="8" w:space="0" w:color="000000"/>
              <w:bottom w:val="single" w:sz="8" w:space="0" w:color="000000"/>
            </w:tcBorders>
          </w:tcPr>
          <w:p w:rsidR="00976550" w:rsidRDefault="00976550">
            <w:pPr>
              <w:snapToGrid w:val="0"/>
              <w:jc w:val="right"/>
            </w:pPr>
            <w:r>
              <w:t>-3,54</w:t>
            </w:r>
          </w:p>
        </w:tc>
        <w:tc>
          <w:tcPr>
            <w:tcW w:w="1020" w:type="dxa"/>
            <w:tcBorders>
              <w:left w:val="single" w:sz="8" w:space="0" w:color="000000"/>
              <w:bottom w:val="single" w:sz="8" w:space="0" w:color="000000"/>
              <w:right w:val="single" w:sz="8" w:space="0" w:color="000000"/>
            </w:tcBorders>
          </w:tcPr>
          <w:p w:rsidR="00976550" w:rsidRDefault="00976550">
            <w:pPr>
              <w:snapToGrid w:val="0"/>
              <w:jc w:val="right"/>
            </w:pPr>
            <w:r>
              <w:t>-0,14</w:t>
            </w:r>
          </w:p>
        </w:tc>
      </w:tr>
    </w:tbl>
    <w:p w:rsidR="00976550" w:rsidRDefault="00976550"/>
    <w:p w:rsidR="00976550" w:rsidRDefault="00976550">
      <w:pPr>
        <w:jc w:val="right"/>
        <w:rPr>
          <w:sz w:val="28"/>
          <w:szCs w:val="28"/>
        </w:rPr>
      </w:pPr>
      <w:r>
        <w:rPr>
          <w:sz w:val="28"/>
          <w:szCs w:val="28"/>
        </w:rPr>
        <w:t>Продолжение таблицы 2</w:t>
      </w:r>
    </w:p>
    <w:tbl>
      <w:tblPr>
        <w:tblW w:w="0" w:type="auto"/>
        <w:tblInd w:w="28" w:type="dxa"/>
        <w:tblLayout w:type="fixed"/>
        <w:tblLook w:val="0000" w:firstRow="0" w:lastRow="0" w:firstColumn="0" w:lastColumn="0" w:noHBand="0" w:noVBand="0"/>
      </w:tblPr>
      <w:tblGrid>
        <w:gridCol w:w="2000"/>
        <w:gridCol w:w="900"/>
        <w:gridCol w:w="1080"/>
        <w:gridCol w:w="1064"/>
        <w:gridCol w:w="900"/>
        <w:gridCol w:w="1080"/>
        <w:gridCol w:w="1080"/>
        <w:gridCol w:w="916"/>
        <w:gridCol w:w="1020"/>
      </w:tblGrid>
      <w:tr w:rsidR="00976550">
        <w:trPr>
          <w:trHeight w:val="330"/>
        </w:trPr>
        <w:tc>
          <w:tcPr>
            <w:tcW w:w="2000" w:type="dxa"/>
            <w:tcBorders>
              <w:left w:val="single" w:sz="8" w:space="0" w:color="000000"/>
              <w:bottom w:val="single" w:sz="8" w:space="0" w:color="000000"/>
            </w:tcBorders>
          </w:tcPr>
          <w:p w:rsidR="00976550" w:rsidRDefault="00976550">
            <w:pPr>
              <w:snapToGrid w:val="0"/>
            </w:pPr>
            <w:r>
              <w:t>2. Долгосрочные обязательства</w:t>
            </w:r>
          </w:p>
        </w:tc>
        <w:tc>
          <w:tcPr>
            <w:tcW w:w="900" w:type="dxa"/>
            <w:tcBorders>
              <w:left w:val="single" w:sz="8" w:space="0" w:color="000000"/>
              <w:bottom w:val="single" w:sz="8" w:space="0" w:color="000000"/>
            </w:tcBorders>
          </w:tcPr>
          <w:p w:rsidR="00976550" w:rsidRDefault="00976550">
            <w:pPr>
              <w:snapToGrid w:val="0"/>
            </w:pPr>
            <w:r>
              <w:t> </w:t>
            </w:r>
          </w:p>
        </w:tc>
        <w:tc>
          <w:tcPr>
            <w:tcW w:w="1080" w:type="dxa"/>
            <w:tcBorders>
              <w:left w:val="single" w:sz="8" w:space="0" w:color="000000"/>
              <w:bottom w:val="single" w:sz="8" w:space="0" w:color="000000"/>
            </w:tcBorders>
          </w:tcPr>
          <w:p w:rsidR="00976550" w:rsidRDefault="00976550">
            <w:pPr>
              <w:tabs>
                <w:tab w:val="left" w:pos="972"/>
              </w:tabs>
              <w:snapToGrid w:val="0"/>
              <w:ind w:left="-108"/>
              <w:jc w:val="right"/>
            </w:pPr>
            <w:r>
              <w:t>21149925</w:t>
            </w:r>
          </w:p>
        </w:tc>
        <w:tc>
          <w:tcPr>
            <w:tcW w:w="1064" w:type="dxa"/>
            <w:tcBorders>
              <w:left w:val="single" w:sz="8" w:space="0" w:color="000000"/>
              <w:bottom w:val="single" w:sz="8" w:space="0" w:color="000000"/>
            </w:tcBorders>
          </w:tcPr>
          <w:p w:rsidR="00976550" w:rsidRDefault="00976550">
            <w:pPr>
              <w:snapToGrid w:val="0"/>
              <w:jc w:val="right"/>
            </w:pPr>
            <w:r>
              <w:t>0,00</w:t>
            </w:r>
          </w:p>
        </w:tc>
        <w:tc>
          <w:tcPr>
            <w:tcW w:w="900" w:type="dxa"/>
            <w:tcBorders>
              <w:left w:val="single" w:sz="8" w:space="0" w:color="000000"/>
              <w:bottom w:val="single" w:sz="8" w:space="0" w:color="000000"/>
            </w:tcBorders>
          </w:tcPr>
          <w:p w:rsidR="00976550" w:rsidRDefault="00976550">
            <w:pPr>
              <w:snapToGrid w:val="0"/>
              <w:jc w:val="right"/>
            </w:pPr>
            <w:r>
              <w:t>73,60</w:t>
            </w:r>
          </w:p>
        </w:tc>
        <w:tc>
          <w:tcPr>
            <w:tcW w:w="1080" w:type="dxa"/>
            <w:tcBorders>
              <w:left w:val="single" w:sz="8" w:space="0" w:color="000000"/>
              <w:bottom w:val="single" w:sz="8" w:space="0" w:color="000000"/>
            </w:tcBorders>
          </w:tcPr>
          <w:p w:rsidR="00976550" w:rsidRDefault="00976550">
            <w:pPr>
              <w:tabs>
                <w:tab w:val="left" w:pos="972"/>
              </w:tabs>
              <w:snapToGrid w:val="0"/>
              <w:ind w:left="-108"/>
              <w:jc w:val="right"/>
            </w:pPr>
            <w:r>
              <w:t>21149925</w:t>
            </w:r>
          </w:p>
        </w:tc>
        <w:tc>
          <w:tcPr>
            <w:tcW w:w="1080" w:type="dxa"/>
            <w:tcBorders>
              <w:left w:val="single" w:sz="8" w:space="0" w:color="000000"/>
              <w:bottom w:val="single" w:sz="8" w:space="0" w:color="000000"/>
            </w:tcBorders>
          </w:tcPr>
          <w:p w:rsidR="00976550" w:rsidRDefault="00976550">
            <w:pPr>
              <w:snapToGrid w:val="0"/>
              <w:jc w:val="right"/>
            </w:pPr>
            <w:r>
              <w:t>73,60</w:t>
            </w:r>
          </w:p>
        </w:tc>
        <w:tc>
          <w:tcPr>
            <w:tcW w:w="916" w:type="dxa"/>
            <w:tcBorders>
              <w:left w:val="single" w:sz="8" w:space="0" w:color="000000"/>
              <w:bottom w:val="single" w:sz="8" w:space="0" w:color="000000"/>
            </w:tcBorders>
          </w:tcPr>
          <w:p w:rsidR="00976550" w:rsidRDefault="00976550">
            <w:pPr>
              <w:snapToGrid w:val="0"/>
            </w:pPr>
            <w:r>
              <w:t> </w:t>
            </w:r>
          </w:p>
        </w:tc>
        <w:tc>
          <w:tcPr>
            <w:tcW w:w="1020" w:type="dxa"/>
            <w:tcBorders>
              <w:left w:val="single" w:sz="8" w:space="0" w:color="000000"/>
              <w:bottom w:val="single" w:sz="8" w:space="0" w:color="000000"/>
              <w:right w:val="single" w:sz="8" w:space="0" w:color="000000"/>
            </w:tcBorders>
          </w:tcPr>
          <w:p w:rsidR="00976550" w:rsidRDefault="00976550">
            <w:pPr>
              <w:snapToGrid w:val="0"/>
              <w:jc w:val="right"/>
            </w:pPr>
            <w:r>
              <w:t>81,01</w:t>
            </w:r>
          </w:p>
        </w:tc>
      </w:tr>
      <w:tr w:rsidR="00976550">
        <w:trPr>
          <w:trHeight w:val="330"/>
        </w:trPr>
        <w:tc>
          <w:tcPr>
            <w:tcW w:w="2000" w:type="dxa"/>
            <w:tcBorders>
              <w:left w:val="single" w:sz="8" w:space="0" w:color="000000"/>
              <w:bottom w:val="single" w:sz="8" w:space="0" w:color="000000"/>
            </w:tcBorders>
          </w:tcPr>
          <w:p w:rsidR="00976550" w:rsidRDefault="00976550">
            <w:pPr>
              <w:snapToGrid w:val="0"/>
            </w:pPr>
            <w:r>
              <w:t>3. Краткосрочные обязательства</w:t>
            </w:r>
          </w:p>
        </w:tc>
        <w:tc>
          <w:tcPr>
            <w:tcW w:w="900" w:type="dxa"/>
            <w:tcBorders>
              <w:left w:val="single" w:sz="8" w:space="0" w:color="000000"/>
              <w:bottom w:val="single" w:sz="8" w:space="0" w:color="000000"/>
            </w:tcBorders>
          </w:tcPr>
          <w:p w:rsidR="00976550" w:rsidRDefault="00976550">
            <w:pPr>
              <w:snapToGrid w:val="0"/>
              <w:jc w:val="right"/>
            </w:pPr>
            <w:r>
              <w:t>1561370</w:t>
            </w:r>
          </w:p>
        </w:tc>
        <w:tc>
          <w:tcPr>
            <w:tcW w:w="1080" w:type="dxa"/>
            <w:tcBorders>
              <w:left w:val="single" w:sz="8" w:space="0" w:color="000000"/>
              <w:bottom w:val="single" w:sz="8" w:space="0" w:color="000000"/>
            </w:tcBorders>
          </w:tcPr>
          <w:p w:rsidR="00976550" w:rsidRDefault="00976550">
            <w:pPr>
              <w:snapToGrid w:val="0"/>
              <w:jc w:val="right"/>
            </w:pPr>
            <w:r>
              <w:t>6555517</w:t>
            </w:r>
          </w:p>
        </w:tc>
        <w:tc>
          <w:tcPr>
            <w:tcW w:w="1064" w:type="dxa"/>
            <w:tcBorders>
              <w:left w:val="single" w:sz="8" w:space="0" w:color="000000"/>
              <w:bottom w:val="single" w:sz="8" w:space="0" w:color="000000"/>
            </w:tcBorders>
          </w:tcPr>
          <w:p w:rsidR="00976550" w:rsidRDefault="00976550">
            <w:pPr>
              <w:snapToGrid w:val="0"/>
              <w:jc w:val="right"/>
            </w:pPr>
            <w:r>
              <w:t>59,35</w:t>
            </w:r>
          </w:p>
        </w:tc>
        <w:tc>
          <w:tcPr>
            <w:tcW w:w="900" w:type="dxa"/>
            <w:tcBorders>
              <w:left w:val="single" w:sz="8" w:space="0" w:color="000000"/>
              <w:bottom w:val="single" w:sz="8" w:space="0" w:color="000000"/>
            </w:tcBorders>
          </w:tcPr>
          <w:p w:rsidR="00976550" w:rsidRDefault="00976550">
            <w:pPr>
              <w:snapToGrid w:val="0"/>
              <w:jc w:val="right"/>
            </w:pPr>
            <w:r>
              <w:t>22,81</w:t>
            </w:r>
          </w:p>
        </w:tc>
        <w:tc>
          <w:tcPr>
            <w:tcW w:w="1080" w:type="dxa"/>
            <w:tcBorders>
              <w:left w:val="single" w:sz="8" w:space="0" w:color="000000"/>
              <w:bottom w:val="single" w:sz="8" w:space="0" w:color="000000"/>
            </w:tcBorders>
          </w:tcPr>
          <w:p w:rsidR="00976550" w:rsidRDefault="00976550">
            <w:pPr>
              <w:snapToGrid w:val="0"/>
              <w:jc w:val="right"/>
            </w:pPr>
            <w:r>
              <w:t>4994147</w:t>
            </w:r>
          </w:p>
        </w:tc>
        <w:tc>
          <w:tcPr>
            <w:tcW w:w="1080" w:type="dxa"/>
            <w:tcBorders>
              <w:left w:val="single" w:sz="8" w:space="0" w:color="000000"/>
              <w:bottom w:val="single" w:sz="8" w:space="0" w:color="000000"/>
            </w:tcBorders>
          </w:tcPr>
          <w:p w:rsidR="00976550" w:rsidRDefault="00976550">
            <w:pPr>
              <w:snapToGrid w:val="0"/>
              <w:jc w:val="right"/>
            </w:pPr>
            <w:r>
              <w:t>-36,54</w:t>
            </w:r>
          </w:p>
        </w:tc>
        <w:tc>
          <w:tcPr>
            <w:tcW w:w="916" w:type="dxa"/>
            <w:tcBorders>
              <w:left w:val="single" w:sz="8" w:space="0" w:color="000000"/>
              <w:bottom w:val="single" w:sz="8" w:space="0" w:color="000000"/>
            </w:tcBorders>
          </w:tcPr>
          <w:p w:rsidR="00976550" w:rsidRDefault="00976550">
            <w:pPr>
              <w:snapToGrid w:val="0"/>
              <w:jc w:val="right"/>
            </w:pPr>
            <w:r>
              <w:t>319,86</w:t>
            </w:r>
          </w:p>
        </w:tc>
        <w:tc>
          <w:tcPr>
            <w:tcW w:w="1020" w:type="dxa"/>
            <w:tcBorders>
              <w:left w:val="single" w:sz="8" w:space="0" w:color="000000"/>
              <w:bottom w:val="single" w:sz="8" w:space="0" w:color="000000"/>
              <w:right w:val="single" w:sz="8" w:space="0" w:color="000000"/>
            </w:tcBorders>
          </w:tcPr>
          <w:p w:rsidR="00976550" w:rsidRDefault="00976550">
            <w:pPr>
              <w:snapToGrid w:val="0"/>
              <w:jc w:val="right"/>
            </w:pPr>
            <w:r>
              <w:t>19,13</w:t>
            </w:r>
          </w:p>
        </w:tc>
      </w:tr>
      <w:tr w:rsidR="00976550">
        <w:trPr>
          <w:trHeight w:val="330"/>
        </w:trPr>
        <w:tc>
          <w:tcPr>
            <w:tcW w:w="2000" w:type="dxa"/>
            <w:tcBorders>
              <w:left w:val="single" w:sz="8" w:space="0" w:color="000000"/>
              <w:bottom w:val="single" w:sz="8" w:space="0" w:color="000000"/>
            </w:tcBorders>
          </w:tcPr>
          <w:p w:rsidR="00976550" w:rsidRDefault="00976550">
            <w:pPr>
              <w:snapToGrid w:val="0"/>
            </w:pPr>
            <w:r>
              <w:t>В т.ч.</w:t>
            </w:r>
          </w:p>
        </w:tc>
        <w:tc>
          <w:tcPr>
            <w:tcW w:w="900" w:type="dxa"/>
            <w:tcBorders>
              <w:left w:val="single" w:sz="8" w:space="0" w:color="000000"/>
              <w:bottom w:val="single" w:sz="8" w:space="0" w:color="000000"/>
            </w:tcBorders>
          </w:tcPr>
          <w:p w:rsidR="00976550" w:rsidRDefault="00976550">
            <w:pPr>
              <w:snapToGrid w:val="0"/>
            </w:pPr>
            <w:r>
              <w:t> </w:t>
            </w:r>
          </w:p>
        </w:tc>
        <w:tc>
          <w:tcPr>
            <w:tcW w:w="1080" w:type="dxa"/>
            <w:tcBorders>
              <w:left w:val="single" w:sz="8" w:space="0" w:color="000000"/>
              <w:bottom w:val="single" w:sz="8" w:space="0" w:color="000000"/>
            </w:tcBorders>
          </w:tcPr>
          <w:p w:rsidR="00976550" w:rsidRDefault="00976550">
            <w:pPr>
              <w:snapToGrid w:val="0"/>
            </w:pPr>
            <w:r>
              <w:t> </w:t>
            </w:r>
          </w:p>
        </w:tc>
        <w:tc>
          <w:tcPr>
            <w:tcW w:w="1064" w:type="dxa"/>
            <w:tcBorders>
              <w:left w:val="single" w:sz="8" w:space="0" w:color="000000"/>
              <w:bottom w:val="single" w:sz="8" w:space="0" w:color="000000"/>
            </w:tcBorders>
          </w:tcPr>
          <w:p w:rsidR="00976550" w:rsidRDefault="00976550">
            <w:pPr>
              <w:snapToGrid w:val="0"/>
              <w:jc w:val="right"/>
            </w:pPr>
            <w:r>
              <w:t>0,00</w:t>
            </w:r>
          </w:p>
        </w:tc>
        <w:tc>
          <w:tcPr>
            <w:tcW w:w="900" w:type="dxa"/>
            <w:tcBorders>
              <w:left w:val="single" w:sz="8" w:space="0" w:color="000000"/>
              <w:bottom w:val="single" w:sz="8" w:space="0" w:color="000000"/>
            </w:tcBorders>
          </w:tcPr>
          <w:p w:rsidR="00976550" w:rsidRDefault="00976550">
            <w:pPr>
              <w:snapToGrid w:val="0"/>
              <w:jc w:val="right"/>
            </w:pPr>
            <w:r>
              <w:t>0,00</w:t>
            </w:r>
          </w:p>
        </w:tc>
        <w:tc>
          <w:tcPr>
            <w:tcW w:w="1080" w:type="dxa"/>
            <w:tcBorders>
              <w:left w:val="single" w:sz="8" w:space="0" w:color="000000"/>
              <w:bottom w:val="single" w:sz="8" w:space="0" w:color="000000"/>
            </w:tcBorders>
          </w:tcPr>
          <w:p w:rsidR="00976550" w:rsidRDefault="00976550">
            <w:pPr>
              <w:snapToGrid w:val="0"/>
              <w:jc w:val="right"/>
            </w:pPr>
            <w:r>
              <w:t>0</w:t>
            </w:r>
          </w:p>
        </w:tc>
        <w:tc>
          <w:tcPr>
            <w:tcW w:w="1080" w:type="dxa"/>
            <w:tcBorders>
              <w:left w:val="single" w:sz="8" w:space="0" w:color="000000"/>
              <w:bottom w:val="single" w:sz="8" w:space="0" w:color="000000"/>
            </w:tcBorders>
          </w:tcPr>
          <w:p w:rsidR="00976550" w:rsidRDefault="00976550">
            <w:pPr>
              <w:snapToGrid w:val="0"/>
              <w:jc w:val="right"/>
            </w:pPr>
            <w:r>
              <w:t>0,00</w:t>
            </w:r>
          </w:p>
        </w:tc>
        <w:tc>
          <w:tcPr>
            <w:tcW w:w="916" w:type="dxa"/>
            <w:tcBorders>
              <w:left w:val="single" w:sz="8" w:space="0" w:color="000000"/>
              <w:bottom w:val="single" w:sz="8" w:space="0" w:color="000000"/>
            </w:tcBorders>
          </w:tcPr>
          <w:p w:rsidR="00976550" w:rsidRDefault="00976550">
            <w:pPr>
              <w:snapToGrid w:val="0"/>
            </w:pPr>
            <w:r>
              <w:t> </w:t>
            </w:r>
          </w:p>
        </w:tc>
        <w:tc>
          <w:tcPr>
            <w:tcW w:w="1020" w:type="dxa"/>
            <w:tcBorders>
              <w:left w:val="single" w:sz="8" w:space="0" w:color="000000"/>
              <w:bottom w:val="single" w:sz="8" w:space="0" w:color="000000"/>
              <w:right w:val="single" w:sz="8" w:space="0" w:color="000000"/>
            </w:tcBorders>
          </w:tcPr>
          <w:p w:rsidR="00976550" w:rsidRDefault="00976550">
            <w:pPr>
              <w:snapToGrid w:val="0"/>
              <w:jc w:val="right"/>
            </w:pPr>
            <w:r>
              <w:t>0,00</w:t>
            </w:r>
          </w:p>
        </w:tc>
      </w:tr>
      <w:tr w:rsidR="00976550">
        <w:trPr>
          <w:trHeight w:val="330"/>
        </w:trPr>
        <w:tc>
          <w:tcPr>
            <w:tcW w:w="2000" w:type="dxa"/>
            <w:tcBorders>
              <w:left w:val="single" w:sz="8" w:space="0" w:color="000000"/>
              <w:bottom w:val="single" w:sz="8" w:space="0" w:color="000000"/>
            </w:tcBorders>
          </w:tcPr>
          <w:p w:rsidR="00976550" w:rsidRDefault="00976550">
            <w:pPr>
              <w:snapToGrid w:val="0"/>
            </w:pPr>
            <w:r>
              <w:t>3.1 Займы и кредиты</w:t>
            </w:r>
          </w:p>
        </w:tc>
        <w:tc>
          <w:tcPr>
            <w:tcW w:w="900" w:type="dxa"/>
            <w:tcBorders>
              <w:left w:val="single" w:sz="8" w:space="0" w:color="000000"/>
              <w:bottom w:val="single" w:sz="8" w:space="0" w:color="000000"/>
            </w:tcBorders>
          </w:tcPr>
          <w:p w:rsidR="00976550" w:rsidRDefault="00976550">
            <w:pPr>
              <w:snapToGrid w:val="0"/>
              <w:ind w:left="-108" w:right="-108"/>
              <w:jc w:val="right"/>
            </w:pPr>
            <w:r>
              <w:t>1469981</w:t>
            </w:r>
          </w:p>
        </w:tc>
        <w:tc>
          <w:tcPr>
            <w:tcW w:w="1080" w:type="dxa"/>
            <w:tcBorders>
              <w:left w:val="single" w:sz="8" w:space="0" w:color="000000"/>
              <w:bottom w:val="single" w:sz="8" w:space="0" w:color="000000"/>
            </w:tcBorders>
          </w:tcPr>
          <w:p w:rsidR="00976550" w:rsidRDefault="00976550">
            <w:pPr>
              <w:snapToGrid w:val="0"/>
              <w:jc w:val="right"/>
            </w:pPr>
            <w:r>
              <w:t>5305099</w:t>
            </w:r>
          </w:p>
        </w:tc>
        <w:tc>
          <w:tcPr>
            <w:tcW w:w="1064" w:type="dxa"/>
            <w:tcBorders>
              <w:left w:val="single" w:sz="8" w:space="0" w:color="000000"/>
              <w:bottom w:val="single" w:sz="8" w:space="0" w:color="000000"/>
            </w:tcBorders>
          </w:tcPr>
          <w:p w:rsidR="00976550" w:rsidRDefault="00976550">
            <w:pPr>
              <w:snapToGrid w:val="0"/>
              <w:jc w:val="right"/>
            </w:pPr>
            <w:r>
              <w:t>55,88</w:t>
            </w:r>
          </w:p>
        </w:tc>
        <w:tc>
          <w:tcPr>
            <w:tcW w:w="900" w:type="dxa"/>
            <w:tcBorders>
              <w:left w:val="single" w:sz="8" w:space="0" w:color="000000"/>
              <w:bottom w:val="single" w:sz="8" w:space="0" w:color="000000"/>
            </w:tcBorders>
          </w:tcPr>
          <w:p w:rsidR="00976550" w:rsidRDefault="00976550">
            <w:pPr>
              <w:snapToGrid w:val="0"/>
              <w:jc w:val="right"/>
            </w:pPr>
            <w:r>
              <w:t>18,46</w:t>
            </w:r>
          </w:p>
        </w:tc>
        <w:tc>
          <w:tcPr>
            <w:tcW w:w="1080" w:type="dxa"/>
            <w:tcBorders>
              <w:left w:val="single" w:sz="8" w:space="0" w:color="000000"/>
              <w:bottom w:val="single" w:sz="8" w:space="0" w:color="000000"/>
            </w:tcBorders>
          </w:tcPr>
          <w:p w:rsidR="00976550" w:rsidRDefault="00976550">
            <w:pPr>
              <w:snapToGrid w:val="0"/>
              <w:jc w:val="right"/>
            </w:pPr>
            <w:r>
              <w:t>3835118</w:t>
            </w:r>
          </w:p>
        </w:tc>
        <w:tc>
          <w:tcPr>
            <w:tcW w:w="1080" w:type="dxa"/>
            <w:tcBorders>
              <w:left w:val="single" w:sz="8" w:space="0" w:color="000000"/>
              <w:bottom w:val="single" w:sz="8" w:space="0" w:color="000000"/>
            </w:tcBorders>
          </w:tcPr>
          <w:p w:rsidR="00976550" w:rsidRDefault="00976550">
            <w:pPr>
              <w:snapToGrid w:val="0"/>
              <w:jc w:val="right"/>
            </w:pPr>
            <w:r>
              <w:t>-37,42</w:t>
            </w:r>
          </w:p>
        </w:tc>
        <w:tc>
          <w:tcPr>
            <w:tcW w:w="916" w:type="dxa"/>
            <w:tcBorders>
              <w:left w:val="single" w:sz="8" w:space="0" w:color="000000"/>
              <w:bottom w:val="single" w:sz="8" w:space="0" w:color="000000"/>
            </w:tcBorders>
          </w:tcPr>
          <w:p w:rsidR="00976550" w:rsidRDefault="00976550">
            <w:pPr>
              <w:snapToGrid w:val="0"/>
              <w:jc w:val="right"/>
            </w:pPr>
            <w:r>
              <w:t>260,90</w:t>
            </w:r>
          </w:p>
        </w:tc>
        <w:tc>
          <w:tcPr>
            <w:tcW w:w="1020" w:type="dxa"/>
            <w:tcBorders>
              <w:left w:val="single" w:sz="8" w:space="0" w:color="000000"/>
              <w:bottom w:val="single" w:sz="8" w:space="0" w:color="000000"/>
              <w:right w:val="single" w:sz="8" w:space="0" w:color="000000"/>
            </w:tcBorders>
          </w:tcPr>
          <w:p w:rsidR="00976550" w:rsidRDefault="00976550">
            <w:pPr>
              <w:snapToGrid w:val="0"/>
              <w:jc w:val="right"/>
            </w:pPr>
            <w:r>
              <w:t>14,69</w:t>
            </w:r>
          </w:p>
        </w:tc>
      </w:tr>
      <w:tr w:rsidR="00976550">
        <w:trPr>
          <w:trHeight w:val="330"/>
        </w:trPr>
        <w:tc>
          <w:tcPr>
            <w:tcW w:w="2000" w:type="dxa"/>
            <w:tcBorders>
              <w:left w:val="single" w:sz="8" w:space="0" w:color="000000"/>
              <w:bottom w:val="single" w:sz="8" w:space="0" w:color="000000"/>
            </w:tcBorders>
          </w:tcPr>
          <w:p w:rsidR="00976550" w:rsidRDefault="00976550">
            <w:pPr>
              <w:snapToGrid w:val="0"/>
            </w:pPr>
            <w:r>
              <w:t>3.2 Кредиторская задолженность</w:t>
            </w:r>
          </w:p>
        </w:tc>
        <w:tc>
          <w:tcPr>
            <w:tcW w:w="900" w:type="dxa"/>
            <w:tcBorders>
              <w:left w:val="single" w:sz="8" w:space="0" w:color="000000"/>
              <w:bottom w:val="single" w:sz="8" w:space="0" w:color="000000"/>
            </w:tcBorders>
          </w:tcPr>
          <w:p w:rsidR="00976550" w:rsidRDefault="00976550">
            <w:pPr>
              <w:snapToGrid w:val="0"/>
              <w:jc w:val="right"/>
            </w:pPr>
            <w:r>
              <w:t>91389</w:t>
            </w:r>
          </w:p>
        </w:tc>
        <w:tc>
          <w:tcPr>
            <w:tcW w:w="1080" w:type="dxa"/>
            <w:tcBorders>
              <w:left w:val="single" w:sz="8" w:space="0" w:color="000000"/>
              <w:bottom w:val="single" w:sz="8" w:space="0" w:color="000000"/>
            </w:tcBorders>
          </w:tcPr>
          <w:p w:rsidR="00976550" w:rsidRDefault="00976550">
            <w:pPr>
              <w:snapToGrid w:val="0"/>
              <w:jc w:val="right"/>
            </w:pPr>
            <w:r>
              <w:t>87392</w:t>
            </w:r>
          </w:p>
        </w:tc>
        <w:tc>
          <w:tcPr>
            <w:tcW w:w="1064" w:type="dxa"/>
            <w:tcBorders>
              <w:left w:val="single" w:sz="8" w:space="0" w:color="000000"/>
              <w:bottom w:val="single" w:sz="8" w:space="0" w:color="000000"/>
            </w:tcBorders>
          </w:tcPr>
          <w:p w:rsidR="00976550" w:rsidRDefault="00976550">
            <w:pPr>
              <w:snapToGrid w:val="0"/>
              <w:jc w:val="right"/>
            </w:pPr>
            <w:r>
              <w:t>3,47</w:t>
            </w:r>
          </w:p>
        </w:tc>
        <w:tc>
          <w:tcPr>
            <w:tcW w:w="900" w:type="dxa"/>
            <w:tcBorders>
              <w:left w:val="single" w:sz="8" w:space="0" w:color="000000"/>
              <w:bottom w:val="single" w:sz="8" w:space="0" w:color="000000"/>
            </w:tcBorders>
          </w:tcPr>
          <w:p w:rsidR="00976550" w:rsidRDefault="00976550">
            <w:pPr>
              <w:snapToGrid w:val="0"/>
              <w:jc w:val="right"/>
            </w:pPr>
            <w:r>
              <w:t>0,30</w:t>
            </w:r>
          </w:p>
        </w:tc>
        <w:tc>
          <w:tcPr>
            <w:tcW w:w="1080" w:type="dxa"/>
            <w:tcBorders>
              <w:left w:val="single" w:sz="8" w:space="0" w:color="000000"/>
              <w:bottom w:val="single" w:sz="8" w:space="0" w:color="000000"/>
            </w:tcBorders>
          </w:tcPr>
          <w:p w:rsidR="00976550" w:rsidRDefault="00976550">
            <w:pPr>
              <w:snapToGrid w:val="0"/>
              <w:jc w:val="right"/>
            </w:pPr>
            <w:r>
              <w:t>-3997</w:t>
            </w:r>
          </w:p>
        </w:tc>
        <w:tc>
          <w:tcPr>
            <w:tcW w:w="1080" w:type="dxa"/>
            <w:tcBorders>
              <w:left w:val="single" w:sz="8" w:space="0" w:color="000000"/>
              <w:bottom w:val="single" w:sz="8" w:space="0" w:color="000000"/>
            </w:tcBorders>
          </w:tcPr>
          <w:p w:rsidR="00976550" w:rsidRDefault="00976550">
            <w:pPr>
              <w:snapToGrid w:val="0"/>
              <w:jc w:val="right"/>
            </w:pPr>
            <w:r>
              <w:t>-3,17</w:t>
            </w:r>
          </w:p>
        </w:tc>
        <w:tc>
          <w:tcPr>
            <w:tcW w:w="916" w:type="dxa"/>
            <w:tcBorders>
              <w:left w:val="single" w:sz="8" w:space="0" w:color="000000"/>
              <w:bottom w:val="single" w:sz="8" w:space="0" w:color="000000"/>
            </w:tcBorders>
          </w:tcPr>
          <w:p w:rsidR="00976550" w:rsidRDefault="00976550">
            <w:pPr>
              <w:snapToGrid w:val="0"/>
              <w:jc w:val="right"/>
            </w:pPr>
            <w:r>
              <w:t>-4,37</w:t>
            </w:r>
          </w:p>
        </w:tc>
        <w:tc>
          <w:tcPr>
            <w:tcW w:w="1020" w:type="dxa"/>
            <w:tcBorders>
              <w:left w:val="single" w:sz="8" w:space="0" w:color="000000"/>
              <w:bottom w:val="single" w:sz="8" w:space="0" w:color="000000"/>
              <w:right w:val="single" w:sz="8" w:space="0" w:color="000000"/>
            </w:tcBorders>
          </w:tcPr>
          <w:p w:rsidR="00976550" w:rsidRDefault="00976550">
            <w:pPr>
              <w:snapToGrid w:val="0"/>
              <w:jc w:val="right"/>
            </w:pPr>
            <w:r>
              <w:t>-0,02</w:t>
            </w:r>
          </w:p>
        </w:tc>
      </w:tr>
      <w:tr w:rsidR="00976550">
        <w:trPr>
          <w:trHeight w:val="330"/>
        </w:trPr>
        <w:tc>
          <w:tcPr>
            <w:tcW w:w="2000" w:type="dxa"/>
            <w:tcBorders>
              <w:left w:val="single" w:sz="8" w:space="0" w:color="000000"/>
              <w:bottom w:val="single" w:sz="8" w:space="0" w:color="000000"/>
            </w:tcBorders>
          </w:tcPr>
          <w:p w:rsidR="00976550" w:rsidRDefault="00976550">
            <w:pPr>
              <w:snapToGrid w:val="0"/>
              <w:ind w:right="-108"/>
            </w:pPr>
            <w:r>
              <w:t>3.3 Прочие краткосрочные пассивы</w:t>
            </w:r>
          </w:p>
        </w:tc>
        <w:tc>
          <w:tcPr>
            <w:tcW w:w="900" w:type="dxa"/>
            <w:tcBorders>
              <w:left w:val="single" w:sz="8" w:space="0" w:color="000000"/>
              <w:bottom w:val="single" w:sz="8" w:space="0" w:color="000000"/>
            </w:tcBorders>
          </w:tcPr>
          <w:p w:rsidR="00976550" w:rsidRDefault="00976550">
            <w:pPr>
              <w:snapToGrid w:val="0"/>
            </w:pPr>
            <w:r>
              <w:t> </w:t>
            </w:r>
          </w:p>
        </w:tc>
        <w:tc>
          <w:tcPr>
            <w:tcW w:w="1080" w:type="dxa"/>
            <w:tcBorders>
              <w:left w:val="single" w:sz="8" w:space="0" w:color="000000"/>
              <w:bottom w:val="single" w:sz="8" w:space="0" w:color="000000"/>
            </w:tcBorders>
          </w:tcPr>
          <w:p w:rsidR="00976550" w:rsidRDefault="00976550">
            <w:pPr>
              <w:snapToGrid w:val="0"/>
            </w:pPr>
            <w:r>
              <w:t> </w:t>
            </w:r>
          </w:p>
        </w:tc>
        <w:tc>
          <w:tcPr>
            <w:tcW w:w="1064" w:type="dxa"/>
            <w:tcBorders>
              <w:left w:val="single" w:sz="8" w:space="0" w:color="000000"/>
              <w:bottom w:val="single" w:sz="8" w:space="0" w:color="000000"/>
            </w:tcBorders>
          </w:tcPr>
          <w:p w:rsidR="00976550" w:rsidRDefault="00976550">
            <w:pPr>
              <w:snapToGrid w:val="0"/>
              <w:jc w:val="right"/>
            </w:pPr>
            <w:r>
              <w:t>0,00</w:t>
            </w:r>
          </w:p>
        </w:tc>
        <w:tc>
          <w:tcPr>
            <w:tcW w:w="900" w:type="dxa"/>
            <w:tcBorders>
              <w:left w:val="single" w:sz="8" w:space="0" w:color="000000"/>
              <w:bottom w:val="single" w:sz="8" w:space="0" w:color="000000"/>
            </w:tcBorders>
          </w:tcPr>
          <w:p w:rsidR="00976550" w:rsidRDefault="00976550">
            <w:pPr>
              <w:snapToGrid w:val="0"/>
              <w:jc w:val="right"/>
            </w:pPr>
            <w:r>
              <w:t>0,00</w:t>
            </w:r>
          </w:p>
        </w:tc>
        <w:tc>
          <w:tcPr>
            <w:tcW w:w="1080" w:type="dxa"/>
            <w:tcBorders>
              <w:left w:val="single" w:sz="8" w:space="0" w:color="000000"/>
              <w:bottom w:val="single" w:sz="8" w:space="0" w:color="000000"/>
            </w:tcBorders>
          </w:tcPr>
          <w:p w:rsidR="00976550" w:rsidRDefault="00976550">
            <w:pPr>
              <w:snapToGrid w:val="0"/>
              <w:jc w:val="right"/>
            </w:pPr>
            <w:r>
              <w:t>0</w:t>
            </w:r>
          </w:p>
        </w:tc>
        <w:tc>
          <w:tcPr>
            <w:tcW w:w="1080" w:type="dxa"/>
            <w:tcBorders>
              <w:left w:val="single" w:sz="8" w:space="0" w:color="000000"/>
              <w:bottom w:val="single" w:sz="8" w:space="0" w:color="000000"/>
            </w:tcBorders>
          </w:tcPr>
          <w:p w:rsidR="00976550" w:rsidRDefault="00976550">
            <w:pPr>
              <w:snapToGrid w:val="0"/>
              <w:jc w:val="right"/>
            </w:pPr>
            <w:r>
              <w:t>0,00</w:t>
            </w:r>
          </w:p>
        </w:tc>
        <w:tc>
          <w:tcPr>
            <w:tcW w:w="916" w:type="dxa"/>
            <w:tcBorders>
              <w:left w:val="single" w:sz="8" w:space="0" w:color="000000"/>
              <w:bottom w:val="single" w:sz="8" w:space="0" w:color="000000"/>
            </w:tcBorders>
          </w:tcPr>
          <w:p w:rsidR="00976550" w:rsidRDefault="00976550">
            <w:pPr>
              <w:snapToGrid w:val="0"/>
            </w:pPr>
            <w:r>
              <w:t> </w:t>
            </w:r>
          </w:p>
        </w:tc>
        <w:tc>
          <w:tcPr>
            <w:tcW w:w="1020" w:type="dxa"/>
            <w:tcBorders>
              <w:left w:val="single" w:sz="8" w:space="0" w:color="000000"/>
              <w:bottom w:val="single" w:sz="8" w:space="0" w:color="000000"/>
              <w:right w:val="single" w:sz="8" w:space="0" w:color="000000"/>
            </w:tcBorders>
          </w:tcPr>
          <w:p w:rsidR="00976550" w:rsidRDefault="00976550">
            <w:pPr>
              <w:snapToGrid w:val="0"/>
              <w:jc w:val="right"/>
            </w:pPr>
            <w:r>
              <w:t>0,00</w:t>
            </w:r>
          </w:p>
        </w:tc>
      </w:tr>
      <w:tr w:rsidR="00976550">
        <w:trPr>
          <w:trHeight w:val="330"/>
        </w:trPr>
        <w:tc>
          <w:tcPr>
            <w:tcW w:w="2000" w:type="dxa"/>
            <w:tcBorders>
              <w:left w:val="single" w:sz="8" w:space="0" w:color="000000"/>
              <w:bottom w:val="single" w:sz="8" w:space="0" w:color="000000"/>
            </w:tcBorders>
          </w:tcPr>
          <w:p w:rsidR="00976550" w:rsidRDefault="00976550">
            <w:pPr>
              <w:snapToGrid w:val="0"/>
            </w:pPr>
            <w:r>
              <w:t>БАЛАНС</w:t>
            </w:r>
          </w:p>
        </w:tc>
        <w:tc>
          <w:tcPr>
            <w:tcW w:w="900" w:type="dxa"/>
            <w:tcBorders>
              <w:left w:val="single" w:sz="8" w:space="0" w:color="000000"/>
              <w:bottom w:val="single" w:sz="8" w:space="0" w:color="000000"/>
            </w:tcBorders>
          </w:tcPr>
          <w:p w:rsidR="00976550" w:rsidRDefault="00976550">
            <w:pPr>
              <w:snapToGrid w:val="0"/>
              <w:ind w:left="-108" w:right="-108"/>
              <w:jc w:val="right"/>
            </w:pPr>
            <w:r>
              <w:t>2630692</w:t>
            </w:r>
          </w:p>
        </w:tc>
        <w:tc>
          <w:tcPr>
            <w:tcW w:w="1080" w:type="dxa"/>
            <w:tcBorders>
              <w:left w:val="single" w:sz="8" w:space="0" w:color="000000"/>
              <w:bottom w:val="single" w:sz="8" w:space="0" w:color="000000"/>
            </w:tcBorders>
          </w:tcPr>
          <w:p w:rsidR="00976550" w:rsidRDefault="00976550">
            <w:pPr>
              <w:snapToGrid w:val="0"/>
              <w:ind w:left="-108"/>
              <w:jc w:val="right"/>
            </w:pPr>
            <w:r>
              <w:t>28736931</w:t>
            </w:r>
          </w:p>
        </w:tc>
        <w:tc>
          <w:tcPr>
            <w:tcW w:w="1064" w:type="dxa"/>
            <w:tcBorders>
              <w:left w:val="single" w:sz="8" w:space="0" w:color="000000"/>
              <w:bottom w:val="single" w:sz="8" w:space="0" w:color="000000"/>
            </w:tcBorders>
          </w:tcPr>
          <w:p w:rsidR="00976550" w:rsidRDefault="00976550">
            <w:pPr>
              <w:snapToGrid w:val="0"/>
              <w:jc w:val="right"/>
            </w:pPr>
            <w:r>
              <w:t>100,00</w:t>
            </w:r>
          </w:p>
        </w:tc>
        <w:tc>
          <w:tcPr>
            <w:tcW w:w="900" w:type="dxa"/>
            <w:tcBorders>
              <w:left w:val="single" w:sz="8" w:space="0" w:color="000000"/>
              <w:bottom w:val="single" w:sz="8" w:space="0" w:color="000000"/>
            </w:tcBorders>
          </w:tcPr>
          <w:p w:rsidR="00976550" w:rsidRDefault="00976550">
            <w:pPr>
              <w:snapToGrid w:val="0"/>
              <w:jc w:val="right"/>
            </w:pPr>
            <w:r>
              <w:t>100,00</w:t>
            </w:r>
          </w:p>
        </w:tc>
        <w:tc>
          <w:tcPr>
            <w:tcW w:w="1080" w:type="dxa"/>
            <w:tcBorders>
              <w:left w:val="single" w:sz="8" w:space="0" w:color="000000"/>
              <w:bottom w:val="single" w:sz="8" w:space="0" w:color="000000"/>
            </w:tcBorders>
          </w:tcPr>
          <w:p w:rsidR="00976550" w:rsidRDefault="00976550">
            <w:pPr>
              <w:tabs>
                <w:tab w:val="left" w:pos="1152"/>
              </w:tabs>
              <w:snapToGrid w:val="0"/>
              <w:ind w:right="-108"/>
              <w:jc w:val="right"/>
            </w:pPr>
            <w:r>
              <w:t>26106239</w:t>
            </w:r>
          </w:p>
        </w:tc>
        <w:tc>
          <w:tcPr>
            <w:tcW w:w="1080" w:type="dxa"/>
            <w:tcBorders>
              <w:left w:val="single" w:sz="8" w:space="0" w:color="000000"/>
              <w:bottom w:val="single" w:sz="8" w:space="0" w:color="000000"/>
            </w:tcBorders>
          </w:tcPr>
          <w:p w:rsidR="00976550" w:rsidRDefault="00976550">
            <w:pPr>
              <w:snapToGrid w:val="0"/>
              <w:jc w:val="right"/>
            </w:pPr>
            <w:r>
              <w:t>0,00</w:t>
            </w:r>
          </w:p>
        </w:tc>
        <w:tc>
          <w:tcPr>
            <w:tcW w:w="916" w:type="dxa"/>
            <w:tcBorders>
              <w:left w:val="single" w:sz="8" w:space="0" w:color="000000"/>
              <w:bottom w:val="single" w:sz="8" w:space="0" w:color="000000"/>
            </w:tcBorders>
          </w:tcPr>
          <w:p w:rsidR="00976550" w:rsidRDefault="00976550">
            <w:pPr>
              <w:snapToGrid w:val="0"/>
              <w:jc w:val="right"/>
            </w:pPr>
            <w:r>
              <w:t>992,37</w:t>
            </w:r>
          </w:p>
        </w:tc>
        <w:tc>
          <w:tcPr>
            <w:tcW w:w="1020" w:type="dxa"/>
            <w:tcBorders>
              <w:left w:val="single" w:sz="8" w:space="0" w:color="000000"/>
              <w:bottom w:val="single" w:sz="8" w:space="0" w:color="000000"/>
              <w:right w:val="single" w:sz="8" w:space="0" w:color="000000"/>
            </w:tcBorders>
          </w:tcPr>
          <w:p w:rsidR="00976550" w:rsidRDefault="00976550">
            <w:pPr>
              <w:snapToGrid w:val="0"/>
              <w:jc w:val="right"/>
            </w:pPr>
            <w:r>
              <w:t>100,00</w:t>
            </w:r>
          </w:p>
        </w:tc>
      </w:tr>
    </w:tbl>
    <w:p w:rsidR="00976550" w:rsidRDefault="00976550">
      <w:pPr>
        <w:spacing w:line="360" w:lineRule="auto"/>
        <w:ind w:firstLine="540"/>
        <w:jc w:val="both"/>
      </w:pPr>
    </w:p>
    <w:p w:rsidR="00976550" w:rsidRDefault="00976550">
      <w:pPr>
        <w:spacing w:line="360" w:lineRule="auto"/>
        <w:ind w:firstLine="540"/>
        <w:jc w:val="both"/>
        <w:rPr>
          <w:sz w:val="28"/>
          <w:szCs w:val="28"/>
        </w:rPr>
      </w:pPr>
      <w:r>
        <w:rPr>
          <w:sz w:val="28"/>
          <w:szCs w:val="28"/>
        </w:rPr>
        <w:t>По данным таблицы 2 можно сформулировать следующие выводы. Негативной тенденцией в пассиве баланса являет рост суммы краткосрочных займов и кредитов на 3835118 тыс. руб. и появления в 2009г. долгосрочных займов и кредитов в сумме 21149925 тыс. руб., что свидетельствует о недостаточности у предприятия собственных средств, для финансирования хозяйственной деятельности.</w:t>
      </w:r>
    </w:p>
    <w:p w:rsidR="00976550" w:rsidRDefault="00976550">
      <w:pPr>
        <w:spacing w:line="360" w:lineRule="auto"/>
        <w:ind w:firstLine="540"/>
        <w:jc w:val="both"/>
        <w:rPr>
          <w:sz w:val="28"/>
          <w:szCs w:val="28"/>
        </w:rPr>
      </w:pPr>
      <w:r>
        <w:rPr>
          <w:sz w:val="28"/>
          <w:szCs w:val="28"/>
        </w:rPr>
        <w:t>Негативным моментами в динамике пассива баланса являются так же следующие факторы:</w:t>
      </w:r>
    </w:p>
    <w:p w:rsidR="00976550" w:rsidRDefault="00976550">
      <w:pPr>
        <w:spacing w:line="360" w:lineRule="auto"/>
        <w:ind w:firstLine="540"/>
        <w:jc w:val="both"/>
        <w:rPr>
          <w:sz w:val="28"/>
          <w:szCs w:val="28"/>
        </w:rPr>
      </w:pPr>
      <w:r>
        <w:rPr>
          <w:sz w:val="28"/>
          <w:szCs w:val="28"/>
        </w:rPr>
        <w:t>- снижение суммы собственного капитала на 37833 тыс. руб.;</w:t>
      </w:r>
    </w:p>
    <w:p w:rsidR="00976550" w:rsidRDefault="00976550">
      <w:pPr>
        <w:spacing w:line="360" w:lineRule="auto"/>
        <w:ind w:firstLine="540"/>
        <w:jc w:val="both"/>
        <w:rPr>
          <w:sz w:val="28"/>
          <w:szCs w:val="28"/>
        </w:rPr>
      </w:pPr>
      <w:r>
        <w:rPr>
          <w:sz w:val="28"/>
          <w:szCs w:val="28"/>
        </w:rPr>
        <w:t>- задолженность по налогам увеличилась в 5 раз.</w:t>
      </w:r>
    </w:p>
    <w:p w:rsidR="00976550" w:rsidRDefault="00976550">
      <w:pPr>
        <w:spacing w:line="360" w:lineRule="auto"/>
        <w:ind w:firstLine="540"/>
        <w:jc w:val="both"/>
        <w:rPr>
          <w:sz w:val="28"/>
          <w:szCs w:val="28"/>
        </w:rPr>
      </w:pPr>
      <w:r>
        <w:rPr>
          <w:sz w:val="28"/>
          <w:szCs w:val="28"/>
        </w:rPr>
        <w:t xml:space="preserve">Таблица 3 – Анализ запасов  предприятия </w:t>
      </w:r>
    </w:p>
    <w:tbl>
      <w:tblPr>
        <w:tblW w:w="0" w:type="auto"/>
        <w:tblInd w:w="28" w:type="dxa"/>
        <w:tblLayout w:type="fixed"/>
        <w:tblLook w:val="0000" w:firstRow="0" w:lastRow="0" w:firstColumn="0" w:lastColumn="0" w:noHBand="0" w:noVBand="0"/>
      </w:tblPr>
      <w:tblGrid>
        <w:gridCol w:w="2360"/>
        <w:gridCol w:w="900"/>
        <w:gridCol w:w="900"/>
        <w:gridCol w:w="900"/>
        <w:gridCol w:w="900"/>
        <w:gridCol w:w="900"/>
        <w:gridCol w:w="1080"/>
        <w:gridCol w:w="1080"/>
        <w:gridCol w:w="840"/>
      </w:tblGrid>
      <w:tr w:rsidR="00976550">
        <w:trPr>
          <w:cantSplit/>
          <w:trHeight w:hRule="exact" w:val="572"/>
        </w:trPr>
        <w:tc>
          <w:tcPr>
            <w:tcW w:w="2360" w:type="dxa"/>
            <w:vMerge w:val="restart"/>
            <w:tcBorders>
              <w:top w:val="single" w:sz="8" w:space="0" w:color="000000"/>
              <w:left w:val="single" w:sz="8" w:space="0" w:color="000000"/>
              <w:bottom w:val="single" w:sz="4" w:space="0" w:color="000000"/>
            </w:tcBorders>
            <w:vAlign w:val="bottom"/>
          </w:tcPr>
          <w:p w:rsidR="00976550" w:rsidRDefault="00976550">
            <w:pPr>
              <w:snapToGrid w:val="0"/>
            </w:pPr>
            <w:r>
              <w:t>Показатели</w:t>
            </w:r>
          </w:p>
        </w:tc>
        <w:tc>
          <w:tcPr>
            <w:tcW w:w="1800" w:type="dxa"/>
            <w:gridSpan w:val="2"/>
            <w:tcBorders>
              <w:top w:val="single" w:sz="8" w:space="0" w:color="000000"/>
              <w:left w:val="single" w:sz="8" w:space="0" w:color="000000"/>
            </w:tcBorders>
            <w:vAlign w:val="bottom"/>
          </w:tcPr>
          <w:p w:rsidR="00976550" w:rsidRDefault="00976550">
            <w:pPr>
              <w:snapToGrid w:val="0"/>
            </w:pPr>
            <w:r>
              <w:t>Абсолютные величины,</w:t>
            </w:r>
          </w:p>
        </w:tc>
        <w:tc>
          <w:tcPr>
            <w:tcW w:w="1800" w:type="dxa"/>
            <w:gridSpan w:val="2"/>
            <w:vMerge w:val="restart"/>
            <w:tcBorders>
              <w:top w:val="single" w:sz="8" w:space="0" w:color="000000"/>
              <w:left w:val="single" w:sz="8" w:space="0" w:color="000000"/>
              <w:bottom w:val="single" w:sz="8" w:space="0" w:color="000000"/>
            </w:tcBorders>
            <w:vAlign w:val="bottom"/>
          </w:tcPr>
          <w:p w:rsidR="00976550" w:rsidRDefault="00976550">
            <w:pPr>
              <w:snapToGrid w:val="0"/>
            </w:pPr>
            <w:r>
              <w:t>Удельные веса, %</w:t>
            </w:r>
          </w:p>
        </w:tc>
        <w:tc>
          <w:tcPr>
            <w:tcW w:w="3900" w:type="dxa"/>
            <w:gridSpan w:val="4"/>
            <w:vMerge w:val="restart"/>
            <w:tcBorders>
              <w:top w:val="single" w:sz="8" w:space="0" w:color="000000"/>
              <w:left w:val="single" w:sz="8" w:space="0" w:color="000000"/>
              <w:bottom w:val="single" w:sz="8" w:space="0" w:color="000000"/>
              <w:right w:val="single" w:sz="8" w:space="0" w:color="000000"/>
            </w:tcBorders>
            <w:vAlign w:val="bottom"/>
          </w:tcPr>
          <w:p w:rsidR="00976550" w:rsidRDefault="00976550">
            <w:pPr>
              <w:snapToGrid w:val="0"/>
            </w:pPr>
            <w:r>
              <w:t>Изменения</w:t>
            </w:r>
          </w:p>
        </w:tc>
      </w:tr>
      <w:tr w:rsidR="00976550">
        <w:trPr>
          <w:cantSplit/>
          <w:trHeight w:hRule="exact" w:val="330"/>
        </w:trPr>
        <w:tc>
          <w:tcPr>
            <w:tcW w:w="2360" w:type="dxa"/>
            <w:vMerge/>
            <w:tcBorders>
              <w:top w:val="single" w:sz="8" w:space="0" w:color="000000"/>
              <w:left w:val="single" w:sz="8" w:space="0" w:color="000000"/>
              <w:bottom w:val="single" w:sz="4" w:space="0" w:color="000000"/>
            </w:tcBorders>
            <w:vAlign w:val="bottom"/>
          </w:tcPr>
          <w:p w:rsidR="00976550" w:rsidRDefault="00976550"/>
        </w:tc>
        <w:tc>
          <w:tcPr>
            <w:tcW w:w="1800" w:type="dxa"/>
            <w:gridSpan w:val="2"/>
            <w:tcBorders>
              <w:left w:val="single" w:sz="8" w:space="0" w:color="000000"/>
              <w:bottom w:val="single" w:sz="8" w:space="0" w:color="000000"/>
            </w:tcBorders>
            <w:vAlign w:val="bottom"/>
          </w:tcPr>
          <w:p w:rsidR="00976550" w:rsidRDefault="00976550">
            <w:pPr>
              <w:snapToGrid w:val="0"/>
            </w:pPr>
            <w:r>
              <w:t>тыс. руб.</w:t>
            </w:r>
          </w:p>
        </w:tc>
        <w:tc>
          <w:tcPr>
            <w:tcW w:w="1800" w:type="dxa"/>
            <w:gridSpan w:val="2"/>
            <w:vMerge/>
            <w:tcBorders>
              <w:top w:val="single" w:sz="8" w:space="0" w:color="000000"/>
              <w:left w:val="single" w:sz="8" w:space="0" w:color="000000"/>
              <w:bottom w:val="single" w:sz="8" w:space="0" w:color="000000"/>
            </w:tcBorders>
            <w:vAlign w:val="bottom"/>
          </w:tcPr>
          <w:p w:rsidR="00976550" w:rsidRDefault="00976550"/>
        </w:tc>
        <w:tc>
          <w:tcPr>
            <w:tcW w:w="3900" w:type="dxa"/>
            <w:gridSpan w:val="4"/>
            <w:vMerge/>
            <w:tcBorders>
              <w:top w:val="single" w:sz="8" w:space="0" w:color="000000"/>
              <w:left w:val="single" w:sz="8" w:space="0" w:color="000000"/>
              <w:bottom w:val="single" w:sz="8" w:space="0" w:color="000000"/>
              <w:right w:val="single" w:sz="8" w:space="0" w:color="000000"/>
            </w:tcBorders>
            <w:vAlign w:val="bottom"/>
          </w:tcPr>
          <w:p w:rsidR="00976550" w:rsidRDefault="00976550"/>
        </w:tc>
      </w:tr>
      <w:tr w:rsidR="00976550">
        <w:trPr>
          <w:cantSplit/>
        </w:trPr>
        <w:tc>
          <w:tcPr>
            <w:tcW w:w="2360" w:type="dxa"/>
            <w:vMerge/>
            <w:tcBorders>
              <w:top w:val="single" w:sz="8" w:space="0" w:color="000000"/>
              <w:left w:val="single" w:sz="8" w:space="0" w:color="000000"/>
              <w:bottom w:val="single" w:sz="4" w:space="0" w:color="000000"/>
            </w:tcBorders>
            <w:vAlign w:val="bottom"/>
          </w:tcPr>
          <w:p w:rsidR="00976550" w:rsidRDefault="00976550"/>
        </w:tc>
        <w:tc>
          <w:tcPr>
            <w:tcW w:w="900" w:type="dxa"/>
            <w:tcBorders>
              <w:left w:val="single" w:sz="8" w:space="0" w:color="000000"/>
              <w:bottom w:val="single" w:sz="4" w:space="0" w:color="000000"/>
            </w:tcBorders>
          </w:tcPr>
          <w:p w:rsidR="00976550" w:rsidRDefault="00976550">
            <w:pPr>
              <w:snapToGrid w:val="0"/>
            </w:pPr>
            <w:r>
              <w:t>2008 г, AiН</w:t>
            </w:r>
          </w:p>
        </w:tc>
        <w:tc>
          <w:tcPr>
            <w:tcW w:w="900" w:type="dxa"/>
            <w:tcBorders>
              <w:left w:val="single" w:sz="8" w:space="0" w:color="000000"/>
              <w:bottom w:val="single" w:sz="4" w:space="0" w:color="000000"/>
            </w:tcBorders>
          </w:tcPr>
          <w:p w:rsidR="00976550" w:rsidRDefault="00976550">
            <w:pPr>
              <w:snapToGrid w:val="0"/>
            </w:pPr>
            <w:r>
              <w:t>2009 г., Aiк</w:t>
            </w:r>
          </w:p>
        </w:tc>
        <w:tc>
          <w:tcPr>
            <w:tcW w:w="900" w:type="dxa"/>
            <w:tcBorders>
              <w:left w:val="single" w:sz="8" w:space="0" w:color="000000"/>
              <w:bottom w:val="single" w:sz="4" w:space="0" w:color="000000"/>
            </w:tcBorders>
          </w:tcPr>
          <w:p w:rsidR="00976550" w:rsidRDefault="00976550">
            <w:pPr>
              <w:snapToGrid w:val="0"/>
            </w:pPr>
            <w:r>
              <w:t>2008 г, AiН</w:t>
            </w:r>
          </w:p>
        </w:tc>
        <w:tc>
          <w:tcPr>
            <w:tcW w:w="900" w:type="dxa"/>
            <w:tcBorders>
              <w:left w:val="single" w:sz="8" w:space="0" w:color="000000"/>
              <w:bottom w:val="single" w:sz="4" w:space="0" w:color="000000"/>
            </w:tcBorders>
          </w:tcPr>
          <w:p w:rsidR="00976550" w:rsidRDefault="00976550">
            <w:pPr>
              <w:snapToGrid w:val="0"/>
            </w:pPr>
            <w:r>
              <w:t>2009 г., Aiк</w:t>
            </w:r>
          </w:p>
        </w:tc>
        <w:tc>
          <w:tcPr>
            <w:tcW w:w="900" w:type="dxa"/>
            <w:tcBorders>
              <w:left w:val="single" w:sz="8" w:space="0" w:color="000000"/>
              <w:bottom w:val="single" w:sz="4" w:space="0" w:color="000000"/>
            </w:tcBorders>
          </w:tcPr>
          <w:p w:rsidR="00976550" w:rsidRDefault="00976550">
            <w:pPr>
              <w:snapToGrid w:val="0"/>
            </w:pPr>
            <w:r>
              <w:t>в абсол. величинах, тыс. руб., ИАi</w:t>
            </w:r>
          </w:p>
        </w:tc>
        <w:tc>
          <w:tcPr>
            <w:tcW w:w="1080" w:type="dxa"/>
            <w:tcBorders>
              <w:left w:val="single" w:sz="8" w:space="0" w:color="000000"/>
              <w:bottom w:val="single" w:sz="4" w:space="0" w:color="000000"/>
            </w:tcBorders>
          </w:tcPr>
          <w:p w:rsidR="00976550" w:rsidRDefault="00976550">
            <w:pPr>
              <w:snapToGrid w:val="0"/>
            </w:pPr>
            <w:r>
              <w:t>в удельных весах, пунктов, ИУi</w:t>
            </w:r>
          </w:p>
        </w:tc>
        <w:tc>
          <w:tcPr>
            <w:tcW w:w="1080" w:type="dxa"/>
            <w:tcBorders>
              <w:left w:val="single" w:sz="8" w:space="0" w:color="000000"/>
              <w:bottom w:val="single" w:sz="4" w:space="0" w:color="000000"/>
            </w:tcBorders>
          </w:tcPr>
          <w:p w:rsidR="00976550" w:rsidRDefault="00976550">
            <w:pPr>
              <w:snapToGrid w:val="0"/>
            </w:pPr>
            <w:r>
              <w:t>темп прироста, ТПi</w:t>
            </w:r>
          </w:p>
        </w:tc>
        <w:tc>
          <w:tcPr>
            <w:tcW w:w="840" w:type="dxa"/>
            <w:tcBorders>
              <w:left w:val="single" w:sz="8" w:space="0" w:color="000000"/>
              <w:bottom w:val="single" w:sz="4" w:space="0" w:color="000000"/>
              <w:right w:val="single" w:sz="8" w:space="0" w:color="000000"/>
            </w:tcBorders>
          </w:tcPr>
          <w:p w:rsidR="00976550" w:rsidRDefault="00976550">
            <w:pPr>
              <w:snapToGrid w:val="0"/>
            </w:pPr>
            <w:r>
              <w:t>структура, ИСi</w:t>
            </w:r>
          </w:p>
        </w:tc>
      </w:tr>
      <w:tr w:rsidR="00976550">
        <w:trPr>
          <w:trHeight w:val="330"/>
        </w:trPr>
        <w:tc>
          <w:tcPr>
            <w:tcW w:w="2360" w:type="dxa"/>
            <w:tcBorders>
              <w:left w:val="single" w:sz="8" w:space="0" w:color="000000"/>
              <w:bottom w:val="single" w:sz="8" w:space="0" w:color="000000"/>
            </w:tcBorders>
          </w:tcPr>
          <w:p w:rsidR="00976550" w:rsidRDefault="00976550">
            <w:pPr>
              <w:snapToGrid w:val="0"/>
              <w:rPr>
                <w:color w:val="000000"/>
                <w:spacing w:val="-4"/>
              </w:rPr>
            </w:pPr>
            <w:r>
              <w:rPr>
                <w:color w:val="000000"/>
                <w:spacing w:val="-4"/>
              </w:rPr>
              <w:t>Сырье и материалы</w:t>
            </w:r>
          </w:p>
        </w:tc>
        <w:tc>
          <w:tcPr>
            <w:tcW w:w="900" w:type="dxa"/>
            <w:tcBorders>
              <w:left w:val="single" w:sz="8" w:space="0" w:color="000000"/>
              <w:bottom w:val="single" w:sz="8" w:space="0" w:color="000000"/>
            </w:tcBorders>
          </w:tcPr>
          <w:p w:rsidR="00976550" w:rsidRDefault="00976550">
            <w:pPr>
              <w:snapToGrid w:val="0"/>
              <w:jc w:val="right"/>
            </w:pPr>
            <w:r>
              <w:t>368</w:t>
            </w:r>
          </w:p>
        </w:tc>
        <w:tc>
          <w:tcPr>
            <w:tcW w:w="900" w:type="dxa"/>
            <w:tcBorders>
              <w:left w:val="single" w:sz="8" w:space="0" w:color="000000"/>
              <w:bottom w:val="single" w:sz="8" w:space="0" w:color="000000"/>
            </w:tcBorders>
          </w:tcPr>
          <w:p w:rsidR="00976550" w:rsidRDefault="00976550">
            <w:pPr>
              <w:snapToGrid w:val="0"/>
              <w:jc w:val="right"/>
            </w:pPr>
            <w:r>
              <w:t>368</w:t>
            </w:r>
          </w:p>
        </w:tc>
        <w:tc>
          <w:tcPr>
            <w:tcW w:w="900" w:type="dxa"/>
            <w:tcBorders>
              <w:left w:val="single" w:sz="8" w:space="0" w:color="000000"/>
              <w:bottom w:val="single" w:sz="8" w:space="0" w:color="000000"/>
            </w:tcBorders>
          </w:tcPr>
          <w:p w:rsidR="00976550" w:rsidRDefault="00976550">
            <w:pPr>
              <w:snapToGrid w:val="0"/>
              <w:jc w:val="right"/>
            </w:pPr>
            <w:r>
              <w:t>3,52</w:t>
            </w:r>
          </w:p>
        </w:tc>
        <w:tc>
          <w:tcPr>
            <w:tcW w:w="900" w:type="dxa"/>
            <w:tcBorders>
              <w:left w:val="single" w:sz="8" w:space="0" w:color="000000"/>
              <w:bottom w:val="single" w:sz="8" w:space="0" w:color="000000"/>
            </w:tcBorders>
          </w:tcPr>
          <w:p w:rsidR="00976550" w:rsidRDefault="00976550">
            <w:pPr>
              <w:snapToGrid w:val="0"/>
              <w:jc w:val="right"/>
            </w:pPr>
            <w:r>
              <w:t>16,86</w:t>
            </w:r>
          </w:p>
        </w:tc>
        <w:tc>
          <w:tcPr>
            <w:tcW w:w="900" w:type="dxa"/>
            <w:tcBorders>
              <w:left w:val="single" w:sz="8" w:space="0" w:color="000000"/>
              <w:bottom w:val="single" w:sz="8" w:space="0" w:color="000000"/>
            </w:tcBorders>
          </w:tcPr>
          <w:p w:rsidR="00976550" w:rsidRDefault="00976550">
            <w:pPr>
              <w:snapToGrid w:val="0"/>
              <w:jc w:val="right"/>
            </w:pPr>
            <w:r>
              <w:t>-0</w:t>
            </w:r>
          </w:p>
        </w:tc>
        <w:tc>
          <w:tcPr>
            <w:tcW w:w="1080" w:type="dxa"/>
            <w:tcBorders>
              <w:left w:val="single" w:sz="8" w:space="0" w:color="000000"/>
              <w:bottom w:val="single" w:sz="8" w:space="0" w:color="000000"/>
            </w:tcBorders>
          </w:tcPr>
          <w:p w:rsidR="00976550" w:rsidRDefault="00976550">
            <w:pPr>
              <w:snapToGrid w:val="0"/>
              <w:jc w:val="right"/>
            </w:pPr>
            <w:r>
              <w:t>13,33</w:t>
            </w:r>
          </w:p>
        </w:tc>
        <w:tc>
          <w:tcPr>
            <w:tcW w:w="1080" w:type="dxa"/>
            <w:tcBorders>
              <w:left w:val="single" w:sz="8" w:space="0" w:color="000000"/>
              <w:bottom w:val="single" w:sz="8" w:space="0" w:color="000000"/>
            </w:tcBorders>
          </w:tcPr>
          <w:p w:rsidR="00976550" w:rsidRDefault="00976550">
            <w:pPr>
              <w:snapToGrid w:val="0"/>
              <w:jc w:val="right"/>
            </w:pPr>
            <w:r>
              <w:t>-</w:t>
            </w:r>
          </w:p>
        </w:tc>
        <w:tc>
          <w:tcPr>
            <w:tcW w:w="840" w:type="dxa"/>
            <w:tcBorders>
              <w:left w:val="single" w:sz="8" w:space="0" w:color="000000"/>
              <w:bottom w:val="single" w:sz="8" w:space="0" w:color="000000"/>
              <w:right w:val="single" w:sz="8" w:space="0" w:color="000000"/>
            </w:tcBorders>
          </w:tcPr>
          <w:p w:rsidR="00976550" w:rsidRDefault="00976550">
            <w:pPr>
              <w:snapToGrid w:val="0"/>
              <w:jc w:val="right"/>
            </w:pPr>
            <w:r>
              <w:t>-</w:t>
            </w:r>
          </w:p>
        </w:tc>
      </w:tr>
      <w:tr w:rsidR="00976550">
        <w:trPr>
          <w:trHeight w:val="330"/>
        </w:trPr>
        <w:tc>
          <w:tcPr>
            <w:tcW w:w="2360" w:type="dxa"/>
            <w:tcBorders>
              <w:left w:val="single" w:sz="8" w:space="0" w:color="000000"/>
              <w:bottom w:val="single" w:sz="8" w:space="0" w:color="000000"/>
            </w:tcBorders>
          </w:tcPr>
          <w:p w:rsidR="00976550" w:rsidRDefault="00976550">
            <w:pPr>
              <w:snapToGrid w:val="0"/>
              <w:rPr>
                <w:color w:val="000000"/>
                <w:spacing w:val="-4"/>
              </w:rPr>
            </w:pPr>
            <w:r>
              <w:rPr>
                <w:color w:val="000000"/>
                <w:spacing w:val="-4"/>
              </w:rPr>
              <w:t>Затраты в незавершенном производстве</w:t>
            </w:r>
          </w:p>
        </w:tc>
        <w:tc>
          <w:tcPr>
            <w:tcW w:w="900" w:type="dxa"/>
            <w:tcBorders>
              <w:left w:val="single" w:sz="8" w:space="0" w:color="000000"/>
              <w:bottom w:val="single" w:sz="8" w:space="0" w:color="000000"/>
            </w:tcBorders>
          </w:tcPr>
          <w:p w:rsidR="00976550" w:rsidRDefault="00976550">
            <w:pPr>
              <w:snapToGrid w:val="0"/>
            </w:pPr>
            <w:r>
              <w:t> -</w:t>
            </w:r>
          </w:p>
        </w:tc>
        <w:tc>
          <w:tcPr>
            <w:tcW w:w="900" w:type="dxa"/>
            <w:tcBorders>
              <w:left w:val="single" w:sz="8" w:space="0" w:color="000000"/>
              <w:bottom w:val="single" w:sz="8" w:space="0" w:color="000000"/>
            </w:tcBorders>
          </w:tcPr>
          <w:p w:rsidR="00976550" w:rsidRDefault="00976550">
            <w:pPr>
              <w:snapToGrid w:val="0"/>
            </w:pPr>
            <w:r>
              <w:t> -</w:t>
            </w:r>
          </w:p>
        </w:tc>
        <w:tc>
          <w:tcPr>
            <w:tcW w:w="900" w:type="dxa"/>
            <w:tcBorders>
              <w:left w:val="single" w:sz="8" w:space="0" w:color="000000"/>
              <w:bottom w:val="single" w:sz="8" w:space="0" w:color="000000"/>
            </w:tcBorders>
          </w:tcPr>
          <w:p w:rsidR="00976550" w:rsidRDefault="00976550">
            <w:pPr>
              <w:snapToGrid w:val="0"/>
              <w:jc w:val="right"/>
            </w:pPr>
            <w:r>
              <w:t>-</w:t>
            </w:r>
          </w:p>
        </w:tc>
        <w:tc>
          <w:tcPr>
            <w:tcW w:w="900" w:type="dxa"/>
            <w:tcBorders>
              <w:left w:val="single" w:sz="8" w:space="0" w:color="000000"/>
              <w:bottom w:val="single" w:sz="8" w:space="0" w:color="000000"/>
            </w:tcBorders>
          </w:tcPr>
          <w:p w:rsidR="00976550" w:rsidRDefault="00976550">
            <w:pPr>
              <w:snapToGrid w:val="0"/>
              <w:jc w:val="right"/>
            </w:pPr>
            <w:r>
              <w:t>-</w:t>
            </w:r>
          </w:p>
        </w:tc>
        <w:tc>
          <w:tcPr>
            <w:tcW w:w="900" w:type="dxa"/>
            <w:tcBorders>
              <w:left w:val="single" w:sz="8" w:space="0" w:color="000000"/>
              <w:bottom w:val="single" w:sz="8" w:space="0" w:color="000000"/>
            </w:tcBorders>
          </w:tcPr>
          <w:p w:rsidR="00976550" w:rsidRDefault="00976550">
            <w:pPr>
              <w:snapToGrid w:val="0"/>
              <w:jc w:val="right"/>
            </w:pPr>
            <w:r>
              <w:t>-</w:t>
            </w:r>
          </w:p>
        </w:tc>
        <w:tc>
          <w:tcPr>
            <w:tcW w:w="1080" w:type="dxa"/>
            <w:tcBorders>
              <w:left w:val="single" w:sz="8" w:space="0" w:color="000000"/>
              <w:bottom w:val="single" w:sz="8" w:space="0" w:color="000000"/>
            </w:tcBorders>
          </w:tcPr>
          <w:p w:rsidR="00976550" w:rsidRDefault="00976550">
            <w:pPr>
              <w:snapToGrid w:val="0"/>
              <w:jc w:val="right"/>
            </w:pPr>
            <w:r>
              <w:t>-</w:t>
            </w:r>
          </w:p>
        </w:tc>
        <w:tc>
          <w:tcPr>
            <w:tcW w:w="1080" w:type="dxa"/>
            <w:tcBorders>
              <w:left w:val="single" w:sz="8" w:space="0" w:color="000000"/>
              <w:bottom w:val="single" w:sz="8" w:space="0" w:color="000000"/>
            </w:tcBorders>
          </w:tcPr>
          <w:p w:rsidR="00976550" w:rsidRDefault="00976550">
            <w:pPr>
              <w:snapToGrid w:val="0"/>
            </w:pPr>
            <w:r>
              <w:t>-</w:t>
            </w:r>
          </w:p>
        </w:tc>
        <w:tc>
          <w:tcPr>
            <w:tcW w:w="840" w:type="dxa"/>
            <w:tcBorders>
              <w:left w:val="single" w:sz="8" w:space="0" w:color="000000"/>
              <w:bottom w:val="single" w:sz="8" w:space="0" w:color="000000"/>
              <w:right w:val="single" w:sz="8" w:space="0" w:color="000000"/>
            </w:tcBorders>
          </w:tcPr>
          <w:p w:rsidR="00976550" w:rsidRDefault="00976550">
            <w:pPr>
              <w:snapToGrid w:val="0"/>
              <w:jc w:val="right"/>
            </w:pPr>
            <w:r>
              <w:t>-</w:t>
            </w:r>
          </w:p>
        </w:tc>
      </w:tr>
    </w:tbl>
    <w:p w:rsidR="00976550" w:rsidRDefault="00976550">
      <w:pPr>
        <w:jc w:val="right"/>
        <w:rPr>
          <w:sz w:val="28"/>
          <w:szCs w:val="28"/>
        </w:rPr>
      </w:pPr>
      <w:r>
        <w:rPr>
          <w:sz w:val="28"/>
          <w:szCs w:val="28"/>
        </w:rPr>
        <w:t>Продолжение таблицы 3</w:t>
      </w:r>
    </w:p>
    <w:tbl>
      <w:tblPr>
        <w:tblW w:w="0" w:type="auto"/>
        <w:tblInd w:w="28" w:type="dxa"/>
        <w:tblLayout w:type="fixed"/>
        <w:tblLook w:val="0000" w:firstRow="0" w:lastRow="0" w:firstColumn="0" w:lastColumn="0" w:noHBand="0" w:noVBand="0"/>
      </w:tblPr>
      <w:tblGrid>
        <w:gridCol w:w="2360"/>
        <w:gridCol w:w="900"/>
        <w:gridCol w:w="900"/>
        <w:gridCol w:w="900"/>
        <w:gridCol w:w="900"/>
        <w:gridCol w:w="900"/>
        <w:gridCol w:w="1080"/>
        <w:gridCol w:w="1080"/>
        <w:gridCol w:w="840"/>
      </w:tblGrid>
      <w:tr w:rsidR="00976550">
        <w:trPr>
          <w:trHeight w:val="330"/>
        </w:trPr>
        <w:tc>
          <w:tcPr>
            <w:tcW w:w="2360" w:type="dxa"/>
            <w:tcBorders>
              <w:left w:val="single" w:sz="8" w:space="0" w:color="000000"/>
              <w:bottom w:val="single" w:sz="8" w:space="0" w:color="000000"/>
            </w:tcBorders>
          </w:tcPr>
          <w:p w:rsidR="00976550" w:rsidRDefault="00976550">
            <w:pPr>
              <w:snapToGrid w:val="0"/>
              <w:rPr>
                <w:color w:val="000000"/>
                <w:spacing w:val="-4"/>
              </w:rPr>
            </w:pPr>
            <w:r>
              <w:rPr>
                <w:color w:val="000000"/>
                <w:spacing w:val="-4"/>
              </w:rPr>
              <w:t>Готовая продукция</w:t>
            </w:r>
          </w:p>
        </w:tc>
        <w:tc>
          <w:tcPr>
            <w:tcW w:w="900" w:type="dxa"/>
            <w:tcBorders>
              <w:left w:val="single" w:sz="8" w:space="0" w:color="000000"/>
              <w:bottom w:val="single" w:sz="8" w:space="0" w:color="000000"/>
            </w:tcBorders>
          </w:tcPr>
          <w:p w:rsidR="00976550" w:rsidRDefault="00976550">
            <w:pPr>
              <w:snapToGrid w:val="0"/>
            </w:pPr>
            <w:r>
              <w:t> -</w:t>
            </w:r>
          </w:p>
        </w:tc>
        <w:tc>
          <w:tcPr>
            <w:tcW w:w="900" w:type="dxa"/>
            <w:tcBorders>
              <w:left w:val="single" w:sz="8" w:space="0" w:color="000000"/>
              <w:bottom w:val="single" w:sz="8" w:space="0" w:color="000000"/>
            </w:tcBorders>
          </w:tcPr>
          <w:p w:rsidR="00976550" w:rsidRDefault="00976550">
            <w:pPr>
              <w:snapToGrid w:val="0"/>
            </w:pPr>
            <w:r>
              <w:t> -</w:t>
            </w:r>
          </w:p>
        </w:tc>
        <w:tc>
          <w:tcPr>
            <w:tcW w:w="900" w:type="dxa"/>
            <w:tcBorders>
              <w:left w:val="single" w:sz="8" w:space="0" w:color="000000"/>
              <w:bottom w:val="single" w:sz="8" w:space="0" w:color="000000"/>
            </w:tcBorders>
          </w:tcPr>
          <w:p w:rsidR="00976550" w:rsidRDefault="00976550">
            <w:pPr>
              <w:snapToGrid w:val="0"/>
              <w:jc w:val="right"/>
            </w:pPr>
            <w:r>
              <w:t>-</w:t>
            </w:r>
          </w:p>
        </w:tc>
        <w:tc>
          <w:tcPr>
            <w:tcW w:w="900" w:type="dxa"/>
            <w:tcBorders>
              <w:left w:val="single" w:sz="8" w:space="0" w:color="000000"/>
              <w:bottom w:val="single" w:sz="8" w:space="0" w:color="000000"/>
            </w:tcBorders>
          </w:tcPr>
          <w:p w:rsidR="00976550" w:rsidRDefault="00976550">
            <w:pPr>
              <w:snapToGrid w:val="0"/>
              <w:jc w:val="right"/>
            </w:pPr>
            <w:r>
              <w:t>-</w:t>
            </w:r>
          </w:p>
        </w:tc>
        <w:tc>
          <w:tcPr>
            <w:tcW w:w="900" w:type="dxa"/>
            <w:tcBorders>
              <w:left w:val="single" w:sz="8" w:space="0" w:color="000000"/>
              <w:bottom w:val="single" w:sz="8" w:space="0" w:color="000000"/>
            </w:tcBorders>
          </w:tcPr>
          <w:p w:rsidR="00976550" w:rsidRDefault="00976550">
            <w:pPr>
              <w:snapToGrid w:val="0"/>
              <w:jc w:val="right"/>
            </w:pPr>
            <w:r>
              <w:t>-</w:t>
            </w:r>
          </w:p>
        </w:tc>
        <w:tc>
          <w:tcPr>
            <w:tcW w:w="1080" w:type="dxa"/>
            <w:tcBorders>
              <w:left w:val="single" w:sz="8" w:space="0" w:color="000000"/>
              <w:bottom w:val="single" w:sz="8" w:space="0" w:color="000000"/>
            </w:tcBorders>
          </w:tcPr>
          <w:p w:rsidR="00976550" w:rsidRDefault="00976550">
            <w:pPr>
              <w:snapToGrid w:val="0"/>
              <w:jc w:val="right"/>
            </w:pPr>
            <w:r>
              <w:t>-</w:t>
            </w:r>
          </w:p>
        </w:tc>
        <w:tc>
          <w:tcPr>
            <w:tcW w:w="1080" w:type="dxa"/>
            <w:tcBorders>
              <w:left w:val="single" w:sz="8" w:space="0" w:color="000000"/>
              <w:bottom w:val="single" w:sz="8" w:space="0" w:color="000000"/>
            </w:tcBorders>
          </w:tcPr>
          <w:p w:rsidR="00976550" w:rsidRDefault="00976550">
            <w:pPr>
              <w:snapToGrid w:val="0"/>
            </w:pPr>
            <w:r>
              <w:t> -</w:t>
            </w:r>
          </w:p>
        </w:tc>
        <w:tc>
          <w:tcPr>
            <w:tcW w:w="840" w:type="dxa"/>
            <w:tcBorders>
              <w:left w:val="single" w:sz="8" w:space="0" w:color="000000"/>
              <w:bottom w:val="single" w:sz="8" w:space="0" w:color="000000"/>
              <w:right w:val="single" w:sz="8" w:space="0" w:color="000000"/>
            </w:tcBorders>
          </w:tcPr>
          <w:p w:rsidR="00976550" w:rsidRDefault="00976550">
            <w:pPr>
              <w:snapToGrid w:val="0"/>
              <w:jc w:val="right"/>
            </w:pPr>
            <w:r>
              <w:t>-</w:t>
            </w:r>
          </w:p>
        </w:tc>
      </w:tr>
      <w:tr w:rsidR="00976550">
        <w:trPr>
          <w:trHeight w:val="330"/>
        </w:trPr>
        <w:tc>
          <w:tcPr>
            <w:tcW w:w="2360" w:type="dxa"/>
            <w:tcBorders>
              <w:left w:val="single" w:sz="8" w:space="0" w:color="000000"/>
              <w:bottom w:val="single" w:sz="8" w:space="0" w:color="000000"/>
            </w:tcBorders>
          </w:tcPr>
          <w:p w:rsidR="00976550" w:rsidRDefault="00976550">
            <w:pPr>
              <w:snapToGrid w:val="0"/>
              <w:rPr>
                <w:color w:val="000000"/>
                <w:spacing w:val="-4"/>
              </w:rPr>
            </w:pPr>
            <w:r>
              <w:rPr>
                <w:color w:val="000000"/>
                <w:spacing w:val="-4"/>
              </w:rPr>
              <w:t>Товары отгруженные</w:t>
            </w:r>
          </w:p>
        </w:tc>
        <w:tc>
          <w:tcPr>
            <w:tcW w:w="900" w:type="dxa"/>
            <w:tcBorders>
              <w:left w:val="single" w:sz="8" w:space="0" w:color="000000"/>
              <w:bottom w:val="single" w:sz="8" w:space="0" w:color="000000"/>
            </w:tcBorders>
          </w:tcPr>
          <w:p w:rsidR="00976550" w:rsidRDefault="00976550">
            <w:pPr>
              <w:snapToGrid w:val="0"/>
            </w:pPr>
            <w:r>
              <w:t> -</w:t>
            </w:r>
          </w:p>
        </w:tc>
        <w:tc>
          <w:tcPr>
            <w:tcW w:w="900" w:type="dxa"/>
            <w:tcBorders>
              <w:left w:val="single" w:sz="8" w:space="0" w:color="000000"/>
              <w:bottom w:val="single" w:sz="8" w:space="0" w:color="000000"/>
            </w:tcBorders>
          </w:tcPr>
          <w:p w:rsidR="00976550" w:rsidRDefault="00976550">
            <w:pPr>
              <w:snapToGrid w:val="0"/>
            </w:pPr>
            <w:r>
              <w:t> -</w:t>
            </w:r>
          </w:p>
        </w:tc>
        <w:tc>
          <w:tcPr>
            <w:tcW w:w="900" w:type="dxa"/>
            <w:tcBorders>
              <w:left w:val="single" w:sz="8" w:space="0" w:color="000000"/>
              <w:bottom w:val="single" w:sz="8" w:space="0" w:color="000000"/>
            </w:tcBorders>
          </w:tcPr>
          <w:p w:rsidR="00976550" w:rsidRDefault="00976550">
            <w:pPr>
              <w:snapToGrid w:val="0"/>
              <w:jc w:val="right"/>
            </w:pPr>
            <w:r>
              <w:t>-</w:t>
            </w:r>
          </w:p>
        </w:tc>
        <w:tc>
          <w:tcPr>
            <w:tcW w:w="900" w:type="dxa"/>
            <w:tcBorders>
              <w:left w:val="single" w:sz="8" w:space="0" w:color="000000"/>
              <w:bottom w:val="single" w:sz="8" w:space="0" w:color="000000"/>
            </w:tcBorders>
          </w:tcPr>
          <w:p w:rsidR="00976550" w:rsidRDefault="00976550">
            <w:pPr>
              <w:snapToGrid w:val="0"/>
              <w:jc w:val="right"/>
            </w:pPr>
            <w:r>
              <w:t>-</w:t>
            </w:r>
          </w:p>
        </w:tc>
        <w:tc>
          <w:tcPr>
            <w:tcW w:w="900" w:type="dxa"/>
            <w:tcBorders>
              <w:left w:val="single" w:sz="8" w:space="0" w:color="000000"/>
              <w:bottom w:val="single" w:sz="8" w:space="0" w:color="000000"/>
            </w:tcBorders>
          </w:tcPr>
          <w:p w:rsidR="00976550" w:rsidRDefault="00976550">
            <w:pPr>
              <w:snapToGrid w:val="0"/>
              <w:jc w:val="right"/>
            </w:pPr>
            <w:r>
              <w:t>-</w:t>
            </w:r>
          </w:p>
        </w:tc>
        <w:tc>
          <w:tcPr>
            <w:tcW w:w="1080" w:type="dxa"/>
            <w:tcBorders>
              <w:left w:val="single" w:sz="8" w:space="0" w:color="000000"/>
              <w:bottom w:val="single" w:sz="8" w:space="0" w:color="000000"/>
            </w:tcBorders>
          </w:tcPr>
          <w:p w:rsidR="00976550" w:rsidRDefault="00976550">
            <w:pPr>
              <w:snapToGrid w:val="0"/>
              <w:jc w:val="right"/>
            </w:pPr>
            <w:r>
              <w:t>-</w:t>
            </w:r>
          </w:p>
        </w:tc>
        <w:tc>
          <w:tcPr>
            <w:tcW w:w="1080" w:type="dxa"/>
            <w:tcBorders>
              <w:left w:val="single" w:sz="8" w:space="0" w:color="000000"/>
              <w:bottom w:val="single" w:sz="8" w:space="0" w:color="000000"/>
            </w:tcBorders>
          </w:tcPr>
          <w:p w:rsidR="00976550" w:rsidRDefault="00976550">
            <w:pPr>
              <w:snapToGrid w:val="0"/>
            </w:pPr>
            <w:r>
              <w:t> -</w:t>
            </w:r>
          </w:p>
        </w:tc>
        <w:tc>
          <w:tcPr>
            <w:tcW w:w="840" w:type="dxa"/>
            <w:tcBorders>
              <w:left w:val="single" w:sz="8" w:space="0" w:color="000000"/>
              <w:bottom w:val="single" w:sz="8" w:space="0" w:color="000000"/>
              <w:right w:val="single" w:sz="8" w:space="0" w:color="000000"/>
            </w:tcBorders>
          </w:tcPr>
          <w:p w:rsidR="00976550" w:rsidRDefault="00976550">
            <w:pPr>
              <w:snapToGrid w:val="0"/>
              <w:jc w:val="right"/>
            </w:pPr>
            <w:r>
              <w:t>-</w:t>
            </w:r>
          </w:p>
        </w:tc>
      </w:tr>
      <w:tr w:rsidR="00976550">
        <w:trPr>
          <w:trHeight w:val="552"/>
        </w:trPr>
        <w:tc>
          <w:tcPr>
            <w:tcW w:w="2360" w:type="dxa"/>
            <w:tcBorders>
              <w:left w:val="single" w:sz="8" w:space="0" w:color="000000"/>
              <w:bottom w:val="single" w:sz="8" w:space="0" w:color="000000"/>
            </w:tcBorders>
          </w:tcPr>
          <w:p w:rsidR="00976550" w:rsidRDefault="00976550">
            <w:pPr>
              <w:snapToGrid w:val="0"/>
              <w:rPr>
                <w:color w:val="000000"/>
                <w:spacing w:val="-4"/>
              </w:rPr>
            </w:pPr>
            <w:r>
              <w:rPr>
                <w:color w:val="000000"/>
                <w:spacing w:val="-4"/>
              </w:rPr>
              <w:t>Расходы будущих периодов</w:t>
            </w:r>
          </w:p>
        </w:tc>
        <w:tc>
          <w:tcPr>
            <w:tcW w:w="900" w:type="dxa"/>
            <w:tcBorders>
              <w:left w:val="single" w:sz="8" w:space="0" w:color="000000"/>
              <w:bottom w:val="single" w:sz="8" w:space="0" w:color="000000"/>
            </w:tcBorders>
          </w:tcPr>
          <w:p w:rsidR="00976550" w:rsidRDefault="00976550">
            <w:pPr>
              <w:snapToGrid w:val="0"/>
              <w:jc w:val="right"/>
            </w:pPr>
            <w:r>
              <w:t>9971</w:t>
            </w:r>
          </w:p>
        </w:tc>
        <w:tc>
          <w:tcPr>
            <w:tcW w:w="900" w:type="dxa"/>
            <w:tcBorders>
              <w:left w:val="single" w:sz="8" w:space="0" w:color="000000"/>
              <w:bottom w:val="single" w:sz="8" w:space="0" w:color="000000"/>
            </w:tcBorders>
          </w:tcPr>
          <w:p w:rsidR="00976550" w:rsidRDefault="00976550">
            <w:pPr>
              <w:snapToGrid w:val="0"/>
              <w:jc w:val="right"/>
            </w:pPr>
            <w:r>
              <w:t>1815</w:t>
            </w:r>
          </w:p>
        </w:tc>
        <w:tc>
          <w:tcPr>
            <w:tcW w:w="900" w:type="dxa"/>
            <w:tcBorders>
              <w:left w:val="single" w:sz="8" w:space="0" w:color="000000"/>
              <w:bottom w:val="single" w:sz="8" w:space="0" w:color="000000"/>
            </w:tcBorders>
          </w:tcPr>
          <w:p w:rsidR="00976550" w:rsidRDefault="00976550">
            <w:pPr>
              <w:snapToGrid w:val="0"/>
              <w:jc w:val="right"/>
            </w:pPr>
            <w:r>
              <w:t>95,44</w:t>
            </w:r>
          </w:p>
        </w:tc>
        <w:tc>
          <w:tcPr>
            <w:tcW w:w="900" w:type="dxa"/>
            <w:tcBorders>
              <w:left w:val="single" w:sz="8" w:space="0" w:color="000000"/>
              <w:bottom w:val="single" w:sz="8" w:space="0" w:color="000000"/>
            </w:tcBorders>
          </w:tcPr>
          <w:p w:rsidR="00976550" w:rsidRDefault="00976550">
            <w:pPr>
              <w:snapToGrid w:val="0"/>
              <w:jc w:val="right"/>
            </w:pPr>
            <w:r>
              <w:t>83,14</w:t>
            </w:r>
          </w:p>
        </w:tc>
        <w:tc>
          <w:tcPr>
            <w:tcW w:w="900" w:type="dxa"/>
            <w:tcBorders>
              <w:left w:val="single" w:sz="8" w:space="0" w:color="000000"/>
              <w:bottom w:val="single" w:sz="8" w:space="0" w:color="000000"/>
            </w:tcBorders>
          </w:tcPr>
          <w:p w:rsidR="00976550" w:rsidRDefault="00976550">
            <w:pPr>
              <w:snapToGrid w:val="0"/>
              <w:jc w:val="right"/>
            </w:pPr>
            <w:r>
              <w:t>-8156</w:t>
            </w:r>
          </w:p>
        </w:tc>
        <w:tc>
          <w:tcPr>
            <w:tcW w:w="1080" w:type="dxa"/>
            <w:tcBorders>
              <w:left w:val="single" w:sz="8" w:space="0" w:color="000000"/>
              <w:bottom w:val="single" w:sz="8" w:space="0" w:color="000000"/>
            </w:tcBorders>
          </w:tcPr>
          <w:p w:rsidR="00976550" w:rsidRDefault="00976550">
            <w:pPr>
              <w:snapToGrid w:val="0"/>
              <w:jc w:val="right"/>
            </w:pPr>
            <w:r>
              <w:t>-12,30</w:t>
            </w:r>
          </w:p>
        </w:tc>
        <w:tc>
          <w:tcPr>
            <w:tcW w:w="1080" w:type="dxa"/>
            <w:tcBorders>
              <w:left w:val="single" w:sz="8" w:space="0" w:color="000000"/>
              <w:bottom w:val="single" w:sz="8" w:space="0" w:color="000000"/>
            </w:tcBorders>
          </w:tcPr>
          <w:p w:rsidR="00976550" w:rsidRDefault="00976550">
            <w:pPr>
              <w:snapToGrid w:val="0"/>
              <w:jc w:val="right"/>
            </w:pPr>
            <w:r>
              <w:t>-81,80</w:t>
            </w:r>
          </w:p>
        </w:tc>
        <w:tc>
          <w:tcPr>
            <w:tcW w:w="840" w:type="dxa"/>
            <w:tcBorders>
              <w:left w:val="single" w:sz="8" w:space="0" w:color="000000"/>
              <w:bottom w:val="single" w:sz="8" w:space="0" w:color="000000"/>
              <w:right w:val="single" w:sz="8" w:space="0" w:color="000000"/>
            </w:tcBorders>
          </w:tcPr>
          <w:p w:rsidR="00976550" w:rsidRDefault="00976550">
            <w:pPr>
              <w:snapToGrid w:val="0"/>
              <w:jc w:val="right"/>
            </w:pPr>
            <w:r>
              <w:t>-0,03</w:t>
            </w:r>
          </w:p>
        </w:tc>
      </w:tr>
      <w:tr w:rsidR="00976550">
        <w:trPr>
          <w:trHeight w:val="330"/>
        </w:trPr>
        <w:tc>
          <w:tcPr>
            <w:tcW w:w="2360" w:type="dxa"/>
            <w:tcBorders>
              <w:left w:val="single" w:sz="8" w:space="0" w:color="000000"/>
              <w:bottom w:val="single" w:sz="8" w:space="0" w:color="000000"/>
            </w:tcBorders>
          </w:tcPr>
          <w:p w:rsidR="00976550" w:rsidRDefault="00976550">
            <w:pPr>
              <w:snapToGrid w:val="0"/>
              <w:rPr>
                <w:color w:val="000000"/>
                <w:spacing w:val="-4"/>
              </w:rPr>
            </w:pPr>
            <w:r>
              <w:rPr>
                <w:color w:val="000000"/>
                <w:spacing w:val="-4"/>
              </w:rPr>
              <w:t>НДС</w:t>
            </w:r>
          </w:p>
        </w:tc>
        <w:tc>
          <w:tcPr>
            <w:tcW w:w="900" w:type="dxa"/>
            <w:tcBorders>
              <w:left w:val="single" w:sz="8" w:space="0" w:color="000000"/>
              <w:bottom w:val="single" w:sz="8" w:space="0" w:color="000000"/>
            </w:tcBorders>
          </w:tcPr>
          <w:p w:rsidR="00976550" w:rsidRDefault="00976550">
            <w:pPr>
              <w:snapToGrid w:val="0"/>
              <w:jc w:val="right"/>
            </w:pPr>
            <w:r>
              <w:t>108</w:t>
            </w:r>
          </w:p>
        </w:tc>
        <w:tc>
          <w:tcPr>
            <w:tcW w:w="900" w:type="dxa"/>
            <w:tcBorders>
              <w:left w:val="single" w:sz="8" w:space="0" w:color="000000"/>
              <w:bottom w:val="single" w:sz="8" w:space="0" w:color="000000"/>
            </w:tcBorders>
          </w:tcPr>
          <w:p w:rsidR="00976550" w:rsidRDefault="00976550">
            <w:pPr>
              <w:snapToGrid w:val="0"/>
            </w:pPr>
            <w:r>
              <w:t> -</w:t>
            </w:r>
          </w:p>
        </w:tc>
        <w:tc>
          <w:tcPr>
            <w:tcW w:w="900" w:type="dxa"/>
            <w:tcBorders>
              <w:left w:val="single" w:sz="8" w:space="0" w:color="000000"/>
              <w:bottom w:val="single" w:sz="8" w:space="0" w:color="000000"/>
            </w:tcBorders>
          </w:tcPr>
          <w:p w:rsidR="00976550" w:rsidRDefault="00976550">
            <w:pPr>
              <w:snapToGrid w:val="0"/>
              <w:jc w:val="right"/>
            </w:pPr>
            <w:r>
              <w:t>1,03</w:t>
            </w:r>
          </w:p>
        </w:tc>
        <w:tc>
          <w:tcPr>
            <w:tcW w:w="900" w:type="dxa"/>
            <w:tcBorders>
              <w:left w:val="single" w:sz="8" w:space="0" w:color="000000"/>
              <w:bottom w:val="single" w:sz="8" w:space="0" w:color="000000"/>
            </w:tcBorders>
          </w:tcPr>
          <w:p w:rsidR="00976550" w:rsidRDefault="00976550">
            <w:pPr>
              <w:snapToGrid w:val="0"/>
              <w:jc w:val="right"/>
            </w:pPr>
            <w:r>
              <w:t>-</w:t>
            </w:r>
          </w:p>
        </w:tc>
        <w:tc>
          <w:tcPr>
            <w:tcW w:w="900" w:type="dxa"/>
            <w:tcBorders>
              <w:left w:val="single" w:sz="8" w:space="0" w:color="000000"/>
              <w:bottom w:val="single" w:sz="8" w:space="0" w:color="000000"/>
            </w:tcBorders>
          </w:tcPr>
          <w:p w:rsidR="00976550" w:rsidRDefault="00976550">
            <w:pPr>
              <w:snapToGrid w:val="0"/>
              <w:jc w:val="right"/>
            </w:pPr>
            <w:r>
              <w:t>-108</w:t>
            </w:r>
          </w:p>
        </w:tc>
        <w:tc>
          <w:tcPr>
            <w:tcW w:w="1080" w:type="dxa"/>
            <w:tcBorders>
              <w:left w:val="single" w:sz="8" w:space="0" w:color="000000"/>
              <w:bottom w:val="single" w:sz="8" w:space="0" w:color="000000"/>
            </w:tcBorders>
          </w:tcPr>
          <w:p w:rsidR="00976550" w:rsidRDefault="00976550">
            <w:pPr>
              <w:snapToGrid w:val="0"/>
              <w:jc w:val="right"/>
            </w:pPr>
            <w:r>
              <w:t>-1,03</w:t>
            </w:r>
          </w:p>
        </w:tc>
        <w:tc>
          <w:tcPr>
            <w:tcW w:w="1080" w:type="dxa"/>
            <w:tcBorders>
              <w:left w:val="single" w:sz="8" w:space="0" w:color="000000"/>
              <w:bottom w:val="single" w:sz="8" w:space="0" w:color="000000"/>
            </w:tcBorders>
          </w:tcPr>
          <w:p w:rsidR="00976550" w:rsidRDefault="00976550">
            <w:pPr>
              <w:snapToGrid w:val="0"/>
              <w:jc w:val="right"/>
            </w:pPr>
            <w:r>
              <w:t>-100,00</w:t>
            </w:r>
          </w:p>
        </w:tc>
        <w:tc>
          <w:tcPr>
            <w:tcW w:w="840" w:type="dxa"/>
            <w:tcBorders>
              <w:left w:val="single" w:sz="8" w:space="0" w:color="000000"/>
              <w:bottom w:val="single" w:sz="8" w:space="0" w:color="000000"/>
              <w:right w:val="single" w:sz="8" w:space="0" w:color="000000"/>
            </w:tcBorders>
          </w:tcPr>
          <w:p w:rsidR="00976550" w:rsidRDefault="00976550">
            <w:pPr>
              <w:snapToGrid w:val="0"/>
              <w:jc w:val="right"/>
            </w:pPr>
            <w:r>
              <w:t>-</w:t>
            </w:r>
          </w:p>
        </w:tc>
      </w:tr>
      <w:tr w:rsidR="00976550">
        <w:trPr>
          <w:trHeight w:val="330"/>
        </w:trPr>
        <w:tc>
          <w:tcPr>
            <w:tcW w:w="2360" w:type="dxa"/>
            <w:tcBorders>
              <w:left w:val="single" w:sz="8" w:space="0" w:color="000000"/>
              <w:bottom w:val="single" w:sz="8" w:space="0" w:color="000000"/>
            </w:tcBorders>
          </w:tcPr>
          <w:p w:rsidR="00976550" w:rsidRDefault="00976550">
            <w:pPr>
              <w:snapToGrid w:val="0"/>
              <w:rPr>
                <w:color w:val="000000"/>
                <w:spacing w:val="-4"/>
              </w:rPr>
            </w:pPr>
            <w:r>
              <w:rPr>
                <w:color w:val="000000"/>
                <w:spacing w:val="-4"/>
              </w:rPr>
              <w:t>Итого запасов и НДС</w:t>
            </w:r>
          </w:p>
        </w:tc>
        <w:tc>
          <w:tcPr>
            <w:tcW w:w="900" w:type="dxa"/>
            <w:tcBorders>
              <w:left w:val="single" w:sz="8" w:space="0" w:color="000000"/>
              <w:bottom w:val="single" w:sz="8" w:space="0" w:color="000000"/>
            </w:tcBorders>
          </w:tcPr>
          <w:p w:rsidR="00976550" w:rsidRDefault="00976550">
            <w:pPr>
              <w:snapToGrid w:val="0"/>
              <w:jc w:val="right"/>
            </w:pPr>
            <w:r>
              <w:t>10447</w:t>
            </w:r>
          </w:p>
        </w:tc>
        <w:tc>
          <w:tcPr>
            <w:tcW w:w="900" w:type="dxa"/>
            <w:tcBorders>
              <w:left w:val="single" w:sz="8" w:space="0" w:color="000000"/>
              <w:bottom w:val="single" w:sz="8" w:space="0" w:color="000000"/>
            </w:tcBorders>
          </w:tcPr>
          <w:p w:rsidR="00976550" w:rsidRDefault="00976550">
            <w:pPr>
              <w:snapToGrid w:val="0"/>
              <w:jc w:val="right"/>
            </w:pPr>
            <w:r>
              <w:t>2183</w:t>
            </w:r>
          </w:p>
        </w:tc>
        <w:tc>
          <w:tcPr>
            <w:tcW w:w="900" w:type="dxa"/>
            <w:tcBorders>
              <w:left w:val="single" w:sz="8" w:space="0" w:color="000000"/>
              <w:bottom w:val="single" w:sz="8" w:space="0" w:color="000000"/>
            </w:tcBorders>
          </w:tcPr>
          <w:p w:rsidR="00976550" w:rsidRDefault="00976550">
            <w:pPr>
              <w:snapToGrid w:val="0"/>
              <w:jc w:val="right"/>
            </w:pPr>
            <w:r>
              <w:t>100,00</w:t>
            </w:r>
          </w:p>
        </w:tc>
        <w:tc>
          <w:tcPr>
            <w:tcW w:w="900" w:type="dxa"/>
            <w:tcBorders>
              <w:left w:val="single" w:sz="8" w:space="0" w:color="000000"/>
              <w:bottom w:val="single" w:sz="8" w:space="0" w:color="000000"/>
            </w:tcBorders>
          </w:tcPr>
          <w:p w:rsidR="00976550" w:rsidRDefault="00976550">
            <w:pPr>
              <w:snapToGrid w:val="0"/>
              <w:jc w:val="right"/>
            </w:pPr>
            <w:r>
              <w:t>100,00</w:t>
            </w:r>
          </w:p>
        </w:tc>
        <w:tc>
          <w:tcPr>
            <w:tcW w:w="900" w:type="dxa"/>
            <w:tcBorders>
              <w:left w:val="single" w:sz="8" w:space="0" w:color="000000"/>
              <w:bottom w:val="single" w:sz="8" w:space="0" w:color="000000"/>
            </w:tcBorders>
          </w:tcPr>
          <w:p w:rsidR="00976550" w:rsidRDefault="00976550">
            <w:pPr>
              <w:snapToGrid w:val="0"/>
              <w:jc w:val="right"/>
            </w:pPr>
            <w:r>
              <w:t>-8264</w:t>
            </w:r>
          </w:p>
        </w:tc>
        <w:tc>
          <w:tcPr>
            <w:tcW w:w="1080" w:type="dxa"/>
            <w:tcBorders>
              <w:left w:val="single" w:sz="8" w:space="0" w:color="000000"/>
              <w:bottom w:val="single" w:sz="8" w:space="0" w:color="000000"/>
            </w:tcBorders>
          </w:tcPr>
          <w:p w:rsidR="00976550" w:rsidRDefault="00976550">
            <w:pPr>
              <w:snapToGrid w:val="0"/>
              <w:jc w:val="right"/>
            </w:pPr>
            <w:r>
              <w:t>0,00</w:t>
            </w:r>
          </w:p>
        </w:tc>
        <w:tc>
          <w:tcPr>
            <w:tcW w:w="1080" w:type="dxa"/>
            <w:tcBorders>
              <w:left w:val="single" w:sz="8" w:space="0" w:color="000000"/>
              <w:bottom w:val="single" w:sz="8" w:space="0" w:color="000000"/>
            </w:tcBorders>
          </w:tcPr>
          <w:p w:rsidR="00976550" w:rsidRDefault="00976550">
            <w:pPr>
              <w:snapToGrid w:val="0"/>
              <w:jc w:val="right"/>
            </w:pPr>
            <w:r>
              <w:t>-79,10</w:t>
            </w:r>
          </w:p>
        </w:tc>
        <w:tc>
          <w:tcPr>
            <w:tcW w:w="840" w:type="dxa"/>
            <w:tcBorders>
              <w:left w:val="single" w:sz="8" w:space="0" w:color="000000"/>
              <w:bottom w:val="single" w:sz="8" w:space="0" w:color="000000"/>
              <w:right w:val="single" w:sz="8" w:space="0" w:color="000000"/>
            </w:tcBorders>
          </w:tcPr>
          <w:p w:rsidR="00976550" w:rsidRDefault="00976550">
            <w:pPr>
              <w:snapToGrid w:val="0"/>
              <w:jc w:val="right"/>
            </w:pPr>
            <w:r>
              <w:t>-0,03</w:t>
            </w:r>
          </w:p>
        </w:tc>
      </w:tr>
    </w:tbl>
    <w:p w:rsidR="00976550" w:rsidRDefault="00976550">
      <w:pPr>
        <w:spacing w:line="360" w:lineRule="auto"/>
        <w:ind w:firstLine="540"/>
        <w:jc w:val="both"/>
      </w:pPr>
    </w:p>
    <w:p w:rsidR="00976550" w:rsidRDefault="00976550">
      <w:pPr>
        <w:spacing w:line="360" w:lineRule="auto"/>
        <w:ind w:firstLine="539"/>
        <w:jc w:val="both"/>
        <w:rPr>
          <w:sz w:val="28"/>
          <w:szCs w:val="28"/>
        </w:rPr>
      </w:pPr>
      <w:r>
        <w:rPr>
          <w:sz w:val="28"/>
          <w:szCs w:val="28"/>
        </w:rPr>
        <w:t xml:space="preserve">По данным таблицы 3 в запасах основную долю в структуре запасов занимают расходы будущих периодов. В 2009 году происходит снижения на 8156 тыс. руб., в структуре снижение на 12,30%. </w:t>
      </w:r>
    </w:p>
    <w:p w:rsidR="00976550" w:rsidRDefault="00976550">
      <w:pPr>
        <w:spacing w:line="360" w:lineRule="auto"/>
        <w:ind w:firstLine="539"/>
        <w:jc w:val="both"/>
        <w:rPr>
          <w:sz w:val="28"/>
          <w:szCs w:val="28"/>
        </w:rPr>
      </w:pPr>
      <w:r>
        <w:rPr>
          <w:sz w:val="28"/>
          <w:szCs w:val="28"/>
        </w:rPr>
        <w:t xml:space="preserve">Сырье и материалы в абсолютных показателях не изменились в 2009 году по сравнению с 2008 годом. </w:t>
      </w:r>
    </w:p>
    <w:p w:rsidR="00976550" w:rsidRDefault="00976550">
      <w:pPr>
        <w:spacing w:line="360" w:lineRule="auto"/>
        <w:ind w:firstLine="539"/>
        <w:jc w:val="both"/>
        <w:rPr>
          <w:sz w:val="28"/>
          <w:szCs w:val="28"/>
        </w:rPr>
      </w:pPr>
      <w:r>
        <w:rPr>
          <w:sz w:val="28"/>
          <w:szCs w:val="28"/>
        </w:rPr>
        <w:t xml:space="preserve">Таблица 4 – Анализ финансовых результатов </w:t>
      </w:r>
    </w:p>
    <w:tbl>
      <w:tblPr>
        <w:tblW w:w="0" w:type="auto"/>
        <w:tblInd w:w="28" w:type="dxa"/>
        <w:tblLayout w:type="fixed"/>
        <w:tblLook w:val="0000" w:firstRow="0" w:lastRow="0" w:firstColumn="0" w:lastColumn="0" w:noHBand="0" w:noVBand="0"/>
      </w:tblPr>
      <w:tblGrid>
        <w:gridCol w:w="1820"/>
        <w:gridCol w:w="1080"/>
        <w:gridCol w:w="1260"/>
        <w:gridCol w:w="862"/>
        <w:gridCol w:w="900"/>
        <w:gridCol w:w="1118"/>
        <w:gridCol w:w="991"/>
        <w:gridCol w:w="1080"/>
        <w:gridCol w:w="1020"/>
      </w:tblGrid>
      <w:tr w:rsidR="00976550">
        <w:trPr>
          <w:cantSplit/>
          <w:trHeight w:hRule="exact" w:val="572"/>
        </w:trPr>
        <w:tc>
          <w:tcPr>
            <w:tcW w:w="1820" w:type="dxa"/>
            <w:vMerge w:val="restart"/>
            <w:tcBorders>
              <w:top w:val="single" w:sz="8" w:space="0" w:color="000000"/>
              <w:left w:val="single" w:sz="8" w:space="0" w:color="000000"/>
              <w:bottom w:val="single" w:sz="4" w:space="0" w:color="000000"/>
            </w:tcBorders>
            <w:vAlign w:val="bottom"/>
          </w:tcPr>
          <w:p w:rsidR="00976550" w:rsidRDefault="00976550">
            <w:pPr>
              <w:snapToGrid w:val="0"/>
            </w:pPr>
            <w:r>
              <w:t>Показатели</w:t>
            </w:r>
          </w:p>
        </w:tc>
        <w:tc>
          <w:tcPr>
            <w:tcW w:w="2340" w:type="dxa"/>
            <w:gridSpan w:val="2"/>
            <w:tcBorders>
              <w:top w:val="single" w:sz="8" w:space="0" w:color="000000"/>
              <w:left w:val="single" w:sz="8" w:space="0" w:color="000000"/>
            </w:tcBorders>
            <w:vAlign w:val="bottom"/>
          </w:tcPr>
          <w:p w:rsidR="00976550" w:rsidRDefault="00976550">
            <w:pPr>
              <w:snapToGrid w:val="0"/>
            </w:pPr>
            <w:r>
              <w:t>Абсолютные величины,</w:t>
            </w:r>
          </w:p>
        </w:tc>
        <w:tc>
          <w:tcPr>
            <w:tcW w:w="1762" w:type="dxa"/>
            <w:gridSpan w:val="2"/>
            <w:vMerge w:val="restart"/>
            <w:tcBorders>
              <w:top w:val="single" w:sz="8" w:space="0" w:color="000000"/>
              <w:left w:val="single" w:sz="8" w:space="0" w:color="000000"/>
              <w:bottom w:val="single" w:sz="8" w:space="0" w:color="000000"/>
            </w:tcBorders>
            <w:vAlign w:val="bottom"/>
          </w:tcPr>
          <w:p w:rsidR="00976550" w:rsidRDefault="00976550">
            <w:pPr>
              <w:snapToGrid w:val="0"/>
            </w:pPr>
            <w:r>
              <w:t>Удельные веса, %</w:t>
            </w:r>
          </w:p>
        </w:tc>
        <w:tc>
          <w:tcPr>
            <w:tcW w:w="4209" w:type="dxa"/>
            <w:gridSpan w:val="4"/>
            <w:vMerge w:val="restart"/>
            <w:tcBorders>
              <w:top w:val="single" w:sz="8" w:space="0" w:color="000000"/>
              <w:left w:val="single" w:sz="8" w:space="0" w:color="000000"/>
              <w:bottom w:val="single" w:sz="8" w:space="0" w:color="000000"/>
              <w:right w:val="single" w:sz="8" w:space="0" w:color="000000"/>
            </w:tcBorders>
            <w:vAlign w:val="bottom"/>
          </w:tcPr>
          <w:p w:rsidR="00976550" w:rsidRDefault="00976550">
            <w:pPr>
              <w:snapToGrid w:val="0"/>
            </w:pPr>
            <w:r>
              <w:t>Изменения</w:t>
            </w:r>
          </w:p>
        </w:tc>
      </w:tr>
      <w:tr w:rsidR="00976550">
        <w:trPr>
          <w:cantSplit/>
          <w:trHeight w:hRule="exact" w:val="330"/>
        </w:trPr>
        <w:tc>
          <w:tcPr>
            <w:tcW w:w="1820" w:type="dxa"/>
            <w:vMerge/>
            <w:tcBorders>
              <w:top w:val="single" w:sz="8" w:space="0" w:color="000000"/>
              <w:left w:val="single" w:sz="8" w:space="0" w:color="000000"/>
              <w:bottom w:val="single" w:sz="4" w:space="0" w:color="000000"/>
            </w:tcBorders>
            <w:vAlign w:val="bottom"/>
          </w:tcPr>
          <w:p w:rsidR="00976550" w:rsidRDefault="00976550"/>
        </w:tc>
        <w:tc>
          <w:tcPr>
            <w:tcW w:w="2340" w:type="dxa"/>
            <w:gridSpan w:val="2"/>
            <w:tcBorders>
              <w:left w:val="single" w:sz="8" w:space="0" w:color="000000"/>
              <w:bottom w:val="single" w:sz="8" w:space="0" w:color="000000"/>
            </w:tcBorders>
            <w:vAlign w:val="bottom"/>
          </w:tcPr>
          <w:p w:rsidR="00976550" w:rsidRDefault="00976550">
            <w:pPr>
              <w:snapToGrid w:val="0"/>
            </w:pPr>
            <w:r>
              <w:t>тыс. руб.</w:t>
            </w:r>
          </w:p>
        </w:tc>
        <w:tc>
          <w:tcPr>
            <w:tcW w:w="1762" w:type="dxa"/>
            <w:gridSpan w:val="2"/>
            <w:vMerge/>
            <w:tcBorders>
              <w:top w:val="single" w:sz="8" w:space="0" w:color="000000"/>
              <w:left w:val="single" w:sz="8" w:space="0" w:color="000000"/>
              <w:bottom w:val="single" w:sz="8" w:space="0" w:color="000000"/>
            </w:tcBorders>
            <w:vAlign w:val="bottom"/>
          </w:tcPr>
          <w:p w:rsidR="00976550" w:rsidRDefault="00976550"/>
        </w:tc>
        <w:tc>
          <w:tcPr>
            <w:tcW w:w="4209" w:type="dxa"/>
            <w:gridSpan w:val="4"/>
            <w:vMerge/>
            <w:tcBorders>
              <w:top w:val="single" w:sz="8" w:space="0" w:color="000000"/>
              <w:left w:val="single" w:sz="8" w:space="0" w:color="000000"/>
              <w:bottom w:val="single" w:sz="8" w:space="0" w:color="000000"/>
              <w:right w:val="single" w:sz="8" w:space="0" w:color="000000"/>
            </w:tcBorders>
            <w:vAlign w:val="bottom"/>
          </w:tcPr>
          <w:p w:rsidR="00976550" w:rsidRDefault="00976550"/>
        </w:tc>
      </w:tr>
      <w:tr w:rsidR="00976550">
        <w:trPr>
          <w:cantSplit/>
        </w:trPr>
        <w:tc>
          <w:tcPr>
            <w:tcW w:w="1820" w:type="dxa"/>
            <w:vMerge/>
            <w:tcBorders>
              <w:top w:val="single" w:sz="8" w:space="0" w:color="000000"/>
              <w:left w:val="single" w:sz="8" w:space="0" w:color="000000"/>
              <w:bottom w:val="single" w:sz="4" w:space="0" w:color="000000"/>
            </w:tcBorders>
            <w:vAlign w:val="bottom"/>
          </w:tcPr>
          <w:p w:rsidR="00976550" w:rsidRDefault="00976550"/>
        </w:tc>
        <w:tc>
          <w:tcPr>
            <w:tcW w:w="1080" w:type="dxa"/>
            <w:tcBorders>
              <w:left w:val="single" w:sz="8" w:space="0" w:color="000000"/>
              <w:bottom w:val="single" w:sz="4" w:space="0" w:color="000000"/>
            </w:tcBorders>
          </w:tcPr>
          <w:p w:rsidR="00976550" w:rsidRDefault="00976550">
            <w:pPr>
              <w:snapToGrid w:val="0"/>
            </w:pPr>
            <w:r>
              <w:t>2008 г, AiН</w:t>
            </w:r>
          </w:p>
        </w:tc>
        <w:tc>
          <w:tcPr>
            <w:tcW w:w="1260" w:type="dxa"/>
            <w:tcBorders>
              <w:left w:val="single" w:sz="8" w:space="0" w:color="000000"/>
              <w:bottom w:val="single" w:sz="4" w:space="0" w:color="000000"/>
            </w:tcBorders>
          </w:tcPr>
          <w:p w:rsidR="00976550" w:rsidRDefault="00976550">
            <w:pPr>
              <w:snapToGrid w:val="0"/>
            </w:pPr>
            <w:r>
              <w:t>2009 г., Aiк</w:t>
            </w:r>
          </w:p>
        </w:tc>
        <w:tc>
          <w:tcPr>
            <w:tcW w:w="862" w:type="dxa"/>
            <w:tcBorders>
              <w:left w:val="single" w:sz="8" w:space="0" w:color="000000"/>
              <w:bottom w:val="single" w:sz="4" w:space="0" w:color="000000"/>
            </w:tcBorders>
          </w:tcPr>
          <w:p w:rsidR="00976550" w:rsidRDefault="00976550">
            <w:pPr>
              <w:snapToGrid w:val="0"/>
            </w:pPr>
            <w:r>
              <w:t>2008 г, AiН</w:t>
            </w:r>
          </w:p>
        </w:tc>
        <w:tc>
          <w:tcPr>
            <w:tcW w:w="900" w:type="dxa"/>
            <w:tcBorders>
              <w:left w:val="single" w:sz="8" w:space="0" w:color="000000"/>
              <w:bottom w:val="single" w:sz="4" w:space="0" w:color="000000"/>
            </w:tcBorders>
          </w:tcPr>
          <w:p w:rsidR="00976550" w:rsidRDefault="00976550">
            <w:pPr>
              <w:snapToGrid w:val="0"/>
            </w:pPr>
            <w:r>
              <w:t>2009 г., Aiк</w:t>
            </w:r>
          </w:p>
        </w:tc>
        <w:tc>
          <w:tcPr>
            <w:tcW w:w="1118" w:type="dxa"/>
            <w:tcBorders>
              <w:left w:val="single" w:sz="8" w:space="0" w:color="000000"/>
              <w:bottom w:val="single" w:sz="4" w:space="0" w:color="000000"/>
            </w:tcBorders>
          </w:tcPr>
          <w:p w:rsidR="00976550" w:rsidRDefault="00976550">
            <w:pPr>
              <w:snapToGrid w:val="0"/>
            </w:pPr>
            <w:r>
              <w:t>в абсол. величинах, тыс. руб., ИАi</w:t>
            </w:r>
          </w:p>
        </w:tc>
        <w:tc>
          <w:tcPr>
            <w:tcW w:w="991" w:type="dxa"/>
            <w:tcBorders>
              <w:left w:val="single" w:sz="8" w:space="0" w:color="000000"/>
              <w:bottom w:val="single" w:sz="4" w:space="0" w:color="000000"/>
            </w:tcBorders>
          </w:tcPr>
          <w:p w:rsidR="00976550" w:rsidRDefault="00976550">
            <w:pPr>
              <w:snapToGrid w:val="0"/>
            </w:pPr>
            <w:r>
              <w:t>в удельных весах, пунктов, ИУi</w:t>
            </w:r>
          </w:p>
        </w:tc>
        <w:tc>
          <w:tcPr>
            <w:tcW w:w="1080" w:type="dxa"/>
            <w:tcBorders>
              <w:left w:val="single" w:sz="8" w:space="0" w:color="000000"/>
              <w:bottom w:val="single" w:sz="4" w:space="0" w:color="000000"/>
            </w:tcBorders>
          </w:tcPr>
          <w:p w:rsidR="00976550" w:rsidRDefault="00976550">
            <w:pPr>
              <w:snapToGrid w:val="0"/>
            </w:pPr>
            <w:r>
              <w:t>темп прироста, ТПi</w:t>
            </w:r>
          </w:p>
        </w:tc>
        <w:tc>
          <w:tcPr>
            <w:tcW w:w="1020" w:type="dxa"/>
            <w:tcBorders>
              <w:left w:val="single" w:sz="8" w:space="0" w:color="000000"/>
              <w:bottom w:val="single" w:sz="4" w:space="0" w:color="000000"/>
              <w:right w:val="single" w:sz="8" w:space="0" w:color="000000"/>
            </w:tcBorders>
          </w:tcPr>
          <w:p w:rsidR="00976550" w:rsidRDefault="00976550">
            <w:pPr>
              <w:snapToGrid w:val="0"/>
            </w:pPr>
            <w:r>
              <w:t>структура, ИСi</w:t>
            </w:r>
          </w:p>
        </w:tc>
      </w:tr>
      <w:tr w:rsidR="00976550">
        <w:trPr>
          <w:trHeight w:val="330"/>
        </w:trPr>
        <w:tc>
          <w:tcPr>
            <w:tcW w:w="1820" w:type="dxa"/>
            <w:tcBorders>
              <w:left w:val="single" w:sz="8" w:space="0" w:color="000000"/>
              <w:bottom w:val="single" w:sz="8" w:space="0" w:color="000000"/>
            </w:tcBorders>
          </w:tcPr>
          <w:p w:rsidR="00976550" w:rsidRDefault="00976550">
            <w:pPr>
              <w:snapToGrid w:val="0"/>
              <w:rPr>
                <w:color w:val="000000"/>
              </w:rPr>
            </w:pPr>
            <w:r>
              <w:rPr>
                <w:color w:val="000000"/>
              </w:rPr>
              <w:t>Выручка от реализации услуг</w:t>
            </w:r>
          </w:p>
        </w:tc>
        <w:tc>
          <w:tcPr>
            <w:tcW w:w="1080" w:type="dxa"/>
            <w:tcBorders>
              <w:left w:val="single" w:sz="8" w:space="0" w:color="000000"/>
              <w:bottom w:val="single" w:sz="8" w:space="0" w:color="000000"/>
            </w:tcBorders>
          </w:tcPr>
          <w:p w:rsidR="00976550" w:rsidRDefault="00976550">
            <w:pPr>
              <w:snapToGrid w:val="0"/>
              <w:ind w:left="-108"/>
              <w:jc w:val="center"/>
              <w:rPr>
                <w:color w:val="000000"/>
              </w:rPr>
            </w:pPr>
            <w:r>
              <w:rPr>
                <w:color w:val="000000"/>
              </w:rPr>
              <w:t>80112246</w:t>
            </w:r>
          </w:p>
        </w:tc>
        <w:tc>
          <w:tcPr>
            <w:tcW w:w="1260" w:type="dxa"/>
            <w:tcBorders>
              <w:left w:val="single" w:sz="8" w:space="0" w:color="000000"/>
              <w:bottom w:val="single" w:sz="8" w:space="0" w:color="000000"/>
            </w:tcBorders>
          </w:tcPr>
          <w:p w:rsidR="00976550" w:rsidRDefault="00976550">
            <w:pPr>
              <w:snapToGrid w:val="0"/>
              <w:ind w:right="-108"/>
              <w:jc w:val="center"/>
              <w:rPr>
                <w:color w:val="000000"/>
              </w:rPr>
            </w:pPr>
            <w:r>
              <w:rPr>
                <w:color w:val="000000"/>
              </w:rPr>
              <w:t>121674507</w:t>
            </w:r>
          </w:p>
        </w:tc>
        <w:tc>
          <w:tcPr>
            <w:tcW w:w="862" w:type="dxa"/>
            <w:tcBorders>
              <w:left w:val="single" w:sz="8" w:space="0" w:color="000000"/>
              <w:bottom w:val="single" w:sz="8" w:space="0" w:color="000000"/>
            </w:tcBorders>
          </w:tcPr>
          <w:p w:rsidR="00976550" w:rsidRDefault="00976550">
            <w:pPr>
              <w:snapToGrid w:val="0"/>
            </w:pPr>
            <w:r>
              <w:t> -</w:t>
            </w:r>
          </w:p>
        </w:tc>
        <w:tc>
          <w:tcPr>
            <w:tcW w:w="900" w:type="dxa"/>
            <w:tcBorders>
              <w:left w:val="single" w:sz="8" w:space="0" w:color="000000"/>
              <w:bottom w:val="single" w:sz="8" w:space="0" w:color="000000"/>
            </w:tcBorders>
          </w:tcPr>
          <w:p w:rsidR="00976550" w:rsidRDefault="00976550">
            <w:pPr>
              <w:snapToGrid w:val="0"/>
            </w:pPr>
            <w:r>
              <w:t> -</w:t>
            </w:r>
          </w:p>
        </w:tc>
        <w:tc>
          <w:tcPr>
            <w:tcW w:w="1118" w:type="dxa"/>
            <w:tcBorders>
              <w:left w:val="single" w:sz="8" w:space="0" w:color="000000"/>
              <w:bottom w:val="single" w:sz="8" w:space="0" w:color="000000"/>
            </w:tcBorders>
          </w:tcPr>
          <w:p w:rsidR="00976550" w:rsidRDefault="00976550">
            <w:pPr>
              <w:snapToGrid w:val="0"/>
              <w:ind w:right="-108"/>
              <w:jc w:val="right"/>
            </w:pPr>
            <w:r>
              <w:t>41562261</w:t>
            </w:r>
          </w:p>
        </w:tc>
        <w:tc>
          <w:tcPr>
            <w:tcW w:w="991" w:type="dxa"/>
            <w:tcBorders>
              <w:left w:val="single" w:sz="8" w:space="0" w:color="000000"/>
              <w:bottom w:val="single" w:sz="8" w:space="0" w:color="000000"/>
            </w:tcBorders>
          </w:tcPr>
          <w:p w:rsidR="00976550" w:rsidRDefault="00976550">
            <w:pPr>
              <w:snapToGrid w:val="0"/>
            </w:pPr>
            <w:r>
              <w:t> -</w:t>
            </w:r>
          </w:p>
        </w:tc>
        <w:tc>
          <w:tcPr>
            <w:tcW w:w="1080" w:type="dxa"/>
            <w:tcBorders>
              <w:left w:val="single" w:sz="8" w:space="0" w:color="000000"/>
              <w:bottom w:val="single" w:sz="8" w:space="0" w:color="000000"/>
            </w:tcBorders>
          </w:tcPr>
          <w:p w:rsidR="00976550" w:rsidRDefault="00976550">
            <w:pPr>
              <w:snapToGrid w:val="0"/>
              <w:jc w:val="right"/>
            </w:pPr>
            <w:r>
              <w:t>51,88</w:t>
            </w:r>
          </w:p>
        </w:tc>
        <w:tc>
          <w:tcPr>
            <w:tcW w:w="1020" w:type="dxa"/>
            <w:tcBorders>
              <w:left w:val="single" w:sz="8" w:space="0" w:color="000000"/>
              <w:bottom w:val="single" w:sz="8" w:space="0" w:color="000000"/>
              <w:right w:val="single" w:sz="8" w:space="0" w:color="000000"/>
            </w:tcBorders>
          </w:tcPr>
          <w:p w:rsidR="00976550" w:rsidRDefault="00976550">
            <w:pPr>
              <w:snapToGrid w:val="0"/>
              <w:jc w:val="right"/>
            </w:pPr>
            <w:r>
              <w:t>159,2</w:t>
            </w:r>
          </w:p>
        </w:tc>
      </w:tr>
      <w:tr w:rsidR="00976550">
        <w:trPr>
          <w:trHeight w:val="330"/>
        </w:trPr>
        <w:tc>
          <w:tcPr>
            <w:tcW w:w="1820" w:type="dxa"/>
            <w:tcBorders>
              <w:left w:val="single" w:sz="8" w:space="0" w:color="000000"/>
              <w:bottom w:val="single" w:sz="8" w:space="0" w:color="000000"/>
            </w:tcBorders>
          </w:tcPr>
          <w:p w:rsidR="00976550" w:rsidRDefault="00976550">
            <w:pPr>
              <w:snapToGrid w:val="0"/>
              <w:rPr>
                <w:color w:val="000000"/>
              </w:rPr>
            </w:pPr>
            <w:r>
              <w:rPr>
                <w:color w:val="000000"/>
              </w:rPr>
              <w:t xml:space="preserve">Себестоимость продукции </w:t>
            </w:r>
          </w:p>
        </w:tc>
        <w:tc>
          <w:tcPr>
            <w:tcW w:w="1080" w:type="dxa"/>
            <w:tcBorders>
              <w:left w:val="single" w:sz="8" w:space="0" w:color="000000"/>
              <w:bottom w:val="single" w:sz="8" w:space="0" w:color="000000"/>
            </w:tcBorders>
          </w:tcPr>
          <w:p w:rsidR="00976550" w:rsidRDefault="00976550">
            <w:pPr>
              <w:snapToGrid w:val="0"/>
              <w:ind w:left="-108"/>
              <w:jc w:val="center"/>
              <w:rPr>
                <w:color w:val="000000"/>
              </w:rPr>
            </w:pPr>
            <w:r>
              <w:rPr>
                <w:color w:val="000000"/>
              </w:rPr>
              <w:t>80063828</w:t>
            </w:r>
          </w:p>
        </w:tc>
        <w:tc>
          <w:tcPr>
            <w:tcW w:w="1260" w:type="dxa"/>
            <w:tcBorders>
              <w:left w:val="single" w:sz="8" w:space="0" w:color="000000"/>
              <w:bottom w:val="single" w:sz="8" w:space="0" w:color="000000"/>
            </w:tcBorders>
          </w:tcPr>
          <w:p w:rsidR="00976550" w:rsidRDefault="00976550">
            <w:pPr>
              <w:snapToGrid w:val="0"/>
              <w:ind w:left="-108" w:right="-70"/>
              <w:jc w:val="center"/>
              <w:rPr>
                <w:color w:val="000000"/>
              </w:rPr>
            </w:pPr>
            <w:r>
              <w:rPr>
                <w:color w:val="000000"/>
              </w:rPr>
              <w:t>120347003</w:t>
            </w:r>
          </w:p>
        </w:tc>
        <w:tc>
          <w:tcPr>
            <w:tcW w:w="862" w:type="dxa"/>
            <w:tcBorders>
              <w:left w:val="single" w:sz="8" w:space="0" w:color="000000"/>
              <w:bottom w:val="single" w:sz="8" w:space="0" w:color="000000"/>
            </w:tcBorders>
          </w:tcPr>
          <w:p w:rsidR="00976550" w:rsidRDefault="00976550">
            <w:pPr>
              <w:snapToGrid w:val="0"/>
            </w:pPr>
            <w:r>
              <w:t> -</w:t>
            </w:r>
          </w:p>
        </w:tc>
        <w:tc>
          <w:tcPr>
            <w:tcW w:w="900" w:type="dxa"/>
            <w:tcBorders>
              <w:left w:val="single" w:sz="8" w:space="0" w:color="000000"/>
              <w:bottom w:val="single" w:sz="8" w:space="0" w:color="000000"/>
            </w:tcBorders>
          </w:tcPr>
          <w:p w:rsidR="00976550" w:rsidRDefault="00976550">
            <w:pPr>
              <w:snapToGrid w:val="0"/>
            </w:pPr>
            <w:r>
              <w:t> -</w:t>
            </w:r>
          </w:p>
        </w:tc>
        <w:tc>
          <w:tcPr>
            <w:tcW w:w="1118" w:type="dxa"/>
            <w:tcBorders>
              <w:left w:val="single" w:sz="8" w:space="0" w:color="000000"/>
              <w:bottom w:val="single" w:sz="8" w:space="0" w:color="000000"/>
            </w:tcBorders>
          </w:tcPr>
          <w:p w:rsidR="00976550" w:rsidRDefault="00976550">
            <w:pPr>
              <w:snapToGrid w:val="0"/>
              <w:ind w:right="-108"/>
              <w:jc w:val="right"/>
            </w:pPr>
            <w:r>
              <w:t>40283175</w:t>
            </w:r>
          </w:p>
        </w:tc>
        <w:tc>
          <w:tcPr>
            <w:tcW w:w="991" w:type="dxa"/>
            <w:tcBorders>
              <w:left w:val="single" w:sz="8" w:space="0" w:color="000000"/>
              <w:bottom w:val="single" w:sz="8" w:space="0" w:color="000000"/>
            </w:tcBorders>
          </w:tcPr>
          <w:p w:rsidR="00976550" w:rsidRDefault="00976550">
            <w:pPr>
              <w:snapToGrid w:val="0"/>
            </w:pPr>
            <w:r>
              <w:t> -</w:t>
            </w:r>
          </w:p>
        </w:tc>
        <w:tc>
          <w:tcPr>
            <w:tcW w:w="1080" w:type="dxa"/>
            <w:tcBorders>
              <w:left w:val="single" w:sz="8" w:space="0" w:color="000000"/>
              <w:bottom w:val="single" w:sz="8" w:space="0" w:color="000000"/>
            </w:tcBorders>
          </w:tcPr>
          <w:p w:rsidR="00976550" w:rsidRDefault="00976550">
            <w:pPr>
              <w:snapToGrid w:val="0"/>
              <w:jc w:val="right"/>
            </w:pPr>
            <w:r>
              <w:t>50,31</w:t>
            </w:r>
          </w:p>
        </w:tc>
        <w:tc>
          <w:tcPr>
            <w:tcW w:w="1020" w:type="dxa"/>
            <w:tcBorders>
              <w:left w:val="single" w:sz="8" w:space="0" w:color="000000"/>
              <w:bottom w:val="single" w:sz="8" w:space="0" w:color="000000"/>
              <w:right w:val="single" w:sz="8" w:space="0" w:color="000000"/>
            </w:tcBorders>
          </w:tcPr>
          <w:p w:rsidR="00976550" w:rsidRDefault="00976550">
            <w:pPr>
              <w:snapToGrid w:val="0"/>
              <w:jc w:val="right"/>
            </w:pPr>
            <w:r>
              <w:t>154,30</w:t>
            </w:r>
          </w:p>
        </w:tc>
      </w:tr>
      <w:tr w:rsidR="00976550">
        <w:trPr>
          <w:trHeight w:val="330"/>
        </w:trPr>
        <w:tc>
          <w:tcPr>
            <w:tcW w:w="1820" w:type="dxa"/>
            <w:tcBorders>
              <w:left w:val="single" w:sz="8" w:space="0" w:color="000000"/>
              <w:bottom w:val="single" w:sz="8" w:space="0" w:color="000000"/>
            </w:tcBorders>
          </w:tcPr>
          <w:p w:rsidR="00976550" w:rsidRDefault="00976550">
            <w:pPr>
              <w:snapToGrid w:val="0"/>
              <w:rPr>
                <w:color w:val="000000"/>
              </w:rPr>
            </w:pPr>
            <w:r>
              <w:rPr>
                <w:color w:val="000000"/>
              </w:rPr>
              <w:t>Коммерческие расходы</w:t>
            </w:r>
          </w:p>
        </w:tc>
        <w:tc>
          <w:tcPr>
            <w:tcW w:w="1080" w:type="dxa"/>
            <w:tcBorders>
              <w:left w:val="single" w:sz="8" w:space="0" w:color="000000"/>
              <w:bottom w:val="single" w:sz="8" w:space="0" w:color="000000"/>
            </w:tcBorders>
          </w:tcPr>
          <w:p w:rsidR="00976550" w:rsidRDefault="00976550">
            <w:pPr>
              <w:snapToGrid w:val="0"/>
            </w:pPr>
            <w:r>
              <w:t> -</w:t>
            </w:r>
          </w:p>
        </w:tc>
        <w:tc>
          <w:tcPr>
            <w:tcW w:w="1260" w:type="dxa"/>
            <w:tcBorders>
              <w:left w:val="single" w:sz="8" w:space="0" w:color="000000"/>
              <w:bottom w:val="single" w:sz="8" w:space="0" w:color="000000"/>
            </w:tcBorders>
          </w:tcPr>
          <w:p w:rsidR="00976550" w:rsidRDefault="00976550">
            <w:pPr>
              <w:snapToGrid w:val="0"/>
            </w:pPr>
            <w:r>
              <w:t> -</w:t>
            </w:r>
          </w:p>
        </w:tc>
        <w:tc>
          <w:tcPr>
            <w:tcW w:w="862" w:type="dxa"/>
            <w:tcBorders>
              <w:left w:val="single" w:sz="8" w:space="0" w:color="000000"/>
              <w:bottom w:val="single" w:sz="8" w:space="0" w:color="000000"/>
            </w:tcBorders>
          </w:tcPr>
          <w:p w:rsidR="00976550" w:rsidRDefault="00976550">
            <w:pPr>
              <w:snapToGrid w:val="0"/>
            </w:pPr>
            <w:r>
              <w:t> -</w:t>
            </w:r>
          </w:p>
        </w:tc>
        <w:tc>
          <w:tcPr>
            <w:tcW w:w="900" w:type="dxa"/>
            <w:tcBorders>
              <w:left w:val="single" w:sz="8" w:space="0" w:color="000000"/>
              <w:bottom w:val="single" w:sz="8" w:space="0" w:color="000000"/>
            </w:tcBorders>
          </w:tcPr>
          <w:p w:rsidR="00976550" w:rsidRDefault="00976550">
            <w:pPr>
              <w:snapToGrid w:val="0"/>
            </w:pPr>
            <w:r>
              <w:t> -</w:t>
            </w:r>
          </w:p>
        </w:tc>
        <w:tc>
          <w:tcPr>
            <w:tcW w:w="1118" w:type="dxa"/>
            <w:tcBorders>
              <w:left w:val="single" w:sz="8" w:space="0" w:color="000000"/>
              <w:bottom w:val="single" w:sz="8" w:space="0" w:color="000000"/>
            </w:tcBorders>
          </w:tcPr>
          <w:p w:rsidR="00976550" w:rsidRDefault="00976550">
            <w:pPr>
              <w:snapToGrid w:val="0"/>
              <w:jc w:val="right"/>
            </w:pPr>
            <w:r>
              <w:t>-</w:t>
            </w:r>
          </w:p>
        </w:tc>
        <w:tc>
          <w:tcPr>
            <w:tcW w:w="991" w:type="dxa"/>
            <w:tcBorders>
              <w:left w:val="single" w:sz="8" w:space="0" w:color="000000"/>
              <w:bottom w:val="single" w:sz="8" w:space="0" w:color="000000"/>
            </w:tcBorders>
          </w:tcPr>
          <w:p w:rsidR="00976550" w:rsidRDefault="00976550">
            <w:pPr>
              <w:snapToGrid w:val="0"/>
            </w:pPr>
            <w:r>
              <w:t>-</w:t>
            </w:r>
          </w:p>
        </w:tc>
        <w:tc>
          <w:tcPr>
            <w:tcW w:w="1080" w:type="dxa"/>
            <w:tcBorders>
              <w:left w:val="single" w:sz="8" w:space="0" w:color="000000"/>
              <w:bottom w:val="single" w:sz="8" w:space="0" w:color="000000"/>
            </w:tcBorders>
          </w:tcPr>
          <w:p w:rsidR="00976550" w:rsidRDefault="00976550">
            <w:pPr>
              <w:snapToGrid w:val="0"/>
              <w:jc w:val="center"/>
            </w:pPr>
            <w:r>
              <w:t>-</w:t>
            </w:r>
          </w:p>
        </w:tc>
        <w:tc>
          <w:tcPr>
            <w:tcW w:w="1020" w:type="dxa"/>
            <w:tcBorders>
              <w:left w:val="single" w:sz="8" w:space="0" w:color="000000"/>
              <w:bottom w:val="single" w:sz="8" w:space="0" w:color="000000"/>
              <w:right w:val="single" w:sz="8" w:space="0" w:color="000000"/>
            </w:tcBorders>
          </w:tcPr>
          <w:p w:rsidR="00976550" w:rsidRDefault="00976550">
            <w:pPr>
              <w:snapToGrid w:val="0"/>
              <w:jc w:val="right"/>
            </w:pPr>
            <w:r>
              <w:t>-</w:t>
            </w:r>
          </w:p>
        </w:tc>
      </w:tr>
      <w:tr w:rsidR="00976550">
        <w:trPr>
          <w:trHeight w:val="330"/>
        </w:trPr>
        <w:tc>
          <w:tcPr>
            <w:tcW w:w="1820" w:type="dxa"/>
            <w:tcBorders>
              <w:left w:val="single" w:sz="8" w:space="0" w:color="000000"/>
              <w:bottom w:val="single" w:sz="8" w:space="0" w:color="000000"/>
            </w:tcBorders>
          </w:tcPr>
          <w:p w:rsidR="00976550" w:rsidRDefault="00976550">
            <w:pPr>
              <w:snapToGrid w:val="0"/>
              <w:rPr>
                <w:color w:val="000000"/>
              </w:rPr>
            </w:pPr>
            <w:r>
              <w:rPr>
                <w:color w:val="000000"/>
              </w:rPr>
              <w:t>Управленческие расходы</w:t>
            </w:r>
          </w:p>
        </w:tc>
        <w:tc>
          <w:tcPr>
            <w:tcW w:w="1080" w:type="dxa"/>
            <w:tcBorders>
              <w:left w:val="single" w:sz="8" w:space="0" w:color="000000"/>
              <w:bottom w:val="single" w:sz="8" w:space="0" w:color="000000"/>
            </w:tcBorders>
          </w:tcPr>
          <w:p w:rsidR="00976550" w:rsidRDefault="00976550">
            <w:pPr>
              <w:snapToGrid w:val="0"/>
              <w:jc w:val="right"/>
            </w:pPr>
            <w:r>
              <w:t>594909</w:t>
            </w:r>
          </w:p>
        </w:tc>
        <w:tc>
          <w:tcPr>
            <w:tcW w:w="1260" w:type="dxa"/>
            <w:tcBorders>
              <w:left w:val="single" w:sz="8" w:space="0" w:color="000000"/>
              <w:bottom w:val="single" w:sz="8" w:space="0" w:color="000000"/>
            </w:tcBorders>
          </w:tcPr>
          <w:p w:rsidR="00976550" w:rsidRDefault="00976550">
            <w:pPr>
              <w:snapToGrid w:val="0"/>
              <w:jc w:val="right"/>
            </w:pPr>
            <w:r>
              <w:t>938329</w:t>
            </w:r>
          </w:p>
        </w:tc>
        <w:tc>
          <w:tcPr>
            <w:tcW w:w="862" w:type="dxa"/>
            <w:tcBorders>
              <w:left w:val="single" w:sz="8" w:space="0" w:color="000000"/>
              <w:bottom w:val="single" w:sz="8" w:space="0" w:color="000000"/>
            </w:tcBorders>
          </w:tcPr>
          <w:p w:rsidR="00976550" w:rsidRDefault="00976550">
            <w:pPr>
              <w:snapToGrid w:val="0"/>
            </w:pPr>
            <w:r>
              <w:t> -</w:t>
            </w:r>
          </w:p>
        </w:tc>
        <w:tc>
          <w:tcPr>
            <w:tcW w:w="900" w:type="dxa"/>
            <w:tcBorders>
              <w:left w:val="single" w:sz="8" w:space="0" w:color="000000"/>
              <w:bottom w:val="single" w:sz="8" w:space="0" w:color="000000"/>
            </w:tcBorders>
          </w:tcPr>
          <w:p w:rsidR="00976550" w:rsidRDefault="00976550">
            <w:pPr>
              <w:snapToGrid w:val="0"/>
            </w:pPr>
            <w:r>
              <w:t> -</w:t>
            </w:r>
          </w:p>
        </w:tc>
        <w:tc>
          <w:tcPr>
            <w:tcW w:w="1118" w:type="dxa"/>
            <w:tcBorders>
              <w:left w:val="single" w:sz="8" w:space="0" w:color="000000"/>
              <w:bottom w:val="single" w:sz="8" w:space="0" w:color="000000"/>
            </w:tcBorders>
          </w:tcPr>
          <w:p w:rsidR="00976550" w:rsidRDefault="00976550">
            <w:pPr>
              <w:snapToGrid w:val="0"/>
              <w:jc w:val="right"/>
            </w:pPr>
            <w:r>
              <w:t>343420</w:t>
            </w:r>
          </w:p>
        </w:tc>
        <w:tc>
          <w:tcPr>
            <w:tcW w:w="991" w:type="dxa"/>
            <w:tcBorders>
              <w:left w:val="single" w:sz="8" w:space="0" w:color="000000"/>
              <w:bottom w:val="single" w:sz="8" w:space="0" w:color="000000"/>
            </w:tcBorders>
          </w:tcPr>
          <w:p w:rsidR="00976550" w:rsidRDefault="00976550">
            <w:pPr>
              <w:snapToGrid w:val="0"/>
            </w:pPr>
            <w:r>
              <w:t> -</w:t>
            </w:r>
          </w:p>
        </w:tc>
        <w:tc>
          <w:tcPr>
            <w:tcW w:w="1080" w:type="dxa"/>
            <w:tcBorders>
              <w:left w:val="single" w:sz="8" w:space="0" w:color="000000"/>
              <w:bottom w:val="single" w:sz="8" w:space="0" w:color="000000"/>
            </w:tcBorders>
          </w:tcPr>
          <w:p w:rsidR="00976550" w:rsidRDefault="00976550">
            <w:pPr>
              <w:snapToGrid w:val="0"/>
              <w:jc w:val="right"/>
            </w:pPr>
            <w:r>
              <w:t>57,72</w:t>
            </w:r>
          </w:p>
        </w:tc>
        <w:tc>
          <w:tcPr>
            <w:tcW w:w="1020" w:type="dxa"/>
            <w:tcBorders>
              <w:left w:val="single" w:sz="8" w:space="0" w:color="000000"/>
              <w:bottom w:val="single" w:sz="8" w:space="0" w:color="000000"/>
              <w:right w:val="single" w:sz="8" w:space="0" w:color="000000"/>
            </w:tcBorders>
          </w:tcPr>
          <w:p w:rsidR="00976550" w:rsidRDefault="00976550">
            <w:pPr>
              <w:snapToGrid w:val="0"/>
              <w:jc w:val="right"/>
            </w:pPr>
            <w:r>
              <w:t>1,31</w:t>
            </w:r>
          </w:p>
        </w:tc>
      </w:tr>
      <w:tr w:rsidR="00976550">
        <w:trPr>
          <w:trHeight w:val="330"/>
        </w:trPr>
        <w:tc>
          <w:tcPr>
            <w:tcW w:w="1820" w:type="dxa"/>
            <w:tcBorders>
              <w:left w:val="single" w:sz="8" w:space="0" w:color="000000"/>
              <w:bottom w:val="single" w:sz="8" w:space="0" w:color="000000"/>
            </w:tcBorders>
          </w:tcPr>
          <w:p w:rsidR="00976550" w:rsidRDefault="00976550">
            <w:pPr>
              <w:snapToGrid w:val="0"/>
              <w:rPr>
                <w:color w:val="000000"/>
              </w:rPr>
            </w:pPr>
            <w:r>
              <w:rPr>
                <w:color w:val="000000"/>
              </w:rPr>
              <w:t>Прибыль от реализации</w:t>
            </w:r>
          </w:p>
        </w:tc>
        <w:tc>
          <w:tcPr>
            <w:tcW w:w="1080" w:type="dxa"/>
            <w:tcBorders>
              <w:left w:val="single" w:sz="8" w:space="0" w:color="000000"/>
              <w:bottom w:val="single" w:sz="8" w:space="0" w:color="000000"/>
            </w:tcBorders>
          </w:tcPr>
          <w:p w:rsidR="00976550" w:rsidRDefault="00976550">
            <w:pPr>
              <w:snapToGrid w:val="0"/>
              <w:jc w:val="right"/>
            </w:pPr>
            <w:r>
              <w:t>-546491</w:t>
            </w:r>
          </w:p>
        </w:tc>
        <w:tc>
          <w:tcPr>
            <w:tcW w:w="1260" w:type="dxa"/>
            <w:tcBorders>
              <w:left w:val="single" w:sz="8" w:space="0" w:color="000000"/>
              <w:bottom w:val="single" w:sz="8" w:space="0" w:color="000000"/>
            </w:tcBorders>
          </w:tcPr>
          <w:p w:rsidR="00976550" w:rsidRDefault="00976550">
            <w:pPr>
              <w:snapToGrid w:val="0"/>
              <w:jc w:val="right"/>
            </w:pPr>
            <w:r>
              <w:t>389175</w:t>
            </w:r>
          </w:p>
        </w:tc>
        <w:tc>
          <w:tcPr>
            <w:tcW w:w="862" w:type="dxa"/>
            <w:tcBorders>
              <w:left w:val="single" w:sz="8" w:space="0" w:color="000000"/>
              <w:bottom w:val="single" w:sz="8" w:space="0" w:color="000000"/>
            </w:tcBorders>
          </w:tcPr>
          <w:p w:rsidR="00976550" w:rsidRDefault="00976550">
            <w:pPr>
              <w:snapToGrid w:val="0"/>
            </w:pPr>
            <w:r>
              <w:t> -</w:t>
            </w:r>
          </w:p>
        </w:tc>
        <w:tc>
          <w:tcPr>
            <w:tcW w:w="900" w:type="dxa"/>
            <w:tcBorders>
              <w:left w:val="single" w:sz="8" w:space="0" w:color="000000"/>
              <w:bottom w:val="single" w:sz="8" w:space="0" w:color="000000"/>
            </w:tcBorders>
          </w:tcPr>
          <w:p w:rsidR="00976550" w:rsidRDefault="00976550">
            <w:pPr>
              <w:snapToGrid w:val="0"/>
            </w:pPr>
            <w:r>
              <w:t> -</w:t>
            </w:r>
          </w:p>
        </w:tc>
        <w:tc>
          <w:tcPr>
            <w:tcW w:w="1118" w:type="dxa"/>
            <w:tcBorders>
              <w:left w:val="single" w:sz="8" w:space="0" w:color="000000"/>
              <w:bottom w:val="single" w:sz="8" w:space="0" w:color="000000"/>
            </w:tcBorders>
          </w:tcPr>
          <w:p w:rsidR="00976550" w:rsidRDefault="00976550">
            <w:pPr>
              <w:snapToGrid w:val="0"/>
              <w:jc w:val="right"/>
            </w:pPr>
            <w:r>
              <w:t>935666</w:t>
            </w:r>
          </w:p>
        </w:tc>
        <w:tc>
          <w:tcPr>
            <w:tcW w:w="991" w:type="dxa"/>
            <w:tcBorders>
              <w:left w:val="single" w:sz="8" w:space="0" w:color="000000"/>
              <w:bottom w:val="single" w:sz="8" w:space="0" w:color="000000"/>
            </w:tcBorders>
          </w:tcPr>
          <w:p w:rsidR="00976550" w:rsidRDefault="00976550">
            <w:pPr>
              <w:snapToGrid w:val="0"/>
            </w:pPr>
            <w:r>
              <w:t> -</w:t>
            </w:r>
          </w:p>
        </w:tc>
        <w:tc>
          <w:tcPr>
            <w:tcW w:w="1080" w:type="dxa"/>
            <w:tcBorders>
              <w:left w:val="single" w:sz="8" w:space="0" w:color="000000"/>
              <w:bottom w:val="single" w:sz="8" w:space="0" w:color="000000"/>
            </w:tcBorders>
          </w:tcPr>
          <w:p w:rsidR="00976550" w:rsidRDefault="00976550">
            <w:pPr>
              <w:snapToGrid w:val="0"/>
              <w:jc w:val="right"/>
            </w:pPr>
            <w:r>
              <w:t>-171,21</w:t>
            </w:r>
          </w:p>
        </w:tc>
        <w:tc>
          <w:tcPr>
            <w:tcW w:w="1020" w:type="dxa"/>
            <w:tcBorders>
              <w:left w:val="single" w:sz="8" w:space="0" w:color="000000"/>
              <w:bottom w:val="single" w:sz="8" w:space="0" w:color="000000"/>
              <w:right w:val="single" w:sz="8" w:space="0" w:color="000000"/>
            </w:tcBorders>
          </w:tcPr>
          <w:p w:rsidR="00976550" w:rsidRDefault="00976550">
            <w:pPr>
              <w:snapToGrid w:val="0"/>
              <w:jc w:val="right"/>
            </w:pPr>
            <w:r>
              <w:t>3,58</w:t>
            </w:r>
          </w:p>
        </w:tc>
      </w:tr>
      <w:tr w:rsidR="00976550">
        <w:trPr>
          <w:trHeight w:val="330"/>
        </w:trPr>
        <w:tc>
          <w:tcPr>
            <w:tcW w:w="1820" w:type="dxa"/>
            <w:tcBorders>
              <w:left w:val="single" w:sz="8" w:space="0" w:color="000000"/>
              <w:bottom w:val="single" w:sz="8" w:space="0" w:color="000000"/>
            </w:tcBorders>
          </w:tcPr>
          <w:p w:rsidR="00976550" w:rsidRDefault="00976550">
            <w:pPr>
              <w:snapToGrid w:val="0"/>
              <w:rPr>
                <w:color w:val="000000"/>
              </w:rPr>
            </w:pPr>
            <w:r>
              <w:rPr>
                <w:color w:val="000000"/>
              </w:rPr>
              <w:t xml:space="preserve">Прочие доходы </w:t>
            </w:r>
          </w:p>
        </w:tc>
        <w:tc>
          <w:tcPr>
            <w:tcW w:w="1080" w:type="dxa"/>
            <w:tcBorders>
              <w:left w:val="single" w:sz="8" w:space="0" w:color="000000"/>
              <w:bottom w:val="single" w:sz="8" w:space="0" w:color="000000"/>
            </w:tcBorders>
          </w:tcPr>
          <w:p w:rsidR="00976550" w:rsidRDefault="00976550">
            <w:pPr>
              <w:snapToGrid w:val="0"/>
              <w:jc w:val="right"/>
            </w:pPr>
            <w:r>
              <w:t>1452251</w:t>
            </w:r>
          </w:p>
        </w:tc>
        <w:tc>
          <w:tcPr>
            <w:tcW w:w="1260" w:type="dxa"/>
            <w:tcBorders>
              <w:left w:val="single" w:sz="8" w:space="0" w:color="000000"/>
              <w:bottom w:val="single" w:sz="8" w:space="0" w:color="000000"/>
            </w:tcBorders>
          </w:tcPr>
          <w:p w:rsidR="00976550" w:rsidRDefault="00976550">
            <w:pPr>
              <w:snapToGrid w:val="0"/>
              <w:ind w:left="-108" w:right="-70"/>
              <w:jc w:val="right"/>
            </w:pPr>
            <w:r>
              <w:t>2223477</w:t>
            </w:r>
          </w:p>
        </w:tc>
        <w:tc>
          <w:tcPr>
            <w:tcW w:w="862" w:type="dxa"/>
            <w:tcBorders>
              <w:left w:val="single" w:sz="8" w:space="0" w:color="000000"/>
              <w:bottom w:val="single" w:sz="8" w:space="0" w:color="000000"/>
            </w:tcBorders>
          </w:tcPr>
          <w:p w:rsidR="00976550" w:rsidRDefault="00976550">
            <w:pPr>
              <w:snapToGrid w:val="0"/>
            </w:pPr>
            <w:r>
              <w:t> -</w:t>
            </w:r>
          </w:p>
        </w:tc>
        <w:tc>
          <w:tcPr>
            <w:tcW w:w="900" w:type="dxa"/>
            <w:tcBorders>
              <w:left w:val="single" w:sz="8" w:space="0" w:color="000000"/>
              <w:bottom w:val="single" w:sz="8" w:space="0" w:color="000000"/>
            </w:tcBorders>
          </w:tcPr>
          <w:p w:rsidR="00976550" w:rsidRDefault="00976550">
            <w:pPr>
              <w:snapToGrid w:val="0"/>
            </w:pPr>
            <w:r>
              <w:t> -</w:t>
            </w:r>
          </w:p>
        </w:tc>
        <w:tc>
          <w:tcPr>
            <w:tcW w:w="1118" w:type="dxa"/>
            <w:tcBorders>
              <w:left w:val="single" w:sz="8" w:space="0" w:color="000000"/>
              <w:bottom w:val="single" w:sz="8" w:space="0" w:color="000000"/>
            </w:tcBorders>
          </w:tcPr>
          <w:p w:rsidR="00976550" w:rsidRDefault="00976550">
            <w:pPr>
              <w:snapToGrid w:val="0"/>
              <w:jc w:val="right"/>
            </w:pPr>
            <w:r>
              <w:t>771226</w:t>
            </w:r>
          </w:p>
        </w:tc>
        <w:tc>
          <w:tcPr>
            <w:tcW w:w="991" w:type="dxa"/>
            <w:tcBorders>
              <w:left w:val="single" w:sz="8" w:space="0" w:color="000000"/>
              <w:bottom w:val="single" w:sz="8" w:space="0" w:color="000000"/>
            </w:tcBorders>
          </w:tcPr>
          <w:p w:rsidR="00976550" w:rsidRDefault="00976550">
            <w:pPr>
              <w:snapToGrid w:val="0"/>
            </w:pPr>
            <w:r>
              <w:t> -</w:t>
            </w:r>
          </w:p>
        </w:tc>
        <w:tc>
          <w:tcPr>
            <w:tcW w:w="1080" w:type="dxa"/>
            <w:tcBorders>
              <w:left w:val="single" w:sz="8" w:space="0" w:color="000000"/>
              <w:bottom w:val="single" w:sz="8" w:space="0" w:color="000000"/>
            </w:tcBorders>
          </w:tcPr>
          <w:p w:rsidR="00976550" w:rsidRDefault="00976550">
            <w:pPr>
              <w:snapToGrid w:val="0"/>
              <w:jc w:val="right"/>
            </w:pPr>
            <w:r>
              <w:t>53,10</w:t>
            </w:r>
          </w:p>
        </w:tc>
        <w:tc>
          <w:tcPr>
            <w:tcW w:w="1020" w:type="dxa"/>
            <w:tcBorders>
              <w:left w:val="single" w:sz="8" w:space="0" w:color="000000"/>
              <w:bottom w:val="single" w:sz="8" w:space="0" w:color="000000"/>
              <w:right w:val="single" w:sz="8" w:space="0" w:color="000000"/>
            </w:tcBorders>
          </w:tcPr>
          <w:p w:rsidR="00976550" w:rsidRDefault="00976550">
            <w:pPr>
              <w:snapToGrid w:val="0"/>
              <w:jc w:val="right"/>
            </w:pPr>
            <w:r>
              <w:t>2,95</w:t>
            </w:r>
          </w:p>
        </w:tc>
      </w:tr>
      <w:tr w:rsidR="00976550">
        <w:trPr>
          <w:trHeight w:val="330"/>
        </w:trPr>
        <w:tc>
          <w:tcPr>
            <w:tcW w:w="1820" w:type="dxa"/>
            <w:tcBorders>
              <w:left w:val="single" w:sz="8" w:space="0" w:color="000000"/>
              <w:bottom w:val="single" w:sz="8" w:space="0" w:color="000000"/>
            </w:tcBorders>
          </w:tcPr>
          <w:p w:rsidR="00976550" w:rsidRDefault="00976550">
            <w:pPr>
              <w:snapToGrid w:val="0"/>
              <w:rPr>
                <w:color w:val="000000"/>
              </w:rPr>
            </w:pPr>
            <w:r>
              <w:rPr>
                <w:color w:val="000000"/>
              </w:rPr>
              <w:t xml:space="preserve">Прибыль до налогообложения </w:t>
            </w:r>
          </w:p>
        </w:tc>
        <w:tc>
          <w:tcPr>
            <w:tcW w:w="1080" w:type="dxa"/>
            <w:tcBorders>
              <w:left w:val="single" w:sz="8" w:space="0" w:color="000000"/>
              <w:bottom w:val="single" w:sz="8" w:space="0" w:color="000000"/>
            </w:tcBorders>
          </w:tcPr>
          <w:p w:rsidR="00976550" w:rsidRDefault="00976550">
            <w:pPr>
              <w:snapToGrid w:val="0"/>
              <w:jc w:val="right"/>
            </w:pPr>
            <w:r>
              <w:t>-870201</w:t>
            </w:r>
          </w:p>
        </w:tc>
        <w:tc>
          <w:tcPr>
            <w:tcW w:w="1260" w:type="dxa"/>
            <w:tcBorders>
              <w:left w:val="single" w:sz="8" w:space="0" w:color="000000"/>
              <w:bottom w:val="single" w:sz="8" w:space="0" w:color="000000"/>
            </w:tcBorders>
          </w:tcPr>
          <w:p w:rsidR="00976550" w:rsidRDefault="00976550">
            <w:pPr>
              <w:snapToGrid w:val="0"/>
              <w:jc w:val="right"/>
            </w:pPr>
            <w:r>
              <w:t>-647689</w:t>
            </w:r>
          </w:p>
        </w:tc>
        <w:tc>
          <w:tcPr>
            <w:tcW w:w="862" w:type="dxa"/>
            <w:tcBorders>
              <w:left w:val="single" w:sz="8" w:space="0" w:color="000000"/>
              <w:bottom w:val="single" w:sz="8" w:space="0" w:color="000000"/>
            </w:tcBorders>
          </w:tcPr>
          <w:p w:rsidR="00976550" w:rsidRDefault="00976550">
            <w:pPr>
              <w:snapToGrid w:val="0"/>
            </w:pPr>
            <w:r>
              <w:t> -</w:t>
            </w:r>
          </w:p>
        </w:tc>
        <w:tc>
          <w:tcPr>
            <w:tcW w:w="900" w:type="dxa"/>
            <w:tcBorders>
              <w:left w:val="single" w:sz="8" w:space="0" w:color="000000"/>
              <w:bottom w:val="single" w:sz="8" w:space="0" w:color="000000"/>
            </w:tcBorders>
          </w:tcPr>
          <w:p w:rsidR="00976550" w:rsidRDefault="00976550">
            <w:pPr>
              <w:snapToGrid w:val="0"/>
            </w:pPr>
            <w:r>
              <w:t> -</w:t>
            </w:r>
          </w:p>
        </w:tc>
        <w:tc>
          <w:tcPr>
            <w:tcW w:w="1118" w:type="dxa"/>
            <w:tcBorders>
              <w:left w:val="single" w:sz="8" w:space="0" w:color="000000"/>
              <w:bottom w:val="single" w:sz="8" w:space="0" w:color="000000"/>
            </w:tcBorders>
          </w:tcPr>
          <w:p w:rsidR="00976550" w:rsidRDefault="00976550">
            <w:pPr>
              <w:snapToGrid w:val="0"/>
              <w:jc w:val="right"/>
            </w:pPr>
            <w:r>
              <w:t>222512</w:t>
            </w:r>
          </w:p>
        </w:tc>
        <w:tc>
          <w:tcPr>
            <w:tcW w:w="991" w:type="dxa"/>
            <w:tcBorders>
              <w:left w:val="single" w:sz="8" w:space="0" w:color="000000"/>
              <w:bottom w:val="single" w:sz="8" w:space="0" w:color="000000"/>
            </w:tcBorders>
          </w:tcPr>
          <w:p w:rsidR="00976550" w:rsidRDefault="00976550">
            <w:pPr>
              <w:snapToGrid w:val="0"/>
            </w:pPr>
            <w:r>
              <w:t> -</w:t>
            </w:r>
          </w:p>
        </w:tc>
        <w:tc>
          <w:tcPr>
            <w:tcW w:w="1080" w:type="dxa"/>
            <w:tcBorders>
              <w:left w:val="single" w:sz="8" w:space="0" w:color="000000"/>
              <w:bottom w:val="single" w:sz="8" w:space="0" w:color="000000"/>
            </w:tcBorders>
          </w:tcPr>
          <w:p w:rsidR="00976550" w:rsidRDefault="00976550">
            <w:pPr>
              <w:snapToGrid w:val="0"/>
              <w:jc w:val="right"/>
            </w:pPr>
            <w:r>
              <w:t>-25,57</w:t>
            </w:r>
          </w:p>
        </w:tc>
        <w:tc>
          <w:tcPr>
            <w:tcW w:w="1020" w:type="dxa"/>
            <w:tcBorders>
              <w:left w:val="single" w:sz="8" w:space="0" w:color="000000"/>
              <w:bottom w:val="single" w:sz="8" w:space="0" w:color="000000"/>
              <w:right w:val="single" w:sz="8" w:space="0" w:color="000000"/>
            </w:tcBorders>
          </w:tcPr>
          <w:p w:rsidR="00976550" w:rsidRDefault="00976550">
            <w:pPr>
              <w:snapToGrid w:val="0"/>
              <w:jc w:val="right"/>
            </w:pPr>
            <w:r>
              <w:t>0,85</w:t>
            </w:r>
          </w:p>
        </w:tc>
      </w:tr>
      <w:tr w:rsidR="00976550">
        <w:trPr>
          <w:trHeight w:val="330"/>
        </w:trPr>
        <w:tc>
          <w:tcPr>
            <w:tcW w:w="1820" w:type="dxa"/>
            <w:tcBorders>
              <w:left w:val="single" w:sz="8" w:space="0" w:color="000000"/>
              <w:bottom w:val="single" w:sz="8" w:space="0" w:color="000000"/>
            </w:tcBorders>
          </w:tcPr>
          <w:p w:rsidR="00976550" w:rsidRDefault="00976550">
            <w:pPr>
              <w:snapToGrid w:val="0"/>
              <w:ind w:left="-88" w:right="-108"/>
              <w:rPr>
                <w:color w:val="000000"/>
              </w:rPr>
            </w:pPr>
            <w:r>
              <w:rPr>
                <w:color w:val="000000"/>
              </w:rPr>
              <w:t>Прибыль (убыток) отчетного периода</w:t>
            </w:r>
          </w:p>
        </w:tc>
        <w:tc>
          <w:tcPr>
            <w:tcW w:w="1080" w:type="dxa"/>
            <w:tcBorders>
              <w:left w:val="single" w:sz="8" w:space="0" w:color="000000"/>
              <w:bottom w:val="single" w:sz="8" w:space="0" w:color="000000"/>
            </w:tcBorders>
          </w:tcPr>
          <w:p w:rsidR="00976550" w:rsidRDefault="00976550">
            <w:pPr>
              <w:snapToGrid w:val="0"/>
              <w:jc w:val="right"/>
            </w:pPr>
            <w:r>
              <w:t>-722841</w:t>
            </w:r>
          </w:p>
        </w:tc>
        <w:tc>
          <w:tcPr>
            <w:tcW w:w="1260" w:type="dxa"/>
            <w:tcBorders>
              <w:left w:val="single" w:sz="8" w:space="0" w:color="000000"/>
              <w:bottom w:val="single" w:sz="8" w:space="0" w:color="000000"/>
            </w:tcBorders>
          </w:tcPr>
          <w:p w:rsidR="00976550" w:rsidRDefault="00976550">
            <w:pPr>
              <w:snapToGrid w:val="0"/>
              <w:ind w:left="-108"/>
              <w:jc w:val="right"/>
            </w:pPr>
            <w:r>
              <w:t>-537833</w:t>
            </w:r>
          </w:p>
        </w:tc>
        <w:tc>
          <w:tcPr>
            <w:tcW w:w="862" w:type="dxa"/>
            <w:tcBorders>
              <w:left w:val="single" w:sz="8" w:space="0" w:color="000000"/>
              <w:bottom w:val="single" w:sz="8" w:space="0" w:color="000000"/>
            </w:tcBorders>
          </w:tcPr>
          <w:p w:rsidR="00976550" w:rsidRDefault="00976550">
            <w:pPr>
              <w:snapToGrid w:val="0"/>
            </w:pPr>
            <w:r>
              <w:t> -</w:t>
            </w:r>
          </w:p>
        </w:tc>
        <w:tc>
          <w:tcPr>
            <w:tcW w:w="900" w:type="dxa"/>
            <w:tcBorders>
              <w:left w:val="single" w:sz="8" w:space="0" w:color="000000"/>
              <w:bottom w:val="single" w:sz="8" w:space="0" w:color="000000"/>
            </w:tcBorders>
          </w:tcPr>
          <w:p w:rsidR="00976550" w:rsidRDefault="00976550">
            <w:pPr>
              <w:snapToGrid w:val="0"/>
            </w:pPr>
            <w:r>
              <w:t> -</w:t>
            </w:r>
          </w:p>
        </w:tc>
        <w:tc>
          <w:tcPr>
            <w:tcW w:w="1118" w:type="dxa"/>
            <w:tcBorders>
              <w:left w:val="single" w:sz="8" w:space="0" w:color="000000"/>
              <w:bottom w:val="single" w:sz="8" w:space="0" w:color="000000"/>
            </w:tcBorders>
          </w:tcPr>
          <w:p w:rsidR="00976550" w:rsidRDefault="00976550">
            <w:pPr>
              <w:snapToGrid w:val="0"/>
              <w:jc w:val="right"/>
            </w:pPr>
            <w:r>
              <w:t>185008</w:t>
            </w:r>
          </w:p>
        </w:tc>
        <w:tc>
          <w:tcPr>
            <w:tcW w:w="991" w:type="dxa"/>
            <w:tcBorders>
              <w:left w:val="single" w:sz="8" w:space="0" w:color="000000"/>
              <w:bottom w:val="single" w:sz="8" w:space="0" w:color="000000"/>
            </w:tcBorders>
          </w:tcPr>
          <w:p w:rsidR="00976550" w:rsidRDefault="00976550">
            <w:pPr>
              <w:snapToGrid w:val="0"/>
            </w:pPr>
            <w:r>
              <w:t> -</w:t>
            </w:r>
          </w:p>
        </w:tc>
        <w:tc>
          <w:tcPr>
            <w:tcW w:w="1080" w:type="dxa"/>
            <w:tcBorders>
              <w:left w:val="single" w:sz="8" w:space="0" w:color="000000"/>
              <w:bottom w:val="single" w:sz="8" w:space="0" w:color="000000"/>
            </w:tcBorders>
          </w:tcPr>
          <w:p w:rsidR="00976550" w:rsidRDefault="00976550">
            <w:pPr>
              <w:snapToGrid w:val="0"/>
              <w:jc w:val="right"/>
            </w:pPr>
            <w:r>
              <w:t>-25,59</w:t>
            </w:r>
          </w:p>
        </w:tc>
        <w:tc>
          <w:tcPr>
            <w:tcW w:w="1020" w:type="dxa"/>
            <w:tcBorders>
              <w:left w:val="single" w:sz="8" w:space="0" w:color="000000"/>
              <w:bottom w:val="single" w:sz="8" w:space="0" w:color="000000"/>
              <w:right w:val="single" w:sz="8" w:space="0" w:color="000000"/>
            </w:tcBorders>
          </w:tcPr>
          <w:p w:rsidR="00976550" w:rsidRDefault="00976550">
            <w:pPr>
              <w:snapToGrid w:val="0"/>
              <w:jc w:val="right"/>
            </w:pPr>
            <w:r>
              <w:t>0,70</w:t>
            </w:r>
          </w:p>
        </w:tc>
      </w:tr>
    </w:tbl>
    <w:p w:rsidR="00976550" w:rsidRDefault="00976550"/>
    <w:p w:rsidR="00976550" w:rsidRDefault="00976550">
      <w:pPr>
        <w:spacing w:line="360" w:lineRule="auto"/>
        <w:ind w:firstLine="540"/>
        <w:jc w:val="both"/>
        <w:rPr>
          <w:sz w:val="28"/>
          <w:szCs w:val="28"/>
        </w:rPr>
      </w:pPr>
      <w:r>
        <w:rPr>
          <w:sz w:val="28"/>
          <w:szCs w:val="28"/>
        </w:rPr>
        <w:t>Данные, представленные в таблице 4, характеризуют работу ООО «Голдман Сакс» за 2008 – 2009 годы следующим образом:</w:t>
      </w:r>
    </w:p>
    <w:p w:rsidR="00976550" w:rsidRDefault="00976550">
      <w:pPr>
        <w:spacing w:line="360" w:lineRule="auto"/>
        <w:ind w:firstLine="540"/>
        <w:jc w:val="both"/>
        <w:rPr>
          <w:color w:val="000000"/>
          <w:sz w:val="28"/>
          <w:szCs w:val="28"/>
        </w:rPr>
      </w:pPr>
      <w:r>
        <w:rPr>
          <w:sz w:val="28"/>
          <w:szCs w:val="28"/>
        </w:rPr>
        <w:t xml:space="preserve">1) судя по показателям выручки от реализации услуг, 2008 год был для предприятия менее удачным, чем 2009. В 2009 году объемы предприятиярастут , выручка от реализации услуг увеличивается по сравнению с 2008 годом на 51,9% и составляет </w:t>
      </w:r>
      <w:r>
        <w:rPr>
          <w:color w:val="000000"/>
          <w:sz w:val="28"/>
          <w:szCs w:val="28"/>
        </w:rPr>
        <w:t>121674507 тыс. руб.;</w:t>
      </w:r>
    </w:p>
    <w:p w:rsidR="00976550" w:rsidRDefault="00976550">
      <w:pPr>
        <w:spacing w:line="360" w:lineRule="auto"/>
        <w:ind w:firstLine="540"/>
        <w:jc w:val="both"/>
        <w:rPr>
          <w:color w:val="000000"/>
          <w:sz w:val="28"/>
          <w:szCs w:val="28"/>
        </w:rPr>
      </w:pPr>
      <w:r>
        <w:rPr>
          <w:color w:val="000000"/>
          <w:sz w:val="28"/>
          <w:szCs w:val="28"/>
        </w:rPr>
        <w:t>2) аналогично выручке от  меняется и себестоимость  работ и услуг, то есть себестоимость  в 2009 году  увеличивается в связи сростом объема реализации и составляет 120347003 тыс. руб. или 150,3 % от величины 2008 года;</w:t>
      </w:r>
    </w:p>
    <w:p w:rsidR="00976550" w:rsidRDefault="00976550">
      <w:pPr>
        <w:spacing w:line="360" w:lineRule="auto"/>
        <w:ind w:firstLine="540"/>
        <w:jc w:val="both"/>
        <w:rPr>
          <w:color w:val="000000"/>
          <w:sz w:val="28"/>
          <w:szCs w:val="28"/>
        </w:rPr>
      </w:pPr>
      <w:r>
        <w:rPr>
          <w:color w:val="000000"/>
          <w:sz w:val="28"/>
          <w:szCs w:val="28"/>
        </w:rPr>
        <w:t>3) необходимо отметить, что темп роста выручки от реализации  работ, услуг опережает темп роста себестоимости в 2009 году (151,9% - темп роста выручки, 150,3 % - темп роста себестоимости), что является положительным моментом в работе предприятия и привело к тому, что в 2009 году рост валовой прибыли продолжался и этот показатель составил 1327504 тыс. руб., что оказалось весьма существенно для предприятия;</w:t>
      </w:r>
    </w:p>
    <w:p w:rsidR="00976550" w:rsidRDefault="00976550">
      <w:pPr>
        <w:spacing w:line="360" w:lineRule="auto"/>
        <w:ind w:firstLine="540"/>
        <w:jc w:val="both"/>
        <w:rPr>
          <w:color w:val="000000"/>
          <w:sz w:val="28"/>
          <w:szCs w:val="28"/>
        </w:rPr>
      </w:pPr>
      <w:r>
        <w:rPr>
          <w:color w:val="000000"/>
          <w:sz w:val="28"/>
          <w:szCs w:val="28"/>
        </w:rPr>
        <w:t>4) как положительный факт в работе ООО «Голдман Сакс» можно отметить снижение кредиторской задолженности в 2009 году, что говорит об улучшении расчетной дисциплины предприятия. В общем, можно охарактеризовать динамику всех показателей на протяжении 2009 года как положительную.</w:t>
      </w:r>
    </w:p>
    <w:p w:rsidR="00976550" w:rsidRDefault="00976550">
      <w:pPr>
        <w:ind w:left="-800" w:firstLine="1460"/>
        <w:jc w:val="both"/>
        <w:rPr>
          <w:b/>
          <w:bCs/>
          <w:sz w:val="28"/>
        </w:rPr>
      </w:pPr>
    </w:p>
    <w:p w:rsidR="00976550" w:rsidRDefault="00976550">
      <w:pPr>
        <w:pStyle w:val="1"/>
        <w:tabs>
          <w:tab w:val="left" w:pos="0"/>
        </w:tabs>
        <w:rPr>
          <w:rFonts w:ascii="Times New Roman" w:hAnsi="Times New Roman"/>
          <w:sz w:val="28"/>
        </w:rPr>
      </w:pPr>
      <w:r>
        <w:rPr>
          <w:rFonts w:ascii="Times New Roman" w:hAnsi="Times New Roman"/>
          <w:sz w:val="28"/>
        </w:rPr>
        <w:t>1.2 Определение финансовой устойчивости</w:t>
      </w:r>
    </w:p>
    <w:p w:rsidR="00976550" w:rsidRDefault="00976550">
      <w:pPr>
        <w:spacing w:line="360" w:lineRule="auto"/>
        <w:ind w:firstLine="540"/>
        <w:jc w:val="both"/>
        <w:rPr>
          <w:b/>
          <w:bCs/>
        </w:rPr>
      </w:pPr>
    </w:p>
    <w:p w:rsidR="00976550" w:rsidRDefault="00976550">
      <w:pPr>
        <w:pStyle w:val="a7"/>
        <w:widowControl/>
        <w:ind w:firstLine="540"/>
        <w:rPr>
          <w:rFonts w:ascii="Times New Roman" w:hAnsi="Times New Roman"/>
          <w:sz w:val="28"/>
          <w:szCs w:val="28"/>
        </w:rPr>
      </w:pPr>
      <w:r>
        <w:rPr>
          <w:rFonts w:ascii="Times New Roman" w:hAnsi="Times New Roman"/>
          <w:sz w:val="28"/>
          <w:szCs w:val="28"/>
        </w:rPr>
        <w:t>Тип финансовой устойчивости на начало и конец периода:</w:t>
      </w:r>
    </w:p>
    <w:p w:rsidR="00976550" w:rsidRDefault="00976550">
      <w:pPr>
        <w:pStyle w:val="a7"/>
        <w:widowControl/>
        <w:ind w:firstLine="540"/>
        <w:rPr>
          <w:rFonts w:ascii="Times New Roman" w:hAnsi="Times New Roman"/>
          <w:sz w:val="28"/>
          <w:szCs w:val="28"/>
        </w:rPr>
      </w:pPr>
      <w:r>
        <w:rPr>
          <w:rFonts w:ascii="Times New Roman" w:hAnsi="Times New Roman"/>
          <w:sz w:val="28"/>
          <w:szCs w:val="28"/>
        </w:rPr>
        <w:t>- абсолютная устойчивость финансового состояния — наличие у предприятия излишка собственных источников формирования «Запасов»;</w:t>
      </w:r>
    </w:p>
    <w:p w:rsidR="00976550" w:rsidRDefault="00976550">
      <w:pPr>
        <w:pStyle w:val="a7"/>
        <w:widowControl/>
        <w:ind w:firstLine="540"/>
        <w:rPr>
          <w:rFonts w:ascii="Times New Roman" w:hAnsi="Times New Roman"/>
          <w:sz w:val="28"/>
          <w:szCs w:val="28"/>
        </w:rPr>
      </w:pPr>
      <w:r>
        <w:rPr>
          <w:rFonts w:ascii="Times New Roman" w:hAnsi="Times New Roman"/>
          <w:sz w:val="28"/>
          <w:szCs w:val="28"/>
        </w:rPr>
        <w:t>- нормально устойчивое финансовое состояние — «Запасы» обеспечиваются суммой собственных оборотных средств предприятия и долгосрочных заемных средств;</w:t>
      </w:r>
    </w:p>
    <w:p w:rsidR="00976550" w:rsidRDefault="00976550">
      <w:pPr>
        <w:pStyle w:val="a7"/>
        <w:widowControl/>
        <w:ind w:firstLine="540"/>
        <w:rPr>
          <w:rFonts w:ascii="Times New Roman" w:hAnsi="Times New Roman"/>
          <w:sz w:val="28"/>
          <w:szCs w:val="28"/>
        </w:rPr>
      </w:pPr>
      <w:r>
        <w:rPr>
          <w:rFonts w:ascii="Times New Roman" w:hAnsi="Times New Roman"/>
          <w:sz w:val="28"/>
          <w:szCs w:val="28"/>
        </w:rPr>
        <w:t>- неустойчивое финансовое состояние — «Запасы» обеспечиваются за счет собственных и заемных средств (долгосрочных и краткосрочных)</w:t>
      </w:r>
    </w:p>
    <w:p w:rsidR="00976550" w:rsidRDefault="00976550">
      <w:pPr>
        <w:pStyle w:val="a7"/>
        <w:widowControl/>
        <w:ind w:firstLine="540"/>
        <w:rPr>
          <w:rFonts w:ascii="Times New Roman" w:hAnsi="Times New Roman"/>
          <w:sz w:val="28"/>
          <w:szCs w:val="28"/>
        </w:rPr>
      </w:pPr>
      <w:r>
        <w:rPr>
          <w:rFonts w:ascii="Times New Roman" w:hAnsi="Times New Roman"/>
          <w:sz w:val="28"/>
          <w:szCs w:val="28"/>
        </w:rPr>
        <w:t xml:space="preserve">- кризисное финансовое состояние (предприятие находится на грани банкротства) — «Запасы» не обеспечиваются источниками формирования, </w:t>
      </w:r>
    </w:p>
    <w:p w:rsidR="00976550" w:rsidRDefault="00976550">
      <w:pPr>
        <w:autoSpaceDE w:val="0"/>
        <w:spacing w:line="360" w:lineRule="auto"/>
        <w:ind w:firstLine="540"/>
        <w:jc w:val="both"/>
        <w:rPr>
          <w:sz w:val="28"/>
          <w:szCs w:val="28"/>
        </w:rPr>
      </w:pPr>
      <w:r>
        <w:rPr>
          <w:sz w:val="28"/>
          <w:szCs w:val="28"/>
        </w:rPr>
        <w:t>В качестве абсолютных показателей финансовой устойчивости используют показатели, характеризующие степень обеспеченности запасов и расходов источниками их формирования.</w:t>
      </w:r>
    </w:p>
    <w:p w:rsidR="00976550" w:rsidRDefault="00976550">
      <w:pPr>
        <w:autoSpaceDE w:val="0"/>
        <w:spacing w:line="360" w:lineRule="auto"/>
        <w:ind w:firstLine="540"/>
        <w:jc w:val="both"/>
        <w:rPr>
          <w:sz w:val="28"/>
          <w:szCs w:val="28"/>
        </w:rPr>
      </w:pPr>
      <w:r>
        <w:rPr>
          <w:sz w:val="28"/>
          <w:szCs w:val="28"/>
        </w:rPr>
        <w:t>Для оценки состояния запасов и расходов используют данные группы статей «Запасы» разд. II актива баланса.</w:t>
      </w:r>
    </w:p>
    <w:p w:rsidR="00976550" w:rsidRDefault="00976550">
      <w:pPr>
        <w:autoSpaceDE w:val="0"/>
        <w:spacing w:line="360" w:lineRule="auto"/>
        <w:ind w:firstLine="540"/>
        <w:jc w:val="both"/>
        <w:rPr>
          <w:sz w:val="28"/>
          <w:szCs w:val="28"/>
        </w:rPr>
      </w:pPr>
      <w:r>
        <w:rPr>
          <w:sz w:val="28"/>
          <w:szCs w:val="28"/>
        </w:rPr>
        <w:t>В качестве источников формирования запасов существует три основных показателя:</w:t>
      </w:r>
    </w:p>
    <w:p w:rsidR="00976550" w:rsidRDefault="00976550">
      <w:pPr>
        <w:autoSpaceDE w:val="0"/>
        <w:spacing w:line="360" w:lineRule="auto"/>
        <w:ind w:firstLine="540"/>
        <w:jc w:val="both"/>
        <w:rPr>
          <w:sz w:val="28"/>
          <w:szCs w:val="28"/>
        </w:rPr>
      </w:pPr>
      <w:r>
        <w:rPr>
          <w:sz w:val="28"/>
          <w:szCs w:val="28"/>
        </w:rPr>
        <w:t>- собственные оборотные средства (СОС);</w:t>
      </w:r>
    </w:p>
    <w:p w:rsidR="00976550" w:rsidRDefault="00976550">
      <w:pPr>
        <w:autoSpaceDE w:val="0"/>
        <w:spacing w:line="360" w:lineRule="auto"/>
        <w:ind w:firstLine="540"/>
        <w:jc w:val="both"/>
        <w:rPr>
          <w:sz w:val="28"/>
          <w:szCs w:val="28"/>
        </w:rPr>
      </w:pPr>
      <w:r>
        <w:rPr>
          <w:sz w:val="28"/>
          <w:szCs w:val="28"/>
        </w:rPr>
        <w:t>- собственные и долгосрочные заемные источники формирования запасов и расходов (СД), определяемые путем увеличения собственных оборотных средств на сумму долгосрочных пассивов</w:t>
      </w:r>
    </w:p>
    <w:p w:rsidR="00976550" w:rsidRDefault="00976550">
      <w:pPr>
        <w:autoSpaceDE w:val="0"/>
        <w:spacing w:line="360" w:lineRule="auto"/>
        <w:ind w:firstLine="540"/>
        <w:jc w:val="both"/>
        <w:rPr>
          <w:sz w:val="28"/>
          <w:szCs w:val="28"/>
        </w:rPr>
      </w:pPr>
      <w:r>
        <w:rPr>
          <w:sz w:val="28"/>
          <w:szCs w:val="28"/>
        </w:rPr>
        <w:t>Излишек или недостаток средств для образования постоянной части оборотных активов, т.е. запасов и затрат, являются одним из критериев оценки финансовой устойчивости предприятия. Основными источниками финансирования обеспеченности материальными оборотными средствами (запасов и затрат) являются собственный оборотный капитал, краткосрочные кредиты банка, авансы, полученные от покупателей и заказчиков. Общая величина основных источников средств для формирования запасов и затрат равна сумме собственных оборотных средств, долгосрочных и краткосрочных кредитов и займов. При этом для того, чтобы определить излишек (недостаток) собственных оборотных средств, необходимо из их стоимости вычесть общую величину запасов и затрат.</w:t>
      </w:r>
    </w:p>
    <w:p w:rsidR="00976550" w:rsidRDefault="00976550">
      <w:pPr>
        <w:spacing w:line="360" w:lineRule="auto"/>
        <w:ind w:firstLine="737"/>
        <w:jc w:val="both"/>
        <w:rPr>
          <w:sz w:val="28"/>
          <w:szCs w:val="28"/>
        </w:rPr>
      </w:pPr>
      <w:r>
        <w:rPr>
          <w:sz w:val="28"/>
          <w:szCs w:val="28"/>
        </w:rPr>
        <w:t>По данным таблицы 5 в результате проведенного анализа можно сформулировать следующие выводы.</w:t>
      </w:r>
    </w:p>
    <w:p w:rsidR="00976550" w:rsidRDefault="00976550">
      <w:pPr>
        <w:spacing w:line="360" w:lineRule="auto"/>
        <w:ind w:firstLine="737"/>
        <w:jc w:val="both"/>
        <w:rPr>
          <w:sz w:val="28"/>
          <w:szCs w:val="28"/>
        </w:rPr>
      </w:pPr>
      <w:r>
        <w:rPr>
          <w:sz w:val="28"/>
          <w:szCs w:val="28"/>
        </w:rPr>
        <w:t xml:space="preserve">В 2009г. ООО «Голдман Сакс» имеет тип финансовой ситуации – нормально устойчивое финансовое положение. </w:t>
      </w:r>
    </w:p>
    <w:p w:rsidR="00976550" w:rsidRDefault="00976550">
      <w:pPr>
        <w:spacing w:line="360" w:lineRule="auto"/>
        <w:ind w:firstLine="540"/>
        <w:jc w:val="both"/>
        <w:rPr>
          <w:sz w:val="28"/>
          <w:szCs w:val="28"/>
        </w:rPr>
      </w:pPr>
      <w:r>
        <w:rPr>
          <w:sz w:val="28"/>
          <w:szCs w:val="28"/>
        </w:rPr>
        <w:t>Таблица 5 - Анализ обеспеченности запасов источниками в ООО «Голдман Сакс» за 2008-2009 гг., тыс. руб.</w:t>
      </w:r>
    </w:p>
    <w:tbl>
      <w:tblPr>
        <w:tblW w:w="0" w:type="auto"/>
        <w:tblInd w:w="28" w:type="dxa"/>
        <w:tblLayout w:type="fixed"/>
        <w:tblLook w:val="0000" w:firstRow="0" w:lastRow="0" w:firstColumn="0" w:lastColumn="0" w:noHBand="0" w:noVBand="0"/>
      </w:tblPr>
      <w:tblGrid>
        <w:gridCol w:w="3620"/>
        <w:gridCol w:w="2036"/>
        <w:gridCol w:w="1175"/>
        <w:gridCol w:w="1287"/>
        <w:gridCol w:w="1676"/>
      </w:tblGrid>
      <w:tr w:rsidR="00976550">
        <w:trPr>
          <w:cantSplit/>
          <w:trHeight w:hRule="exact" w:val="1275"/>
        </w:trPr>
        <w:tc>
          <w:tcPr>
            <w:tcW w:w="3620" w:type="dxa"/>
            <w:vMerge w:val="restart"/>
            <w:tcBorders>
              <w:top w:val="single" w:sz="8" w:space="0" w:color="000000"/>
              <w:left w:val="single" w:sz="8" w:space="0" w:color="000000"/>
              <w:bottom w:val="single" w:sz="8" w:space="0" w:color="000000"/>
            </w:tcBorders>
          </w:tcPr>
          <w:p w:rsidR="00976550" w:rsidRDefault="00976550">
            <w:pPr>
              <w:snapToGrid w:val="0"/>
              <w:jc w:val="center"/>
            </w:pPr>
            <w:r>
              <w:t>Показатели</w:t>
            </w:r>
          </w:p>
        </w:tc>
        <w:tc>
          <w:tcPr>
            <w:tcW w:w="2036" w:type="dxa"/>
            <w:vMerge w:val="restart"/>
            <w:tcBorders>
              <w:top w:val="single" w:sz="8" w:space="0" w:color="000000"/>
              <w:left w:val="single" w:sz="8" w:space="0" w:color="000000"/>
              <w:bottom w:val="single" w:sz="8" w:space="0" w:color="000000"/>
            </w:tcBorders>
          </w:tcPr>
          <w:p w:rsidR="00976550" w:rsidRDefault="00976550">
            <w:pPr>
              <w:snapToGrid w:val="0"/>
              <w:jc w:val="center"/>
            </w:pPr>
            <w:r>
              <w:t>Расчетная формула</w:t>
            </w:r>
          </w:p>
        </w:tc>
        <w:tc>
          <w:tcPr>
            <w:tcW w:w="1175" w:type="dxa"/>
            <w:vMerge w:val="restart"/>
            <w:tcBorders>
              <w:top w:val="single" w:sz="8" w:space="0" w:color="000000"/>
              <w:left w:val="single" w:sz="8" w:space="0" w:color="000000"/>
              <w:bottom w:val="single" w:sz="8" w:space="0" w:color="000000"/>
            </w:tcBorders>
          </w:tcPr>
          <w:p w:rsidR="00976550" w:rsidRDefault="00976550">
            <w:pPr>
              <w:snapToGrid w:val="0"/>
              <w:jc w:val="center"/>
            </w:pPr>
            <w:r>
              <w:t>2008 г.</w:t>
            </w:r>
          </w:p>
        </w:tc>
        <w:tc>
          <w:tcPr>
            <w:tcW w:w="1287" w:type="dxa"/>
            <w:vMerge w:val="restart"/>
            <w:tcBorders>
              <w:top w:val="single" w:sz="8" w:space="0" w:color="000000"/>
              <w:left w:val="single" w:sz="8" w:space="0" w:color="000000"/>
              <w:bottom w:val="single" w:sz="8" w:space="0" w:color="000000"/>
            </w:tcBorders>
          </w:tcPr>
          <w:p w:rsidR="00976550" w:rsidRDefault="00976550">
            <w:pPr>
              <w:snapToGrid w:val="0"/>
              <w:jc w:val="center"/>
            </w:pPr>
            <w:r>
              <w:t>2009 г.</w:t>
            </w:r>
          </w:p>
        </w:tc>
        <w:tc>
          <w:tcPr>
            <w:tcW w:w="1676" w:type="dxa"/>
            <w:tcBorders>
              <w:top w:val="single" w:sz="8" w:space="0" w:color="000000"/>
              <w:left w:val="single" w:sz="8" w:space="0" w:color="000000"/>
              <w:bottom w:val="single" w:sz="8" w:space="0" w:color="000000"/>
              <w:right w:val="single" w:sz="8" w:space="0" w:color="000000"/>
            </w:tcBorders>
          </w:tcPr>
          <w:p w:rsidR="00976550" w:rsidRDefault="00976550">
            <w:pPr>
              <w:snapToGrid w:val="0"/>
              <w:jc w:val="center"/>
            </w:pPr>
            <w:r>
              <w:t>Абсолютное отклонение</w:t>
            </w:r>
          </w:p>
        </w:tc>
      </w:tr>
      <w:tr w:rsidR="00976550">
        <w:trPr>
          <w:cantSplit/>
        </w:trPr>
        <w:tc>
          <w:tcPr>
            <w:tcW w:w="3620" w:type="dxa"/>
            <w:vMerge/>
            <w:tcBorders>
              <w:top w:val="single" w:sz="8" w:space="0" w:color="000000"/>
              <w:left w:val="single" w:sz="8" w:space="0" w:color="000000"/>
              <w:bottom w:val="single" w:sz="8" w:space="0" w:color="000000"/>
            </w:tcBorders>
          </w:tcPr>
          <w:p w:rsidR="00976550" w:rsidRDefault="00976550"/>
        </w:tc>
        <w:tc>
          <w:tcPr>
            <w:tcW w:w="2036" w:type="dxa"/>
            <w:vMerge/>
            <w:tcBorders>
              <w:top w:val="single" w:sz="8" w:space="0" w:color="000000"/>
              <w:left w:val="single" w:sz="8" w:space="0" w:color="000000"/>
              <w:bottom w:val="single" w:sz="8" w:space="0" w:color="000000"/>
            </w:tcBorders>
          </w:tcPr>
          <w:p w:rsidR="00976550" w:rsidRDefault="00976550"/>
        </w:tc>
        <w:tc>
          <w:tcPr>
            <w:tcW w:w="1175" w:type="dxa"/>
            <w:vMerge/>
            <w:tcBorders>
              <w:top w:val="single" w:sz="8" w:space="0" w:color="000000"/>
              <w:left w:val="single" w:sz="8" w:space="0" w:color="000000"/>
              <w:bottom w:val="single" w:sz="8" w:space="0" w:color="000000"/>
            </w:tcBorders>
          </w:tcPr>
          <w:p w:rsidR="00976550" w:rsidRDefault="00976550"/>
        </w:tc>
        <w:tc>
          <w:tcPr>
            <w:tcW w:w="1287" w:type="dxa"/>
            <w:vMerge/>
            <w:tcBorders>
              <w:top w:val="single" w:sz="8" w:space="0" w:color="000000"/>
              <w:left w:val="single" w:sz="8" w:space="0" w:color="000000"/>
              <w:bottom w:val="single" w:sz="8" w:space="0" w:color="000000"/>
            </w:tcBorders>
          </w:tcPr>
          <w:p w:rsidR="00976550" w:rsidRDefault="00976550"/>
        </w:tc>
        <w:tc>
          <w:tcPr>
            <w:tcW w:w="1676" w:type="dxa"/>
            <w:tcBorders>
              <w:left w:val="single" w:sz="8" w:space="0" w:color="000000"/>
              <w:bottom w:val="single" w:sz="8" w:space="0" w:color="000000"/>
              <w:right w:val="single" w:sz="8" w:space="0" w:color="000000"/>
            </w:tcBorders>
          </w:tcPr>
          <w:p w:rsidR="00976550" w:rsidRDefault="00976550">
            <w:pPr>
              <w:snapToGrid w:val="0"/>
              <w:jc w:val="center"/>
            </w:pPr>
            <w:r>
              <w:t>(+;-)</w:t>
            </w:r>
          </w:p>
        </w:tc>
      </w:tr>
      <w:tr w:rsidR="00976550">
        <w:trPr>
          <w:trHeight w:val="613"/>
        </w:trPr>
        <w:tc>
          <w:tcPr>
            <w:tcW w:w="3620" w:type="dxa"/>
            <w:tcBorders>
              <w:left w:val="single" w:sz="8" w:space="0" w:color="000000"/>
              <w:bottom w:val="single" w:sz="8" w:space="0" w:color="000000"/>
            </w:tcBorders>
          </w:tcPr>
          <w:p w:rsidR="00976550" w:rsidRDefault="00976550">
            <w:pPr>
              <w:snapToGrid w:val="0"/>
            </w:pPr>
            <w:r>
              <w:t>Реальный собственный капитал (ИС)</w:t>
            </w:r>
          </w:p>
        </w:tc>
        <w:tc>
          <w:tcPr>
            <w:tcW w:w="2036" w:type="dxa"/>
            <w:tcBorders>
              <w:left w:val="single" w:sz="8" w:space="0" w:color="000000"/>
              <w:bottom w:val="single" w:sz="4" w:space="0" w:color="000000"/>
            </w:tcBorders>
          </w:tcPr>
          <w:p w:rsidR="00976550" w:rsidRDefault="00976550">
            <w:pPr>
              <w:snapToGrid w:val="0"/>
              <w:jc w:val="center"/>
            </w:pPr>
          </w:p>
          <w:p w:rsidR="00976550" w:rsidRDefault="00976550">
            <w:pPr>
              <w:jc w:val="center"/>
            </w:pPr>
            <w:r>
              <w:t>с.490ф1+с.640 ф1</w:t>
            </w:r>
          </w:p>
        </w:tc>
        <w:tc>
          <w:tcPr>
            <w:tcW w:w="1175" w:type="dxa"/>
            <w:tcBorders>
              <w:left w:val="single" w:sz="8" w:space="0" w:color="000000"/>
              <w:bottom w:val="single" w:sz="8" w:space="0" w:color="000000"/>
            </w:tcBorders>
          </w:tcPr>
          <w:p w:rsidR="00976550" w:rsidRDefault="00976550">
            <w:pPr>
              <w:snapToGrid w:val="0"/>
              <w:jc w:val="center"/>
            </w:pPr>
            <w:r>
              <w:t>1069322</w:t>
            </w:r>
          </w:p>
        </w:tc>
        <w:tc>
          <w:tcPr>
            <w:tcW w:w="1287" w:type="dxa"/>
            <w:tcBorders>
              <w:left w:val="single" w:sz="8" w:space="0" w:color="000000"/>
              <w:bottom w:val="single" w:sz="8" w:space="0" w:color="000000"/>
            </w:tcBorders>
          </w:tcPr>
          <w:p w:rsidR="00976550" w:rsidRDefault="00976550">
            <w:pPr>
              <w:snapToGrid w:val="0"/>
              <w:jc w:val="center"/>
            </w:pPr>
            <w:r>
              <w:t>1031489</w:t>
            </w:r>
          </w:p>
        </w:tc>
        <w:tc>
          <w:tcPr>
            <w:tcW w:w="1676" w:type="dxa"/>
            <w:tcBorders>
              <w:left w:val="single" w:sz="8" w:space="0" w:color="000000"/>
              <w:bottom w:val="single" w:sz="8" w:space="0" w:color="000000"/>
              <w:right w:val="single" w:sz="8" w:space="0" w:color="000000"/>
            </w:tcBorders>
          </w:tcPr>
          <w:p w:rsidR="00976550" w:rsidRDefault="00976550">
            <w:pPr>
              <w:snapToGrid w:val="0"/>
              <w:jc w:val="center"/>
            </w:pPr>
            <w:r>
              <w:t>-37833</w:t>
            </w:r>
          </w:p>
        </w:tc>
      </w:tr>
      <w:tr w:rsidR="00976550">
        <w:trPr>
          <w:trHeight w:val="868"/>
        </w:trPr>
        <w:tc>
          <w:tcPr>
            <w:tcW w:w="3620" w:type="dxa"/>
            <w:tcBorders>
              <w:left w:val="single" w:sz="8" w:space="0" w:color="000000"/>
              <w:bottom w:val="single" w:sz="8" w:space="0" w:color="000000"/>
            </w:tcBorders>
          </w:tcPr>
          <w:p w:rsidR="00976550" w:rsidRDefault="00976550">
            <w:pPr>
              <w:snapToGrid w:val="0"/>
            </w:pPr>
            <w:r>
              <w:t>Сумма внеоборотных активов и долгосрочной дебиторской задолженности (Р)</w:t>
            </w:r>
          </w:p>
        </w:tc>
        <w:tc>
          <w:tcPr>
            <w:tcW w:w="2036" w:type="dxa"/>
            <w:tcBorders>
              <w:top w:val="single" w:sz="4" w:space="0" w:color="000000"/>
              <w:left w:val="single" w:sz="8" w:space="0" w:color="000000"/>
              <w:bottom w:val="single" w:sz="4" w:space="0" w:color="000000"/>
            </w:tcBorders>
          </w:tcPr>
          <w:p w:rsidR="00976550" w:rsidRDefault="00976550">
            <w:pPr>
              <w:snapToGrid w:val="0"/>
              <w:jc w:val="center"/>
            </w:pPr>
          </w:p>
          <w:p w:rsidR="00976550" w:rsidRDefault="00976550">
            <w:pPr>
              <w:jc w:val="center"/>
            </w:pPr>
          </w:p>
          <w:p w:rsidR="00976550" w:rsidRDefault="00976550">
            <w:pPr>
              <w:jc w:val="center"/>
            </w:pPr>
            <w:r>
              <w:t>с.190ф1+с.230ф1</w:t>
            </w:r>
          </w:p>
        </w:tc>
        <w:tc>
          <w:tcPr>
            <w:tcW w:w="1175" w:type="dxa"/>
            <w:tcBorders>
              <w:left w:val="single" w:sz="8" w:space="0" w:color="000000"/>
              <w:bottom w:val="single" w:sz="8" w:space="0" w:color="000000"/>
            </w:tcBorders>
          </w:tcPr>
          <w:p w:rsidR="00976550" w:rsidRDefault="00976550">
            <w:pPr>
              <w:snapToGrid w:val="0"/>
              <w:jc w:val="center"/>
            </w:pPr>
            <w:r>
              <w:t>447243</w:t>
            </w:r>
          </w:p>
        </w:tc>
        <w:tc>
          <w:tcPr>
            <w:tcW w:w="1287" w:type="dxa"/>
            <w:tcBorders>
              <w:left w:val="single" w:sz="8" w:space="0" w:color="000000"/>
              <w:bottom w:val="single" w:sz="8" w:space="0" w:color="000000"/>
            </w:tcBorders>
          </w:tcPr>
          <w:p w:rsidR="00976550" w:rsidRDefault="00976550">
            <w:pPr>
              <w:snapToGrid w:val="0"/>
              <w:jc w:val="center"/>
            </w:pPr>
            <w:r>
              <w:t>20683313</w:t>
            </w:r>
          </w:p>
        </w:tc>
        <w:tc>
          <w:tcPr>
            <w:tcW w:w="1676" w:type="dxa"/>
            <w:tcBorders>
              <w:left w:val="single" w:sz="8" w:space="0" w:color="000000"/>
              <w:bottom w:val="single" w:sz="8" w:space="0" w:color="000000"/>
              <w:right w:val="single" w:sz="8" w:space="0" w:color="000000"/>
            </w:tcBorders>
          </w:tcPr>
          <w:p w:rsidR="00976550" w:rsidRDefault="00976550">
            <w:pPr>
              <w:snapToGrid w:val="0"/>
              <w:jc w:val="center"/>
            </w:pPr>
            <w:r>
              <w:t>20236070</w:t>
            </w:r>
          </w:p>
        </w:tc>
      </w:tr>
      <w:tr w:rsidR="00976550">
        <w:trPr>
          <w:trHeight w:val="707"/>
        </w:trPr>
        <w:tc>
          <w:tcPr>
            <w:tcW w:w="3620" w:type="dxa"/>
            <w:tcBorders>
              <w:left w:val="single" w:sz="8" w:space="0" w:color="000000"/>
              <w:bottom w:val="single" w:sz="8" w:space="0" w:color="000000"/>
            </w:tcBorders>
          </w:tcPr>
          <w:p w:rsidR="00976550" w:rsidRDefault="00976550">
            <w:pPr>
              <w:snapToGrid w:val="0"/>
            </w:pPr>
            <w:r>
              <w:t>Собственные оборотные средства (ЕС=НС-F)</w:t>
            </w:r>
          </w:p>
        </w:tc>
        <w:tc>
          <w:tcPr>
            <w:tcW w:w="2036" w:type="dxa"/>
            <w:tcBorders>
              <w:top w:val="single" w:sz="4" w:space="0" w:color="000000"/>
              <w:left w:val="single" w:sz="8" w:space="0" w:color="000000"/>
              <w:bottom w:val="single" w:sz="8" w:space="0" w:color="000000"/>
            </w:tcBorders>
          </w:tcPr>
          <w:p w:rsidR="00976550" w:rsidRDefault="00976550">
            <w:pPr>
              <w:snapToGrid w:val="0"/>
              <w:jc w:val="center"/>
            </w:pPr>
            <w:r>
              <w:t>с.490ф1+с.640ф1-с. 190ф1- с.230ф1</w:t>
            </w:r>
          </w:p>
        </w:tc>
        <w:tc>
          <w:tcPr>
            <w:tcW w:w="1175" w:type="dxa"/>
            <w:tcBorders>
              <w:left w:val="single" w:sz="8" w:space="0" w:color="000000"/>
              <w:bottom w:val="single" w:sz="8" w:space="0" w:color="000000"/>
            </w:tcBorders>
          </w:tcPr>
          <w:p w:rsidR="00976550" w:rsidRDefault="00976550">
            <w:pPr>
              <w:snapToGrid w:val="0"/>
              <w:jc w:val="center"/>
            </w:pPr>
            <w:r>
              <w:t>622079</w:t>
            </w:r>
          </w:p>
        </w:tc>
        <w:tc>
          <w:tcPr>
            <w:tcW w:w="1287" w:type="dxa"/>
            <w:tcBorders>
              <w:left w:val="single" w:sz="8" w:space="0" w:color="000000"/>
              <w:bottom w:val="single" w:sz="8" w:space="0" w:color="000000"/>
            </w:tcBorders>
          </w:tcPr>
          <w:p w:rsidR="00976550" w:rsidRDefault="00976550">
            <w:pPr>
              <w:snapToGrid w:val="0"/>
              <w:jc w:val="center"/>
            </w:pPr>
            <w:r>
              <w:t>-19651824</w:t>
            </w:r>
          </w:p>
        </w:tc>
        <w:tc>
          <w:tcPr>
            <w:tcW w:w="1676" w:type="dxa"/>
            <w:tcBorders>
              <w:left w:val="single" w:sz="8" w:space="0" w:color="000000"/>
              <w:bottom w:val="single" w:sz="8" w:space="0" w:color="000000"/>
              <w:right w:val="single" w:sz="8" w:space="0" w:color="000000"/>
            </w:tcBorders>
          </w:tcPr>
          <w:p w:rsidR="00976550" w:rsidRDefault="00976550">
            <w:pPr>
              <w:snapToGrid w:val="0"/>
              <w:jc w:val="center"/>
            </w:pPr>
            <w:r>
              <w:t>-20273903</w:t>
            </w:r>
          </w:p>
        </w:tc>
      </w:tr>
      <w:tr w:rsidR="00976550">
        <w:trPr>
          <w:trHeight w:val="685"/>
        </w:trPr>
        <w:tc>
          <w:tcPr>
            <w:tcW w:w="3620" w:type="dxa"/>
            <w:tcBorders>
              <w:left w:val="single" w:sz="8" w:space="0" w:color="000000"/>
              <w:bottom w:val="single" w:sz="8" w:space="0" w:color="000000"/>
            </w:tcBorders>
          </w:tcPr>
          <w:p w:rsidR="00976550" w:rsidRDefault="00976550">
            <w:pPr>
              <w:snapToGrid w:val="0"/>
            </w:pPr>
            <w:r>
              <w:t>Долгосрочные кредиты и займы и прочие долгосрочные обязательства (Кт)</w:t>
            </w:r>
          </w:p>
        </w:tc>
        <w:tc>
          <w:tcPr>
            <w:tcW w:w="2036" w:type="dxa"/>
            <w:tcBorders>
              <w:left w:val="single" w:sz="8" w:space="0" w:color="000000"/>
              <w:bottom w:val="single" w:sz="4" w:space="0" w:color="000000"/>
            </w:tcBorders>
          </w:tcPr>
          <w:p w:rsidR="00976550" w:rsidRDefault="00976550">
            <w:pPr>
              <w:snapToGrid w:val="0"/>
              <w:jc w:val="center"/>
            </w:pPr>
          </w:p>
          <w:p w:rsidR="00976550" w:rsidRDefault="00976550">
            <w:pPr>
              <w:jc w:val="center"/>
            </w:pPr>
            <w:r>
              <w:t>с.590ф1</w:t>
            </w:r>
          </w:p>
        </w:tc>
        <w:tc>
          <w:tcPr>
            <w:tcW w:w="1175" w:type="dxa"/>
            <w:tcBorders>
              <w:left w:val="single" w:sz="8" w:space="0" w:color="000000"/>
              <w:bottom w:val="single" w:sz="8" w:space="0" w:color="000000"/>
            </w:tcBorders>
          </w:tcPr>
          <w:p w:rsidR="00976550" w:rsidRDefault="00976550">
            <w:pPr>
              <w:snapToGrid w:val="0"/>
              <w:jc w:val="center"/>
            </w:pPr>
          </w:p>
        </w:tc>
        <w:tc>
          <w:tcPr>
            <w:tcW w:w="1287" w:type="dxa"/>
            <w:tcBorders>
              <w:left w:val="single" w:sz="8" w:space="0" w:color="000000"/>
              <w:bottom w:val="single" w:sz="8" w:space="0" w:color="000000"/>
            </w:tcBorders>
          </w:tcPr>
          <w:p w:rsidR="00976550" w:rsidRDefault="00976550">
            <w:pPr>
              <w:snapToGrid w:val="0"/>
              <w:jc w:val="center"/>
            </w:pPr>
            <w:r>
              <w:t>21149925</w:t>
            </w:r>
          </w:p>
        </w:tc>
        <w:tc>
          <w:tcPr>
            <w:tcW w:w="1676" w:type="dxa"/>
            <w:tcBorders>
              <w:left w:val="single" w:sz="8" w:space="0" w:color="000000"/>
              <w:bottom w:val="single" w:sz="8" w:space="0" w:color="000000"/>
              <w:right w:val="single" w:sz="8" w:space="0" w:color="000000"/>
            </w:tcBorders>
          </w:tcPr>
          <w:p w:rsidR="00976550" w:rsidRDefault="00976550">
            <w:pPr>
              <w:snapToGrid w:val="0"/>
              <w:jc w:val="center"/>
            </w:pPr>
            <w:r>
              <w:t>21149925</w:t>
            </w:r>
          </w:p>
        </w:tc>
      </w:tr>
      <w:tr w:rsidR="00976550">
        <w:trPr>
          <w:cantSplit/>
          <w:trHeight w:val="1105"/>
        </w:trPr>
        <w:tc>
          <w:tcPr>
            <w:tcW w:w="3620" w:type="dxa"/>
            <w:tcBorders>
              <w:left w:val="single" w:sz="8" w:space="0" w:color="000000"/>
              <w:bottom w:val="single" w:sz="4" w:space="0" w:color="000000"/>
            </w:tcBorders>
          </w:tcPr>
          <w:p w:rsidR="00976550" w:rsidRDefault="00976550">
            <w:pPr>
              <w:snapToGrid w:val="0"/>
            </w:pPr>
            <w:r>
              <w:t>Долгосрочные источники формирования запасов</w:t>
            </w:r>
          </w:p>
          <w:p w:rsidR="00976550" w:rsidRDefault="00976550">
            <w:r>
              <w:t>(ЕТ=ЕС+КТ)</w:t>
            </w:r>
          </w:p>
        </w:tc>
        <w:tc>
          <w:tcPr>
            <w:tcW w:w="2036" w:type="dxa"/>
            <w:tcBorders>
              <w:top w:val="single" w:sz="4" w:space="0" w:color="000000"/>
              <w:left w:val="single" w:sz="8" w:space="0" w:color="000000"/>
              <w:bottom w:val="single" w:sz="8" w:space="0" w:color="000000"/>
            </w:tcBorders>
          </w:tcPr>
          <w:p w:rsidR="00976550" w:rsidRDefault="00976550">
            <w:pPr>
              <w:snapToGrid w:val="0"/>
              <w:jc w:val="center"/>
            </w:pPr>
            <w:r>
              <w:t>с. 490ф1 +с. 640ф1 -с. 190ф1 -с. 230ф1 + с. 590ф1</w:t>
            </w:r>
          </w:p>
        </w:tc>
        <w:tc>
          <w:tcPr>
            <w:tcW w:w="1175" w:type="dxa"/>
            <w:tcBorders>
              <w:left w:val="single" w:sz="8" w:space="0" w:color="000000"/>
              <w:bottom w:val="single" w:sz="8" w:space="0" w:color="000000"/>
            </w:tcBorders>
          </w:tcPr>
          <w:p w:rsidR="00976550" w:rsidRDefault="00976550">
            <w:pPr>
              <w:snapToGrid w:val="0"/>
              <w:jc w:val="center"/>
            </w:pPr>
            <w:r>
              <w:t>622079</w:t>
            </w:r>
          </w:p>
        </w:tc>
        <w:tc>
          <w:tcPr>
            <w:tcW w:w="1287" w:type="dxa"/>
            <w:tcBorders>
              <w:left w:val="single" w:sz="8" w:space="0" w:color="000000"/>
              <w:bottom w:val="single" w:sz="8" w:space="0" w:color="000000"/>
            </w:tcBorders>
          </w:tcPr>
          <w:p w:rsidR="00976550" w:rsidRDefault="00976550">
            <w:pPr>
              <w:snapToGrid w:val="0"/>
              <w:jc w:val="center"/>
            </w:pPr>
            <w:r>
              <w:t>1498101</w:t>
            </w:r>
          </w:p>
        </w:tc>
        <w:tc>
          <w:tcPr>
            <w:tcW w:w="1676" w:type="dxa"/>
            <w:tcBorders>
              <w:left w:val="single" w:sz="8" w:space="0" w:color="000000"/>
              <w:bottom w:val="single" w:sz="8" w:space="0" w:color="000000"/>
              <w:right w:val="single" w:sz="8" w:space="0" w:color="000000"/>
            </w:tcBorders>
          </w:tcPr>
          <w:p w:rsidR="00976550" w:rsidRDefault="00976550">
            <w:pPr>
              <w:snapToGrid w:val="0"/>
              <w:jc w:val="center"/>
            </w:pPr>
            <w:r>
              <w:t>876022</w:t>
            </w:r>
          </w:p>
        </w:tc>
      </w:tr>
      <w:tr w:rsidR="00976550">
        <w:trPr>
          <w:cantSplit/>
          <w:trHeight w:val="820"/>
        </w:trPr>
        <w:tc>
          <w:tcPr>
            <w:tcW w:w="3620" w:type="dxa"/>
            <w:tcBorders>
              <w:top w:val="single" w:sz="4" w:space="0" w:color="000000"/>
              <w:left w:val="single" w:sz="8" w:space="0" w:color="000000"/>
              <w:bottom w:val="single" w:sz="4" w:space="0" w:color="000000"/>
            </w:tcBorders>
          </w:tcPr>
          <w:p w:rsidR="00976550" w:rsidRDefault="00976550">
            <w:pPr>
              <w:snapToGrid w:val="0"/>
            </w:pPr>
            <w:r>
              <w:t>Краткосрочные</w:t>
            </w:r>
          </w:p>
          <w:p w:rsidR="00976550" w:rsidRDefault="00976550">
            <w:r>
              <w:t>кредиты и займы (К1)</w:t>
            </w:r>
          </w:p>
        </w:tc>
        <w:tc>
          <w:tcPr>
            <w:tcW w:w="2036" w:type="dxa"/>
            <w:tcBorders>
              <w:left w:val="single" w:sz="8" w:space="0" w:color="000000"/>
              <w:bottom w:val="single" w:sz="4" w:space="0" w:color="000000"/>
            </w:tcBorders>
          </w:tcPr>
          <w:p w:rsidR="00976550" w:rsidRDefault="00976550">
            <w:pPr>
              <w:snapToGrid w:val="0"/>
              <w:jc w:val="center"/>
            </w:pPr>
          </w:p>
          <w:p w:rsidR="00976550" w:rsidRDefault="00976550">
            <w:pPr>
              <w:jc w:val="center"/>
            </w:pPr>
            <w:r>
              <w:t>с.610ф1</w:t>
            </w:r>
          </w:p>
        </w:tc>
        <w:tc>
          <w:tcPr>
            <w:tcW w:w="1175" w:type="dxa"/>
            <w:tcBorders>
              <w:left w:val="single" w:sz="8" w:space="0" w:color="000000"/>
              <w:bottom w:val="single" w:sz="8" w:space="0" w:color="000000"/>
            </w:tcBorders>
          </w:tcPr>
          <w:p w:rsidR="00976550" w:rsidRDefault="00976550">
            <w:pPr>
              <w:snapToGrid w:val="0"/>
              <w:jc w:val="center"/>
            </w:pPr>
            <w:r>
              <w:t>1469981</w:t>
            </w:r>
          </w:p>
        </w:tc>
        <w:tc>
          <w:tcPr>
            <w:tcW w:w="1287" w:type="dxa"/>
            <w:tcBorders>
              <w:left w:val="single" w:sz="8" w:space="0" w:color="000000"/>
              <w:bottom w:val="single" w:sz="8" w:space="0" w:color="000000"/>
            </w:tcBorders>
          </w:tcPr>
          <w:p w:rsidR="00976550" w:rsidRDefault="00976550">
            <w:pPr>
              <w:snapToGrid w:val="0"/>
              <w:jc w:val="center"/>
            </w:pPr>
            <w:r>
              <w:t>5305099</w:t>
            </w:r>
          </w:p>
        </w:tc>
        <w:tc>
          <w:tcPr>
            <w:tcW w:w="1676" w:type="dxa"/>
            <w:tcBorders>
              <w:left w:val="single" w:sz="8" w:space="0" w:color="000000"/>
              <w:bottom w:val="single" w:sz="8" w:space="0" w:color="000000"/>
              <w:right w:val="single" w:sz="8" w:space="0" w:color="000000"/>
            </w:tcBorders>
          </w:tcPr>
          <w:p w:rsidR="00976550" w:rsidRDefault="00976550">
            <w:pPr>
              <w:snapToGrid w:val="0"/>
              <w:jc w:val="center"/>
            </w:pPr>
            <w:r>
              <w:t>3835118</w:t>
            </w:r>
          </w:p>
        </w:tc>
      </w:tr>
      <w:tr w:rsidR="00976550">
        <w:trPr>
          <w:cantSplit/>
          <w:trHeight w:val="1304"/>
        </w:trPr>
        <w:tc>
          <w:tcPr>
            <w:tcW w:w="3620" w:type="dxa"/>
            <w:tcBorders>
              <w:top w:val="single" w:sz="4" w:space="0" w:color="000000"/>
              <w:left w:val="single" w:sz="8" w:space="0" w:color="000000"/>
              <w:bottom w:val="single" w:sz="8" w:space="0" w:color="000000"/>
            </w:tcBorders>
          </w:tcPr>
          <w:p w:rsidR="00976550" w:rsidRDefault="00976550">
            <w:pPr>
              <w:snapToGrid w:val="0"/>
            </w:pPr>
            <w:r>
              <w:t>Общая величина основных источников формирования запасов (Ез-Ет + К1)</w:t>
            </w:r>
          </w:p>
        </w:tc>
        <w:tc>
          <w:tcPr>
            <w:tcW w:w="2036" w:type="dxa"/>
            <w:tcBorders>
              <w:top w:val="single" w:sz="4" w:space="0" w:color="000000"/>
              <w:left w:val="single" w:sz="8" w:space="0" w:color="000000"/>
              <w:bottom w:val="single" w:sz="4" w:space="0" w:color="000000"/>
            </w:tcBorders>
          </w:tcPr>
          <w:p w:rsidR="00976550" w:rsidRDefault="00976550">
            <w:pPr>
              <w:snapToGrid w:val="0"/>
              <w:jc w:val="center"/>
            </w:pPr>
            <w:r>
              <w:t>с. 490ф1+с. 640ф1-с.</w:t>
            </w:r>
          </w:p>
          <w:p w:rsidR="00976550" w:rsidRDefault="00976550">
            <w:pPr>
              <w:jc w:val="center"/>
            </w:pPr>
            <w:r>
              <w:t>190ф1-с.230ф1+фс.</w:t>
            </w:r>
          </w:p>
          <w:p w:rsidR="00976550" w:rsidRDefault="00976550">
            <w:pPr>
              <w:jc w:val="center"/>
            </w:pPr>
            <w:r>
              <w:t>590ф1+с.610ф1</w:t>
            </w:r>
          </w:p>
        </w:tc>
        <w:tc>
          <w:tcPr>
            <w:tcW w:w="1175" w:type="dxa"/>
            <w:tcBorders>
              <w:left w:val="single" w:sz="8" w:space="0" w:color="000000"/>
              <w:bottom w:val="single" w:sz="8" w:space="0" w:color="000000"/>
            </w:tcBorders>
          </w:tcPr>
          <w:p w:rsidR="00976550" w:rsidRDefault="00976550">
            <w:pPr>
              <w:snapToGrid w:val="0"/>
              <w:jc w:val="center"/>
            </w:pPr>
            <w:r>
              <w:t>2092060</w:t>
            </w:r>
          </w:p>
        </w:tc>
        <w:tc>
          <w:tcPr>
            <w:tcW w:w="1287" w:type="dxa"/>
            <w:tcBorders>
              <w:left w:val="single" w:sz="8" w:space="0" w:color="000000"/>
              <w:bottom w:val="single" w:sz="8" w:space="0" w:color="000000"/>
            </w:tcBorders>
          </w:tcPr>
          <w:p w:rsidR="00976550" w:rsidRDefault="00976550">
            <w:pPr>
              <w:snapToGrid w:val="0"/>
              <w:jc w:val="center"/>
            </w:pPr>
            <w:r>
              <w:t>6803200</w:t>
            </w:r>
          </w:p>
        </w:tc>
        <w:tc>
          <w:tcPr>
            <w:tcW w:w="1676" w:type="dxa"/>
            <w:tcBorders>
              <w:left w:val="single" w:sz="8" w:space="0" w:color="000000"/>
              <w:bottom w:val="single" w:sz="8" w:space="0" w:color="000000"/>
              <w:right w:val="single" w:sz="8" w:space="0" w:color="000000"/>
            </w:tcBorders>
          </w:tcPr>
          <w:p w:rsidR="00976550" w:rsidRDefault="00976550">
            <w:pPr>
              <w:snapToGrid w:val="0"/>
              <w:jc w:val="center"/>
            </w:pPr>
            <w:r>
              <w:t>4711140</w:t>
            </w:r>
          </w:p>
        </w:tc>
      </w:tr>
      <w:tr w:rsidR="00976550">
        <w:trPr>
          <w:cantSplit/>
          <w:trHeight w:val="1237"/>
        </w:trPr>
        <w:tc>
          <w:tcPr>
            <w:tcW w:w="3620" w:type="dxa"/>
            <w:tcBorders>
              <w:left w:val="single" w:sz="8" w:space="0" w:color="000000"/>
              <w:bottom w:val="single" w:sz="4" w:space="0" w:color="000000"/>
            </w:tcBorders>
          </w:tcPr>
          <w:p w:rsidR="00976550" w:rsidRDefault="00976550">
            <w:pPr>
              <w:snapToGrid w:val="0"/>
            </w:pPr>
            <w:r>
              <w:t>Запасы, включая несписанный НДС по приобретенным</w:t>
            </w:r>
          </w:p>
          <w:p w:rsidR="00976550" w:rsidRDefault="00976550">
            <w:r>
              <w:t xml:space="preserve">ценностям </w:t>
            </w:r>
          </w:p>
          <w:p w:rsidR="00976550" w:rsidRDefault="00976550">
            <w:pPr>
              <w:rPr>
                <w:rFonts w:ascii="Arial" w:hAnsi="Arial"/>
                <w:sz w:val="20"/>
                <w:szCs w:val="20"/>
              </w:rPr>
            </w:pPr>
            <w:r>
              <w:rPr>
                <w:rFonts w:ascii="Arial" w:hAnsi="Arial"/>
                <w:sz w:val="20"/>
                <w:szCs w:val="20"/>
              </w:rPr>
              <w:t> </w:t>
            </w:r>
          </w:p>
        </w:tc>
        <w:tc>
          <w:tcPr>
            <w:tcW w:w="2036" w:type="dxa"/>
            <w:tcBorders>
              <w:top w:val="single" w:sz="4" w:space="0" w:color="000000"/>
              <w:left w:val="single" w:sz="8" w:space="0" w:color="000000"/>
              <w:bottom w:val="single" w:sz="4" w:space="0" w:color="000000"/>
            </w:tcBorders>
          </w:tcPr>
          <w:p w:rsidR="00976550" w:rsidRDefault="00976550">
            <w:pPr>
              <w:snapToGrid w:val="0"/>
              <w:jc w:val="center"/>
            </w:pPr>
          </w:p>
          <w:p w:rsidR="00976550" w:rsidRDefault="00976550">
            <w:pPr>
              <w:jc w:val="center"/>
            </w:pPr>
          </w:p>
          <w:p w:rsidR="00976550" w:rsidRDefault="00976550">
            <w:pPr>
              <w:jc w:val="center"/>
            </w:pPr>
            <w:r>
              <w:t>с. 210ф1 +с.220ф2</w:t>
            </w:r>
          </w:p>
        </w:tc>
        <w:tc>
          <w:tcPr>
            <w:tcW w:w="1175" w:type="dxa"/>
            <w:tcBorders>
              <w:left w:val="single" w:sz="8" w:space="0" w:color="000000"/>
              <w:bottom w:val="single" w:sz="8" w:space="0" w:color="000000"/>
            </w:tcBorders>
          </w:tcPr>
          <w:p w:rsidR="00976550" w:rsidRDefault="00976550">
            <w:pPr>
              <w:snapToGrid w:val="0"/>
              <w:jc w:val="center"/>
            </w:pPr>
            <w:r>
              <w:t>10447</w:t>
            </w:r>
          </w:p>
        </w:tc>
        <w:tc>
          <w:tcPr>
            <w:tcW w:w="1287" w:type="dxa"/>
            <w:tcBorders>
              <w:left w:val="single" w:sz="8" w:space="0" w:color="000000"/>
              <w:bottom w:val="single" w:sz="8" w:space="0" w:color="000000"/>
            </w:tcBorders>
          </w:tcPr>
          <w:p w:rsidR="00976550" w:rsidRDefault="00976550">
            <w:pPr>
              <w:snapToGrid w:val="0"/>
              <w:jc w:val="center"/>
            </w:pPr>
            <w:r>
              <w:t>2183</w:t>
            </w:r>
          </w:p>
        </w:tc>
        <w:tc>
          <w:tcPr>
            <w:tcW w:w="1676" w:type="dxa"/>
            <w:tcBorders>
              <w:left w:val="single" w:sz="8" w:space="0" w:color="000000"/>
              <w:bottom w:val="single" w:sz="8" w:space="0" w:color="000000"/>
              <w:right w:val="single" w:sz="8" w:space="0" w:color="000000"/>
            </w:tcBorders>
          </w:tcPr>
          <w:p w:rsidR="00976550" w:rsidRDefault="00976550">
            <w:pPr>
              <w:snapToGrid w:val="0"/>
              <w:jc w:val="center"/>
            </w:pPr>
            <w:r>
              <w:t>-8264</w:t>
            </w:r>
          </w:p>
        </w:tc>
      </w:tr>
      <w:tr w:rsidR="00976550">
        <w:trPr>
          <w:cantSplit/>
          <w:trHeight w:val="611"/>
        </w:trPr>
        <w:tc>
          <w:tcPr>
            <w:tcW w:w="3620" w:type="dxa"/>
            <w:tcBorders>
              <w:top w:val="single" w:sz="4" w:space="0" w:color="000000"/>
              <w:left w:val="single" w:sz="8" w:space="0" w:color="000000"/>
              <w:bottom w:val="single" w:sz="4" w:space="0" w:color="000000"/>
            </w:tcBorders>
          </w:tcPr>
          <w:p w:rsidR="00976550" w:rsidRDefault="00976550">
            <w:pPr>
              <w:snapToGrid w:val="0"/>
            </w:pPr>
            <w:r>
              <w:t>Излишек (+) или недостаток (-) собственных оборотных средств</w:t>
            </w:r>
          </w:p>
        </w:tc>
        <w:tc>
          <w:tcPr>
            <w:tcW w:w="2036" w:type="dxa"/>
            <w:tcBorders>
              <w:top w:val="single" w:sz="4" w:space="0" w:color="000000"/>
              <w:left w:val="single" w:sz="8" w:space="0" w:color="000000"/>
              <w:bottom w:val="single" w:sz="4" w:space="0" w:color="000000"/>
            </w:tcBorders>
          </w:tcPr>
          <w:p w:rsidR="00976550" w:rsidRDefault="00976550">
            <w:pPr>
              <w:snapToGrid w:val="0"/>
              <w:spacing w:line="360" w:lineRule="auto"/>
              <w:ind w:firstLine="27"/>
              <w:jc w:val="center"/>
            </w:pPr>
            <w:r>
              <w:rPr>
                <w:rFonts w:ascii="Symbol" w:hAnsi="Symbol"/>
              </w:rPr>
              <w:t></w:t>
            </w:r>
            <w:r>
              <w:t>ЕС=ЕС-Z</w:t>
            </w:r>
          </w:p>
          <w:p w:rsidR="00976550" w:rsidRDefault="00976550">
            <w:pPr>
              <w:spacing w:line="360" w:lineRule="auto"/>
              <w:jc w:val="center"/>
            </w:pPr>
          </w:p>
        </w:tc>
        <w:tc>
          <w:tcPr>
            <w:tcW w:w="1175" w:type="dxa"/>
            <w:tcBorders>
              <w:left w:val="single" w:sz="8" w:space="0" w:color="000000"/>
              <w:bottom w:val="single" w:sz="8" w:space="0" w:color="000000"/>
            </w:tcBorders>
          </w:tcPr>
          <w:p w:rsidR="00976550" w:rsidRDefault="00976550">
            <w:pPr>
              <w:snapToGrid w:val="0"/>
              <w:jc w:val="center"/>
            </w:pPr>
            <w:r>
              <w:t>611632</w:t>
            </w:r>
          </w:p>
        </w:tc>
        <w:tc>
          <w:tcPr>
            <w:tcW w:w="1287" w:type="dxa"/>
            <w:tcBorders>
              <w:left w:val="single" w:sz="8" w:space="0" w:color="000000"/>
              <w:bottom w:val="single" w:sz="8" w:space="0" w:color="000000"/>
            </w:tcBorders>
          </w:tcPr>
          <w:p w:rsidR="00976550" w:rsidRDefault="00976550">
            <w:pPr>
              <w:snapToGrid w:val="0"/>
              <w:jc w:val="center"/>
            </w:pPr>
            <w:r>
              <w:t>-19654007</w:t>
            </w:r>
          </w:p>
        </w:tc>
        <w:tc>
          <w:tcPr>
            <w:tcW w:w="1676" w:type="dxa"/>
            <w:tcBorders>
              <w:left w:val="single" w:sz="8" w:space="0" w:color="000000"/>
              <w:bottom w:val="single" w:sz="8" w:space="0" w:color="000000"/>
              <w:right w:val="single" w:sz="8" w:space="0" w:color="000000"/>
            </w:tcBorders>
          </w:tcPr>
          <w:p w:rsidR="00976550" w:rsidRDefault="00976550">
            <w:pPr>
              <w:snapToGrid w:val="0"/>
              <w:jc w:val="center"/>
            </w:pPr>
            <w:r>
              <w:t>-20265639</w:t>
            </w:r>
          </w:p>
        </w:tc>
      </w:tr>
      <w:tr w:rsidR="00976550">
        <w:trPr>
          <w:cantSplit/>
          <w:trHeight w:val="988"/>
        </w:trPr>
        <w:tc>
          <w:tcPr>
            <w:tcW w:w="3620" w:type="dxa"/>
            <w:tcBorders>
              <w:top w:val="single" w:sz="4" w:space="0" w:color="000000"/>
              <w:left w:val="single" w:sz="8" w:space="0" w:color="000000"/>
              <w:bottom w:val="single" w:sz="4" w:space="0" w:color="000000"/>
            </w:tcBorders>
          </w:tcPr>
          <w:p w:rsidR="00976550" w:rsidRDefault="00976550">
            <w:pPr>
              <w:snapToGrid w:val="0"/>
            </w:pPr>
            <w:r>
              <w:t>Излишек (+) или недостаток (-) долгосрочных источников</w:t>
            </w:r>
          </w:p>
          <w:p w:rsidR="00976550" w:rsidRDefault="00976550">
            <w:r>
              <w:t>формирования запасов</w:t>
            </w:r>
          </w:p>
          <w:p w:rsidR="00976550" w:rsidRDefault="00976550">
            <w:pPr>
              <w:rPr>
                <w:rFonts w:ascii="Arial" w:hAnsi="Arial"/>
                <w:sz w:val="20"/>
                <w:szCs w:val="20"/>
              </w:rPr>
            </w:pPr>
            <w:r>
              <w:rPr>
                <w:rFonts w:ascii="Arial" w:hAnsi="Arial"/>
                <w:sz w:val="20"/>
                <w:szCs w:val="20"/>
              </w:rPr>
              <w:t> </w:t>
            </w:r>
          </w:p>
        </w:tc>
        <w:tc>
          <w:tcPr>
            <w:tcW w:w="2036" w:type="dxa"/>
            <w:tcBorders>
              <w:top w:val="single" w:sz="4" w:space="0" w:color="000000"/>
              <w:left w:val="single" w:sz="8" w:space="0" w:color="000000"/>
              <w:bottom w:val="single" w:sz="4" w:space="0" w:color="000000"/>
            </w:tcBorders>
          </w:tcPr>
          <w:p w:rsidR="00976550" w:rsidRDefault="00976550">
            <w:pPr>
              <w:shd w:val="clear" w:color="auto" w:fill="FFFFFF"/>
              <w:autoSpaceDE w:val="0"/>
              <w:snapToGrid w:val="0"/>
              <w:spacing w:line="360" w:lineRule="auto"/>
              <w:jc w:val="center"/>
            </w:pPr>
          </w:p>
          <w:p w:rsidR="00976550" w:rsidRDefault="00976550">
            <w:pPr>
              <w:spacing w:line="360" w:lineRule="auto"/>
              <w:jc w:val="center"/>
            </w:pPr>
            <w:r>
              <w:rPr>
                <w:rFonts w:ascii="Symbol" w:hAnsi="Symbol"/>
              </w:rPr>
              <w:t></w:t>
            </w:r>
            <w:r>
              <w:t>ЕТ=ЕТ-Z</w:t>
            </w:r>
          </w:p>
        </w:tc>
        <w:tc>
          <w:tcPr>
            <w:tcW w:w="1175" w:type="dxa"/>
            <w:tcBorders>
              <w:left w:val="single" w:sz="8" w:space="0" w:color="000000"/>
              <w:bottom w:val="single" w:sz="8" w:space="0" w:color="000000"/>
            </w:tcBorders>
          </w:tcPr>
          <w:p w:rsidR="00976550" w:rsidRDefault="00976550">
            <w:pPr>
              <w:snapToGrid w:val="0"/>
              <w:jc w:val="center"/>
            </w:pPr>
            <w:r>
              <w:t>611632</w:t>
            </w:r>
          </w:p>
        </w:tc>
        <w:tc>
          <w:tcPr>
            <w:tcW w:w="1287" w:type="dxa"/>
            <w:tcBorders>
              <w:left w:val="single" w:sz="8" w:space="0" w:color="000000"/>
              <w:bottom w:val="single" w:sz="8" w:space="0" w:color="000000"/>
            </w:tcBorders>
          </w:tcPr>
          <w:p w:rsidR="00976550" w:rsidRDefault="00976550">
            <w:pPr>
              <w:snapToGrid w:val="0"/>
              <w:jc w:val="center"/>
            </w:pPr>
            <w:r>
              <w:t>1495918</w:t>
            </w:r>
          </w:p>
        </w:tc>
        <w:tc>
          <w:tcPr>
            <w:tcW w:w="1676" w:type="dxa"/>
            <w:tcBorders>
              <w:left w:val="single" w:sz="8" w:space="0" w:color="000000"/>
              <w:bottom w:val="single" w:sz="8" w:space="0" w:color="000000"/>
              <w:right w:val="single" w:sz="8" w:space="0" w:color="000000"/>
            </w:tcBorders>
          </w:tcPr>
          <w:p w:rsidR="00976550" w:rsidRDefault="00976550">
            <w:pPr>
              <w:snapToGrid w:val="0"/>
              <w:jc w:val="center"/>
            </w:pPr>
            <w:r>
              <w:t>884286</w:t>
            </w:r>
          </w:p>
        </w:tc>
      </w:tr>
      <w:tr w:rsidR="00976550">
        <w:trPr>
          <w:cantSplit/>
          <w:trHeight w:val="990"/>
        </w:trPr>
        <w:tc>
          <w:tcPr>
            <w:tcW w:w="3620" w:type="dxa"/>
            <w:tcBorders>
              <w:top w:val="single" w:sz="4" w:space="0" w:color="000000"/>
              <w:left w:val="single" w:sz="8" w:space="0" w:color="000000"/>
              <w:bottom w:val="single" w:sz="4" w:space="0" w:color="000000"/>
            </w:tcBorders>
          </w:tcPr>
          <w:p w:rsidR="00976550" w:rsidRDefault="00976550">
            <w:pPr>
              <w:snapToGrid w:val="0"/>
            </w:pPr>
            <w:r>
              <w:t>Излишек (+) или недостаток (-) общей величины основных</w:t>
            </w:r>
          </w:p>
          <w:p w:rsidR="00976550" w:rsidRDefault="00976550">
            <w:r>
              <w:t>источников формирования запасов</w:t>
            </w:r>
          </w:p>
          <w:p w:rsidR="00976550" w:rsidRDefault="00976550">
            <w:pPr>
              <w:rPr>
                <w:rFonts w:ascii="Arial" w:hAnsi="Arial"/>
                <w:sz w:val="20"/>
                <w:szCs w:val="20"/>
              </w:rPr>
            </w:pPr>
            <w:r>
              <w:rPr>
                <w:rFonts w:ascii="Arial" w:hAnsi="Arial"/>
                <w:sz w:val="20"/>
                <w:szCs w:val="20"/>
              </w:rPr>
              <w:t> </w:t>
            </w:r>
          </w:p>
        </w:tc>
        <w:tc>
          <w:tcPr>
            <w:tcW w:w="2036" w:type="dxa"/>
            <w:tcBorders>
              <w:top w:val="single" w:sz="4" w:space="0" w:color="000000"/>
              <w:left w:val="single" w:sz="8" w:space="0" w:color="000000"/>
              <w:bottom w:val="single" w:sz="4" w:space="0" w:color="000000"/>
            </w:tcBorders>
          </w:tcPr>
          <w:p w:rsidR="00976550" w:rsidRDefault="00976550">
            <w:pPr>
              <w:shd w:val="clear" w:color="auto" w:fill="FFFFFF"/>
              <w:autoSpaceDE w:val="0"/>
              <w:snapToGrid w:val="0"/>
              <w:spacing w:line="360" w:lineRule="auto"/>
              <w:jc w:val="center"/>
            </w:pPr>
          </w:p>
          <w:p w:rsidR="00976550" w:rsidRDefault="00976550">
            <w:pPr>
              <w:shd w:val="clear" w:color="auto" w:fill="FFFFFF"/>
              <w:autoSpaceDE w:val="0"/>
              <w:spacing w:line="360" w:lineRule="auto"/>
              <w:jc w:val="center"/>
              <w:rPr>
                <w:lang w:val="en-US"/>
              </w:rPr>
            </w:pPr>
            <w:r>
              <w:rPr>
                <w:rFonts w:ascii="Symbol" w:hAnsi="Symbol"/>
              </w:rPr>
              <w:t></w:t>
            </w:r>
            <w:r>
              <w:t>Е</w:t>
            </w:r>
            <w:r>
              <w:rPr>
                <w:rFonts w:ascii="Symbol" w:hAnsi="Symbol"/>
              </w:rPr>
              <w:t></w:t>
            </w:r>
            <w:r>
              <w:t>=Е</w:t>
            </w:r>
            <w:r>
              <w:rPr>
                <w:rFonts w:ascii="Symbol" w:hAnsi="Symbol"/>
              </w:rPr>
              <w:t></w:t>
            </w:r>
            <w:r>
              <w:t>-</w:t>
            </w:r>
            <w:r>
              <w:rPr>
                <w:lang w:val="en-US"/>
              </w:rPr>
              <w:t>Z</w:t>
            </w:r>
          </w:p>
        </w:tc>
        <w:tc>
          <w:tcPr>
            <w:tcW w:w="1175" w:type="dxa"/>
            <w:tcBorders>
              <w:left w:val="single" w:sz="8" w:space="0" w:color="000000"/>
              <w:bottom w:val="single" w:sz="8" w:space="0" w:color="000000"/>
            </w:tcBorders>
          </w:tcPr>
          <w:p w:rsidR="00976550" w:rsidRDefault="00976550">
            <w:pPr>
              <w:snapToGrid w:val="0"/>
              <w:jc w:val="center"/>
            </w:pPr>
            <w:r>
              <w:t>2081613</w:t>
            </w:r>
          </w:p>
        </w:tc>
        <w:tc>
          <w:tcPr>
            <w:tcW w:w="1287" w:type="dxa"/>
            <w:tcBorders>
              <w:left w:val="single" w:sz="8" w:space="0" w:color="000000"/>
              <w:bottom w:val="single" w:sz="8" w:space="0" w:color="000000"/>
            </w:tcBorders>
          </w:tcPr>
          <w:p w:rsidR="00976550" w:rsidRDefault="00976550">
            <w:pPr>
              <w:snapToGrid w:val="0"/>
              <w:jc w:val="center"/>
            </w:pPr>
            <w:r>
              <w:t>6801017</w:t>
            </w:r>
          </w:p>
        </w:tc>
        <w:tc>
          <w:tcPr>
            <w:tcW w:w="1676" w:type="dxa"/>
            <w:tcBorders>
              <w:left w:val="single" w:sz="8" w:space="0" w:color="000000"/>
              <w:bottom w:val="single" w:sz="8" w:space="0" w:color="000000"/>
              <w:right w:val="single" w:sz="8" w:space="0" w:color="000000"/>
            </w:tcBorders>
          </w:tcPr>
          <w:p w:rsidR="00976550" w:rsidRDefault="00976550">
            <w:pPr>
              <w:snapToGrid w:val="0"/>
              <w:jc w:val="center"/>
            </w:pPr>
            <w:r>
              <w:t>4719404</w:t>
            </w:r>
          </w:p>
        </w:tc>
      </w:tr>
      <w:tr w:rsidR="00976550">
        <w:trPr>
          <w:cantSplit/>
          <w:trHeight w:val="820"/>
        </w:trPr>
        <w:tc>
          <w:tcPr>
            <w:tcW w:w="3620" w:type="dxa"/>
            <w:tcBorders>
              <w:top w:val="single" w:sz="4" w:space="0" w:color="000000"/>
              <w:left w:val="single" w:sz="8" w:space="0" w:color="000000"/>
              <w:bottom w:val="single" w:sz="8" w:space="0" w:color="000000"/>
            </w:tcBorders>
          </w:tcPr>
          <w:p w:rsidR="00976550" w:rsidRDefault="00976550">
            <w:pPr>
              <w:snapToGrid w:val="0"/>
            </w:pPr>
            <w:r>
              <w:t>Номер типа финансовой классификации</w:t>
            </w:r>
          </w:p>
        </w:tc>
        <w:tc>
          <w:tcPr>
            <w:tcW w:w="2036" w:type="dxa"/>
            <w:tcBorders>
              <w:top w:val="single" w:sz="4" w:space="0" w:color="000000"/>
              <w:left w:val="single" w:sz="8" w:space="0" w:color="000000"/>
              <w:bottom w:val="single" w:sz="4" w:space="0" w:color="000000"/>
            </w:tcBorders>
          </w:tcPr>
          <w:p w:rsidR="00976550" w:rsidRDefault="00976550">
            <w:pPr>
              <w:snapToGrid w:val="0"/>
              <w:jc w:val="center"/>
            </w:pPr>
          </w:p>
          <w:p w:rsidR="00976550" w:rsidRDefault="00976550">
            <w:pPr>
              <w:jc w:val="center"/>
            </w:pPr>
            <w:r>
              <w:t>-</w:t>
            </w:r>
          </w:p>
        </w:tc>
        <w:tc>
          <w:tcPr>
            <w:tcW w:w="1175" w:type="dxa"/>
            <w:tcBorders>
              <w:left w:val="single" w:sz="8" w:space="0" w:color="000000"/>
              <w:bottom w:val="single" w:sz="8" w:space="0" w:color="000000"/>
            </w:tcBorders>
          </w:tcPr>
          <w:p w:rsidR="00976550" w:rsidRDefault="00976550">
            <w:pPr>
              <w:snapToGrid w:val="0"/>
              <w:jc w:val="center"/>
            </w:pPr>
            <w:r>
              <w:t>1, 1, 1</w:t>
            </w:r>
          </w:p>
        </w:tc>
        <w:tc>
          <w:tcPr>
            <w:tcW w:w="1287" w:type="dxa"/>
            <w:tcBorders>
              <w:left w:val="single" w:sz="8" w:space="0" w:color="000000"/>
              <w:bottom w:val="single" w:sz="8" w:space="0" w:color="000000"/>
            </w:tcBorders>
          </w:tcPr>
          <w:p w:rsidR="00976550" w:rsidRDefault="00976550">
            <w:pPr>
              <w:snapToGrid w:val="0"/>
              <w:jc w:val="center"/>
            </w:pPr>
            <w:r>
              <w:t>0, 1, 1</w:t>
            </w:r>
          </w:p>
        </w:tc>
        <w:tc>
          <w:tcPr>
            <w:tcW w:w="1676" w:type="dxa"/>
            <w:tcBorders>
              <w:left w:val="single" w:sz="8" w:space="0" w:color="000000"/>
              <w:bottom w:val="single" w:sz="8" w:space="0" w:color="000000"/>
              <w:right w:val="single" w:sz="8" w:space="0" w:color="000000"/>
            </w:tcBorders>
          </w:tcPr>
          <w:p w:rsidR="00976550" w:rsidRDefault="00976550">
            <w:pPr>
              <w:snapToGrid w:val="0"/>
              <w:jc w:val="center"/>
            </w:pPr>
            <w:r>
              <w:t>х</w:t>
            </w:r>
          </w:p>
        </w:tc>
      </w:tr>
    </w:tbl>
    <w:p w:rsidR="00976550" w:rsidRDefault="00976550">
      <w:pPr>
        <w:shd w:val="clear" w:color="auto" w:fill="FFFFFF"/>
        <w:autoSpaceDE w:val="0"/>
        <w:spacing w:line="360" w:lineRule="auto"/>
        <w:ind w:firstLine="737"/>
        <w:jc w:val="both"/>
        <w:rPr>
          <w:sz w:val="28"/>
          <w:szCs w:val="28"/>
        </w:rPr>
      </w:pPr>
      <w:r>
        <w:rPr>
          <w:sz w:val="28"/>
          <w:szCs w:val="28"/>
        </w:rPr>
        <w:t>В наличии следующая финансовая ситуация:</w:t>
      </w:r>
    </w:p>
    <w:p w:rsidR="00976550" w:rsidRDefault="00976550">
      <w:pPr>
        <w:spacing w:line="360" w:lineRule="auto"/>
        <w:ind w:firstLine="737"/>
        <w:jc w:val="both"/>
        <w:rPr>
          <w:sz w:val="28"/>
          <w:szCs w:val="28"/>
        </w:rPr>
      </w:pPr>
      <w:r>
        <w:rPr>
          <w:sz w:val="28"/>
          <w:szCs w:val="28"/>
        </w:rPr>
        <w:t>- недостаток (-) собственных оборотных средств (</w:t>
      </w:r>
      <w:r>
        <w:rPr>
          <w:rFonts w:ascii="Symbol" w:hAnsi="Symbol"/>
          <w:sz w:val="28"/>
          <w:szCs w:val="28"/>
        </w:rPr>
        <w:t></w:t>
      </w:r>
      <w:r>
        <w:rPr>
          <w:sz w:val="28"/>
          <w:szCs w:val="28"/>
        </w:rPr>
        <w:t>ЕС = -19654007тыс. руб., что меньше 0);</w:t>
      </w:r>
    </w:p>
    <w:p w:rsidR="00976550" w:rsidRDefault="00976550">
      <w:pPr>
        <w:shd w:val="clear" w:color="auto" w:fill="FFFFFF"/>
        <w:autoSpaceDE w:val="0"/>
        <w:spacing w:line="360" w:lineRule="auto"/>
        <w:ind w:firstLine="737"/>
        <w:jc w:val="both"/>
        <w:rPr>
          <w:sz w:val="28"/>
          <w:szCs w:val="28"/>
        </w:rPr>
      </w:pPr>
      <w:r>
        <w:rPr>
          <w:sz w:val="28"/>
          <w:szCs w:val="28"/>
        </w:rPr>
        <w:t>-излишек (+) долгосрочных  источников  формирования  запасов  (</w:t>
      </w:r>
      <w:r>
        <w:rPr>
          <w:rFonts w:ascii="Symbol" w:hAnsi="Symbol"/>
          <w:sz w:val="28"/>
          <w:szCs w:val="28"/>
        </w:rPr>
        <w:t></w:t>
      </w:r>
      <w:r>
        <w:rPr>
          <w:sz w:val="28"/>
          <w:szCs w:val="28"/>
        </w:rPr>
        <w:t>ЕТ = + 1495918тыс. руб., что больше 0);</w:t>
      </w:r>
    </w:p>
    <w:p w:rsidR="00976550" w:rsidRDefault="00976550">
      <w:pPr>
        <w:shd w:val="clear" w:color="auto" w:fill="FFFFFF"/>
        <w:autoSpaceDE w:val="0"/>
        <w:spacing w:line="360" w:lineRule="auto"/>
        <w:ind w:firstLine="737"/>
        <w:jc w:val="both"/>
        <w:rPr>
          <w:sz w:val="28"/>
          <w:szCs w:val="28"/>
        </w:rPr>
      </w:pPr>
      <w:r>
        <w:rPr>
          <w:sz w:val="28"/>
          <w:szCs w:val="28"/>
        </w:rPr>
        <w:t xml:space="preserve">-излишек (+) общей величины основных источников формирования за пасов </w:t>
      </w:r>
      <w:r>
        <w:rPr>
          <w:rFonts w:ascii="Symbol" w:hAnsi="Symbol"/>
          <w:sz w:val="28"/>
          <w:szCs w:val="28"/>
        </w:rPr>
        <w:t></w:t>
      </w:r>
      <w:r>
        <w:rPr>
          <w:sz w:val="28"/>
          <w:szCs w:val="28"/>
        </w:rPr>
        <w:t>Е</w:t>
      </w:r>
      <w:r>
        <w:rPr>
          <w:rFonts w:ascii="Symbol" w:hAnsi="Symbol"/>
          <w:sz w:val="28"/>
          <w:szCs w:val="28"/>
        </w:rPr>
        <w:t></w:t>
      </w:r>
      <w:r>
        <w:rPr>
          <w:sz w:val="28"/>
          <w:szCs w:val="28"/>
        </w:rPr>
        <w:t xml:space="preserve"> = +6801017 тыс. руб., что больше 0).</w:t>
      </w:r>
    </w:p>
    <w:p w:rsidR="00976550" w:rsidRDefault="00976550">
      <w:pPr>
        <w:shd w:val="clear" w:color="auto" w:fill="FFFFFF"/>
        <w:autoSpaceDE w:val="0"/>
        <w:spacing w:line="360" w:lineRule="auto"/>
        <w:ind w:firstLine="540"/>
        <w:jc w:val="both"/>
        <w:rPr>
          <w:sz w:val="28"/>
          <w:szCs w:val="28"/>
        </w:rPr>
      </w:pPr>
      <w:r>
        <w:rPr>
          <w:sz w:val="28"/>
          <w:szCs w:val="28"/>
        </w:rPr>
        <w:t>При этом имеется следующая система ограничений для вышеуказанных показателей:</w:t>
      </w:r>
    </w:p>
    <w:p w:rsidR="00976550" w:rsidRDefault="00976550">
      <w:pPr>
        <w:shd w:val="clear" w:color="auto" w:fill="FFFFFF"/>
        <w:autoSpaceDE w:val="0"/>
        <w:spacing w:line="360" w:lineRule="auto"/>
        <w:ind w:firstLine="540"/>
        <w:jc w:val="both"/>
        <w:rPr>
          <w:sz w:val="28"/>
          <w:szCs w:val="28"/>
        </w:rPr>
      </w:pPr>
      <w:r>
        <w:rPr>
          <w:rFonts w:ascii="Symbol" w:hAnsi="Symbol"/>
          <w:sz w:val="28"/>
          <w:szCs w:val="28"/>
        </w:rPr>
        <w:t></w:t>
      </w:r>
      <w:r>
        <w:rPr>
          <w:sz w:val="28"/>
          <w:szCs w:val="28"/>
        </w:rPr>
        <w:t xml:space="preserve">ЕС= - 19654007 меньше 0, </w:t>
      </w:r>
      <w:r>
        <w:rPr>
          <w:rFonts w:ascii="Symbol" w:hAnsi="Symbol"/>
          <w:sz w:val="28"/>
          <w:szCs w:val="28"/>
        </w:rPr>
        <w:t></w:t>
      </w:r>
      <w:r>
        <w:rPr>
          <w:sz w:val="28"/>
          <w:szCs w:val="28"/>
        </w:rPr>
        <w:t xml:space="preserve">ЕТ= + 1495918 тыс. руб. больше 0, </w:t>
      </w:r>
      <w:r>
        <w:rPr>
          <w:rFonts w:ascii="Symbol" w:hAnsi="Symbol"/>
          <w:sz w:val="28"/>
          <w:szCs w:val="28"/>
        </w:rPr>
        <w:t></w:t>
      </w:r>
      <w:r>
        <w:rPr>
          <w:sz w:val="28"/>
          <w:szCs w:val="28"/>
        </w:rPr>
        <w:t>Е</w:t>
      </w:r>
      <w:r>
        <w:rPr>
          <w:rFonts w:ascii="Symbol" w:hAnsi="Symbol"/>
          <w:sz w:val="28"/>
          <w:szCs w:val="28"/>
        </w:rPr>
        <w:t></w:t>
      </w:r>
      <w:r>
        <w:rPr>
          <w:sz w:val="28"/>
          <w:szCs w:val="28"/>
        </w:rPr>
        <w:t xml:space="preserve">= + 6801017 тыс. руб. больше 0. </w:t>
      </w:r>
    </w:p>
    <w:p w:rsidR="00976550" w:rsidRDefault="00976550">
      <w:pPr>
        <w:shd w:val="clear" w:color="auto" w:fill="FFFFFF"/>
        <w:autoSpaceDE w:val="0"/>
        <w:spacing w:line="360" w:lineRule="auto"/>
        <w:ind w:firstLine="540"/>
        <w:jc w:val="both"/>
        <w:rPr>
          <w:sz w:val="28"/>
          <w:szCs w:val="28"/>
        </w:rPr>
      </w:pPr>
      <w:r>
        <w:rPr>
          <w:sz w:val="28"/>
          <w:szCs w:val="28"/>
        </w:rPr>
        <w:t xml:space="preserve">Система ограничений идентифицируется следующим значением трехкомпонентного показателя: </w:t>
      </w:r>
      <w:r>
        <w:rPr>
          <w:sz w:val="28"/>
          <w:szCs w:val="28"/>
          <w:lang w:val="en-US"/>
        </w:rPr>
        <w:t>S</w:t>
      </w:r>
      <w:r>
        <w:rPr>
          <w:sz w:val="28"/>
          <w:szCs w:val="28"/>
        </w:rPr>
        <w:t>= (0, 1, 1).</w:t>
      </w:r>
    </w:p>
    <w:p w:rsidR="00976550" w:rsidRDefault="00976550">
      <w:pPr>
        <w:shd w:val="clear" w:color="auto" w:fill="FFFFFF"/>
        <w:autoSpaceDE w:val="0"/>
        <w:spacing w:line="360" w:lineRule="auto"/>
        <w:ind w:firstLine="540"/>
        <w:jc w:val="both"/>
        <w:rPr>
          <w:sz w:val="28"/>
          <w:szCs w:val="28"/>
        </w:rPr>
      </w:pPr>
      <w:r>
        <w:rPr>
          <w:sz w:val="28"/>
          <w:szCs w:val="28"/>
        </w:rPr>
        <w:t>Находясь в устойчивом финансовом положении в 2009 г. ООО «Голдман Сакс» также в состоянии удовлетворять требования кредиторов, обеспечивать нормальный процесс деятельности и имеет долги перед партнерами, перед персоналом организации, перед государственными внебюджетными фондами, перед бюджетом, прочие кредиторы.</w:t>
      </w:r>
    </w:p>
    <w:p w:rsidR="00976550" w:rsidRDefault="00976550">
      <w:pPr>
        <w:shd w:val="clear" w:color="auto" w:fill="FFFFFF"/>
        <w:autoSpaceDE w:val="0"/>
        <w:spacing w:line="360" w:lineRule="auto"/>
        <w:ind w:firstLine="540"/>
        <w:jc w:val="both"/>
        <w:rPr>
          <w:sz w:val="28"/>
          <w:szCs w:val="28"/>
        </w:rPr>
      </w:pPr>
      <w:r>
        <w:rPr>
          <w:sz w:val="28"/>
          <w:szCs w:val="28"/>
        </w:rPr>
        <w:t>Анализ обеспеченности запасов источниками в 2008г. показывает, что предприятие имеет первый тип финансовой ситуации – устойчивое финансовое состояние, что объясняется резкими колебаниями его финансово-хозяйственной деятельности, при которой имеется в наличии следующая финансовая ситуация:</w:t>
      </w:r>
    </w:p>
    <w:p w:rsidR="00976550" w:rsidRDefault="00976550">
      <w:pPr>
        <w:shd w:val="clear" w:color="auto" w:fill="FFFFFF"/>
        <w:autoSpaceDE w:val="0"/>
        <w:spacing w:line="360" w:lineRule="auto"/>
        <w:ind w:firstLine="540"/>
        <w:jc w:val="both"/>
        <w:rPr>
          <w:sz w:val="28"/>
          <w:szCs w:val="28"/>
        </w:rPr>
      </w:pPr>
      <w:r>
        <w:rPr>
          <w:sz w:val="28"/>
          <w:szCs w:val="28"/>
        </w:rPr>
        <w:t>- излишек (+) собственных оборотных средств ((</w:t>
      </w:r>
      <w:r>
        <w:rPr>
          <w:rFonts w:ascii="Symbol" w:hAnsi="Symbol"/>
          <w:sz w:val="28"/>
          <w:szCs w:val="28"/>
        </w:rPr>
        <w:t></w:t>
      </w:r>
      <w:r>
        <w:rPr>
          <w:sz w:val="28"/>
          <w:szCs w:val="28"/>
        </w:rPr>
        <w:t>Ес = +611632 тыс. руб., что больше 0);</w:t>
      </w:r>
    </w:p>
    <w:p w:rsidR="00976550" w:rsidRDefault="00976550">
      <w:pPr>
        <w:shd w:val="clear" w:color="auto" w:fill="FFFFFF"/>
        <w:autoSpaceDE w:val="0"/>
        <w:spacing w:line="360" w:lineRule="auto"/>
        <w:ind w:firstLine="540"/>
        <w:jc w:val="both"/>
        <w:rPr>
          <w:sz w:val="28"/>
          <w:szCs w:val="28"/>
        </w:rPr>
      </w:pPr>
      <w:r>
        <w:rPr>
          <w:sz w:val="28"/>
          <w:szCs w:val="28"/>
        </w:rPr>
        <w:t>-  излишек (+) долгосрочных источников формирования запасов (</w:t>
      </w:r>
      <w:r>
        <w:rPr>
          <w:rFonts w:ascii="Symbol" w:hAnsi="Symbol"/>
          <w:sz w:val="28"/>
          <w:szCs w:val="28"/>
        </w:rPr>
        <w:t></w:t>
      </w:r>
      <w:r>
        <w:rPr>
          <w:sz w:val="28"/>
          <w:szCs w:val="28"/>
        </w:rPr>
        <w:t>ЕТ=+ 611632 тыс. руб., что больше</w:t>
      </w:r>
      <w:r>
        <w:rPr>
          <w:i/>
          <w:iCs/>
          <w:sz w:val="28"/>
          <w:szCs w:val="28"/>
        </w:rPr>
        <w:t xml:space="preserve"> </w:t>
      </w:r>
      <w:r>
        <w:rPr>
          <w:sz w:val="28"/>
          <w:szCs w:val="28"/>
        </w:rPr>
        <w:t>0);</w:t>
      </w:r>
    </w:p>
    <w:p w:rsidR="00976550" w:rsidRDefault="00976550">
      <w:pPr>
        <w:shd w:val="clear" w:color="auto" w:fill="FFFFFF"/>
        <w:autoSpaceDE w:val="0"/>
        <w:spacing w:line="360" w:lineRule="auto"/>
        <w:ind w:firstLine="540"/>
        <w:jc w:val="both"/>
        <w:rPr>
          <w:sz w:val="28"/>
          <w:szCs w:val="28"/>
        </w:rPr>
      </w:pPr>
      <w:r>
        <w:rPr>
          <w:sz w:val="28"/>
          <w:szCs w:val="28"/>
        </w:rPr>
        <w:t>- излишек (+) общей величины основных источников формирования за пасов (</w:t>
      </w:r>
      <w:r>
        <w:rPr>
          <w:rFonts w:ascii="Symbol" w:hAnsi="Symbol"/>
          <w:sz w:val="28"/>
          <w:szCs w:val="28"/>
        </w:rPr>
        <w:t></w:t>
      </w:r>
      <w:r>
        <w:rPr>
          <w:sz w:val="28"/>
          <w:szCs w:val="28"/>
        </w:rPr>
        <w:t>Е</w:t>
      </w:r>
      <w:r>
        <w:rPr>
          <w:rFonts w:ascii="Symbol" w:hAnsi="Symbol"/>
          <w:sz w:val="28"/>
          <w:szCs w:val="28"/>
        </w:rPr>
        <w:t></w:t>
      </w:r>
      <w:r>
        <w:rPr>
          <w:sz w:val="28"/>
          <w:szCs w:val="28"/>
        </w:rPr>
        <w:t xml:space="preserve"> = +6801017 тыс. руб., что больше 0).</w:t>
      </w:r>
    </w:p>
    <w:p w:rsidR="00976550" w:rsidRDefault="00976550">
      <w:pPr>
        <w:shd w:val="clear" w:color="auto" w:fill="FFFFFF"/>
        <w:autoSpaceDE w:val="0"/>
        <w:spacing w:line="360" w:lineRule="auto"/>
        <w:ind w:firstLine="540"/>
        <w:jc w:val="both"/>
        <w:rPr>
          <w:sz w:val="28"/>
          <w:szCs w:val="28"/>
        </w:rPr>
      </w:pPr>
      <w:r>
        <w:rPr>
          <w:sz w:val="28"/>
          <w:szCs w:val="28"/>
        </w:rPr>
        <w:t>При этом имеется следующая система ограничений для вышеуказанных показателей:</w:t>
      </w:r>
    </w:p>
    <w:p w:rsidR="00976550" w:rsidRDefault="00976550">
      <w:pPr>
        <w:shd w:val="clear" w:color="auto" w:fill="FFFFFF"/>
        <w:autoSpaceDE w:val="0"/>
        <w:spacing w:line="360" w:lineRule="auto"/>
        <w:ind w:firstLine="540"/>
        <w:jc w:val="both"/>
        <w:rPr>
          <w:sz w:val="28"/>
          <w:szCs w:val="28"/>
        </w:rPr>
      </w:pPr>
      <w:r>
        <w:rPr>
          <w:rFonts w:ascii="Symbol" w:hAnsi="Symbol"/>
          <w:sz w:val="28"/>
          <w:szCs w:val="28"/>
        </w:rPr>
        <w:t></w:t>
      </w:r>
      <w:r>
        <w:rPr>
          <w:sz w:val="28"/>
          <w:szCs w:val="28"/>
        </w:rPr>
        <w:t>Е</w:t>
      </w:r>
      <w:r>
        <w:rPr>
          <w:sz w:val="28"/>
          <w:szCs w:val="28"/>
          <w:lang w:val="en-US"/>
        </w:rPr>
        <w:t>C</w:t>
      </w:r>
      <w:r>
        <w:rPr>
          <w:sz w:val="28"/>
          <w:szCs w:val="28"/>
        </w:rPr>
        <w:t xml:space="preserve"> = + 611632 тыс. руб.больше 0, </w:t>
      </w:r>
      <w:r>
        <w:rPr>
          <w:rFonts w:ascii="Symbol" w:hAnsi="Symbol"/>
          <w:sz w:val="28"/>
          <w:szCs w:val="28"/>
        </w:rPr>
        <w:t></w:t>
      </w:r>
      <w:r>
        <w:rPr>
          <w:sz w:val="28"/>
          <w:szCs w:val="28"/>
        </w:rPr>
        <w:t xml:space="preserve">ЕТ= +611632 тыс. с. руб. больше, </w:t>
      </w:r>
      <w:r>
        <w:rPr>
          <w:rFonts w:ascii="Symbol" w:hAnsi="Symbol"/>
          <w:sz w:val="28"/>
          <w:szCs w:val="28"/>
        </w:rPr>
        <w:t></w:t>
      </w:r>
      <w:r>
        <w:rPr>
          <w:sz w:val="28"/>
          <w:szCs w:val="28"/>
        </w:rPr>
        <w:t>Е</w:t>
      </w:r>
      <w:r>
        <w:rPr>
          <w:rFonts w:ascii="Symbol" w:hAnsi="Symbol"/>
          <w:sz w:val="28"/>
          <w:szCs w:val="28"/>
        </w:rPr>
        <w:t></w:t>
      </w:r>
      <w:r>
        <w:rPr>
          <w:sz w:val="28"/>
          <w:szCs w:val="28"/>
        </w:rPr>
        <w:t xml:space="preserve">= +6801017 тыс. руб. больше 0. Система ограничений идентифицируется следующим значением трехкомпонентного показателя: </w:t>
      </w:r>
      <w:r>
        <w:rPr>
          <w:sz w:val="28"/>
          <w:szCs w:val="28"/>
          <w:lang w:val="en-US"/>
        </w:rPr>
        <w:t>S</w:t>
      </w:r>
      <w:r>
        <w:rPr>
          <w:sz w:val="28"/>
          <w:szCs w:val="28"/>
        </w:rPr>
        <w:t xml:space="preserve"> = (1,1,1).</w:t>
      </w:r>
    </w:p>
    <w:p w:rsidR="00976550" w:rsidRDefault="00976550">
      <w:pPr>
        <w:spacing w:line="360" w:lineRule="auto"/>
        <w:ind w:firstLine="720"/>
        <w:jc w:val="both"/>
        <w:rPr>
          <w:bCs/>
          <w:spacing w:val="-6"/>
          <w:sz w:val="28"/>
        </w:rPr>
      </w:pPr>
    </w:p>
    <w:p w:rsidR="00976550" w:rsidRDefault="00976550">
      <w:pPr>
        <w:pStyle w:val="1"/>
        <w:tabs>
          <w:tab w:val="left" w:pos="0"/>
        </w:tabs>
        <w:rPr>
          <w:rFonts w:ascii="Times New Roman" w:hAnsi="Times New Roman"/>
          <w:sz w:val="28"/>
        </w:rPr>
      </w:pPr>
      <w:r>
        <w:rPr>
          <w:rFonts w:ascii="Times New Roman" w:hAnsi="Times New Roman"/>
          <w:sz w:val="28"/>
        </w:rPr>
        <w:t xml:space="preserve">1.3 Анализ ликвидности баланса. </w:t>
      </w:r>
    </w:p>
    <w:p w:rsidR="00976550" w:rsidRDefault="00976550">
      <w:pPr>
        <w:spacing w:line="360" w:lineRule="auto"/>
        <w:ind w:firstLine="540"/>
        <w:jc w:val="both"/>
        <w:rPr>
          <w:sz w:val="28"/>
        </w:rPr>
      </w:pPr>
    </w:p>
    <w:p w:rsidR="00976550" w:rsidRDefault="00976550">
      <w:pPr>
        <w:spacing w:line="360" w:lineRule="auto"/>
        <w:ind w:firstLine="540"/>
        <w:jc w:val="both"/>
        <w:rPr>
          <w:sz w:val="28"/>
        </w:rPr>
      </w:pPr>
      <w:r>
        <w:rPr>
          <w:sz w:val="28"/>
        </w:rPr>
        <w:t>Для этого сгруппируем активы по степени ликвидности, а пассивы по степени срочности наступления обязательств на начало и на конец периода.</w:t>
      </w:r>
    </w:p>
    <w:p w:rsidR="00976550" w:rsidRDefault="00976550">
      <w:pPr>
        <w:spacing w:line="360" w:lineRule="auto"/>
        <w:ind w:firstLine="540"/>
        <w:jc w:val="both"/>
        <w:rPr>
          <w:sz w:val="28"/>
          <w:szCs w:val="28"/>
        </w:rPr>
      </w:pPr>
      <w:r>
        <w:rPr>
          <w:sz w:val="28"/>
          <w:szCs w:val="28"/>
        </w:rPr>
        <w:t>Оценка ликвидности баланса ООО «Голдман Сакс» за 2008-2009 гг. представлена в таблицах 6</w:t>
      </w:r>
    </w:p>
    <w:p w:rsidR="00976550" w:rsidRDefault="00976550">
      <w:pPr>
        <w:spacing w:line="360" w:lineRule="auto"/>
        <w:ind w:firstLine="540"/>
        <w:jc w:val="both"/>
        <w:rPr>
          <w:sz w:val="28"/>
          <w:szCs w:val="28"/>
        </w:rPr>
      </w:pPr>
      <w:r>
        <w:rPr>
          <w:sz w:val="28"/>
          <w:szCs w:val="28"/>
        </w:rPr>
        <w:t xml:space="preserve">Таблица 6 -  Группировка актива и пассива баланса ООО «Голдман Сакс» за 2008 -2009 гг. для определения ликвидности, тыс. руб.  </w:t>
      </w:r>
    </w:p>
    <w:tbl>
      <w:tblPr>
        <w:tblW w:w="0" w:type="auto"/>
        <w:tblInd w:w="-30" w:type="dxa"/>
        <w:tblLayout w:type="fixed"/>
        <w:tblLook w:val="0000" w:firstRow="0" w:lastRow="0" w:firstColumn="0" w:lastColumn="0" w:noHBand="0" w:noVBand="0"/>
      </w:tblPr>
      <w:tblGrid>
        <w:gridCol w:w="5362"/>
        <w:gridCol w:w="1940"/>
        <w:gridCol w:w="1135"/>
        <w:gridCol w:w="1236"/>
      </w:tblGrid>
      <w:tr w:rsidR="00976550">
        <w:trPr>
          <w:trHeight w:val="363"/>
        </w:trPr>
        <w:tc>
          <w:tcPr>
            <w:tcW w:w="5362" w:type="dxa"/>
            <w:tcBorders>
              <w:top w:val="single" w:sz="4" w:space="0" w:color="000000"/>
              <w:left w:val="single" w:sz="4" w:space="0" w:color="000000"/>
              <w:bottom w:val="single" w:sz="4" w:space="0" w:color="000000"/>
            </w:tcBorders>
          </w:tcPr>
          <w:p w:rsidR="00976550" w:rsidRDefault="00976550">
            <w:pPr>
              <w:snapToGrid w:val="0"/>
              <w:jc w:val="center"/>
            </w:pPr>
            <w:bookmarkStart w:id="0" w:name="OLE_LINK1"/>
            <w:bookmarkStart w:id="1" w:name="OLE_LINK2"/>
            <w:bookmarkStart w:id="2" w:name="_Hlk276580288"/>
            <w:bookmarkEnd w:id="0"/>
            <w:bookmarkEnd w:id="1"/>
            <w:bookmarkEnd w:id="2"/>
            <w:r>
              <w:t>Группы показателей</w:t>
            </w:r>
          </w:p>
        </w:tc>
        <w:tc>
          <w:tcPr>
            <w:tcW w:w="1940" w:type="dxa"/>
            <w:tcBorders>
              <w:top w:val="single" w:sz="4" w:space="0" w:color="000000"/>
              <w:left w:val="single" w:sz="4" w:space="0" w:color="000000"/>
              <w:bottom w:val="single" w:sz="4" w:space="0" w:color="000000"/>
            </w:tcBorders>
          </w:tcPr>
          <w:p w:rsidR="00976550" w:rsidRDefault="00976550">
            <w:pPr>
              <w:snapToGrid w:val="0"/>
              <w:jc w:val="center"/>
            </w:pPr>
            <w:r>
              <w:t>Условное обозначение</w:t>
            </w:r>
          </w:p>
        </w:tc>
        <w:tc>
          <w:tcPr>
            <w:tcW w:w="1135" w:type="dxa"/>
            <w:tcBorders>
              <w:top w:val="single" w:sz="4" w:space="0" w:color="000000"/>
              <w:left w:val="single" w:sz="4" w:space="0" w:color="000000"/>
              <w:bottom w:val="single" w:sz="4" w:space="0" w:color="000000"/>
            </w:tcBorders>
          </w:tcPr>
          <w:p w:rsidR="00976550" w:rsidRDefault="00976550">
            <w:pPr>
              <w:snapToGrid w:val="0"/>
              <w:jc w:val="center"/>
            </w:pPr>
            <w:r>
              <w:t>2008 г.</w:t>
            </w:r>
          </w:p>
        </w:tc>
        <w:tc>
          <w:tcPr>
            <w:tcW w:w="1236" w:type="dxa"/>
            <w:tcBorders>
              <w:top w:val="single" w:sz="4" w:space="0" w:color="000000"/>
              <w:left w:val="single" w:sz="4" w:space="0" w:color="000000"/>
              <w:bottom w:val="single" w:sz="4" w:space="0" w:color="000000"/>
              <w:right w:val="single" w:sz="4" w:space="0" w:color="000000"/>
            </w:tcBorders>
          </w:tcPr>
          <w:p w:rsidR="00976550" w:rsidRDefault="00976550">
            <w:pPr>
              <w:snapToGrid w:val="0"/>
              <w:jc w:val="center"/>
            </w:pPr>
            <w:r>
              <w:t>2009 г.</w:t>
            </w:r>
          </w:p>
        </w:tc>
      </w:tr>
      <w:tr w:rsidR="00976550">
        <w:trPr>
          <w:trHeight w:val="259"/>
        </w:trPr>
        <w:tc>
          <w:tcPr>
            <w:tcW w:w="5362" w:type="dxa"/>
            <w:tcBorders>
              <w:top w:val="single" w:sz="4" w:space="0" w:color="000000"/>
              <w:left w:val="single" w:sz="4" w:space="0" w:color="000000"/>
              <w:bottom w:val="single" w:sz="4" w:space="0" w:color="000000"/>
            </w:tcBorders>
          </w:tcPr>
          <w:p w:rsidR="00976550" w:rsidRDefault="00976550">
            <w:pPr>
              <w:snapToGrid w:val="0"/>
            </w:pPr>
            <w:r>
              <w:t>Наиболее ликвидные активы</w:t>
            </w:r>
          </w:p>
        </w:tc>
        <w:tc>
          <w:tcPr>
            <w:tcW w:w="1940" w:type="dxa"/>
            <w:tcBorders>
              <w:top w:val="single" w:sz="4" w:space="0" w:color="000000"/>
              <w:left w:val="single" w:sz="4" w:space="0" w:color="000000"/>
              <w:bottom w:val="single" w:sz="4" w:space="0" w:color="000000"/>
            </w:tcBorders>
          </w:tcPr>
          <w:p w:rsidR="00976550" w:rsidRDefault="00976550">
            <w:pPr>
              <w:snapToGrid w:val="0"/>
              <w:jc w:val="center"/>
            </w:pPr>
            <w:r>
              <w:t>А1</w:t>
            </w:r>
          </w:p>
        </w:tc>
        <w:tc>
          <w:tcPr>
            <w:tcW w:w="1135" w:type="dxa"/>
            <w:tcBorders>
              <w:top w:val="single" w:sz="4" w:space="0" w:color="000000"/>
              <w:left w:val="single" w:sz="4" w:space="0" w:color="000000"/>
              <w:bottom w:val="single" w:sz="4" w:space="0" w:color="000000"/>
            </w:tcBorders>
          </w:tcPr>
          <w:p w:rsidR="00976550" w:rsidRDefault="00976550">
            <w:pPr>
              <w:snapToGrid w:val="0"/>
              <w:jc w:val="center"/>
            </w:pPr>
            <w:r>
              <w:t>1513955</w:t>
            </w:r>
          </w:p>
        </w:tc>
        <w:tc>
          <w:tcPr>
            <w:tcW w:w="1236" w:type="dxa"/>
            <w:tcBorders>
              <w:top w:val="single" w:sz="4" w:space="0" w:color="000000"/>
              <w:left w:val="single" w:sz="4" w:space="0" w:color="000000"/>
              <w:bottom w:val="single" w:sz="4" w:space="0" w:color="000000"/>
              <w:right w:val="single" w:sz="4" w:space="0" w:color="000000"/>
            </w:tcBorders>
          </w:tcPr>
          <w:p w:rsidR="00976550" w:rsidRDefault="00976550">
            <w:pPr>
              <w:snapToGrid w:val="0"/>
              <w:jc w:val="center"/>
            </w:pPr>
            <w:r>
              <w:t>6288177</w:t>
            </w:r>
          </w:p>
        </w:tc>
      </w:tr>
      <w:tr w:rsidR="00976550">
        <w:trPr>
          <w:trHeight w:val="245"/>
        </w:trPr>
        <w:tc>
          <w:tcPr>
            <w:tcW w:w="5362" w:type="dxa"/>
            <w:tcBorders>
              <w:top w:val="single" w:sz="4" w:space="0" w:color="000000"/>
              <w:left w:val="single" w:sz="4" w:space="0" w:color="000000"/>
              <w:bottom w:val="single" w:sz="4" w:space="0" w:color="000000"/>
            </w:tcBorders>
          </w:tcPr>
          <w:p w:rsidR="00976550" w:rsidRDefault="00976550">
            <w:pPr>
              <w:snapToGrid w:val="0"/>
            </w:pPr>
            <w:r>
              <w:t>Быстро реализуемые активы</w:t>
            </w:r>
          </w:p>
        </w:tc>
        <w:tc>
          <w:tcPr>
            <w:tcW w:w="1940" w:type="dxa"/>
            <w:tcBorders>
              <w:top w:val="single" w:sz="4" w:space="0" w:color="000000"/>
              <w:left w:val="single" w:sz="4" w:space="0" w:color="000000"/>
              <w:bottom w:val="single" w:sz="4" w:space="0" w:color="000000"/>
            </w:tcBorders>
          </w:tcPr>
          <w:p w:rsidR="00976550" w:rsidRDefault="00976550">
            <w:pPr>
              <w:snapToGrid w:val="0"/>
              <w:jc w:val="center"/>
            </w:pPr>
            <w:r>
              <w:t>А2</w:t>
            </w:r>
          </w:p>
        </w:tc>
        <w:tc>
          <w:tcPr>
            <w:tcW w:w="1135" w:type="dxa"/>
            <w:tcBorders>
              <w:top w:val="single" w:sz="4" w:space="0" w:color="000000"/>
              <w:left w:val="single" w:sz="4" w:space="0" w:color="000000"/>
              <w:bottom w:val="single" w:sz="4" w:space="0" w:color="000000"/>
            </w:tcBorders>
          </w:tcPr>
          <w:p w:rsidR="00976550" w:rsidRDefault="00976550">
            <w:pPr>
              <w:snapToGrid w:val="0"/>
              <w:jc w:val="center"/>
            </w:pPr>
            <w:r>
              <w:t>651943</w:t>
            </w:r>
          </w:p>
        </w:tc>
        <w:tc>
          <w:tcPr>
            <w:tcW w:w="1236" w:type="dxa"/>
            <w:tcBorders>
              <w:top w:val="single" w:sz="4" w:space="0" w:color="000000"/>
              <w:left w:val="single" w:sz="4" w:space="0" w:color="000000"/>
              <w:bottom w:val="single" w:sz="4" w:space="0" w:color="000000"/>
              <w:right w:val="single" w:sz="4" w:space="0" w:color="000000"/>
            </w:tcBorders>
          </w:tcPr>
          <w:p w:rsidR="00976550" w:rsidRDefault="00976550">
            <w:pPr>
              <w:snapToGrid w:val="0"/>
              <w:jc w:val="center"/>
            </w:pPr>
            <w:r>
              <w:t>1758012</w:t>
            </w:r>
          </w:p>
        </w:tc>
      </w:tr>
      <w:tr w:rsidR="00976550">
        <w:trPr>
          <w:trHeight w:val="312"/>
        </w:trPr>
        <w:tc>
          <w:tcPr>
            <w:tcW w:w="5362" w:type="dxa"/>
            <w:tcBorders>
              <w:top w:val="single" w:sz="4" w:space="0" w:color="000000"/>
              <w:left w:val="single" w:sz="4" w:space="0" w:color="000000"/>
              <w:bottom w:val="single" w:sz="4" w:space="0" w:color="000000"/>
            </w:tcBorders>
          </w:tcPr>
          <w:p w:rsidR="00976550" w:rsidRDefault="00976550">
            <w:pPr>
              <w:snapToGrid w:val="0"/>
            </w:pPr>
            <w:r>
              <w:t>Медленно реализуемые активы</w:t>
            </w:r>
          </w:p>
        </w:tc>
        <w:tc>
          <w:tcPr>
            <w:tcW w:w="1940" w:type="dxa"/>
            <w:tcBorders>
              <w:top w:val="single" w:sz="4" w:space="0" w:color="000000"/>
              <w:left w:val="single" w:sz="4" w:space="0" w:color="000000"/>
              <w:bottom w:val="single" w:sz="4" w:space="0" w:color="000000"/>
            </w:tcBorders>
          </w:tcPr>
          <w:p w:rsidR="00976550" w:rsidRDefault="00976550">
            <w:pPr>
              <w:snapToGrid w:val="0"/>
              <w:jc w:val="center"/>
            </w:pPr>
            <w:r>
              <w:t>А3</w:t>
            </w:r>
          </w:p>
        </w:tc>
        <w:tc>
          <w:tcPr>
            <w:tcW w:w="1135" w:type="dxa"/>
            <w:tcBorders>
              <w:top w:val="single" w:sz="4" w:space="0" w:color="000000"/>
              <w:left w:val="single" w:sz="4" w:space="0" w:color="000000"/>
              <w:bottom w:val="single" w:sz="4" w:space="0" w:color="000000"/>
            </w:tcBorders>
          </w:tcPr>
          <w:p w:rsidR="00976550" w:rsidRDefault="00976550">
            <w:pPr>
              <w:snapToGrid w:val="0"/>
              <w:jc w:val="center"/>
            </w:pPr>
            <w:r>
              <w:t>10447</w:t>
            </w:r>
          </w:p>
        </w:tc>
        <w:tc>
          <w:tcPr>
            <w:tcW w:w="1236" w:type="dxa"/>
            <w:tcBorders>
              <w:top w:val="single" w:sz="4" w:space="0" w:color="000000"/>
              <w:left w:val="single" w:sz="4" w:space="0" w:color="000000"/>
              <w:bottom w:val="single" w:sz="4" w:space="0" w:color="000000"/>
              <w:right w:val="single" w:sz="4" w:space="0" w:color="000000"/>
            </w:tcBorders>
          </w:tcPr>
          <w:p w:rsidR="00976550" w:rsidRDefault="00976550">
            <w:pPr>
              <w:snapToGrid w:val="0"/>
              <w:jc w:val="center"/>
            </w:pPr>
            <w:r>
              <w:t>2183</w:t>
            </w:r>
          </w:p>
        </w:tc>
      </w:tr>
      <w:tr w:rsidR="00976550">
        <w:trPr>
          <w:trHeight w:val="363"/>
        </w:trPr>
        <w:tc>
          <w:tcPr>
            <w:tcW w:w="5362" w:type="dxa"/>
            <w:tcBorders>
              <w:top w:val="single" w:sz="4" w:space="0" w:color="000000"/>
              <w:left w:val="single" w:sz="4" w:space="0" w:color="000000"/>
              <w:bottom w:val="single" w:sz="4" w:space="0" w:color="000000"/>
            </w:tcBorders>
          </w:tcPr>
          <w:p w:rsidR="00976550" w:rsidRDefault="00976550">
            <w:pPr>
              <w:snapToGrid w:val="0"/>
            </w:pPr>
            <w:r>
              <w:t>Труднореализуемые активы</w:t>
            </w:r>
          </w:p>
        </w:tc>
        <w:tc>
          <w:tcPr>
            <w:tcW w:w="1940" w:type="dxa"/>
            <w:tcBorders>
              <w:top w:val="single" w:sz="4" w:space="0" w:color="000000"/>
              <w:left w:val="single" w:sz="4" w:space="0" w:color="000000"/>
              <w:bottom w:val="single" w:sz="4" w:space="0" w:color="000000"/>
            </w:tcBorders>
          </w:tcPr>
          <w:p w:rsidR="00976550" w:rsidRDefault="00976550">
            <w:pPr>
              <w:snapToGrid w:val="0"/>
              <w:jc w:val="center"/>
            </w:pPr>
            <w:r>
              <w:t>А4</w:t>
            </w:r>
          </w:p>
        </w:tc>
        <w:tc>
          <w:tcPr>
            <w:tcW w:w="1135" w:type="dxa"/>
            <w:tcBorders>
              <w:top w:val="single" w:sz="4" w:space="0" w:color="000000"/>
              <w:left w:val="single" w:sz="4" w:space="0" w:color="000000"/>
              <w:bottom w:val="single" w:sz="4" w:space="0" w:color="000000"/>
            </w:tcBorders>
          </w:tcPr>
          <w:p w:rsidR="00976550" w:rsidRDefault="00976550">
            <w:pPr>
              <w:snapToGrid w:val="0"/>
              <w:jc w:val="center"/>
            </w:pPr>
            <w:r>
              <w:t>447243</w:t>
            </w:r>
          </w:p>
        </w:tc>
        <w:tc>
          <w:tcPr>
            <w:tcW w:w="1236" w:type="dxa"/>
            <w:tcBorders>
              <w:top w:val="single" w:sz="4" w:space="0" w:color="000000"/>
              <w:left w:val="single" w:sz="4" w:space="0" w:color="000000"/>
              <w:bottom w:val="single" w:sz="4" w:space="0" w:color="000000"/>
              <w:right w:val="single" w:sz="4" w:space="0" w:color="000000"/>
            </w:tcBorders>
          </w:tcPr>
          <w:p w:rsidR="00976550" w:rsidRDefault="00976550">
            <w:pPr>
              <w:snapToGrid w:val="0"/>
              <w:jc w:val="center"/>
            </w:pPr>
            <w:r>
              <w:t>20683313</w:t>
            </w:r>
          </w:p>
        </w:tc>
      </w:tr>
      <w:tr w:rsidR="00976550">
        <w:trPr>
          <w:trHeight w:val="279"/>
        </w:trPr>
        <w:tc>
          <w:tcPr>
            <w:tcW w:w="5362" w:type="dxa"/>
            <w:tcBorders>
              <w:top w:val="single" w:sz="4" w:space="0" w:color="000000"/>
              <w:left w:val="single" w:sz="4" w:space="0" w:color="000000"/>
              <w:bottom w:val="single" w:sz="4" w:space="0" w:color="000000"/>
            </w:tcBorders>
          </w:tcPr>
          <w:p w:rsidR="00976550" w:rsidRDefault="00976550">
            <w:pPr>
              <w:snapToGrid w:val="0"/>
            </w:pPr>
            <w:r>
              <w:t>Баланс</w:t>
            </w:r>
          </w:p>
        </w:tc>
        <w:tc>
          <w:tcPr>
            <w:tcW w:w="1940" w:type="dxa"/>
            <w:tcBorders>
              <w:top w:val="single" w:sz="4" w:space="0" w:color="000000"/>
              <w:left w:val="single" w:sz="4" w:space="0" w:color="000000"/>
              <w:bottom w:val="single" w:sz="4" w:space="0" w:color="000000"/>
            </w:tcBorders>
          </w:tcPr>
          <w:p w:rsidR="00976550" w:rsidRDefault="00976550">
            <w:pPr>
              <w:snapToGrid w:val="0"/>
              <w:jc w:val="center"/>
            </w:pPr>
            <w:r>
              <w:t>Б</w:t>
            </w:r>
          </w:p>
        </w:tc>
        <w:tc>
          <w:tcPr>
            <w:tcW w:w="1135" w:type="dxa"/>
            <w:tcBorders>
              <w:top w:val="single" w:sz="4" w:space="0" w:color="000000"/>
              <w:left w:val="single" w:sz="4" w:space="0" w:color="000000"/>
              <w:bottom w:val="single" w:sz="4" w:space="0" w:color="000000"/>
            </w:tcBorders>
          </w:tcPr>
          <w:p w:rsidR="00976550" w:rsidRDefault="00976550">
            <w:pPr>
              <w:snapToGrid w:val="0"/>
              <w:jc w:val="center"/>
            </w:pPr>
            <w:r>
              <w:t>2630692</w:t>
            </w:r>
          </w:p>
        </w:tc>
        <w:tc>
          <w:tcPr>
            <w:tcW w:w="1236" w:type="dxa"/>
            <w:tcBorders>
              <w:top w:val="single" w:sz="4" w:space="0" w:color="000000"/>
              <w:left w:val="single" w:sz="4" w:space="0" w:color="000000"/>
              <w:bottom w:val="single" w:sz="4" w:space="0" w:color="000000"/>
              <w:right w:val="single" w:sz="4" w:space="0" w:color="000000"/>
            </w:tcBorders>
          </w:tcPr>
          <w:p w:rsidR="00976550" w:rsidRDefault="00976550">
            <w:pPr>
              <w:snapToGrid w:val="0"/>
              <w:jc w:val="center"/>
            </w:pPr>
            <w:r>
              <w:t>28736931</w:t>
            </w:r>
          </w:p>
        </w:tc>
      </w:tr>
      <w:tr w:rsidR="00976550">
        <w:trPr>
          <w:trHeight w:val="357"/>
        </w:trPr>
        <w:tc>
          <w:tcPr>
            <w:tcW w:w="5362" w:type="dxa"/>
            <w:tcBorders>
              <w:top w:val="single" w:sz="4" w:space="0" w:color="000000"/>
              <w:left w:val="single" w:sz="4" w:space="0" w:color="000000"/>
              <w:bottom w:val="single" w:sz="4" w:space="0" w:color="000000"/>
            </w:tcBorders>
          </w:tcPr>
          <w:p w:rsidR="00976550" w:rsidRDefault="00976550">
            <w:pPr>
              <w:snapToGrid w:val="0"/>
            </w:pPr>
            <w:r>
              <w:t>Наиболее срочные обязательства</w:t>
            </w:r>
          </w:p>
        </w:tc>
        <w:tc>
          <w:tcPr>
            <w:tcW w:w="1940" w:type="dxa"/>
            <w:tcBorders>
              <w:top w:val="single" w:sz="4" w:space="0" w:color="000000"/>
              <w:left w:val="single" w:sz="4" w:space="0" w:color="000000"/>
              <w:bottom w:val="single" w:sz="4" w:space="0" w:color="000000"/>
            </w:tcBorders>
          </w:tcPr>
          <w:p w:rsidR="00976550" w:rsidRDefault="00976550">
            <w:pPr>
              <w:snapToGrid w:val="0"/>
              <w:jc w:val="center"/>
            </w:pPr>
            <w:r>
              <w:t>П1</w:t>
            </w:r>
          </w:p>
        </w:tc>
        <w:tc>
          <w:tcPr>
            <w:tcW w:w="1135" w:type="dxa"/>
            <w:tcBorders>
              <w:top w:val="single" w:sz="4" w:space="0" w:color="000000"/>
              <w:left w:val="single" w:sz="4" w:space="0" w:color="000000"/>
              <w:bottom w:val="single" w:sz="4" w:space="0" w:color="000000"/>
            </w:tcBorders>
          </w:tcPr>
          <w:p w:rsidR="00976550" w:rsidRDefault="00976550">
            <w:pPr>
              <w:snapToGrid w:val="0"/>
              <w:jc w:val="center"/>
            </w:pPr>
            <w:r>
              <w:t>91389</w:t>
            </w:r>
          </w:p>
        </w:tc>
        <w:tc>
          <w:tcPr>
            <w:tcW w:w="1236" w:type="dxa"/>
            <w:tcBorders>
              <w:top w:val="single" w:sz="4" w:space="0" w:color="000000"/>
              <w:left w:val="single" w:sz="4" w:space="0" w:color="000000"/>
              <w:bottom w:val="single" w:sz="4" w:space="0" w:color="000000"/>
              <w:right w:val="single" w:sz="4" w:space="0" w:color="000000"/>
            </w:tcBorders>
          </w:tcPr>
          <w:p w:rsidR="00976550" w:rsidRDefault="00976550">
            <w:pPr>
              <w:snapToGrid w:val="0"/>
              <w:jc w:val="center"/>
            </w:pPr>
            <w:r>
              <w:t>87392</w:t>
            </w:r>
          </w:p>
        </w:tc>
      </w:tr>
      <w:tr w:rsidR="00976550">
        <w:trPr>
          <w:trHeight w:val="353"/>
        </w:trPr>
        <w:tc>
          <w:tcPr>
            <w:tcW w:w="5362" w:type="dxa"/>
            <w:tcBorders>
              <w:top w:val="single" w:sz="4" w:space="0" w:color="000000"/>
              <w:left w:val="single" w:sz="4" w:space="0" w:color="000000"/>
              <w:bottom w:val="single" w:sz="4" w:space="0" w:color="000000"/>
            </w:tcBorders>
          </w:tcPr>
          <w:p w:rsidR="00976550" w:rsidRDefault="00976550">
            <w:pPr>
              <w:snapToGrid w:val="0"/>
            </w:pPr>
            <w:r>
              <w:t>Краткосрочные обязательства</w:t>
            </w:r>
          </w:p>
        </w:tc>
        <w:tc>
          <w:tcPr>
            <w:tcW w:w="1940" w:type="dxa"/>
            <w:tcBorders>
              <w:top w:val="single" w:sz="4" w:space="0" w:color="000000"/>
              <w:left w:val="single" w:sz="4" w:space="0" w:color="000000"/>
              <w:bottom w:val="single" w:sz="4" w:space="0" w:color="000000"/>
            </w:tcBorders>
          </w:tcPr>
          <w:p w:rsidR="00976550" w:rsidRDefault="00976550">
            <w:pPr>
              <w:snapToGrid w:val="0"/>
              <w:jc w:val="center"/>
            </w:pPr>
            <w:r>
              <w:t>П2</w:t>
            </w:r>
          </w:p>
        </w:tc>
        <w:tc>
          <w:tcPr>
            <w:tcW w:w="1135" w:type="dxa"/>
            <w:tcBorders>
              <w:top w:val="single" w:sz="4" w:space="0" w:color="000000"/>
              <w:left w:val="single" w:sz="4" w:space="0" w:color="000000"/>
              <w:bottom w:val="single" w:sz="4" w:space="0" w:color="000000"/>
            </w:tcBorders>
          </w:tcPr>
          <w:p w:rsidR="00976550" w:rsidRDefault="00976550">
            <w:pPr>
              <w:snapToGrid w:val="0"/>
              <w:jc w:val="center"/>
            </w:pPr>
            <w:r>
              <w:t>1469981</w:t>
            </w:r>
          </w:p>
        </w:tc>
        <w:tc>
          <w:tcPr>
            <w:tcW w:w="1236" w:type="dxa"/>
            <w:tcBorders>
              <w:top w:val="single" w:sz="4" w:space="0" w:color="000000"/>
              <w:left w:val="single" w:sz="4" w:space="0" w:color="000000"/>
              <w:bottom w:val="single" w:sz="4" w:space="0" w:color="000000"/>
              <w:right w:val="single" w:sz="4" w:space="0" w:color="000000"/>
            </w:tcBorders>
          </w:tcPr>
          <w:p w:rsidR="00976550" w:rsidRDefault="00976550">
            <w:pPr>
              <w:snapToGrid w:val="0"/>
              <w:jc w:val="center"/>
            </w:pPr>
            <w:r>
              <w:t>6468125</w:t>
            </w:r>
          </w:p>
        </w:tc>
      </w:tr>
      <w:tr w:rsidR="00976550">
        <w:trPr>
          <w:trHeight w:val="336"/>
        </w:trPr>
        <w:tc>
          <w:tcPr>
            <w:tcW w:w="5362" w:type="dxa"/>
            <w:tcBorders>
              <w:top w:val="single" w:sz="4" w:space="0" w:color="000000"/>
              <w:left w:val="single" w:sz="4" w:space="0" w:color="000000"/>
              <w:bottom w:val="single" w:sz="4" w:space="0" w:color="000000"/>
            </w:tcBorders>
          </w:tcPr>
          <w:p w:rsidR="00976550" w:rsidRDefault="00976550">
            <w:pPr>
              <w:snapToGrid w:val="0"/>
            </w:pPr>
            <w:r>
              <w:t>Долгосрочные обязательства</w:t>
            </w:r>
          </w:p>
        </w:tc>
        <w:tc>
          <w:tcPr>
            <w:tcW w:w="1940" w:type="dxa"/>
            <w:tcBorders>
              <w:top w:val="single" w:sz="4" w:space="0" w:color="000000"/>
              <w:left w:val="single" w:sz="4" w:space="0" w:color="000000"/>
              <w:bottom w:val="single" w:sz="4" w:space="0" w:color="000000"/>
            </w:tcBorders>
          </w:tcPr>
          <w:p w:rsidR="00976550" w:rsidRDefault="00976550">
            <w:pPr>
              <w:snapToGrid w:val="0"/>
              <w:jc w:val="center"/>
            </w:pPr>
            <w:r>
              <w:t>П3</w:t>
            </w:r>
          </w:p>
        </w:tc>
        <w:tc>
          <w:tcPr>
            <w:tcW w:w="1135" w:type="dxa"/>
            <w:tcBorders>
              <w:top w:val="single" w:sz="4" w:space="0" w:color="000000"/>
              <w:left w:val="single" w:sz="4" w:space="0" w:color="000000"/>
              <w:bottom w:val="single" w:sz="4" w:space="0" w:color="000000"/>
            </w:tcBorders>
          </w:tcPr>
          <w:p w:rsidR="00976550" w:rsidRDefault="00976550">
            <w:pPr>
              <w:snapToGrid w:val="0"/>
              <w:jc w:val="center"/>
            </w:pPr>
            <w:r>
              <w:t>-</w:t>
            </w:r>
          </w:p>
        </w:tc>
        <w:tc>
          <w:tcPr>
            <w:tcW w:w="1236" w:type="dxa"/>
            <w:tcBorders>
              <w:top w:val="single" w:sz="4" w:space="0" w:color="000000"/>
              <w:left w:val="single" w:sz="4" w:space="0" w:color="000000"/>
              <w:bottom w:val="single" w:sz="4" w:space="0" w:color="000000"/>
              <w:right w:val="single" w:sz="4" w:space="0" w:color="000000"/>
            </w:tcBorders>
          </w:tcPr>
          <w:p w:rsidR="00976550" w:rsidRDefault="00976550">
            <w:pPr>
              <w:snapToGrid w:val="0"/>
              <w:jc w:val="center"/>
            </w:pPr>
            <w:r>
              <w:t>21149925</w:t>
            </w:r>
          </w:p>
        </w:tc>
      </w:tr>
      <w:tr w:rsidR="00976550">
        <w:trPr>
          <w:trHeight w:val="179"/>
        </w:trPr>
        <w:tc>
          <w:tcPr>
            <w:tcW w:w="5362" w:type="dxa"/>
            <w:tcBorders>
              <w:top w:val="single" w:sz="4" w:space="0" w:color="000000"/>
              <w:left w:val="single" w:sz="4" w:space="0" w:color="000000"/>
              <w:bottom w:val="single" w:sz="4" w:space="0" w:color="000000"/>
            </w:tcBorders>
          </w:tcPr>
          <w:p w:rsidR="00976550" w:rsidRDefault="00976550">
            <w:pPr>
              <w:snapToGrid w:val="0"/>
            </w:pPr>
            <w:r>
              <w:t>Постоянные обязательства</w:t>
            </w:r>
          </w:p>
        </w:tc>
        <w:tc>
          <w:tcPr>
            <w:tcW w:w="1940" w:type="dxa"/>
            <w:tcBorders>
              <w:top w:val="single" w:sz="4" w:space="0" w:color="000000"/>
              <w:left w:val="single" w:sz="4" w:space="0" w:color="000000"/>
              <w:bottom w:val="single" w:sz="4" w:space="0" w:color="000000"/>
            </w:tcBorders>
          </w:tcPr>
          <w:p w:rsidR="00976550" w:rsidRDefault="00976550">
            <w:pPr>
              <w:snapToGrid w:val="0"/>
              <w:jc w:val="center"/>
            </w:pPr>
            <w:r>
              <w:t>П4</w:t>
            </w:r>
          </w:p>
        </w:tc>
        <w:tc>
          <w:tcPr>
            <w:tcW w:w="1135" w:type="dxa"/>
            <w:tcBorders>
              <w:top w:val="single" w:sz="4" w:space="0" w:color="000000"/>
              <w:left w:val="single" w:sz="4" w:space="0" w:color="000000"/>
              <w:bottom w:val="single" w:sz="4" w:space="0" w:color="000000"/>
            </w:tcBorders>
          </w:tcPr>
          <w:p w:rsidR="00976550" w:rsidRDefault="00976550">
            <w:pPr>
              <w:snapToGrid w:val="0"/>
              <w:jc w:val="center"/>
            </w:pPr>
            <w:r>
              <w:t>1069322</w:t>
            </w:r>
          </w:p>
        </w:tc>
        <w:tc>
          <w:tcPr>
            <w:tcW w:w="1236" w:type="dxa"/>
            <w:tcBorders>
              <w:top w:val="single" w:sz="4" w:space="0" w:color="000000"/>
              <w:left w:val="single" w:sz="4" w:space="0" w:color="000000"/>
              <w:bottom w:val="single" w:sz="4" w:space="0" w:color="000000"/>
              <w:right w:val="single" w:sz="4" w:space="0" w:color="000000"/>
            </w:tcBorders>
          </w:tcPr>
          <w:p w:rsidR="00976550" w:rsidRDefault="00976550">
            <w:pPr>
              <w:snapToGrid w:val="0"/>
              <w:jc w:val="center"/>
            </w:pPr>
            <w:r>
              <w:t>1031489</w:t>
            </w:r>
          </w:p>
        </w:tc>
      </w:tr>
      <w:tr w:rsidR="00976550">
        <w:trPr>
          <w:trHeight w:val="176"/>
        </w:trPr>
        <w:tc>
          <w:tcPr>
            <w:tcW w:w="5362" w:type="dxa"/>
            <w:tcBorders>
              <w:top w:val="single" w:sz="4" w:space="0" w:color="000000"/>
              <w:left w:val="single" w:sz="4" w:space="0" w:color="000000"/>
              <w:bottom w:val="single" w:sz="4" w:space="0" w:color="000000"/>
            </w:tcBorders>
          </w:tcPr>
          <w:p w:rsidR="00976550" w:rsidRDefault="00976550">
            <w:pPr>
              <w:snapToGrid w:val="0"/>
            </w:pPr>
            <w:r>
              <w:t>Баланс</w:t>
            </w:r>
          </w:p>
        </w:tc>
        <w:tc>
          <w:tcPr>
            <w:tcW w:w="1940" w:type="dxa"/>
            <w:tcBorders>
              <w:top w:val="single" w:sz="4" w:space="0" w:color="000000"/>
              <w:left w:val="single" w:sz="4" w:space="0" w:color="000000"/>
              <w:bottom w:val="single" w:sz="4" w:space="0" w:color="000000"/>
            </w:tcBorders>
          </w:tcPr>
          <w:p w:rsidR="00976550" w:rsidRDefault="00976550">
            <w:pPr>
              <w:snapToGrid w:val="0"/>
              <w:jc w:val="center"/>
            </w:pPr>
            <w:r>
              <w:t>Б</w:t>
            </w:r>
          </w:p>
        </w:tc>
        <w:tc>
          <w:tcPr>
            <w:tcW w:w="1135" w:type="dxa"/>
            <w:tcBorders>
              <w:top w:val="single" w:sz="4" w:space="0" w:color="000000"/>
              <w:left w:val="single" w:sz="4" w:space="0" w:color="000000"/>
              <w:bottom w:val="single" w:sz="4" w:space="0" w:color="000000"/>
            </w:tcBorders>
          </w:tcPr>
          <w:p w:rsidR="00976550" w:rsidRDefault="00976550">
            <w:pPr>
              <w:snapToGrid w:val="0"/>
              <w:jc w:val="center"/>
            </w:pPr>
            <w:r>
              <w:t>2630692</w:t>
            </w:r>
          </w:p>
        </w:tc>
        <w:tc>
          <w:tcPr>
            <w:tcW w:w="1236" w:type="dxa"/>
            <w:tcBorders>
              <w:top w:val="single" w:sz="4" w:space="0" w:color="000000"/>
              <w:left w:val="single" w:sz="4" w:space="0" w:color="000000"/>
              <w:bottom w:val="single" w:sz="4" w:space="0" w:color="000000"/>
              <w:right w:val="single" w:sz="4" w:space="0" w:color="000000"/>
            </w:tcBorders>
          </w:tcPr>
          <w:p w:rsidR="00976550" w:rsidRDefault="00976550">
            <w:pPr>
              <w:snapToGrid w:val="0"/>
              <w:jc w:val="center"/>
            </w:pPr>
            <w:r>
              <w:t>28736931</w:t>
            </w:r>
          </w:p>
        </w:tc>
      </w:tr>
    </w:tbl>
    <w:p w:rsidR="00976550" w:rsidRDefault="00976550">
      <w:pPr>
        <w:spacing w:line="360" w:lineRule="auto"/>
        <w:ind w:firstLine="540"/>
        <w:jc w:val="both"/>
      </w:pPr>
    </w:p>
    <w:p w:rsidR="00976550" w:rsidRDefault="00976550">
      <w:pPr>
        <w:spacing w:line="360" w:lineRule="auto"/>
        <w:ind w:firstLine="540"/>
        <w:jc w:val="both"/>
        <w:rPr>
          <w:sz w:val="28"/>
          <w:szCs w:val="28"/>
        </w:rPr>
      </w:pPr>
      <w:r>
        <w:rPr>
          <w:sz w:val="28"/>
          <w:szCs w:val="28"/>
        </w:rPr>
        <w:t xml:space="preserve">При помощи показателей таблицы 1 можно определить ликвидность баланса сравнивая показатели актива и пассива балансов ООО «Голдман Сакс» за 2008 -2009 года. </w:t>
      </w:r>
    </w:p>
    <w:p w:rsidR="00976550" w:rsidRDefault="00976550">
      <w:pPr>
        <w:spacing w:line="360" w:lineRule="auto"/>
        <w:ind w:firstLine="540"/>
        <w:rPr>
          <w:sz w:val="28"/>
          <w:szCs w:val="28"/>
        </w:rPr>
      </w:pPr>
      <w:r>
        <w:rPr>
          <w:sz w:val="28"/>
          <w:szCs w:val="28"/>
        </w:rPr>
        <w:t xml:space="preserve">Таблица 7 – Результат анализа абсолютных показателей ликвидности </w:t>
      </w:r>
    </w:p>
    <w:tbl>
      <w:tblPr>
        <w:tblW w:w="0" w:type="auto"/>
        <w:tblInd w:w="33" w:type="dxa"/>
        <w:tblLayout w:type="fixed"/>
        <w:tblLook w:val="0000" w:firstRow="0" w:lastRow="0" w:firstColumn="0" w:lastColumn="0" w:noHBand="0" w:noVBand="0"/>
      </w:tblPr>
      <w:tblGrid>
        <w:gridCol w:w="5415"/>
        <w:gridCol w:w="1980"/>
        <w:gridCol w:w="2100"/>
      </w:tblGrid>
      <w:tr w:rsidR="00976550">
        <w:trPr>
          <w:trHeight w:val="330"/>
        </w:trPr>
        <w:tc>
          <w:tcPr>
            <w:tcW w:w="5415" w:type="dxa"/>
            <w:tcBorders>
              <w:top w:val="single" w:sz="8" w:space="0" w:color="000000"/>
              <w:left w:val="single" w:sz="8" w:space="0" w:color="000000"/>
              <w:bottom w:val="single" w:sz="8" w:space="0" w:color="000000"/>
            </w:tcBorders>
          </w:tcPr>
          <w:p w:rsidR="00976550" w:rsidRDefault="00976550">
            <w:pPr>
              <w:snapToGrid w:val="0"/>
              <w:jc w:val="center"/>
            </w:pPr>
            <w:r>
              <w:t>Обозначение</w:t>
            </w:r>
          </w:p>
        </w:tc>
        <w:tc>
          <w:tcPr>
            <w:tcW w:w="1980" w:type="dxa"/>
            <w:tcBorders>
              <w:top w:val="single" w:sz="8" w:space="0" w:color="000000"/>
              <w:left w:val="single" w:sz="8" w:space="0" w:color="000000"/>
              <w:bottom w:val="single" w:sz="8" w:space="0" w:color="000000"/>
            </w:tcBorders>
          </w:tcPr>
          <w:p w:rsidR="00976550" w:rsidRDefault="00976550">
            <w:pPr>
              <w:snapToGrid w:val="0"/>
              <w:jc w:val="center"/>
            </w:pPr>
            <w:r>
              <w:t>2008 г.</w:t>
            </w:r>
          </w:p>
        </w:tc>
        <w:tc>
          <w:tcPr>
            <w:tcW w:w="2100" w:type="dxa"/>
            <w:tcBorders>
              <w:top w:val="single" w:sz="8" w:space="0" w:color="000000"/>
              <w:left w:val="single" w:sz="8" w:space="0" w:color="000000"/>
              <w:bottom w:val="single" w:sz="8" w:space="0" w:color="000000"/>
              <w:right w:val="single" w:sz="8" w:space="0" w:color="000000"/>
            </w:tcBorders>
          </w:tcPr>
          <w:p w:rsidR="00976550" w:rsidRDefault="00976550">
            <w:pPr>
              <w:snapToGrid w:val="0"/>
              <w:jc w:val="center"/>
            </w:pPr>
            <w:r>
              <w:t>2009 г.</w:t>
            </w:r>
          </w:p>
        </w:tc>
      </w:tr>
      <w:tr w:rsidR="00976550">
        <w:trPr>
          <w:trHeight w:val="330"/>
        </w:trPr>
        <w:tc>
          <w:tcPr>
            <w:tcW w:w="5415" w:type="dxa"/>
            <w:tcBorders>
              <w:left w:val="single" w:sz="8" w:space="0" w:color="000000"/>
              <w:bottom w:val="single" w:sz="8" w:space="0" w:color="000000"/>
            </w:tcBorders>
          </w:tcPr>
          <w:p w:rsidR="00976550" w:rsidRDefault="00976550">
            <w:pPr>
              <w:snapToGrid w:val="0"/>
              <w:jc w:val="center"/>
            </w:pPr>
            <w:r>
              <w:t>А1 – П1</w:t>
            </w:r>
          </w:p>
        </w:tc>
        <w:tc>
          <w:tcPr>
            <w:tcW w:w="1980" w:type="dxa"/>
            <w:tcBorders>
              <w:left w:val="single" w:sz="8" w:space="0" w:color="000000"/>
              <w:bottom w:val="single" w:sz="8" w:space="0" w:color="000000"/>
            </w:tcBorders>
          </w:tcPr>
          <w:p w:rsidR="00976550" w:rsidRDefault="00976550">
            <w:pPr>
              <w:snapToGrid w:val="0"/>
              <w:jc w:val="center"/>
            </w:pPr>
            <w:r>
              <w:t>1422566</w:t>
            </w:r>
          </w:p>
        </w:tc>
        <w:tc>
          <w:tcPr>
            <w:tcW w:w="2100" w:type="dxa"/>
            <w:tcBorders>
              <w:left w:val="single" w:sz="8" w:space="0" w:color="000000"/>
              <w:bottom w:val="single" w:sz="8" w:space="0" w:color="000000"/>
              <w:right w:val="single" w:sz="8" w:space="0" w:color="000000"/>
            </w:tcBorders>
          </w:tcPr>
          <w:p w:rsidR="00976550" w:rsidRDefault="00976550">
            <w:pPr>
              <w:snapToGrid w:val="0"/>
              <w:jc w:val="center"/>
            </w:pPr>
            <w:r>
              <w:t>6200785</w:t>
            </w:r>
          </w:p>
        </w:tc>
      </w:tr>
      <w:tr w:rsidR="00976550">
        <w:trPr>
          <w:trHeight w:val="330"/>
        </w:trPr>
        <w:tc>
          <w:tcPr>
            <w:tcW w:w="5415" w:type="dxa"/>
            <w:tcBorders>
              <w:left w:val="single" w:sz="8" w:space="0" w:color="000000"/>
              <w:bottom w:val="single" w:sz="8" w:space="0" w:color="000000"/>
            </w:tcBorders>
          </w:tcPr>
          <w:p w:rsidR="00976550" w:rsidRDefault="00976550">
            <w:pPr>
              <w:snapToGrid w:val="0"/>
              <w:jc w:val="center"/>
            </w:pPr>
            <w:r>
              <w:t>А2 – П2</w:t>
            </w:r>
          </w:p>
        </w:tc>
        <w:tc>
          <w:tcPr>
            <w:tcW w:w="1980" w:type="dxa"/>
            <w:tcBorders>
              <w:left w:val="single" w:sz="8" w:space="0" w:color="000000"/>
              <w:bottom w:val="single" w:sz="8" w:space="0" w:color="000000"/>
            </w:tcBorders>
          </w:tcPr>
          <w:p w:rsidR="00976550" w:rsidRDefault="00976550">
            <w:pPr>
              <w:snapToGrid w:val="0"/>
              <w:jc w:val="center"/>
            </w:pPr>
            <w:r>
              <w:t>-818038</w:t>
            </w:r>
          </w:p>
        </w:tc>
        <w:tc>
          <w:tcPr>
            <w:tcW w:w="2100" w:type="dxa"/>
            <w:tcBorders>
              <w:left w:val="single" w:sz="8" w:space="0" w:color="000000"/>
              <w:bottom w:val="single" w:sz="8" w:space="0" w:color="000000"/>
              <w:right w:val="single" w:sz="8" w:space="0" w:color="000000"/>
            </w:tcBorders>
          </w:tcPr>
          <w:p w:rsidR="00976550" w:rsidRDefault="00976550">
            <w:pPr>
              <w:snapToGrid w:val="0"/>
              <w:jc w:val="center"/>
            </w:pPr>
            <w:r>
              <w:t>-4710113</w:t>
            </w:r>
          </w:p>
        </w:tc>
      </w:tr>
      <w:tr w:rsidR="00976550">
        <w:trPr>
          <w:trHeight w:val="330"/>
        </w:trPr>
        <w:tc>
          <w:tcPr>
            <w:tcW w:w="5415" w:type="dxa"/>
            <w:tcBorders>
              <w:left w:val="single" w:sz="8" w:space="0" w:color="000000"/>
              <w:bottom w:val="single" w:sz="8" w:space="0" w:color="000000"/>
            </w:tcBorders>
          </w:tcPr>
          <w:p w:rsidR="00976550" w:rsidRDefault="00976550">
            <w:pPr>
              <w:snapToGrid w:val="0"/>
              <w:jc w:val="center"/>
            </w:pPr>
            <w:r>
              <w:t>А3 – П3</w:t>
            </w:r>
          </w:p>
        </w:tc>
        <w:tc>
          <w:tcPr>
            <w:tcW w:w="1980" w:type="dxa"/>
            <w:tcBorders>
              <w:left w:val="single" w:sz="8" w:space="0" w:color="000000"/>
              <w:bottom w:val="single" w:sz="8" w:space="0" w:color="000000"/>
            </w:tcBorders>
          </w:tcPr>
          <w:p w:rsidR="00976550" w:rsidRDefault="00976550">
            <w:pPr>
              <w:snapToGrid w:val="0"/>
              <w:jc w:val="center"/>
            </w:pPr>
            <w:r>
              <w:t>10447</w:t>
            </w:r>
          </w:p>
        </w:tc>
        <w:tc>
          <w:tcPr>
            <w:tcW w:w="2100" w:type="dxa"/>
            <w:tcBorders>
              <w:left w:val="single" w:sz="8" w:space="0" w:color="000000"/>
              <w:bottom w:val="single" w:sz="8" w:space="0" w:color="000000"/>
              <w:right w:val="single" w:sz="8" w:space="0" w:color="000000"/>
            </w:tcBorders>
          </w:tcPr>
          <w:p w:rsidR="00976550" w:rsidRDefault="00976550">
            <w:pPr>
              <w:snapToGrid w:val="0"/>
              <w:jc w:val="center"/>
            </w:pPr>
            <w:r>
              <w:t>-21147742</w:t>
            </w:r>
          </w:p>
        </w:tc>
      </w:tr>
      <w:tr w:rsidR="00976550">
        <w:trPr>
          <w:trHeight w:val="330"/>
        </w:trPr>
        <w:tc>
          <w:tcPr>
            <w:tcW w:w="5415" w:type="dxa"/>
            <w:tcBorders>
              <w:left w:val="single" w:sz="8" w:space="0" w:color="000000"/>
              <w:bottom w:val="single" w:sz="8" w:space="0" w:color="000000"/>
            </w:tcBorders>
          </w:tcPr>
          <w:p w:rsidR="00976550" w:rsidRDefault="00976550">
            <w:pPr>
              <w:snapToGrid w:val="0"/>
              <w:jc w:val="center"/>
            </w:pPr>
            <w:r>
              <w:t>А4 – П4</w:t>
            </w:r>
          </w:p>
        </w:tc>
        <w:tc>
          <w:tcPr>
            <w:tcW w:w="1980" w:type="dxa"/>
            <w:tcBorders>
              <w:left w:val="single" w:sz="8" w:space="0" w:color="000000"/>
              <w:bottom w:val="single" w:sz="8" w:space="0" w:color="000000"/>
            </w:tcBorders>
          </w:tcPr>
          <w:p w:rsidR="00976550" w:rsidRDefault="00976550">
            <w:pPr>
              <w:snapToGrid w:val="0"/>
              <w:jc w:val="center"/>
            </w:pPr>
            <w:r>
              <w:t>-622079</w:t>
            </w:r>
          </w:p>
        </w:tc>
        <w:tc>
          <w:tcPr>
            <w:tcW w:w="2100" w:type="dxa"/>
            <w:tcBorders>
              <w:left w:val="single" w:sz="8" w:space="0" w:color="000000"/>
              <w:bottom w:val="single" w:sz="8" w:space="0" w:color="000000"/>
              <w:right w:val="single" w:sz="8" w:space="0" w:color="000000"/>
            </w:tcBorders>
          </w:tcPr>
          <w:p w:rsidR="00976550" w:rsidRDefault="00976550">
            <w:pPr>
              <w:snapToGrid w:val="0"/>
              <w:jc w:val="center"/>
            </w:pPr>
            <w:r>
              <w:t>19651824</w:t>
            </w:r>
          </w:p>
        </w:tc>
      </w:tr>
    </w:tbl>
    <w:p w:rsidR="00976550" w:rsidRDefault="00976550">
      <w:pPr>
        <w:ind w:firstLine="540"/>
      </w:pPr>
    </w:p>
    <w:p w:rsidR="00976550" w:rsidRDefault="00976550">
      <w:pPr>
        <w:spacing w:line="360" w:lineRule="auto"/>
        <w:ind w:firstLine="540"/>
        <w:jc w:val="both"/>
        <w:rPr>
          <w:sz w:val="28"/>
          <w:szCs w:val="28"/>
        </w:rPr>
      </w:pPr>
      <w:r>
        <w:rPr>
          <w:sz w:val="28"/>
          <w:szCs w:val="28"/>
        </w:rPr>
        <w:t xml:space="preserve">Таким образом, баланс ООО «Голдман Сакс» нельзя считать абсолютно ликвидным ни в 2008, ни в 2009 годах, так как в 2008 году не соблюдено 2 неравенство, в 2009 году – 2,3,4 неравенства. </w:t>
      </w:r>
    </w:p>
    <w:p w:rsidR="00976550" w:rsidRDefault="00976550">
      <w:pPr>
        <w:autoSpaceDE w:val="0"/>
        <w:spacing w:line="360" w:lineRule="auto"/>
        <w:ind w:firstLine="540"/>
        <w:jc w:val="both"/>
        <w:rPr>
          <w:sz w:val="28"/>
        </w:rPr>
      </w:pPr>
      <w:r>
        <w:rPr>
          <w:b/>
          <w:bCs/>
          <w:sz w:val="28"/>
        </w:rPr>
        <w:t>1.4 Вывод по главе</w:t>
      </w:r>
      <w:r>
        <w:rPr>
          <w:sz w:val="28"/>
        </w:rPr>
        <w:t xml:space="preserve"> </w:t>
      </w:r>
    </w:p>
    <w:p w:rsidR="00976550" w:rsidRDefault="00976550">
      <w:pPr>
        <w:autoSpaceDE w:val="0"/>
        <w:spacing w:line="360" w:lineRule="auto"/>
        <w:ind w:firstLine="540"/>
        <w:jc w:val="both"/>
        <w:rPr>
          <w:sz w:val="28"/>
          <w:szCs w:val="28"/>
        </w:rPr>
      </w:pPr>
    </w:p>
    <w:p w:rsidR="00976550" w:rsidRDefault="00976550">
      <w:pPr>
        <w:spacing w:line="360" w:lineRule="auto"/>
        <w:ind w:firstLine="540"/>
        <w:jc w:val="both"/>
        <w:rPr>
          <w:color w:val="000000"/>
          <w:sz w:val="28"/>
          <w:szCs w:val="28"/>
        </w:rPr>
      </w:pPr>
      <w:r>
        <w:rPr>
          <w:sz w:val="28"/>
          <w:szCs w:val="28"/>
        </w:rPr>
        <w:t xml:space="preserve">По показателю выручка от реализации услуг, 2008 год был для кмпании менее удачным, чем 2009. В 2009 году компания наращивает объемы, выручка увеличивается по сравнению с 2008 годом на 51,9% и составляет </w:t>
      </w:r>
      <w:r>
        <w:rPr>
          <w:color w:val="000000"/>
          <w:sz w:val="28"/>
          <w:szCs w:val="28"/>
        </w:rPr>
        <w:t>121674507 тыс. руб. Себестоимость услуг, работ в 2009 году увеличивается в связи сростом объема реализации и составляет 120347003 тыс. руб. или 150,3 % от величины 2008 года. Необходимо отметить, что темп роста выручки от реализации  работ, услуг опережает темп роста себестоимости в 2009 году (151,9% - темп роста выручки, 150,3 % - темп роста себестоимости), что является положительным моментом в работе предприятия и привело к тому, что в 2009 году рост валовой прибыли продолжался и этот показатель составил 1327504 тыс. руб., что оказалось весьма существенно для предприятия.</w:t>
      </w:r>
    </w:p>
    <w:p w:rsidR="00976550" w:rsidRDefault="00976550">
      <w:pPr>
        <w:spacing w:line="360" w:lineRule="auto"/>
        <w:ind w:firstLine="540"/>
        <w:jc w:val="both"/>
        <w:rPr>
          <w:color w:val="000000"/>
          <w:sz w:val="28"/>
          <w:szCs w:val="28"/>
        </w:rPr>
      </w:pPr>
      <w:r>
        <w:rPr>
          <w:color w:val="000000"/>
          <w:sz w:val="28"/>
          <w:szCs w:val="28"/>
        </w:rPr>
        <w:t>Положительный факт в работе ООО «Голдман Сакс» можно отметить снижение кредиторской задолженности в 2009 году, что говорит об улучшении расчетной дисциплины предприятия. В общем, можно охарактеризовать динамику всех показателей на протяжении 2009 года как положительную.</w:t>
      </w:r>
    </w:p>
    <w:p w:rsidR="00976550" w:rsidRDefault="00976550">
      <w:pPr>
        <w:autoSpaceDE w:val="0"/>
        <w:spacing w:line="360" w:lineRule="auto"/>
        <w:ind w:firstLine="540"/>
        <w:jc w:val="both"/>
        <w:rPr>
          <w:sz w:val="28"/>
          <w:szCs w:val="28"/>
        </w:rPr>
      </w:pPr>
      <w:r>
        <w:rPr>
          <w:sz w:val="28"/>
          <w:szCs w:val="28"/>
        </w:rPr>
        <w:t xml:space="preserve">В 2009 году ООО «Голдман Сакс» имеет  нормально устойчивое финансовое положение. </w:t>
      </w:r>
    </w:p>
    <w:p w:rsidR="00976550" w:rsidRDefault="00976550">
      <w:pPr>
        <w:autoSpaceDE w:val="0"/>
        <w:spacing w:line="360" w:lineRule="auto"/>
        <w:ind w:firstLine="540"/>
        <w:jc w:val="both"/>
        <w:rPr>
          <w:sz w:val="28"/>
          <w:szCs w:val="28"/>
        </w:rPr>
      </w:pPr>
    </w:p>
    <w:p w:rsidR="00976550" w:rsidRDefault="00976550">
      <w:pPr>
        <w:autoSpaceDE w:val="0"/>
        <w:spacing w:line="360" w:lineRule="auto"/>
        <w:ind w:firstLine="540"/>
        <w:jc w:val="both"/>
        <w:rPr>
          <w:b/>
          <w:bCs/>
          <w:sz w:val="28"/>
          <w:szCs w:val="28"/>
        </w:rPr>
      </w:pPr>
      <w:r>
        <w:rPr>
          <w:b/>
          <w:bCs/>
          <w:sz w:val="28"/>
          <w:szCs w:val="28"/>
        </w:rPr>
        <w:t>2. Финансовый анализ предприятия коэффицентным способом</w:t>
      </w:r>
    </w:p>
    <w:p w:rsidR="00976550" w:rsidRDefault="00976550">
      <w:pPr>
        <w:rPr>
          <w:sz w:val="28"/>
          <w:szCs w:val="28"/>
        </w:rPr>
      </w:pPr>
    </w:p>
    <w:p w:rsidR="00976550" w:rsidRDefault="00976550">
      <w:pPr>
        <w:spacing w:line="360" w:lineRule="auto"/>
        <w:ind w:firstLine="540"/>
        <w:jc w:val="both"/>
        <w:rPr>
          <w:sz w:val="28"/>
          <w:szCs w:val="28"/>
        </w:rPr>
      </w:pPr>
      <w:r>
        <w:rPr>
          <w:sz w:val="28"/>
          <w:szCs w:val="28"/>
        </w:rPr>
        <w:t>Рассчитаем коэффициенты ликвидности и платежеспособности ООО «Голдман Сакс» за 2008 – 2009 гг.</w:t>
      </w:r>
    </w:p>
    <w:p w:rsidR="00976550" w:rsidRDefault="00976550">
      <w:pPr>
        <w:spacing w:line="360" w:lineRule="auto"/>
        <w:ind w:firstLine="540"/>
        <w:jc w:val="both"/>
        <w:rPr>
          <w:sz w:val="28"/>
          <w:szCs w:val="28"/>
        </w:rPr>
      </w:pPr>
      <w:r>
        <w:rPr>
          <w:sz w:val="28"/>
          <w:szCs w:val="28"/>
        </w:rPr>
        <w:t>Таблица 8 – Коэффициенты ликвидности ООО «Голдман Сакс» за 2008 -2009 гг.</w:t>
      </w:r>
    </w:p>
    <w:tbl>
      <w:tblPr>
        <w:tblW w:w="0" w:type="auto"/>
        <w:tblInd w:w="-30" w:type="dxa"/>
        <w:tblLayout w:type="fixed"/>
        <w:tblLook w:val="0000" w:firstRow="0" w:lastRow="0" w:firstColumn="0" w:lastColumn="0" w:noHBand="0" w:noVBand="0"/>
      </w:tblPr>
      <w:tblGrid>
        <w:gridCol w:w="3348"/>
        <w:gridCol w:w="1800"/>
        <w:gridCol w:w="946"/>
        <w:gridCol w:w="946"/>
        <w:gridCol w:w="2848"/>
      </w:tblGrid>
      <w:tr w:rsidR="00976550">
        <w:trPr>
          <w:trHeight w:val="529"/>
        </w:trPr>
        <w:tc>
          <w:tcPr>
            <w:tcW w:w="3348" w:type="dxa"/>
            <w:tcBorders>
              <w:top w:val="single" w:sz="4" w:space="0" w:color="000000"/>
              <w:left w:val="single" w:sz="4" w:space="0" w:color="000000"/>
              <w:bottom w:val="single" w:sz="4" w:space="0" w:color="000000"/>
            </w:tcBorders>
          </w:tcPr>
          <w:p w:rsidR="00976550" w:rsidRDefault="00976550">
            <w:pPr>
              <w:snapToGrid w:val="0"/>
              <w:jc w:val="center"/>
            </w:pPr>
            <w:r>
              <w:t>Показатель</w:t>
            </w:r>
          </w:p>
        </w:tc>
        <w:tc>
          <w:tcPr>
            <w:tcW w:w="1800" w:type="dxa"/>
            <w:tcBorders>
              <w:top w:val="single" w:sz="4" w:space="0" w:color="000000"/>
              <w:left w:val="single" w:sz="4" w:space="0" w:color="000000"/>
              <w:bottom w:val="single" w:sz="4" w:space="0" w:color="000000"/>
            </w:tcBorders>
          </w:tcPr>
          <w:p w:rsidR="00976550" w:rsidRDefault="00976550">
            <w:pPr>
              <w:snapToGrid w:val="0"/>
              <w:ind w:firstLine="29"/>
              <w:jc w:val="center"/>
            </w:pPr>
            <w:r>
              <w:t>Формула для расчета</w:t>
            </w:r>
          </w:p>
        </w:tc>
        <w:tc>
          <w:tcPr>
            <w:tcW w:w="946" w:type="dxa"/>
            <w:tcBorders>
              <w:top w:val="single" w:sz="4" w:space="0" w:color="000000"/>
              <w:left w:val="single" w:sz="4" w:space="0" w:color="000000"/>
              <w:bottom w:val="single" w:sz="4" w:space="0" w:color="000000"/>
            </w:tcBorders>
          </w:tcPr>
          <w:p w:rsidR="00976550" w:rsidRDefault="00976550">
            <w:pPr>
              <w:snapToGrid w:val="0"/>
              <w:ind w:firstLine="29"/>
              <w:jc w:val="center"/>
            </w:pPr>
            <w:r>
              <w:t>2008 г.</w:t>
            </w:r>
          </w:p>
        </w:tc>
        <w:tc>
          <w:tcPr>
            <w:tcW w:w="946" w:type="dxa"/>
            <w:tcBorders>
              <w:top w:val="single" w:sz="4" w:space="0" w:color="000000"/>
              <w:left w:val="single" w:sz="4" w:space="0" w:color="000000"/>
              <w:bottom w:val="single" w:sz="4" w:space="0" w:color="000000"/>
            </w:tcBorders>
          </w:tcPr>
          <w:p w:rsidR="00976550" w:rsidRDefault="00976550">
            <w:pPr>
              <w:snapToGrid w:val="0"/>
              <w:jc w:val="center"/>
            </w:pPr>
            <w:r>
              <w:t>2009 г.</w:t>
            </w:r>
          </w:p>
        </w:tc>
        <w:tc>
          <w:tcPr>
            <w:tcW w:w="2848" w:type="dxa"/>
            <w:tcBorders>
              <w:top w:val="single" w:sz="4" w:space="0" w:color="000000"/>
              <w:left w:val="single" w:sz="4" w:space="0" w:color="000000"/>
              <w:bottom w:val="single" w:sz="4" w:space="0" w:color="000000"/>
              <w:right w:val="single" w:sz="4" w:space="0" w:color="000000"/>
            </w:tcBorders>
          </w:tcPr>
          <w:p w:rsidR="00976550" w:rsidRDefault="00976550">
            <w:pPr>
              <w:snapToGrid w:val="0"/>
              <w:jc w:val="center"/>
            </w:pPr>
            <w:r>
              <w:t>Нормативное значение</w:t>
            </w:r>
          </w:p>
        </w:tc>
      </w:tr>
      <w:tr w:rsidR="00976550">
        <w:trPr>
          <w:trHeight w:val="529"/>
        </w:trPr>
        <w:tc>
          <w:tcPr>
            <w:tcW w:w="3348" w:type="dxa"/>
            <w:tcBorders>
              <w:top w:val="single" w:sz="4" w:space="0" w:color="000000"/>
              <w:left w:val="single" w:sz="4" w:space="0" w:color="000000"/>
              <w:bottom w:val="single" w:sz="4" w:space="0" w:color="000000"/>
            </w:tcBorders>
          </w:tcPr>
          <w:p w:rsidR="00976550" w:rsidRDefault="00976550">
            <w:pPr>
              <w:snapToGrid w:val="0"/>
            </w:pPr>
            <w:r>
              <w:t>Коэффициент абсолютной ликвидности</w:t>
            </w:r>
          </w:p>
        </w:tc>
        <w:tc>
          <w:tcPr>
            <w:tcW w:w="1800" w:type="dxa"/>
            <w:tcBorders>
              <w:top w:val="single" w:sz="4" w:space="0" w:color="000000"/>
              <w:left w:val="single" w:sz="4" w:space="0" w:color="000000"/>
              <w:bottom w:val="single" w:sz="4" w:space="0" w:color="000000"/>
            </w:tcBorders>
          </w:tcPr>
          <w:p w:rsidR="00976550" w:rsidRDefault="00976550">
            <w:pPr>
              <w:snapToGrid w:val="0"/>
              <w:ind w:firstLine="29"/>
              <w:jc w:val="center"/>
              <w:rPr>
                <w:color w:val="000000"/>
              </w:rPr>
            </w:pPr>
            <w:r>
              <w:rPr>
                <w:color w:val="000000"/>
              </w:rPr>
              <w:t>К</w:t>
            </w:r>
            <w:r>
              <w:rPr>
                <w:color w:val="000000"/>
                <w:vertAlign w:val="subscript"/>
              </w:rPr>
              <w:t>П2</w:t>
            </w:r>
            <w:r>
              <w:rPr>
                <w:color w:val="000000"/>
              </w:rPr>
              <w:t xml:space="preserve">  = А</w:t>
            </w:r>
            <w:r>
              <w:rPr>
                <w:color w:val="000000"/>
                <w:vertAlign w:val="subscript"/>
              </w:rPr>
              <w:t xml:space="preserve">1 </w:t>
            </w:r>
            <w:r>
              <w:rPr>
                <w:color w:val="000000"/>
              </w:rPr>
              <w:t>: (П</w:t>
            </w:r>
            <w:r>
              <w:rPr>
                <w:color w:val="000000"/>
                <w:vertAlign w:val="subscript"/>
              </w:rPr>
              <w:t>1</w:t>
            </w:r>
            <w:r>
              <w:rPr>
                <w:color w:val="000000"/>
              </w:rPr>
              <w:t xml:space="preserve"> + П</w:t>
            </w:r>
            <w:r>
              <w:rPr>
                <w:color w:val="000000"/>
                <w:vertAlign w:val="subscript"/>
              </w:rPr>
              <w:t>2</w:t>
            </w:r>
            <w:r>
              <w:rPr>
                <w:color w:val="000000"/>
              </w:rPr>
              <w:t>)</w:t>
            </w:r>
          </w:p>
        </w:tc>
        <w:tc>
          <w:tcPr>
            <w:tcW w:w="946" w:type="dxa"/>
            <w:tcBorders>
              <w:top w:val="single" w:sz="4" w:space="0" w:color="000000"/>
              <w:left w:val="single" w:sz="4" w:space="0" w:color="000000"/>
              <w:bottom w:val="single" w:sz="4" w:space="0" w:color="000000"/>
            </w:tcBorders>
          </w:tcPr>
          <w:p w:rsidR="00976550" w:rsidRDefault="00976550">
            <w:pPr>
              <w:snapToGrid w:val="0"/>
              <w:ind w:firstLine="29"/>
              <w:jc w:val="center"/>
            </w:pPr>
            <w:r>
              <w:t>0,970</w:t>
            </w:r>
          </w:p>
        </w:tc>
        <w:tc>
          <w:tcPr>
            <w:tcW w:w="946" w:type="dxa"/>
            <w:tcBorders>
              <w:top w:val="single" w:sz="4" w:space="0" w:color="000000"/>
              <w:left w:val="single" w:sz="4" w:space="0" w:color="000000"/>
              <w:bottom w:val="single" w:sz="4" w:space="0" w:color="000000"/>
            </w:tcBorders>
          </w:tcPr>
          <w:p w:rsidR="00976550" w:rsidRDefault="00976550">
            <w:pPr>
              <w:snapToGrid w:val="0"/>
              <w:jc w:val="center"/>
            </w:pPr>
            <w:r>
              <w:t>0,959</w:t>
            </w:r>
          </w:p>
        </w:tc>
        <w:tc>
          <w:tcPr>
            <w:tcW w:w="2848" w:type="dxa"/>
            <w:tcBorders>
              <w:top w:val="single" w:sz="4" w:space="0" w:color="000000"/>
              <w:left w:val="single" w:sz="4" w:space="0" w:color="000000"/>
              <w:bottom w:val="single" w:sz="4" w:space="0" w:color="000000"/>
              <w:right w:val="single" w:sz="4" w:space="0" w:color="000000"/>
            </w:tcBorders>
          </w:tcPr>
          <w:p w:rsidR="00976550" w:rsidRDefault="00976550">
            <w:pPr>
              <w:snapToGrid w:val="0"/>
              <w:jc w:val="center"/>
            </w:pPr>
            <w:r>
              <w:rPr>
                <w:lang w:val="en-US"/>
              </w:rPr>
              <w:t>&gt;=0,2-0,5</w:t>
            </w:r>
            <w:r>
              <w:t> </w:t>
            </w:r>
          </w:p>
        </w:tc>
      </w:tr>
      <w:tr w:rsidR="00976550">
        <w:trPr>
          <w:trHeight w:val="525"/>
        </w:trPr>
        <w:tc>
          <w:tcPr>
            <w:tcW w:w="3348" w:type="dxa"/>
            <w:tcBorders>
              <w:top w:val="single" w:sz="4" w:space="0" w:color="000000"/>
              <w:left w:val="single" w:sz="4" w:space="0" w:color="000000"/>
              <w:bottom w:val="single" w:sz="4" w:space="0" w:color="000000"/>
            </w:tcBorders>
          </w:tcPr>
          <w:p w:rsidR="00976550" w:rsidRDefault="00976550">
            <w:pPr>
              <w:snapToGrid w:val="0"/>
            </w:pPr>
            <w:r>
              <w:t>Коэффициент «критической оценки»,</w:t>
            </w:r>
          </w:p>
        </w:tc>
        <w:tc>
          <w:tcPr>
            <w:tcW w:w="1800" w:type="dxa"/>
            <w:tcBorders>
              <w:top w:val="single" w:sz="4" w:space="0" w:color="000000"/>
              <w:left w:val="single" w:sz="4" w:space="0" w:color="000000"/>
              <w:bottom w:val="single" w:sz="4" w:space="0" w:color="000000"/>
            </w:tcBorders>
          </w:tcPr>
          <w:p w:rsidR="00976550" w:rsidRDefault="00976550">
            <w:pPr>
              <w:snapToGrid w:val="0"/>
              <w:ind w:firstLine="29"/>
              <w:jc w:val="center"/>
              <w:rPr>
                <w:color w:val="000000"/>
              </w:rPr>
            </w:pPr>
            <w:r>
              <w:rPr>
                <w:color w:val="000000"/>
              </w:rPr>
              <w:t>Кп3 = (А</w:t>
            </w:r>
            <w:r>
              <w:rPr>
                <w:color w:val="000000"/>
                <w:vertAlign w:val="subscript"/>
              </w:rPr>
              <w:t xml:space="preserve">1 </w:t>
            </w:r>
            <w:r>
              <w:rPr>
                <w:color w:val="000000"/>
              </w:rPr>
              <w:t>+ А</w:t>
            </w:r>
            <w:r>
              <w:rPr>
                <w:color w:val="000000"/>
                <w:vertAlign w:val="subscript"/>
              </w:rPr>
              <w:t>2</w:t>
            </w:r>
            <w:r>
              <w:rPr>
                <w:color w:val="000000"/>
              </w:rPr>
              <w:t>):(П</w:t>
            </w:r>
            <w:r>
              <w:rPr>
                <w:color w:val="000000"/>
                <w:vertAlign w:val="subscript"/>
              </w:rPr>
              <w:t xml:space="preserve">1 </w:t>
            </w:r>
            <w:r>
              <w:rPr>
                <w:color w:val="000000"/>
              </w:rPr>
              <w:t>+П</w:t>
            </w:r>
            <w:r>
              <w:rPr>
                <w:color w:val="000000"/>
                <w:vertAlign w:val="subscript"/>
              </w:rPr>
              <w:t>2</w:t>
            </w:r>
            <w:r>
              <w:rPr>
                <w:color w:val="000000"/>
              </w:rPr>
              <w:t>)</w:t>
            </w:r>
          </w:p>
        </w:tc>
        <w:tc>
          <w:tcPr>
            <w:tcW w:w="946" w:type="dxa"/>
            <w:tcBorders>
              <w:top w:val="single" w:sz="4" w:space="0" w:color="000000"/>
              <w:left w:val="single" w:sz="4" w:space="0" w:color="000000"/>
              <w:bottom w:val="single" w:sz="4" w:space="0" w:color="000000"/>
            </w:tcBorders>
          </w:tcPr>
          <w:p w:rsidR="00976550" w:rsidRDefault="00976550">
            <w:pPr>
              <w:snapToGrid w:val="0"/>
              <w:ind w:firstLine="29"/>
              <w:jc w:val="center"/>
            </w:pPr>
            <w:r>
              <w:t>1,387</w:t>
            </w:r>
          </w:p>
        </w:tc>
        <w:tc>
          <w:tcPr>
            <w:tcW w:w="946" w:type="dxa"/>
            <w:tcBorders>
              <w:top w:val="single" w:sz="4" w:space="0" w:color="000000"/>
              <w:left w:val="single" w:sz="4" w:space="0" w:color="000000"/>
              <w:bottom w:val="single" w:sz="4" w:space="0" w:color="000000"/>
            </w:tcBorders>
          </w:tcPr>
          <w:p w:rsidR="00976550" w:rsidRDefault="00976550">
            <w:pPr>
              <w:snapToGrid w:val="0"/>
              <w:jc w:val="center"/>
            </w:pPr>
            <w:r>
              <w:t>1,227</w:t>
            </w:r>
          </w:p>
        </w:tc>
        <w:tc>
          <w:tcPr>
            <w:tcW w:w="2848" w:type="dxa"/>
            <w:tcBorders>
              <w:top w:val="single" w:sz="4" w:space="0" w:color="000000"/>
              <w:left w:val="single" w:sz="4" w:space="0" w:color="000000"/>
              <w:bottom w:val="single" w:sz="4" w:space="0" w:color="000000"/>
              <w:right w:val="single" w:sz="4" w:space="0" w:color="000000"/>
            </w:tcBorders>
          </w:tcPr>
          <w:p w:rsidR="00976550" w:rsidRDefault="00976550">
            <w:pPr>
              <w:snapToGrid w:val="0"/>
              <w:jc w:val="center"/>
            </w:pPr>
            <w:r>
              <w:t>0,7-0,8, желательно ближе к 1.</w:t>
            </w:r>
          </w:p>
        </w:tc>
      </w:tr>
      <w:tr w:rsidR="00976550">
        <w:trPr>
          <w:trHeight w:val="671"/>
        </w:trPr>
        <w:tc>
          <w:tcPr>
            <w:tcW w:w="3348" w:type="dxa"/>
            <w:tcBorders>
              <w:top w:val="single" w:sz="4" w:space="0" w:color="000000"/>
              <w:left w:val="single" w:sz="4" w:space="0" w:color="000000"/>
              <w:bottom w:val="single" w:sz="4" w:space="0" w:color="000000"/>
            </w:tcBorders>
          </w:tcPr>
          <w:p w:rsidR="00976550" w:rsidRDefault="00976550">
            <w:pPr>
              <w:snapToGrid w:val="0"/>
            </w:pPr>
            <w:r>
              <w:t>Коэффициент текущей ликвидности</w:t>
            </w:r>
          </w:p>
        </w:tc>
        <w:tc>
          <w:tcPr>
            <w:tcW w:w="1800" w:type="dxa"/>
            <w:tcBorders>
              <w:top w:val="single" w:sz="4" w:space="0" w:color="000000"/>
              <w:left w:val="single" w:sz="4" w:space="0" w:color="000000"/>
              <w:bottom w:val="single" w:sz="4" w:space="0" w:color="000000"/>
            </w:tcBorders>
          </w:tcPr>
          <w:p w:rsidR="00976550" w:rsidRDefault="00976550">
            <w:pPr>
              <w:snapToGrid w:val="0"/>
              <w:ind w:firstLine="29"/>
              <w:jc w:val="center"/>
              <w:rPr>
                <w:color w:val="000000"/>
              </w:rPr>
            </w:pPr>
            <w:r>
              <w:rPr>
                <w:color w:val="000000"/>
              </w:rPr>
              <w:t>К</w:t>
            </w:r>
            <w:r>
              <w:rPr>
                <w:color w:val="000000"/>
                <w:vertAlign w:val="subscript"/>
              </w:rPr>
              <w:t xml:space="preserve">п4 </w:t>
            </w:r>
            <w:r>
              <w:rPr>
                <w:color w:val="000000"/>
              </w:rPr>
              <w:t>= ( А</w:t>
            </w:r>
            <w:r>
              <w:rPr>
                <w:color w:val="000000"/>
                <w:vertAlign w:val="subscript"/>
              </w:rPr>
              <w:t>1</w:t>
            </w:r>
            <w:r>
              <w:rPr>
                <w:color w:val="000000"/>
              </w:rPr>
              <w:t>+А</w:t>
            </w:r>
            <w:r>
              <w:rPr>
                <w:color w:val="000000"/>
                <w:vertAlign w:val="subscript"/>
              </w:rPr>
              <w:t>2</w:t>
            </w:r>
            <w:r>
              <w:rPr>
                <w:color w:val="000000"/>
              </w:rPr>
              <w:t>+А</w:t>
            </w:r>
            <w:r>
              <w:rPr>
                <w:color w:val="000000"/>
                <w:vertAlign w:val="subscript"/>
              </w:rPr>
              <w:t xml:space="preserve">3 </w:t>
            </w:r>
            <w:r>
              <w:rPr>
                <w:color w:val="000000"/>
              </w:rPr>
              <w:t>) / (П</w:t>
            </w:r>
            <w:r>
              <w:rPr>
                <w:color w:val="000000"/>
                <w:vertAlign w:val="subscript"/>
              </w:rPr>
              <w:t>1</w:t>
            </w:r>
            <w:r>
              <w:rPr>
                <w:color w:val="000000"/>
              </w:rPr>
              <w:t>+П</w:t>
            </w:r>
            <w:r>
              <w:rPr>
                <w:color w:val="000000"/>
                <w:vertAlign w:val="subscript"/>
              </w:rPr>
              <w:t xml:space="preserve">2 </w:t>
            </w:r>
            <w:r>
              <w:rPr>
                <w:color w:val="000000"/>
              </w:rPr>
              <w:t>)</w:t>
            </w:r>
          </w:p>
        </w:tc>
        <w:tc>
          <w:tcPr>
            <w:tcW w:w="946" w:type="dxa"/>
            <w:tcBorders>
              <w:top w:val="single" w:sz="4" w:space="0" w:color="000000"/>
              <w:left w:val="single" w:sz="4" w:space="0" w:color="000000"/>
              <w:bottom w:val="single" w:sz="4" w:space="0" w:color="000000"/>
            </w:tcBorders>
          </w:tcPr>
          <w:p w:rsidR="00976550" w:rsidRDefault="00976550">
            <w:pPr>
              <w:snapToGrid w:val="0"/>
              <w:ind w:firstLine="29"/>
              <w:jc w:val="center"/>
            </w:pPr>
            <w:r>
              <w:t>1,394</w:t>
            </w:r>
          </w:p>
        </w:tc>
        <w:tc>
          <w:tcPr>
            <w:tcW w:w="946" w:type="dxa"/>
            <w:tcBorders>
              <w:top w:val="single" w:sz="4" w:space="0" w:color="000000"/>
              <w:left w:val="single" w:sz="4" w:space="0" w:color="000000"/>
              <w:bottom w:val="single" w:sz="4" w:space="0" w:color="000000"/>
            </w:tcBorders>
          </w:tcPr>
          <w:p w:rsidR="00976550" w:rsidRDefault="00976550">
            <w:pPr>
              <w:snapToGrid w:val="0"/>
              <w:jc w:val="center"/>
            </w:pPr>
            <w:r>
              <w:t>1,228</w:t>
            </w:r>
          </w:p>
        </w:tc>
        <w:tc>
          <w:tcPr>
            <w:tcW w:w="2848" w:type="dxa"/>
            <w:tcBorders>
              <w:top w:val="single" w:sz="4" w:space="0" w:color="000000"/>
              <w:left w:val="single" w:sz="4" w:space="0" w:color="000000"/>
              <w:bottom w:val="single" w:sz="4" w:space="0" w:color="000000"/>
              <w:right w:val="single" w:sz="4" w:space="0" w:color="000000"/>
            </w:tcBorders>
          </w:tcPr>
          <w:p w:rsidR="00976550" w:rsidRDefault="00976550">
            <w:pPr>
              <w:snapToGrid w:val="0"/>
              <w:jc w:val="center"/>
            </w:pPr>
            <w:r>
              <w:t>Необходимое значение 1,5; оптимальное 2,0-3,5.</w:t>
            </w:r>
          </w:p>
        </w:tc>
      </w:tr>
      <w:tr w:rsidR="00976550">
        <w:trPr>
          <w:trHeight w:val="386"/>
        </w:trPr>
        <w:tc>
          <w:tcPr>
            <w:tcW w:w="3348" w:type="dxa"/>
            <w:tcBorders>
              <w:top w:val="single" w:sz="4" w:space="0" w:color="000000"/>
              <w:left w:val="single" w:sz="4" w:space="0" w:color="000000"/>
              <w:bottom w:val="single" w:sz="4" w:space="0" w:color="000000"/>
            </w:tcBorders>
          </w:tcPr>
          <w:p w:rsidR="00976550" w:rsidRDefault="00976550">
            <w:pPr>
              <w:snapToGrid w:val="0"/>
            </w:pPr>
            <w:r>
              <w:t>Коэффициент маневренности функционирующего капитала</w:t>
            </w:r>
          </w:p>
        </w:tc>
        <w:tc>
          <w:tcPr>
            <w:tcW w:w="1800" w:type="dxa"/>
            <w:tcBorders>
              <w:top w:val="single" w:sz="4" w:space="0" w:color="000000"/>
              <w:left w:val="single" w:sz="4" w:space="0" w:color="000000"/>
              <w:bottom w:val="single" w:sz="4" w:space="0" w:color="000000"/>
            </w:tcBorders>
          </w:tcPr>
          <w:p w:rsidR="00976550" w:rsidRDefault="00976550">
            <w:pPr>
              <w:snapToGrid w:val="0"/>
              <w:ind w:firstLine="29"/>
              <w:jc w:val="center"/>
              <w:rPr>
                <w:color w:val="000000"/>
              </w:rPr>
            </w:pPr>
            <w:r>
              <w:rPr>
                <w:color w:val="000000"/>
              </w:rPr>
              <w:t>К</w:t>
            </w:r>
            <w:r>
              <w:rPr>
                <w:color w:val="000000"/>
                <w:vertAlign w:val="subscript"/>
              </w:rPr>
              <w:t xml:space="preserve">п5 </w:t>
            </w:r>
            <w:r>
              <w:rPr>
                <w:color w:val="000000"/>
              </w:rPr>
              <w:t>= А</w:t>
            </w:r>
            <w:r>
              <w:rPr>
                <w:color w:val="000000"/>
                <w:vertAlign w:val="subscript"/>
              </w:rPr>
              <w:t xml:space="preserve">3 </w:t>
            </w:r>
            <w:r>
              <w:rPr>
                <w:color w:val="000000"/>
              </w:rPr>
              <w:t>/ (( А</w:t>
            </w:r>
            <w:r>
              <w:rPr>
                <w:color w:val="000000"/>
                <w:vertAlign w:val="subscript"/>
              </w:rPr>
              <w:t>1</w:t>
            </w:r>
            <w:r>
              <w:rPr>
                <w:color w:val="000000"/>
              </w:rPr>
              <w:t>+А</w:t>
            </w:r>
            <w:r>
              <w:rPr>
                <w:color w:val="000000"/>
                <w:vertAlign w:val="subscript"/>
              </w:rPr>
              <w:t>2</w:t>
            </w:r>
            <w:r>
              <w:rPr>
                <w:color w:val="000000"/>
              </w:rPr>
              <w:t>+А</w:t>
            </w:r>
            <w:r>
              <w:rPr>
                <w:color w:val="000000"/>
                <w:vertAlign w:val="subscript"/>
              </w:rPr>
              <w:t xml:space="preserve">3 </w:t>
            </w:r>
            <w:r>
              <w:rPr>
                <w:color w:val="000000"/>
              </w:rPr>
              <w:t>) - (П</w:t>
            </w:r>
            <w:r>
              <w:rPr>
                <w:color w:val="000000"/>
                <w:vertAlign w:val="subscript"/>
              </w:rPr>
              <w:t>1</w:t>
            </w:r>
            <w:r>
              <w:rPr>
                <w:color w:val="000000"/>
              </w:rPr>
              <w:t>+П</w:t>
            </w:r>
            <w:r>
              <w:rPr>
                <w:color w:val="000000"/>
                <w:vertAlign w:val="subscript"/>
              </w:rPr>
              <w:t xml:space="preserve">2 </w:t>
            </w:r>
            <w:r>
              <w:rPr>
                <w:color w:val="000000"/>
              </w:rPr>
              <w:t>))</w:t>
            </w:r>
          </w:p>
        </w:tc>
        <w:tc>
          <w:tcPr>
            <w:tcW w:w="946" w:type="dxa"/>
            <w:tcBorders>
              <w:top w:val="single" w:sz="4" w:space="0" w:color="000000"/>
              <w:left w:val="single" w:sz="4" w:space="0" w:color="000000"/>
              <w:bottom w:val="single" w:sz="4" w:space="0" w:color="000000"/>
            </w:tcBorders>
          </w:tcPr>
          <w:p w:rsidR="00976550" w:rsidRDefault="00976550">
            <w:pPr>
              <w:snapToGrid w:val="0"/>
              <w:ind w:firstLine="29"/>
              <w:jc w:val="center"/>
            </w:pPr>
            <w:r>
              <w:t>0,017</w:t>
            </w:r>
          </w:p>
        </w:tc>
        <w:tc>
          <w:tcPr>
            <w:tcW w:w="946" w:type="dxa"/>
            <w:tcBorders>
              <w:top w:val="single" w:sz="4" w:space="0" w:color="000000"/>
              <w:left w:val="single" w:sz="4" w:space="0" w:color="000000"/>
              <w:bottom w:val="single" w:sz="4" w:space="0" w:color="000000"/>
            </w:tcBorders>
          </w:tcPr>
          <w:p w:rsidR="00976550" w:rsidRDefault="00976550">
            <w:pPr>
              <w:snapToGrid w:val="0"/>
              <w:jc w:val="center"/>
            </w:pPr>
            <w:r>
              <w:t>0,001</w:t>
            </w:r>
          </w:p>
        </w:tc>
        <w:tc>
          <w:tcPr>
            <w:tcW w:w="2848" w:type="dxa"/>
            <w:tcBorders>
              <w:top w:val="single" w:sz="4" w:space="0" w:color="000000"/>
              <w:left w:val="single" w:sz="4" w:space="0" w:color="000000"/>
              <w:bottom w:val="single" w:sz="4" w:space="0" w:color="000000"/>
              <w:right w:val="single" w:sz="4" w:space="0" w:color="000000"/>
            </w:tcBorders>
          </w:tcPr>
          <w:p w:rsidR="00976550" w:rsidRDefault="00976550">
            <w:pPr>
              <w:snapToGrid w:val="0"/>
              <w:jc w:val="center"/>
            </w:pPr>
            <w:r>
              <w:t>Уменьшение показателя в динамике - положительный факт.</w:t>
            </w:r>
          </w:p>
        </w:tc>
      </w:tr>
      <w:tr w:rsidR="00976550">
        <w:trPr>
          <w:trHeight w:val="724"/>
        </w:trPr>
        <w:tc>
          <w:tcPr>
            <w:tcW w:w="3348" w:type="dxa"/>
            <w:tcBorders>
              <w:top w:val="single" w:sz="4" w:space="0" w:color="000000"/>
              <w:left w:val="single" w:sz="4" w:space="0" w:color="000000"/>
              <w:bottom w:val="single" w:sz="4" w:space="0" w:color="000000"/>
            </w:tcBorders>
          </w:tcPr>
          <w:p w:rsidR="00976550" w:rsidRDefault="00976550">
            <w:pPr>
              <w:snapToGrid w:val="0"/>
            </w:pPr>
            <w:r>
              <w:t>Доля оборотных средств в активах</w:t>
            </w:r>
          </w:p>
        </w:tc>
        <w:tc>
          <w:tcPr>
            <w:tcW w:w="1800" w:type="dxa"/>
            <w:tcBorders>
              <w:top w:val="single" w:sz="4" w:space="0" w:color="000000"/>
              <w:left w:val="single" w:sz="4" w:space="0" w:color="000000"/>
              <w:bottom w:val="single" w:sz="4" w:space="0" w:color="000000"/>
            </w:tcBorders>
          </w:tcPr>
          <w:p w:rsidR="00976550" w:rsidRDefault="00976550">
            <w:pPr>
              <w:snapToGrid w:val="0"/>
              <w:ind w:firstLine="29"/>
              <w:jc w:val="center"/>
              <w:rPr>
                <w:color w:val="000000"/>
              </w:rPr>
            </w:pPr>
            <w:r>
              <w:rPr>
                <w:color w:val="000000"/>
              </w:rPr>
              <w:t>К</w:t>
            </w:r>
            <w:r>
              <w:rPr>
                <w:color w:val="000000"/>
                <w:vertAlign w:val="subscript"/>
              </w:rPr>
              <w:t xml:space="preserve">п6 </w:t>
            </w:r>
            <w:r>
              <w:rPr>
                <w:color w:val="000000"/>
              </w:rPr>
              <w:t>= (А1+А</w:t>
            </w:r>
            <w:r>
              <w:rPr>
                <w:color w:val="000000"/>
                <w:vertAlign w:val="subscript"/>
              </w:rPr>
              <w:t>2</w:t>
            </w:r>
            <w:r>
              <w:rPr>
                <w:color w:val="000000"/>
              </w:rPr>
              <w:t>+А</w:t>
            </w:r>
            <w:r>
              <w:rPr>
                <w:color w:val="000000"/>
                <w:vertAlign w:val="subscript"/>
              </w:rPr>
              <w:t xml:space="preserve">3 </w:t>
            </w:r>
            <w:r>
              <w:rPr>
                <w:color w:val="000000"/>
              </w:rPr>
              <w:t>) / Б</w:t>
            </w:r>
          </w:p>
        </w:tc>
        <w:tc>
          <w:tcPr>
            <w:tcW w:w="946" w:type="dxa"/>
            <w:tcBorders>
              <w:top w:val="single" w:sz="4" w:space="0" w:color="000000"/>
              <w:left w:val="single" w:sz="4" w:space="0" w:color="000000"/>
              <w:bottom w:val="single" w:sz="4" w:space="0" w:color="000000"/>
            </w:tcBorders>
          </w:tcPr>
          <w:p w:rsidR="00976550" w:rsidRDefault="00976550">
            <w:pPr>
              <w:snapToGrid w:val="0"/>
              <w:ind w:firstLine="29"/>
              <w:jc w:val="center"/>
            </w:pPr>
            <w:r>
              <w:t>0,827</w:t>
            </w:r>
          </w:p>
        </w:tc>
        <w:tc>
          <w:tcPr>
            <w:tcW w:w="946" w:type="dxa"/>
            <w:tcBorders>
              <w:top w:val="single" w:sz="4" w:space="0" w:color="000000"/>
              <w:left w:val="single" w:sz="4" w:space="0" w:color="000000"/>
              <w:bottom w:val="single" w:sz="4" w:space="0" w:color="000000"/>
            </w:tcBorders>
          </w:tcPr>
          <w:p w:rsidR="00976550" w:rsidRDefault="00976550">
            <w:pPr>
              <w:snapToGrid w:val="0"/>
              <w:jc w:val="center"/>
            </w:pPr>
            <w:r>
              <w:t>0,280</w:t>
            </w:r>
          </w:p>
        </w:tc>
        <w:tc>
          <w:tcPr>
            <w:tcW w:w="2848" w:type="dxa"/>
            <w:tcBorders>
              <w:top w:val="single" w:sz="4" w:space="0" w:color="000000"/>
              <w:left w:val="single" w:sz="4" w:space="0" w:color="000000"/>
              <w:bottom w:val="single" w:sz="4" w:space="0" w:color="000000"/>
              <w:right w:val="single" w:sz="4" w:space="0" w:color="000000"/>
            </w:tcBorders>
          </w:tcPr>
          <w:p w:rsidR="00976550" w:rsidRDefault="00976550">
            <w:pPr>
              <w:snapToGrid w:val="0"/>
              <w:jc w:val="center"/>
            </w:pPr>
            <w:r>
              <w:rPr>
                <w:lang w:val="en-US"/>
              </w:rPr>
              <w:t>&gt;=0,5</w:t>
            </w:r>
            <w:r>
              <w:t>  </w:t>
            </w:r>
          </w:p>
        </w:tc>
      </w:tr>
      <w:tr w:rsidR="00976550">
        <w:trPr>
          <w:trHeight w:val="689"/>
        </w:trPr>
        <w:tc>
          <w:tcPr>
            <w:tcW w:w="3348" w:type="dxa"/>
            <w:tcBorders>
              <w:top w:val="single" w:sz="4" w:space="0" w:color="000000"/>
              <w:left w:val="single" w:sz="4" w:space="0" w:color="000000"/>
              <w:bottom w:val="single" w:sz="4" w:space="0" w:color="000000"/>
            </w:tcBorders>
          </w:tcPr>
          <w:p w:rsidR="00976550" w:rsidRDefault="00976550">
            <w:pPr>
              <w:snapToGrid w:val="0"/>
            </w:pPr>
            <w:r>
              <w:t>Коэффициент обеспеченности собственными оборотными средствами</w:t>
            </w:r>
          </w:p>
        </w:tc>
        <w:tc>
          <w:tcPr>
            <w:tcW w:w="1800" w:type="dxa"/>
            <w:tcBorders>
              <w:top w:val="single" w:sz="4" w:space="0" w:color="000000"/>
              <w:left w:val="single" w:sz="4" w:space="0" w:color="000000"/>
              <w:bottom w:val="single" w:sz="4" w:space="0" w:color="000000"/>
            </w:tcBorders>
          </w:tcPr>
          <w:p w:rsidR="00976550" w:rsidRDefault="00976550">
            <w:pPr>
              <w:snapToGrid w:val="0"/>
              <w:jc w:val="center"/>
              <w:rPr>
                <w:color w:val="000000"/>
              </w:rPr>
            </w:pPr>
            <w:r>
              <w:rPr>
                <w:color w:val="000000"/>
              </w:rPr>
              <w:t>К</w:t>
            </w:r>
            <w:r>
              <w:rPr>
                <w:color w:val="000000"/>
                <w:vertAlign w:val="subscript"/>
              </w:rPr>
              <w:t xml:space="preserve">п7 </w:t>
            </w:r>
            <w:r>
              <w:rPr>
                <w:color w:val="000000"/>
              </w:rPr>
              <w:t>= (П</w:t>
            </w:r>
            <w:r>
              <w:rPr>
                <w:color w:val="000000"/>
                <w:vertAlign w:val="subscript"/>
              </w:rPr>
              <w:t>4</w:t>
            </w:r>
            <w:r>
              <w:rPr>
                <w:color w:val="000000"/>
              </w:rPr>
              <w:t>-А</w:t>
            </w:r>
            <w:r>
              <w:rPr>
                <w:color w:val="000000"/>
                <w:vertAlign w:val="subscript"/>
              </w:rPr>
              <w:t xml:space="preserve">4 </w:t>
            </w:r>
            <w:r>
              <w:rPr>
                <w:color w:val="000000"/>
              </w:rPr>
              <w:t>) / ( А</w:t>
            </w:r>
            <w:r>
              <w:rPr>
                <w:color w:val="000000"/>
                <w:vertAlign w:val="subscript"/>
              </w:rPr>
              <w:t xml:space="preserve">1 </w:t>
            </w:r>
            <w:r>
              <w:rPr>
                <w:color w:val="000000"/>
              </w:rPr>
              <w:t>+ А</w:t>
            </w:r>
            <w:r>
              <w:rPr>
                <w:color w:val="000000"/>
                <w:vertAlign w:val="subscript"/>
              </w:rPr>
              <w:t xml:space="preserve">2 </w:t>
            </w:r>
            <w:r>
              <w:rPr>
                <w:color w:val="000000"/>
              </w:rPr>
              <w:t>+ А</w:t>
            </w:r>
            <w:r>
              <w:rPr>
                <w:color w:val="000000"/>
                <w:vertAlign w:val="subscript"/>
              </w:rPr>
              <w:t xml:space="preserve">3 </w:t>
            </w:r>
            <w:r>
              <w:rPr>
                <w:color w:val="000000"/>
              </w:rPr>
              <w:t>)</w:t>
            </w:r>
          </w:p>
        </w:tc>
        <w:tc>
          <w:tcPr>
            <w:tcW w:w="946" w:type="dxa"/>
            <w:tcBorders>
              <w:top w:val="single" w:sz="4" w:space="0" w:color="000000"/>
              <w:left w:val="single" w:sz="4" w:space="0" w:color="000000"/>
              <w:bottom w:val="single" w:sz="4" w:space="0" w:color="000000"/>
            </w:tcBorders>
          </w:tcPr>
          <w:p w:rsidR="00976550" w:rsidRDefault="00976550">
            <w:pPr>
              <w:snapToGrid w:val="0"/>
              <w:jc w:val="center"/>
            </w:pPr>
            <w:r>
              <w:t>0,286</w:t>
            </w:r>
          </w:p>
        </w:tc>
        <w:tc>
          <w:tcPr>
            <w:tcW w:w="946" w:type="dxa"/>
            <w:tcBorders>
              <w:top w:val="single" w:sz="4" w:space="0" w:color="000000"/>
              <w:left w:val="single" w:sz="4" w:space="0" w:color="000000"/>
              <w:bottom w:val="single" w:sz="4" w:space="0" w:color="000000"/>
            </w:tcBorders>
          </w:tcPr>
          <w:p w:rsidR="00976550" w:rsidRDefault="00976550">
            <w:pPr>
              <w:snapToGrid w:val="0"/>
              <w:jc w:val="center"/>
            </w:pPr>
            <w:r>
              <w:t>-2,442</w:t>
            </w:r>
          </w:p>
        </w:tc>
        <w:tc>
          <w:tcPr>
            <w:tcW w:w="2848" w:type="dxa"/>
            <w:tcBorders>
              <w:top w:val="single" w:sz="4" w:space="0" w:color="000000"/>
              <w:left w:val="single" w:sz="4" w:space="0" w:color="000000"/>
              <w:bottom w:val="single" w:sz="4" w:space="0" w:color="000000"/>
              <w:right w:val="single" w:sz="4" w:space="0" w:color="000000"/>
            </w:tcBorders>
          </w:tcPr>
          <w:p w:rsidR="00976550" w:rsidRDefault="00976550">
            <w:pPr>
              <w:snapToGrid w:val="0"/>
            </w:pPr>
            <w:r>
              <w:t>&gt;= 0,1 (чем больше, тем лучше)</w:t>
            </w:r>
          </w:p>
        </w:tc>
      </w:tr>
      <w:tr w:rsidR="00976550">
        <w:trPr>
          <w:trHeight w:val="408"/>
        </w:trPr>
        <w:tc>
          <w:tcPr>
            <w:tcW w:w="3348" w:type="dxa"/>
            <w:tcBorders>
              <w:top w:val="single" w:sz="4" w:space="0" w:color="000000"/>
              <w:left w:val="single" w:sz="4" w:space="0" w:color="000000"/>
              <w:bottom w:val="single" w:sz="4" w:space="0" w:color="000000"/>
            </w:tcBorders>
          </w:tcPr>
          <w:p w:rsidR="00976550" w:rsidRDefault="00976550">
            <w:pPr>
              <w:snapToGrid w:val="0"/>
              <w:rPr>
                <w:spacing w:val="-2"/>
              </w:rPr>
            </w:pPr>
            <w:r>
              <w:rPr>
                <w:spacing w:val="-2"/>
              </w:rPr>
              <w:t>Коэффициент автономии</w:t>
            </w:r>
          </w:p>
        </w:tc>
        <w:tc>
          <w:tcPr>
            <w:tcW w:w="1800" w:type="dxa"/>
            <w:tcBorders>
              <w:top w:val="single" w:sz="4" w:space="0" w:color="000000"/>
              <w:left w:val="single" w:sz="4" w:space="0" w:color="000000"/>
              <w:bottom w:val="single" w:sz="4" w:space="0" w:color="000000"/>
            </w:tcBorders>
          </w:tcPr>
          <w:p w:rsidR="00976550" w:rsidRDefault="00976550">
            <w:pPr>
              <w:snapToGrid w:val="0"/>
              <w:jc w:val="center"/>
              <w:rPr>
                <w:color w:val="000000"/>
              </w:rPr>
            </w:pPr>
            <w:r>
              <w:rPr>
                <w:color w:val="000000"/>
              </w:rPr>
              <w:t>К = П</w:t>
            </w:r>
            <w:r>
              <w:rPr>
                <w:color w:val="000000"/>
                <w:vertAlign w:val="subscript"/>
              </w:rPr>
              <w:t xml:space="preserve">4 </w:t>
            </w:r>
            <w:r>
              <w:rPr>
                <w:color w:val="000000"/>
              </w:rPr>
              <w:t>/ Б</w:t>
            </w:r>
          </w:p>
        </w:tc>
        <w:tc>
          <w:tcPr>
            <w:tcW w:w="946" w:type="dxa"/>
            <w:tcBorders>
              <w:top w:val="single" w:sz="4" w:space="0" w:color="000000"/>
              <w:left w:val="single" w:sz="4" w:space="0" w:color="000000"/>
              <w:bottom w:val="single" w:sz="4" w:space="0" w:color="000000"/>
            </w:tcBorders>
          </w:tcPr>
          <w:p w:rsidR="00976550" w:rsidRDefault="00976550">
            <w:pPr>
              <w:snapToGrid w:val="0"/>
            </w:pPr>
            <w:r>
              <w:t>0,406</w:t>
            </w:r>
          </w:p>
        </w:tc>
        <w:tc>
          <w:tcPr>
            <w:tcW w:w="946" w:type="dxa"/>
            <w:tcBorders>
              <w:top w:val="single" w:sz="4" w:space="0" w:color="000000"/>
              <w:left w:val="single" w:sz="4" w:space="0" w:color="000000"/>
              <w:bottom w:val="single" w:sz="4" w:space="0" w:color="000000"/>
            </w:tcBorders>
          </w:tcPr>
          <w:p w:rsidR="00976550" w:rsidRDefault="00976550">
            <w:pPr>
              <w:snapToGrid w:val="0"/>
            </w:pPr>
            <w:r>
              <w:t>0,036</w:t>
            </w:r>
          </w:p>
        </w:tc>
        <w:tc>
          <w:tcPr>
            <w:tcW w:w="2848" w:type="dxa"/>
            <w:tcBorders>
              <w:top w:val="single" w:sz="4" w:space="0" w:color="000000"/>
              <w:left w:val="single" w:sz="4" w:space="0" w:color="000000"/>
              <w:bottom w:val="single" w:sz="4" w:space="0" w:color="000000"/>
              <w:right w:val="single" w:sz="4" w:space="0" w:color="000000"/>
            </w:tcBorders>
          </w:tcPr>
          <w:p w:rsidR="00976550" w:rsidRDefault="00976550">
            <w:pPr>
              <w:snapToGrid w:val="0"/>
            </w:pPr>
            <w:r>
              <w:t>Рекомендуемое ограничение коэффициента 0,5</w:t>
            </w:r>
          </w:p>
        </w:tc>
      </w:tr>
      <w:tr w:rsidR="00976550">
        <w:trPr>
          <w:trHeight w:val="1066"/>
        </w:trPr>
        <w:tc>
          <w:tcPr>
            <w:tcW w:w="3348" w:type="dxa"/>
            <w:tcBorders>
              <w:top w:val="single" w:sz="4" w:space="0" w:color="000000"/>
              <w:left w:val="single" w:sz="4" w:space="0" w:color="000000"/>
              <w:bottom w:val="single" w:sz="4" w:space="0" w:color="000000"/>
            </w:tcBorders>
          </w:tcPr>
          <w:p w:rsidR="00976550" w:rsidRDefault="00976550">
            <w:pPr>
              <w:snapToGrid w:val="0"/>
              <w:rPr>
                <w:spacing w:val="-2"/>
              </w:rPr>
            </w:pPr>
            <w:r>
              <w:rPr>
                <w:spacing w:val="-2"/>
              </w:rPr>
              <w:t>Коэффициент соотношения заемных и собственных средств</w:t>
            </w:r>
          </w:p>
        </w:tc>
        <w:tc>
          <w:tcPr>
            <w:tcW w:w="1800" w:type="dxa"/>
            <w:tcBorders>
              <w:top w:val="single" w:sz="4" w:space="0" w:color="000000"/>
              <w:left w:val="single" w:sz="4" w:space="0" w:color="000000"/>
              <w:bottom w:val="single" w:sz="4" w:space="0" w:color="000000"/>
            </w:tcBorders>
          </w:tcPr>
          <w:p w:rsidR="00976550" w:rsidRDefault="00976550">
            <w:pPr>
              <w:snapToGrid w:val="0"/>
              <w:jc w:val="center"/>
              <w:rPr>
                <w:color w:val="000000"/>
                <w:vertAlign w:val="subscript"/>
              </w:rPr>
            </w:pPr>
            <w:r>
              <w:rPr>
                <w:color w:val="000000"/>
              </w:rPr>
              <w:t>К = (П</w:t>
            </w:r>
            <w:r>
              <w:rPr>
                <w:color w:val="000000"/>
                <w:vertAlign w:val="subscript"/>
              </w:rPr>
              <w:t xml:space="preserve">3 </w:t>
            </w:r>
            <w:r>
              <w:rPr>
                <w:color w:val="000000"/>
              </w:rPr>
              <w:t xml:space="preserve"> +П</w:t>
            </w:r>
            <w:r>
              <w:rPr>
                <w:color w:val="000000"/>
                <w:vertAlign w:val="subscript"/>
              </w:rPr>
              <w:t>2</w:t>
            </w:r>
            <w:r>
              <w:rPr>
                <w:color w:val="000000"/>
              </w:rPr>
              <w:t>) / П</w:t>
            </w:r>
            <w:r>
              <w:rPr>
                <w:color w:val="000000"/>
                <w:vertAlign w:val="subscript"/>
              </w:rPr>
              <w:t>4</w:t>
            </w:r>
          </w:p>
        </w:tc>
        <w:tc>
          <w:tcPr>
            <w:tcW w:w="946" w:type="dxa"/>
            <w:tcBorders>
              <w:top w:val="single" w:sz="4" w:space="0" w:color="000000"/>
              <w:left w:val="single" w:sz="4" w:space="0" w:color="000000"/>
              <w:bottom w:val="single" w:sz="4" w:space="0" w:color="000000"/>
            </w:tcBorders>
          </w:tcPr>
          <w:p w:rsidR="00976550" w:rsidRDefault="00976550">
            <w:pPr>
              <w:snapToGrid w:val="0"/>
            </w:pPr>
            <w:r>
              <w:t>1,375</w:t>
            </w:r>
          </w:p>
        </w:tc>
        <w:tc>
          <w:tcPr>
            <w:tcW w:w="946" w:type="dxa"/>
            <w:tcBorders>
              <w:top w:val="single" w:sz="4" w:space="0" w:color="000000"/>
              <w:left w:val="single" w:sz="4" w:space="0" w:color="000000"/>
              <w:bottom w:val="single" w:sz="4" w:space="0" w:color="000000"/>
            </w:tcBorders>
          </w:tcPr>
          <w:p w:rsidR="00976550" w:rsidRDefault="00976550">
            <w:pPr>
              <w:snapToGrid w:val="0"/>
            </w:pPr>
            <w:r>
              <w:t>0,961</w:t>
            </w:r>
          </w:p>
        </w:tc>
        <w:tc>
          <w:tcPr>
            <w:tcW w:w="2848" w:type="dxa"/>
            <w:tcBorders>
              <w:top w:val="single" w:sz="4" w:space="0" w:color="000000"/>
              <w:left w:val="single" w:sz="4" w:space="0" w:color="000000"/>
              <w:bottom w:val="single" w:sz="4" w:space="0" w:color="000000"/>
              <w:right w:val="single" w:sz="4" w:space="0" w:color="000000"/>
            </w:tcBorders>
          </w:tcPr>
          <w:p w:rsidR="00976550" w:rsidRDefault="00976550">
            <w:pPr>
              <w:snapToGrid w:val="0"/>
            </w:pPr>
            <w:r>
              <w:t>Рекомендуемое ограничение - не более 1.</w:t>
            </w:r>
          </w:p>
          <w:p w:rsidR="00976550" w:rsidRDefault="00976550"/>
        </w:tc>
      </w:tr>
      <w:tr w:rsidR="00976550">
        <w:trPr>
          <w:trHeight w:val="168"/>
        </w:trPr>
        <w:tc>
          <w:tcPr>
            <w:tcW w:w="3348" w:type="dxa"/>
            <w:tcBorders>
              <w:top w:val="single" w:sz="4" w:space="0" w:color="000000"/>
              <w:left w:val="single" w:sz="4" w:space="0" w:color="000000"/>
              <w:bottom w:val="single" w:sz="4" w:space="0" w:color="000000"/>
            </w:tcBorders>
          </w:tcPr>
          <w:p w:rsidR="00976550" w:rsidRDefault="00976550">
            <w:pPr>
              <w:snapToGrid w:val="0"/>
              <w:rPr>
                <w:spacing w:val="-2"/>
              </w:rPr>
            </w:pPr>
            <w:r>
              <w:rPr>
                <w:spacing w:val="-2"/>
              </w:rPr>
              <w:t>Коэффициент маневренности</w:t>
            </w:r>
          </w:p>
        </w:tc>
        <w:tc>
          <w:tcPr>
            <w:tcW w:w="1800" w:type="dxa"/>
            <w:tcBorders>
              <w:top w:val="single" w:sz="4" w:space="0" w:color="000000"/>
              <w:left w:val="single" w:sz="4" w:space="0" w:color="000000"/>
              <w:bottom w:val="single" w:sz="4" w:space="0" w:color="000000"/>
            </w:tcBorders>
          </w:tcPr>
          <w:p w:rsidR="00976550" w:rsidRDefault="00976550">
            <w:pPr>
              <w:snapToGrid w:val="0"/>
              <w:jc w:val="center"/>
              <w:rPr>
                <w:color w:val="000000"/>
                <w:vertAlign w:val="subscript"/>
              </w:rPr>
            </w:pPr>
            <w:r>
              <w:rPr>
                <w:color w:val="000000"/>
              </w:rPr>
              <w:t>(П</w:t>
            </w:r>
            <w:r>
              <w:rPr>
                <w:color w:val="000000"/>
                <w:vertAlign w:val="subscript"/>
              </w:rPr>
              <w:t>4</w:t>
            </w:r>
            <w:r>
              <w:rPr>
                <w:color w:val="000000"/>
              </w:rPr>
              <w:t>+П</w:t>
            </w:r>
            <w:r>
              <w:rPr>
                <w:color w:val="000000"/>
                <w:vertAlign w:val="subscript"/>
              </w:rPr>
              <w:t>3</w:t>
            </w:r>
            <w:r>
              <w:rPr>
                <w:color w:val="000000"/>
              </w:rPr>
              <w:t xml:space="preserve"> – А</w:t>
            </w:r>
            <w:r>
              <w:rPr>
                <w:color w:val="000000"/>
                <w:vertAlign w:val="subscript"/>
              </w:rPr>
              <w:t>4</w:t>
            </w:r>
            <w:r>
              <w:rPr>
                <w:color w:val="000000"/>
              </w:rPr>
              <w:t>) / П</w:t>
            </w:r>
            <w:r>
              <w:rPr>
                <w:color w:val="000000"/>
                <w:vertAlign w:val="subscript"/>
              </w:rPr>
              <w:t>4</w:t>
            </w:r>
          </w:p>
        </w:tc>
        <w:tc>
          <w:tcPr>
            <w:tcW w:w="946" w:type="dxa"/>
            <w:tcBorders>
              <w:top w:val="single" w:sz="4" w:space="0" w:color="000000"/>
              <w:left w:val="single" w:sz="4" w:space="0" w:color="000000"/>
              <w:bottom w:val="single" w:sz="4" w:space="0" w:color="000000"/>
            </w:tcBorders>
          </w:tcPr>
          <w:p w:rsidR="00976550" w:rsidRDefault="00976550">
            <w:pPr>
              <w:snapToGrid w:val="0"/>
            </w:pPr>
            <w:r>
              <w:t>0,582</w:t>
            </w:r>
          </w:p>
        </w:tc>
        <w:tc>
          <w:tcPr>
            <w:tcW w:w="946" w:type="dxa"/>
            <w:tcBorders>
              <w:top w:val="single" w:sz="4" w:space="0" w:color="000000"/>
              <w:left w:val="single" w:sz="4" w:space="0" w:color="000000"/>
              <w:bottom w:val="single" w:sz="4" w:space="0" w:color="000000"/>
            </w:tcBorders>
          </w:tcPr>
          <w:p w:rsidR="00976550" w:rsidRDefault="00976550">
            <w:pPr>
              <w:snapToGrid w:val="0"/>
            </w:pPr>
            <w:r>
              <w:t>1,452</w:t>
            </w:r>
          </w:p>
        </w:tc>
        <w:tc>
          <w:tcPr>
            <w:tcW w:w="2848" w:type="dxa"/>
            <w:tcBorders>
              <w:top w:val="single" w:sz="4" w:space="0" w:color="000000"/>
              <w:left w:val="single" w:sz="4" w:space="0" w:color="000000"/>
              <w:bottom w:val="single" w:sz="4" w:space="0" w:color="000000"/>
              <w:right w:val="single" w:sz="4" w:space="0" w:color="000000"/>
            </w:tcBorders>
          </w:tcPr>
          <w:p w:rsidR="00976550" w:rsidRDefault="00976550">
            <w:pPr>
              <w:snapToGrid w:val="0"/>
            </w:pPr>
            <w:r>
              <w:t>Высокое значение коэффициента положительно характеризует финансовое состояние предприятия</w:t>
            </w:r>
          </w:p>
        </w:tc>
      </w:tr>
      <w:tr w:rsidR="00976550">
        <w:trPr>
          <w:trHeight w:val="168"/>
        </w:trPr>
        <w:tc>
          <w:tcPr>
            <w:tcW w:w="3348" w:type="dxa"/>
            <w:tcBorders>
              <w:top w:val="single" w:sz="4" w:space="0" w:color="000000"/>
              <w:left w:val="single" w:sz="4" w:space="0" w:color="000000"/>
              <w:bottom w:val="single" w:sz="4" w:space="0" w:color="000000"/>
            </w:tcBorders>
          </w:tcPr>
          <w:p w:rsidR="00976550" w:rsidRDefault="00976550">
            <w:pPr>
              <w:snapToGrid w:val="0"/>
              <w:rPr>
                <w:spacing w:val="-2"/>
              </w:rPr>
            </w:pPr>
            <w:r>
              <w:rPr>
                <w:spacing w:val="-2"/>
              </w:rPr>
              <w:t>Коэффициента реальной стоимости имущества производственного назначения</w:t>
            </w:r>
          </w:p>
        </w:tc>
        <w:tc>
          <w:tcPr>
            <w:tcW w:w="1800" w:type="dxa"/>
            <w:tcBorders>
              <w:top w:val="single" w:sz="4" w:space="0" w:color="000000"/>
              <w:left w:val="single" w:sz="4" w:space="0" w:color="000000"/>
              <w:bottom w:val="single" w:sz="4" w:space="0" w:color="000000"/>
            </w:tcBorders>
          </w:tcPr>
          <w:p w:rsidR="00976550" w:rsidRDefault="00976550">
            <w:pPr>
              <w:snapToGrid w:val="0"/>
              <w:jc w:val="center"/>
              <w:rPr>
                <w:color w:val="000000"/>
              </w:rPr>
            </w:pPr>
            <w:r>
              <w:rPr>
                <w:color w:val="000000"/>
              </w:rPr>
              <w:t>(НА + ОС + СМ + НП) / Б</w:t>
            </w:r>
          </w:p>
        </w:tc>
        <w:tc>
          <w:tcPr>
            <w:tcW w:w="946" w:type="dxa"/>
            <w:tcBorders>
              <w:top w:val="single" w:sz="4" w:space="0" w:color="000000"/>
              <w:left w:val="single" w:sz="4" w:space="0" w:color="000000"/>
              <w:bottom w:val="single" w:sz="4" w:space="0" w:color="000000"/>
            </w:tcBorders>
          </w:tcPr>
          <w:p w:rsidR="00976550" w:rsidRDefault="00976550">
            <w:pPr>
              <w:snapToGrid w:val="0"/>
            </w:pPr>
            <w:r>
              <w:t>0,117</w:t>
            </w:r>
          </w:p>
        </w:tc>
        <w:tc>
          <w:tcPr>
            <w:tcW w:w="946" w:type="dxa"/>
            <w:tcBorders>
              <w:top w:val="single" w:sz="4" w:space="0" w:color="000000"/>
              <w:left w:val="single" w:sz="4" w:space="0" w:color="000000"/>
              <w:bottom w:val="single" w:sz="4" w:space="0" w:color="000000"/>
            </w:tcBorders>
          </w:tcPr>
          <w:p w:rsidR="00976550" w:rsidRDefault="00976550">
            <w:pPr>
              <w:snapToGrid w:val="0"/>
            </w:pPr>
            <w:r>
              <w:t>0,008</w:t>
            </w:r>
          </w:p>
        </w:tc>
        <w:tc>
          <w:tcPr>
            <w:tcW w:w="2848" w:type="dxa"/>
            <w:tcBorders>
              <w:top w:val="single" w:sz="4" w:space="0" w:color="000000"/>
              <w:left w:val="single" w:sz="4" w:space="0" w:color="000000"/>
              <w:bottom w:val="single" w:sz="4" w:space="0" w:color="000000"/>
              <w:right w:val="single" w:sz="4" w:space="0" w:color="000000"/>
            </w:tcBorders>
          </w:tcPr>
          <w:p w:rsidR="00976550" w:rsidRDefault="00976550">
            <w:pPr>
              <w:tabs>
                <w:tab w:val="left" w:pos="0"/>
              </w:tabs>
              <w:snapToGrid w:val="0"/>
              <w:ind w:hanging="20"/>
            </w:pPr>
            <w:r>
              <w:t xml:space="preserve">Рекомендуемое ограничение - 0,5. </w:t>
            </w:r>
          </w:p>
          <w:p w:rsidR="00976550" w:rsidRDefault="00976550"/>
        </w:tc>
      </w:tr>
      <w:tr w:rsidR="00976550">
        <w:trPr>
          <w:trHeight w:val="168"/>
        </w:trPr>
        <w:tc>
          <w:tcPr>
            <w:tcW w:w="3348" w:type="dxa"/>
            <w:tcBorders>
              <w:top w:val="single" w:sz="4" w:space="0" w:color="000000"/>
              <w:left w:val="single" w:sz="4" w:space="0" w:color="000000"/>
              <w:bottom w:val="single" w:sz="4" w:space="0" w:color="000000"/>
            </w:tcBorders>
          </w:tcPr>
          <w:p w:rsidR="00976550" w:rsidRDefault="00976550">
            <w:pPr>
              <w:snapToGrid w:val="0"/>
              <w:rPr>
                <w:spacing w:val="-2"/>
              </w:rPr>
            </w:pPr>
            <w:r>
              <w:rPr>
                <w:spacing w:val="-2"/>
              </w:rPr>
              <w:t>Коэффициент прогноза банкротства</w:t>
            </w:r>
          </w:p>
        </w:tc>
        <w:tc>
          <w:tcPr>
            <w:tcW w:w="1800" w:type="dxa"/>
            <w:tcBorders>
              <w:top w:val="single" w:sz="4" w:space="0" w:color="000000"/>
              <w:left w:val="single" w:sz="4" w:space="0" w:color="000000"/>
              <w:bottom w:val="single" w:sz="4" w:space="0" w:color="000000"/>
            </w:tcBorders>
          </w:tcPr>
          <w:p w:rsidR="00976550" w:rsidRDefault="00976550">
            <w:pPr>
              <w:snapToGrid w:val="0"/>
              <w:jc w:val="center"/>
              <w:rPr>
                <w:color w:val="000000"/>
              </w:rPr>
            </w:pPr>
            <w:r>
              <w:rPr>
                <w:color w:val="000000"/>
              </w:rPr>
              <w:t>(ДС + КФВ + НДС – П</w:t>
            </w:r>
            <w:r>
              <w:rPr>
                <w:color w:val="000000"/>
                <w:vertAlign w:val="subscript"/>
              </w:rPr>
              <w:t>2</w:t>
            </w:r>
            <w:r>
              <w:rPr>
                <w:color w:val="000000"/>
              </w:rPr>
              <w:t>) /Б</w:t>
            </w:r>
          </w:p>
        </w:tc>
        <w:tc>
          <w:tcPr>
            <w:tcW w:w="946" w:type="dxa"/>
            <w:tcBorders>
              <w:top w:val="single" w:sz="4" w:space="0" w:color="000000"/>
              <w:left w:val="single" w:sz="4" w:space="0" w:color="000000"/>
              <w:bottom w:val="single" w:sz="4" w:space="0" w:color="000000"/>
            </w:tcBorders>
          </w:tcPr>
          <w:p w:rsidR="00976550" w:rsidRDefault="00976550">
            <w:pPr>
              <w:snapToGrid w:val="0"/>
            </w:pPr>
            <w:r>
              <w:t>0,017</w:t>
            </w:r>
          </w:p>
        </w:tc>
        <w:tc>
          <w:tcPr>
            <w:tcW w:w="946" w:type="dxa"/>
            <w:tcBorders>
              <w:top w:val="single" w:sz="4" w:space="0" w:color="000000"/>
              <w:left w:val="single" w:sz="4" w:space="0" w:color="000000"/>
              <w:bottom w:val="single" w:sz="4" w:space="0" w:color="000000"/>
            </w:tcBorders>
          </w:tcPr>
          <w:p w:rsidR="00976550" w:rsidRDefault="00976550">
            <w:pPr>
              <w:snapToGrid w:val="0"/>
            </w:pPr>
            <w:r>
              <w:t>-0,006</w:t>
            </w:r>
          </w:p>
        </w:tc>
        <w:tc>
          <w:tcPr>
            <w:tcW w:w="2848" w:type="dxa"/>
            <w:tcBorders>
              <w:top w:val="single" w:sz="4" w:space="0" w:color="000000"/>
              <w:left w:val="single" w:sz="4" w:space="0" w:color="000000"/>
              <w:bottom w:val="single" w:sz="4" w:space="0" w:color="000000"/>
              <w:right w:val="single" w:sz="4" w:space="0" w:color="000000"/>
            </w:tcBorders>
          </w:tcPr>
          <w:p w:rsidR="00976550" w:rsidRDefault="00976550">
            <w:pPr>
              <w:pStyle w:val="a7"/>
              <w:widowControl/>
              <w:snapToGrid w:val="0"/>
              <w:spacing w:after="120" w:line="240" w:lineRule="auto"/>
              <w:ind w:hanging="20"/>
              <w:rPr>
                <w:rFonts w:ascii="Times New Roman" w:hAnsi="Times New Roman"/>
              </w:rPr>
            </w:pPr>
            <w:r>
              <w:rPr>
                <w:rFonts w:ascii="Times New Roman" w:hAnsi="Times New Roman"/>
              </w:rPr>
              <w:t xml:space="preserve">Рекомендуемое ограничение коэффициента </w:t>
            </w:r>
            <w:r>
              <w:rPr>
                <w:rFonts w:ascii="Times New Roman" w:hAnsi="Times New Roman"/>
                <w:smallCaps/>
              </w:rPr>
              <w:t>—</w:t>
            </w:r>
            <w:r>
              <w:rPr>
                <w:rFonts w:ascii="Times New Roman" w:hAnsi="Times New Roman"/>
              </w:rPr>
              <w:t xml:space="preserve"> более 0</w:t>
            </w:r>
          </w:p>
          <w:p w:rsidR="00976550" w:rsidRDefault="00976550"/>
        </w:tc>
      </w:tr>
    </w:tbl>
    <w:p w:rsidR="00976550" w:rsidRDefault="00976550">
      <w:pPr>
        <w:spacing w:line="360" w:lineRule="auto"/>
        <w:ind w:firstLine="540"/>
        <w:jc w:val="both"/>
      </w:pPr>
    </w:p>
    <w:p w:rsidR="00976550" w:rsidRDefault="00976550">
      <w:pPr>
        <w:spacing w:line="360" w:lineRule="auto"/>
        <w:ind w:firstLine="540"/>
        <w:jc w:val="both"/>
        <w:rPr>
          <w:sz w:val="28"/>
          <w:szCs w:val="28"/>
        </w:rPr>
      </w:pPr>
      <w:r>
        <w:rPr>
          <w:sz w:val="28"/>
          <w:szCs w:val="28"/>
        </w:rPr>
        <w:t>Коэффициент абсолютной ликвидности за анализируемый снизился на 0,01 пунктов, но находится на уровне выше нормы. Это означает, что текущую краткосрочную задолженность предприятие может погасить в ближайшее время за счет денежных средств и приравненных к ним финансовым вложениям.</w:t>
      </w:r>
    </w:p>
    <w:p w:rsidR="00976550" w:rsidRDefault="00976550">
      <w:pPr>
        <w:spacing w:line="360" w:lineRule="auto"/>
        <w:ind w:firstLine="540"/>
        <w:jc w:val="both"/>
        <w:rPr>
          <w:sz w:val="28"/>
          <w:szCs w:val="28"/>
        </w:rPr>
      </w:pPr>
      <w:r>
        <w:rPr>
          <w:sz w:val="28"/>
          <w:szCs w:val="28"/>
        </w:rPr>
        <w:t>Коэффициент критической оценки находится в пределах выше нормы. Это означает, что краткосрочных обязательств организации может быть немедленно погашено за счет денежных средств, средств в краткосрочных ценных бумагах, а также поступлений по расчетам.</w:t>
      </w:r>
    </w:p>
    <w:p w:rsidR="00976550" w:rsidRDefault="00976550">
      <w:pPr>
        <w:spacing w:line="360" w:lineRule="auto"/>
        <w:ind w:firstLine="540"/>
        <w:jc w:val="both"/>
        <w:rPr>
          <w:sz w:val="28"/>
          <w:szCs w:val="28"/>
        </w:rPr>
      </w:pPr>
      <w:r>
        <w:rPr>
          <w:sz w:val="28"/>
          <w:szCs w:val="28"/>
        </w:rPr>
        <w:t xml:space="preserve">Коэффициент текущей ликвидности в норме и говорит о том, что все текущие обязательства по кредитам и расчетам можно погасить, мобилизовав все оборотные средства. </w:t>
      </w:r>
    </w:p>
    <w:p w:rsidR="00976550" w:rsidRDefault="00976550">
      <w:pPr>
        <w:spacing w:line="360" w:lineRule="auto"/>
        <w:ind w:firstLine="540"/>
        <w:jc w:val="both"/>
        <w:rPr>
          <w:sz w:val="28"/>
          <w:szCs w:val="28"/>
        </w:rPr>
      </w:pPr>
      <w:r>
        <w:rPr>
          <w:sz w:val="28"/>
          <w:szCs w:val="28"/>
        </w:rPr>
        <w:t xml:space="preserve">Коэффициент маневренности функционирующего капитала за период 2008 -2009 гг. находился в пределах нормы. В 2009 г. этот показатель равен 0,001. Однако, колебания данного показателя – отрицательный факт, свидетельствующий о том, что ООО «Голдман Сакс» имеет явный недостаток функционирующего капитала. </w:t>
      </w:r>
    </w:p>
    <w:p w:rsidR="00976550" w:rsidRDefault="00976550">
      <w:pPr>
        <w:spacing w:line="360" w:lineRule="auto"/>
        <w:ind w:firstLine="540"/>
        <w:jc w:val="both"/>
        <w:rPr>
          <w:sz w:val="28"/>
          <w:szCs w:val="28"/>
        </w:rPr>
      </w:pPr>
      <w:r>
        <w:rPr>
          <w:sz w:val="28"/>
          <w:szCs w:val="28"/>
        </w:rPr>
        <w:t>Коэффициент обеспеченности собственными средствами находится в пределах ниже нормы и свидетельствует о ном, что у компании имеется явный недостаток собственных оборотных средств для хозяйственной деятельности.</w:t>
      </w:r>
    </w:p>
    <w:p w:rsidR="00976550" w:rsidRDefault="00976550">
      <w:pPr>
        <w:tabs>
          <w:tab w:val="left" w:pos="0"/>
        </w:tabs>
        <w:spacing w:line="360" w:lineRule="auto"/>
        <w:ind w:firstLine="540"/>
        <w:jc w:val="both"/>
        <w:rPr>
          <w:sz w:val="28"/>
        </w:rPr>
      </w:pPr>
      <w:r>
        <w:rPr>
          <w:sz w:val="28"/>
        </w:rPr>
        <w:t xml:space="preserve">Рассчитаем значения коэффициентов рентабельности и деловой активности. </w:t>
      </w:r>
    </w:p>
    <w:p w:rsidR="00976550" w:rsidRDefault="00976550">
      <w:pPr>
        <w:tabs>
          <w:tab w:val="left" w:pos="0"/>
        </w:tabs>
        <w:spacing w:line="360" w:lineRule="auto"/>
        <w:ind w:firstLine="540"/>
        <w:jc w:val="both"/>
      </w:pPr>
    </w:p>
    <w:p w:rsidR="00976550" w:rsidRDefault="00976550">
      <w:pPr>
        <w:tabs>
          <w:tab w:val="left" w:pos="0"/>
        </w:tabs>
        <w:spacing w:line="360" w:lineRule="auto"/>
        <w:ind w:firstLine="540"/>
        <w:jc w:val="both"/>
        <w:rPr>
          <w:sz w:val="28"/>
        </w:rPr>
      </w:pPr>
      <w:r>
        <w:rPr>
          <w:sz w:val="28"/>
        </w:rPr>
        <w:t>Таблица 9 - Коэффициенты рентабельности и деловой активности предприятия</w:t>
      </w:r>
    </w:p>
    <w:tbl>
      <w:tblPr>
        <w:tblW w:w="0" w:type="auto"/>
        <w:tblInd w:w="29" w:type="dxa"/>
        <w:tblLayout w:type="fixed"/>
        <w:tblLook w:val="0000" w:firstRow="0" w:lastRow="0" w:firstColumn="0" w:lastColumn="0" w:noHBand="0" w:noVBand="0"/>
      </w:tblPr>
      <w:tblGrid>
        <w:gridCol w:w="4339"/>
        <w:gridCol w:w="2520"/>
        <w:gridCol w:w="1440"/>
        <w:gridCol w:w="1328"/>
      </w:tblGrid>
      <w:tr w:rsidR="00976550">
        <w:trPr>
          <w:cantSplit/>
          <w:trHeight w:val="645"/>
        </w:trPr>
        <w:tc>
          <w:tcPr>
            <w:tcW w:w="4339" w:type="dxa"/>
            <w:tcBorders>
              <w:top w:val="single" w:sz="8" w:space="0" w:color="000000"/>
              <w:left w:val="single" w:sz="8" w:space="0" w:color="000000"/>
              <w:bottom w:val="single" w:sz="8" w:space="0" w:color="000000"/>
            </w:tcBorders>
          </w:tcPr>
          <w:p w:rsidR="00976550" w:rsidRDefault="00976550">
            <w:pPr>
              <w:snapToGrid w:val="0"/>
            </w:pPr>
            <w:r>
              <w:t>Показатель</w:t>
            </w:r>
          </w:p>
        </w:tc>
        <w:tc>
          <w:tcPr>
            <w:tcW w:w="2520" w:type="dxa"/>
            <w:tcBorders>
              <w:top w:val="single" w:sz="8" w:space="0" w:color="000000"/>
              <w:left w:val="single" w:sz="8" w:space="0" w:color="000000"/>
              <w:bottom w:val="single" w:sz="8" w:space="0" w:color="000000"/>
            </w:tcBorders>
          </w:tcPr>
          <w:p w:rsidR="00976550" w:rsidRDefault="00976550">
            <w:pPr>
              <w:snapToGrid w:val="0"/>
              <w:jc w:val="center"/>
            </w:pPr>
            <w:r>
              <w:t>Формула для расчета</w:t>
            </w:r>
          </w:p>
        </w:tc>
        <w:tc>
          <w:tcPr>
            <w:tcW w:w="1440" w:type="dxa"/>
            <w:tcBorders>
              <w:top w:val="single" w:sz="8" w:space="0" w:color="000000"/>
              <w:left w:val="single" w:sz="8" w:space="0" w:color="000000"/>
              <w:bottom w:val="single" w:sz="8" w:space="0" w:color="000000"/>
            </w:tcBorders>
          </w:tcPr>
          <w:p w:rsidR="00976550" w:rsidRDefault="00976550">
            <w:pPr>
              <w:snapToGrid w:val="0"/>
              <w:jc w:val="center"/>
            </w:pPr>
            <w:r>
              <w:t>2008 г.</w:t>
            </w:r>
          </w:p>
        </w:tc>
        <w:tc>
          <w:tcPr>
            <w:tcW w:w="1328" w:type="dxa"/>
            <w:tcBorders>
              <w:top w:val="single" w:sz="8" w:space="0" w:color="000000"/>
              <w:left w:val="single" w:sz="8" w:space="0" w:color="000000"/>
              <w:bottom w:val="single" w:sz="8" w:space="0" w:color="000000"/>
              <w:right w:val="single" w:sz="8" w:space="0" w:color="000000"/>
            </w:tcBorders>
          </w:tcPr>
          <w:p w:rsidR="00976550" w:rsidRDefault="00976550">
            <w:pPr>
              <w:snapToGrid w:val="0"/>
              <w:jc w:val="center"/>
            </w:pPr>
            <w:r>
              <w:t>2009 г.</w:t>
            </w:r>
          </w:p>
        </w:tc>
      </w:tr>
      <w:tr w:rsidR="00976550">
        <w:trPr>
          <w:cantSplit/>
          <w:trHeight w:val="595"/>
        </w:trPr>
        <w:tc>
          <w:tcPr>
            <w:tcW w:w="4339" w:type="dxa"/>
            <w:tcBorders>
              <w:left w:val="single" w:sz="8" w:space="0" w:color="000000"/>
              <w:bottom w:val="single" w:sz="8" w:space="0" w:color="000000"/>
            </w:tcBorders>
          </w:tcPr>
          <w:p w:rsidR="00976550" w:rsidRDefault="00976550">
            <w:pPr>
              <w:snapToGrid w:val="0"/>
            </w:pPr>
            <w:r>
              <w:t>1. Коэффициент рентабельности продаж</w:t>
            </w:r>
          </w:p>
        </w:tc>
        <w:tc>
          <w:tcPr>
            <w:tcW w:w="2520" w:type="dxa"/>
            <w:tcBorders>
              <w:left w:val="single" w:sz="8" w:space="0" w:color="000000"/>
              <w:bottom w:val="single" w:sz="8" w:space="0" w:color="000000"/>
            </w:tcBorders>
          </w:tcPr>
          <w:p w:rsidR="00976550" w:rsidRDefault="00976550">
            <w:pPr>
              <w:snapToGrid w:val="0"/>
              <w:ind w:right="-108"/>
              <w:rPr>
                <w:color w:val="000000"/>
              </w:rPr>
            </w:pPr>
            <w:r>
              <w:rPr>
                <w:color w:val="000000"/>
              </w:rPr>
              <w:t>К = Прибыль/Выр</w:t>
            </w:r>
          </w:p>
        </w:tc>
        <w:tc>
          <w:tcPr>
            <w:tcW w:w="1440" w:type="dxa"/>
            <w:tcBorders>
              <w:left w:val="single" w:sz="8" w:space="0" w:color="000000"/>
              <w:bottom w:val="single" w:sz="8" w:space="0" w:color="000000"/>
            </w:tcBorders>
          </w:tcPr>
          <w:p w:rsidR="00976550" w:rsidRDefault="00976550">
            <w:pPr>
              <w:snapToGrid w:val="0"/>
              <w:jc w:val="right"/>
              <w:rPr>
                <w:color w:val="000000"/>
              </w:rPr>
            </w:pPr>
            <w:r>
              <w:rPr>
                <w:color w:val="000000"/>
              </w:rPr>
              <w:t>-0,01</w:t>
            </w:r>
          </w:p>
        </w:tc>
        <w:tc>
          <w:tcPr>
            <w:tcW w:w="1328" w:type="dxa"/>
            <w:tcBorders>
              <w:left w:val="single" w:sz="8" w:space="0" w:color="000000"/>
              <w:bottom w:val="single" w:sz="8" w:space="0" w:color="000000"/>
              <w:right w:val="single" w:sz="8" w:space="0" w:color="000000"/>
            </w:tcBorders>
          </w:tcPr>
          <w:p w:rsidR="00976550" w:rsidRDefault="00976550">
            <w:pPr>
              <w:snapToGrid w:val="0"/>
              <w:jc w:val="right"/>
              <w:rPr>
                <w:color w:val="000000"/>
              </w:rPr>
            </w:pPr>
            <w:r>
              <w:rPr>
                <w:color w:val="000000"/>
              </w:rPr>
              <w:t>0,001</w:t>
            </w:r>
          </w:p>
        </w:tc>
      </w:tr>
      <w:tr w:rsidR="00976550">
        <w:trPr>
          <w:cantSplit/>
          <w:trHeight w:val="519"/>
        </w:trPr>
        <w:tc>
          <w:tcPr>
            <w:tcW w:w="4339" w:type="dxa"/>
            <w:tcBorders>
              <w:left w:val="single" w:sz="8" w:space="0" w:color="000000"/>
              <w:bottom w:val="single" w:sz="8" w:space="0" w:color="000000"/>
            </w:tcBorders>
          </w:tcPr>
          <w:p w:rsidR="00976550" w:rsidRDefault="00976550">
            <w:pPr>
              <w:snapToGrid w:val="0"/>
            </w:pPr>
            <w:r>
              <w:t>2. Коэффициент рентабельности всего капитала предприятия</w:t>
            </w:r>
          </w:p>
        </w:tc>
        <w:tc>
          <w:tcPr>
            <w:tcW w:w="2520" w:type="dxa"/>
            <w:tcBorders>
              <w:left w:val="single" w:sz="8" w:space="0" w:color="000000"/>
              <w:bottom w:val="single" w:sz="8" w:space="0" w:color="000000"/>
            </w:tcBorders>
          </w:tcPr>
          <w:p w:rsidR="00976550" w:rsidRDefault="00976550">
            <w:pPr>
              <w:snapToGrid w:val="0"/>
              <w:rPr>
                <w:color w:val="000000"/>
              </w:rPr>
            </w:pPr>
            <w:r>
              <w:rPr>
                <w:color w:val="000000"/>
              </w:rPr>
              <w:t>К = Прибыль / итог баланса</w:t>
            </w:r>
          </w:p>
        </w:tc>
        <w:tc>
          <w:tcPr>
            <w:tcW w:w="1440" w:type="dxa"/>
            <w:tcBorders>
              <w:left w:val="single" w:sz="8" w:space="0" w:color="000000"/>
              <w:bottom w:val="single" w:sz="8" w:space="0" w:color="000000"/>
            </w:tcBorders>
          </w:tcPr>
          <w:p w:rsidR="00976550" w:rsidRDefault="00976550">
            <w:pPr>
              <w:snapToGrid w:val="0"/>
              <w:jc w:val="right"/>
              <w:rPr>
                <w:color w:val="000000"/>
              </w:rPr>
            </w:pPr>
            <w:r>
              <w:rPr>
                <w:color w:val="000000"/>
              </w:rPr>
              <w:t>-0,21</w:t>
            </w:r>
          </w:p>
        </w:tc>
        <w:tc>
          <w:tcPr>
            <w:tcW w:w="1328" w:type="dxa"/>
            <w:tcBorders>
              <w:left w:val="single" w:sz="8" w:space="0" w:color="000000"/>
              <w:bottom w:val="single" w:sz="8" w:space="0" w:color="000000"/>
              <w:right w:val="single" w:sz="8" w:space="0" w:color="000000"/>
            </w:tcBorders>
          </w:tcPr>
          <w:p w:rsidR="00976550" w:rsidRDefault="00976550">
            <w:pPr>
              <w:snapToGrid w:val="0"/>
              <w:jc w:val="right"/>
              <w:rPr>
                <w:color w:val="000000"/>
              </w:rPr>
            </w:pPr>
            <w:r>
              <w:rPr>
                <w:color w:val="000000"/>
              </w:rPr>
              <w:t>0,01</w:t>
            </w:r>
          </w:p>
        </w:tc>
      </w:tr>
      <w:tr w:rsidR="00976550">
        <w:trPr>
          <w:cantSplit/>
          <w:trHeight w:val="645"/>
        </w:trPr>
        <w:tc>
          <w:tcPr>
            <w:tcW w:w="4339" w:type="dxa"/>
            <w:tcBorders>
              <w:left w:val="single" w:sz="8" w:space="0" w:color="000000"/>
              <w:bottom w:val="single" w:sz="8" w:space="0" w:color="000000"/>
            </w:tcBorders>
          </w:tcPr>
          <w:p w:rsidR="00976550" w:rsidRDefault="00976550">
            <w:pPr>
              <w:snapToGrid w:val="0"/>
            </w:pPr>
            <w:r>
              <w:t>3. Коэффициент рентабельности внеоборотных активов</w:t>
            </w:r>
          </w:p>
        </w:tc>
        <w:tc>
          <w:tcPr>
            <w:tcW w:w="2520" w:type="dxa"/>
            <w:tcBorders>
              <w:left w:val="single" w:sz="8" w:space="0" w:color="000000"/>
              <w:bottom w:val="single" w:sz="8" w:space="0" w:color="000000"/>
            </w:tcBorders>
          </w:tcPr>
          <w:p w:rsidR="00976550" w:rsidRDefault="00976550">
            <w:pPr>
              <w:snapToGrid w:val="0"/>
              <w:rPr>
                <w:color w:val="000000"/>
              </w:rPr>
            </w:pPr>
            <w:r>
              <w:rPr>
                <w:color w:val="000000"/>
              </w:rPr>
              <w:t>К = Прибыль / ВАО</w:t>
            </w:r>
          </w:p>
        </w:tc>
        <w:tc>
          <w:tcPr>
            <w:tcW w:w="1440" w:type="dxa"/>
            <w:tcBorders>
              <w:left w:val="single" w:sz="8" w:space="0" w:color="000000"/>
              <w:bottom w:val="single" w:sz="8" w:space="0" w:color="000000"/>
            </w:tcBorders>
          </w:tcPr>
          <w:p w:rsidR="00976550" w:rsidRDefault="00976550">
            <w:pPr>
              <w:snapToGrid w:val="0"/>
              <w:jc w:val="right"/>
              <w:rPr>
                <w:color w:val="000000"/>
              </w:rPr>
            </w:pPr>
            <w:r>
              <w:rPr>
                <w:color w:val="000000"/>
              </w:rPr>
              <w:t>-1,22</w:t>
            </w:r>
          </w:p>
        </w:tc>
        <w:tc>
          <w:tcPr>
            <w:tcW w:w="1328" w:type="dxa"/>
            <w:tcBorders>
              <w:left w:val="single" w:sz="8" w:space="0" w:color="000000"/>
              <w:bottom w:val="single" w:sz="8" w:space="0" w:color="000000"/>
              <w:right w:val="single" w:sz="8" w:space="0" w:color="000000"/>
            </w:tcBorders>
          </w:tcPr>
          <w:p w:rsidR="00976550" w:rsidRDefault="00976550">
            <w:pPr>
              <w:snapToGrid w:val="0"/>
              <w:jc w:val="right"/>
              <w:rPr>
                <w:color w:val="000000"/>
              </w:rPr>
            </w:pPr>
            <w:r>
              <w:rPr>
                <w:color w:val="000000"/>
              </w:rPr>
              <w:t>0,02</w:t>
            </w:r>
          </w:p>
        </w:tc>
      </w:tr>
      <w:tr w:rsidR="00976550">
        <w:trPr>
          <w:cantSplit/>
          <w:trHeight w:val="547"/>
        </w:trPr>
        <w:tc>
          <w:tcPr>
            <w:tcW w:w="4339" w:type="dxa"/>
            <w:tcBorders>
              <w:left w:val="single" w:sz="8" w:space="0" w:color="000000"/>
              <w:bottom w:val="single" w:sz="8" w:space="0" w:color="000000"/>
            </w:tcBorders>
          </w:tcPr>
          <w:p w:rsidR="00976550" w:rsidRDefault="00976550">
            <w:pPr>
              <w:snapToGrid w:val="0"/>
            </w:pPr>
            <w:r>
              <w:t>4. Коэффициент рентабельности собственного капитала</w:t>
            </w:r>
          </w:p>
        </w:tc>
        <w:tc>
          <w:tcPr>
            <w:tcW w:w="2520" w:type="dxa"/>
            <w:tcBorders>
              <w:left w:val="single" w:sz="8" w:space="0" w:color="000000"/>
              <w:bottom w:val="single" w:sz="8" w:space="0" w:color="000000"/>
            </w:tcBorders>
          </w:tcPr>
          <w:p w:rsidR="00976550" w:rsidRDefault="00976550">
            <w:pPr>
              <w:snapToGrid w:val="0"/>
              <w:rPr>
                <w:color w:val="000000"/>
              </w:rPr>
            </w:pPr>
            <w:r>
              <w:rPr>
                <w:color w:val="000000"/>
              </w:rPr>
              <w:t>К = Прибыль / Капитал и резервы</w:t>
            </w:r>
          </w:p>
        </w:tc>
        <w:tc>
          <w:tcPr>
            <w:tcW w:w="1440" w:type="dxa"/>
            <w:tcBorders>
              <w:left w:val="single" w:sz="8" w:space="0" w:color="000000"/>
              <w:bottom w:val="single" w:sz="8" w:space="0" w:color="000000"/>
            </w:tcBorders>
          </w:tcPr>
          <w:p w:rsidR="00976550" w:rsidRDefault="00976550">
            <w:pPr>
              <w:snapToGrid w:val="0"/>
              <w:jc w:val="right"/>
              <w:rPr>
                <w:color w:val="000000"/>
              </w:rPr>
            </w:pPr>
            <w:r>
              <w:rPr>
                <w:color w:val="000000"/>
              </w:rPr>
              <w:t>-0,51</w:t>
            </w:r>
          </w:p>
        </w:tc>
        <w:tc>
          <w:tcPr>
            <w:tcW w:w="1328" w:type="dxa"/>
            <w:tcBorders>
              <w:left w:val="single" w:sz="8" w:space="0" w:color="000000"/>
              <w:bottom w:val="single" w:sz="8" w:space="0" w:color="000000"/>
              <w:right w:val="single" w:sz="8" w:space="0" w:color="000000"/>
            </w:tcBorders>
          </w:tcPr>
          <w:p w:rsidR="00976550" w:rsidRDefault="00976550">
            <w:pPr>
              <w:snapToGrid w:val="0"/>
              <w:jc w:val="right"/>
              <w:rPr>
                <w:color w:val="000000"/>
              </w:rPr>
            </w:pPr>
            <w:r>
              <w:rPr>
                <w:color w:val="000000"/>
              </w:rPr>
              <w:t>0,38</w:t>
            </w:r>
          </w:p>
        </w:tc>
      </w:tr>
      <w:tr w:rsidR="00976550">
        <w:trPr>
          <w:cantSplit/>
          <w:trHeight w:val="872"/>
        </w:trPr>
        <w:tc>
          <w:tcPr>
            <w:tcW w:w="4339" w:type="dxa"/>
            <w:tcBorders>
              <w:left w:val="single" w:sz="8" w:space="0" w:color="000000"/>
              <w:bottom w:val="single" w:sz="8" w:space="0" w:color="000000"/>
            </w:tcBorders>
          </w:tcPr>
          <w:p w:rsidR="00976550" w:rsidRDefault="00976550">
            <w:pPr>
              <w:snapToGrid w:val="0"/>
            </w:pPr>
            <w:r>
              <w:t>5. Коэффициент рентабельности перманентного капитала</w:t>
            </w:r>
          </w:p>
        </w:tc>
        <w:tc>
          <w:tcPr>
            <w:tcW w:w="2520" w:type="dxa"/>
            <w:tcBorders>
              <w:left w:val="single" w:sz="8" w:space="0" w:color="000000"/>
              <w:bottom w:val="single" w:sz="8" w:space="0" w:color="000000"/>
            </w:tcBorders>
          </w:tcPr>
          <w:p w:rsidR="00976550" w:rsidRDefault="00976550">
            <w:pPr>
              <w:snapToGrid w:val="0"/>
              <w:rPr>
                <w:color w:val="000000"/>
              </w:rPr>
            </w:pPr>
            <w:r>
              <w:rPr>
                <w:color w:val="000000"/>
              </w:rPr>
              <w:t>К = Прибыль / (Капитал и резервы + ДП)</w:t>
            </w:r>
          </w:p>
        </w:tc>
        <w:tc>
          <w:tcPr>
            <w:tcW w:w="1440" w:type="dxa"/>
            <w:tcBorders>
              <w:left w:val="single" w:sz="8" w:space="0" w:color="000000"/>
              <w:bottom w:val="single" w:sz="8" w:space="0" w:color="000000"/>
            </w:tcBorders>
          </w:tcPr>
          <w:p w:rsidR="00976550" w:rsidRDefault="00976550">
            <w:pPr>
              <w:snapToGrid w:val="0"/>
              <w:jc w:val="right"/>
              <w:rPr>
                <w:color w:val="000000"/>
              </w:rPr>
            </w:pPr>
            <w:r>
              <w:rPr>
                <w:color w:val="000000"/>
              </w:rPr>
              <w:t>-0,51</w:t>
            </w:r>
          </w:p>
        </w:tc>
        <w:tc>
          <w:tcPr>
            <w:tcW w:w="1328" w:type="dxa"/>
            <w:tcBorders>
              <w:left w:val="single" w:sz="8" w:space="0" w:color="000000"/>
              <w:bottom w:val="single" w:sz="8" w:space="0" w:color="000000"/>
              <w:right w:val="single" w:sz="8" w:space="0" w:color="000000"/>
            </w:tcBorders>
          </w:tcPr>
          <w:p w:rsidR="00976550" w:rsidRDefault="00976550">
            <w:pPr>
              <w:snapToGrid w:val="0"/>
              <w:jc w:val="right"/>
              <w:rPr>
                <w:color w:val="000000"/>
              </w:rPr>
            </w:pPr>
            <w:r>
              <w:rPr>
                <w:color w:val="000000"/>
              </w:rPr>
              <w:t>0,02</w:t>
            </w:r>
          </w:p>
        </w:tc>
      </w:tr>
      <w:tr w:rsidR="00976550">
        <w:trPr>
          <w:cantSplit/>
          <w:trHeight w:val="517"/>
        </w:trPr>
        <w:tc>
          <w:tcPr>
            <w:tcW w:w="4339" w:type="dxa"/>
            <w:tcBorders>
              <w:left w:val="single" w:sz="8" w:space="0" w:color="000000"/>
              <w:bottom w:val="single" w:sz="8" w:space="0" w:color="000000"/>
            </w:tcBorders>
          </w:tcPr>
          <w:p w:rsidR="00976550" w:rsidRDefault="00976550">
            <w:pPr>
              <w:snapToGrid w:val="0"/>
            </w:pPr>
            <w:r>
              <w:t>6. Коэффициент общей оборачиваемости капитала</w:t>
            </w:r>
          </w:p>
        </w:tc>
        <w:tc>
          <w:tcPr>
            <w:tcW w:w="2520" w:type="dxa"/>
            <w:tcBorders>
              <w:left w:val="single" w:sz="8" w:space="0" w:color="000000"/>
              <w:bottom w:val="single" w:sz="8" w:space="0" w:color="000000"/>
            </w:tcBorders>
          </w:tcPr>
          <w:p w:rsidR="00976550" w:rsidRDefault="00976550">
            <w:pPr>
              <w:snapToGrid w:val="0"/>
              <w:rPr>
                <w:color w:val="000000"/>
              </w:rPr>
            </w:pPr>
            <w:r>
              <w:rPr>
                <w:color w:val="000000"/>
              </w:rPr>
              <w:t xml:space="preserve">К = Выручка / Итог баланса </w:t>
            </w:r>
          </w:p>
        </w:tc>
        <w:tc>
          <w:tcPr>
            <w:tcW w:w="1440" w:type="dxa"/>
            <w:tcBorders>
              <w:left w:val="single" w:sz="8" w:space="0" w:color="000000"/>
              <w:bottom w:val="single" w:sz="8" w:space="0" w:color="000000"/>
            </w:tcBorders>
          </w:tcPr>
          <w:p w:rsidR="00976550" w:rsidRDefault="00976550">
            <w:pPr>
              <w:snapToGrid w:val="0"/>
              <w:jc w:val="right"/>
              <w:rPr>
                <w:color w:val="000000"/>
              </w:rPr>
            </w:pPr>
            <w:r>
              <w:rPr>
                <w:color w:val="000000"/>
              </w:rPr>
              <w:t>30,45</w:t>
            </w:r>
          </w:p>
        </w:tc>
        <w:tc>
          <w:tcPr>
            <w:tcW w:w="1328" w:type="dxa"/>
            <w:tcBorders>
              <w:left w:val="single" w:sz="8" w:space="0" w:color="000000"/>
              <w:bottom w:val="single" w:sz="8" w:space="0" w:color="000000"/>
              <w:right w:val="single" w:sz="8" w:space="0" w:color="000000"/>
            </w:tcBorders>
          </w:tcPr>
          <w:p w:rsidR="00976550" w:rsidRDefault="00976550">
            <w:pPr>
              <w:snapToGrid w:val="0"/>
              <w:jc w:val="right"/>
              <w:rPr>
                <w:color w:val="000000"/>
              </w:rPr>
            </w:pPr>
            <w:r>
              <w:rPr>
                <w:color w:val="000000"/>
              </w:rPr>
              <w:t>4,23</w:t>
            </w:r>
          </w:p>
        </w:tc>
      </w:tr>
      <w:tr w:rsidR="00976550">
        <w:trPr>
          <w:cantSplit/>
          <w:trHeight w:val="645"/>
        </w:trPr>
        <w:tc>
          <w:tcPr>
            <w:tcW w:w="4339" w:type="dxa"/>
            <w:tcBorders>
              <w:left w:val="single" w:sz="8" w:space="0" w:color="000000"/>
              <w:bottom w:val="single" w:sz="8" w:space="0" w:color="000000"/>
            </w:tcBorders>
          </w:tcPr>
          <w:p w:rsidR="00976550" w:rsidRDefault="00976550">
            <w:pPr>
              <w:snapToGrid w:val="0"/>
            </w:pPr>
            <w:r>
              <w:t>7. Коэффициент оборачиваемости мобильных средств</w:t>
            </w:r>
          </w:p>
        </w:tc>
        <w:tc>
          <w:tcPr>
            <w:tcW w:w="2520" w:type="dxa"/>
            <w:tcBorders>
              <w:left w:val="single" w:sz="8" w:space="0" w:color="000000"/>
              <w:bottom w:val="single" w:sz="8" w:space="0" w:color="000000"/>
            </w:tcBorders>
          </w:tcPr>
          <w:p w:rsidR="00976550" w:rsidRDefault="00976550">
            <w:pPr>
              <w:snapToGrid w:val="0"/>
            </w:pPr>
            <w:r>
              <w:t>К = Выручка / ОА</w:t>
            </w:r>
          </w:p>
        </w:tc>
        <w:tc>
          <w:tcPr>
            <w:tcW w:w="1440" w:type="dxa"/>
            <w:tcBorders>
              <w:left w:val="single" w:sz="8" w:space="0" w:color="000000"/>
              <w:bottom w:val="single" w:sz="8" w:space="0" w:color="000000"/>
            </w:tcBorders>
          </w:tcPr>
          <w:p w:rsidR="00976550" w:rsidRDefault="00976550">
            <w:pPr>
              <w:snapToGrid w:val="0"/>
              <w:jc w:val="right"/>
            </w:pPr>
            <w:r>
              <w:t>36,69</w:t>
            </w:r>
          </w:p>
        </w:tc>
        <w:tc>
          <w:tcPr>
            <w:tcW w:w="1328" w:type="dxa"/>
            <w:tcBorders>
              <w:left w:val="single" w:sz="8" w:space="0" w:color="000000"/>
              <w:bottom w:val="single" w:sz="8" w:space="0" w:color="000000"/>
              <w:right w:val="single" w:sz="8" w:space="0" w:color="000000"/>
            </w:tcBorders>
          </w:tcPr>
          <w:p w:rsidR="00976550" w:rsidRDefault="00976550">
            <w:pPr>
              <w:snapToGrid w:val="0"/>
              <w:jc w:val="right"/>
            </w:pPr>
            <w:r>
              <w:t>15,11</w:t>
            </w:r>
          </w:p>
        </w:tc>
      </w:tr>
      <w:tr w:rsidR="00976550">
        <w:trPr>
          <w:cantSplit/>
          <w:trHeight w:val="645"/>
        </w:trPr>
        <w:tc>
          <w:tcPr>
            <w:tcW w:w="4339" w:type="dxa"/>
            <w:tcBorders>
              <w:left w:val="single" w:sz="8" w:space="0" w:color="000000"/>
              <w:bottom w:val="single" w:sz="8" w:space="0" w:color="000000"/>
            </w:tcBorders>
          </w:tcPr>
          <w:p w:rsidR="00976550" w:rsidRDefault="00976550">
            <w:pPr>
              <w:snapToGrid w:val="0"/>
            </w:pPr>
            <w:r>
              <w:t>8.Коэффициент оборачиваемости материальных оборотных средств</w:t>
            </w:r>
          </w:p>
        </w:tc>
        <w:tc>
          <w:tcPr>
            <w:tcW w:w="2520" w:type="dxa"/>
            <w:tcBorders>
              <w:left w:val="single" w:sz="8" w:space="0" w:color="000000"/>
              <w:bottom w:val="single" w:sz="8" w:space="0" w:color="000000"/>
            </w:tcBorders>
          </w:tcPr>
          <w:p w:rsidR="00976550" w:rsidRDefault="00976550">
            <w:pPr>
              <w:snapToGrid w:val="0"/>
            </w:pPr>
            <w:r>
              <w:t>К= Выручка/ ЗЗ</w:t>
            </w:r>
          </w:p>
        </w:tc>
        <w:tc>
          <w:tcPr>
            <w:tcW w:w="1440" w:type="dxa"/>
            <w:tcBorders>
              <w:left w:val="single" w:sz="8" w:space="0" w:color="000000"/>
              <w:bottom w:val="single" w:sz="8" w:space="0" w:color="000000"/>
            </w:tcBorders>
          </w:tcPr>
          <w:p w:rsidR="00976550" w:rsidRDefault="00976550">
            <w:pPr>
              <w:snapToGrid w:val="0"/>
              <w:jc w:val="right"/>
            </w:pPr>
            <w:r>
              <w:t>7668,45</w:t>
            </w:r>
          </w:p>
        </w:tc>
        <w:tc>
          <w:tcPr>
            <w:tcW w:w="1328" w:type="dxa"/>
            <w:tcBorders>
              <w:left w:val="single" w:sz="8" w:space="0" w:color="000000"/>
              <w:bottom w:val="single" w:sz="8" w:space="0" w:color="000000"/>
              <w:right w:val="single" w:sz="8" w:space="0" w:color="000000"/>
            </w:tcBorders>
          </w:tcPr>
          <w:p w:rsidR="00976550" w:rsidRDefault="00976550">
            <w:pPr>
              <w:snapToGrid w:val="0"/>
              <w:jc w:val="right"/>
            </w:pPr>
            <w:r>
              <w:t>55737,29</w:t>
            </w:r>
          </w:p>
        </w:tc>
      </w:tr>
      <w:tr w:rsidR="00976550">
        <w:trPr>
          <w:cantSplit/>
          <w:trHeight w:val="579"/>
        </w:trPr>
        <w:tc>
          <w:tcPr>
            <w:tcW w:w="4339" w:type="dxa"/>
            <w:tcBorders>
              <w:left w:val="single" w:sz="8" w:space="0" w:color="000000"/>
              <w:bottom w:val="single" w:sz="8" w:space="0" w:color="000000"/>
            </w:tcBorders>
          </w:tcPr>
          <w:p w:rsidR="00976550" w:rsidRDefault="00976550">
            <w:pPr>
              <w:snapToGrid w:val="0"/>
            </w:pPr>
            <w:r>
              <w:t>9.Коэффициент оборачиваемости готовой продукции</w:t>
            </w:r>
          </w:p>
        </w:tc>
        <w:tc>
          <w:tcPr>
            <w:tcW w:w="2520" w:type="dxa"/>
            <w:tcBorders>
              <w:left w:val="single" w:sz="8" w:space="0" w:color="000000"/>
              <w:bottom w:val="single" w:sz="8" w:space="0" w:color="000000"/>
            </w:tcBorders>
          </w:tcPr>
          <w:p w:rsidR="00976550" w:rsidRDefault="00976550">
            <w:pPr>
              <w:snapToGrid w:val="0"/>
            </w:pPr>
            <w:r>
              <w:t>К = Выручка/ Готовая продукция</w:t>
            </w:r>
          </w:p>
        </w:tc>
        <w:tc>
          <w:tcPr>
            <w:tcW w:w="1440" w:type="dxa"/>
            <w:tcBorders>
              <w:left w:val="single" w:sz="8" w:space="0" w:color="000000"/>
              <w:bottom w:val="single" w:sz="8" w:space="0" w:color="000000"/>
            </w:tcBorders>
          </w:tcPr>
          <w:p w:rsidR="00976550" w:rsidRDefault="00976550">
            <w:pPr>
              <w:snapToGrid w:val="0"/>
            </w:pPr>
            <w:r>
              <w:t xml:space="preserve"> -</w:t>
            </w:r>
          </w:p>
        </w:tc>
        <w:tc>
          <w:tcPr>
            <w:tcW w:w="1328" w:type="dxa"/>
            <w:tcBorders>
              <w:left w:val="single" w:sz="8" w:space="0" w:color="000000"/>
              <w:bottom w:val="single" w:sz="8" w:space="0" w:color="000000"/>
              <w:right w:val="single" w:sz="8" w:space="0" w:color="000000"/>
            </w:tcBorders>
          </w:tcPr>
          <w:p w:rsidR="00976550" w:rsidRDefault="00976550">
            <w:pPr>
              <w:snapToGrid w:val="0"/>
            </w:pPr>
            <w:r>
              <w:t xml:space="preserve"> - </w:t>
            </w:r>
          </w:p>
        </w:tc>
      </w:tr>
      <w:tr w:rsidR="00976550">
        <w:trPr>
          <w:cantSplit/>
          <w:trHeight w:val="645"/>
        </w:trPr>
        <w:tc>
          <w:tcPr>
            <w:tcW w:w="4339" w:type="dxa"/>
            <w:tcBorders>
              <w:left w:val="single" w:sz="8" w:space="0" w:color="000000"/>
              <w:bottom w:val="single" w:sz="8" w:space="0" w:color="000000"/>
            </w:tcBorders>
          </w:tcPr>
          <w:p w:rsidR="00976550" w:rsidRDefault="00976550">
            <w:pPr>
              <w:snapToGrid w:val="0"/>
            </w:pPr>
            <w:r>
              <w:t>10.Коэффициент оборачиваемости дебиторской задолженности</w:t>
            </w:r>
          </w:p>
        </w:tc>
        <w:tc>
          <w:tcPr>
            <w:tcW w:w="2520" w:type="dxa"/>
            <w:tcBorders>
              <w:left w:val="single" w:sz="8" w:space="0" w:color="000000"/>
              <w:bottom w:val="single" w:sz="8" w:space="0" w:color="000000"/>
            </w:tcBorders>
          </w:tcPr>
          <w:p w:rsidR="00976550" w:rsidRDefault="00976550">
            <w:pPr>
              <w:snapToGrid w:val="0"/>
            </w:pPr>
            <w:r>
              <w:t>К = Выручка / ДЗ</w:t>
            </w:r>
          </w:p>
        </w:tc>
        <w:tc>
          <w:tcPr>
            <w:tcW w:w="1440" w:type="dxa"/>
            <w:tcBorders>
              <w:left w:val="single" w:sz="8" w:space="0" w:color="000000"/>
              <w:bottom w:val="single" w:sz="8" w:space="0" w:color="000000"/>
            </w:tcBorders>
          </w:tcPr>
          <w:p w:rsidR="00976550" w:rsidRDefault="00976550">
            <w:pPr>
              <w:snapToGrid w:val="0"/>
              <w:jc w:val="right"/>
            </w:pPr>
            <w:r>
              <w:t>122,88</w:t>
            </w:r>
          </w:p>
        </w:tc>
        <w:tc>
          <w:tcPr>
            <w:tcW w:w="1328" w:type="dxa"/>
            <w:tcBorders>
              <w:left w:val="single" w:sz="8" w:space="0" w:color="000000"/>
              <w:bottom w:val="single" w:sz="8" w:space="0" w:color="000000"/>
              <w:right w:val="single" w:sz="8" w:space="0" w:color="000000"/>
            </w:tcBorders>
          </w:tcPr>
          <w:p w:rsidR="00976550" w:rsidRDefault="00976550">
            <w:pPr>
              <w:snapToGrid w:val="0"/>
              <w:jc w:val="right"/>
            </w:pPr>
            <w:r>
              <w:t>69,21</w:t>
            </w:r>
          </w:p>
        </w:tc>
      </w:tr>
      <w:tr w:rsidR="00976550">
        <w:trPr>
          <w:cantSplit/>
          <w:trHeight w:val="579"/>
        </w:trPr>
        <w:tc>
          <w:tcPr>
            <w:tcW w:w="4339" w:type="dxa"/>
            <w:tcBorders>
              <w:left w:val="single" w:sz="8" w:space="0" w:color="000000"/>
              <w:bottom w:val="single" w:sz="8" w:space="0" w:color="000000"/>
            </w:tcBorders>
          </w:tcPr>
          <w:p w:rsidR="00976550" w:rsidRDefault="00976550">
            <w:pPr>
              <w:snapToGrid w:val="0"/>
            </w:pPr>
            <w:r>
              <w:t>11.Коэффициент среднего срока оборота дебиторской задолженности</w:t>
            </w:r>
          </w:p>
        </w:tc>
        <w:tc>
          <w:tcPr>
            <w:tcW w:w="2520" w:type="dxa"/>
            <w:tcBorders>
              <w:left w:val="single" w:sz="8" w:space="0" w:color="000000"/>
              <w:bottom w:val="single" w:sz="8" w:space="0" w:color="000000"/>
            </w:tcBorders>
          </w:tcPr>
          <w:p w:rsidR="00976550" w:rsidRDefault="00976550">
            <w:pPr>
              <w:snapToGrid w:val="0"/>
            </w:pPr>
            <w:r>
              <w:t>К = 360 * ДЗ / Выручка</w:t>
            </w:r>
          </w:p>
        </w:tc>
        <w:tc>
          <w:tcPr>
            <w:tcW w:w="1440" w:type="dxa"/>
            <w:tcBorders>
              <w:left w:val="single" w:sz="8" w:space="0" w:color="000000"/>
              <w:bottom w:val="single" w:sz="8" w:space="0" w:color="000000"/>
            </w:tcBorders>
          </w:tcPr>
          <w:p w:rsidR="00976550" w:rsidRDefault="00976550">
            <w:pPr>
              <w:snapToGrid w:val="0"/>
              <w:jc w:val="right"/>
            </w:pPr>
            <w:r>
              <w:t>2,93</w:t>
            </w:r>
          </w:p>
        </w:tc>
        <w:tc>
          <w:tcPr>
            <w:tcW w:w="1328" w:type="dxa"/>
            <w:tcBorders>
              <w:left w:val="single" w:sz="8" w:space="0" w:color="000000"/>
              <w:bottom w:val="single" w:sz="8" w:space="0" w:color="000000"/>
              <w:right w:val="single" w:sz="8" w:space="0" w:color="000000"/>
            </w:tcBorders>
          </w:tcPr>
          <w:p w:rsidR="00976550" w:rsidRDefault="00976550">
            <w:pPr>
              <w:snapToGrid w:val="0"/>
              <w:jc w:val="right"/>
            </w:pPr>
            <w:r>
              <w:t>5,20</w:t>
            </w:r>
          </w:p>
        </w:tc>
      </w:tr>
      <w:tr w:rsidR="00976550">
        <w:trPr>
          <w:cantSplit/>
          <w:trHeight w:val="645"/>
        </w:trPr>
        <w:tc>
          <w:tcPr>
            <w:tcW w:w="4339" w:type="dxa"/>
            <w:tcBorders>
              <w:left w:val="single" w:sz="8" w:space="0" w:color="000000"/>
              <w:bottom w:val="single" w:sz="8" w:space="0" w:color="000000"/>
            </w:tcBorders>
          </w:tcPr>
          <w:p w:rsidR="00976550" w:rsidRDefault="00976550">
            <w:pPr>
              <w:snapToGrid w:val="0"/>
            </w:pPr>
            <w:r>
              <w:t>12.Коэффициент оборачиваемости кредиторской задолженности</w:t>
            </w:r>
          </w:p>
        </w:tc>
        <w:tc>
          <w:tcPr>
            <w:tcW w:w="2520" w:type="dxa"/>
            <w:tcBorders>
              <w:left w:val="single" w:sz="8" w:space="0" w:color="000000"/>
              <w:bottom w:val="single" w:sz="8" w:space="0" w:color="000000"/>
            </w:tcBorders>
          </w:tcPr>
          <w:p w:rsidR="00976550" w:rsidRDefault="00976550">
            <w:pPr>
              <w:snapToGrid w:val="0"/>
            </w:pPr>
            <w:r>
              <w:t>К = Выручка / КЗ</w:t>
            </w:r>
          </w:p>
        </w:tc>
        <w:tc>
          <w:tcPr>
            <w:tcW w:w="1440" w:type="dxa"/>
            <w:tcBorders>
              <w:left w:val="single" w:sz="8" w:space="0" w:color="000000"/>
              <w:bottom w:val="single" w:sz="8" w:space="0" w:color="000000"/>
            </w:tcBorders>
          </w:tcPr>
          <w:p w:rsidR="00976550" w:rsidRDefault="00976550">
            <w:pPr>
              <w:snapToGrid w:val="0"/>
              <w:jc w:val="right"/>
            </w:pPr>
            <w:r>
              <w:t>876,61</w:t>
            </w:r>
          </w:p>
        </w:tc>
        <w:tc>
          <w:tcPr>
            <w:tcW w:w="1328" w:type="dxa"/>
            <w:tcBorders>
              <w:left w:val="single" w:sz="8" w:space="0" w:color="000000"/>
              <w:bottom w:val="single" w:sz="8" w:space="0" w:color="000000"/>
              <w:right w:val="single" w:sz="8" w:space="0" w:color="000000"/>
            </w:tcBorders>
          </w:tcPr>
          <w:p w:rsidR="00976550" w:rsidRDefault="00976550">
            <w:pPr>
              <w:snapToGrid w:val="0"/>
              <w:jc w:val="right"/>
            </w:pPr>
            <w:r>
              <w:t>1392,28</w:t>
            </w:r>
          </w:p>
        </w:tc>
      </w:tr>
      <w:tr w:rsidR="00976550">
        <w:trPr>
          <w:cantSplit/>
          <w:trHeight w:val="960"/>
        </w:trPr>
        <w:tc>
          <w:tcPr>
            <w:tcW w:w="4339" w:type="dxa"/>
            <w:tcBorders>
              <w:left w:val="single" w:sz="8" w:space="0" w:color="000000"/>
              <w:bottom w:val="single" w:sz="8" w:space="0" w:color="000000"/>
            </w:tcBorders>
          </w:tcPr>
          <w:p w:rsidR="00976550" w:rsidRDefault="00976550">
            <w:pPr>
              <w:snapToGrid w:val="0"/>
            </w:pPr>
            <w:r>
              <w:t>13.Коэффициент среднего срока оборота кредиторской задолженности</w:t>
            </w:r>
          </w:p>
        </w:tc>
        <w:tc>
          <w:tcPr>
            <w:tcW w:w="2520" w:type="dxa"/>
            <w:tcBorders>
              <w:left w:val="single" w:sz="8" w:space="0" w:color="000000"/>
              <w:bottom w:val="single" w:sz="8" w:space="0" w:color="000000"/>
            </w:tcBorders>
          </w:tcPr>
          <w:p w:rsidR="00976550" w:rsidRDefault="00976550">
            <w:pPr>
              <w:snapToGrid w:val="0"/>
            </w:pPr>
            <w:r>
              <w:t>К = 360 * КЗ / Выручка</w:t>
            </w:r>
          </w:p>
        </w:tc>
        <w:tc>
          <w:tcPr>
            <w:tcW w:w="1440" w:type="dxa"/>
            <w:tcBorders>
              <w:left w:val="single" w:sz="8" w:space="0" w:color="000000"/>
              <w:bottom w:val="single" w:sz="8" w:space="0" w:color="000000"/>
            </w:tcBorders>
          </w:tcPr>
          <w:p w:rsidR="00976550" w:rsidRDefault="00976550">
            <w:pPr>
              <w:snapToGrid w:val="0"/>
              <w:jc w:val="right"/>
            </w:pPr>
            <w:r>
              <w:t>0,41</w:t>
            </w:r>
          </w:p>
        </w:tc>
        <w:tc>
          <w:tcPr>
            <w:tcW w:w="1328" w:type="dxa"/>
            <w:tcBorders>
              <w:left w:val="single" w:sz="8" w:space="0" w:color="000000"/>
              <w:bottom w:val="single" w:sz="8" w:space="0" w:color="000000"/>
              <w:right w:val="single" w:sz="8" w:space="0" w:color="000000"/>
            </w:tcBorders>
          </w:tcPr>
          <w:p w:rsidR="00976550" w:rsidRDefault="00976550">
            <w:pPr>
              <w:snapToGrid w:val="0"/>
              <w:jc w:val="right"/>
            </w:pPr>
            <w:r>
              <w:t>0,26</w:t>
            </w:r>
          </w:p>
        </w:tc>
      </w:tr>
      <w:tr w:rsidR="00976550">
        <w:trPr>
          <w:cantSplit/>
          <w:trHeight w:val="645"/>
        </w:trPr>
        <w:tc>
          <w:tcPr>
            <w:tcW w:w="4339" w:type="dxa"/>
            <w:tcBorders>
              <w:left w:val="single" w:sz="8" w:space="0" w:color="000000"/>
              <w:bottom w:val="single" w:sz="8" w:space="0" w:color="000000"/>
            </w:tcBorders>
          </w:tcPr>
          <w:p w:rsidR="00976550" w:rsidRDefault="00976550">
            <w:pPr>
              <w:snapToGrid w:val="0"/>
            </w:pPr>
            <w:r>
              <w:t>14.Коэффициент фондоотдачи внеоборотных активов</w:t>
            </w:r>
          </w:p>
        </w:tc>
        <w:tc>
          <w:tcPr>
            <w:tcW w:w="2520" w:type="dxa"/>
            <w:tcBorders>
              <w:left w:val="single" w:sz="8" w:space="0" w:color="000000"/>
              <w:bottom w:val="single" w:sz="8" w:space="0" w:color="000000"/>
            </w:tcBorders>
          </w:tcPr>
          <w:p w:rsidR="00976550" w:rsidRDefault="00976550">
            <w:pPr>
              <w:snapToGrid w:val="0"/>
            </w:pPr>
            <w:r>
              <w:t>К = Выручка / ВАО</w:t>
            </w:r>
          </w:p>
        </w:tc>
        <w:tc>
          <w:tcPr>
            <w:tcW w:w="1440" w:type="dxa"/>
            <w:tcBorders>
              <w:left w:val="single" w:sz="8" w:space="0" w:color="000000"/>
              <w:bottom w:val="single" w:sz="8" w:space="0" w:color="000000"/>
            </w:tcBorders>
          </w:tcPr>
          <w:p w:rsidR="00976550" w:rsidRDefault="00976550">
            <w:pPr>
              <w:snapToGrid w:val="0"/>
              <w:jc w:val="right"/>
            </w:pPr>
            <w:r>
              <w:t>179,12</w:t>
            </w:r>
          </w:p>
        </w:tc>
        <w:tc>
          <w:tcPr>
            <w:tcW w:w="1328" w:type="dxa"/>
            <w:tcBorders>
              <w:left w:val="single" w:sz="8" w:space="0" w:color="000000"/>
              <w:bottom w:val="single" w:sz="8" w:space="0" w:color="000000"/>
              <w:right w:val="single" w:sz="8" w:space="0" w:color="000000"/>
            </w:tcBorders>
          </w:tcPr>
          <w:p w:rsidR="00976550" w:rsidRDefault="00976550">
            <w:pPr>
              <w:snapToGrid w:val="0"/>
              <w:jc w:val="right"/>
            </w:pPr>
            <w:r>
              <w:t>5,88</w:t>
            </w:r>
          </w:p>
        </w:tc>
      </w:tr>
      <w:tr w:rsidR="00976550">
        <w:trPr>
          <w:cantSplit/>
          <w:trHeight w:val="960"/>
        </w:trPr>
        <w:tc>
          <w:tcPr>
            <w:tcW w:w="4339" w:type="dxa"/>
            <w:tcBorders>
              <w:left w:val="single" w:sz="8" w:space="0" w:color="000000"/>
              <w:bottom w:val="single" w:sz="8" w:space="0" w:color="000000"/>
            </w:tcBorders>
          </w:tcPr>
          <w:p w:rsidR="00976550" w:rsidRDefault="00976550">
            <w:pPr>
              <w:snapToGrid w:val="0"/>
            </w:pPr>
            <w:r>
              <w:t>15.Коэффициент оборачиваемости собственного капитала</w:t>
            </w:r>
          </w:p>
        </w:tc>
        <w:tc>
          <w:tcPr>
            <w:tcW w:w="2520" w:type="dxa"/>
            <w:tcBorders>
              <w:left w:val="single" w:sz="8" w:space="0" w:color="000000"/>
              <w:bottom w:val="single" w:sz="8" w:space="0" w:color="000000"/>
            </w:tcBorders>
          </w:tcPr>
          <w:p w:rsidR="00976550" w:rsidRDefault="00976550">
            <w:pPr>
              <w:snapToGrid w:val="0"/>
            </w:pPr>
            <w:r>
              <w:t>К = Выручка / Капитал и резервы</w:t>
            </w:r>
          </w:p>
        </w:tc>
        <w:tc>
          <w:tcPr>
            <w:tcW w:w="1440" w:type="dxa"/>
            <w:tcBorders>
              <w:left w:val="single" w:sz="8" w:space="0" w:color="000000"/>
              <w:bottom w:val="single" w:sz="8" w:space="0" w:color="000000"/>
            </w:tcBorders>
          </w:tcPr>
          <w:p w:rsidR="00976550" w:rsidRDefault="00976550">
            <w:pPr>
              <w:snapToGrid w:val="0"/>
              <w:jc w:val="right"/>
            </w:pPr>
            <w:r>
              <w:t>74,92</w:t>
            </w:r>
          </w:p>
        </w:tc>
        <w:tc>
          <w:tcPr>
            <w:tcW w:w="1328" w:type="dxa"/>
            <w:tcBorders>
              <w:left w:val="single" w:sz="8" w:space="0" w:color="000000"/>
              <w:bottom w:val="single" w:sz="8" w:space="0" w:color="000000"/>
              <w:right w:val="single" w:sz="8" w:space="0" w:color="000000"/>
            </w:tcBorders>
          </w:tcPr>
          <w:p w:rsidR="00976550" w:rsidRDefault="00976550">
            <w:pPr>
              <w:snapToGrid w:val="0"/>
              <w:jc w:val="right"/>
            </w:pPr>
            <w:r>
              <w:t>117,96</w:t>
            </w:r>
          </w:p>
        </w:tc>
      </w:tr>
    </w:tbl>
    <w:p w:rsidR="00976550" w:rsidRDefault="00976550">
      <w:pPr>
        <w:shd w:val="clear" w:color="auto" w:fill="FFFFFF"/>
        <w:tabs>
          <w:tab w:val="left" w:pos="0"/>
        </w:tabs>
        <w:autoSpaceDE w:val="0"/>
        <w:spacing w:line="360" w:lineRule="auto"/>
        <w:ind w:firstLine="540"/>
        <w:jc w:val="both"/>
      </w:pPr>
    </w:p>
    <w:p w:rsidR="00976550" w:rsidRDefault="00976550">
      <w:pPr>
        <w:shd w:val="clear" w:color="auto" w:fill="FFFFFF"/>
        <w:tabs>
          <w:tab w:val="left" w:pos="0"/>
        </w:tabs>
        <w:autoSpaceDE w:val="0"/>
        <w:spacing w:line="360" w:lineRule="auto"/>
        <w:ind w:firstLine="540"/>
        <w:jc w:val="both"/>
        <w:rPr>
          <w:sz w:val="28"/>
          <w:szCs w:val="28"/>
        </w:rPr>
      </w:pPr>
      <w:r>
        <w:rPr>
          <w:sz w:val="28"/>
          <w:szCs w:val="28"/>
        </w:rPr>
        <w:t>По данным таблицы 9 наблюдается рост показателей рентабельности в 2009 году по сравнению с 2008 годом.</w:t>
      </w:r>
    </w:p>
    <w:p w:rsidR="00976550" w:rsidRDefault="00976550">
      <w:pPr>
        <w:spacing w:line="360" w:lineRule="auto"/>
        <w:ind w:firstLine="540"/>
        <w:jc w:val="both"/>
        <w:rPr>
          <w:sz w:val="28"/>
          <w:szCs w:val="28"/>
        </w:rPr>
      </w:pPr>
      <w:r>
        <w:rPr>
          <w:sz w:val="28"/>
          <w:szCs w:val="28"/>
        </w:rPr>
        <w:t xml:space="preserve">Коэффициент рентабельности внеоборотных активов  в 2009 году составляла всего 0,02%, то есть с каждого рубля активов организации она получала только 0,02 коп. прибыли. </w:t>
      </w:r>
    </w:p>
    <w:p w:rsidR="00976550" w:rsidRDefault="00976550">
      <w:pPr>
        <w:spacing w:line="360" w:lineRule="auto"/>
        <w:ind w:firstLine="540"/>
        <w:jc w:val="both"/>
        <w:rPr>
          <w:sz w:val="28"/>
          <w:szCs w:val="28"/>
        </w:rPr>
      </w:pPr>
      <w:r>
        <w:rPr>
          <w:sz w:val="28"/>
          <w:szCs w:val="28"/>
        </w:rPr>
        <w:t>Финансовая рентабельность в 2008 году составляла лишь 0,2%, что свидетельствует о том, что с каждого рубля собственных средств получило лишь 0,2 коп. прибыли. В 2009 году этот показатель вырос до 7,9%, а затем снизился в 2009 году до 1,8%, то есть изменения аналогичны изменениям экономической рентабельности.</w:t>
      </w:r>
    </w:p>
    <w:p w:rsidR="00976550" w:rsidRDefault="00976550">
      <w:pPr>
        <w:spacing w:line="360" w:lineRule="auto"/>
        <w:ind w:firstLine="540"/>
        <w:jc w:val="both"/>
        <w:rPr>
          <w:sz w:val="28"/>
          <w:szCs w:val="28"/>
        </w:rPr>
      </w:pPr>
      <w:r>
        <w:rPr>
          <w:sz w:val="28"/>
          <w:szCs w:val="28"/>
        </w:rPr>
        <w:t>Так же изменяются показатели рентабельности основного и оборотного капитала (с увеличением в 2009 году и снижением в 2008).</w:t>
      </w:r>
    </w:p>
    <w:p w:rsidR="00976550" w:rsidRDefault="00976550">
      <w:pPr>
        <w:spacing w:line="360" w:lineRule="auto"/>
        <w:ind w:firstLine="540"/>
        <w:jc w:val="both"/>
        <w:rPr>
          <w:sz w:val="28"/>
          <w:szCs w:val="28"/>
        </w:rPr>
      </w:pPr>
      <w:r>
        <w:rPr>
          <w:sz w:val="28"/>
          <w:szCs w:val="28"/>
        </w:rPr>
        <w:t>Рентабельность заемного капитала изменяется несколько иначе: наблюдается ее постоянный рост: в 2008 году она выросла на 0,2% и составила 1,3%, в 2009 году рост составил 4,6% со значением показателя 5,9%.</w:t>
      </w:r>
    </w:p>
    <w:p w:rsidR="00976550" w:rsidRDefault="00976550">
      <w:pPr>
        <w:spacing w:line="360" w:lineRule="auto"/>
        <w:ind w:firstLine="540"/>
        <w:jc w:val="both"/>
        <w:rPr>
          <w:sz w:val="28"/>
          <w:szCs w:val="28"/>
        </w:rPr>
      </w:pPr>
    </w:p>
    <w:p w:rsidR="00976550" w:rsidRDefault="00976550">
      <w:pPr>
        <w:pStyle w:val="1"/>
        <w:tabs>
          <w:tab w:val="left" w:pos="0"/>
        </w:tabs>
        <w:rPr>
          <w:rFonts w:ascii="Times New Roman" w:hAnsi="Times New Roman"/>
          <w:sz w:val="28"/>
        </w:rPr>
      </w:pPr>
      <w:r>
        <w:rPr>
          <w:rFonts w:ascii="Times New Roman" w:hAnsi="Times New Roman"/>
          <w:sz w:val="28"/>
        </w:rPr>
        <w:t xml:space="preserve">2.1 Вывод по второй главе  </w:t>
      </w:r>
    </w:p>
    <w:p w:rsidR="00976550" w:rsidRDefault="00976550">
      <w:pPr>
        <w:spacing w:line="360" w:lineRule="auto"/>
        <w:ind w:firstLine="540"/>
        <w:jc w:val="both"/>
        <w:rPr>
          <w:sz w:val="28"/>
          <w:szCs w:val="28"/>
        </w:rPr>
      </w:pPr>
    </w:p>
    <w:p w:rsidR="00976550" w:rsidRDefault="00976550">
      <w:pPr>
        <w:spacing w:line="360" w:lineRule="auto"/>
        <w:ind w:firstLine="540"/>
        <w:jc w:val="both"/>
        <w:rPr>
          <w:sz w:val="28"/>
          <w:szCs w:val="28"/>
        </w:rPr>
      </w:pPr>
      <w:r>
        <w:rPr>
          <w:sz w:val="28"/>
          <w:szCs w:val="28"/>
        </w:rPr>
        <w:t>В 2009 году наблюдается рост коэффициентов ликвидности предприятия, но не всех показателей. Коэффициент абсолютной ликвидности за анализируемый снизился на 0,01 пунктов, но находится на уровне выше нормы. Это означает, что текущую краткосрочную задолженность предприятие может погасить в ближайшее время за счет денежных средств и приравненных к ним финансовым вложениям.</w:t>
      </w:r>
    </w:p>
    <w:p w:rsidR="00976550" w:rsidRDefault="00976550">
      <w:pPr>
        <w:spacing w:line="360" w:lineRule="auto"/>
        <w:ind w:firstLine="540"/>
        <w:jc w:val="both"/>
        <w:rPr>
          <w:sz w:val="28"/>
          <w:szCs w:val="28"/>
        </w:rPr>
      </w:pPr>
      <w:r>
        <w:rPr>
          <w:sz w:val="28"/>
          <w:szCs w:val="28"/>
        </w:rPr>
        <w:t>Коэффициент критической оценки находится в пределах выше нормы. Это означает, что краткосрочных обязательств организации может быть немедленно погашено за счет денежных средств, средств в краткосрочных ценных бумагах, а также поступлений по расчетам.</w:t>
      </w:r>
    </w:p>
    <w:p w:rsidR="00976550" w:rsidRDefault="00976550">
      <w:pPr>
        <w:spacing w:line="360" w:lineRule="auto"/>
        <w:ind w:firstLine="540"/>
        <w:jc w:val="both"/>
        <w:rPr>
          <w:sz w:val="28"/>
          <w:szCs w:val="28"/>
        </w:rPr>
      </w:pPr>
      <w:r>
        <w:rPr>
          <w:sz w:val="28"/>
          <w:szCs w:val="28"/>
        </w:rPr>
        <w:t>Коэффициент текущей ликвидности в норме и говорит о том, что все текущие обязательства по кредитам и расчетам можно погасить, мобилизовав все оборотные средства. Коэффициент маневренности функционирующего капитала за период 2008 -2009 гг. находился в пределах нормы. В 2009 г. этот показатель равен 0,001. Однако, колебания данного показателя – отрицательный факт, свидетельствующий о том, что ООО «Голдман Сакс» имеет явный недостаток функционирующего капитала. Финансовая рентабельность в 2008 году составляла лишь 0,2%, что свидетельствует о том, что с каждого рубля собственных средств получило лишь 0,2 коп. прибыли. В 2009 году этот показатель вырос до 7,9%, а затем снизился в 2009 году до 1,8%, то есть изменения аналогичны изменениям экономической рентабельности.</w:t>
      </w:r>
    </w:p>
    <w:p w:rsidR="00976550" w:rsidRDefault="00976550">
      <w:pPr>
        <w:spacing w:line="360" w:lineRule="auto"/>
        <w:ind w:firstLine="540"/>
        <w:jc w:val="both"/>
        <w:rPr>
          <w:sz w:val="28"/>
          <w:szCs w:val="28"/>
        </w:rPr>
      </w:pPr>
      <w:r>
        <w:rPr>
          <w:sz w:val="28"/>
          <w:szCs w:val="28"/>
        </w:rPr>
        <w:t>Так же изменяются показатели рентабельности основного и оборотного капитала (с увеличением в 2009 году и снижением в 2008).</w:t>
      </w:r>
    </w:p>
    <w:p w:rsidR="00976550" w:rsidRDefault="00976550">
      <w:pPr>
        <w:spacing w:line="360" w:lineRule="auto"/>
        <w:ind w:firstLine="540"/>
        <w:jc w:val="both"/>
        <w:rPr>
          <w:sz w:val="28"/>
          <w:szCs w:val="28"/>
        </w:rPr>
      </w:pPr>
      <w:r>
        <w:rPr>
          <w:sz w:val="28"/>
          <w:szCs w:val="28"/>
        </w:rPr>
        <w:t>Рентабельность заемного капитала изменяется несколько иначе: наблюдается ее постоянный рост: в 2008 году она выросла на 0,2% и составила 1,3%, в 2009 году рост составил 4,6% со значением показателя 5,9%.</w:t>
      </w:r>
    </w:p>
    <w:p w:rsidR="00976550" w:rsidRDefault="00976550">
      <w:pPr>
        <w:spacing w:line="360" w:lineRule="auto"/>
        <w:ind w:firstLine="540"/>
        <w:jc w:val="both"/>
        <w:rPr>
          <w:sz w:val="28"/>
          <w:szCs w:val="28"/>
        </w:rPr>
      </w:pPr>
    </w:p>
    <w:p w:rsidR="00976550" w:rsidRDefault="00976550">
      <w:pPr>
        <w:spacing w:line="360" w:lineRule="auto"/>
        <w:ind w:firstLine="540"/>
        <w:jc w:val="both"/>
        <w:rPr>
          <w:b/>
          <w:bCs/>
          <w:sz w:val="28"/>
          <w:szCs w:val="28"/>
        </w:rPr>
      </w:pPr>
      <w:r>
        <w:rPr>
          <w:b/>
          <w:bCs/>
          <w:sz w:val="28"/>
          <w:szCs w:val="28"/>
        </w:rPr>
        <w:t>3. Финансовый анализ предприятия графическим способом</w:t>
      </w:r>
    </w:p>
    <w:p w:rsidR="00976550" w:rsidRDefault="00976550">
      <w:pPr>
        <w:pStyle w:val="1"/>
        <w:tabs>
          <w:tab w:val="left" w:pos="0"/>
        </w:tabs>
        <w:rPr>
          <w:rFonts w:ascii="Times New Roman" w:hAnsi="Times New Roman"/>
          <w:sz w:val="28"/>
        </w:rPr>
      </w:pPr>
      <w:r>
        <w:rPr>
          <w:rFonts w:ascii="Times New Roman" w:hAnsi="Times New Roman"/>
          <w:sz w:val="28"/>
        </w:rPr>
        <w:t>3.1 Предварительные расчеты для построения балансограммы</w:t>
      </w:r>
    </w:p>
    <w:p w:rsidR="00976550" w:rsidRDefault="00976550">
      <w:pPr>
        <w:spacing w:line="360" w:lineRule="auto"/>
        <w:ind w:firstLine="540"/>
        <w:jc w:val="both"/>
        <w:rPr>
          <w:sz w:val="28"/>
          <w:szCs w:val="28"/>
        </w:rPr>
      </w:pPr>
    </w:p>
    <w:p w:rsidR="00976550" w:rsidRDefault="00976550">
      <w:pPr>
        <w:spacing w:line="360" w:lineRule="auto"/>
        <w:ind w:firstLine="540"/>
        <w:jc w:val="both"/>
        <w:rPr>
          <w:sz w:val="28"/>
          <w:szCs w:val="28"/>
        </w:rPr>
      </w:pPr>
      <w:r>
        <w:rPr>
          <w:sz w:val="28"/>
          <w:szCs w:val="28"/>
        </w:rPr>
        <w:t>Балансограмма представляет собой диаграмму, отображающую соотношение между показателями бухгалтерской отчетности, которые расположены в шести колонках. Каждая колонка представляет один из разделов или подразделов отчетности. Колонки располагаются по горизонтали, по вертикали изображена в порядке возрастания сверху вниз процентная шкала</w:t>
      </w:r>
    </w:p>
    <w:p w:rsidR="00976550" w:rsidRDefault="00976550">
      <w:pPr>
        <w:spacing w:line="360" w:lineRule="auto"/>
        <w:ind w:firstLine="540"/>
        <w:jc w:val="both"/>
        <w:rPr>
          <w:sz w:val="28"/>
          <w:szCs w:val="28"/>
        </w:rPr>
      </w:pPr>
      <w:r>
        <w:rPr>
          <w:sz w:val="28"/>
          <w:szCs w:val="28"/>
        </w:rPr>
        <w:t>Таблица 10 - Агрегированные аналитические баланс-нетто и отчет о прибылях и убытках ООО "Голдман Сакс". Предварительные расчеты для построения балансограмм</w:t>
      </w:r>
    </w:p>
    <w:tbl>
      <w:tblPr>
        <w:tblW w:w="0" w:type="auto"/>
        <w:tblInd w:w="-75" w:type="dxa"/>
        <w:tblLayout w:type="fixed"/>
        <w:tblLook w:val="0000" w:firstRow="0" w:lastRow="0" w:firstColumn="0" w:lastColumn="0" w:noHBand="0" w:noVBand="0"/>
      </w:tblPr>
      <w:tblGrid>
        <w:gridCol w:w="663"/>
        <w:gridCol w:w="2700"/>
        <w:gridCol w:w="1080"/>
        <w:gridCol w:w="1096"/>
        <w:gridCol w:w="1064"/>
        <w:gridCol w:w="900"/>
        <w:gridCol w:w="900"/>
        <w:gridCol w:w="720"/>
        <w:gridCol w:w="1020"/>
      </w:tblGrid>
      <w:tr w:rsidR="00976550">
        <w:trPr>
          <w:cantSplit/>
          <w:trHeight w:hRule="exact" w:val="600"/>
        </w:trPr>
        <w:tc>
          <w:tcPr>
            <w:tcW w:w="663" w:type="dxa"/>
            <w:vMerge w:val="restart"/>
            <w:tcBorders>
              <w:top w:val="single" w:sz="8" w:space="0" w:color="000000"/>
              <w:left w:val="single" w:sz="8" w:space="0" w:color="000000"/>
              <w:bottom w:val="single" w:sz="8" w:space="0" w:color="000000"/>
            </w:tcBorders>
            <w:vAlign w:val="bottom"/>
          </w:tcPr>
          <w:p w:rsidR="00976550" w:rsidRDefault="00976550">
            <w:pPr>
              <w:snapToGrid w:val="0"/>
              <w:rPr>
                <w:sz w:val="22"/>
                <w:szCs w:val="22"/>
              </w:rPr>
            </w:pPr>
            <w:r>
              <w:rPr>
                <w:sz w:val="22"/>
                <w:szCs w:val="22"/>
              </w:rPr>
              <w:t>№</w:t>
            </w:r>
          </w:p>
          <w:p w:rsidR="00976550" w:rsidRDefault="00976550">
            <w:pPr>
              <w:rPr>
                <w:sz w:val="22"/>
                <w:szCs w:val="22"/>
              </w:rPr>
            </w:pPr>
            <w:r>
              <w:rPr>
                <w:sz w:val="22"/>
                <w:szCs w:val="22"/>
              </w:rPr>
              <w:t>п/п</w:t>
            </w:r>
          </w:p>
          <w:p w:rsidR="00976550" w:rsidRDefault="00976550">
            <w:pPr>
              <w:rPr>
                <w:rFonts w:ascii="Arial" w:hAnsi="Arial" w:cs="Arial"/>
                <w:sz w:val="20"/>
                <w:szCs w:val="20"/>
              </w:rPr>
            </w:pPr>
            <w:r>
              <w:rPr>
                <w:rFonts w:ascii="Arial" w:hAnsi="Arial" w:cs="Arial"/>
                <w:sz w:val="20"/>
                <w:szCs w:val="20"/>
              </w:rPr>
              <w:t> </w:t>
            </w:r>
          </w:p>
        </w:tc>
        <w:tc>
          <w:tcPr>
            <w:tcW w:w="2700" w:type="dxa"/>
            <w:vMerge w:val="restart"/>
            <w:tcBorders>
              <w:top w:val="single" w:sz="8" w:space="0" w:color="000000"/>
              <w:left w:val="single" w:sz="8" w:space="0" w:color="000000"/>
              <w:bottom w:val="single" w:sz="8" w:space="0" w:color="000000"/>
            </w:tcBorders>
            <w:vAlign w:val="bottom"/>
          </w:tcPr>
          <w:p w:rsidR="00976550" w:rsidRDefault="00976550">
            <w:pPr>
              <w:snapToGrid w:val="0"/>
              <w:rPr>
                <w:sz w:val="22"/>
                <w:szCs w:val="22"/>
              </w:rPr>
            </w:pPr>
            <w:r>
              <w:rPr>
                <w:sz w:val="22"/>
                <w:szCs w:val="22"/>
              </w:rPr>
              <w:t>Наименование показателя</w:t>
            </w:r>
          </w:p>
        </w:tc>
        <w:tc>
          <w:tcPr>
            <w:tcW w:w="1080" w:type="dxa"/>
            <w:vMerge w:val="restart"/>
            <w:tcBorders>
              <w:top w:val="single" w:sz="8" w:space="0" w:color="000000"/>
              <w:left w:val="single" w:sz="8" w:space="0" w:color="000000"/>
              <w:bottom w:val="single" w:sz="8" w:space="0" w:color="000000"/>
            </w:tcBorders>
            <w:vAlign w:val="bottom"/>
          </w:tcPr>
          <w:p w:rsidR="00976550" w:rsidRDefault="00976550">
            <w:pPr>
              <w:snapToGrid w:val="0"/>
              <w:rPr>
                <w:sz w:val="22"/>
                <w:szCs w:val="22"/>
              </w:rPr>
            </w:pPr>
            <w:r>
              <w:rPr>
                <w:sz w:val="22"/>
                <w:szCs w:val="22"/>
              </w:rPr>
              <w:t>Условное обозначение</w:t>
            </w:r>
          </w:p>
        </w:tc>
        <w:tc>
          <w:tcPr>
            <w:tcW w:w="2160" w:type="dxa"/>
            <w:gridSpan w:val="2"/>
            <w:tcBorders>
              <w:top w:val="single" w:sz="8" w:space="0" w:color="000000"/>
              <w:left w:val="single" w:sz="8" w:space="0" w:color="000000"/>
            </w:tcBorders>
            <w:vAlign w:val="bottom"/>
          </w:tcPr>
          <w:p w:rsidR="00976550" w:rsidRDefault="00976550">
            <w:pPr>
              <w:snapToGrid w:val="0"/>
              <w:rPr>
                <w:sz w:val="22"/>
                <w:szCs w:val="22"/>
              </w:rPr>
            </w:pPr>
            <w:r>
              <w:rPr>
                <w:sz w:val="22"/>
                <w:szCs w:val="22"/>
              </w:rPr>
              <w:t>Абсолютное значение,</w:t>
            </w:r>
          </w:p>
        </w:tc>
        <w:tc>
          <w:tcPr>
            <w:tcW w:w="1800" w:type="dxa"/>
            <w:gridSpan w:val="2"/>
            <w:tcBorders>
              <w:top w:val="single" w:sz="8" w:space="0" w:color="000000"/>
              <w:left w:val="single" w:sz="8" w:space="0" w:color="000000"/>
            </w:tcBorders>
            <w:vAlign w:val="bottom"/>
          </w:tcPr>
          <w:p w:rsidR="00976550" w:rsidRDefault="00976550">
            <w:pPr>
              <w:snapToGrid w:val="0"/>
              <w:rPr>
                <w:sz w:val="22"/>
                <w:szCs w:val="22"/>
              </w:rPr>
            </w:pPr>
            <w:r>
              <w:rPr>
                <w:sz w:val="22"/>
                <w:szCs w:val="22"/>
              </w:rPr>
              <w:t>Удельный вес на начало</w:t>
            </w:r>
          </w:p>
        </w:tc>
        <w:tc>
          <w:tcPr>
            <w:tcW w:w="1740" w:type="dxa"/>
            <w:gridSpan w:val="2"/>
            <w:tcBorders>
              <w:top w:val="single" w:sz="8" w:space="0" w:color="000000"/>
              <w:left w:val="single" w:sz="8" w:space="0" w:color="000000"/>
              <w:right w:val="single" w:sz="8" w:space="0" w:color="000000"/>
            </w:tcBorders>
            <w:vAlign w:val="bottom"/>
          </w:tcPr>
          <w:p w:rsidR="00976550" w:rsidRDefault="00976550">
            <w:pPr>
              <w:snapToGrid w:val="0"/>
              <w:rPr>
                <w:sz w:val="22"/>
                <w:szCs w:val="22"/>
              </w:rPr>
            </w:pPr>
            <w:r>
              <w:rPr>
                <w:sz w:val="22"/>
                <w:szCs w:val="22"/>
              </w:rPr>
              <w:t>Удельный вес на конец</w:t>
            </w:r>
          </w:p>
        </w:tc>
      </w:tr>
      <w:tr w:rsidR="00976550">
        <w:trPr>
          <w:cantSplit/>
          <w:trHeight w:hRule="exact" w:val="315"/>
        </w:trPr>
        <w:tc>
          <w:tcPr>
            <w:tcW w:w="663" w:type="dxa"/>
            <w:vMerge/>
            <w:tcBorders>
              <w:top w:val="single" w:sz="8" w:space="0" w:color="000000"/>
              <w:left w:val="single" w:sz="8" w:space="0" w:color="000000"/>
              <w:bottom w:val="single" w:sz="8" w:space="0" w:color="000000"/>
            </w:tcBorders>
            <w:vAlign w:val="bottom"/>
          </w:tcPr>
          <w:p w:rsidR="00976550" w:rsidRDefault="00976550"/>
        </w:tc>
        <w:tc>
          <w:tcPr>
            <w:tcW w:w="2700" w:type="dxa"/>
            <w:vMerge/>
            <w:tcBorders>
              <w:top w:val="single" w:sz="8" w:space="0" w:color="000000"/>
              <w:left w:val="single" w:sz="8" w:space="0" w:color="000000"/>
              <w:bottom w:val="single" w:sz="8" w:space="0" w:color="000000"/>
            </w:tcBorders>
            <w:vAlign w:val="bottom"/>
          </w:tcPr>
          <w:p w:rsidR="00976550" w:rsidRDefault="00976550"/>
        </w:tc>
        <w:tc>
          <w:tcPr>
            <w:tcW w:w="1080" w:type="dxa"/>
            <w:vMerge/>
            <w:tcBorders>
              <w:top w:val="single" w:sz="8" w:space="0" w:color="000000"/>
              <w:left w:val="single" w:sz="8" w:space="0" w:color="000000"/>
              <w:bottom w:val="single" w:sz="8" w:space="0" w:color="000000"/>
            </w:tcBorders>
            <w:vAlign w:val="bottom"/>
          </w:tcPr>
          <w:p w:rsidR="00976550" w:rsidRDefault="00976550"/>
        </w:tc>
        <w:tc>
          <w:tcPr>
            <w:tcW w:w="2160" w:type="dxa"/>
            <w:gridSpan w:val="2"/>
            <w:tcBorders>
              <w:left w:val="single" w:sz="8" w:space="0" w:color="000000"/>
              <w:bottom w:val="single" w:sz="8" w:space="0" w:color="000000"/>
            </w:tcBorders>
            <w:vAlign w:val="bottom"/>
          </w:tcPr>
          <w:p w:rsidR="00976550" w:rsidRDefault="00976550">
            <w:pPr>
              <w:snapToGrid w:val="0"/>
              <w:rPr>
                <w:sz w:val="22"/>
                <w:szCs w:val="22"/>
              </w:rPr>
            </w:pPr>
            <w:r>
              <w:rPr>
                <w:sz w:val="22"/>
                <w:szCs w:val="22"/>
              </w:rPr>
              <w:t>тыс. руб.</w:t>
            </w:r>
          </w:p>
        </w:tc>
        <w:tc>
          <w:tcPr>
            <w:tcW w:w="1800" w:type="dxa"/>
            <w:gridSpan w:val="2"/>
            <w:tcBorders>
              <w:left w:val="single" w:sz="8" w:space="0" w:color="000000"/>
              <w:bottom w:val="single" w:sz="8" w:space="0" w:color="000000"/>
            </w:tcBorders>
            <w:vAlign w:val="bottom"/>
          </w:tcPr>
          <w:p w:rsidR="00976550" w:rsidRDefault="00976550">
            <w:pPr>
              <w:snapToGrid w:val="0"/>
              <w:rPr>
                <w:sz w:val="22"/>
                <w:szCs w:val="22"/>
              </w:rPr>
            </w:pPr>
            <w:r>
              <w:rPr>
                <w:sz w:val="22"/>
                <w:szCs w:val="22"/>
              </w:rPr>
              <w:t>периода, %</w:t>
            </w:r>
          </w:p>
        </w:tc>
        <w:tc>
          <w:tcPr>
            <w:tcW w:w="1740" w:type="dxa"/>
            <w:gridSpan w:val="2"/>
            <w:tcBorders>
              <w:left w:val="single" w:sz="8" w:space="0" w:color="000000"/>
              <w:bottom w:val="single" w:sz="8" w:space="0" w:color="000000"/>
              <w:right w:val="single" w:sz="8" w:space="0" w:color="000000"/>
            </w:tcBorders>
            <w:vAlign w:val="bottom"/>
          </w:tcPr>
          <w:p w:rsidR="00976550" w:rsidRDefault="00976550">
            <w:pPr>
              <w:snapToGrid w:val="0"/>
              <w:rPr>
                <w:sz w:val="22"/>
                <w:szCs w:val="22"/>
              </w:rPr>
            </w:pPr>
            <w:r>
              <w:rPr>
                <w:sz w:val="22"/>
                <w:szCs w:val="22"/>
              </w:rPr>
              <w:t>периода, %</w:t>
            </w:r>
          </w:p>
        </w:tc>
      </w:tr>
      <w:tr w:rsidR="00976550">
        <w:trPr>
          <w:cantSplit/>
        </w:trPr>
        <w:tc>
          <w:tcPr>
            <w:tcW w:w="663" w:type="dxa"/>
            <w:vMerge/>
            <w:tcBorders>
              <w:top w:val="single" w:sz="8" w:space="0" w:color="000000"/>
              <w:left w:val="single" w:sz="8" w:space="0" w:color="000000"/>
              <w:bottom w:val="single" w:sz="8" w:space="0" w:color="000000"/>
            </w:tcBorders>
            <w:vAlign w:val="bottom"/>
          </w:tcPr>
          <w:p w:rsidR="00976550" w:rsidRDefault="00976550"/>
        </w:tc>
        <w:tc>
          <w:tcPr>
            <w:tcW w:w="2700" w:type="dxa"/>
            <w:vMerge/>
            <w:tcBorders>
              <w:top w:val="single" w:sz="8" w:space="0" w:color="000000"/>
              <w:left w:val="single" w:sz="8" w:space="0" w:color="000000"/>
              <w:bottom w:val="single" w:sz="8" w:space="0" w:color="000000"/>
            </w:tcBorders>
            <w:vAlign w:val="bottom"/>
          </w:tcPr>
          <w:p w:rsidR="00976550" w:rsidRDefault="00976550"/>
        </w:tc>
        <w:tc>
          <w:tcPr>
            <w:tcW w:w="1080" w:type="dxa"/>
            <w:vMerge/>
            <w:tcBorders>
              <w:top w:val="single" w:sz="8" w:space="0" w:color="000000"/>
              <w:left w:val="single" w:sz="8" w:space="0" w:color="000000"/>
              <w:bottom w:val="single" w:sz="8" w:space="0" w:color="000000"/>
            </w:tcBorders>
            <w:vAlign w:val="bottom"/>
          </w:tcPr>
          <w:p w:rsidR="00976550" w:rsidRDefault="00976550"/>
        </w:tc>
        <w:tc>
          <w:tcPr>
            <w:tcW w:w="1096" w:type="dxa"/>
            <w:tcBorders>
              <w:left w:val="single" w:sz="8" w:space="0" w:color="000000"/>
              <w:bottom w:val="single" w:sz="8" w:space="0" w:color="000000"/>
            </w:tcBorders>
            <w:vAlign w:val="bottom"/>
          </w:tcPr>
          <w:p w:rsidR="00976550" w:rsidRDefault="00976550">
            <w:pPr>
              <w:snapToGrid w:val="0"/>
              <w:rPr>
                <w:sz w:val="22"/>
                <w:szCs w:val="22"/>
              </w:rPr>
            </w:pPr>
            <w:r>
              <w:rPr>
                <w:sz w:val="22"/>
                <w:szCs w:val="22"/>
              </w:rPr>
              <w:t>2008 г.</w:t>
            </w:r>
          </w:p>
        </w:tc>
        <w:tc>
          <w:tcPr>
            <w:tcW w:w="1064" w:type="dxa"/>
            <w:tcBorders>
              <w:left w:val="single" w:sz="8" w:space="0" w:color="000000"/>
              <w:bottom w:val="single" w:sz="8" w:space="0" w:color="000000"/>
            </w:tcBorders>
            <w:vAlign w:val="bottom"/>
          </w:tcPr>
          <w:p w:rsidR="00976550" w:rsidRDefault="00976550">
            <w:pPr>
              <w:snapToGrid w:val="0"/>
              <w:rPr>
                <w:sz w:val="22"/>
                <w:szCs w:val="22"/>
              </w:rPr>
            </w:pPr>
            <w:r>
              <w:rPr>
                <w:sz w:val="22"/>
                <w:szCs w:val="22"/>
              </w:rPr>
              <w:t>2009 г.</w:t>
            </w:r>
          </w:p>
        </w:tc>
        <w:tc>
          <w:tcPr>
            <w:tcW w:w="900" w:type="dxa"/>
            <w:tcBorders>
              <w:left w:val="single" w:sz="8" w:space="0" w:color="000000"/>
              <w:bottom w:val="single" w:sz="8" w:space="0" w:color="000000"/>
            </w:tcBorders>
            <w:vAlign w:val="bottom"/>
          </w:tcPr>
          <w:p w:rsidR="00976550" w:rsidRDefault="00976550">
            <w:pPr>
              <w:snapToGrid w:val="0"/>
              <w:rPr>
                <w:sz w:val="22"/>
                <w:szCs w:val="22"/>
              </w:rPr>
            </w:pPr>
            <w:r>
              <w:rPr>
                <w:sz w:val="22"/>
                <w:szCs w:val="22"/>
              </w:rPr>
              <w:t>показателя в валюте баланса</w:t>
            </w:r>
          </w:p>
        </w:tc>
        <w:tc>
          <w:tcPr>
            <w:tcW w:w="900" w:type="dxa"/>
            <w:tcBorders>
              <w:left w:val="single" w:sz="8" w:space="0" w:color="000000"/>
              <w:bottom w:val="single" w:sz="8" w:space="0" w:color="000000"/>
            </w:tcBorders>
            <w:vAlign w:val="bottom"/>
          </w:tcPr>
          <w:p w:rsidR="00976550" w:rsidRDefault="00976550">
            <w:pPr>
              <w:snapToGrid w:val="0"/>
              <w:rPr>
                <w:sz w:val="22"/>
                <w:szCs w:val="22"/>
              </w:rPr>
            </w:pPr>
            <w:r>
              <w:rPr>
                <w:sz w:val="22"/>
                <w:szCs w:val="22"/>
              </w:rPr>
              <w:t>нарастающим итогом</w:t>
            </w:r>
          </w:p>
        </w:tc>
        <w:tc>
          <w:tcPr>
            <w:tcW w:w="720" w:type="dxa"/>
            <w:tcBorders>
              <w:left w:val="single" w:sz="8" w:space="0" w:color="000000"/>
              <w:bottom w:val="single" w:sz="8" w:space="0" w:color="000000"/>
            </w:tcBorders>
            <w:vAlign w:val="bottom"/>
          </w:tcPr>
          <w:p w:rsidR="00976550" w:rsidRDefault="00976550">
            <w:pPr>
              <w:snapToGrid w:val="0"/>
              <w:rPr>
                <w:sz w:val="22"/>
                <w:szCs w:val="22"/>
              </w:rPr>
            </w:pPr>
            <w:r>
              <w:rPr>
                <w:sz w:val="22"/>
                <w:szCs w:val="22"/>
              </w:rPr>
              <w:t>показателя в валюте баланса</w:t>
            </w:r>
          </w:p>
        </w:tc>
        <w:tc>
          <w:tcPr>
            <w:tcW w:w="1020" w:type="dxa"/>
            <w:tcBorders>
              <w:left w:val="single" w:sz="8" w:space="0" w:color="000000"/>
              <w:bottom w:val="single" w:sz="8" w:space="0" w:color="000000"/>
              <w:right w:val="single" w:sz="8" w:space="0" w:color="000000"/>
            </w:tcBorders>
            <w:vAlign w:val="bottom"/>
          </w:tcPr>
          <w:p w:rsidR="00976550" w:rsidRDefault="00976550">
            <w:pPr>
              <w:snapToGrid w:val="0"/>
              <w:rPr>
                <w:sz w:val="22"/>
                <w:szCs w:val="22"/>
              </w:rPr>
            </w:pPr>
            <w:r>
              <w:rPr>
                <w:sz w:val="22"/>
                <w:szCs w:val="22"/>
              </w:rPr>
              <w:t>нарастающим итогом</w:t>
            </w:r>
          </w:p>
        </w:tc>
      </w:tr>
      <w:tr w:rsidR="00976550">
        <w:trPr>
          <w:trHeight w:val="315"/>
        </w:trPr>
        <w:tc>
          <w:tcPr>
            <w:tcW w:w="663" w:type="dxa"/>
            <w:tcBorders>
              <w:left w:val="single" w:sz="8" w:space="0" w:color="000000"/>
              <w:bottom w:val="single" w:sz="8" w:space="0" w:color="000000"/>
            </w:tcBorders>
          </w:tcPr>
          <w:p w:rsidR="00976550" w:rsidRDefault="00976550">
            <w:pPr>
              <w:snapToGrid w:val="0"/>
              <w:ind w:firstLine="440"/>
              <w:rPr>
                <w:rFonts w:ascii="Symbol" w:hAnsi="Symbol" w:cs="Arial"/>
                <w:sz w:val="22"/>
                <w:szCs w:val="22"/>
              </w:rPr>
            </w:pPr>
          </w:p>
        </w:tc>
        <w:tc>
          <w:tcPr>
            <w:tcW w:w="2700" w:type="dxa"/>
            <w:tcBorders>
              <w:left w:val="single" w:sz="8" w:space="0" w:color="000000"/>
              <w:bottom w:val="single" w:sz="8" w:space="0" w:color="000000"/>
            </w:tcBorders>
          </w:tcPr>
          <w:p w:rsidR="00976550" w:rsidRDefault="00976550">
            <w:pPr>
              <w:snapToGrid w:val="0"/>
              <w:rPr>
                <w:sz w:val="22"/>
                <w:szCs w:val="22"/>
              </w:rPr>
            </w:pPr>
            <w:r>
              <w:rPr>
                <w:sz w:val="22"/>
                <w:szCs w:val="22"/>
              </w:rPr>
              <w:t>1.1.1</w:t>
            </w:r>
            <w:r>
              <w:rPr>
                <w:sz w:val="14"/>
                <w:szCs w:val="14"/>
              </w:rPr>
              <w:t xml:space="preserve">        </w:t>
            </w:r>
            <w:r>
              <w:rPr>
                <w:sz w:val="22"/>
                <w:szCs w:val="22"/>
              </w:rPr>
              <w:t>Внеоборотные активы</w:t>
            </w:r>
          </w:p>
        </w:tc>
        <w:tc>
          <w:tcPr>
            <w:tcW w:w="1080" w:type="dxa"/>
            <w:tcBorders>
              <w:left w:val="single" w:sz="8" w:space="0" w:color="000000"/>
              <w:bottom w:val="single" w:sz="8" w:space="0" w:color="000000"/>
            </w:tcBorders>
          </w:tcPr>
          <w:p w:rsidR="00976550" w:rsidRDefault="00976550">
            <w:pPr>
              <w:snapToGrid w:val="0"/>
              <w:rPr>
                <w:caps/>
                <w:sz w:val="22"/>
                <w:szCs w:val="22"/>
              </w:rPr>
            </w:pPr>
            <w:r>
              <w:rPr>
                <w:caps/>
                <w:sz w:val="22"/>
                <w:szCs w:val="22"/>
              </w:rPr>
              <w:t>А1</w:t>
            </w:r>
          </w:p>
        </w:tc>
        <w:tc>
          <w:tcPr>
            <w:tcW w:w="1096"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447243</w:t>
            </w:r>
          </w:p>
        </w:tc>
        <w:tc>
          <w:tcPr>
            <w:tcW w:w="1064"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20683313</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17,00</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17,00</w:t>
            </w:r>
          </w:p>
        </w:tc>
        <w:tc>
          <w:tcPr>
            <w:tcW w:w="72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71,97</w:t>
            </w:r>
          </w:p>
        </w:tc>
        <w:tc>
          <w:tcPr>
            <w:tcW w:w="1020" w:type="dxa"/>
            <w:tcBorders>
              <w:left w:val="single" w:sz="8" w:space="0" w:color="000000"/>
              <w:bottom w:val="single" w:sz="8" w:space="0" w:color="000000"/>
              <w:right w:val="single" w:sz="8" w:space="0" w:color="000000"/>
            </w:tcBorders>
          </w:tcPr>
          <w:p w:rsidR="00976550" w:rsidRDefault="00976550">
            <w:pPr>
              <w:snapToGrid w:val="0"/>
              <w:jc w:val="right"/>
              <w:rPr>
                <w:sz w:val="20"/>
                <w:szCs w:val="20"/>
              </w:rPr>
            </w:pPr>
            <w:r>
              <w:rPr>
                <w:sz w:val="20"/>
                <w:szCs w:val="20"/>
              </w:rPr>
              <w:t>71,97</w:t>
            </w:r>
          </w:p>
        </w:tc>
      </w:tr>
      <w:tr w:rsidR="00976550">
        <w:trPr>
          <w:trHeight w:val="315"/>
        </w:trPr>
        <w:tc>
          <w:tcPr>
            <w:tcW w:w="663" w:type="dxa"/>
            <w:tcBorders>
              <w:left w:val="single" w:sz="8" w:space="0" w:color="000000"/>
              <w:bottom w:val="single" w:sz="8" w:space="0" w:color="000000"/>
            </w:tcBorders>
          </w:tcPr>
          <w:p w:rsidR="00976550" w:rsidRDefault="00976550">
            <w:pPr>
              <w:snapToGrid w:val="0"/>
              <w:ind w:firstLine="440"/>
              <w:rPr>
                <w:rFonts w:ascii="Symbol" w:hAnsi="Symbol" w:cs="Arial"/>
                <w:sz w:val="22"/>
                <w:szCs w:val="22"/>
              </w:rPr>
            </w:pPr>
          </w:p>
        </w:tc>
        <w:tc>
          <w:tcPr>
            <w:tcW w:w="2700" w:type="dxa"/>
            <w:tcBorders>
              <w:left w:val="single" w:sz="8" w:space="0" w:color="000000"/>
              <w:bottom w:val="single" w:sz="8" w:space="0" w:color="000000"/>
            </w:tcBorders>
          </w:tcPr>
          <w:p w:rsidR="00976550" w:rsidRDefault="00976550">
            <w:pPr>
              <w:snapToGrid w:val="0"/>
              <w:rPr>
                <w:sz w:val="22"/>
                <w:szCs w:val="22"/>
              </w:rPr>
            </w:pPr>
            <w:r>
              <w:rPr>
                <w:sz w:val="22"/>
                <w:szCs w:val="22"/>
              </w:rPr>
              <w:t>Нематериальные активы</w:t>
            </w:r>
          </w:p>
        </w:tc>
        <w:tc>
          <w:tcPr>
            <w:tcW w:w="1080" w:type="dxa"/>
            <w:tcBorders>
              <w:left w:val="single" w:sz="8" w:space="0" w:color="000000"/>
              <w:bottom w:val="single" w:sz="8" w:space="0" w:color="000000"/>
            </w:tcBorders>
          </w:tcPr>
          <w:p w:rsidR="00976550" w:rsidRDefault="00976550">
            <w:pPr>
              <w:snapToGrid w:val="0"/>
              <w:rPr>
                <w:sz w:val="22"/>
                <w:szCs w:val="22"/>
              </w:rPr>
            </w:pPr>
            <w:r>
              <w:rPr>
                <w:sz w:val="22"/>
                <w:szCs w:val="22"/>
              </w:rPr>
              <w:t>НМА</w:t>
            </w:r>
          </w:p>
        </w:tc>
        <w:tc>
          <w:tcPr>
            <w:tcW w:w="1096"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 </w:t>
            </w:r>
          </w:p>
        </w:tc>
        <w:tc>
          <w:tcPr>
            <w:tcW w:w="1064"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 </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0,00</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17,00</w:t>
            </w:r>
          </w:p>
        </w:tc>
        <w:tc>
          <w:tcPr>
            <w:tcW w:w="72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0,00</w:t>
            </w:r>
          </w:p>
        </w:tc>
        <w:tc>
          <w:tcPr>
            <w:tcW w:w="1020" w:type="dxa"/>
            <w:tcBorders>
              <w:left w:val="single" w:sz="8" w:space="0" w:color="000000"/>
              <w:bottom w:val="single" w:sz="8" w:space="0" w:color="000000"/>
              <w:right w:val="single" w:sz="8" w:space="0" w:color="000000"/>
            </w:tcBorders>
          </w:tcPr>
          <w:p w:rsidR="00976550" w:rsidRDefault="00976550">
            <w:pPr>
              <w:snapToGrid w:val="0"/>
              <w:jc w:val="right"/>
              <w:rPr>
                <w:sz w:val="20"/>
                <w:szCs w:val="20"/>
              </w:rPr>
            </w:pPr>
            <w:r>
              <w:rPr>
                <w:sz w:val="20"/>
                <w:szCs w:val="20"/>
              </w:rPr>
              <w:t>0,00</w:t>
            </w:r>
          </w:p>
        </w:tc>
      </w:tr>
      <w:tr w:rsidR="00976550">
        <w:trPr>
          <w:trHeight w:val="315"/>
        </w:trPr>
        <w:tc>
          <w:tcPr>
            <w:tcW w:w="663" w:type="dxa"/>
            <w:tcBorders>
              <w:left w:val="single" w:sz="8" w:space="0" w:color="000000"/>
              <w:bottom w:val="single" w:sz="8" w:space="0" w:color="000000"/>
            </w:tcBorders>
          </w:tcPr>
          <w:p w:rsidR="00976550" w:rsidRDefault="00976550">
            <w:pPr>
              <w:snapToGrid w:val="0"/>
              <w:ind w:firstLine="440"/>
              <w:rPr>
                <w:rFonts w:ascii="Symbol" w:hAnsi="Symbol" w:cs="Arial"/>
                <w:sz w:val="22"/>
                <w:szCs w:val="22"/>
              </w:rPr>
            </w:pPr>
          </w:p>
        </w:tc>
        <w:tc>
          <w:tcPr>
            <w:tcW w:w="2700" w:type="dxa"/>
            <w:tcBorders>
              <w:left w:val="single" w:sz="8" w:space="0" w:color="000000"/>
              <w:bottom w:val="single" w:sz="8" w:space="0" w:color="000000"/>
            </w:tcBorders>
          </w:tcPr>
          <w:p w:rsidR="00976550" w:rsidRDefault="00976550">
            <w:pPr>
              <w:snapToGrid w:val="0"/>
              <w:rPr>
                <w:sz w:val="22"/>
                <w:szCs w:val="22"/>
              </w:rPr>
            </w:pPr>
            <w:r>
              <w:rPr>
                <w:bCs/>
                <w:sz w:val="22"/>
                <w:szCs w:val="22"/>
              </w:rPr>
              <w:t>1.1.2</w:t>
            </w:r>
            <w:r>
              <w:rPr>
                <w:sz w:val="14"/>
                <w:szCs w:val="14"/>
              </w:rPr>
              <w:t xml:space="preserve">        </w:t>
            </w:r>
            <w:r>
              <w:rPr>
                <w:sz w:val="22"/>
                <w:szCs w:val="22"/>
              </w:rPr>
              <w:t>Основные средства</w:t>
            </w:r>
          </w:p>
        </w:tc>
        <w:tc>
          <w:tcPr>
            <w:tcW w:w="1080" w:type="dxa"/>
            <w:tcBorders>
              <w:left w:val="single" w:sz="8" w:space="0" w:color="000000"/>
              <w:bottom w:val="single" w:sz="8" w:space="0" w:color="000000"/>
            </w:tcBorders>
          </w:tcPr>
          <w:p w:rsidR="00976550" w:rsidRDefault="00976550">
            <w:pPr>
              <w:snapToGrid w:val="0"/>
              <w:rPr>
                <w:sz w:val="22"/>
                <w:szCs w:val="22"/>
              </w:rPr>
            </w:pPr>
            <w:r>
              <w:rPr>
                <w:sz w:val="22"/>
                <w:szCs w:val="22"/>
              </w:rPr>
              <w:t>ОС</w:t>
            </w:r>
          </w:p>
        </w:tc>
        <w:tc>
          <w:tcPr>
            <w:tcW w:w="1096"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297197</w:t>
            </w:r>
          </w:p>
        </w:tc>
        <w:tc>
          <w:tcPr>
            <w:tcW w:w="1064"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226517</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11,30</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28,30</w:t>
            </w:r>
          </w:p>
        </w:tc>
        <w:tc>
          <w:tcPr>
            <w:tcW w:w="72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0,79</w:t>
            </w:r>
          </w:p>
        </w:tc>
        <w:tc>
          <w:tcPr>
            <w:tcW w:w="1020" w:type="dxa"/>
            <w:tcBorders>
              <w:left w:val="single" w:sz="8" w:space="0" w:color="000000"/>
              <w:bottom w:val="single" w:sz="8" w:space="0" w:color="000000"/>
              <w:right w:val="single" w:sz="8" w:space="0" w:color="000000"/>
            </w:tcBorders>
          </w:tcPr>
          <w:p w:rsidR="00976550" w:rsidRDefault="00976550">
            <w:pPr>
              <w:snapToGrid w:val="0"/>
              <w:jc w:val="right"/>
              <w:rPr>
                <w:sz w:val="20"/>
                <w:szCs w:val="20"/>
              </w:rPr>
            </w:pPr>
            <w:r>
              <w:rPr>
                <w:sz w:val="20"/>
                <w:szCs w:val="20"/>
              </w:rPr>
              <w:t>0,79</w:t>
            </w:r>
          </w:p>
        </w:tc>
      </w:tr>
      <w:tr w:rsidR="00976550">
        <w:trPr>
          <w:trHeight w:val="315"/>
        </w:trPr>
        <w:tc>
          <w:tcPr>
            <w:tcW w:w="663" w:type="dxa"/>
            <w:tcBorders>
              <w:left w:val="single" w:sz="8" w:space="0" w:color="000000"/>
              <w:bottom w:val="single" w:sz="8" w:space="0" w:color="000000"/>
            </w:tcBorders>
          </w:tcPr>
          <w:p w:rsidR="00976550" w:rsidRDefault="00976550">
            <w:pPr>
              <w:snapToGrid w:val="0"/>
              <w:ind w:firstLine="440"/>
              <w:rPr>
                <w:rFonts w:ascii="Symbol" w:hAnsi="Symbol" w:cs="Arial"/>
                <w:sz w:val="22"/>
                <w:szCs w:val="22"/>
              </w:rPr>
            </w:pPr>
          </w:p>
        </w:tc>
        <w:tc>
          <w:tcPr>
            <w:tcW w:w="2700" w:type="dxa"/>
            <w:tcBorders>
              <w:left w:val="single" w:sz="8" w:space="0" w:color="000000"/>
              <w:bottom w:val="single" w:sz="8" w:space="0" w:color="000000"/>
            </w:tcBorders>
          </w:tcPr>
          <w:p w:rsidR="00976550" w:rsidRDefault="00976550">
            <w:pPr>
              <w:snapToGrid w:val="0"/>
              <w:rPr>
                <w:sz w:val="22"/>
                <w:szCs w:val="22"/>
              </w:rPr>
            </w:pPr>
            <w:r>
              <w:rPr>
                <w:sz w:val="22"/>
                <w:szCs w:val="22"/>
              </w:rPr>
              <w:t>Незавершенное строительство</w:t>
            </w:r>
          </w:p>
        </w:tc>
        <w:tc>
          <w:tcPr>
            <w:tcW w:w="1080" w:type="dxa"/>
            <w:tcBorders>
              <w:left w:val="single" w:sz="8" w:space="0" w:color="000000"/>
              <w:bottom w:val="single" w:sz="8" w:space="0" w:color="000000"/>
            </w:tcBorders>
          </w:tcPr>
          <w:p w:rsidR="00976550" w:rsidRDefault="00976550">
            <w:pPr>
              <w:snapToGrid w:val="0"/>
              <w:rPr>
                <w:sz w:val="22"/>
                <w:szCs w:val="22"/>
              </w:rPr>
            </w:pPr>
            <w:r>
              <w:rPr>
                <w:sz w:val="22"/>
                <w:szCs w:val="22"/>
              </w:rPr>
              <w:t>НЗС</w:t>
            </w:r>
          </w:p>
        </w:tc>
        <w:tc>
          <w:tcPr>
            <w:tcW w:w="1096"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4801</w:t>
            </w:r>
          </w:p>
        </w:tc>
        <w:tc>
          <w:tcPr>
            <w:tcW w:w="1064"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 </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0,18</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28,48</w:t>
            </w:r>
          </w:p>
        </w:tc>
        <w:tc>
          <w:tcPr>
            <w:tcW w:w="72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0,00</w:t>
            </w:r>
          </w:p>
        </w:tc>
        <w:tc>
          <w:tcPr>
            <w:tcW w:w="1020" w:type="dxa"/>
            <w:tcBorders>
              <w:left w:val="single" w:sz="8" w:space="0" w:color="000000"/>
              <w:bottom w:val="single" w:sz="8" w:space="0" w:color="000000"/>
              <w:right w:val="single" w:sz="8" w:space="0" w:color="000000"/>
            </w:tcBorders>
          </w:tcPr>
          <w:p w:rsidR="00976550" w:rsidRDefault="00976550">
            <w:pPr>
              <w:snapToGrid w:val="0"/>
              <w:jc w:val="right"/>
              <w:rPr>
                <w:sz w:val="20"/>
                <w:szCs w:val="20"/>
              </w:rPr>
            </w:pPr>
            <w:r>
              <w:rPr>
                <w:sz w:val="20"/>
                <w:szCs w:val="20"/>
              </w:rPr>
              <w:t>0,00</w:t>
            </w:r>
          </w:p>
        </w:tc>
      </w:tr>
      <w:tr w:rsidR="00976550">
        <w:trPr>
          <w:trHeight w:val="315"/>
        </w:trPr>
        <w:tc>
          <w:tcPr>
            <w:tcW w:w="663" w:type="dxa"/>
            <w:tcBorders>
              <w:left w:val="single" w:sz="8" w:space="0" w:color="000000"/>
              <w:bottom w:val="single" w:sz="8" w:space="0" w:color="000000"/>
            </w:tcBorders>
          </w:tcPr>
          <w:p w:rsidR="00976550" w:rsidRDefault="00976550">
            <w:pPr>
              <w:snapToGrid w:val="0"/>
              <w:ind w:firstLine="440"/>
              <w:rPr>
                <w:rFonts w:ascii="Symbol" w:hAnsi="Symbol" w:cs="Arial"/>
                <w:sz w:val="22"/>
                <w:szCs w:val="22"/>
              </w:rPr>
            </w:pPr>
          </w:p>
        </w:tc>
        <w:tc>
          <w:tcPr>
            <w:tcW w:w="2700" w:type="dxa"/>
            <w:tcBorders>
              <w:left w:val="single" w:sz="8" w:space="0" w:color="000000"/>
              <w:bottom w:val="single" w:sz="8" w:space="0" w:color="000000"/>
            </w:tcBorders>
          </w:tcPr>
          <w:p w:rsidR="00976550" w:rsidRDefault="00976550">
            <w:pPr>
              <w:snapToGrid w:val="0"/>
              <w:rPr>
                <w:sz w:val="22"/>
                <w:szCs w:val="22"/>
              </w:rPr>
            </w:pPr>
            <w:r>
              <w:rPr>
                <w:sz w:val="22"/>
                <w:szCs w:val="22"/>
              </w:rPr>
              <w:t>Прочие внеоборотные активы</w:t>
            </w:r>
          </w:p>
        </w:tc>
        <w:tc>
          <w:tcPr>
            <w:tcW w:w="1080" w:type="dxa"/>
            <w:tcBorders>
              <w:left w:val="single" w:sz="8" w:space="0" w:color="000000"/>
              <w:bottom w:val="single" w:sz="8" w:space="0" w:color="000000"/>
            </w:tcBorders>
          </w:tcPr>
          <w:p w:rsidR="00976550" w:rsidRDefault="00976550">
            <w:pPr>
              <w:snapToGrid w:val="0"/>
              <w:rPr>
                <w:sz w:val="22"/>
                <w:szCs w:val="22"/>
              </w:rPr>
            </w:pPr>
            <w:r>
              <w:rPr>
                <w:sz w:val="22"/>
                <w:szCs w:val="22"/>
              </w:rPr>
              <w:t>ПВА</w:t>
            </w:r>
          </w:p>
        </w:tc>
        <w:tc>
          <w:tcPr>
            <w:tcW w:w="1096"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145245</w:t>
            </w:r>
          </w:p>
        </w:tc>
        <w:tc>
          <w:tcPr>
            <w:tcW w:w="1064"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258365</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5,52</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34,00</w:t>
            </w:r>
          </w:p>
        </w:tc>
        <w:tc>
          <w:tcPr>
            <w:tcW w:w="72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0,90</w:t>
            </w:r>
          </w:p>
        </w:tc>
        <w:tc>
          <w:tcPr>
            <w:tcW w:w="1020" w:type="dxa"/>
            <w:tcBorders>
              <w:left w:val="single" w:sz="8" w:space="0" w:color="000000"/>
              <w:bottom w:val="single" w:sz="8" w:space="0" w:color="000000"/>
              <w:right w:val="single" w:sz="8" w:space="0" w:color="000000"/>
            </w:tcBorders>
          </w:tcPr>
          <w:p w:rsidR="00976550" w:rsidRDefault="00976550">
            <w:pPr>
              <w:snapToGrid w:val="0"/>
              <w:jc w:val="right"/>
              <w:rPr>
                <w:sz w:val="20"/>
                <w:szCs w:val="20"/>
              </w:rPr>
            </w:pPr>
            <w:r>
              <w:rPr>
                <w:sz w:val="20"/>
                <w:szCs w:val="20"/>
              </w:rPr>
              <w:t>0,90</w:t>
            </w:r>
          </w:p>
        </w:tc>
      </w:tr>
      <w:tr w:rsidR="00976550">
        <w:trPr>
          <w:trHeight w:val="315"/>
        </w:trPr>
        <w:tc>
          <w:tcPr>
            <w:tcW w:w="663" w:type="dxa"/>
            <w:tcBorders>
              <w:left w:val="single" w:sz="8" w:space="0" w:color="000000"/>
              <w:bottom w:val="single" w:sz="8" w:space="0" w:color="000000"/>
            </w:tcBorders>
          </w:tcPr>
          <w:p w:rsidR="00976550" w:rsidRDefault="00976550">
            <w:pPr>
              <w:snapToGrid w:val="0"/>
              <w:ind w:firstLine="440"/>
              <w:rPr>
                <w:rFonts w:ascii="Symbol" w:hAnsi="Symbol" w:cs="Arial"/>
                <w:sz w:val="22"/>
                <w:szCs w:val="22"/>
              </w:rPr>
            </w:pPr>
          </w:p>
        </w:tc>
        <w:tc>
          <w:tcPr>
            <w:tcW w:w="2700" w:type="dxa"/>
            <w:tcBorders>
              <w:left w:val="single" w:sz="8" w:space="0" w:color="000000"/>
              <w:bottom w:val="single" w:sz="8" w:space="0" w:color="000000"/>
            </w:tcBorders>
          </w:tcPr>
          <w:p w:rsidR="00976550" w:rsidRDefault="00976550">
            <w:pPr>
              <w:snapToGrid w:val="0"/>
              <w:rPr>
                <w:sz w:val="22"/>
                <w:szCs w:val="22"/>
              </w:rPr>
            </w:pPr>
            <w:r>
              <w:rPr>
                <w:sz w:val="22"/>
                <w:szCs w:val="22"/>
              </w:rPr>
              <w:t>Доходные вложения</w:t>
            </w:r>
          </w:p>
        </w:tc>
        <w:tc>
          <w:tcPr>
            <w:tcW w:w="1080" w:type="dxa"/>
            <w:tcBorders>
              <w:left w:val="single" w:sz="8" w:space="0" w:color="000000"/>
              <w:bottom w:val="single" w:sz="8" w:space="0" w:color="000000"/>
            </w:tcBorders>
          </w:tcPr>
          <w:p w:rsidR="00976550" w:rsidRDefault="00976550">
            <w:pPr>
              <w:snapToGrid w:val="0"/>
              <w:rPr>
                <w:sz w:val="22"/>
                <w:szCs w:val="22"/>
              </w:rPr>
            </w:pPr>
            <w:r>
              <w:rPr>
                <w:sz w:val="22"/>
                <w:szCs w:val="22"/>
              </w:rPr>
              <w:t>ДВ</w:t>
            </w:r>
          </w:p>
        </w:tc>
        <w:tc>
          <w:tcPr>
            <w:tcW w:w="1096"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 </w:t>
            </w:r>
          </w:p>
        </w:tc>
        <w:tc>
          <w:tcPr>
            <w:tcW w:w="1064"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 </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0,00</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34,00</w:t>
            </w:r>
          </w:p>
        </w:tc>
        <w:tc>
          <w:tcPr>
            <w:tcW w:w="72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0,00</w:t>
            </w:r>
          </w:p>
        </w:tc>
        <w:tc>
          <w:tcPr>
            <w:tcW w:w="1020" w:type="dxa"/>
            <w:tcBorders>
              <w:left w:val="single" w:sz="8" w:space="0" w:color="000000"/>
              <w:bottom w:val="single" w:sz="8" w:space="0" w:color="000000"/>
              <w:right w:val="single" w:sz="8" w:space="0" w:color="000000"/>
            </w:tcBorders>
          </w:tcPr>
          <w:p w:rsidR="00976550" w:rsidRDefault="00976550">
            <w:pPr>
              <w:snapToGrid w:val="0"/>
              <w:jc w:val="right"/>
              <w:rPr>
                <w:sz w:val="20"/>
                <w:szCs w:val="20"/>
              </w:rPr>
            </w:pPr>
            <w:r>
              <w:rPr>
                <w:sz w:val="20"/>
                <w:szCs w:val="20"/>
              </w:rPr>
              <w:t>0,00</w:t>
            </w:r>
          </w:p>
        </w:tc>
      </w:tr>
      <w:tr w:rsidR="00976550">
        <w:trPr>
          <w:trHeight w:val="315"/>
        </w:trPr>
        <w:tc>
          <w:tcPr>
            <w:tcW w:w="663" w:type="dxa"/>
            <w:tcBorders>
              <w:left w:val="single" w:sz="8" w:space="0" w:color="000000"/>
              <w:bottom w:val="single" w:sz="8" w:space="0" w:color="000000"/>
            </w:tcBorders>
          </w:tcPr>
          <w:p w:rsidR="00976550" w:rsidRDefault="00976550">
            <w:pPr>
              <w:snapToGrid w:val="0"/>
              <w:ind w:firstLine="440"/>
              <w:rPr>
                <w:rFonts w:ascii="Symbol" w:hAnsi="Symbol" w:cs="Arial"/>
                <w:sz w:val="22"/>
                <w:szCs w:val="22"/>
              </w:rPr>
            </w:pPr>
          </w:p>
        </w:tc>
        <w:tc>
          <w:tcPr>
            <w:tcW w:w="2700" w:type="dxa"/>
            <w:tcBorders>
              <w:left w:val="single" w:sz="8" w:space="0" w:color="000000"/>
              <w:bottom w:val="single" w:sz="8" w:space="0" w:color="000000"/>
            </w:tcBorders>
          </w:tcPr>
          <w:p w:rsidR="00976550" w:rsidRDefault="00976550">
            <w:pPr>
              <w:snapToGrid w:val="0"/>
              <w:rPr>
                <w:sz w:val="22"/>
                <w:szCs w:val="22"/>
              </w:rPr>
            </w:pPr>
            <w:r>
              <w:rPr>
                <w:sz w:val="22"/>
                <w:szCs w:val="22"/>
              </w:rPr>
              <w:t>Долгосрочные финансовые вложения</w:t>
            </w:r>
          </w:p>
        </w:tc>
        <w:tc>
          <w:tcPr>
            <w:tcW w:w="1080" w:type="dxa"/>
            <w:tcBorders>
              <w:left w:val="single" w:sz="8" w:space="0" w:color="000000"/>
              <w:bottom w:val="single" w:sz="8" w:space="0" w:color="000000"/>
            </w:tcBorders>
          </w:tcPr>
          <w:p w:rsidR="00976550" w:rsidRDefault="00976550">
            <w:pPr>
              <w:snapToGrid w:val="0"/>
              <w:rPr>
                <w:sz w:val="22"/>
                <w:szCs w:val="22"/>
              </w:rPr>
            </w:pPr>
            <w:r>
              <w:rPr>
                <w:sz w:val="22"/>
                <w:szCs w:val="22"/>
              </w:rPr>
              <w:t>ДФВ</w:t>
            </w:r>
          </w:p>
        </w:tc>
        <w:tc>
          <w:tcPr>
            <w:tcW w:w="1096"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 </w:t>
            </w:r>
          </w:p>
        </w:tc>
        <w:tc>
          <w:tcPr>
            <w:tcW w:w="1064"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20198431</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0,00</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34,00</w:t>
            </w:r>
          </w:p>
        </w:tc>
        <w:tc>
          <w:tcPr>
            <w:tcW w:w="72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70,29</w:t>
            </w:r>
          </w:p>
        </w:tc>
        <w:tc>
          <w:tcPr>
            <w:tcW w:w="1020" w:type="dxa"/>
            <w:tcBorders>
              <w:left w:val="single" w:sz="8" w:space="0" w:color="000000"/>
              <w:bottom w:val="single" w:sz="8" w:space="0" w:color="000000"/>
              <w:right w:val="single" w:sz="8" w:space="0" w:color="000000"/>
            </w:tcBorders>
          </w:tcPr>
          <w:p w:rsidR="00976550" w:rsidRDefault="00976550">
            <w:pPr>
              <w:snapToGrid w:val="0"/>
              <w:jc w:val="right"/>
              <w:rPr>
                <w:sz w:val="20"/>
                <w:szCs w:val="20"/>
              </w:rPr>
            </w:pPr>
            <w:r>
              <w:rPr>
                <w:sz w:val="20"/>
                <w:szCs w:val="20"/>
              </w:rPr>
              <w:t>70,29</w:t>
            </w:r>
          </w:p>
        </w:tc>
      </w:tr>
      <w:tr w:rsidR="00976550">
        <w:trPr>
          <w:trHeight w:val="315"/>
        </w:trPr>
        <w:tc>
          <w:tcPr>
            <w:tcW w:w="663" w:type="dxa"/>
            <w:tcBorders>
              <w:left w:val="single" w:sz="8" w:space="0" w:color="000000"/>
              <w:bottom w:val="single" w:sz="8" w:space="0" w:color="000000"/>
            </w:tcBorders>
          </w:tcPr>
          <w:p w:rsidR="00976550" w:rsidRDefault="00976550">
            <w:pPr>
              <w:snapToGrid w:val="0"/>
              <w:ind w:firstLine="440"/>
              <w:rPr>
                <w:rFonts w:ascii="Symbol" w:hAnsi="Symbol" w:cs="Arial"/>
                <w:sz w:val="22"/>
                <w:szCs w:val="22"/>
              </w:rPr>
            </w:pPr>
          </w:p>
        </w:tc>
        <w:tc>
          <w:tcPr>
            <w:tcW w:w="2700" w:type="dxa"/>
            <w:tcBorders>
              <w:left w:val="single" w:sz="8" w:space="0" w:color="000000"/>
              <w:bottom w:val="single" w:sz="8" w:space="0" w:color="000000"/>
            </w:tcBorders>
          </w:tcPr>
          <w:p w:rsidR="00976550" w:rsidRDefault="00976550">
            <w:pPr>
              <w:snapToGrid w:val="0"/>
              <w:rPr>
                <w:caps/>
                <w:sz w:val="22"/>
                <w:szCs w:val="22"/>
              </w:rPr>
            </w:pPr>
            <w:r>
              <w:rPr>
                <w:caps/>
                <w:sz w:val="22"/>
                <w:szCs w:val="22"/>
              </w:rPr>
              <w:t>Оборотные активы</w:t>
            </w:r>
          </w:p>
        </w:tc>
        <w:tc>
          <w:tcPr>
            <w:tcW w:w="1080" w:type="dxa"/>
            <w:tcBorders>
              <w:left w:val="single" w:sz="8" w:space="0" w:color="000000"/>
              <w:bottom w:val="single" w:sz="8" w:space="0" w:color="000000"/>
            </w:tcBorders>
          </w:tcPr>
          <w:p w:rsidR="00976550" w:rsidRDefault="00976550">
            <w:pPr>
              <w:snapToGrid w:val="0"/>
              <w:rPr>
                <w:caps/>
                <w:sz w:val="22"/>
                <w:szCs w:val="22"/>
              </w:rPr>
            </w:pPr>
            <w:r>
              <w:rPr>
                <w:caps/>
                <w:sz w:val="22"/>
                <w:szCs w:val="22"/>
              </w:rPr>
              <w:t>А2</w:t>
            </w:r>
          </w:p>
        </w:tc>
        <w:tc>
          <w:tcPr>
            <w:tcW w:w="1096"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2183449</w:t>
            </w:r>
          </w:p>
        </w:tc>
        <w:tc>
          <w:tcPr>
            <w:tcW w:w="1064"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8053618</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83,00</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117,00</w:t>
            </w:r>
          </w:p>
        </w:tc>
        <w:tc>
          <w:tcPr>
            <w:tcW w:w="72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28,03</w:t>
            </w:r>
          </w:p>
        </w:tc>
        <w:tc>
          <w:tcPr>
            <w:tcW w:w="1020" w:type="dxa"/>
            <w:tcBorders>
              <w:left w:val="single" w:sz="8" w:space="0" w:color="000000"/>
              <w:bottom w:val="single" w:sz="8" w:space="0" w:color="000000"/>
              <w:right w:val="single" w:sz="8" w:space="0" w:color="000000"/>
            </w:tcBorders>
          </w:tcPr>
          <w:p w:rsidR="00976550" w:rsidRDefault="00976550">
            <w:pPr>
              <w:snapToGrid w:val="0"/>
              <w:jc w:val="right"/>
              <w:rPr>
                <w:sz w:val="20"/>
                <w:szCs w:val="20"/>
              </w:rPr>
            </w:pPr>
            <w:r>
              <w:rPr>
                <w:sz w:val="20"/>
                <w:szCs w:val="20"/>
              </w:rPr>
              <w:t>28,03</w:t>
            </w:r>
          </w:p>
        </w:tc>
      </w:tr>
      <w:tr w:rsidR="00976550">
        <w:trPr>
          <w:trHeight w:val="615"/>
        </w:trPr>
        <w:tc>
          <w:tcPr>
            <w:tcW w:w="663" w:type="dxa"/>
            <w:tcBorders>
              <w:left w:val="single" w:sz="8" w:space="0" w:color="000000"/>
              <w:bottom w:val="single" w:sz="8" w:space="0" w:color="000000"/>
            </w:tcBorders>
          </w:tcPr>
          <w:p w:rsidR="00976550" w:rsidRDefault="00976550">
            <w:pPr>
              <w:snapToGrid w:val="0"/>
              <w:ind w:firstLine="440"/>
              <w:rPr>
                <w:rFonts w:ascii="Symbol" w:hAnsi="Symbol" w:cs="Arial"/>
                <w:sz w:val="22"/>
                <w:szCs w:val="22"/>
              </w:rPr>
            </w:pPr>
          </w:p>
        </w:tc>
        <w:tc>
          <w:tcPr>
            <w:tcW w:w="2700" w:type="dxa"/>
            <w:tcBorders>
              <w:left w:val="single" w:sz="8" w:space="0" w:color="000000"/>
              <w:bottom w:val="single" w:sz="8" w:space="0" w:color="000000"/>
            </w:tcBorders>
          </w:tcPr>
          <w:p w:rsidR="00976550" w:rsidRDefault="00976550">
            <w:pPr>
              <w:snapToGrid w:val="0"/>
              <w:rPr>
                <w:sz w:val="22"/>
                <w:szCs w:val="22"/>
              </w:rPr>
            </w:pPr>
            <w:r>
              <w:rPr>
                <w:sz w:val="22"/>
                <w:szCs w:val="22"/>
              </w:rPr>
              <w:t>Налог на добавленную стоимость по приобретенным ценностям</w:t>
            </w:r>
          </w:p>
        </w:tc>
        <w:tc>
          <w:tcPr>
            <w:tcW w:w="1080" w:type="dxa"/>
            <w:tcBorders>
              <w:left w:val="single" w:sz="8" w:space="0" w:color="000000"/>
              <w:bottom w:val="single" w:sz="8" w:space="0" w:color="000000"/>
            </w:tcBorders>
          </w:tcPr>
          <w:p w:rsidR="00976550" w:rsidRDefault="00976550">
            <w:pPr>
              <w:snapToGrid w:val="0"/>
              <w:rPr>
                <w:sz w:val="22"/>
                <w:szCs w:val="22"/>
              </w:rPr>
            </w:pPr>
            <w:r>
              <w:rPr>
                <w:sz w:val="22"/>
                <w:szCs w:val="22"/>
              </w:rPr>
              <w:t>НДС</w:t>
            </w:r>
          </w:p>
        </w:tc>
        <w:tc>
          <w:tcPr>
            <w:tcW w:w="1096"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108</w:t>
            </w:r>
          </w:p>
        </w:tc>
        <w:tc>
          <w:tcPr>
            <w:tcW w:w="1064"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 </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0,00</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117,01</w:t>
            </w:r>
          </w:p>
        </w:tc>
        <w:tc>
          <w:tcPr>
            <w:tcW w:w="72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0,00</w:t>
            </w:r>
          </w:p>
        </w:tc>
        <w:tc>
          <w:tcPr>
            <w:tcW w:w="1020" w:type="dxa"/>
            <w:tcBorders>
              <w:left w:val="single" w:sz="8" w:space="0" w:color="000000"/>
              <w:bottom w:val="single" w:sz="8" w:space="0" w:color="000000"/>
              <w:right w:val="single" w:sz="8" w:space="0" w:color="000000"/>
            </w:tcBorders>
          </w:tcPr>
          <w:p w:rsidR="00976550" w:rsidRDefault="00976550">
            <w:pPr>
              <w:snapToGrid w:val="0"/>
              <w:jc w:val="right"/>
              <w:rPr>
                <w:sz w:val="20"/>
                <w:szCs w:val="20"/>
              </w:rPr>
            </w:pPr>
            <w:r>
              <w:rPr>
                <w:sz w:val="20"/>
                <w:szCs w:val="20"/>
              </w:rPr>
              <w:t>0,00</w:t>
            </w:r>
          </w:p>
        </w:tc>
      </w:tr>
      <w:tr w:rsidR="00976550">
        <w:trPr>
          <w:trHeight w:val="315"/>
        </w:trPr>
        <w:tc>
          <w:tcPr>
            <w:tcW w:w="663" w:type="dxa"/>
            <w:tcBorders>
              <w:left w:val="single" w:sz="8" w:space="0" w:color="000000"/>
              <w:bottom w:val="single" w:sz="8" w:space="0" w:color="000000"/>
            </w:tcBorders>
          </w:tcPr>
          <w:p w:rsidR="00976550" w:rsidRDefault="00976550">
            <w:pPr>
              <w:snapToGrid w:val="0"/>
              <w:ind w:firstLine="440"/>
              <w:rPr>
                <w:rFonts w:ascii="Symbol" w:hAnsi="Symbol" w:cs="Arial"/>
                <w:sz w:val="22"/>
                <w:szCs w:val="22"/>
              </w:rPr>
            </w:pPr>
          </w:p>
        </w:tc>
        <w:tc>
          <w:tcPr>
            <w:tcW w:w="2700" w:type="dxa"/>
            <w:tcBorders>
              <w:left w:val="single" w:sz="8" w:space="0" w:color="000000"/>
              <w:bottom w:val="single" w:sz="8" w:space="0" w:color="000000"/>
            </w:tcBorders>
          </w:tcPr>
          <w:p w:rsidR="00976550" w:rsidRDefault="00976550">
            <w:pPr>
              <w:snapToGrid w:val="0"/>
              <w:rPr>
                <w:sz w:val="22"/>
                <w:szCs w:val="22"/>
              </w:rPr>
            </w:pPr>
            <w:r>
              <w:rPr>
                <w:sz w:val="22"/>
                <w:szCs w:val="22"/>
              </w:rPr>
              <w:t>Запасы</w:t>
            </w:r>
          </w:p>
        </w:tc>
        <w:tc>
          <w:tcPr>
            <w:tcW w:w="1080" w:type="dxa"/>
            <w:tcBorders>
              <w:left w:val="single" w:sz="8" w:space="0" w:color="000000"/>
              <w:bottom w:val="single" w:sz="8" w:space="0" w:color="000000"/>
            </w:tcBorders>
          </w:tcPr>
          <w:p w:rsidR="00976550" w:rsidRDefault="00976550">
            <w:pPr>
              <w:snapToGrid w:val="0"/>
              <w:rPr>
                <w:sz w:val="22"/>
                <w:szCs w:val="22"/>
              </w:rPr>
            </w:pPr>
            <w:r>
              <w:rPr>
                <w:sz w:val="22"/>
                <w:szCs w:val="22"/>
              </w:rPr>
              <w:t>З</w:t>
            </w:r>
          </w:p>
        </w:tc>
        <w:tc>
          <w:tcPr>
            <w:tcW w:w="1096"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10339</w:t>
            </w:r>
          </w:p>
        </w:tc>
        <w:tc>
          <w:tcPr>
            <w:tcW w:w="1064"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2183</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0,39</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117,40</w:t>
            </w:r>
          </w:p>
        </w:tc>
        <w:tc>
          <w:tcPr>
            <w:tcW w:w="72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0,01</w:t>
            </w:r>
          </w:p>
        </w:tc>
        <w:tc>
          <w:tcPr>
            <w:tcW w:w="1020" w:type="dxa"/>
            <w:tcBorders>
              <w:left w:val="single" w:sz="8" w:space="0" w:color="000000"/>
              <w:bottom w:val="single" w:sz="8" w:space="0" w:color="000000"/>
              <w:right w:val="single" w:sz="8" w:space="0" w:color="000000"/>
            </w:tcBorders>
          </w:tcPr>
          <w:p w:rsidR="00976550" w:rsidRDefault="00976550">
            <w:pPr>
              <w:snapToGrid w:val="0"/>
              <w:jc w:val="right"/>
              <w:rPr>
                <w:sz w:val="20"/>
                <w:szCs w:val="20"/>
              </w:rPr>
            </w:pPr>
            <w:r>
              <w:rPr>
                <w:sz w:val="20"/>
                <w:szCs w:val="20"/>
              </w:rPr>
              <w:t>0,01</w:t>
            </w:r>
          </w:p>
        </w:tc>
      </w:tr>
      <w:tr w:rsidR="00976550">
        <w:trPr>
          <w:trHeight w:val="315"/>
        </w:trPr>
        <w:tc>
          <w:tcPr>
            <w:tcW w:w="663" w:type="dxa"/>
            <w:tcBorders>
              <w:left w:val="single" w:sz="8" w:space="0" w:color="000000"/>
              <w:bottom w:val="single" w:sz="8" w:space="0" w:color="000000"/>
            </w:tcBorders>
          </w:tcPr>
          <w:p w:rsidR="00976550" w:rsidRDefault="00976550">
            <w:pPr>
              <w:snapToGrid w:val="0"/>
              <w:ind w:firstLine="440"/>
              <w:rPr>
                <w:rFonts w:ascii="Symbol" w:hAnsi="Symbol" w:cs="Arial"/>
                <w:sz w:val="22"/>
                <w:szCs w:val="22"/>
              </w:rPr>
            </w:pPr>
          </w:p>
        </w:tc>
        <w:tc>
          <w:tcPr>
            <w:tcW w:w="2700" w:type="dxa"/>
            <w:tcBorders>
              <w:left w:val="single" w:sz="8" w:space="0" w:color="000000"/>
              <w:bottom w:val="single" w:sz="8" w:space="0" w:color="000000"/>
            </w:tcBorders>
          </w:tcPr>
          <w:p w:rsidR="00976550" w:rsidRDefault="00976550">
            <w:pPr>
              <w:snapToGrid w:val="0"/>
              <w:rPr>
                <w:sz w:val="22"/>
                <w:szCs w:val="22"/>
              </w:rPr>
            </w:pPr>
            <w:r>
              <w:rPr>
                <w:sz w:val="22"/>
                <w:szCs w:val="22"/>
              </w:rPr>
              <w:t>- готовая продукция</w:t>
            </w:r>
          </w:p>
        </w:tc>
        <w:tc>
          <w:tcPr>
            <w:tcW w:w="1080" w:type="dxa"/>
            <w:tcBorders>
              <w:left w:val="single" w:sz="8" w:space="0" w:color="000000"/>
              <w:bottom w:val="single" w:sz="8" w:space="0" w:color="000000"/>
            </w:tcBorders>
          </w:tcPr>
          <w:p w:rsidR="00976550" w:rsidRDefault="00976550">
            <w:pPr>
              <w:snapToGrid w:val="0"/>
              <w:rPr>
                <w:sz w:val="22"/>
                <w:szCs w:val="22"/>
              </w:rPr>
            </w:pPr>
            <w:r>
              <w:rPr>
                <w:sz w:val="22"/>
                <w:szCs w:val="22"/>
              </w:rPr>
              <w:t>ГП</w:t>
            </w:r>
          </w:p>
        </w:tc>
        <w:tc>
          <w:tcPr>
            <w:tcW w:w="1096"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 </w:t>
            </w:r>
          </w:p>
        </w:tc>
        <w:tc>
          <w:tcPr>
            <w:tcW w:w="1064"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 </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0,00</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117,40</w:t>
            </w:r>
          </w:p>
        </w:tc>
        <w:tc>
          <w:tcPr>
            <w:tcW w:w="72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0,00</w:t>
            </w:r>
          </w:p>
        </w:tc>
        <w:tc>
          <w:tcPr>
            <w:tcW w:w="1020" w:type="dxa"/>
            <w:tcBorders>
              <w:left w:val="single" w:sz="8" w:space="0" w:color="000000"/>
              <w:bottom w:val="single" w:sz="8" w:space="0" w:color="000000"/>
              <w:right w:val="single" w:sz="8" w:space="0" w:color="000000"/>
            </w:tcBorders>
          </w:tcPr>
          <w:p w:rsidR="00976550" w:rsidRDefault="00976550">
            <w:pPr>
              <w:snapToGrid w:val="0"/>
              <w:jc w:val="right"/>
              <w:rPr>
                <w:sz w:val="20"/>
                <w:szCs w:val="20"/>
              </w:rPr>
            </w:pPr>
            <w:r>
              <w:rPr>
                <w:sz w:val="20"/>
                <w:szCs w:val="20"/>
              </w:rPr>
              <w:t>0,00</w:t>
            </w:r>
          </w:p>
        </w:tc>
      </w:tr>
      <w:tr w:rsidR="00976550">
        <w:trPr>
          <w:trHeight w:val="315"/>
        </w:trPr>
        <w:tc>
          <w:tcPr>
            <w:tcW w:w="663" w:type="dxa"/>
            <w:tcBorders>
              <w:left w:val="single" w:sz="8" w:space="0" w:color="000000"/>
              <w:bottom w:val="single" w:sz="8" w:space="0" w:color="000000"/>
            </w:tcBorders>
          </w:tcPr>
          <w:p w:rsidR="00976550" w:rsidRDefault="00976550">
            <w:pPr>
              <w:snapToGrid w:val="0"/>
              <w:ind w:firstLine="440"/>
              <w:rPr>
                <w:rFonts w:ascii="Symbol" w:hAnsi="Symbol" w:cs="Arial"/>
                <w:sz w:val="22"/>
                <w:szCs w:val="22"/>
              </w:rPr>
            </w:pPr>
          </w:p>
        </w:tc>
        <w:tc>
          <w:tcPr>
            <w:tcW w:w="2700" w:type="dxa"/>
            <w:tcBorders>
              <w:left w:val="single" w:sz="8" w:space="0" w:color="000000"/>
              <w:bottom w:val="single" w:sz="8" w:space="0" w:color="000000"/>
            </w:tcBorders>
          </w:tcPr>
          <w:p w:rsidR="00976550" w:rsidRDefault="00976550">
            <w:pPr>
              <w:snapToGrid w:val="0"/>
              <w:rPr>
                <w:sz w:val="22"/>
                <w:szCs w:val="22"/>
              </w:rPr>
            </w:pPr>
            <w:r>
              <w:rPr>
                <w:sz w:val="22"/>
                <w:szCs w:val="22"/>
              </w:rPr>
              <w:t>- сырье и материалы</w:t>
            </w:r>
          </w:p>
        </w:tc>
        <w:tc>
          <w:tcPr>
            <w:tcW w:w="1080" w:type="dxa"/>
            <w:tcBorders>
              <w:left w:val="single" w:sz="8" w:space="0" w:color="000000"/>
              <w:bottom w:val="single" w:sz="8" w:space="0" w:color="000000"/>
            </w:tcBorders>
          </w:tcPr>
          <w:p w:rsidR="00976550" w:rsidRDefault="00976550">
            <w:pPr>
              <w:snapToGrid w:val="0"/>
              <w:rPr>
                <w:sz w:val="22"/>
                <w:szCs w:val="22"/>
              </w:rPr>
            </w:pPr>
            <w:r>
              <w:rPr>
                <w:sz w:val="22"/>
                <w:szCs w:val="22"/>
              </w:rPr>
              <w:t>СиМ</w:t>
            </w:r>
          </w:p>
        </w:tc>
        <w:tc>
          <w:tcPr>
            <w:tcW w:w="1096"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 </w:t>
            </w:r>
          </w:p>
        </w:tc>
        <w:tc>
          <w:tcPr>
            <w:tcW w:w="1064"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 </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0,00</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117,40</w:t>
            </w:r>
          </w:p>
        </w:tc>
        <w:tc>
          <w:tcPr>
            <w:tcW w:w="72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0,00</w:t>
            </w:r>
          </w:p>
        </w:tc>
        <w:tc>
          <w:tcPr>
            <w:tcW w:w="1020" w:type="dxa"/>
            <w:tcBorders>
              <w:left w:val="single" w:sz="8" w:space="0" w:color="000000"/>
              <w:bottom w:val="single" w:sz="8" w:space="0" w:color="000000"/>
              <w:right w:val="single" w:sz="8" w:space="0" w:color="000000"/>
            </w:tcBorders>
          </w:tcPr>
          <w:p w:rsidR="00976550" w:rsidRDefault="00976550">
            <w:pPr>
              <w:snapToGrid w:val="0"/>
              <w:jc w:val="right"/>
              <w:rPr>
                <w:sz w:val="20"/>
                <w:szCs w:val="20"/>
              </w:rPr>
            </w:pPr>
            <w:r>
              <w:rPr>
                <w:sz w:val="20"/>
                <w:szCs w:val="20"/>
              </w:rPr>
              <w:t>0,00</w:t>
            </w:r>
          </w:p>
        </w:tc>
      </w:tr>
    </w:tbl>
    <w:p w:rsidR="00976550" w:rsidRDefault="00976550">
      <w:pPr>
        <w:jc w:val="right"/>
        <w:rPr>
          <w:sz w:val="28"/>
          <w:szCs w:val="28"/>
        </w:rPr>
      </w:pPr>
      <w:r>
        <w:rPr>
          <w:sz w:val="28"/>
          <w:szCs w:val="28"/>
        </w:rPr>
        <w:t>Продолжение таблицы 10</w:t>
      </w:r>
    </w:p>
    <w:tbl>
      <w:tblPr>
        <w:tblW w:w="0" w:type="auto"/>
        <w:tblInd w:w="-87" w:type="dxa"/>
        <w:tblLayout w:type="fixed"/>
        <w:tblLook w:val="0000" w:firstRow="0" w:lastRow="0" w:firstColumn="0" w:lastColumn="0" w:noHBand="0" w:noVBand="0"/>
      </w:tblPr>
      <w:tblGrid>
        <w:gridCol w:w="663"/>
        <w:gridCol w:w="2700"/>
        <w:gridCol w:w="1080"/>
        <w:gridCol w:w="1096"/>
        <w:gridCol w:w="1064"/>
        <w:gridCol w:w="900"/>
        <w:gridCol w:w="900"/>
        <w:gridCol w:w="720"/>
        <w:gridCol w:w="1020"/>
      </w:tblGrid>
      <w:tr w:rsidR="00976550">
        <w:trPr>
          <w:trHeight w:val="615"/>
        </w:trPr>
        <w:tc>
          <w:tcPr>
            <w:tcW w:w="663" w:type="dxa"/>
            <w:tcBorders>
              <w:left w:val="single" w:sz="8" w:space="0" w:color="000000"/>
              <w:bottom w:val="single" w:sz="8" w:space="0" w:color="000000"/>
            </w:tcBorders>
          </w:tcPr>
          <w:p w:rsidR="00976550" w:rsidRDefault="00976550">
            <w:pPr>
              <w:snapToGrid w:val="0"/>
              <w:ind w:firstLine="440"/>
              <w:rPr>
                <w:rFonts w:ascii="Symbol" w:hAnsi="Symbol" w:cs="Arial"/>
                <w:sz w:val="22"/>
                <w:szCs w:val="22"/>
              </w:rPr>
            </w:pPr>
          </w:p>
        </w:tc>
        <w:tc>
          <w:tcPr>
            <w:tcW w:w="2700" w:type="dxa"/>
            <w:tcBorders>
              <w:left w:val="single" w:sz="8" w:space="0" w:color="000000"/>
              <w:bottom w:val="single" w:sz="8" w:space="0" w:color="000000"/>
            </w:tcBorders>
          </w:tcPr>
          <w:p w:rsidR="00976550" w:rsidRDefault="00976550">
            <w:pPr>
              <w:snapToGrid w:val="0"/>
              <w:rPr>
                <w:sz w:val="22"/>
                <w:szCs w:val="22"/>
              </w:rPr>
            </w:pPr>
            <w:r>
              <w:rPr>
                <w:sz w:val="22"/>
                <w:szCs w:val="22"/>
              </w:rPr>
              <w:t>- животные на выращивании и откорме</w:t>
            </w:r>
          </w:p>
        </w:tc>
        <w:tc>
          <w:tcPr>
            <w:tcW w:w="1080" w:type="dxa"/>
            <w:tcBorders>
              <w:left w:val="single" w:sz="8" w:space="0" w:color="000000"/>
              <w:bottom w:val="single" w:sz="8" w:space="0" w:color="000000"/>
            </w:tcBorders>
          </w:tcPr>
          <w:p w:rsidR="00976550" w:rsidRDefault="00976550">
            <w:pPr>
              <w:snapToGrid w:val="0"/>
              <w:rPr>
                <w:sz w:val="22"/>
                <w:szCs w:val="22"/>
              </w:rPr>
            </w:pPr>
            <w:r>
              <w:rPr>
                <w:sz w:val="22"/>
                <w:szCs w:val="22"/>
              </w:rPr>
              <w:t>Жив</w:t>
            </w:r>
          </w:p>
        </w:tc>
        <w:tc>
          <w:tcPr>
            <w:tcW w:w="1096"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 </w:t>
            </w:r>
          </w:p>
        </w:tc>
        <w:tc>
          <w:tcPr>
            <w:tcW w:w="1064"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 </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0,00</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117,40</w:t>
            </w:r>
          </w:p>
        </w:tc>
        <w:tc>
          <w:tcPr>
            <w:tcW w:w="72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0,00</w:t>
            </w:r>
          </w:p>
        </w:tc>
        <w:tc>
          <w:tcPr>
            <w:tcW w:w="1020" w:type="dxa"/>
            <w:tcBorders>
              <w:left w:val="single" w:sz="8" w:space="0" w:color="000000"/>
              <w:bottom w:val="single" w:sz="8" w:space="0" w:color="000000"/>
              <w:right w:val="single" w:sz="8" w:space="0" w:color="000000"/>
            </w:tcBorders>
          </w:tcPr>
          <w:p w:rsidR="00976550" w:rsidRDefault="00976550">
            <w:pPr>
              <w:snapToGrid w:val="0"/>
              <w:jc w:val="right"/>
              <w:rPr>
                <w:sz w:val="20"/>
                <w:szCs w:val="20"/>
              </w:rPr>
            </w:pPr>
            <w:r>
              <w:rPr>
                <w:sz w:val="20"/>
                <w:szCs w:val="20"/>
              </w:rPr>
              <w:t>0,00</w:t>
            </w:r>
          </w:p>
        </w:tc>
      </w:tr>
      <w:tr w:rsidR="00976550">
        <w:trPr>
          <w:trHeight w:val="615"/>
        </w:trPr>
        <w:tc>
          <w:tcPr>
            <w:tcW w:w="663" w:type="dxa"/>
            <w:tcBorders>
              <w:left w:val="single" w:sz="8" w:space="0" w:color="000000"/>
              <w:bottom w:val="single" w:sz="8" w:space="0" w:color="000000"/>
            </w:tcBorders>
          </w:tcPr>
          <w:p w:rsidR="00976550" w:rsidRDefault="00976550">
            <w:pPr>
              <w:snapToGrid w:val="0"/>
              <w:ind w:firstLine="440"/>
              <w:rPr>
                <w:rFonts w:ascii="Symbol" w:hAnsi="Symbol" w:cs="Arial"/>
                <w:sz w:val="22"/>
                <w:szCs w:val="22"/>
              </w:rPr>
            </w:pPr>
          </w:p>
        </w:tc>
        <w:tc>
          <w:tcPr>
            <w:tcW w:w="2700" w:type="dxa"/>
            <w:tcBorders>
              <w:left w:val="single" w:sz="8" w:space="0" w:color="000000"/>
              <w:bottom w:val="single" w:sz="8" w:space="0" w:color="000000"/>
            </w:tcBorders>
          </w:tcPr>
          <w:p w:rsidR="00976550" w:rsidRDefault="00976550">
            <w:pPr>
              <w:snapToGrid w:val="0"/>
              <w:rPr>
                <w:sz w:val="22"/>
                <w:szCs w:val="22"/>
              </w:rPr>
            </w:pPr>
            <w:r>
              <w:rPr>
                <w:sz w:val="22"/>
                <w:szCs w:val="22"/>
              </w:rPr>
              <w:t>- затраты в незавершенное производство</w:t>
            </w:r>
          </w:p>
        </w:tc>
        <w:tc>
          <w:tcPr>
            <w:tcW w:w="1080" w:type="dxa"/>
            <w:tcBorders>
              <w:left w:val="single" w:sz="8" w:space="0" w:color="000000"/>
              <w:bottom w:val="single" w:sz="8" w:space="0" w:color="000000"/>
            </w:tcBorders>
          </w:tcPr>
          <w:p w:rsidR="00976550" w:rsidRDefault="00976550">
            <w:pPr>
              <w:snapToGrid w:val="0"/>
              <w:rPr>
                <w:sz w:val="22"/>
                <w:szCs w:val="22"/>
              </w:rPr>
            </w:pPr>
            <w:r>
              <w:rPr>
                <w:sz w:val="22"/>
                <w:szCs w:val="22"/>
              </w:rPr>
              <w:t>ЗНП</w:t>
            </w:r>
          </w:p>
        </w:tc>
        <w:tc>
          <w:tcPr>
            <w:tcW w:w="1096"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 </w:t>
            </w:r>
          </w:p>
        </w:tc>
        <w:tc>
          <w:tcPr>
            <w:tcW w:w="1064"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 </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0,00</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117,40</w:t>
            </w:r>
          </w:p>
        </w:tc>
        <w:tc>
          <w:tcPr>
            <w:tcW w:w="72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0,00</w:t>
            </w:r>
          </w:p>
        </w:tc>
        <w:tc>
          <w:tcPr>
            <w:tcW w:w="1020" w:type="dxa"/>
            <w:tcBorders>
              <w:left w:val="single" w:sz="8" w:space="0" w:color="000000"/>
              <w:bottom w:val="single" w:sz="8" w:space="0" w:color="000000"/>
              <w:right w:val="single" w:sz="8" w:space="0" w:color="000000"/>
            </w:tcBorders>
          </w:tcPr>
          <w:p w:rsidR="00976550" w:rsidRDefault="00976550">
            <w:pPr>
              <w:snapToGrid w:val="0"/>
              <w:jc w:val="right"/>
              <w:rPr>
                <w:sz w:val="20"/>
                <w:szCs w:val="20"/>
              </w:rPr>
            </w:pPr>
            <w:r>
              <w:rPr>
                <w:sz w:val="20"/>
                <w:szCs w:val="20"/>
              </w:rPr>
              <w:t>0,00</w:t>
            </w:r>
          </w:p>
        </w:tc>
      </w:tr>
      <w:tr w:rsidR="00976550">
        <w:trPr>
          <w:trHeight w:val="315"/>
        </w:trPr>
        <w:tc>
          <w:tcPr>
            <w:tcW w:w="663" w:type="dxa"/>
            <w:tcBorders>
              <w:left w:val="single" w:sz="8" w:space="0" w:color="000000"/>
              <w:bottom w:val="single" w:sz="8" w:space="0" w:color="000000"/>
            </w:tcBorders>
          </w:tcPr>
          <w:p w:rsidR="00976550" w:rsidRDefault="00976550">
            <w:pPr>
              <w:snapToGrid w:val="0"/>
              <w:ind w:firstLine="440"/>
              <w:rPr>
                <w:rFonts w:ascii="Symbol" w:hAnsi="Symbol" w:cs="Arial"/>
                <w:sz w:val="22"/>
                <w:szCs w:val="22"/>
              </w:rPr>
            </w:pPr>
          </w:p>
        </w:tc>
        <w:tc>
          <w:tcPr>
            <w:tcW w:w="2700" w:type="dxa"/>
            <w:tcBorders>
              <w:left w:val="single" w:sz="8" w:space="0" w:color="000000"/>
              <w:bottom w:val="single" w:sz="8" w:space="0" w:color="000000"/>
            </w:tcBorders>
          </w:tcPr>
          <w:p w:rsidR="00976550" w:rsidRDefault="00976550">
            <w:pPr>
              <w:snapToGrid w:val="0"/>
              <w:rPr>
                <w:sz w:val="22"/>
                <w:szCs w:val="22"/>
              </w:rPr>
            </w:pPr>
            <w:r>
              <w:rPr>
                <w:sz w:val="22"/>
                <w:szCs w:val="22"/>
              </w:rPr>
              <w:t>- товары отгруженные</w:t>
            </w:r>
          </w:p>
        </w:tc>
        <w:tc>
          <w:tcPr>
            <w:tcW w:w="1080" w:type="dxa"/>
            <w:tcBorders>
              <w:left w:val="single" w:sz="8" w:space="0" w:color="000000"/>
              <w:bottom w:val="single" w:sz="8" w:space="0" w:color="000000"/>
            </w:tcBorders>
          </w:tcPr>
          <w:p w:rsidR="00976550" w:rsidRDefault="00976550">
            <w:pPr>
              <w:snapToGrid w:val="0"/>
              <w:jc w:val="right"/>
              <w:rPr>
                <w:sz w:val="22"/>
                <w:szCs w:val="22"/>
              </w:rPr>
            </w:pPr>
            <w:r>
              <w:rPr>
                <w:sz w:val="22"/>
                <w:szCs w:val="22"/>
              </w:rPr>
              <w:t>ТО</w:t>
            </w:r>
          </w:p>
        </w:tc>
        <w:tc>
          <w:tcPr>
            <w:tcW w:w="1096"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 </w:t>
            </w:r>
          </w:p>
        </w:tc>
        <w:tc>
          <w:tcPr>
            <w:tcW w:w="1064"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 </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0,00</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117,40</w:t>
            </w:r>
          </w:p>
        </w:tc>
        <w:tc>
          <w:tcPr>
            <w:tcW w:w="72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0,00</w:t>
            </w:r>
          </w:p>
        </w:tc>
        <w:tc>
          <w:tcPr>
            <w:tcW w:w="1020" w:type="dxa"/>
            <w:tcBorders>
              <w:left w:val="single" w:sz="8" w:space="0" w:color="000000"/>
              <w:bottom w:val="single" w:sz="8" w:space="0" w:color="000000"/>
              <w:right w:val="single" w:sz="8" w:space="0" w:color="000000"/>
            </w:tcBorders>
          </w:tcPr>
          <w:p w:rsidR="00976550" w:rsidRDefault="00976550">
            <w:pPr>
              <w:snapToGrid w:val="0"/>
              <w:jc w:val="right"/>
              <w:rPr>
                <w:sz w:val="20"/>
                <w:szCs w:val="20"/>
              </w:rPr>
            </w:pPr>
            <w:r>
              <w:rPr>
                <w:sz w:val="20"/>
                <w:szCs w:val="20"/>
              </w:rPr>
              <w:t>0,00</w:t>
            </w:r>
          </w:p>
        </w:tc>
      </w:tr>
      <w:tr w:rsidR="00976550">
        <w:trPr>
          <w:trHeight w:val="315"/>
        </w:trPr>
        <w:tc>
          <w:tcPr>
            <w:tcW w:w="663" w:type="dxa"/>
            <w:tcBorders>
              <w:left w:val="single" w:sz="8" w:space="0" w:color="000000"/>
              <w:bottom w:val="single" w:sz="8" w:space="0" w:color="000000"/>
            </w:tcBorders>
          </w:tcPr>
          <w:p w:rsidR="00976550" w:rsidRDefault="00976550">
            <w:pPr>
              <w:snapToGrid w:val="0"/>
              <w:ind w:firstLine="440"/>
              <w:rPr>
                <w:rFonts w:ascii="Symbol" w:hAnsi="Symbol" w:cs="Arial"/>
                <w:sz w:val="22"/>
                <w:szCs w:val="22"/>
              </w:rPr>
            </w:pPr>
          </w:p>
        </w:tc>
        <w:tc>
          <w:tcPr>
            <w:tcW w:w="2700" w:type="dxa"/>
            <w:tcBorders>
              <w:left w:val="single" w:sz="8" w:space="0" w:color="000000"/>
              <w:bottom w:val="single" w:sz="8" w:space="0" w:color="000000"/>
            </w:tcBorders>
          </w:tcPr>
          <w:p w:rsidR="00976550" w:rsidRDefault="00976550">
            <w:pPr>
              <w:snapToGrid w:val="0"/>
              <w:rPr>
                <w:sz w:val="22"/>
                <w:szCs w:val="22"/>
              </w:rPr>
            </w:pPr>
            <w:r>
              <w:rPr>
                <w:sz w:val="22"/>
                <w:szCs w:val="22"/>
              </w:rPr>
              <w:t>- прочие запасы</w:t>
            </w:r>
          </w:p>
        </w:tc>
        <w:tc>
          <w:tcPr>
            <w:tcW w:w="1080" w:type="dxa"/>
            <w:tcBorders>
              <w:left w:val="single" w:sz="8" w:space="0" w:color="000000"/>
              <w:bottom w:val="single" w:sz="8" w:space="0" w:color="000000"/>
            </w:tcBorders>
          </w:tcPr>
          <w:p w:rsidR="00976550" w:rsidRDefault="00976550">
            <w:pPr>
              <w:snapToGrid w:val="0"/>
              <w:rPr>
                <w:sz w:val="22"/>
                <w:szCs w:val="22"/>
              </w:rPr>
            </w:pPr>
            <w:r>
              <w:rPr>
                <w:sz w:val="22"/>
                <w:szCs w:val="22"/>
              </w:rPr>
              <w:t>ПЗ</w:t>
            </w:r>
          </w:p>
        </w:tc>
        <w:tc>
          <w:tcPr>
            <w:tcW w:w="1096"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 </w:t>
            </w:r>
          </w:p>
        </w:tc>
        <w:tc>
          <w:tcPr>
            <w:tcW w:w="1064"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 </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0,00</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117,40</w:t>
            </w:r>
          </w:p>
        </w:tc>
        <w:tc>
          <w:tcPr>
            <w:tcW w:w="72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0,00</w:t>
            </w:r>
          </w:p>
        </w:tc>
        <w:tc>
          <w:tcPr>
            <w:tcW w:w="1020" w:type="dxa"/>
            <w:tcBorders>
              <w:left w:val="single" w:sz="8" w:space="0" w:color="000000"/>
              <w:bottom w:val="single" w:sz="8" w:space="0" w:color="000000"/>
              <w:right w:val="single" w:sz="8" w:space="0" w:color="000000"/>
            </w:tcBorders>
          </w:tcPr>
          <w:p w:rsidR="00976550" w:rsidRDefault="00976550">
            <w:pPr>
              <w:snapToGrid w:val="0"/>
              <w:jc w:val="right"/>
              <w:rPr>
                <w:sz w:val="20"/>
                <w:szCs w:val="20"/>
              </w:rPr>
            </w:pPr>
            <w:r>
              <w:rPr>
                <w:sz w:val="20"/>
                <w:szCs w:val="20"/>
              </w:rPr>
              <w:t>0,00</w:t>
            </w:r>
          </w:p>
        </w:tc>
      </w:tr>
      <w:tr w:rsidR="00976550">
        <w:trPr>
          <w:trHeight w:val="315"/>
        </w:trPr>
        <w:tc>
          <w:tcPr>
            <w:tcW w:w="663" w:type="dxa"/>
            <w:tcBorders>
              <w:left w:val="single" w:sz="8" w:space="0" w:color="000000"/>
              <w:bottom w:val="single" w:sz="8" w:space="0" w:color="000000"/>
            </w:tcBorders>
          </w:tcPr>
          <w:p w:rsidR="00976550" w:rsidRDefault="00976550">
            <w:pPr>
              <w:snapToGrid w:val="0"/>
              <w:ind w:firstLine="440"/>
              <w:rPr>
                <w:rFonts w:ascii="Symbol" w:hAnsi="Symbol" w:cs="Arial"/>
                <w:sz w:val="22"/>
                <w:szCs w:val="22"/>
              </w:rPr>
            </w:pPr>
          </w:p>
        </w:tc>
        <w:tc>
          <w:tcPr>
            <w:tcW w:w="2700" w:type="dxa"/>
            <w:tcBorders>
              <w:left w:val="single" w:sz="8" w:space="0" w:color="000000"/>
              <w:bottom w:val="single" w:sz="8" w:space="0" w:color="000000"/>
            </w:tcBorders>
          </w:tcPr>
          <w:p w:rsidR="00976550" w:rsidRDefault="00976550">
            <w:pPr>
              <w:snapToGrid w:val="0"/>
              <w:rPr>
                <w:sz w:val="22"/>
                <w:szCs w:val="22"/>
              </w:rPr>
            </w:pPr>
            <w:r>
              <w:rPr>
                <w:sz w:val="22"/>
                <w:szCs w:val="22"/>
              </w:rPr>
              <w:t>- расходы будущих периодов</w:t>
            </w:r>
          </w:p>
        </w:tc>
        <w:tc>
          <w:tcPr>
            <w:tcW w:w="1080" w:type="dxa"/>
            <w:tcBorders>
              <w:left w:val="single" w:sz="8" w:space="0" w:color="000000"/>
              <w:bottom w:val="single" w:sz="8" w:space="0" w:color="000000"/>
            </w:tcBorders>
          </w:tcPr>
          <w:p w:rsidR="00976550" w:rsidRDefault="00976550">
            <w:pPr>
              <w:snapToGrid w:val="0"/>
              <w:rPr>
                <w:sz w:val="22"/>
                <w:szCs w:val="22"/>
              </w:rPr>
            </w:pPr>
            <w:r>
              <w:rPr>
                <w:sz w:val="22"/>
                <w:szCs w:val="22"/>
              </w:rPr>
              <w:t>РБП</w:t>
            </w:r>
          </w:p>
        </w:tc>
        <w:tc>
          <w:tcPr>
            <w:tcW w:w="1096"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10339</w:t>
            </w:r>
          </w:p>
        </w:tc>
        <w:tc>
          <w:tcPr>
            <w:tcW w:w="1064"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2183</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0,39</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117,79</w:t>
            </w:r>
          </w:p>
        </w:tc>
        <w:tc>
          <w:tcPr>
            <w:tcW w:w="72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0,01</w:t>
            </w:r>
          </w:p>
        </w:tc>
        <w:tc>
          <w:tcPr>
            <w:tcW w:w="1020" w:type="dxa"/>
            <w:tcBorders>
              <w:left w:val="single" w:sz="8" w:space="0" w:color="000000"/>
              <w:bottom w:val="single" w:sz="8" w:space="0" w:color="000000"/>
              <w:right w:val="single" w:sz="8" w:space="0" w:color="000000"/>
            </w:tcBorders>
          </w:tcPr>
          <w:p w:rsidR="00976550" w:rsidRDefault="00976550">
            <w:pPr>
              <w:snapToGrid w:val="0"/>
              <w:jc w:val="right"/>
              <w:rPr>
                <w:sz w:val="20"/>
                <w:szCs w:val="20"/>
              </w:rPr>
            </w:pPr>
            <w:r>
              <w:rPr>
                <w:sz w:val="20"/>
                <w:szCs w:val="20"/>
              </w:rPr>
              <w:t>0,01</w:t>
            </w:r>
          </w:p>
        </w:tc>
      </w:tr>
      <w:tr w:rsidR="00976550">
        <w:trPr>
          <w:trHeight w:val="615"/>
        </w:trPr>
        <w:tc>
          <w:tcPr>
            <w:tcW w:w="663" w:type="dxa"/>
            <w:tcBorders>
              <w:left w:val="single" w:sz="8" w:space="0" w:color="000000"/>
              <w:bottom w:val="single" w:sz="8" w:space="0" w:color="000000"/>
            </w:tcBorders>
          </w:tcPr>
          <w:p w:rsidR="00976550" w:rsidRDefault="00976550">
            <w:pPr>
              <w:snapToGrid w:val="0"/>
              <w:ind w:firstLine="440"/>
              <w:rPr>
                <w:rFonts w:ascii="Symbol" w:hAnsi="Symbol" w:cs="Arial"/>
                <w:sz w:val="22"/>
                <w:szCs w:val="22"/>
              </w:rPr>
            </w:pPr>
          </w:p>
        </w:tc>
        <w:tc>
          <w:tcPr>
            <w:tcW w:w="2700" w:type="dxa"/>
            <w:tcBorders>
              <w:left w:val="single" w:sz="8" w:space="0" w:color="000000"/>
              <w:bottom w:val="single" w:sz="8" w:space="0" w:color="000000"/>
            </w:tcBorders>
          </w:tcPr>
          <w:p w:rsidR="00976550" w:rsidRDefault="00976550">
            <w:pPr>
              <w:snapToGrid w:val="0"/>
              <w:rPr>
                <w:sz w:val="22"/>
                <w:szCs w:val="22"/>
              </w:rPr>
            </w:pPr>
            <w:r>
              <w:rPr>
                <w:sz w:val="22"/>
                <w:szCs w:val="22"/>
              </w:rPr>
              <w:t>Дебиторская задолженность со сроком погашения более года</w:t>
            </w:r>
          </w:p>
        </w:tc>
        <w:tc>
          <w:tcPr>
            <w:tcW w:w="1080" w:type="dxa"/>
            <w:tcBorders>
              <w:left w:val="single" w:sz="8" w:space="0" w:color="000000"/>
              <w:bottom w:val="single" w:sz="8" w:space="0" w:color="000000"/>
            </w:tcBorders>
          </w:tcPr>
          <w:p w:rsidR="00976550" w:rsidRDefault="00976550">
            <w:pPr>
              <w:snapToGrid w:val="0"/>
              <w:rPr>
                <w:sz w:val="22"/>
                <w:szCs w:val="22"/>
              </w:rPr>
            </w:pPr>
            <w:r>
              <w:rPr>
                <w:sz w:val="22"/>
                <w:szCs w:val="22"/>
              </w:rPr>
              <w:t>ДЗ&gt;1</w:t>
            </w:r>
          </w:p>
        </w:tc>
        <w:tc>
          <w:tcPr>
            <w:tcW w:w="1096"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 </w:t>
            </w:r>
          </w:p>
        </w:tc>
        <w:tc>
          <w:tcPr>
            <w:tcW w:w="1064"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 </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0,00</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117,79</w:t>
            </w:r>
          </w:p>
        </w:tc>
        <w:tc>
          <w:tcPr>
            <w:tcW w:w="72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0,00</w:t>
            </w:r>
          </w:p>
        </w:tc>
        <w:tc>
          <w:tcPr>
            <w:tcW w:w="1020" w:type="dxa"/>
            <w:tcBorders>
              <w:left w:val="single" w:sz="8" w:space="0" w:color="000000"/>
              <w:bottom w:val="single" w:sz="8" w:space="0" w:color="000000"/>
              <w:right w:val="single" w:sz="8" w:space="0" w:color="000000"/>
            </w:tcBorders>
          </w:tcPr>
          <w:p w:rsidR="00976550" w:rsidRDefault="00976550">
            <w:pPr>
              <w:snapToGrid w:val="0"/>
              <w:jc w:val="right"/>
              <w:rPr>
                <w:sz w:val="20"/>
                <w:szCs w:val="20"/>
              </w:rPr>
            </w:pPr>
            <w:r>
              <w:rPr>
                <w:sz w:val="20"/>
                <w:szCs w:val="20"/>
              </w:rPr>
              <w:t>0,00</w:t>
            </w:r>
          </w:p>
        </w:tc>
      </w:tr>
      <w:tr w:rsidR="00976550">
        <w:trPr>
          <w:trHeight w:val="615"/>
        </w:trPr>
        <w:tc>
          <w:tcPr>
            <w:tcW w:w="663" w:type="dxa"/>
            <w:tcBorders>
              <w:left w:val="single" w:sz="8" w:space="0" w:color="000000"/>
              <w:bottom w:val="single" w:sz="8" w:space="0" w:color="000000"/>
            </w:tcBorders>
          </w:tcPr>
          <w:p w:rsidR="00976550" w:rsidRDefault="00976550">
            <w:pPr>
              <w:snapToGrid w:val="0"/>
              <w:ind w:firstLine="440"/>
              <w:rPr>
                <w:rFonts w:ascii="Symbol" w:hAnsi="Symbol" w:cs="Arial"/>
                <w:sz w:val="22"/>
                <w:szCs w:val="22"/>
              </w:rPr>
            </w:pPr>
          </w:p>
        </w:tc>
        <w:tc>
          <w:tcPr>
            <w:tcW w:w="2700" w:type="dxa"/>
            <w:tcBorders>
              <w:left w:val="single" w:sz="8" w:space="0" w:color="000000"/>
              <w:bottom w:val="single" w:sz="8" w:space="0" w:color="000000"/>
            </w:tcBorders>
          </w:tcPr>
          <w:p w:rsidR="00976550" w:rsidRDefault="00976550">
            <w:pPr>
              <w:snapToGrid w:val="0"/>
              <w:rPr>
                <w:sz w:val="22"/>
                <w:szCs w:val="22"/>
              </w:rPr>
            </w:pPr>
            <w:r>
              <w:rPr>
                <w:sz w:val="22"/>
                <w:szCs w:val="22"/>
              </w:rPr>
              <w:t>Дебиторская задолженность со сроком погашения менее года</w:t>
            </w:r>
          </w:p>
        </w:tc>
        <w:tc>
          <w:tcPr>
            <w:tcW w:w="1080" w:type="dxa"/>
            <w:tcBorders>
              <w:left w:val="single" w:sz="8" w:space="0" w:color="000000"/>
              <w:bottom w:val="single" w:sz="8" w:space="0" w:color="000000"/>
            </w:tcBorders>
          </w:tcPr>
          <w:p w:rsidR="00976550" w:rsidRDefault="00976550">
            <w:pPr>
              <w:snapToGrid w:val="0"/>
              <w:rPr>
                <w:sz w:val="22"/>
                <w:szCs w:val="22"/>
              </w:rPr>
            </w:pPr>
            <w:r>
              <w:rPr>
                <w:sz w:val="22"/>
                <w:szCs w:val="22"/>
              </w:rPr>
              <w:t>ДЗ&lt;1</w:t>
            </w:r>
          </w:p>
        </w:tc>
        <w:tc>
          <w:tcPr>
            <w:tcW w:w="1096"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651945</w:t>
            </w:r>
          </w:p>
        </w:tc>
        <w:tc>
          <w:tcPr>
            <w:tcW w:w="1064"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1758012</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24,78</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142,57</w:t>
            </w:r>
          </w:p>
        </w:tc>
        <w:tc>
          <w:tcPr>
            <w:tcW w:w="72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6,12</w:t>
            </w:r>
          </w:p>
        </w:tc>
        <w:tc>
          <w:tcPr>
            <w:tcW w:w="1020" w:type="dxa"/>
            <w:tcBorders>
              <w:left w:val="single" w:sz="8" w:space="0" w:color="000000"/>
              <w:bottom w:val="single" w:sz="8" w:space="0" w:color="000000"/>
              <w:right w:val="single" w:sz="8" w:space="0" w:color="000000"/>
            </w:tcBorders>
          </w:tcPr>
          <w:p w:rsidR="00976550" w:rsidRDefault="00976550">
            <w:pPr>
              <w:snapToGrid w:val="0"/>
              <w:jc w:val="right"/>
              <w:rPr>
                <w:sz w:val="20"/>
                <w:szCs w:val="20"/>
              </w:rPr>
            </w:pPr>
            <w:r>
              <w:rPr>
                <w:sz w:val="20"/>
                <w:szCs w:val="20"/>
              </w:rPr>
              <w:t>6,12</w:t>
            </w:r>
          </w:p>
        </w:tc>
      </w:tr>
      <w:tr w:rsidR="00976550">
        <w:trPr>
          <w:trHeight w:val="315"/>
        </w:trPr>
        <w:tc>
          <w:tcPr>
            <w:tcW w:w="663" w:type="dxa"/>
            <w:tcBorders>
              <w:left w:val="single" w:sz="8" w:space="0" w:color="000000"/>
              <w:bottom w:val="single" w:sz="8" w:space="0" w:color="000000"/>
            </w:tcBorders>
          </w:tcPr>
          <w:p w:rsidR="00976550" w:rsidRDefault="00976550">
            <w:pPr>
              <w:snapToGrid w:val="0"/>
              <w:ind w:firstLine="440"/>
              <w:rPr>
                <w:rFonts w:ascii="Symbol" w:hAnsi="Symbol" w:cs="Arial"/>
                <w:sz w:val="22"/>
                <w:szCs w:val="22"/>
              </w:rPr>
            </w:pPr>
          </w:p>
        </w:tc>
        <w:tc>
          <w:tcPr>
            <w:tcW w:w="2700" w:type="dxa"/>
            <w:tcBorders>
              <w:left w:val="single" w:sz="8" w:space="0" w:color="000000"/>
              <w:bottom w:val="single" w:sz="8" w:space="0" w:color="000000"/>
            </w:tcBorders>
          </w:tcPr>
          <w:p w:rsidR="00976550" w:rsidRDefault="00976550">
            <w:pPr>
              <w:snapToGrid w:val="0"/>
              <w:rPr>
                <w:sz w:val="22"/>
                <w:szCs w:val="22"/>
              </w:rPr>
            </w:pPr>
            <w:r>
              <w:rPr>
                <w:sz w:val="22"/>
                <w:szCs w:val="22"/>
              </w:rPr>
              <w:t>Прочие оборотные активы</w:t>
            </w:r>
          </w:p>
        </w:tc>
        <w:tc>
          <w:tcPr>
            <w:tcW w:w="1080" w:type="dxa"/>
            <w:tcBorders>
              <w:left w:val="single" w:sz="8" w:space="0" w:color="000000"/>
              <w:bottom w:val="single" w:sz="8" w:space="0" w:color="000000"/>
            </w:tcBorders>
          </w:tcPr>
          <w:p w:rsidR="00976550" w:rsidRDefault="00976550">
            <w:pPr>
              <w:snapToGrid w:val="0"/>
              <w:rPr>
                <w:sz w:val="22"/>
                <w:szCs w:val="22"/>
              </w:rPr>
            </w:pPr>
            <w:r>
              <w:rPr>
                <w:sz w:val="22"/>
                <w:szCs w:val="22"/>
              </w:rPr>
              <w:t>ПОА</w:t>
            </w:r>
          </w:p>
        </w:tc>
        <w:tc>
          <w:tcPr>
            <w:tcW w:w="1096"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7104</w:t>
            </w:r>
          </w:p>
        </w:tc>
        <w:tc>
          <w:tcPr>
            <w:tcW w:w="1064"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5246</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0,27</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142,84</w:t>
            </w:r>
          </w:p>
        </w:tc>
        <w:tc>
          <w:tcPr>
            <w:tcW w:w="72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0,02</w:t>
            </w:r>
          </w:p>
        </w:tc>
        <w:tc>
          <w:tcPr>
            <w:tcW w:w="1020" w:type="dxa"/>
            <w:tcBorders>
              <w:left w:val="single" w:sz="8" w:space="0" w:color="000000"/>
              <w:bottom w:val="single" w:sz="8" w:space="0" w:color="000000"/>
              <w:right w:val="single" w:sz="8" w:space="0" w:color="000000"/>
            </w:tcBorders>
          </w:tcPr>
          <w:p w:rsidR="00976550" w:rsidRDefault="00976550">
            <w:pPr>
              <w:snapToGrid w:val="0"/>
              <w:jc w:val="right"/>
              <w:rPr>
                <w:sz w:val="20"/>
                <w:szCs w:val="20"/>
              </w:rPr>
            </w:pPr>
            <w:r>
              <w:rPr>
                <w:sz w:val="20"/>
                <w:szCs w:val="20"/>
              </w:rPr>
              <w:t>0,02</w:t>
            </w:r>
          </w:p>
        </w:tc>
      </w:tr>
      <w:tr w:rsidR="00976550">
        <w:trPr>
          <w:trHeight w:val="315"/>
        </w:trPr>
        <w:tc>
          <w:tcPr>
            <w:tcW w:w="663" w:type="dxa"/>
            <w:tcBorders>
              <w:left w:val="single" w:sz="8" w:space="0" w:color="000000"/>
              <w:bottom w:val="single" w:sz="8" w:space="0" w:color="000000"/>
            </w:tcBorders>
          </w:tcPr>
          <w:p w:rsidR="00976550" w:rsidRDefault="00976550">
            <w:pPr>
              <w:snapToGrid w:val="0"/>
              <w:ind w:firstLine="440"/>
              <w:rPr>
                <w:rFonts w:ascii="Symbol" w:hAnsi="Symbol" w:cs="Arial"/>
                <w:sz w:val="22"/>
                <w:szCs w:val="22"/>
              </w:rPr>
            </w:pPr>
          </w:p>
        </w:tc>
        <w:tc>
          <w:tcPr>
            <w:tcW w:w="2700" w:type="dxa"/>
            <w:tcBorders>
              <w:left w:val="single" w:sz="8" w:space="0" w:color="000000"/>
              <w:bottom w:val="single" w:sz="8" w:space="0" w:color="000000"/>
            </w:tcBorders>
          </w:tcPr>
          <w:p w:rsidR="00976550" w:rsidRDefault="00976550">
            <w:pPr>
              <w:snapToGrid w:val="0"/>
              <w:rPr>
                <w:sz w:val="22"/>
                <w:szCs w:val="22"/>
              </w:rPr>
            </w:pPr>
            <w:r>
              <w:rPr>
                <w:sz w:val="22"/>
                <w:szCs w:val="22"/>
              </w:rPr>
              <w:t>Краткосрочные финансовые вложения</w:t>
            </w:r>
          </w:p>
        </w:tc>
        <w:tc>
          <w:tcPr>
            <w:tcW w:w="1080" w:type="dxa"/>
            <w:tcBorders>
              <w:left w:val="single" w:sz="8" w:space="0" w:color="000000"/>
              <w:bottom w:val="single" w:sz="8" w:space="0" w:color="000000"/>
            </w:tcBorders>
          </w:tcPr>
          <w:p w:rsidR="00976550" w:rsidRDefault="00976550">
            <w:pPr>
              <w:snapToGrid w:val="0"/>
              <w:rPr>
                <w:sz w:val="22"/>
                <w:szCs w:val="22"/>
              </w:rPr>
            </w:pPr>
            <w:r>
              <w:rPr>
                <w:sz w:val="22"/>
                <w:szCs w:val="22"/>
              </w:rPr>
              <w:t> </w:t>
            </w:r>
          </w:p>
        </w:tc>
        <w:tc>
          <w:tcPr>
            <w:tcW w:w="1096"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1398737</w:t>
            </w:r>
          </w:p>
        </w:tc>
        <w:tc>
          <w:tcPr>
            <w:tcW w:w="1064"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5715767</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53,17</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196,01</w:t>
            </w:r>
          </w:p>
        </w:tc>
        <w:tc>
          <w:tcPr>
            <w:tcW w:w="72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19,89</w:t>
            </w:r>
          </w:p>
        </w:tc>
        <w:tc>
          <w:tcPr>
            <w:tcW w:w="1020" w:type="dxa"/>
            <w:tcBorders>
              <w:left w:val="single" w:sz="8" w:space="0" w:color="000000"/>
              <w:bottom w:val="single" w:sz="8" w:space="0" w:color="000000"/>
              <w:right w:val="single" w:sz="8" w:space="0" w:color="000000"/>
            </w:tcBorders>
          </w:tcPr>
          <w:p w:rsidR="00976550" w:rsidRDefault="00976550">
            <w:pPr>
              <w:snapToGrid w:val="0"/>
              <w:jc w:val="right"/>
              <w:rPr>
                <w:sz w:val="20"/>
                <w:szCs w:val="20"/>
              </w:rPr>
            </w:pPr>
            <w:r>
              <w:rPr>
                <w:sz w:val="20"/>
                <w:szCs w:val="20"/>
              </w:rPr>
              <w:t>19,89</w:t>
            </w:r>
          </w:p>
        </w:tc>
      </w:tr>
      <w:tr w:rsidR="00976550">
        <w:trPr>
          <w:trHeight w:val="315"/>
        </w:trPr>
        <w:tc>
          <w:tcPr>
            <w:tcW w:w="663" w:type="dxa"/>
            <w:tcBorders>
              <w:left w:val="single" w:sz="8" w:space="0" w:color="000000"/>
              <w:bottom w:val="single" w:sz="8" w:space="0" w:color="000000"/>
            </w:tcBorders>
          </w:tcPr>
          <w:p w:rsidR="00976550" w:rsidRDefault="00976550">
            <w:pPr>
              <w:snapToGrid w:val="0"/>
              <w:ind w:firstLine="440"/>
              <w:rPr>
                <w:rFonts w:ascii="Symbol" w:hAnsi="Symbol" w:cs="Arial"/>
                <w:sz w:val="22"/>
                <w:szCs w:val="22"/>
              </w:rPr>
            </w:pPr>
          </w:p>
        </w:tc>
        <w:tc>
          <w:tcPr>
            <w:tcW w:w="2700" w:type="dxa"/>
            <w:tcBorders>
              <w:left w:val="single" w:sz="8" w:space="0" w:color="000000"/>
              <w:bottom w:val="single" w:sz="8" w:space="0" w:color="000000"/>
            </w:tcBorders>
          </w:tcPr>
          <w:p w:rsidR="00976550" w:rsidRDefault="00976550">
            <w:pPr>
              <w:snapToGrid w:val="0"/>
              <w:rPr>
                <w:sz w:val="22"/>
                <w:szCs w:val="22"/>
              </w:rPr>
            </w:pPr>
            <w:r>
              <w:rPr>
                <w:sz w:val="22"/>
                <w:szCs w:val="22"/>
              </w:rPr>
              <w:t>Денежные средства</w:t>
            </w:r>
          </w:p>
        </w:tc>
        <w:tc>
          <w:tcPr>
            <w:tcW w:w="1080" w:type="dxa"/>
            <w:tcBorders>
              <w:left w:val="single" w:sz="8" w:space="0" w:color="000000"/>
              <w:bottom w:val="single" w:sz="8" w:space="0" w:color="000000"/>
            </w:tcBorders>
          </w:tcPr>
          <w:p w:rsidR="00976550" w:rsidRDefault="00976550">
            <w:pPr>
              <w:snapToGrid w:val="0"/>
              <w:rPr>
                <w:sz w:val="22"/>
                <w:szCs w:val="22"/>
              </w:rPr>
            </w:pPr>
            <w:r>
              <w:rPr>
                <w:sz w:val="22"/>
                <w:szCs w:val="22"/>
              </w:rPr>
              <w:t> </w:t>
            </w:r>
          </w:p>
        </w:tc>
        <w:tc>
          <w:tcPr>
            <w:tcW w:w="1096"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115218</w:t>
            </w:r>
          </w:p>
        </w:tc>
        <w:tc>
          <w:tcPr>
            <w:tcW w:w="1064"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572410</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4,38</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200,39</w:t>
            </w:r>
          </w:p>
        </w:tc>
        <w:tc>
          <w:tcPr>
            <w:tcW w:w="72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1,99</w:t>
            </w:r>
          </w:p>
        </w:tc>
        <w:tc>
          <w:tcPr>
            <w:tcW w:w="1020" w:type="dxa"/>
            <w:tcBorders>
              <w:left w:val="single" w:sz="8" w:space="0" w:color="000000"/>
              <w:bottom w:val="single" w:sz="8" w:space="0" w:color="000000"/>
              <w:right w:val="single" w:sz="8" w:space="0" w:color="000000"/>
            </w:tcBorders>
          </w:tcPr>
          <w:p w:rsidR="00976550" w:rsidRDefault="00976550">
            <w:pPr>
              <w:snapToGrid w:val="0"/>
              <w:jc w:val="right"/>
              <w:rPr>
                <w:sz w:val="20"/>
                <w:szCs w:val="20"/>
              </w:rPr>
            </w:pPr>
            <w:r>
              <w:rPr>
                <w:sz w:val="20"/>
                <w:szCs w:val="20"/>
              </w:rPr>
              <w:t>1,99</w:t>
            </w:r>
          </w:p>
        </w:tc>
      </w:tr>
      <w:tr w:rsidR="00976550">
        <w:trPr>
          <w:trHeight w:val="315"/>
        </w:trPr>
        <w:tc>
          <w:tcPr>
            <w:tcW w:w="663" w:type="dxa"/>
            <w:tcBorders>
              <w:left w:val="single" w:sz="8" w:space="0" w:color="000000"/>
              <w:bottom w:val="single" w:sz="8" w:space="0" w:color="000000"/>
            </w:tcBorders>
          </w:tcPr>
          <w:p w:rsidR="00976550" w:rsidRDefault="00976550">
            <w:pPr>
              <w:snapToGrid w:val="0"/>
              <w:ind w:firstLine="440"/>
              <w:rPr>
                <w:rFonts w:ascii="Symbol" w:hAnsi="Symbol" w:cs="Arial"/>
                <w:sz w:val="22"/>
                <w:szCs w:val="22"/>
              </w:rPr>
            </w:pPr>
          </w:p>
        </w:tc>
        <w:tc>
          <w:tcPr>
            <w:tcW w:w="2700" w:type="dxa"/>
            <w:tcBorders>
              <w:left w:val="single" w:sz="8" w:space="0" w:color="000000"/>
              <w:bottom w:val="single" w:sz="8" w:space="0" w:color="000000"/>
            </w:tcBorders>
          </w:tcPr>
          <w:p w:rsidR="00976550" w:rsidRDefault="00976550">
            <w:pPr>
              <w:snapToGrid w:val="0"/>
              <w:rPr>
                <w:caps/>
                <w:sz w:val="22"/>
                <w:szCs w:val="22"/>
              </w:rPr>
            </w:pPr>
            <w:r>
              <w:rPr>
                <w:caps/>
                <w:sz w:val="22"/>
                <w:szCs w:val="22"/>
              </w:rPr>
              <w:t>КАпиталы и резервы</w:t>
            </w:r>
          </w:p>
        </w:tc>
        <w:tc>
          <w:tcPr>
            <w:tcW w:w="1080" w:type="dxa"/>
            <w:tcBorders>
              <w:left w:val="single" w:sz="8" w:space="0" w:color="000000"/>
              <w:bottom w:val="single" w:sz="8" w:space="0" w:color="000000"/>
            </w:tcBorders>
          </w:tcPr>
          <w:p w:rsidR="00976550" w:rsidRDefault="00976550">
            <w:pPr>
              <w:snapToGrid w:val="0"/>
              <w:rPr>
                <w:sz w:val="22"/>
                <w:szCs w:val="22"/>
              </w:rPr>
            </w:pPr>
            <w:r>
              <w:rPr>
                <w:sz w:val="22"/>
                <w:szCs w:val="22"/>
              </w:rPr>
              <w:t> </w:t>
            </w:r>
          </w:p>
        </w:tc>
        <w:tc>
          <w:tcPr>
            <w:tcW w:w="1096"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1069322</w:t>
            </w:r>
          </w:p>
        </w:tc>
        <w:tc>
          <w:tcPr>
            <w:tcW w:w="1064"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1031489</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40,65</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241,04</w:t>
            </w:r>
          </w:p>
        </w:tc>
        <w:tc>
          <w:tcPr>
            <w:tcW w:w="72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3,59</w:t>
            </w:r>
          </w:p>
        </w:tc>
        <w:tc>
          <w:tcPr>
            <w:tcW w:w="1020" w:type="dxa"/>
            <w:tcBorders>
              <w:left w:val="single" w:sz="8" w:space="0" w:color="000000"/>
              <w:bottom w:val="single" w:sz="8" w:space="0" w:color="000000"/>
              <w:right w:val="single" w:sz="8" w:space="0" w:color="000000"/>
            </w:tcBorders>
          </w:tcPr>
          <w:p w:rsidR="00976550" w:rsidRDefault="00976550">
            <w:pPr>
              <w:snapToGrid w:val="0"/>
              <w:jc w:val="right"/>
              <w:rPr>
                <w:sz w:val="20"/>
                <w:szCs w:val="20"/>
              </w:rPr>
            </w:pPr>
            <w:r>
              <w:rPr>
                <w:sz w:val="20"/>
                <w:szCs w:val="20"/>
              </w:rPr>
              <w:t>3,59</w:t>
            </w:r>
          </w:p>
        </w:tc>
      </w:tr>
      <w:tr w:rsidR="00976550">
        <w:trPr>
          <w:trHeight w:val="315"/>
        </w:trPr>
        <w:tc>
          <w:tcPr>
            <w:tcW w:w="663" w:type="dxa"/>
            <w:tcBorders>
              <w:left w:val="single" w:sz="8" w:space="0" w:color="000000"/>
              <w:bottom w:val="single" w:sz="8" w:space="0" w:color="000000"/>
            </w:tcBorders>
          </w:tcPr>
          <w:p w:rsidR="00976550" w:rsidRDefault="00976550">
            <w:pPr>
              <w:snapToGrid w:val="0"/>
              <w:ind w:firstLine="440"/>
              <w:rPr>
                <w:rFonts w:ascii="Symbol" w:hAnsi="Symbol" w:cs="Arial"/>
                <w:sz w:val="22"/>
                <w:szCs w:val="22"/>
              </w:rPr>
            </w:pPr>
          </w:p>
        </w:tc>
        <w:tc>
          <w:tcPr>
            <w:tcW w:w="2700" w:type="dxa"/>
            <w:tcBorders>
              <w:left w:val="single" w:sz="8" w:space="0" w:color="000000"/>
              <w:bottom w:val="single" w:sz="8" w:space="0" w:color="000000"/>
            </w:tcBorders>
          </w:tcPr>
          <w:p w:rsidR="00976550" w:rsidRDefault="00976550">
            <w:pPr>
              <w:snapToGrid w:val="0"/>
              <w:rPr>
                <w:caps/>
                <w:sz w:val="22"/>
                <w:szCs w:val="22"/>
              </w:rPr>
            </w:pPr>
            <w:r>
              <w:rPr>
                <w:caps/>
                <w:sz w:val="22"/>
                <w:szCs w:val="22"/>
              </w:rPr>
              <w:t>Долгосрочные обязательства</w:t>
            </w:r>
          </w:p>
        </w:tc>
        <w:tc>
          <w:tcPr>
            <w:tcW w:w="1080" w:type="dxa"/>
            <w:tcBorders>
              <w:left w:val="single" w:sz="8" w:space="0" w:color="000000"/>
              <w:bottom w:val="single" w:sz="8" w:space="0" w:color="000000"/>
            </w:tcBorders>
          </w:tcPr>
          <w:p w:rsidR="00976550" w:rsidRDefault="00976550">
            <w:pPr>
              <w:snapToGrid w:val="0"/>
              <w:rPr>
                <w:sz w:val="22"/>
                <w:szCs w:val="22"/>
              </w:rPr>
            </w:pPr>
            <w:r>
              <w:rPr>
                <w:sz w:val="22"/>
                <w:szCs w:val="22"/>
              </w:rPr>
              <w:t> </w:t>
            </w:r>
          </w:p>
        </w:tc>
        <w:tc>
          <w:tcPr>
            <w:tcW w:w="1096"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0</w:t>
            </w:r>
          </w:p>
        </w:tc>
        <w:tc>
          <w:tcPr>
            <w:tcW w:w="1064"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21149925</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0,00</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241,04</w:t>
            </w:r>
          </w:p>
        </w:tc>
        <w:tc>
          <w:tcPr>
            <w:tcW w:w="72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73,60</w:t>
            </w:r>
          </w:p>
        </w:tc>
        <w:tc>
          <w:tcPr>
            <w:tcW w:w="1020" w:type="dxa"/>
            <w:tcBorders>
              <w:left w:val="single" w:sz="8" w:space="0" w:color="000000"/>
              <w:bottom w:val="single" w:sz="8" w:space="0" w:color="000000"/>
              <w:right w:val="single" w:sz="8" w:space="0" w:color="000000"/>
            </w:tcBorders>
          </w:tcPr>
          <w:p w:rsidR="00976550" w:rsidRDefault="00976550">
            <w:pPr>
              <w:snapToGrid w:val="0"/>
              <w:jc w:val="right"/>
              <w:rPr>
                <w:sz w:val="20"/>
                <w:szCs w:val="20"/>
              </w:rPr>
            </w:pPr>
            <w:r>
              <w:rPr>
                <w:sz w:val="20"/>
                <w:szCs w:val="20"/>
              </w:rPr>
              <w:t>73,60</w:t>
            </w:r>
          </w:p>
        </w:tc>
      </w:tr>
      <w:tr w:rsidR="00976550">
        <w:trPr>
          <w:trHeight w:val="315"/>
        </w:trPr>
        <w:tc>
          <w:tcPr>
            <w:tcW w:w="663" w:type="dxa"/>
            <w:tcBorders>
              <w:left w:val="single" w:sz="8" w:space="0" w:color="000000"/>
              <w:bottom w:val="single" w:sz="8" w:space="0" w:color="000000"/>
            </w:tcBorders>
          </w:tcPr>
          <w:p w:rsidR="00976550" w:rsidRDefault="00976550">
            <w:pPr>
              <w:snapToGrid w:val="0"/>
              <w:ind w:firstLine="440"/>
              <w:rPr>
                <w:rFonts w:ascii="Symbol" w:hAnsi="Symbol" w:cs="Arial"/>
                <w:sz w:val="22"/>
                <w:szCs w:val="22"/>
              </w:rPr>
            </w:pPr>
          </w:p>
        </w:tc>
        <w:tc>
          <w:tcPr>
            <w:tcW w:w="2700" w:type="dxa"/>
            <w:tcBorders>
              <w:left w:val="single" w:sz="8" w:space="0" w:color="000000"/>
              <w:bottom w:val="single" w:sz="8" w:space="0" w:color="000000"/>
            </w:tcBorders>
          </w:tcPr>
          <w:p w:rsidR="00976550" w:rsidRDefault="00976550">
            <w:pPr>
              <w:snapToGrid w:val="0"/>
              <w:rPr>
                <w:caps/>
                <w:sz w:val="22"/>
                <w:szCs w:val="22"/>
              </w:rPr>
            </w:pPr>
            <w:r>
              <w:rPr>
                <w:caps/>
                <w:sz w:val="22"/>
                <w:szCs w:val="22"/>
              </w:rPr>
              <w:t>Краткосрочные обязательства</w:t>
            </w:r>
          </w:p>
        </w:tc>
        <w:tc>
          <w:tcPr>
            <w:tcW w:w="1080" w:type="dxa"/>
            <w:tcBorders>
              <w:left w:val="single" w:sz="8" w:space="0" w:color="000000"/>
              <w:bottom w:val="single" w:sz="8" w:space="0" w:color="000000"/>
            </w:tcBorders>
          </w:tcPr>
          <w:p w:rsidR="00976550" w:rsidRDefault="00976550">
            <w:pPr>
              <w:snapToGrid w:val="0"/>
              <w:rPr>
                <w:sz w:val="22"/>
                <w:szCs w:val="22"/>
              </w:rPr>
            </w:pPr>
            <w:r>
              <w:rPr>
                <w:sz w:val="22"/>
                <w:szCs w:val="22"/>
              </w:rPr>
              <w:t> </w:t>
            </w:r>
          </w:p>
        </w:tc>
        <w:tc>
          <w:tcPr>
            <w:tcW w:w="1096"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1561370</w:t>
            </w:r>
          </w:p>
        </w:tc>
        <w:tc>
          <w:tcPr>
            <w:tcW w:w="1064"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6555517</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59,35</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300,39</w:t>
            </w:r>
          </w:p>
        </w:tc>
        <w:tc>
          <w:tcPr>
            <w:tcW w:w="72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22,81</w:t>
            </w:r>
          </w:p>
        </w:tc>
        <w:tc>
          <w:tcPr>
            <w:tcW w:w="1020" w:type="dxa"/>
            <w:tcBorders>
              <w:left w:val="single" w:sz="8" w:space="0" w:color="000000"/>
              <w:bottom w:val="single" w:sz="8" w:space="0" w:color="000000"/>
              <w:right w:val="single" w:sz="8" w:space="0" w:color="000000"/>
            </w:tcBorders>
          </w:tcPr>
          <w:p w:rsidR="00976550" w:rsidRDefault="00976550">
            <w:pPr>
              <w:snapToGrid w:val="0"/>
              <w:jc w:val="right"/>
              <w:rPr>
                <w:sz w:val="20"/>
                <w:szCs w:val="20"/>
              </w:rPr>
            </w:pPr>
            <w:r>
              <w:rPr>
                <w:sz w:val="20"/>
                <w:szCs w:val="20"/>
              </w:rPr>
              <w:t>22,81</w:t>
            </w:r>
          </w:p>
        </w:tc>
      </w:tr>
      <w:tr w:rsidR="00976550">
        <w:trPr>
          <w:trHeight w:val="315"/>
        </w:trPr>
        <w:tc>
          <w:tcPr>
            <w:tcW w:w="663" w:type="dxa"/>
            <w:tcBorders>
              <w:left w:val="single" w:sz="8" w:space="0" w:color="000000"/>
              <w:bottom w:val="single" w:sz="8" w:space="0" w:color="000000"/>
            </w:tcBorders>
          </w:tcPr>
          <w:p w:rsidR="00976550" w:rsidRDefault="00976550">
            <w:pPr>
              <w:snapToGrid w:val="0"/>
              <w:ind w:firstLine="440"/>
              <w:rPr>
                <w:rFonts w:ascii="Symbol" w:hAnsi="Symbol" w:cs="Arial"/>
                <w:sz w:val="22"/>
                <w:szCs w:val="22"/>
              </w:rPr>
            </w:pPr>
          </w:p>
        </w:tc>
        <w:tc>
          <w:tcPr>
            <w:tcW w:w="2700" w:type="dxa"/>
            <w:tcBorders>
              <w:left w:val="single" w:sz="8" w:space="0" w:color="000000"/>
              <w:bottom w:val="single" w:sz="8" w:space="0" w:color="000000"/>
            </w:tcBorders>
          </w:tcPr>
          <w:p w:rsidR="00976550" w:rsidRDefault="00976550">
            <w:pPr>
              <w:snapToGrid w:val="0"/>
              <w:rPr>
                <w:sz w:val="22"/>
                <w:szCs w:val="22"/>
              </w:rPr>
            </w:pPr>
            <w:r>
              <w:rPr>
                <w:sz w:val="22"/>
                <w:szCs w:val="22"/>
              </w:rPr>
              <w:t>Займы и кредиты</w:t>
            </w:r>
          </w:p>
        </w:tc>
        <w:tc>
          <w:tcPr>
            <w:tcW w:w="1080" w:type="dxa"/>
            <w:tcBorders>
              <w:left w:val="single" w:sz="8" w:space="0" w:color="000000"/>
              <w:bottom w:val="single" w:sz="8" w:space="0" w:color="000000"/>
            </w:tcBorders>
          </w:tcPr>
          <w:p w:rsidR="00976550" w:rsidRDefault="00976550">
            <w:pPr>
              <w:snapToGrid w:val="0"/>
              <w:rPr>
                <w:sz w:val="22"/>
                <w:szCs w:val="22"/>
              </w:rPr>
            </w:pPr>
            <w:r>
              <w:rPr>
                <w:sz w:val="22"/>
                <w:szCs w:val="22"/>
              </w:rPr>
              <w:t> </w:t>
            </w:r>
          </w:p>
        </w:tc>
        <w:tc>
          <w:tcPr>
            <w:tcW w:w="1096"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1469981</w:t>
            </w:r>
          </w:p>
        </w:tc>
        <w:tc>
          <w:tcPr>
            <w:tcW w:w="1064"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5305099</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55,88</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356,27</w:t>
            </w:r>
          </w:p>
        </w:tc>
        <w:tc>
          <w:tcPr>
            <w:tcW w:w="72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18,46</w:t>
            </w:r>
          </w:p>
        </w:tc>
        <w:tc>
          <w:tcPr>
            <w:tcW w:w="1020" w:type="dxa"/>
            <w:tcBorders>
              <w:left w:val="single" w:sz="8" w:space="0" w:color="000000"/>
              <w:bottom w:val="single" w:sz="8" w:space="0" w:color="000000"/>
              <w:right w:val="single" w:sz="8" w:space="0" w:color="000000"/>
            </w:tcBorders>
          </w:tcPr>
          <w:p w:rsidR="00976550" w:rsidRDefault="00976550">
            <w:pPr>
              <w:snapToGrid w:val="0"/>
              <w:jc w:val="right"/>
              <w:rPr>
                <w:sz w:val="20"/>
                <w:szCs w:val="20"/>
              </w:rPr>
            </w:pPr>
            <w:r>
              <w:rPr>
                <w:sz w:val="20"/>
                <w:szCs w:val="20"/>
              </w:rPr>
              <w:t>18,46</w:t>
            </w:r>
          </w:p>
        </w:tc>
      </w:tr>
      <w:tr w:rsidR="00976550">
        <w:trPr>
          <w:trHeight w:val="315"/>
        </w:trPr>
        <w:tc>
          <w:tcPr>
            <w:tcW w:w="663" w:type="dxa"/>
            <w:tcBorders>
              <w:left w:val="single" w:sz="8" w:space="0" w:color="000000"/>
              <w:bottom w:val="single" w:sz="8" w:space="0" w:color="000000"/>
            </w:tcBorders>
          </w:tcPr>
          <w:p w:rsidR="00976550" w:rsidRDefault="00976550">
            <w:pPr>
              <w:snapToGrid w:val="0"/>
              <w:ind w:firstLine="440"/>
              <w:rPr>
                <w:rFonts w:ascii="Symbol" w:hAnsi="Symbol" w:cs="Arial"/>
                <w:sz w:val="22"/>
                <w:szCs w:val="22"/>
              </w:rPr>
            </w:pPr>
          </w:p>
        </w:tc>
        <w:tc>
          <w:tcPr>
            <w:tcW w:w="2700" w:type="dxa"/>
            <w:tcBorders>
              <w:left w:val="single" w:sz="8" w:space="0" w:color="000000"/>
              <w:bottom w:val="single" w:sz="8" w:space="0" w:color="000000"/>
            </w:tcBorders>
          </w:tcPr>
          <w:p w:rsidR="00976550" w:rsidRDefault="00976550">
            <w:pPr>
              <w:snapToGrid w:val="0"/>
              <w:rPr>
                <w:sz w:val="22"/>
                <w:szCs w:val="22"/>
              </w:rPr>
            </w:pPr>
            <w:r>
              <w:rPr>
                <w:bCs/>
                <w:sz w:val="22"/>
                <w:szCs w:val="22"/>
              </w:rPr>
              <w:t>1.1.3</w:t>
            </w:r>
            <w:r>
              <w:rPr>
                <w:sz w:val="14"/>
                <w:szCs w:val="14"/>
              </w:rPr>
              <w:t xml:space="preserve">        </w:t>
            </w:r>
            <w:r>
              <w:rPr>
                <w:sz w:val="22"/>
                <w:szCs w:val="22"/>
              </w:rPr>
              <w:t>Доходы будущих периодов</w:t>
            </w:r>
          </w:p>
        </w:tc>
        <w:tc>
          <w:tcPr>
            <w:tcW w:w="1080" w:type="dxa"/>
            <w:tcBorders>
              <w:left w:val="single" w:sz="8" w:space="0" w:color="000000"/>
              <w:bottom w:val="single" w:sz="8" w:space="0" w:color="000000"/>
            </w:tcBorders>
          </w:tcPr>
          <w:p w:rsidR="00976550" w:rsidRDefault="00976550">
            <w:pPr>
              <w:snapToGrid w:val="0"/>
              <w:rPr>
                <w:sz w:val="22"/>
                <w:szCs w:val="22"/>
              </w:rPr>
            </w:pPr>
            <w:r>
              <w:rPr>
                <w:sz w:val="22"/>
                <w:szCs w:val="22"/>
              </w:rPr>
              <w:t> </w:t>
            </w:r>
          </w:p>
        </w:tc>
        <w:tc>
          <w:tcPr>
            <w:tcW w:w="1096"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 </w:t>
            </w:r>
          </w:p>
        </w:tc>
        <w:tc>
          <w:tcPr>
            <w:tcW w:w="1064"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 </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0,00</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356,27</w:t>
            </w:r>
          </w:p>
        </w:tc>
        <w:tc>
          <w:tcPr>
            <w:tcW w:w="72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0,00</w:t>
            </w:r>
          </w:p>
        </w:tc>
        <w:tc>
          <w:tcPr>
            <w:tcW w:w="1020" w:type="dxa"/>
            <w:tcBorders>
              <w:left w:val="single" w:sz="8" w:space="0" w:color="000000"/>
              <w:bottom w:val="single" w:sz="8" w:space="0" w:color="000000"/>
              <w:right w:val="single" w:sz="8" w:space="0" w:color="000000"/>
            </w:tcBorders>
          </w:tcPr>
          <w:p w:rsidR="00976550" w:rsidRDefault="00976550">
            <w:pPr>
              <w:snapToGrid w:val="0"/>
              <w:jc w:val="right"/>
              <w:rPr>
                <w:sz w:val="20"/>
                <w:szCs w:val="20"/>
              </w:rPr>
            </w:pPr>
            <w:r>
              <w:rPr>
                <w:sz w:val="20"/>
                <w:szCs w:val="20"/>
              </w:rPr>
              <w:t>0,00</w:t>
            </w:r>
          </w:p>
        </w:tc>
      </w:tr>
      <w:tr w:rsidR="00976550">
        <w:trPr>
          <w:trHeight w:val="315"/>
        </w:trPr>
        <w:tc>
          <w:tcPr>
            <w:tcW w:w="663" w:type="dxa"/>
            <w:tcBorders>
              <w:left w:val="single" w:sz="8" w:space="0" w:color="000000"/>
              <w:bottom w:val="single" w:sz="8" w:space="0" w:color="000000"/>
            </w:tcBorders>
          </w:tcPr>
          <w:p w:rsidR="00976550" w:rsidRDefault="00976550">
            <w:pPr>
              <w:snapToGrid w:val="0"/>
              <w:ind w:firstLine="440"/>
              <w:rPr>
                <w:rFonts w:ascii="Symbol" w:hAnsi="Symbol" w:cs="Arial"/>
                <w:sz w:val="22"/>
                <w:szCs w:val="22"/>
              </w:rPr>
            </w:pPr>
          </w:p>
        </w:tc>
        <w:tc>
          <w:tcPr>
            <w:tcW w:w="2700" w:type="dxa"/>
            <w:tcBorders>
              <w:left w:val="single" w:sz="8" w:space="0" w:color="000000"/>
              <w:bottom w:val="single" w:sz="8" w:space="0" w:color="000000"/>
            </w:tcBorders>
          </w:tcPr>
          <w:p w:rsidR="00976550" w:rsidRDefault="00976550">
            <w:pPr>
              <w:snapToGrid w:val="0"/>
              <w:rPr>
                <w:sz w:val="22"/>
                <w:szCs w:val="22"/>
              </w:rPr>
            </w:pPr>
            <w:r>
              <w:rPr>
                <w:sz w:val="22"/>
                <w:szCs w:val="22"/>
              </w:rPr>
              <w:t>Резервы предстоящих платежей</w:t>
            </w:r>
          </w:p>
        </w:tc>
        <w:tc>
          <w:tcPr>
            <w:tcW w:w="1080" w:type="dxa"/>
            <w:tcBorders>
              <w:left w:val="single" w:sz="8" w:space="0" w:color="000000"/>
              <w:bottom w:val="single" w:sz="8" w:space="0" w:color="000000"/>
            </w:tcBorders>
          </w:tcPr>
          <w:p w:rsidR="00976550" w:rsidRDefault="00976550">
            <w:pPr>
              <w:snapToGrid w:val="0"/>
              <w:rPr>
                <w:sz w:val="22"/>
                <w:szCs w:val="22"/>
              </w:rPr>
            </w:pPr>
            <w:r>
              <w:rPr>
                <w:sz w:val="22"/>
                <w:szCs w:val="22"/>
              </w:rPr>
              <w:t> </w:t>
            </w:r>
          </w:p>
        </w:tc>
        <w:tc>
          <w:tcPr>
            <w:tcW w:w="1096"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 </w:t>
            </w:r>
          </w:p>
        </w:tc>
        <w:tc>
          <w:tcPr>
            <w:tcW w:w="1064"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1163026</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0,00</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356,27</w:t>
            </w:r>
          </w:p>
        </w:tc>
        <w:tc>
          <w:tcPr>
            <w:tcW w:w="72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4,05</w:t>
            </w:r>
          </w:p>
        </w:tc>
        <w:tc>
          <w:tcPr>
            <w:tcW w:w="1020" w:type="dxa"/>
            <w:tcBorders>
              <w:left w:val="single" w:sz="8" w:space="0" w:color="000000"/>
              <w:bottom w:val="single" w:sz="8" w:space="0" w:color="000000"/>
              <w:right w:val="single" w:sz="8" w:space="0" w:color="000000"/>
            </w:tcBorders>
          </w:tcPr>
          <w:p w:rsidR="00976550" w:rsidRDefault="00976550">
            <w:pPr>
              <w:snapToGrid w:val="0"/>
              <w:jc w:val="right"/>
              <w:rPr>
                <w:sz w:val="20"/>
                <w:szCs w:val="20"/>
              </w:rPr>
            </w:pPr>
            <w:r>
              <w:rPr>
                <w:sz w:val="20"/>
                <w:szCs w:val="20"/>
              </w:rPr>
              <w:t>4,05</w:t>
            </w:r>
          </w:p>
        </w:tc>
      </w:tr>
      <w:tr w:rsidR="00976550">
        <w:trPr>
          <w:trHeight w:val="615"/>
        </w:trPr>
        <w:tc>
          <w:tcPr>
            <w:tcW w:w="663" w:type="dxa"/>
            <w:tcBorders>
              <w:left w:val="single" w:sz="8" w:space="0" w:color="000000"/>
              <w:bottom w:val="single" w:sz="8" w:space="0" w:color="000000"/>
            </w:tcBorders>
          </w:tcPr>
          <w:p w:rsidR="00976550" w:rsidRDefault="00976550">
            <w:pPr>
              <w:snapToGrid w:val="0"/>
              <w:ind w:firstLine="440"/>
              <w:rPr>
                <w:rFonts w:ascii="Symbol" w:hAnsi="Symbol" w:cs="Arial"/>
                <w:sz w:val="22"/>
                <w:szCs w:val="22"/>
              </w:rPr>
            </w:pPr>
          </w:p>
        </w:tc>
        <w:tc>
          <w:tcPr>
            <w:tcW w:w="2700" w:type="dxa"/>
            <w:tcBorders>
              <w:left w:val="single" w:sz="8" w:space="0" w:color="000000"/>
              <w:bottom w:val="single" w:sz="8" w:space="0" w:color="000000"/>
            </w:tcBorders>
          </w:tcPr>
          <w:p w:rsidR="00976550" w:rsidRDefault="00976550">
            <w:pPr>
              <w:snapToGrid w:val="0"/>
              <w:rPr>
                <w:sz w:val="22"/>
                <w:szCs w:val="22"/>
              </w:rPr>
            </w:pPr>
            <w:r>
              <w:rPr>
                <w:sz w:val="22"/>
                <w:szCs w:val="22"/>
              </w:rPr>
              <w:t>Задолженность участникам по выплате доходов</w:t>
            </w:r>
          </w:p>
        </w:tc>
        <w:tc>
          <w:tcPr>
            <w:tcW w:w="1080" w:type="dxa"/>
            <w:tcBorders>
              <w:left w:val="single" w:sz="8" w:space="0" w:color="000000"/>
              <w:bottom w:val="single" w:sz="8" w:space="0" w:color="000000"/>
            </w:tcBorders>
          </w:tcPr>
          <w:p w:rsidR="00976550" w:rsidRDefault="00976550">
            <w:pPr>
              <w:snapToGrid w:val="0"/>
              <w:rPr>
                <w:sz w:val="22"/>
                <w:szCs w:val="22"/>
              </w:rPr>
            </w:pPr>
            <w:r>
              <w:rPr>
                <w:sz w:val="22"/>
                <w:szCs w:val="22"/>
              </w:rPr>
              <w:t> </w:t>
            </w:r>
          </w:p>
        </w:tc>
        <w:tc>
          <w:tcPr>
            <w:tcW w:w="1096"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 </w:t>
            </w:r>
          </w:p>
        </w:tc>
        <w:tc>
          <w:tcPr>
            <w:tcW w:w="1064"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 </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0,00</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356,27</w:t>
            </w:r>
          </w:p>
        </w:tc>
        <w:tc>
          <w:tcPr>
            <w:tcW w:w="72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0,00</w:t>
            </w:r>
          </w:p>
        </w:tc>
        <w:tc>
          <w:tcPr>
            <w:tcW w:w="1020" w:type="dxa"/>
            <w:tcBorders>
              <w:left w:val="single" w:sz="8" w:space="0" w:color="000000"/>
              <w:bottom w:val="single" w:sz="8" w:space="0" w:color="000000"/>
              <w:right w:val="single" w:sz="8" w:space="0" w:color="000000"/>
            </w:tcBorders>
          </w:tcPr>
          <w:p w:rsidR="00976550" w:rsidRDefault="00976550">
            <w:pPr>
              <w:snapToGrid w:val="0"/>
              <w:jc w:val="right"/>
              <w:rPr>
                <w:sz w:val="20"/>
                <w:szCs w:val="20"/>
              </w:rPr>
            </w:pPr>
            <w:r>
              <w:rPr>
                <w:sz w:val="20"/>
                <w:szCs w:val="20"/>
              </w:rPr>
              <w:t>0,00</w:t>
            </w:r>
          </w:p>
        </w:tc>
      </w:tr>
      <w:tr w:rsidR="00976550">
        <w:trPr>
          <w:trHeight w:val="615"/>
        </w:trPr>
        <w:tc>
          <w:tcPr>
            <w:tcW w:w="663" w:type="dxa"/>
            <w:tcBorders>
              <w:left w:val="single" w:sz="8" w:space="0" w:color="000000"/>
            </w:tcBorders>
          </w:tcPr>
          <w:p w:rsidR="00976550" w:rsidRDefault="00976550">
            <w:pPr>
              <w:snapToGrid w:val="0"/>
              <w:ind w:firstLine="440"/>
              <w:rPr>
                <w:rFonts w:ascii="Symbol" w:hAnsi="Symbol" w:cs="Arial"/>
                <w:sz w:val="22"/>
                <w:szCs w:val="22"/>
              </w:rPr>
            </w:pPr>
          </w:p>
        </w:tc>
        <w:tc>
          <w:tcPr>
            <w:tcW w:w="2700" w:type="dxa"/>
            <w:tcBorders>
              <w:left w:val="single" w:sz="8" w:space="0" w:color="000000"/>
            </w:tcBorders>
          </w:tcPr>
          <w:p w:rsidR="00976550" w:rsidRDefault="00976550">
            <w:pPr>
              <w:snapToGrid w:val="0"/>
              <w:rPr>
                <w:sz w:val="22"/>
                <w:szCs w:val="22"/>
              </w:rPr>
            </w:pPr>
            <w:r>
              <w:rPr>
                <w:bCs/>
                <w:sz w:val="22"/>
                <w:szCs w:val="22"/>
              </w:rPr>
              <w:t>1.1.4</w:t>
            </w:r>
            <w:r>
              <w:rPr>
                <w:sz w:val="14"/>
                <w:szCs w:val="14"/>
              </w:rPr>
              <w:t xml:space="preserve">        </w:t>
            </w:r>
            <w:r>
              <w:rPr>
                <w:sz w:val="22"/>
                <w:szCs w:val="22"/>
              </w:rPr>
              <w:t>Прочие краткосрочные обязательства</w:t>
            </w:r>
          </w:p>
        </w:tc>
        <w:tc>
          <w:tcPr>
            <w:tcW w:w="1080" w:type="dxa"/>
            <w:tcBorders>
              <w:left w:val="single" w:sz="8" w:space="0" w:color="000000"/>
            </w:tcBorders>
          </w:tcPr>
          <w:p w:rsidR="00976550" w:rsidRDefault="00976550">
            <w:pPr>
              <w:snapToGrid w:val="0"/>
              <w:rPr>
                <w:sz w:val="22"/>
                <w:szCs w:val="22"/>
              </w:rPr>
            </w:pPr>
            <w:r>
              <w:rPr>
                <w:sz w:val="22"/>
                <w:szCs w:val="22"/>
              </w:rPr>
              <w:t> </w:t>
            </w:r>
          </w:p>
        </w:tc>
        <w:tc>
          <w:tcPr>
            <w:tcW w:w="1096" w:type="dxa"/>
            <w:tcBorders>
              <w:left w:val="single" w:sz="8" w:space="0" w:color="000000"/>
            </w:tcBorders>
          </w:tcPr>
          <w:p w:rsidR="00976550" w:rsidRDefault="00976550">
            <w:pPr>
              <w:snapToGrid w:val="0"/>
              <w:jc w:val="right"/>
              <w:rPr>
                <w:sz w:val="20"/>
                <w:szCs w:val="20"/>
              </w:rPr>
            </w:pPr>
            <w:r>
              <w:rPr>
                <w:sz w:val="20"/>
                <w:szCs w:val="20"/>
              </w:rPr>
              <w:t> </w:t>
            </w:r>
          </w:p>
        </w:tc>
        <w:tc>
          <w:tcPr>
            <w:tcW w:w="1064" w:type="dxa"/>
            <w:tcBorders>
              <w:left w:val="single" w:sz="8" w:space="0" w:color="000000"/>
            </w:tcBorders>
          </w:tcPr>
          <w:p w:rsidR="00976550" w:rsidRDefault="00976550">
            <w:pPr>
              <w:snapToGrid w:val="0"/>
              <w:jc w:val="right"/>
              <w:rPr>
                <w:sz w:val="20"/>
                <w:szCs w:val="20"/>
              </w:rPr>
            </w:pPr>
            <w:r>
              <w:rPr>
                <w:sz w:val="20"/>
                <w:szCs w:val="20"/>
              </w:rPr>
              <w:t> </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0,00</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356,27</w:t>
            </w:r>
          </w:p>
        </w:tc>
        <w:tc>
          <w:tcPr>
            <w:tcW w:w="72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0,00</w:t>
            </w:r>
          </w:p>
        </w:tc>
        <w:tc>
          <w:tcPr>
            <w:tcW w:w="1020" w:type="dxa"/>
            <w:tcBorders>
              <w:left w:val="single" w:sz="8" w:space="0" w:color="000000"/>
              <w:bottom w:val="single" w:sz="8" w:space="0" w:color="000000"/>
              <w:right w:val="single" w:sz="8" w:space="0" w:color="000000"/>
            </w:tcBorders>
          </w:tcPr>
          <w:p w:rsidR="00976550" w:rsidRDefault="00976550">
            <w:pPr>
              <w:snapToGrid w:val="0"/>
              <w:jc w:val="right"/>
              <w:rPr>
                <w:sz w:val="20"/>
                <w:szCs w:val="20"/>
              </w:rPr>
            </w:pPr>
            <w:r>
              <w:rPr>
                <w:sz w:val="20"/>
                <w:szCs w:val="20"/>
              </w:rPr>
              <w:t>0,00</w:t>
            </w:r>
          </w:p>
        </w:tc>
      </w:tr>
      <w:tr w:rsidR="00976550">
        <w:trPr>
          <w:trHeight w:val="315"/>
        </w:trPr>
        <w:tc>
          <w:tcPr>
            <w:tcW w:w="663" w:type="dxa"/>
            <w:tcBorders>
              <w:top w:val="single" w:sz="8" w:space="0" w:color="000000"/>
              <w:left w:val="single" w:sz="8" w:space="0" w:color="000000"/>
              <w:bottom w:val="single" w:sz="8" w:space="0" w:color="000000"/>
            </w:tcBorders>
          </w:tcPr>
          <w:p w:rsidR="00976550" w:rsidRDefault="00976550">
            <w:pPr>
              <w:snapToGrid w:val="0"/>
              <w:ind w:firstLine="440"/>
              <w:rPr>
                <w:rFonts w:ascii="Symbol" w:hAnsi="Symbol" w:cs="Arial"/>
                <w:sz w:val="22"/>
                <w:szCs w:val="22"/>
              </w:rPr>
            </w:pPr>
          </w:p>
        </w:tc>
        <w:tc>
          <w:tcPr>
            <w:tcW w:w="2700" w:type="dxa"/>
            <w:tcBorders>
              <w:top w:val="single" w:sz="8" w:space="0" w:color="000000"/>
              <w:left w:val="single" w:sz="8" w:space="0" w:color="000000"/>
              <w:bottom w:val="single" w:sz="8" w:space="0" w:color="000000"/>
            </w:tcBorders>
          </w:tcPr>
          <w:p w:rsidR="00976550" w:rsidRDefault="00976550">
            <w:pPr>
              <w:snapToGrid w:val="0"/>
              <w:rPr>
                <w:sz w:val="22"/>
                <w:szCs w:val="22"/>
              </w:rPr>
            </w:pPr>
            <w:r>
              <w:rPr>
                <w:sz w:val="22"/>
                <w:szCs w:val="22"/>
              </w:rPr>
              <w:t>Кредиторская задолженность</w:t>
            </w:r>
          </w:p>
        </w:tc>
        <w:tc>
          <w:tcPr>
            <w:tcW w:w="1080" w:type="dxa"/>
            <w:tcBorders>
              <w:top w:val="single" w:sz="8" w:space="0" w:color="000000"/>
              <w:left w:val="single" w:sz="8" w:space="0" w:color="000000"/>
              <w:bottom w:val="single" w:sz="8" w:space="0" w:color="000000"/>
            </w:tcBorders>
          </w:tcPr>
          <w:p w:rsidR="00976550" w:rsidRDefault="00976550">
            <w:pPr>
              <w:snapToGrid w:val="0"/>
              <w:rPr>
                <w:sz w:val="22"/>
                <w:szCs w:val="22"/>
              </w:rPr>
            </w:pPr>
            <w:r>
              <w:rPr>
                <w:sz w:val="22"/>
                <w:szCs w:val="22"/>
              </w:rPr>
              <w:t> </w:t>
            </w:r>
          </w:p>
        </w:tc>
        <w:tc>
          <w:tcPr>
            <w:tcW w:w="1096" w:type="dxa"/>
            <w:tcBorders>
              <w:top w:val="single" w:sz="8" w:space="0" w:color="000000"/>
              <w:left w:val="single" w:sz="8" w:space="0" w:color="000000"/>
              <w:bottom w:val="single" w:sz="8" w:space="0" w:color="000000"/>
            </w:tcBorders>
          </w:tcPr>
          <w:p w:rsidR="00976550" w:rsidRDefault="00976550">
            <w:pPr>
              <w:snapToGrid w:val="0"/>
              <w:jc w:val="right"/>
              <w:rPr>
                <w:sz w:val="20"/>
                <w:szCs w:val="20"/>
              </w:rPr>
            </w:pPr>
            <w:r>
              <w:rPr>
                <w:sz w:val="20"/>
                <w:szCs w:val="20"/>
              </w:rPr>
              <w:t>91389</w:t>
            </w:r>
          </w:p>
        </w:tc>
        <w:tc>
          <w:tcPr>
            <w:tcW w:w="1064" w:type="dxa"/>
            <w:tcBorders>
              <w:top w:val="single" w:sz="8" w:space="0" w:color="000000"/>
              <w:left w:val="single" w:sz="8" w:space="0" w:color="000000"/>
              <w:bottom w:val="single" w:sz="8" w:space="0" w:color="000000"/>
            </w:tcBorders>
          </w:tcPr>
          <w:p w:rsidR="00976550" w:rsidRDefault="00976550">
            <w:pPr>
              <w:snapToGrid w:val="0"/>
              <w:jc w:val="right"/>
              <w:rPr>
                <w:sz w:val="20"/>
                <w:szCs w:val="20"/>
              </w:rPr>
            </w:pPr>
            <w:r>
              <w:rPr>
                <w:sz w:val="20"/>
                <w:szCs w:val="20"/>
              </w:rPr>
              <w:t>87392</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3,47</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359,75</w:t>
            </w:r>
          </w:p>
        </w:tc>
        <w:tc>
          <w:tcPr>
            <w:tcW w:w="72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0,30</w:t>
            </w:r>
          </w:p>
        </w:tc>
        <w:tc>
          <w:tcPr>
            <w:tcW w:w="1020" w:type="dxa"/>
            <w:tcBorders>
              <w:left w:val="single" w:sz="8" w:space="0" w:color="000000"/>
              <w:bottom w:val="single" w:sz="8" w:space="0" w:color="000000"/>
              <w:right w:val="single" w:sz="8" w:space="0" w:color="000000"/>
            </w:tcBorders>
          </w:tcPr>
          <w:p w:rsidR="00976550" w:rsidRDefault="00976550">
            <w:pPr>
              <w:snapToGrid w:val="0"/>
              <w:jc w:val="right"/>
              <w:rPr>
                <w:sz w:val="20"/>
                <w:szCs w:val="20"/>
              </w:rPr>
            </w:pPr>
            <w:r>
              <w:rPr>
                <w:sz w:val="20"/>
                <w:szCs w:val="20"/>
              </w:rPr>
              <w:t>0,30</w:t>
            </w:r>
          </w:p>
        </w:tc>
      </w:tr>
      <w:tr w:rsidR="00976550">
        <w:trPr>
          <w:trHeight w:val="315"/>
        </w:trPr>
        <w:tc>
          <w:tcPr>
            <w:tcW w:w="663" w:type="dxa"/>
            <w:tcBorders>
              <w:left w:val="double" w:sz="1" w:space="0" w:color="000000"/>
              <w:bottom w:val="double" w:sz="1" w:space="0" w:color="000000"/>
            </w:tcBorders>
          </w:tcPr>
          <w:p w:rsidR="00976550" w:rsidRDefault="00976550">
            <w:pPr>
              <w:snapToGrid w:val="0"/>
              <w:ind w:firstLine="440"/>
              <w:rPr>
                <w:rFonts w:ascii="Symbol" w:hAnsi="Symbol" w:cs="Arial"/>
                <w:sz w:val="22"/>
                <w:szCs w:val="22"/>
              </w:rPr>
            </w:pPr>
          </w:p>
        </w:tc>
        <w:tc>
          <w:tcPr>
            <w:tcW w:w="2700" w:type="dxa"/>
            <w:tcBorders>
              <w:left w:val="single" w:sz="8" w:space="0" w:color="000000"/>
              <w:bottom w:val="double" w:sz="1" w:space="0" w:color="000000"/>
            </w:tcBorders>
          </w:tcPr>
          <w:p w:rsidR="00976550" w:rsidRDefault="00976550">
            <w:pPr>
              <w:snapToGrid w:val="0"/>
              <w:rPr>
                <w:caps/>
                <w:sz w:val="22"/>
                <w:szCs w:val="22"/>
              </w:rPr>
            </w:pPr>
            <w:r>
              <w:rPr>
                <w:caps/>
                <w:sz w:val="22"/>
                <w:szCs w:val="22"/>
              </w:rPr>
              <w:t>Баланс</w:t>
            </w:r>
          </w:p>
        </w:tc>
        <w:tc>
          <w:tcPr>
            <w:tcW w:w="1080" w:type="dxa"/>
            <w:tcBorders>
              <w:left w:val="single" w:sz="8" w:space="0" w:color="000000"/>
              <w:bottom w:val="double" w:sz="1" w:space="0" w:color="000000"/>
            </w:tcBorders>
          </w:tcPr>
          <w:p w:rsidR="00976550" w:rsidRDefault="00976550">
            <w:pPr>
              <w:snapToGrid w:val="0"/>
              <w:rPr>
                <w:caps/>
                <w:sz w:val="22"/>
                <w:szCs w:val="22"/>
              </w:rPr>
            </w:pPr>
            <w:r>
              <w:rPr>
                <w:caps/>
                <w:sz w:val="22"/>
                <w:szCs w:val="22"/>
              </w:rPr>
              <w:t> </w:t>
            </w:r>
          </w:p>
        </w:tc>
        <w:tc>
          <w:tcPr>
            <w:tcW w:w="1096" w:type="dxa"/>
            <w:tcBorders>
              <w:left w:val="single" w:sz="8" w:space="0" w:color="000000"/>
              <w:bottom w:val="double" w:sz="1" w:space="0" w:color="000000"/>
            </w:tcBorders>
          </w:tcPr>
          <w:p w:rsidR="00976550" w:rsidRDefault="00976550">
            <w:pPr>
              <w:snapToGrid w:val="0"/>
              <w:jc w:val="right"/>
              <w:rPr>
                <w:sz w:val="20"/>
                <w:szCs w:val="20"/>
              </w:rPr>
            </w:pPr>
            <w:r>
              <w:rPr>
                <w:sz w:val="20"/>
                <w:szCs w:val="20"/>
              </w:rPr>
              <w:t>2630692</w:t>
            </w:r>
          </w:p>
        </w:tc>
        <w:tc>
          <w:tcPr>
            <w:tcW w:w="1064" w:type="dxa"/>
            <w:tcBorders>
              <w:left w:val="single" w:sz="8" w:space="0" w:color="000000"/>
              <w:bottom w:val="double" w:sz="1" w:space="0" w:color="000000"/>
            </w:tcBorders>
          </w:tcPr>
          <w:p w:rsidR="00976550" w:rsidRDefault="00976550">
            <w:pPr>
              <w:snapToGrid w:val="0"/>
              <w:jc w:val="right"/>
              <w:rPr>
                <w:sz w:val="20"/>
                <w:szCs w:val="20"/>
              </w:rPr>
            </w:pPr>
            <w:r>
              <w:rPr>
                <w:sz w:val="20"/>
                <w:szCs w:val="20"/>
              </w:rPr>
              <w:t>28736931</w:t>
            </w:r>
          </w:p>
        </w:tc>
        <w:tc>
          <w:tcPr>
            <w:tcW w:w="900" w:type="dxa"/>
            <w:tcBorders>
              <w:left w:val="single" w:sz="8" w:space="0" w:color="000000"/>
              <w:bottom w:val="double" w:sz="1" w:space="0" w:color="000000"/>
            </w:tcBorders>
          </w:tcPr>
          <w:p w:rsidR="00976550" w:rsidRDefault="00976550">
            <w:pPr>
              <w:snapToGrid w:val="0"/>
              <w:jc w:val="right"/>
              <w:rPr>
                <w:sz w:val="20"/>
                <w:szCs w:val="20"/>
              </w:rPr>
            </w:pPr>
            <w:r>
              <w:rPr>
                <w:sz w:val="20"/>
                <w:szCs w:val="20"/>
              </w:rPr>
              <w:t>100</w:t>
            </w:r>
          </w:p>
        </w:tc>
        <w:tc>
          <w:tcPr>
            <w:tcW w:w="900" w:type="dxa"/>
            <w:tcBorders>
              <w:left w:val="single" w:sz="8" w:space="0" w:color="000000"/>
              <w:bottom w:val="double" w:sz="1" w:space="0" w:color="000000"/>
            </w:tcBorders>
          </w:tcPr>
          <w:p w:rsidR="00976550" w:rsidRDefault="00976550">
            <w:pPr>
              <w:snapToGrid w:val="0"/>
              <w:jc w:val="right"/>
              <w:rPr>
                <w:sz w:val="20"/>
                <w:szCs w:val="20"/>
              </w:rPr>
            </w:pPr>
            <w:r>
              <w:rPr>
                <w:sz w:val="20"/>
                <w:szCs w:val="20"/>
              </w:rPr>
              <w:t> </w:t>
            </w:r>
          </w:p>
        </w:tc>
        <w:tc>
          <w:tcPr>
            <w:tcW w:w="720" w:type="dxa"/>
            <w:tcBorders>
              <w:left w:val="single" w:sz="8" w:space="0" w:color="000000"/>
              <w:bottom w:val="double" w:sz="1" w:space="0" w:color="000000"/>
            </w:tcBorders>
          </w:tcPr>
          <w:p w:rsidR="00976550" w:rsidRDefault="00976550">
            <w:pPr>
              <w:snapToGrid w:val="0"/>
              <w:jc w:val="right"/>
              <w:rPr>
                <w:sz w:val="20"/>
                <w:szCs w:val="20"/>
              </w:rPr>
            </w:pPr>
            <w:r>
              <w:rPr>
                <w:sz w:val="20"/>
                <w:szCs w:val="20"/>
              </w:rPr>
              <w:t>100</w:t>
            </w:r>
          </w:p>
        </w:tc>
        <w:tc>
          <w:tcPr>
            <w:tcW w:w="1020" w:type="dxa"/>
            <w:tcBorders>
              <w:left w:val="single" w:sz="8" w:space="0" w:color="000000"/>
              <w:bottom w:val="double" w:sz="1" w:space="0" w:color="000000"/>
              <w:right w:val="single" w:sz="8" w:space="0" w:color="000000"/>
            </w:tcBorders>
          </w:tcPr>
          <w:p w:rsidR="00976550" w:rsidRDefault="00976550">
            <w:pPr>
              <w:snapToGrid w:val="0"/>
              <w:jc w:val="right"/>
              <w:rPr>
                <w:sz w:val="20"/>
                <w:szCs w:val="20"/>
              </w:rPr>
            </w:pPr>
            <w:r>
              <w:rPr>
                <w:sz w:val="20"/>
                <w:szCs w:val="20"/>
              </w:rPr>
              <w:t> </w:t>
            </w:r>
          </w:p>
        </w:tc>
      </w:tr>
      <w:tr w:rsidR="00976550">
        <w:trPr>
          <w:trHeight w:val="330"/>
        </w:trPr>
        <w:tc>
          <w:tcPr>
            <w:tcW w:w="663" w:type="dxa"/>
            <w:tcBorders>
              <w:left w:val="single" w:sz="8" w:space="0" w:color="000000"/>
              <w:bottom w:val="single" w:sz="8" w:space="0" w:color="000000"/>
            </w:tcBorders>
          </w:tcPr>
          <w:p w:rsidR="00976550" w:rsidRDefault="00976550">
            <w:pPr>
              <w:snapToGrid w:val="0"/>
              <w:ind w:firstLine="440"/>
              <w:rPr>
                <w:rFonts w:ascii="Symbol" w:hAnsi="Symbol" w:cs="Arial"/>
                <w:sz w:val="22"/>
                <w:szCs w:val="22"/>
              </w:rPr>
            </w:pPr>
          </w:p>
        </w:tc>
        <w:tc>
          <w:tcPr>
            <w:tcW w:w="2700" w:type="dxa"/>
            <w:tcBorders>
              <w:left w:val="single" w:sz="8" w:space="0" w:color="000000"/>
              <w:bottom w:val="single" w:sz="8" w:space="0" w:color="000000"/>
            </w:tcBorders>
          </w:tcPr>
          <w:p w:rsidR="00976550" w:rsidRDefault="00976550">
            <w:pPr>
              <w:snapToGrid w:val="0"/>
              <w:rPr>
                <w:sz w:val="22"/>
                <w:szCs w:val="22"/>
              </w:rPr>
            </w:pPr>
            <w:r>
              <w:rPr>
                <w:sz w:val="22"/>
                <w:szCs w:val="22"/>
              </w:rPr>
              <w:t>Выручка-нетто от продаж</w:t>
            </w:r>
          </w:p>
        </w:tc>
        <w:tc>
          <w:tcPr>
            <w:tcW w:w="1080" w:type="dxa"/>
            <w:tcBorders>
              <w:left w:val="single" w:sz="8" w:space="0" w:color="000000"/>
              <w:bottom w:val="single" w:sz="8" w:space="0" w:color="000000"/>
            </w:tcBorders>
          </w:tcPr>
          <w:p w:rsidR="00976550" w:rsidRDefault="00976550">
            <w:pPr>
              <w:snapToGrid w:val="0"/>
              <w:rPr>
                <w:sz w:val="22"/>
                <w:szCs w:val="22"/>
              </w:rPr>
            </w:pPr>
            <w:r>
              <w:rPr>
                <w:sz w:val="22"/>
                <w:szCs w:val="22"/>
              </w:rPr>
              <w:t> </w:t>
            </w:r>
          </w:p>
        </w:tc>
        <w:tc>
          <w:tcPr>
            <w:tcW w:w="1096"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80112246</w:t>
            </w:r>
          </w:p>
        </w:tc>
        <w:tc>
          <w:tcPr>
            <w:tcW w:w="1064" w:type="dxa"/>
            <w:tcBorders>
              <w:left w:val="single" w:sz="8" w:space="0" w:color="000000"/>
              <w:bottom w:val="single" w:sz="8" w:space="0" w:color="000000"/>
            </w:tcBorders>
          </w:tcPr>
          <w:p w:rsidR="00976550" w:rsidRDefault="00976550">
            <w:pPr>
              <w:snapToGrid w:val="0"/>
              <w:ind w:right="-108"/>
              <w:jc w:val="right"/>
              <w:rPr>
                <w:sz w:val="20"/>
                <w:szCs w:val="20"/>
              </w:rPr>
            </w:pPr>
            <w:r>
              <w:rPr>
                <w:sz w:val="20"/>
                <w:szCs w:val="20"/>
              </w:rPr>
              <w:t>121674507</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х</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х</w:t>
            </w:r>
          </w:p>
        </w:tc>
        <w:tc>
          <w:tcPr>
            <w:tcW w:w="72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х</w:t>
            </w:r>
          </w:p>
        </w:tc>
        <w:tc>
          <w:tcPr>
            <w:tcW w:w="1020" w:type="dxa"/>
            <w:tcBorders>
              <w:left w:val="single" w:sz="8" w:space="0" w:color="000000"/>
              <w:bottom w:val="single" w:sz="8" w:space="0" w:color="000000"/>
              <w:right w:val="single" w:sz="8" w:space="0" w:color="000000"/>
            </w:tcBorders>
          </w:tcPr>
          <w:p w:rsidR="00976550" w:rsidRDefault="00976550">
            <w:pPr>
              <w:snapToGrid w:val="0"/>
              <w:jc w:val="right"/>
              <w:rPr>
                <w:sz w:val="20"/>
                <w:szCs w:val="20"/>
              </w:rPr>
            </w:pPr>
            <w:r>
              <w:rPr>
                <w:sz w:val="20"/>
                <w:szCs w:val="20"/>
              </w:rPr>
              <w:t>х</w:t>
            </w:r>
          </w:p>
        </w:tc>
      </w:tr>
      <w:tr w:rsidR="00976550">
        <w:trPr>
          <w:trHeight w:val="315"/>
        </w:trPr>
        <w:tc>
          <w:tcPr>
            <w:tcW w:w="663" w:type="dxa"/>
            <w:tcBorders>
              <w:left w:val="single" w:sz="8" w:space="0" w:color="000000"/>
              <w:bottom w:val="single" w:sz="8" w:space="0" w:color="000000"/>
            </w:tcBorders>
          </w:tcPr>
          <w:p w:rsidR="00976550" w:rsidRDefault="00976550">
            <w:pPr>
              <w:snapToGrid w:val="0"/>
              <w:ind w:firstLine="440"/>
              <w:rPr>
                <w:rFonts w:ascii="Symbol" w:hAnsi="Symbol" w:cs="Arial"/>
                <w:sz w:val="22"/>
                <w:szCs w:val="22"/>
              </w:rPr>
            </w:pPr>
          </w:p>
        </w:tc>
        <w:tc>
          <w:tcPr>
            <w:tcW w:w="2700" w:type="dxa"/>
            <w:tcBorders>
              <w:left w:val="single" w:sz="8" w:space="0" w:color="000000"/>
              <w:bottom w:val="single" w:sz="8" w:space="0" w:color="000000"/>
            </w:tcBorders>
          </w:tcPr>
          <w:p w:rsidR="00976550" w:rsidRDefault="00976550">
            <w:pPr>
              <w:snapToGrid w:val="0"/>
              <w:rPr>
                <w:sz w:val="22"/>
                <w:szCs w:val="22"/>
              </w:rPr>
            </w:pPr>
            <w:r>
              <w:rPr>
                <w:sz w:val="22"/>
                <w:szCs w:val="22"/>
              </w:rPr>
              <w:t>Прибыль от продаж</w:t>
            </w:r>
          </w:p>
        </w:tc>
        <w:tc>
          <w:tcPr>
            <w:tcW w:w="1080" w:type="dxa"/>
            <w:tcBorders>
              <w:left w:val="single" w:sz="8" w:space="0" w:color="000000"/>
              <w:bottom w:val="single" w:sz="8" w:space="0" w:color="000000"/>
            </w:tcBorders>
          </w:tcPr>
          <w:p w:rsidR="00976550" w:rsidRDefault="00976550">
            <w:pPr>
              <w:snapToGrid w:val="0"/>
              <w:rPr>
                <w:sz w:val="22"/>
                <w:szCs w:val="22"/>
              </w:rPr>
            </w:pPr>
            <w:r>
              <w:rPr>
                <w:sz w:val="22"/>
                <w:szCs w:val="22"/>
              </w:rPr>
              <w:t> </w:t>
            </w:r>
          </w:p>
        </w:tc>
        <w:tc>
          <w:tcPr>
            <w:tcW w:w="1096"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48418</w:t>
            </w:r>
          </w:p>
        </w:tc>
        <w:tc>
          <w:tcPr>
            <w:tcW w:w="1064"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1327504</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х</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х</w:t>
            </w:r>
          </w:p>
        </w:tc>
        <w:tc>
          <w:tcPr>
            <w:tcW w:w="72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х</w:t>
            </w:r>
          </w:p>
        </w:tc>
        <w:tc>
          <w:tcPr>
            <w:tcW w:w="1020" w:type="dxa"/>
            <w:tcBorders>
              <w:left w:val="single" w:sz="8" w:space="0" w:color="000000"/>
              <w:bottom w:val="single" w:sz="8" w:space="0" w:color="000000"/>
              <w:right w:val="single" w:sz="8" w:space="0" w:color="000000"/>
            </w:tcBorders>
          </w:tcPr>
          <w:p w:rsidR="00976550" w:rsidRDefault="00976550">
            <w:pPr>
              <w:snapToGrid w:val="0"/>
              <w:jc w:val="right"/>
              <w:rPr>
                <w:sz w:val="20"/>
                <w:szCs w:val="20"/>
              </w:rPr>
            </w:pPr>
            <w:r>
              <w:rPr>
                <w:sz w:val="20"/>
                <w:szCs w:val="20"/>
              </w:rPr>
              <w:t>х</w:t>
            </w:r>
          </w:p>
        </w:tc>
      </w:tr>
      <w:tr w:rsidR="00976550">
        <w:trPr>
          <w:trHeight w:val="915"/>
        </w:trPr>
        <w:tc>
          <w:tcPr>
            <w:tcW w:w="663" w:type="dxa"/>
            <w:tcBorders>
              <w:left w:val="single" w:sz="8" w:space="0" w:color="000000"/>
              <w:bottom w:val="single" w:sz="8" w:space="0" w:color="000000"/>
            </w:tcBorders>
          </w:tcPr>
          <w:p w:rsidR="00976550" w:rsidRDefault="00976550">
            <w:pPr>
              <w:snapToGrid w:val="0"/>
              <w:ind w:firstLine="440"/>
              <w:rPr>
                <w:rFonts w:ascii="Symbol" w:hAnsi="Symbol" w:cs="Arial"/>
                <w:sz w:val="22"/>
                <w:szCs w:val="22"/>
              </w:rPr>
            </w:pPr>
          </w:p>
        </w:tc>
        <w:tc>
          <w:tcPr>
            <w:tcW w:w="2700" w:type="dxa"/>
            <w:tcBorders>
              <w:left w:val="single" w:sz="8" w:space="0" w:color="000000"/>
              <w:bottom w:val="single" w:sz="8" w:space="0" w:color="000000"/>
            </w:tcBorders>
          </w:tcPr>
          <w:p w:rsidR="00976550" w:rsidRDefault="00976550">
            <w:pPr>
              <w:snapToGrid w:val="0"/>
              <w:rPr>
                <w:sz w:val="22"/>
                <w:szCs w:val="22"/>
              </w:rPr>
            </w:pPr>
            <w:r>
              <w:rPr>
                <w:sz w:val="22"/>
                <w:szCs w:val="22"/>
              </w:rPr>
              <w:t>Себестоимость продукции, включая коммерческие и управленческие расходы</w:t>
            </w:r>
          </w:p>
        </w:tc>
        <w:tc>
          <w:tcPr>
            <w:tcW w:w="1080" w:type="dxa"/>
            <w:tcBorders>
              <w:left w:val="single" w:sz="8" w:space="0" w:color="000000"/>
              <w:bottom w:val="single" w:sz="8" w:space="0" w:color="000000"/>
            </w:tcBorders>
          </w:tcPr>
          <w:p w:rsidR="00976550" w:rsidRDefault="00976550">
            <w:pPr>
              <w:snapToGrid w:val="0"/>
              <w:rPr>
                <w:sz w:val="22"/>
                <w:szCs w:val="22"/>
              </w:rPr>
            </w:pPr>
            <w:r>
              <w:rPr>
                <w:sz w:val="22"/>
                <w:szCs w:val="22"/>
              </w:rPr>
              <w:t> </w:t>
            </w:r>
          </w:p>
        </w:tc>
        <w:tc>
          <w:tcPr>
            <w:tcW w:w="1096"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80658737</w:t>
            </w:r>
          </w:p>
        </w:tc>
        <w:tc>
          <w:tcPr>
            <w:tcW w:w="1064" w:type="dxa"/>
            <w:tcBorders>
              <w:left w:val="single" w:sz="8" w:space="0" w:color="000000"/>
              <w:bottom w:val="single" w:sz="8" w:space="0" w:color="000000"/>
            </w:tcBorders>
          </w:tcPr>
          <w:p w:rsidR="00976550" w:rsidRDefault="00976550">
            <w:pPr>
              <w:snapToGrid w:val="0"/>
              <w:ind w:right="-108"/>
              <w:jc w:val="right"/>
              <w:rPr>
                <w:sz w:val="20"/>
                <w:szCs w:val="20"/>
              </w:rPr>
            </w:pPr>
            <w:r>
              <w:rPr>
                <w:sz w:val="20"/>
                <w:szCs w:val="20"/>
              </w:rPr>
              <w:t>121285332</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х</w:t>
            </w:r>
          </w:p>
        </w:tc>
        <w:tc>
          <w:tcPr>
            <w:tcW w:w="90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х</w:t>
            </w:r>
          </w:p>
        </w:tc>
        <w:tc>
          <w:tcPr>
            <w:tcW w:w="720" w:type="dxa"/>
            <w:tcBorders>
              <w:left w:val="single" w:sz="8" w:space="0" w:color="000000"/>
              <w:bottom w:val="single" w:sz="8" w:space="0" w:color="000000"/>
            </w:tcBorders>
          </w:tcPr>
          <w:p w:rsidR="00976550" w:rsidRDefault="00976550">
            <w:pPr>
              <w:snapToGrid w:val="0"/>
              <w:jc w:val="right"/>
              <w:rPr>
                <w:sz w:val="20"/>
                <w:szCs w:val="20"/>
              </w:rPr>
            </w:pPr>
            <w:r>
              <w:rPr>
                <w:sz w:val="20"/>
                <w:szCs w:val="20"/>
              </w:rPr>
              <w:t>х</w:t>
            </w:r>
          </w:p>
        </w:tc>
        <w:tc>
          <w:tcPr>
            <w:tcW w:w="1020" w:type="dxa"/>
            <w:tcBorders>
              <w:left w:val="single" w:sz="8" w:space="0" w:color="000000"/>
              <w:bottom w:val="single" w:sz="8" w:space="0" w:color="000000"/>
              <w:right w:val="single" w:sz="8" w:space="0" w:color="000000"/>
            </w:tcBorders>
          </w:tcPr>
          <w:p w:rsidR="00976550" w:rsidRDefault="00976550">
            <w:pPr>
              <w:snapToGrid w:val="0"/>
              <w:jc w:val="right"/>
              <w:rPr>
                <w:sz w:val="20"/>
                <w:szCs w:val="20"/>
              </w:rPr>
            </w:pPr>
            <w:r>
              <w:rPr>
                <w:sz w:val="20"/>
                <w:szCs w:val="20"/>
              </w:rPr>
              <w:t>х</w:t>
            </w:r>
          </w:p>
        </w:tc>
      </w:tr>
    </w:tbl>
    <w:p w:rsidR="00976550" w:rsidRDefault="00976550">
      <w:pPr>
        <w:shd w:val="clear" w:color="auto" w:fill="FFFFFF"/>
        <w:tabs>
          <w:tab w:val="left" w:pos="0"/>
        </w:tabs>
        <w:autoSpaceDE w:val="0"/>
        <w:spacing w:line="360" w:lineRule="auto"/>
        <w:ind w:left="540"/>
        <w:jc w:val="both"/>
      </w:pPr>
    </w:p>
    <w:p w:rsidR="00976550" w:rsidRDefault="00976550">
      <w:pPr>
        <w:pStyle w:val="a8"/>
        <w:spacing w:line="360" w:lineRule="auto"/>
        <w:ind w:firstLine="540"/>
        <w:jc w:val="both"/>
        <w:rPr>
          <w:sz w:val="28"/>
        </w:rPr>
      </w:pPr>
      <w:r>
        <w:rPr>
          <w:sz w:val="28"/>
        </w:rPr>
        <w:t>Для построения балансограммы воспользуемся показателями и результатами расчета их удельных значений показателей нарастающим итогом, где порядковый номер показателя соответствует последовательности нанесения расчетных величин показателей на балансограмму.</w:t>
      </w:r>
    </w:p>
    <w:p w:rsidR="00976550" w:rsidRDefault="00976550">
      <w:pPr>
        <w:shd w:val="clear" w:color="auto" w:fill="FFFFFF"/>
        <w:tabs>
          <w:tab w:val="left" w:pos="0"/>
        </w:tabs>
        <w:autoSpaceDE w:val="0"/>
        <w:spacing w:line="360" w:lineRule="auto"/>
        <w:ind w:firstLine="540"/>
        <w:jc w:val="both"/>
        <w:rPr>
          <w:sz w:val="28"/>
        </w:rPr>
      </w:pPr>
    </w:p>
    <w:p w:rsidR="00976550" w:rsidRDefault="00976550">
      <w:pPr>
        <w:pStyle w:val="1"/>
        <w:tabs>
          <w:tab w:val="left" w:pos="0"/>
        </w:tabs>
        <w:spacing w:line="360" w:lineRule="auto"/>
        <w:jc w:val="both"/>
        <w:rPr>
          <w:rFonts w:ascii="Times New Roman" w:hAnsi="Times New Roman"/>
          <w:sz w:val="28"/>
        </w:rPr>
      </w:pPr>
      <w:r>
        <w:rPr>
          <w:rFonts w:ascii="Times New Roman" w:hAnsi="Times New Roman"/>
          <w:sz w:val="28"/>
        </w:rPr>
        <w:t>3.2 Построение балансограммы</w:t>
      </w:r>
    </w:p>
    <w:p w:rsidR="00976550" w:rsidRDefault="00976550">
      <w:pPr>
        <w:tabs>
          <w:tab w:val="left" w:pos="0"/>
        </w:tabs>
        <w:spacing w:line="360" w:lineRule="auto"/>
        <w:jc w:val="both"/>
        <w:rPr>
          <w:b/>
          <w:bCs/>
        </w:rPr>
      </w:pPr>
    </w:p>
    <w:p w:rsidR="00976550" w:rsidRDefault="00976550">
      <w:pPr>
        <w:pStyle w:val="21"/>
        <w:spacing w:line="360" w:lineRule="auto"/>
        <w:ind w:firstLine="720"/>
        <w:jc w:val="both"/>
        <w:rPr>
          <w:sz w:val="28"/>
          <w:szCs w:val="28"/>
        </w:rPr>
      </w:pPr>
      <w:r>
        <w:rPr>
          <w:sz w:val="28"/>
          <w:szCs w:val="28"/>
        </w:rPr>
        <w:t>Для построения балансограммы воспользуемся показателями и результатами расчета их удельных значений показателей нарастающим итогом для ООО "Голдман Сакс", представленными в табл.11, где порядковый номер показателя соответствует последовательности нанесения расчетных величин показателей на балансограмму (см. рис.1.). Нарастающие величины удельных весов рассчитываются исходя из последовательности нанесения расчетных величин показателей на балансограмму рис 1 по расчетным формулам.</w:t>
      </w:r>
    </w:p>
    <w:p w:rsidR="00976550" w:rsidRDefault="00976550">
      <w:pPr>
        <w:pStyle w:val="FR1"/>
        <w:widowControl/>
        <w:spacing w:before="0" w:line="360" w:lineRule="auto"/>
        <w:ind w:firstLine="720"/>
        <w:jc w:val="both"/>
        <w:rPr>
          <w:b w:val="0"/>
          <w:spacing w:val="-2"/>
          <w:sz w:val="28"/>
          <w:szCs w:val="28"/>
        </w:rPr>
      </w:pPr>
      <w:r>
        <w:rPr>
          <w:b w:val="0"/>
          <w:spacing w:val="-2"/>
          <w:sz w:val="28"/>
          <w:szCs w:val="28"/>
        </w:rPr>
        <w:t xml:space="preserve">Из табл.11 берем показатель под первым номером – «Внеоборотные активы» (А1). Удельный вес показателя в валюте баланса на начало периода составляет 17%. Находим на вертикальной процентной шкале балансограммы значение 17 и аккуратно проводим на этом уровне горизонтальную линию в колонке А. Следующим в колонке А идет показатель под номером 8 – «Оборотные активы» (А2). В табл. 11 нарастающий итог удельного веса этого показателя соответствует значению 117 %. Проводим горизонтальную линию в колонке А, соответствующую 117 на процентной шкале. Колонка А закрыта. </w:t>
      </w:r>
    </w:p>
    <w:p w:rsidR="00976550" w:rsidRDefault="00976550">
      <w:pPr>
        <w:pStyle w:val="FR1"/>
        <w:widowControl/>
        <w:spacing w:before="0" w:line="360" w:lineRule="auto"/>
        <w:ind w:firstLine="720"/>
        <w:jc w:val="both"/>
        <w:rPr>
          <w:b w:val="0"/>
          <w:sz w:val="28"/>
          <w:szCs w:val="28"/>
        </w:rPr>
      </w:pPr>
      <w:r>
        <w:rPr>
          <w:b w:val="0"/>
          <w:sz w:val="28"/>
          <w:szCs w:val="28"/>
        </w:rPr>
        <w:t>Переходим к колонке Б. Колонка начинается с показателя под номером 2 – «Нематериальные активы» (НМА). Удельный вес показателя нарастающим итогом в валюте баланса на начало периода составляет 17%. Находим на вертикальной процентной шкале балансограммы значение 17 и проводим на этом уроне горизонтальную линию в колонке Б. Следующим в колонке Б показатель под номером 3 – «Основные средства» (ОС). В табл. 11 нарастающий итог удельного веса этого показателя соответствует значению 28,3%. Проводим горизонтальную линию в колонке Б, соответствующую 28,3 на процентной шкале. Аналогично на балансограмму наносятся значения показателей соответствующих подразделов актива баланса в колонке Б. Также заполняются колонки Г и Е.</w:t>
      </w:r>
    </w:p>
    <w:p w:rsidR="00976550" w:rsidRDefault="00976550">
      <w:pPr>
        <w:pStyle w:val="FR1"/>
        <w:widowControl/>
        <w:spacing w:before="0" w:line="360" w:lineRule="auto"/>
        <w:ind w:firstLine="720"/>
        <w:jc w:val="both"/>
        <w:rPr>
          <w:b w:val="0"/>
          <w:sz w:val="28"/>
          <w:szCs w:val="28"/>
        </w:rPr>
      </w:pPr>
      <w:r>
        <w:rPr>
          <w:b w:val="0"/>
          <w:sz w:val="28"/>
          <w:szCs w:val="28"/>
        </w:rPr>
        <w:t xml:space="preserve">При заполнении колонки В, где дается расшифровка подраздела «Запасы» актива баланса, сначала определяются верхняя и нижняя границы заполнения. Для этого из колонки Б в колонку В продлеваются горизонтальные линии, соответствующие показателям верхней и нижней границы удельного веса подраздела «Запасы». Из табл.11 берем нарастающий итог удельного веса статьи 11 - «Готовая продукция» (ГП), который составляет на начало периода 117,4%. Находим на процентной шкале значение 117,4 и проводим горизонтальную линию в колонке В. Затем наносятся статьи 12-17. Нижняя граница статьи 17 «Расходы будущих периодов» (РБП) в колонке В должна совпасть с нижней границей подраздела «Запасы» колонки Б. Так же заполняется колонка Д. Заполнением колонки Д завершается построение балансограммы на начало периода. Аналогично строится балансограмма на конец периода. </w:t>
      </w:r>
    </w:p>
    <w:p w:rsidR="00976550" w:rsidRDefault="00976550">
      <w:pPr>
        <w:pStyle w:val="32"/>
        <w:tabs>
          <w:tab w:val="left" w:pos="0"/>
        </w:tabs>
        <w:spacing w:line="360" w:lineRule="auto"/>
        <w:rPr>
          <w:rFonts w:ascii="Times New Roman" w:hAnsi="Times New Roman"/>
          <w:sz w:val="28"/>
          <w:szCs w:val="28"/>
        </w:rPr>
      </w:pPr>
      <w:r>
        <w:rPr>
          <w:rFonts w:ascii="Times New Roman" w:hAnsi="Times New Roman"/>
          <w:sz w:val="28"/>
          <w:szCs w:val="28"/>
        </w:rPr>
        <w:t xml:space="preserve">При  анализе финансового состояния с помощью балансограмм по данным бухгалтерской отчетности и предварительным расчетам, представленными в табл.11 балансограмма исследуемой компании будет иметь следующий вид : см. Приложение </w:t>
      </w:r>
    </w:p>
    <w:p w:rsidR="00976550" w:rsidRDefault="00976550">
      <w:pPr>
        <w:pStyle w:val="32"/>
        <w:tabs>
          <w:tab w:val="left" w:pos="0"/>
        </w:tabs>
        <w:spacing w:line="360" w:lineRule="auto"/>
        <w:rPr>
          <w:sz w:val="28"/>
          <w:szCs w:val="28"/>
        </w:rPr>
      </w:pPr>
    </w:p>
    <w:p w:rsidR="00976550" w:rsidRDefault="00976550">
      <w:pPr>
        <w:pStyle w:val="32"/>
        <w:tabs>
          <w:tab w:val="left" w:pos="0"/>
        </w:tabs>
        <w:spacing w:line="360" w:lineRule="auto"/>
        <w:rPr>
          <w:rFonts w:ascii="Times New Roman" w:hAnsi="Times New Roman"/>
          <w:b/>
          <w:bCs/>
          <w:sz w:val="28"/>
          <w:szCs w:val="28"/>
        </w:rPr>
      </w:pPr>
      <w:r>
        <w:rPr>
          <w:rFonts w:ascii="Times New Roman" w:hAnsi="Times New Roman"/>
          <w:b/>
          <w:bCs/>
          <w:sz w:val="28"/>
          <w:szCs w:val="28"/>
        </w:rPr>
        <w:t xml:space="preserve">4.Общие выводы о финансовом состоянии предприятия </w:t>
      </w:r>
    </w:p>
    <w:p w:rsidR="00976550" w:rsidRDefault="00976550">
      <w:pPr>
        <w:pStyle w:val="1"/>
        <w:tabs>
          <w:tab w:val="left" w:pos="0"/>
        </w:tabs>
        <w:spacing w:line="360" w:lineRule="auto"/>
        <w:jc w:val="both"/>
        <w:rPr>
          <w:rFonts w:ascii="Times New Roman" w:hAnsi="Times New Roman" w:cs="Times New Roman"/>
          <w:sz w:val="28"/>
          <w:szCs w:val="28"/>
        </w:rPr>
      </w:pPr>
    </w:p>
    <w:p w:rsidR="00976550" w:rsidRDefault="00976550">
      <w:pPr>
        <w:spacing w:line="360" w:lineRule="auto"/>
        <w:ind w:firstLine="540"/>
        <w:jc w:val="both"/>
        <w:rPr>
          <w:sz w:val="28"/>
          <w:szCs w:val="28"/>
        </w:rPr>
      </w:pPr>
      <w:r>
        <w:rPr>
          <w:sz w:val="28"/>
          <w:szCs w:val="28"/>
        </w:rPr>
        <w:t>По данным, характеризующих работу ООО «Голдман Сакс» за 2008 – 2009 годы можно сделать следующие выводы:</w:t>
      </w:r>
    </w:p>
    <w:p w:rsidR="00976550" w:rsidRDefault="00976550">
      <w:pPr>
        <w:spacing w:line="360" w:lineRule="auto"/>
        <w:ind w:firstLine="540"/>
        <w:jc w:val="both"/>
        <w:rPr>
          <w:color w:val="000000"/>
          <w:sz w:val="28"/>
          <w:szCs w:val="28"/>
        </w:rPr>
      </w:pPr>
      <w:r>
        <w:rPr>
          <w:sz w:val="28"/>
          <w:szCs w:val="28"/>
        </w:rPr>
        <w:t xml:space="preserve">1) судя по показателям выручки от реализации продукции, 2008 год был для предприятия менее удачным, чем 2009. В 2009 году предприятие  начинает выпускать большее количество продукции, выручка от реализации увеличивается по сравнению с 2008 годом на 51,9% и составляет </w:t>
      </w:r>
      <w:r>
        <w:rPr>
          <w:color w:val="000000"/>
          <w:sz w:val="28"/>
          <w:szCs w:val="28"/>
        </w:rPr>
        <w:t>121674507 тыс. руб.;</w:t>
      </w:r>
    </w:p>
    <w:p w:rsidR="00976550" w:rsidRDefault="00976550">
      <w:pPr>
        <w:spacing w:line="360" w:lineRule="auto"/>
        <w:ind w:firstLine="540"/>
        <w:jc w:val="both"/>
        <w:rPr>
          <w:color w:val="000000"/>
          <w:sz w:val="28"/>
          <w:szCs w:val="28"/>
        </w:rPr>
      </w:pPr>
      <w:r>
        <w:rPr>
          <w:color w:val="000000"/>
          <w:sz w:val="28"/>
          <w:szCs w:val="28"/>
        </w:rPr>
        <w:t>2) аналогично выручке от продажи меняется и себестоимость продукции, работ и услуг, то есть себестоимость продукции в 2009 году себестоимость увеличивается в связи сростом объема реализации и составляет 120347003 тыс. руб. или 150,3 % от величины 2008 года;</w:t>
      </w:r>
    </w:p>
    <w:p w:rsidR="00976550" w:rsidRDefault="00976550">
      <w:pPr>
        <w:spacing w:line="360" w:lineRule="auto"/>
        <w:ind w:firstLine="540"/>
        <w:jc w:val="both"/>
        <w:rPr>
          <w:color w:val="000000"/>
          <w:sz w:val="28"/>
          <w:szCs w:val="28"/>
        </w:rPr>
      </w:pPr>
      <w:r>
        <w:rPr>
          <w:color w:val="000000"/>
          <w:sz w:val="28"/>
          <w:szCs w:val="28"/>
        </w:rPr>
        <w:t>3) необходимо отметить, что темп роста выручки от реализации продукции, работ, услуг опережает темп роста себестоимости в 2009 году (151,9% - темп роста выручки, 150,3 % - темп роста себестоимости), что является положительным моментом в работе предприятия и привело к тому, что в 2009 году рост валовой прибыли продолжался и этот показатель составил 1327504 тыс. руб., что оказалось весьма существенно для предприятия;</w:t>
      </w:r>
    </w:p>
    <w:p w:rsidR="00976550" w:rsidRDefault="00976550">
      <w:pPr>
        <w:spacing w:line="360" w:lineRule="auto"/>
        <w:ind w:firstLine="540"/>
        <w:jc w:val="both"/>
        <w:rPr>
          <w:color w:val="000000"/>
          <w:sz w:val="28"/>
          <w:szCs w:val="28"/>
        </w:rPr>
      </w:pPr>
      <w:r>
        <w:rPr>
          <w:color w:val="000000"/>
          <w:sz w:val="28"/>
          <w:szCs w:val="28"/>
        </w:rPr>
        <w:t>4) как положительный факт в работе ООО «Голдман Сакс» можно отметить снижение кредиторской задолженности в 2009 году, что говорит об улучшении расчетной дисциплины предприятия. В общем, можно охарактеризовать динамику всех показателей на протяжении 2009 года как положительную.</w:t>
      </w:r>
    </w:p>
    <w:p w:rsidR="00976550" w:rsidRDefault="00976550">
      <w:pPr>
        <w:spacing w:line="360" w:lineRule="auto"/>
        <w:ind w:firstLine="540"/>
        <w:jc w:val="both"/>
        <w:rPr>
          <w:sz w:val="28"/>
          <w:szCs w:val="28"/>
        </w:rPr>
      </w:pPr>
      <w:r>
        <w:rPr>
          <w:sz w:val="28"/>
          <w:szCs w:val="28"/>
        </w:rPr>
        <w:t xml:space="preserve">Сумма хозяйственных средств предприятия увеличилась на 26106239 тыс. руб. или в 10 раз. Данный рост произошел из-за увеличения суммы долгосрочных финансовых вложений на 20198431 тыс. руб. </w:t>
      </w:r>
    </w:p>
    <w:p w:rsidR="00976550" w:rsidRDefault="00976550">
      <w:pPr>
        <w:spacing w:line="360" w:lineRule="auto"/>
        <w:ind w:firstLine="540"/>
        <w:jc w:val="both"/>
        <w:rPr>
          <w:sz w:val="28"/>
          <w:szCs w:val="28"/>
        </w:rPr>
      </w:pPr>
      <w:r>
        <w:rPr>
          <w:sz w:val="28"/>
          <w:szCs w:val="28"/>
        </w:rPr>
        <w:t>Кроме того, видны следующие изменения:</w:t>
      </w:r>
    </w:p>
    <w:p w:rsidR="00976550" w:rsidRDefault="00976550">
      <w:pPr>
        <w:spacing w:line="360" w:lineRule="auto"/>
        <w:ind w:firstLine="540"/>
        <w:jc w:val="both"/>
        <w:rPr>
          <w:sz w:val="28"/>
          <w:szCs w:val="28"/>
        </w:rPr>
      </w:pPr>
      <w:r>
        <w:rPr>
          <w:sz w:val="28"/>
          <w:szCs w:val="28"/>
        </w:rPr>
        <w:t>- рост краткосрочной дебиторской задолженности – на 1106067 тыс. руб. или в 2 раза, что является отрицательны фактором, свидетельствующим о сбоях в расчетной дисциплине предприятия;</w:t>
      </w:r>
    </w:p>
    <w:p w:rsidR="00976550" w:rsidRDefault="00976550">
      <w:pPr>
        <w:spacing w:line="360" w:lineRule="auto"/>
        <w:ind w:firstLine="540"/>
        <w:jc w:val="both"/>
        <w:rPr>
          <w:sz w:val="28"/>
          <w:szCs w:val="28"/>
        </w:rPr>
      </w:pPr>
      <w:r>
        <w:rPr>
          <w:sz w:val="28"/>
          <w:szCs w:val="28"/>
        </w:rPr>
        <w:t>- увеличение краткосрочных финансовых вложений – на 4317030 тыс. руб. или в 4 раза;</w:t>
      </w:r>
    </w:p>
    <w:p w:rsidR="00976550" w:rsidRDefault="00976550">
      <w:pPr>
        <w:spacing w:line="360" w:lineRule="auto"/>
        <w:ind w:firstLine="540"/>
        <w:jc w:val="both"/>
        <w:rPr>
          <w:sz w:val="28"/>
          <w:szCs w:val="28"/>
        </w:rPr>
      </w:pPr>
      <w:r>
        <w:rPr>
          <w:sz w:val="28"/>
          <w:szCs w:val="28"/>
        </w:rPr>
        <w:t xml:space="preserve">Весьма актуальным и положительным фактором является рост суммы денежных средств в активе баланса, что говорит нам об эффективной политике управления денежными потоками. </w:t>
      </w:r>
    </w:p>
    <w:p w:rsidR="00976550" w:rsidRDefault="00976550">
      <w:pPr>
        <w:spacing w:line="360" w:lineRule="auto"/>
        <w:ind w:firstLine="540"/>
        <w:jc w:val="both"/>
        <w:rPr>
          <w:sz w:val="28"/>
          <w:szCs w:val="28"/>
        </w:rPr>
      </w:pPr>
      <w:r>
        <w:rPr>
          <w:sz w:val="28"/>
          <w:szCs w:val="28"/>
        </w:rPr>
        <w:t>Коэффициент абсолютной ликвидности за анализируемый снизился на 0,01 пунктов, но находится на уровне выше нормы. Это означает, что текущую краткосрочную задолженность предприятие может погасить в ближайшее время за счет денежных средств и приравненных к ним финансовым вложениям.</w:t>
      </w:r>
    </w:p>
    <w:p w:rsidR="00976550" w:rsidRDefault="00976550">
      <w:pPr>
        <w:spacing w:line="360" w:lineRule="auto"/>
        <w:ind w:firstLine="540"/>
        <w:jc w:val="both"/>
        <w:rPr>
          <w:sz w:val="28"/>
          <w:szCs w:val="28"/>
        </w:rPr>
      </w:pPr>
      <w:r>
        <w:rPr>
          <w:sz w:val="28"/>
          <w:szCs w:val="28"/>
        </w:rPr>
        <w:t>Коэффициент критической оценки находится в пределах выше нормы. Это означает, что краткосрочных обязательств организации может быть немедленно погашено за счет денежных средств, средств в краткосрочных ценных бумагах, а также поступлений по расчетам.</w:t>
      </w:r>
    </w:p>
    <w:p w:rsidR="00976550" w:rsidRDefault="00976550">
      <w:pPr>
        <w:spacing w:line="360" w:lineRule="auto"/>
        <w:ind w:firstLine="540"/>
        <w:jc w:val="both"/>
        <w:rPr>
          <w:sz w:val="28"/>
          <w:szCs w:val="28"/>
        </w:rPr>
      </w:pPr>
      <w:r>
        <w:rPr>
          <w:sz w:val="28"/>
          <w:szCs w:val="28"/>
        </w:rPr>
        <w:t xml:space="preserve">Коэффициент текущей ликвидности в норме и говорит о том, что все текущие обязательства по кредитам и расчетам можно погасить, мобилизовав все оборотные средства. </w:t>
      </w:r>
    </w:p>
    <w:p w:rsidR="00976550" w:rsidRDefault="00976550">
      <w:pPr>
        <w:spacing w:line="360" w:lineRule="auto"/>
        <w:ind w:firstLine="540"/>
        <w:jc w:val="both"/>
        <w:rPr>
          <w:sz w:val="28"/>
          <w:szCs w:val="28"/>
        </w:rPr>
      </w:pPr>
      <w:r>
        <w:rPr>
          <w:sz w:val="28"/>
          <w:szCs w:val="28"/>
        </w:rPr>
        <w:t xml:space="preserve">Коэффициент маневренности функционирующего капитала за период 2008 -2009 гг. находился в пределах нормы. В 2009 г. этот показатель равен 0,001. Однако, колебания данного показателя – отрицательный факт, свидетельствующий о том, что ООО «Голдман Сакс» имеет явный недостаток функционирующего капитала. </w:t>
      </w:r>
    </w:p>
    <w:p w:rsidR="00976550" w:rsidRDefault="00976550">
      <w:pPr>
        <w:spacing w:line="360" w:lineRule="auto"/>
        <w:ind w:firstLine="540"/>
        <w:jc w:val="both"/>
        <w:rPr>
          <w:sz w:val="28"/>
          <w:szCs w:val="28"/>
        </w:rPr>
      </w:pPr>
      <w:r>
        <w:rPr>
          <w:sz w:val="28"/>
          <w:szCs w:val="28"/>
        </w:rPr>
        <w:t>Коэффициент обеспеченности собственными средствами находится в пределах ниже нормы и свидетельствует о ном, что у предприятия имеется явный недостаток собственных оборотных средств для хозяйственной деятельности. В 2009г. ООО «Голдман Сакс» имеет тип финансовой ситуации – нормально устойчивое финансовое положение.</w:t>
      </w:r>
    </w:p>
    <w:p w:rsidR="00976550" w:rsidRDefault="00976550">
      <w:pPr>
        <w:pStyle w:val="2"/>
        <w:pageBreakBefore/>
        <w:tabs>
          <w:tab w:val="left" w:pos="0"/>
        </w:tabs>
        <w:rPr>
          <w:rFonts w:ascii="Times New Roman" w:hAnsi="Times New Roman" w:cs="Times New Roman"/>
          <w:i w:val="0"/>
        </w:rPr>
      </w:pPr>
      <w:r>
        <w:rPr>
          <w:rFonts w:ascii="Times New Roman" w:hAnsi="Times New Roman" w:cs="Times New Roman"/>
          <w:i w:val="0"/>
        </w:rPr>
        <w:t xml:space="preserve">Список используемых источников </w:t>
      </w:r>
    </w:p>
    <w:p w:rsidR="00976550" w:rsidRDefault="00976550">
      <w:pPr>
        <w:tabs>
          <w:tab w:val="left" w:pos="1215"/>
        </w:tabs>
        <w:spacing w:line="360" w:lineRule="auto"/>
        <w:ind w:left="540"/>
        <w:jc w:val="both"/>
        <w:rPr>
          <w:sz w:val="28"/>
          <w:szCs w:val="28"/>
        </w:rPr>
      </w:pPr>
      <w:r>
        <w:rPr>
          <w:sz w:val="28"/>
          <w:szCs w:val="28"/>
        </w:rPr>
        <w:t>.</w:t>
      </w:r>
    </w:p>
    <w:p w:rsidR="00976550" w:rsidRDefault="00976550">
      <w:pPr>
        <w:numPr>
          <w:ilvl w:val="0"/>
          <w:numId w:val="2"/>
        </w:numPr>
        <w:tabs>
          <w:tab w:val="left" w:pos="2323"/>
        </w:tabs>
        <w:spacing w:line="360" w:lineRule="auto"/>
        <w:ind w:left="2323"/>
        <w:jc w:val="both"/>
        <w:rPr>
          <w:sz w:val="28"/>
          <w:szCs w:val="28"/>
        </w:rPr>
      </w:pPr>
      <w:r>
        <w:rPr>
          <w:sz w:val="28"/>
          <w:szCs w:val="28"/>
        </w:rPr>
        <w:t>Банк В.Р., Банк С.В. Финансовый анализ: пособие. - Изд-во Проспект, 2006.</w:t>
      </w:r>
    </w:p>
    <w:p w:rsidR="00976550" w:rsidRDefault="00976550">
      <w:pPr>
        <w:numPr>
          <w:ilvl w:val="0"/>
          <w:numId w:val="2"/>
        </w:numPr>
        <w:tabs>
          <w:tab w:val="left" w:pos="2323"/>
        </w:tabs>
        <w:spacing w:line="360" w:lineRule="auto"/>
        <w:ind w:left="2323"/>
        <w:jc w:val="both"/>
        <w:rPr>
          <w:sz w:val="28"/>
          <w:szCs w:val="28"/>
        </w:rPr>
      </w:pPr>
      <w:r>
        <w:rPr>
          <w:sz w:val="28"/>
          <w:szCs w:val="28"/>
        </w:rPr>
        <w:t xml:space="preserve">Глухов В.В., Бахрамов Ю.М. Финансовый менеджмент. - С.-Петербург: Специальная литература, 2008. </w:t>
      </w:r>
    </w:p>
    <w:p w:rsidR="00976550" w:rsidRDefault="00976550">
      <w:pPr>
        <w:numPr>
          <w:ilvl w:val="0"/>
          <w:numId w:val="2"/>
        </w:numPr>
        <w:tabs>
          <w:tab w:val="left" w:pos="2323"/>
        </w:tabs>
        <w:spacing w:line="360" w:lineRule="auto"/>
        <w:ind w:left="2323"/>
        <w:jc w:val="both"/>
        <w:rPr>
          <w:sz w:val="28"/>
          <w:szCs w:val="28"/>
        </w:rPr>
      </w:pPr>
      <w:r>
        <w:rPr>
          <w:sz w:val="28"/>
          <w:szCs w:val="28"/>
        </w:rPr>
        <w:t xml:space="preserve">Дамари Р. Финансы и предпринимательство. - Ярославль: Периодика, 2008. </w:t>
      </w:r>
    </w:p>
    <w:p w:rsidR="00976550" w:rsidRDefault="00976550">
      <w:pPr>
        <w:numPr>
          <w:ilvl w:val="0"/>
          <w:numId w:val="2"/>
        </w:numPr>
        <w:tabs>
          <w:tab w:val="left" w:pos="2323"/>
        </w:tabs>
        <w:spacing w:line="360" w:lineRule="auto"/>
        <w:ind w:left="2323"/>
        <w:jc w:val="both"/>
        <w:rPr>
          <w:sz w:val="28"/>
          <w:szCs w:val="28"/>
        </w:rPr>
      </w:pPr>
      <w:r>
        <w:rPr>
          <w:sz w:val="28"/>
          <w:szCs w:val="28"/>
        </w:rPr>
        <w:t>Как разработать финансовую стратегию // Журнал Финансовый директор. 2007. №4, 2007. №10;</w:t>
      </w:r>
    </w:p>
    <w:p w:rsidR="00976550" w:rsidRDefault="00976550">
      <w:pPr>
        <w:numPr>
          <w:ilvl w:val="0"/>
          <w:numId w:val="2"/>
        </w:numPr>
        <w:tabs>
          <w:tab w:val="left" w:pos="2323"/>
        </w:tabs>
        <w:spacing w:line="360" w:lineRule="auto"/>
        <w:ind w:left="2323"/>
        <w:jc w:val="both"/>
        <w:rPr>
          <w:sz w:val="28"/>
          <w:szCs w:val="28"/>
        </w:rPr>
      </w:pPr>
      <w:r>
        <w:rPr>
          <w:sz w:val="28"/>
          <w:szCs w:val="28"/>
        </w:rPr>
        <w:t xml:space="preserve">Ковалев В.В. Финансовый анализ. 4-е изд. перераб. и доп. - М.: Финансы и статистика, 2006. </w:t>
      </w:r>
    </w:p>
    <w:p w:rsidR="00976550" w:rsidRDefault="00976550">
      <w:pPr>
        <w:numPr>
          <w:ilvl w:val="0"/>
          <w:numId w:val="2"/>
        </w:numPr>
        <w:tabs>
          <w:tab w:val="left" w:pos="2323"/>
        </w:tabs>
        <w:spacing w:line="360" w:lineRule="auto"/>
        <w:ind w:left="2323"/>
        <w:jc w:val="both"/>
        <w:rPr>
          <w:sz w:val="28"/>
          <w:szCs w:val="28"/>
        </w:rPr>
      </w:pPr>
      <w:r>
        <w:rPr>
          <w:sz w:val="28"/>
          <w:szCs w:val="28"/>
        </w:rPr>
        <w:t>Масленченков Ю.С. Финансовый менеджмент в коммерческом банке: технология финансового менеджмента клиента. - М.: Перспектива, 2007. - 221 с.</w:t>
      </w:r>
    </w:p>
    <w:p w:rsidR="00976550" w:rsidRDefault="00976550">
      <w:pPr>
        <w:numPr>
          <w:ilvl w:val="0"/>
          <w:numId w:val="2"/>
        </w:numPr>
        <w:tabs>
          <w:tab w:val="left" w:pos="2323"/>
        </w:tabs>
        <w:spacing w:line="360" w:lineRule="auto"/>
        <w:ind w:left="2323"/>
        <w:jc w:val="both"/>
        <w:rPr>
          <w:sz w:val="28"/>
          <w:szCs w:val="28"/>
        </w:rPr>
      </w:pPr>
      <w:r>
        <w:rPr>
          <w:sz w:val="28"/>
          <w:szCs w:val="28"/>
        </w:rPr>
        <w:t>Титаева А.В. Анализ показателей рентабельности (прибыли) предприятия.- М., 2010</w:t>
      </w:r>
    </w:p>
    <w:p w:rsidR="00976550" w:rsidRDefault="00976550">
      <w:pPr>
        <w:numPr>
          <w:ilvl w:val="0"/>
          <w:numId w:val="2"/>
        </w:numPr>
        <w:tabs>
          <w:tab w:val="left" w:pos="2323"/>
        </w:tabs>
        <w:spacing w:line="360" w:lineRule="auto"/>
        <w:ind w:left="2323"/>
        <w:jc w:val="both"/>
        <w:rPr>
          <w:sz w:val="28"/>
          <w:szCs w:val="28"/>
        </w:rPr>
      </w:pPr>
      <w:r>
        <w:rPr>
          <w:sz w:val="28"/>
          <w:szCs w:val="28"/>
        </w:rPr>
        <w:t>Титаева А.В. Анализ финансовго состояния предприяти.- М.,2005</w:t>
      </w:r>
    </w:p>
    <w:p w:rsidR="00976550" w:rsidRDefault="00976550">
      <w:pPr>
        <w:numPr>
          <w:ilvl w:val="0"/>
          <w:numId w:val="2"/>
        </w:numPr>
        <w:tabs>
          <w:tab w:val="left" w:pos="2323"/>
        </w:tabs>
        <w:spacing w:line="360" w:lineRule="auto"/>
        <w:ind w:left="2323"/>
        <w:jc w:val="both"/>
        <w:rPr>
          <w:sz w:val="28"/>
          <w:szCs w:val="28"/>
        </w:rPr>
      </w:pPr>
      <w:r>
        <w:rPr>
          <w:sz w:val="28"/>
          <w:szCs w:val="28"/>
        </w:rPr>
        <w:t>www.cfin.ru</w:t>
      </w:r>
    </w:p>
    <w:p w:rsidR="00976550" w:rsidRDefault="00976550">
      <w:pPr>
        <w:numPr>
          <w:ilvl w:val="0"/>
          <w:numId w:val="2"/>
        </w:numPr>
        <w:tabs>
          <w:tab w:val="left" w:pos="2323"/>
        </w:tabs>
        <w:spacing w:line="360" w:lineRule="auto"/>
        <w:ind w:left="2323"/>
        <w:jc w:val="both"/>
        <w:rPr>
          <w:sz w:val="28"/>
          <w:szCs w:val="28"/>
        </w:rPr>
      </w:pPr>
      <w:r>
        <w:rPr>
          <w:sz w:val="28"/>
          <w:szCs w:val="28"/>
        </w:rPr>
        <w:t>www.finanalis.ru</w:t>
      </w:r>
    </w:p>
    <w:p w:rsidR="00976550" w:rsidRDefault="00976550">
      <w:pPr>
        <w:numPr>
          <w:ilvl w:val="0"/>
          <w:numId w:val="2"/>
        </w:numPr>
        <w:tabs>
          <w:tab w:val="left" w:pos="2323"/>
        </w:tabs>
        <w:spacing w:line="360" w:lineRule="auto"/>
        <w:ind w:left="2323"/>
        <w:jc w:val="both"/>
        <w:rPr>
          <w:sz w:val="28"/>
          <w:szCs w:val="28"/>
        </w:rPr>
      </w:pPr>
      <w:r>
        <w:rPr>
          <w:sz w:val="28"/>
          <w:szCs w:val="28"/>
        </w:rPr>
        <w:t>www.iteam.ru</w:t>
      </w:r>
    </w:p>
    <w:p w:rsidR="00976550" w:rsidRDefault="00976550">
      <w:pPr>
        <w:tabs>
          <w:tab w:val="left" w:pos="5383"/>
        </w:tabs>
        <w:spacing w:line="360" w:lineRule="auto"/>
        <w:ind w:left="2323"/>
        <w:jc w:val="both"/>
        <w:rPr>
          <w:sz w:val="28"/>
          <w:szCs w:val="28"/>
        </w:rPr>
      </w:pPr>
    </w:p>
    <w:p w:rsidR="00976550" w:rsidRDefault="00976550">
      <w:pPr>
        <w:tabs>
          <w:tab w:val="left" w:pos="3735"/>
        </w:tabs>
        <w:spacing w:line="360" w:lineRule="auto"/>
        <w:ind w:left="3060"/>
        <w:rPr>
          <w:sz w:val="28"/>
          <w:szCs w:val="28"/>
        </w:rPr>
      </w:pPr>
      <w:bookmarkStart w:id="3" w:name="_GoBack"/>
      <w:bookmarkEnd w:id="3"/>
    </w:p>
    <w:sectPr w:rsidR="00976550">
      <w:footnotePr>
        <w:pos w:val="beneathText"/>
      </w:footnotePr>
      <w:pgSz w:w="11905" w:h="16837"/>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3060"/>
        </w:tabs>
        <w:ind w:left="3060" w:hanging="1603"/>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6770"/>
    <w:rsid w:val="0068053B"/>
    <w:rsid w:val="008C6770"/>
    <w:rsid w:val="00976550"/>
    <w:rsid w:val="00A37CD7"/>
    <w:rsid w:val="00BB6FB6"/>
    <w:rsid w:val="00C34D86"/>
    <w:rsid w:val="00CB6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A22DD-8B50-4582-B5C8-126846B4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Lucida Sans Unicode"/>
      <w:kern w:val="1"/>
      <w:sz w:val="24"/>
      <w:szCs w:val="24"/>
    </w:rPr>
  </w:style>
  <w:style w:type="paragraph" w:styleId="1">
    <w:name w:val="heading 1"/>
    <w:basedOn w:val="a"/>
    <w:next w:val="a"/>
    <w:qFormat/>
    <w:pPr>
      <w:keepNext/>
      <w:numPr>
        <w:numId w:val="1"/>
      </w:numPr>
      <w:spacing w:before="240" w:after="60"/>
      <w:outlineLvl w:val="0"/>
    </w:pPr>
    <w:rPr>
      <w:rFonts w:ascii="Arial" w:hAnsi="Arial" w:cs="Arial"/>
      <w:b/>
      <w:bCs/>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styleId="a3">
    <w:name w:val="Hyperlink"/>
    <w:semiHidden/>
    <w:rPr>
      <w:color w:val="000080"/>
      <w:u w:val="single"/>
    </w:rPr>
  </w:style>
  <w:style w:type="paragraph" w:customStyle="1" w:styleId="a4">
    <w:name w:val="Заголовок"/>
    <w:basedOn w:val="a"/>
    <w:next w:val="a5"/>
    <w:pPr>
      <w:keepNext/>
      <w:spacing w:before="240" w:after="120"/>
    </w:pPr>
    <w:rPr>
      <w:rFonts w:ascii="Arial" w:hAnsi="Arial" w:cs="Tahoma"/>
      <w:sz w:val="28"/>
      <w:szCs w:val="28"/>
    </w:rPr>
  </w:style>
  <w:style w:type="paragraph" w:styleId="a5">
    <w:name w:val="Body Text"/>
    <w:basedOn w:val="a"/>
    <w:semiHidden/>
    <w:pPr>
      <w:spacing w:after="120"/>
    </w:pPr>
  </w:style>
  <w:style w:type="paragraph" w:styleId="a6">
    <w:name w:val="List"/>
    <w:basedOn w:val="a5"/>
    <w:semiHidden/>
    <w:rPr>
      <w:rFonts w:cs="Tahoma"/>
    </w:rPr>
  </w:style>
  <w:style w:type="paragraph" w:customStyle="1" w:styleId="10">
    <w:name w:val="Название1"/>
    <w:basedOn w:val="a"/>
    <w:pPr>
      <w:suppressLineNumbers/>
      <w:spacing w:before="120" w:after="120"/>
    </w:pPr>
    <w:rPr>
      <w:rFonts w:cs="Tahoma"/>
      <w:i/>
      <w:iCs/>
    </w:rPr>
  </w:style>
  <w:style w:type="paragraph" w:customStyle="1" w:styleId="11">
    <w:name w:val="Указатель1"/>
    <w:basedOn w:val="a"/>
    <w:pPr>
      <w:suppressLineNumbers/>
    </w:pPr>
    <w:rPr>
      <w:rFonts w:cs="Tahoma"/>
    </w:rPr>
  </w:style>
  <w:style w:type="paragraph" w:styleId="20">
    <w:name w:val="toc 2"/>
    <w:basedOn w:val="a"/>
    <w:next w:val="a"/>
    <w:semiHidden/>
    <w:pPr>
      <w:tabs>
        <w:tab w:val="right" w:leader="dot" w:pos="9345"/>
      </w:tabs>
      <w:spacing w:line="360" w:lineRule="auto"/>
    </w:pPr>
  </w:style>
  <w:style w:type="paragraph" w:styleId="12">
    <w:name w:val="toc 1"/>
    <w:basedOn w:val="a"/>
    <w:next w:val="a"/>
    <w:semiHidden/>
  </w:style>
  <w:style w:type="paragraph" w:styleId="a7">
    <w:name w:val="Body Text Indent"/>
    <w:basedOn w:val="a"/>
    <w:semiHidden/>
    <w:pPr>
      <w:spacing w:line="360" w:lineRule="auto"/>
      <w:ind w:firstLine="720"/>
      <w:jc w:val="both"/>
    </w:pPr>
    <w:rPr>
      <w:rFonts w:ascii="Arial" w:hAnsi="Arial"/>
    </w:rPr>
  </w:style>
  <w:style w:type="paragraph" w:styleId="a8">
    <w:name w:val="header"/>
    <w:basedOn w:val="a"/>
    <w:semiHidden/>
    <w:pPr>
      <w:tabs>
        <w:tab w:val="center" w:pos="4153"/>
        <w:tab w:val="right" w:pos="8306"/>
      </w:tabs>
    </w:pPr>
  </w:style>
  <w:style w:type="paragraph" w:customStyle="1" w:styleId="31">
    <w:name w:val="Основной текст 31"/>
    <w:basedOn w:val="a"/>
  </w:style>
  <w:style w:type="paragraph" w:customStyle="1" w:styleId="310">
    <w:name w:val="Основной текст с отступом 31"/>
    <w:basedOn w:val="a"/>
    <w:pPr>
      <w:ind w:right="200" w:firstLine="851"/>
      <w:jc w:val="both"/>
    </w:pPr>
    <w:rPr>
      <w:rFonts w:ascii="Arial" w:hAnsi="Arial"/>
    </w:rPr>
  </w:style>
  <w:style w:type="paragraph" w:styleId="3">
    <w:name w:val="toc 3"/>
    <w:basedOn w:val="11"/>
    <w:semiHidden/>
    <w:pPr>
      <w:tabs>
        <w:tab w:val="right" w:leader="dot" w:pos="9637"/>
      </w:tabs>
      <w:ind w:left="566"/>
    </w:pPr>
  </w:style>
  <w:style w:type="paragraph" w:styleId="4">
    <w:name w:val="toc 4"/>
    <w:basedOn w:val="11"/>
    <w:semiHidden/>
    <w:pPr>
      <w:tabs>
        <w:tab w:val="right" w:leader="dot" w:pos="9637"/>
      </w:tabs>
      <w:ind w:left="849"/>
    </w:pPr>
  </w:style>
  <w:style w:type="paragraph" w:styleId="5">
    <w:name w:val="toc 5"/>
    <w:basedOn w:val="11"/>
    <w:semiHidden/>
    <w:pPr>
      <w:tabs>
        <w:tab w:val="right" w:leader="dot" w:pos="9637"/>
      </w:tabs>
      <w:ind w:left="1132"/>
    </w:pPr>
  </w:style>
  <w:style w:type="paragraph" w:styleId="6">
    <w:name w:val="toc 6"/>
    <w:basedOn w:val="11"/>
    <w:semiHidden/>
    <w:pPr>
      <w:tabs>
        <w:tab w:val="right" w:leader="dot" w:pos="9637"/>
      </w:tabs>
      <w:ind w:left="1415"/>
    </w:pPr>
  </w:style>
  <w:style w:type="paragraph" w:styleId="7">
    <w:name w:val="toc 7"/>
    <w:basedOn w:val="11"/>
    <w:semiHidden/>
    <w:pPr>
      <w:tabs>
        <w:tab w:val="right" w:leader="dot" w:pos="9637"/>
      </w:tabs>
      <w:ind w:left="1698"/>
    </w:pPr>
  </w:style>
  <w:style w:type="paragraph" w:styleId="8">
    <w:name w:val="toc 8"/>
    <w:basedOn w:val="11"/>
    <w:semiHidden/>
    <w:pPr>
      <w:tabs>
        <w:tab w:val="right" w:leader="dot" w:pos="9637"/>
      </w:tabs>
      <w:ind w:left="1981"/>
    </w:pPr>
  </w:style>
  <w:style w:type="paragraph" w:styleId="9">
    <w:name w:val="toc 9"/>
    <w:basedOn w:val="11"/>
    <w:semiHidden/>
    <w:pPr>
      <w:tabs>
        <w:tab w:val="right" w:leader="dot" w:pos="9637"/>
      </w:tabs>
      <w:ind w:left="2264"/>
    </w:pPr>
  </w:style>
  <w:style w:type="paragraph" w:customStyle="1" w:styleId="100">
    <w:name w:val="Оглавление 10"/>
    <w:basedOn w:val="11"/>
    <w:pPr>
      <w:tabs>
        <w:tab w:val="right" w:leader="dot" w:pos="9637"/>
      </w:tabs>
      <w:ind w:left="2547"/>
    </w:p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customStyle="1" w:styleId="32">
    <w:name w:val="Основной текст с отступом 32"/>
    <w:basedOn w:val="a"/>
    <w:pPr>
      <w:ind w:right="200" w:firstLine="851"/>
      <w:jc w:val="both"/>
    </w:pPr>
    <w:rPr>
      <w:rFonts w:ascii="Arial" w:hAnsi="Arial"/>
    </w:rPr>
  </w:style>
  <w:style w:type="paragraph" w:customStyle="1" w:styleId="21">
    <w:name w:val="Основной текст 21"/>
    <w:basedOn w:val="a"/>
    <w:pPr>
      <w:widowControl/>
    </w:pPr>
  </w:style>
  <w:style w:type="paragraph" w:customStyle="1" w:styleId="FR1">
    <w:name w:val="FR1"/>
    <w:pPr>
      <w:widowControl w:val="0"/>
      <w:suppressAutoHyphens/>
      <w:spacing w:before="1680"/>
      <w:jc w:val="center"/>
    </w:pPr>
    <w:rPr>
      <w:rFonts w:eastAsia="Arial"/>
      <w:b/>
      <w:sz w:val="32"/>
      <w:lang w:eastAsia="ar-SA"/>
    </w:rPr>
  </w:style>
  <w:style w:type="paragraph" w:customStyle="1" w:styleId="ab">
    <w:name w:val="Заголовок оглавления"/>
    <w:basedOn w:val="a4"/>
    <w:qFormat/>
    <w:pPr>
      <w:suppressLineNumbers/>
    </w:pPr>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5530</Words>
  <Characters>31523</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Райков</dc:creator>
  <cp:keywords/>
  <cp:lastModifiedBy>Irina</cp:lastModifiedBy>
  <cp:revision>2</cp:revision>
  <cp:lastPrinted>2010-11-10T06:42:00Z</cp:lastPrinted>
  <dcterms:created xsi:type="dcterms:W3CDTF">2014-07-12T20:51:00Z</dcterms:created>
  <dcterms:modified xsi:type="dcterms:W3CDTF">2014-07-12T20:51:00Z</dcterms:modified>
</cp:coreProperties>
</file>