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18" w:rsidRDefault="008E4018" w:rsidP="00B07BA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2195" w:rsidRDefault="0028494C" w:rsidP="00B07BA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505A0" w:rsidRPr="00B505A0">
        <w:rPr>
          <w:rFonts w:ascii="Times New Roman" w:hAnsi="Times New Roman"/>
          <w:sz w:val="24"/>
          <w:szCs w:val="24"/>
        </w:rPr>
        <w:t>Рецензия на по</w:t>
      </w:r>
      <w:r w:rsidR="0078549B">
        <w:rPr>
          <w:rFonts w:ascii="Times New Roman" w:hAnsi="Times New Roman"/>
          <w:sz w:val="24"/>
          <w:szCs w:val="24"/>
        </w:rPr>
        <w:t>весть Бориса Гущина «Чародейка»</w:t>
      </w:r>
    </w:p>
    <w:p w:rsidR="00F7620E" w:rsidRDefault="00F7620E" w:rsidP="00F7620E">
      <w:pPr>
        <w:pStyle w:val="a3"/>
        <w:spacing w:before="0" w:beforeAutospacing="0" w:after="0" w:afterAutospacing="0"/>
        <w:ind w:left="100" w:firstLine="200"/>
      </w:pPr>
      <w:r>
        <w:t xml:space="preserve">                                                «Весь мир - театр, в нём женщины, мужчины - все актёры»</w:t>
      </w:r>
    </w:p>
    <w:p w:rsidR="00F7620E" w:rsidRPr="00F7620E" w:rsidRDefault="00F7620E" w:rsidP="00F7620E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</w:t>
      </w:r>
      <w:hyperlink r:id="rId4" w:history="1">
        <w:r w:rsidRPr="00F7620E">
          <w:rPr>
            <w:rStyle w:val="a4"/>
            <w:color w:val="auto"/>
            <w:u w:val="none"/>
          </w:rPr>
          <w:t>У. Шекспир</w:t>
        </w:r>
      </w:hyperlink>
      <w:r w:rsidRPr="00F7620E">
        <w:t xml:space="preserve"> </w:t>
      </w:r>
    </w:p>
    <w:p w:rsidR="00F7620E" w:rsidRDefault="00F7620E" w:rsidP="00F7620E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2811" w:rsidRDefault="00B07BAB" w:rsidP="00552811">
      <w:pPr>
        <w:pStyle w:val="a3"/>
        <w:spacing w:line="360" w:lineRule="auto"/>
      </w:pPr>
      <w:r w:rsidRPr="00F7620E">
        <w:t>Издательский центр музея-заповедника «Кижи» выпустил в свет историческую повесть «Чародейка» в 2010 году.</w:t>
      </w:r>
    </w:p>
    <w:p w:rsidR="00F7620E" w:rsidRDefault="00B07BAB" w:rsidP="00552811">
      <w:pPr>
        <w:pStyle w:val="a3"/>
        <w:spacing w:line="360" w:lineRule="auto"/>
      </w:pPr>
      <w:r w:rsidRPr="00F7620E">
        <w:t>Губернский город Петрозаводск представлен в пове</w:t>
      </w:r>
      <w:r w:rsidR="00E20AF3">
        <w:t xml:space="preserve">сти как провинциальная столица. </w:t>
      </w:r>
      <w:r w:rsidRPr="00F7620E">
        <w:t>Автор достоверно описывает городские улицы, быт и развлечения жителей города, костюмы, интерьеры жилых и общественных зданий.</w:t>
      </w:r>
      <w:r w:rsidR="00F7620E" w:rsidRPr="00F7620E">
        <w:t xml:space="preserve"> Мы можем увидеть Петрозаводск позапрошлого века.</w:t>
      </w:r>
      <w:r w:rsidRPr="00F7620E">
        <w:t xml:space="preserve"> По старым названиям и описаниям улиц, </w:t>
      </w:r>
      <w:r w:rsidR="00E20AF3">
        <w:t xml:space="preserve">можно </w:t>
      </w:r>
      <w:r w:rsidRPr="00F7620E">
        <w:t xml:space="preserve">только догадываться, </w:t>
      </w:r>
      <w:r w:rsidR="00F7620E" w:rsidRPr="00F7620E">
        <w:t>что сейчас находится в данных местах.</w:t>
      </w:r>
    </w:p>
    <w:p w:rsidR="00E20AF3" w:rsidRDefault="00841798" w:rsidP="00E20AF3">
      <w:pPr>
        <w:pStyle w:val="a3"/>
        <w:spacing w:line="360" w:lineRule="auto"/>
      </w:pPr>
      <w:r>
        <w:t xml:space="preserve">В произведении представлена театральная жизнь </w:t>
      </w:r>
      <w:r w:rsidR="00E20AF3">
        <w:t xml:space="preserve">Петрозаводска второй половины </w:t>
      </w:r>
      <w:r w:rsidR="00E20AF3">
        <w:rPr>
          <w:lang w:val="en-US"/>
        </w:rPr>
        <w:t>XIX</w:t>
      </w:r>
      <w:r w:rsidR="00E20AF3" w:rsidRPr="00E20AF3">
        <w:t xml:space="preserve"> </w:t>
      </w:r>
      <w:r>
        <w:t xml:space="preserve"> века, а именно театрального сезона 1886-1887 годов.</w:t>
      </w:r>
    </w:p>
    <w:p w:rsidR="00841798" w:rsidRDefault="00F7620E" w:rsidP="00E20AF3">
      <w:pPr>
        <w:pStyle w:val="a3"/>
        <w:spacing w:line="360" w:lineRule="auto"/>
      </w:pPr>
      <w:r w:rsidRPr="00F7620E">
        <w:t>В повести описывается истори</w:t>
      </w:r>
      <w:r w:rsidR="00E20AF3">
        <w:t>я творческого пути молодого актё</w:t>
      </w:r>
      <w:r w:rsidRPr="00F7620E">
        <w:t>ра и режиссёра Н.И. Собольщикова-Самарина. В самом начале мы узнаём, что главный герой был из н</w:t>
      </w:r>
      <w:r>
        <w:t xml:space="preserve">ебогатой семьи, ему приходилось тяжело в жизни. </w:t>
      </w:r>
      <w:r w:rsidRPr="00F7620E">
        <w:t>Но «в душе и теле молодого человека чувство постоянного голода соперничало с чувством всепоглощающей любви к театру и неуёмной  жаждой знаний».</w:t>
      </w:r>
      <w:r w:rsidR="008F0A57">
        <w:t xml:space="preserve"> </w:t>
      </w:r>
      <w:r w:rsidR="008F0A57" w:rsidRPr="008F0A57">
        <w:t xml:space="preserve">Несмотря на то, что </w:t>
      </w:r>
      <w:r w:rsidR="008F0A57">
        <w:t xml:space="preserve">ему </w:t>
      </w:r>
      <w:r w:rsidR="008F0A57" w:rsidRPr="008F0A57">
        <w:t>было девятнадцать лет, уже целы</w:t>
      </w:r>
      <w:r w:rsidR="00552811">
        <w:t xml:space="preserve">й год его называли не иначе, </w:t>
      </w:r>
      <w:r w:rsidR="008F0A57" w:rsidRPr="008F0A57">
        <w:t>как Николай Иванович, а фамилию его писали не просто Собольщиков, а Собольщиков-Самарин.</w:t>
      </w:r>
      <w:r w:rsidR="00552811">
        <w:t xml:space="preserve"> У него даже была визитка, которую он послал  </w:t>
      </w:r>
      <w:r w:rsidR="00552811" w:rsidRPr="00552811">
        <w:t>Петрозаводское общество любителей музыкального и драматического искусства</w:t>
      </w:r>
      <w:r w:rsidR="00552811">
        <w:t>. В своих кругах юношу уважали.</w:t>
      </w:r>
    </w:p>
    <w:p w:rsidR="00841798" w:rsidRDefault="00026759" w:rsidP="00F762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 герой отправился в Петрозаводск, чтобы добиться успеха на театральном поприще. В то время культурная жизнь города не была такой уж и богатой. Театр существовал благодаря заинтересованным персонам. </w:t>
      </w:r>
      <w:r w:rsidR="00B07BAB" w:rsidRPr="00F7620E">
        <w:rPr>
          <w:rFonts w:ascii="Times New Roman" w:hAnsi="Times New Roman"/>
          <w:sz w:val="24"/>
          <w:szCs w:val="24"/>
        </w:rPr>
        <w:t>Именно такой личностью и была губернаторша Е.В. Гри</w:t>
      </w:r>
      <w:r>
        <w:rPr>
          <w:rFonts w:ascii="Times New Roman" w:hAnsi="Times New Roman"/>
          <w:sz w:val="24"/>
          <w:szCs w:val="24"/>
        </w:rPr>
        <w:t xml:space="preserve">горьева, которая была  </w:t>
      </w:r>
      <w:r w:rsidR="00B07BAB" w:rsidRPr="00F7620E">
        <w:rPr>
          <w:rFonts w:ascii="Times New Roman" w:hAnsi="Times New Roman"/>
          <w:sz w:val="24"/>
          <w:szCs w:val="24"/>
        </w:rPr>
        <w:t>не только организатором театральных постаново</w:t>
      </w:r>
      <w:r>
        <w:rPr>
          <w:rFonts w:ascii="Times New Roman" w:hAnsi="Times New Roman"/>
          <w:sz w:val="24"/>
          <w:szCs w:val="24"/>
        </w:rPr>
        <w:t>к, но и сама блистала на сцене.</w:t>
      </w:r>
      <w:r w:rsidR="008F0A57">
        <w:rPr>
          <w:rFonts w:ascii="Times New Roman" w:hAnsi="Times New Roman"/>
          <w:sz w:val="24"/>
          <w:szCs w:val="24"/>
        </w:rPr>
        <w:t xml:space="preserve"> </w:t>
      </w:r>
    </w:p>
    <w:p w:rsidR="008E31A9" w:rsidRPr="008E31A9" w:rsidRDefault="008F0A57" w:rsidP="0084179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повести  не случайно. В театре была поставлена пьеса «Чародейка</w:t>
      </w:r>
      <w:r w:rsidRPr="008F0A57">
        <w:rPr>
          <w:rFonts w:ascii="Times New Roman" w:hAnsi="Times New Roman"/>
          <w:sz w:val="24"/>
          <w:szCs w:val="24"/>
        </w:rPr>
        <w:t>» И. Шпажинского</w:t>
      </w:r>
      <w:r>
        <w:rPr>
          <w:rFonts w:ascii="Times New Roman" w:hAnsi="Times New Roman"/>
          <w:sz w:val="24"/>
          <w:szCs w:val="24"/>
        </w:rPr>
        <w:t>, где губернаторша и Н.Собольщиков сыграли главные роли</w:t>
      </w:r>
      <w:r w:rsidRPr="008F0A57">
        <w:rPr>
          <w:rFonts w:ascii="Times New Roman" w:hAnsi="Times New Roman"/>
          <w:sz w:val="24"/>
          <w:szCs w:val="24"/>
        </w:rPr>
        <w:t>. После выступления Е.В. Григорьевой на сцене «Николай Иванович почувствовал в эту минуту, что он жить не может без этой женщины, талантливой актрисы, с которой ему хочется, как минимум, играть на сцене всю жизнь</w:t>
      </w:r>
      <w:r>
        <w:rPr>
          <w:rFonts w:ascii="Times New Roman" w:hAnsi="Times New Roman"/>
          <w:sz w:val="24"/>
          <w:szCs w:val="24"/>
        </w:rPr>
        <w:t>»</w:t>
      </w:r>
      <w:r w:rsidR="00E20AF3">
        <w:rPr>
          <w:rFonts w:ascii="Times New Roman" w:hAnsi="Times New Roman"/>
          <w:sz w:val="24"/>
          <w:szCs w:val="24"/>
        </w:rPr>
        <w:t xml:space="preserve">. Она его очаровала. </w:t>
      </w:r>
      <w:r>
        <w:rPr>
          <w:rFonts w:ascii="Times New Roman" w:hAnsi="Times New Roman"/>
          <w:sz w:val="24"/>
          <w:szCs w:val="24"/>
        </w:rPr>
        <w:t>Николай Иванович испытывал платоническую любовь к губернаторше.</w:t>
      </w:r>
      <w:r w:rsidR="00841798">
        <w:rPr>
          <w:rFonts w:ascii="Times New Roman" w:hAnsi="Times New Roman"/>
          <w:sz w:val="24"/>
          <w:szCs w:val="24"/>
        </w:rPr>
        <w:t xml:space="preserve"> </w:t>
      </w:r>
      <w:r w:rsidR="008E31A9" w:rsidRPr="008E31A9">
        <w:rPr>
          <w:rFonts w:ascii="Times New Roman" w:hAnsi="Times New Roman"/>
          <w:sz w:val="24"/>
          <w:szCs w:val="24"/>
        </w:rPr>
        <w:t>«…Ты молода, прекрасна, у тебя огонь в глазах, музыка в разговоре, красота в движениях. Ты выйдешь на сцену королевой и сойдёшь с неё королевой. Эту ночь я посвящаю тебя в актрисы…</w:t>
      </w:r>
      <w:r w:rsidR="008E31A9">
        <w:rPr>
          <w:rFonts w:ascii="Times New Roman" w:hAnsi="Times New Roman"/>
          <w:sz w:val="24"/>
          <w:szCs w:val="24"/>
        </w:rPr>
        <w:t>»</w:t>
      </w:r>
    </w:p>
    <w:p w:rsidR="00841798" w:rsidRPr="008F0A57" w:rsidRDefault="00841798" w:rsidP="0084179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отношения так и остались непонятными, нашему герою пришлось уехать. Но кто знает, как бы развернул дальнейшие события автор, если бы Николай Иванович остался в Петрозаводске. Но как ск</w:t>
      </w:r>
      <w:r w:rsidR="00E20AF3">
        <w:rPr>
          <w:rFonts w:ascii="Times New Roman" w:hAnsi="Times New Roman"/>
          <w:sz w:val="24"/>
          <w:szCs w:val="24"/>
        </w:rPr>
        <w:t>азано в эпилоге, он</w:t>
      </w:r>
      <w:r>
        <w:rPr>
          <w:rFonts w:ascii="Times New Roman" w:hAnsi="Times New Roman"/>
          <w:sz w:val="24"/>
          <w:szCs w:val="24"/>
        </w:rPr>
        <w:t xml:space="preserve"> прожил долг</w:t>
      </w:r>
      <w:r w:rsidR="00E20AF3">
        <w:rPr>
          <w:rFonts w:ascii="Times New Roman" w:hAnsi="Times New Roman"/>
          <w:sz w:val="24"/>
          <w:szCs w:val="24"/>
        </w:rPr>
        <w:t xml:space="preserve">ую и счастливую жизнь. Но </w:t>
      </w:r>
      <w:r>
        <w:rPr>
          <w:rFonts w:ascii="Times New Roman" w:hAnsi="Times New Roman"/>
          <w:sz w:val="24"/>
          <w:szCs w:val="24"/>
        </w:rPr>
        <w:t xml:space="preserve"> даже на петербургских подмостках он не встретил актрисы, талантливей, чем Е.В. Григорьева. Для него она была яркой звездой, которая вспыхнула и погасла…Возможно, погасла только для него, ведь мы не знаем, как сложилась её дальнейшая актёрская деятельность.</w:t>
      </w:r>
    </w:p>
    <w:p w:rsidR="00552811" w:rsidRDefault="00026759" w:rsidP="0084179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сказать, что о</w:t>
      </w:r>
      <w:r w:rsidR="00B07BAB" w:rsidRPr="00F7620E">
        <w:rPr>
          <w:rFonts w:ascii="Times New Roman" w:hAnsi="Times New Roman"/>
          <w:sz w:val="24"/>
          <w:szCs w:val="24"/>
        </w:rPr>
        <w:t>бращение к теме театральной жизни ста</w:t>
      </w:r>
      <w:r>
        <w:rPr>
          <w:rFonts w:ascii="Times New Roman" w:hAnsi="Times New Roman"/>
          <w:sz w:val="24"/>
          <w:szCs w:val="24"/>
        </w:rPr>
        <w:t xml:space="preserve">рого Петрозаводска не случайно. Б.А.Гущин является одним </w:t>
      </w:r>
      <w:r w:rsidR="00B07BAB" w:rsidRPr="00F7620E">
        <w:rPr>
          <w:rFonts w:ascii="Times New Roman" w:hAnsi="Times New Roman"/>
          <w:sz w:val="24"/>
          <w:szCs w:val="24"/>
        </w:rPr>
        <w:t xml:space="preserve"> из старейших сотрудников музея-заповедника «Кижи» </w:t>
      </w:r>
      <w:r>
        <w:rPr>
          <w:rFonts w:ascii="Times New Roman" w:hAnsi="Times New Roman"/>
          <w:sz w:val="24"/>
          <w:szCs w:val="24"/>
        </w:rPr>
        <w:t xml:space="preserve">. </w:t>
      </w:r>
      <w:r w:rsidR="00B07BAB" w:rsidRPr="00F7620E">
        <w:rPr>
          <w:rFonts w:ascii="Times New Roman" w:hAnsi="Times New Roman"/>
          <w:sz w:val="24"/>
          <w:szCs w:val="24"/>
        </w:rPr>
        <w:t>Параллельно с научной работой все эти годы он занимается и писательским творчеством</w:t>
      </w:r>
      <w:r>
        <w:rPr>
          <w:rFonts w:ascii="Times New Roman" w:hAnsi="Times New Roman"/>
          <w:sz w:val="24"/>
          <w:szCs w:val="24"/>
        </w:rPr>
        <w:t>. Две пьесы Б. Гущина,</w:t>
      </w:r>
      <w:r w:rsidR="00B07BAB" w:rsidRPr="00F7620E">
        <w:rPr>
          <w:rFonts w:ascii="Times New Roman" w:hAnsi="Times New Roman"/>
          <w:sz w:val="24"/>
          <w:szCs w:val="24"/>
        </w:rPr>
        <w:t xml:space="preserve"> «Звезда п</w:t>
      </w:r>
      <w:r>
        <w:rPr>
          <w:rFonts w:ascii="Times New Roman" w:hAnsi="Times New Roman"/>
          <w:sz w:val="24"/>
          <w:szCs w:val="24"/>
        </w:rPr>
        <w:t xml:space="preserve">ровинции» и «Уходящая модель», </w:t>
      </w:r>
      <w:r w:rsidR="00B07BAB" w:rsidRPr="00F7620E">
        <w:rPr>
          <w:rFonts w:ascii="Times New Roman" w:hAnsi="Times New Roman"/>
          <w:sz w:val="24"/>
          <w:szCs w:val="24"/>
        </w:rPr>
        <w:t>поставлены на московск</w:t>
      </w:r>
      <w:r w:rsidR="00552811">
        <w:rPr>
          <w:rFonts w:ascii="Times New Roman" w:hAnsi="Times New Roman"/>
          <w:sz w:val="24"/>
          <w:szCs w:val="24"/>
        </w:rPr>
        <w:t>их театральных сценах.</w:t>
      </w:r>
    </w:p>
    <w:p w:rsidR="00B07BAB" w:rsidRDefault="00841798" w:rsidP="00841798">
      <w:pPr>
        <w:pStyle w:val="a3"/>
        <w:spacing w:line="360" w:lineRule="auto"/>
      </w:pPr>
      <w:r>
        <w:t>Я думаю,</w:t>
      </w:r>
      <w:r w:rsidR="008E31A9">
        <w:t xml:space="preserve"> что </w:t>
      </w:r>
      <w:r>
        <w:t>«Чародейка»  должна быть интересна и петрозаводчанам и гостям Карелии, а также людям, которы</w:t>
      </w:r>
      <w:r w:rsidR="007E3E59">
        <w:t>м занимаются историей театра. Из этого произведения мы можем сделать вывод, каким был театр в то время, и очень интересно знать его развитие и сравнить с нынешним состоянием.</w:t>
      </w:r>
    </w:p>
    <w:p w:rsidR="007E3E59" w:rsidRDefault="007E3E59" w:rsidP="00841798">
      <w:pPr>
        <w:pStyle w:val="a3"/>
        <w:spacing w:line="360" w:lineRule="auto"/>
      </w:pPr>
      <w:r w:rsidRPr="007E3E59">
        <w:t>Меня эта повесть не оставила равнодушной, так как</w:t>
      </w:r>
      <w:r>
        <w:t xml:space="preserve"> интер</w:t>
      </w:r>
      <w:r w:rsidR="00E20AF3">
        <w:t xml:space="preserve">есно было наблюдать как развивалась творческая натура героя. У Николая Ивановича  </w:t>
      </w:r>
      <w:r>
        <w:t>была мечта - поставить «Горе от ума» А.С. Грибоедова. Он её осуществил, сам же сыграл Чацкого.</w:t>
      </w:r>
      <w:r w:rsidR="008E31A9">
        <w:t xml:space="preserve"> Несмотря на то, что эта постановка  имела средний успех, роль Чацкого не стала победой Собольщикова-Самарина, потому что после его рокового цитирования стихотворения Николая Пушкарёва «Песня об арестантах»</w:t>
      </w:r>
      <w:r w:rsidR="00E20AF3">
        <w:t xml:space="preserve">, он вынужден был уехать из города. </w:t>
      </w:r>
      <w:r w:rsidR="008E31A9">
        <w:t>Но зато он попал в Петербург, культурную столицу России того времени.</w:t>
      </w:r>
    </w:p>
    <w:p w:rsidR="0028494C" w:rsidRPr="00F7620E" w:rsidRDefault="007E3E59" w:rsidP="00841798">
      <w:pPr>
        <w:pStyle w:val="a3"/>
        <w:spacing w:line="360" w:lineRule="auto"/>
      </w:pPr>
      <w:r>
        <w:t>Выбранный мною эпиграф не случаен, Николай Иванович всю жизнь посвятил театру, добился значительных успехов</w:t>
      </w:r>
      <w:r w:rsidR="008E31A9">
        <w:t xml:space="preserve"> на этом поприще.</w:t>
      </w:r>
      <w:r w:rsidR="00E20AF3">
        <w:t xml:space="preserve"> Можно говорить о том, что этим он обязан губернаторше, ведь это она его вывела в свет, и  из простого юноши сделала блистательного актёра и режиссёра. Т</w:t>
      </w:r>
      <w:r>
        <w:t>еатр для него стал жизнью, в которой он сыграл самого себя.</w:t>
      </w:r>
      <w:r w:rsidR="0028494C">
        <w:t xml:space="preserve">                     </w:t>
      </w:r>
    </w:p>
    <w:p w:rsidR="00B07BAB" w:rsidRPr="00F7620E" w:rsidRDefault="00B07BAB">
      <w:pPr>
        <w:rPr>
          <w:rFonts w:ascii="Times New Roman" w:hAnsi="Times New Roman"/>
          <w:sz w:val="24"/>
          <w:szCs w:val="24"/>
        </w:rPr>
      </w:pPr>
    </w:p>
    <w:p w:rsidR="00B505A0" w:rsidRPr="00F7620E" w:rsidRDefault="00B505A0">
      <w:pPr>
        <w:rPr>
          <w:rFonts w:ascii="Times New Roman" w:hAnsi="Times New Roman"/>
          <w:sz w:val="24"/>
          <w:szCs w:val="24"/>
        </w:rPr>
      </w:pPr>
    </w:p>
    <w:p w:rsidR="00B505A0" w:rsidRPr="00F7620E" w:rsidRDefault="00B505A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505A0" w:rsidRPr="00F7620E" w:rsidSect="00B3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5A0"/>
    <w:rsid w:val="00026759"/>
    <w:rsid w:val="001F0122"/>
    <w:rsid w:val="0028494C"/>
    <w:rsid w:val="00552811"/>
    <w:rsid w:val="00712CAE"/>
    <w:rsid w:val="0078549B"/>
    <w:rsid w:val="007E3E59"/>
    <w:rsid w:val="00841798"/>
    <w:rsid w:val="008E31A9"/>
    <w:rsid w:val="008E4018"/>
    <w:rsid w:val="008F0A57"/>
    <w:rsid w:val="00AA5589"/>
    <w:rsid w:val="00AB2BA0"/>
    <w:rsid w:val="00AB347A"/>
    <w:rsid w:val="00B07BAB"/>
    <w:rsid w:val="00B32195"/>
    <w:rsid w:val="00B505A0"/>
    <w:rsid w:val="00E20AF3"/>
    <w:rsid w:val="00E538EC"/>
    <w:rsid w:val="00E95DFD"/>
    <w:rsid w:val="00F17F9B"/>
    <w:rsid w:val="00F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49043-E37A-4006-964B-4CC69784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horism-list.com/autors.php?page=shexpear&amp;tkautors=shexpe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Links>
    <vt:vector size="6" baseType="variant">
      <vt:variant>
        <vt:i4>2293884</vt:i4>
      </vt:variant>
      <vt:variant>
        <vt:i4>0</vt:i4>
      </vt:variant>
      <vt:variant>
        <vt:i4>0</vt:i4>
      </vt:variant>
      <vt:variant>
        <vt:i4>5</vt:i4>
      </vt:variant>
      <vt:variant>
        <vt:lpwstr>http://aphorism-list.com/autors.php?page=shexpear&amp;tkautors=shexpear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</cp:revision>
  <dcterms:created xsi:type="dcterms:W3CDTF">2014-04-28T07:58:00Z</dcterms:created>
  <dcterms:modified xsi:type="dcterms:W3CDTF">2014-04-28T07:58:00Z</dcterms:modified>
</cp:coreProperties>
</file>