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4BF" w:rsidRDefault="00CE2D36" w:rsidP="004574BF">
      <w:pPr>
        <w:spacing w:line="360" w:lineRule="auto"/>
        <w:rPr>
          <w:rFonts w:ascii="Arial" w:hAnsi="Arial" w:cs="Arial"/>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Логотип_РЦ_2009.jpg" style="width:487.5pt;height:102pt;visibility:visible">
            <v:imagedata r:id="rId8" o:title="Логотип_РЦ_2009"/>
          </v:shape>
        </w:pict>
      </w:r>
    </w:p>
    <w:p w:rsidR="004574BF" w:rsidRPr="00A86144" w:rsidRDefault="004574BF" w:rsidP="00A86144">
      <w:pPr>
        <w:pStyle w:val="a8"/>
        <w:spacing w:line="276" w:lineRule="auto"/>
        <w:rPr>
          <w:b/>
          <w:i/>
          <w:sz w:val="32"/>
          <w:szCs w:val="32"/>
        </w:rPr>
      </w:pPr>
      <w:r w:rsidRPr="00A86144">
        <w:rPr>
          <w:b/>
          <w:i/>
          <w:sz w:val="32"/>
          <w:szCs w:val="32"/>
        </w:rPr>
        <w:t>Методические рекомендации</w:t>
      </w:r>
    </w:p>
    <w:p w:rsidR="004574BF" w:rsidRPr="00A86144" w:rsidRDefault="004574BF" w:rsidP="00A86144">
      <w:pPr>
        <w:pStyle w:val="a8"/>
        <w:spacing w:line="276" w:lineRule="auto"/>
        <w:rPr>
          <w:b/>
          <w:i/>
          <w:sz w:val="32"/>
          <w:szCs w:val="32"/>
        </w:rPr>
      </w:pPr>
      <w:r w:rsidRPr="00A86144">
        <w:rPr>
          <w:b/>
          <w:i/>
          <w:sz w:val="32"/>
          <w:szCs w:val="32"/>
        </w:rPr>
        <w:t>для педагогов и учащихся</w:t>
      </w:r>
    </w:p>
    <w:p w:rsidR="004574BF" w:rsidRPr="00A86144" w:rsidRDefault="004574BF" w:rsidP="00A86144">
      <w:pPr>
        <w:spacing w:line="276" w:lineRule="auto"/>
        <w:jc w:val="center"/>
        <w:rPr>
          <w:b/>
          <w:i/>
          <w:sz w:val="32"/>
          <w:szCs w:val="32"/>
        </w:rPr>
      </w:pPr>
      <w:r w:rsidRPr="00A86144">
        <w:rPr>
          <w:b/>
          <w:i/>
          <w:sz w:val="32"/>
          <w:szCs w:val="32"/>
        </w:rPr>
        <w:t>образовательных учреждений</w:t>
      </w:r>
    </w:p>
    <w:p w:rsidR="004574BF" w:rsidRDefault="004574BF" w:rsidP="00A86144">
      <w:pPr>
        <w:spacing w:line="276" w:lineRule="auto"/>
        <w:jc w:val="center"/>
        <w:rPr>
          <w:rFonts w:ascii="Arial" w:hAnsi="Arial" w:cs="Arial"/>
          <w:color w:val="0000FF"/>
          <w:sz w:val="36"/>
          <w:szCs w:val="36"/>
        </w:rPr>
      </w:pPr>
    </w:p>
    <w:p w:rsidR="004574BF" w:rsidRDefault="004574BF" w:rsidP="004574BF">
      <w:pPr>
        <w:spacing w:line="360" w:lineRule="auto"/>
        <w:jc w:val="center"/>
        <w:rPr>
          <w:rFonts w:ascii="Arial" w:hAnsi="Arial" w:cs="Arial"/>
          <w:color w:val="0000FF"/>
          <w:sz w:val="36"/>
          <w:szCs w:val="36"/>
        </w:rPr>
      </w:pPr>
    </w:p>
    <w:p w:rsidR="003D5155" w:rsidRPr="00A86144" w:rsidRDefault="000C06E2" w:rsidP="00A86144">
      <w:pPr>
        <w:pStyle w:val="23"/>
        <w:spacing w:line="360" w:lineRule="auto"/>
        <w:jc w:val="center"/>
        <w:rPr>
          <w:b/>
          <w:i/>
          <w:shadow/>
          <w:sz w:val="56"/>
          <w:szCs w:val="56"/>
        </w:rPr>
      </w:pPr>
      <w:r w:rsidRPr="00A86144">
        <w:rPr>
          <w:b/>
          <w:i/>
          <w:shadow/>
          <w:sz w:val="56"/>
          <w:szCs w:val="56"/>
        </w:rPr>
        <w:t xml:space="preserve">Образовательные ресурсы </w:t>
      </w:r>
    </w:p>
    <w:p w:rsidR="003D5155" w:rsidRPr="00A86144" w:rsidRDefault="003D5155" w:rsidP="00A86144">
      <w:pPr>
        <w:pStyle w:val="23"/>
        <w:spacing w:line="360" w:lineRule="auto"/>
        <w:jc w:val="center"/>
        <w:rPr>
          <w:b/>
          <w:i/>
          <w:shadow/>
          <w:sz w:val="56"/>
          <w:szCs w:val="56"/>
        </w:rPr>
      </w:pPr>
      <w:r w:rsidRPr="00A86144">
        <w:rPr>
          <w:b/>
          <w:i/>
          <w:shadow/>
          <w:sz w:val="56"/>
          <w:szCs w:val="56"/>
        </w:rPr>
        <w:t xml:space="preserve">сети </w:t>
      </w:r>
      <w:r w:rsidR="000C06E2" w:rsidRPr="00A86144">
        <w:rPr>
          <w:b/>
          <w:i/>
          <w:shadow/>
          <w:sz w:val="56"/>
          <w:szCs w:val="56"/>
        </w:rPr>
        <w:t xml:space="preserve">Интернет </w:t>
      </w:r>
    </w:p>
    <w:p w:rsidR="004574BF" w:rsidRPr="00A86144" w:rsidRDefault="000C06E2" w:rsidP="00A86144">
      <w:pPr>
        <w:pStyle w:val="23"/>
        <w:spacing w:line="360" w:lineRule="auto"/>
        <w:jc w:val="center"/>
        <w:rPr>
          <w:b/>
          <w:i/>
          <w:shadow/>
          <w:sz w:val="56"/>
          <w:szCs w:val="56"/>
        </w:rPr>
      </w:pPr>
      <w:r w:rsidRPr="00A86144">
        <w:rPr>
          <w:b/>
          <w:i/>
          <w:shadow/>
          <w:sz w:val="56"/>
          <w:szCs w:val="56"/>
        </w:rPr>
        <w:t>для учителя-предметника</w:t>
      </w:r>
      <w:r w:rsidR="004574BF" w:rsidRPr="00A86144">
        <w:rPr>
          <w:b/>
          <w:i/>
          <w:shadow/>
          <w:sz w:val="56"/>
          <w:szCs w:val="56"/>
        </w:rPr>
        <w:t>:</w:t>
      </w:r>
    </w:p>
    <w:p w:rsidR="004574BF" w:rsidRPr="00A86144" w:rsidRDefault="00C05E72" w:rsidP="00A86144">
      <w:pPr>
        <w:pStyle w:val="23"/>
        <w:spacing w:line="360" w:lineRule="auto"/>
        <w:jc w:val="center"/>
        <w:rPr>
          <w:b/>
          <w:i/>
          <w:shadow/>
          <w:sz w:val="56"/>
          <w:szCs w:val="56"/>
        </w:rPr>
      </w:pPr>
      <w:r w:rsidRPr="00A86144">
        <w:rPr>
          <w:b/>
          <w:i/>
          <w:shadow/>
          <w:sz w:val="56"/>
          <w:szCs w:val="56"/>
        </w:rPr>
        <w:t>ИНОСТРАННЫЙ ЯЗЫК</w:t>
      </w:r>
    </w:p>
    <w:p w:rsidR="004574BF" w:rsidRDefault="004574BF" w:rsidP="004574BF">
      <w:pPr>
        <w:spacing w:line="360" w:lineRule="auto"/>
        <w:jc w:val="center"/>
        <w:rPr>
          <w:rFonts w:ascii="Arial" w:hAnsi="Arial" w:cs="Arial"/>
          <w:b/>
          <w:sz w:val="72"/>
          <w:szCs w:val="72"/>
        </w:rPr>
      </w:pPr>
    </w:p>
    <w:p w:rsidR="008A35E4" w:rsidRDefault="008A35E4" w:rsidP="004574BF">
      <w:pPr>
        <w:spacing w:line="360" w:lineRule="auto"/>
        <w:jc w:val="center"/>
        <w:rPr>
          <w:rFonts w:ascii="Arial" w:hAnsi="Arial" w:cs="Arial"/>
          <w:b/>
          <w:sz w:val="72"/>
          <w:szCs w:val="72"/>
        </w:rPr>
      </w:pPr>
    </w:p>
    <w:p w:rsidR="004574BF" w:rsidRPr="00A86144" w:rsidRDefault="004574BF" w:rsidP="004574BF">
      <w:pPr>
        <w:pStyle w:val="4"/>
        <w:spacing w:before="0" w:after="0" w:line="360" w:lineRule="auto"/>
        <w:ind w:firstLine="72"/>
        <w:jc w:val="center"/>
        <w:rPr>
          <w:i/>
          <w:sz w:val="30"/>
          <w:szCs w:val="30"/>
        </w:rPr>
      </w:pPr>
      <w:r w:rsidRPr="00A86144">
        <w:rPr>
          <w:i/>
          <w:sz w:val="30"/>
          <w:szCs w:val="30"/>
        </w:rPr>
        <w:t>г.о. Новокуйбышевск,  200</w:t>
      </w:r>
      <w:r w:rsidR="000C06E2" w:rsidRPr="00A86144">
        <w:rPr>
          <w:i/>
          <w:sz w:val="30"/>
          <w:szCs w:val="30"/>
        </w:rPr>
        <w:t>9</w:t>
      </w:r>
      <w:r w:rsidRPr="00A86144">
        <w:rPr>
          <w:i/>
          <w:sz w:val="30"/>
          <w:szCs w:val="30"/>
        </w:rPr>
        <w:t xml:space="preserve"> год</w:t>
      </w:r>
    </w:p>
    <w:p w:rsidR="004574BF" w:rsidRDefault="004574BF" w:rsidP="004574BF">
      <w:pPr>
        <w:spacing w:line="360" w:lineRule="auto"/>
        <w:rPr>
          <w:rFonts w:ascii="Arial" w:hAnsi="Arial" w:cs="Arial"/>
        </w:rPr>
      </w:pPr>
    </w:p>
    <w:p w:rsidR="004574BF" w:rsidRDefault="004574BF" w:rsidP="004574BF">
      <w:pPr>
        <w:spacing w:line="360" w:lineRule="auto"/>
        <w:jc w:val="center"/>
        <w:rPr>
          <w:rFonts w:ascii="Arial" w:hAnsi="Arial" w:cs="Arial"/>
          <w:caps/>
          <w:color w:val="0000FF"/>
          <w:sz w:val="26"/>
          <w:szCs w:val="26"/>
        </w:rPr>
      </w:pPr>
    </w:p>
    <w:p w:rsidR="00A86144" w:rsidRDefault="00A86144" w:rsidP="003B73AC">
      <w:pPr>
        <w:pStyle w:val="ad"/>
        <w:spacing w:before="60" w:line="360" w:lineRule="auto"/>
        <w:ind w:firstLine="709"/>
        <w:jc w:val="both"/>
        <w:rPr>
          <w:sz w:val="28"/>
          <w:szCs w:val="28"/>
        </w:rPr>
      </w:pPr>
    </w:p>
    <w:p w:rsidR="00A86144" w:rsidRDefault="00A86144" w:rsidP="003B73AC">
      <w:pPr>
        <w:pStyle w:val="ad"/>
        <w:spacing w:before="60" w:line="360" w:lineRule="auto"/>
        <w:ind w:firstLine="709"/>
        <w:jc w:val="both"/>
        <w:rPr>
          <w:sz w:val="28"/>
          <w:szCs w:val="28"/>
        </w:rPr>
      </w:pPr>
    </w:p>
    <w:p w:rsidR="00A86144" w:rsidRDefault="00A86144" w:rsidP="003B73AC">
      <w:pPr>
        <w:pStyle w:val="ad"/>
        <w:spacing w:before="60" w:line="360" w:lineRule="auto"/>
        <w:ind w:firstLine="709"/>
        <w:jc w:val="both"/>
        <w:rPr>
          <w:sz w:val="28"/>
          <w:szCs w:val="28"/>
        </w:rPr>
      </w:pPr>
    </w:p>
    <w:p w:rsidR="003B73AC" w:rsidRDefault="003B73AC" w:rsidP="00A86144">
      <w:pPr>
        <w:pStyle w:val="ad"/>
        <w:spacing w:before="60" w:line="360" w:lineRule="auto"/>
        <w:ind w:firstLine="709"/>
        <w:rPr>
          <w:sz w:val="28"/>
          <w:szCs w:val="28"/>
        </w:rPr>
      </w:pPr>
      <w:r>
        <w:rPr>
          <w:sz w:val="28"/>
          <w:szCs w:val="28"/>
        </w:rPr>
        <w:t>Печатается по решению Редакционного Совета «Ресурсного центра» г.о. Новокуйбышевск.</w:t>
      </w:r>
    </w:p>
    <w:p w:rsidR="003B73AC" w:rsidRDefault="003B73AC" w:rsidP="00A86144">
      <w:pPr>
        <w:pStyle w:val="ad"/>
        <w:spacing w:before="60" w:line="360" w:lineRule="auto"/>
        <w:ind w:firstLine="709"/>
        <w:jc w:val="both"/>
        <w:rPr>
          <w:sz w:val="28"/>
          <w:szCs w:val="28"/>
        </w:rPr>
      </w:pPr>
      <w:r>
        <w:rPr>
          <w:b/>
          <w:i/>
          <w:sz w:val="28"/>
          <w:szCs w:val="28"/>
        </w:rPr>
        <w:t>Составитель:</w:t>
      </w:r>
      <w:r>
        <w:rPr>
          <w:sz w:val="28"/>
          <w:szCs w:val="28"/>
        </w:rPr>
        <w:t xml:space="preserve"> Нестерова С.А., методист.</w:t>
      </w:r>
    </w:p>
    <w:p w:rsidR="003B73AC" w:rsidRDefault="003B73AC" w:rsidP="00A86144">
      <w:pPr>
        <w:pStyle w:val="ad"/>
        <w:spacing w:before="60" w:line="360" w:lineRule="auto"/>
        <w:ind w:firstLine="709"/>
        <w:jc w:val="both"/>
        <w:rPr>
          <w:sz w:val="28"/>
          <w:szCs w:val="28"/>
        </w:rPr>
      </w:pPr>
      <w:r>
        <w:rPr>
          <w:b/>
          <w:i/>
          <w:sz w:val="28"/>
          <w:szCs w:val="28"/>
        </w:rPr>
        <w:t>Ответственный редактор:</w:t>
      </w:r>
      <w:r>
        <w:rPr>
          <w:sz w:val="28"/>
          <w:szCs w:val="28"/>
        </w:rPr>
        <w:t xml:space="preserve"> Сиркиз Е.В., руководитель медиатеки.</w:t>
      </w:r>
    </w:p>
    <w:p w:rsidR="003B73AC" w:rsidRDefault="003B73AC" w:rsidP="00A86144">
      <w:pPr>
        <w:pStyle w:val="ad"/>
        <w:spacing w:before="60" w:line="360" w:lineRule="auto"/>
        <w:ind w:firstLine="709"/>
        <w:jc w:val="both"/>
        <w:rPr>
          <w:b/>
          <w:i/>
          <w:sz w:val="28"/>
          <w:szCs w:val="28"/>
        </w:rPr>
      </w:pPr>
      <w:r>
        <w:rPr>
          <w:b/>
          <w:i/>
          <w:sz w:val="28"/>
          <w:szCs w:val="28"/>
        </w:rPr>
        <w:t xml:space="preserve">Рецензенты: </w:t>
      </w:r>
    </w:p>
    <w:p w:rsidR="003B73AC" w:rsidRDefault="003B73AC" w:rsidP="00A86144">
      <w:pPr>
        <w:pStyle w:val="ad"/>
        <w:spacing w:before="60" w:line="360" w:lineRule="auto"/>
        <w:ind w:firstLine="709"/>
        <w:jc w:val="both"/>
        <w:rPr>
          <w:sz w:val="28"/>
          <w:szCs w:val="28"/>
        </w:rPr>
      </w:pPr>
      <w:r>
        <w:rPr>
          <w:sz w:val="28"/>
          <w:szCs w:val="28"/>
        </w:rPr>
        <w:t>Парфенова О.И., директор «Ресурсного центра»</w:t>
      </w:r>
    </w:p>
    <w:p w:rsidR="003B73AC" w:rsidRDefault="003B73AC" w:rsidP="00A86144">
      <w:pPr>
        <w:pStyle w:val="ad"/>
        <w:spacing w:before="60" w:line="360" w:lineRule="auto"/>
        <w:ind w:firstLine="709"/>
        <w:jc w:val="both"/>
        <w:rPr>
          <w:sz w:val="28"/>
          <w:szCs w:val="28"/>
        </w:rPr>
      </w:pPr>
      <w:r>
        <w:rPr>
          <w:sz w:val="28"/>
          <w:szCs w:val="28"/>
        </w:rPr>
        <w:t>Евдокимова Е.Н., заместитель директора «Ресурсного центра»</w:t>
      </w:r>
    </w:p>
    <w:p w:rsidR="004574BF" w:rsidRDefault="004574BF" w:rsidP="00A86144">
      <w:pPr>
        <w:spacing w:line="360" w:lineRule="auto"/>
        <w:jc w:val="both"/>
        <w:rPr>
          <w:rFonts w:ascii="Arial" w:hAnsi="Arial" w:cs="Arial"/>
          <w:b/>
          <w:i/>
          <w:color w:val="0000FF"/>
          <w:sz w:val="26"/>
          <w:szCs w:val="26"/>
          <w:lang w:val="en-US"/>
        </w:rPr>
      </w:pPr>
    </w:p>
    <w:p w:rsidR="003B73AC" w:rsidRDefault="003B73AC" w:rsidP="004574BF">
      <w:pPr>
        <w:spacing w:line="360" w:lineRule="auto"/>
        <w:jc w:val="center"/>
        <w:rPr>
          <w:rFonts w:ascii="Arial" w:hAnsi="Arial" w:cs="Arial"/>
          <w:b/>
          <w:i/>
          <w:color w:val="0000FF"/>
          <w:sz w:val="26"/>
          <w:szCs w:val="26"/>
          <w:lang w:val="en-US"/>
        </w:rPr>
      </w:pPr>
    </w:p>
    <w:p w:rsidR="003B73AC" w:rsidRPr="003B73AC" w:rsidRDefault="003B73AC" w:rsidP="004574BF">
      <w:pPr>
        <w:spacing w:line="360" w:lineRule="auto"/>
        <w:jc w:val="center"/>
        <w:rPr>
          <w:rFonts w:ascii="Arial" w:hAnsi="Arial" w:cs="Arial"/>
          <w:b/>
          <w:i/>
          <w:color w:val="0000FF"/>
          <w:sz w:val="26"/>
          <w:szCs w:val="26"/>
          <w:lang w:val="en-US"/>
        </w:rPr>
      </w:pPr>
    </w:p>
    <w:p w:rsidR="00A86144" w:rsidRDefault="00A86144" w:rsidP="004574BF">
      <w:pPr>
        <w:spacing w:line="360" w:lineRule="auto"/>
        <w:jc w:val="center"/>
        <w:rPr>
          <w:rFonts w:ascii="Arial" w:hAnsi="Arial" w:cs="Arial"/>
          <w:sz w:val="28"/>
          <w:szCs w:val="28"/>
        </w:rPr>
      </w:pPr>
    </w:p>
    <w:p w:rsidR="00A86144" w:rsidRDefault="00A86144" w:rsidP="004574BF">
      <w:pPr>
        <w:spacing w:line="360" w:lineRule="auto"/>
        <w:jc w:val="center"/>
        <w:rPr>
          <w:rFonts w:ascii="Arial" w:hAnsi="Arial" w:cs="Arial"/>
          <w:sz w:val="28"/>
          <w:szCs w:val="28"/>
        </w:rPr>
      </w:pPr>
    </w:p>
    <w:p w:rsidR="00A86144" w:rsidRDefault="00A86144" w:rsidP="004574BF">
      <w:pPr>
        <w:spacing w:line="360" w:lineRule="auto"/>
        <w:jc w:val="center"/>
        <w:rPr>
          <w:rFonts w:ascii="Arial" w:hAnsi="Arial" w:cs="Arial"/>
          <w:sz w:val="28"/>
          <w:szCs w:val="28"/>
        </w:rPr>
      </w:pPr>
    </w:p>
    <w:p w:rsidR="00A86144" w:rsidRDefault="00A86144" w:rsidP="004574BF">
      <w:pPr>
        <w:spacing w:line="360" w:lineRule="auto"/>
        <w:jc w:val="center"/>
        <w:rPr>
          <w:rFonts w:ascii="Arial" w:hAnsi="Arial" w:cs="Arial"/>
          <w:sz w:val="28"/>
          <w:szCs w:val="28"/>
        </w:rPr>
      </w:pPr>
    </w:p>
    <w:p w:rsidR="00A86144" w:rsidRDefault="00A86144" w:rsidP="004574BF">
      <w:pPr>
        <w:spacing w:line="360" w:lineRule="auto"/>
        <w:jc w:val="center"/>
        <w:rPr>
          <w:rFonts w:ascii="Arial" w:hAnsi="Arial" w:cs="Arial"/>
          <w:sz w:val="28"/>
          <w:szCs w:val="28"/>
        </w:rPr>
      </w:pPr>
    </w:p>
    <w:p w:rsidR="00A86144" w:rsidRDefault="00A86144" w:rsidP="004574BF">
      <w:pPr>
        <w:spacing w:line="360" w:lineRule="auto"/>
        <w:jc w:val="center"/>
        <w:rPr>
          <w:rFonts w:ascii="Arial" w:hAnsi="Arial" w:cs="Arial"/>
          <w:sz w:val="28"/>
          <w:szCs w:val="28"/>
        </w:rPr>
      </w:pPr>
    </w:p>
    <w:p w:rsidR="00A86144" w:rsidRDefault="00A86144" w:rsidP="004574BF">
      <w:pPr>
        <w:spacing w:line="360" w:lineRule="auto"/>
        <w:jc w:val="center"/>
        <w:rPr>
          <w:rFonts w:ascii="Arial" w:hAnsi="Arial" w:cs="Arial"/>
          <w:sz w:val="28"/>
          <w:szCs w:val="28"/>
        </w:rPr>
      </w:pPr>
    </w:p>
    <w:p w:rsidR="00A86144" w:rsidRPr="00DB5FDF" w:rsidRDefault="00A86144" w:rsidP="00DB5FDF">
      <w:pPr>
        <w:spacing w:line="360" w:lineRule="auto"/>
        <w:rPr>
          <w:rFonts w:ascii="Arial" w:hAnsi="Arial" w:cs="Arial"/>
          <w:sz w:val="28"/>
          <w:szCs w:val="28"/>
          <w:lang w:val="en-US"/>
        </w:rPr>
      </w:pPr>
    </w:p>
    <w:p w:rsidR="00DB5FDF" w:rsidRDefault="00DB5FDF" w:rsidP="00DB5FDF">
      <w:pPr>
        <w:spacing w:line="360" w:lineRule="auto"/>
        <w:ind w:firstLine="720"/>
        <w:jc w:val="both"/>
        <w:rPr>
          <w:rFonts w:ascii="Arial" w:hAnsi="Arial" w:cs="Arial"/>
          <w:b/>
        </w:rPr>
      </w:pPr>
      <w:r>
        <w:rPr>
          <w:rFonts w:ascii="Arial" w:hAnsi="Arial" w:cs="Arial"/>
          <w:b/>
          <w:bCs/>
          <w:color w:val="000000"/>
          <w:spacing w:val="3"/>
        </w:rPr>
        <w:t xml:space="preserve">Образовательные ресурсы сети Интернет для учителя – предметника, </w:t>
      </w:r>
      <w:r w:rsidRPr="00DB5FDF">
        <w:rPr>
          <w:rFonts w:ascii="Arial" w:hAnsi="Arial" w:cs="Arial"/>
          <w:b/>
          <w:bCs/>
          <w:color w:val="000000"/>
          <w:spacing w:val="3"/>
        </w:rPr>
        <w:t>иностранный язык</w:t>
      </w:r>
      <w:r>
        <w:rPr>
          <w:rFonts w:ascii="Arial" w:hAnsi="Arial" w:cs="Arial"/>
          <w:b/>
          <w:bCs/>
          <w:color w:val="000000"/>
          <w:spacing w:val="3"/>
        </w:rPr>
        <w:t>:</w:t>
      </w:r>
      <w:r>
        <w:rPr>
          <w:rFonts w:ascii="Arial" w:hAnsi="Arial" w:cs="Arial"/>
          <w:b/>
        </w:rPr>
        <w:t xml:space="preserve"> </w:t>
      </w:r>
      <w:r>
        <w:rPr>
          <w:rFonts w:ascii="Arial" w:hAnsi="Arial" w:cs="Arial"/>
          <w:bCs/>
          <w:spacing w:val="3"/>
        </w:rPr>
        <w:t xml:space="preserve">Методические рекомендации для педагогов образовательных учреждений. – г.о. Новокуйбышевск, </w:t>
      </w:r>
      <w:smartTag w:uri="urn:schemas-microsoft-com:office:smarttags" w:element="metricconverter">
        <w:smartTagPr>
          <w:attr w:name="ProductID" w:val="2009 г"/>
        </w:smartTagPr>
        <w:r>
          <w:rPr>
            <w:rFonts w:ascii="Arial" w:hAnsi="Arial" w:cs="Arial"/>
            <w:bCs/>
            <w:spacing w:val="3"/>
          </w:rPr>
          <w:t>2009 г</w:t>
        </w:r>
      </w:smartTag>
      <w:r>
        <w:rPr>
          <w:rFonts w:ascii="Arial" w:hAnsi="Arial" w:cs="Arial"/>
          <w:bCs/>
          <w:spacing w:val="3"/>
        </w:rPr>
        <w:t>. – 3</w:t>
      </w:r>
      <w:r w:rsidR="005E2FBD">
        <w:rPr>
          <w:rFonts w:ascii="Arial" w:hAnsi="Arial" w:cs="Arial"/>
          <w:bCs/>
          <w:spacing w:val="3"/>
          <w:lang w:val="en-US"/>
        </w:rPr>
        <w:t>8</w:t>
      </w:r>
      <w:r>
        <w:rPr>
          <w:rFonts w:ascii="Arial" w:hAnsi="Arial" w:cs="Arial"/>
          <w:bCs/>
          <w:spacing w:val="3"/>
        </w:rPr>
        <w:t xml:space="preserve"> стр.</w:t>
      </w:r>
    </w:p>
    <w:p w:rsidR="00DB5FDF" w:rsidRDefault="00DB5FDF" w:rsidP="00DB5FDF">
      <w:pPr>
        <w:spacing w:line="360" w:lineRule="auto"/>
        <w:jc w:val="both"/>
        <w:rPr>
          <w:rFonts w:ascii="Arial" w:hAnsi="Arial" w:cs="Arial"/>
        </w:rPr>
      </w:pPr>
      <w:r>
        <w:rPr>
          <w:rFonts w:ascii="Arial" w:hAnsi="Arial" w:cs="Arial"/>
          <w:color w:val="000000"/>
        </w:rPr>
        <w:t xml:space="preserve">Предлагаемые методические  рекомендации содержат информацию о </w:t>
      </w:r>
      <w:r>
        <w:rPr>
          <w:rFonts w:ascii="Arial" w:hAnsi="Arial" w:cs="Arial"/>
        </w:rPr>
        <w:t xml:space="preserve">способах конструирования  урока с использованием информационно-коммуникационных технологий, показаны приемы использования Интернет-ресурсов и электронных образовательных материалов  при проведении урока и подготовке к нему. Приведены примеры </w:t>
      </w:r>
      <w:r>
        <w:rPr>
          <w:rFonts w:ascii="Arial" w:hAnsi="Arial" w:cs="Arial"/>
          <w:bCs/>
          <w:iCs/>
        </w:rPr>
        <w:t>использования информационно-коммуникационных технологий на уроках иностранного языка.</w:t>
      </w:r>
      <w:r>
        <w:rPr>
          <w:rFonts w:ascii="Arial" w:hAnsi="Arial" w:cs="Arial"/>
          <w:b/>
          <w:bCs/>
          <w:iCs/>
        </w:rPr>
        <w:t xml:space="preserve"> </w:t>
      </w:r>
      <w:r>
        <w:rPr>
          <w:rFonts w:ascii="Arial" w:hAnsi="Arial" w:cs="Arial"/>
        </w:rPr>
        <w:t>Подробно описаны возможности профессиональных сетевых образовательных сообществ. Показаны возможности работы в сетевых образовательных сообществах для учителей иностранного языка. А также приведен перечень ссылок на ресурсы сети Интернет по иностранному языку.</w:t>
      </w:r>
    </w:p>
    <w:p w:rsidR="004574BF" w:rsidRPr="00A86144" w:rsidRDefault="004574BF" w:rsidP="00A86144">
      <w:pPr>
        <w:spacing w:line="360" w:lineRule="auto"/>
        <w:jc w:val="center"/>
        <w:rPr>
          <w:rFonts w:ascii="Arial" w:hAnsi="Arial" w:cs="Arial"/>
          <w:b/>
          <w:i/>
          <w:sz w:val="30"/>
          <w:szCs w:val="30"/>
        </w:rPr>
      </w:pPr>
      <w:r w:rsidRPr="00A86144">
        <w:rPr>
          <w:rFonts w:ascii="Arial" w:hAnsi="Arial" w:cs="Arial"/>
          <w:b/>
          <w:i/>
          <w:sz w:val="30"/>
          <w:szCs w:val="30"/>
        </w:rPr>
        <w:t>Уважаемые педагоги и учащиеся!</w:t>
      </w:r>
    </w:p>
    <w:p w:rsidR="004574BF" w:rsidRPr="00A86144" w:rsidRDefault="004574BF" w:rsidP="00A86144">
      <w:pPr>
        <w:spacing w:line="360" w:lineRule="auto"/>
        <w:jc w:val="center"/>
        <w:rPr>
          <w:rFonts w:ascii="Arial" w:hAnsi="Arial" w:cs="Arial"/>
          <w:b/>
          <w:i/>
          <w:sz w:val="30"/>
          <w:szCs w:val="30"/>
        </w:rPr>
      </w:pPr>
    </w:p>
    <w:p w:rsidR="004574BF" w:rsidRPr="00A86144" w:rsidRDefault="004574BF" w:rsidP="00A86144">
      <w:pPr>
        <w:spacing w:line="360" w:lineRule="auto"/>
        <w:jc w:val="both"/>
        <w:rPr>
          <w:rFonts w:ascii="Arial" w:hAnsi="Arial" w:cs="Arial"/>
          <w:b/>
          <w:i/>
        </w:rPr>
      </w:pPr>
      <w:r w:rsidRPr="00A86144">
        <w:rPr>
          <w:rFonts w:ascii="Arial" w:hAnsi="Arial" w:cs="Arial"/>
          <w:b/>
          <w:i/>
        </w:rPr>
        <w:t xml:space="preserve">Предлагаем </w:t>
      </w:r>
      <w:r w:rsidR="00973D0E">
        <w:rPr>
          <w:rFonts w:ascii="Arial" w:hAnsi="Arial" w:cs="Arial"/>
          <w:b/>
          <w:i/>
        </w:rPr>
        <w:t>В</w:t>
      </w:r>
      <w:r w:rsidRPr="00A86144">
        <w:rPr>
          <w:rFonts w:ascii="Arial" w:hAnsi="Arial" w:cs="Arial"/>
          <w:b/>
          <w:i/>
        </w:rPr>
        <w:t>ашему вниманию методические рекомендации цикла «</w:t>
      </w:r>
      <w:r w:rsidR="005B6F0E" w:rsidRPr="00A86144">
        <w:rPr>
          <w:rFonts w:ascii="Arial" w:hAnsi="Arial" w:cs="Arial"/>
          <w:b/>
          <w:i/>
        </w:rPr>
        <w:t>Образовательные ресурсы сети Интернет для учителя предметника</w:t>
      </w:r>
      <w:r w:rsidR="008B3362" w:rsidRPr="00A86144">
        <w:rPr>
          <w:rFonts w:ascii="Arial" w:hAnsi="Arial" w:cs="Arial"/>
          <w:b/>
          <w:i/>
        </w:rPr>
        <w:t xml:space="preserve"> - </w:t>
      </w:r>
      <w:r w:rsidR="00AB4E63" w:rsidRPr="00A86144">
        <w:rPr>
          <w:rFonts w:ascii="Arial" w:hAnsi="Arial" w:cs="Arial"/>
          <w:b/>
          <w:i/>
        </w:rPr>
        <w:t xml:space="preserve">  </w:t>
      </w:r>
      <w:r w:rsidRPr="00A86144">
        <w:rPr>
          <w:rFonts w:ascii="Arial" w:hAnsi="Arial" w:cs="Arial"/>
          <w:b/>
          <w:i/>
        </w:rPr>
        <w:t xml:space="preserve"> </w:t>
      </w:r>
      <w:r w:rsidR="00C05E72" w:rsidRPr="00A86144">
        <w:rPr>
          <w:rFonts w:ascii="Arial" w:hAnsi="Arial" w:cs="Arial"/>
          <w:b/>
          <w:i/>
        </w:rPr>
        <w:t>ИНОСТРАННЫЙ ЯЗЫК</w:t>
      </w:r>
      <w:r w:rsidR="00AB4E63" w:rsidRPr="00A86144">
        <w:rPr>
          <w:rFonts w:ascii="Arial" w:hAnsi="Arial" w:cs="Arial"/>
          <w:b/>
          <w:i/>
        </w:rPr>
        <w:t>»</w:t>
      </w:r>
      <w:r w:rsidRPr="00A86144">
        <w:rPr>
          <w:rFonts w:ascii="Arial" w:hAnsi="Arial" w:cs="Arial"/>
          <w:b/>
          <w:i/>
        </w:rPr>
        <w:t xml:space="preserve">, в которых </w:t>
      </w:r>
      <w:r w:rsidR="00A03BC3" w:rsidRPr="00A86144">
        <w:rPr>
          <w:rFonts w:ascii="Arial" w:hAnsi="Arial" w:cs="Arial"/>
          <w:b/>
          <w:i/>
        </w:rPr>
        <w:t xml:space="preserve">подробно описаны способы конструирования </w:t>
      </w:r>
      <w:r w:rsidRPr="00A86144">
        <w:rPr>
          <w:rFonts w:ascii="Arial" w:hAnsi="Arial" w:cs="Arial"/>
          <w:b/>
          <w:i/>
        </w:rPr>
        <w:t xml:space="preserve"> </w:t>
      </w:r>
      <w:r w:rsidR="00A03BC3" w:rsidRPr="00A86144">
        <w:rPr>
          <w:rFonts w:ascii="Arial" w:hAnsi="Arial" w:cs="Arial"/>
          <w:b/>
          <w:i/>
        </w:rPr>
        <w:t xml:space="preserve">урока с использованием информационно-коммуникационных технологий, </w:t>
      </w:r>
      <w:r w:rsidRPr="00A86144">
        <w:rPr>
          <w:rFonts w:ascii="Arial" w:hAnsi="Arial" w:cs="Arial"/>
          <w:b/>
          <w:i/>
        </w:rPr>
        <w:t>приемы использования Интернет-ресурсов и электронных образовательных материалов  при прове</w:t>
      </w:r>
      <w:r w:rsidR="00A03BC3" w:rsidRPr="00A86144">
        <w:rPr>
          <w:rFonts w:ascii="Arial" w:hAnsi="Arial" w:cs="Arial"/>
          <w:b/>
          <w:i/>
        </w:rPr>
        <w:t>дении урока и</w:t>
      </w:r>
      <w:r w:rsidRPr="00A86144">
        <w:rPr>
          <w:rFonts w:ascii="Arial" w:hAnsi="Arial" w:cs="Arial"/>
          <w:b/>
          <w:i/>
        </w:rPr>
        <w:t xml:space="preserve"> подготовке к н</w:t>
      </w:r>
      <w:r w:rsidR="00A03BC3" w:rsidRPr="00A86144">
        <w:rPr>
          <w:rFonts w:ascii="Arial" w:hAnsi="Arial" w:cs="Arial"/>
          <w:b/>
          <w:i/>
        </w:rPr>
        <w:t>е</w:t>
      </w:r>
      <w:r w:rsidRPr="00A86144">
        <w:rPr>
          <w:rFonts w:ascii="Arial" w:hAnsi="Arial" w:cs="Arial"/>
          <w:b/>
          <w:i/>
        </w:rPr>
        <w:t>м</w:t>
      </w:r>
      <w:r w:rsidR="00A03BC3" w:rsidRPr="00A86144">
        <w:rPr>
          <w:rFonts w:ascii="Arial" w:hAnsi="Arial" w:cs="Arial"/>
          <w:b/>
          <w:i/>
        </w:rPr>
        <w:t xml:space="preserve">у, а также приведен перечень ссылок на ресурсы сети Интернет по </w:t>
      </w:r>
      <w:r w:rsidR="00C05E72" w:rsidRPr="00A86144">
        <w:rPr>
          <w:rFonts w:ascii="Arial" w:hAnsi="Arial" w:cs="Arial"/>
          <w:b/>
          <w:i/>
        </w:rPr>
        <w:t>иностранному языку</w:t>
      </w:r>
      <w:r w:rsidR="00A03BC3" w:rsidRPr="00A86144">
        <w:rPr>
          <w:rFonts w:ascii="Arial" w:hAnsi="Arial" w:cs="Arial"/>
          <w:b/>
          <w:i/>
        </w:rPr>
        <w:t>.</w:t>
      </w:r>
    </w:p>
    <w:p w:rsidR="004574BF" w:rsidRPr="00A86144" w:rsidRDefault="004574BF" w:rsidP="00A86144">
      <w:pPr>
        <w:spacing w:line="360" w:lineRule="auto"/>
        <w:ind w:firstLine="720"/>
        <w:jc w:val="both"/>
        <w:rPr>
          <w:rFonts w:ascii="Arial" w:hAnsi="Arial" w:cs="Arial"/>
          <w:b/>
          <w:i/>
        </w:rPr>
      </w:pPr>
    </w:p>
    <w:p w:rsidR="004574BF" w:rsidRPr="00A86144" w:rsidRDefault="004574BF" w:rsidP="00A86144">
      <w:pPr>
        <w:spacing w:line="360" w:lineRule="auto"/>
        <w:ind w:firstLine="720"/>
        <w:jc w:val="center"/>
        <w:rPr>
          <w:rFonts w:ascii="Arial" w:hAnsi="Arial" w:cs="Arial"/>
          <w:b/>
          <w:i/>
        </w:rPr>
      </w:pPr>
      <w:r w:rsidRPr="00A86144">
        <w:rPr>
          <w:rFonts w:ascii="Arial" w:hAnsi="Arial" w:cs="Arial"/>
          <w:b/>
          <w:i/>
        </w:rPr>
        <w:t>Желаем вам успехов в работе и достижения положительных результатов.</w:t>
      </w:r>
    </w:p>
    <w:p w:rsidR="004574BF" w:rsidRPr="00973D0E" w:rsidRDefault="004574BF" w:rsidP="00A86144">
      <w:pPr>
        <w:spacing w:line="360" w:lineRule="auto"/>
        <w:ind w:firstLine="540"/>
        <w:jc w:val="center"/>
        <w:rPr>
          <w:rFonts w:ascii="Arial" w:hAnsi="Arial" w:cs="Arial"/>
          <w:b/>
          <w:i/>
        </w:rPr>
      </w:pPr>
      <w:r w:rsidRPr="00A86144">
        <w:rPr>
          <w:rFonts w:ascii="Arial" w:hAnsi="Arial" w:cs="Arial"/>
          <w:b/>
          <w:i/>
        </w:rPr>
        <w:t xml:space="preserve">Надеемся на дальнейшее </w:t>
      </w:r>
      <w:r w:rsidRPr="00973D0E">
        <w:rPr>
          <w:rFonts w:ascii="Arial" w:hAnsi="Arial" w:cs="Arial"/>
          <w:b/>
          <w:i/>
        </w:rPr>
        <w:t>сотрудничество!</w:t>
      </w:r>
    </w:p>
    <w:p w:rsidR="004574BF" w:rsidRPr="00A86144" w:rsidRDefault="004574BF" w:rsidP="00A86144">
      <w:pPr>
        <w:pStyle w:val="1"/>
        <w:jc w:val="center"/>
        <w:rPr>
          <w:bCs w:val="0"/>
          <w:i/>
          <w:color w:val="0000FF"/>
          <w:kern w:val="0"/>
          <w:sz w:val="24"/>
          <w:szCs w:val="24"/>
        </w:rPr>
      </w:pPr>
    </w:p>
    <w:p w:rsidR="004574BF" w:rsidRDefault="004574BF" w:rsidP="004574BF">
      <w:pPr>
        <w:pStyle w:val="1"/>
        <w:jc w:val="center"/>
      </w:pPr>
    </w:p>
    <w:p w:rsidR="004574BF" w:rsidRDefault="004574BF" w:rsidP="004574BF">
      <w:pPr>
        <w:pStyle w:val="1"/>
        <w:jc w:val="center"/>
      </w:pPr>
    </w:p>
    <w:p w:rsidR="003B73AC" w:rsidRDefault="003B73AC" w:rsidP="004574BF">
      <w:pPr>
        <w:spacing w:line="360" w:lineRule="auto"/>
        <w:rPr>
          <w:rFonts w:ascii="Arial" w:hAnsi="Arial" w:cs="Arial"/>
          <w:sz w:val="40"/>
          <w:szCs w:val="40"/>
          <w:lang w:val="en-US"/>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A86144" w:rsidRDefault="00A86144" w:rsidP="004574BF">
      <w:pPr>
        <w:spacing w:line="360" w:lineRule="auto"/>
        <w:rPr>
          <w:rFonts w:ascii="Arial" w:hAnsi="Arial" w:cs="Arial"/>
          <w:sz w:val="40"/>
          <w:szCs w:val="40"/>
        </w:rPr>
      </w:pPr>
    </w:p>
    <w:p w:rsidR="004574BF" w:rsidRDefault="004574BF" w:rsidP="00A86144">
      <w:pPr>
        <w:jc w:val="center"/>
        <w:rPr>
          <w:rFonts w:ascii="Arial" w:hAnsi="Arial" w:cs="Arial"/>
          <w:b/>
          <w:bCs/>
          <w:color w:val="000000"/>
          <w:spacing w:val="3"/>
        </w:rPr>
      </w:pPr>
      <w:r w:rsidRPr="00A86144">
        <w:rPr>
          <w:rFonts w:ascii="Arial" w:hAnsi="Arial" w:cs="Arial"/>
          <w:b/>
          <w:bCs/>
          <w:color w:val="000000"/>
          <w:spacing w:val="3"/>
        </w:rPr>
        <w:t>Содержание:</w:t>
      </w:r>
    </w:p>
    <w:p w:rsidR="00A86144" w:rsidRPr="00A86144" w:rsidRDefault="00A86144" w:rsidP="00A86144">
      <w:pPr>
        <w:jc w:val="center"/>
        <w:rPr>
          <w:rFonts w:ascii="Arial" w:hAnsi="Arial" w:cs="Arial"/>
          <w:b/>
          <w:bCs/>
          <w:color w:val="000000"/>
          <w:spacing w:val="3"/>
        </w:rPr>
      </w:pPr>
    </w:p>
    <w:p w:rsidR="004C0F07" w:rsidRPr="00A86144" w:rsidRDefault="009B7042" w:rsidP="00F32297">
      <w:pPr>
        <w:numPr>
          <w:ilvl w:val="0"/>
          <w:numId w:val="20"/>
        </w:numPr>
        <w:spacing w:line="360" w:lineRule="auto"/>
        <w:ind w:left="714" w:hanging="357"/>
        <w:rPr>
          <w:rFonts w:ascii="Arial" w:hAnsi="Arial" w:cs="Arial"/>
          <w:b/>
          <w:bCs/>
          <w:iCs/>
        </w:rPr>
      </w:pPr>
      <w:r w:rsidRPr="00A86144">
        <w:rPr>
          <w:rFonts w:ascii="Arial" w:hAnsi="Arial" w:cs="Arial"/>
          <w:b/>
          <w:bCs/>
          <w:iCs/>
        </w:rPr>
        <w:t>Конструирование урока с использованием информационно-коммуникационных технологий</w:t>
      </w:r>
      <w:r w:rsidR="0071358A" w:rsidRPr="00A86144">
        <w:rPr>
          <w:rFonts w:ascii="Arial" w:hAnsi="Arial" w:cs="Arial"/>
          <w:b/>
          <w:bCs/>
          <w:iCs/>
        </w:rPr>
        <w:t xml:space="preserve"> _________________________</w:t>
      </w:r>
      <w:r w:rsidR="00E76AE8" w:rsidRPr="00A86144">
        <w:rPr>
          <w:rFonts w:ascii="Arial" w:hAnsi="Arial" w:cs="Arial"/>
          <w:b/>
          <w:bCs/>
          <w:iCs/>
        </w:rPr>
        <w:t>_</w:t>
      </w:r>
      <w:r w:rsidR="0071358A" w:rsidRPr="00A86144">
        <w:rPr>
          <w:rFonts w:ascii="Arial" w:hAnsi="Arial" w:cs="Arial"/>
          <w:b/>
          <w:bCs/>
          <w:iCs/>
        </w:rPr>
        <w:t xml:space="preserve"> </w:t>
      </w:r>
      <w:r w:rsidR="00A86144">
        <w:rPr>
          <w:rFonts w:ascii="Arial" w:hAnsi="Arial" w:cs="Arial"/>
          <w:b/>
          <w:bCs/>
          <w:iCs/>
        </w:rPr>
        <w:t>5</w:t>
      </w:r>
    </w:p>
    <w:p w:rsidR="004C0F07" w:rsidRPr="00A86144" w:rsidRDefault="004C0F07" w:rsidP="00F32297">
      <w:pPr>
        <w:numPr>
          <w:ilvl w:val="0"/>
          <w:numId w:val="20"/>
        </w:numPr>
        <w:spacing w:line="360" w:lineRule="auto"/>
        <w:ind w:left="714" w:hanging="357"/>
        <w:rPr>
          <w:rFonts w:ascii="Arial" w:hAnsi="Arial" w:cs="Arial"/>
          <w:b/>
          <w:bCs/>
          <w:iCs/>
        </w:rPr>
      </w:pPr>
      <w:r w:rsidRPr="00A86144">
        <w:rPr>
          <w:rFonts w:ascii="Arial" w:hAnsi="Arial" w:cs="Arial"/>
          <w:b/>
          <w:bCs/>
          <w:iCs/>
        </w:rPr>
        <w:t>Использование информаци</w:t>
      </w:r>
      <w:r w:rsidR="0071358A" w:rsidRPr="00A86144">
        <w:rPr>
          <w:rFonts w:ascii="Arial" w:hAnsi="Arial" w:cs="Arial"/>
          <w:b/>
          <w:bCs/>
          <w:iCs/>
        </w:rPr>
        <w:t>онно-коммуникаци</w:t>
      </w:r>
      <w:r w:rsidRPr="00A86144">
        <w:rPr>
          <w:rFonts w:ascii="Arial" w:hAnsi="Arial" w:cs="Arial"/>
          <w:b/>
          <w:bCs/>
          <w:iCs/>
        </w:rPr>
        <w:t xml:space="preserve">онных технологий на уроках </w:t>
      </w:r>
      <w:r w:rsidR="007A782F" w:rsidRPr="00A86144">
        <w:rPr>
          <w:rFonts w:ascii="Arial" w:hAnsi="Arial" w:cs="Arial"/>
          <w:b/>
          <w:bCs/>
          <w:iCs/>
        </w:rPr>
        <w:t>иностранного языка</w:t>
      </w:r>
      <w:r w:rsidR="0071358A" w:rsidRPr="00A86144">
        <w:rPr>
          <w:rFonts w:ascii="Arial" w:hAnsi="Arial" w:cs="Arial"/>
          <w:b/>
          <w:bCs/>
          <w:iCs/>
        </w:rPr>
        <w:t>___________</w:t>
      </w:r>
      <w:r w:rsidR="00DA1638" w:rsidRPr="00A86144">
        <w:rPr>
          <w:rFonts w:ascii="Arial" w:hAnsi="Arial" w:cs="Arial"/>
          <w:b/>
          <w:bCs/>
          <w:iCs/>
        </w:rPr>
        <w:t>________________</w:t>
      </w:r>
      <w:r w:rsidR="0071358A" w:rsidRPr="00A86144">
        <w:rPr>
          <w:rFonts w:ascii="Arial" w:hAnsi="Arial" w:cs="Arial"/>
          <w:b/>
          <w:bCs/>
          <w:iCs/>
        </w:rPr>
        <w:t>1</w:t>
      </w:r>
      <w:r w:rsidR="00A86144">
        <w:rPr>
          <w:rFonts w:ascii="Arial" w:hAnsi="Arial" w:cs="Arial"/>
          <w:b/>
          <w:bCs/>
          <w:iCs/>
        </w:rPr>
        <w:t>5</w:t>
      </w:r>
    </w:p>
    <w:p w:rsidR="00E76AE8" w:rsidRPr="00A86144" w:rsidRDefault="00DA1638" w:rsidP="00F32297">
      <w:pPr>
        <w:numPr>
          <w:ilvl w:val="0"/>
          <w:numId w:val="20"/>
        </w:numPr>
        <w:spacing w:line="360" w:lineRule="auto"/>
        <w:ind w:left="714" w:hanging="357"/>
        <w:rPr>
          <w:rFonts w:ascii="Arial" w:hAnsi="Arial" w:cs="Arial"/>
          <w:b/>
          <w:bCs/>
          <w:iCs/>
        </w:rPr>
      </w:pPr>
      <w:r w:rsidRPr="00A86144">
        <w:rPr>
          <w:rFonts w:ascii="Arial" w:hAnsi="Arial" w:cs="Arial"/>
          <w:b/>
          <w:bCs/>
          <w:iCs/>
        </w:rPr>
        <w:t xml:space="preserve">Использование ресурсов сети Интернет на уроках </w:t>
      </w:r>
      <w:r w:rsidR="007A782F" w:rsidRPr="00A86144">
        <w:rPr>
          <w:rFonts w:ascii="Arial" w:hAnsi="Arial" w:cs="Arial"/>
          <w:b/>
          <w:bCs/>
          <w:iCs/>
        </w:rPr>
        <w:t>иностранного языка ____________________________________________</w:t>
      </w:r>
      <w:r w:rsidRPr="00A86144">
        <w:rPr>
          <w:rFonts w:ascii="Arial" w:hAnsi="Arial" w:cs="Arial"/>
          <w:b/>
          <w:bCs/>
          <w:iCs/>
        </w:rPr>
        <w:t>___</w:t>
      </w:r>
      <w:r w:rsidR="003C7713" w:rsidRPr="00A86144">
        <w:rPr>
          <w:rFonts w:ascii="Arial" w:hAnsi="Arial" w:cs="Arial"/>
          <w:b/>
          <w:bCs/>
          <w:iCs/>
        </w:rPr>
        <w:t xml:space="preserve"> </w:t>
      </w:r>
      <w:r w:rsidR="00301569">
        <w:rPr>
          <w:rFonts w:ascii="Arial" w:hAnsi="Arial" w:cs="Arial"/>
          <w:b/>
          <w:bCs/>
          <w:iCs/>
        </w:rPr>
        <w:t>26</w:t>
      </w:r>
    </w:p>
    <w:p w:rsidR="00E76AE8" w:rsidRPr="00A86144" w:rsidRDefault="0071358A" w:rsidP="00F32297">
      <w:pPr>
        <w:numPr>
          <w:ilvl w:val="0"/>
          <w:numId w:val="20"/>
        </w:numPr>
        <w:spacing w:line="360" w:lineRule="auto"/>
        <w:ind w:left="714" w:hanging="357"/>
        <w:rPr>
          <w:rFonts w:ascii="Arial" w:hAnsi="Arial" w:cs="Arial"/>
          <w:b/>
          <w:bCs/>
          <w:iCs/>
        </w:rPr>
      </w:pPr>
      <w:r w:rsidRPr="00A86144">
        <w:rPr>
          <w:rFonts w:ascii="Arial" w:hAnsi="Arial" w:cs="Arial"/>
          <w:b/>
          <w:bCs/>
          <w:iCs/>
        </w:rPr>
        <w:t>Сетевые профессиональные сообщества учителей ________</w:t>
      </w:r>
      <w:r w:rsidR="00E76AE8" w:rsidRPr="00A86144">
        <w:rPr>
          <w:rFonts w:ascii="Arial" w:hAnsi="Arial" w:cs="Arial"/>
          <w:b/>
          <w:bCs/>
          <w:iCs/>
        </w:rPr>
        <w:t xml:space="preserve">_ </w:t>
      </w:r>
      <w:r w:rsidR="00301569">
        <w:rPr>
          <w:rFonts w:ascii="Arial" w:hAnsi="Arial" w:cs="Arial"/>
          <w:b/>
          <w:bCs/>
          <w:iCs/>
        </w:rPr>
        <w:t>32</w:t>
      </w:r>
    </w:p>
    <w:p w:rsidR="00E76AE8" w:rsidRPr="00A86144" w:rsidRDefault="0016772A" w:rsidP="00F32297">
      <w:pPr>
        <w:numPr>
          <w:ilvl w:val="0"/>
          <w:numId w:val="20"/>
        </w:numPr>
        <w:spacing w:line="360" w:lineRule="auto"/>
        <w:ind w:left="714" w:hanging="357"/>
        <w:rPr>
          <w:rFonts w:ascii="Arial" w:hAnsi="Arial" w:cs="Arial"/>
          <w:b/>
          <w:bCs/>
          <w:iCs/>
        </w:rPr>
      </w:pPr>
      <w:r w:rsidRPr="00A86144">
        <w:rPr>
          <w:rFonts w:ascii="Arial" w:hAnsi="Arial" w:cs="Arial"/>
          <w:b/>
          <w:bCs/>
          <w:iCs/>
        </w:rPr>
        <w:t xml:space="preserve">Приложение: ресурсы </w:t>
      </w:r>
      <w:r w:rsidR="007A782F" w:rsidRPr="00A86144">
        <w:rPr>
          <w:rFonts w:ascii="Arial" w:hAnsi="Arial" w:cs="Arial"/>
          <w:b/>
          <w:bCs/>
          <w:iCs/>
        </w:rPr>
        <w:t xml:space="preserve">сети Интернет </w:t>
      </w:r>
      <w:r w:rsidRPr="00A86144">
        <w:rPr>
          <w:rFonts w:ascii="Arial" w:hAnsi="Arial" w:cs="Arial"/>
          <w:b/>
          <w:bCs/>
          <w:iCs/>
        </w:rPr>
        <w:t xml:space="preserve">для урока </w:t>
      </w:r>
      <w:r w:rsidR="007A782F" w:rsidRPr="00A86144">
        <w:rPr>
          <w:rFonts w:ascii="Arial" w:hAnsi="Arial" w:cs="Arial"/>
          <w:b/>
          <w:bCs/>
          <w:iCs/>
        </w:rPr>
        <w:t>иностранного языка ______________________________________</w:t>
      </w:r>
      <w:r w:rsidR="0071358A" w:rsidRPr="00A86144">
        <w:rPr>
          <w:rFonts w:ascii="Arial" w:hAnsi="Arial" w:cs="Arial"/>
          <w:b/>
          <w:bCs/>
          <w:iCs/>
        </w:rPr>
        <w:t>______</w:t>
      </w:r>
      <w:r w:rsidR="00C16B4E" w:rsidRPr="00A86144">
        <w:rPr>
          <w:rFonts w:ascii="Arial" w:hAnsi="Arial" w:cs="Arial"/>
          <w:b/>
          <w:bCs/>
          <w:iCs/>
        </w:rPr>
        <w:t>____</w:t>
      </w:r>
      <w:r w:rsidR="00301569">
        <w:rPr>
          <w:rFonts w:ascii="Arial" w:hAnsi="Arial" w:cs="Arial"/>
          <w:b/>
          <w:bCs/>
          <w:iCs/>
        </w:rPr>
        <w:t>37</w:t>
      </w:r>
    </w:p>
    <w:p w:rsidR="003C7713" w:rsidRPr="00A86144" w:rsidRDefault="003C7713" w:rsidP="00F32297">
      <w:pPr>
        <w:numPr>
          <w:ilvl w:val="0"/>
          <w:numId w:val="20"/>
        </w:numPr>
        <w:spacing w:line="360" w:lineRule="auto"/>
        <w:ind w:left="714" w:hanging="357"/>
        <w:rPr>
          <w:rFonts w:ascii="Arial" w:hAnsi="Arial" w:cs="Arial"/>
          <w:b/>
          <w:bCs/>
          <w:iCs/>
        </w:rPr>
      </w:pPr>
      <w:r w:rsidRPr="00A86144">
        <w:rPr>
          <w:rFonts w:ascii="Arial" w:hAnsi="Arial" w:cs="Arial"/>
          <w:b/>
          <w:bCs/>
          <w:iCs/>
        </w:rPr>
        <w:t>Литература</w:t>
      </w:r>
      <w:r w:rsidR="003C0D0A" w:rsidRPr="00A86144">
        <w:rPr>
          <w:rFonts w:ascii="Arial" w:hAnsi="Arial" w:cs="Arial"/>
          <w:b/>
          <w:bCs/>
          <w:iCs/>
        </w:rPr>
        <w:t xml:space="preserve"> _____________</w:t>
      </w:r>
      <w:r w:rsidR="00E76AE8" w:rsidRPr="00A86144">
        <w:rPr>
          <w:rFonts w:ascii="Arial" w:hAnsi="Arial" w:cs="Arial"/>
          <w:b/>
          <w:bCs/>
          <w:iCs/>
        </w:rPr>
        <w:t xml:space="preserve">_____________________________ </w:t>
      </w:r>
      <w:r w:rsidR="00C16B4E" w:rsidRPr="00A86144">
        <w:rPr>
          <w:rFonts w:ascii="Arial" w:hAnsi="Arial" w:cs="Arial"/>
          <w:b/>
          <w:bCs/>
          <w:iCs/>
        </w:rPr>
        <w:t>3</w:t>
      </w:r>
      <w:r w:rsidR="00301569">
        <w:rPr>
          <w:rFonts w:ascii="Arial" w:hAnsi="Arial" w:cs="Arial"/>
          <w:b/>
          <w:bCs/>
          <w:iCs/>
        </w:rPr>
        <w:t>8</w:t>
      </w:r>
    </w:p>
    <w:p w:rsidR="009B7042" w:rsidRPr="00A86144" w:rsidRDefault="009B7042" w:rsidP="004574BF">
      <w:pPr>
        <w:spacing w:line="360" w:lineRule="auto"/>
        <w:rPr>
          <w:rFonts w:ascii="Arial" w:hAnsi="Arial" w:cs="Arial"/>
          <w:b/>
          <w:bCs/>
          <w:iCs/>
        </w:rPr>
      </w:pPr>
    </w:p>
    <w:p w:rsidR="009B7042" w:rsidRPr="00A86144" w:rsidRDefault="009B7042" w:rsidP="004574BF">
      <w:pPr>
        <w:spacing w:line="360" w:lineRule="auto"/>
        <w:rPr>
          <w:rFonts w:ascii="Arial" w:hAnsi="Arial" w:cs="Arial"/>
          <w:b/>
          <w:bCs/>
          <w:iCs/>
        </w:rPr>
      </w:pPr>
    </w:p>
    <w:p w:rsidR="009B7042" w:rsidRPr="009B7042" w:rsidRDefault="009B7042" w:rsidP="004574BF">
      <w:pPr>
        <w:spacing w:line="360" w:lineRule="auto"/>
        <w:rPr>
          <w:rFonts w:ascii="Arial" w:hAnsi="Arial" w:cs="Arial"/>
          <w:sz w:val="40"/>
          <w:szCs w:val="40"/>
        </w:rPr>
      </w:pPr>
    </w:p>
    <w:p w:rsidR="009B7042" w:rsidRPr="009B7042" w:rsidRDefault="009B7042" w:rsidP="004574BF">
      <w:pPr>
        <w:spacing w:line="360" w:lineRule="auto"/>
        <w:rPr>
          <w:rFonts w:ascii="Arial" w:hAnsi="Arial" w:cs="Arial"/>
          <w:sz w:val="40"/>
          <w:szCs w:val="40"/>
        </w:rPr>
      </w:pPr>
    </w:p>
    <w:p w:rsidR="009B7042" w:rsidRPr="009B7042" w:rsidRDefault="009B7042" w:rsidP="004574BF">
      <w:pPr>
        <w:spacing w:line="360" w:lineRule="auto"/>
        <w:rPr>
          <w:rFonts w:ascii="Arial" w:hAnsi="Arial" w:cs="Arial"/>
          <w:sz w:val="40"/>
          <w:szCs w:val="40"/>
        </w:rPr>
      </w:pPr>
    </w:p>
    <w:p w:rsidR="009B7042" w:rsidRPr="009B7042" w:rsidRDefault="009B7042" w:rsidP="004574BF">
      <w:pPr>
        <w:spacing w:line="360" w:lineRule="auto"/>
        <w:rPr>
          <w:rFonts w:ascii="Arial" w:hAnsi="Arial" w:cs="Arial"/>
          <w:sz w:val="40"/>
          <w:szCs w:val="40"/>
        </w:rPr>
      </w:pPr>
    </w:p>
    <w:p w:rsidR="009B7042" w:rsidRPr="009B7042" w:rsidRDefault="009B7042" w:rsidP="004574BF">
      <w:pPr>
        <w:spacing w:line="360" w:lineRule="auto"/>
        <w:rPr>
          <w:rFonts w:ascii="Arial" w:hAnsi="Arial" w:cs="Arial"/>
          <w:sz w:val="40"/>
          <w:szCs w:val="40"/>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222DA7" w:rsidRDefault="00222DA7" w:rsidP="009B7042">
      <w:pPr>
        <w:rPr>
          <w:rFonts w:ascii="Arial" w:hAnsi="Arial" w:cs="Arial"/>
          <w:b/>
        </w:rPr>
      </w:pPr>
    </w:p>
    <w:p w:rsidR="00222DA7" w:rsidRDefault="00222DA7" w:rsidP="009B7042">
      <w:pPr>
        <w:rPr>
          <w:rFonts w:ascii="Arial" w:hAnsi="Arial" w:cs="Arial"/>
          <w:b/>
        </w:rPr>
      </w:pPr>
    </w:p>
    <w:p w:rsidR="00A86144" w:rsidRDefault="00A86144" w:rsidP="005E7F28">
      <w:pPr>
        <w:spacing w:line="360" w:lineRule="auto"/>
        <w:rPr>
          <w:rFonts w:ascii="Arial" w:hAnsi="Arial" w:cs="Arial"/>
          <w:b/>
          <w:sz w:val="28"/>
          <w:szCs w:val="28"/>
        </w:rPr>
      </w:pPr>
    </w:p>
    <w:p w:rsidR="00A86144" w:rsidRDefault="00A86144" w:rsidP="005E7F28">
      <w:pPr>
        <w:spacing w:line="360" w:lineRule="auto"/>
        <w:rPr>
          <w:rFonts w:ascii="Arial" w:hAnsi="Arial" w:cs="Arial"/>
          <w:b/>
          <w:sz w:val="28"/>
          <w:szCs w:val="28"/>
        </w:rPr>
      </w:pPr>
    </w:p>
    <w:p w:rsidR="009B7042" w:rsidRPr="005D215E" w:rsidRDefault="007960CA" w:rsidP="005E7F28">
      <w:pPr>
        <w:spacing w:line="360" w:lineRule="auto"/>
        <w:rPr>
          <w:rFonts w:ascii="Arial" w:hAnsi="Arial" w:cs="Arial"/>
          <w:b/>
          <w:sz w:val="28"/>
          <w:szCs w:val="28"/>
        </w:rPr>
      </w:pPr>
      <w:r w:rsidRPr="005D215E">
        <w:rPr>
          <w:rFonts w:ascii="Arial" w:hAnsi="Arial" w:cs="Arial"/>
          <w:b/>
          <w:sz w:val="28"/>
          <w:szCs w:val="28"/>
        </w:rPr>
        <w:t xml:space="preserve">1. </w:t>
      </w:r>
      <w:r w:rsidR="009B7042" w:rsidRPr="005D215E">
        <w:rPr>
          <w:rFonts w:ascii="Arial" w:hAnsi="Arial" w:cs="Arial"/>
          <w:b/>
          <w:sz w:val="28"/>
          <w:szCs w:val="28"/>
        </w:rPr>
        <w:t>Конструирование урока с использованием информационно-коммуникационных технологий</w:t>
      </w:r>
    </w:p>
    <w:p w:rsidR="009B7042" w:rsidRPr="00FE7CBF" w:rsidRDefault="009B7042" w:rsidP="005E7F28">
      <w:pPr>
        <w:spacing w:before="100" w:beforeAutospacing="1" w:after="100" w:afterAutospacing="1" w:line="360" w:lineRule="auto"/>
        <w:jc w:val="right"/>
        <w:rPr>
          <w:rFonts w:ascii="Arial" w:hAnsi="Arial" w:cs="Arial"/>
        </w:rPr>
      </w:pPr>
      <w:r w:rsidRPr="00FE7CBF">
        <w:rPr>
          <w:rFonts w:ascii="Arial" w:hAnsi="Arial" w:cs="Arial"/>
          <w:b/>
          <w:bCs/>
          <w:i/>
          <w:iCs/>
        </w:rPr>
        <w:t xml:space="preserve">Урок – это зеркало общей и педагогической культуры учителя, </w:t>
      </w:r>
      <w:r w:rsidRPr="00FE7CBF">
        <w:rPr>
          <w:rFonts w:ascii="Arial" w:hAnsi="Arial" w:cs="Arial"/>
          <w:b/>
          <w:bCs/>
          <w:i/>
          <w:iCs/>
        </w:rPr>
        <w:br/>
        <w:t xml:space="preserve">мерило его интеллектуального богатства, </w:t>
      </w:r>
      <w:r w:rsidRPr="00FE7CBF">
        <w:rPr>
          <w:rFonts w:ascii="Arial" w:hAnsi="Arial" w:cs="Arial"/>
          <w:b/>
          <w:bCs/>
          <w:i/>
          <w:iCs/>
        </w:rPr>
        <w:br/>
        <w:t xml:space="preserve">показатель его кругозора и эрудиции. </w:t>
      </w:r>
      <w:r w:rsidRPr="00FE7CBF">
        <w:rPr>
          <w:rFonts w:ascii="Arial" w:hAnsi="Arial" w:cs="Arial"/>
          <w:b/>
          <w:bCs/>
          <w:i/>
          <w:iCs/>
        </w:rPr>
        <w:br/>
        <w:t>В. Сухомлинский</w:t>
      </w:r>
    </w:p>
    <w:p w:rsidR="009B7042" w:rsidRPr="00FE7CBF" w:rsidRDefault="00CE2D36" w:rsidP="009B7042">
      <w:pPr>
        <w:spacing w:before="100" w:beforeAutospacing="1" w:after="100" w:afterAutospacing="1"/>
        <w:jc w:val="center"/>
        <w:rPr>
          <w:rFonts w:ascii="Arial" w:hAnsi="Arial" w:cs="Arial"/>
        </w:rPr>
      </w:pPr>
      <w:r>
        <w:rPr>
          <w:rFonts w:ascii="Arial" w:hAnsi="Arial" w:cs="Arial"/>
          <w:b/>
          <w:bCs/>
        </w:rPr>
        <w:pict>
          <v:shape id="_x0000_i1026" type="#_x0000_t75" alt="" style="width:361.5pt;height:271.5pt">
            <v:imagedata r:id="rId9" o:title=""/>
          </v:shape>
        </w:pic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Урок – это социальный заказ общества системе образования. Он обусловлен: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социально-психологическими потребностями общества,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уровнем его развития,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конкурентоспособностью его экономики,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нравственными и моральными ценностями этого общества.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Сегодня система образования нацелена на:</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Получение твердых теоретических знаний </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Практическое применение этих знаний не является целью </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Ученик лишен возможности выбирать приоритеты в обучении </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Ученик и учитель неравноправны: первый обязан уважать второго, второй первого – нет.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В книге американского педагога Филиппа С. Шлехти «Школа для XXI века. Приоритеты реформирования образования” есть такой диалог: </w:t>
      </w:r>
    </w:p>
    <w:p w:rsidR="009B7042" w:rsidRPr="00AB4E63" w:rsidRDefault="009B7042" w:rsidP="00AB4E63">
      <w:pPr>
        <w:numPr>
          <w:ilvl w:val="0"/>
          <w:numId w:val="3"/>
        </w:numPr>
        <w:spacing w:before="100" w:beforeAutospacing="1" w:after="100" w:afterAutospacing="1" w:line="360" w:lineRule="auto"/>
        <w:jc w:val="both"/>
        <w:rPr>
          <w:rFonts w:ascii="Arial" w:hAnsi="Arial" w:cs="Arial"/>
        </w:rPr>
      </w:pPr>
      <w:r w:rsidRPr="00AB4E63">
        <w:rPr>
          <w:rFonts w:ascii="Arial" w:hAnsi="Arial" w:cs="Arial"/>
        </w:rPr>
        <w:t xml:space="preserve">Что вы хотите от школы? </w:t>
      </w:r>
    </w:p>
    <w:p w:rsidR="009B7042" w:rsidRPr="00AB4E63" w:rsidRDefault="009B7042" w:rsidP="00AB4E63">
      <w:pPr>
        <w:numPr>
          <w:ilvl w:val="0"/>
          <w:numId w:val="3"/>
        </w:numPr>
        <w:spacing w:before="100" w:beforeAutospacing="1" w:after="100" w:afterAutospacing="1" w:line="360" w:lineRule="auto"/>
        <w:jc w:val="both"/>
        <w:rPr>
          <w:rFonts w:ascii="Arial" w:hAnsi="Arial" w:cs="Arial"/>
        </w:rPr>
      </w:pPr>
      <w:r w:rsidRPr="00AB4E63">
        <w:rPr>
          <w:rFonts w:ascii="Arial" w:hAnsi="Arial" w:cs="Arial"/>
        </w:rPr>
        <w:t xml:space="preserve">Нам нужны люди, которые умеют учиться самостоятельно.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Не просто определенный объем знаний должен выносить ученик из школы, но умение учиться. Знать назубок закон Джоуля-Ленца иногда необходимо в быту, и валентность уметь расставить – тоже полезно. Но мир изменился. Давайте вспомним, что еще двадцать лет назад, зачастую достаточно было фундаментально изучить какое-то направление, например, в математике – и ты почетный специалист на всю жизнь. Это, конечно, утрированный пример, но все же. Сегодня для того, чтобы быть профессионалом в вопросах экономики, информатики и многих других направлений, надо ежедневно перечитывать журналы и газеты, смотреть передачи, знакомиться с ресурсами Интернета, посещать библиотеки. Скорость «прихода» информации к человеку увеличилась в тысячи раз. Так вот, наряду со знаниями, необходимо владеть навыками. Навыками сбора, обработки и систематизации, анализа информационного массива. Эти навыки очень важны в жизни. Им можно и нужно обучать еще в школе. И не только с помощью компьютера, но и компьютер и ресурсы Интернета на данном этапе могут стать отличным тренажером для развития этих навыков.</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Что было…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Селестин Френе еще в 1926 году разработал и организовал школьную корреспондентскую сеть. В рамках этой сети школьники обменивались текстами и картинками и, таким образом, включались во взаимодействие с другими школьниками.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«Нельзя более мириться со школой, которая отстала от своего времени на сто лет, с ее пустословием, прописными истинами, безнадежно устаревшими учебниками, письменными работами, с зубрежкой и оттарабаниванием уроков. И это - в век фотографии, кино, грамзаписи, пишущих машинок, железных дорог, автомобилей и самолетов!».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Иван Иллич создал городскую учебную паутину, которая позволяла всем желающим обмениваться знаниями и навыками, используя для этого обычную почту, телефон и электронные доски объявлений, общества-агентства (где каждый учится у всех).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Это очень важно, когда не один человек, как бы он ни старался, но все же – субъективно, преподносит ученикам материал, а множество источников подтверждают и опровергают твои предположения, когда ты можешь пообщаться с профессионалами и со сверстниками. Тогда на смену пассивной позиции потребителя информации учащийся становится исследователем.</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Возвращаясь к навыкам, хочется вспомнить еще такое искусство – умение сравнивать, сопоставлять, выбирать и конструктивно критиковать. Именно для работы с вариативной информацией можно использовать ресурсы Интернет. Для того, чтобы меньше после школьного обучения у ребенка оставалось не всегда корректных стереотипов, преподнесенных «Марией Ивановной». Вы говорите это так? А посмотрю-ка я в «Энциклопедии Брокгауза и Эфрона». Это не недоверие учителю. Нет. Это любознательность и самообразование. Хорошее сомнение тоже полезно в информационном океане, который вокруг нас.</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Каждый отдельно взятый урок - это звено в цепи уроков. Он сложная процессуальная система, состоящая из компонентов - этапов.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Мы рассмотрим каждый этап применительно к использованию ИКТ.</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Этапы урока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Организационный этап.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проверки домашнего задания.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всесторонней проверки знаний.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подготовки учащихся к активному и сознательному усвоению нового материала.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усвоения новых знаний.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закрепления новых знаний.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информации учащихся о домашнем задании, инструктаж по его выполнению. </w:t>
      </w:r>
    </w:p>
    <w:p w:rsidR="009B7042" w:rsidRPr="00AB4E63" w:rsidRDefault="009B7042" w:rsidP="00AB4E63">
      <w:pPr>
        <w:spacing w:before="100" w:beforeAutospacing="1" w:after="100" w:afterAutospacing="1" w:line="360" w:lineRule="auto"/>
        <w:jc w:val="right"/>
        <w:rPr>
          <w:rFonts w:ascii="Arial" w:hAnsi="Arial" w:cs="Arial"/>
          <w:i/>
          <w:iCs/>
        </w:rPr>
      </w:pPr>
      <w:r w:rsidRPr="00AB4E63">
        <w:rPr>
          <w:rFonts w:ascii="Arial" w:hAnsi="Arial" w:cs="Arial"/>
          <w:i/>
          <w:iCs/>
        </w:rPr>
        <w:t xml:space="preserve">«Время – великий учитель». Эдмунд Бёрк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Интернет-технологии на уроке могут рассматриваться:</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Не как цель, а как еще один инструмент исследования;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источник дополнительной информации по предмету;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способ самоорганизации труда и самообразования;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возможность личностно-ориентированного подхода для учителя;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способ расширения зоны индивидуальной активности человека.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Итак…</w:t>
      </w:r>
    </w:p>
    <w:p w:rsidR="009B7042" w:rsidRPr="00AB4E63" w:rsidRDefault="009B7042" w:rsidP="00A86144">
      <w:pPr>
        <w:spacing w:before="100" w:beforeAutospacing="1" w:after="100" w:afterAutospacing="1" w:line="360" w:lineRule="auto"/>
        <w:jc w:val="both"/>
        <w:rPr>
          <w:rFonts w:ascii="Arial" w:hAnsi="Arial" w:cs="Arial"/>
          <w:b/>
          <w:bCs/>
        </w:rPr>
      </w:pPr>
      <w:r w:rsidRPr="00AB4E63">
        <w:rPr>
          <w:rFonts w:ascii="Arial" w:hAnsi="Arial" w:cs="Arial"/>
          <w:b/>
          <w:bCs/>
        </w:rPr>
        <w:t>1. Организационный этап</w:t>
      </w:r>
    </w:p>
    <w:p w:rsidR="009B7042" w:rsidRPr="00AB4E63" w:rsidRDefault="009B7042" w:rsidP="00A86144">
      <w:pPr>
        <w:spacing w:before="100" w:beforeAutospacing="1" w:after="100" w:afterAutospacing="1" w:line="360" w:lineRule="auto"/>
        <w:jc w:val="both"/>
        <w:rPr>
          <w:rFonts w:ascii="Arial" w:hAnsi="Arial" w:cs="Arial"/>
        </w:rPr>
      </w:pPr>
      <w:r w:rsidRPr="00AB4E63">
        <w:rPr>
          <w:rFonts w:ascii="Arial" w:hAnsi="Arial" w:cs="Arial"/>
          <w:i/>
          <w:iCs/>
        </w:rPr>
        <w:t>Показатели выполнения психологической задачи этапа:</w:t>
      </w:r>
    </w:p>
    <w:p w:rsidR="009B7042" w:rsidRPr="00AB4E63" w:rsidRDefault="009B7042" w:rsidP="00A86144">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доброжелательный настрой учителя и учащихся; </w:t>
      </w:r>
    </w:p>
    <w:p w:rsidR="009B7042" w:rsidRPr="00AB4E63" w:rsidRDefault="009B7042" w:rsidP="00A86144">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быстрое включение класса в деловой ритм; </w:t>
      </w:r>
    </w:p>
    <w:p w:rsidR="009B7042" w:rsidRPr="00AB4E63" w:rsidRDefault="009B7042" w:rsidP="00A86144">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организация внимания всех учащихся; </w:t>
      </w:r>
    </w:p>
    <w:p w:rsidR="009B7042" w:rsidRPr="00AB4E63" w:rsidRDefault="009B7042" w:rsidP="00A86144">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кратковременность организационного момента; </w:t>
      </w:r>
    </w:p>
    <w:p w:rsidR="009B7042" w:rsidRPr="00AB4E63" w:rsidRDefault="009B7042" w:rsidP="00A86144">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полная готовность класса и оборудования к работе. </w:t>
      </w:r>
    </w:p>
    <w:p w:rsidR="009B7042" w:rsidRPr="00AB4E63" w:rsidRDefault="009B7042" w:rsidP="00A86144">
      <w:pPr>
        <w:spacing w:before="100" w:beforeAutospacing="1" w:after="100" w:afterAutospacing="1" w:line="360" w:lineRule="auto"/>
        <w:jc w:val="both"/>
        <w:rPr>
          <w:rFonts w:ascii="Arial" w:hAnsi="Arial" w:cs="Arial"/>
        </w:rPr>
      </w:pPr>
      <w:r w:rsidRPr="00AB4E63">
        <w:rPr>
          <w:rFonts w:ascii="Arial" w:hAnsi="Arial" w:cs="Arial"/>
        </w:rPr>
        <w:t xml:space="preserve">Ролевая игра: дежурный системный администратор. </w:t>
      </w:r>
      <w:r w:rsidRPr="00AB4E63">
        <w:rPr>
          <w:rFonts w:ascii="Arial" w:hAnsi="Arial" w:cs="Arial"/>
        </w:rPr>
        <w:br/>
        <w:t>На данном этапе важно, чтобы учащиеся не «отнимали» время урока на ввод пароля и логина, не ждали загрузки учебного сайта или не инсталлировали программы, а занимались именно предметом, но на компьютере. И в этом учителю может помочь дежурный системный администратор, который выбирается из числа учеников, которые достаточно хорошо разбираются в компьютерных хитростях. Именно он и подготавливает компьютерный класс к уроку: загружает, инсталлирует, устанавливает…</w:t>
      </w:r>
    </w:p>
    <w:p w:rsidR="009B7042" w:rsidRPr="00AB4E63" w:rsidRDefault="009B7042" w:rsidP="00A86144">
      <w:pPr>
        <w:spacing w:before="100" w:beforeAutospacing="1" w:after="100" w:afterAutospacing="1" w:line="360" w:lineRule="auto"/>
        <w:jc w:val="both"/>
        <w:rPr>
          <w:rFonts w:ascii="Arial" w:hAnsi="Arial" w:cs="Arial"/>
          <w:b/>
          <w:bCs/>
        </w:rPr>
      </w:pPr>
      <w:r w:rsidRPr="00AB4E63">
        <w:rPr>
          <w:rFonts w:ascii="Arial" w:hAnsi="Arial" w:cs="Arial"/>
          <w:b/>
          <w:bCs/>
        </w:rPr>
        <w:t>2. Этап проверки домашнего задания</w:t>
      </w:r>
    </w:p>
    <w:p w:rsidR="009B7042" w:rsidRPr="00AB4E63" w:rsidRDefault="009B7042" w:rsidP="00A86144">
      <w:pPr>
        <w:spacing w:before="100" w:beforeAutospacing="1" w:after="100" w:afterAutospacing="1" w:line="360" w:lineRule="auto"/>
        <w:jc w:val="both"/>
        <w:rPr>
          <w:rFonts w:ascii="Arial" w:hAnsi="Arial" w:cs="Arial"/>
        </w:rPr>
      </w:pPr>
      <w:r w:rsidRPr="00AB4E63">
        <w:rPr>
          <w:rFonts w:ascii="Arial" w:hAnsi="Arial" w:cs="Arial"/>
          <w:i/>
          <w:iCs/>
        </w:rPr>
        <w:t xml:space="preserve">Показатели выполнения учебно-воспитательной задачи этапа: </w:t>
      </w:r>
    </w:p>
    <w:p w:rsidR="009B7042" w:rsidRPr="00AB4E63" w:rsidRDefault="009B7042" w:rsidP="00A86144">
      <w:pPr>
        <w:numPr>
          <w:ilvl w:val="0"/>
          <w:numId w:val="7"/>
        </w:numPr>
        <w:spacing w:before="100" w:beforeAutospacing="1" w:after="100" w:afterAutospacing="1" w:line="360" w:lineRule="auto"/>
        <w:jc w:val="both"/>
        <w:rPr>
          <w:rFonts w:ascii="Arial" w:hAnsi="Arial" w:cs="Arial"/>
        </w:rPr>
      </w:pPr>
      <w:r w:rsidRPr="00AB4E63">
        <w:rPr>
          <w:rFonts w:ascii="Arial" w:hAnsi="Arial" w:cs="Arial"/>
        </w:rPr>
        <w:t xml:space="preserve">выявление факта выполнения домашнего задания у всего класса за короткий промежуток времени (5-7 мин.), устранение типичных ошибок; </w:t>
      </w:r>
    </w:p>
    <w:p w:rsidR="009B7042" w:rsidRPr="00AB4E63" w:rsidRDefault="009B7042" w:rsidP="00A86144">
      <w:pPr>
        <w:numPr>
          <w:ilvl w:val="1"/>
          <w:numId w:val="7"/>
        </w:numPr>
        <w:spacing w:before="100" w:beforeAutospacing="1" w:after="100" w:afterAutospacing="1" w:line="360" w:lineRule="auto"/>
        <w:jc w:val="both"/>
        <w:rPr>
          <w:rFonts w:ascii="Arial" w:hAnsi="Arial" w:cs="Arial"/>
        </w:rPr>
      </w:pPr>
      <w:r w:rsidRPr="00AB4E63">
        <w:rPr>
          <w:rFonts w:ascii="Arial" w:hAnsi="Arial" w:cs="Arial"/>
        </w:rPr>
        <w:t xml:space="preserve">обнаружение причин невыполнения домашнего задания отдельными учащимися; </w:t>
      </w:r>
    </w:p>
    <w:p w:rsidR="009B7042" w:rsidRPr="00AB4E63" w:rsidRDefault="009B7042" w:rsidP="00A86144">
      <w:pPr>
        <w:numPr>
          <w:ilvl w:val="1"/>
          <w:numId w:val="7"/>
        </w:numPr>
        <w:spacing w:before="100" w:beforeAutospacing="1" w:after="100" w:afterAutospacing="1" w:line="360" w:lineRule="auto"/>
        <w:jc w:val="both"/>
        <w:rPr>
          <w:rFonts w:ascii="Arial" w:hAnsi="Arial" w:cs="Arial"/>
        </w:rPr>
      </w:pPr>
      <w:r w:rsidRPr="00AB4E63">
        <w:rPr>
          <w:rFonts w:ascii="Arial" w:hAnsi="Arial" w:cs="Arial"/>
        </w:rPr>
        <w:t xml:space="preserve">формирование понимания у учащихся связи выполнения домашней работы с результатами своего обучения вообще; </w:t>
      </w:r>
    </w:p>
    <w:p w:rsidR="009B7042" w:rsidRPr="00AB4E63" w:rsidRDefault="009B7042" w:rsidP="00AB4E63">
      <w:pPr>
        <w:numPr>
          <w:ilvl w:val="1"/>
          <w:numId w:val="7"/>
        </w:numPr>
        <w:spacing w:before="100" w:beforeAutospacing="1" w:after="100" w:afterAutospacing="1" w:line="360" w:lineRule="auto"/>
        <w:jc w:val="both"/>
        <w:rPr>
          <w:rFonts w:ascii="Arial" w:hAnsi="Arial" w:cs="Arial"/>
        </w:rPr>
      </w:pPr>
      <w:r w:rsidRPr="00AB4E63">
        <w:rPr>
          <w:rFonts w:ascii="Arial" w:hAnsi="Arial" w:cs="Arial"/>
        </w:rPr>
        <w:t xml:space="preserve">использование различных форм контроля в зависимости от вида и цели домашнего задания, от отношения учеников данного класса к выполнению домашней работы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На данном этапе предлагается следующее:</w:t>
      </w:r>
    </w:p>
    <w:p w:rsidR="009B7042" w:rsidRPr="00AB4E63" w:rsidRDefault="009B7042" w:rsidP="00AB4E63">
      <w:pPr>
        <w:numPr>
          <w:ilvl w:val="0"/>
          <w:numId w:val="8"/>
        </w:numPr>
        <w:spacing w:before="100" w:beforeAutospacing="1" w:after="100" w:afterAutospacing="1" w:line="360" w:lineRule="auto"/>
        <w:jc w:val="both"/>
        <w:rPr>
          <w:rFonts w:ascii="Arial" w:hAnsi="Arial" w:cs="Arial"/>
        </w:rPr>
      </w:pPr>
      <w:r w:rsidRPr="00AB4E63">
        <w:rPr>
          <w:rFonts w:ascii="Arial" w:hAnsi="Arial" w:cs="Arial"/>
        </w:rPr>
        <w:t xml:space="preserve">Электронное домашнее задание. Его не обязательно выполнять дома (не у всех есть домашние компьютеры) – можно использовать мощности школьного компьютерного класса. Сохранение электронных домашних работ занимает мало времени. Одновременно учителем могут быть предложены некоторые дополнительные «критерии для сохранения выполненного домашнего задания»: самооценка (папки «Отлично», «Хорошо», «Удовлетворительно»), интерес («интересно», «неинтересно») и т.п. своей работы каждым учеником. Создав заранее в именной папке учителя систему дополнительных папок, можно получить интересные результаты на этапе сдачи домашней работы в электронном виде. </w:t>
      </w:r>
    </w:p>
    <w:p w:rsidR="009B7042" w:rsidRPr="00AB4E63" w:rsidRDefault="009B7042" w:rsidP="00AB4E63">
      <w:pPr>
        <w:numPr>
          <w:ilvl w:val="0"/>
          <w:numId w:val="8"/>
        </w:numPr>
        <w:spacing w:before="100" w:beforeAutospacing="1" w:after="100" w:afterAutospacing="1" w:line="360" w:lineRule="auto"/>
        <w:jc w:val="both"/>
        <w:rPr>
          <w:rFonts w:ascii="Arial" w:hAnsi="Arial" w:cs="Arial"/>
        </w:rPr>
      </w:pPr>
      <w:r w:rsidRPr="00AB4E63">
        <w:rPr>
          <w:rFonts w:ascii="Arial" w:hAnsi="Arial" w:cs="Arial"/>
        </w:rPr>
        <w:t xml:space="preserve">Создание «разминочных тестов» - без автоматической отметки - с помощью панели инструментов «Формы» в MS Word. Кстати, в создании таких тестов-упражнений по разным предметам могут принять активное участие сами ребята, которые, осваивая на информатике инструмент «Формы», делают для младших классов тесты по биологии, химии, географии и т.д.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3. Этап всесторонней проверки знаний</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Проверять необходимо не столько память, сколько </w:t>
      </w:r>
      <w:r w:rsidRPr="00AB4E63">
        <w:rPr>
          <w:rFonts w:ascii="Arial" w:hAnsi="Arial" w:cs="Arial"/>
          <w:b/>
          <w:bCs/>
        </w:rPr>
        <w:t>мышление</w:t>
      </w:r>
      <w:r w:rsidRPr="00AB4E63">
        <w:rPr>
          <w:rFonts w:ascii="Arial" w:hAnsi="Arial" w:cs="Arial"/>
        </w:rPr>
        <w:t xml:space="preserve"> ребенка, ибо самая-то суть обучения состоит в развитии мышления. Опрос должен быть интересен ученикам, а для этого известный фактический материал должен рассматриваться в новом свете, теоретические знания применяться на практике.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Очень важным приемом является организация учителем рецензирования своих товарищей учащимися.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«Электронные рецензии» - как проверка степени усвоенности материала, выполнения домашнего задания</w:t>
      </w:r>
      <w:r w:rsidRPr="00AB4E63">
        <w:rPr>
          <w:rFonts w:ascii="Arial" w:hAnsi="Arial" w:cs="Arial"/>
        </w:rPr>
        <w:t xml:space="preserve">. Сетевая рецензия дает возможность провести сочинение «с открытой тетрадью», используя возможности локальной сети и заранее подготовив папку с общим доступом.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Показатели выполнения учебно-воспитательной задачи этапа: </w:t>
      </w:r>
    </w:p>
    <w:p w:rsidR="009B7042" w:rsidRPr="00AB4E63" w:rsidRDefault="009B7042" w:rsidP="00AB4E63">
      <w:pPr>
        <w:numPr>
          <w:ilvl w:val="0"/>
          <w:numId w:val="9"/>
        </w:numPr>
        <w:spacing w:before="100" w:beforeAutospacing="1" w:after="100" w:afterAutospacing="1" w:line="360" w:lineRule="auto"/>
        <w:jc w:val="both"/>
        <w:rPr>
          <w:rFonts w:ascii="Arial" w:hAnsi="Arial" w:cs="Arial"/>
        </w:rPr>
      </w:pPr>
      <w:r w:rsidRPr="00AB4E63">
        <w:rPr>
          <w:rFonts w:ascii="Arial" w:hAnsi="Arial" w:cs="Arial"/>
        </w:rPr>
        <w:t xml:space="preserve">проверка учителем не только объема и правильности знаний, но также их </w:t>
      </w:r>
      <w:r w:rsidRPr="00AB4E63">
        <w:rPr>
          <w:rFonts w:ascii="Arial" w:hAnsi="Arial" w:cs="Arial"/>
          <w:b/>
          <w:bCs/>
        </w:rPr>
        <w:t>глубины</w:t>
      </w:r>
      <w:r w:rsidRPr="00AB4E63">
        <w:rPr>
          <w:rFonts w:ascii="Arial" w:hAnsi="Arial" w:cs="Arial"/>
        </w:rPr>
        <w:t xml:space="preserve">, </w:t>
      </w:r>
      <w:r w:rsidRPr="00AB4E63">
        <w:rPr>
          <w:rFonts w:ascii="Arial" w:hAnsi="Arial" w:cs="Arial"/>
          <w:b/>
          <w:bCs/>
        </w:rPr>
        <w:t>осознанности</w:t>
      </w:r>
      <w:r w:rsidRPr="00AB4E63">
        <w:rPr>
          <w:rFonts w:ascii="Arial" w:hAnsi="Arial" w:cs="Arial"/>
        </w:rPr>
        <w:t xml:space="preserve">, гибкости и оперативности, </w:t>
      </w:r>
      <w:r w:rsidRPr="00AB4E63">
        <w:rPr>
          <w:rFonts w:ascii="Arial" w:hAnsi="Arial" w:cs="Arial"/>
          <w:b/>
          <w:bCs/>
        </w:rPr>
        <w:t>умения использовать их на практике</w:t>
      </w:r>
      <w:r w:rsidRPr="00AB4E63">
        <w:rPr>
          <w:rFonts w:ascii="Arial" w:hAnsi="Arial" w:cs="Arial"/>
        </w:rPr>
        <w:t xml:space="preserve">; </w:t>
      </w:r>
    </w:p>
    <w:p w:rsidR="009B7042" w:rsidRPr="00AB4E63" w:rsidRDefault="009B7042" w:rsidP="00AB4E63">
      <w:pPr>
        <w:numPr>
          <w:ilvl w:val="0"/>
          <w:numId w:val="9"/>
        </w:numPr>
        <w:spacing w:before="100" w:beforeAutospacing="1" w:after="100" w:afterAutospacing="1" w:line="360" w:lineRule="auto"/>
        <w:jc w:val="both"/>
        <w:rPr>
          <w:rFonts w:ascii="Arial" w:hAnsi="Arial" w:cs="Arial"/>
        </w:rPr>
      </w:pPr>
      <w:r w:rsidRPr="00AB4E63">
        <w:rPr>
          <w:rFonts w:ascii="Arial" w:hAnsi="Arial" w:cs="Arial"/>
        </w:rPr>
        <w:t xml:space="preserve">рецензирование ответов, направленное на указание положительных и отрицательных сторон в знаниях; </w:t>
      </w:r>
    </w:p>
    <w:p w:rsidR="009B7042" w:rsidRPr="00AB4E63" w:rsidRDefault="009B7042" w:rsidP="00AB4E63">
      <w:pPr>
        <w:numPr>
          <w:ilvl w:val="0"/>
          <w:numId w:val="9"/>
        </w:numPr>
        <w:spacing w:before="100" w:beforeAutospacing="1" w:after="100" w:afterAutospacing="1" w:line="360" w:lineRule="auto"/>
        <w:jc w:val="both"/>
        <w:rPr>
          <w:rFonts w:ascii="Arial" w:hAnsi="Arial" w:cs="Arial"/>
        </w:rPr>
      </w:pPr>
      <w:r w:rsidRPr="00AB4E63">
        <w:rPr>
          <w:rFonts w:ascii="Arial" w:hAnsi="Arial" w:cs="Arial"/>
        </w:rPr>
        <w:t xml:space="preserve">активная деятельность всего класса в ходе проверки знаний отдельных учащихся.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На этом же этапе предлагается дать на «творческое оформление» тему по географии, литературе, физике, где ребятами может быть осуществлен показ глубины и осознанности материала. В этом им помогут мультимедиа-технологии. Гармоничное сочетание текста, иллюстраций и звуков, могут показать как ребенок видит и слышит тему.</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 еще один важный момент. Желательно при постановке любой задачи, связанной с использованием ИКТ, первоначально самому учителю, хотя бы эскизно, попытаться выполнить работу, которую он собирается ставить перед учениками. В результате можно ясно увидеть критерии оценки работы и трудоемкость ее выполнения, а также «подводные камни», которые могут встретиться ученику при той или иной формулировке задания.</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4. Этап подготовки учащихся к активному и сознательному усвоению нового материала</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Важно помнить, что широкое привлечение учащихся к самостоятельному приобретению знаний, овладению навыками и умениями, творческому применению их на практике невозможно без четкой целенаправленности этой работы, без </w:t>
      </w:r>
      <w:r w:rsidRPr="00AB4E63">
        <w:rPr>
          <w:rFonts w:ascii="Arial" w:hAnsi="Arial" w:cs="Arial"/>
          <w:b/>
          <w:bCs/>
        </w:rPr>
        <w:t xml:space="preserve">постановки перед учащимися целей и задач каждого урока, показа практической значимости изучаемого материала.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Тематические и предметные интернет-ресурсы могут выступить как один из способов повышения интереса учеников. Наглядные пособия, телеконференции, видео и анимационные материалы – все это может показать новую тему учащимся с более понятной и интересной для каждого из них стороны. Такие ресурсы важно собирать и формировать «Библиотеку учителя на CD». В этом могут помочь дети. Как домашнее задание ребята от трех учителей (информатика, русский-литература, +например, химия) получают следующую задачу: «В течение двух недель вы должны найти в Интернете 5 сайтов по химии и составить на каждый рецензию» (слова учителя по химии), «Вспомним, что рецензией называется… и за ваши рецензии вы получите отметку по литературе» (слова учителя-литератора), «На эту работу вам выделяется компьютерный класс строго по вторникам с 16-00 до 17-00». (это слова учителя по информатике). В результате такого четко поставленного задания учитель химии получает коллекцию работ по своему предмету, а ребята – интересную работу и две, а если вы прочтете </w:t>
      </w:r>
      <w:r w:rsidRPr="00AB4E63">
        <w:rPr>
          <w:rFonts w:ascii="Arial" w:hAnsi="Arial" w:cs="Arial"/>
          <w:u w:val="single"/>
        </w:rPr>
        <w:t>статью П.Ю. Белкина «Поиск информации в Интернете: некоторые проблемы обучения»</w:t>
      </w:r>
      <w:r w:rsidRPr="00AB4E63">
        <w:rPr>
          <w:rFonts w:ascii="Arial" w:hAnsi="Arial" w:cs="Arial"/>
        </w:rPr>
        <w:t xml:space="preserve">, то и три отметки.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5. Этап усвоения новых знаний</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 xml:space="preserve">Условия достижения положительных результатов: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Применение различных способов </w:t>
      </w:r>
      <w:r w:rsidRPr="00AB4E63">
        <w:rPr>
          <w:rFonts w:ascii="Arial" w:hAnsi="Arial" w:cs="Arial"/>
          <w:b/>
          <w:bCs/>
        </w:rPr>
        <w:t>активизации мыслительной деятельности</w:t>
      </w:r>
      <w:r w:rsidRPr="00AB4E63">
        <w:rPr>
          <w:rFonts w:ascii="Arial" w:hAnsi="Arial" w:cs="Arial"/>
        </w:rPr>
        <w:t xml:space="preserve"> учащихся, включение их в поисковую работу , в самоорганизацию обучения. </w:t>
      </w:r>
      <w:r w:rsidRPr="00AB4E63">
        <w:rPr>
          <w:rFonts w:ascii="Arial" w:hAnsi="Arial" w:cs="Arial"/>
          <w:b/>
          <w:bCs/>
        </w:rPr>
        <w:t xml:space="preserve">Максимальное творческое участие детей. Поисковая работа – это, на первый взгляд, очень просто. На самом деле – достаточно сложно. Мы рекомендуем всем, кто использует эту форму при подготовке и проведении своих уроков прочитать упоминавшийся выше материал </w:t>
      </w:r>
      <w:r w:rsidRPr="00AB4E63">
        <w:rPr>
          <w:rFonts w:ascii="Arial" w:hAnsi="Arial" w:cs="Arial"/>
          <w:b/>
          <w:bCs/>
          <w:u w:val="single"/>
        </w:rPr>
        <w:t>П.Ю. Белкина «Поиск информации в Интернете: некоторые проблемы обучения»</w:t>
      </w:r>
      <w:r w:rsidRPr="00AB4E63">
        <w:rPr>
          <w:rFonts w:ascii="Arial" w:hAnsi="Arial" w:cs="Arial"/>
          <w:u w:val="single"/>
        </w:rPr>
        <w:t>.</w:t>
      </w:r>
      <w:r w:rsidRPr="00AB4E63">
        <w:rPr>
          <w:rFonts w:ascii="Arial" w:hAnsi="Arial" w:cs="Arial"/>
        </w:rPr>
        <w:t xml:space="preserve">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Использование сменных диалогических пар.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Проведение </w:t>
      </w:r>
      <w:r w:rsidRPr="00AB4E63">
        <w:rPr>
          <w:rFonts w:ascii="Arial" w:hAnsi="Arial" w:cs="Arial"/>
          <w:b/>
          <w:bCs/>
        </w:rPr>
        <w:t>словарной работы</w:t>
      </w:r>
      <w:r w:rsidRPr="00AB4E63">
        <w:rPr>
          <w:rFonts w:ascii="Arial" w:hAnsi="Arial" w:cs="Arial"/>
        </w:rPr>
        <w:t xml:space="preserve"> как одного из инструментов осознания учебного материала. В Интернете есть различные словари, справочники, энциклопедии (например, Педагогический словарь </w:t>
      </w:r>
      <w:r w:rsidRPr="00AB4E63">
        <w:rPr>
          <w:rFonts w:ascii="Arial" w:hAnsi="Arial" w:cs="Arial"/>
          <w:u w:val="single"/>
        </w:rPr>
        <w:t>http://dictionary.fio.ru/</w:t>
      </w:r>
      <w:r w:rsidRPr="00AB4E63">
        <w:rPr>
          <w:rFonts w:ascii="Arial" w:hAnsi="Arial" w:cs="Arial"/>
        </w:rPr>
        <w:t xml:space="preserve">. Можно, выделив определенный терминологический ряд, относящийся к конкретному уроку или теме, и обозначив 3-5 справочных интернет-ресурса, дать детям задание подобрать те определения, которые понятны и удобны им самим. Результаты получаются весьма интересные.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Систематизация новых для учащихся знаний.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Воспитание навыков рациональной учебы.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Показатели выполнения учебно-воспитательной задачи этапа:</w:t>
      </w:r>
    </w:p>
    <w:p w:rsidR="009B7042" w:rsidRPr="00AB4E63" w:rsidRDefault="009B7042" w:rsidP="00AB4E63">
      <w:pPr>
        <w:numPr>
          <w:ilvl w:val="0"/>
          <w:numId w:val="11"/>
        </w:numPr>
        <w:spacing w:before="100" w:beforeAutospacing="1" w:after="100" w:afterAutospacing="1" w:line="360" w:lineRule="auto"/>
        <w:jc w:val="both"/>
        <w:rPr>
          <w:rFonts w:ascii="Arial" w:hAnsi="Arial" w:cs="Arial"/>
        </w:rPr>
      </w:pPr>
      <w:r w:rsidRPr="00AB4E63">
        <w:rPr>
          <w:rFonts w:ascii="Arial" w:hAnsi="Arial" w:cs="Arial"/>
        </w:rPr>
        <w:t xml:space="preserve">качество ответов учащихся на следующих этапах урока; </w:t>
      </w:r>
    </w:p>
    <w:p w:rsidR="009B7042" w:rsidRPr="00AB4E63" w:rsidRDefault="009B7042" w:rsidP="00AB4E63">
      <w:pPr>
        <w:numPr>
          <w:ilvl w:val="0"/>
          <w:numId w:val="11"/>
        </w:numPr>
        <w:spacing w:before="100" w:beforeAutospacing="1" w:after="100" w:afterAutospacing="1" w:line="360" w:lineRule="auto"/>
        <w:jc w:val="both"/>
        <w:rPr>
          <w:rFonts w:ascii="Arial" w:hAnsi="Arial" w:cs="Arial"/>
        </w:rPr>
      </w:pPr>
      <w:r w:rsidRPr="00AB4E63">
        <w:rPr>
          <w:rFonts w:ascii="Arial" w:hAnsi="Arial" w:cs="Arial"/>
        </w:rPr>
        <w:t xml:space="preserve">активное участие класса в проведении итогов беседы или самостоятельной работы.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6. Этап закрепления новых знаний</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 xml:space="preserve">Условия достижения положительных результатов: </w:t>
      </w:r>
    </w:p>
    <w:p w:rsidR="009B7042" w:rsidRPr="00AB4E63" w:rsidRDefault="009B7042" w:rsidP="00AB4E63">
      <w:pPr>
        <w:numPr>
          <w:ilvl w:val="0"/>
          <w:numId w:val="12"/>
        </w:numPr>
        <w:spacing w:before="100" w:beforeAutospacing="1" w:after="100" w:afterAutospacing="1" w:line="360" w:lineRule="auto"/>
        <w:jc w:val="both"/>
        <w:rPr>
          <w:rFonts w:ascii="Arial" w:hAnsi="Arial" w:cs="Arial"/>
        </w:rPr>
      </w:pPr>
      <w:r w:rsidRPr="00AB4E63">
        <w:rPr>
          <w:rFonts w:ascii="Arial" w:hAnsi="Arial" w:cs="Arial"/>
        </w:rPr>
        <w:t xml:space="preserve">Использование различных способов закрепления знаний, вопросов, требующих мыслительной активности, творческого осмысления материала. </w:t>
      </w:r>
    </w:p>
    <w:p w:rsidR="009B7042" w:rsidRPr="00AB4E63" w:rsidRDefault="009B7042" w:rsidP="00AB4E63">
      <w:pPr>
        <w:numPr>
          <w:ilvl w:val="0"/>
          <w:numId w:val="12"/>
        </w:numPr>
        <w:spacing w:before="100" w:beforeAutospacing="1" w:after="100" w:afterAutospacing="1" w:line="360" w:lineRule="auto"/>
        <w:jc w:val="both"/>
        <w:rPr>
          <w:rFonts w:ascii="Arial" w:hAnsi="Arial" w:cs="Arial"/>
        </w:rPr>
      </w:pPr>
      <w:r w:rsidRPr="00AB4E63">
        <w:rPr>
          <w:rFonts w:ascii="Arial" w:hAnsi="Arial" w:cs="Arial"/>
        </w:rPr>
        <w:t xml:space="preserve">Обращение учителя по поводу ответа ученика к классу с требованием дополнить, уточнить, исправить, взглянуть на изучаемую проблему с иной стороны. </w:t>
      </w:r>
    </w:p>
    <w:p w:rsidR="009B7042" w:rsidRPr="00AB4E63" w:rsidRDefault="009B7042" w:rsidP="00AB4E63">
      <w:pPr>
        <w:numPr>
          <w:ilvl w:val="0"/>
          <w:numId w:val="12"/>
        </w:numPr>
        <w:spacing w:before="100" w:beforeAutospacing="1" w:after="100" w:afterAutospacing="1" w:line="360" w:lineRule="auto"/>
        <w:jc w:val="both"/>
        <w:rPr>
          <w:rFonts w:ascii="Arial" w:hAnsi="Arial" w:cs="Arial"/>
        </w:rPr>
      </w:pPr>
      <w:r w:rsidRPr="00AB4E63">
        <w:rPr>
          <w:rFonts w:ascii="Arial" w:hAnsi="Arial" w:cs="Arial"/>
        </w:rPr>
        <w:t xml:space="preserve">Умение учащихся узнавать и соотносить факты с понятиями, правилами и идеями.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Этот этап урока важен прежде всего тем, что на нем наиболее рельефно выступают результаты урока.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7. Этап информации учащихся о домашнем задании, инструктаж по его выполнению</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Условия достижения положительных результатов.</w:t>
      </w:r>
    </w:p>
    <w:p w:rsidR="009B7042" w:rsidRPr="00AB4E63" w:rsidRDefault="009B7042" w:rsidP="00AB4E63">
      <w:pPr>
        <w:numPr>
          <w:ilvl w:val="0"/>
          <w:numId w:val="13"/>
        </w:numPr>
        <w:spacing w:before="100" w:beforeAutospacing="1" w:after="100" w:afterAutospacing="1" w:line="360" w:lineRule="auto"/>
        <w:jc w:val="both"/>
        <w:rPr>
          <w:rFonts w:ascii="Arial" w:hAnsi="Arial" w:cs="Arial"/>
        </w:rPr>
      </w:pPr>
      <w:r w:rsidRPr="00AB4E63">
        <w:rPr>
          <w:rFonts w:ascii="Arial" w:hAnsi="Arial" w:cs="Arial"/>
        </w:rPr>
        <w:t xml:space="preserve">Обязательное и систематическое выполнение этапа в границах урока, до звонка. </w:t>
      </w:r>
    </w:p>
    <w:p w:rsidR="009B7042" w:rsidRPr="00AB4E63" w:rsidRDefault="009B7042" w:rsidP="00AB4E63">
      <w:pPr>
        <w:numPr>
          <w:ilvl w:val="0"/>
          <w:numId w:val="13"/>
        </w:numPr>
        <w:spacing w:before="100" w:beforeAutospacing="1" w:after="100" w:afterAutospacing="1" w:line="360" w:lineRule="auto"/>
        <w:jc w:val="both"/>
        <w:rPr>
          <w:rFonts w:ascii="Arial" w:hAnsi="Arial" w:cs="Arial"/>
        </w:rPr>
      </w:pPr>
      <w:r w:rsidRPr="00AB4E63">
        <w:rPr>
          <w:rFonts w:ascii="Arial" w:hAnsi="Arial" w:cs="Arial"/>
        </w:rPr>
        <w:t xml:space="preserve">Задание должно проходить при полном понимании класса.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Показатели выполнения учебно-воспитательной работы.</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Данное в начале или середине урока домашнее задание поможет направить внимание учеников, подготовит восприятие нового материала;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Правильно организованное задание сможет превратить сам факт домашнего труда из необходимости в увлекательную и полезную с точки зрения самообразования ученика работу;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Сделает последующий урок, на котором оно будет выслушано и проверено, значительно содержательнее и интереснее;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Гармонично свяжет несколько уроков в единую систему;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Сделает приобретение знаний учениками личностным процессом, т.е. превратит знания в инструмент познания;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Может помочь в сплочении классного коллектива.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Основные требования к электронному домашнему заданию </w:t>
      </w:r>
    </w:p>
    <w:p w:rsidR="009B7042" w:rsidRPr="00AB4E63" w:rsidRDefault="009B7042" w:rsidP="00AB4E63">
      <w:pPr>
        <w:numPr>
          <w:ilvl w:val="0"/>
          <w:numId w:val="15"/>
        </w:numPr>
        <w:spacing w:before="100" w:beforeAutospacing="1" w:after="100" w:afterAutospacing="1" w:line="360" w:lineRule="auto"/>
        <w:jc w:val="both"/>
        <w:rPr>
          <w:rFonts w:ascii="Arial" w:hAnsi="Arial" w:cs="Arial"/>
        </w:rPr>
      </w:pPr>
      <w:r w:rsidRPr="00AB4E63">
        <w:rPr>
          <w:rFonts w:ascii="Arial" w:hAnsi="Arial" w:cs="Arial"/>
        </w:rPr>
        <w:t xml:space="preserve">Домашнее задание может быть ориентировано на 2 группы учащихся: слабые+средние и средние+сильные. </w:t>
      </w:r>
    </w:p>
    <w:p w:rsidR="009B7042" w:rsidRPr="00AB4E63" w:rsidRDefault="009B7042" w:rsidP="00AB4E63">
      <w:pPr>
        <w:numPr>
          <w:ilvl w:val="0"/>
          <w:numId w:val="15"/>
        </w:numPr>
        <w:spacing w:before="100" w:beforeAutospacing="1" w:after="100" w:afterAutospacing="1" w:line="360" w:lineRule="auto"/>
        <w:jc w:val="both"/>
        <w:rPr>
          <w:rFonts w:ascii="Arial" w:hAnsi="Arial" w:cs="Arial"/>
        </w:rPr>
      </w:pPr>
      <w:r w:rsidRPr="00AB4E63">
        <w:rPr>
          <w:rFonts w:ascii="Arial" w:hAnsi="Arial" w:cs="Arial"/>
        </w:rPr>
        <w:t xml:space="preserve">Должен быть определен обязательный минимум выполнения + выделено пространство для инициативных: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временные рамки,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количество источников информации (адреса определенных, «опорных» сайтов),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программа реализации задания (это может быть MS Word, PowerPoint или Publisher),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объем отчетного документа (количество страниц, файлов, слайдов и т.п.),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дополнительное задание,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оговорено место размещения выполненной работы.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Электронные домашние задания как проектная деятельность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С учетом того, что домашние задания по предметам увеличиваются и усложняются, ставится вопрос о разгрузке школьников. Как вариант, предлагается понятие интегрированного домашнего задания: одно задание зачитывается по двум предметам. Таким образом, мы не только разгружаем ребенка, но демонстрируем ему наличие </w:t>
      </w:r>
      <w:r w:rsidRPr="00AB4E63">
        <w:rPr>
          <w:rFonts w:ascii="Arial" w:hAnsi="Arial" w:cs="Arial"/>
          <w:b/>
          <w:bCs/>
        </w:rPr>
        <w:t>межпредметных связей</w:t>
      </w:r>
      <w:r w:rsidRPr="00AB4E63">
        <w:rPr>
          <w:rFonts w:ascii="Arial" w:hAnsi="Arial" w:cs="Arial"/>
        </w:rPr>
        <w:t xml:space="preserve">, воспитываем понятие </w:t>
      </w:r>
      <w:r w:rsidRPr="00AB4E63">
        <w:rPr>
          <w:rFonts w:ascii="Arial" w:hAnsi="Arial" w:cs="Arial"/>
          <w:b/>
          <w:bCs/>
        </w:rPr>
        <w:t xml:space="preserve">целостности мира.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Примеры:</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Литература+МХК:</w:t>
      </w:r>
      <w:r w:rsidRPr="00AB4E63">
        <w:rPr>
          <w:rFonts w:ascii="Arial" w:hAnsi="Arial" w:cs="Arial"/>
        </w:rPr>
        <w:t xml:space="preserve"> подберите к стихам поэтов Серебряного века иллюстрации художников-импрессионистов. </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География+МХК+музыка:</w:t>
      </w:r>
      <w:r w:rsidRPr="00AB4E63">
        <w:rPr>
          <w:rFonts w:ascii="Arial" w:hAnsi="Arial" w:cs="Arial"/>
        </w:rPr>
        <w:t xml:space="preserve"> «Музыка разных стран» - проект, исследующий географические особенности стран через призму культуры. </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Литература+история:</w:t>
      </w:r>
      <w:r w:rsidRPr="00AB4E63">
        <w:rPr>
          <w:rFonts w:ascii="Arial" w:hAnsi="Arial" w:cs="Arial"/>
        </w:rPr>
        <w:t xml:space="preserve"> «издание» электронных книг «История в поэзии» или «Литературные портреты» с иллюстрациями писателей и историческими комментариями. </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Физика, химия:</w:t>
      </w:r>
      <w:r w:rsidRPr="00AB4E63">
        <w:rPr>
          <w:rFonts w:ascii="Arial" w:hAnsi="Arial" w:cs="Arial"/>
        </w:rPr>
        <w:t xml:space="preserve"> «Дневник одного открытия», «Моя физика», «Моя химия».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Пример постановки задачи на электронную домашнюю работу.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География+экономика: </w:t>
      </w:r>
      <w:r w:rsidRPr="00AB4E63">
        <w:rPr>
          <w:rFonts w:ascii="Arial" w:hAnsi="Arial" w:cs="Arial"/>
        </w:rPr>
        <w:t xml:space="preserve">характеризуйте страну, где можно дешевле всего съесть Бик-Мак в Мак-Дональдсе. Выполните задание к следующему уроку (неделя). </w:t>
      </w:r>
    </w:p>
    <w:p w:rsidR="009B7042" w:rsidRPr="00AB4E63" w:rsidRDefault="009B7042" w:rsidP="00AB4E63">
      <w:pPr>
        <w:spacing w:beforeAutospacing="1" w:after="100" w:afterAutospacing="1" w:line="360" w:lineRule="auto"/>
        <w:jc w:val="both"/>
        <w:rPr>
          <w:rFonts w:ascii="Arial" w:hAnsi="Arial" w:cs="Arial"/>
        </w:rPr>
      </w:pPr>
      <w:r w:rsidRPr="00AB4E63">
        <w:rPr>
          <w:rFonts w:ascii="Arial" w:hAnsi="Arial" w:cs="Arial"/>
          <w:i/>
          <w:iCs/>
        </w:rPr>
        <w:t>Дано:</w:t>
      </w:r>
      <w:r w:rsidRPr="00AB4E63">
        <w:rPr>
          <w:rFonts w:ascii="Arial" w:hAnsi="Arial" w:cs="Arial"/>
        </w:rPr>
        <w:t xml:space="preserve"> 35 рублей стоит Бик-Мак в московском Мак-Дональдсе </w:t>
      </w:r>
    </w:p>
    <w:p w:rsidR="009B7042" w:rsidRPr="00AB4E63" w:rsidRDefault="009B7042" w:rsidP="00AB4E63">
      <w:pPr>
        <w:spacing w:before="100" w:beforeAutospacing="1" w:afterAutospacing="1" w:line="360" w:lineRule="auto"/>
        <w:jc w:val="both"/>
        <w:rPr>
          <w:rFonts w:ascii="Arial" w:hAnsi="Arial" w:cs="Arial"/>
        </w:rPr>
      </w:pPr>
      <w:r w:rsidRPr="00AB4E63">
        <w:rPr>
          <w:rFonts w:ascii="Arial" w:hAnsi="Arial" w:cs="Arial"/>
          <w:i/>
          <w:iCs/>
        </w:rPr>
        <w:t>Программа реализации задания</w:t>
      </w:r>
      <w:r w:rsidRPr="00AB4E63">
        <w:rPr>
          <w:rFonts w:ascii="Arial" w:hAnsi="Arial" w:cs="Arial"/>
        </w:rPr>
        <w:t xml:space="preserve">: найти не менее пяти котировок валют, перевести их к одной валюте, сравнить цены на Бик-Мак. Охарактеризовать страну с позиции плотности населения, урбанизации, выделить ландшафтные особенности страны.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Базовый сайт для обзора валют: </w:t>
      </w:r>
      <w:r w:rsidRPr="00AB4E63">
        <w:rPr>
          <w:rFonts w:ascii="Arial" w:hAnsi="Arial" w:cs="Arial"/>
          <w:u w:val="single"/>
        </w:rPr>
        <w:t>http://www.rbc.ru/</w:t>
      </w:r>
      <w:r w:rsidRPr="00AB4E63">
        <w:rPr>
          <w:rFonts w:ascii="Arial" w:hAnsi="Arial" w:cs="Arial"/>
        </w:rPr>
        <w:t xml:space="preserve"> - РосБизнесКонсалтинг.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Базовый сайт для характеристики стран: </w:t>
      </w:r>
      <w:r w:rsidRPr="00AB4E63">
        <w:rPr>
          <w:rFonts w:ascii="Arial" w:hAnsi="Arial" w:cs="Arial"/>
          <w:u w:val="single"/>
        </w:rPr>
        <w:t>http://www.kontorakuka.ru/</w:t>
      </w:r>
      <w:r w:rsidRPr="00AB4E63">
        <w:rPr>
          <w:rFonts w:ascii="Arial" w:hAnsi="Arial" w:cs="Arial"/>
        </w:rPr>
        <w:t xml:space="preserve"> - Контора Кука. География, достопримечательности и другая информация о странах.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Объем отчетного документа:</w:t>
      </w:r>
      <w:r w:rsidRPr="00AB4E63">
        <w:rPr>
          <w:rFonts w:ascii="Arial" w:hAnsi="Arial" w:cs="Arial"/>
        </w:rPr>
        <w:t xml:space="preserve"> 1 лист (А4), MS Word, PowerPoint.</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Дополнительное задание:</w:t>
      </w:r>
      <w:r w:rsidRPr="00AB4E63">
        <w:rPr>
          <w:rFonts w:ascii="Arial" w:hAnsi="Arial" w:cs="Arial"/>
        </w:rPr>
        <w:t xml:space="preserve"> проанализировать зависимость повышения цены Бик-Мака в разных странах от экономических (инфляция) и географических (численность населения) факторов, указать основные причины в разнице цен на один и тот же продукт.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И в заключение.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 в заключение хотелось бы привести те главные компоненты, которые отличают печатные материалы от электронных. Это те основные особенности, которые стоит учитывать при разработке своего электронного материала учителем.</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Создание учителем-предметником электронного пособия, сайта, учебника. Планирование работы. Главные компоненты: </w:t>
      </w:r>
    </w:p>
    <w:p w:rsidR="009B7042" w:rsidRPr="00AB4E63" w:rsidRDefault="009B7042" w:rsidP="00AB4E63">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Активный интерфейс: способы взаимодействия программы и ученика (вопросы, тесты, и т.п.) </w:t>
      </w:r>
    </w:p>
    <w:p w:rsidR="009B7042" w:rsidRPr="00AB4E63" w:rsidRDefault="009B7042" w:rsidP="00A86144">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Графика: создание зрительных образов абстрактных объектов </w:t>
      </w:r>
    </w:p>
    <w:p w:rsidR="009B7042" w:rsidRPr="00AB4E63" w:rsidRDefault="009B7042" w:rsidP="00A86144">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Звуковые эффекты: например, для поощрения правильных ответов (могут быть включены или выключены пользователем) </w:t>
      </w:r>
    </w:p>
    <w:p w:rsidR="009B7042" w:rsidRPr="00AB4E63" w:rsidRDefault="009B7042" w:rsidP="00A86144">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Гипертекст </w:t>
      </w:r>
    </w:p>
    <w:p w:rsidR="009B7042" w:rsidRPr="00AB4E63" w:rsidRDefault="009B7042" w:rsidP="00A86144">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Видеоэффекты </w:t>
      </w:r>
    </w:p>
    <w:p w:rsidR="009B7042" w:rsidRPr="00AB4E63" w:rsidRDefault="009B7042" w:rsidP="00A86144">
      <w:pPr>
        <w:spacing w:before="100" w:beforeAutospacing="1" w:after="100" w:afterAutospacing="1" w:line="360" w:lineRule="auto"/>
        <w:jc w:val="both"/>
        <w:rPr>
          <w:rFonts w:ascii="Arial" w:hAnsi="Arial" w:cs="Arial"/>
        </w:rPr>
      </w:pPr>
      <w:r w:rsidRPr="00AB4E63">
        <w:rPr>
          <w:rFonts w:ascii="Arial" w:hAnsi="Arial" w:cs="Arial"/>
          <w:b/>
          <w:bCs/>
        </w:rPr>
        <w:t xml:space="preserve"> Ресурсная библиотека </w:t>
      </w:r>
    </w:p>
    <w:p w:rsidR="009B7042" w:rsidRPr="00AB4E63" w:rsidRDefault="009B7042" w:rsidP="00A86144">
      <w:pPr>
        <w:spacing w:before="100" w:beforeAutospacing="1" w:after="100" w:afterAutospacing="1" w:line="360" w:lineRule="auto"/>
        <w:jc w:val="both"/>
        <w:rPr>
          <w:rFonts w:ascii="Arial" w:hAnsi="Arial" w:cs="Arial"/>
        </w:rPr>
      </w:pPr>
      <w:r w:rsidRPr="00AB4E63">
        <w:rPr>
          <w:rFonts w:ascii="Arial" w:hAnsi="Arial" w:cs="Arial"/>
        </w:rPr>
        <w:t xml:space="preserve">Обобщением всех уроков в рамках одной или нескольких школ, созданных с помощью компьютерных технологий, может стать Банк данных учебно-методического обеспечения школьных дисциплин. Это своеобразная «Электронная копилка» опытов, архивные, но отнюдь не секретные материалы, которые бы помогли и ребятам и другим учителям работать, совершенствоваться, творить. </w:t>
      </w:r>
      <w:r w:rsidRPr="00AB4E63">
        <w:rPr>
          <w:rFonts w:ascii="Arial" w:hAnsi="Arial" w:cs="Arial"/>
          <w:u w:val="single"/>
        </w:rPr>
        <w:t>http://www.edu.nsu.ru/-</w:t>
      </w:r>
      <w:r w:rsidRPr="00AB4E63">
        <w:rPr>
          <w:rFonts w:ascii="Arial" w:hAnsi="Arial" w:cs="Arial"/>
        </w:rPr>
        <w:t xml:space="preserve"> Новосибирская областная образовательная сеть. </w:t>
      </w:r>
    </w:p>
    <w:p w:rsidR="009B7042" w:rsidRPr="00AB4E63" w:rsidRDefault="009B7042" w:rsidP="00A86144">
      <w:pPr>
        <w:spacing w:before="100" w:beforeAutospacing="1" w:after="100" w:afterAutospacing="1" w:line="360" w:lineRule="auto"/>
        <w:jc w:val="both"/>
        <w:rPr>
          <w:rFonts w:ascii="Arial" w:hAnsi="Arial" w:cs="Arial"/>
          <w:i/>
          <w:iCs/>
        </w:rPr>
      </w:pPr>
      <w:r w:rsidRPr="00AB4E63">
        <w:rPr>
          <w:rFonts w:ascii="Arial" w:hAnsi="Arial" w:cs="Arial"/>
          <w:i/>
          <w:iCs/>
        </w:rPr>
        <w:t xml:space="preserve">Эффективность любого урока определяется не тем, что дает детям учитель, </w:t>
      </w:r>
      <w:r w:rsidRPr="00AB4E63">
        <w:rPr>
          <w:rFonts w:ascii="Arial" w:hAnsi="Arial" w:cs="Arial"/>
          <w:i/>
          <w:iCs/>
        </w:rPr>
        <w:br/>
        <w:t xml:space="preserve">а тем, что они взяли в процессе обучения </w:t>
      </w:r>
    </w:p>
    <w:p w:rsidR="009B7042" w:rsidRPr="00AB4E63" w:rsidRDefault="009B7042" w:rsidP="00A86144">
      <w:pPr>
        <w:spacing w:before="100" w:beforeAutospacing="1" w:after="100" w:afterAutospacing="1" w:line="360" w:lineRule="auto"/>
        <w:jc w:val="both"/>
        <w:rPr>
          <w:rFonts w:ascii="Arial" w:hAnsi="Arial" w:cs="Arial"/>
          <w:b/>
          <w:bCs/>
        </w:rPr>
      </w:pPr>
      <w:r w:rsidRPr="00AB4E63">
        <w:rPr>
          <w:rFonts w:ascii="Arial" w:hAnsi="Arial" w:cs="Arial"/>
          <w:b/>
          <w:bCs/>
        </w:rPr>
        <w:t xml:space="preserve">Результат работы учителя оценивается умениями его учеников: </w:t>
      </w:r>
    </w:p>
    <w:p w:rsidR="009B7042" w:rsidRPr="00AB4E63" w:rsidRDefault="009B7042" w:rsidP="00A86144">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Уровень самостоятельности и самодеятельности учащихся на уроке; </w:t>
      </w:r>
    </w:p>
    <w:p w:rsidR="009B7042" w:rsidRPr="00AB4E63" w:rsidRDefault="009B7042" w:rsidP="00A86144">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Отношение учащихся к предмету, учителю, друг к другу; </w:t>
      </w:r>
    </w:p>
    <w:p w:rsidR="009B7042" w:rsidRPr="00AB4E63" w:rsidRDefault="009B7042" w:rsidP="00A86144">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Объективная направленность деятельности учеников на развитие своей личности; </w:t>
      </w:r>
    </w:p>
    <w:p w:rsidR="009B7042" w:rsidRPr="00AB4E63" w:rsidRDefault="009B7042" w:rsidP="00A86144">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Наличие у учащихся познавательного интереса; </w:t>
      </w:r>
    </w:p>
    <w:p w:rsidR="009B7042" w:rsidRDefault="009B7042" w:rsidP="00A86144">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Воспитательная и развивающая подвижка личности, возникшая в ходе урока. </w:t>
      </w:r>
    </w:p>
    <w:p w:rsidR="004C0F07" w:rsidRPr="00581F1B" w:rsidRDefault="005E7F28" w:rsidP="00A86144">
      <w:pPr>
        <w:pStyle w:val="zagl"/>
        <w:widowControl w:val="0"/>
        <w:spacing w:before="0" w:beforeAutospacing="0" w:after="0" w:afterAutospacing="0" w:line="360" w:lineRule="auto"/>
        <w:jc w:val="both"/>
        <w:rPr>
          <w:rFonts w:ascii="Arial" w:hAnsi="Arial" w:cs="Arial"/>
          <w:b/>
          <w:sz w:val="28"/>
          <w:szCs w:val="28"/>
        </w:rPr>
      </w:pPr>
      <w:r w:rsidRPr="00581F1B">
        <w:rPr>
          <w:rFonts w:ascii="Arial" w:hAnsi="Arial" w:cs="Arial"/>
          <w:b/>
          <w:sz w:val="28"/>
          <w:szCs w:val="28"/>
        </w:rPr>
        <w:t>2.</w:t>
      </w:r>
      <w:r>
        <w:rPr>
          <w:rFonts w:ascii="Arial" w:hAnsi="Arial" w:cs="Arial"/>
          <w:b/>
        </w:rPr>
        <w:t xml:space="preserve"> </w:t>
      </w:r>
      <w:r w:rsidRPr="00581F1B">
        <w:rPr>
          <w:rFonts w:ascii="Arial" w:hAnsi="Arial" w:cs="Arial"/>
          <w:b/>
          <w:sz w:val="28"/>
          <w:szCs w:val="28"/>
        </w:rPr>
        <w:t xml:space="preserve">Использование информационно-коммуникационных технологий на уроках </w:t>
      </w:r>
      <w:r w:rsidR="000F3AEF">
        <w:rPr>
          <w:rFonts w:ascii="Arial" w:hAnsi="Arial" w:cs="Arial"/>
          <w:b/>
          <w:sz w:val="28"/>
          <w:szCs w:val="28"/>
        </w:rPr>
        <w:t>иностранного языка</w:t>
      </w:r>
      <w:r w:rsidRPr="00581F1B">
        <w:rPr>
          <w:rFonts w:ascii="Arial" w:hAnsi="Arial" w:cs="Arial"/>
          <w:b/>
          <w:sz w:val="28"/>
          <w:szCs w:val="28"/>
        </w:rPr>
        <w:t>.</w:t>
      </w:r>
    </w:p>
    <w:p w:rsidR="004C0F07" w:rsidRPr="00AB4E63" w:rsidRDefault="004C0F07" w:rsidP="00A86144">
      <w:pPr>
        <w:pStyle w:val="auth"/>
        <w:widowControl w:val="0"/>
        <w:spacing w:before="0" w:beforeAutospacing="0" w:after="0" w:afterAutospacing="0" w:line="360" w:lineRule="auto"/>
        <w:ind w:firstLine="709"/>
        <w:jc w:val="both"/>
        <w:rPr>
          <w:rFonts w:ascii="Arial" w:hAnsi="Arial" w:cs="Arial"/>
        </w:rPr>
      </w:pPr>
      <w:r w:rsidRPr="00AB4E63">
        <w:rPr>
          <w:rFonts w:ascii="Arial" w:hAnsi="Arial" w:cs="Arial"/>
        </w:rPr>
        <w:t xml:space="preserve">   Современное общество ставит перед учителями задачу развития личностно значимых качеств школьников, а не только передачу знаний. Гуманизация образования предполагает ценностное отношение к различным личностным проявлениям школьника. Знания же выступают не как цель, а как способ, средство развития личности. Богатейшие возможности для этого предоставляют современные информационные компьютерные технологии (ИКТ).</w:t>
      </w:r>
    </w:p>
    <w:p w:rsidR="004C0F07" w:rsidRPr="00AB4E63" w:rsidRDefault="004C0F07" w:rsidP="00A86144">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Информационные технологии позволяют:</w:t>
      </w:r>
    </w:p>
    <w:p w:rsidR="004C0F07" w:rsidRPr="00AB4E63" w:rsidRDefault="004C0F07" w:rsidP="00A86144">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построить открытую систему образования, обеспечивающую каждому школьнику собственную траекторию обучения. </w:t>
      </w:r>
    </w:p>
    <w:p w:rsidR="004C0F07" w:rsidRPr="00AB4E63" w:rsidRDefault="004C0F07" w:rsidP="00A86144">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коренным образом изменить организацию процесса обучения учащихся, формируя у них системное мышление. </w:t>
      </w:r>
    </w:p>
    <w:p w:rsidR="004C0F07" w:rsidRPr="00AB4E63" w:rsidRDefault="004C0F07" w:rsidP="00A86144">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рационально организовать познавательную деятельность школьников в ходе учебно-воспитательного процесса. </w:t>
      </w:r>
    </w:p>
    <w:p w:rsidR="004C0F07" w:rsidRPr="00AB4E63" w:rsidRDefault="004C0F07" w:rsidP="00A86144">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использовать компьютеры с целью индивидуализации учебного процесса и обратиться к принципиально новым познавательным средствам. </w:t>
      </w:r>
    </w:p>
    <w:p w:rsidR="004C0F07" w:rsidRPr="00AB4E63" w:rsidRDefault="004C0F07" w:rsidP="00A86144">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В отличие от обычных технических средств обучения ИКТ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w:t>
      </w:r>
    </w:p>
    <w:p w:rsidR="00CF0F37" w:rsidRPr="00CF0F37" w:rsidRDefault="00CF0F37" w:rsidP="00A86144">
      <w:pPr>
        <w:pStyle w:val="1"/>
        <w:spacing w:line="360" w:lineRule="auto"/>
        <w:jc w:val="both"/>
        <w:rPr>
          <w:color w:val="auto"/>
          <w:sz w:val="24"/>
          <w:szCs w:val="24"/>
        </w:rPr>
      </w:pPr>
      <w:r w:rsidRPr="00CF0F37">
        <w:rPr>
          <w:color w:val="auto"/>
          <w:sz w:val="24"/>
          <w:szCs w:val="24"/>
        </w:rPr>
        <w:t>Использование ИКТ для повышения мотивации учащихся на уроках английского языка</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Чтобы заинтересовать ребят изучением иностранного языка, нужно организовать такой учебный процесс, который бы вызвал высокую мотивацию и обеспечил их активность на уроке. </w:t>
      </w:r>
      <w:r w:rsidR="00FF7621">
        <w:rPr>
          <w:rFonts w:ascii="Arial" w:hAnsi="Arial" w:cs="Arial"/>
          <w:color w:val="000000"/>
        </w:rPr>
        <w:t>И</w:t>
      </w:r>
      <w:r w:rsidRPr="00CF0F37">
        <w:rPr>
          <w:rFonts w:ascii="Arial" w:hAnsi="Arial" w:cs="Arial"/>
          <w:color w:val="000000"/>
        </w:rPr>
        <w:t>нтерес к предмету «Английский язык», желание овладеть им, пользоваться для решения коммуникативных задач зависят в большей степени от того, какая технология используется, как учитель учит и, как учатся у него школьники.  </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Высокоэффективным творческим реализующим разнообразные формы развития воспитания и обучения, является применением компьютерных технологий на уроках иностранного языка. Такой способ организации учебной деятельности позволяет в увлекательной творческой форме продуктивно решать все задачи урока осуществлять обучающую коммуникативную познавательную деятельность. Использование информационных технологий, например, в сочетании с методом проекта позволяет школьникам практически применять свои знания умения и навыки потому и является одной из форм организации исследовательской и познавательной деятельности, при которой успешно реализуется кооперативная коллективная деятельность позволяющая повысить мотивацию изучения иностранного языка. В центре внимания такого рабочего процесса стоит сам ученик с возможностью свободного выражения своего мнения. Дети находят практическое применение знанию иноязычной речи.</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Для учителя, такой метод открывает безграничное поле деятельности для организации работы над самыми разнообразными темами, на разных шагах обучения, с детьми разных возрастов. </w:t>
      </w:r>
      <w:r w:rsidR="00FF7621">
        <w:rPr>
          <w:rFonts w:ascii="Arial" w:hAnsi="Arial" w:cs="Arial"/>
          <w:color w:val="000000"/>
        </w:rPr>
        <w:t>Т</w:t>
      </w:r>
      <w:r w:rsidRPr="00CF0F37">
        <w:rPr>
          <w:rFonts w:ascii="Arial" w:hAnsi="Arial" w:cs="Arial"/>
          <w:color w:val="000000"/>
        </w:rPr>
        <w:t>акая организация учебной деятельности дает возможность каждому ребенку выразиться, показать свои умения, знания и навыки и при этом получить положительную оценку.</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Современное образование ставит определенные цели и задачи, при решении которых меняют подходы к организации трудовой деятельности: акцент переносится с усвоения знаний на формирование компетентности. Происходит переориентация на личности - ориентированный подход. Школы обеспечиваются современными компьютерами, электронными ресурсами, доступам к Интернету. Именно это и способствует внедрению новых педагогических технологий в учебно-воспитательный процесс.</w:t>
      </w:r>
    </w:p>
    <w:p w:rsidR="00CF0F37" w:rsidRPr="00CF0F37" w:rsidRDefault="008428C9" w:rsidP="00A86144">
      <w:pPr>
        <w:pStyle w:val="af"/>
        <w:spacing w:after="0" w:line="360" w:lineRule="auto"/>
        <w:jc w:val="both"/>
      </w:pPr>
      <w:r>
        <w:rPr>
          <w:rFonts w:ascii="Arial" w:hAnsi="Arial" w:cs="Arial"/>
          <w:color w:val="000000"/>
        </w:rPr>
        <w:t>И</w:t>
      </w:r>
      <w:r w:rsidR="00CF0F37" w:rsidRPr="00CF0F37">
        <w:rPr>
          <w:rFonts w:ascii="Arial" w:hAnsi="Arial" w:cs="Arial"/>
          <w:color w:val="000000"/>
        </w:rPr>
        <w:t xml:space="preserve">менно применение образовательных компьютерных программ на уроках английского языка является основным признаком положительных результатов творческой деятельности, что влечет за собой повышение мотивации учащихся.       </w:t>
      </w:r>
    </w:p>
    <w:p w:rsidR="00CF0F37" w:rsidRPr="00CF0F37" w:rsidRDefault="00CF0F37" w:rsidP="00A86144">
      <w:pPr>
        <w:pStyle w:val="a4"/>
        <w:spacing w:before="0" w:after="0" w:afterAutospacing="0" w:line="360" w:lineRule="auto"/>
        <w:jc w:val="both"/>
      </w:pPr>
      <w:r w:rsidRPr="00CF0F37">
        <w:rPr>
          <w:rFonts w:ascii="Arial" w:hAnsi="Arial" w:cs="Arial"/>
          <w:color w:val="000000"/>
        </w:rPr>
        <w:t> При этом учитель, который применяет образовательные компьютерные программы на уроках иностранного языка, обязан знать, что любая образовательная технология должна соответствовать следующим методическим требованиям:</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   -  </w:t>
      </w:r>
      <w:r w:rsidRPr="00CF0F37">
        <w:rPr>
          <w:rFonts w:ascii="Arial" w:hAnsi="Arial" w:cs="Arial"/>
          <w:color w:val="000000"/>
          <w:u w:val="single"/>
        </w:rPr>
        <w:t>концептуальность</w:t>
      </w:r>
      <w:r w:rsidRPr="00CF0F37">
        <w:rPr>
          <w:rFonts w:ascii="Arial" w:hAnsi="Arial" w:cs="Arial"/>
          <w:color w:val="000000"/>
        </w:rPr>
        <w:t>: научная концепция, включающая психологическое и социально-педагогическое обоснование достижения образовательных целей;</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   - </w:t>
      </w:r>
      <w:r w:rsidRPr="00CF0F37">
        <w:rPr>
          <w:rFonts w:ascii="Arial" w:hAnsi="Arial" w:cs="Arial"/>
          <w:color w:val="000000"/>
          <w:u w:val="single"/>
        </w:rPr>
        <w:t>системность</w:t>
      </w:r>
      <w:r w:rsidRPr="00CF0F37">
        <w:rPr>
          <w:rFonts w:ascii="Arial" w:hAnsi="Arial" w:cs="Arial"/>
          <w:color w:val="000000"/>
        </w:rPr>
        <w:t>: наличие всех признаков системы (логичность построения процесса взаимосвязь всех его частей целостность);</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   - </w:t>
      </w:r>
      <w:r w:rsidRPr="00CF0F37">
        <w:rPr>
          <w:rFonts w:ascii="Arial" w:hAnsi="Arial" w:cs="Arial"/>
          <w:color w:val="000000"/>
          <w:u w:val="single"/>
        </w:rPr>
        <w:t>эффективность</w:t>
      </w:r>
      <w:r w:rsidRPr="00CF0F37">
        <w:rPr>
          <w:rFonts w:ascii="Arial" w:hAnsi="Arial" w:cs="Arial"/>
          <w:color w:val="000000"/>
        </w:rPr>
        <w:t>: гарантия результатов, соответствующих образовательным стандартам;</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   - </w:t>
      </w:r>
      <w:r w:rsidRPr="00CF0F37">
        <w:rPr>
          <w:rFonts w:ascii="Arial" w:hAnsi="Arial" w:cs="Arial"/>
          <w:color w:val="000000"/>
          <w:u w:val="single"/>
        </w:rPr>
        <w:t>гибкость</w:t>
      </w:r>
      <w:r w:rsidRPr="00CF0F37">
        <w:rPr>
          <w:rFonts w:ascii="Arial" w:hAnsi="Arial" w:cs="Arial"/>
          <w:color w:val="000000"/>
        </w:rPr>
        <w:t>: возможность варьирования в содержании для обеспечения комфортности и свободы взаимодействия педагога и учащихся с учетом конкретных условий педагогической деятельности;</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   - </w:t>
      </w:r>
      <w:r w:rsidRPr="00CF0F37">
        <w:rPr>
          <w:rFonts w:ascii="Arial" w:hAnsi="Arial" w:cs="Arial"/>
          <w:color w:val="000000"/>
          <w:u w:val="single"/>
        </w:rPr>
        <w:t>динамичность</w:t>
      </w:r>
      <w:r w:rsidRPr="00CF0F37">
        <w:rPr>
          <w:rFonts w:ascii="Arial" w:hAnsi="Arial" w:cs="Arial"/>
          <w:color w:val="000000"/>
        </w:rPr>
        <w:t>: возможность развития или преобразования используемой технологии;</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   - </w:t>
      </w:r>
      <w:r w:rsidRPr="00CF0F37">
        <w:rPr>
          <w:rStyle w:val="spelle"/>
          <w:rFonts w:ascii="Arial" w:hAnsi="Arial" w:cs="Arial"/>
          <w:color w:val="000000"/>
          <w:u w:val="single"/>
        </w:rPr>
        <w:t>воспроизводимость</w:t>
      </w:r>
      <w:r w:rsidRPr="00CF0F37">
        <w:rPr>
          <w:rFonts w:ascii="Arial" w:hAnsi="Arial" w:cs="Arial"/>
          <w:color w:val="000000"/>
        </w:rPr>
        <w:t>: возможное использование технологий другими учителями в данном учебном образовательном учреждении или в других.</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В наши дни огромное количество компьютерных обучающих программ в системе образования, которые, конечно, являются хорошим подспорьем в процессе обучения. Но внедрение компьютерных образовательных программ в массовую школу показывает, что роль учителя по-прежнему остается важной. Несмотря на огромное преимущество компьютера, по сравнению с другими техническими и наглядны</w:t>
      </w:r>
      <w:r w:rsidR="008428C9">
        <w:rPr>
          <w:rFonts w:ascii="Arial" w:hAnsi="Arial" w:cs="Arial"/>
          <w:color w:val="000000"/>
        </w:rPr>
        <w:t>ми средствами обучения, именно у</w:t>
      </w:r>
      <w:r w:rsidRPr="00CF0F37">
        <w:rPr>
          <w:rFonts w:ascii="Arial" w:hAnsi="Arial" w:cs="Arial"/>
          <w:color w:val="000000"/>
        </w:rPr>
        <w:t>читель может обеспечить целость, системность и эффективность в обучении.</w:t>
      </w:r>
    </w:p>
    <w:p w:rsidR="00CF0F37" w:rsidRPr="00CF0F37" w:rsidRDefault="00CF0F37" w:rsidP="00A86144">
      <w:pPr>
        <w:spacing w:before="100" w:beforeAutospacing="1" w:after="100" w:afterAutospacing="1" w:line="360" w:lineRule="auto"/>
        <w:jc w:val="both"/>
      </w:pPr>
      <w:r w:rsidRPr="00CF0F37">
        <w:rPr>
          <w:rFonts w:ascii="Arial" w:hAnsi="Arial" w:cs="Arial"/>
          <w:color w:val="000000"/>
        </w:rPr>
        <w:t xml:space="preserve">В условиях информатизации образования учитель выступает режиссером, который направляет информационный поток в целях наиболее эффективного обучения. Педагог должен прагматично подходить к использованию информационно-компьютерных технологий,  при этом компьютер для него - более современный (по сравнению с другими средствами) инструмент. Применение </w:t>
      </w:r>
      <w:r w:rsidRPr="00CF0F37">
        <w:rPr>
          <w:rStyle w:val="grame"/>
          <w:rFonts w:ascii="Arial" w:hAnsi="Arial" w:cs="Arial"/>
          <w:color w:val="000000"/>
        </w:rPr>
        <w:t>компьютерных</w:t>
      </w:r>
      <w:r w:rsidR="008428C9">
        <w:rPr>
          <w:rStyle w:val="grame"/>
          <w:rFonts w:ascii="Arial" w:hAnsi="Arial" w:cs="Arial"/>
          <w:color w:val="000000"/>
        </w:rPr>
        <w:t xml:space="preserve"> </w:t>
      </w:r>
      <w:r w:rsidRPr="00CF0F37">
        <w:rPr>
          <w:rFonts w:ascii="Arial" w:hAnsi="Arial" w:cs="Arial"/>
          <w:color w:val="000000"/>
        </w:rPr>
        <w:t xml:space="preserve">образовательных </w:t>
      </w:r>
      <w:r w:rsidRPr="00CF0F37">
        <w:rPr>
          <w:rStyle w:val="spelle"/>
          <w:rFonts w:ascii="Arial" w:hAnsi="Arial" w:cs="Arial"/>
          <w:color w:val="000000"/>
        </w:rPr>
        <w:t>програм</w:t>
      </w:r>
      <w:r w:rsidR="008428C9">
        <w:rPr>
          <w:rStyle w:val="spelle"/>
          <w:rFonts w:ascii="Arial" w:hAnsi="Arial" w:cs="Arial"/>
          <w:color w:val="000000"/>
        </w:rPr>
        <w:t>м</w:t>
      </w:r>
      <w:r w:rsidRPr="00CF0F37">
        <w:rPr>
          <w:rFonts w:ascii="Arial" w:hAnsi="Arial" w:cs="Arial"/>
          <w:color w:val="000000"/>
        </w:rPr>
        <w:t xml:space="preserve"> в процессе обучения английскому языку не мешает решению коммуникативной задачи, а наоборот, повышает её эффективность, так как </w:t>
      </w:r>
      <w:r w:rsidR="008428C9">
        <w:rPr>
          <w:rFonts w:ascii="Arial" w:hAnsi="Arial" w:cs="Arial"/>
          <w:color w:val="000000"/>
        </w:rPr>
        <w:t>у</w:t>
      </w:r>
      <w:r w:rsidRPr="00CF0F37">
        <w:rPr>
          <w:rFonts w:ascii="Arial" w:hAnsi="Arial" w:cs="Arial"/>
          <w:color w:val="000000"/>
        </w:rPr>
        <w:t xml:space="preserve">читель может построить такой урок, который мог бы наиболее эффективно достичь поставленной учебной цели. </w:t>
      </w:r>
      <w:r w:rsidR="008428C9">
        <w:rPr>
          <w:rFonts w:ascii="Arial" w:hAnsi="Arial" w:cs="Arial"/>
          <w:color w:val="000000"/>
        </w:rPr>
        <w:t>Л</w:t>
      </w:r>
      <w:r w:rsidRPr="00CF0F37">
        <w:rPr>
          <w:rFonts w:ascii="Arial" w:hAnsi="Arial" w:cs="Arial"/>
          <w:color w:val="000000"/>
        </w:rPr>
        <w:t xml:space="preserve">учше продемонстрировать небольшой фрагмент, нежели показывать полностью учебный видеофильм, рассчитанный на целый урок, а иногда и более. Педагог может произвести своеобразный монтаж, используя не только одну, но и несколько компьютерных образовательных программ, причем рассчитать с точностью до секунды, при этом учитывая особенности конкретного класса и каждого ученика в отдельности. Современная </w:t>
      </w:r>
      <w:r w:rsidRPr="00CF0F37">
        <w:rPr>
          <w:rStyle w:val="spelle"/>
          <w:rFonts w:ascii="Arial" w:hAnsi="Arial" w:cs="Arial"/>
          <w:color w:val="000000"/>
        </w:rPr>
        <w:t>мультимедийная</w:t>
      </w:r>
      <w:r w:rsidRPr="00CF0F37">
        <w:rPr>
          <w:rFonts w:ascii="Arial" w:hAnsi="Arial" w:cs="Arial"/>
          <w:color w:val="000000"/>
        </w:rPr>
        <w:t xml:space="preserve"> продукция позволяет вывести определенный отрывок или какое-то задание на большой экран, использовать необходимый видео сюжет или аудио на уроке английского языка, при наличии проектора.</w:t>
      </w:r>
    </w:p>
    <w:p w:rsidR="00CF0F37" w:rsidRPr="00CF0F37" w:rsidRDefault="00CF0F37" w:rsidP="00A86144">
      <w:pPr>
        <w:pStyle w:val="af"/>
        <w:spacing w:after="0" w:line="360" w:lineRule="auto"/>
        <w:jc w:val="both"/>
      </w:pPr>
      <w:r w:rsidRPr="00CF0F37">
        <w:rPr>
          <w:rFonts w:ascii="Arial" w:hAnsi="Arial" w:cs="Arial"/>
          <w:color w:val="000000"/>
        </w:rPr>
        <w:t xml:space="preserve">Таким образом, творческий подход позволяет учителю максимально эффективно использовать в своей работе очень важный инструмент – компьютер, представляемый современными компьютерными образовательными технологиями. </w:t>
      </w:r>
    </w:p>
    <w:p w:rsidR="00426CEC" w:rsidRPr="00426CEC" w:rsidRDefault="00426CEC" w:rsidP="00A86144">
      <w:pPr>
        <w:spacing w:before="100" w:beforeAutospacing="1" w:after="100" w:afterAutospacing="1" w:line="360" w:lineRule="auto"/>
        <w:jc w:val="both"/>
        <w:rPr>
          <w:rFonts w:ascii="Arial" w:hAnsi="Arial" w:cs="Arial"/>
        </w:rPr>
      </w:pPr>
      <w:r w:rsidRPr="00426CEC">
        <w:rPr>
          <w:rFonts w:ascii="Arial" w:hAnsi="Arial" w:cs="Arial"/>
        </w:rPr>
        <w:t>Изучение языка не всегда продвигается так, как мы этого хотим. На промежуточном уровне может возникнуть момент, когда требуется дополнительный импульс, стимул для изучения иностранного языка. Таким стимулом вполне может стать проектная работа, которая подразумевает использование информационных компьютерных технологий. Мотивация лежит в самом проекте. Ученику предоставлена возможность использовать приобретенные языковые навыки в новых реальных ситуациях.</w:t>
      </w:r>
    </w:p>
    <w:p w:rsidR="00426CEC" w:rsidRPr="00426CEC" w:rsidRDefault="00426CEC" w:rsidP="00A86144">
      <w:pPr>
        <w:spacing w:before="100" w:beforeAutospacing="1" w:after="100" w:afterAutospacing="1" w:line="360" w:lineRule="auto"/>
        <w:jc w:val="both"/>
        <w:rPr>
          <w:rFonts w:ascii="Arial" w:hAnsi="Arial" w:cs="Arial"/>
        </w:rPr>
      </w:pPr>
      <w:r w:rsidRPr="00426CEC">
        <w:rPr>
          <w:rFonts w:ascii="Arial" w:hAnsi="Arial" w:cs="Arial"/>
        </w:rPr>
        <w:t xml:space="preserve">Применение на уроках информационных компьютерных технологий повышает интерес учащихся к изучению иностранного языка путем развития внутренней мотивации. А позитивная мотивация — это ключ к успешному изучению иностранного языка. Современные подходы к обучению языку подчеркивают важность использования компьютера на уроках, а проект — это возможность выразить свои собственные идеи в удобной для детей творчески продуманной форме. </w:t>
      </w:r>
      <w:r w:rsidR="008428C9">
        <w:rPr>
          <w:rFonts w:ascii="Arial" w:hAnsi="Arial" w:cs="Arial"/>
        </w:rPr>
        <w:t>Можно</w:t>
      </w:r>
      <w:r w:rsidRPr="00426CEC">
        <w:rPr>
          <w:rFonts w:ascii="Arial" w:hAnsi="Arial" w:cs="Arial"/>
        </w:rPr>
        <w:t xml:space="preserve"> создавать проекты с использованием ПК в программах Power Point и Publisher. </w:t>
      </w:r>
    </w:p>
    <w:p w:rsidR="00426CEC" w:rsidRPr="00426CEC" w:rsidRDefault="00426CEC" w:rsidP="00A86144">
      <w:pPr>
        <w:spacing w:before="100" w:beforeAutospacing="1" w:after="100" w:afterAutospacing="1" w:line="360" w:lineRule="auto"/>
        <w:jc w:val="both"/>
        <w:rPr>
          <w:rFonts w:ascii="Arial" w:hAnsi="Arial" w:cs="Arial"/>
        </w:rPr>
      </w:pPr>
      <w:r w:rsidRPr="00426CEC">
        <w:rPr>
          <w:rFonts w:ascii="Arial" w:hAnsi="Arial" w:cs="Arial"/>
        </w:rPr>
        <w:t xml:space="preserve">В качестве варианта проектной работы можно рассмотреть тему 9 класса «Известные люди Америки», при прохождении которой учащиеся могут создавать презентации о знаменитых американских писателях, политиках, музыкантах, изобретателях, давая волю фантазии при оформлении презентации и обдумывании ее содержания, самостоятельно добывая и обрабатывая материал. Урок, который </w:t>
      </w:r>
      <w:r w:rsidR="008428C9">
        <w:rPr>
          <w:rFonts w:ascii="Arial" w:hAnsi="Arial" w:cs="Arial"/>
        </w:rPr>
        <w:t>мы рассмотрим</w:t>
      </w:r>
      <w:r w:rsidRPr="00426CEC">
        <w:rPr>
          <w:rFonts w:ascii="Arial" w:hAnsi="Arial" w:cs="Arial"/>
        </w:rPr>
        <w:t>, промежуточный в серии уроков по этой теме, учащиеся делятся своими наработками, отрабатывая новую лексику и закрепляя структуры. Для урока они подготавливают мини-презентации с изображениями и звуковым сопровождением. На уроке используются электронная энциклопедия «Кирилл и Мифодий», из которой учащиеся получают дополнительную информацию по теме, имеют возможность познакомиться с биографией известных американцев, прослушать музыку Л. Армстронга и песни Э. Пресли, увидеть изобретения, которые сделали А. Г. Белл и Г. Форд. Нужно ли говорить о том, что благодаря этому информация, получаемая визуально и аудиально, лучше запоминается и приобретает конкретный характер, что ребенок, уходя с урока, будет слышать восхитительную музыку Л. Армстронга и вспоминать его доброжелательное лицо?</w:t>
      </w:r>
    </w:p>
    <w:tbl>
      <w:tblPr>
        <w:tblW w:w="0" w:type="auto"/>
        <w:tblCellMar>
          <w:left w:w="0" w:type="dxa"/>
          <w:right w:w="0" w:type="dxa"/>
        </w:tblCellMar>
        <w:tblLook w:val="04A0" w:firstRow="1" w:lastRow="0" w:firstColumn="1" w:lastColumn="0" w:noHBand="0" w:noVBand="1"/>
      </w:tblPr>
      <w:tblGrid>
        <w:gridCol w:w="763"/>
        <w:gridCol w:w="906"/>
        <w:gridCol w:w="1800"/>
        <w:gridCol w:w="2001"/>
        <w:gridCol w:w="1884"/>
        <w:gridCol w:w="2217"/>
      </w:tblGrid>
      <w:tr w:rsidR="00426CEC" w:rsidRPr="00426CEC" w:rsidTr="000869E9">
        <w:trPr>
          <w:trHeight w:val="888"/>
        </w:trPr>
        <w:tc>
          <w:tcPr>
            <w:tcW w:w="7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 этапа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урока </w:t>
            </w:r>
          </w:p>
        </w:tc>
        <w:tc>
          <w:tcPr>
            <w:tcW w:w="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время</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Название этапа урока</w:t>
            </w:r>
          </w:p>
        </w:tc>
        <w:tc>
          <w:tcPr>
            <w:tcW w:w="20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Деятельность учителя</w:t>
            </w:r>
          </w:p>
        </w:tc>
        <w:tc>
          <w:tcPr>
            <w:tcW w:w="18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Деятельность учащихся</w:t>
            </w:r>
          </w:p>
        </w:tc>
        <w:tc>
          <w:tcPr>
            <w:tcW w:w="22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примечания</w:t>
            </w:r>
          </w:p>
        </w:tc>
      </w:tr>
      <w:tr w:rsidR="00426CEC" w:rsidRPr="00426CEC" w:rsidTr="000869E9">
        <w:trPr>
          <w:trHeight w:val="830"/>
        </w:trPr>
        <w:tc>
          <w:tcPr>
            <w:tcW w:w="7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1</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 2.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3</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jc w:val="both"/>
              <w:rPr>
                <w:rFonts w:ascii="Arial" w:hAnsi="Arial" w:cs="Arial"/>
                <w:sz w:val="20"/>
                <w:szCs w:val="20"/>
              </w:rPr>
            </w:pPr>
            <w:r w:rsidRPr="00426CEC">
              <w:rPr>
                <w:rFonts w:ascii="Arial" w:hAnsi="Arial" w:cs="Arial"/>
                <w:sz w:val="20"/>
                <w:szCs w:val="20"/>
              </w:rPr>
              <w:t xml:space="preserve">4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5</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6</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jc w:val="both"/>
              <w:rPr>
                <w:rFonts w:ascii="Arial" w:hAnsi="Arial" w:cs="Arial"/>
                <w:sz w:val="20"/>
                <w:szCs w:val="20"/>
              </w:rPr>
            </w:pPr>
            <w:r w:rsidRPr="00426CEC">
              <w:rPr>
                <w:rFonts w:ascii="Arial" w:hAnsi="Arial" w:cs="Arial"/>
                <w:sz w:val="20"/>
                <w:szCs w:val="20"/>
              </w:rPr>
              <w:t xml:space="preserve">7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1-2 мин</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jc w:val="both"/>
              <w:rPr>
                <w:rFonts w:ascii="Arial" w:hAnsi="Arial" w:cs="Arial"/>
                <w:sz w:val="20"/>
                <w:szCs w:val="20"/>
              </w:rPr>
            </w:pP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2 мин</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22-23 мин</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3-4 мин</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4 – 5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мин</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1-2 мин</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jc w:val="both"/>
              <w:rPr>
                <w:rFonts w:ascii="Arial" w:hAnsi="Arial" w:cs="Arial"/>
                <w:sz w:val="20"/>
                <w:szCs w:val="20"/>
              </w:rPr>
            </w:pPr>
            <w:r w:rsidRPr="00426CEC">
              <w:rPr>
                <w:rFonts w:ascii="Arial" w:hAnsi="Arial" w:cs="Arial"/>
                <w:sz w:val="20"/>
                <w:szCs w:val="20"/>
              </w:rPr>
              <w:t>2 мин</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Орг. Момент,</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Фоноразминка</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Просмотр презентаций, их обсуждение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Повторение грамматического материала (страдательный залог)</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Актуализация новых знаний     (викторина)</w:t>
            </w:r>
            <w:r w:rsidRPr="00426CEC">
              <w:rPr>
                <w:rFonts w:ascii="Arial" w:hAnsi="Arial" w:cs="Arial"/>
                <w:sz w:val="20"/>
                <w:szCs w:val="20"/>
              </w:rPr>
              <w:b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Рефлексия, подведение итогов урока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Оценивание, объяснение домашнего задания</w:t>
            </w:r>
          </w:p>
        </w:tc>
        <w:tc>
          <w:tcPr>
            <w:tcW w:w="20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Приветствие, подведение детей к определению темы урока. Демонстрация портретов известных американских писателей, музыкантов, изобретателей, политиков. Распределение ролей на уроке, постановка задач урока</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br/>
              <w:t>Устный опрос, уточнение перевода используемых фраз, слов, предложений.</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Презентация дополнительного материала по теме, фото и видео материалов, информации из электронной энциклопедии</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Предлагает расставить даты к событиям и фактам из жизни знаменитых американцев</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Контроль и коррекция ответов учащихся</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Предлагает ответить на вопрос, какие факты или события из жизни известных людей Америки больше всего удивили или огорчили уч-ся, что больше всего понравилось или не понравилось. </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Приветствие, рапорт дежурного об отсутствующих. Определение темы урока по изображению личностей знаменитых американцев.</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Прослушивание и повторение за диктором слов, словосочетаний, фраз, предложений</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Показ своих презентаций, рассказ о знаменитых писателях (Дж. Лондон, М. Твен), политиках (А. Линкольн, Б. Франклин), изобретателях (А. Белл, Г. Форд), музыкантах ( Л. Армстронг, Э. Пресли)</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Расставляют даты к событиям, говорят, используя страдательный залог, когда произошло то или иное событие.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Ответы на вопросы викторины о жизни и творчестве знаменитых людей Америки</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Делятся своими впечатлениями, при желании выражают благодарность кому-либо</w:t>
            </w:r>
          </w:p>
        </w:tc>
        <w:tc>
          <w:tcPr>
            <w:tcW w:w="22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Презентация, подготовленная учителем (слайд-шоу)</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Аудиозапись</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xml:space="preserve">Презентации в </w:t>
            </w:r>
            <w:r w:rsidRPr="00426CEC">
              <w:rPr>
                <w:rFonts w:ascii="Arial" w:hAnsi="Arial" w:cs="Arial"/>
                <w:sz w:val="20"/>
                <w:szCs w:val="20"/>
                <w:lang w:val="en-US"/>
              </w:rPr>
              <w:t>Microsoft Power Point</w:t>
            </w:r>
            <w:r w:rsidRPr="00426CEC">
              <w:rPr>
                <w:rFonts w:ascii="Arial" w:hAnsi="Arial" w:cs="Arial"/>
                <w:sz w:val="20"/>
                <w:szCs w:val="20"/>
              </w:rPr>
              <w:t xml:space="preserve">, электронная энциклопедия, аудиозаписи  Л. Армстронга, Э. Пресли,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Таблица событий</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 </w:t>
            </w:r>
          </w:p>
          <w:p w:rsidR="00426CEC" w:rsidRPr="00426CEC" w:rsidRDefault="00426CEC" w:rsidP="00A86144">
            <w:pPr>
              <w:spacing w:before="100" w:beforeAutospacing="1" w:after="100" w:afterAutospacing="1"/>
              <w:jc w:val="both"/>
              <w:rPr>
                <w:rFonts w:ascii="Arial" w:hAnsi="Arial" w:cs="Arial"/>
                <w:sz w:val="20"/>
                <w:szCs w:val="20"/>
              </w:rPr>
            </w:pPr>
            <w:r w:rsidRPr="00426CEC">
              <w:rPr>
                <w:rFonts w:ascii="Arial" w:hAnsi="Arial" w:cs="Arial"/>
                <w:sz w:val="20"/>
                <w:szCs w:val="20"/>
              </w:rPr>
              <w:t>Викторина в виде слайдов с гиперссылками, разработанная одним из учащихся.</w:t>
            </w:r>
          </w:p>
        </w:tc>
      </w:tr>
    </w:tbl>
    <w:p w:rsidR="000869E9" w:rsidRPr="003A0BB5" w:rsidRDefault="000869E9" w:rsidP="00A86144">
      <w:pPr>
        <w:ind w:firstLine="510"/>
        <w:jc w:val="both"/>
        <w:rPr>
          <w:b/>
          <w:caps/>
          <w:sz w:val="28"/>
          <w:szCs w:val="28"/>
          <w:lang w:val="kk-KZ"/>
        </w:rPr>
      </w:pPr>
    </w:p>
    <w:p w:rsidR="000869E9" w:rsidRPr="00C1545C" w:rsidRDefault="000869E9" w:rsidP="00A86144">
      <w:pPr>
        <w:ind w:firstLine="510"/>
        <w:jc w:val="both"/>
        <w:rPr>
          <w:b/>
          <w:caps/>
          <w:sz w:val="28"/>
          <w:szCs w:val="28"/>
        </w:rPr>
      </w:pPr>
      <w:r w:rsidRPr="00C1545C">
        <w:rPr>
          <w:b/>
          <w:caps/>
          <w:sz w:val="28"/>
          <w:szCs w:val="28"/>
        </w:rPr>
        <w:t>Использование ИКТ на уроках английского языка</w:t>
      </w:r>
      <w:r w:rsidRPr="00F47F5F">
        <w:rPr>
          <w:b/>
          <w:sz w:val="28"/>
          <w:szCs w:val="28"/>
        </w:rPr>
        <w:t xml:space="preserve"> </w:t>
      </w:r>
      <w:r w:rsidRPr="00C1545C">
        <w:rPr>
          <w:b/>
          <w:caps/>
          <w:sz w:val="28"/>
          <w:szCs w:val="28"/>
        </w:rPr>
        <w:t>как средство повышения мотивации учащихся.</w:t>
      </w:r>
    </w:p>
    <w:p w:rsidR="000869E9" w:rsidRDefault="000869E9" w:rsidP="00A86144">
      <w:pPr>
        <w:ind w:firstLine="510"/>
        <w:jc w:val="both"/>
        <w:rPr>
          <w:b/>
          <w:sz w:val="28"/>
          <w:szCs w:val="28"/>
        </w:rPr>
      </w:pP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Основными целями применения ИКТ на уроках английского языка являются: </w:t>
      </w:r>
    </w:p>
    <w:p w:rsidR="000869E9" w:rsidRPr="006F5B65" w:rsidRDefault="000869E9" w:rsidP="00A86144">
      <w:pPr>
        <w:numPr>
          <w:ilvl w:val="0"/>
          <w:numId w:val="22"/>
        </w:numPr>
        <w:spacing w:line="360" w:lineRule="auto"/>
        <w:ind w:left="0" w:firstLine="510"/>
        <w:jc w:val="both"/>
        <w:rPr>
          <w:rFonts w:ascii="Arial" w:hAnsi="Arial" w:cs="Arial"/>
        </w:rPr>
      </w:pPr>
      <w:r w:rsidRPr="006F5B65">
        <w:rPr>
          <w:rFonts w:ascii="Arial" w:hAnsi="Arial" w:cs="Arial"/>
        </w:rPr>
        <w:t xml:space="preserve">повышение мотивации к изучению языка; </w:t>
      </w:r>
    </w:p>
    <w:p w:rsidR="000869E9" w:rsidRPr="006F5B65" w:rsidRDefault="000869E9" w:rsidP="00A86144">
      <w:pPr>
        <w:numPr>
          <w:ilvl w:val="0"/>
          <w:numId w:val="22"/>
        </w:numPr>
        <w:spacing w:line="360" w:lineRule="auto"/>
        <w:ind w:left="0" w:firstLine="510"/>
        <w:jc w:val="both"/>
        <w:rPr>
          <w:rFonts w:ascii="Arial" w:hAnsi="Arial" w:cs="Arial"/>
        </w:rPr>
      </w:pPr>
      <w:r w:rsidRPr="006F5B65">
        <w:rPr>
          <w:rFonts w:ascii="Arial" w:hAnsi="Arial" w:cs="Arial"/>
        </w:rPr>
        <w:t xml:space="preserve">развитие речевой компетенции: умение понимать аутентичные иноязычные тексты, а также умение передавать информацию в связных аргументированных высказываниях; </w:t>
      </w:r>
    </w:p>
    <w:p w:rsidR="000869E9" w:rsidRPr="006F5B65" w:rsidRDefault="000869E9" w:rsidP="00A86144">
      <w:pPr>
        <w:numPr>
          <w:ilvl w:val="0"/>
          <w:numId w:val="22"/>
        </w:numPr>
        <w:spacing w:line="360" w:lineRule="auto"/>
        <w:ind w:left="0" w:firstLine="510"/>
        <w:jc w:val="both"/>
        <w:rPr>
          <w:rFonts w:ascii="Arial" w:hAnsi="Arial" w:cs="Arial"/>
        </w:rPr>
      </w:pPr>
      <w:r w:rsidRPr="006F5B65">
        <w:rPr>
          <w:rFonts w:ascii="Arial" w:hAnsi="Arial" w:cs="Arial"/>
        </w:rPr>
        <w:t xml:space="preserve">увеличение объема лингвистических знаний; </w:t>
      </w:r>
    </w:p>
    <w:p w:rsidR="000869E9" w:rsidRPr="006F5B65" w:rsidRDefault="000869E9" w:rsidP="00A86144">
      <w:pPr>
        <w:numPr>
          <w:ilvl w:val="0"/>
          <w:numId w:val="22"/>
        </w:numPr>
        <w:spacing w:line="360" w:lineRule="auto"/>
        <w:ind w:left="0" w:firstLine="510"/>
        <w:jc w:val="both"/>
        <w:rPr>
          <w:rFonts w:ascii="Arial" w:hAnsi="Arial" w:cs="Arial"/>
        </w:rPr>
      </w:pPr>
      <w:r w:rsidRPr="006F5B65">
        <w:rPr>
          <w:rFonts w:ascii="Arial" w:hAnsi="Arial" w:cs="Arial"/>
        </w:rPr>
        <w:t xml:space="preserve">расширение объема знаний о социокультурной специфике страны изучаемого языка; </w:t>
      </w:r>
    </w:p>
    <w:p w:rsidR="000869E9" w:rsidRPr="006F5B65" w:rsidRDefault="000869E9" w:rsidP="00A86144">
      <w:pPr>
        <w:numPr>
          <w:ilvl w:val="0"/>
          <w:numId w:val="22"/>
        </w:numPr>
        <w:spacing w:line="360" w:lineRule="auto"/>
        <w:ind w:left="0" w:firstLine="510"/>
        <w:jc w:val="both"/>
        <w:rPr>
          <w:rFonts w:ascii="Arial" w:hAnsi="Arial" w:cs="Arial"/>
        </w:rPr>
      </w:pPr>
      <w:r w:rsidRPr="006F5B65">
        <w:rPr>
          <w:rFonts w:ascii="Arial" w:hAnsi="Arial" w:cs="Arial"/>
        </w:rPr>
        <w:t xml:space="preserve">развитие способности и готовности к самостоятельному изучению английского языка.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Только учебника и учителя для формирования самостоятельности мышления, способности к рефлексии (размышлению, самонаблюдению, самооценке) недостаточно. Необходим широкий спектр информации, отражающей разные точки зрения на одну и ту же проблему, предоставляющей учащимся пищу для размышлений, критического анализа, обобщений, самостоятельных выводов и решений. </w:t>
      </w:r>
    </w:p>
    <w:p w:rsidR="000869E9" w:rsidRPr="006F5B65" w:rsidRDefault="000869E9" w:rsidP="00A86144">
      <w:pPr>
        <w:spacing w:line="360" w:lineRule="auto"/>
        <w:ind w:firstLine="510"/>
        <w:jc w:val="both"/>
        <w:rPr>
          <w:rFonts w:ascii="Arial" w:hAnsi="Arial" w:cs="Arial"/>
          <w:b/>
        </w:rPr>
      </w:pPr>
      <w:r w:rsidRPr="006F5B65">
        <w:rPr>
          <w:rFonts w:ascii="Arial" w:hAnsi="Arial" w:cs="Arial"/>
        </w:rPr>
        <w:t xml:space="preserve"> </w:t>
      </w:r>
      <w:r w:rsidRPr="006F5B65">
        <w:rPr>
          <w:rFonts w:ascii="Arial" w:hAnsi="Arial" w:cs="Arial"/>
        </w:rPr>
        <w:tab/>
        <w:t xml:space="preserve">Рассмотрим основные виды лингводидактических задач, которые можно решать с помощью ИКТ, то есть лингвометодические возможности применения компьютерных средств обучения при овладении аспектами языка, формировании навыков и умений в различных видах речевой деятельности. </w:t>
      </w:r>
    </w:p>
    <w:p w:rsidR="000869E9" w:rsidRPr="006F5B65" w:rsidRDefault="000869E9" w:rsidP="00A86144">
      <w:pPr>
        <w:spacing w:line="360" w:lineRule="auto"/>
        <w:ind w:firstLine="510"/>
        <w:jc w:val="both"/>
        <w:rPr>
          <w:rFonts w:ascii="Arial" w:hAnsi="Arial" w:cs="Arial"/>
          <w:b/>
        </w:rPr>
      </w:pPr>
      <w:r w:rsidRPr="006F5B65">
        <w:rPr>
          <w:rFonts w:ascii="Arial" w:hAnsi="Arial" w:cs="Arial"/>
          <w:b/>
        </w:rPr>
        <w:t>При обучении фонетике</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 С помощью ИКТ часто используется прием визуализации произношения. Мультимедийные возможности позволяют прослушивать речь на изучаемом языке, адаптируя ее в соответствии со своим уровнем восприятия, а регулирование скорости звучания позволяет разбивать фразы на отдельные слова, параллельно сопоставляя произношение и написание слов. Использование микрофона и автоматического контроля произношения позволяет скорректировать фонетические навыки.  Компьютер предлагает список слов для перевода и фонетической отработки. Возможна запись произносимого слова или фразы  ученика с целью контроля, самоконтроля и корректировки;</w:t>
      </w:r>
    </w:p>
    <w:p w:rsidR="000869E9" w:rsidRPr="006F5B65" w:rsidRDefault="000869E9" w:rsidP="00A86144">
      <w:pPr>
        <w:spacing w:line="360" w:lineRule="auto"/>
        <w:ind w:firstLine="510"/>
        <w:jc w:val="both"/>
        <w:rPr>
          <w:rFonts w:ascii="Arial" w:hAnsi="Arial" w:cs="Arial"/>
          <w:b/>
        </w:rPr>
      </w:pPr>
      <w:r w:rsidRPr="006F5B65">
        <w:rPr>
          <w:rFonts w:ascii="Arial" w:hAnsi="Arial" w:cs="Arial"/>
          <w:b/>
        </w:rPr>
        <w:t xml:space="preserve">При обучении грамматике: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 </w:t>
      </w:r>
      <w:r w:rsidRPr="006F5B65">
        <w:rPr>
          <w:rFonts w:ascii="Arial" w:hAnsi="Arial" w:cs="Arial"/>
        </w:rPr>
        <w:tab/>
        <w:t xml:space="preserve">Использование ИКТ на уроке грамматики возможно при изучении практически любой темы. При правильном расположении, удачном цветовом оформлении, использовании схем и таблиц, голосовом сопровождении (произношение примеров на иностранном языке) материал будет восприниматься легче и быстрее школьниками, так как будет задействована большая часть рецепторов. Меньшими станут и затраты времени на уроке - исчезнет необходимость записывания материала на доске.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 И с помощью ИКТ  интереснее можно провести контроль уровня сформированности грамматических навыков на основе тестовых программ и  оказание справочно-информационной поддержки (автоматизированные справочники по грамматике, системы обнаружения грамматических ошибок на морфологическом и синтаксическом уровнях).</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 При обучении лексике: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на основе тестовых и игровых компьютерных программ с использованием визуальной наглядности; расширение пассивного и потенциального словарей обучаемых; оказание справочно-информационной поддержки (автоматические словари, программы подбора синонимов и антонимов). Упражнения для овладения лексикой, грамматикой и синтаксисом. Возможны такие виды работы, как:</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упражнения на заполнение пропусков.. В случае неверного ответа возможны следующие варианты развития событий:</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запрет обучаемому переходить к следующему заданию или предложению; </w:t>
      </w:r>
      <w:r w:rsidRPr="006F5B65">
        <w:rPr>
          <w:rFonts w:ascii="Arial" w:hAnsi="Arial" w:cs="Arial"/>
        </w:rPr>
        <w:br/>
        <w:t>2) переход обучаемого к следующему заданию или предложению с последующей их корректировкой, а именно выделение другим цветом правильного ответа или проставление знака “крестик”, означающего неверный ответ;</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упражнения в виде кроссвордов, где при написании слова неправильная буква высвечивается серым, а не чёрным цветом;</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упражнения в виде игры на составление предложений, во время которой обучаемый наводит курсор на необходимое слово, которое после этого перемещается в составляемое предложение и становится за последним перемещённым словом. </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упражнения в виде игры “ Охотник “, которая может быть в таких вариантах:</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выстрел производится после аудирования слова по нужной дефиниции (картинке);</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выстрел производится после написания слова.</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учащемуся предлагается соотнести два списка иностранных слов и установить пары синонимов или антонимов;</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учащемуся предлагается список иностранных слов и перечень дефиниций этих слов. От учащегося  требуется соединить каждое слово с соответствующей ему дефиницией (картинкой);</w:t>
      </w:r>
    </w:p>
    <w:p w:rsidR="000869E9" w:rsidRPr="006F5B65" w:rsidRDefault="000869E9" w:rsidP="00A86144">
      <w:pPr>
        <w:numPr>
          <w:ilvl w:val="0"/>
          <w:numId w:val="23"/>
        </w:numPr>
        <w:tabs>
          <w:tab w:val="clear" w:pos="1560"/>
          <w:tab w:val="num" w:pos="960"/>
        </w:tabs>
        <w:spacing w:line="360" w:lineRule="auto"/>
        <w:ind w:left="0" w:firstLine="510"/>
        <w:jc w:val="both"/>
        <w:rPr>
          <w:rFonts w:ascii="Arial" w:hAnsi="Arial" w:cs="Arial"/>
        </w:rPr>
      </w:pPr>
      <w:r w:rsidRPr="006F5B65">
        <w:rPr>
          <w:rFonts w:ascii="Arial" w:hAnsi="Arial" w:cs="Arial"/>
        </w:rPr>
        <w:t xml:space="preserve"> упражнения “Найди ошибку“, в котором предлагается исправить то или иное слово в соответствии с данной ситуацией;</w:t>
      </w:r>
    </w:p>
    <w:p w:rsidR="000869E9" w:rsidRPr="006F5B65" w:rsidRDefault="000869E9" w:rsidP="00A86144">
      <w:pPr>
        <w:spacing w:line="360" w:lineRule="auto"/>
        <w:ind w:firstLine="510"/>
        <w:jc w:val="both"/>
        <w:rPr>
          <w:rFonts w:ascii="Arial" w:hAnsi="Arial" w:cs="Arial"/>
          <w:b/>
        </w:rPr>
      </w:pPr>
      <w:r w:rsidRPr="006F5B65">
        <w:rPr>
          <w:rFonts w:ascii="Arial" w:hAnsi="Arial" w:cs="Arial"/>
          <w:b/>
        </w:rPr>
        <w:t xml:space="preserve">При обучении чтению: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ИКТ позволяет совершенствование навыков техники чтения за счет применения таких приемов, как варьирование поля восприятия и темпа предъявления, изменение расположения текста ит.д.; закрепление рецептивных лексических и грамматических навыков чтения; овладение умениями извлечения из текста смысловой информации различных видов (основной, второстепенной, уточняющей и т.д.); обучение различным видам анализа текста; формирование умения самостоятельного преодоления языковых трудностей; оказание справочно-информационной поддержки путем предоставления языковой или экстралингвистической информации (за счет использования автоматических словарей, электронных энциклопедий); контроль правильности и глубины понимания прочитанного текста. </w:t>
      </w:r>
    </w:p>
    <w:p w:rsidR="000869E9" w:rsidRPr="006F5B65" w:rsidRDefault="000869E9" w:rsidP="00A86144">
      <w:pPr>
        <w:spacing w:line="360" w:lineRule="auto"/>
        <w:ind w:firstLine="510"/>
        <w:jc w:val="both"/>
        <w:rPr>
          <w:rFonts w:ascii="Arial" w:hAnsi="Arial" w:cs="Arial"/>
          <w:b/>
        </w:rPr>
      </w:pPr>
      <w:r w:rsidRPr="006F5B65">
        <w:rPr>
          <w:rFonts w:ascii="Arial" w:hAnsi="Arial" w:cs="Arial"/>
          <w:b/>
        </w:rPr>
        <w:t xml:space="preserve">При обучении аудированию: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формирование фонетических навыков аудирования;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контроль правильности понимания прослушанного текста.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 При обучении говорению: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формирование фонетических навыков говорения; организация общения в парах и небольших группах с использованием ролевых игр на базе симулятивно-моделирующих программ. </w:t>
      </w:r>
    </w:p>
    <w:p w:rsidR="000869E9" w:rsidRPr="006F5B65" w:rsidRDefault="000869E9" w:rsidP="00A86144">
      <w:pPr>
        <w:spacing w:line="360" w:lineRule="auto"/>
        <w:ind w:firstLine="510"/>
        <w:jc w:val="both"/>
        <w:rPr>
          <w:rFonts w:ascii="Arial" w:hAnsi="Arial" w:cs="Arial"/>
          <w:b/>
          <w:lang w:val="kk-KZ"/>
        </w:rPr>
      </w:pPr>
    </w:p>
    <w:p w:rsidR="000869E9" w:rsidRPr="006F5B65" w:rsidRDefault="000869E9" w:rsidP="00A86144">
      <w:pPr>
        <w:spacing w:line="360" w:lineRule="auto"/>
        <w:ind w:firstLine="510"/>
        <w:jc w:val="both"/>
        <w:rPr>
          <w:rFonts w:ascii="Arial" w:hAnsi="Arial" w:cs="Arial"/>
          <w:b/>
        </w:rPr>
      </w:pPr>
      <w:r w:rsidRPr="006F5B65">
        <w:rPr>
          <w:rFonts w:ascii="Arial" w:hAnsi="Arial" w:cs="Arial"/>
          <w:b/>
        </w:rPr>
        <w:t xml:space="preserve">При обучении переводу: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формирование лексических и грамматических навыков перевода; контроль правильности перевода; овладение умением редактирования текстов переводов с использованием текстовых редакторов и систем машинного перевода; оказание справочно-информационной поддержки (применение автоматических словарей, глоссариев, систем подбора антонимов и синонимов).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Рассмотрим использование компьютерных технологий на уроке английского языка. </w:t>
      </w:r>
    </w:p>
    <w:p w:rsidR="000869E9" w:rsidRPr="006F5B65" w:rsidRDefault="000869E9" w:rsidP="00A86144">
      <w:pPr>
        <w:spacing w:line="360" w:lineRule="auto"/>
        <w:ind w:firstLine="510"/>
        <w:jc w:val="both"/>
        <w:rPr>
          <w:rFonts w:ascii="Arial" w:hAnsi="Arial" w:cs="Arial"/>
        </w:rPr>
      </w:pPr>
      <w:r w:rsidRPr="006F5B65">
        <w:rPr>
          <w:rFonts w:ascii="Arial" w:hAnsi="Arial" w:cs="Arial"/>
          <w:b/>
        </w:rPr>
        <w:t>Урок – проект.</w:t>
      </w:r>
      <w:r w:rsidRPr="006F5B65">
        <w:rPr>
          <w:rFonts w:ascii="Arial" w:hAnsi="Arial" w:cs="Arial"/>
        </w:rPr>
        <w:t xml:space="preserve"> На подготовительном этапе используется Интернет для сбора информации Следующий этап: выполнение презентации в программе </w:t>
      </w:r>
      <w:r w:rsidRPr="006F5B65">
        <w:rPr>
          <w:rFonts w:ascii="Arial" w:hAnsi="Arial" w:cs="Arial"/>
          <w:lang w:val="en-US"/>
        </w:rPr>
        <w:t>Power</w:t>
      </w:r>
      <w:r w:rsidRPr="006F5B65">
        <w:rPr>
          <w:rFonts w:ascii="Arial" w:hAnsi="Arial" w:cs="Arial"/>
        </w:rPr>
        <w:t xml:space="preserve"> </w:t>
      </w:r>
      <w:r w:rsidRPr="006F5B65">
        <w:rPr>
          <w:rFonts w:ascii="Arial" w:hAnsi="Arial" w:cs="Arial"/>
          <w:lang w:val="en-US"/>
        </w:rPr>
        <w:t>Point</w:t>
      </w:r>
      <w:r w:rsidRPr="006F5B65">
        <w:rPr>
          <w:rFonts w:ascii="Arial" w:hAnsi="Arial" w:cs="Arial"/>
        </w:rPr>
        <w:t>,  Выступление: использование презентаций, компьютерных обучающих программ, таблиц, диаграмм. Очень интересно наблюдать за развитием учащихся в их презентациях. Для каждого ребенка это возможность выразить и показать себя, свои интересы, приобретенные навыки. Ученики делают презентации о себе по пройденным темам, на слайдах они размещают свои фотографии, картинки, ключевые слова, фразы, которые помогают им сделать сообщение по теме. Такие выступления вызывают большой интерес одноклассников и много вопросов, что является хорошим стимулом для разговора на языке. Были представлены презентации на следующие темы: «Моя семья», «Мои увлечения», «Моя квартира», «Моя школа», «Мой день рождения», «Мой день». Презентации учащихся это не только рассказы о фактах своей жизни и своего окружении, но и попытка прокомментировать их и высказать свое мнение, а если его нет в выступлении, одноклассники обязательно поинтересуются. Этот интерес к мнению друзей соответствует возрастным особенностям.</w:t>
      </w:r>
    </w:p>
    <w:p w:rsidR="000869E9" w:rsidRPr="006F5B65" w:rsidRDefault="000869E9" w:rsidP="00A86144">
      <w:pPr>
        <w:spacing w:line="360" w:lineRule="auto"/>
        <w:ind w:firstLine="510"/>
        <w:jc w:val="both"/>
        <w:rPr>
          <w:rFonts w:ascii="Arial" w:hAnsi="Arial" w:cs="Arial"/>
        </w:rPr>
      </w:pPr>
      <w:r w:rsidRPr="006F5B65">
        <w:rPr>
          <w:rFonts w:ascii="Arial" w:hAnsi="Arial" w:cs="Arial"/>
          <w:b/>
        </w:rPr>
        <w:t>Изучение  новой темы.</w:t>
      </w:r>
      <w:r w:rsidRPr="006F5B65">
        <w:rPr>
          <w:rFonts w:ascii="Arial" w:hAnsi="Arial" w:cs="Arial"/>
        </w:rPr>
        <w:t xml:space="preserve">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Использование  наряду с традиционной технологией  обучения  возможностей ИКТ  поможет учителю  в подборе разнообразного материала,  как правило, более интересного.</w:t>
      </w:r>
    </w:p>
    <w:p w:rsidR="000869E9" w:rsidRPr="006F5B65" w:rsidRDefault="000869E9" w:rsidP="00A86144">
      <w:pPr>
        <w:spacing w:line="360" w:lineRule="auto"/>
        <w:ind w:firstLine="510"/>
        <w:jc w:val="both"/>
        <w:rPr>
          <w:rFonts w:ascii="Arial" w:hAnsi="Arial" w:cs="Arial"/>
        </w:rPr>
      </w:pPr>
      <w:r w:rsidRPr="006F5B65">
        <w:rPr>
          <w:rFonts w:ascii="Arial" w:hAnsi="Arial" w:cs="Arial"/>
          <w:b/>
        </w:rPr>
        <w:t xml:space="preserve"> Итоговый урок</w:t>
      </w:r>
      <w:r w:rsidRPr="006F5B65">
        <w:rPr>
          <w:rFonts w:ascii="Arial" w:hAnsi="Arial" w:cs="Arial"/>
        </w:rPr>
        <w:t>:</w:t>
      </w:r>
    </w:p>
    <w:p w:rsidR="000869E9" w:rsidRPr="006F5B65" w:rsidRDefault="000869E9" w:rsidP="00A86144">
      <w:pPr>
        <w:spacing w:line="360" w:lineRule="auto"/>
        <w:ind w:firstLine="510"/>
        <w:jc w:val="both"/>
        <w:rPr>
          <w:rFonts w:ascii="Arial" w:hAnsi="Arial" w:cs="Arial"/>
          <w:bCs/>
        </w:rPr>
      </w:pPr>
      <w:r w:rsidRPr="006F5B65">
        <w:rPr>
          <w:rFonts w:ascii="Arial" w:hAnsi="Arial" w:cs="Arial"/>
        </w:rPr>
        <w:t>ИКТ позволяет использовать  на уроке тесты более рационально и экономит время урока. Учащиеся могут узнать свой результат сразу  после тестирования.</w:t>
      </w:r>
      <w:r w:rsidRPr="006F5B65">
        <w:rPr>
          <w:rFonts w:ascii="Arial" w:hAnsi="Arial" w:cs="Arial"/>
          <w:bCs/>
        </w:rPr>
        <w:t xml:space="preserve"> </w:t>
      </w:r>
      <w:r w:rsidRPr="006F5B65">
        <w:rPr>
          <w:rFonts w:ascii="Arial" w:hAnsi="Arial" w:cs="Arial"/>
        </w:rPr>
        <w:t xml:space="preserve">Применение ИКТ  </w:t>
      </w:r>
      <w:r w:rsidRPr="006F5B65">
        <w:rPr>
          <w:rFonts w:ascii="Arial" w:hAnsi="Arial" w:cs="Arial"/>
          <w:bCs/>
        </w:rPr>
        <w:t>дает возможность избежать субъективности оценки.</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Использование компьютерных технологий в обучении, в частности, иностранным языкам в значительной мере изменило подходы к разработке учебных материалов по английскому языку. ИКТ позволяют более полно реализовать целый комплекс методических, дидактических, педагогических и психологических принципов, делает процесс познания более интересным и творческим, позволяет учитывать индивидуальный темп работы каждого обучаемого. Практическое использование ИКТ предполагает новый вид познавательной активности учащегося, результатом которой является открытие новых знаний, развитие познавательной самостоятельности учащихся, формирование умений самостоятельно пополнять знания, осуществлять поиск и ориентироваться в потоке информации.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Внедрение ИКТ способствует достижению основной цели модернизации образования – улучшению качества обучения, увеличению доступности образования,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Использование информационно-коммуникационных технологий на уроках английского языка способствует повышению мотивации учащихся и активизации их речемыслительной деятельности, эффективному усвоению учебного материала, формированию целостной системы знаний, позволяет увеличить темп работы на уроке без ущерба для усвоения знаний учащимися. </w:t>
      </w:r>
    </w:p>
    <w:p w:rsidR="000869E9" w:rsidRPr="006F5B65" w:rsidRDefault="000869E9" w:rsidP="00A86144">
      <w:pPr>
        <w:spacing w:line="360" w:lineRule="auto"/>
        <w:ind w:firstLine="510"/>
        <w:jc w:val="both"/>
        <w:rPr>
          <w:rFonts w:ascii="Arial" w:hAnsi="Arial" w:cs="Arial"/>
        </w:rPr>
      </w:pPr>
      <w:r w:rsidRPr="006F5B65">
        <w:rPr>
          <w:rFonts w:ascii="Arial" w:hAnsi="Arial" w:cs="Arial"/>
        </w:rPr>
        <w:t xml:space="preserve">Эти технологии открывают широкие возможности преподавателям, которые ищут в данных технологиях дополнительные средства для решения своих профессиональных задач. Новейшие информационные технологии в обучении позволяют активнее использовать научный и образовательный потенциал ведущих университетов и институтов, привлекать лучших преподавателей к созданию курсов дистанционного обучения, расширять аудиторию обучаемых. </w:t>
      </w:r>
    </w:p>
    <w:p w:rsidR="000869E9" w:rsidRPr="006F5B65" w:rsidRDefault="000869E9" w:rsidP="00A86144">
      <w:pPr>
        <w:spacing w:line="360" w:lineRule="auto"/>
        <w:ind w:firstLine="510"/>
        <w:jc w:val="both"/>
        <w:rPr>
          <w:rFonts w:ascii="Arial" w:hAnsi="Arial" w:cs="Arial"/>
          <w:bCs/>
        </w:rPr>
      </w:pPr>
      <w:r w:rsidRPr="006F5B65">
        <w:rPr>
          <w:rFonts w:ascii="Arial" w:hAnsi="Arial" w:cs="Arial"/>
          <w:bCs/>
        </w:rPr>
        <w:t>Проанализировав опыт применения  ИКТ на уроках иностранного языка и во внеурочное время, можно сделать вывод:</w:t>
      </w:r>
    </w:p>
    <w:p w:rsidR="000869E9" w:rsidRPr="006F5B65" w:rsidRDefault="000869E9" w:rsidP="00A86144">
      <w:pPr>
        <w:numPr>
          <w:ilvl w:val="0"/>
          <w:numId w:val="24"/>
        </w:numPr>
        <w:tabs>
          <w:tab w:val="clear" w:pos="1800"/>
          <w:tab w:val="num" w:pos="1080"/>
        </w:tabs>
        <w:spacing w:line="360" w:lineRule="auto"/>
        <w:ind w:left="0" w:firstLine="510"/>
        <w:jc w:val="both"/>
        <w:rPr>
          <w:rFonts w:ascii="Arial" w:hAnsi="Arial" w:cs="Arial"/>
          <w:bCs/>
        </w:rPr>
      </w:pPr>
      <w:r w:rsidRPr="006F5B65">
        <w:rPr>
          <w:rFonts w:ascii="Arial" w:hAnsi="Arial" w:cs="Arial"/>
          <w:bCs/>
        </w:rPr>
        <w:t>мультимедийные технологии ускоряют процесс обучения:</w:t>
      </w:r>
    </w:p>
    <w:p w:rsidR="000869E9" w:rsidRPr="006F5B65" w:rsidRDefault="000869E9" w:rsidP="00A86144">
      <w:pPr>
        <w:numPr>
          <w:ilvl w:val="0"/>
          <w:numId w:val="24"/>
        </w:numPr>
        <w:tabs>
          <w:tab w:val="clear" w:pos="1800"/>
          <w:tab w:val="num" w:pos="1080"/>
        </w:tabs>
        <w:spacing w:line="360" w:lineRule="auto"/>
        <w:ind w:left="0" w:firstLine="510"/>
        <w:jc w:val="both"/>
        <w:rPr>
          <w:rFonts w:ascii="Arial" w:hAnsi="Arial" w:cs="Arial"/>
          <w:bCs/>
        </w:rPr>
      </w:pPr>
      <w:r w:rsidRPr="006F5B65">
        <w:rPr>
          <w:rFonts w:ascii="Arial" w:hAnsi="Arial" w:cs="Arial"/>
          <w:bCs/>
        </w:rPr>
        <w:t>способствуют резкому росту интереса учащихся к предмету;</w:t>
      </w:r>
    </w:p>
    <w:p w:rsidR="000869E9" w:rsidRPr="006F5B65" w:rsidRDefault="000869E9" w:rsidP="00A86144">
      <w:pPr>
        <w:numPr>
          <w:ilvl w:val="0"/>
          <w:numId w:val="24"/>
        </w:numPr>
        <w:tabs>
          <w:tab w:val="clear" w:pos="1800"/>
          <w:tab w:val="num" w:pos="1080"/>
        </w:tabs>
        <w:spacing w:line="360" w:lineRule="auto"/>
        <w:ind w:left="0" w:firstLine="510"/>
        <w:jc w:val="both"/>
        <w:rPr>
          <w:rFonts w:ascii="Arial" w:hAnsi="Arial" w:cs="Arial"/>
          <w:bCs/>
        </w:rPr>
      </w:pPr>
      <w:r w:rsidRPr="006F5B65">
        <w:rPr>
          <w:rFonts w:ascii="Arial" w:hAnsi="Arial" w:cs="Arial"/>
          <w:bCs/>
        </w:rPr>
        <w:t>улучшают качество усвоения материала;</w:t>
      </w:r>
    </w:p>
    <w:p w:rsidR="000869E9" w:rsidRPr="006F5B65" w:rsidRDefault="000869E9" w:rsidP="00A86144">
      <w:pPr>
        <w:numPr>
          <w:ilvl w:val="0"/>
          <w:numId w:val="24"/>
        </w:numPr>
        <w:tabs>
          <w:tab w:val="clear" w:pos="1800"/>
          <w:tab w:val="num" w:pos="1080"/>
        </w:tabs>
        <w:spacing w:line="360" w:lineRule="auto"/>
        <w:ind w:left="0" w:firstLine="510"/>
        <w:jc w:val="both"/>
        <w:rPr>
          <w:rFonts w:ascii="Arial" w:hAnsi="Arial" w:cs="Arial"/>
          <w:bCs/>
        </w:rPr>
      </w:pPr>
      <w:r w:rsidRPr="006F5B65">
        <w:rPr>
          <w:rFonts w:ascii="Arial" w:hAnsi="Arial" w:cs="Arial"/>
          <w:bCs/>
        </w:rPr>
        <w:t>позволяют индивидуализировать процесс обучения;</w:t>
      </w:r>
    </w:p>
    <w:p w:rsidR="000869E9" w:rsidRPr="006F5B65" w:rsidRDefault="000869E9" w:rsidP="00A86144">
      <w:pPr>
        <w:numPr>
          <w:ilvl w:val="0"/>
          <w:numId w:val="24"/>
        </w:numPr>
        <w:tabs>
          <w:tab w:val="clear" w:pos="1800"/>
          <w:tab w:val="num" w:pos="1080"/>
        </w:tabs>
        <w:spacing w:line="360" w:lineRule="auto"/>
        <w:ind w:left="0" w:firstLine="510"/>
        <w:jc w:val="both"/>
        <w:rPr>
          <w:rFonts w:ascii="Arial" w:hAnsi="Arial" w:cs="Arial"/>
          <w:bCs/>
        </w:rPr>
      </w:pPr>
      <w:r w:rsidRPr="006F5B65">
        <w:rPr>
          <w:rFonts w:ascii="Arial" w:hAnsi="Arial" w:cs="Arial"/>
          <w:bCs/>
        </w:rPr>
        <w:t>дают возможность избежать субъективности оценки.</w:t>
      </w:r>
    </w:p>
    <w:p w:rsidR="000869E9" w:rsidRPr="006F5B65" w:rsidRDefault="000869E9" w:rsidP="00A86144">
      <w:pPr>
        <w:spacing w:line="360" w:lineRule="auto"/>
        <w:ind w:firstLine="510"/>
        <w:jc w:val="both"/>
        <w:rPr>
          <w:rFonts w:ascii="Arial" w:hAnsi="Arial" w:cs="Arial"/>
        </w:rPr>
      </w:pPr>
      <w:r w:rsidRPr="006F5B65">
        <w:rPr>
          <w:rFonts w:ascii="Arial" w:hAnsi="Arial" w:cs="Arial"/>
        </w:rPr>
        <w:t>Таким образом, внедрение компьютерных технологий создает предпосылки для интенсификации образовательного процесса. Они позволяют на практике использовать психолого-педагогические разработки, обеспечивающие переход от механического усвоения знаний к овладению умением самостоятельно приобретать новые знания. Компьютерные технологии способствуют раскрытию, сохранению и развитию личностных качеств обучаемых.</w:t>
      </w:r>
    </w:p>
    <w:p w:rsidR="000869E9" w:rsidRPr="00F47F5F" w:rsidRDefault="000869E9" w:rsidP="00A86144">
      <w:pPr>
        <w:ind w:firstLine="510"/>
        <w:jc w:val="both"/>
        <w:rPr>
          <w:sz w:val="28"/>
          <w:szCs w:val="28"/>
        </w:rPr>
      </w:pPr>
    </w:p>
    <w:p w:rsidR="0025372B" w:rsidRDefault="0025372B" w:rsidP="00A86144">
      <w:pPr>
        <w:pStyle w:val="zagl"/>
        <w:widowControl w:val="0"/>
        <w:numPr>
          <w:ilvl w:val="0"/>
          <w:numId w:val="13"/>
        </w:numPr>
        <w:spacing w:before="0" w:beforeAutospacing="0" w:after="0" w:afterAutospacing="0" w:line="360" w:lineRule="auto"/>
        <w:jc w:val="both"/>
        <w:rPr>
          <w:rFonts w:ascii="Arial" w:hAnsi="Arial" w:cs="Arial"/>
          <w:b/>
          <w:sz w:val="28"/>
          <w:szCs w:val="28"/>
        </w:rPr>
      </w:pPr>
      <w:r w:rsidRPr="00581F1B">
        <w:rPr>
          <w:rFonts w:ascii="Arial" w:hAnsi="Arial" w:cs="Arial"/>
          <w:b/>
          <w:sz w:val="28"/>
          <w:szCs w:val="28"/>
        </w:rPr>
        <w:t xml:space="preserve">Использование </w:t>
      </w:r>
      <w:r>
        <w:rPr>
          <w:rFonts w:ascii="Arial" w:hAnsi="Arial" w:cs="Arial"/>
          <w:b/>
          <w:sz w:val="28"/>
          <w:szCs w:val="28"/>
        </w:rPr>
        <w:t>ресурсов сети Интернет</w:t>
      </w:r>
      <w:r w:rsidRPr="00581F1B">
        <w:rPr>
          <w:rFonts w:ascii="Arial" w:hAnsi="Arial" w:cs="Arial"/>
          <w:b/>
          <w:sz w:val="28"/>
          <w:szCs w:val="28"/>
        </w:rPr>
        <w:t xml:space="preserve"> на уроках </w:t>
      </w:r>
      <w:r w:rsidR="006F5B65">
        <w:rPr>
          <w:rFonts w:ascii="Arial" w:hAnsi="Arial" w:cs="Arial"/>
          <w:b/>
          <w:sz w:val="28"/>
          <w:szCs w:val="28"/>
        </w:rPr>
        <w:t>иностранного языка</w:t>
      </w:r>
      <w:r>
        <w:rPr>
          <w:rFonts w:ascii="Arial" w:hAnsi="Arial" w:cs="Arial"/>
          <w:b/>
          <w:sz w:val="28"/>
          <w:szCs w:val="28"/>
        </w:rPr>
        <w:t>.</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Сейчас уже все понимают, что Интернет обладает колоссальными информационными возможностями и не менее впечатляющими услугами. Однако мы не устаем повторять, что какими бы свойствами не обладало то или иное средство обучения, информационно-предметная среда, </w:t>
      </w:r>
      <w:r w:rsidRPr="006F5B65">
        <w:rPr>
          <w:rFonts w:ascii="Arial" w:hAnsi="Arial" w:cs="Arial"/>
          <w:i/>
          <w:iCs/>
        </w:rPr>
        <w:t>первичны дидактические задачи, особенности познавательной деятельности учащихся, обусловленные определенными целями образования.</w:t>
      </w:r>
      <w:r w:rsidRPr="006F5B65">
        <w:rPr>
          <w:rFonts w:ascii="Arial" w:hAnsi="Arial" w:cs="Arial"/>
        </w:rPr>
        <w:t xml:space="preserve"> Интернет со всеми своими возможностями и ресурсами - суть средство реализации этих целей и задач.</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Поэтому, прежде всего, следует определиться, для решения каких дидактических задач в практике обучения иностранным языкам ресурсы и услуги, которые предоставляет всемирная сеть, могут оказаться полезными. Интернет создает уникальную возможность для изучающих иностранный язык пользоваться аутентичными текстами, слушать и общаться с носителями языка, т.е. он создает естественную языковую среду.</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Специфика предмета "иностранный язык" заключается в том, что ведущим компонентом содержания обучения иностранному языку являются не основы наук, а </w:t>
      </w:r>
      <w:r w:rsidRPr="006F5B65">
        <w:rPr>
          <w:rFonts w:ascii="Arial" w:hAnsi="Arial" w:cs="Arial"/>
          <w:i/>
          <w:iCs/>
        </w:rPr>
        <w:t xml:space="preserve">способы деятельности </w:t>
      </w:r>
      <w:r w:rsidRPr="006F5B65">
        <w:rPr>
          <w:rFonts w:ascii="Arial" w:hAnsi="Arial" w:cs="Arial"/>
        </w:rPr>
        <w:t xml:space="preserve">- обучение различным видам речевой деятельности - </w:t>
      </w:r>
      <w:r w:rsidRPr="006F5B65">
        <w:rPr>
          <w:rFonts w:ascii="Arial" w:hAnsi="Arial" w:cs="Arial"/>
          <w:i/>
          <w:iCs/>
        </w:rPr>
        <w:t>говорению, аудированию, чтению, письму</w:t>
      </w:r>
      <w:r w:rsidRPr="006F5B65">
        <w:rPr>
          <w:rFonts w:ascii="Arial" w:hAnsi="Arial" w:cs="Arial"/>
        </w:rPr>
        <w:t xml:space="preserve">. В соответствии же с психологической теорией деятельности обучение любому виду деятельности происходит в процессе выполнения этой деятельности, действий и операций с ней связанных. Поэтому для обучения учащихся различным видам речевой деятельности необходимо предоставить практику каждому ученику в том виде речевой деятельности, которой он в данный отрезок времени овладевает. В основе формирования умений в любом виде иноязычной речевой деятельности лежат </w:t>
      </w:r>
      <w:r w:rsidRPr="006F5B65">
        <w:rPr>
          <w:rFonts w:ascii="Arial" w:hAnsi="Arial" w:cs="Arial"/>
          <w:i/>
          <w:iCs/>
        </w:rPr>
        <w:t>слухомоторные навыки</w:t>
      </w:r>
      <w:r w:rsidRPr="006F5B65">
        <w:rPr>
          <w:rFonts w:ascii="Arial" w:hAnsi="Arial" w:cs="Arial"/>
        </w:rPr>
        <w:t xml:space="preserve">. Следовательно, приоритет в обучении иностранным языкам должен быть за устными упражнениями. В этом основная специфика предмета и основная трудность преподавания, особенно, если речь идет о формировании умений говорения. </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Следует иметь в виду и еще одну особенность предмета “иностранный язык”. Обучать речевой деятельности можно лишь </w:t>
      </w:r>
      <w:r w:rsidRPr="006F5B65">
        <w:rPr>
          <w:rFonts w:ascii="Arial" w:hAnsi="Arial" w:cs="Arial"/>
          <w:i/>
          <w:iCs/>
        </w:rPr>
        <w:t>в общении, живом общении.</w:t>
      </w:r>
      <w:r w:rsidRPr="006F5B65">
        <w:rPr>
          <w:rFonts w:ascii="Arial" w:hAnsi="Arial" w:cs="Arial"/>
        </w:rPr>
        <w:t xml:space="preserve"> А для этого нужен партнер. Компьютерная программа, CD- ROM диск, какими бы интерактивными при этом они ни были, могут обеспечить лишь квазиобщение (т.е. общение с машиной, а не с живым человеком). Исключение составляют </w:t>
      </w:r>
      <w:r w:rsidRPr="006F5B65">
        <w:rPr>
          <w:rFonts w:ascii="Arial" w:hAnsi="Arial" w:cs="Arial"/>
          <w:i/>
          <w:iCs/>
        </w:rPr>
        <w:t>компьютерные телекоммуникации,</w:t>
      </w:r>
      <w:r w:rsidRPr="006F5B65">
        <w:rPr>
          <w:rFonts w:ascii="Arial" w:hAnsi="Arial" w:cs="Arial"/>
        </w:rPr>
        <w:t xml:space="preserve"> когда ученик вступает в живой диалог (письменный или устный) с реальным партнером - носителем языка Cистема обучения иностранному языку должна быть построена таким образом, чтобы учащимся была предоставлена возможность знакомства с культурой страны изучаемого языка, необходимо научить их уважать проявления этой культуры, т.е. быть способным </w:t>
      </w:r>
      <w:r w:rsidRPr="006F5B65">
        <w:rPr>
          <w:rFonts w:ascii="Arial" w:hAnsi="Arial" w:cs="Arial"/>
          <w:i/>
          <w:iCs/>
        </w:rPr>
        <w:t>к межкультурному взаимодействию</w:t>
      </w:r>
      <w:r w:rsidRPr="006F5B65">
        <w:rPr>
          <w:rFonts w:ascii="Arial" w:hAnsi="Arial" w:cs="Arial"/>
        </w:rPr>
        <w:t>.</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Интернет по своим дидактическим возможностям, разумеется, с учетом программного обеспечения и конфигурации компьютера может с разной степенью эффективности решать все эти задачи, причем, еще раз повторим, в условиях естественной языковой среды, если иметь в виду возможность совместной деятельности с партнерами-носителями языка. Однако, в любом случае, даже при использовании видеоконференций, встроенных мультмедийных стредств, это не может заменить живое общение в аудитории с педагогом, учащихся между собой. Все эти великолепные средства остаются лишь средствами решения определенных методических задач. </w:t>
      </w:r>
    </w:p>
    <w:p w:rsidR="006F5B65" w:rsidRPr="006F5B65" w:rsidRDefault="006F5B65" w:rsidP="00A86144">
      <w:pPr>
        <w:spacing w:before="100" w:beforeAutospacing="1" w:after="100" w:afterAutospacing="1" w:line="360" w:lineRule="auto"/>
        <w:ind w:left="720"/>
        <w:jc w:val="both"/>
        <w:rPr>
          <w:rFonts w:ascii="Arial" w:hAnsi="Arial" w:cs="Arial"/>
        </w:rPr>
      </w:pPr>
      <w:r w:rsidRPr="006F5B65">
        <w:rPr>
          <w:rFonts w:ascii="Arial" w:hAnsi="Arial" w:cs="Arial"/>
        </w:rPr>
        <w:t>Если иметь в виду предмет нашего обсуждения - Интернет, то его ресурсы можно использовать:</w:t>
      </w:r>
    </w:p>
    <w:p w:rsidR="006F5B65" w:rsidRPr="006F5B65" w:rsidRDefault="006F5B65" w:rsidP="00A86144">
      <w:pPr>
        <w:numPr>
          <w:ilvl w:val="0"/>
          <w:numId w:val="25"/>
        </w:numPr>
        <w:spacing w:before="100" w:beforeAutospacing="1" w:after="100" w:afterAutospacing="1" w:line="360" w:lineRule="auto"/>
        <w:jc w:val="both"/>
        <w:rPr>
          <w:rFonts w:ascii="Arial" w:hAnsi="Arial" w:cs="Arial"/>
        </w:rPr>
      </w:pPr>
      <w:r w:rsidRPr="006F5B65">
        <w:rPr>
          <w:rFonts w:ascii="Arial" w:hAnsi="Arial" w:cs="Arial"/>
        </w:rPr>
        <w:t>для включения аутентичных материалов сети (текстовых, звуковых) в содержание урока, т.е. интегрировать их в программу обучения;</w:t>
      </w:r>
    </w:p>
    <w:p w:rsidR="006F5B65" w:rsidRPr="006F5B65" w:rsidRDefault="006F5B65" w:rsidP="00A86144">
      <w:pPr>
        <w:numPr>
          <w:ilvl w:val="0"/>
          <w:numId w:val="25"/>
        </w:numPr>
        <w:spacing w:before="100" w:beforeAutospacing="1" w:after="100" w:afterAutospacing="1" w:line="360" w:lineRule="auto"/>
        <w:jc w:val="both"/>
        <w:rPr>
          <w:rFonts w:ascii="Arial" w:hAnsi="Arial" w:cs="Arial"/>
        </w:rPr>
      </w:pPr>
      <w:r w:rsidRPr="006F5B65">
        <w:rPr>
          <w:rFonts w:ascii="Arial" w:hAnsi="Arial" w:cs="Arial"/>
        </w:rPr>
        <w:t>для самостоятельного поиска информации учащимися в рамках работы над проектом;</w:t>
      </w:r>
    </w:p>
    <w:p w:rsidR="006F5B65" w:rsidRPr="006F5B65" w:rsidRDefault="006F5B65" w:rsidP="00A86144">
      <w:pPr>
        <w:numPr>
          <w:ilvl w:val="0"/>
          <w:numId w:val="25"/>
        </w:numPr>
        <w:spacing w:before="100" w:beforeAutospacing="1" w:after="100" w:afterAutospacing="1" w:line="360" w:lineRule="auto"/>
        <w:jc w:val="both"/>
        <w:rPr>
          <w:rFonts w:ascii="Arial" w:hAnsi="Arial" w:cs="Arial"/>
        </w:rPr>
      </w:pPr>
      <w:r w:rsidRPr="006F5B65">
        <w:rPr>
          <w:rFonts w:ascii="Arial" w:hAnsi="Arial" w:cs="Arial"/>
        </w:rPr>
        <w:t>для самостоятельного изучения, углубления первого или второго изучаемого иностранного языка, ликвидации пробелов в знаниях, умениях, навыках;</w:t>
      </w:r>
    </w:p>
    <w:p w:rsidR="006F5B65" w:rsidRPr="006F5B65" w:rsidRDefault="006F5B65" w:rsidP="00A86144">
      <w:pPr>
        <w:numPr>
          <w:ilvl w:val="0"/>
          <w:numId w:val="25"/>
        </w:numPr>
        <w:spacing w:before="100" w:beforeAutospacing="1" w:after="100" w:afterAutospacing="1" w:line="360" w:lineRule="auto"/>
        <w:jc w:val="both"/>
        <w:rPr>
          <w:rFonts w:ascii="Arial" w:hAnsi="Arial" w:cs="Arial"/>
        </w:rPr>
      </w:pPr>
      <w:r w:rsidRPr="006F5B65">
        <w:rPr>
          <w:rFonts w:ascii="Arial" w:hAnsi="Arial" w:cs="Arial"/>
        </w:rPr>
        <w:t>для самостоятельной подготовки к сдаче квалификационного экзамена экстерном;</w:t>
      </w:r>
    </w:p>
    <w:p w:rsidR="006F5B65" w:rsidRPr="006F5B65" w:rsidRDefault="006F5B65" w:rsidP="00A86144">
      <w:pPr>
        <w:numPr>
          <w:ilvl w:val="0"/>
          <w:numId w:val="25"/>
        </w:numPr>
        <w:spacing w:before="100" w:beforeAutospacing="1" w:after="100" w:afterAutospacing="1" w:line="360" w:lineRule="auto"/>
        <w:jc w:val="both"/>
        <w:rPr>
          <w:rFonts w:ascii="Arial" w:hAnsi="Arial" w:cs="Arial"/>
        </w:rPr>
      </w:pPr>
      <w:r w:rsidRPr="006F5B65">
        <w:rPr>
          <w:rFonts w:ascii="Arial" w:hAnsi="Arial" w:cs="Arial"/>
        </w:rPr>
        <w:t>для систематического изучения определенного курса иностранного языка дистанционно под руководством преподавателя.</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Разумеется, прямой вход в Интернет на уроке практически исключается, поскольку вряд ли можно найти какое-то приемлемое количество кабинетов иностранного языка в российских школах (да и не только российских), оборудованных достаточным количеством компьютеров с доступом в Интернет. Хотя следует сказать, что некоторые учителя, имея в кабинете всего один компьютер и доступ в Интернет, пытаются использовать и эту малую возможность на уроке (См. сайт учителя иностранных языков Владимировой Л.П.( </w:t>
      </w:r>
      <w:r w:rsidRPr="006F5B65">
        <w:rPr>
          <w:rFonts w:ascii="Arial" w:hAnsi="Arial" w:cs="Arial"/>
          <w:color w:val="0000FF"/>
          <w:u w:val="single"/>
        </w:rPr>
        <w:t>http://virtlab.ioso.ru</w:t>
      </w:r>
      <w:r w:rsidRPr="006F5B65">
        <w:rPr>
          <w:rFonts w:ascii="Arial" w:hAnsi="Arial" w:cs="Arial"/>
        </w:rPr>
        <w:t xml:space="preserve">). Благодаря российско-американскому "Проекту Гармония" большое количество школ в самых разных регионах страны получили бесплатный доступ в Интернет (Московский e-mail: </w:t>
      </w:r>
      <w:r w:rsidRPr="006F5B65">
        <w:rPr>
          <w:rFonts w:ascii="Arial" w:hAnsi="Arial" w:cs="Arial"/>
          <w:color w:val="0000FF"/>
          <w:u w:val="single"/>
        </w:rPr>
        <w:t>phmos@projectharmony.ru</w:t>
      </w:r>
      <w:r w:rsidRPr="006F5B65">
        <w:rPr>
          <w:rFonts w:ascii="Arial" w:hAnsi="Arial" w:cs="Arial"/>
        </w:rPr>
        <w:t xml:space="preserve">). Проект имеем свои филиалы в Санкт-Петербурге (e-mail: </w:t>
      </w:r>
      <w:r w:rsidRPr="006F5B65">
        <w:rPr>
          <w:rFonts w:ascii="Arial" w:hAnsi="Arial" w:cs="Arial"/>
          <w:color w:val="0000FF"/>
          <w:u w:val="single"/>
        </w:rPr>
        <w:t>phstp@spb.cityline.ru)</w:t>
      </w:r>
      <w:r w:rsidRPr="006F5B65">
        <w:rPr>
          <w:rFonts w:ascii="Arial" w:hAnsi="Arial" w:cs="Arial"/>
        </w:rPr>
        <w:t xml:space="preserve">, в Петрозаводске (e-mail: pharmony@petrodtd.karelia.ru), в Самаре (e-mail: </w:t>
      </w:r>
      <w:r w:rsidRPr="006F5B65">
        <w:rPr>
          <w:rFonts w:ascii="Arial" w:hAnsi="Arial" w:cs="Arial"/>
          <w:color w:val="0000FF"/>
          <w:u w:val="single"/>
        </w:rPr>
        <w:t>pharmony@samara.ru)</w:t>
      </w:r>
      <w:r w:rsidRPr="006F5B65">
        <w:rPr>
          <w:rFonts w:ascii="Arial" w:hAnsi="Arial" w:cs="Arial"/>
        </w:rPr>
        <w:t xml:space="preserve">, в Иркутске (e-mail: </w:t>
      </w:r>
      <w:r w:rsidRPr="006F5B65">
        <w:rPr>
          <w:rFonts w:ascii="Arial" w:hAnsi="Arial" w:cs="Arial"/>
          <w:color w:val="0000FF"/>
          <w:u w:val="single"/>
        </w:rPr>
        <w:t>phirkutsk@projectharmony.ru)</w:t>
      </w:r>
      <w:r w:rsidRPr="006F5B65">
        <w:rPr>
          <w:rFonts w:ascii="Arial" w:hAnsi="Arial" w:cs="Arial"/>
        </w:rPr>
        <w:t xml:space="preserve">. </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Используя информационные ресурсы сети Интернет, можно, интегрируя их в учебный процесс (при условии соответствующей дидактической интерпретации), более эффективно решать целый ряд дидактических задач на уроке:</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формировать навыки и умения чтения, непосредственно используя материалы сети разной степени сложности;</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совершенствовать умения аудирования на основе аутентичных звуковых текстов Интернет, мультимедийных средств также соответственно подготовленных учителем;</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совершенствовать умения письменной речи, индивидуально или письменно составляя ответы партнерам, участвуя в подготовке рефератов, сочинений, других эпистолярных продуктов совместной деятельности партнеров;</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пополнять свой словарный запас как активный, так и пассивный лексикой современного иностранного языка, отражающего определенный этап развития культуры народа, социального и политического устройства общества;</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знакомиться с культуроведческими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w:t>
      </w:r>
    </w:p>
    <w:p w:rsidR="006F5B65" w:rsidRPr="006F5B65" w:rsidRDefault="006F5B65" w:rsidP="00A86144">
      <w:pPr>
        <w:numPr>
          <w:ilvl w:val="0"/>
          <w:numId w:val="26"/>
        </w:numPr>
        <w:spacing w:before="100" w:beforeAutospacing="1" w:after="100" w:afterAutospacing="1" w:line="360" w:lineRule="auto"/>
        <w:jc w:val="both"/>
        <w:rPr>
          <w:rFonts w:ascii="Arial" w:hAnsi="Arial" w:cs="Arial"/>
        </w:rPr>
      </w:pPr>
      <w:r w:rsidRPr="006F5B65">
        <w:rPr>
          <w:rFonts w:ascii="Arial" w:hAnsi="Arial" w:cs="Arial"/>
        </w:rPr>
        <w:t>формировать устойчивую мотивацию иноязычной деятельности учащихся на уроке на основе систематического использования "живых" материалов, обсуждения не только вопросов к текстам учебника, а "горячих" проблем, интересующих всех и каждого.</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Особенно интересно использовать материалы Интернет при работе над проектом. Учитель может поискать различную, подчас даже противоречивую информацию в сети по проблеме, которая подлежит в данный период времени обсуждению, исследованию. Предлагая подобные материалы учащимся в малых группах, учитель может поставить задачу отобрать подходящую для обсуждаемой проблемы информацию, согласиться с ней, принять к сведению в работе над проектом, либо напротив, оспорить ее, разумеется, аргументированно, для чего также необходимы факты, информация. Причем каждой группе, работающей над своей проблемой можно предложить соответствующий материал, по проблеме обсуждения. Международные телекоммуникационные проекты уникальны для нас в том отношении, что они дают возможность создать</w:t>
      </w:r>
      <w:r w:rsidRPr="006F5B65">
        <w:rPr>
          <w:rFonts w:ascii="Arial" w:hAnsi="Arial" w:cs="Arial"/>
          <w:i/>
          <w:iCs/>
        </w:rPr>
        <w:t xml:space="preserve"> реальную языковую среду</w:t>
      </w:r>
      <w:r w:rsidRPr="006F5B65">
        <w:rPr>
          <w:rFonts w:ascii="Arial" w:hAnsi="Arial" w:cs="Arial"/>
        </w:rPr>
        <w:t>. Никакие другие методы и технические средства не позволяли нам до этого создавать такие условия.</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При работе над проектом задействуются практически самые разнообразные возможности и ресурсы Интернет. Поиск нужной информации приводит участников проекта в виртуальные библиотеки, базы данных, виртуальные кафе и музеи, на различные информационные и образовательные серверы. Необходимость живого общения с реальными партнерами обращает его участников к возможностям электронной почты, телеконференций, чат технологий (IRC). Необходимость подготовки совместного продукта того или иного проекта, представляемого каждым участником в своей аудитории (в классе, школе) или на специально созданных для этой цели Web-страницах Интернет, требует обращения к текстовым, графическим редакторам, применению различных сетевых программ, позволяющих использовать графику, анимацию, мультипликацию, т.е. мультимедийные средства. Таким образом, проект становится междисциплинарным.</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Помимо совместных телекоммуникационных проектов во внеурочной деятельности учащиеся могут самостоятельно работать над совершенствованием своих знаний в области иностранного языка. Для этого в сетях существует великое множество разнообразных курсов для разных категорий учащихся, предназначенных для самообразования или для обучения под руководством преподавателя (дистанционные курсы). </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Большой популярностью у наших учителей пользуются уроки, разрабатываемые группой специалистов агентства Рейтер </w:t>
      </w:r>
      <w:r w:rsidRPr="006F5B65">
        <w:rPr>
          <w:rFonts w:ascii="Arial" w:hAnsi="Arial" w:cs="Arial"/>
          <w:b/>
          <w:bCs/>
        </w:rPr>
        <w:t xml:space="preserve">English To Go Ltd </w:t>
      </w:r>
      <w:r w:rsidRPr="006F5B65">
        <w:rPr>
          <w:rFonts w:ascii="Arial" w:hAnsi="Arial" w:cs="Arial"/>
        </w:rPr>
        <w:t>(http://www.english-to-go.com). Эта программа обращена непосредственно к учителю иностранного (английского) языка. Она построена по типу цепочки уроков, которые предлагаются еженедельно. Программа разрабатывается по четырем уровням. Часть уроков предлагается для ознакомления бесплатно. Специально для организации общения детей в сети, их активного участия в предлагаемых дискуссиях, проектах, телеконференциях можно воспользоваться программой KIDLINK(</w:t>
      </w:r>
      <w:hyperlink w:tgtFrame="_blank" w:history="1">
        <w:r w:rsidRPr="006F5B65">
          <w:rPr>
            <w:rFonts w:ascii="Arial" w:hAnsi="Arial" w:cs="Arial"/>
            <w:color w:val="0000FF"/>
            <w:u w:val="single"/>
          </w:rPr>
          <w:t>http://www.kidlink.org)</w:t>
        </w:r>
      </w:hyperlink>
      <w:r w:rsidRPr="006F5B65">
        <w:rPr>
          <w:rFonts w:ascii="Arial" w:hAnsi="Arial" w:cs="Arial"/>
        </w:rPr>
        <w:t xml:space="preserve">. Программа разработана на 14 языках. Для желающих проверить свои знания английского языка предлагаются хорошо известные во всем мире системы тестирования: </w:t>
      </w:r>
      <w:r w:rsidRPr="006F5B65">
        <w:rPr>
          <w:rFonts w:ascii="Arial" w:hAnsi="Arial" w:cs="Arial"/>
          <w:color w:val="0000FF"/>
          <w:u w:val="single"/>
        </w:rPr>
        <w:t>http://www.toefl.org</w:t>
      </w:r>
      <w:r w:rsidRPr="006F5B65">
        <w:rPr>
          <w:rFonts w:ascii="Arial" w:hAnsi="Arial" w:cs="Arial"/>
        </w:rPr>
        <w:t xml:space="preserve"> и </w:t>
      </w:r>
      <w:r w:rsidRPr="006F5B65">
        <w:rPr>
          <w:rFonts w:ascii="Arial" w:hAnsi="Arial" w:cs="Arial"/>
          <w:color w:val="0000FF"/>
          <w:u w:val="single"/>
        </w:rPr>
        <w:t>http://www.ielts.org</w:t>
      </w:r>
      <w:r w:rsidRPr="006F5B65">
        <w:rPr>
          <w:rFonts w:ascii="Arial" w:hAnsi="Arial" w:cs="Arial"/>
        </w:rPr>
        <w:t xml:space="preserve"> (International English Language Testing System). На эти программы тестирования можно выйти и из других программ. Большой спектр услуг (правда, платных) предлагает программа Foreign Languages (</w:t>
      </w:r>
      <w:hyperlink w:tgtFrame="_blank" w:history="1">
        <w:r w:rsidRPr="006F5B65">
          <w:rPr>
            <w:rFonts w:ascii="Arial" w:hAnsi="Arial" w:cs="Arial"/>
            <w:color w:val="0000FF"/>
            <w:u w:val="single"/>
          </w:rPr>
          <w:t>http://www.foreign-languages.com)</w:t>
        </w:r>
      </w:hyperlink>
      <w:r w:rsidRPr="006F5B65">
        <w:rPr>
          <w:rFonts w:ascii="Arial" w:hAnsi="Arial" w:cs="Arial"/>
        </w:rPr>
        <w:t>. Здесь предлагаются занятия по грамматике, лексике, целостные программы для уроков. Есть уголок для учителя, где учителя могут обменяться опытом, идеями.</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Не менее популярна международная школа</w:t>
      </w:r>
      <w:r w:rsidRPr="006F5B65">
        <w:rPr>
          <w:rFonts w:ascii="Arial" w:hAnsi="Arial" w:cs="Arial"/>
          <w:b/>
          <w:bCs/>
        </w:rPr>
        <w:t xml:space="preserve"> “ Language Link"</w:t>
      </w:r>
      <w:r w:rsidRPr="006F5B65">
        <w:rPr>
          <w:rFonts w:ascii="Arial" w:hAnsi="Arial" w:cs="Arial"/>
        </w:rPr>
        <w:t xml:space="preserve"> (</w:t>
      </w:r>
      <w:r w:rsidRPr="006F5B65">
        <w:rPr>
          <w:rFonts w:ascii="Arial" w:hAnsi="Arial" w:cs="Arial"/>
          <w:color w:val="0000FF"/>
          <w:u w:val="single"/>
        </w:rPr>
        <w:t>http://www.language.ru</w:t>
      </w:r>
      <w:r w:rsidRPr="006F5B65">
        <w:rPr>
          <w:rFonts w:ascii="Arial" w:hAnsi="Arial" w:cs="Arial"/>
        </w:rPr>
        <w:t>) .Сложность уроков (их в программе 10) соответствует уровню знаний Elementary - Pre-Intermediate, т.е. 2-3 уровню по системе международной классификации уровней владения иностранным языком. Можно предварительно проверить свои знания, определить свой уровень на корпоративном сайте международной школы английского языка по адресу: http://www.language.ru/Test/Test.html . Уроки состоят из грамматической части, проверочных заданий и заданий на развитие словарного запаса. Следует сказать, что данная программа предлагает курсы не только английского языка, но и немецкого, французского, испанского и многих других языков.</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Мы можем предложить и собственные курсы английского и немецкого языков для учащихся 4-9 классов, полностью построенные еа основе проведенных нами ранее телекоммуникационных проектов с детьми из Великобритании, США </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w:t>
      </w:r>
      <w:r w:rsidRPr="006F5B65">
        <w:rPr>
          <w:rFonts w:ascii="Arial" w:hAnsi="Arial" w:cs="Arial"/>
          <w:color w:val="0000FF"/>
          <w:u w:val="single"/>
        </w:rPr>
        <w:t>http://www.ioso.iip.net/distant)</w:t>
      </w:r>
      <w:r w:rsidRPr="006F5B65">
        <w:rPr>
          <w:rFonts w:ascii="Arial" w:hAnsi="Arial" w:cs="Arial"/>
        </w:rPr>
        <w:t>. Курсы снабжены грамматическим справочником и справочником для чтения, имеют страноведческую направленность.</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 xml:space="preserve">На самом деле курсов иностранных языко в сети очень много. Мы привели примеры наиболее популярных. </w:t>
      </w:r>
    </w:p>
    <w:p w:rsidR="006F5B65" w:rsidRPr="006F5B65" w:rsidRDefault="006F5B65" w:rsidP="00A86144">
      <w:pPr>
        <w:spacing w:before="100" w:beforeAutospacing="1" w:after="100" w:afterAutospacing="1" w:line="360" w:lineRule="auto"/>
        <w:jc w:val="both"/>
        <w:rPr>
          <w:rFonts w:ascii="Arial" w:hAnsi="Arial" w:cs="Arial"/>
        </w:rPr>
      </w:pPr>
      <w:r w:rsidRPr="006F5B65">
        <w:rPr>
          <w:rFonts w:ascii="Arial" w:hAnsi="Arial" w:cs="Arial"/>
        </w:rPr>
        <w:t>Думается</w:t>
      </w:r>
      <w:r w:rsidR="00301569">
        <w:rPr>
          <w:rFonts w:ascii="Arial" w:hAnsi="Arial" w:cs="Arial"/>
        </w:rPr>
        <w:t>,</w:t>
      </w:r>
      <w:r w:rsidRPr="006F5B65">
        <w:rPr>
          <w:rFonts w:ascii="Arial" w:hAnsi="Arial" w:cs="Arial"/>
        </w:rPr>
        <w:t xml:space="preserve"> следует хотя бы кратко упомянуть целесообразность создания Методических виртуальных объединений учителей разных предметов, в том числе и иностранных языков. На нашем сайте существует такое виртуальное объединение, которое функционирует на двух взаимосвязанных между собой уровнях: “Наука – практике” и “Практика – науке”. Виртуальное объединение учителей английского языка ведет Прохорова Н.А. (г.Переяславль). Виртуальное объединение учителей немецкого языка ведет Карандин И.А. (г.</w:t>
      </w:r>
      <w:r w:rsidR="00301569">
        <w:rPr>
          <w:rFonts w:ascii="Arial" w:hAnsi="Arial" w:cs="Arial"/>
        </w:rPr>
        <w:t xml:space="preserve"> </w:t>
      </w:r>
      <w:r w:rsidRPr="006F5B65">
        <w:rPr>
          <w:rFonts w:ascii="Arial" w:hAnsi="Arial" w:cs="Arial"/>
        </w:rPr>
        <w:t>Иркутск). На уровне “Наука – практике” представлены ведущие кафедры методики г.</w:t>
      </w:r>
      <w:r w:rsidR="00301569">
        <w:rPr>
          <w:rFonts w:ascii="Arial" w:hAnsi="Arial" w:cs="Arial"/>
        </w:rPr>
        <w:t xml:space="preserve"> </w:t>
      </w:r>
      <w:r w:rsidRPr="006F5B65">
        <w:rPr>
          <w:rFonts w:ascii="Arial" w:hAnsi="Arial" w:cs="Arial"/>
        </w:rPr>
        <w:t>Москвы, “Еврошкола” В.В.Сафоновой, “Школа Г.А.Китайгород-ской”, журнал “Иностранные языки в школе”. Здесь же есть разделы “Консультации”, в котором дают консультации ведущие методисты страны, авторы учебников, а также раздел “Проблемный совет”, где размещаются материалы обсуждений на Проблемном совете по иностранным языкам при Президиуме РАО.</w:t>
      </w:r>
    </w:p>
    <w:p w:rsidR="003F5227" w:rsidRPr="0029156F" w:rsidRDefault="00C24210" w:rsidP="00A86144">
      <w:pPr>
        <w:pStyle w:val="2"/>
        <w:jc w:val="both"/>
        <w:rPr>
          <w:i w:val="0"/>
        </w:rPr>
      </w:pPr>
      <w:r>
        <w:rPr>
          <w:i w:val="0"/>
        </w:rPr>
        <w:t>4</w:t>
      </w:r>
      <w:r w:rsidR="00032AF9">
        <w:rPr>
          <w:i w:val="0"/>
        </w:rPr>
        <w:t xml:space="preserve">. </w:t>
      </w:r>
      <w:r w:rsidR="003F5227" w:rsidRPr="0029156F">
        <w:rPr>
          <w:i w:val="0"/>
        </w:rPr>
        <w:t>Сетевые профессиональные сообщества учителей</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Сетевые сообщества или объединения учителей – это новая форма организации профессиональной деятельности в сети. Участие в профессиональных сетевых объединениях позволяет учителям, живущим в разных уголках одной страны и за рубежом общаться друг с другом, решать профессиональные вопросы, реализовать себя и повышать свой профессиональный уровень. В этой главе мы рассмотрим некоторые сетевые сообщества, а именно, виртуальные объединения учителей в нашей стране и за рубежом. Это - Содружество методических объединений (СОМ) </w:t>
      </w:r>
      <w:r w:rsidRPr="00CE2D36">
        <w:rPr>
          <w:rFonts w:ascii="Arial" w:hAnsi="Arial" w:cs="Arial"/>
        </w:rPr>
        <w:t>http://center.fio.ru/som/</w:t>
      </w:r>
      <w:r w:rsidRPr="00FD1D12">
        <w:rPr>
          <w:rFonts w:ascii="Arial" w:hAnsi="Arial" w:cs="Arial"/>
        </w:rPr>
        <w:t xml:space="preserve">, Всероссийский @вгустовский Интернет-Педсовет </w:t>
      </w:r>
      <w:r w:rsidRPr="00CE2D36">
        <w:rPr>
          <w:rFonts w:ascii="Arial" w:hAnsi="Arial" w:cs="Arial"/>
        </w:rPr>
        <w:t>http://pedsovet.alledu.ru</w:t>
      </w:r>
      <w:r w:rsidRPr="00FD1D12">
        <w:rPr>
          <w:rFonts w:ascii="Arial" w:hAnsi="Arial" w:cs="Arial"/>
        </w:rPr>
        <w:t xml:space="preserve">, «Интернет - государство учителей» (ИнтерГУру </w:t>
      </w:r>
      <w:r w:rsidRPr="00CE2D36">
        <w:rPr>
          <w:rFonts w:ascii="Arial" w:hAnsi="Arial" w:cs="Arial"/>
        </w:rPr>
        <w:t>www.intergu.ru</w:t>
      </w:r>
      <w:r w:rsidRPr="00FD1D12">
        <w:rPr>
          <w:rFonts w:ascii="Arial" w:hAnsi="Arial" w:cs="Arial"/>
        </w:rPr>
        <w:t xml:space="preserve">), некоторые региональные объединения учителей России и Еропейская Школьная Сеть </w:t>
      </w:r>
      <w:r w:rsidRPr="00CE2D36">
        <w:rPr>
          <w:rFonts w:ascii="Arial" w:hAnsi="Arial" w:cs="Arial"/>
        </w:rPr>
        <w:t>www.eun.org</w:t>
      </w:r>
      <w:r w:rsidRPr="00FD1D12">
        <w:rPr>
          <w:rFonts w:ascii="Arial" w:hAnsi="Arial" w:cs="Arial"/>
        </w:rPr>
        <w:t xml:space="preserve">. </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Интенсивное развитие информационных технологий меняет современный мир, меняются формы общения людей. Электронная почта, факсимильная и сотовая связь позволяют в считанные секунды получить или отправить информацию с любой точки земного шара. Люди становятся ближе друг к другу, характер взаимоотношений меняется: ускоряется процесс обсуждения и принятия решений по многим вопросам, расширяется круг заинтересованных лиц. Интернет с его возможностями общения по электронной почте, участия в чатах, форумах, тематических видеоконференциях, семинарах способствует виртуальному объединению групп людей по интересам. В сети создаются профессиональные объединения и сообщества. Сетевое сообщество (Net Community, Virtual Community) обозначает сообщество людей, общающихся между собой при помощи сети интернет. Интернет стал неотъемлемой частью нашей жизни, мы пользуемся его ресурсами и возможностями в разных жизненных ситуациях и с разными целями. Цель может быть развлекательная (игровая), информационная, учебная и профессиональная. </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Что представляет собой профессиональная деятельность учителей в сети интернет? </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Это, прежде всего, деятельность, направленная на учащихся, на развитие интереса к предмету, на развитие их мышления, творчества, коллективизма. Учитель организует своих учеников для участия в дистанционных олимпиадах, викторинах, конкурсах и направляет деятельность учащихся в телекоммуникационных проектах. Роль учителя в организации учебной деятельности школьников в сети очень велика. Второе направление профессиональной деятельности учителей в сети – это деятельность, направленная на самих учителей, на самообразования, деятельность, связанная с повышением квалификации. </w:t>
      </w:r>
    </w:p>
    <w:p w:rsidR="003F5227" w:rsidRPr="00FD1D12" w:rsidRDefault="003F5227" w:rsidP="00A86144">
      <w:pPr>
        <w:pStyle w:val="a4"/>
        <w:spacing w:line="360" w:lineRule="auto"/>
        <w:jc w:val="both"/>
        <w:rPr>
          <w:rFonts w:ascii="Arial" w:hAnsi="Arial" w:cs="Arial"/>
        </w:rPr>
      </w:pPr>
      <w:r w:rsidRPr="00FD1D12">
        <w:rPr>
          <w:rFonts w:ascii="Arial" w:hAnsi="Arial" w:cs="Arial"/>
        </w:rPr>
        <w:t>В Росси</w:t>
      </w:r>
      <w:r w:rsidR="00B911FA">
        <w:rPr>
          <w:rFonts w:ascii="Arial" w:hAnsi="Arial" w:cs="Arial"/>
        </w:rPr>
        <w:t>и</w:t>
      </w:r>
      <w:r w:rsidRPr="00FD1D12">
        <w:rPr>
          <w:rFonts w:ascii="Arial" w:hAnsi="Arial" w:cs="Arial"/>
        </w:rPr>
        <w:t xml:space="preserve"> в настоящее время успешно действуют виртуальные объединения учителей предметников, например, на сайте Федерации Интернет Образования, Московского центра интернет-образования </w:t>
      </w:r>
      <w:r w:rsidRPr="00CE2D36">
        <w:rPr>
          <w:rFonts w:ascii="Arial" w:hAnsi="Arial" w:cs="Arial"/>
        </w:rPr>
        <w:t>http://center.fio.ru/som/</w:t>
      </w:r>
      <w:r w:rsidRPr="00FD1D12">
        <w:rPr>
          <w:rFonts w:ascii="Arial" w:hAnsi="Arial" w:cs="Arial"/>
        </w:rPr>
        <w:t xml:space="preserve"> СОМ - Содружество методических объединений – это раздел сайта, предназначенный для методической поддержки учителей-предметников. В нем размещаются различные материалы по курсам общеобразовательной школы: английскому языку, астрономии, биологии, географии, информатике, истории, литературе, математике, обществоведению, русскому языку, физике, химии</w:t>
      </w:r>
      <w:r w:rsidR="00B911FA">
        <w:rPr>
          <w:rFonts w:ascii="Arial" w:hAnsi="Arial" w:cs="Arial"/>
        </w:rPr>
        <w:t xml:space="preserve"> и по предметам начальной школы.</w:t>
      </w:r>
      <w:r w:rsidRPr="00FD1D12">
        <w:rPr>
          <w:rFonts w:ascii="Arial" w:hAnsi="Arial" w:cs="Arial"/>
        </w:rPr>
        <w:t xml:space="preserve"> На страницах, посвященных любому учебному предмету, можно найти: минимумы или стандарты образования; рекомендованные МО РФ или авторские программы; примерные поурочные планы; методические рекомендации по использованию компьютерных технологий и интернет-технологий на уроке; методические рекомендации по преподаванию конкретных тем; аннотации CD-ROM образовательного назначения и методики работы с ними; интересные научные факты и открытия; варианты контрольных, тестовых и лабораторных работ; учебную и методическую литературу по предметам, а также аннотации новых публикаций (как электронных так и традиционной печатной продукции); биографии ученых; аннотированные ссылки на Интернет-ресурсы образовательного назначения; интересные исследовательские работы учащихся; информацию о конференциях, форумах, а также, новости сети; и многое-многое другое. СОМ - это профессиональное сообщество учителей, единое образовательное пространство, предоставляющее максимальные возможности для обмена информацией, опытом, повышения профессионального уровня, для наиболее полного использования образовательного потенциала учителя в современном обществе. </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Стремительное развитие общества, глобальные изменения, связанные с процессом информатизации, предъявляют новые требования к современному учителю. </w:t>
      </w:r>
    </w:p>
    <w:p w:rsidR="003F5227" w:rsidRDefault="003F5227" w:rsidP="00A86144">
      <w:pPr>
        <w:pStyle w:val="a4"/>
        <w:spacing w:line="360" w:lineRule="auto"/>
        <w:jc w:val="both"/>
        <w:rPr>
          <w:rFonts w:ascii="Arial" w:hAnsi="Arial" w:cs="Arial"/>
        </w:rPr>
      </w:pPr>
      <w:r w:rsidRPr="00FD1D12">
        <w:rPr>
          <w:rFonts w:ascii="Arial" w:hAnsi="Arial" w:cs="Arial"/>
        </w:rPr>
        <w:t xml:space="preserve">Министерство образования РФ, Федерация Интернет Образования предлагают другую форму общения работников образования. Накануне нового учебного года глобальная сеть Интернет ежегодно приглашает всех учителей, работников образования на очередной Всероссийский традиционный виртуальный педагогический совет </w:t>
      </w:r>
      <w:r w:rsidRPr="00CE2D36">
        <w:rPr>
          <w:rFonts w:ascii="Arial" w:hAnsi="Arial" w:cs="Arial"/>
        </w:rPr>
        <w:t>http://pedsovet.alledu.ru</w:t>
      </w:r>
      <w:r w:rsidRPr="00FD1D12">
        <w:rPr>
          <w:rFonts w:ascii="Arial" w:hAnsi="Arial" w:cs="Arial"/>
        </w:rPr>
        <w:t xml:space="preserve"> . Интернет-педсовет – это безграничное пространство для общения учителей на расстоянии, это одна из форм дистанционной деятельности и возможность повышения профессиональной квалификации. Интернет-педсовет – это сетевое сообщество работников образования. Каждый год увеличивается число участников, учителя из разных городов и сёл делятся своим опытом работы, обсуждают волнующие их вопросы, имеют возможность напрямую общаться с авторами учебников, учёными, специалистами системы образования. Важно отметить, что процент участников из сельской местности ежегодно увеличивается. Сегодня темы педсовета волнуют все педагогические коллективы. Благодаря реализации государственной программы «Компьютеризация сельских школ», учителя многих сельских школ получили возможность активного участия в интернет-педсовете. Участники Всероссийского интернет-педсовета обсуждают актуальные вопросы процесса модернизации школы, дистанционного обучения, делятся своими успехами в школе, городе, селе, районе. В настоящее время в сети Интернет можно найти множество разнообразных курсов для учителей и школьников. Как правило, они проводятся отдельными центрами в разных регионах страны по своему собственному плану. Это всевозможные виртуальные викторины, олимпиады, конкурсы, фестивали и т.д. В своём большинстве, данные мероприятия, безусловно, полезны, но существуют и такие, которые организуют малоквалифицированные специалисты, не владеющие педагогическими технологиями. Поэтому многие педагоги поддерживают идею создания централизованной государственной программы дистанционного обучения переподготовки и повышения квалификации педагогических кадров. Бурное развитие информационных технологий позволяет осуществить данную идею. Виртуальные педагогические советы объединяют учителей-единомышленников, способствуют образованию педагогических сообществ. </w:t>
      </w:r>
    </w:p>
    <w:p w:rsidR="00F45FB4" w:rsidRPr="00F45FB4" w:rsidRDefault="00F45FB4" w:rsidP="00A86144">
      <w:pPr>
        <w:spacing w:before="100" w:beforeAutospacing="1" w:after="100" w:afterAutospacing="1" w:line="360" w:lineRule="auto"/>
        <w:jc w:val="both"/>
        <w:rPr>
          <w:rFonts w:ascii="Arial" w:hAnsi="Arial" w:cs="Arial"/>
        </w:rPr>
      </w:pPr>
      <w:r w:rsidRPr="00F45FB4">
        <w:rPr>
          <w:rFonts w:ascii="Arial" w:hAnsi="Arial" w:cs="Arial"/>
        </w:rPr>
        <w:t xml:space="preserve">Хотелось бы отметить особую роль виртуального методического объединения (ВМО) для учителей иностранных языков. В настоящее время возрастает интерес людей разных национальностей друг к другу, наблюдается сближение культур, духовных идеалов, направленных на взаимопонимание, взаимообогащение. Одним из показателей развития современной личности является свободное владение иностранными языками. Знания иностранных языков способствуют сближению культур разных народов, развитию дружественных отношений между ними, интеграции их ментальных сущностей. От учителя иностранного языка во многом зависит и знание иностранного языка его учеников. Современные средства обучения (компьютеры, мультимедийные обучающие программы, интернет) позволяют учителям иностранных языков изменить формы и методы работы на уроках, сделать процесс обучения более интересным и эффективным, повысить интерес учащихся к изучению иностранных языков. Возможности Интернет (электронная почта, форумы, чаты) позволяют создать условия общения школьников с носителями языка, приближённые к реальным. </w:t>
      </w:r>
    </w:p>
    <w:p w:rsidR="00F45FB4" w:rsidRPr="00F45FB4" w:rsidRDefault="00F45FB4" w:rsidP="00A86144">
      <w:pPr>
        <w:spacing w:before="100" w:beforeAutospacing="1" w:after="100" w:afterAutospacing="1" w:line="360" w:lineRule="auto"/>
        <w:jc w:val="both"/>
        <w:rPr>
          <w:rFonts w:ascii="Arial" w:hAnsi="Arial" w:cs="Arial"/>
        </w:rPr>
      </w:pPr>
      <w:r w:rsidRPr="00F45FB4">
        <w:rPr>
          <w:rFonts w:ascii="Arial" w:hAnsi="Arial" w:cs="Arial"/>
        </w:rPr>
        <w:t xml:space="preserve">Стремительное развитие общества, глобальные изменения, связанные с процессом информатизации, предъявляют новые требования к современному учителю. </w:t>
      </w:r>
    </w:p>
    <w:p w:rsidR="00F45FB4" w:rsidRPr="00F45FB4" w:rsidRDefault="00F45FB4" w:rsidP="00A86144">
      <w:pPr>
        <w:spacing w:before="100" w:beforeAutospacing="1" w:after="100" w:afterAutospacing="1" w:line="360" w:lineRule="auto"/>
        <w:jc w:val="both"/>
        <w:rPr>
          <w:rFonts w:ascii="Arial" w:hAnsi="Arial" w:cs="Arial"/>
        </w:rPr>
      </w:pPr>
      <w:r w:rsidRPr="00F45FB4">
        <w:rPr>
          <w:rFonts w:ascii="Arial" w:hAnsi="Arial" w:cs="Arial"/>
        </w:rPr>
        <w:t xml:space="preserve">В условиях Интернет человек не одинок, ему открыт весь мир. Интернет предоставляет учителям иностранного языка уникальную возможность проявить свой профессионализм, организовать свою профессиональную деятельность в сети, обмениваться опытом с зарубежными коллегами. Современный учитель иностранного языка постоянно испытывает потребность общения с коллегами, обмена опытом, консультаций со специалистами не только внутри своего коллектива или региона, но и с зарубежными коллегами. Такую возможность предоставляет интернет. Всё заметнее возрастает потребность учителей иностранных языков в активизации своей профессиональной деятельности в сети. Но проводимые в сети мероприятия зачастую носят бессистемный характер. В целом, деятельность учителей иностранных языков в сети ещё не достаточно организована. Возникает необходимость создания такого пространства в сети, которое бы дало возможность учителям иностранных языков найти ответы на многие волнующие их профессиональные вопросы, проявить свою активность и повысить свою профессиональную подготовку, не выходя из дома и не отрываясь от учебного процесса. </w:t>
      </w:r>
    </w:p>
    <w:p w:rsidR="00F45FB4" w:rsidRPr="00F45FB4" w:rsidRDefault="00F45FB4" w:rsidP="00A86144">
      <w:pPr>
        <w:spacing w:before="100" w:beforeAutospacing="1" w:after="100" w:afterAutospacing="1" w:line="360" w:lineRule="auto"/>
        <w:jc w:val="both"/>
        <w:rPr>
          <w:rFonts w:ascii="Arial" w:hAnsi="Arial" w:cs="Arial"/>
        </w:rPr>
      </w:pPr>
      <w:r w:rsidRPr="00F45FB4">
        <w:rPr>
          <w:rFonts w:ascii="Arial" w:hAnsi="Arial" w:cs="Arial"/>
        </w:rPr>
        <w:t xml:space="preserve">Такое сетевое пространство - это виртуального методическое объединение (ВМО) учителей иностранных языков, имеющее научную базу в общей системе непрерывного образования. Основные цели данного объединения это подготовка учителей иностранных языков для профессиональной деятельности в сети, организация и проведение курсов повышения квалификации через дистанционную форму обучении. Учителям иностранных языков предлагаются рекомендации по возможной деятельности в сети, методические разработки по участию или проведению различных мероприятий в сети (проектов, конкурсов, конференций, форумов и т.д.). ВМО учителей иностранных языков это база информационных ресурсов, это место профессионального сетевого общения и повышения квалификации. </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Другой пример сетевого сообщества российских учителей это проект «Интернет - государство учителей» (ИнтерГУру </w:t>
      </w:r>
      <w:r w:rsidRPr="00CE2D36">
        <w:rPr>
          <w:rFonts w:ascii="Arial" w:hAnsi="Arial" w:cs="Arial"/>
        </w:rPr>
        <w:t>www.intergu.ru</w:t>
      </w:r>
      <w:r w:rsidRPr="00FD1D12">
        <w:rPr>
          <w:rFonts w:ascii="Arial" w:hAnsi="Arial" w:cs="Arial"/>
        </w:rPr>
        <w:t xml:space="preserve">), проект Минобразования России, ФИО, издательства «Просвещение». Основная цель проекта - Создание сетевого сообщества творческих учителей. </w:t>
      </w:r>
    </w:p>
    <w:p w:rsidR="003F5227" w:rsidRPr="00FD1D12" w:rsidRDefault="003F5227" w:rsidP="00A86144">
      <w:pPr>
        <w:pStyle w:val="a4"/>
        <w:spacing w:line="360" w:lineRule="auto"/>
        <w:jc w:val="both"/>
        <w:rPr>
          <w:rFonts w:ascii="Arial" w:hAnsi="Arial" w:cs="Arial"/>
        </w:rPr>
      </w:pPr>
      <w:r w:rsidRPr="00FD1D12">
        <w:rPr>
          <w:rFonts w:ascii="Arial" w:hAnsi="Arial" w:cs="Arial"/>
        </w:rPr>
        <w:t xml:space="preserve">ИнтерГУру – это открытая система самостоятельных сетевых проектов («Территорий»), связанных между собой игровой экономической схемой. Основные виды деятельности «Интернет-государства учителей»: знакомство участников с образовательными ресурсами, обсуждение проблем образования, участие в деловых играх, обмен опытом работы, консультации со специалистами, тестирование по различным областям знаний, создание своих тестов и методическая помощь учителям. </w:t>
      </w:r>
    </w:p>
    <w:p w:rsidR="003F5227" w:rsidRPr="003C1326" w:rsidRDefault="000F4C95" w:rsidP="00A86144">
      <w:pPr>
        <w:spacing w:line="360" w:lineRule="auto"/>
        <w:jc w:val="both"/>
        <w:rPr>
          <w:rFonts w:ascii="Arial" w:hAnsi="Arial" w:cs="Arial"/>
          <w:b/>
        </w:rPr>
      </w:pPr>
      <w:r w:rsidRPr="003C1326">
        <w:rPr>
          <w:rFonts w:ascii="Arial" w:hAnsi="Arial" w:cs="Arial"/>
          <w:b/>
        </w:rPr>
        <w:t>Сетевые с</w:t>
      </w:r>
      <w:r w:rsidR="003F5227" w:rsidRPr="003C1326">
        <w:rPr>
          <w:rFonts w:ascii="Arial" w:hAnsi="Arial" w:cs="Arial"/>
          <w:b/>
        </w:rPr>
        <w:t xml:space="preserve">ообщества учителей </w:t>
      </w:r>
      <w:r w:rsidR="002F08D0">
        <w:rPr>
          <w:rFonts w:ascii="Arial" w:hAnsi="Arial" w:cs="Arial"/>
          <w:b/>
        </w:rPr>
        <w:t>иностранного языка</w:t>
      </w:r>
      <w:r w:rsidR="003F5227" w:rsidRPr="003C1326">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2443"/>
      </w:tblGrid>
      <w:tr w:rsidR="0055185D" w:rsidRPr="0055185D" w:rsidTr="0055185D">
        <w:tc>
          <w:tcPr>
            <w:tcW w:w="7128" w:type="dxa"/>
          </w:tcPr>
          <w:p w:rsidR="0055185D" w:rsidRPr="0055185D" w:rsidRDefault="0055185D" w:rsidP="00A86144">
            <w:pPr>
              <w:jc w:val="both"/>
              <w:rPr>
                <w:rFonts w:ascii="Arial" w:hAnsi="Arial" w:cs="Arial"/>
              </w:rPr>
            </w:pPr>
            <w:r w:rsidRPr="00CE2D36">
              <w:rPr>
                <w:rFonts w:ascii="Arial" w:hAnsi="Arial" w:cs="Arial"/>
              </w:rPr>
              <w:t>http://www.it-n.ru/communities.aspx?cat_no=39164&amp;tmpl=com</w:t>
            </w:r>
            <w:r w:rsidRPr="0055185D">
              <w:rPr>
                <w:rFonts w:ascii="Arial" w:hAnsi="Arial" w:cs="Arial"/>
              </w:rPr>
              <w:t xml:space="preserve"> </w:t>
            </w:r>
          </w:p>
        </w:tc>
        <w:tc>
          <w:tcPr>
            <w:tcW w:w="2443" w:type="dxa"/>
          </w:tcPr>
          <w:p w:rsidR="0055185D" w:rsidRPr="0055185D" w:rsidRDefault="0055185D" w:rsidP="00A86144">
            <w:pPr>
              <w:jc w:val="both"/>
              <w:rPr>
                <w:rFonts w:ascii="Arial" w:hAnsi="Arial" w:cs="Arial"/>
              </w:rPr>
            </w:pPr>
            <w:r w:rsidRPr="0055185D">
              <w:rPr>
                <w:rFonts w:ascii="Arial" w:hAnsi="Arial" w:cs="Arial"/>
              </w:rPr>
              <w:t>Сеть творческих учителей</w:t>
            </w:r>
          </w:p>
        </w:tc>
      </w:tr>
      <w:tr w:rsidR="0055185D" w:rsidRPr="0055185D" w:rsidTr="0055185D">
        <w:tc>
          <w:tcPr>
            <w:tcW w:w="7128" w:type="dxa"/>
          </w:tcPr>
          <w:p w:rsidR="0055185D" w:rsidRPr="0055185D" w:rsidRDefault="0055185D" w:rsidP="00A86144">
            <w:pPr>
              <w:jc w:val="both"/>
              <w:rPr>
                <w:rFonts w:ascii="Arial" w:hAnsi="Arial" w:cs="Arial"/>
              </w:rPr>
            </w:pPr>
            <w:r w:rsidRPr="00CE2D36">
              <w:rPr>
                <w:rFonts w:ascii="Arial" w:hAnsi="Arial" w:cs="Arial"/>
              </w:rPr>
              <w:t>http://www.it-n.ru/communities.aspx?cat_no=3241&amp;tmpl=com</w:t>
            </w:r>
            <w:r w:rsidRPr="0055185D">
              <w:rPr>
                <w:rFonts w:ascii="Arial" w:hAnsi="Arial" w:cs="Arial"/>
              </w:rPr>
              <w:t xml:space="preserve"> </w:t>
            </w:r>
          </w:p>
        </w:tc>
        <w:tc>
          <w:tcPr>
            <w:tcW w:w="2443" w:type="dxa"/>
          </w:tcPr>
          <w:p w:rsidR="0055185D" w:rsidRPr="0055185D" w:rsidRDefault="0055185D" w:rsidP="00A86144">
            <w:pPr>
              <w:jc w:val="both"/>
              <w:rPr>
                <w:rFonts w:ascii="Arial" w:hAnsi="Arial" w:cs="Arial"/>
              </w:rPr>
            </w:pPr>
            <w:r w:rsidRPr="0055185D">
              <w:rPr>
                <w:rFonts w:ascii="Arial" w:hAnsi="Arial" w:cs="Arial"/>
              </w:rPr>
              <w:t>Сеть творческих учителей</w:t>
            </w:r>
          </w:p>
        </w:tc>
      </w:tr>
      <w:tr w:rsidR="0055185D" w:rsidRPr="0055185D" w:rsidTr="0055185D">
        <w:tc>
          <w:tcPr>
            <w:tcW w:w="7128" w:type="dxa"/>
          </w:tcPr>
          <w:p w:rsidR="0055185D" w:rsidRPr="0055185D" w:rsidRDefault="0055185D" w:rsidP="00A86144">
            <w:pPr>
              <w:jc w:val="both"/>
              <w:rPr>
                <w:rFonts w:ascii="Arial" w:hAnsi="Arial" w:cs="Arial"/>
              </w:rPr>
            </w:pPr>
            <w:r w:rsidRPr="00CE2D36">
              <w:rPr>
                <w:rFonts w:ascii="Arial" w:hAnsi="Arial" w:cs="Arial"/>
              </w:rPr>
              <w:t>http://do.rkc-74.ru/course/view.php?id=68</w:t>
            </w:r>
            <w:r w:rsidRPr="0055185D">
              <w:rPr>
                <w:rFonts w:ascii="Arial" w:hAnsi="Arial" w:cs="Arial"/>
              </w:rPr>
              <w:t xml:space="preserve"> </w:t>
            </w:r>
          </w:p>
        </w:tc>
        <w:tc>
          <w:tcPr>
            <w:tcW w:w="2443" w:type="dxa"/>
          </w:tcPr>
          <w:p w:rsidR="0055185D" w:rsidRPr="0055185D" w:rsidRDefault="0055185D" w:rsidP="00A86144">
            <w:pPr>
              <w:jc w:val="both"/>
              <w:rPr>
                <w:rFonts w:ascii="Arial" w:hAnsi="Arial" w:cs="Arial"/>
              </w:rPr>
            </w:pPr>
            <w:r w:rsidRPr="0055185D">
              <w:rPr>
                <w:rFonts w:ascii="Arial" w:hAnsi="Arial" w:cs="Arial"/>
              </w:rPr>
              <w:t>Сообщество учителей</w:t>
            </w:r>
          </w:p>
        </w:tc>
      </w:tr>
      <w:tr w:rsidR="0055185D" w:rsidRPr="0055185D" w:rsidTr="0055185D">
        <w:tc>
          <w:tcPr>
            <w:tcW w:w="7128" w:type="dxa"/>
          </w:tcPr>
          <w:p w:rsidR="0055185D" w:rsidRPr="0055185D" w:rsidRDefault="0055185D" w:rsidP="00A86144">
            <w:pPr>
              <w:jc w:val="both"/>
              <w:rPr>
                <w:rFonts w:ascii="Arial" w:hAnsi="Arial" w:cs="Arial"/>
              </w:rPr>
            </w:pPr>
            <w:r w:rsidRPr="00CE2D36">
              <w:rPr>
                <w:rFonts w:ascii="Arial" w:hAnsi="Arial" w:cs="Arial"/>
              </w:rPr>
              <w:t>http://distant.ioso.ru/seminary/06-10-05/comm.htm</w:t>
            </w:r>
            <w:r w:rsidRPr="0055185D">
              <w:rPr>
                <w:rFonts w:ascii="Arial" w:hAnsi="Arial" w:cs="Arial"/>
              </w:rPr>
              <w:t xml:space="preserve"> </w:t>
            </w:r>
          </w:p>
        </w:tc>
        <w:tc>
          <w:tcPr>
            <w:tcW w:w="2443" w:type="dxa"/>
          </w:tcPr>
          <w:p w:rsidR="0055185D" w:rsidRPr="0055185D" w:rsidRDefault="0055185D" w:rsidP="00A86144">
            <w:pPr>
              <w:jc w:val="both"/>
              <w:rPr>
                <w:rFonts w:ascii="Arial" w:hAnsi="Arial" w:cs="Arial"/>
              </w:rPr>
            </w:pPr>
            <w:r w:rsidRPr="0055185D">
              <w:rPr>
                <w:rFonts w:ascii="Arial" w:hAnsi="Arial" w:cs="Arial"/>
              </w:rPr>
              <w:t>Сетевое сообщество учителей иностранного</w:t>
            </w:r>
          </w:p>
        </w:tc>
      </w:tr>
      <w:tr w:rsidR="0055185D" w:rsidRPr="0055185D" w:rsidTr="0055185D">
        <w:tc>
          <w:tcPr>
            <w:tcW w:w="7128" w:type="dxa"/>
          </w:tcPr>
          <w:p w:rsidR="0055185D" w:rsidRPr="0055185D" w:rsidRDefault="0055185D" w:rsidP="00A86144">
            <w:pPr>
              <w:jc w:val="both"/>
              <w:rPr>
                <w:rFonts w:ascii="Arial" w:hAnsi="Arial" w:cs="Arial"/>
              </w:rPr>
            </w:pPr>
            <w:r w:rsidRPr="00CE2D36">
              <w:rPr>
                <w:rFonts w:ascii="Arial" w:hAnsi="Arial" w:cs="Arial"/>
              </w:rPr>
              <w:t>http://www.distant.ioso.ru/community/internet.htm</w:t>
            </w:r>
            <w:r w:rsidRPr="0055185D">
              <w:rPr>
                <w:rFonts w:ascii="Arial" w:hAnsi="Arial" w:cs="Arial"/>
              </w:rPr>
              <w:t xml:space="preserve"> </w:t>
            </w:r>
          </w:p>
        </w:tc>
        <w:tc>
          <w:tcPr>
            <w:tcW w:w="2443" w:type="dxa"/>
          </w:tcPr>
          <w:p w:rsidR="0055185D" w:rsidRPr="0055185D" w:rsidRDefault="0055185D" w:rsidP="00A86144">
            <w:pPr>
              <w:jc w:val="both"/>
              <w:rPr>
                <w:rFonts w:ascii="Arial" w:hAnsi="Arial" w:cs="Arial"/>
              </w:rPr>
            </w:pPr>
            <w:r w:rsidRPr="0055185D">
              <w:rPr>
                <w:rFonts w:ascii="Arial" w:hAnsi="Arial" w:cs="Arial"/>
              </w:rPr>
              <w:t>Интернет на уроках английского</w:t>
            </w:r>
          </w:p>
        </w:tc>
      </w:tr>
      <w:tr w:rsidR="0055185D" w:rsidRPr="0055185D" w:rsidTr="0055185D">
        <w:tc>
          <w:tcPr>
            <w:tcW w:w="7128" w:type="dxa"/>
          </w:tcPr>
          <w:p w:rsidR="0055185D" w:rsidRPr="0055185D" w:rsidRDefault="0055185D" w:rsidP="00A86144">
            <w:pPr>
              <w:jc w:val="both"/>
              <w:rPr>
                <w:rFonts w:ascii="Arial" w:hAnsi="Arial" w:cs="Arial"/>
              </w:rPr>
            </w:pPr>
            <w:r w:rsidRPr="00CE2D36">
              <w:rPr>
                <w:rFonts w:ascii="Arial" w:hAnsi="Arial" w:cs="Arial"/>
              </w:rPr>
              <w:t>http://www.openclass.ru/node/325/</w:t>
            </w:r>
            <w:r w:rsidRPr="0055185D">
              <w:rPr>
                <w:rFonts w:ascii="Arial" w:hAnsi="Arial" w:cs="Arial"/>
              </w:rPr>
              <w:t xml:space="preserve"> </w:t>
            </w:r>
          </w:p>
        </w:tc>
        <w:tc>
          <w:tcPr>
            <w:tcW w:w="2443" w:type="dxa"/>
          </w:tcPr>
          <w:p w:rsidR="0055185D" w:rsidRPr="0055185D" w:rsidRDefault="0055185D" w:rsidP="00A86144">
            <w:pPr>
              <w:jc w:val="both"/>
              <w:rPr>
                <w:rFonts w:ascii="Arial" w:hAnsi="Arial" w:cs="Arial"/>
              </w:rPr>
            </w:pPr>
            <w:r w:rsidRPr="0055185D">
              <w:rPr>
                <w:rFonts w:ascii="Arial" w:hAnsi="Arial" w:cs="Arial"/>
              </w:rPr>
              <w:t>Сетевое сообщество учителей иностранного</w:t>
            </w:r>
          </w:p>
        </w:tc>
      </w:tr>
    </w:tbl>
    <w:p w:rsidR="00113ECD" w:rsidRDefault="00113ECD" w:rsidP="00A86144">
      <w:pPr>
        <w:widowControl w:val="0"/>
        <w:spacing w:line="360" w:lineRule="auto"/>
        <w:ind w:left="709"/>
        <w:jc w:val="both"/>
        <w:rPr>
          <w:rFonts w:ascii="Arial" w:hAnsi="Arial" w:cs="Arial"/>
        </w:rPr>
      </w:pPr>
    </w:p>
    <w:p w:rsidR="00113ECD" w:rsidRDefault="00113ECD" w:rsidP="00A86144">
      <w:pPr>
        <w:numPr>
          <w:ilvl w:val="0"/>
          <w:numId w:val="13"/>
        </w:numPr>
        <w:jc w:val="both"/>
        <w:rPr>
          <w:rFonts w:ascii="Arial" w:hAnsi="Arial" w:cs="Arial"/>
          <w:b/>
          <w:sz w:val="28"/>
          <w:szCs w:val="28"/>
        </w:rPr>
      </w:pPr>
      <w:r w:rsidRPr="00113ECD">
        <w:rPr>
          <w:rFonts w:ascii="Arial" w:hAnsi="Arial" w:cs="Arial"/>
          <w:b/>
          <w:sz w:val="28"/>
          <w:szCs w:val="28"/>
        </w:rPr>
        <w:t xml:space="preserve">Приложение: Интернет ресурсы для урока </w:t>
      </w:r>
      <w:r w:rsidR="00FA3670">
        <w:rPr>
          <w:rFonts w:ascii="Arial" w:hAnsi="Arial" w:cs="Arial"/>
          <w:b/>
          <w:sz w:val="28"/>
          <w:szCs w:val="28"/>
        </w:rPr>
        <w:t>иностранного языка</w:t>
      </w:r>
    </w:p>
    <w:p w:rsidR="000C34A8" w:rsidRPr="00113ECD" w:rsidRDefault="000C34A8" w:rsidP="00A86144">
      <w:pPr>
        <w:jc w:val="both"/>
        <w:rPr>
          <w:rFonts w:ascii="Arial" w:hAnsi="Arial" w:cs="Arial"/>
          <w:b/>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2443"/>
      </w:tblGrid>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http://www.alleng.ru/edu/forlang.htm</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Образовательные ресурсы Интернет</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http://pedsovet.org/search/?q=%E8%ED%EE%F1%F2%F0%E0%ED%ED%FB%E9+%FF%E7%FB%EA&amp;sa=%CD%E0%E9%F2%E8&amp;cx=009383508736062177586%3Aelnjqdbe6hy&amp;cof=FORID%3A9&amp;ie=windows-1251#1306</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Коллекция ресурсов  на Педсовет.орг</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http://window.edu.ru/window/library?p_rubr=2.1.5</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 xml:space="preserve">Единая коллекция цифровых образовательных ресурсов </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http://top.msu.ru/db/cat/page.html?root_section=34</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 xml:space="preserve">Каталог научно-образовательных ресурсов МГУ </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http://ru.wikipedia.org/wiki/%D0%98%D0%BD%D0%BE%D1%81%D1%82%D1%80%D0%B0%D0%BD%D0%BD%D1%8B%D0%B9_%D1%8F%D0%B7%D1%8B%D0%BA</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 xml:space="preserve">Википедия </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http://www.edu.ru/modules.php?op=modload&amp;name=Web_Links&amp;file=index&amp;l_op=viewlink&amp;cid=266</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 xml:space="preserve">Каталог ресурсов </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http://www.edu.ru/modules.php?op=modload&amp;name=Web_Links&amp;file=index&amp;l_op=viewlink&amp;cid=266</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lang w:val="en-US"/>
              </w:rPr>
              <w:t>Для урока</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http://learninglang.net/</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Уроки</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http://festival.1september.ru/articles/211972/</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Фестиваль педагогических идей</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http://www.google.com/a/help/intl/ru/edu/index.html</w:t>
            </w:r>
          </w:p>
          <w:p w:rsidR="00FA3670" w:rsidRPr="00FA3670" w:rsidRDefault="00FA3670" w:rsidP="00A86144">
            <w:pPr>
              <w:jc w:val="both"/>
              <w:rPr>
                <w:rFonts w:ascii="Arial" w:hAnsi="Arial" w:cs="Arial"/>
              </w:rPr>
            </w:pPr>
          </w:p>
        </w:tc>
        <w:tc>
          <w:tcPr>
            <w:tcW w:w="2443" w:type="dxa"/>
          </w:tcPr>
          <w:p w:rsidR="00FA3670" w:rsidRPr="00FA3670" w:rsidRDefault="00FA3670" w:rsidP="00A86144">
            <w:pPr>
              <w:jc w:val="both"/>
              <w:rPr>
                <w:rFonts w:ascii="Arial" w:hAnsi="Arial" w:cs="Arial"/>
              </w:rPr>
            </w:pPr>
            <w:r w:rsidRPr="00FA3670">
              <w:rPr>
                <w:rFonts w:ascii="Arial" w:hAnsi="Arial" w:cs="Arial"/>
              </w:rPr>
              <w:t>Служба G</w:t>
            </w:r>
            <w:r w:rsidRPr="00FA3670">
              <w:rPr>
                <w:rFonts w:ascii="Arial" w:hAnsi="Arial" w:cs="Arial"/>
                <w:lang w:val="en-US"/>
              </w:rPr>
              <w:t>OO</w:t>
            </w:r>
            <w:r w:rsidRPr="00FA3670">
              <w:rPr>
                <w:rFonts w:ascii="Arial" w:hAnsi="Arial" w:cs="Arial"/>
              </w:rPr>
              <w:t>GL</w:t>
            </w:r>
            <w:r w:rsidRPr="00FA3670">
              <w:rPr>
                <w:rFonts w:ascii="Arial" w:hAnsi="Arial" w:cs="Arial"/>
                <w:lang w:val="en-US"/>
              </w:rPr>
              <w:t>E</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http://katalog.iot.ru/index.php?cat=27</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Каталог ресурсов по ИНО</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http://festival.1september.ru/articles/416589/</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Фестиваль педагогических идей</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http://pages.marsu.ru/makarova/method.html</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Каталог ресурсов по ИНО</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http://maratakm.narod.ru/intteach.htm</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Интернет-ресурсы</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http://www.bigpi.biysk.ru/spb/eng/news.php</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Сайт учителя ИНО</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http://www.togirro.ru/services/links/97/158</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Интернет-ресурсы</w:t>
            </w:r>
          </w:p>
        </w:tc>
      </w:tr>
      <w:tr w:rsidR="00FA3670" w:rsidRPr="00FA3670" w:rsidTr="00FA3670">
        <w:tc>
          <w:tcPr>
            <w:tcW w:w="7200" w:type="dxa"/>
          </w:tcPr>
          <w:p w:rsidR="00FA3670" w:rsidRPr="00FA3670" w:rsidRDefault="00FA3670" w:rsidP="00A86144">
            <w:pPr>
              <w:jc w:val="both"/>
              <w:rPr>
                <w:rFonts w:ascii="Arial" w:hAnsi="Arial" w:cs="Arial"/>
              </w:rPr>
            </w:pPr>
            <w:r w:rsidRPr="00CE2D36">
              <w:rPr>
                <w:rFonts w:ascii="Arial" w:hAnsi="Arial" w:cs="Arial"/>
              </w:rPr>
              <w:t>http://www.edu.ru/modules.php?op=modload&amp;name=Web_Links&amp;file=index&amp;l_op=viewlink&amp;cid=266&amp;min=10&amp;orderby=titleA&amp;show=10</w:t>
            </w:r>
            <w:r w:rsidRPr="00FA3670">
              <w:rPr>
                <w:rFonts w:ascii="Arial" w:hAnsi="Arial" w:cs="Arial"/>
              </w:rPr>
              <w:t xml:space="preserve"> </w:t>
            </w:r>
          </w:p>
        </w:tc>
        <w:tc>
          <w:tcPr>
            <w:tcW w:w="2443" w:type="dxa"/>
          </w:tcPr>
          <w:p w:rsidR="00FA3670" w:rsidRPr="00FA3670" w:rsidRDefault="00FA3670" w:rsidP="00A86144">
            <w:pPr>
              <w:jc w:val="both"/>
              <w:rPr>
                <w:rFonts w:ascii="Arial" w:hAnsi="Arial" w:cs="Arial"/>
              </w:rPr>
            </w:pPr>
            <w:r w:rsidRPr="00FA3670">
              <w:rPr>
                <w:rFonts w:ascii="Arial" w:hAnsi="Arial" w:cs="Arial"/>
              </w:rPr>
              <w:t>Каталог ресурсов по ИНО</w:t>
            </w:r>
          </w:p>
        </w:tc>
      </w:tr>
    </w:tbl>
    <w:p w:rsidR="003C1326" w:rsidRDefault="003C1326" w:rsidP="00A86144">
      <w:pPr>
        <w:widowControl w:val="0"/>
        <w:spacing w:line="360" w:lineRule="auto"/>
        <w:jc w:val="both"/>
        <w:rPr>
          <w:rFonts w:ascii="Arial" w:hAnsi="Arial" w:cs="Arial"/>
          <w:b/>
          <w:sz w:val="28"/>
          <w:szCs w:val="28"/>
        </w:rPr>
      </w:pPr>
    </w:p>
    <w:p w:rsidR="003C1326" w:rsidRDefault="003C1326" w:rsidP="00A86144">
      <w:pPr>
        <w:widowControl w:val="0"/>
        <w:spacing w:line="360" w:lineRule="auto"/>
        <w:jc w:val="both"/>
        <w:rPr>
          <w:rFonts w:ascii="Arial" w:hAnsi="Arial" w:cs="Arial"/>
          <w:b/>
          <w:sz w:val="28"/>
          <w:szCs w:val="28"/>
        </w:rPr>
      </w:pPr>
    </w:p>
    <w:p w:rsidR="003C1326" w:rsidRDefault="003C1326" w:rsidP="00A86144">
      <w:pPr>
        <w:widowControl w:val="0"/>
        <w:spacing w:line="360" w:lineRule="auto"/>
        <w:jc w:val="both"/>
        <w:rPr>
          <w:rFonts w:ascii="Arial" w:hAnsi="Arial" w:cs="Arial"/>
          <w:b/>
          <w:sz w:val="28"/>
          <w:szCs w:val="28"/>
        </w:rPr>
      </w:pPr>
    </w:p>
    <w:p w:rsidR="003C1326" w:rsidRDefault="003C1326" w:rsidP="00A86144">
      <w:pPr>
        <w:widowControl w:val="0"/>
        <w:spacing w:line="360" w:lineRule="auto"/>
        <w:jc w:val="both"/>
        <w:rPr>
          <w:rFonts w:ascii="Arial" w:hAnsi="Arial" w:cs="Arial"/>
          <w:b/>
          <w:sz w:val="28"/>
          <w:szCs w:val="28"/>
        </w:rPr>
      </w:pPr>
    </w:p>
    <w:p w:rsidR="003C1326" w:rsidRDefault="003C1326" w:rsidP="00A86144">
      <w:pPr>
        <w:widowControl w:val="0"/>
        <w:spacing w:line="360" w:lineRule="auto"/>
        <w:jc w:val="both"/>
        <w:rPr>
          <w:rFonts w:ascii="Arial" w:hAnsi="Arial" w:cs="Arial"/>
          <w:b/>
          <w:sz w:val="28"/>
          <w:szCs w:val="28"/>
        </w:rPr>
      </w:pPr>
    </w:p>
    <w:p w:rsidR="003C1326" w:rsidRDefault="003C1326" w:rsidP="00A86144">
      <w:pPr>
        <w:widowControl w:val="0"/>
        <w:spacing w:line="360" w:lineRule="auto"/>
        <w:jc w:val="both"/>
        <w:rPr>
          <w:rFonts w:ascii="Arial" w:hAnsi="Arial" w:cs="Arial"/>
          <w:b/>
          <w:sz w:val="28"/>
          <w:szCs w:val="28"/>
        </w:rPr>
      </w:pPr>
    </w:p>
    <w:p w:rsidR="005E7F28" w:rsidRPr="00B41128" w:rsidRDefault="00C24210" w:rsidP="00A86144">
      <w:pPr>
        <w:widowControl w:val="0"/>
        <w:spacing w:line="360" w:lineRule="auto"/>
        <w:jc w:val="both"/>
        <w:rPr>
          <w:rFonts w:ascii="Arial" w:hAnsi="Arial" w:cs="Arial"/>
          <w:b/>
          <w:sz w:val="28"/>
          <w:szCs w:val="28"/>
        </w:rPr>
      </w:pPr>
      <w:r>
        <w:rPr>
          <w:rFonts w:ascii="Arial" w:hAnsi="Arial" w:cs="Arial"/>
          <w:b/>
          <w:sz w:val="28"/>
          <w:szCs w:val="28"/>
        </w:rPr>
        <w:t>6</w:t>
      </w:r>
      <w:r w:rsidR="00B41128">
        <w:rPr>
          <w:rFonts w:ascii="Arial" w:hAnsi="Arial" w:cs="Arial"/>
          <w:b/>
          <w:sz w:val="28"/>
          <w:szCs w:val="28"/>
        </w:rPr>
        <w:t xml:space="preserve">. </w:t>
      </w:r>
      <w:r w:rsidR="005E7F28" w:rsidRPr="00B41128">
        <w:rPr>
          <w:rFonts w:ascii="Arial" w:hAnsi="Arial" w:cs="Arial"/>
          <w:b/>
          <w:sz w:val="28"/>
          <w:szCs w:val="28"/>
        </w:rPr>
        <w:t>Литература:</w:t>
      </w:r>
    </w:p>
    <w:p w:rsidR="008814C4" w:rsidRDefault="008814C4" w:rsidP="00A86144">
      <w:pPr>
        <w:numPr>
          <w:ilvl w:val="0"/>
          <w:numId w:val="21"/>
        </w:numPr>
        <w:spacing w:before="100" w:beforeAutospacing="1" w:after="100" w:afterAutospacing="1" w:line="360" w:lineRule="auto"/>
        <w:ind w:left="714" w:hanging="357"/>
        <w:jc w:val="both"/>
        <w:rPr>
          <w:rFonts w:ascii="Arial" w:hAnsi="Arial" w:cs="Arial"/>
        </w:rPr>
      </w:pPr>
      <w:r w:rsidRPr="00426CEC">
        <w:t> </w:t>
      </w:r>
      <w:r w:rsidRPr="008814C4">
        <w:rPr>
          <w:rFonts w:ascii="Arial" w:hAnsi="Arial" w:cs="Arial"/>
        </w:rPr>
        <w:t xml:space="preserve">Литвинова </w:t>
      </w:r>
      <w:r>
        <w:rPr>
          <w:rFonts w:ascii="Arial" w:hAnsi="Arial" w:cs="Arial"/>
        </w:rPr>
        <w:t xml:space="preserve">С.Л., учитель </w:t>
      </w:r>
      <w:r w:rsidRPr="008814C4">
        <w:rPr>
          <w:rFonts w:ascii="Arial" w:hAnsi="Arial" w:cs="Arial"/>
        </w:rPr>
        <w:t>МОУ СОШ №9</w:t>
      </w:r>
      <w:r>
        <w:rPr>
          <w:rFonts w:ascii="Arial" w:hAnsi="Arial" w:cs="Arial"/>
        </w:rPr>
        <w:t xml:space="preserve"> </w:t>
      </w:r>
      <w:r w:rsidRPr="008814C4">
        <w:rPr>
          <w:rFonts w:ascii="Arial" w:hAnsi="Arial" w:cs="Arial"/>
        </w:rPr>
        <w:t>Новочеркасск, Ростовская область</w:t>
      </w:r>
      <w:r>
        <w:rPr>
          <w:rFonts w:ascii="Arial" w:hAnsi="Arial" w:cs="Arial"/>
        </w:rPr>
        <w:t xml:space="preserve"> </w:t>
      </w:r>
      <w:r w:rsidRPr="008814C4">
        <w:rPr>
          <w:rFonts w:ascii="Arial" w:hAnsi="Arial" w:cs="Arial"/>
        </w:rPr>
        <w:t>«Использование ИКТ для повышения мотивации учащихся на уроках английского языка».</w:t>
      </w:r>
    </w:p>
    <w:p w:rsidR="0065484D" w:rsidRDefault="008428C9" w:rsidP="00A86144">
      <w:pPr>
        <w:numPr>
          <w:ilvl w:val="0"/>
          <w:numId w:val="21"/>
        </w:numPr>
        <w:spacing w:before="100" w:beforeAutospacing="1" w:after="100" w:afterAutospacing="1" w:line="360" w:lineRule="auto"/>
        <w:ind w:left="714" w:hanging="357"/>
        <w:jc w:val="both"/>
        <w:rPr>
          <w:rFonts w:ascii="Arial" w:hAnsi="Arial" w:cs="Arial"/>
        </w:rPr>
      </w:pPr>
      <w:r>
        <w:rPr>
          <w:rFonts w:ascii="Arial" w:hAnsi="Arial" w:cs="Arial"/>
        </w:rPr>
        <w:t>Фельдман С.В. «Использование ИКТ на уроках английского языка как средство повышения мотива</w:t>
      </w:r>
      <w:r w:rsidR="00E22A02">
        <w:rPr>
          <w:rFonts w:ascii="Arial" w:hAnsi="Arial" w:cs="Arial"/>
        </w:rPr>
        <w:t>ции учащихся»</w:t>
      </w:r>
    </w:p>
    <w:p w:rsidR="00923596" w:rsidRPr="0065484D" w:rsidRDefault="00C24210" w:rsidP="00301569">
      <w:pPr>
        <w:numPr>
          <w:ilvl w:val="0"/>
          <w:numId w:val="21"/>
        </w:numPr>
        <w:spacing w:before="100" w:beforeAutospacing="1" w:after="100" w:afterAutospacing="1" w:line="360" w:lineRule="auto"/>
        <w:ind w:left="714" w:hanging="357"/>
        <w:rPr>
          <w:rFonts w:ascii="Arial" w:hAnsi="Arial" w:cs="Arial"/>
        </w:rPr>
      </w:pPr>
      <w:r w:rsidRPr="0065484D">
        <w:rPr>
          <w:rFonts w:ascii="Arial" w:hAnsi="Arial" w:cs="Arial"/>
          <w:bCs/>
        </w:rPr>
        <w:t>Владимирова Л.П., н.с. лаборатории ДО ИСМО РАО «</w:t>
      </w:r>
      <w:r w:rsidRPr="0065484D">
        <w:rPr>
          <w:rFonts w:ascii="Arial" w:hAnsi="Arial" w:cs="Arial"/>
        </w:rPr>
        <w:t xml:space="preserve">Сетевые профессиональные сообщества учителей» </w:t>
      </w:r>
      <w:r w:rsidRPr="00CE2D36">
        <w:rPr>
          <w:rFonts w:ascii="Arial" w:hAnsi="Arial" w:cs="Arial"/>
        </w:rPr>
        <w:t>http://distant.ioso.ru/for%20teacher/25-11-04/sps.htm</w:t>
      </w:r>
    </w:p>
    <w:p w:rsidR="00923596" w:rsidRPr="00923596" w:rsidRDefault="00923596" w:rsidP="00A86144">
      <w:pPr>
        <w:numPr>
          <w:ilvl w:val="0"/>
          <w:numId w:val="21"/>
        </w:numPr>
        <w:spacing w:before="100" w:beforeAutospacing="1" w:after="100" w:afterAutospacing="1" w:line="360" w:lineRule="auto"/>
        <w:ind w:left="714" w:hanging="357"/>
        <w:jc w:val="both"/>
        <w:rPr>
          <w:rFonts w:ascii="Arial" w:hAnsi="Arial" w:cs="Arial"/>
        </w:rPr>
      </w:pPr>
      <w:r w:rsidRPr="00923596">
        <w:rPr>
          <w:rFonts w:ascii="Arial" w:hAnsi="Arial" w:cs="Arial"/>
        </w:rPr>
        <w:t xml:space="preserve">Пунда </w:t>
      </w:r>
      <w:r w:rsidR="008E1CD0">
        <w:rPr>
          <w:rFonts w:ascii="Arial" w:hAnsi="Arial" w:cs="Arial"/>
        </w:rPr>
        <w:t xml:space="preserve">Н.А., учитель информатики </w:t>
      </w:r>
      <w:r w:rsidRPr="00923596">
        <w:rPr>
          <w:rFonts w:ascii="Arial" w:hAnsi="Arial" w:cs="Arial"/>
        </w:rPr>
        <w:t xml:space="preserve">МОУ "Таврическая СОШ № 2" </w:t>
      </w:r>
      <w:r w:rsidR="008E1CD0">
        <w:rPr>
          <w:rFonts w:ascii="Arial" w:hAnsi="Arial" w:cs="Arial"/>
        </w:rPr>
        <w:t>«</w:t>
      </w:r>
      <w:r w:rsidRPr="00923596">
        <w:rPr>
          <w:rFonts w:ascii="Arial" w:hAnsi="Arial" w:cs="Arial"/>
        </w:rPr>
        <w:t>Применение ИКТ на уроках английского языка</w:t>
      </w:r>
      <w:r w:rsidR="008E1CD0">
        <w:rPr>
          <w:rFonts w:ascii="Arial" w:hAnsi="Arial" w:cs="Arial"/>
        </w:rPr>
        <w:t>»</w:t>
      </w:r>
    </w:p>
    <w:p w:rsidR="000F251C" w:rsidRPr="000F251C" w:rsidRDefault="000F251C" w:rsidP="00A86144">
      <w:pPr>
        <w:numPr>
          <w:ilvl w:val="0"/>
          <w:numId w:val="21"/>
        </w:numPr>
        <w:spacing w:line="360" w:lineRule="auto"/>
        <w:ind w:left="714" w:hanging="357"/>
        <w:jc w:val="both"/>
        <w:rPr>
          <w:rFonts w:ascii="Arial" w:hAnsi="Arial" w:cs="Arial"/>
        </w:rPr>
      </w:pPr>
      <w:r w:rsidRPr="000F251C">
        <w:rPr>
          <w:rFonts w:ascii="Arial" w:hAnsi="Arial" w:cs="Arial"/>
        </w:rPr>
        <w:t>Зубов А. В. Информационные технологии в лингвистике. - М., 2004</w:t>
      </w:r>
    </w:p>
    <w:p w:rsidR="000F251C" w:rsidRPr="000F251C" w:rsidRDefault="000F251C" w:rsidP="00A86144">
      <w:pPr>
        <w:numPr>
          <w:ilvl w:val="0"/>
          <w:numId w:val="21"/>
        </w:numPr>
        <w:tabs>
          <w:tab w:val="left" w:pos="960"/>
        </w:tabs>
        <w:spacing w:line="360" w:lineRule="auto"/>
        <w:ind w:left="714" w:hanging="357"/>
        <w:jc w:val="both"/>
        <w:rPr>
          <w:rFonts w:ascii="Arial" w:hAnsi="Arial" w:cs="Arial"/>
        </w:rPr>
      </w:pPr>
      <w:r w:rsidRPr="000F251C">
        <w:rPr>
          <w:rFonts w:ascii="Arial" w:hAnsi="Arial" w:cs="Arial"/>
        </w:rPr>
        <w:t xml:space="preserve">Сергеева М. Э. Новые информационные технологии в обучении </w:t>
      </w:r>
      <w:r w:rsidRPr="000F251C">
        <w:rPr>
          <w:rFonts w:ascii="Arial" w:hAnsi="Arial" w:cs="Arial"/>
          <w:lang w:val="kk-KZ"/>
        </w:rPr>
        <w:t xml:space="preserve">    </w:t>
      </w:r>
      <w:r w:rsidRPr="000F251C">
        <w:rPr>
          <w:rFonts w:ascii="Arial" w:hAnsi="Arial" w:cs="Arial"/>
        </w:rPr>
        <w:t>английскому языку // Педагог. - 2005. - № 2. - с .162-166</w:t>
      </w:r>
    </w:p>
    <w:p w:rsidR="000F251C" w:rsidRPr="000F251C" w:rsidRDefault="000F251C" w:rsidP="00A86144">
      <w:pPr>
        <w:pStyle w:val="zagl"/>
        <w:widowControl w:val="0"/>
        <w:numPr>
          <w:ilvl w:val="0"/>
          <w:numId w:val="21"/>
        </w:numPr>
        <w:spacing w:before="0" w:beforeAutospacing="0" w:after="0" w:afterAutospacing="0" w:line="360" w:lineRule="auto"/>
        <w:ind w:left="714" w:hanging="357"/>
        <w:jc w:val="both"/>
        <w:rPr>
          <w:rFonts w:ascii="Arial" w:hAnsi="Arial" w:cs="Arial"/>
        </w:rPr>
      </w:pPr>
      <w:r w:rsidRPr="000F251C">
        <w:rPr>
          <w:rFonts w:ascii="Arial" w:hAnsi="Arial" w:cs="Arial"/>
        </w:rPr>
        <w:t>Новые подходы к обучению иностранным языкам, Якутск: ЯГУ, 1999.</w:t>
      </w:r>
    </w:p>
    <w:p w:rsidR="000F251C" w:rsidRPr="000F251C" w:rsidRDefault="000F251C" w:rsidP="00A86144">
      <w:pPr>
        <w:pStyle w:val="zagl"/>
        <w:widowControl w:val="0"/>
        <w:numPr>
          <w:ilvl w:val="0"/>
          <w:numId w:val="21"/>
        </w:numPr>
        <w:spacing w:before="0" w:beforeAutospacing="0" w:after="0" w:afterAutospacing="0" w:line="360" w:lineRule="auto"/>
        <w:ind w:left="714" w:hanging="357"/>
        <w:jc w:val="both"/>
        <w:rPr>
          <w:rFonts w:ascii="Arial" w:hAnsi="Arial" w:cs="Arial"/>
        </w:rPr>
      </w:pPr>
      <w:r w:rsidRPr="000F251C">
        <w:rPr>
          <w:rFonts w:ascii="Arial" w:hAnsi="Arial" w:cs="Arial"/>
        </w:rPr>
        <w:t>Полam E.С. Дистанционное обучение. - М.: Владос, 2001.</w:t>
      </w:r>
    </w:p>
    <w:p w:rsidR="00923596" w:rsidRDefault="00923596" w:rsidP="00A86144">
      <w:pPr>
        <w:ind w:left="720"/>
        <w:jc w:val="both"/>
      </w:pPr>
    </w:p>
    <w:p w:rsidR="00C24210" w:rsidRPr="00C24210" w:rsidRDefault="00C24210" w:rsidP="00A86144">
      <w:pPr>
        <w:spacing w:before="100" w:beforeAutospacing="1" w:after="100" w:afterAutospacing="1" w:line="360" w:lineRule="auto"/>
        <w:ind w:left="714"/>
        <w:jc w:val="both"/>
        <w:rPr>
          <w:rFonts w:ascii="Arial" w:hAnsi="Arial" w:cs="Arial"/>
        </w:rPr>
      </w:pPr>
      <w:bookmarkStart w:id="0" w:name="_GoBack"/>
      <w:bookmarkEnd w:id="0"/>
    </w:p>
    <w:sectPr w:rsidR="00C24210" w:rsidRPr="00C24210" w:rsidSect="008B7CF6">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B0" w:rsidRDefault="00916BB0">
      <w:r>
        <w:separator/>
      </w:r>
    </w:p>
  </w:endnote>
  <w:endnote w:type="continuationSeparator" w:id="0">
    <w:p w:rsidR="00916BB0" w:rsidRDefault="0091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44" w:rsidRDefault="00A86144" w:rsidP="004F6737">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86144" w:rsidRDefault="00A86144" w:rsidP="008B7CF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44" w:rsidRDefault="00A86144" w:rsidP="004F6737">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E2FBD">
      <w:rPr>
        <w:rStyle w:val="ac"/>
        <w:noProof/>
      </w:rPr>
      <w:t>2</w:t>
    </w:r>
    <w:r>
      <w:rPr>
        <w:rStyle w:val="ac"/>
      </w:rPr>
      <w:fldChar w:fldCharType="end"/>
    </w:r>
  </w:p>
  <w:p w:rsidR="00A86144" w:rsidRDefault="00A86144" w:rsidP="008B7CF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B0" w:rsidRDefault="00916BB0">
      <w:r>
        <w:separator/>
      </w:r>
    </w:p>
  </w:footnote>
  <w:footnote w:type="continuationSeparator" w:id="0">
    <w:p w:rsidR="00916BB0" w:rsidRDefault="00916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7F7"/>
    <w:multiLevelType w:val="multilevel"/>
    <w:tmpl w:val="7EBC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6B3A"/>
    <w:multiLevelType w:val="multilevel"/>
    <w:tmpl w:val="BB30A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02322"/>
    <w:multiLevelType w:val="multilevel"/>
    <w:tmpl w:val="F55E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966EB"/>
    <w:multiLevelType w:val="multilevel"/>
    <w:tmpl w:val="1DA4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FB0E12"/>
    <w:multiLevelType w:val="multilevel"/>
    <w:tmpl w:val="F7D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1719C"/>
    <w:multiLevelType w:val="multilevel"/>
    <w:tmpl w:val="7542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F31E85"/>
    <w:multiLevelType w:val="multilevel"/>
    <w:tmpl w:val="1780E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523A4"/>
    <w:multiLevelType w:val="hybridMultilevel"/>
    <w:tmpl w:val="EEE8D0FE"/>
    <w:lvl w:ilvl="0" w:tplc="05C4B3F6">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8">
    <w:nsid w:val="2B9228D3"/>
    <w:multiLevelType w:val="multilevel"/>
    <w:tmpl w:val="DFB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B5EF5"/>
    <w:multiLevelType w:val="multilevel"/>
    <w:tmpl w:val="30408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90922"/>
    <w:multiLevelType w:val="multilevel"/>
    <w:tmpl w:val="116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C16091"/>
    <w:multiLevelType w:val="multilevel"/>
    <w:tmpl w:val="B80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2E7611"/>
    <w:multiLevelType w:val="hybridMultilevel"/>
    <w:tmpl w:val="977E5F1A"/>
    <w:lvl w:ilvl="0" w:tplc="05C4B3F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825D8C"/>
    <w:multiLevelType w:val="multilevel"/>
    <w:tmpl w:val="FCE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5E502E"/>
    <w:multiLevelType w:val="multilevel"/>
    <w:tmpl w:val="58F6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8B1EAF"/>
    <w:multiLevelType w:val="multilevel"/>
    <w:tmpl w:val="8FF6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1C4AB8"/>
    <w:multiLevelType w:val="hybridMultilevel"/>
    <w:tmpl w:val="859AC58C"/>
    <w:lvl w:ilvl="0" w:tplc="05C4B3F6">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B441246"/>
    <w:multiLevelType w:val="multilevel"/>
    <w:tmpl w:val="56E0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127999"/>
    <w:multiLevelType w:val="multilevel"/>
    <w:tmpl w:val="813E9ED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A82D1E"/>
    <w:multiLevelType w:val="multilevel"/>
    <w:tmpl w:val="3718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D4BCF"/>
    <w:multiLevelType w:val="multilevel"/>
    <w:tmpl w:val="A35691F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135010"/>
    <w:multiLevelType w:val="multilevel"/>
    <w:tmpl w:val="7C7E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DC2CA3"/>
    <w:multiLevelType w:val="multilevel"/>
    <w:tmpl w:val="55DC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55594D"/>
    <w:multiLevelType w:val="multilevel"/>
    <w:tmpl w:val="2EA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B1496"/>
    <w:multiLevelType w:val="multilevel"/>
    <w:tmpl w:val="C9FA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9A3549"/>
    <w:multiLevelType w:val="hybridMultilevel"/>
    <w:tmpl w:val="C114C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15"/>
  </w:num>
  <w:num w:numId="4">
    <w:abstractNumId w:val="22"/>
  </w:num>
  <w:num w:numId="5">
    <w:abstractNumId w:val="23"/>
  </w:num>
  <w:num w:numId="6">
    <w:abstractNumId w:val="0"/>
  </w:num>
  <w:num w:numId="7">
    <w:abstractNumId w:val="9"/>
  </w:num>
  <w:num w:numId="8">
    <w:abstractNumId w:val="3"/>
  </w:num>
  <w:num w:numId="9">
    <w:abstractNumId w:val="21"/>
  </w:num>
  <w:num w:numId="10">
    <w:abstractNumId w:val="5"/>
  </w:num>
  <w:num w:numId="11">
    <w:abstractNumId w:val="11"/>
  </w:num>
  <w:num w:numId="12">
    <w:abstractNumId w:val="14"/>
  </w:num>
  <w:num w:numId="13">
    <w:abstractNumId w:val="18"/>
  </w:num>
  <w:num w:numId="14">
    <w:abstractNumId w:val="1"/>
  </w:num>
  <w:num w:numId="15">
    <w:abstractNumId w:val="6"/>
  </w:num>
  <w:num w:numId="16">
    <w:abstractNumId w:val="24"/>
  </w:num>
  <w:num w:numId="17">
    <w:abstractNumId w:val="17"/>
  </w:num>
  <w:num w:numId="18">
    <w:abstractNumId w:val="8"/>
  </w:num>
  <w:num w:numId="19">
    <w:abstractNumId w:val="4"/>
  </w:num>
  <w:num w:numId="20">
    <w:abstractNumId w:val="25"/>
  </w:num>
  <w:num w:numId="21">
    <w:abstractNumId w:val="20"/>
  </w:num>
  <w:num w:numId="22">
    <w:abstractNumId w:val="12"/>
  </w:num>
  <w:num w:numId="23">
    <w:abstractNumId w:val="7"/>
  </w:num>
  <w:num w:numId="24">
    <w:abstractNumId w:val="16"/>
  </w:num>
  <w:num w:numId="25">
    <w:abstractNumId w:val="13"/>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4CB"/>
    <w:rsid w:val="00032AF9"/>
    <w:rsid w:val="000869E9"/>
    <w:rsid w:val="000C06E2"/>
    <w:rsid w:val="000C34A8"/>
    <w:rsid w:val="000C5CF9"/>
    <w:rsid w:val="000D1F77"/>
    <w:rsid w:val="000F14AC"/>
    <w:rsid w:val="000F251C"/>
    <w:rsid w:val="000F3AEF"/>
    <w:rsid w:val="000F4C95"/>
    <w:rsid w:val="00113ECD"/>
    <w:rsid w:val="00114740"/>
    <w:rsid w:val="00166574"/>
    <w:rsid w:val="0016772A"/>
    <w:rsid w:val="00194D40"/>
    <w:rsid w:val="00222DA7"/>
    <w:rsid w:val="00247C62"/>
    <w:rsid w:val="0025372B"/>
    <w:rsid w:val="002564CB"/>
    <w:rsid w:val="002F08D0"/>
    <w:rsid w:val="00301569"/>
    <w:rsid w:val="003504BB"/>
    <w:rsid w:val="003B73AC"/>
    <w:rsid w:val="003C0D0A"/>
    <w:rsid w:val="003C1326"/>
    <w:rsid w:val="003C7713"/>
    <w:rsid w:val="003D264A"/>
    <w:rsid w:val="003D5155"/>
    <w:rsid w:val="003F5227"/>
    <w:rsid w:val="00426CEC"/>
    <w:rsid w:val="004574BF"/>
    <w:rsid w:val="00471157"/>
    <w:rsid w:val="004C0F07"/>
    <w:rsid w:val="004C7D63"/>
    <w:rsid w:val="004D38D9"/>
    <w:rsid w:val="004D3984"/>
    <w:rsid w:val="004F6737"/>
    <w:rsid w:val="00543743"/>
    <w:rsid w:val="0055185D"/>
    <w:rsid w:val="00552B69"/>
    <w:rsid w:val="005608B7"/>
    <w:rsid w:val="00581F1B"/>
    <w:rsid w:val="00584EE0"/>
    <w:rsid w:val="005B6F0E"/>
    <w:rsid w:val="005D215E"/>
    <w:rsid w:val="005E2FBD"/>
    <w:rsid w:val="005E7F28"/>
    <w:rsid w:val="00600532"/>
    <w:rsid w:val="0065150D"/>
    <w:rsid w:val="0065484D"/>
    <w:rsid w:val="006719A5"/>
    <w:rsid w:val="00672A9A"/>
    <w:rsid w:val="006746D4"/>
    <w:rsid w:val="006D0D34"/>
    <w:rsid w:val="006E3C01"/>
    <w:rsid w:val="006F5B65"/>
    <w:rsid w:val="007100AB"/>
    <w:rsid w:val="0071358A"/>
    <w:rsid w:val="00742B8B"/>
    <w:rsid w:val="00786636"/>
    <w:rsid w:val="007960CA"/>
    <w:rsid w:val="007A782F"/>
    <w:rsid w:val="007C2FBE"/>
    <w:rsid w:val="00800DE2"/>
    <w:rsid w:val="008348B0"/>
    <w:rsid w:val="008428C9"/>
    <w:rsid w:val="00865834"/>
    <w:rsid w:val="00867523"/>
    <w:rsid w:val="008814C4"/>
    <w:rsid w:val="00897674"/>
    <w:rsid w:val="008A35E4"/>
    <w:rsid w:val="008B3362"/>
    <w:rsid w:val="008B7CF6"/>
    <w:rsid w:val="008E15CC"/>
    <w:rsid w:val="008E1CD0"/>
    <w:rsid w:val="008F2E9D"/>
    <w:rsid w:val="00916BB0"/>
    <w:rsid w:val="00923596"/>
    <w:rsid w:val="00973D0E"/>
    <w:rsid w:val="009B7042"/>
    <w:rsid w:val="00A03BC3"/>
    <w:rsid w:val="00A25EE2"/>
    <w:rsid w:val="00A57642"/>
    <w:rsid w:val="00A63A3C"/>
    <w:rsid w:val="00A63F37"/>
    <w:rsid w:val="00A747DC"/>
    <w:rsid w:val="00A77CA9"/>
    <w:rsid w:val="00A86144"/>
    <w:rsid w:val="00AA5AAA"/>
    <w:rsid w:val="00AB4D89"/>
    <w:rsid w:val="00AB4E63"/>
    <w:rsid w:val="00AD02FC"/>
    <w:rsid w:val="00AE5D0C"/>
    <w:rsid w:val="00B150DE"/>
    <w:rsid w:val="00B41128"/>
    <w:rsid w:val="00B555AE"/>
    <w:rsid w:val="00B63987"/>
    <w:rsid w:val="00B86FBF"/>
    <w:rsid w:val="00B911FA"/>
    <w:rsid w:val="00BB1974"/>
    <w:rsid w:val="00C05E72"/>
    <w:rsid w:val="00C16B4E"/>
    <w:rsid w:val="00C24210"/>
    <w:rsid w:val="00C43C35"/>
    <w:rsid w:val="00C5059A"/>
    <w:rsid w:val="00C751E7"/>
    <w:rsid w:val="00C9069D"/>
    <w:rsid w:val="00CA1ADA"/>
    <w:rsid w:val="00CE2D36"/>
    <w:rsid w:val="00CF0F37"/>
    <w:rsid w:val="00D46149"/>
    <w:rsid w:val="00D67878"/>
    <w:rsid w:val="00DA1638"/>
    <w:rsid w:val="00DB5FDF"/>
    <w:rsid w:val="00DE67D1"/>
    <w:rsid w:val="00E22A02"/>
    <w:rsid w:val="00E23F0A"/>
    <w:rsid w:val="00E76AE8"/>
    <w:rsid w:val="00E96E29"/>
    <w:rsid w:val="00F139B6"/>
    <w:rsid w:val="00F31E4B"/>
    <w:rsid w:val="00F32297"/>
    <w:rsid w:val="00F45FB4"/>
    <w:rsid w:val="00F57B83"/>
    <w:rsid w:val="00FA3670"/>
    <w:rsid w:val="00FD1D12"/>
    <w:rsid w:val="00FD77FF"/>
    <w:rsid w:val="00FF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DB1FCC7-EA8A-426A-A1DB-BDA5A504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574BF"/>
    <w:pPr>
      <w:spacing w:before="100" w:beforeAutospacing="1" w:after="75"/>
      <w:outlineLvl w:val="0"/>
    </w:pPr>
    <w:rPr>
      <w:rFonts w:ascii="Arial" w:hAnsi="Arial" w:cs="Arial"/>
      <w:b/>
      <w:bCs/>
      <w:color w:val="199043"/>
      <w:kern w:val="36"/>
      <w:sz w:val="28"/>
      <w:szCs w:val="28"/>
    </w:rPr>
  </w:style>
  <w:style w:type="paragraph" w:styleId="2">
    <w:name w:val="heading 2"/>
    <w:basedOn w:val="a"/>
    <w:next w:val="a"/>
    <w:link w:val="20"/>
    <w:qFormat/>
    <w:rsid w:val="003F5227"/>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94D40"/>
    <w:pPr>
      <w:keepNext/>
      <w:spacing w:before="240" w:after="60"/>
      <w:outlineLvl w:val="2"/>
    </w:pPr>
    <w:rPr>
      <w:rFonts w:ascii="Cambria" w:hAnsi="Cambria"/>
      <w:b/>
      <w:bCs/>
      <w:sz w:val="26"/>
      <w:szCs w:val="26"/>
    </w:rPr>
  </w:style>
  <w:style w:type="paragraph" w:styleId="4">
    <w:name w:val="heading 4"/>
    <w:basedOn w:val="a"/>
    <w:next w:val="a"/>
    <w:qFormat/>
    <w:rsid w:val="004574BF"/>
    <w:pPr>
      <w:keepNext/>
      <w:spacing w:before="240" w:after="60"/>
      <w:outlineLvl w:val="3"/>
    </w:pPr>
    <w:rPr>
      <w:b/>
      <w:bCs/>
      <w:sz w:val="28"/>
      <w:szCs w:val="28"/>
    </w:rPr>
  </w:style>
  <w:style w:type="paragraph" w:styleId="5">
    <w:name w:val="heading 5"/>
    <w:basedOn w:val="a"/>
    <w:next w:val="a"/>
    <w:link w:val="50"/>
    <w:semiHidden/>
    <w:unhideWhenUsed/>
    <w:qFormat/>
    <w:rsid w:val="00A747D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564CB"/>
    <w:rPr>
      <w:color w:val="0000FF"/>
      <w:u w:val="single"/>
    </w:rPr>
  </w:style>
  <w:style w:type="paragraph" w:styleId="a4">
    <w:name w:val="Normal (Web)"/>
    <w:basedOn w:val="a"/>
    <w:uiPriority w:val="99"/>
    <w:rsid w:val="002564CB"/>
    <w:pPr>
      <w:spacing w:before="125" w:after="100" w:afterAutospacing="1"/>
    </w:pPr>
  </w:style>
  <w:style w:type="character" w:styleId="a5">
    <w:name w:val="Emphasis"/>
    <w:basedOn w:val="a0"/>
    <w:uiPriority w:val="20"/>
    <w:qFormat/>
    <w:rsid w:val="002564CB"/>
    <w:rPr>
      <w:i/>
      <w:iCs/>
    </w:rPr>
  </w:style>
  <w:style w:type="character" w:styleId="a6">
    <w:name w:val="Strong"/>
    <w:basedOn w:val="a0"/>
    <w:uiPriority w:val="22"/>
    <w:qFormat/>
    <w:rsid w:val="002564CB"/>
    <w:rPr>
      <w:b/>
      <w:bCs/>
    </w:rPr>
  </w:style>
  <w:style w:type="table" w:styleId="a7">
    <w:name w:val="Table Grid"/>
    <w:basedOn w:val="a1"/>
    <w:rsid w:val="00AE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ummarylist1">
    <w:name w:val="esummarylist1"/>
    <w:basedOn w:val="a0"/>
    <w:rsid w:val="00AE5D0C"/>
    <w:rPr>
      <w:color w:val="444444"/>
      <w:sz w:val="20"/>
      <w:szCs w:val="20"/>
    </w:rPr>
  </w:style>
  <w:style w:type="character" w:customStyle="1" w:styleId="st21">
    <w:name w:val="st21"/>
    <w:basedOn w:val="a0"/>
    <w:rsid w:val="00AE5D0C"/>
    <w:rPr>
      <w:rFonts w:ascii="Times New Roman" w:hAnsi="Times New Roman" w:hint="default"/>
      <w:b/>
      <w:bCs/>
      <w:color w:val="000000"/>
      <w:sz w:val="24"/>
      <w:szCs w:val="24"/>
    </w:rPr>
  </w:style>
  <w:style w:type="paragraph" w:styleId="a8">
    <w:name w:val="Title"/>
    <w:basedOn w:val="a"/>
    <w:link w:val="a9"/>
    <w:qFormat/>
    <w:rsid w:val="004574BF"/>
    <w:pPr>
      <w:jc w:val="center"/>
    </w:pPr>
    <w:rPr>
      <w:sz w:val="36"/>
      <w:szCs w:val="20"/>
    </w:rPr>
  </w:style>
  <w:style w:type="paragraph" w:customStyle="1" w:styleId="aa">
    <w:name w:val="Знак"/>
    <w:basedOn w:val="a"/>
    <w:rsid w:val="004574BF"/>
    <w:pPr>
      <w:spacing w:after="160" w:line="240" w:lineRule="exact"/>
    </w:pPr>
    <w:rPr>
      <w:rFonts w:ascii="Verdana" w:hAnsi="Verdana"/>
      <w:sz w:val="20"/>
      <w:szCs w:val="20"/>
      <w:lang w:val="en-US" w:eastAsia="en-US"/>
    </w:rPr>
  </w:style>
  <w:style w:type="paragraph" w:styleId="ab">
    <w:name w:val="footer"/>
    <w:basedOn w:val="a"/>
    <w:rsid w:val="008B7CF6"/>
    <w:pPr>
      <w:tabs>
        <w:tab w:val="center" w:pos="4677"/>
        <w:tab w:val="right" w:pos="9355"/>
      </w:tabs>
    </w:pPr>
  </w:style>
  <w:style w:type="character" w:styleId="ac">
    <w:name w:val="page number"/>
    <w:basedOn w:val="a0"/>
    <w:rsid w:val="008B7CF6"/>
  </w:style>
  <w:style w:type="paragraph" w:customStyle="1" w:styleId="zagl">
    <w:name w:val="zagl"/>
    <w:basedOn w:val="a"/>
    <w:rsid w:val="004C0F07"/>
    <w:pPr>
      <w:spacing w:before="100" w:beforeAutospacing="1" w:after="100" w:afterAutospacing="1"/>
    </w:pPr>
  </w:style>
  <w:style w:type="paragraph" w:customStyle="1" w:styleId="auth">
    <w:name w:val="auth"/>
    <w:basedOn w:val="a"/>
    <w:rsid w:val="004C0F07"/>
    <w:pPr>
      <w:spacing w:before="100" w:beforeAutospacing="1" w:after="100" w:afterAutospacing="1"/>
    </w:pPr>
  </w:style>
  <w:style w:type="paragraph" w:customStyle="1" w:styleId="ajus">
    <w:name w:val="ajus"/>
    <w:basedOn w:val="a"/>
    <w:rsid w:val="004C0F07"/>
    <w:pPr>
      <w:spacing w:before="100" w:beforeAutospacing="1" w:after="100" w:afterAutospacing="1"/>
    </w:pPr>
  </w:style>
  <w:style w:type="character" w:customStyle="1" w:styleId="30">
    <w:name w:val="Заголовок 3 Знак"/>
    <w:basedOn w:val="a0"/>
    <w:link w:val="3"/>
    <w:semiHidden/>
    <w:rsid w:val="00194D40"/>
    <w:rPr>
      <w:rFonts w:ascii="Cambria" w:eastAsia="Times New Roman" w:hAnsi="Cambria" w:cs="Times New Roman"/>
      <w:b/>
      <w:bCs/>
      <w:sz w:val="26"/>
      <w:szCs w:val="26"/>
    </w:rPr>
  </w:style>
  <w:style w:type="character" w:customStyle="1" w:styleId="20">
    <w:name w:val="Заголовок 2 Знак"/>
    <w:basedOn w:val="a0"/>
    <w:link w:val="2"/>
    <w:rsid w:val="003F5227"/>
    <w:rPr>
      <w:rFonts w:ascii="Arial" w:hAnsi="Arial" w:cs="Arial"/>
      <w:b/>
      <w:bCs/>
      <w:i/>
      <w:iCs/>
      <w:sz w:val="28"/>
      <w:szCs w:val="28"/>
    </w:rPr>
  </w:style>
  <w:style w:type="paragraph" w:styleId="21">
    <w:name w:val="Body Text Indent 2"/>
    <w:basedOn w:val="a"/>
    <w:link w:val="22"/>
    <w:rsid w:val="00E96E29"/>
    <w:pPr>
      <w:spacing w:before="100" w:beforeAutospacing="1" w:after="100" w:afterAutospacing="1"/>
    </w:pPr>
  </w:style>
  <w:style w:type="character" w:customStyle="1" w:styleId="22">
    <w:name w:val="Основний текст з відступом 2 Знак"/>
    <w:basedOn w:val="a0"/>
    <w:link w:val="21"/>
    <w:rsid w:val="00E96E29"/>
    <w:rPr>
      <w:sz w:val="24"/>
      <w:szCs w:val="24"/>
    </w:rPr>
  </w:style>
  <w:style w:type="character" w:customStyle="1" w:styleId="50">
    <w:name w:val="Заголовок 5 Знак"/>
    <w:basedOn w:val="a0"/>
    <w:link w:val="5"/>
    <w:semiHidden/>
    <w:rsid w:val="00A747DC"/>
    <w:rPr>
      <w:rFonts w:ascii="Calibri" w:eastAsia="Times New Roman" w:hAnsi="Calibri" w:cs="Times New Roman"/>
      <w:b/>
      <w:bCs/>
      <w:i/>
      <w:iCs/>
      <w:sz w:val="26"/>
      <w:szCs w:val="26"/>
    </w:rPr>
  </w:style>
  <w:style w:type="paragraph" w:styleId="ad">
    <w:name w:val="Body Text Indent"/>
    <w:basedOn w:val="a"/>
    <w:link w:val="ae"/>
    <w:rsid w:val="00114740"/>
    <w:pPr>
      <w:spacing w:after="120"/>
      <w:ind w:left="283"/>
    </w:pPr>
  </w:style>
  <w:style w:type="character" w:customStyle="1" w:styleId="ae">
    <w:name w:val="Основний текст з відступом Знак"/>
    <w:basedOn w:val="a0"/>
    <w:link w:val="ad"/>
    <w:rsid w:val="00114740"/>
    <w:rPr>
      <w:sz w:val="24"/>
      <w:szCs w:val="24"/>
    </w:rPr>
  </w:style>
  <w:style w:type="character" w:customStyle="1" w:styleId="ved-name1">
    <w:name w:val="ved-name1"/>
    <w:basedOn w:val="a0"/>
    <w:rsid w:val="00114740"/>
  </w:style>
  <w:style w:type="character" w:customStyle="1" w:styleId="a9">
    <w:name w:val="Назва Знак"/>
    <w:basedOn w:val="a0"/>
    <w:link w:val="a8"/>
    <w:rsid w:val="000C5CF9"/>
    <w:rPr>
      <w:sz w:val="36"/>
    </w:rPr>
  </w:style>
  <w:style w:type="paragraph" w:styleId="af">
    <w:name w:val="Body Text"/>
    <w:basedOn w:val="a"/>
    <w:link w:val="af0"/>
    <w:rsid w:val="00CF0F37"/>
    <w:pPr>
      <w:spacing w:after="120"/>
    </w:pPr>
  </w:style>
  <w:style w:type="character" w:customStyle="1" w:styleId="af0">
    <w:name w:val="Основний текст Знак"/>
    <w:basedOn w:val="a0"/>
    <w:link w:val="af"/>
    <w:rsid w:val="00CF0F37"/>
    <w:rPr>
      <w:sz w:val="24"/>
      <w:szCs w:val="24"/>
    </w:rPr>
  </w:style>
  <w:style w:type="character" w:customStyle="1" w:styleId="spelle">
    <w:name w:val="spelle"/>
    <w:basedOn w:val="a0"/>
    <w:rsid w:val="00CF0F37"/>
  </w:style>
  <w:style w:type="character" w:customStyle="1" w:styleId="grame">
    <w:name w:val="grame"/>
    <w:basedOn w:val="a0"/>
    <w:rsid w:val="00CF0F37"/>
  </w:style>
  <w:style w:type="paragraph" w:styleId="23">
    <w:name w:val="Body Text 2"/>
    <w:basedOn w:val="a"/>
    <w:link w:val="24"/>
    <w:rsid w:val="00A86144"/>
    <w:pPr>
      <w:spacing w:after="120" w:line="480" w:lineRule="auto"/>
    </w:pPr>
  </w:style>
  <w:style w:type="character" w:customStyle="1" w:styleId="24">
    <w:name w:val="Основний текст 2 Знак"/>
    <w:basedOn w:val="a0"/>
    <w:link w:val="23"/>
    <w:rsid w:val="00A86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747">
      <w:bodyDiv w:val="1"/>
      <w:marLeft w:val="0"/>
      <w:marRight w:val="0"/>
      <w:marTop w:val="0"/>
      <w:marBottom w:val="0"/>
      <w:divBdr>
        <w:top w:val="none" w:sz="0" w:space="0" w:color="auto"/>
        <w:left w:val="none" w:sz="0" w:space="0" w:color="auto"/>
        <w:bottom w:val="none" w:sz="0" w:space="0" w:color="auto"/>
        <w:right w:val="none" w:sz="0" w:space="0" w:color="auto"/>
      </w:divBdr>
    </w:div>
    <w:div w:id="224030850">
      <w:bodyDiv w:val="1"/>
      <w:marLeft w:val="0"/>
      <w:marRight w:val="0"/>
      <w:marTop w:val="0"/>
      <w:marBottom w:val="0"/>
      <w:divBdr>
        <w:top w:val="none" w:sz="0" w:space="0" w:color="auto"/>
        <w:left w:val="none" w:sz="0" w:space="0" w:color="auto"/>
        <w:bottom w:val="none" w:sz="0" w:space="0" w:color="auto"/>
        <w:right w:val="none" w:sz="0" w:space="0" w:color="auto"/>
      </w:divBdr>
      <w:divsChild>
        <w:div w:id="16002284">
          <w:marLeft w:val="720"/>
          <w:marRight w:val="0"/>
          <w:marTop w:val="0"/>
          <w:marBottom w:val="0"/>
          <w:divBdr>
            <w:top w:val="none" w:sz="0" w:space="0" w:color="auto"/>
            <w:left w:val="none" w:sz="0" w:space="0" w:color="auto"/>
            <w:bottom w:val="none" w:sz="0" w:space="0" w:color="auto"/>
            <w:right w:val="none" w:sz="0" w:space="0" w:color="auto"/>
          </w:divBdr>
        </w:div>
        <w:div w:id="20785391">
          <w:marLeft w:val="720"/>
          <w:marRight w:val="0"/>
          <w:marTop w:val="0"/>
          <w:marBottom w:val="0"/>
          <w:divBdr>
            <w:top w:val="none" w:sz="0" w:space="0" w:color="auto"/>
            <w:left w:val="none" w:sz="0" w:space="0" w:color="auto"/>
            <w:bottom w:val="none" w:sz="0" w:space="0" w:color="auto"/>
            <w:right w:val="none" w:sz="0" w:space="0" w:color="auto"/>
          </w:divBdr>
        </w:div>
        <w:div w:id="76900026">
          <w:marLeft w:val="720"/>
          <w:marRight w:val="0"/>
          <w:marTop w:val="0"/>
          <w:marBottom w:val="0"/>
          <w:divBdr>
            <w:top w:val="none" w:sz="0" w:space="0" w:color="auto"/>
            <w:left w:val="none" w:sz="0" w:space="0" w:color="auto"/>
            <w:bottom w:val="none" w:sz="0" w:space="0" w:color="auto"/>
            <w:right w:val="none" w:sz="0" w:space="0" w:color="auto"/>
          </w:divBdr>
        </w:div>
        <w:div w:id="84113956">
          <w:marLeft w:val="720"/>
          <w:marRight w:val="0"/>
          <w:marTop w:val="0"/>
          <w:marBottom w:val="0"/>
          <w:divBdr>
            <w:top w:val="none" w:sz="0" w:space="0" w:color="auto"/>
            <w:left w:val="none" w:sz="0" w:space="0" w:color="auto"/>
            <w:bottom w:val="none" w:sz="0" w:space="0" w:color="auto"/>
            <w:right w:val="none" w:sz="0" w:space="0" w:color="auto"/>
          </w:divBdr>
        </w:div>
        <w:div w:id="129059815">
          <w:marLeft w:val="720"/>
          <w:marRight w:val="0"/>
          <w:marTop w:val="0"/>
          <w:marBottom w:val="0"/>
          <w:divBdr>
            <w:top w:val="none" w:sz="0" w:space="0" w:color="auto"/>
            <w:left w:val="none" w:sz="0" w:space="0" w:color="auto"/>
            <w:bottom w:val="none" w:sz="0" w:space="0" w:color="auto"/>
            <w:right w:val="none" w:sz="0" w:space="0" w:color="auto"/>
          </w:divBdr>
        </w:div>
        <w:div w:id="282465249">
          <w:marLeft w:val="720"/>
          <w:marRight w:val="0"/>
          <w:marTop w:val="0"/>
          <w:marBottom w:val="0"/>
          <w:divBdr>
            <w:top w:val="none" w:sz="0" w:space="0" w:color="auto"/>
            <w:left w:val="none" w:sz="0" w:space="0" w:color="auto"/>
            <w:bottom w:val="none" w:sz="0" w:space="0" w:color="auto"/>
            <w:right w:val="none" w:sz="0" w:space="0" w:color="auto"/>
          </w:divBdr>
        </w:div>
        <w:div w:id="285234807">
          <w:marLeft w:val="720"/>
          <w:marRight w:val="0"/>
          <w:marTop w:val="0"/>
          <w:marBottom w:val="0"/>
          <w:divBdr>
            <w:top w:val="none" w:sz="0" w:space="0" w:color="auto"/>
            <w:left w:val="none" w:sz="0" w:space="0" w:color="auto"/>
            <w:bottom w:val="none" w:sz="0" w:space="0" w:color="auto"/>
            <w:right w:val="none" w:sz="0" w:space="0" w:color="auto"/>
          </w:divBdr>
        </w:div>
        <w:div w:id="309410423">
          <w:marLeft w:val="720"/>
          <w:marRight w:val="0"/>
          <w:marTop w:val="0"/>
          <w:marBottom w:val="0"/>
          <w:divBdr>
            <w:top w:val="none" w:sz="0" w:space="0" w:color="auto"/>
            <w:left w:val="none" w:sz="0" w:space="0" w:color="auto"/>
            <w:bottom w:val="none" w:sz="0" w:space="0" w:color="auto"/>
            <w:right w:val="none" w:sz="0" w:space="0" w:color="auto"/>
          </w:divBdr>
        </w:div>
        <w:div w:id="326054850">
          <w:marLeft w:val="720"/>
          <w:marRight w:val="0"/>
          <w:marTop w:val="0"/>
          <w:marBottom w:val="0"/>
          <w:divBdr>
            <w:top w:val="none" w:sz="0" w:space="0" w:color="auto"/>
            <w:left w:val="none" w:sz="0" w:space="0" w:color="auto"/>
            <w:bottom w:val="none" w:sz="0" w:space="0" w:color="auto"/>
            <w:right w:val="none" w:sz="0" w:space="0" w:color="auto"/>
          </w:divBdr>
        </w:div>
        <w:div w:id="348222476">
          <w:marLeft w:val="720"/>
          <w:marRight w:val="0"/>
          <w:marTop w:val="0"/>
          <w:marBottom w:val="0"/>
          <w:divBdr>
            <w:top w:val="none" w:sz="0" w:space="0" w:color="auto"/>
            <w:left w:val="none" w:sz="0" w:space="0" w:color="auto"/>
            <w:bottom w:val="none" w:sz="0" w:space="0" w:color="auto"/>
            <w:right w:val="none" w:sz="0" w:space="0" w:color="auto"/>
          </w:divBdr>
        </w:div>
        <w:div w:id="383526862">
          <w:marLeft w:val="720"/>
          <w:marRight w:val="0"/>
          <w:marTop w:val="0"/>
          <w:marBottom w:val="0"/>
          <w:divBdr>
            <w:top w:val="none" w:sz="0" w:space="0" w:color="auto"/>
            <w:left w:val="none" w:sz="0" w:space="0" w:color="auto"/>
            <w:bottom w:val="none" w:sz="0" w:space="0" w:color="auto"/>
            <w:right w:val="none" w:sz="0" w:space="0" w:color="auto"/>
          </w:divBdr>
        </w:div>
        <w:div w:id="391344487">
          <w:marLeft w:val="720"/>
          <w:marRight w:val="0"/>
          <w:marTop w:val="0"/>
          <w:marBottom w:val="0"/>
          <w:divBdr>
            <w:top w:val="none" w:sz="0" w:space="0" w:color="auto"/>
            <w:left w:val="none" w:sz="0" w:space="0" w:color="auto"/>
            <w:bottom w:val="none" w:sz="0" w:space="0" w:color="auto"/>
            <w:right w:val="none" w:sz="0" w:space="0" w:color="auto"/>
          </w:divBdr>
        </w:div>
        <w:div w:id="409154095">
          <w:marLeft w:val="720"/>
          <w:marRight w:val="0"/>
          <w:marTop w:val="0"/>
          <w:marBottom w:val="0"/>
          <w:divBdr>
            <w:top w:val="none" w:sz="0" w:space="0" w:color="auto"/>
            <w:left w:val="none" w:sz="0" w:space="0" w:color="auto"/>
            <w:bottom w:val="none" w:sz="0" w:space="0" w:color="auto"/>
            <w:right w:val="none" w:sz="0" w:space="0" w:color="auto"/>
          </w:divBdr>
        </w:div>
        <w:div w:id="467629098">
          <w:marLeft w:val="720"/>
          <w:marRight w:val="0"/>
          <w:marTop w:val="0"/>
          <w:marBottom w:val="0"/>
          <w:divBdr>
            <w:top w:val="none" w:sz="0" w:space="0" w:color="auto"/>
            <w:left w:val="none" w:sz="0" w:space="0" w:color="auto"/>
            <w:bottom w:val="none" w:sz="0" w:space="0" w:color="auto"/>
            <w:right w:val="none" w:sz="0" w:space="0" w:color="auto"/>
          </w:divBdr>
        </w:div>
        <w:div w:id="470246876">
          <w:marLeft w:val="720"/>
          <w:marRight w:val="0"/>
          <w:marTop w:val="0"/>
          <w:marBottom w:val="0"/>
          <w:divBdr>
            <w:top w:val="none" w:sz="0" w:space="0" w:color="auto"/>
            <w:left w:val="none" w:sz="0" w:space="0" w:color="auto"/>
            <w:bottom w:val="none" w:sz="0" w:space="0" w:color="auto"/>
            <w:right w:val="none" w:sz="0" w:space="0" w:color="auto"/>
          </w:divBdr>
        </w:div>
        <w:div w:id="481240120">
          <w:marLeft w:val="720"/>
          <w:marRight w:val="0"/>
          <w:marTop w:val="0"/>
          <w:marBottom w:val="0"/>
          <w:divBdr>
            <w:top w:val="none" w:sz="0" w:space="0" w:color="auto"/>
            <w:left w:val="none" w:sz="0" w:space="0" w:color="auto"/>
            <w:bottom w:val="none" w:sz="0" w:space="0" w:color="auto"/>
            <w:right w:val="none" w:sz="0" w:space="0" w:color="auto"/>
          </w:divBdr>
        </w:div>
        <w:div w:id="496269458">
          <w:marLeft w:val="720"/>
          <w:marRight w:val="0"/>
          <w:marTop w:val="0"/>
          <w:marBottom w:val="0"/>
          <w:divBdr>
            <w:top w:val="none" w:sz="0" w:space="0" w:color="auto"/>
            <w:left w:val="none" w:sz="0" w:space="0" w:color="auto"/>
            <w:bottom w:val="none" w:sz="0" w:space="0" w:color="auto"/>
            <w:right w:val="none" w:sz="0" w:space="0" w:color="auto"/>
          </w:divBdr>
        </w:div>
        <w:div w:id="497430628">
          <w:marLeft w:val="720"/>
          <w:marRight w:val="0"/>
          <w:marTop w:val="0"/>
          <w:marBottom w:val="0"/>
          <w:divBdr>
            <w:top w:val="none" w:sz="0" w:space="0" w:color="auto"/>
            <w:left w:val="none" w:sz="0" w:space="0" w:color="auto"/>
            <w:bottom w:val="none" w:sz="0" w:space="0" w:color="auto"/>
            <w:right w:val="none" w:sz="0" w:space="0" w:color="auto"/>
          </w:divBdr>
        </w:div>
        <w:div w:id="575750533">
          <w:marLeft w:val="720"/>
          <w:marRight w:val="0"/>
          <w:marTop w:val="0"/>
          <w:marBottom w:val="0"/>
          <w:divBdr>
            <w:top w:val="none" w:sz="0" w:space="0" w:color="auto"/>
            <w:left w:val="none" w:sz="0" w:space="0" w:color="auto"/>
            <w:bottom w:val="none" w:sz="0" w:space="0" w:color="auto"/>
            <w:right w:val="none" w:sz="0" w:space="0" w:color="auto"/>
          </w:divBdr>
        </w:div>
        <w:div w:id="612790026">
          <w:marLeft w:val="720"/>
          <w:marRight w:val="0"/>
          <w:marTop w:val="0"/>
          <w:marBottom w:val="0"/>
          <w:divBdr>
            <w:top w:val="none" w:sz="0" w:space="0" w:color="auto"/>
            <w:left w:val="none" w:sz="0" w:space="0" w:color="auto"/>
            <w:bottom w:val="none" w:sz="0" w:space="0" w:color="auto"/>
            <w:right w:val="none" w:sz="0" w:space="0" w:color="auto"/>
          </w:divBdr>
        </w:div>
        <w:div w:id="626281792">
          <w:marLeft w:val="720"/>
          <w:marRight w:val="0"/>
          <w:marTop w:val="0"/>
          <w:marBottom w:val="0"/>
          <w:divBdr>
            <w:top w:val="none" w:sz="0" w:space="0" w:color="auto"/>
            <w:left w:val="none" w:sz="0" w:space="0" w:color="auto"/>
            <w:bottom w:val="none" w:sz="0" w:space="0" w:color="auto"/>
            <w:right w:val="none" w:sz="0" w:space="0" w:color="auto"/>
          </w:divBdr>
        </w:div>
        <w:div w:id="631793796">
          <w:marLeft w:val="720"/>
          <w:marRight w:val="0"/>
          <w:marTop w:val="0"/>
          <w:marBottom w:val="0"/>
          <w:divBdr>
            <w:top w:val="none" w:sz="0" w:space="0" w:color="auto"/>
            <w:left w:val="none" w:sz="0" w:space="0" w:color="auto"/>
            <w:bottom w:val="none" w:sz="0" w:space="0" w:color="auto"/>
            <w:right w:val="none" w:sz="0" w:space="0" w:color="auto"/>
          </w:divBdr>
        </w:div>
        <w:div w:id="646319153">
          <w:marLeft w:val="720"/>
          <w:marRight w:val="0"/>
          <w:marTop w:val="0"/>
          <w:marBottom w:val="0"/>
          <w:divBdr>
            <w:top w:val="none" w:sz="0" w:space="0" w:color="auto"/>
            <w:left w:val="none" w:sz="0" w:space="0" w:color="auto"/>
            <w:bottom w:val="none" w:sz="0" w:space="0" w:color="auto"/>
            <w:right w:val="none" w:sz="0" w:space="0" w:color="auto"/>
          </w:divBdr>
        </w:div>
        <w:div w:id="649401479">
          <w:marLeft w:val="720"/>
          <w:marRight w:val="0"/>
          <w:marTop w:val="0"/>
          <w:marBottom w:val="0"/>
          <w:divBdr>
            <w:top w:val="none" w:sz="0" w:space="0" w:color="auto"/>
            <w:left w:val="none" w:sz="0" w:space="0" w:color="auto"/>
            <w:bottom w:val="none" w:sz="0" w:space="0" w:color="auto"/>
            <w:right w:val="none" w:sz="0" w:space="0" w:color="auto"/>
          </w:divBdr>
        </w:div>
        <w:div w:id="661351988">
          <w:marLeft w:val="720"/>
          <w:marRight w:val="0"/>
          <w:marTop w:val="0"/>
          <w:marBottom w:val="0"/>
          <w:divBdr>
            <w:top w:val="none" w:sz="0" w:space="0" w:color="auto"/>
            <w:left w:val="none" w:sz="0" w:space="0" w:color="auto"/>
            <w:bottom w:val="none" w:sz="0" w:space="0" w:color="auto"/>
            <w:right w:val="none" w:sz="0" w:space="0" w:color="auto"/>
          </w:divBdr>
        </w:div>
        <w:div w:id="665087985">
          <w:marLeft w:val="720"/>
          <w:marRight w:val="0"/>
          <w:marTop w:val="0"/>
          <w:marBottom w:val="0"/>
          <w:divBdr>
            <w:top w:val="none" w:sz="0" w:space="0" w:color="auto"/>
            <w:left w:val="none" w:sz="0" w:space="0" w:color="auto"/>
            <w:bottom w:val="none" w:sz="0" w:space="0" w:color="auto"/>
            <w:right w:val="none" w:sz="0" w:space="0" w:color="auto"/>
          </w:divBdr>
        </w:div>
        <w:div w:id="683363926">
          <w:marLeft w:val="720"/>
          <w:marRight w:val="0"/>
          <w:marTop w:val="0"/>
          <w:marBottom w:val="0"/>
          <w:divBdr>
            <w:top w:val="none" w:sz="0" w:space="0" w:color="auto"/>
            <w:left w:val="none" w:sz="0" w:space="0" w:color="auto"/>
            <w:bottom w:val="none" w:sz="0" w:space="0" w:color="auto"/>
            <w:right w:val="none" w:sz="0" w:space="0" w:color="auto"/>
          </w:divBdr>
        </w:div>
        <w:div w:id="729112340">
          <w:marLeft w:val="720"/>
          <w:marRight w:val="0"/>
          <w:marTop w:val="0"/>
          <w:marBottom w:val="0"/>
          <w:divBdr>
            <w:top w:val="none" w:sz="0" w:space="0" w:color="auto"/>
            <w:left w:val="none" w:sz="0" w:space="0" w:color="auto"/>
            <w:bottom w:val="none" w:sz="0" w:space="0" w:color="auto"/>
            <w:right w:val="none" w:sz="0" w:space="0" w:color="auto"/>
          </w:divBdr>
        </w:div>
        <w:div w:id="758453594">
          <w:marLeft w:val="720"/>
          <w:marRight w:val="0"/>
          <w:marTop w:val="0"/>
          <w:marBottom w:val="0"/>
          <w:divBdr>
            <w:top w:val="none" w:sz="0" w:space="0" w:color="auto"/>
            <w:left w:val="none" w:sz="0" w:space="0" w:color="auto"/>
            <w:bottom w:val="none" w:sz="0" w:space="0" w:color="auto"/>
            <w:right w:val="none" w:sz="0" w:space="0" w:color="auto"/>
          </w:divBdr>
        </w:div>
        <w:div w:id="783380610">
          <w:marLeft w:val="720"/>
          <w:marRight w:val="0"/>
          <w:marTop w:val="0"/>
          <w:marBottom w:val="0"/>
          <w:divBdr>
            <w:top w:val="none" w:sz="0" w:space="0" w:color="auto"/>
            <w:left w:val="none" w:sz="0" w:space="0" w:color="auto"/>
            <w:bottom w:val="none" w:sz="0" w:space="0" w:color="auto"/>
            <w:right w:val="none" w:sz="0" w:space="0" w:color="auto"/>
          </w:divBdr>
        </w:div>
        <w:div w:id="859319473">
          <w:marLeft w:val="720"/>
          <w:marRight w:val="0"/>
          <w:marTop w:val="0"/>
          <w:marBottom w:val="0"/>
          <w:divBdr>
            <w:top w:val="none" w:sz="0" w:space="0" w:color="auto"/>
            <w:left w:val="none" w:sz="0" w:space="0" w:color="auto"/>
            <w:bottom w:val="none" w:sz="0" w:space="0" w:color="auto"/>
            <w:right w:val="none" w:sz="0" w:space="0" w:color="auto"/>
          </w:divBdr>
        </w:div>
        <w:div w:id="866138465">
          <w:marLeft w:val="720"/>
          <w:marRight w:val="0"/>
          <w:marTop w:val="0"/>
          <w:marBottom w:val="0"/>
          <w:divBdr>
            <w:top w:val="none" w:sz="0" w:space="0" w:color="auto"/>
            <w:left w:val="none" w:sz="0" w:space="0" w:color="auto"/>
            <w:bottom w:val="none" w:sz="0" w:space="0" w:color="auto"/>
            <w:right w:val="none" w:sz="0" w:space="0" w:color="auto"/>
          </w:divBdr>
        </w:div>
        <w:div w:id="977609551">
          <w:marLeft w:val="720"/>
          <w:marRight w:val="0"/>
          <w:marTop w:val="0"/>
          <w:marBottom w:val="0"/>
          <w:divBdr>
            <w:top w:val="none" w:sz="0" w:space="0" w:color="auto"/>
            <w:left w:val="none" w:sz="0" w:space="0" w:color="auto"/>
            <w:bottom w:val="none" w:sz="0" w:space="0" w:color="auto"/>
            <w:right w:val="none" w:sz="0" w:space="0" w:color="auto"/>
          </w:divBdr>
        </w:div>
        <w:div w:id="990256524">
          <w:marLeft w:val="720"/>
          <w:marRight w:val="0"/>
          <w:marTop w:val="0"/>
          <w:marBottom w:val="0"/>
          <w:divBdr>
            <w:top w:val="none" w:sz="0" w:space="0" w:color="auto"/>
            <w:left w:val="none" w:sz="0" w:space="0" w:color="auto"/>
            <w:bottom w:val="none" w:sz="0" w:space="0" w:color="auto"/>
            <w:right w:val="none" w:sz="0" w:space="0" w:color="auto"/>
          </w:divBdr>
        </w:div>
        <w:div w:id="1025907005">
          <w:marLeft w:val="720"/>
          <w:marRight w:val="0"/>
          <w:marTop w:val="0"/>
          <w:marBottom w:val="0"/>
          <w:divBdr>
            <w:top w:val="none" w:sz="0" w:space="0" w:color="auto"/>
            <w:left w:val="none" w:sz="0" w:space="0" w:color="auto"/>
            <w:bottom w:val="none" w:sz="0" w:space="0" w:color="auto"/>
            <w:right w:val="none" w:sz="0" w:space="0" w:color="auto"/>
          </w:divBdr>
        </w:div>
        <w:div w:id="1031414596">
          <w:marLeft w:val="720"/>
          <w:marRight w:val="0"/>
          <w:marTop w:val="0"/>
          <w:marBottom w:val="0"/>
          <w:divBdr>
            <w:top w:val="none" w:sz="0" w:space="0" w:color="auto"/>
            <w:left w:val="none" w:sz="0" w:space="0" w:color="auto"/>
            <w:bottom w:val="none" w:sz="0" w:space="0" w:color="auto"/>
            <w:right w:val="none" w:sz="0" w:space="0" w:color="auto"/>
          </w:divBdr>
        </w:div>
        <w:div w:id="1072235076">
          <w:marLeft w:val="720"/>
          <w:marRight w:val="0"/>
          <w:marTop w:val="0"/>
          <w:marBottom w:val="0"/>
          <w:divBdr>
            <w:top w:val="none" w:sz="0" w:space="0" w:color="auto"/>
            <w:left w:val="none" w:sz="0" w:space="0" w:color="auto"/>
            <w:bottom w:val="none" w:sz="0" w:space="0" w:color="auto"/>
            <w:right w:val="none" w:sz="0" w:space="0" w:color="auto"/>
          </w:divBdr>
        </w:div>
        <w:div w:id="1219244657">
          <w:marLeft w:val="720"/>
          <w:marRight w:val="0"/>
          <w:marTop w:val="0"/>
          <w:marBottom w:val="0"/>
          <w:divBdr>
            <w:top w:val="none" w:sz="0" w:space="0" w:color="auto"/>
            <w:left w:val="none" w:sz="0" w:space="0" w:color="auto"/>
            <w:bottom w:val="none" w:sz="0" w:space="0" w:color="auto"/>
            <w:right w:val="none" w:sz="0" w:space="0" w:color="auto"/>
          </w:divBdr>
        </w:div>
        <w:div w:id="1227884229">
          <w:marLeft w:val="720"/>
          <w:marRight w:val="0"/>
          <w:marTop w:val="0"/>
          <w:marBottom w:val="0"/>
          <w:divBdr>
            <w:top w:val="none" w:sz="0" w:space="0" w:color="auto"/>
            <w:left w:val="none" w:sz="0" w:space="0" w:color="auto"/>
            <w:bottom w:val="none" w:sz="0" w:space="0" w:color="auto"/>
            <w:right w:val="none" w:sz="0" w:space="0" w:color="auto"/>
          </w:divBdr>
        </w:div>
        <w:div w:id="1433278027">
          <w:marLeft w:val="720"/>
          <w:marRight w:val="0"/>
          <w:marTop w:val="0"/>
          <w:marBottom w:val="0"/>
          <w:divBdr>
            <w:top w:val="none" w:sz="0" w:space="0" w:color="auto"/>
            <w:left w:val="none" w:sz="0" w:space="0" w:color="auto"/>
            <w:bottom w:val="none" w:sz="0" w:space="0" w:color="auto"/>
            <w:right w:val="none" w:sz="0" w:space="0" w:color="auto"/>
          </w:divBdr>
        </w:div>
        <w:div w:id="1442918785">
          <w:marLeft w:val="720"/>
          <w:marRight w:val="0"/>
          <w:marTop w:val="0"/>
          <w:marBottom w:val="0"/>
          <w:divBdr>
            <w:top w:val="none" w:sz="0" w:space="0" w:color="auto"/>
            <w:left w:val="none" w:sz="0" w:space="0" w:color="auto"/>
            <w:bottom w:val="none" w:sz="0" w:space="0" w:color="auto"/>
            <w:right w:val="none" w:sz="0" w:space="0" w:color="auto"/>
          </w:divBdr>
        </w:div>
        <w:div w:id="1496334894">
          <w:marLeft w:val="720"/>
          <w:marRight w:val="0"/>
          <w:marTop w:val="0"/>
          <w:marBottom w:val="0"/>
          <w:divBdr>
            <w:top w:val="none" w:sz="0" w:space="0" w:color="auto"/>
            <w:left w:val="none" w:sz="0" w:space="0" w:color="auto"/>
            <w:bottom w:val="none" w:sz="0" w:space="0" w:color="auto"/>
            <w:right w:val="none" w:sz="0" w:space="0" w:color="auto"/>
          </w:divBdr>
        </w:div>
        <w:div w:id="1655911458">
          <w:marLeft w:val="720"/>
          <w:marRight w:val="0"/>
          <w:marTop w:val="0"/>
          <w:marBottom w:val="0"/>
          <w:divBdr>
            <w:top w:val="none" w:sz="0" w:space="0" w:color="auto"/>
            <w:left w:val="none" w:sz="0" w:space="0" w:color="auto"/>
            <w:bottom w:val="none" w:sz="0" w:space="0" w:color="auto"/>
            <w:right w:val="none" w:sz="0" w:space="0" w:color="auto"/>
          </w:divBdr>
        </w:div>
        <w:div w:id="1730686537">
          <w:marLeft w:val="720"/>
          <w:marRight w:val="0"/>
          <w:marTop w:val="0"/>
          <w:marBottom w:val="0"/>
          <w:divBdr>
            <w:top w:val="none" w:sz="0" w:space="0" w:color="auto"/>
            <w:left w:val="none" w:sz="0" w:space="0" w:color="auto"/>
            <w:bottom w:val="none" w:sz="0" w:space="0" w:color="auto"/>
            <w:right w:val="none" w:sz="0" w:space="0" w:color="auto"/>
          </w:divBdr>
        </w:div>
        <w:div w:id="1758746257">
          <w:marLeft w:val="720"/>
          <w:marRight w:val="0"/>
          <w:marTop w:val="0"/>
          <w:marBottom w:val="0"/>
          <w:divBdr>
            <w:top w:val="none" w:sz="0" w:space="0" w:color="auto"/>
            <w:left w:val="none" w:sz="0" w:space="0" w:color="auto"/>
            <w:bottom w:val="none" w:sz="0" w:space="0" w:color="auto"/>
            <w:right w:val="none" w:sz="0" w:space="0" w:color="auto"/>
          </w:divBdr>
        </w:div>
        <w:div w:id="1759785270">
          <w:marLeft w:val="720"/>
          <w:marRight w:val="0"/>
          <w:marTop w:val="0"/>
          <w:marBottom w:val="0"/>
          <w:divBdr>
            <w:top w:val="none" w:sz="0" w:space="0" w:color="auto"/>
            <w:left w:val="none" w:sz="0" w:space="0" w:color="auto"/>
            <w:bottom w:val="none" w:sz="0" w:space="0" w:color="auto"/>
            <w:right w:val="none" w:sz="0" w:space="0" w:color="auto"/>
          </w:divBdr>
        </w:div>
        <w:div w:id="1865896604">
          <w:marLeft w:val="720"/>
          <w:marRight w:val="0"/>
          <w:marTop w:val="0"/>
          <w:marBottom w:val="0"/>
          <w:divBdr>
            <w:top w:val="none" w:sz="0" w:space="0" w:color="auto"/>
            <w:left w:val="none" w:sz="0" w:space="0" w:color="auto"/>
            <w:bottom w:val="none" w:sz="0" w:space="0" w:color="auto"/>
            <w:right w:val="none" w:sz="0" w:space="0" w:color="auto"/>
          </w:divBdr>
        </w:div>
        <w:div w:id="1885095824">
          <w:marLeft w:val="720"/>
          <w:marRight w:val="0"/>
          <w:marTop w:val="0"/>
          <w:marBottom w:val="0"/>
          <w:divBdr>
            <w:top w:val="none" w:sz="0" w:space="0" w:color="auto"/>
            <w:left w:val="none" w:sz="0" w:space="0" w:color="auto"/>
            <w:bottom w:val="none" w:sz="0" w:space="0" w:color="auto"/>
            <w:right w:val="none" w:sz="0" w:space="0" w:color="auto"/>
          </w:divBdr>
        </w:div>
        <w:div w:id="1888832815">
          <w:marLeft w:val="720"/>
          <w:marRight w:val="0"/>
          <w:marTop w:val="0"/>
          <w:marBottom w:val="0"/>
          <w:divBdr>
            <w:top w:val="none" w:sz="0" w:space="0" w:color="auto"/>
            <w:left w:val="none" w:sz="0" w:space="0" w:color="auto"/>
            <w:bottom w:val="none" w:sz="0" w:space="0" w:color="auto"/>
            <w:right w:val="none" w:sz="0" w:space="0" w:color="auto"/>
          </w:divBdr>
        </w:div>
        <w:div w:id="1968074931">
          <w:marLeft w:val="720"/>
          <w:marRight w:val="0"/>
          <w:marTop w:val="0"/>
          <w:marBottom w:val="0"/>
          <w:divBdr>
            <w:top w:val="none" w:sz="0" w:space="0" w:color="auto"/>
            <w:left w:val="none" w:sz="0" w:space="0" w:color="auto"/>
            <w:bottom w:val="none" w:sz="0" w:space="0" w:color="auto"/>
            <w:right w:val="none" w:sz="0" w:space="0" w:color="auto"/>
          </w:divBdr>
        </w:div>
        <w:div w:id="1969894641">
          <w:marLeft w:val="720"/>
          <w:marRight w:val="0"/>
          <w:marTop w:val="0"/>
          <w:marBottom w:val="0"/>
          <w:divBdr>
            <w:top w:val="none" w:sz="0" w:space="0" w:color="auto"/>
            <w:left w:val="none" w:sz="0" w:space="0" w:color="auto"/>
            <w:bottom w:val="none" w:sz="0" w:space="0" w:color="auto"/>
            <w:right w:val="none" w:sz="0" w:space="0" w:color="auto"/>
          </w:divBdr>
        </w:div>
        <w:div w:id="2007125746">
          <w:marLeft w:val="720"/>
          <w:marRight w:val="0"/>
          <w:marTop w:val="0"/>
          <w:marBottom w:val="0"/>
          <w:divBdr>
            <w:top w:val="none" w:sz="0" w:space="0" w:color="auto"/>
            <w:left w:val="none" w:sz="0" w:space="0" w:color="auto"/>
            <w:bottom w:val="none" w:sz="0" w:space="0" w:color="auto"/>
            <w:right w:val="none" w:sz="0" w:space="0" w:color="auto"/>
          </w:divBdr>
        </w:div>
        <w:div w:id="2035617302">
          <w:marLeft w:val="720"/>
          <w:marRight w:val="0"/>
          <w:marTop w:val="0"/>
          <w:marBottom w:val="0"/>
          <w:divBdr>
            <w:top w:val="none" w:sz="0" w:space="0" w:color="auto"/>
            <w:left w:val="none" w:sz="0" w:space="0" w:color="auto"/>
            <w:bottom w:val="none" w:sz="0" w:space="0" w:color="auto"/>
            <w:right w:val="none" w:sz="0" w:space="0" w:color="auto"/>
          </w:divBdr>
        </w:div>
        <w:div w:id="2045473365">
          <w:marLeft w:val="720"/>
          <w:marRight w:val="0"/>
          <w:marTop w:val="0"/>
          <w:marBottom w:val="0"/>
          <w:divBdr>
            <w:top w:val="none" w:sz="0" w:space="0" w:color="auto"/>
            <w:left w:val="none" w:sz="0" w:space="0" w:color="auto"/>
            <w:bottom w:val="none" w:sz="0" w:space="0" w:color="auto"/>
            <w:right w:val="none" w:sz="0" w:space="0" w:color="auto"/>
          </w:divBdr>
        </w:div>
        <w:div w:id="2079205631">
          <w:marLeft w:val="720"/>
          <w:marRight w:val="0"/>
          <w:marTop w:val="0"/>
          <w:marBottom w:val="0"/>
          <w:divBdr>
            <w:top w:val="none" w:sz="0" w:space="0" w:color="auto"/>
            <w:left w:val="none" w:sz="0" w:space="0" w:color="auto"/>
            <w:bottom w:val="none" w:sz="0" w:space="0" w:color="auto"/>
            <w:right w:val="none" w:sz="0" w:space="0" w:color="auto"/>
          </w:divBdr>
        </w:div>
      </w:divsChild>
    </w:div>
    <w:div w:id="383063422">
      <w:bodyDiv w:val="1"/>
      <w:marLeft w:val="0"/>
      <w:marRight w:val="0"/>
      <w:marTop w:val="0"/>
      <w:marBottom w:val="0"/>
      <w:divBdr>
        <w:top w:val="none" w:sz="0" w:space="0" w:color="auto"/>
        <w:left w:val="none" w:sz="0" w:space="0" w:color="auto"/>
        <w:bottom w:val="none" w:sz="0" w:space="0" w:color="auto"/>
        <w:right w:val="none" w:sz="0" w:space="0" w:color="auto"/>
      </w:divBdr>
    </w:div>
    <w:div w:id="501042725">
      <w:bodyDiv w:val="1"/>
      <w:marLeft w:val="0"/>
      <w:marRight w:val="0"/>
      <w:marTop w:val="0"/>
      <w:marBottom w:val="0"/>
      <w:divBdr>
        <w:top w:val="none" w:sz="0" w:space="0" w:color="auto"/>
        <w:left w:val="none" w:sz="0" w:space="0" w:color="auto"/>
        <w:bottom w:val="none" w:sz="0" w:space="0" w:color="auto"/>
        <w:right w:val="none" w:sz="0" w:space="0" w:color="auto"/>
      </w:divBdr>
    </w:div>
    <w:div w:id="506748668">
      <w:bodyDiv w:val="1"/>
      <w:marLeft w:val="0"/>
      <w:marRight w:val="0"/>
      <w:marTop w:val="0"/>
      <w:marBottom w:val="0"/>
      <w:divBdr>
        <w:top w:val="none" w:sz="0" w:space="0" w:color="auto"/>
        <w:left w:val="none" w:sz="0" w:space="0" w:color="auto"/>
        <w:bottom w:val="none" w:sz="0" w:space="0" w:color="auto"/>
        <w:right w:val="none" w:sz="0" w:space="0" w:color="auto"/>
      </w:divBdr>
    </w:div>
    <w:div w:id="634457632">
      <w:bodyDiv w:val="1"/>
      <w:marLeft w:val="0"/>
      <w:marRight w:val="0"/>
      <w:marTop w:val="0"/>
      <w:marBottom w:val="0"/>
      <w:divBdr>
        <w:top w:val="none" w:sz="0" w:space="0" w:color="auto"/>
        <w:left w:val="none" w:sz="0" w:space="0" w:color="auto"/>
        <w:bottom w:val="none" w:sz="0" w:space="0" w:color="auto"/>
        <w:right w:val="none" w:sz="0" w:space="0" w:color="auto"/>
      </w:divBdr>
    </w:div>
    <w:div w:id="844058841">
      <w:bodyDiv w:val="1"/>
      <w:marLeft w:val="0"/>
      <w:marRight w:val="0"/>
      <w:marTop w:val="0"/>
      <w:marBottom w:val="0"/>
      <w:divBdr>
        <w:top w:val="none" w:sz="0" w:space="0" w:color="auto"/>
        <w:left w:val="none" w:sz="0" w:space="0" w:color="auto"/>
        <w:bottom w:val="none" w:sz="0" w:space="0" w:color="auto"/>
        <w:right w:val="none" w:sz="0" w:space="0" w:color="auto"/>
      </w:divBdr>
    </w:div>
    <w:div w:id="1469398852">
      <w:bodyDiv w:val="1"/>
      <w:marLeft w:val="0"/>
      <w:marRight w:val="0"/>
      <w:marTop w:val="0"/>
      <w:marBottom w:val="0"/>
      <w:divBdr>
        <w:top w:val="none" w:sz="0" w:space="0" w:color="auto"/>
        <w:left w:val="none" w:sz="0" w:space="0" w:color="auto"/>
        <w:bottom w:val="none" w:sz="0" w:space="0" w:color="auto"/>
        <w:right w:val="none" w:sz="0" w:space="0" w:color="auto"/>
      </w:divBdr>
      <w:divsChild>
        <w:div w:id="950285101">
          <w:marLeft w:val="0"/>
          <w:marRight w:val="0"/>
          <w:marTop w:val="0"/>
          <w:marBottom w:val="0"/>
          <w:divBdr>
            <w:top w:val="none" w:sz="0" w:space="0" w:color="auto"/>
            <w:left w:val="none" w:sz="0" w:space="0" w:color="auto"/>
            <w:bottom w:val="none" w:sz="0" w:space="0" w:color="auto"/>
            <w:right w:val="none" w:sz="0" w:space="0" w:color="auto"/>
          </w:divBdr>
        </w:div>
      </w:divsChild>
    </w:div>
    <w:div w:id="1479498602">
      <w:bodyDiv w:val="1"/>
      <w:marLeft w:val="0"/>
      <w:marRight w:val="0"/>
      <w:marTop w:val="0"/>
      <w:marBottom w:val="0"/>
      <w:divBdr>
        <w:top w:val="none" w:sz="0" w:space="0" w:color="auto"/>
        <w:left w:val="none" w:sz="0" w:space="0" w:color="auto"/>
        <w:bottom w:val="none" w:sz="0" w:space="0" w:color="auto"/>
        <w:right w:val="none" w:sz="0" w:space="0" w:color="auto"/>
      </w:divBdr>
      <w:divsChild>
        <w:div w:id="1828813805">
          <w:marLeft w:val="0"/>
          <w:marRight w:val="0"/>
          <w:marTop w:val="0"/>
          <w:marBottom w:val="0"/>
          <w:divBdr>
            <w:top w:val="none" w:sz="0" w:space="0" w:color="auto"/>
            <w:left w:val="none" w:sz="0" w:space="0" w:color="auto"/>
            <w:bottom w:val="none" w:sz="0" w:space="0" w:color="auto"/>
            <w:right w:val="none" w:sz="0" w:space="0" w:color="auto"/>
          </w:divBdr>
        </w:div>
      </w:divsChild>
    </w:div>
    <w:div w:id="1508518791">
      <w:bodyDiv w:val="1"/>
      <w:marLeft w:val="0"/>
      <w:marRight w:val="0"/>
      <w:marTop w:val="0"/>
      <w:marBottom w:val="0"/>
      <w:divBdr>
        <w:top w:val="none" w:sz="0" w:space="0" w:color="auto"/>
        <w:left w:val="none" w:sz="0" w:space="0" w:color="auto"/>
        <w:bottom w:val="none" w:sz="0" w:space="0" w:color="auto"/>
        <w:right w:val="none" w:sz="0" w:space="0" w:color="auto"/>
      </w:divBdr>
    </w:div>
    <w:div w:id="1508903047">
      <w:bodyDiv w:val="1"/>
      <w:marLeft w:val="0"/>
      <w:marRight w:val="0"/>
      <w:marTop w:val="0"/>
      <w:marBottom w:val="0"/>
      <w:divBdr>
        <w:top w:val="none" w:sz="0" w:space="0" w:color="auto"/>
        <w:left w:val="none" w:sz="0" w:space="0" w:color="auto"/>
        <w:bottom w:val="none" w:sz="0" w:space="0" w:color="auto"/>
        <w:right w:val="none" w:sz="0" w:space="0" w:color="auto"/>
      </w:divBdr>
    </w:div>
    <w:div w:id="1692141404">
      <w:bodyDiv w:val="1"/>
      <w:marLeft w:val="0"/>
      <w:marRight w:val="0"/>
      <w:marTop w:val="0"/>
      <w:marBottom w:val="0"/>
      <w:divBdr>
        <w:top w:val="none" w:sz="0" w:space="0" w:color="auto"/>
        <w:left w:val="none" w:sz="0" w:space="0" w:color="auto"/>
        <w:bottom w:val="none" w:sz="0" w:space="0" w:color="auto"/>
        <w:right w:val="none" w:sz="0" w:space="0" w:color="auto"/>
      </w:divBdr>
    </w:div>
    <w:div w:id="17445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3F52-65B9-46B2-B44E-03325008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9840</Words>
  <Characters>56089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http://www</vt:lpstr>
    </vt:vector>
  </TitlesOfParts>
  <Company>Dnsoft</Company>
  <LinksUpToDate>false</LinksUpToDate>
  <CharactersWithSpaces>65798</CharactersWithSpaces>
  <SharedDoc>false</SharedDoc>
  <HLinks>
    <vt:vector size="282" baseType="variant">
      <vt:variant>
        <vt:i4>6815871</vt:i4>
      </vt:variant>
      <vt:variant>
        <vt:i4>147</vt:i4>
      </vt:variant>
      <vt:variant>
        <vt:i4>0</vt:i4>
      </vt:variant>
      <vt:variant>
        <vt:i4>5</vt:i4>
      </vt:variant>
      <vt:variant>
        <vt:lpwstr>http://distant.ioso.ru/for teacher/25-11-04/sps.htm</vt:lpwstr>
      </vt:variant>
      <vt:variant>
        <vt:lpwstr/>
      </vt:variant>
      <vt:variant>
        <vt:i4>4390976</vt:i4>
      </vt:variant>
      <vt:variant>
        <vt:i4>144</vt:i4>
      </vt:variant>
      <vt:variant>
        <vt:i4>0</vt:i4>
      </vt:variant>
      <vt:variant>
        <vt:i4>5</vt:i4>
      </vt:variant>
      <vt:variant>
        <vt:lpwstr>http://www.edu.ru/modules.php?op=modload&amp;name=Web_Links&amp;file=index&amp;l_op=viewlink&amp;cid=266&amp;min=10&amp;orderby=titleA&amp;show=10</vt:lpwstr>
      </vt:variant>
      <vt:variant>
        <vt:lpwstr/>
      </vt:variant>
      <vt:variant>
        <vt:i4>2687094</vt:i4>
      </vt:variant>
      <vt:variant>
        <vt:i4>141</vt:i4>
      </vt:variant>
      <vt:variant>
        <vt:i4>0</vt:i4>
      </vt:variant>
      <vt:variant>
        <vt:i4>5</vt:i4>
      </vt:variant>
      <vt:variant>
        <vt:lpwstr>http://www.togirro.ru/services/links/97/158</vt:lpwstr>
      </vt:variant>
      <vt:variant>
        <vt:lpwstr/>
      </vt:variant>
      <vt:variant>
        <vt:i4>6422634</vt:i4>
      </vt:variant>
      <vt:variant>
        <vt:i4>138</vt:i4>
      </vt:variant>
      <vt:variant>
        <vt:i4>0</vt:i4>
      </vt:variant>
      <vt:variant>
        <vt:i4>5</vt:i4>
      </vt:variant>
      <vt:variant>
        <vt:lpwstr>http://www.bigpi.biysk.ru/spb/eng/news.php</vt:lpwstr>
      </vt:variant>
      <vt:variant>
        <vt:lpwstr/>
      </vt:variant>
      <vt:variant>
        <vt:i4>1114203</vt:i4>
      </vt:variant>
      <vt:variant>
        <vt:i4>135</vt:i4>
      </vt:variant>
      <vt:variant>
        <vt:i4>0</vt:i4>
      </vt:variant>
      <vt:variant>
        <vt:i4>5</vt:i4>
      </vt:variant>
      <vt:variant>
        <vt:lpwstr>http://maratakm.narod.ru/intteach.htm</vt:lpwstr>
      </vt:variant>
      <vt:variant>
        <vt:lpwstr/>
      </vt:variant>
      <vt:variant>
        <vt:i4>3538987</vt:i4>
      </vt:variant>
      <vt:variant>
        <vt:i4>132</vt:i4>
      </vt:variant>
      <vt:variant>
        <vt:i4>0</vt:i4>
      </vt:variant>
      <vt:variant>
        <vt:i4>5</vt:i4>
      </vt:variant>
      <vt:variant>
        <vt:lpwstr>http://pages.marsu.ru/makarova/method.html</vt:lpwstr>
      </vt:variant>
      <vt:variant>
        <vt:lpwstr/>
      </vt:variant>
      <vt:variant>
        <vt:i4>2228336</vt:i4>
      </vt:variant>
      <vt:variant>
        <vt:i4>129</vt:i4>
      </vt:variant>
      <vt:variant>
        <vt:i4>0</vt:i4>
      </vt:variant>
      <vt:variant>
        <vt:i4>5</vt:i4>
      </vt:variant>
      <vt:variant>
        <vt:lpwstr>http://festival.1september.ru/articles/416589/</vt:lpwstr>
      </vt:variant>
      <vt:variant>
        <vt:lpwstr/>
      </vt:variant>
      <vt:variant>
        <vt:i4>6684716</vt:i4>
      </vt:variant>
      <vt:variant>
        <vt:i4>126</vt:i4>
      </vt:variant>
      <vt:variant>
        <vt:i4>0</vt:i4>
      </vt:variant>
      <vt:variant>
        <vt:i4>5</vt:i4>
      </vt:variant>
      <vt:variant>
        <vt:lpwstr>http://katalog.iot.ru/index.php?cat=27</vt:lpwstr>
      </vt:variant>
      <vt:variant>
        <vt:lpwstr/>
      </vt:variant>
      <vt:variant>
        <vt:i4>3932220</vt:i4>
      </vt:variant>
      <vt:variant>
        <vt:i4>123</vt:i4>
      </vt:variant>
      <vt:variant>
        <vt:i4>0</vt:i4>
      </vt:variant>
      <vt:variant>
        <vt:i4>5</vt:i4>
      </vt:variant>
      <vt:variant>
        <vt:lpwstr>http://www.google.com/a/help/intl/ru/edu/index.html</vt:lpwstr>
      </vt:variant>
      <vt:variant>
        <vt:lpwstr/>
      </vt:variant>
      <vt:variant>
        <vt:i4>2883703</vt:i4>
      </vt:variant>
      <vt:variant>
        <vt:i4>120</vt:i4>
      </vt:variant>
      <vt:variant>
        <vt:i4>0</vt:i4>
      </vt:variant>
      <vt:variant>
        <vt:i4>5</vt:i4>
      </vt:variant>
      <vt:variant>
        <vt:lpwstr>http://festival.1september.ru/articles/211972/</vt:lpwstr>
      </vt:variant>
      <vt:variant>
        <vt:lpwstr/>
      </vt:variant>
      <vt:variant>
        <vt:i4>4194316</vt:i4>
      </vt:variant>
      <vt:variant>
        <vt:i4>117</vt:i4>
      </vt:variant>
      <vt:variant>
        <vt:i4>0</vt:i4>
      </vt:variant>
      <vt:variant>
        <vt:i4>5</vt:i4>
      </vt:variant>
      <vt:variant>
        <vt:lpwstr>http://learninglang.net/</vt:lpwstr>
      </vt:variant>
      <vt:variant>
        <vt:lpwstr/>
      </vt:variant>
      <vt:variant>
        <vt:i4>6946927</vt:i4>
      </vt:variant>
      <vt:variant>
        <vt:i4>114</vt:i4>
      </vt:variant>
      <vt:variant>
        <vt:i4>0</vt:i4>
      </vt:variant>
      <vt:variant>
        <vt:i4>5</vt:i4>
      </vt:variant>
      <vt:variant>
        <vt:lpwstr>http://www.edu.ru/modules.php?op=modload&amp;name=Web_Links&amp;file=index&amp;l_op=viewlink&amp;cid=266</vt:lpwstr>
      </vt:variant>
      <vt:variant>
        <vt:lpwstr/>
      </vt:variant>
      <vt:variant>
        <vt:i4>6946927</vt:i4>
      </vt:variant>
      <vt:variant>
        <vt:i4>111</vt:i4>
      </vt:variant>
      <vt:variant>
        <vt:i4>0</vt:i4>
      </vt:variant>
      <vt:variant>
        <vt:i4>5</vt:i4>
      </vt:variant>
      <vt:variant>
        <vt:lpwstr>http://www.edu.ru/modules.php?op=modload&amp;name=Web_Links&amp;file=index&amp;l_op=viewlink&amp;cid=266</vt:lpwstr>
      </vt:variant>
      <vt:variant>
        <vt:lpwstr/>
      </vt:variant>
      <vt:variant>
        <vt:i4>2686990</vt:i4>
      </vt:variant>
      <vt:variant>
        <vt:i4>108</vt:i4>
      </vt:variant>
      <vt:variant>
        <vt:i4>0</vt:i4>
      </vt:variant>
      <vt:variant>
        <vt:i4>5</vt:i4>
      </vt:variant>
      <vt:variant>
        <vt:lpwstr>http://ru.wikipedia.org/wiki/%D0%98%D0%BD%D0%BE%D1%81%D1%82%D1%80%D0%B0%D0%BD%D0%BD%D1%8B%D0%B9_%D1%8F%D0%B7%D1%8B%D0%BA</vt:lpwstr>
      </vt:variant>
      <vt:variant>
        <vt:lpwstr/>
      </vt:variant>
      <vt:variant>
        <vt:i4>720996</vt:i4>
      </vt:variant>
      <vt:variant>
        <vt:i4>105</vt:i4>
      </vt:variant>
      <vt:variant>
        <vt:i4>0</vt:i4>
      </vt:variant>
      <vt:variant>
        <vt:i4>5</vt:i4>
      </vt:variant>
      <vt:variant>
        <vt:lpwstr>http://top.msu.ru/db/cat/page.html?root_section=34</vt:lpwstr>
      </vt:variant>
      <vt:variant>
        <vt:lpwstr/>
      </vt:variant>
      <vt:variant>
        <vt:i4>2949135</vt:i4>
      </vt:variant>
      <vt:variant>
        <vt:i4>102</vt:i4>
      </vt:variant>
      <vt:variant>
        <vt:i4>0</vt:i4>
      </vt:variant>
      <vt:variant>
        <vt:i4>5</vt:i4>
      </vt:variant>
      <vt:variant>
        <vt:lpwstr>http://window.edu.ru/window/library?p_rubr=2.1.5</vt:lpwstr>
      </vt:variant>
      <vt:variant>
        <vt:lpwstr/>
      </vt:variant>
      <vt:variant>
        <vt:i4>5570647</vt:i4>
      </vt:variant>
      <vt:variant>
        <vt:i4>99</vt:i4>
      </vt:variant>
      <vt:variant>
        <vt:i4>0</vt:i4>
      </vt:variant>
      <vt:variant>
        <vt:i4>5</vt:i4>
      </vt:variant>
      <vt:variant>
        <vt:lpwstr>http://pedsovet.org/search/?q=%E8%ED%EE%F1%F2%F0%E0%ED%ED%FB%E9+%FF%E7%FB%EA&amp;sa=%CD%E0%E9%F2%E8&amp;cx=009383508736062177586%3Aelnjqdbe6hy&amp;cof=FORID%3A9&amp;ie=windows-1251</vt:lpwstr>
      </vt:variant>
      <vt:variant>
        <vt:lpwstr>1306</vt:lpwstr>
      </vt:variant>
      <vt:variant>
        <vt:i4>1310751</vt:i4>
      </vt:variant>
      <vt:variant>
        <vt:i4>96</vt:i4>
      </vt:variant>
      <vt:variant>
        <vt:i4>0</vt:i4>
      </vt:variant>
      <vt:variant>
        <vt:i4>5</vt:i4>
      </vt:variant>
      <vt:variant>
        <vt:lpwstr>http://www.alleng.ru/edu/forlang.htm</vt:lpwstr>
      </vt:variant>
      <vt:variant>
        <vt:lpwstr/>
      </vt:variant>
      <vt:variant>
        <vt:i4>65565</vt:i4>
      </vt:variant>
      <vt:variant>
        <vt:i4>93</vt:i4>
      </vt:variant>
      <vt:variant>
        <vt:i4>0</vt:i4>
      </vt:variant>
      <vt:variant>
        <vt:i4>5</vt:i4>
      </vt:variant>
      <vt:variant>
        <vt:lpwstr>http://www.openclass.ru/node/325/</vt:lpwstr>
      </vt:variant>
      <vt:variant>
        <vt:lpwstr/>
      </vt:variant>
      <vt:variant>
        <vt:i4>5439518</vt:i4>
      </vt:variant>
      <vt:variant>
        <vt:i4>90</vt:i4>
      </vt:variant>
      <vt:variant>
        <vt:i4>0</vt:i4>
      </vt:variant>
      <vt:variant>
        <vt:i4>5</vt:i4>
      </vt:variant>
      <vt:variant>
        <vt:lpwstr>http://www.distant.ioso.ru/community/internet.htm</vt:lpwstr>
      </vt:variant>
      <vt:variant>
        <vt:lpwstr/>
      </vt:variant>
      <vt:variant>
        <vt:i4>917573</vt:i4>
      </vt:variant>
      <vt:variant>
        <vt:i4>87</vt:i4>
      </vt:variant>
      <vt:variant>
        <vt:i4>0</vt:i4>
      </vt:variant>
      <vt:variant>
        <vt:i4>5</vt:i4>
      </vt:variant>
      <vt:variant>
        <vt:lpwstr>http://distant.ioso.ru/seminary/06-10-05/comm.htm</vt:lpwstr>
      </vt:variant>
      <vt:variant>
        <vt:lpwstr/>
      </vt:variant>
      <vt:variant>
        <vt:i4>917531</vt:i4>
      </vt:variant>
      <vt:variant>
        <vt:i4>84</vt:i4>
      </vt:variant>
      <vt:variant>
        <vt:i4>0</vt:i4>
      </vt:variant>
      <vt:variant>
        <vt:i4>5</vt:i4>
      </vt:variant>
      <vt:variant>
        <vt:lpwstr>http://do.rkc-74.ru/course/view.php?id=68</vt:lpwstr>
      </vt:variant>
      <vt:variant>
        <vt:lpwstr/>
      </vt:variant>
      <vt:variant>
        <vt:i4>7143518</vt:i4>
      </vt:variant>
      <vt:variant>
        <vt:i4>81</vt:i4>
      </vt:variant>
      <vt:variant>
        <vt:i4>0</vt:i4>
      </vt:variant>
      <vt:variant>
        <vt:i4>5</vt:i4>
      </vt:variant>
      <vt:variant>
        <vt:lpwstr>http://www.it-n.ru/communities.aspx?cat_no=3241&amp;tmpl=com</vt:lpwstr>
      </vt:variant>
      <vt:variant>
        <vt:lpwstr/>
      </vt:variant>
      <vt:variant>
        <vt:i4>2293824</vt:i4>
      </vt:variant>
      <vt:variant>
        <vt:i4>78</vt:i4>
      </vt:variant>
      <vt:variant>
        <vt:i4>0</vt:i4>
      </vt:variant>
      <vt:variant>
        <vt:i4>5</vt:i4>
      </vt:variant>
      <vt:variant>
        <vt:lpwstr>http://www.it-n.ru/communities.aspx?cat_no=39164&amp;tmpl=com</vt:lpwstr>
      </vt:variant>
      <vt:variant>
        <vt:lpwstr/>
      </vt:variant>
      <vt:variant>
        <vt:i4>7077991</vt:i4>
      </vt:variant>
      <vt:variant>
        <vt:i4>75</vt:i4>
      </vt:variant>
      <vt:variant>
        <vt:i4>0</vt:i4>
      </vt:variant>
      <vt:variant>
        <vt:i4>5</vt:i4>
      </vt:variant>
      <vt:variant>
        <vt:lpwstr>http://www.intergu.ru/</vt:lpwstr>
      </vt:variant>
      <vt:variant>
        <vt:lpwstr/>
      </vt:variant>
      <vt:variant>
        <vt:i4>3801135</vt:i4>
      </vt:variant>
      <vt:variant>
        <vt:i4>72</vt:i4>
      </vt:variant>
      <vt:variant>
        <vt:i4>0</vt:i4>
      </vt:variant>
      <vt:variant>
        <vt:i4>5</vt:i4>
      </vt:variant>
      <vt:variant>
        <vt:lpwstr>http://pedsovet.alledu.ru/</vt:lpwstr>
      </vt:variant>
      <vt:variant>
        <vt:lpwstr/>
      </vt:variant>
      <vt:variant>
        <vt:i4>4259921</vt:i4>
      </vt:variant>
      <vt:variant>
        <vt:i4>69</vt:i4>
      </vt:variant>
      <vt:variant>
        <vt:i4>0</vt:i4>
      </vt:variant>
      <vt:variant>
        <vt:i4>5</vt:i4>
      </vt:variant>
      <vt:variant>
        <vt:lpwstr>http://center.fio.ru/som/</vt:lpwstr>
      </vt:variant>
      <vt:variant>
        <vt:lpwstr/>
      </vt:variant>
      <vt:variant>
        <vt:i4>2621561</vt:i4>
      </vt:variant>
      <vt:variant>
        <vt:i4>66</vt:i4>
      </vt:variant>
      <vt:variant>
        <vt:i4>0</vt:i4>
      </vt:variant>
      <vt:variant>
        <vt:i4>5</vt:i4>
      </vt:variant>
      <vt:variant>
        <vt:lpwstr>http://www.eun.org/</vt:lpwstr>
      </vt:variant>
      <vt:variant>
        <vt:lpwstr/>
      </vt:variant>
      <vt:variant>
        <vt:i4>7077991</vt:i4>
      </vt:variant>
      <vt:variant>
        <vt:i4>63</vt:i4>
      </vt:variant>
      <vt:variant>
        <vt:i4>0</vt:i4>
      </vt:variant>
      <vt:variant>
        <vt:i4>5</vt:i4>
      </vt:variant>
      <vt:variant>
        <vt:lpwstr>http://www.intergu.ru/</vt:lpwstr>
      </vt:variant>
      <vt:variant>
        <vt:lpwstr/>
      </vt:variant>
      <vt:variant>
        <vt:i4>3801135</vt:i4>
      </vt:variant>
      <vt:variant>
        <vt:i4>60</vt:i4>
      </vt:variant>
      <vt:variant>
        <vt:i4>0</vt:i4>
      </vt:variant>
      <vt:variant>
        <vt:i4>5</vt:i4>
      </vt:variant>
      <vt:variant>
        <vt:lpwstr>http://pedsovet.alledu.ru/</vt:lpwstr>
      </vt:variant>
      <vt:variant>
        <vt:lpwstr/>
      </vt:variant>
      <vt:variant>
        <vt:i4>4259921</vt:i4>
      </vt:variant>
      <vt:variant>
        <vt:i4>57</vt:i4>
      </vt:variant>
      <vt:variant>
        <vt:i4>0</vt:i4>
      </vt:variant>
      <vt:variant>
        <vt:i4>5</vt:i4>
      </vt:variant>
      <vt:variant>
        <vt:lpwstr>http://center.fio.ru/som/</vt:lpwstr>
      </vt:variant>
      <vt:variant>
        <vt:lpwstr/>
      </vt:variant>
      <vt:variant>
        <vt:i4>8192099</vt:i4>
      </vt:variant>
      <vt:variant>
        <vt:i4>54</vt:i4>
      </vt:variant>
      <vt:variant>
        <vt:i4>0</vt:i4>
      </vt:variant>
      <vt:variant>
        <vt:i4>5</vt:i4>
      </vt:variant>
      <vt:variant>
        <vt:lpwstr>http://www.ioso.iip.net/distant%29</vt:lpwstr>
      </vt:variant>
      <vt:variant>
        <vt:lpwstr/>
      </vt:variant>
      <vt:variant>
        <vt:i4>6291488</vt:i4>
      </vt:variant>
      <vt:variant>
        <vt:i4>51</vt:i4>
      </vt:variant>
      <vt:variant>
        <vt:i4>0</vt:i4>
      </vt:variant>
      <vt:variant>
        <vt:i4>5</vt:i4>
      </vt:variant>
      <vt:variant>
        <vt:lpwstr>http://www.language.ru/</vt:lpwstr>
      </vt:variant>
      <vt:variant>
        <vt:lpwstr/>
      </vt:variant>
      <vt:variant>
        <vt:i4>5570589</vt:i4>
      </vt:variant>
      <vt:variant>
        <vt:i4>45</vt:i4>
      </vt:variant>
      <vt:variant>
        <vt:i4>0</vt:i4>
      </vt:variant>
      <vt:variant>
        <vt:i4>5</vt:i4>
      </vt:variant>
      <vt:variant>
        <vt:lpwstr>http://www.ielts.org/</vt:lpwstr>
      </vt:variant>
      <vt:variant>
        <vt:lpwstr/>
      </vt:variant>
      <vt:variant>
        <vt:i4>6160389</vt:i4>
      </vt:variant>
      <vt:variant>
        <vt:i4>42</vt:i4>
      </vt:variant>
      <vt:variant>
        <vt:i4>0</vt:i4>
      </vt:variant>
      <vt:variant>
        <vt:i4>5</vt:i4>
      </vt:variant>
      <vt:variant>
        <vt:lpwstr>http://www.toefl.org/</vt:lpwstr>
      </vt:variant>
      <vt:variant>
        <vt:lpwstr/>
      </vt:variant>
      <vt:variant>
        <vt:i4>655414</vt:i4>
      </vt:variant>
      <vt:variant>
        <vt:i4>36</vt:i4>
      </vt:variant>
      <vt:variant>
        <vt:i4>0</vt:i4>
      </vt:variant>
      <vt:variant>
        <vt:i4>5</vt:i4>
      </vt:variant>
      <vt:variant>
        <vt:lpwstr>mailto:phirkutsk@projectharmony.ru%29</vt:lpwstr>
      </vt:variant>
      <vt:variant>
        <vt:lpwstr/>
      </vt:variant>
      <vt:variant>
        <vt:i4>4128835</vt:i4>
      </vt:variant>
      <vt:variant>
        <vt:i4>33</vt:i4>
      </vt:variant>
      <vt:variant>
        <vt:i4>0</vt:i4>
      </vt:variant>
      <vt:variant>
        <vt:i4>5</vt:i4>
      </vt:variant>
      <vt:variant>
        <vt:lpwstr>mailto:pharmony@samara.ru%29</vt:lpwstr>
      </vt:variant>
      <vt:variant>
        <vt:lpwstr/>
      </vt:variant>
      <vt:variant>
        <vt:i4>8126467</vt:i4>
      </vt:variant>
      <vt:variant>
        <vt:i4>30</vt:i4>
      </vt:variant>
      <vt:variant>
        <vt:i4>0</vt:i4>
      </vt:variant>
      <vt:variant>
        <vt:i4>5</vt:i4>
      </vt:variant>
      <vt:variant>
        <vt:lpwstr>mailto:phstp@spb.cityline.ru%29</vt:lpwstr>
      </vt:variant>
      <vt:variant>
        <vt:lpwstr/>
      </vt:variant>
      <vt:variant>
        <vt:i4>3866632</vt:i4>
      </vt:variant>
      <vt:variant>
        <vt:i4>27</vt:i4>
      </vt:variant>
      <vt:variant>
        <vt:i4>0</vt:i4>
      </vt:variant>
      <vt:variant>
        <vt:i4>5</vt:i4>
      </vt:variant>
      <vt:variant>
        <vt:lpwstr>mailto:phmos@projectharmony.ru</vt:lpwstr>
      </vt:variant>
      <vt:variant>
        <vt:lpwstr/>
      </vt:variant>
      <vt:variant>
        <vt:i4>2293801</vt:i4>
      </vt:variant>
      <vt:variant>
        <vt:i4>24</vt:i4>
      </vt:variant>
      <vt:variant>
        <vt:i4>0</vt:i4>
      </vt:variant>
      <vt:variant>
        <vt:i4>5</vt:i4>
      </vt:variant>
      <vt:variant>
        <vt:lpwstr>http://distant.ioso.ru/virtlab.ioso.ru</vt:lpwstr>
      </vt:variant>
      <vt:variant>
        <vt:lpwstr/>
      </vt:variant>
      <vt:variant>
        <vt:i4>8192050</vt:i4>
      </vt:variant>
      <vt:variant>
        <vt:i4>21</vt:i4>
      </vt:variant>
      <vt:variant>
        <vt:i4>0</vt:i4>
      </vt:variant>
      <vt:variant>
        <vt:i4>5</vt:i4>
      </vt:variant>
      <vt:variant>
        <vt:lpwstr>http://www.edu.nsu.ru/-</vt:lpwstr>
      </vt:variant>
      <vt:variant>
        <vt:lpwstr/>
      </vt:variant>
      <vt:variant>
        <vt:i4>6881378</vt:i4>
      </vt:variant>
      <vt:variant>
        <vt:i4>18</vt:i4>
      </vt:variant>
      <vt:variant>
        <vt:i4>0</vt:i4>
      </vt:variant>
      <vt:variant>
        <vt:i4>5</vt:i4>
      </vt:variant>
      <vt:variant>
        <vt:lpwstr>http://www.kontorakuka.ru/</vt:lpwstr>
      </vt:variant>
      <vt:variant>
        <vt:lpwstr/>
      </vt:variant>
      <vt:variant>
        <vt:i4>6750313</vt:i4>
      </vt:variant>
      <vt:variant>
        <vt:i4>15</vt:i4>
      </vt:variant>
      <vt:variant>
        <vt:i4>0</vt:i4>
      </vt:variant>
      <vt:variant>
        <vt:i4>5</vt:i4>
      </vt:variant>
      <vt:variant>
        <vt:lpwstr>http://www.rbc.ru/</vt:lpwstr>
      </vt:variant>
      <vt:variant>
        <vt:lpwstr/>
      </vt:variant>
      <vt:variant>
        <vt:i4>4522008</vt:i4>
      </vt:variant>
      <vt:variant>
        <vt:i4>12</vt:i4>
      </vt:variant>
      <vt:variant>
        <vt:i4>0</vt:i4>
      </vt:variant>
      <vt:variant>
        <vt:i4>5</vt:i4>
      </vt:variant>
      <vt:variant>
        <vt:lpwstr>http://dictionary.fio.ru/</vt:lpwstr>
      </vt:variant>
      <vt:variant>
        <vt:lpwstr/>
      </vt:variant>
      <vt:variant>
        <vt:i4>4587594</vt:i4>
      </vt:variant>
      <vt:variant>
        <vt:i4>9</vt:i4>
      </vt:variant>
      <vt:variant>
        <vt:i4>0</vt:i4>
      </vt:variant>
      <vt:variant>
        <vt:i4>5</vt:i4>
      </vt:variant>
      <vt:variant>
        <vt:lpwstr>http://vio.fio.ru/vio_02/cd_site/Articles/Art_3_6.htm</vt:lpwstr>
      </vt:variant>
      <vt:variant>
        <vt:lpwstr/>
      </vt:variant>
      <vt:variant>
        <vt:i4>4587594</vt:i4>
      </vt:variant>
      <vt:variant>
        <vt:i4>6</vt:i4>
      </vt:variant>
      <vt:variant>
        <vt:i4>0</vt:i4>
      </vt:variant>
      <vt:variant>
        <vt:i4>5</vt:i4>
      </vt:variant>
      <vt:variant>
        <vt:lpwstr>http://vio.fio.ru/vio_02/cd_site/Articles/Art_3_6.htm</vt:lpwstr>
      </vt:variant>
      <vt:variant>
        <vt:lpwstr/>
      </vt:variant>
      <vt:variant>
        <vt:i4>4587594</vt:i4>
      </vt:variant>
      <vt:variant>
        <vt:i4>3</vt:i4>
      </vt:variant>
      <vt:variant>
        <vt:i4>0</vt:i4>
      </vt:variant>
      <vt:variant>
        <vt:i4>5</vt:i4>
      </vt:variant>
      <vt:variant>
        <vt:lpwstr>http://vio.fio.ru/vio_02/cd_site/Articles/Art_3_6.htm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subject/>
  <dc:creator>User</dc:creator>
  <cp:keywords/>
  <dc:description/>
  <cp:lastModifiedBy>Irina</cp:lastModifiedBy>
  <cp:revision>2</cp:revision>
  <dcterms:created xsi:type="dcterms:W3CDTF">2014-11-02T09:04:00Z</dcterms:created>
  <dcterms:modified xsi:type="dcterms:W3CDTF">2014-11-02T09:04:00Z</dcterms:modified>
</cp:coreProperties>
</file>