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A5" w:rsidRDefault="007256A5" w:rsidP="007256A5">
      <w:pPr>
        <w:spacing w:line="360" w:lineRule="auto"/>
        <w:jc w:val="center"/>
      </w:pPr>
      <w:r w:rsidRPr="007256A5">
        <w:rPr>
          <w:b/>
          <w:sz w:val="28"/>
          <w:szCs w:val="28"/>
        </w:rPr>
        <w:t>УРОВЕНЬ ЗАНЯТОСТИ НАСЕЛЕНИЯ</w:t>
      </w:r>
      <w:r>
        <w:t xml:space="preserve"> </w:t>
      </w:r>
    </w:p>
    <w:p w:rsidR="007256A5" w:rsidRDefault="007256A5" w:rsidP="007256A5">
      <w:pPr>
        <w:spacing w:line="360" w:lineRule="auto"/>
        <w:jc w:val="center"/>
      </w:pPr>
    </w:p>
    <w:p w:rsidR="007256A5" w:rsidRDefault="007256A5" w:rsidP="007256A5">
      <w:pPr>
        <w:spacing w:line="360" w:lineRule="auto"/>
        <w:jc w:val="center"/>
      </w:pPr>
    </w:p>
    <w:p w:rsidR="007256A5" w:rsidRDefault="007256A5" w:rsidP="007256A5">
      <w:pPr>
        <w:spacing w:line="360" w:lineRule="auto"/>
        <w:jc w:val="center"/>
      </w:pPr>
    </w:p>
    <w:p w:rsidR="007256A5" w:rsidRDefault="007256A5" w:rsidP="007256A5">
      <w:pPr>
        <w:spacing w:line="360" w:lineRule="auto"/>
        <w:jc w:val="center"/>
      </w:pPr>
    </w:p>
    <w:p w:rsidR="007256A5" w:rsidRDefault="007256A5" w:rsidP="007256A5">
      <w:pPr>
        <w:spacing w:line="360" w:lineRule="auto"/>
        <w:jc w:val="center"/>
        <w:rPr>
          <w:b/>
          <w:sz w:val="28"/>
          <w:szCs w:val="28"/>
        </w:rPr>
      </w:pPr>
      <w:r w:rsidRPr="007256A5">
        <w:rPr>
          <w:b/>
          <w:sz w:val="28"/>
          <w:szCs w:val="28"/>
        </w:rPr>
        <w:t>СОДЕРЖАНИЕ</w:t>
      </w:r>
    </w:p>
    <w:p w:rsidR="007256A5" w:rsidRDefault="007256A5" w:rsidP="007256A5">
      <w:pPr>
        <w:spacing w:line="360" w:lineRule="auto"/>
        <w:jc w:val="center"/>
        <w:rPr>
          <w:b/>
          <w:sz w:val="28"/>
          <w:szCs w:val="28"/>
        </w:rPr>
      </w:pPr>
    </w:p>
    <w:p w:rsidR="007256A5" w:rsidRDefault="007256A5" w:rsidP="007256A5">
      <w:pPr>
        <w:spacing w:line="360" w:lineRule="auto"/>
        <w:jc w:val="center"/>
        <w:rPr>
          <w:b/>
          <w:sz w:val="28"/>
          <w:szCs w:val="28"/>
        </w:rPr>
      </w:pPr>
    </w:p>
    <w:p w:rsidR="00330E87" w:rsidRDefault="00330E87" w:rsidP="007256A5">
      <w:pPr>
        <w:spacing w:line="360" w:lineRule="auto"/>
        <w:jc w:val="center"/>
        <w:rPr>
          <w:b/>
          <w:sz w:val="28"/>
          <w:szCs w:val="28"/>
        </w:rPr>
      </w:pPr>
    </w:p>
    <w:p w:rsidR="00330E87" w:rsidRDefault="00330E87" w:rsidP="007256A5">
      <w:pPr>
        <w:spacing w:line="360" w:lineRule="auto"/>
        <w:jc w:val="center"/>
        <w:rPr>
          <w:b/>
          <w:sz w:val="28"/>
          <w:szCs w:val="28"/>
        </w:rPr>
      </w:pPr>
    </w:p>
    <w:p w:rsidR="00ED2591" w:rsidRPr="00ED2591" w:rsidRDefault="00ED2591" w:rsidP="00ED2591">
      <w:pPr>
        <w:pStyle w:val="11"/>
        <w:tabs>
          <w:tab w:val="right" w:leader="dot" w:pos="9345"/>
        </w:tabs>
        <w:spacing w:line="360" w:lineRule="auto"/>
        <w:jc w:val="both"/>
        <w:rPr>
          <w:noProof/>
          <w:sz w:val="28"/>
          <w:szCs w:val="28"/>
        </w:rPr>
      </w:pPr>
      <w:r w:rsidRPr="00ED2591">
        <w:rPr>
          <w:b/>
          <w:sz w:val="28"/>
          <w:szCs w:val="28"/>
        </w:rPr>
        <w:fldChar w:fldCharType="begin"/>
      </w:r>
      <w:r w:rsidRPr="00ED2591">
        <w:rPr>
          <w:b/>
          <w:sz w:val="28"/>
          <w:szCs w:val="28"/>
        </w:rPr>
        <w:instrText xml:space="preserve"> TOC \o "1-3" \h \z \u </w:instrText>
      </w:r>
      <w:r w:rsidRPr="00ED2591">
        <w:rPr>
          <w:b/>
          <w:sz w:val="28"/>
          <w:szCs w:val="28"/>
        </w:rPr>
        <w:fldChar w:fldCharType="separate"/>
      </w:r>
      <w:hyperlink w:anchor="_Toc153038870" w:history="1">
        <w:r w:rsidRPr="00ED2591">
          <w:rPr>
            <w:rStyle w:val="a6"/>
            <w:noProof/>
            <w:sz w:val="28"/>
            <w:szCs w:val="28"/>
          </w:rPr>
          <w:t>ВВЕДЕНИЕ</w:t>
        </w:r>
        <w:r w:rsidRPr="00ED2591">
          <w:rPr>
            <w:noProof/>
            <w:webHidden/>
            <w:sz w:val="28"/>
            <w:szCs w:val="28"/>
          </w:rPr>
          <w:tab/>
        </w:r>
        <w:r w:rsidRPr="00ED2591">
          <w:rPr>
            <w:noProof/>
            <w:webHidden/>
            <w:sz w:val="28"/>
            <w:szCs w:val="28"/>
          </w:rPr>
          <w:fldChar w:fldCharType="begin"/>
        </w:r>
        <w:r w:rsidRPr="00ED2591">
          <w:rPr>
            <w:noProof/>
            <w:webHidden/>
            <w:sz w:val="28"/>
            <w:szCs w:val="28"/>
          </w:rPr>
          <w:instrText xml:space="preserve"> PAGEREF _Toc153038870 \h </w:instrText>
        </w:r>
        <w:r w:rsidRPr="00ED2591">
          <w:rPr>
            <w:noProof/>
            <w:webHidden/>
            <w:sz w:val="28"/>
            <w:szCs w:val="28"/>
          </w:rPr>
        </w:r>
        <w:r w:rsidRPr="00ED2591">
          <w:rPr>
            <w:noProof/>
            <w:webHidden/>
            <w:sz w:val="28"/>
            <w:szCs w:val="28"/>
          </w:rPr>
          <w:fldChar w:fldCharType="separate"/>
        </w:r>
        <w:r w:rsidRPr="00ED2591">
          <w:rPr>
            <w:noProof/>
            <w:webHidden/>
            <w:sz w:val="28"/>
            <w:szCs w:val="28"/>
          </w:rPr>
          <w:t>2</w:t>
        </w:r>
        <w:r w:rsidRPr="00ED2591">
          <w:rPr>
            <w:noProof/>
            <w:webHidden/>
            <w:sz w:val="28"/>
            <w:szCs w:val="28"/>
          </w:rPr>
          <w:fldChar w:fldCharType="end"/>
        </w:r>
      </w:hyperlink>
    </w:p>
    <w:p w:rsidR="00ED2591" w:rsidRPr="00ED2591" w:rsidRDefault="009576F4" w:rsidP="00ED2591">
      <w:pPr>
        <w:pStyle w:val="11"/>
        <w:tabs>
          <w:tab w:val="right" w:leader="dot" w:pos="9345"/>
        </w:tabs>
        <w:spacing w:line="360" w:lineRule="auto"/>
        <w:jc w:val="both"/>
        <w:rPr>
          <w:noProof/>
          <w:sz w:val="28"/>
          <w:szCs w:val="28"/>
        </w:rPr>
      </w:pPr>
      <w:hyperlink w:anchor="_Toc153038871" w:history="1">
        <w:r w:rsidR="00ED2591" w:rsidRPr="00ED2591">
          <w:rPr>
            <w:rStyle w:val="a6"/>
            <w:noProof/>
            <w:sz w:val="28"/>
            <w:szCs w:val="28"/>
            <w:lang w:val="uk-UA"/>
          </w:rPr>
          <w:t xml:space="preserve">1. </w:t>
        </w:r>
        <w:r w:rsidR="00ED2591" w:rsidRPr="00ED2591">
          <w:rPr>
            <w:rStyle w:val="a6"/>
            <w:noProof/>
            <w:sz w:val="28"/>
            <w:szCs w:val="28"/>
          </w:rPr>
          <w:t>ТЕОРЕТИЧЕСКИЕ АСПЕКТЫ ФУНКЦИОНИРОВАНИЯ РЫНКА ТРУДА И БЕЗРАБОТИЦЫ</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_Toc153038871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4</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2" w:history="1">
        <w:r w:rsidR="00ED2591" w:rsidRPr="00ED2591">
          <w:rPr>
            <w:rStyle w:val="a6"/>
            <w:noProof/>
            <w:sz w:val="28"/>
            <w:szCs w:val="28"/>
          </w:rPr>
          <w:t>1.1 Понятие рынка труда</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_Toc153038872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4</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3" w:history="1">
        <w:r w:rsidR="00ED2591" w:rsidRPr="00ED2591">
          <w:rPr>
            <w:rStyle w:val="a6"/>
            <w:noProof/>
            <w:sz w:val="28"/>
            <w:szCs w:val="28"/>
            <w:lang w:val="uk-UA"/>
          </w:rPr>
          <w:t>1.2</w:t>
        </w:r>
        <w:r w:rsidR="00ED2591" w:rsidRPr="00ED2591">
          <w:rPr>
            <w:rStyle w:val="a6"/>
            <w:noProof/>
            <w:sz w:val="28"/>
            <w:szCs w:val="28"/>
          </w:rPr>
          <w:t xml:space="preserve"> Структура и сущность рынка труда</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_Toc153038873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6</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4" w:history="1">
        <w:r w:rsidR="00ED2591" w:rsidRPr="00ED2591">
          <w:rPr>
            <w:rStyle w:val="a6"/>
            <w:noProof/>
            <w:sz w:val="28"/>
            <w:szCs w:val="28"/>
          </w:rPr>
          <w:t>1.3 Понятие и сущность безработицы и занятости</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_Toc153038874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14</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5" w:history="1">
        <w:r w:rsidR="00ED2591" w:rsidRPr="00ED2591">
          <w:rPr>
            <w:rStyle w:val="a6"/>
            <w:noProof/>
            <w:sz w:val="28"/>
            <w:szCs w:val="28"/>
          </w:rPr>
          <w:t>1.4 Формы безработицы</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_Toc153038875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20</w:t>
        </w:r>
        <w:r w:rsidR="00ED2591" w:rsidRPr="00ED2591">
          <w:rPr>
            <w:noProof/>
            <w:webHidden/>
            <w:sz w:val="28"/>
            <w:szCs w:val="28"/>
          </w:rPr>
          <w:fldChar w:fldCharType="end"/>
        </w:r>
      </w:hyperlink>
    </w:p>
    <w:p w:rsidR="00ED2591" w:rsidRPr="00ED2591" w:rsidRDefault="009576F4" w:rsidP="00ED2591">
      <w:pPr>
        <w:pStyle w:val="11"/>
        <w:tabs>
          <w:tab w:val="right" w:leader="dot" w:pos="9345"/>
        </w:tabs>
        <w:spacing w:line="360" w:lineRule="auto"/>
        <w:jc w:val="both"/>
        <w:rPr>
          <w:noProof/>
          <w:sz w:val="28"/>
          <w:szCs w:val="28"/>
        </w:rPr>
      </w:pPr>
      <w:hyperlink w:anchor="_Toc153038876" w:history="1">
        <w:r w:rsidR="00ED2591" w:rsidRPr="00ED2591">
          <w:rPr>
            <w:rStyle w:val="a6"/>
            <w:noProof/>
            <w:sz w:val="28"/>
            <w:szCs w:val="28"/>
          </w:rPr>
          <w:t>2. АНАЛИЗ СИТУАЦИИ И ПЕРСПЕКТИВЫ НА РЫНКЕ ТРУДА В РОССИИ</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_Toc153038876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24</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7" w:history="1">
        <w:r w:rsidR="00ED2591" w:rsidRPr="00ED2591">
          <w:rPr>
            <w:rStyle w:val="a6"/>
            <w:noProof/>
            <w:sz w:val="28"/>
            <w:szCs w:val="28"/>
          </w:rPr>
          <w:t>2.1 Состояние уровня занятости населения в России</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_Toc153038877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24</w:t>
        </w:r>
        <w:r w:rsidR="00ED2591" w:rsidRPr="00ED2591">
          <w:rPr>
            <w:noProof/>
            <w:webHidden/>
            <w:sz w:val="28"/>
            <w:szCs w:val="28"/>
          </w:rPr>
          <w:fldChar w:fldCharType="end"/>
        </w:r>
      </w:hyperlink>
    </w:p>
    <w:p w:rsidR="00ED2591" w:rsidRPr="00ED2591" w:rsidRDefault="009576F4" w:rsidP="00ED2591">
      <w:pPr>
        <w:pStyle w:val="22"/>
        <w:tabs>
          <w:tab w:val="right" w:leader="dot" w:pos="9345"/>
        </w:tabs>
        <w:spacing w:line="360" w:lineRule="auto"/>
        <w:jc w:val="both"/>
        <w:rPr>
          <w:noProof/>
          <w:sz w:val="28"/>
          <w:szCs w:val="28"/>
        </w:rPr>
      </w:pPr>
      <w:hyperlink w:anchor="_Toc153038878" w:history="1">
        <w:r w:rsidR="00ED2591" w:rsidRPr="00ED2591">
          <w:rPr>
            <w:rStyle w:val="a6"/>
            <w:noProof/>
            <w:sz w:val="28"/>
            <w:szCs w:val="28"/>
          </w:rPr>
          <w:t>2.2 Прогноз ситуации на рынке труда на 2007г.</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_Toc153038878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27</w:t>
        </w:r>
        <w:r w:rsidR="00ED2591" w:rsidRPr="00ED2591">
          <w:rPr>
            <w:noProof/>
            <w:webHidden/>
            <w:sz w:val="28"/>
            <w:szCs w:val="28"/>
          </w:rPr>
          <w:fldChar w:fldCharType="end"/>
        </w:r>
      </w:hyperlink>
    </w:p>
    <w:p w:rsidR="00ED2591" w:rsidRPr="00ED2591" w:rsidRDefault="009576F4" w:rsidP="00ED2591">
      <w:pPr>
        <w:pStyle w:val="11"/>
        <w:tabs>
          <w:tab w:val="right" w:leader="dot" w:pos="9345"/>
        </w:tabs>
        <w:spacing w:line="360" w:lineRule="auto"/>
        <w:jc w:val="both"/>
        <w:rPr>
          <w:noProof/>
          <w:sz w:val="28"/>
          <w:szCs w:val="28"/>
        </w:rPr>
      </w:pPr>
      <w:hyperlink w:anchor="_Toc153038879" w:history="1">
        <w:r w:rsidR="00ED2591" w:rsidRPr="00ED2591">
          <w:rPr>
            <w:rStyle w:val="a6"/>
            <w:noProof/>
            <w:sz w:val="28"/>
            <w:szCs w:val="28"/>
          </w:rPr>
          <w:t>ЗАКЛЮЧЕНИЕ</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_Toc153038879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31</w:t>
        </w:r>
        <w:r w:rsidR="00ED2591" w:rsidRPr="00ED2591">
          <w:rPr>
            <w:noProof/>
            <w:webHidden/>
            <w:sz w:val="28"/>
            <w:szCs w:val="28"/>
          </w:rPr>
          <w:fldChar w:fldCharType="end"/>
        </w:r>
      </w:hyperlink>
    </w:p>
    <w:p w:rsidR="00ED2591" w:rsidRPr="00ED2591" w:rsidRDefault="009576F4" w:rsidP="00ED2591">
      <w:pPr>
        <w:pStyle w:val="11"/>
        <w:tabs>
          <w:tab w:val="right" w:leader="dot" w:pos="9345"/>
        </w:tabs>
        <w:spacing w:line="360" w:lineRule="auto"/>
        <w:jc w:val="both"/>
        <w:rPr>
          <w:noProof/>
          <w:sz w:val="28"/>
          <w:szCs w:val="28"/>
        </w:rPr>
      </w:pPr>
      <w:hyperlink w:anchor="_Toc153038880" w:history="1">
        <w:r w:rsidR="00ED2591" w:rsidRPr="00ED2591">
          <w:rPr>
            <w:rStyle w:val="a6"/>
            <w:noProof/>
            <w:sz w:val="28"/>
            <w:szCs w:val="28"/>
          </w:rPr>
          <w:t>СПИСОК ИСПОЛЬЗОВАННОЙ ЛИТЕРАТУРЫ</w:t>
        </w:r>
        <w:r w:rsidR="00ED2591" w:rsidRPr="00ED2591">
          <w:rPr>
            <w:noProof/>
            <w:webHidden/>
            <w:sz w:val="28"/>
            <w:szCs w:val="28"/>
          </w:rPr>
          <w:tab/>
        </w:r>
        <w:r w:rsidR="00ED2591" w:rsidRPr="00ED2591">
          <w:rPr>
            <w:noProof/>
            <w:webHidden/>
            <w:sz w:val="28"/>
            <w:szCs w:val="28"/>
          </w:rPr>
          <w:fldChar w:fldCharType="begin"/>
        </w:r>
        <w:r w:rsidR="00ED2591" w:rsidRPr="00ED2591">
          <w:rPr>
            <w:noProof/>
            <w:webHidden/>
            <w:sz w:val="28"/>
            <w:szCs w:val="28"/>
          </w:rPr>
          <w:instrText xml:space="preserve"> PAGEREF _Toc153038880 \h </w:instrText>
        </w:r>
        <w:r w:rsidR="00ED2591" w:rsidRPr="00ED2591">
          <w:rPr>
            <w:noProof/>
            <w:webHidden/>
            <w:sz w:val="28"/>
            <w:szCs w:val="28"/>
          </w:rPr>
        </w:r>
        <w:r w:rsidR="00ED2591" w:rsidRPr="00ED2591">
          <w:rPr>
            <w:noProof/>
            <w:webHidden/>
            <w:sz w:val="28"/>
            <w:szCs w:val="28"/>
          </w:rPr>
          <w:fldChar w:fldCharType="separate"/>
        </w:r>
        <w:r w:rsidR="00ED2591" w:rsidRPr="00ED2591">
          <w:rPr>
            <w:noProof/>
            <w:webHidden/>
            <w:sz w:val="28"/>
            <w:szCs w:val="28"/>
          </w:rPr>
          <w:t>33</w:t>
        </w:r>
        <w:r w:rsidR="00ED2591" w:rsidRPr="00ED2591">
          <w:rPr>
            <w:noProof/>
            <w:webHidden/>
            <w:sz w:val="28"/>
            <w:szCs w:val="28"/>
          </w:rPr>
          <w:fldChar w:fldCharType="end"/>
        </w:r>
      </w:hyperlink>
    </w:p>
    <w:p w:rsidR="007256A5" w:rsidRDefault="00ED2591" w:rsidP="00ED2591">
      <w:pPr>
        <w:spacing w:line="360" w:lineRule="auto"/>
        <w:jc w:val="both"/>
        <w:rPr>
          <w:b/>
          <w:sz w:val="28"/>
          <w:szCs w:val="28"/>
        </w:rPr>
      </w:pPr>
      <w:r w:rsidRPr="00ED2591">
        <w:rPr>
          <w:b/>
          <w:sz w:val="28"/>
          <w:szCs w:val="28"/>
        </w:rPr>
        <w:fldChar w:fldCharType="end"/>
      </w:r>
    </w:p>
    <w:p w:rsidR="007256A5" w:rsidRPr="007256A5" w:rsidRDefault="007256A5" w:rsidP="007256A5">
      <w:pPr>
        <w:spacing w:line="360" w:lineRule="auto"/>
        <w:jc w:val="center"/>
        <w:rPr>
          <w:b/>
          <w:sz w:val="28"/>
          <w:szCs w:val="28"/>
        </w:rPr>
      </w:pPr>
    </w:p>
    <w:p w:rsidR="007256A5" w:rsidRDefault="007256A5" w:rsidP="007256A5">
      <w:pPr>
        <w:spacing w:line="360" w:lineRule="auto"/>
        <w:jc w:val="center"/>
        <w:rPr>
          <w:sz w:val="28"/>
          <w:szCs w:val="28"/>
        </w:rPr>
      </w:pPr>
    </w:p>
    <w:p w:rsidR="006766CD" w:rsidRPr="006766CD" w:rsidRDefault="00854D87" w:rsidP="006766CD">
      <w:pPr>
        <w:pStyle w:val="10"/>
        <w:rPr>
          <w:sz w:val="28"/>
        </w:rPr>
      </w:pPr>
      <w:r>
        <w:br w:type="page"/>
      </w:r>
      <w:bookmarkStart w:id="0" w:name="_Toc153035918"/>
      <w:bookmarkStart w:id="1" w:name="_Toc153038233"/>
      <w:bookmarkStart w:id="2" w:name="_Toc153038344"/>
      <w:bookmarkStart w:id="3" w:name="_Toc153038844"/>
      <w:bookmarkStart w:id="4" w:name="_Toc153038870"/>
      <w:bookmarkStart w:id="5" w:name="_Toc153033768"/>
      <w:bookmarkStart w:id="6" w:name="_Toc153033786"/>
      <w:bookmarkStart w:id="7" w:name="_Toc153033921"/>
      <w:r w:rsidR="006766CD" w:rsidRPr="006766CD">
        <w:rPr>
          <w:sz w:val="28"/>
        </w:rPr>
        <w:lastRenderedPageBreak/>
        <w:t>ВВЕДЕНИЕ</w:t>
      </w:r>
      <w:bookmarkEnd w:id="0"/>
      <w:bookmarkEnd w:id="1"/>
      <w:bookmarkEnd w:id="2"/>
      <w:bookmarkEnd w:id="3"/>
      <w:bookmarkEnd w:id="4"/>
    </w:p>
    <w:p w:rsidR="006766CD" w:rsidRDefault="006766CD" w:rsidP="006766CD">
      <w:pPr>
        <w:autoSpaceDE w:val="0"/>
        <w:autoSpaceDN w:val="0"/>
        <w:adjustRightInd w:val="0"/>
        <w:spacing w:line="360" w:lineRule="auto"/>
        <w:ind w:firstLine="540"/>
        <w:jc w:val="both"/>
      </w:pPr>
    </w:p>
    <w:p w:rsidR="006766CD" w:rsidRPr="009F2AA8" w:rsidRDefault="006766CD" w:rsidP="006766CD">
      <w:pPr>
        <w:spacing w:line="360" w:lineRule="auto"/>
        <w:ind w:firstLine="540"/>
        <w:jc w:val="both"/>
        <w:rPr>
          <w:sz w:val="28"/>
          <w:szCs w:val="28"/>
        </w:rPr>
      </w:pPr>
      <w:r w:rsidRPr="009F2AA8">
        <w:rPr>
          <w:sz w:val="28"/>
          <w:szCs w:val="28"/>
        </w:rPr>
        <w:t xml:space="preserve">Экономические реформы 90-х годов в России отразились на целевых установках и поведении участников экономических отношений и потребовали от них активизации в совершенствовании различных адаптационных механизмов. Неоднозначный и длительный характер такого приспособления наиболее ярко проявился на российском рынке труда, формирование которого происходило под влиянием комплекса разнонаправленных по своему воздействию факторов. </w:t>
      </w:r>
    </w:p>
    <w:p w:rsidR="006766CD" w:rsidRPr="009F2AA8" w:rsidRDefault="006766CD" w:rsidP="006766CD">
      <w:pPr>
        <w:spacing w:line="360" w:lineRule="auto"/>
        <w:ind w:firstLine="540"/>
        <w:jc w:val="both"/>
        <w:rPr>
          <w:sz w:val="28"/>
          <w:szCs w:val="28"/>
        </w:rPr>
      </w:pPr>
      <w:r w:rsidRPr="009F2AA8">
        <w:rPr>
          <w:sz w:val="28"/>
          <w:szCs w:val="28"/>
        </w:rPr>
        <w:t>Важнейшим из них стал глубокий экономический спад, предопределивший существенные структурные изменения в спросе на рабочую силу, и появление открытой безработицы. Возникли новые реалии развития рынка труда. Ими стали неполная занятость, скрытая безработица, невыплаты заработной платы, развитие теневого рынка рабочей силы.</w:t>
      </w:r>
    </w:p>
    <w:p w:rsidR="006766CD" w:rsidRPr="009F2AA8" w:rsidRDefault="006766CD" w:rsidP="006766CD">
      <w:pPr>
        <w:spacing w:line="360" w:lineRule="auto"/>
        <w:ind w:firstLine="540"/>
        <w:jc w:val="both"/>
        <w:rPr>
          <w:sz w:val="28"/>
          <w:szCs w:val="28"/>
        </w:rPr>
      </w:pPr>
      <w:r w:rsidRPr="009F2AA8">
        <w:rPr>
          <w:sz w:val="28"/>
          <w:szCs w:val="28"/>
        </w:rPr>
        <w:t>Острота проблем занятости сохранилась и в условиях экономического роста.  Структурная безработица, низкий уровень оплаты труда, дефицит квалифицированных кадров (особенно рабочих специальностей) затрудняют решение задачи обеспечения экономики и ее локальных рынков необходимой рабочей силой определенного качества. Сегодня различия в показателях рынков труда территорий и отраслей достигают десятков раз, что свидетельствует о напряженной ситуации на локальных сегментах общероссийского рынка труда и требуют пристального государственного внимания.</w:t>
      </w:r>
    </w:p>
    <w:p w:rsidR="006766CD" w:rsidRPr="006766CD" w:rsidRDefault="006766CD" w:rsidP="006766CD">
      <w:pPr>
        <w:spacing w:line="360" w:lineRule="auto"/>
        <w:ind w:firstLine="540"/>
        <w:jc w:val="both"/>
      </w:pPr>
      <w:r w:rsidRPr="009F2AA8">
        <w:rPr>
          <w:sz w:val="28"/>
          <w:szCs w:val="28"/>
        </w:rPr>
        <w:t>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w:t>
      </w:r>
      <w:r>
        <w:rPr>
          <w:sz w:val="28"/>
          <w:szCs w:val="28"/>
        </w:rPr>
        <w:t xml:space="preserve">ьезный психологический стресс, </w:t>
      </w:r>
      <w:r w:rsidRPr="006766CD">
        <w:rPr>
          <w:sz w:val="28"/>
          <w:szCs w:val="28"/>
        </w:rPr>
        <w:t xml:space="preserve">что и обусловило </w:t>
      </w:r>
      <w:r w:rsidRPr="006766CD">
        <w:rPr>
          <w:b/>
          <w:sz w:val="28"/>
          <w:szCs w:val="28"/>
        </w:rPr>
        <w:t>актуальность</w:t>
      </w:r>
      <w:r w:rsidRPr="006766CD">
        <w:rPr>
          <w:sz w:val="28"/>
          <w:szCs w:val="28"/>
        </w:rPr>
        <w:t xml:space="preserve"> нашего исследования.</w:t>
      </w:r>
      <w:r w:rsidRPr="006766CD">
        <w:t xml:space="preserve"> </w:t>
      </w:r>
    </w:p>
    <w:p w:rsidR="006766CD" w:rsidRDefault="006766CD" w:rsidP="006766CD">
      <w:pPr>
        <w:spacing w:line="360" w:lineRule="auto"/>
        <w:ind w:firstLine="540"/>
        <w:jc w:val="both"/>
        <w:rPr>
          <w:sz w:val="28"/>
          <w:szCs w:val="28"/>
        </w:rPr>
      </w:pPr>
      <w:r w:rsidRPr="00BC44AC">
        <w:rPr>
          <w:b/>
          <w:sz w:val="28"/>
          <w:szCs w:val="28"/>
        </w:rPr>
        <w:t>Цель</w:t>
      </w:r>
      <w:r>
        <w:rPr>
          <w:b/>
          <w:sz w:val="28"/>
          <w:szCs w:val="28"/>
        </w:rPr>
        <w:t>ю</w:t>
      </w:r>
      <w:r w:rsidRPr="009F2AA8">
        <w:rPr>
          <w:sz w:val="28"/>
          <w:szCs w:val="28"/>
        </w:rPr>
        <w:t xml:space="preserve"> курсовой работы является </w:t>
      </w:r>
      <w:r>
        <w:rPr>
          <w:sz w:val="28"/>
          <w:szCs w:val="28"/>
        </w:rPr>
        <w:t xml:space="preserve">понятие и анализ уровня занятости населения. </w:t>
      </w:r>
    </w:p>
    <w:p w:rsidR="006766CD" w:rsidRDefault="006766CD" w:rsidP="006766CD">
      <w:pPr>
        <w:spacing w:line="360" w:lineRule="auto"/>
        <w:ind w:firstLine="540"/>
        <w:jc w:val="both"/>
        <w:rPr>
          <w:sz w:val="28"/>
          <w:szCs w:val="28"/>
        </w:rPr>
      </w:pPr>
      <w:r w:rsidRPr="009F2AA8">
        <w:rPr>
          <w:sz w:val="28"/>
          <w:szCs w:val="28"/>
        </w:rPr>
        <w:t xml:space="preserve">В развитии этой цели можно выделить следующий круг </w:t>
      </w:r>
      <w:r w:rsidRPr="00BC44AC">
        <w:rPr>
          <w:b/>
          <w:sz w:val="28"/>
          <w:szCs w:val="28"/>
        </w:rPr>
        <w:t>задач</w:t>
      </w:r>
      <w:r w:rsidRPr="009F2AA8">
        <w:rPr>
          <w:sz w:val="28"/>
          <w:szCs w:val="28"/>
        </w:rPr>
        <w:t>:</w:t>
      </w:r>
    </w:p>
    <w:p w:rsidR="006766CD" w:rsidRPr="00F859FD" w:rsidRDefault="006766CD" w:rsidP="006766CD">
      <w:pPr>
        <w:spacing w:line="360" w:lineRule="auto"/>
        <w:ind w:firstLine="540"/>
        <w:jc w:val="both"/>
        <w:rPr>
          <w:sz w:val="28"/>
          <w:szCs w:val="28"/>
        </w:rPr>
      </w:pPr>
      <w:r w:rsidRPr="00F859FD">
        <w:rPr>
          <w:sz w:val="28"/>
          <w:szCs w:val="28"/>
        </w:rPr>
        <w:t>- изучить понятие рынка труда, его сущность и структуру;</w:t>
      </w:r>
    </w:p>
    <w:p w:rsidR="006766CD" w:rsidRPr="00F859FD" w:rsidRDefault="006766CD" w:rsidP="006766CD">
      <w:pPr>
        <w:pStyle w:val="30"/>
        <w:ind w:left="0" w:firstLine="540"/>
        <w:rPr>
          <w:sz w:val="28"/>
          <w:szCs w:val="28"/>
        </w:rPr>
      </w:pPr>
      <w:r w:rsidRPr="00F859FD">
        <w:rPr>
          <w:sz w:val="28"/>
          <w:szCs w:val="28"/>
        </w:rPr>
        <w:t xml:space="preserve">- </w:t>
      </w:r>
      <w:r w:rsidR="00F859FD" w:rsidRPr="00F859FD">
        <w:rPr>
          <w:sz w:val="28"/>
          <w:szCs w:val="28"/>
        </w:rPr>
        <w:t>дать понятие безработицы и занятости населения</w:t>
      </w:r>
      <w:r w:rsidRPr="00F859FD">
        <w:rPr>
          <w:sz w:val="28"/>
          <w:szCs w:val="28"/>
        </w:rPr>
        <w:t>;</w:t>
      </w:r>
    </w:p>
    <w:p w:rsidR="00F859FD" w:rsidRPr="00F859FD" w:rsidRDefault="00F859FD" w:rsidP="006766CD">
      <w:pPr>
        <w:pStyle w:val="30"/>
        <w:ind w:left="0" w:firstLine="540"/>
        <w:rPr>
          <w:sz w:val="28"/>
          <w:szCs w:val="28"/>
        </w:rPr>
      </w:pPr>
      <w:r w:rsidRPr="00F859FD">
        <w:rPr>
          <w:sz w:val="28"/>
          <w:szCs w:val="28"/>
        </w:rPr>
        <w:t>- проанализировать состояние уровня занятости населения в России;</w:t>
      </w:r>
    </w:p>
    <w:p w:rsidR="006766CD" w:rsidRPr="00F859FD" w:rsidRDefault="006766CD" w:rsidP="006766CD">
      <w:pPr>
        <w:spacing w:line="360" w:lineRule="auto"/>
        <w:ind w:firstLine="540"/>
        <w:jc w:val="both"/>
        <w:rPr>
          <w:sz w:val="28"/>
          <w:szCs w:val="28"/>
        </w:rPr>
      </w:pPr>
      <w:r w:rsidRPr="00F859FD">
        <w:rPr>
          <w:sz w:val="28"/>
          <w:szCs w:val="28"/>
        </w:rPr>
        <w:t>- рассмотреть ситуацию на рынке труда в России за 1998-2005г.г.;</w:t>
      </w:r>
    </w:p>
    <w:p w:rsidR="006766CD" w:rsidRPr="0099436D" w:rsidRDefault="006766CD" w:rsidP="006766CD">
      <w:pPr>
        <w:spacing w:line="360" w:lineRule="auto"/>
        <w:ind w:firstLine="540"/>
        <w:jc w:val="both"/>
        <w:rPr>
          <w:sz w:val="28"/>
          <w:szCs w:val="28"/>
        </w:rPr>
      </w:pPr>
      <w:r w:rsidRPr="00F859FD">
        <w:rPr>
          <w:sz w:val="28"/>
          <w:szCs w:val="28"/>
        </w:rPr>
        <w:t>-дать прогноз ситуации на рынке труда на 200</w:t>
      </w:r>
      <w:r w:rsidR="00F859FD" w:rsidRPr="00F859FD">
        <w:rPr>
          <w:sz w:val="28"/>
          <w:szCs w:val="28"/>
        </w:rPr>
        <w:t>7</w:t>
      </w:r>
      <w:r w:rsidRPr="00F859FD">
        <w:rPr>
          <w:sz w:val="28"/>
          <w:szCs w:val="28"/>
        </w:rPr>
        <w:t>г.</w:t>
      </w:r>
    </w:p>
    <w:p w:rsidR="006766CD" w:rsidRPr="009F2AA8" w:rsidRDefault="006766CD" w:rsidP="006766CD">
      <w:pPr>
        <w:spacing w:line="360" w:lineRule="auto"/>
        <w:ind w:firstLine="540"/>
        <w:jc w:val="both"/>
        <w:rPr>
          <w:sz w:val="28"/>
          <w:szCs w:val="28"/>
        </w:rPr>
      </w:pPr>
      <w:r w:rsidRPr="00BC44AC">
        <w:rPr>
          <w:b/>
          <w:sz w:val="28"/>
          <w:szCs w:val="28"/>
        </w:rPr>
        <w:t>Методы</w:t>
      </w:r>
      <w:r w:rsidRPr="009F2AA8">
        <w:rPr>
          <w:sz w:val="28"/>
          <w:szCs w:val="28"/>
        </w:rPr>
        <w:t xml:space="preserve"> исследования:</w:t>
      </w:r>
    </w:p>
    <w:p w:rsidR="006766CD" w:rsidRPr="009F2AA8" w:rsidRDefault="006766CD" w:rsidP="006766CD">
      <w:pPr>
        <w:spacing w:line="360" w:lineRule="auto"/>
        <w:ind w:firstLine="540"/>
        <w:jc w:val="both"/>
        <w:rPr>
          <w:sz w:val="28"/>
          <w:szCs w:val="28"/>
        </w:rPr>
      </w:pPr>
      <w:r w:rsidRPr="009F2AA8">
        <w:rPr>
          <w:sz w:val="28"/>
          <w:szCs w:val="28"/>
        </w:rPr>
        <w:t>- обработка, анализ научных источников;</w:t>
      </w:r>
    </w:p>
    <w:p w:rsidR="006766CD" w:rsidRPr="009F2AA8" w:rsidRDefault="006766CD" w:rsidP="006766CD">
      <w:pPr>
        <w:spacing w:line="360" w:lineRule="auto"/>
        <w:ind w:firstLine="540"/>
        <w:jc w:val="both"/>
        <w:rPr>
          <w:sz w:val="28"/>
          <w:szCs w:val="28"/>
        </w:rPr>
      </w:pPr>
      <w:r w:rsidRPr="009F2AA8">
        <w:rPr>
          <w:sz w:val="28"/>
          <w:szCs w:val="28"/>
        </w:rPr>
        <w:t xml:space="preserve">- анализ научной литературы, учебников и пособий по исследуемой проблеме. </w:t>
      </w:r>
    </w:p>
    <w:p w:rsidR="006766CD" w:rsidRPr="009F2AA8" w:rsidRDefault="006766CD" w:rsidP="006766CD">
      <w:pPr>
        <w:spacing w:line="360" w:lineRule="auto"/>
        <w:ind w:firstLine="540"/>
        <w:jc w:val="both"/>
        <w:rPr>
          <w:sz w:val="28"/>
          <w:szCs w:val="28"/>
        </w:rPr>
      </w:pPr>
      <w:r w:rsidRPr="00BC44AC">
        <w:rPr>
          <w:b/>
          <w:sz w:val="28"/>
          <w:szCs w:val="28"/>
        </w:rPr>
        <w:t>Объект</w:t>
      </w:r>
      <w:r w:rsidRPr="009F2AA8">
        <w:rPr>
          <w:sz w:val="28"/>
          <w:szCs w:val="28"/>
        </w:rPr>
        <w:t xml:space="preserve"> исследования </w:t>
      </w:r>
      <w:r>
        <w:rPr>
          <w:sz w:val="28"/>
          <w:szCs w:val="28"/>
        </w:rPr>
        <w:t>–</w:t>
      </w:r>
      <w:r w:rsidRPr="009F2AA8">
        <w:rPr>
          <w:sz w:val="28"/>
          <w:szCs w:val="28"/>
        </w:rPr>
        <w:t xml:space="preserve"> </w:t>
      </w:r>
      <w:r>
        <w:rPr>
          <w:sz w:val="28"/>
          <w:szCs w:val="28"/>
        </w:rPr>
        <w:t>занятость и безработица</w:t>
      </w:r>
    </w:p>
    <w:p w:rsidR="006766CD" w:rsidRPr="009F2AA8" w:rsidRDefault="006766CD" w:rsidP="006766CD">
      <w:pPr>
        <w:spacing w:line="360" w:lineRule="auto"/>
        <w:ind w:firstLine="540"/>
        <w:jc w:val="both"/>
        <w:rPr>
          <w:sz w:val="28"/>
          <w:szCs w:val="28"/>
        </w:rPr>
      </w:pPr>
      <w:r w:rsidRPr="00BC44AC">
        <w:rPr>
          <w:b/>
          <w:sz w:val="28"/>
          <w:szCs w:val="28"/>
        </w:rPr>
        <w:t>Предмет</w:t>
      </w:r>
      <w:r w:rsidRPr="009F2AA8">
        <w:rPr>
          <w:sz w:val="28"/>
          <w:szCs w:val="28"/>
        </w:rPr>
        <w:t xml:space="preserve"> исследования </w:t>
      </w:r>
      <w:r>
        <w:rPr>
          <w:sz w:val="28"/>
          <w:szCs w:val="28"/>
        </w:rPr>
        <w:t>–</w:t>
      </w:r>
      <w:r w:rsidRPr="009F2AA8">
        <w:rPr>
          <w:sz w:val="28"/>
          <w:szCs w:val="28"/>
        </w:rPr>
        <w:t xml:space="preserve"> </w:t>
      </w:r>
      <w:r>
        <w:rPr>
          <w:sz w:val="28"/>
          <w:szCs w:val="28"/>
        </w:rPr>
        <w:t>анализ уровня занятости</w:t>
      </w:r>
    </w:p>
    <w:p w:rsidR="00880D3A" w:rsidRPr="00340931" w:rsidRDefault="006766CD" w:rsidP="00340931">
      <w:pPr>
        <w:pStyle w:val="10"/>
        <w:spacing w:line="360" w:lineRule="auto"/>
        <w:rPr>
          <w:sz w:val="28"/>
          <w:lang w:val="uk-UA"/>
        </w:rPr>
      </w:pPr>
      <w:r>
        <w:br w:type="page"/>
      </w:r>
      <w:bookmarkStart w:id="8" w:name="_Toc153035919"/>
      <w:bookmarkStart w:id="9" w:name="_Toc153038234"/>
      <w:bookmarkStart w:id="10" w:name="_Toc153038345"/>
      <w:bookmarkStart w:id="11" w:name="_Toc153038845"/>
      <w:bookmarkStart w:id="12" w:name="_Toc153038871"/>
      <w:r w:rsidR="00340931" w:rsidRPr="00340931">
        <w:rPr>
          <w:sz w:val="28"/>
          <w:lang w:val="uk-UA"/>
        </w:rPr>
        <w:t xml:space="preserve">1. </w:t>
      </w:r>
      <w:bookmarkEnd w:id="5"/>
      <w:bookmarkEnd w:id="6"/>
      <w:bookmarkEnd w:id="7"/>
      <w:r w:rsidR="00340931" w:rsidRPr="00340931">
        <w:rPr>
          <w:sz w:val="28"/>
        </w:rPr>
        <w:t>ТЕОРЕТИЧЕСКИЕ АСПЕКТЫ ФУНКЦИОНИРОВАНИЯ РЫНКА ТРУДА И БЕЗРАБОТИЦЫ</w:t>
      </w:r>
      <w:bookmarkEnd w:id="8"/>
      <w:bookmarkEnd w:id="9"/>
      <w:bookmarkEnd w:id="10"/>
      <w:bookmarkEnd w:id="11"/>
      <w:bookmarkEnd w:id="12"/>
    </w:p>
    <w:p w:rsidR="00880D3A" w:rsidRDefault="00880D3A" w:rsidP="00880D3A">
      <w:pPr>
        <w:spacing w:line="360" w:lineRule="auto"/>
        <w:ind w:firstLine="540"/>
        <w:jc w:val="both"/>
        <w:rPr>
          <w:b/>
          <w:sz w:val="28"/>
          <w:szCs w:val="28"/>
        </w:rPr>
      </w:pPr>
    </w:p>
    <w:p w:rsidR="00880D3A" w:rsidRDefault="00880D3A" w:rsidP="00330E87">
      <w:pPr>
        <w:pStyle w:val="20"/>
        <w:ind w:left="0" w:firstLine="540"/>
      </w:pPr>
      <w:bookmarkStart w:id="13" w:name="_Toc153033787"/>
      <w:bookmarkStart w:id="14" w:name="_Toc153033922"/>
      <w:bookmarkStart w:id="15" w:name="_Toc153035920"/>
      <w:bookmarkStart w:id="16" w:name="_Toc153038235"/>
      <w:bookmarkStart w:id="17" w:name="_Toc153038346"/>
      <w:bookmarkStart w:id="18" w:name="_Toc153038846"/>
      <w:bookmarkStart w:id="19" w:name="_Toc153038872"/>
      <w:r>
        <w:t xml:space="preserve">1.1 </w:t>
      </w:r>
      <w:r w:rsidR="00330E87">
        <w:t xml:space="preserve">Понятие </w:t>
      </w:r>
      <w:r w:rsidRPr="009B121F">
        <w:t>рынка труда</w:t>
      </w:r>
      <w:bookmarkEnd w:id="13"/>
      <w:bookmarkEnd w:id="14"/>
      <w:bookmarkEnd w:id="15"/>
      <w:bookmarkEnd w:id="16"/>
      <w:bookmarkEnd w:id="17"/>
      <w:bookmarkEnd w:id="18"/>
      <w:bookmarkEnd w:id="19"/>
      <w:r w:rsidRPr="009B121F">
        <w:t xml:space="preserve">  </w:t>
      </w:r>
    </w:p>
    <w:p w:rsidR="00880D3A" w:rsidRPr="009B121F" w:rsidRDefault="00880D3A" w:rsidP="00330E87">
      <w:pPr>
        <w:spacing w:line="360" w:lineRule="auto"/>
        <w:ind w:firstLine="540"/>
        <w:jc w:val="both"/>
        <w:rPr>
          <w:b/>
          <w:sz w:val="28"/>
          <w:szCs w:val="28"/>
        </w:rPr>
      </w:pPr>
    </w:p>
    <w:p w:rsidR="00880D3A" w:rsidRPr="00D1632C" w:rsidRDefault="00880D3A" w:rsidP="00880D3A">
      <w:pPr>
        <w:spacing w:line="360" w:lineRule="auto"/>
        <w:ind w:firstLine="540"/>
        <w:jc w:val="both"/>
        <w:rPr>
          <w:sz w:val="28"/>
          <w:szCs w:val="28"/>
        </w:rPr>
      </w:pPr>
      <w:r w:rsidRPr="00D1632C">
        <w:rPr>
          <w:sz w:val="28"/>
          <w:szCs w:val="28"/>
        </w:rPr>
        <w:t>Рынок труда, как и рынки капиталов, товаров, ценных бумаг и т.д., является составной частью рыночной экономики. На нем предприниматели и трудящиеся совместно ведут переговоры, коллективные или индивидуальные, по поводу трудоустройства, условий труда и заработной платы.</w:t>
      </w:r>
    </w:p>
    <w:p w:rsidR="00880D3A" w:rsidRPr="00D1632C" w:rsidRDefault="00880D3A" w:rsidP="00880D3A">
      <w:pPr>
        <w:spacing w:line="360" w:lineRule="auto"/>
        <w:ind w:firstLine="540"/>
        <w:jc w:val="both"/>
        <w:rPr>
          <w:sz w:val="28"/>
          <w:szCs w:val="28"/>
        </w:rPr>
      </w:pPr>
      <w:r w:rsidRPr="00D1632C">
        <w:rPr>
          <w:sz w:val="28"/>
          <w:szCs w:val="28"/>
        </w:rPr>
        <w:t>Исследуя механизм функционирования рыночной экономики, Карл Маркс исходил из того, что рабочая сила как «совокупность физических и духовных способностей, которыми обладает организм, живая личность человека», является товаром, а производственные отношения базируются на свободной купле-продаже рабочей силы, где ее ценой является заработная плата</w:t>
      </w:r>
      <w:r>
        <w:rPr>
          <w:rStyle w:val="a9"/>
          <w:sz w:val="28"/>
          <w:szCs w:val="28"/>
        </w:rPr>
        <w:footnoteReference w:id="1"/>
      </w:r>
      <w:r w:rsidRPr="00D1632C">
        <w:rPr>
          <w:sz w:val="28"/>
          <w:szCs w:val="28"/>
        </w:rPr>
        <w:t>.</w:t>
      </w:r>
    </w:p>
    <w:p w:rsidR="00880D3A" w:rsidRPr="00D1632C" w:rsidRDefault="00880D3A" w:rsidP="00880D3A">
      <w:pPr>
        <w:spacing w:line="360" w:lineRule="auto"/>
        <w:ind w:firstLine="540"/>
        <w:jc w:val="both"/>
        <w:rPr>
          <w:sz w:val="28"/>
          <w:szCs w:val="28"/>
        </w:rPr>
      </w:pPr>
      <w:r w:rsidRPr="00D1632C">
        <w:rPr>
          <w:sz w:val="28"/>
          <w:szCs w:val="28"/>
        </w:rPr>
        <w:t>В тот период домонополистического капитализма удовлетворение спроса на рабочую силу со стороны предпринимателей и спроса на условия труда со стороны работников осуществлялось стихийно, через одномоментные действия не несущих обязательства сторон, условием обмена было материальное вознаграждение работника за труд определенного количества и качества. Поэтому понятие «рынок труда» Маркс относил к сфере обращения.</w:t>
      </w:r>
    </w:p>
    <w:p w:rsidR="00880D3A" w:rsidRPr="00D1632C" w:rsidRDefault="00880D3A" w:rsidP="00880D3A">
      <w:pPr>
        <w:spacing w:line="360" w:lineRule="auto"/>
        <w:ind w:firstLine="540"/>
        <w:jc w:val="both"/>
        <w:rPr>
          <w:sz w:val="28"/>
          <w:szCs w:val="28"/>
        </w:rPr>
      </w:pPr>
      <w:r w:rsidRPr="00D1632C">
        <w:rPr>
          <w:sz w:val="28"/>
          <w:szCs w:val="28"/>
        </w:rPr>
        <w:t>С развитием капитализма, переходом его в монополистическую стадию усложнились экономические связи и экономические отношения, претерпел существенные изменения и рынок рабочей силы. Рабочее движение привело к расширению понятия «условия найма». Они стали включать в себя не только зарплату и рабочее время, но и гарантии занятости, оплаченное, но не отработанное рабочее время (т.е. отпуск), различные социальные выплаты и т.п.</w:t>
      </w:r>
    </w:p>
    <w:p w:rsidR="00880D3A" w:rsidRPr="00D1632C" w:rsidRDefault="00880D3A" w:rsidP="00880D3A">
      <w:pPr>
        <w:spacing w:line="360" w:lineRule="auto"/>
        <w:ind w:firstLine="540"/>
        <w:jc w:val="both"/>
        <w:rPr>
          <w:sz w:val="28"/>
          <w:szCs w:val="28"/>
        </w:rPr>
      </w:pPr>
      <w:r w:rsidRPr="00D1632C">
        <w:rPr>
          <w:sz w:val="28"/>
          <w:szCs w:val="28"/>
        </w:rPr>
        <w:t>Изменилось отношение к рабочей силе и у предпринимателей. Развитие современного производства предъявило повышенные требования к качеству рабочей силы: квалификации, профессиональной и общеобразовательной подготовке, творческому отношению к труду, высокому качеству работы. Бизнес активно включился в профессиональную подготовку кадров, авансируя тем самым работников материальными затратами на учебу. Вложение средств на переподготовку кадров в связи с научно-техническим прогрессом и стремительным развитием экономических отношений определило политику закрепления кадров, их стабилизации.</w:t>
      </w:r>
    </w:p>
    <w:p w:rsidR="00880D3A" w:rsidRPr="00D1632C" w:rsidRDefault="00880D3A" w:rsidP="00880D3A">
      <w:pPr>
        <w:spacing w:line="360" w:lineRule="auto"/>
        <w:ind w:firstLine="540"/>
        <w:jc w:val="both"/>
        <w:rPr>
          <w:sz w:val="28"/>
          <w:szCs w:val="28"/>
        </w:rPr>
      </w:pPr>
      <w:r w:rsidRPr="00D1632C">
        <w:rPr>
          <w:sz w:val="28"/>
          <w:szCs w:val="28"/>
        </w:rPr>
        <w:t>Сейчас рынок труда представляет собой систему общественных отношений, отражающих уровень развития и достигнутый на данный период баланс интересов между присутствующими на рынке силами: предпринимателями, трудящимися и государством. Другими словами, рынок труда – это механизм или институт, сводящий вместе покупателей (работодателей) и продавцов (работников) труда.</w:t>
      </w:r>
    </w:p>
    <w:p w:rsidR="00880D3A" w:rsidRPr="00D1632C" w:rsidRDefault="00880D3A" w:rsidP="00880D3A">
      <w:pPr>
        <w:spacing w:line="360" w:lineRule="auto"/>
        <w:ind w:firstLine="540"/>
        <w:jc w:val="both"/>
        <w:rPr>
          <w:sz w:val="28"/>
          <w:szCs w:val="28"/>
        </w:rPr>
      </w:pPr>
      <w:r w:rsidRPr="00D1632C">
        <w:rPr>
          <w:sz w:val="28"/>
          <w:szCs w:val="28"/>
        </w:rPr>
        <w:t>Просто говоря, на рынке труда существуют три основных агента предприниматели, профсоюзы и государство. Государство же выступает в качестве работодателя на государственных предприятиях и инвестора, финансируя крупные проекты и программы развития. Однако главная его функция заключается в определении правил регулирования интересов партнеров и противостоящих сил. В результате определяется та равнодействующая, которая служит базой решений и основой механизма регулирования рынка труда, куда включается и система социальной защиты, и система стимулирования развития производительных сил.</w:t>
      </w:r>
    </w:p>
    <w:p w:rsidR="00880D3A" w:rsidRDefault="00880D3A" w:rsidP="00880D3A">
      <w:pPr>
        <w:spacing w:line="360" w:lineRule="auto"/>
        <w:ind w:firstLine="540"/>
        <w:jc w:val="both"/>
        <w:rPr>
          <w:sz w:val="28"/>
          <w:szCs w:val="28"/>
        </w:rPr>
      </w:pPr>
      <w:r w:rsidRPr="00D1632C">
        <w:rPr>
          <w:sz w:val="28"/>
          <w:szCs w:val="28"/>
        </w:rPr>
        <w:t>Механизм регулирования рынка труда охватывает весь спектр экономических, юридических, социальных и психологических факторов, определяющих функционирования рынка труда. Оно осуществляется через систему трудоустройства, включая широкую сеть бюро по занятости, банки данных о рабочих местах, государственные программы помощи в приобретении профессиональных знаний и трудоустройстве незанятому, но желающему работать населению, целевые программы предприятий, предусматривающие переподготовку кадров в связи с планируемой модернизацией производства, проведение на предприятии политики стабилизации кадров и т.п. Все эти составные части рыночного механизма регулирования занятости в разных отраслях находятся в разном соотношении в зависимости от экономических и исторических условий развития данной отрасли</w:t>
      </w:r>
      <w:r>
        <w:rPr>
          <w:rStyle w:val="a9"/>
          <w:sz w:val="28"/>
          <w:szCs w:val="28"/>
        </w:rPr>
        <w:footnoteReference w:id="2"/>
      </w:r>
      <w:r w:rsidRPr="00D1632C">
        <w:rPr>
          <w:sz w:val="28"/>
          <w:szCs w:val="28"/>
        </w:rPr>
        <w:t>.</w:t>
      </w:r>
    </w:p>
    <w:p w:rsidR="00880D3A" w:rsidRDefault="00880D3A" w:rsidP="00880D3A">
      <w:pPr>
        <w:spacing w:line="360" w:lineRule="auto"/>
        <w:ind w:firstLine="540"/>
        <w:jc w:val="both"/>
        <w:rPr>
          <w:sz w:val="28"/>
          <w:szCs w:val="28"/>
        </w:rPr>
      </w:pPr>
    </w:p>
    <w:p w:rsidR="00880D3A" w:rsidRDefault="00880D3A" w:rsidP="00330E87">
      <w:pPr>
        <w:pStyle w:val="20"/>
        <w:ind w:left="0" w:firstLine="540"/>
      </w:pPr>
      <w:bookmarkStart w:id="20" w:name="_Toc153033923"/>
      <w:bookmarkStart w:id="21" w:name="_Toc153035921"/>
      <w:bookmarkStart w:id="22" w:name="_Toc153038236"/>
      <w:bookmarkStart w:id="23" w:name="_Toc153038347"/>
      <w:bookmarkStart w:id="24" w:name="_Toc153038847"/>
      <w:bookmarkStart w:id="25" w:name="_Toc153038873"/>
      <w:r w:rsidRPr="000A3052">
        <w:rPr>
          <w:lang w:val="uk-UA"/>
        </w:rPr>
        <w:t>1.2</w:t>
      </w:r>
      <w:r w:rsidRPr="000A3052">
        <w:t xml:space="preserve"> Структура и сущность рынка труда</w:t>
      </w:r>
      <w:bookmarkEnd w:id="20"/>
      <w:bookmarkEnd w:id="21"/>
      <w:bookmarkEnd w:id="22"/>
      <w:bookmarkEnd w:id="23"/>
      <w:bookmarkEnd w:id="24"/>
      <w:bookmarkEnd w:id="25"/>
      <w:r w:rsidRPr="000A3052">
        <w:t xml:space="preserve">  </w:t>
      </w:r>
    </w:p>
    <w:p w:rsidR="00880D3A" w:rsidRPr="000A3052" w:rsidRDefault="00880D3A" w:rsidP="00880D3A">
      <w:pPr>
        <w:spacing w:line="360" w:lineRule="auto"/>
        <w:ind w:firstLine="540"/>
        <w:jc w:val="both"/>
        <w:rPr>
          <w:b/>
          <w:sz w:val="28"/>
          <w:szCs w:val="28"/>
        </w:rPr>
      </w:pPr>
    </w:p>
    <w:p w:rsidR="00880D3A" w:rsidRDefault="00880D3A" w:rsidP="00880D3A">
      <w:pPr>
        <w:spacing w:line="360" w:lineRule="auto"/>
        <w:ind w:firstLine="567"/>
        <w:jc w:val="both"/>
        <w:rPr>
          <w:b/>
          <w:bCs/>
          <w:sz w:val="28"/>
          <w:szCs w:val="28"/>
        </w:rPr>
      </w:pPr>
      <w:r w:rsidRPr="0094400C">
        <w:rPr>
          <w:bCs/>
          <w:sz w:val="28"/>
          <w:szCs w:val="28"/>
        </w:rPr>
        <w:t xml:space="preserve">Рынок труда </w:t>
      </w:r>
      <w:r>
        <w:rPr>
          <w:sz w:val="28"/>
          <w:szCs w:val="28"/>
        </w:rPr>
        <w:t>представляет собой систему общественных отношений в согласовании интересов работодателей и наемной рабочей силы.</w:t>
      </w:r>
      <w:r>
        <w:rPr>
          <w:b/>
          <w:bCs/>
          <w:sz w:val="28"/>
          <w:szCs w:val="28"/>
        </w:rPr>
        <w:t xml:space="preserve"> </w:t>
      </w:r>
    </w:p>
    <w:p w:rsidR="00880D3A" w:rsidRDefault="00880D3A" w:rsidP="00880D3A">
      <w:pPr>
        <w:spacing w:line="360" w:lineRule="auto"/>
        <w:ind w:firstLine="567"/>
        <w:jc w:val="both"/>
        <w:rPr>
          <w:sz w:val="28"/>
          <w:szCs w:val="28"/>
        </w:rPr>
      </w:pPr>
      <w:r>
        <w:rPr>
          <w:sz w:val="28"/>
          <w:szCs w:val="28"/>
        </w:rPr>
        <w:t>В функционировании рынка труда можно отметить несколько принципиальных положений:</w:t>
      </w:r>
    </w:p>
    <w:p w:rsidR="00880D3A" w:rsidRDefault="00880D3A" w:rsidP="00880D3A">
      <w:pPr>
        <w:spacing w:line="360" w:lineRule="auto"/>
        <w:ind w:firstLine="540"/>
        <w:jc w:val="both"/>
        <w:rPr>
          <w:sz w:val="28"/>
          <w:szCs w:val="28"/>
        </w:rPr>
      </w:pPr>
      <w:r>
        <w:rPr>
          <w:sz w:val="28"/>
          <w:szCs w:val="28"/>
        </w:rPr>
        <w:t>Рынок труда – это совокупность экономических отношений между спросом и предложением рабочей силы на рынке труда.</w:t>
      </w:r>
    </w:p>
    <w:p w:rsidR="00880D3A" w:rsidRDefault="00880D3A" w:rsidP="00880D3A">
      <w:pPr>
        <w:spacing w:line="360" w:lineRule="auto"/>
        <w:ind w:firstLine="540"/>
        <w:jc w:val="both"/>
        <w:rPr>
          <w:sz w:val="28"/>
          <w:szCs w:val="28"/>
        </w:rPr>
      </w:pPr>
      <w:r>
        <w:rPr>
          <w:sz w:val="28"/>
          <w:szCs w:val="28"/>
        </w:rPr>
        <w:t>Рынок труда – это место пересечения различных экономических и социальных и интересов и функций.</w:t>
      </w:r>
    </w:p>
    <w:p w:rsidR="00880D3A" w:rsidRDefault="00880D3A" w:rsidP="00880D3A">
      <w:pPr>
        <w:spacing w:line="360" w:lineRule="auto"/>
        <w:ind w:firstLine="540"/>
        <w:jc w:val="both"/>
        <w:rPr>
          <w:sz w:val="28"/>
          <w:szCs w:val="28"/>
        </w:rPr>
      </w:pPr>
      <w:r>
        <w:rPr>
          <w:sz w:val="28"/>
          <w:szCs w:val="28"/>
        </w:rPr>
        <w:t>С позиции предприятий рынок труда – это сфера взаимоотношений его сотрудников, т.е. потенциальных или фактических работников, но думающих о переходе на новое место работы в пределах фирмы.</w:t>
      </w:r>
    </w:p>
    <w:p w:rsidR="00880D3A" w:rsidRDefault="00880D3A" w:rsidP="00F6679D">
      <w:pPr>
        <w:pStyle w:val="21"/>
        <w:spacing w:line="360" w:lineRule="auto"/>
        <w:ind w:firstLine="540"/>
        <w:jc w:val="both"/>
        <w:rPr>
          <w:sz w:val="28"/>
          <w:szCs w:val="28"/>
        </w:rPr>
      </w:pPr>
      <w:r>
        <w:rPr>
          <w:sz w:val="28"/>
          <w:szCs w:val="28"/>
        </w:rPr>
        <w:t>Главными составными частями рынка труда являются совокупное предложение, охватывающее всю наемную силу, и совокупный спрос как общая потребность экономики в наемной рабочей силе. Они составляют совокупный рынок труда (рис. 1.</w:t>
      </w:r>
      <w:r w:rsidR="00F6679D">
        <w:rPr>
          <w:sz w:val="28"/>
          <w:szCs w:val="28"/>
        </w:rPr>
        <w:t>1</w:t>
      </w:r>
      <w:r>
        <w:rPr>
          <w:sz w:val="28"/>
          <w:szCs w:val="28"/>
        </w:rPr>
        <w:t>).</w:t>
      </w:r>
    </w:p>
    <w:p w:rsidR="00880D3A" w:rsidRDefault="00880D3A" w:rsidP="00880D3A">
      <w:pPr>
        <w:pStyle w:val="21"/>
        <w:spacing w:line="360" w:lineRule="auto"/>
      </w:pPr>
    </w:p>
    <w:p w:rsidR="00880D3A" w:rsidRDefault="009576F4" w:rsidP="00880D3A">
      <w:pPr>
        <w:pStyle w:val="21"/>
        <w:spacing w:line="360" w:lineRule="auto"/>
      </w:pPr>
      <w:r>
        <w:rPr>
          <w:noProof/>
        </w:rPr>
        <w:pict>
          <v:oval id="_x0000_s1028" style="position:absolute;margin-left:141pt;margin-top:7pt;width:71.5pt;height:60.5pt;z-index:-251661824" o:allowincell="f" filled="f" strokeweight="1.25pt"/>
        </w:pict>
      </w:r>
      <w:r>
        <w:rPr>
          <w:noProof/>
        </w:rPr>
        <w:pict>
          <v:oval id="_x0000_s1026" style="position:absolute;margin-left:189.3pt;margin-top:-2.3pt;width:86.7pt;height:75.8pt;z-index:-251663872" o:allowincell="f" filled="f" strokeweight="1.25pt"/>
        </w:pict>
      </w:r>
    </w:p>
    <w:p w:rsidR="00880D3A" w:rsidRDefault="009576F4" w:rsidP="00880D3A">
      <w:pPr>
        <w:pStyle w:val="21"/>
        <w:spacing w:line="360" w:lineRule="auto"/>
      </w:pPr>
      <w:r>
        <w:rPr>
          <w:noProof/>
        </w:rPr>
        <w:pict>
          <v:shapetype id="_x0000_t202" coordsize="21600,21600" o:spt="202" path="m,l,21600r21600,l21600,xe">
            <v:stroke joinstyle="miter"/>
            <v:path gradientshapeok="t" o:connecttype="rect"/>
          </v:shapetype>
          <v:shape id="_x0000_s1027" type="#_x0000_t202" style="position:absolute;margin-left:153.8pt;margin-top:13.15pt;width:113.2pt;height:29.55pt;z-index:251653632" o:allowincell="f" filled="f" stroked="f" strokeweight="1.25pt">
            <v:textbox style="mso-next-textbox:#_x0000_s1027">
              <w:txbxContent>
                <w:p w:rsidR="00467F17" w:rsidRPr="00330E87" w:rsidRDefault="00467F17" w:rsidP="00330E87">
                  <w:r w:rsidRPr="00330E87">
                    <w:t xml:space="preserve">  С     УС     П</w:t>
                  </w:r>
                </w:p>
                <w:p w:rsidR="00467F17" w:rsidRDefault="00467F17" w:rsidP="00880D3A"/>
              </w:txbxContent>
            </v:textbox>
          </v:shape>
        </w:pict>
      </w:r>
    </w:p>
    <w:p w:rsidR="00880D3A" w:rsidRDefault="00880D3A" w:rsidP="00880D3A">
      <w:pPr>
        <w:pStyle w:val="21"/>
        <w:spacing w:line="360" w:lineRule="auto"/>
      </w:pPr>
    </w:p>
    <w:p w:rsidR="00880D3A" w:rsidRDefault="00880D3A" w:rsidP="00880D3A">
      <w:pPr>
        <w:pStyle w:val="21"/>
        <w:spacing w:line="360" w:lineRule="auto"/>
      </w:pPr>
    </w:p>
    <w:p w:rsidR="00880D3A" w:rsidRPr="00F6679D" w:rsidRDefault="00F6679D" w:rsidP="00F6679D">
      <w:pPr>
        <w:spacing w:line="360" w:lineRule="auto"/>
        <w:ind w:firstLine="540"/>
        <w:jc w:val="center"/>
        <w:rPr>
          <w:b/>
          <w:sz w:val="28"/>
          <w:szCs w:val="28"/>
        </w:rPr>
      </w:pPr>
      <w:r w:rsidRPr="00F6679D">
        <w:rPr>
          <w:b/>
          <w:sz w:val="28"/>
          <w:szCs w:val="28"/>
        </w:rPr>
        <w:t>Рис. 1.1 Совокупный рынок труда</w:t>
      </w:r>
    </w:p>
    <w:p w:rsidR="00F6679D" w:rsidRDefault="00F6679D" w:rsidP="00F6679D">
      <w:pPr>
        <w:spacing w:line="360" w:lineRule="auto"/>
        <w:ind w:firstLine="540"/>
        <w:jc w:val="both"/>
        <w:rPr>
          <w:sz w:val="28"/>
          <w:szCs w:val="28"/>
        </w:rPr>
      </w:pPr>
      <w:r>
        <w:rPr>
          <w:sz w:val="28"/>
          <w:szCs w:val="28"/>
        </w:rPr>
        <w:t>где:</w:t>
      </w:r>
    </w:p>
    <w:p w:rsidR="00880D3A" w:rsidRPr="00F6679D" w:rsidRDefault="00880D3A" w:rsidP="00F6679D">
      <w:pPr>
        <w:spacing w:line="360" w:lineRule="auto"/>
        <w:ind w:firstLine="540"/>
        <w:jc w:val="both"/>
        <w:rPr>
          <w:sz w:val="28"/>
          <w:szCs w:val="28"/>
        </w:rPr>
      </w:pPr>
      <w:r w:rsidRPr="00F6679D">
        <w:rPr>
          <w:sz w:val="28"/>
          <w:szCs w:val="28"/>
        </w:rPr>
        <w:t>С – совокупный спрос на труд;</w:t>
      </w:r>
    </w:p>
    <w:p w:rsidR="00880D3A" w:rsidRPr="00F6679D" w:rsidRDefault="00880D3A" w:rsidP="00F6679D">
      <w:pPr>
        <w:spacing w:line="360" w:lineRule="auto"/>
        <w:ind w:firstLine="540"/>
        <w:jc w:val="both"/>
        <w:rPr>
          <w:sz w:val="28"/>
          <w:szCs w:val="28"/>
        </w:rPr>
      </w:pPr>
      <w:r w:rsidRPr="00F6679D">
        <w:rPr>
          <w:sz w:val="28"/>
          <w:szCs w:val="28"/>
        </w:rPr>
        <w:t>П – совокупное предложение труда;</w:t>
      </w:r>
    </w:p>
    <w:p w:rsidR="00880D3A" w:rsidRPr="00F6679D" w:rsidRDefault="00880D3A" w:rsidP="00F6679D">
      <w:pPr>
        <w:spacing w:line="360" w:lineRule="auto"/>
        <w:ind w:firstLine="540"/>
        <w:jc w:val="both"/>
        <w:rPr>
          <w:sz w:val="28"/>
          <w:szCs w:val="28"/>
        </w:rPr>
      </w:pPr>
      <w:r w:rsidRPr="00F6679D">
        <w:rPr>
          <w:sz w:val="28"/>
          <w:szCs w:val="28"/>
        </w:rPr>
        <w:t>УС – удовлетворенный спрос на труд.</w:t>
      </w:r>
    </w:p>
    <w:p w:rsidR="00880D3A" w:rsidRPr="00F6679D" w:rsidRDefault="00880D3A" w:rsidP="00F6679D">
      <w:pPr>
        <w:spacing w:line="360" w:lineRule="auto"/>
        <w:ind w:firstLine="540"/>
        <w:jc w:val="both"/>
        <w:rPr>
          <w:sz w:val="28"/>
          <w:szCs w:val="28"/>
        </w:rPr>
      </w:pPr>
      <w:r w:rsidRPr="00F6679D">
        <w:rPr>
          <w:sz w:val="28"/>
          <w:szCs w:val="28"/>
        </w:rPr>
        <w:t>Таким образом, та часть, которую образуется путем пересечения совокупного спроса и совокупного предложения, носит название удовлетворенный спрос на труд. Не пересекающиеся части соответствуют текущему рынку:</w:t>
      </w:r>
    </w:p>
    <w:p w:rsidR="00F6679D" w:rsidRDefault="00F6679D" w:rsidP="00F6679D">
      <w:pPr>
        <w:spacing w:line="360" w:lineRule="auto"/>
        <w:jc w:val="center"/>
        <w:rPr>
          <w:sz w:val="28"/>
          <w:szCs w:val="28"/>
        </w:rPr>
      </w:pPr>
    </w:p>
    <w:p w:rsidR="00880D3A" w:rsidRPr="00F6679D" w:rsidRDefault="00880D3A" w:rsidP="00F6679D">
      <w:pPr>
        <w:spacing w:line="360" w:lineRule="auto"/>
        <w:jc w:val="center"/>
        <w:rPr>
          <w:sz w:val="28"/>
          <w:szCs w:val="28"/>
        </w:rPr>
      </w:pPr>
      <w:r w:rsidRPr="00F6679D">
        <w:rPr>
          <w:sz w:val="28"/>
          <w:szCs w:val="28"/>
        </w:rPr>
        <w:t xml:space="preserve">ТР=СР-УС, </w:t>
      </w:r>
      <w:r w:rsidR="00F6679D">
        <w:rPr>
          <w:sz w:val="28"/>
          <w:szCs w:val="28"/>
        </w:rPr>
        <w:t xml:space="preserve"> (1)</w:t>
      </w:r>
    </w:p>
    <w:p w:rsidR="00F6679D" w:rsidRDefault="00F6679D" w:rsidP="00F6679D">
      <w:pPr>
        <w:spacing w:line="360" w:lineRule="auto"/>
        <w:ind w:firstLine="540"/>
        <w:jc w:val="both"/>
        <w:rPr>
          <w:sz w:val="28"/>
          <w:szCs w:val="28"/>
        </w:rPr>
      </w:pPr>
    </w:p>
    <w:p w:rsidR="00880D3A" w:rsidRPr="00F6679D" w:rsidRDefault="00880D3A" w:rsidP="00F6679D">
      <w:pPr>
        <w:spacing w:line="360" w:lineRule="auto"/>
        <w:ind w:firstLine="540"/>
        <w:jc w:val="both"/>
        <w:rPr>
          <w:sz w:val="28"/>
          <w:szCs w:val="28"/>
        </w:rPr>
      </w:pPr>
      <w:r w:rsidRPr="00F6679D">
        <w:rPr>
          <w:sz w:val="28"/>
          <w:szCs w:val="28"/>
        </w:rPr>
        <w:t>где СР – совокупный рынок труда;</w:t>
      </w:r>
    </w:p>
    <w:p w:rsidR="00880D3A" w:rsidRPr="00F6679D" w:rsidRDefault="00880D3A" w:rsidP="00F6679D">
      <w:pPr>
        <w:spacing w:line="360" w:lineRule="auto"/>
        <w:ind w:firstLine="540"/>
        <w:jc w:val="both"/>
        <w:rPr>
          <w:sz w:val="28"/>
          <w:szCs w:val="28"/>
        </w:rPr>
      </w:pPr>
      <w:r w:rsidRPr="00F6679D">
        <w:rPr>
          <w:sz w:val="28"/>
          <w:szCs w:val="28"/>
        </w:rPr>
        <w:t>ТР – текущий рынок труда.</w:t>
      </w:r>
    </w:p>
    <w:p w:rsidR="00880D3A" w:rsidRPr="00007C42" w:rsidRDefault="00880D3A" w:rsidP="00007C42">
      <w:pPr>
        <w:spacing w:line="360" w:lineRule="auto"/>
        <w:ind w:firstLine="540"/>
        <w:jc w:val="both"/>
        <w:rPr>
          <w:sz w:val="28"/>
          <w:szCs w:val="28"/>
        </w:rPr>
      </w:pPr>
      <w:r w:rsidRPr="00007C42">
        <w:rPr>
          <w:sz w:val="28"/>
          <w:szCs w:val="28"/>
        </w:rPr>
        <w:t>Текущий рынок труда образуется за счет естественного и механического движения рабочей силы и рабочих мест. Он состоит из отдельных элементов:</w:t>
      </w:r>
    </w:p>
    <w:p w:rsidR="00880D3A" w:rsidRPr="00007C42" w:rsidRDefault="00007C42" w:rsidP="00007C42">
      <w:pPr>
        <w:spacing w:line="360" w:lineRule="auto"/>
        <w:ind w:firstLine="540"/>
        <w:jc w:val="both"/>
        <w:rPr>
          <w:sz w:val="28"/>
          <w:szCs w:val="28"/>
        </w:rPr>
      </w:pPr>
      <w:r>
        <w:rPr>
          <w:sz w:val="28"/>
          <w:szCs w:val="28"/>
        </w:rPr>
        <w:t xml:space="preserve">- </w:t>
      </w:r>
      <w:r w:rsidR="00880D3A" w:rsidRPr="00007C42">
        <w:rPr>
          <w:sz w:val="28"/>
          <w:szCs w:val="28"/>
        </w:rPr>
        <w:t>открытый рынок труда – это экономически активное население, которое ищет работу и нуждается в подготовке и переподготовке, а также все вакантные рабочие места во всех секторах экономики.</w:t>
      </w:r>
    </w:p>
    <w:p w:rsidR="00880D3A" w:rsidRPr="00007C42" w:rsidRDefault="00007C42" w:rsidP="00007C42">
      <w:pPr>
        <w:spacing w:line="360" w:lineRule="auto"/>
        <w:ind w:firstLine="540"/>
        <w:jc w:val="both"/>
        <w:rPr>
          <w:sz w:val="28"/>
          <w:szCs w:val="28"/>
        </w:rPr>
      </w:pPr>
      <w:r>
        <w:rPr>
          <w:sz w:val="28"/>
          <w:szCs w:val="28"/>
        </w:rPr>
        <w:t xml:space="preserve">- </w:t>
      </w:r>
      <w:r w:rsidR="00880D3A" w:rsidRPr="00007C42">
        <w:rPr>
          <w:sz w:val="28"/>
          <w:szCs w:val="28"/>
        </w:rPr>
        <w:t>скрытый рынок труда – это лица, которые формально заняты в экономике, но в то же время в связи с сокращением производства или же с изменением его структуры могут быть высвобождены.</w:t>
      </w:r>
    </w:p>
    <w:p w:rsidR="00880D3A" w:rsidRPr="00007C42" w:rsidRDefault="00880D3A" w:rsidP="00007C42">
      <w:pPr>
        <w:spacing w:line="360" w:lineRule="auto"/>
        <w:ind w:firstLine="540"/>
        <w:jc w:val="both"/>
        <w:rPr>
          <w:sz w:val="28"/>
          <w:szCs w:val="28"/>
        </w:rPr>
      </w:pPr>
      <w:r w:rsidRPr="00007C42">
        <w:rPr>
          <w:sz w:val="28"/>
          <w:szCs w:val="28"/>
        </w:rPr>
        <w:t>Исходя  из определения и характеристики рынка труда, можно установить его основные элементы:</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субъекты рынка труда;</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правовые аспекты, регламентирующие отношения субъектов на рынке труда;</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конъюнктура рынка;</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службы занятости населения;</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инфраструктура рынка труда;</w:t>
      </w:r>
    </w:p>
    <w:p w:rsidR="00880D3A" w:rsidRPr="00007C42" w:rsidRDefault="00880D3A" w:rsidP="00007C42">
      <w:pPr>
        <w:numPr>
          <w:ilvl w:val="0"/>
          <w:numId w:val="9"/>
        </w:numPr>
        <w:tabs>
          <w:tab w:val="clear" w:pos="1260"/>
          <w:tab w:val="num" w:pos="540"/>
        </w:tabs>
        <w:spacing w:line="360" w:lineRule="auto"/>
        <w:ind w:left="540"/>
        <w:jc w:val="both"/>
        <w:rPr>
          <w:sz w:val="28"/>
          <w:szCs w:val="28"/>
        </w:rPr>
      </w:pPr>
      <w:r w:rsidRPr="00007C42">
        <w:rPr>
          <w:sz w:val="28"/>
          <w:szCs w:val="28"/>
        </w:rPr>
        <w:t>система социальной защиты населения и др.</w:t>
      </w:r>
    </w:p>
    <w:p w:rsidR="00880D3A" w:rsidRPr="00007C42" w:rsidRDefault="00880D3A" w:rsidP="00007C42">
      <w:pPr>
        <w:spacing w:line="360" w:lineRule="auto"/>
        <w:ind w:firstLine="540"/>
        <w:jc w:val="both"/>
        <w:rPr>
          <w:sz w:val="28"/>
          <w:szCs w:val="28"/>
        </w:rPr>
      </w:pPr>
      <w:r w:rsidRPr="00007C42">
        <w:rPr>
          <w:sz w:val="28"/>
          <w:szCs w:val="28"/>
        </w:rPr>
        <w:t xml:space="preserve">Основными субъектами рынка труда являются работодатели и наемные работники. </w:t>
      </w:r>
    </w:p>
    <w:p w:rsidR="00007C42" w:rsidRPr="00007C42" w:rsidRDefault="00007C42" w:rsidP="00007C42">
      <w:pPr>
        <w:spacing w:line="360" w:lineRule="auto"/>
        <w:ind w:firstLine="540"/>
        <w:jc w:val="both"/>
        <w:rPr>
          <w:sz w:val="28"/>
          <w:szCs w:val="28"/>
        </w:rPr>
      </w:pPr>
      <w:r w:rsidRPr="00007C42">
        <w:rPr>
          <w:sz w:val="28"/>
          <w:szCs w:val="28"/>
        </w:rPr>
        <w:t xml:space="preserve">Работодатель – наниматель, который может быть представлен различными </w:t>
      </w:r>
      <w:r>
        <w:rPr>
          <w:sz w:val="28"/>
          <w:szCs w:val="28"/>
        </w:rPr>
        <w:t>«</w:t>
      </w:r>
      <w:r w:rsidRPr="00007C42">
        <w:rPr>
          <w:sz w:val="28"/>
          <w:szCs w:val="28"/>
        </w:rPr>
        <w:t>фигурами</w:t>
      </w:r>
      <w:r>
        <w:rPr>
          <w:sz w:val="28"/>
          <w:szCs w:val="28"/>
        </w:rPr>
        <w:t>»</w:t>
      </w:r>
      <w:r w:rsidRPr="00007C42">
        <w:rPr>
          <w:sz w:val="28"/>
          <w:szCs w:val="28"/>
        </w:rPr>
        <w:t xml:space="preserve"> в зависимости от узаконенной структуры отношений собственности. Им могут быть государственные предприятия, акционерные общества, общественные организации, колхозы, частные предприятия, хозяйственные ассоциации, кооперативы, совместные предприятия, индивидуальные наниматели и т.п.</w:t>
      </w:r>
    </w:p>
    <w:p w:rsidR="00007C42" w:rsidRPr="00007C42" w:rsidRDefault="00007C42" w:rsidP="00007C42">
      <w:pPr>
        <w:spacing w:line="360" w:lineRule="auto"/>
        <w:ind w:firstLine="540"/>
        <w:jc w:val="both"/>
        <w:rPr>
          <w:sz w:val="28"/>
          <w:szCs w:val="28"/>
        </w:rPr>
      </w:pPr>
      <w:r w:rsidRPr="00007C42">
        <w:rPr>
          <w:sz w:val="28"/>
          <w:szCs w:val="28"/>
        </w:rPr>
        <w:t>Наемные работники – это свободные трудоспособные граждане, для которых работа по найму является главным источником средств существования и индивидуального воспроизводства. Для работодателей они представляют различную ценность в зависимости от пола, возраста, квалификации, социального статуса и ряда социальных приобретенных качеств (ответственности, исполнительности, дисциплинированности, предприимчивости и др.)</w:t>
      </w:r>
      <w:r w:rsidR="00003E0B">
        <w:rPr>
          <w:rStyle w:val="a9"/>
          <w:sz w:val="28"/>
          <w:szCs w:val="28"/>
        </w:rPr>
        <w:footnoteReference w:id="3"/>
      </w:r>
      <w:r w:rsidRPr="00007C42">
        <w:rPr>
          <w:sz w:val="28"/>
          <w:szCs w:val="28"/>
        </w:rPr>
        <w:t>.</w:t>
      </w:r>
    </w:p>
    <w:p w:rsidR="00007C42" w:rsidRPr="00007C42" w:rsidRDefault="00007C42" w:rsidP="00007C42">
      <w:pPr>
        <w:spacing w:line="360" w:lineRule="auto"/>
        <w:ind w:firstLine="540"/>
        <w:jc w:val="both"/>
        <w:rPr>
          <w:sz w:val="28"/>
          <w:szCs w:val="28"/>
        </w:rPr>
      </w:pPr>
      <w:r w:rsidRPr="00007C42">
        <w:rPr>
          <w:sz w:val="28"/>
          <w:szCs w:val="28"/>
        </w:rPr>
        <w:t xml:space="preserve">Система отношений на рынке труда складывается из трех основных компонентов (рис. </w:t>
      </w:r>
      <w:r w:rsidR="00CC122E">
        <w:rPr>
          <w:sz w:val="28"/>
          <w:szCs w:val="28"/>
        </w:rPr>
        <w:t>1.</w:t>
      </w:r>
      <w:r w:rsidRPr="00007C42">
        <w:rPr>
          <w:sz w:val="28"/>
          <w:szCs w:val="28"/>
        </w:rPr>
        <w:t>2):</w:t>
      </w:r>
    </w:p>
    <w:p w:rsidR="00007C42" w:rsidRPr="00007C42" w:rsidRDefault="00007C42" w:rsidP="00007C42">
      <w:pPr>
        <w:spacing w:line="360" w:lineRule="auto"/>
        <w:ind w:firstLine="540"/>
        <w:jc w:val="both"/>
        <w:rPr>
          <w:sz w:val="28"/>
          <w:szCs w:val="28"/>
        </w:rPr>
      </w:pPr>
      <w:r>
        <w:rPr>
          <w:sz w:val="28"/>
          <w:szCs w:val="28"/>
        </w:rPr>
        <w:t xml:space="preserve">- </w:t>
      </w:r>
      <w:r w:rsidRPr="00007C42">
        <w:rPr>
          <w:sz w:val="28"/>
          <w:szCs w:val="28"/>
        </w:rPr>
        <w:t>отношения между наемными работниками и работодателями;</w:t>
      </w:r>
    </w:p>
    <w:p w:rsidR="00007C42" w:rsidRPr="00007C42" w:rsidRDefault="00007C42" w:rsidP="00007C42">
      <w:pPr>
        <w:spacing w:line="360" w:lineRule="auto"/>
        <w:ind w:firstLine="540"/>
        <w:jc w:val="both"/>
        <w:rPr>
          <w:sz w:val="28"/>
          <w:szCs w:val="28"/>
        </w:rPr>
      </w:pPr>
      <w:r>
        <w:rPr>
          <w:sz w:val="28"/>
          <w:szCs w:val="28"/>
        </w:rPr>
        <w:t xml:space="preserve">- </w:t>
      </w:r>
      <w:r w:rsidRPr="00007C42">
        <w:rPr>
          <w:sz w:val="28"/>
          <w:szCs w:val="28"/>
        </w:rPr>
        <w:t>отношения между субъектами рынка труда и его представителями (профсоюзы, ассоциации работодателей, службы занятости);</w:t>
      </w:r>
    </w:p>
    <w:p w:rsidR="00007C42" w:rsidRPr="00007C42" w:rsidRDefault="00007C42" w:rsidP="00007C42">
      <w:pPr>
        <w:spacing w:line="360" w:lineRule="auto"/>
        <w:ind w:firstLine="540"/>
        <w:jc w:val="both"/>
        <w:rPr>
          <w:sz w:val="28"/>
          <w:szCs w:val="28"/>
        </w:rPr>
      </w:pPr>
      <w:r>
        <w:rPr>
          <w:sz w:val="28"/>
          <w:szCs w:val="28"/>
        </w:rPr>
        <w:t xml:space="preserve">- </w:t>
      </w:r>
      <w:r w:rsidRPr="00007C42">
        <w:rPr>
          <w:sz w:val="28"/>
          <w:szCs w:val="28"/>
        </w:rPr>
        <w:t>отношения между субъектами рынка труда и государством.</w:t>
      </w:r>
    </w:p>
    <w:p w:rsidR="00007C42" w:rsidRDefault="009576F4" w:rsidP="00007C42">
      <w:pPr>
        <w:spacing w:line="360" w:lineRule="auto"/>
        <w:ind w:firstLine="540"/>
        <w:jc w:val="both"/>
        <w:rPr>
          <w:sz w:val="28"/>
          <w:szCs w:val="28"/>
        </w:rPr>
      </w:pPr>
      <w:r>
        <w:rPr>
          <w:noProof/>
          <w:sz w:val="28"/>
          <w:szCs w:val="28"/>
        </w:rPr>
        <w:pict>
          <v:rect id="_x0000_s1040" style="position:absolute;left:0;text-align:left;margin-left:18pt;margin-top:20.4pt;width:151.2pt;height:36pt;z-index:251659776">
            <v:textbox style="mso-next-textbox:#_x0000_s1040">
              <w:txbxContent>
                <w:p w:rsidR="00467F17" w:rsidRPr="001C77AF" w:rsidRDefault="00467F17" w:rsidP="00007C42">
                  <w:pPr>
                    <w:pStyle w:val="9"/>
                    <w:rPr>
                      <w:rFonts w:ascii="Times New Roman" w:hAnsi="Times New Roman"/>
                      <w:sz w:val="24"/>
                    </w:rPr>
                  </w:pPr>
                  <w:r>
                    <w:rPr>
                      <w:rFonts w:ascii="Times New Roman" w:hAnsi="Times New Roman"/>
                      <w:sz w:val="24"/>
                    </w:rPr>
                    <w:t>Наемные работники</w:t>
                  </w:r>
                </w:p>
              </w:txbxContent>
            </v:textbox>
          </v:rect>
        </w:pict>
      </w:r>
      <w:r>
        <w:rPr>
          <w:noProof/>
          <w:sz w:val="28"/>
          <w:szCs w:val="28"/>
        </w:rPr>
        <w:pict>
          <v:rect id="_x0000_s1039" style="position:absolute;left:0;text-align:left;margin-left:270pt;margin-top:20.4pt;width:151.2pt;height:36pt;z-index:251658752">
            <v:textbox style="mso-next-textbox:#_x0000_s1039">
              <w:txbxContent>
                <w:p w:rsidR="00467F17" w:rsidRPr="001C77AF" w:rsidRDefault="00467F17" w:rsidP="00007C42">
                  <w:pPr>
                    <w:pStyle w:val="9"/>
                    <w:jc w:val="center"/>
                    <w:rPr>
                      <w:rFonts w:ascii="Times New Roman" w:hAnsi="Times New Roman"/>
                      <w:sz w:val="24"/>
                    </w:rPr>
                  </w:pPr>
                  <w:r>
                    <w:rPr>
                      <w:rFonts w:ascii="Times New Roman" w:hAnsi="Times New Roman"/>
                      <w:sz w:val="24"/>
                    </w:rPr>
                    <w:t>Работодатели</w:t>
                  </w:r>
                </w:p>
              </w:txbxContent>
            </v:textbox>
          </v:rect>
        </w:pict>
      </w:r>
    </w:p>
    <w:p w:rsidR="00007C42" w:rsidRPr="00007C42" w:rsidRDefault="00007C42" w:rsidP="00007C42">
      <w:pPr>
        <w:spacing w:line="360" w:lineRule="auto"/>
        <w:ind w:firstLine="540"/>
        <w:jc w:val="both"/>
        <w:rPr>
          <w:sz w:val="28"/>
          <w:szCs w:val="28"/>
        </w:rPr>
      </w:pPr>
    </w:p>
    <w:p w:rsidR="00007C42" w:rsidRPr="00007C42" w:rsidRDefault="009576F4" w:rsidP="00007C42">
      <w:r>
        <w:rPr>
          <w:noProof/>
          <w:sz w:val="28"/>
          <w:szCs w:val="28"/>
        </w:rPr>
        <w:pict>
          <v:line id="_x0000_s1046" style="position:absolute;flip:y;z-index:251662848" from="207pt,8.55pt" to="351pt,62.55pt">
            <v:stroke endarrow="block"/>
          </v:line>
        </w:pict>
      </w:r>
      <w:r>
        <w:rPr>
          <w:noProof/>
        </w:rPr>
        <w:pict>
          <v:line id="_x0000_s1044" style="position:absolute;flip:x y;z-index:251661824" from="1in,8.55pt" to="207pt,62.55pt">
            <v:stroke endarrow="block"/>
          </v:line>
        </w:pict>
      </w:r>
    </w:p>
    <w:p w:rsidR="00880D3A" w:rsidRDefault="00880D3A" w:rsidP="00880D3A">
      <w:pPr>
        <w:pStyle w:val="a4"/>
        <w:spacing w:line="360" w:lineRule="auto"/>
        <w:ind w:left="0" w:firstLine="540"/>
        <w:jc w:val="both"/>
        <w:rPr>
          <w:sz w:val="28"/>
          <w:szCs w:val="28"/>
        </w:rPr>
      </w:pPr>
    </w:p>
    <w:p w:rsidR="00007C42" w:rsidRDefault="00007C42" w:rsidP="00007C42">
      <w:pPr>
        <w:spacing w:line="360" w:lineRule="auto"/>
        <w:ind w:firstLine="540"/>
        <w:jc w:val="both"/>
        <w:rPr>
          <w:rFonts w:ascii="Arial" w:hAnsi="Arial"/>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tblGrid>
      <w:tr w:rsidR="00007C42" w:rsidRPr="00174E42">
        <w:trPr>
          <w:trHeight w:val="841"/>
        </w:trPr>
        <w:tc>
          <w:tcPr>
            <w:tcW w:w="3118" w:type="dxa"/>
          </w:tcPr>
          <w:p w:rsidR="00007C42" w:rsidRPr="00174E42" w:rsidRDefault="00007C42" w:rsidP="00467F17">
            <w:pPr>
              <w:spacing w:line="360" w:lineRule="auto"/>
              <w:jc w:val="both"/>
            </w:pPr>
          </w:p>
          <w:p w:rsidR="00007C42" w:rsidRPr="00174E42" w:rsidRDefault="00007C42" w:rsidP="00467F17">
            <w:pPr>
              <w:pStyle w:val="7"/>
              <w:rPr>
                <w:rFonts w:ascii="Times New Roman" w:hAnsi="Times New Roman"/>
              </w:rPr>
            </w:pPr>
            <w:r>
              <w:rPr>
                <w:rFonts w:ascii="Times New Roman" w:hAnsi="Times New Roman"/>
              </w:rPr>
              <w:t>Государство</w:t>
            </w:r>
          </w:p>
        </w:tc>
      </w:tr>
    </w:tbl>
    <w:p w:rsidR="00007C42" w:rsidRPr="00174E42" w:rsidRDefault="009576F4" w:rsidP="00007C42">
      <w:pPr>
        <w:spacing w:line="360" w:lineRule="auto"/>
        <w:jc w:val="both"/>
      </w:pPr>
      <w:r>
        <w:rPr>
          <w:noProof/>
        </w:rPr>
        <w:pict>
          <v:line id="_x0000_s1043" style="position:absolute;left:0;text-align:left;z-index:251660800;mso-position-horizontal-relative:text;mso-position-vertical-relative:text" from="3in,-.15pt" to="378pt,71.85pt">
            <v:stroke endarrow="block"/>
          </v:line>
        </w:pict>
      </w:r>
      <w:r>
        <w:rPr>
          <w:noProof/>
        </w:rPr>
        <w:pict>
          <v:line id="_x0000_s1035" style="position:absolute;left:0;text-align:left;flip:x;z-index:251655680;mso-position-horizontal-relative:text;mso-position-vertical-relative:text" from="54pt,-.15pt" to="3in,71.85pt">
            <v:stroke endarrow="block"/>
          </v:line>
        </w:pict>
      </w:r>
    </w:p>
    <w:p w:rsidR="00007C42" w:rsidRPr="00174E42" w:rsidRDefault="00007C42" w:rsidP="00007C42">
      <w:pPr>
        <w:spacing w:line="360" w:lineRule="auto"/>
        <w:jc w:val="both"/>
      </w:pPr>
    </w:p>
    <w:p w:rsidR="00880D3A" w:rsidRDefault="00880D3A" w:rsidP="00880D3A">
      <w:pPr>
        <w:pStyle w:val="a4"/>
        <w:spacing w:line="360" w:lineRule="auto"/>
        <w:ind w:left="0" w:firstLine="540"/>
        <w:jc w:val="both"/>
        <w:rPr>
          <w:sz w:val="28"/>
          <w:szCs w:val="28"/>
        </w:rPr>
      </w:pPr>
    </w:p>
    <w:p w:rsidR="00007C42" w:rsidRPr="00174E42" w:rsidRDefault="009576F4" w:rsidP="00007C42">
      <w:pPr>
        <w:spacing w:line="360" w:lineRule="auto"/>
        <w:jc w:val="both"/>
      </w:pPr>
      <w:r>
        <w:rPr>
          <w:noProof/>
          <w:sz w:val="28"/>
          <w:szCs w:val="28"/>
        </w:rPr>
        <w:pict>
          <v:rect id="_x0000_s1038" style="position:absolute;left:0;text-align:left;margin-left:279pt;margin-top:.3pt;width:151.2pt;height:38.5pt;z-index:251657728">
            <v:textbox style="mso-next-textbox:#_x0000_s1038">
              <w:txbxContent>
                <w:p w:rsidR="00467F17" w:rsidRPr="001C77AF" w:rsidRDefault="00467F17" w:rsidP="00007C42">
                  <w:pPr>
                    <w:pStyle w:val="9"/>
                    <w:jc w:val="center"/>
                    <w:rPr>
                      <w:rFonts w:ascii="Times New Roman" w:hAnsi="Times New Roman"/>
                      <w:sz w:val="24"/>
                    </w:rPr>
                  </w:pPr>
                  <w:r>
                    <w:rPr>
                      <w:rFonts w:ascii="Times New Roman" w:hAnsi="Times New Roman"/>
                      <w:sz w:val="24"/>
                    </w:rPr>
                    <w:t>Организации работодателей</w:t>
                  </w:r>
                </w:p>
              </w:txbxContent>
            </v:textbox>
          </v:rect>
        </w:pict>
      </w:r>
      <w:r>
        <w:rPr>
          <w:noProof/>
          <w:sz w:val="28"/>
          <w:szCs w:val="28"/>
        </w:rPr>
        <w:pict>
          <v:rect id="_x0000_s1037" style="position:absolute;left:0;text-align:left;margin-left:18pt;margin-top:.3pt;width:151.2pt;height:38.5pt;z-index:251656704">
            <v:textbox style="mso-next-textbox:#_x0000_s1037">
              <w:txbxContent>
                <w:p w:rsidR="00467F17" w:rsidRPr="001C77AF" w:rsidRDefault="00467F17" w:rsidP="00007C42">
                  <w:pPr>
                    <w:pStyle w:val="9"/>
                    <w:rPr>
                      <w:rFonts w:ascii="Times New Roman" w:hAnsi="Times New Roman"/>
                      <w:sz w:val="24"/>
                    </w:rPr>
                  </w:pPr>
                  <w:r>
                    <w:rPr>
                      <w:rFonts w:ascii="Times New Roman" w:hAnsi="Times New Roman"/>
                      <w:sz w:val="24"/>
                    </w:rPr>
                    <w:t>Профсоюзы</w:t>
                  </w:r>
                </w:p>
              </w:txbxContent>
            </v:textbox>
          </v:rect>
        </w:pict>
      </w:r>
      <w:r w:rsidR="00007C42" w:rsidRPr="00174E42">
        <w:t xml:space="preserve">  </w:t>
      </w:r>
    </w:p>
    <w:p w:rsidR="00007C42" w:rsidRDefault="00007C42" w:rsidP="00880D3A">
      <w:pPr>
        <w:pStyle w:val="a4"/>
        <w:spacing w:line="360" w:lineRule="auto"/>
        <w:ind w:left="0" w:firstLine="540"/>
        <w:jc w:val="both"/>
        <w:rPr>
          <w:sz w:val="28"/>
          <w:szCs w:val="28"/>
        </w:rPr>
      </w:pPr>
    </w:p>
    <w:p w:rsidR="00CC122E" w:rsidRDefault="00CC122E" w:rsidP="00CC122E">
      <w:pPr>
        <w:spacing w:line="360" w:lineRule="auto"/>
        <w:jc w:val="center"/>
        <w:rPr>
          <w:b/>
          <w:sz w:val="28"/>
          <w:szCs w:val="28"/>
        </w:rPr>
      </w:pPr>
    </w:p>
    <w:p w:rsidR="00CC122E" w:rsidRPr="00CC122E" w:rsidRDefault="00CC122E" w:rsidP="00CC122E">
      <w:pPr>
        <w:spacing w:line="360" w:lineRule="auto"/>
        <w:jc w:val="center"/>
        <w:rPr>
          <w:b/>
          <w:sz w:val="28"/>
          <w:szCs w:val="28"/>
        </w:rPr>
      </w:pPr>
      <w:r w:rsidRPr="00CC122E">
        <w:rPr>
          <w:b/>
          <w:sz w:val="28"/>
          <w:szCs w:val="28"/>
        </w:rPr>
        <w:t>Рис.1.2  Система отношений на рынке труда</w:t>
      </w:r>
    </w:p>
    <w:p w:rsidR="00007C42" w:rsidRDefault="00007C42" w:rsidP="00880D3A">
      <w:pPr>
        <w:pStyle w:val="a4"/>
        <w:spacing w:line="360" w:lineRule="auto"/>
        <w:ind w:left="0" w:firstLine="540"/>
        <w:jc w:val="both"/>
        <w:rPr>
          <w:sz w:val="28"/>
          <w:szCs w:val="28"/>
        </w:rPr>
      </w:pPr>
    </w:p>
    <w:p w:rsidR="00880D3A" w:rsidRPr="00103D08" w:rsidRDefault="00880D3A" w:rsidP="00880D3A">
      <w:pPr>
        <w:spacing w:line="360" w:lineRule="auto"/>
        <w:ind w:firstLine="540"/>
        <w:jc w:val="both"/>
        <w:rPr>
          <w:sz w:val="28"/>
          <w:szCs w:val="28"/>
        </w:rPr>
      </w:pPr>
      <w:r w:rsidRPr="00103D08">
        <w:rPr>
          <w:sz w:val="28"/>
          <w:szCs w:val="28"/>
        </w:rPr>
        <w:t>Наличие и взаимодействие всех элементов рынка труда необходимо для его функционирования. Рынок труда выполняет ряд функций:</w:t>
      </w:r>
    </w:p>
    <w:p w:rsidR="00880D3A" w:rsidRPr="00103D08" w:rsidRDefault="00880D3A" w:rsidP="00880D3A">
      <w:pPr>
        <w:numPr>
          <w:ilvl w:val="0"/>
          <w:numId w:val="4"/>
        </w:numPr>
        <w:tabs>
          <w:tab w:val="clear" w:pos="1260"/>
          <w:tab w:val="num" w:pos="540"/>
        </w:tabs>
        <w:spacing w:line="360" w:lineRule="auto"/>
        <w:ind w:left="540"/>
        <w:jc w:val="both"/>
        <w:rPr>
          <w:sz w:val="28"/>
          <w:szCs w:val="28"/>
        </w:rPr>
      </w:pPr>
      <w:r w:rsidRPr="00103D08">
        <w:rPr>
          <w:sz w:val="28"/>
          <w:szCs w:val="28"/>
        </w:rPr>
        <w:t>Организация встречи работодателя и наемных работников.</w:t>
      </w:r>
    </w:p>
    <w:p w:rsidR="00880D3A" w:rsidRPr="00103D08" w:rsidRDefault="00880D3A" w:rsidP="00880D3A">
      <w:pPr>
        <w:numPr>
          <w:ilvl w:val="0"/>
          <w:numId w:val="4"/>
        </w:numPr>
        <w:tabs>
          <w:tab w:val="clear" w:pos="1260"/>
          <w:tab w:val="num" w:pos="540"/>
        </w:tabs>
        <w:spacing w:line="360" w:lineRule="auto"/>
        <w:ind w:left="540"/>
        <w:jc w:val="both"/>
        <w:rPr>
          <w:sz w:val="28"/>
          <w:szCs w:val="28"/>
        </w:rPr>
      </w:pPr>
      <w:r w:rsidRPr="00103D08">
        <w:rPr>
          <w:sz w:val="28"/>
          <w:szCs w:val="28"/>
        </w:rPr>
        <w:t>Обеспечение конкуренции на рынке труда как между работодателями, так и наемными работниками.</w:t>
      </w:r>
    </w:p>
    <w:p w:rsidR="00880D3A" w:rsidRPr="00103D08" w:rsidRDefault="00880D3A" w:rsidP="00880D3A">
      <w:pPr>
        <w:numPr>
          <w:ilvl w:val="0"/>
          <w:numId w:val="4"/>
        </w:numPr>
        <w:tabs>
          <w:tab w:val="clear" w:pos="1260"/>
          <w:tab w:val="num" w:pos="540"/>
        </w:tabs>
        <w:spacing w:line="360" w:lineRule="auto"/>
        <w:ind w:left="540"/>
        <w:jc w:val="both"/>
        <w:rPr>
          <w:sz w:val="28"/>
          <w:szCs w:val="28"/>
        </w:rPr>
      </w:pPr>
      <w:r w:rsidRPr="00103D08">
        <w:rPr>
          <w:sz w:val="28"/>
          <w:szCs w:val="28"/>
        </w:rPr>
        <w:t>Установление равновесных ставок заработной платы.</w:t>
      </w:r>
    </w:p>
    <w:p w:rsidR="00880D3A" w:rsidRPr="00103D08" w:rsidRDefault="00880D3A" w:rsidP="00880D3A">
      <w:pPr>
        <w:numPr>
          <w:ilvl w:val="0"/>
          <w:numId w:val="4"/>
        </w:numPr>
        <w:tabs>
          <w:tab w:val="clear" w:pos="1260"/>
          <w:tab w:val="num" w:pos="540"/>
        </w:tabs>
        <w:spacing w:line="360" w:lineRule="auto"/>
        <w:ind w:left="540"/>
        <w:jc w:val="both"/>
        <w:rPr>
          <w:sz w:val="28"/>
          <w:szCs w:val="28"/>
        </w:rPr>
      </w:pPr>
      <w:r w:rsidRPr="00103D08">
        <w:rPr>
          <w:sz w:val="28"/>
          <w:szCs w:val="28"/>
        </w:rPr>
        <w:t>Решение вопросов занятости населения.</w:t>
      </w:r>
    </w:p>
    <w:p w:rsidR="00880D3A" w:rsidRPr="00103D08" w:rsidRDefault="00880D3A" w:rsidP="00880D3A">
      <w:pPr>
        <w:numPr>
          <w:ilvl w:val="0"/>
          <w:numId w:val="4"/>
        </w:numPr>
        <w:tabs>
          <w:tab w:val="clear" w:pos="1260"/>
          <w:tab w:val="num" w:pos="540"/>
        </w:tabs>
        <w:spacing w:line="360" w:lineRule="auto"/>
        <w:ind w:left="540"/>
        <w:jc w:val="both"/>
        <w:rPr>
          <w:sz w:val="28"/>
          <w:szCs w:val="28"/>
        </w:rPr>
      </w:pPr>
      <w:r w:rsidRPr="00103D08">
        <w:rPr>
          <w:sz w:val="28"/>
          <w:szCs w:val="28"/>
        </w:rPr>
        <w:t>Осуществление социальной поддержки безработных путем перераспределения рабочей силы в народном хозяйстве между отраслями и сферами производства и обеспечения работой незанятого населения.</w:t>
      </w:r>
    </w:p>
    <w:p w:rsidR="00880D3A" w:rsidRPr="00103D08" w:rsidRDefault="00880D3A" w:rsidP="00880D3A">
      <w:pPr>
        <w:spacing w:line="360" w:lineRule="auto"/>
        <w:ind w:firstLine="540"/>
        <w:jc w:val="both"/>
        <w:rPr>
          <w:sz w:val="28"/>
          <w:szCs w:val="28"/>
        </w:rPr>
      </w:pPr>
      <w:r w:rsidRPr="00103D08">
        <w:rPr>
          <w:sz w:val="28"/>
          <w:szCs w:val="28"/>
        </w:rPr>
        <w:t>Конъюнктура рынка – это соотношение спроса и предложения в разрезе всех составляющих структур рынка труда. Она складывается в зависимости от:</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состояния экономики (подъем или спад);</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отраслевой структуры хозяйства;</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уровня развития технического базиса;</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благосостояния (уровень дохода населения, в том числе душевного);</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развития рынков товаров, услуг, жилья, ценных бумаг;</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состояния социальной и производственной инфраструктуры;</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степени развития  экономики;</w:t>
      </w:r>
    </w:p>
    <w:p w:rsidR="00880D3A" w:rsidRPr="00103D08" w:rsidRDefault="00880D3A" w:rsidP="00880D3A">
      <w:pPr>
        <w:numPr>
          <w:ilvl w:val="0"/>
          <w:numId w:val="5"/>
        </w:numPr>
        <w:tabs>
          <w:tab w:val="clear" w:pos="1260"/>
          <w:tab w:val="num" w:pos="540"/>
        </w:tabs>
        <w:spacing w:line="360" w:lineRule="auto"/>
        <w:ind w:left="540"/>
        <w:jc w:val="both"/>
        <w:rPr>
          <w:sz w:val="28"/>
          <w:szCs w:val="28"/>
        </w:rPr>
      </w:pPr>
      <w:r w:rsidRPr="00103D08">
        <w:rPr>
          <w:sz w:val="28"/>
          <w:szCs w:val="28"/>
        </w:rPr>
        <w:t>меры развития интеграционных связей (отраслевых и территориальных).</w:t>
      </w:r>
    </w:p>
    <w:p w:rsidR="00880D3A" w:rsidRPr="00103D08" w:rsidRDefault="00880D3A" w:rsidP="00880D3A">
      <w:pPr>
        <w:spacing w:line="360" w:lineRule="auto"/>
        <w:ind w:firstLine="540"/>
        <w:jc w:val="both"/>
        <w:rPr>
          <w:sz w:val="28"/>
          <w:szCs w:val="28"/>
        </w:rPr>
      </w:pPr>
      <w:r w:rsidRPr="00103D08">
        <w:rPr>
          <w:sz w:val="28"/>
          <w:szCs w:val="28"/>
        </w:rPr>
        <w:t>Кроме того, на нее оказывают влияние демографические, этносоциальные,  политические, экологические и некоторые другие факторы.</w:t>
      </w:r>
    </w:p>
    <w:p w:rsidR="00880D3A" w:rsidRPr="00103D08" w:rsidRDefault="00880D3A" w:rsidP="00880D3A">
      <w:pPr>
        <w:spacing w:line="360" w:lineRule="auto"/>
        <w:ind w:firstLine="540"/>
        <w:jc w:val="both"/>
        <w:rPr>
          <w:sz w:val="28"/>
          <w:szCs w:val="28"/>
        </w:rPr>
      </w:pPr>
      <w:r w:rsidRPr="00103D08">
        <w:rPr>
          <w:sz w:val="28"/>
          <w:szCs w:val="28"/>
        </w:rPr>
        <w:t>В зависимости от соотношения между спросом и предложением конъюнктура рынка труда может быть трех типов:</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трудодефицитный, когда рынок труда испытывает недостаток предложения труда;</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трудоизбыточный, когда на рынке труда имеются большое число безработных и соответственно избыток предложения труда;</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равновесный, когда спрос на труд соответствует его предложению.</w:t>
      </w:r>
    </w:p>
    <w:p w:rsidR="00880D3A" w:rsidRPr="00103D08" w:rsidRDefault="00880D3A" w:rsidP="00880D3A">
      <w:pPr>
        <w:spacing w:line="360" w:lineRule="auto"/>
        <w:ind w:firstLine="540"/>
        <w:jc w:val="both"/>
        <w:rPr>
          <w:sz w:val="28"/>
          <w:szCs w:val="28"/>
        </w:rPr>
      </w:pPr>
      <w:r w:rsidRPr="00103D08">
        <w:rPr>
          <w:sz w:val="28"/>
          <w:szCs w:val="28"/>
        </w:rPr>
        <w:t xml:space="preserve">Конкуренция представляет собой наличие большого числа независимых покупателей и продавцов на рынке труда и возможность для них беспрепятственно входить на рынок труда и покидать его. Конкуренция – неотъемлемая составляющая механизма любого рынка. Чисто конкурентный рынок характеризуется </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наличием большого числа покупателей (фирм), которые конкурируют друг с другом при найме конкретного вида труда;</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свой труд предлагают независимо друг от друга многочисленные работники, имеющие равную квалификацию;</w:t>
      </w:r>
    </w:p>
    <w:p w:rsidR="00880D3A" w:rsidRPr="00103D08" w:rsidRDefault="00880D3A" w:rsidP="00880D3A">
      <w:pPr>
        <w:spacing w:line="360" w:lineRule="auto"/>
        <w:ind w:firstLine="540"/>
        <w:jc w:val="both"/>
        <w:rPr>
          <w:sz w:val="28"/>
          <w:szCs w:val="28"/>
        </w:rPr>
      </w:pPr>
      <w:r>
        <w:rPr>
          <w:sz w:val="28"/>
          <w:szCs w:val="28"/>
        </w:rPr>
        <w:t xml:space="preserve">- </w:t>
      </w:r>
      <w:r w:rsidRPr="00103D08">
        <w:rPr>
          <w:sz w:val="28"/>
          <w:szCs w:val="28"/>
        </w:rPr>
        <w:t>ни фирмы, ни работники не контролируют и не диктуют ставки заработной платы.</w:t>
      </w:r>
    </w:p>
    <w:p w:rsidR="00880D3A" w:rsidRPr="0094400C" w:rsidRDefault="00880D3A" w:rsidP="00880D3A">
      <w:pPr>
        <w:spacing w:line="360" w:lineRule="auto"/>
        <w:ind w:firstLine="540"/>
        <w:jc w:val="both"/>
        <w:rPr>
          <w:sz w:val="28"/>
          <w:szCs w:val="28"/>
        </w:rPr>
      </w:pPr>
      <w:r w:rsidRPr="0094400C">
        <w:rPr>
          <w:sz w:val="28"/>
          <w:szCs w:val="28"/>
        </w:rPr>
        <w:t>Рынок труда, функционируя в определенной социально-экономической среде, как и все иные рынки, наделен инфраструктурой.</w:t>
      </w:r>
    </w:p>
    <w:p w:rsidR="00880D3A" w:rsidRPr="00103D08" w:rsidRDefault="00880D3A" w:rsidP="00880D3A">
      <w:pPr>
        <w:spacing w:line="360" w:lineRule="auto"/>
        <w:ind w:firstLine="540"/>
        <w:jc w:val="both"/>
        <w:rPr>
          <w:sz w:val="28"/>
          <w:szCs w:val="28"/>
        </w:rPr>
      </w:pPr>
      <w:r w:rsidRPr="00103D08">
        <w:rPr>
          <w:sz w:val="28"/>
          <w:szCs w:val="28"/>
        </w:rPr>
        <w:t>Инфраструктура рынка труда - это совокупность организационно-правовых форм, различных институтов, организаций, обслуживающих рынок труда и обеспечивающих его функционирование, например,</w:t>
      </w:r>
      <w:r>
        <w:rPr>
          <w:sz w:val="28"/>
          <w:szCs w:val="28"/>
        </w:rPr>
        <w:t xml:space="preserve"> з</w:t>
      </w:r>
      <w:r w:rsidRPr="00103D08">
        <w:rPr>
          <w:sz w:val="28"/>
          <w:szCs w:val="28"/>
        </w:rPr>
        <w:t>аконодательство о труде, министерство труда и занятости, государственные и частные биржи и центры по трудоустройству, профессиональные союзы.</w:t>
      </w:r>
    </w:p>
    <w:p w:rsidR="00880D3A" w:rsidRDefault="00880D3A" w:rsidP="00880D3A">
      <w:pPr>
        <w:spacing w:line="360" w:lineRule="auto"/>
        <w:ind w:firstLine="540"/>
        <w:jc w:val="both"/>
        <w:rPr>
          <w:sz w:val="28"/>
          <w:szCs w:val="28"/>
        </w:rPr>
      </w:pPr>
      <w:r w:rsidRPr="00103D08">
        <w:rPr>
          <w:sz w:val="28"/>
          <w:szCs w:val="28"/>
        </w:rPr>
        <w:t>Инфраструктура призвана регулировать отношения между работодателем и работником по поводу цены рабочей силы, условий труда, подготовки и переподготовки работников, а также организовывать и регулировать процессы защиты прав работодателей и наемных работников на рынке труда</w:t>
      </w:r>
      <w:r>
        <w:rPr>
          <w:rStyle w:val="a9"/>
          <w:sz w:val="28"/>
          <w:szCs w:val="28"/>
        </w:rPr>
        <w:footnoteReference w:id="4"/>
      </w:r>
      <w:r w:rsidRPr="00103D08">
        <w:rPr>
          <w:sz w:val="28"/>
          <w:szCs w:val="28"/>
        </w:rPr>
        <w:t>.</w:t>
      </w:r>
    </w:p>
    <w:p w:rsidR="00880D3A" w:rsidRPr="008979FC" w:rsidRDefault="00880D3A" w:rsidP="00880D3A">
      <w:pPr>
        <w:spacing w:line="360" w:lineRule="auto"/>
        <w:ind w:firstLine="540"/>
        <w:jc w:val="both"/>
        <w:rPr>
          <w:sz w:val="28"/>
          <w:szCs w:val="28"/>
        </w:rPr>
      </w:pPr>
      <w:r w:rsidRPr="008979FC">
        <w:rPr>
          <w:sz w:val="28"/>
          <w:szCs w:val="28"/>
        </w:rPr>
        <w:t xml:space="preserve">В отечественной экономической литературе инфраструктуру рынка труда обычно рассматривают как совокупность государственных организаций, негосударственных структур содействия занятости, служб персонала предприятии и фирм, общественных организаций и фондов, нормативно-правовой среды, обеспечивающих эффективное взаимодействие между спросом и предложением рабочей силы. </w:t>
      </w:r>
    </w:p>
    <w:p w:rsidR="00880D3A" w:rsidRPr="008979FC" w:rsidRDefault="00880D3A" w:rsidP="00880D3A">
      <w:pPr>
        <w:spacing w:line="360" w:lineRule="auto"/>
        <w:ind w:firstLine="540"/>
        <w:jc w:val="both"/>
        <w:rPr>
          <w:sz w:val="28"/>
          <w:szCs w:val="28"/>
        </w:rPr>
      </w:pPr>
      <w:r w:rsidRPr="008979FC">
        <w:rPr>
          <w:sz w:val="28"/>
          <w:szCs w:val="28"/>
        </w:rPr>
        <w:t xml:space="preserve">При таком подходе не учитываются некоторые особенности инфраструктуры рынка труда. На наш взгляд нужно придерживаться более расширительной трактовки понятия рынок труда и рассматривает инфраструктуру рынка труда как его органический элемент. Для определения сущности инфраструктуры нужно придерживаться следующих её особенностей: </w:t>
      </w:r>
    </w:p>
    <w:p w:rsidR="00880D3A" w:rsidRPr="008979FC" w:rsidRDefault="00880D3A" w:rsidP="00880D3A">
      <w:pPr>
        <w:spacing w:line="360" w:lineRule="auto"/>
        <w:ind w:firstLine="540"/>
        <w:jc w:val="both"/>
        <w:rPr>
          <w:sz w:val="28"/>
          <w:szCs w:val="28"/>
        </w:rPr>
      </w:pPr>
      <w:r w:rsidRPr="008979FC">
        <w:rPr>
          <w:sz w:val="28"/>
          <w:szCs w:val="28"/>
        </w:rPr>
        <w:t xml:space="preserve">-инфраструктура рынка, как его составная часть, является полифункциональной системой, способной использовать различные организационные формы и методы обеспечения занятости населения и социальной защиты; </w:t>
      </w:r>
    </w:p>
    <w:p w:rsidR="00880D3A" w:rsidRPr="008979FC" w:rsidRDefault="00880D3A" w:rsidP="00880D3A">
      <w:pPr>
        <w:spacing w:line="360" w:lineRule="auto"/>
        <w:ind w:firstLine="540"/>
        <w:jc w:val="both"/>
        <w:rPr>
          <w:sz w:val="28"/>
          <w:szCs w:val="28"/>
        </w:rPr>
      </w:pPr>
      <w:r w:rsidRPr="008979FC">
        <w:rPr>
          <w:sz w:val="28"/>
          <w:szCs w:val="28"/>
        </w:rPr>
        <w:t xml:space="preserve">-институты и организации инфраструктуры создают правовые, финансово-экономические и информационные механизмы регулирования рынка труда; взаимодействие институтов и механизмов должно быть направлено на создание благоприятных условий для достижения эффективной занятости. </w:t>
      </w:r>
    </w:p>
    <w:p w:rsidR="00880D3A" w:rsidRPr="008979FC" w:rsidRDefault="00880D3A" w:rsidP="00880D3A">
      <w:pPr>
        <w:spacing w:line="360" w:lineRule="auto"/>
        <w:ind w:firstLine="540"/>
        <w:jc w:val="both"/>
        <w:rPr>
          <w:sz w:val="28"/>
          <w:szCs w:val="28"/>
        </w:rPr>
      </w:pPr>
      <w:r w:rsidRPr="008979FC">
        <w:rPr>
          <w:sz w:val="28"/>
          <w:szCs w:val="28"/>
        </w:rPr>
        <w:t>Как известно, достижение эффективной занятости - это главная социально-экономическая функция рынка труда. Инфраструктура рынка обеспечивает выполнение этой функции, следовательно, критерием успешного функционирования инфраструктуры рынка труда является достижение равновесия между спросом и предложением, а главной задачей инфраструктуры - создание экономически выгодных условий, обеспечивающих наиболее эффективное взаимодействие между спросом и предложением на рынке труда</w:t>
      </w:r>
      <w:r>
        <w:rPr>
          <w:rStyle w:val="a9"/>
          <w:sz w:val="28"/>
          <w:szCs w:val="28"/>
        </w:rPr>
        <w:footnoteReference w:id="5"/>
      </w:r>
      <w:r w:rsidRPr="008979FC">
        <w:rPr>
          <w:sz w:val="28"/>
          <w:szCs w:val="28"/>
        </w:rPr>
        <w:t xml:space="preserve">. </w:t>
      </w:r>
    </w:p>
    <w:p w:rsidR="00880D3A" w:rsidRPr="008979FC" w:rsidRDefault="00880D3A" w:rsidP="00880D3A">
      <w:pPr>
        <w:spacing w:line="360" w:lineRule="auto"/>
        <w:ind w:firstLine="540"/>
        <w:jc w:val="both"/>
        <w:rPr>
          <w:sz w:val="28"/>
          <w:szCs w:val="28"/>
        </w:rPr>
      </w:pPr>
      <w:r w:rsidRPr="008979FC">
        <w:rPr>
          <w:sz w:val="28"/>
          <w:szCs w:val="28"/>
        </w:rPr>
        <w:t xml:space="preserve">Для реализации этой задачи инфраструктура выполняет частные функции, направленные на регулирование рынка труда, посредством деятельности организаций, осуществляющих трудовое посредничество, профессиональное обучение безработных граждан, профориентационные услуги и соответствующих институтов, регулирующих эту деятельность. Это: </w:t>
      </w:r>
    </w:p>
    <w:p w:rsidR="00880D3A" w:rsidRPr="008979FC" w:rsidRDefault="00880D3A" w:rsidP="00880D3A">
      <w:pPr>
        <w:spacing w:line="360" w:lineRule="auto"/>
        <w:ind w:firstLine="540"/>
        <w:jc w:val="both"/>
        <w:rPr>
          <w:sz w:val="28"/>
          <w:szCs w:val="28"/>
        </w:rPr>
      </w:pPr>
      <w:r w:rsidRPr="008979FC">
        <w:rPr>
          <w:sz w:val="28"/>
          <w:szCs w:val="28"/>
        </w:rPr>
        <w:t xml:space="preserve">1) Трудовое посредничество. </w:t>
      </w:r>
    </w:p>
    <w:p w:rsidR="00880D3A" w:rsidRPr="008979FC" w:rsidRDefault="00880D3A" w:rsidP="00880D3A">
      <w:pPr>
        <w:spacing w:line="360" w:lineRule="auto"/>
        <w:ind w:firstLine="540"/>
        <w:jc w:val="both"/>
        <w:rPr>
          <w:sz w:val="28"/>
          <w:szCs w:val="28"/>
        </w:rPr>
      </w:pPr>
      <w:r w:rsidRPr="008979FC">
        <w:rPr>
          <w:sz w:val="28"/>
          <w:szCs w:val="28"/>
        </w:rPr>
        <w:t xml:space="preserve">2) Профессиональное обучение и переобучение занятых и незанятых граждан. </w:t>
      </w:r>
    </w:p>
    <w:p w:rsidR="00880D3A" w:rsidRPr="008979FC" w:rsidRDefault="00880D3A" w:rsidP="00880D3A">
      <w:pPr>
        <w:spacing w:line="360" w:lineRule="auto"/>
        <w:ind w:firstLine="540"/>
        <w:jc w:val="both"/>
        <w:rPr>
          <w:sz w:val="28"/>
          <w:szCs w:val="28"/>
        </w:rPr>
      </w:pPr>
      <w:r w:rsidRPr="008979FC">
        <w:rPr>
          <w:sz w:val="28"/>
          <w:szCs w:val="28"/>
        </w:rPr>
        <w:t xml:space="preserve">3) Создание и сохранение рабочих мест (взаимодействие служб занятости с работодателями). </w:t>
      </w:r>
    </w:p>
    <w:p w:rsidR="00880D3A" w:rsidRPr="008979FC" w:rsidRDefault="00880D3A" w:rsidP="00880D3A">
      <w:pPr>
        <w:spacing w:line="360" w:lineRule="auto"/>
        <w:ind w:firstLine="540"/>
        <w:jc w:val="both"/>
        <w:rPr>
          <w:sz w:val="28"/>
          <w:szCs w:val="28"/>
        </w:rPr>
      </w:pPr>
      <w:r w:rsidRPr="008979FC">
        <w:rPr>
          <w:sz w:val="28"/>
          <w:szCs w:val="28"/>
        </w:rPr>
        <w:t xml:space="preserve">4) Информационное обслуживание населения. </w:t>
      </w:r>
    </w:p>
    <w:p w:rsidR="00880D3A" w:rsidRPr="008979FC" w:rsidRDefault="00880D3A" w:rsidP="00880D3A">
      <w:pPr>
        <w:spacing w:line="360" w:lineRule="auto"/>
        <w:ind w:firstLine="540"/>
        <w:jc w:val="both"/>
        <w:rPr>
          <w:sz w:val="28"/>
          <w:szCs w:val="28"/>
        </w:rPr>
      </w:pPr>
      <w:r w:rsidRPr="008979FC">
        <w:rPr>
          <w:sz w:val="28"/>
          <w:szCs w:val="28"/>
        </w:rPr>
        <w:t xml:space="preserve">Исходя из вышеизложенного, по нашему мнению, можно интерпретировать понятие инфраструктуры рынка труда как системы институтов содействия трудоустройству и регулирующих механизмов, обеспечивающих экономически выгодные условия для эффективного взаимодействия между спросом и предложением на рынке труда. </w:t>
      </w:r>
    </w:p>
    <w:p w:rsidR="00880D3A" w:rsidRPr="008979FC" w:rsidRDefault="00880D3A" w:rsidP="00880D3A">
      <w:pPr>
        <w:spacing w:line="360" w:lineRule="auto"/>
        <w:ind w:firstLine="540"/>
        <w:jc w:val="both"/>
        <w:rPr>
          <w:sz w:val="28"/>
          <w:szCs w:val="28"/>
        </w:rPr>
      </w:pPr>
      <w:r w:rsidRPr="008979FC">
        <w:rPr>
          <w:sz w:val="28"/>
          <w:szCs w:val="28"/>
        </w:rPr>
        <w:t xml:space="preserve">Инфраструктура рынка труда в целом (или общая инфраструктура) объединяет в себе несколько подсистем: </w:t>
      </w:r>
    </w:p>
    <w:p w:rsidR="00880D3A" w:rsidRPr="008979FC" w:rsidRDefault="00880D3A" w:rsidP="00880D3A">
      <w:pPr>
        <w:spacing w:line="360" w:lineRule="auto"/>
        <w:ind w:firstLine="540"/>
        <w:jc w:val="both"/>
        <w:rPr>
          <w:sz w:val="28"/>
          <w:szCs w:val="28"/>
        </w:rPr>
      </w:pPr>
      <w:r w:rsidRPr="008979FC">
        <w:rPr>
          <w:sz w:val="28"/>
          <w:szCs w:val="28"/>
        </w:rPr>
        <w:t xml:space="preserve">1) Инфраструктура надстроечных элементов, прежде всего регулирующая и нормотворческая роль государства, а также трудовых договоров. </w:t>
      </w:r>
    </w:p>
    <w:p w:rsidR="00880D3A" w:rsidRPr="008979FC" w:rsidRDefault="00880D3A" w:rsidP="00880D3A">
      <w:pPr>
        <w:spacing w:line="360" w:lineRule="auto"/>
        <w:ind w:firstLine="540"/>
        <w:jc w:val="both"/>
        <w:rPr>
          <w:sz w:val="28"/>
          <w:szCs w:val="28"/>
        </w:rPr>
      </w:pPr>
      <w:r w:rsidRPr="008979FC">
        <w:rPr>
          <w:sz w:val="28"/>
          <w:szCs w:val="28"/>
        </w:rPr>
        <w:t>2) Организационная инфраструктура, включающая в себя организационно-экономические и организационно-управленческие структуры как на микро-, так и на макроуровне (организационные системы трудоустройства, образования, социальной защиты, материально-финансового обеспечения, информации, кадровых агентств)</w:t>
      </w:r>
      <w:r>
        <w:rPr>
          <w:rStyle w:val="a9"/>
          <w:sz w:val="28"/>
          <w:szCs w:val="28"/>
        </w:rPr>
        <w:footnoteReference w:id="6"/>
      </w:r>
      <w:r w:rsidRPr="008979FC">
        <w:rPr>
          <w:sz w:val="28"/>
          <w:szCs w:val="28"/>
        </w:rPr>
        <w:t xml:space="preserve">. </w:t>
      </w:r>
    </w:p>
    <w:p w:rsidR="00880D3A" w:rsidRPr="008979FC" w:rsidRDefault="00880D3A" w:rsidP="00880D3A">
      <w:pPr>
        <w:spacing w:line="360" w:lineRule="auto"/>
        <w:ind w:firstLine="540"/>
        <w:jc w:val="both"/>
        <w:rPr>
          <w:sz w:val="28"/>
          <w:szCs w:val="28"/>
        </w:rPr>
      </w:pPr>
      <w:r w:rsidRPr="008979FC">
        <w:rPr>
          <w:sz w:val="28"/>
          <w:szCs w:val="28"/>
        </w:rPr>
        <w:t xml:space="preserve">Организационная инфраструктура представляет собой сеть государственных и негосударственных организаций по содействию в трудоустройстве, обеспечивающих необходимое взаимодействие между спросом и предложением на рынке труда. Главной задачей организационной инфраструктуры является распределение функций и создание механизмов взаимодействия между субъектами инфраструктуры. </w:t>
      </w:r>
    </w:p>
    <w:p w:rsidR="00880D3A" w:rsidRPr="00D828D7" w:rsidRDefault="00880D3A" w:rsidP="00880D3A">
      <w:pPr>
        <w:spacing w:line="360" w:lineRule="auto"/>
        <w:ind w:firstLine="567"/>
        <w:jc w:val="both"/>
        <w:rPr>
          <w:sz w:val="28"/>
          <w:szCs w:val="28"/>
        </w:rPr>
      </w:pPr>
      <w:r w:rsidRPr="00D828D7">
        <w:rPr>
          <w:sz w:val="28"/>
          <w:szCs w:val="28"/>
        </w:rPr>
        <w:t>Таким образом</w:t>
      </w:r>
      <w:r>
        <w:rPr>
          <w:sz w:val="28"/>
          <w:szCs w:val="28"/>
        </w:rPr>
        <w:t>,</w:t>
      </w:r>
      <w:r w:rsidRPr="00D828D7">
        <w:rPr>
          <w:sz w:val="28"/>
          <w:szCs w:val="28"/>
        </w:rPr>
        <w:t xml:space="preserve"> рынок труда как социально-экономическая категория – это сложное и динамичное явление, связанное как с макроэкономическим развитием страны, так и с мотивацией действий самого работника. Это понятие выходит за рамки понятий «занятость» и «незанятость», которые характеризуют лишь состояние элементов рынка труда на данный период.</w:t>
      </w:r>
    </w:p>
    <w:p w:rsidR="00330E87" w:rsidRPr="00704C89" w:rsidRDefault="00330E87" w:rsidP="00340931">
      <w:pPr>
        <w:pStyle w:val="20"/>
        <w:ind w:left="0" w:firstLine="540"/>
      </w:pPr>
      <w:r>
        <w:br w:type="page"/>
      </w:r>
      <w:bookmarkStart w:id="26" w:name="_Toc153035922"/>
      <w:bookmarkStart w:id="27" w:name="_Toc153038237"/>
      <w:bookmarkStart w:id="28" w:name="_Toc153038348"/>
      <w:bookmarkStart w:id="29" w:name="_Toc153038848"/>
      <w:bookmarkStart w:id="30" w:name="_Toc153038874"/>
      <w:r w:rsidR="00340931">
        <w:t>1.3 Понятие и сущность безработицы и занятости</w:t>
      </w:r>
      <w:bookmarkEnd w:id="26"/>
      <w:bookmarkEnd w:id="27"/>
      <w:bookmarkEnd w:id="28"/>
      <w:bookmarkEnd w:id="29"/>
      <w:bookmarkEnd w:id="30"/>
    </w:p>
    <w:p w:rsidR="00330E87" w:rsidRDefault="00330E87" w:rsidP="00340931">
      <w:pPr>
        <w:spacing w:line="360" w:lineRule="auto"/>
        <w:ind w:right="57" w:firstLine="540"/>
        <w:jc w:val="both"/>
        <w:rPr>
          <w:sz w:val="28"/>
          <w:szCs w:val="28"/>
        </w:rPr>
      </w:pPr>
      <w:r>
        <w:rPr>
          <w:sz w:val="28"/>
          <w:szCs w:val="28"/>
        </w:rPr>
        <w:t xml:space="preserve">    </w:t>
      </w:r>
    </w:p>
    <w:p w:rsidR="00CD26F6" w:rsidRPr="00CD26F6" w:rsidRDefault="00CD26F6" w:rsidP="00CD26F6">
      <w:pPr>
        <w:spacing w:line="360" w:lineRule="auto"/>
        <w:ind w:firstLine="540"/>
        <w:jc w:val="both"/>
        <w:rPr>
          <w:sz w:val="28"/>
          <w:szCs w:val="28"/>
        </w:rPr>
      </w:pPr>
      <w:r w:rsidRPr="00CD26F6">
        <w:rPr>
          <w:sz w:val="28"/>
          <w:szCs w:val="28"/>
        </w:rPr>
        <w:t>В любой экономике – командной, рыночной – одновременно могут наблюдаться как свободные рабочие места и их дефицит, так и запас рабочей силы и её дефицит. Но если в целом для командной экономики больше характерен дефицит рабочей силы, то доля рыночной её избыток: безработица.</w:t>
      </w:r>
    </w:p>
    <w:p w:rsidR="00330E87" w:rsidRPr="00CD26F6" w:rsidRDefault="00330E87" w:rsidP="00CD26F6">
      <w:pPr>
        <w:spacing w:line="360" w:lineRule="auto"/>
        <w:ind w:firstLine="540"/>
        <w:jc w:val="both"/>
        <w:rPr>
          <w:sz w:val="28"/>
          <w:szCs w:val="28"/>
        </w:rPr>
      </w:pPr>
      <w:r w:rsidRPr="00CD26F6">
        <w:rPr>
          <w:sz w:val="28"/>
          <w:szCs w:val="28"/>
        </w:rPr>
        <w:t>Безработица – это социально-экономическое явление,  при  котором  часть  рабочей  силы  (экономически  активного  населения)  не  занята  в  производстве  товаров  и  услуг.  Безработные  наряду  с  занятыми  формируют  рабочую  силу  страны.  В  реальной  экономической  жизни  безработица  выступает  как  превышение  предложения  рабочей  силы  над  спросом  на  нее</w:t>
      </w:r>
      <w:r w:rsidR="00003E0B">
        <w:rPr>
          <w:rStyle w:val="a9"/>
          <w:sz w:val="28"/>
          <w:szCs w:val="28"/>
        </w:rPr>
        <w:footnoteReference w:id="7"/>
      </w:r>
      <w:r w:rsidRPr="00CD26F6">
        <w:rPr>
          <w:sz w:val="28"/>
          <w:szCs w:val="28"/>
        </w:rPr>
        <w:t xml:space="preserve">.  </w:t>
      </w:r>
    </w:p>
    <w:p w:rsidR="00330E87" w:rsidRPr="00CD26F6" w:rsidRDefault="00330E87" w:rsidP="00CD26F6">
      <w:pPr>
        <w:spacing w:line="360" w:lineRule="auto"/>
        <w:ind w:firstLine="540"/>
        <w:jc w:val="both"/>
        <w:rPr>
          <w:sz w:val="28"/>
          <w:szCs w:val="28"/>
        </w:rPr>
      </w:pPr>
      <w:r w:rsidRPr="00CD26F6">
        <w:rPr>
          <w:sz w:val="28"/>
          <w:szCs w:val="28"/>
        </w:rPr>
        <w:t>Экономическая  наука  неоднократно  предпринимала  попытки  выяснить  причины  безработицы.  Одну  из  первых  подобных  попыток  предпринял  французский  экономист  Ж.  Б.  Сэй.  Рынок  труда  он  рассматривал  как  частный  случай  закона  спроса  и  предложения.  Графически  закон  рынка  труда  Ж.  Б.  Сэя  можно  представить  в  следующем  виде: (рис.</w:t>
      </w:r>
      <w:r w:rsidR="00B050A5" w:rsidRPr="00CD26F6">
        <w:rPr>
          <w:sz w:val="28"/>
          <w:szCs w:val="28"/>
        </w:rPr>
        <w:t>1</w:t>
      </w:r>
      <w:r w:rsidRPr="00CD26F6">
        <w:rPr>
          <w:sz w:val="28"/>
          <w:szCs w:val="28"/>
        </w:rPr>
        <w:t>.</w:t>
      </w:r>
      <w:r w:rsidR="00B050A5" w:rsidRPr="00CD26F6">
        <w:rPr>
          <w:sz w:val="28"/>
          <w:szCs w:val="28"/>
        </w:rPr>
        <w:t>3</w:t>
      </w:r>
      <w:r w:rsidRPr="00CD26F6">
        <w:rPr>
          <w:sz w:val="28"/>
          <w:szCs w:val="28"/>
        </w:rPr>
        <w:t>)</w:t>
      </w:r>
    </w:p>
    <w:p w:rsidR="00330E87" w:rsidRDefault="009576F4" w:rsidP="00B050A5">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86pt">
            <v:imagedata r:id="rId7" o:title=""/>
          </v:shape>
        </w:pict>
      </w:r>
    </w:p>
    <w:p w:rsidR="00B050A5" w:rsidRPr="00B050A5" w:rsidRDefault="00B050A5" w:rsidP="00B050A5">
      <w:pPr>
        <w:jc w:val="center"/>
        <w:rPr>
          <w:b/>
          <w:sz w:val="28"/>
          <w:szCs w:val="28"/>
        </w:rPr>
      </w:pPr>
      <w:r w:rsidRPr="00B050A5">
        <w:rPr>
          <w:b/>
          <w:sz w:val="28"/>
          <w:szCs w:val="28"/>
        </w:rPr>
        <w:t>Рис.1.3 Уровень  безработицы</w:t>
      </w:r>
    </w:p>
    <w:p w:rsidR="00330E87" w:rsidRDefault="00330E87" w:rsidP="00330E87">
      <w:pPr>
        <w:ind w:left="1416" w:firstLine="708"/>
        <w:jc w:val="both"/>
      </w:pPr>
    </w:p>
    <w:p w:rsidR="00330E87" w:rsidRDefault="00330E87" w:rsidP="00330E87">
      <w:pPr>
        <w:spacing w:line="360" w:lineRule="auto"/>
      </w:pPr>
    </w:p>
    <w:p w:rsidR="00330E87" w:rsidRPr="00CD26F6" w:rsidRDefault="00330E87" w:rsidP="00CD26F6">
      <w:pPr>
        <w:spacing w:line="360" w:lineRule="auto"/>
        <w:ind w:firstLine="540"/>
        <w:jc w:val="both"/>
        <w:rPr>
          <w:sz w:val="28"/>
          <w:szCs w:val="28"/>
        </w:rPr>
      </w:pPr>
      <w:r w:rsidRPr="00CD26F6">
        <w:rPr>
          <w:sz w:val="28"/>
          <w:szCs w:val="28"/>
        </w:rPr>
        <w:t xml:space="preserve">Кривая  спроса  на  труд  отражает  спрос  на  труд  со  стороны  предпринимателей.  Кривая  предложения  труда  отражает  его  величину  в  связи  с  изменением  уровня  заработной  платы.  Если  уровень  оплаты  труда  будет  повышен  с  точки  D  до  точки  С,  это,  с  одной  стороны,  приведет  к  сокращению  спроса  на  труд  до  величины  СА,  т. е.  к  увольнению  части  наемных  работников,  с  другой  стороны,  это  приведет  к  увеличению  предложения  на  труд  на  величину  АВ.  Возвращение  в  точку  равновесия  Е  приведет  к  исчезновению  безработицы:  весь  спрос  на  труд  будет  удовлетворен  его  предложением  при  данной  цене  труда  на  уровне  точки  D. </w:t>
      </w:r>
    </w:p>
    <w:p w:rsidR="00330E87" w:rsidRPr="00CD26F6" w:rsidRDefault="00330E87" w:rsidP="00CD26F6">
      <w:pPr>
        <w:spacing w:line="360" w:lineRule="auto"/>
        <w:ind w:firstLine="540"/>
        <w:jc w:val="both"/>
        <w:rPr>
          <w:sz w:val="28"/>
          <w:szCs w:val="28"/>
        </w:rPr>
      </w:pPr>
      <w:r w:rsidRPr="00CD26F6">
        <w:rPr>
          <w:sz w:val="28"/>
          <w:szCs w:val="28"/>
        </w:rPr>
        <w:t xml:space="preserve">Вывод  из  закона  Ж. Б. Сэя  достаточно  ясен  и  прост:  причина  безработицы – чрезмерно  высокий  уровень  заработной  платы.  </w:t>
      </w:r>
    </w:p>
    <w:p w:rsidR="00330E87" w:rsidRPr="00CD26F6" w:rsidRDefault="00330E87" w:rsidP="00CD26F6">
      <w:pPr>
        <w:spacing w:line="360" w:lineRule="auto"/>
        <w:ind w:firstLine="540"/>
        <w:jc w:val="both"/>
        <w:rPr>
          <w:sz w:val="28"/>
          <w:szCs w:val="28"/>
        </w:rPr>
      </w:pPr>
      <w:r w:rsidRPr="00CD26F6">
        <w:rPr>
          <w:sz w:val="28"/>
          <w:szCs w:val="28"/>
        </w:rPr>
        <w:t>Закон  рынка  труда  Ж. Б. Сэя  вызвал  полемику,  которая  длится  уже  полтора  века.  Идея  автоматического  равновесия  спроса  и  предложения  на  рынке  труда  была  подвергнута  критике  английским  экономистом,  священником  Томасом  Мальтусом  (1766 – 1834).  По  его  мнению,  и  капитал  и  население  в  течение  значительного  периода  времени  могут  быть  избыточными  по  отношению  к  спросу  на  продукцию.  Причиной  падения  спроса  является  сокращение  личных  доходов,  а  уменьшение  этих  доходов  вызывается  демографическими  причинами:  темпы  роста  народонаселения  превышают  темпы  роста  производства.  Следовательно,  причину  безработицы  надо  искать  в  чрезмерно  быстром  росте  населения.  Современный  опыт  социального  развития  показал  однако,  что  во  многих  высокоразвитых  странах  имеет  место  предельно  низкая  рождаемость  и  даже  абсолютное  сокращение  населения,  однако  безработица  существует.  Значит,  причины  безработицы - в  другом</w:t>
      </w:r>
      <w:r w:rsidR="00003E0B">
        <w:rPr>
          <w:rStyle w:val="a9"/>
          <w:sz w:val="28"/>
          <w:szCs w:val="28"/>
        </w:rPr>
        <w:footnoteReference w:id="8"/>
      </w:r>
      <w:r w:rsidRPr="00CD26F6">
        <w:rPr>
          <w:sz w:val="28"/>
          <w:szCs w:val="28"/>
        </w:rPr>
        <w:t>.</w:t>
      </w:r>
    </w:p>
    <w:p w:rsidR="00330E87" w:rsidRPr="00CD26F6" w:rsidRDefault="00330E87" w:rsidP="00CD26F6">
      <w:pPr>
        <w:spacing w:line="360" w:lineRule="auto"/>
        <w:ind w:firstLine="540"/>
        <w:jc w:val="both"/>
        <w:rPr>
          <w:sz w:val="28"/>
          <w:szCs w:val="28"/>
        </w:rPr>
      </w:pPr>
      <w:r w:rsidRPr="00CD26F6">
        <w:rPr>
          <w:sz w:val="28"/>
          <w:szCs w:val="28"/>
        </w:rPr>
        <w:t>Принципиально  иное  объяснение  причин  безработицы  дал  К. Маркс.  По  его  мнению,  причиной  безработицы  является  не  рост  заработной  платы,  не  быстрые  темпы  роста  народонаселения,  а  накопление  капитала  в  условиях  роста  технического  строения  промышленного  производства.  Переменный  капитал,  авансируемый  на  покупку  рабочей  силы,  растет  более  медленными  темпами  по  сравнению  с  постоянным  капиталом,  авансируемым на  покупку  средств  производства.  Другой  причиной  является  банкротство  предприятий  в  условиях  рынка.  Факторами,  усиливающими  безработицу,  являются  кризисы  и  спады,  миграция  сельского  населения  в  город.</w:t>
      </w:r>
    </w:p>
    <w:p w:rsidR="00330E87" w:rsidRPr="00CD26F6" w:rsidRDefault="00330E87" w:rsidP="00CD26F6">
      <w:pPr>
        <w:spacing w:line="360" w:lineRule="auto"/>
        <w:ind w:firstLine="540"/>
        <w:jc w:val="both"/>
        <w:rPr>
          <w:sz w:val="28"/>
          <w:szCs w:val="28"/>
        </w:rPr>
      </w:pPr>
      <w:r w:rsidRPr="00CD26F6">
        <w:rPr>
          <w:sz w:val="28"/>
          <w:szCs w:val="28"/>
        </w:rPr>
        <w:t>Выведение безработицы из циклического развития экономики стало после Маркса устойчивой традицией в экономической теории. Если экономика развивается циклически, когда подъемы и спады сменяют друг друга, следствием этого становится высвобождение рабочей силы и свертывание производства, увеличение армии безработных.</w:t>
      </w:r>
    </w:p>
    <w:p w:rsidR="00330E87" w:rsidRPr="00CD26F6" w:rsidRDefault="00330E87" w:rsidP="00CD26F6">
      <w:pPr>
        <w:spacing w:line="360" w:lineRule="auto"/>
        <w:ind w:firstLine="540"/>
        <w:jc w:val="both"/>
        <w:rPr>
          <w:sz w:val="28"/>
          <w:szCs w:val="28"/>
        </w:rPr>
      </w:pPr>
      <w:r w:rsidRPr="00CD26F6">
        <w:rPr>
          <w:sz w:val="28"/>
          <w:szCs w:val="28"/>
        </w:rPr>
        <w:t>Заслуга Кейнса в разработке теории безработицы в том, что он представил логическую модель механизма, раскручивающего экономическую нестабильность и ее интегральную составляющую - безработицу. Кейнс заметил, что по мере роста национального хозяйства в развитом рыночном хозяйстве у большинства населения не весь доход потребляется, определенная его часть превращается в сбережения. Чтобы они превратились в инвестиции необходимо иметь определенный уровень так называемого эффективного спроса, потребительского и инвестиционного. Падение потребительского спроса гасит интерес вкладывать капитал, и, как следствие, падает спрос на инвестиции. При падении стимулов к инвестированию производство не растет и даже может свертываться, что приводит к безработице</w:t>
      </w:r>
      <w:r w:rsidR="00003E0B">
        <w:rPr>
          <w:rStyle w:val="a9"/>
          <w:sz w:val="28"/>
          <w:szCs w:val="28"/>
        </w:rPr>
        <w:footnoteReference w:id="9"/>
      </w:r>
      <w:r w:rsidRPr="00CD26F6">
        <w:rPr>
          <w:sz w:val="28"/>
          <w:szCs w:val="28"/>
        </w:rPr>
        <w:t>.</w:t>
      </w:r>
    </w:p>
    <w:p w:rsidR="00330E87" w:rsidRPr="00CD26F6" w:rsidRDefault="00330E87" w:rsidP="00CD26F6">
      <w:pPr>
        <w:spacing w:line="360" w:lineRule="auto"/>
        <w:ind w:firstLine="540"/>
        <w:jc w:val="both"/>
        <w:rPr>
          <w:sz w:val="28"/>
          <w:szCs w:val="28"/>
        </w:rPr>
      </w:pPr>
      <w:r w:rsidRPr="00CD26F6">
        <w:rPr>
          <w:sz w:val="28"/>
          <w:szCs w:val="28"/>
        </w:rPr>
        <w:t>Интересна трактовка безработицы видного английского экономиста А. Пигу, который в своей известной книге “Теория безработицы” (</w:t>
      </w:r>
      <w:smartTag w:uri="urn:schemas-microsoft-com:office:smarttags" w:element="metricconverter">
        <w:smartTagPr>
          <w:attr w:name="ProductID" w:val="1923 г"/>
        </w:smartTagPr>
        <w:r w:rsidRPr="00CD26F6">
          <w:rPr>
            <w:sz w:val="28"/>
            <w:szCs w:val="28"/>
          </w:rPr>
          <w:t>1923 г</w:t>
        </w:r>
      </w:smartTag>
      <w:r w:rsidRPr="00CD26F6">
        <w:rPr>
          <w:sz w:val="28"/>
          <w:szCs w:val="28"/>
        </w:rPr>
        <w:t>.) обосновал тезис о том, что на рынке труда действует несовершенная конкуренция. Она ведет к завышению цены труда. Поэтому многие экономисты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предприниматель имеет возможность сократить рабочий персонал (действует принцип: лучше взять одного на работу и хорошо ему заплатить, чем держать 5-6 человек с меньшей зарплатой). В своей книге А. Пигу детально и всесторонне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подтверждает положение о том, что армия безработных всегда пополняется за счет работников со сравнительно низким уровнем заработной платы</w:t>
      </w:r>
      <w:r w:rsidR="00003E0B">
        <w:rPr>
          <w:rStyle w:val="a9"/>
          <w:sz w:val="28"/>
          <w:szCs w:val="28"/>
        </w:rPr>
        <w:footnoteReference w:id="10"/>
      </w:r>
      <w:r w:rsidRPr="00CD26F6">
        <w:rPr>
          <w:sz w:val="28"/>
          <w:szCs w:val="28"/>
        </w:rPr>
        <w:t xml:space="preserve">. </w:t>
      </w:r>
    </w:p>
    <w:p w:rsidR="00330E87" w:rsidRDefault="00330E87" w:rsidP="00CD26F6">
      <w:pPr>
        <w:spacing w:line="360" w:lineRule="auto"/>
        <w:ind w:firstLine="540"/>
        <w:jc w:val="both"/>
        <w:rPr>
          <w:sz w:val="28"/>
          <w:szCs w:val="28"/>
        </w:rPr>
      </w:pPr>
      <w:r w:rsidRPr="00CD26F6">
        <w:rPr>
          <w:sz w:val="28"/>
          <w:szCs w:val="28"/>
        </w:rPr>
        <w:t xml:space="preserve">Принципиально  новые  подходы  к  данной  проблеме  были  представлены  в  знаменитой  работе  английского  экономиста  Олбани  Филлипса  (1914 – 1975),  которая  вышла  в  </w:t>
      </w:r>
      <w:smartTag w:uri="urn:schemas-microsoft-com:office:smarttags" w:element="metricconverter">
        <w:smartTagPr>
          <w:attr w:name="ProductID" w:val="1958 г"/>
        </w:smartTagPr>
        <w:r w:rsidRPr="00CD26F6">
          <w:rPr>
            <w:sz w:val="28"/>
            <w:szCs w:val="28"/>
          </w:rPr>
          <w:t>1958 г</w:t>
        </w:r>
      </w:smartTag>
      <w:r w:rsidRPr="00CD26F6">
        <w:rPr>
          <w:sz w:val="28"/>
          <w:szCs w:val="28"/>
        </w:rPr>
        <w:t>.  Обобщив  статистические  данные  по  Великобритании  за  1861 – 1957  гг.,  автор  построил  кривую (см. рис.</w:t>
      </w:r>
      <w:r w:rsidR="00003E0B">
        <w:rPr>
          <w:sz w:val="28"/>
          <w:szCs w:val="28"/>
        </w:rPr>
        <w:t>1.</w:t>
      </w:r>
      <w:r w:rsidRPr="00CD26F6">
        <w:rPr>
          <w:sz w:val="28"/>
          <w:szCs w:val="28"/>
        </w:rPr>
        <w:t>3) ,  характеризующую  взаимосвязь  между  среднегодовым  ростом  заработной  платы  и  безработицей.  Эта  взаимосвязь  оказалась  обратной:  если  заработки  росли  быстро,  безработица  была  небольшой,  и  наоборот.  Кривая  О. Филипса</w:t>
      </w:r>
      <w:r w:rsidR="00CD26F6">
        <w:rPr>
          <w:sz w:val="28"/>
          <w:szCs w:val="28"/>
        </w:rPr>
        <w:t xml:space="preserve"> </w:t>
      </w:r>
      <w:r w:rsidRPr="00CD26F6">
        <w:rPr>
          <w:sz w:val="28"/>
          <w:szCs w:val="28"/>
        </w:rPr>
        <w:t>(рис.</w:t>
      </w:r>
      <w:r w:rsidR="00CD26F6">
        <w:rPr>
          <w:sz w:val="28"/>
          <w:szCs w:val="28"/>
        </w:rPr>
        <w:t>1.</w:t>
      </w:r>
      <w:r w:rsidRPr="00CD26F6">
        <w:rPr>
          <w:sz w:val="28"/>
          <w:szCs w:val="28"/>
        </w:rPr>
        <w:t xml:space="preserve">4)  оказалась  вогнутой  относительно  оси  ординат:  одному  и  тому  же  приращению  заработной  платы  соответствовало  сравнительно  небольшое  сокращение  безработицы   при  низком  ее  уровне  и  значительное – при  высоком: </w:t>
      </w:r>
    </w:p>
    <w:p w:rsidR="00CD26F6" w:rsidRPr="00CD26F6" w:rsidRDefault="009576F4" w:rsidP="00CD26F6">
      <w:pPr>
        <w:spacing w:line="360" w:lineRule="auto"/>
        <w:jc w:val="center"/>
        <w:rPr>
          <w:sz w:val="28"/>
          <w:szCs w:val="28"/>
        </w:rPr>
      </w:pPr>
      <w:r>
        <w:rPr>
          <w:sz w:val="28"/>
          <w:szCs w:val="28"/>
        </w:rPr>
        <w:pict>
          <v:shape id="_x0000_i1026" type="#_x0000_t75" style="width:348.75pt;height:211.5pt">
            <v:imagedata r:id="rId8" o:title=""/>
          </v:shape>
        </w:pict>
      </w:r>
    </w:p>
    <w:p w:rsidR="00330E87" w:rsidRPr="00CD26F6" w:rsidRDefault="00CD26F6" w:rsidP="00CD26F6">
      <w:pPr>
        <w:spacing w:line="360" w:lineRule="auto"/>
        <w:jc w:val="center"/>
        <w:rPr>
          <w:b/>
          <w:sz w:val="28"/>
          <w:szCs w:val="28"/>
        </w:rPr>
      </w:pPr>
      <w:r w:rsidRPr="00CD26F6">
        <w:rPr>
          <w:b/>
          <w:sz w:val="28"/>
          <w:szCs w:val="28"/>
        </w:rPr>
        <w:t>Р</w:t>
      </w:r>
      <w:r w:rsidR="00330E87" w:rsidRPr="00CD26F6">
        <w:rPr>
          <w:b/>
          <w:sz w:val="28"/>
          <w:szCs w:val="28"/>
        </w:rPr>
        <w:t>ис.</w:t>
      </w:r>
      <w:r w:rsidRPr="00CD26F6">
        <w:rPr>
          <w:b/>
          <w:sz w:val="28"/>
          <w:szCs w:val="28"/>
        </w:rPr>
        <w:t>1.</w:t>
      </w:r>
      <w:r w:rsidR="00330E87" w:rsidRPr="00CD26F6">
        <w:rPr>
          <w:b/>
          <w:sz w:val="28"/>
          <w:szCs w:val="28"/>
        </w:rPr>
        <w:t>4 Кривая  Филипса</w:t>
      </w:r>
    </w:p>
    <w:p w:rsidR="00330E87" w:rsidRDefault="00330E87" w:rsidP="00330E87">
      <w:pPr>
        <w:spacing w:line="360" w:lineRule="auto"/>
        <w:jc w:val="both"/>
      </w:pPr>
    </w:p>
    <w:p w:rsidR="00330E87" w:rsidRPr="00CD26F6" w:rsidRDefault="00330E87" w:rsidP="00CD26F6">
      <w:pPr>
        <w:spacing w:line="360" w:lineRule="auto"/>
        <w:ind w:firstLine="540"/>
        <w:jc w:val="both"/>
        <w:rPr>
          <w:sz w:val="28"/>
          <w:szCs w:val="28"/>
        </w:rPr>
      </w:pPr>
      <w:r w:rsidRPr="00CD26F6">
        <w:rPr>
          <w:sz w:val="28"/>
          <w:szCs w:val="28"/>
        </w:rPr>
        <w:t>Сам  О. Филлипс  крайне  осторожно  подошел  к  интерпретации  выведенной  им  зависимости,  указывая,  что  для  окончательных  выводов  необходимо  более  детальное  исследование  взаимосвязи  между  безработицей   и  ставками  заработной  платы.  Однако  последователи  Дж. М. Кейнса  стали  увязывать  кривую  О. Филлипса  с  ростом  цен,  а,  следовательно,  с  инфляцией.  На  оси  ординат  стали  откладывать  уже  не  прирост  номинальной  заработной  платы,  а  прирост  цен,  уровень  инфляции,  полагая,  что  рост  зарплаты  автоматически  ведет  к  повышению  цен,  к  инфляции</w:t>
      </w:r>
      <w:r w:rsidR="00003E0B">
        <w:rPr>
          <w:rStyle w:val="a9"/>
          <w:sz w:val="28"/>
          <w:szCs w:val="28"/>
        </w:rPr>
        <w:footnoteReference w:id="11"/>
      </w:r>
      <w:r w:rsidRPr="00CD26F6">
        <w:rPr>
          <w:sz w:val="28"/>
          <w:szCs w:val="28"/>
        </w:rPr>
        <w:t xml:space="preserve">.  Теперь  для  увеличения  занятости  стали  рекомендовать  увеличение  инфляции  в  пределах  управляемости.  </w:t>
      </w:r>
    </w:p>
    <w:p w:rsidR="00330E87" w:rsidRPr="00CD26F6" w:rsidRDefault="00CD26F6" w:rsidP="00CD26F6">
      <w:pPr>
        <w:spacing w:line="360" w:lineRule="auto"/>
        <w:ind w:firstLine="540"/>
        <w:jc w:val="both"/>
        <w:rPr>
          <w:sz w:val="28"/>
          <w:szCs w:val="28"/>
        </w:rPr>
      </w:pPr>
      <w:r>
        <w:rPr>
          <w:sz w:val="28"/>
          <w:szCs w:val="28"/>
        </w:rPr>
        <w:t>Н</w:t>
      </w:r>
      <w:r w:rsidR="00330E87" w:rsidRPr="00CD26F6">
        <w:rPr>
          <w:sz w:val="28"/>
          <w:szCs w:val="28"/>
        </w:rPr>
        <w:t>овую  интерпретацию  ситуации  на  рынке  труда  дали  монетаристы,  которые  разработали  теорию  сдвигов  кривой  Филлипса,  или  акселерационную  модель</w:t>
      </w:r>
      <w:r>
        <w:rPr>
          <w:sz w:val="28"/>
          <w:szCs w:val="28"/>
        </w:rPr>
        <w:t xml:space="preserve"> </w:t>
      </w:r>
      <w:r w:rsidR="00330E87" w:rsidRPr="00CD26F6">
        <w:rPr>
          <w:sz w:val="28"/>
          <w:szCs w:val="28"/>
        </w:rPr>
        <w:t>(см. рис.</w:t>
      </w:r>
      <w:r>
        <w:rPr>
          <w:sz w:val="28"/>
          <w:szCs w:val="28"/>
        </w:rPr>
        <w:t>1.</w:t>
      </w:r>
      <w:r w:rsidR="00330E87" w:rsidRPr="00CD26F6">
        <w:rPr>
          <w:sz w:val="28"/>
          <w:szCs w:val="28"/>
        </w:rPr>
        <w:t>5).  Графически  это  выглядит  следующим  образом:</w:t>
      </w:r>
    </w:p>
    <w:p w:rsidR="00CD26F6" w:rsidRDefault="00CD26F6" w:rsidP="00330E87">
      <w:pPr>
        <w:pStyle w:val="21"/>
        <w:spacing w:line="360" w:lineRule="auto"/>
      </w:pPr>
    </w:p>
    <w:p w:rsidR="00CD26F6" w:rsidRDefault="009576F4" w:rsidP="00CD26F6">
      <w:pPr>
        <w:pStyle w:val="21"/>
        <w:spacing w:line="360" w:lineRule="auto"/>
        <w:jc w:val="center"/>
        <w:rPr>
          <w:sz w:val="28"/>
          <w:szCs w:val="28"/>
        </w:rPr>
      </w:pPr>
      <w:r>
        <w:rPr>
          <w:sz w:val="28"/>
          <w:szCs w:val="28"/>
        </w:rPr>
        <w:pict>
          <v:shape id="_x0000_i1027" type="#_x0000_t75" style="width:279pt;height:147pt">
            <v:imagedata r:id="rId9" o:title=""/>
          </v:shape>
        </w:pict>
      </w:r>
    </w:p>
    <w:p w:rsidR="00CD26F6" w:rsidRPr="00CD26F6" w:rsidRDefault="00CD26F6" w:rsidP="00CD26F6">
      <w:pPr>
        <w:pStyle w:val="21"/>
        <w:spacing w:line="360" w:lineRule="auto"/>
        <w:jc w:val="center"/>
        <w:rPr>
          <w:b/>
          <w:sz w:val="28"/>
          <w:szCs w:val="28"/>
        </w:rPr>
      </w:pPr>
      <w:r w:rsidRPr="00CD26F6">
        <w:rPr>
          <w:b/>
          <w:sz w:val="28"/>
          <w:szCs w:val="28"/>
        </w:rPr>
        <w:t>Рис.1.5  Акселерационная  модель  монетаристов</w:t>
      </w:r>
    </w:p>
    <w:p w:rsidR="00330E87" w:rsidRPr="00B53CDE" w:rsidRDefault="00330E87" w:rsidP="00330E87">
      <w:pPr>
        <w:jc w:val="both"/>
      </w:pPr>
    </w:p>
    <w:p w:rsidR="00330E87" w:rsidRPr="00CD26F6" w:rsidRDefault="00330E87" w:rsidP="00CD26F6">
      <w:pPr>
        <w:spacing w:line="360" w:lineRule="auto"/>
        <w:ind w:firstLine="540"/>
        <w:jc w:val="both"/>
        <w:rPr>
          <w:sz w:val="28"/>
          <w:szCs w:val="28"/>
        </w:rPr>
      </w:pPr>
      <w:r w:rsidRPr="00CD26F6">
        <w:rPr>
          <w:sz w:val="28"/>
          <w:szCs w:val="28"/>
        </w:rPr>
        <w:t>Согласно  концепции  монетаристов,  классическая  кривая  Филлипса  верна  лишь  для  коротких  периодов  времени  и  в  том  диапазоне,  когда  рост  заработной  платы  соответствует  реальному  увеличению  потребления  благ,  реальному  повышению  производительности  труда.  Расширить  занятость  на  это  короткое  время  можно  только  ценой  ускорения  (акселерации)  инфляции.  Отсюда  и  модель  названа  акселерационной.  На  графике  видно,  что  сокращение  безработицы  до  величины  V1  вызывает  рост  цен  до  уровня  а1.  Если  сокращение  безработицы  будет  продолжаться,  рост  цен  ускорится,  кривая  Филлипса  сместиться  и  т. д.</w:t>
      </w:r>
    </w:p>
    <w:p w:rsidR="00330E87" w:rsidRPr="00CD26F6" w:rsidRDefault="00330E87" w:rsidP="00CD26F6">
      <w:pPr>
        <w:spacing w:line="360" w:lineRule="auto"/>
        <w:ind w:firstLine="540"/>
        <w:jc w:val="both"/>
        <w:rPr>
          <w:sz w:val="28"/>
          <w:szCs w:val="28"/>
        </w:rPr>
      </w:pPr>
      <w:r w:rsidRPr="00CD26F6">
        <w:rPr>
          <w:sz w:val="28"/>
          <w:szCs w:val="28"/>
        </w:rPr>
        <w:t>Общий  вывод  по  вопросу  о  причинах  безработицы  состоит  в  том,  что  сама  рыночная  форма  организации  хозяйства  неизбежно  порождает  безработицу,  ибо  она  неизбежно  предполагает:</w:t>
      </w:r>
      <w:r w:rsidRPr="00CD26F6">
        <w:rPr>
          <w:sz w:val="28"/>
          <w:szCs w:val="28"/>
        </w:rPr>
        <w:tab/>
      </w:r>
    </w:p>
    <w:p w:rsidR="00330E87" w:rsidRDefault="00CD26F6" w:rsidP="00CD26F6">
      <w:pPr>
        <w:spacing w:line="360" w:lineRule="auto"/>
        <w:ind w:firstLine="540"/>
        <w:jc w:val="both"/>
        <w:rPr>
          <w:sz w:val="28"/>
          <w:szCs w:val="28"/>
        </w:rPr>
      </w:pPr>
      <w:r>
        <w:rPr>
          <w:sz w:val="28"/>
          <w:szCs w:val="28"/>
        </w:rPr>
        <w:t xml:space="preserve">1) </w:t>
      </w:r>
      <w:r w:rsidR="00330E87">
        <w:rPr>
          <w:sz w:val="28"/>
          <w:szCs w:val="28"/>
        </w:rPr>
        <w:t>разорение  части  предприятий;</w:t>
      </w:r>
    </w:p>
    <w:p w:rsidR="00330E87" w:rsidRDefault="00CD26F6" w:rsidP="00CD26F6">
      <w:pPr>
        <w:spacing w:line="360" w:lineRule="auto"/>
        <w:ind w:firstLine="540"/>
        <w:jc w:val="both"/>
        <w:rPr>
          <w:sz w:val="28"/>
          <w:szCs w:val="28"/>
        </w:rPr>
      </w:pPr>
      <w:r>
        <w:rPr>
          <w:sz w:val="28"/>
          <w:szCs w:val="28"/>
        </w:rPr>
        <w:t xml:space="preserve">2) </w:t>
      </w:r>
      <w:r w:rsidR="00330E87">
        <w:rPr>
          <w:sz w:val="28"/>
          <w:szCs w:val="28"/>
        </w:rPr>
        <w:t>накопление  капитала  в  условиях  технического  и  научного  прогресса;</w:t>
      </w:r>
    </w:p>
    <w:p w:rsidR="00330E87" w:rsidRDefault="00CD26F6" w:rsidP="00CD26F6">
      <w:pPr>
        <w:spacing w:line="360" w:lineRule="auto"/>
        <w:ind w:firstLine="540"/>
        <w:jc w:val="both"/>
        <w:rPr>
          <w:sz w:val="28"/>
          <w:szCs w:val="28"/>
        </w:rPr>
      </w:pPr>
      <w:r>
        <w:rPr>
          <w:sz w:val="28"/>
          <w:szCs w:val="28"/>
        </w:rPr>
        <w:t xml:space="preserve">3) </w:t>
      </w:r>
      <w:r w:rsidR="00330E87">
        <w:rPr>
          <w:sz w:val="28"/>
          <w:szCs w:val="28"/>
        </w:rPr>
        <w:t>диспропорциональность  в  динамике  потребления,  сбережений  и  инвестиций;</w:t>
      </w:r>
    </w:p>
    <w:p w:rsidR="00330E87" w:rsidRDefault="00CD26F6" w:rsidP="00CD26F6">
      <w:pPr>
        <w:spacing w:line="360" w:lineRule="auto"/>
        <w:ind w:firstLine="540"/>
        <w:jc w:val="both"/>
        <w:rPr>
          <w:sz w:val="28"/>
          <w:szCs w:val="28"/>
        </w:rPr>
      </w:pPr>
      <w:r>
        <w:rPr>
          <w:sz w:val="28"/>
          <w:szCs w:val="28"/>
        </w:rPr>
        <w:t xml:space="preserve">4) </w:t>
      </w:r>
      <w:r w:rsidR="00330E87">
        <w:rPr>
          <w:sz w:val="28"/>
          <w:szCs w:val="28"/>
        </w:rPr>
        <w:t>циклический  характер  производства;</w:t>
      </w:r>
    </w:p>
    <w:p w:rsidR="00330E87" w:rsidRDefault="00CD26F6" w:rsidP="00CD26F6">
      <w:pPr>
        <w:spacing w:line="360" w:lineRule="auto"/>
        <w:ind w:firstLine="540"/>
        <w:jc w:val="both"/>
        <w:rPr>
          <w:sz w:val="28"/>
          <w:szCs w:val="28"/>
        </w:rPr>
      </w:pPr>
      <w:r>
        <w:rPr>
          <w:sz w:val="28"/>
          <w:szCs w:val="28"/>
        </w:rPr>
        <w:t xml:space="preserve">5) </w:t>
      </w:r>
      <w:r w:rsidR="00330E87">
        <w:rPr>
          <w:sz w:val="28"/>
          <w:szCs w:val="28"/>
        </w:rPr>
        <w:t>несовершенство  конкуренции  на  современном  рынке  в  целом  и  прежде  всего  на  рынке  труда.</w:t>
      </w:r>
    </w:p>
    <w:p w:rsidR="007922E6" w:rsidRDefault="007922E6" w:rsidP="00CD26F6">
      <w:pPr>
        <w:spacing w:line="360" w:lineRule="auto"/>
        <w:ind w:firstLine="540"/>
        <w:jc w:val="both"/>
        <w:rPr>
          <w:sz w:val="28"/>
          <w:szCs w:val="28"/>
        </w:rPr>
      </w:pPr>
    </w:p>
    <w:p w:rsidR="007922E6" w:rsidRDefault="007922E6" w:rsidP="007922E6">
      <w:pPr>
        <w:pStyle w:val="20"/>
        <w:ind w:left="0" w:firstLine="540"/>
      </w:pPr>
      <w:bookmarkStart w:id="31" w:name="_Toc153035923"/>
      <w:bookmarkStart w:id="32" w:name="_Toc153038238"/>
      <w:bookmarkStart w:id="33" w:name="_Toc153038349"/>
      <w:bookmarkStart w:id="34" w:name="_Toc153038849"/>
      <w:bookmarkStart w:id="35" w:name="_Toc153038875"/>
      <w:r>
        <w:t>1.4 Формы безработицы</w:t>
      </w:r>
      <w:bookmarkEnd w:id="31"/>
      <w:bookmarkEnd w:id="32"/>
      <w:bookmarkEnd w:id="33"/>
      <w:bookmarkEnd w:id="34"/>
      <w:bookmarkEnd w:id="35"/>
    </w:p>
    <w:p w:rsidR="007922E6" w:rsidRDefault="007922E6" w:rsidP="007922E6"/>
    <w:p w:rsidR="007922E6" w:rsidRPr="007922E6" w:rsidRDefault="007922E6" w:rsidP="007922E6">
      <w:pPr>
        <w:spacing w:line="360" w:lineRule="auto"/>
        <w:ind w:firstLine="540"/>
        <w:jc w:val="both"/>
        <w:rPr>
          <w:sz w:val="28"/>
          <w:szCs w:val="28"/>
        </w:rPr>
      </w:pPr>
      <w:r w:rsidRPr="007922E6">
        <w:rPr>
          <w:sz w:val="28"/>
          <w:szCs w:val="28"/>
        </w:rPr>
        <w:t>В настоящее время существует два вида безработицы – естественная и вынужденная. К естественной безработице относятся те формы, которые не устранимы и сопутствуют долговременному равновесию рынка рабочей силы, а к вынужденной – формы, существующие помимо естественных и повышающие общий уровень безработицы.</w:t>
      </w:r>
    </w:p>
    <w:p w:rsidR="007922E6" w:rsidRPr="007922E6" w:rsidRDefault="007922E6" w:rsidP="007922E6">
      <w:pPr>
        <w:spacing w:line="360" w:lineRule="auto"/>
        <w:ind w:firstLine="540"/>
        <w:jc w:val="both"/>
        <w:rPr>
          <w:sz w:val="28"/>
          <w:szCs w:val="28"/>
        </w:rPr>
      </w:pPr>
      <w:r w:rsidRPr="007922E6">
        <w:rPr>
          <w:sz w:val="28"/>
          <w:szCs w:val="28"/>
        </w:rPr>
        <w:t xml:space="preserve">Естественная безработица характеризует наилучший для экономике резерв рабочей силы, способный достаточно быстро совершать межотраслевые и межрегиональные перемещения в зависимости от колебаний спроса и обусловленных им потребностей производства. </w:t>
      </w:r>
    </w:p>
    <w:p w:rsidR="007922E6" w:rsidRPr="007922E6" w:rsidRDefault="007922E6" w:rsidP="007922E6">
      <w:pPr>
        <w:spacing w:line="360" w:lineRule="auto"/>
        <w:ind w:firstLine="540"/>
        <w:jc w:val="both"/>
        <w:rPr>
          <w:sz w:val="28"/>
          <w:szCs w:val="28"/>
        </w:rPr>
      </w:pPr>
      <w:r w:rsidRPr="007922E6">
        <w:rPr>
          <w:sz w:val="28"/>
          <w:szCs w:val="28"/>
        </w:rPr>
        <w:t>Существует и иной подход, когда в естественную безработицу включаются фрикционную, институциональную и добровольную.</w:t>
      </w:r>
    </w:p>
    <w:p w:rsidR="007922E6" w:rsidRPr="007922E6" w:rsidRDefault="007922E6" w:rsidP="007922E6">
      <w:pPr>
        <w:spacing w:line="360" w:lineRule="auto"/>
        <w:ind w:firstLine="540"/>
        <w:jc w:val="both"/>
        <w:rPr>
          <w:sz w:val="28"/>
          <w:szCs w:val="28"/>
        </w:rPr>
      </w:pPr>
      <w:r w:rsidRPr="007922E6">
        <w:rPr>
          <w:sz w:val="28"/>
          <w:szCs w:val="28"/>
        </w:rPr>
        <w:t xml:space="preserve">Фрикционная безработица обусловлена тем, что люди, покинувшие прежние места работы, находятся в движении, переходят на новое предприятие. Главным признаком такой безработицы является её небольшая продолжительность. </w:t>
      </w:r>
    </w:p>
    <w:p w:rsidR="007922E6" w:rsidRPr="007922E6" w:rsidRDefault="007922E6" w:rsidP="007922E6">
      <w:pPr>
        <w:spacing w:line="360" w:lineRule="auto"/>
        <w:ind w:firstLine="540"/>
        <w:jc w:val="both"/>
        <w:rPr>
          <w:sz w:val="28"/>
          <w:szCs w:val="28"/>
        </w:rPr>
      </w:pPr>
      <w:r w:rsidRPr="007922E6">
        <w:rPr>
          <w:sz w:val="28"/>
          <w:szCs w:val="28"/>
        </w:rPr>
        <w:t>Циклическая безработица - вызвана спадом, то есть той фазой экономического цикла, который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w:t>
      </w:r>
      <w:r w:rsidR="00003E0B">
        <w:rPr>
          <w:rStyle w:val="a9"/>
          <w:sz w:val="28"/>
          <w:szCs w:val="28"/>
        </w:rPr>
        <w:footnoteReference w:id="12"/>
      </w:r>
      <w:r w:rsidRPr="007922E6">
        <w:rPr>
          <w:sz w:val="28"/>
          <w:szCs w:val="28"/>
        </w:rPr>
        <w:t>.</w:t>
      </w:r>
    </w:p>
    <w:p w:rsidR="007922E6" w:rsidRPr="007922E6" w:rsidRDefault="007922E6" w:rsidP="007922E6">
      <w:pPr>
        <w:spacing w:line="360" w:lineRule="auto"/>
        <w:ind w:firstLine="540"/>
        <w:jc w:val="both"/>
        <w:rPr>
          <w:sz w:val="28"/>
          <w:szCs w:val="28"/>
        </w:rPr>
      </w:pPr>
      <w:r w:rsidRPr="007922E6">
        <w:rPr>
          <w:sz w:val="28"/>
          <w:szCs w:val="28"/>
        </w:rPr>
        <w:t>Структурная безработица возникает, когда под влиянием НТП происходят масштабные структурные преобразования экономики. В одних отраслях растёт инвестиционный спрос, выпуск продукции и занятость, в других свёртываются производства и сокращаются рабочие места.</w:t>
      </w:r>
    </w:p>
    <w:p w:rsidR="007922E6" w:rsidRPr="007922E6" w:rsidRDefault="007922E6" w:rsidP="007922E6">
      <w:pPr>
        <w:spacing w:line="360" w:lineRule="auto"/>
        <w:ind w:firstLine="540"/>
        <w:jc w:val="both"/>
        <w:rPr>
          <w:sz w:val="28"/>
          <w:szCs w:val="28"/>
        </w:rPr>
      </w:pPr>
      <w:r w:rsidRPr="007922E6">
        <w:rPr>
          <w:sz w:val="28"/>
          <w:szCs w:val="28"/>
        </w:rPr>
        <w:t>Структурная безработица сопровождается ожесточённым сопротивлением профсоюзов, пытающимся сохранить рабочие места, удлинить сроки коллективных договоров и т.д. Подобные действия профсоюзов усиливают инерционность рынка труда, но не решают проблем социальной защиты людей, пострадавших от структурной безработицы, максимальное снижение её продолжительности обычно находятся в центре государственной политики в области занятости.</w:t>
      </w:r>
    </w:p>
    <w:p w:rsidR="007922E6" w:rsidRPr="007922E6" w:rsidRDefault="007922E6" w:rsidP="007922E6">
      <w:pPr>
        <w:spacing w:line="360" w:lineRule="auto"/>
        <w:ind w:firstLine="540"/>
        <w:jc w:val="both"/>
        <w:rPr>
          <w:sz w:val="28"/>
          <w:szCs w:val="28"/>
        </w:rPr>
      </w:pPr>
      <w:r w:rsidRPr="007922E6">
        <w:rPr>
          <w:sz w:val="28"/>
          <w:szCs w:val="28"/>
        </w:rPr>
        <w:t>Когда безработица превышает естественную, то это свидетельствует о наличии вынужденной. Кроме вышеперечисленных, имеют место следующие виды безработицы.</w:t>
      </w:r>
    </w:p>
    <w:p w:rsidR="007922E6" w:rsidRPr="007922E6" w:rsidRDefault="007922E6" w:rsidP="007922E6">
      <w:pPr>
        <w:spacing w:line="360" w:lineRule="auto"/>
        <w:ind w:firstLine="540"/>
        <w:jc w:val="both"/>
        <w:rPr>
          <w:sz w:val="28"/>
          <w:szCs w:val="28"/>
        </w:rPr>
      </w:pPr>
      <w:r w:rsidRPr="007922E6">
        <w:rPr>
          <w:sz w:val="28"/>
          <w:szCs w:val="28"/>
        </w:rPr>
        <w:t>Институциональная безработица - произведена правовыми нормами, устройством рынка рабочей силы, факторами, влияющими на её спрос и предложение. Так, чрезмерные социальные выплаты вызывают снижение предложение труда, способствуют увеличению уровня безработицы. Более того, чем выше размер пособий, тем длительнее поиск нового рабочего места и продолжительность безработицы.</w:t>
      </w:r>
    </w:p>
    <w:p w:rsidR="007922E6" w:rsidRPr="007922E6" w:rsidRDefault="007922E6" w:rsidP="007922E6">
      <w:pPr>
        <w:spacing w:line="360" w:lineRule="auto"/>
        <w:ind w:firstLine="540"/>
        <w:jc w:val="both"/>
        <w:rPr>
          <w:sz w:val="28"/>
          <w:szCs w:val="28"/>
        </w:rPr>
      </w:pPr>
      <w:r w:rsidRPr="007922E6">
        <w:rPr>
          <w:sz w:val="28"/>
          <w:szCs w:val="28"/>
        </w:rPr>
        <w:t xml:space="preserve">Институциональная безработица может быть вызвана введением гарантированного минимума заработной платы. </w:t>
      </w:r>
    </w:p>
    <w:p w:rsidR="007922E6" w:rsidRPr="007922E6" w:rsidRDefault="007922E6" w:rsidP="007922E6">
      <w:pPr>
        <w:spacing w:line="360" w:lineRule="auto"/>
        <w:ind w:firstLine="540"/>
        <w:jc w:val="both"/>
        <w:rPr>
          <w:sz w:val="28"/>
          <w:szCs w:val="28"/>
        </w:rPr>
      </w:pPr>
      <w:r w:rsidRPr="007922E6">
        <w:rPr>
          <w:sz w:val="28"/>
          <w:szCs w:val="28"/>
        </w:rPr>
        <w:t>Иногда институциональная безработица провоцирует несовершенство налоговой системы. Слишком высокие ставки подоходного налогообложения, сокращая доходы, делают их сопоставимыми с суммами выплат по социальным программам. Тогда ограничивается предложение рабочей силы и удлиняются сроки безработицы.</w:t>
      </w:r>
    </w:p>
    <w:p w:rsidR="007922E6" w:rsidRPr="007922E6" w:rsidRDefault="007922E6" w:rsidP="007922E6">
      <w:pPr>
        <w:spacing w:line="360" w:lineRule="auto"/>
        <w:ind w:firstLine="540"/>
        <w:jc w:val="both"/>
        <w:rPr>
          <w:sz w:val="28"/>
          <w:szCs w:val="28"/>
        </w:rPr>
      </w:pPr>
      <w:r w:rsidRPr="007922E6">
        <w:rPr>
          <w:sz w:val="28"/>
          <w:szCs w:val="28"/>
        </w:rPr>
        <w:t>Рынок рабочей силы инерционен и, судя по практике, не способен перестраиваться с той скоростью, что и производство. Структура профессий, уровни квалификаций и иные характеристики рынка труда меняются сравнительно медленно, в результате чего появляется особая разновидность институциональной безработицы. Безработицу, возникающую из-за несовершенства информации о свободных рабочих местах также следует считать институциональной.</w:t>
      </w:r>
    </w:p>
    <w:p w:rsidR="007922E6" w:rsidRPr="007922E6" w:rsidRDefault="007922E6" w:rsidP="007922E6">
      <w:pPr>
        <w:spacing w:line="360" w:lineRule="auto"/>
        <w:ind w:firstLine="540"/>
        <w:jc w:val="both"/>
        <w:rPr>
          <w:sz w:val="28"/>
          <w:szCs w:val="28"/>
        </w:rPr>
      </w:pPr>
      <w:r w:rsidRPr="007922E6">
        <w:rPr>
          <w:sz w:val="28"/>
          <w:szCs w:val="28"/>
        </w:rPr>
        <w:t>Технологическая безработица особенно заметна в странах, где НТП сочетается с высоким уровнем доходов. Такая комбинация делает сокращение рабочих мест экономически эффективным, превращает его в постоянное явление.</w:t>
      </w:r>
    </w:p>
    <w:p w:rsidR="007922E6" w:rsidRPr="007922E6" w:rsidRDefault="007922E6" w:rsidP="007922E6">
      <w:pPr>
        <w:spacing w:line="360" w:lineRule="auto"/>
        <w:ind w:firstLine="540"/>
        <w:jc w:val="both"/>
        <w:rPr>
          <w:sz w:val="28"/>
          <w:szCs w:val="28"/>
        </w:rPr>
      </w:pPr>
      <w:r w:rsidRPr="007922E6">
        <w:rPr>
          <w:sz w:val="28"/>
          <w:szCs w:val="28"/>
        </w:rPr>
        <w:t>Технологические нововведения делают ненадёжными даже рабочие места, сосредоточенные даже в новейших отраслях экономики. Компьютерные технологии радикально меняют само понятие “рабочее место”. Например, распространение персональных компьютеров, подключённых в интегрированные коммуникационные сети, ведёт к увеличению надомной занятости</w:t>
      </w:r>
      <w:r w:rsidR="00003E0B">
        <w:rPr>
          <w:rStyle w:val="a9"/>
          <w:sz w:val="28"/>
          <w:szCs w:val="28"/>
        </w:rPr>
        <w:footnoteReference w:id="13"/>
      </w:r>
      <w:r w:rsidRPr="007922E6">
        <w:rPr>
          <w:sz w:val="28"/>
          <w:szCs w:val="28"/>
        </w:rPr>
        <w:t>.</w:t>
      </w:r>
    </w:p>
    <w:p w:rsidR="007922E6" w:rsidRPr="007922E6" w:rsidRDefault="007922E6" w:rsidP="007922E6">
      <w:pPr>
        <w:spacing w:line="360" w:lineRule="auto"/>
        <w:ind w:firstLine="540"/>
        <w:jc w:val="both"/>
        <w:rPr>
          <w:sz w:val="28"/>
          <w:szCs w:val="28"/>
        </w:rPr>
      </w:pPr>
      <w:r w:rsidRPr="007922E6">
        <w:rPr>
          <w:sz w:val="28"/>
          <w:szCs w:val="28"/>
        </w:rPr>
        <w:t xml:space="preserve">Региональная безработица формируется под воздействием сложной комбинации исторических, демографических, социально – психологических факторов, которые непреодолимы с помощью одних только средств экономической политики. Судя по мировой практике, местным органам государственной власти тоже не по силам справится с этой проблемой, которую обычно приходится решать на основе общегосударственных целевых программ. </w:t>
      </w:r>
    </w:p>
    <w:p w:rsidR="007922E6" w:rsidRPr="007922E6" w:rsidRDefault="007922E6" w:rsidP="007922E6">
      <w:pPr>
        <w:spacing w:line="360" w:lineRule="auto"/>
        <w:ind w:firstLine="540"/>
        <w:jc w:val="both"/>
        <w:rPr>
          <w:sz w:val="28"/>
          <w:szCs w:val="28"/>
        </w:rPr>
      </w:pPr>
      <w:r w:rsidRPr="007922E6">
        <w:rPr>
          <w:sz w:val="28"/>
          <w:szCs w:val="28"/>
        </w:rPr>
        <w:t>Скрытая безработица характерна в основном для стран с глубокими деформациями рыночных механизмов. Например, отсутствие стимулов к труду ведёт к низкой производительности труда, когда работу одного человека выполняют двое. Это свидетельствует, что одно рабочее место лишнее, а уровень скрытой безработицы достиг 50%. Скрытую безработицу пополняют люди, которые трудятся не полный рабочий день или неделю, а так же те, кто отчаялись найти рабочие места и, утратив права на получение пособий, отказались регистрироваться на бирже труда.</w:t>
      </w:r>
    </w:p>
    <w:p w:rsidR="007922E6" w:rsidRPr="007922E6" w:rsidRDefault="007922E6" w:rsidP="007922E6">
      <w:pPr>
        <w:spacing w:line="360" w:lineRule="auto"/>
        <w:ind w:firstLine="540"/>
        <w:jc w:val="both"/>
        <w:rPr>
          <w:sz w:val="28"/>
          <w:szCs w:val="28"/>
        </w:rPr>
      </w:pPr>
      <w:r w:rsidRPr="007922E6">
        <w:rPr>
          <w:sz w:val="28"/>
          <w:szCs w:val="28"/>
        </w:rPr>
        <w:t>Безработица порождая у «лишних» людей синдром ненужности, среди прочих факторов, ведёт к росту преступности, социальной опущенности, создавая трагедию личности и общества в целом.</w:t>
      </w:r>
    </w:p>
    <w:p w:rsidR="007922E6" w:rsidRPr="007922E6" w:rsidRDefault="007922E6" w:rsidP="007922E6">
      <w:pPr>
        <w:spacing w:line="360" w:lineRule="auto"/>
        <w:ind w:firstLine="540"/>
        <w:jc w:val="both"/>
        <w:rPr>
          <w:sz w:val="28"/>
          <w:szCs w:val="28"/>
        </w:rPr>
      </w:pPr>
      <w:r w:rsidRPr="007922E6">
        <w:rPr>
          <w:sz w:val="28"/>
          <w:szCs w:val="28"/>
        </w:rPr>
        <w:t xml:space="preserve">Безработица в нашем обществе отражает динамические процессы, оценить её без исследований специфических характеристик невозможно. Полную картину безработицы может дать совокупность абсолютных и относительных показателей, наиболее важным из которых является уровень безработицы. В практике нашей страны коэффициент рассчитывается как отношение числа безработных, зарегистрированных на данную дату службой занятости, к численности трудоспособного населения в трудоспособном возрасте. </w:t>
      </w:r>
    </w:p>
    <w:p w:rsidR="007922E6" w:rsidRPr="007922E6" w:rsidRDefault="007922E6" w:rsidP="007922E6"/>
    <w:p w:rsidR="00DD1F72" w:rsidRPr="00DD1F72" w:rsidRDefault="009576E2" w:rsidP="00DD1F72">
      <w:pPr>
        <w:pStyle w:val="10"/>
        <w:spacing w:line="360" w:lineRule="auto"/>
        <w:rPr>
          <w:sz w:val="28"/>
        </w:rPr>
      </w:pPr>
      <w:r>
        <w:br w:type="page"/>
      </w:r>
      <w:bookmarkStart w:id="36" w:name="_Toc153038239"/>
      <w:bookmarkStart w:id="37" w:name="_Toc153038350"/>
      <w:bookmarkStart w:id="38" w:name="_Toc153038850"/>
      <w:bookmarkStart w:id="39" w:name="_Toc153038876"/>
      <w:r w:rsidR="00DD1F72" w:rsidRPr="00DD1F72">
        <w:rPr>
          <w:sz w:val="28"/>
        </w:rPr>
        <w:t>2. АНАЛИЗ СИТУАЦИИ И ПЕРСПЕКТИВЫ НА РЫНКЕ ТРУДА В РОССИИ</w:t>
      </w:r>
      <w:bookmarkEnd w:id="36"/>
      <w:bookmarkEnd w:id="37"/>
      <w:bookmarkEnd w:id="38"/>
      <w:bookmarkEnd w:id="39"/>
    </w:p>
    <w:p w:rsidR="00DD1F72" w:rsidRDefault="00DD1F72" w:rsidP="00DD1F72">
      <w:pPr>
        <w:pStyle w:val="20"/>
        <w:ind w:left="0" w:firstLine="540"/>
      </w:pPr>
    </w:p>
    <w:p w:rsidR="00DD1F72" w:rsidRDefault="00DD1F72" w:rsidP="00DD1F72">
      <w:pPr>
        <w:pStyle w:val="20"/>
        <w:ind w:left="0" w:firstLine="540"/>
      </w:pPr>
      <w:bookmarkStart w:id="40" w:name="_Toc153038240"/>
      <w:bookmarkStart w:id="41" w:name="_Toc153038351"/>
      <w:bookmarkStart w:id="42" w:name="_Toc153038851"/>
      <w:bookmarkStart w:id="43" w:name="_Toc153038877"/>
      <w:r>
        <w:t>2.1 Состояние уровня занятости населения в России</w:t>
      </w:r>
      <w:bookmarkEnd w:id="40"/>
      <w:bookmarkEnd w:id="41"/>
      <w:bookmarkEnd w:id="42"/>
      <w:bookmarkEnd w:id="43"/>
    </w:p>
    <w:p w:rsidR="00DD1F72" w:rsidRDefault="00DD1F72" w:rsidP="0027290C">
      <w:pPr>
        <w:pStyle w:val="10"/>
      </w:pPr>
    </w:p>
    <w:p w:rsidR="00DD1F72" w:rsidRDefault="00DD1F72" w:rsidP="00DD1F72">
      <w:pPr>
        <w:spacing w:line="360" w:lineRule="auto"/>
        <w:ind w:firstLine="540"/>
        <w:jc w:val="both"/>
        <w:rPr>
          <w:color w:val="FF0000"/>
        </w:rPr>
      </w:pPr>
      <w:r w:rsidRPr="00DD1F72">
        <w:rPr>
          <w:sz w:val="28"/>
          <w:szCs w:val="28"/>
        </w:rPr>
        <w:t xml:space="preserve">По состоянию на август 2006г. (без Чеченской Республики), численность экономически активного населения в возрасте от 15 до 72 лет составила 74,1 млн. человек, или 66,5% общей численности населения этого возраста. В их числе 69,1 млн. человек классифицировались как занятое население, 5,0 млн. человек - как безработные с применением критериев МОТ. По сравнению с августом </w:t>
      </w:r>
      <w:smartTag w:uri="urn:schemas-microsoft-com:office:smarttags" w:element="metricconverter">
        <w:smartTagPr>
          <w:attr w:name="ProductID" w:val="2005 г"/>
        </w:smartTagPr>
        <w:r w:rsidRPr="00DD1F72">
          <w:rPr>
            <w:sz w:val="28"/>
            <w:szCs w:val="28"/>
          </w:rPr>
          <w:t>200</w:t>
        </w:r>
        <w:r w:rsidR="007F26F4">
          <w:rPr>
            <w:sz w:val="28"/>
            <w:szCs w:val="28"/>
          </w:rPr>
          <w:t>5</w:t>
        </w:r>
        <w:r w:rsidRPr="00DD1F72">
          <w:rPr>
            <w:sz w:val="28"/>
            <w:szCs w:val="28"/>
          </w:rPr>
          <w:t xml:space="preserve"> г</w:t>
        </w:r>
      </w:smartTag>
      <w:r w:rsidRPr="00DD1F72">
        <w:rPr>
          <w:sz w:val="28"/>
          <w:szCs w:val="28"/>
        </w:rPr>
        <w:t xml:space="preserve">. численность занятого населения увеличилась на 0,9%, численность безработных - сократилась на 2,1%. Уровень безработицы в августе </w:t>
      </w:r>
      <w:smartTag w:uri="urn:schemas-microsoft-com:office:smarttags" w:element="metricconverter">
        <w:smartTagPr>
          <w:attr w:name="ProductID" w:val="2006 г"/>
        </w:smartTagPr>
        <w:r w:rsidRPr="00DD1F72">
          <w:rPr>
            <w:sz w:val="28"/>
            <w:szCs w:val="28"/>
          </w:rPr>
          <w:t>200</w:t>
        </w:r>
        <w:r w:rsidR="007F26F4">
          <w:rPr>
            <w:sz w:val="28"/>
            <w:szCs w:val="28"/>
          </w:rPr>
          <w:t>6</w:t>
        </w:r>
        <w:r w:rsidRPr="00DD1F72">
          <w:rPr>
            <w:sz w:val="28"/>
            <w:szCs w:val="28"/>
          </w:rPr>
          <w:t xml:space="preserve"> г</w:t>
        </w:r>
      </w:smartTag>
      <w:r w:rsidRPr="00DD1F72">
        <w:rPr>
          <w:sz w:val="28"/>
          <w:szCs w:val="28"/>
        </w:rPr>
        <w:t>. составил 6,7%.</w:t>
      </w:r>
      <w:r>
        <w:rPr>
          <w:color w:val="FF0000"/>
        </w:rPr>
        <w:t xml:space="preserve"> </w:t>
      </w:r>
    </w:p>
    <w:p w:rsidR="007F26F4" w:rsidRDefault="007F26F4" w:rsidP="00DD1F72">
      <w:pPr>
        <w:spacing w:line="360" w:lineRule="auto"/>
        <w:ind w:firstLine="540"/>
        <w:jc w:val="both"/>
      </w:pPr>
    </w:p>
    <w:p w:rsidR="007F26F4" w:rsidRDefault="009576F4" w:rsidP="007F26F4">
      <w:pPr>
        <w:spacing w:line="360" w:lineRule="auto"/>
        <w:jc w:val="both"/>
      </w:pPr>
      <w:r>
        <w:pict>
          <v:shape id="_x0000_i1028" type="#_x0000_t75" style="width:467.25pt;height:217.5pt">
            <v:imagedata r:id="rId10" o:title=""/>
          </v:shape>
        </w:pict>
      </w:r>
    </w:p>
    <w:p w:rsidR="007F26F4" w:rsidRPr="007F26F4" w:rsidRDefault="007F26F4" w:rsidP="007F26F4">
      <w:pPr>
        <w:spacing w:line="360" w:lineRule="auto"/>
        <w:jc w:val="center"/>
        <w:rPr>
          <w:b/>
          <w:sz w:val="28"/>
          <w:szCs w:val="28"/>
        </w:rPr>
      </w:pPr>
      <w:r w:rsidRPr="007F26F4">
        <w:rPr>
          <w:b/>
          <w:sz w:val="28"/>
          <w:szCs w:val="28"/>
        </w:rPr>
        <w:t>Рис.2.1 Численность занятого населения и безработных в Российской Федерации, млн. чел</w:t>
      </w:r>
      <w:r w:rsidR="009841B7">
        <w:rPr>
          <w:rStyle w:val="a9"/>
          <w:b/>
          <w:sz w:val="28"/>
          <w:szCs w:val="28"/>
        </w:rPr>
        <w:footnoteReference w:id="14"/>
      </w:r>
      <w:r w:rsidR="009841B7">
        <w:rPr>
          <w:b/>
          <w:sz w:val="28"/>
          <w:szCs w:val="28"/>
        </w:rPr>
        <w:t>.</w:t>
      </w:r>
    </w:p>
    <w:p w:rsidR="007F1DCD" w:rsidRDefault="007F1DCD" w:rsidP="007F1DCD">
      <w:pPr>
        <w:spacing w:line="360" w:lineRule="auto"/>
        <w:ind w:firstLine="540"/>
        <w:jc w:val="both"/>
        <w:rPr>
          <w:sz w:val="28"/>
          <w:szCs w:val="28"/>
        </w:rPr>
      </w:pPr>
    </w:p>
    <w:p w:rsidR="007F1DCD" w:rsidRPr="007F1DCD" w:rsidRDefault="007F1DCD" w:rsidP="007F1DCD">
      <w:pPr>
        <w:spacing w:line="360" w:lineRule="auto"/>
        <w:ind w:firstLine="540"/>
        <w:jc w:val="both"/>
        <w:rPr>
          <w:sz w:val="28"/>
          <w:szCs w:val="28"/>
        </w:rPr>
      </w:pPr>
      <w:r w:rsidRPr="007F1DCD">
        <w:rPr>
          <w:sz w:val="28"/>
          <w:szCs w:val="28"/>
        </w:rPr>
        <w:t>По данным Федеральной службы по труду и занятости, в конце августа 200</w:t>
      </w:r>
      <w:r>
        <w:rPr>
          <w:sz w:val="28"/>
          <w:szCs w:val="28"/>
        </w:rPr>
        <w:t>6</w:t>
      </w:r>
      <w:r w:rsidRPr="007F1DCD">
        <w:rPr>
          <w:sz w:val="28"/>
          <w:szCs w:val="28"/>
        </w:rPr>
        <w:t>г. на учете в органах государственной службы занятости состояло 1,8 млн. безработных, в том числе в Чеченской Республике - 331,4 тыс. человек. По сравнению с августом 200</w:t>
      </w:r>
      <w:r>
        <w:rPr>
          <w:sz w:val="28"/>
          <w:szCs w:val="28"/>
        </w:rPr>
        <w:t>5</w:t>
      </w:r>
      <w:r w:rsidRPr="007F1DCD">
        <w:rPr>
          <w:sz w:val="28"/>
          <w:szCs w:val="28"/>
        </w:rPr>
        <w:t>г. численность зарегистрированных безработных увеличилась на 159 тыс. человек, или на 9,9%. В августе 200</w:t>
      </w:r>
      <w:r>
        <w:rPr>
          <w:sz w:val="28"/>
          <w:szCs w:val="28"/>
        </w:rPr>
        <w:t>6</w:t>
      </w:r>
      <w:r w:rsidRPr="007F1DCD">
        <w:rPr>
          <w:sz w:val="28"/>
          <w:szCs w:val="28"/>
        </w:rPr>
        <w:t>г. общая численность безработных превышала численность зарегистрированных безработных по сопоставимому кругу лиц (т.е. в трудоспособном возрасте без студентов, учащихся и пенсионеров, отнесенных к безработным) в 2,7 раза.</w:t>
      </w:r>
    </w:p>
    <w:p w:rsidR="007F1DCD" w:rsidRPr="007F1DCD" w:rsidRDefault="007F1DCD" w:rsidP="007F1DCD">
      <w:pPr>
        <w:spacing w:line="360" w:lineRule="auto"/>
        <w:ind w:firstLine="540"/>
        <w:jc w:val="both"/>
        <w:rPr>
          <w:sz w:val="28"/>
          <w:szCs w:val="28"/>
        </w:rPr>
      </w:pPr>
      <w:r w:rsidRPr="007F1DCD">
        <w:rPr>
          <w:sz w:val="28"/>
          <w:szCs w:val="28"/>
        </w:rPr>
        <w:t>В общей численности безработных 1,4 млн. человек не имели опыта трудовой деятельности. Среди безработных, имеющих опыт трудовой деятельности, 1,1 млн. человек (31,9%) составляют лица, уволившиеся по собственному желанию, 1,1 млн. человек (31,6%) - лица, которые оставили последнее место работы в связи с сокращением персонала. По сравнению с августом 200</w:t>
      </w:r>
      <w:r>
        <w:rPr>
          <w:sz w:val="28"/>
          <w:szCs w:val="28"/>
        </w:rPr>
        <w:t>5</w:t>
      </w:r>
      <w:r w:rsidRPr="007F1DCD">
        <w:rPr>
          <w:sz w:val="28"/>
          <w:szCs w:val="28"/>
        </w:rPr>
        <w:t>г. доля уволившихся по собственному желанию среди безработных, имеющих опыт работы, уменьшилась на 3,8 процентных пункта.</w:t>
      </w:r>
    </w:p>
    <w:p w:rsidR="007F26F4" w:rsidRDefault="009576F4" w:rsidP="00467F17">
      <w:pPr>
        <w:spacing w:line="360" w:lineRule="auto"/>
        <w:jc w:val="center"/>
      </w:pPr>
      <w:r>
        <w:pict>
          <v:shape id="_x0000_i1029" type="#_x0000_t75" style="width:313.5pt;height:187.5pt">
            <v:imagedata r:id="rId11" o:title=""/>
          </v:shape>
        </w:pict>
      </w:r>
    </w:p>
    <w:p w:rsidR="00467F17" w:rsidRPr="00467F17" w:rsidRDefault="00467F17" w:rsidP="00467F17">
      <w:pPr>
        <w:spacing w:line="360" w:lineRule="auto"/>
        <w:jc w:val="center"/>
        <w:rPr>
          <w:b/>
          <w:sz w:val="28"/>
          <w:szCs w:val="28"/>
        </w:rPr>
      </w:pPr>
      <w:r w:rsidRPr="00467F17">
        <w:rPr>
          <w:b/>
          <w:sz w:val="28"/>
          <w:szCs w:val="28"/>
        </w:rPr>
        <w:t xml:space="preserve">Рис. 2.2 Состав безработных, имеющих опыт работы, по обстоятельствам незанятости в августе </w:t>
      </w:r>
      <w:smartTag w:uri="urn:schemas-microsoft-com:office:smarttags" w:element="metricconverter">
        <w:smartTagPr>
          <w:attr w:name="ProductID" w:val="2006 г"/>
        </w:smartTagPr>
        <w:r w:rsidRPr="00467F17">
          <w:rPr>
            <w:b/>
            <w:sz w:val="28"/>
            <w:szCs w:val="28"/>
          </w:rPr>
          <w:t>2006 г</w:t>
        </w:r>
      </w:smartTag>
      <w:r w:rsidR="009841B7">
        <w:rPr>
          <w:rStyle w:val="a9"/>
          <w:b/>
          <w:sz w:val="28"/>
          <w:szCs w:val="28"/>
        </w:rPr>
        <w:footnoteReference w:id="15"/>
      </w:r>
      <w:r w:rsidRPr="00467F17">
        <w:rPr>
          <w:b/>
          <w:sz w:val="28"/>
          <w:szCs w:val="28"/>
        </w:rPr>
        <w:t>.</w:t>
      </w:r>
    </w:p>
    <w:p w:rsidR="00467F17" w:rsidRDefault="00467F17" w:rsidP="00467F17">
      <w:pPr>
        <w:spacing w:line="360" w:lineRule="auto"/>
        <w:ind w:firstLine="540"/>
        <w:jc w:val="both"/>
        <w:rPr>
          <w:sz w:val="28"/>
          <w:szCs w:val="28"/>
        </w:rPr>
      </w:pPr>
    </w:p>
    <w:p w:rsidR="00467F17" w:rsidRPr="00467F17" w:rsidRDefault="00467F17" w:rsidP="00467F17">
      <w:pPr>
        <w:spacing w:line="360" w:lineRule="auto"/>
        <w:ind w:firstLine="540"/>
        <w:jc w:val="both"/>
        <w:rPr>
          <w:sz w:val="28"/>
          <w:szCs w:val="28"/>
        </w:rPr>
      </w:pPr>
      <w:r w:rsidRPr="00467F17">
        <w:rPr>
          <w:sz w:val="28"/>
          <w:szCs w:val="28"/>
        </w:rPr>
        <w:t>Среднее время поиска работы безработными в августе 200</w:t>
      </w:r>
      <w:r>
        <w:rPr>
          <w:sz w:val="28"/>
          <w:szCs w:val="28"/>
        </w:rPr>
        <w:t>6</w:t>
      </w:r>
      <w:r w:rsidRPr="00467F17">
        <w:rPr>
          <w:sz w:val="28"/>
          <w:szCs w:val="28"/>
        </w:rPr>
        <w:t>г. составило 8,5 месяца и увеличилось по сравнению с августом 200</w:t>
      </w:r>
      <w:r>
        <w:rPr>
          <w:sz w:val="28"/>
          <w:szCs w:val="28"/>
        </w:rPr>
        <w:t>5</w:t>
      </w:r>
      <w:r w:rsidRPr="00467F17">
        <w:rPr>
          <w:sz w:val="28"/>
          <w:szCs w:val="28"/>
        </w:rPr>
        <w:t>г. на 0,3 месяца. Стаж пребывания в состоянии безработицы один год и более имели 39,0% безработных (в августе 200</w:t>
      </w:r>
      <w:r>
        <w:rPr>
          <w:sz w:val="28"/>
          <w:szCs w:val="28"/>
        </w:rPr>
        <w:t>5</w:t>
      </w:r>
      <w:r w:rsidRPr="00467F17">
        <w:rPr>
          <w:sz w:val="28"/>
          <w:szCs w:val="28"/>
        </w:rPr>
        <w:t>г. - 38,1%). Доля застойной безработицы среди сельских жителей существенно выше - составляет более 48% и увеличилась за последний год на один процентный пункт. Среди безработных городских жителей доля застойной безработицы снизилась на 0,1 процентных пункта и составила 33,5%.</w:t>
      </w:r>
    </w:p>
    <w:p w:rsidR="00467F17" w:rsidRPr="00467F17" w:rsidRDefault="00467F17" w:rsidP="00467F17">
      <w:pPr>
        <w:spacing w:line="360" w:lineRule="auto"/>
        <w:ind w:firstLine="540"/>
        <w:jc w:val="both"/>
        <w:rPr>
          <w:sz w:val="28"/>
          <w:szCs w:val="28"/>
        </w:rPr>
      </w:pPr>
      <w:r w:rsidRPr="00467F17">
        <w:rPr>
          <w:sz w:val="28"/>
          <w:szCs w:val="28"/>
        </w:rPr>
        <w:t>Средний возраст безработных составил 34,1 года, занятого населения - 39,6 года. Молодежь до 25 лет составляет 30,4% среди безработных и 12,0% - среди занятого населения, лица в возрасте 55 лет и старше, соответственно, 5,0% и 10,6%.</w:t>
      </w:r>
    </w:p>
    <w:p w:rsidR="00467F17" w:rsidRDefault="00467F17" w:rsidP="00467F17">
      <w:pPr>
        <w:spacing w:line="360" w:lineRule="auto"/>
        <w:ind w:firstLine="540"/>
        <w:jc w:val="both"/>
        <w:rPr>
          <w:sz w:val="28"/>
          <w:szCs w:val="28"/>
        </w:rPr>
      </w:pPr>
      <w:r w:rsidRPr="00467F17">
        <w:rPr>
          <w:sz w:val="28"/>
          <w:szCs w:val="28"/>
        </w:rPr>
        <w:t xml:space="preserve">Около 16% безработных имели высшее образование и 21% - среднее профессиональное. Среди занятых это соотношение составило, соответственно, по 26%. </w:t>
      </w:r>
    </w:p>
    <w:p w:rsidR="00467F17" w:rsidRDefault="00467F17" w:rsidP="00467F17">
      <w:pPr>
        <w:spacing w:line="360" w:lineRule="auto"/>
        <w:ind w:firstLine="540"/>
        <w:jc w:val="both"/>
        <w:rPr>
          <w:sz w:val="28"/>
          <w:szCs w:val="28"/>
        </w:rPr>
      </w:pPr>
      <w:r>
        <w:rPr>
          <w:sz w:val="28"/>
          <w:szCs w:val="28"/>
        </w:rPr>
        <w:t>Группировка субъектов РФ по уровню безработицы представлена в таблице 2.1</w:t>
      </w:r>
    </w:p>
    <w:p w:rsidR="00467F17" w:rsidRPr="00467F17" w:rsidRDefault="00467F17" w:rsidP="00467F17">
      <w:pPr>
        <w:spacing w:line="360" w:lineRule="auto"/>
        <w:ind w:firstLine="540"/>
        <w:jc w:val="right"/>
        <w:rPr>
          <w:sz w:val="28"/>
          <w:szCs w:val="28"/>
        </w:rPr>
      </w:pPr>
      <w:r>
        <w:rPr>
          <w:sz w:val="28"/>
          <w:szCs w:val="28"/>
        </w:rPr>
        <w:t>Таблица 2.1</w:t>
      </w:r>
    </w:p>
    <w:p w:rsidR="00467F17" w:rsidRDefault="00467F17" w:rsidP="00467F17">
      <w:pPr>
        <w:jc w:val="center"/>
        <w:rPr>
          <w:b/>
          <w:sz w:val="28"/>
          <w:szCs w:val="28"/>
        </w:rPr>
      </w:pPr>
      <w:r w:rsidRPr="00467F17">
        <w:rPr>
          <w:b/>
          <w:sz w:val="28"/>
          <w:szCs w:val="28"/>
        </w:rPr>
        <w:t>Группировка субъектов Российской Федерации по уровню безработицы</w:t>
      </w:r>
      <w:r w:rsidRPr="00467F17">
        <w:rPr>
          <w:b/>
          <w:sz w:val="28"/>
          <w:szCs w:val="28"/>
        </w:rPr>
        <w:br/>
        <w:t>в ноябре 2005- августе 2006 гг.</w:t>
      </w:r>
    </w:p>
    <w:p w:rsidR="00467F17" w:rsidRPr="00467F17" w:rsidRDefault="00467F17" w:rsidP="00467F17">
      <w:pPr>
        <w:jc w:val="center"/>
        <w:rPr>
          <w:b/>
          <w:sz w:val="28"/>
          <w:szCs w:val="28"/>
        </w:rPr>
      </w:pPr>
    </w:p>
    <w:tbl>
      <w:tblPr>
        <w:tblW w:w="9075" w:type="dxa"/>
        <w:tblCellSpacing w:w="7" w:type="dxa"/>
        <w:tblBorders>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000" w:firstRow="0" w:lastRow="0" w:firstColumn="0" w:lastColumn="0" w:noHBand="0" w:noVBand="0"/>
      </w:tblPr>
      <w:tblGrid>
        <w:gridCol w:w="2473"/>
        <w:gridCol w:w="1648"/>
        <w:gridCol w:w="1649"/>
        <w:gridCol w:w="1649"/>
        <w:gridCol w:w="1656"/>
      </w:tblGrid>
      <w:tr w:rsidR="00467F17" w:rsidRPr="00467F17">
        <w:trPr>
          <w:tblCellSpacing w:w="7" w:type="dxa"/>
        </w:trPr>
        <w:tc>
          <w:tcPr>
            <w:tcW w:w="1350" w:type="pct"/>
          </w:tcPr>
          <w:p w:rsidR="00467F17" w:rsidRPr="00467F17" w:rsidRDefault="00467F17" w:rsidP="00467F17">
            <w:r w:rsidRPr="00467F17">
              <w:t> </w:t>
            </w:r>
          </w:p>
        </w:tc>
        <w:tc>
          <w:tcPr>
            <w:tcW w:w="900" w:type="pct"/>
          </w:tcPr>
          <w:p w:rsidR="00467F17" w:rsidRPr="00467F17" w:rsidRDefault="00467F17" w:rsidP="00467F17">
            <w:r w:rsidRPr="00467F17">
              <w:t>Количество</w:t>
            </w:r>
            <w:r w:rsidRPr="00467F17">
              <w:br/>
              <w:t>регионов в</w:t>
            </w:r>
            <w:r w:rsidRPr="00467F17">
              <w:br/>
              <w:t>интервале</w:t>
            </w:r>
          </w:p>
        </w:tc>
        <w:tc>
          <w:tcPr>
            <w:tcW w:w="900" w:type="pct"/>
          </w:tcPr>
          <w:p w:rsidR="00467F17" w:rsidRPr="00467F17" w:rsidRDefault="00467F17" w:rsidP="00467F17">
            <w:r w:rsidRPr="00467F17">
              <w:t>В % к общему</w:t>
            </w:r>
            <w:r w:rsidRPr="00467F17">
              <w:br/>
              <w:t>числу регионов</w:t>
            </w:r>
          </w:p>
        </w:tc>
        <w:tc>
          <w:tcPr>
            <w:tcW w:w="900" w:type="pct"/>
          </w:tcPr>
          <w:p w:rsidR="00467F17" w:rsidRPr="00467F17" w:rsidRDefault="00467F17" w:rsidP="00467F17">
            <w:r w:rsidRPr="00467F17">
              <w:t>Численность</w:t>
            </w:r>
            <w:r w:rsidRPr="00467F17">
              <w:br/>
              <w:t>безработных</w:t>
            </w:r>
            <w:r w:rsidRPr="00467F17">
              <w:br/>
              <w:t>в регионах,</w:t>
            </w:r>
            <w:r w:rsidRPr="00467F17">
              <w:br/>
              <w:t>попавших</w:t>
            </w:r>
            <w:r w:rsidRPr="00467F17">
              <w:br/>
              <w:t>в интервал,</w:t>
            </w:r>
            <w:r w:rsidRPr="00467F17">
              <w:br/>
              <w:t>тыс. человек</w:t>
            </w:r>
          </w:p>
        </w:tc>
        <w:tc>
          <w:tcPr>
            <w:tcW w:w="900" w:type="pct"/>
          </w:tcPr>
          <w:p w:rsidR="00467F17" w:rsidRPr="00467F17" w:rsidRDefault="00467F17" w:rsidP="00467F17">
            <w:r w:rsidRPr="00467F17">
              <w:t>В % к общей</w:t>
            </w:r>
            <w:r w:rsidRPr="00467F17">
              <w:br/>
              <w:t>численности</w:t>
            </w:r>
            <w:r w:rsidRPr="00467F17">
              <w:br/>
              <w:t>безработных</w:t>
            </w:r>
          </w:p>
        </w:tc>
      </w:tr>
      <w:tr w:rsidR="00467F17" w:rsidRPr="00467F17">
        <w:trPr>
          <w:tblCellSpacing w:w="7" w:type="dxa"/>
        </w:trPr>
        <w:tc>
          <w:tcPr>
            <w:tcW w:w="1350" w:type="pct"/>
            <w:vAlign w:val="bottom"/>
          </w:tcPr>
          <w:p w:rsidR="00467F17" w:rsidRPr="00467F17" w:rsidRDefault="00467F17" w:rsidP="00467F17">
            <w:r w:rsidRPr="00467F17">
              <w:t>Уровень безработицы, в % к экономически активному населению</w:t>
            </w:r>
          </w:p>
        </w:tc>
        <w:tc>
          <w:tcPr>
            <w:tcW w:w="900" w:type="pct"/>
          </w:tcPr>
          <w:p w:rsidR="00467F17" w:rsidRPr="00467F17" w:rsidRDefault="00467F17" w:rsidP="00467F17">
            <w:r w:rsidRPr="00467F17">
              <w:t> </w:t>
            </w:r>
          </w:p>
        </w:tc>
        <w:tc>
          <w:tcPr>
            <w:tcW w:w="900" w:type="pct"/>
          </w:tcPr>
          <w:p w:rsidR="00467F17" w:rsidRPr="00467F17" w:rsidRDefault="00467F17" w:rsidP="00467F17">
            <w:r w:rsidRPr="00467F17">
              <w:t> </w:t>
            </w:r>
          </w:p>
        </w:tc>
        <w:tc>
          <w:tcPr>
            <w:tcW w:w="900" w:type="pct"/>
          </w:tcPr>
          <w:p w:rsidR="00467F17" w:rsidRPr="00467F17" w:rsidRDefault="00467F17" w:rsidP="00467F17">
            <w:r w:rsidRPr="00467F17">
              <w:t> </w:t>
            </w:r>
          </w:p>
        </w:tc>
        <w:tc>
          <w:tcPr>
            <w:tcW w:w="900" w:type="pct"/>
          </w:tcPr>
          <w:p w:rsidR="00467F17" w:rsidRPr="00467F17" w:rsidRDefault="00467F17" w:rsidP="00467F17">
            <w:r w:rsidRPr="00467F17">
              <w:t> </w:t>
            </w:r>
          </w:p>
        </w:tc>
      </w:tr>
      <w:tr w:rsidR="00467F17" w:rsidRPr="00467F17">
        <w:trPr>
          <w:tblCellSpacing w:w="7" w:type="dxa"/>
        </w:trPr>
        <w:tc>
          <w:tcPr>
            <w:tcW w:w="1350" w:type="pct"/>
            <w:vAlign w:val="bottom"/>
          </w:tcPr>
          <w:p w:rsidR="00467F17" w:rsidRPr="00467F17" w:rsidRDefault="00467F17" w:rsidP="00467F17">
            <w:r w:rsidRPr="00467F17">
              <w:t>до 5,0</w:t>
            </w:r>
          </w:p>
        </w:tc>
        <w:tc>
          <w:tcPr>
            <w:tcW w:w="900" w:type="pct"/>
            <w:vAlign w:val="bottom"/>
          </w:tcPr>
          <w:p w:rsidR="00467F17" w:rsidRPr="00467F17" w:rsidRDefault="00467F17" w:rsidP="00467F17">
            <w:r w:rsidRPr="00467F17">
              <w:t>6</w:t>
            </w:r>
          </w:p>
        </w:tc>
        <w:tc>
          <w:tcPr>
            <w:tcW w:w="900" w:type="pct"/>
            <w:vAlign w:val="bottom"/>
          </w:tcPr>
          <w:p w:rsidR="00467F17" w:rsidRPr="00467F17" w:rsidRDefault="00467F17" w:rsidP="00467F17">
            <w:r w:rsidRPr="00467F17">
              <w:t>6,8</w:t>
            </w:r>
          </w:p>
        </w:tc>
        <w:tc>
          <w:tcPr>
            <w:tcW w:w="900" w:type="pct"/>
            <w:vAlign w:val="bottom"/>
          </w:tcPr>
          <w:p w:rsidR="00467F17" w:rsidRPr="00467F17" w:rsidRDefault="00467F17" w:rsidP="00467F17">
            <w:r w:rsidRPr="00467F17">
              <w:t>338</w:t>
            </w:r>
          </w:p>
        </w:tc>
        <w:tc>
          <w:tcPr>
            <w:tcW w:w="900" w:type="pct"/>
            <w:vAlign w:val="bottom"/>
          </w:tcPr>
          <w:p w:rsidR="00467F17" w:rsidRPr="00467F17" w:rsidRDefault="00467F17" w:rsidP="00467F17">
            <w:r w:rsidRPr="00467F17">
              <w:t>6,3</w:t>
            </w:r>
          </w:p>
        </w:tc>
      </w:tr>
      <w:tr w:rsidR="00467F17" w:rsidRPr="00467F17">
        <w:trPr>
          <w:tblCellSpacing w:w="7" w:type="dxa"/>
        </w:trPr>
        <w:tc>
          <w:tcPr>
            <w:tcW w:w="1350" w:type="pct"/>
            <w:vAlign w:val="bottom"/>
          </w:tcPr>
          <w:p w:rsidR="00467F17" w:rsidRPr="00467F17" w:rsidRDefault="00467F17" w:rsidP="00467F17">
            <w:r w:rsidRPr="00467F17">
              <w:t>от 5,1 до 8,0</w:t>
            </w:r>
          </w:p>
        </w:tc>
        <w:tc>
          <w:tcPr>
            <w:tcW w:w="900" w:type="pct"/>
            <w:vAlign w:val="bottom"/>
          </w:tcPr>
          <w:p w:rsidR="00467F17" w:rsidRPr="00467F17" w:rsidRDefault="00467F17" w:rsidP="00467F17">
            <w:r w:rsidRPr="00467F17">
              <w:t>42</w:t>
            </w:r>
          </w:p>
        </w:tc>
        <w:tc>
          <w:tcPr>
            <w:tcW w:w="900" w:type="pct"/>
            <w:vAlign w:val="bottom"/>
          </w:tcPr>
          <w:p w:rsidR="00467F17" w:rsidRPr="00467F17" w:rsidRDefault="00467F17" w:rsidP="00467F17">
            <w:r w:rsidRPr="00467F17">
              <w:t>47,7</w:t>
            </w:r>
          </w:p>
        </w:tc>
        <w:tc>
          <w:tcPr>
            <w:tcW w:w="900" w:type="pct"/>
            <w:vAlign w:val="bottom"/>
          </w:tcPr>
          <w:p w:rsidR="00467F17" w:rsidRPr="00467F17" w:rsidRDefault="00467F17" w:rsidP="00467F17">
            <w:r w:rsidRPr="00467F17">
              <w:t>2405</w:t>
            </w:r>
          </w:p>
        </w:tc>
        <w:tc>
          <w:tcPr>
            <w:tcW w:w="900" w:type="pct"/>
            <w:vAlign w:val="bottom"/>
          </w:tcPr>
          <w:p w:rsidR="00467F17" w:rsidRPr="00467F17" w:rsidRDefault="00467F17" w:rsidP="00467F17">
            <w:r w:rsidRPr="00467F17">
              <w:t>44,7</w:t>
            </w:r>
          </w:p>
        </w:tc>
      </w:tr>
      <w:tr w:rsidR="00467F17" w:rsidRPr="00467F17">
        <w:trPr>
          <w:tblCellSpacing w:w="7" w:type="dxa"/>
        </w:trPr>
        <w:tc>
          <w:tcPr>
            <w:tcW w:w="1350" w:type="pct"/>
            <w:vAlign w:val="bottom"/>
          </w:tcPr>
          <w:p w:rsidR="00467F17" w:rsidRPr="00467F17" w:rsidRDefault="00467F17" w:rsidP="00467F17">
            <w:r w:rsidRPr="00467F17">
              <w:t>от 8,1 до 11,0</w:t>
            </w:r>
          </w:p>
        </w:tc>
        <w:tc>
          <w:tcPr>
            <w:tcW w:w="900" w:type="pct"/>
            <w:vAlign w:val="bottom"/>
          </w:tcPr>
          <w:p w:rsidR="00467F17" w:rsidRPr="00467F17" w:rsidRDefault="00467F17" w:rsidP="00467F17">
            <w:r w:rsidRPr="00467F17">
              <w:t>27</w:t>
            </w:r>
          </w:p>
        </w:tc>
        <w:tc>
          <w:tcPr>
            <w:tcW w:w="900" w:type="pct"/>
            <w:vAlign w:val="bottom"/>
          </w:tcPr>
          <w:p w:rsidR="00467F17" w:rsidRPr="00467F17" w:rsidRDefault="00467F17" w:rsidP="00467F17">
            <w:r w:rsidRPr="00467F17">
              <w:t>30,7</w:t>
            </w:r>
          </w:p>
        </w:tc>
        <w:tc>
          <w:tcPr>
            <w:tcW w:w="900" w:type="pct"/>
            <w:vAlign w:val="bottom"/>
          </w:tcPr>
          <w:p w:rsidR="00467F17" w:rsidRPr="00467F17" w:rsidRDefault="00467F17" w:rsidP="00467F17">
            <w:r w:rsidRPr="00467F17">
              <w:t>1821</w:t>
            </w:r>
          </w:p>
        </w:tc>
        <w:tc>
          <w:tcPr>
            <w:tcW w:w="900" w:type="pct"/>
            <w:vAlign w:val="bottom"/>
          </w:tcPr>
          <w:p w:rsidR="00467F17" w:rsidRPr="00467F17" w:rsidRDefault="00467F17" w:rsidP="00467F17">
            <w:r w:rsidRPr="00467F17">
              <w:t>33,8</w:t>
            </w:r>
          </w:p>
        </w:tc>
      </w:tr>
      <w:tr w:rsidR="00467F17" w:rsidRPr="00467F17">
        <w:trPr>
          <w:tblCellSpacing w:w="7" w:type="dxa"/>
        </w:trPr>
        <w:tc>
          <w:tcPr>
            <w:tcW w:w="1350" w:type="pct"/>
            <w:vAlign w:val="bottom"/>
          </w:tcPr>
          <w:p w:rsidR="00467F17" w:rsidRPr="00467F17" w:rsidRDefault="00467F17" w:rsidP="00467F17">
            <w:r w:rsidRPr="00467F17">
              <w:t>от 11,1 до 15,0</w:t>
            </w:r>
          </w:p>
        </w:tc>
        <w:tc>
          <w:tcPr>
            <w:tcW w:w="900" w:type="pct"/>
            <w:vAlign w:val="bottom"/>
          </w:tcPr>
          <w:p w:rsidR="00467F17" w:rsidRPr="00467F17" w:rsidRDefault="00467F17" w:rsidP="00467F17">
            <w:r w:rsidRPr="00467F17">
              <w:t>7</w:t>
            </w:r>
          </w:p>
        </w:tc>
        <w:tc>
          <w:tcPr>
            <w:tcW w:w="900" w:type="pct"/>
            <w:vAlign w:val="bottom"/>
          </w:tcPr>
          <w:p w:rsidR="00467F17" w:rsidRPr="00467F17" w:rsidRDefault="00467F17" w:rsidP="00467F17">
            <w:r w:rsidRPr="00467F17">
              <w:t>8,0</w:t>
            </w:r>
          </w:p>
        </w:tc>
        <w:tc>
          <w:tcPr>
            <w:tcW w:w="900" w:type="pct"/>
            <w:vAlign w:val="bottom"/>
          </w:tcPr>
          <w:p w:rsidR="00467F17" w:rsidRPr="00467F17" w:rsidRDefault="00467F17" w:rsidP="00467F17">
            <w:r w:rsidRPr="00467F17">
              <w:t>287</w:t>
            </w:r>
          </w:p>
        </w:tc>
        <w:tc>
          <w:tcPr>
            <w:tcW w:w="900" w:type="pct"/>
            <w:vAlign w:val="bottom"/>
          </w:tcPr>
          <w:p w:rsidR="00467F17" w:rsidRPr="00467F17" w:rsidRDefault="00467F17" w:rsidP="00467F17">
            <w:r w:rsidRPr="00467F17">
              <w:t>5,3</w:t>
            </w:r>
          </w:p>
        </w:tc>
      </w:tr>
      <w:tr w:rsidR="00467F17" w:rsidRPr="00467F17">
        <w:trPr>
          <w:tblCellSpacing w:w="7" w:type="dxa"/>
        </w:trPr>
        <w:tc>
          <w:tcPr>
            <w:tcW w:w="1350" w:type="pct"/>
            <w:vAlign w:val="bottom"/>
          </w:tcPr>
          <w:p w:rsidR="00467F17" w:rsidRPr="00467F17" w:rsidRDefault="00467F17" w:rsidP="00467F17">
            <w:r w:rsidRPr="00467F17">
              <w:t>от 15,1 и более</w:t>
            </w:r>
          </w:p>
        </w:tc>
        <w:tc>
          <w:tcPr>
            <w:tcW w:w="900" w:type="pct"/>
            <w:vAlign w:val="bottom"/>
          </w:tcPr>
          <w:p w:rsidR="00467F17" w:rsidRPr="00467F17" w:rsidRDefault="00467F17" w:rsidP="00467F17">
            <w:r w:rsidRPr="00467F17">
              <w:t>6</w:t>
            </w:r>
          </w:p>
        </w:tc>
        <w:tc>
          <w:tcPr>
            <w:tcW w:w="900" w:type="pct"/>
            <w:vAlign w:val="bottom"/>
          </w:tcPr>
          <w:p w:rsidR="00467F17" w:rsidRPr="00467F17" w:rsidRDefault="00467F17" w:rsidP="00467F17">
            <w:r w:rsidRPr="00467F17">
              <w:t>6,8</w:t>
            </w:r>
          </w:p>
        </w:tc>
        <w:tc>
          <w:tcPr>
            <w:tcW w:w="900" w:type="pct"/>
            <w:vAlign w:val="bottom"/>
          </w:tcPr>
          <w:p w:rsidR="00467F17" w:rsidRPr="00467F17" w:rsidRDefault="00467F17" w:rsidP="00467F17">
            <w:r w:rsidRPr="00467F17">
              <w:t>531</w:t>
            </w:r>
          </w:p>
        </w:tc>
        <w:tc>
          <w:tcPr>
            <w:tcW w:w="900" w:type="pct"/>
            <w:vAlign w:val="bottom"/>
          </w:tcPr>
          <w:p w:rsidR="00467F17" w:rsidRPr="00467F17" w:rsidRDefault="00467F17" w:rsidP="00467F17">
            <w:r w:rsidRPr="00467F17">
              <w:t>9,9</w:t>
            </w:r>
          </w:p>
        </w:tc>
      </w:tr>
      <w:tr w:rsidR="00467F17" w:rsidRPr="00467F17">
        <w:trPr>
          <w:tblCellSpacing w:w="7" w:type="dxa"/>
        </w:trPr>
        <w:tc>
          <w:tcPr>
            <w:tcW w:w="1350" w:type="pct"/>
            <w:vAlign w:val="bottom"/>
          </w:tcPr>
          <w:p w:rsidR="00467F17" w:rsidRPr="00467F17" w:rsidRDefault="00467F17" w:rsidP="00467F17">
            <w:r w:rsidRPr="00467F17">
              <w:t>   Итого</w:t>
            </w:r>
          </w:p>
        </w:tc>
        <w:tc>
          <w:tcPr>
            <w:tcW w:w="900" w:type="pct"/>
            <w:vAlign w:val="bottom"/>
          </w:tcPr>
          <w:p w:rsidR="00467F17" w:rsidRPr="00467F17" w:rsidRDefault="00467F17" w:rsidP="00467F17">
            <w:r w:rsidRPr="00467F17">
              <w:t>88</w:t>
            </w:r>
          </w:p>
        </w:tc>
        <w:tc>
          <w:tcPr>
            <w:tcW w:w="900" w:type="pct"/>
            <w:vAlign w:val="bottom"/>
          </w:tcPr>
          <w:p w:rsidR="00467F17" w:rsidRPr="00467F17" w:rsidRDefault="00467F17" w:rsidP="00467F17">
            <w:r w:rsidRPr="00467F17">
              <w:t>100</w:t>
            </w:r>
          </w:p>
        </w:tc>
        <w:tc>
          <w:tcPr>
            <w:tcW w:w="900" w:type="pct"/>
            <w:vAlign w:val="bottom"/>
          </w:tcPr>
          <w:p w:rsidR="00467F17" w:rsidRPr="00467F17" w:rsidRDefault="00467F17" w:rsidP="00467F17">
            <w:r w:rsidRPr="00467F17">
              <w:t>5382</w:t>
            </w:r>
          </w:p>
        </w:tc>
        <w:tc>
          <w:tcPr>
            <w:tcW w:w="900" w:type="pct"/>
            <w:vAlign w:val="bottom"/>
          </w:tcPr>
          <w:p w:rsidR="00467F17" w:rsidRPr="00467F17" w:rsidRDefault="00467F17" w:rsidP="00467F17">
            <w:r w:rsidRPr="00467F17">
              <w:t>100</w:t>
            </w:r>
          </w:p>
        </w:tc>
      </w:tr>
    </w:tbl>
    <w:p w:rsidR="00467F17" w:rsidRPr="00467F17" w:rsidRDefault="00467F17" w:rsidP="00467F17">
      <w:pPr>
        <w:spacing w:line="360" w:lineRule="auto"/>
        <w:ind w:firstLine="540"/>
        <w:jc w:val="both"/>
        <w:rPr>
          <w:sz w:val="28"/>
          <w:szCs w:val="28"/>
        </w:rPr>
      </w:pPr>
    </w:p>
    <w:p w:rsidR="00467F17" w:rsidRDefault="00467F17" w:rsidP="00467F17">
      <w:pPr>
        <w:spacing w:line="360" w:lineRule="auto"/>
        <w:ind w:firstLine="540"/>
        <w:jc w:val="both"/>
        <w:rPr>
          <w:sz w:val="28"/>
          <w:szCs w:val="28"/>
        </w:rPr>
      </w:pPr>
      <w:r w:rsidRPr="00467F17">
        <w:rPr>
          <w:sz w:val="28"/>
          <w:szCs w:val="28"/>
        </w:rPr>
        <w:t xml:space="preserve">Среди субъектов Российской Федерации уровень безработицы по методологии МОТ колеблется от 0,9% в Москве до 61% в Республике Ингушетия. Высокий уровень безработицы по методологии МОТ отмечается в Республиках Дагестан, Калмыкии и Тыве (21-25%); в Кабардино-Балкарской Республике (15%); в Республиках Бурятия и Адыгея (около 14%). Не превышает 5% уровень безработицы - в Санкт-Петербурге (2,5%); в Московской и Самарской областях, Эвенкийском и Чукотском автономных округах (3,6% - 5,0%). </w:t>
      </w:r>
    </w:p>
    <w:p w:rsidR="00F40F62" w:rsidRDefault="00F40F62" w:rsidP="00F40F62">
      <w:pPr>
        <w:spacing w:line="360" w:lineRule="auto"/>
        <w:ind w:firstLine="540"/>
        <w:rPr>
          <w:b/>
          <w:sz w:val="28"/>
          <w:szCs w:val="28"/>
        </w:rPr>
      </w:pPr>
    </w:p>
    <w:p w:rsidR="00F40F62" w:rsidRPr="00987E62" w:rsidRDefault="00F40F62" w:rsidP="00F859FD">
      <w:pPr>
        <w:pStyle w:val="20"/>
        <w:ind w:left="0" w:firstLine="540"/>
      </w:pPr>
      <w:bookmarkStart w:id="44" w:name="_Toc153038352"/>
      <w:bookmarkStart w:id="45" w:name="_Toc153038852"/>
      <w:bookmarkStart w:id="46" w:name="_Toc153038878"/>
      <w:r>
        <w:t>2</w:t>
      </w:r>
      <w:r w:rsidRPr="00987E62">
        <w:t>.</w:t>
      </w:r>
      <w:r>
        <w:t>2</w:t>
      </w:r>
      <w:r w:rsidRPr="00987E62">
        <w:t xml:space="preserve"> Прогноз ситуации на рынке труда на 200</w:t>
      </w:r>
      <w:r w:rsidR="00ED2591">
        <w:t>7</w:t>
      </w:r>
      <w:r w:rsidRPr="00987E62">
        <w:t>г.</w:t>
      </w:r>
      <w:bookmarkEnd w:id="44"/>
      <w:bookmarkEnd w:id="45"/>
      <w:bookmarkEnd w:id="46"/>
      <w:r w:rsidRPr="00987E62">
        <w:t xml:space="preserve"> </w:t>
      </w:r>
    </w:p>
    <w:p w:rsidR="00F40F62" w:rsidRPr="0068108D" w:rsidRDefault="00F40F62" w:rsidP="00F40F62">
      <w:pPr>
        <w:spacing w:line="360" w:lineRule="auto"/>
        <w:jc w:val="center"/>
        <w:rPr>
          <w:b/>
        </w:rPr>
      </w:pPr>
    </w:p>
    <w:p w:rsidR="00F40F62" w:rsidRDefault="00F40F62" w:rsidP="00F40F62">
      <w:pPr>
        <w:spacing w:line="360" w:lineRule="auto"/>
        <w:ind w:firstLine="540"/>
        <w:jc w:val="both"/>
        <w:rPr>
          <w:sz w:val="28"/>
          <w:szCs w:val="28"/>
        </w:rPr>
      </w:pPr>
      <w:r w:rsidRPr="002D4EEC">
        <w:rPr>
          <w:sz w:val="28"/>
          <w:szCs w:val="28"/>
        </w:rPr>
        <w:t>По прогнозам Госкомстата РФ, с 200</w:t>
      </w:r>
      <w:r w:rsidR="003F3AC6">
        <w:rPr>
          <w:sz w:val="28"/>
          <w:szCs w:val="28"/>
        </w:rPr>
        <w:t>7</w:t>
      </w:r>
      <w:r w:rsidRPr="002D4EEC">
        <w:rPr>
          <w:sz w:val="28"/>
          <w:szCs w:val="28"/>
        </w:rPr>
        <w:t xml:space="preserve"> года ситуация на рынке труда в России значительно усложнится. Ожидается не только количественное сокращение численности трудоспособного населения, но и ухудшение его качества — старение экономически активной части при том, что компенсирующая доля миграции составит не более 17-19%</w:t>
      </w:r>
      <w:r>
        <w:rPr>
          <w:rStyle w:val="a9"/>
          <w:sz w:val="28"/>
          <w:szCs w:val="28"/>
        </w:rPr>
        <w:footnoteReference w:id="16"/>
      </w:r>
      <w:r w:rsidRPr="002D4EEC">
        <w:rPr>
          <w:sz w:val="28"/>
          <w:szCs w:val="28"/>
        </w:rPr>
        <w:t>.</w:t>
      </w:r>
    </w:p>
    <w:p w:rsidR="00F40F62" w:rsidRPr="002D4EEC" w:rsidRDefault="00F40F62" w:rsidP="00F40F62">
      <w:pPr>
        <w:spacing w:line="360" w:lineRule="auto"/>
        <w:ind w:firstLine="540"/>
        <w:jc w:val="both"/>
        <w:rPr>
          <w:sz w:val="28"/>
          <w:szCs w:val="28"/>
        </w:rPr>
      </w:pPr>
      <w:r w:rsidRPr="002D4EEC">
        <w:rPr>
          <w:sz w:val="28"/>
          <w:szCs w:val="28"/>
        </w:rPr>
        <w:t xml:space="preserve">За год реформ в большинстве организаций была практически прекращена деятельность по подготовке и повышению квалификации рабочих кадров. В настоящее время общий уровень квалификации работников резко снизился, средний возраст высококвалифицированных специалистов возрос до 53-57 лет. При этом, по данным Минтруда, лишь 5% экономически активного населения в России может быть отнесено к специалистам высшей категории, в то время как в Германии это показатель составляет 56%, а в США 43%. </w:t>
      </w:r>
    </w:p>
    <w:p w:rsidR="00F40F62" w:rsidRPr="002D4EEC" w:rsidRDefault="00F40F62" w:rsidP="00F40F62">
      <w:pPr>
        <w:spacing w:line="360" w:lineRule="auto"/>
        <w:ind w:firstLine="540"/>
        <w:jc w:val="both"/>
        <w:rPr>
          <w:sz w:val="28"/>
          <w:szCs w:val="28"/>
        </w:rPr>
      </w:pPr>
      <w:r w:rsidRPr="002D4EEC">
        <w:rPr>
          <w:sz w:val="28"/>
          <w:szCs w:val="28"/>
        </w:rPr>
        <w:t>Вместе с тем во многих регионах отмечается перепроизводство юристов, экономистов, менеджеров, финансистов на фоне возрастающей потребности в квалифицированных рабочих и специалистах для промышленности, строительства, транспорта, сферы обслуживания, ЖКХ и сельского хозяйства, социально — трудовой сферы</w:t>
      </w:r>
    </w:p>
    <w:p w:rsidR="00F40F62" w:rsidRDefault="00F40F62" w:rsidP="00F40F62">
      <w:pPr>
        <w:spacing w:line="360" w:lineRule="auto"/>
        <w:ind w:firstLine="540"/>
        <w:jc w:val="both"/>
        <w:rPr>
          <w:sz w:val="28"/>
          <w:szCs w:val="28"/>
        </w:rPr>
      </w:pPr>
      <w:r w:rsidRPr="002D4EEC">
        <w:rPr>
          <w:sz w:val="28"/>
          <w:szCs w:val="28"/>
        </w:rPr>
        <w:t>Минтруда прогнозирует увеличение количества безработных к 200</w:t>
      </w:r>
      <w:r w:rsidR="003F3AC6">
        <w:rPr>
          <w:sz w:val="28"/>
          <w:szCs w:val="28"/>
        </w:rPr>
        <w:t>7</w:t>
      </w:r>
      <w:r w:rsidRPr="002D4EEC">
        <w:rPr>
          <w:sz w:val="28"/>
          <w:szCs w:val="28"/>
        </w:rPr>
        <w:t xml:space="preserve"> году Общая численность безработных в России к 200</w:t>
      </w:r>
      <w:r w:rsidR="003F3AC6">
        <w:rPr>
          <w:sz w:val="28"/>
          <w:szCs w:val="28"/>
        </w:rPr>
        <w:t>7</w:t>
      </w:r>
      <w:r w:rsidRPr="002D4EEC">
        <w:rPr>
          <w:sz w:val="28"/>
          <w:szCs w:val="28"/>
        </w:rPr>
        <w:t xml:space="preserve"> году может составить, около 6 млн. человек или 8,3% от экономически активного населения, при росте ВВП за этот период на 17,3%. В то же время, если рост ВВП составит 21%, то общая численность безработных составит 5,8 млн. чел или 8,1% от экономически активного населения</w:t>
      </w:r>
      <w:r>
        <w:rPr>
          <w:rStyle w:val="a9"/>
          <w:sz w:val="28"/>
          <w:szCs w:val="28"/>
        </w:rPr>
        <w:footnoteReference w:id="17"/>
      </w:r>
      <w:r w:rsidRPr="002D4EEC">
        <w:rPr>
          <w:sz w:val="28"/>
          <w:szCs w:val="28"/>
        </w:rPr>
        <w:t>.</w:t>
      </w:r>
    </w:p>
    <w:p w:rsidR="00F40F62" w:rsidRPr="002D4EEC" w:rsidRDefault="00F40F62" w:rsidP="00F40F62">
      <w:pPr>
        <w:spacing w:line="360" w:lineRule="auto"/>
        <w:ind w:firstLine="540"/>
        <w:jc w:val="both"/>
        <w:rPr>
          <w:sz w:val="28"/>
          <w:szCs w:val="28"/>
        </w:rPr>
      </w:pPr>
      <w:r w:rsidRPr="002D4EEC">
        <w:rPr>
          <w:sz w:val="28"/>
          <w:szCs w:val="28"/>
        </w:rPr>
        <w:t>По данным Международной организации труда (МОТ), общая численность безработных уменьшилась за прошлый год с 6,2 млн</w:t>
      </w:r>
      <w:r>
        <w:rPr>
          <w:sz w:val="28"/>
          <w:szCs w:val="28"/>
        </w:rPr>
        <w:t>.</w:t>
      </w:r>
      <w:r w:rsidRPr="002D4EEC">
        <w:rPr>
          <w:sz w:val="28"/>
          <w:szCs w:val="28"/>
        </w:rPr>
        <w:t xml:space="preserve"> человек до 5,1 млн</w:t>
      </w:r>
      <w:r>
        <w:rPr>
          <w:sz w:val="28"/>
          <w:szCs w:val="28"/>
        </w:rPr>
        <w:t>.</w:t>
      </w:r>
      <w:r w:rsidRPr="002D4EEC">
        <w:rPr>
          <w:sz w:val="28"/>
          <w:szCs w:val="28"/>
        </w:rPr>
        <w:t xml:space="preserve"> человек</w:t>
      </w:r>
      <w:r>
        <w:rPr>
          <w:rStyle w:val="a9"/>
          <w:sz w:val="28"/>
          <w:szCs w:val="28"/>
        </w:rPr>
        <w:footnoteReference w:id="18"/>
      </w:r>
      <w:r w:rsidRPr="002D4EEC">
        <w:rPr>
          <w:sz w:val="28"/>
          <w:szCs w:val="28"/>
        </w:rPr>
        <w:t>. Уровень общей безработицы в России по итогам прошлого года уменьшился с 8,6% до 7,1% от экономически активного населения страны. При этом, по итогам прошлого года количество зарегистрированных в России безработных увеличилось на 200 тыс</w:t>
      </w:r>
      <w:r>
        <w:rPr>
          <w:sz w:val="28"/>
          <w:szCs w:val="28"/>
        </w:rPr>
        <w:t>.</w:t>
      </w:r>
      <w:r w:rsidRPr="002D4EEC">
        <w:rPr>
          <w:sz w:val="28"/>
          <w:szCs w:val="28"/>
        </w:rPr>
        <w:t xml:space="preserve"> человек с 1,1 млн</w:t>
      </w:r>
      <w:r>
        <w:rPr>
          <w:sz w:val="28"/>
          <w:szCs w:val="28"/>
        </w:rPr>
        <w:t>.</w:t>
      </w:r>
      <w:r w:rsidRPr="002D4EEC">
        <w:rPr>
          <w:sz w:val="28"/>
          <w:szCs w:val="28"/>
        </w:rPr>
        <w:t xml:space="preserve"> человек до 1,3 млн</w:t>
      </w:r>
      <w:r>
        <w:rPr>
          <w:sz w:val="28"/>
          <w:szCs w:val="28"/>
        </w:rPr>
        <w:t>.</w:t>
      </w:r>
      <w:r w:rsidRPr="002D4EEC">
        <w:rPr>
          <w:sz w:val="28"/>
          <w:szCs w:val="28"/>
        </w:rPr>
        <w:t xml:space="preserve"> человек. Безработица в России носит «застойный характер». Среднее время, в течение которого люди находят работу, составляет 9 месяцев. Основные отрасли, по которым будут высвобождаться рабочие места - это металлургия, железнодорожный транспорт, энергетика. </w:t>
      </w:r>
    </w:p>
    <w:p w:rsidR="00F40F62" w:rsidRDefault="00F40F62" w:rsidP="00F40F62">
      <w:pPr>
        <w:spacing w:line="360" w:lineRule="auto"/>
        <w:ind w:firstLine="540"/>
        <w:jc w:val="both"/>
        <w:rPr>
          <w:sz w:val="28"/>
          <w:szCs w:val="28"/>
        </w:rPr>
      </w:pPr>
      <w:r w:rsidRPr="002D4EEC">
        <w:rPr>
          <w:sz w:val="28"/>
          <w:szCs w:val="28"/>
        </w:rPr>
        <w:t>В России численность работников высшей квалификации составляет 5% от числа занятых, при том</w:t>
      </w:r>
      <w:r>
        <w:rPr>
          <w:sz w:val="28"/>
          <w:szCs w:val="28"/>
        </w:rPr>
        <w:t>,</w:t>
      </w:r>
      <w:r w:rsidRPr="002D4EEC">
        <w:rPr>
          <w:sz w:val="28"/>
          <w:szCs w:val="28"/>
        </w:rPr>
        <w:t xml:space="preserve"> что в ФРГ этот показатель достигает 56%, в США - 43%</w:t>
      </w:r>
    </w:p>
    <w:p w:rsidR="00F40F62" w:rsidRPr="00B8412B" w:rsidRDefault="00F40F62" w:rsidP="00F40F62">
      <w:pPr>
        <w:spacing w:line="360" w:lineRule="auto"/>
        <w:ind w:firstLine="567"/>
        <w:jc w:val="both"/>
        <w:rPr>
          <w:sz w:val="28"/>
          <w:szCs w:val="28"/>
        </w:rPr>
      </w:pPr>
      <w:r w:rsidRPr="00B8412B">
        <w:rPr>
          <w:sz w:val="28"/>
          <w:szCs w:val="28"/>
        </w:rPr>
        <w:t>На основании анализа и прогноза развития ситуации в социально-экономической сфере можно сделать вывод, что на ситуацию на рынке труда в среднесрочной перспективе окажут воздействие несколько ключевых факторов.</w:t>
      </w:r>
    </w:p>
    <w:p w:rsidR="00F40F62" w:rsidRPr="00B8412B" w:rsidRDefault="00F40F62" w:rsidP="00F40F62">
      <w:pPr>
        <w:spacing w:line="360" w:lineRule="auto"/>
        <w:ind w:firstLine="567"/>
        <w:jc w:val="both"/>
        <w:rPr>
          <w:sz w:val="28"/>
          <w:szCs w:val="28"/>
        </w:rPr>
      </w:pPr>
      <w:r w:rsidRPr="00B8412B">
        <w:rPr>
          <w:i/>
          <w:sz w:val="28"/>
          <w:szCs w:val="28"/>
        </w:rPr>
        <w:t>Сохранится тенденция превышения предложения рабочей силы над спросом</w:t>
      </w:r>
      <w:r w:rsidRPr="00B8412B">
        <w:rPr>
          <w:sz w:val="28"/>
          <w:szCs w:val="28"/>
        </w:rPr>
        <w:t>, Вместе с тем в результате позитивного сочетания экономического роста и Реформирование структуры промышленности, реструктурирование и модернизация отдельных отраслей экономики, а также включение России в процессы глобализации мирового хозяйства приведет, с одной стороны, к активному высвобождению работников, с другой — к созданию новых эффективных рабочих мест в перспективных отраслях экономики и повышению уровня производительности труда.</w:t>
      </w:r>
    </w:p>
    <w:p w:rsidR="00F40F62" w:rsidRPr="00B8412B" w:rsidRDefault="00F40F62" w:rsidP="00F40F62">
      <w:pPr>
        <w:spacing w:line="360" w:lineRule="auto"/>
        <w:ind w:firstLine="567"/>
        <w:jc w:val="both"/>
        <w:rPr>
          <w:sz w:val="28"/>
          <w:szCs w:val="28"/>
        </w:rPr>
      </w:pPr>
      <w:r w:rsidRPr="00B8412B">
        <w:rPr>
          <w:sz w:val="28"/>
          <w:szCs w:val="28"/>
        </w:rPr>
        <w:t>Недостаточный спрос на рабочую силу при одновременном ее дефиците на локальных рынках труда по причине несоответствия качества и профессионально-квалификационной структуры спроса и предложения, низкой трудовой мобильности населения. А также низкое качество рабочей силы. Известно, что профессионально-квалификационный уровень работников российских организаций не соответствует требованиям международных стандартов</w:t>
      </w:r>
      <w:r w:rsidRPr="00B8412B">
        <w:rPr>
          <w:rStyle w:val="a9"/>
          <w:sz w:val="28"/>
          <w:szCs w:val="28"/>
        </w:rPr>
        <w:footnoteReference w:id="19"/>
      </w:r>
      <w:r w:rsidRPr="00B8412B">
        <w:rPr>
          <w:sz w:val="28"/>
          <w:szCs w:val="28"/>
        </w:rPr>
        <w:t>.</w:t>
      </w:r>
    </w:p>
    <w:p w:rsidR="00F40F62" w:rsidRPr="00B8412B" w:rsidRDefault="00F40F62" w:rsidP="00F40F62">
      <w:pPr>
        <w:spacing w:line="360" w:lineRule="auto"/>
        <w:ind w:firstLine="567"/>
        <w:jc w:val="both"/>
        <w:rPr>
          <w:sz w:val="28"/>
          <w:szCs w:val="28"/>
        </w:rPr>
      </w:pPr>
      <w:r w:rsidRPr="00B8412B">
        <w:rPr>
          <w:sz w:val="28"/>
          <w:szCs w:val="28"/>
        </w:rPr>
        <w:t>Старение и сокращение кадрового состава высококвалифицированных рабочих на предприятиях, сокращение объемов профессионально-технической подготовки высококвалифицированных кадров на производстве. Невысокий уровень оплаты труда, с одной стороны, способствует расширению спроса на труд, с другой стороны, снижает предложение рабочей силы.</w:t>
      </w:r>
    </w:p>
    <w:p w:rsidR="00F40F62" w:rsidRPr="00B8412B" w:rsidRDefault="00F40F62" w:rsidP="00F40F62">
      <w:pPr>
        <w:spacing w:line="360" w:lineRule="auto"/>
        <w:ind w:firstLine="567"/>
        <w:jc w:val="both"/>
        <w:rPr>
          <w:sz w:val="28"/>
          <w:szCs w:val="28"/>
        </w:rPr>
      </w:pPr>
      <w:r w:rsidRPr="00B8412B">
        <w:rPr>
          <w:sz w:val="28"/>
          <w:szCs w:val="28"/>
        </w:rPr>
        <w:t>Значительные размеры трудовой миграции, что создает неконтролируемую ситуацию на национальном рынке труда, стимулируют развитие теневой экономики.</w:t>
      </w:r>
    </w:p>
    <w:p w:rsidR="00F40F62" w:rsidRPr="00B8412B" w:rsidRDefault="00F40F62" w:rsidP="00F40F62">
      <w:pPr>
        <w:spacing w:line="360" w:lineRule="auto"/>
        <w:ind w:firstLine="567"/>
        <w:jc w:val="both"/>
        <w:rPr>
          <w:sz w:val="28"/>
          <w:szCs w:val="28"/>
        </w:rPr>
      </w:pPr>
      <w:r w:rsidRPr="00B8412B">
        <w:rPr>
          <w:i/>
          <w:sz w:val="28"/>
          <w:szCs w:val="28"/>
        </w:rPr>
        <w:t>Сохранение значительного потенциала неэффективной занятости</w:t>
      </w:r>
      <w:r w:rsidRPr="00B8412B">
        <w:rPr>
          <w:sz w:val="28"/>
          <w:szCs w:val="28"/>
        </w:rPr>
        <w:t>: во-первых, отставание России от развитых стран в производительности труда; во-вторых, безработица, скрытая от официального наблюдения, в-третьих, несоответствие спадов производства и занятости.</w:t>
      </w:r>
    </w:p>
    <w:p w:rsidR="00F40F62" w:rsidRDefault="00F40F62" w:rsidP="00F40F62">
      <w:pPr>
        <w:spacing w:line="360" w:lineRule="auto"/>
        <w:ind w:firstLine="567"/>
        <w:jc w:val="both"/>
        <w:rPr>
          <w:sz w:val="28"/>
          <w:szCs w:val="28"/>
        </w:rPr>
      </w:pPr>
      <w:r w:rsidRPr="00B8412B">
        <w:rPr>
          <w:i/>
          <w:sz w:val="28"/>
          <w:szCs w:val="28"/>
        </w:rPr>
        <w:t>Недостаточный уровень развития сферы малого бизнеса</w:t>
      </w:r>
      <w:r w:rsidRPr="00B8412B">
        <w:rPr>
          <w:sz w:val="28"/>
          <w:szCs w:val="28"/>
        </w:rPr>
        <w:t>. Сохранение значительной дифференциации в сфере занятости по территориям Российской Федерации.</w:t>
      </w:r>
    </w:p>
    <w:p w:rsidR="00F40F62" w:rsidRPr="00B8412B" w:rsidRDefault="00F40F62" w:rsidP="00F40F62">
      <w:pPr>
        <w:spacing w:line="360" w:lineRule="auto"/>
        <w:ind w:firstLine="567"/>
        <w:jc w:val="both"/>
        <w:rPr>
          <w:sz w:val="28"/>
          <w:szCs w:val="28"/>
        </w:rPr>
      </w:pPr>
      <w:r w:rsidRPr="00B8412B">
        <w:rPr>
          <w:sz w:val="28"/>
          <w:szCs w:val="28"/>
        </w:rPr>
        <w:t>Рост напряженности на рынке труда в сельской местности, обусловленный ростом численности трудоспособного населения и ростом общей и регистрируемой безработицы. Сохранение тенденций появления на рынке труда значительного контингента молодежи, имеющей низкий общеобразовательный уровень, и вытеснение с рынка труда женщин (в большей степени предпенсионного возраста). Недостаточные темпы развития малых форм хозяйствования на селе, сдерживающие рост новых рабочих мест в аграрном секторе экономики.</w:t>
      </w:r>
    </w:p>
    <w:p w:rsidR="00F40F62" w:rsidRPr="00B8412B" w:rsidRDefault="00F40F62" w:rsidP="00F40F62">
      <w:pPr>
        <w:spacing w:line="360" w:lineRule="auto"/>
        <w:ind w:firstLine="567"/>
        <w:jc w:val="both"/>
        <w:rPr>
          <w:sz w:val="28"/>
          <w:szCs w:val="28"/>
        </w:rPr>
      </w:pPr>
      <w:r w:rsidRPr="00B8412B">
        <w:rPr>
          <w:sz w:val="28"/>
          <w:szCs w:val="28"/>
        </w:rPr>
        <w:t>Сохранится низкая конкурентоспособность на рынке труда отдельных категорий граждан (молодежи без практического опыта работы, женщин, имеющих малолетних детей; инвалидов; беженцев и вынужденных переселенцев и др.). Уменьшится численность лиц, увольняющихся в связи с выходом на пенсию, так как новое пенсионное законодательство позволяет работающим пенсионерам получать пенсию. Это сузит сферу приложения труда для части молодежи, вступающей в трудовую жизнь, и лиц среднего возраста (в настоящее время численность работающих пенсионеров составляет около 4,5 млн. человек)</w:t>
      </w:r>
      <w:r w:rsidRPr="00B8412B">
        <w:rPr>
          <w:rStyle w:val="a9"/>
          <w:sz w:val="28"/>
          <w:szCs w:val="28"/>
        </w:rPr>
        <w:footnoteReference w:id="20"/>
      </w:r>
      <w:r w:rsidRPr="00B8412B">
        <w:rPr>
          <w:sz w:val="28"/>
          <w:szCs w:val="28"/>
        </w:rPr>
        <w:t>.</w:t>
      </w:r>
    </w:p>
    <w:p w:rsidR="00F40F62" w:rsidRPr="00B8412B" w:rsidRDefault="00F40F62" w:rsidP="00F40F62">
      <w:pPr>
        <w:spacing w:line="360" w:lineRule="auto"/>
        <w:ind w:firstLine="567"/>
        <w:jc w:val="both"/>
        <w:rPr>
          <w:sz w:val="28"/>
          <w:szCs w:val="28"/>
        </w:rPr>
      </w:pPr>
      <w:r w:rsidRPr="00B8412B">
        <w:rPr>
          <w:i/>
          <w:sz w:val="28"/>
          <w:szCs w:val="28"/>
        </w:rPr>
        <w:t>Реформирование Вооруженных Сил Российской Федерации</w:t>
      </w:r>
      <w:r w:rsidRPr="00B8412B">
        <w:rPr>
          <w:sz w:val="28"/>
          <w:szCs w:val="28"/>
        </w:rPr>
        <w:t xml:space="preserve"> вызовет дополнительную потребность в трудоустройстве специфической возрастной и профессиональной категории граждан.</w:t>
      </w:r>
    </w:p>
    <w:p w:rsidR="00F40F62" w:rsidRPr="00B8412B" w:rsidRDefault="00F40F62" w:rsidP="00F40F62">
      <w:pPr>
        <w:spacing w:line="360" w:lineRule="auto"/>
        <w:ind w:firstLine="567"/>
        <w:jc w:val="both"/>
        <w:rPr>
          <w:sz w:val="28"/>
          <w:szCs w:val="28"/>
        </w:rPr>
      </w:pPr>
      <w:r w:rsidRPr="00B8412B">
        <w:rPr>
          <w:sz w:val="28"/>
          <w:szCs w:val="28"/>
        </w:rPr>
        <w:t>После 2006 года, с началом сокращения численности населения трудоспособного возраста, дальнейшие перспективы занятости будут зависеть главным образом от темпов модернизации экономики.</w:t>
      </w:r>
    </w:p>
    <w:p w:rsidR="00F40F62" w:rsidRDefault="00F40F62" w:rsidP="00467F17">
      <w:pPr>
        <w:spacing w:line="360" w:lineRule="auto"/>
        <w:ind w:firstLine="540"/>
        <w:jc w:val="both"/>
        <w:rPr>
          <w:sz w:val="28"/>
          <w:szCs w:val="28"/>
        </w:rPr>
      </w:pPr>
    </w:p>
    <w:p w:rsidR="00467F17" w:rsidRDefault="00467F17" w:rsidP="00467F17">
      <w:pPr>
        <w:spacing w:line="360" w:lineRule="auto"/>
        <w:jc w:val="center"/>
      </w:pPr>
    </w:p>
    <w:p w:rsidR="003F3AC6" w:rsidRDefault="00880D3A" w:rsidP="003F3AC6">
      <w:pPr>
        <w:pStyle w:val="10"/>
        <w:spacing w:line="360" w:lineRule="auto"/>
        <w:rPr>
          <w:sz w:val="28"/>
        </w:rPr>
      </w:pPr>
      <w:r>
        <w:br w:type="page"/>
      </w:r>
      <w:bookmarkStart w:id="47" w:name="_Toc153038241"/>
      <w:bookmarkStart w:id="48" w:name="_Toc153038353"/>
      <w:bookmarkStart w:id="49" w:name="_Toc153038853"/>
      <w:bookmarkStart w:id="50" w:name="_Toc153038879"/>
      <w:bookmarkStart w:id="51" w:name="_Toc153033769"/>
      <w:bookmarkStart w:id="52" w:name="_Toc153033788"/>
      <w:bookmarkStart w:id="53" w:name="_Toc153033924"/>
      <w:bookmarkStart w:id="54" w:name="_Toc153035924"/>
      <w:r w:rsidR="003F3AC6" w:rsidRPr="003F3AC6">
        <w:rPr>
          <w:sz w:val="28"/>
        </w:rPr>
        <w:t>ЗАКЛЮЧЕНИЕ</w:t>
      </w:r>
      <w:bookmarkEnd w:id="47"/>
      <w:bookmarkEnd w:id="48"/>
      <w:bookmarkEnd w:id="49"/>
      <w:bookmarkEnd w:id="50"/>
    </w:p>
    <w:p w:rsidR="001D5832" w:rsidRDefault="001D5832" w:rsidP="001D5832">
      <w:pPr>
        <w:spacing w:line="360" w:lineRule="auto"/>
        <w:ind w:firstLine="540"/>
        <w:jc w:val="both"/>
      </w:pPr>
    </w:p>
    <w:p w:rsidR="001D5832" w:rsidRPr="008C7633" w:rsidRDefault="001D5832" w:rsidP="001D5832">
      <w:pPr>
        <w:autoSpaceDE w:val="0"/>
        <w:autoSpaceDN w:val="0"/>
        <w:adjustRightInd w:val="0"/>
        <w:spacing w:line="360" w:lineRule="auto"/>
        <w:ind w:firstLine="540"/>
        <w:jc w:val="both"/>
        <w:rPr>
          <w:color w:val="000000"/>
          <w:sz w:val="28"/>
          <w:szCs w:val="28"/>
        </w:rPr>
      </w:pPr>
      <w:r w:rsidRPr="008C7633">
        <w:rPr>
          <w:color w:val="000000"/>
          <w:sz w:val="28"/>
          <w:szCs w:val="28"/>
        </w:rPr>
        <w:t xml:space="preserve">Таким образом, безработица одна из самых актуальных проблем нынешней российской реальности. При переходе от командно-административной системы управления к рыночной экономике и соответствующих структурных изменениях безработица имеет форму, не типичную для стран с развитой рыночной экономикой; представляемая статистикой картина безработицы сильно искажена; проблемы и приоритеты социальной политики в целом, и особенно в области занятости, по-разному оцениваются населением и лицами, оказывающими влияние на эту политику. </w:t>
      </w:r>
    </w:p>
    <w:p w:rsidR="001D5832" w:rsidRPr="008C7633" w:rsidRDefault="001D5832" w:rsidP="001D5832">
      <w:pPr>
        <w:autoSpaceDE w:val="0"/>
        <w:autoSpaceDN w:val="0"/>
        <w:adjustRightInd w:val="0"/>
        <w:spacing w:line="360" w:lineRule="auto"/>
        <w:ind w:firstLine="540"/>
        <w:jc w:val="both"/>
        <w:rPr>
          <w:color w:val="000000"/>
          <w:sz w:val="28"/>
          <w:szCs w:val="28"/>
        </w:rPr>
      </w:pPr>
      <w:r w:rsidRPr="008C7633">
        <w:rPr>
          <w:color w:val="000000"/>
          <w:sz w:val="28"/>
          <w:szCs w:val="28"/>
        </w:rPr>
        <w:t xml:space="preserve">Годы реформ сильно изменили социальную жизнь России. Обнищание широких слоев населения, углубление социальной дифференциации и переход от государственной помощи и распределения социальных благ к системе социального страхования разрушили традиционные пути решения социальных проблем. </w:t>
      </w:r>
    </w:p>
    <w:p w:rsidR="001D5832" w:rsidRPr="008C7633" w:rsidRDefault="001D5832" w:rsidP="001D5832">
      <w:pPr>
        <w:autoSpaceDE w:val="0"/>
        <w:autoSpaceDN w:val="0"/>
        <w:adjustRightInd w:val="0"/>
        <w:spacing w:line="360" w:lineRule="auto"/>
        <w:ind w:firstLine="540"/>
        <w:jc w:val="both"/>
        <w:rPr>
          <w:sz w:val="28"/>
          <w:szCs w:val="28"/>
        </w:rPr>
      </w:pPr>
      <w:r w:rsidRPr="008C7633">
        <w:rPr>
          <w:sz w:val="28"/>
          <w:szCs w:val="28"/>
        </w:rPr>
        <w:t xml:space="preserve">Особо российской чертой безработицы является сильная региональная дифференциация в силу огромных территориальных размеров и крайне неравномерного экономического развития регионов и разного стартового уровня. Большие региональные различия требуют определенных методик учета занятости и безработицы в отдельных российских регионах, при этом большое влияние на занятость оказывают местные органы власти, эффективность местной службы занятости. </w:t>
      </w:r>
    </w:p>
    <w:p w:rsidR="001D5832" w:rsidRDefault="001D5832" w:rsidP="001D5832">
      <w:pPr>
        <w:autoSpaceDE w:val="0"/>
        <w:autoSpaceDN w:val="0"/>
        <w:adjustRightInd w:val="0"/>
        <w:spacing w:line="360" w:lineRule="auto"/>
        <w:ind w:firstLine="540"/>
        <w:jc w:val="both"/>
        <w:rPr>
          <w:sz w:val="28"/>
          <w:szCs w:val="28"/>
        </w:rPr>
      </w:pPr>
      <w:r w:rsidRPr="008C7633">
        <w:rPr>
          <w:sz w:val="28"/>
          <w:szCs w:val="28"/>
        </w:rPr>
        <w:t xml:space="preserve">Причинами хронической безработицы в России являются: во-первых, особенность местного рынка рабочей силы, который при плановой экономике не испытывал ни количественного, ни качественного недостатка, но в новой ситуации требует соответствующей квалификации; во-вторых, существование множества мелких региональных рынков рабочей силы, в условиях, когда нынешнее состояние рынка жилья затрудняет перераспределение рабочей силы между отраслями и регионами; в-третьих, особенность формирования структуры доходов семейных бюджетов, при которой многие женщины отказываются от полной занятости в пользу частичной, чтобы выполнять семейные обязанности, но официально они считаются безработными. </w:t>
      </w:r>
    </w:p>
    <w:p w:rsidR="001D5832" w:rsidRPr="00446405" w:rsidRDefault="001D5832" w:rsidP="001D5832">
      <w:pPr>
        <w:spacing w:line="360" w:lineRule="auto"/>
        <w:ind w:firstLine="540"/>
        <w:jc w:val="both"/>
        <w:rPr>
          <w:sz w:val="28"/>
          <w:szCs w:val="28"/>
        </w:rPr>
      </w:pPr>
      <w:r w:rsidRPr="00446405">
        <w:rPr>
          <w:sz w:val="28"/>
          <w:szCs w:val="28"/>
        </w:rPr>
        <w:t>Текущий уровень безработицы является адекватным современному состоянию российской экономики, дальнейшее снижение возможно исключительно в условиях проведения структурных реформ, а движение в направлении реформирования российской экономики со стороны правительства уже давно не наблюдается.</w:t>
      </w:r>
    </w:p>
    <w:p w:rsidR="001D5832" w:rsidRPr="008C7633" w:rsidRDefault="001D5832" w:rsidP="001D5832">
      <w:pPr>
        <w:autoSpaceDE w:val="0"/>
        <w:autoSpaceDN w:val="0"/>
        <w:adjustRightInd w:val="0"/>
        <w:spacing w:line="360" w:lineRule="auto"/>
        <w:ind w:firstLine="540"/>
        <w:jc w:val="both"/>
        <w:rPr>
          <w:sz w:val="28"/>
          <w:szCs w:val="28"/>
        </w:rPr>
      </w:pPr>
      <w:r w:rsidRPr="008C7633">
        <w:rPr>
          <w:sz w:val="28"/>
          <w:szCs w:val="28"/>
        </w:rPr>
        <w:t xml:space="preserve">Рассматривая пути преодоления безработицы и оценивая социальную политику, можно выделить приоритеты в политике занятости в соответствии с федеральными и региональными программами: финансовая помощь предприятиям, которые должны создавать рабочие места, малым предприятиям, организациям по обеспечению общественно-необходимых работ; переобучение безработных и выплата пособий по безработице, стимулирование самостоятельной занятости. </w:t>
      </w:r>
    </w:p>
    <w:p w:rsidR="001D5832" w:rsidRDefault="001D5832" w:rsidP="001D5832">
      <w:pPr>
        <w:autoSpaceDE w:val="0"/>
        <w:autoSpaceDN w:val="0"/>
        <w:adjustRightInd w:val="0"/>
        <w:spacing w:line="360" w:lineRule="auto"/>
        <w:ind w:firstLine="540"/>
        <w:jc w:val="both"/>
        <w:rPr>
          <w:sz w:val="28"/>
          <w:szCs w:val="28"/>
        </w:rPr>
      </w:pPr>
      <w:r w:rsidRPr="008C7633">
        <w:rPr>
          <w:sz w:val="28"/>
          <w:szCs w:val="28"/>
        </w:rPr>
        <w:t xml:space="preserve">Настоящая борьба с безработицей происходит не на макро-, а на микро-уровне, поэтому достаточное понимание причин и типов безработицы со стороны заинтересованных лиц и властей, ответственных за эту политику, будет являться важным решением в сокращении роста и уровня безработицы. </w:t>
      </w:r>
    </w:p>
    <w:p w:rsidR="001D5832" w:rsidRPr="008C7633" w:rsidRDefault="001D5832" w:rsidP="001D5832">
      <w:pPr>
        <w:autoSpaceDE w:val="0"/>
        <w:autoSpaceDN w:val="0"/>
        <w:adjustRightInd w:val="0"/>
        <w:spacing w:line="360" w:lineRule="auto"/>
        <w:ind w:firstLine="540"/>
        <w:jc w:val="both"/>
        <w:rPr>
          <w:sz w:val="28"/>
          <w:szCs w:val="28"/>
        </w:rPr>
      </w:pPr>
    </w:p>
    <w:p w:rsidR="001D5832" w:rsidRPr="001D5832" w:rsidRDefault="001D5832" w:rsidP="001D5832"/>
    <w:p w:rsidR="003F3AC6" w:rsidRDefault="003F3AC6" w:rsidP="003F3AC6">
      <w:pPr>
        <w:pStyle w:val="10"/>
        <w:spacing w:line="360" w:lineRule="auto"/>
      </w:pPr>
    </w:p>
    <w:p w:rsidR="00854D87" w:rsidRPr="003F3AC6" w:rsidRDefault="003F3AC6" w:rsidP="003F3AC6">
      <w:pPr>
        <w:pStyle w:val="10"/>
        <w:spacing w:line="360" w:lineRule="auto"/>
        <w:rPr>
          <w:sz w:val="28"/>
        </w:rPr>
      </w:pPr>
      <w:r>
        <w:br w:type="page"/>
      </w:r>
      <w:bookmarkStart w:id="55" w:name="_Toc153038242"/>
      <w:bookmarkStart w:id="56" w:name="_Toc153038354"/>
      <w:bookmarkStart w:id="57" w:name="_Toc153038854"/>
      <w:bookmarkStart w:id="58" w:name="_Toc153038880"/>
      <w:r w:rsidR="00854D87" w:rsidRPr="003F3AC6">
        <w:rPr>
          <w:sz w:val="28"/>
        </w:rPr>
        <w:t>СПИСОК ИСПОЛЬЗОВАННОЙ ЛИТЕРАТУРЫ</w:t>
      </w:r>
      <w:bookmarkEnd w:id="51"/>
      <w:bookmarkEnd w:id="52"/>
      <w:bookmarkEnd w:id="53"/>
      <w:bookmarkEnd w:id="54"/>
      <w:bookmarkEnd w:id="55"/>
      <w:bookmarkEnd w:id="56"/>
      <w:bookmarkEnd w:id="57"/>
      <w:bookmarkEnd w:id="58"/>
    </w:p>
    <w:p w:rsidR="00854D87" w:rsidRPr="00516A26" w:rsidRDefault="00854D87" w:rsidP="00854D87">
      <w:pPr>
        <w:overflowPunct w:val="0"/>
        <w:autoSpaceDE w:val="0"/>
        <w:autoSpaceDN w:val="0"/>
        <w:spacing w:line="360" w:lineRule="auto"/>
        <w:jc w:val="center"/>
        <w:rPr>
          <w:b/>
          <w:sz w:val="28"/>
          <w:szCs w:val="28"/>
        </w:rPr>
      </w:pP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Адамчук В.В., Ромашов О.В., Сорокина М.Е. </w:t>
      </w:r>
      <w:r>
        <w:rPr>
          <w:sz w:val="28"/>
          <w:szCs w:val="28"/>
        </w:rPr>
        <w:t>«</w:t>
      </w:r>
      <w:r w:rsidRPr="00516A26">
        <w:rPr>
          <w:sz w:val="28"/>
          <w:szCs w:val="28"/>
        </w:rPr>
        <w:t>Экономика и социология труда</w:t>
      </w:r>
      <w:r>
        <w:rPr>
          <w:sz w:val="28"/>
          <w:szCs w:val="28"/>
        </w:rPr>
        <w:t>»</w:t>
      </w:r>
      <w:r w:rsidRPr="00516A26">
        <w:rPr>
          <w:sz w:val="28"/>
          <w:szCs w:val="28"/>
        </w:rPr>
        <w:t>: учебник для вузов по экономическим специальностям. М</w:t>
      </w:r>
      <w:r>
        <w:rPr>
          <w:sz w:val="28"/>
          <w:szCs w:val="28"/>
        </w:rPr>
        <w:t>.</w:t>
      </w:r>
      <w:r w:rsidRPr="00516A26">
        <w:rPr>
          <w:sz w:val="28"/>
          <w:szCs w:val="28"/>
        </w:rPr>
        <w:t>: ЮНИТИ, 2001</w:t>
      </w:r>
      <w:r>
        <w:rPr>
          <w:sz w:val="28"/>
          <w:szCs w:val="28"/>
        </w:rPr>
        <w:t>г.</w:t>
      </w:r>
    </w:p>
    <w:p w:rsidR="00854D87" w:rsidRPr="00224B56" w:rsidRDefault="00854D87" w:rsidP="00854D87">
      <w:pPr>
        <w:numPr>
          <w:ilvl w:val="0"/>
          <w:numId w:val="3"/>
        </w:numPr>
        <w:tabs>
          <w:tab w:val="clear" w:pos="1320"/>
          <w:tab w:val="num" w:pos="540"/>
        </w:tabs>
        <w:spacing w:line="360" w:lineRule="auto"/>
        <w:ind w:left="540"/>
        <w:jc w:val="both"/>
        <w:rPr>
          <w:sz w:val="28"/>
          <w:szCs w:val="28"/>
        </w:rPr>
      </w:pPr>
      <w:r w:rsidRPr="00224B56">
        <w:rPr>
          <w:sz w:val="28"/>
          <w:szCs w:val="28"/>
        </w:rPr>
        <w:t>Антосенков Е.Г. От обслуживания безработицы - к активной государственной политике занятости // ЭКО.-1999.-№2.-С.123-126.</w:t>
      </w:r>
    </w:p>
    <w:p w:rsidR="00854D87" w:rsidRPr="00224B56" w:rsidRDefault="00854D87" w:rsidP="00854D87">
      <w:pPr>
        <w:numPr>
          <w:ilvl w:val="0"/>
          <w:numId w:val="3"/>
        </w:numPr>
        <w:tabs>
          <w:tab w:val="clear" w:pos="1320"/>
          <w:tab w:val="num" w:pos="540"/>
        </w:tabs>
        <w:overflowPunct w:val="0"/>
        <w:autoSpaceDE w:val="0"/>
        <w:autoSpaceDN w:val="0"/>
        <w:adjustRightInd w:val="0"/>
        <w:spacing w:line="360" w:lineRule="auto"/>
        <w:ind w:left="540"/>
        <w:jc w:val="both"/>
        <w:textAlignment w:val="baseline"/>
        <w:rPr>
          <w:sz w:val="28"/>
          <w:szCs w:val="28"/>
        </w:rPr>
      </w:pPr>
      <w:r w:rsidRPr="00224B56">
        <w:rPr>
          <w:sz w:val="28"/>
          <w:szCs w:val="28"/>
        </w:rPr>
        <w:t>Бондаренко Л. Состояние социально-трудовой сферы села. // Вопросы экономики, 2000, №6, С.67-75.</w:t>
      </w:r>
    </w:p>
    <w:p w:rsidR="00854D87" w:rsidRPr="00224B56" w:rsidRDefault="00854D87" w:rsidP="00854D87">
      <w:pPr>
        <w:numPr>
          <w:ilvl w:val="0"/>
          <w:numId w:val="3"/>
        </w:numPr>
        <w:tabs>
          <w:tab w:val="clear" w:pos="1320"/>
          <w:tab w:val="num" w:pos="540"/>
        </w:tabs>
        <w:spacing w:line="360" w:lineRule="auto"/>
        <w:ind w:left="540"/>
        <w:rPr>
          <w:sz w:val="28"/>
          <w:szCs w:val="28"/>
        </w:rPr>
      </w:pPr>
      <w:r w:rsidRPr="00224B56">
        <w:rPr>
          <w:sz w:val="28"/>
          <w:szCs w:val="28"/>
        </w:rPr>
        <w:t>Винокуров Г. А. За цивилизационный рынок труда // ЭКО.-1999.-№2.-С.109-111.</w:t>
      </w:r>
    </w:p>
    <w:p w:rsidR="00854D87" w:rsidRPr="00224B56" w:rsidRDefault="00854D87" w:rsidP="00854D87">
      <w:pPr>
        <w:numPr>
          <w:ilvl w:val="0"/>
          <w:numId w:val="3"/>
        </w:numPr>
        <w:tabs>
          <w:tab w:val="clear" w:pos="1320"/>
          <w:tab w:val="num" w:pos="540"/>
        </w:tabs>
        <w:spacing w:line="360" w:lineRule="auto"/>
        <w:ind w:left="540"/>
        <w:jc w:val="both"/>
        <w:rPr>
          <w:sz w:val="28"/>
          <w:szCs w:val="28"/>
        </w:rPr>
      </w:pPr>
      <w:r w:rsidRPr="00224B56">
        <w:rPr>
          <w:sz w:val="28"/>
          <w:szCs w:val="28"/>
        </w:rPr>
        <w:t>Вишневская Н. Проблемы и перспективы рынка рабочей силы. // МЭиМО, 2000, №8.</w:t>
      </w:r>
    </w:p>
    <w:p w:rsidR="00854D87" w:rsidRPr="00224B56" w:rsidRDefault="00854D87" w:rsidP="00854D87">
      <w:pPr>
        <w:numPr>
          <w:ilvl w:val="0"/>
          <w:numId w:val="3"/>
        </w:numPr>
        <w:tabs>
          <w:tab w:val="clear" w:pos="1320"/>
          <w:tab w:val="num" w:pos="540"/>
        </w:tabs>
        <w:overflowPunct w:val="0"/>
        <w:autoSpaceDE w:val="0"/>
        <w:autoSpaceDN w:val="0"/>
        <w:adjustRightInd w:val="0"/>
        <w:spacing w:line="360" w:lineRule="auto"/>
        <w:ind w:left="540"/>
        <w:jc w:val="both"/>
        <w:textAlignment w:val="baseline"/>
        <w:rPr>
          <w:sz w:val="28"/>
          <w:szCs w:val="28"/>
        </w:rPr>
      </w:pPr>
      <w:r w:rsidRPr="00224B56">
        <w:rPr>
          <w:sz w:val="28"/>
          <w:szCs w:val="28"/>
        </w:rPr>
        <w:t>Гавриленков Е. Российская экономика: перспектива макроэкономической политики // Вопросы экономики, 2000, №4, С.21-35.</w:t>
      </w:r>
    </w:p>
    <w:p w:rsidR="00854D87" w:rsidRPr="00224B56" w:rsidRDefault="00854D87" w:rsidP="00854D87">
      <w:pPr>
        <w:numPr>
          <w:ilvl w:val="0"/>
          <w:numId w:val="3"/>
        </w:numPr>
        <w:tabs>
          <w:tab w:val="clear" w:pos="1320"/>
          <w:tab w:val="num" w:pos="540"/>
        </w:tabs>
        <w:spacing w:line="360" w:lineRule="auto"/>
        <w:ind w:left="540"/>
        <w:rPr>
          <w:sz w:val="28"/>
          <w:szCs w:val="28"/>
        </w:rPr>
      </w:pPr>
      <w:r w:rsidRPr="00224B56">
        <w:rPr>
          <w:sz w:val="28"/>
          <w:szCs w:val="28"/>
        </w:rPr>
        <w:t>Гринченко В.С. Что с тобой делать, рабочая сила? // ЭКО.-1999.-№2.-С.115-116.</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Дадашев А. Занятость населения и безработица в России: проблемы регулирования // Вопросы экономики.-2002.-№1.-С.76-81.</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Завельский М.Г. «Экономика и социология труда»: курс лекций. - М.: Палеолит: Логос, 2001. - 56с.</w:t>
      </w:r>
    </w:p>
    <w:p w:rsidR="00854D87" w:rsidRPr="00224B56" w:rsidRDefault="00854D87" w:rsidP="00854D87">
      <w:pPr>
        <w:numPr>
          <w:ilvl w:val="0"/>
          <w:numId w:val="3"/>
        </w:numPr>
        <w:tabs>
          <w:tab w:val="clear" w:pos="1320"/>
          <w:tab w:val="num" w:pos="540"/>
        </w:tabs>
        <w:spacing w:line="360" w:lineRule="auto"/>
        <w:ind w:left="540"/>
        <w:jc w:val="both"/>
        <w:rPr>
          <w:sz w:val="28"/>
          <w:szCs w:val="28"/>
        </w:rPr>
      </w:pPr>
      <w:r w:rsidRPr="00224B56">
        <w:rPr>
          <w:sz w:val="28"/>
          <w:szCs w:val="28"/>
        </w:rPr>
        <w:t>Иохин В.Я. Экономическая теория. – М.: Юрист, 2000. - 210 с.</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Кашепов А. М., Проблемы предотвращения массовой безработицы в России // Вопросы экономики.-1999.-№5.-С.53-58.</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Кострюков В. Вопросы занятости. // Экономист, 2003. -№8. </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Лисовик Б.С. Труд и рынок. - </w:t>
      </w:r>
      <w:r w:rsidRPr="00516A26">
        <w:rPr>
          <w:caps/>
          <w:sz w:val="28"/>
          <w:szCs w:val="28"/>
        </w:rPr>
        <w:t>сп</w:t>
      </w:r>
      <w:r w:rsidRPr="00516A26">
        <w:rPr>
          <w:sz w:val="28"/>
          <w:szCs w:val="28"/>
        </w:rPr>
        <w:t>б.: изд. С.-Петербургского Университета, 2001</w:t>
      </w:r>
      <w:r>
        <w:rPr>
          <w:sz w:val="28"/>
          <w:szCs w:val="28"/>
        </w:rPr>
        <w:t>г.</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Материалы Госкомстата. //Экономика и жизнь, сентябрь 2004. №38.</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Монусова Г. Незанятость в России: вынужденная или добровольная? //Вопросы экономики №9, </w:t>
      </w:r>
      <w:smartTag w:uri="urn:schemas-microsoft-com:office:smarttags" w:element="metricconverter">
        <w:smartTagPr>
          <w:attr w:name="ProductID" w:val="2001 г"/>
        </w:smartTagPr>
        <w:r w:rsidRPr="00516A26">
          <w:rPr>
            <w:sz w:val="28"/>
            <w:szCs w:val="28"/>
          </w:rPr>
          <w:t>2001</w:t>
        </w:r>
        <w:r>
          <w:rPr>
            <w:sz w:val="28"/>
            <w:szCs w:val="28"/>
          </w:rPr>
          <w:t xml:space="preserve"> г</w:t>
        </w:r>
      </w:smartTag>
      <w:r>
        <w:rPr>
          <w:sz w:val="28"/>
          <w:szCs w:val="28"/>
        </w:rPr>
        <w:t>.</w:t>
      </w:r>
      <w:r w:rsidRPr="00516A26">
        <w:rPr>
          <w:sz w:val="28"/>
          <w:szCs w:val="28"/>
        </w:rPr>
        <w:t xml:space="preserve"> </w:t>
      </w:r>
    </w:p>
    <w:p w:rsidR="00854D87" w:rsidRPr="00224B56" w:rsidRDefault="00854D87" w:rsidP="00854D87">
      <w:pPr>
        <w:pStyle w:val="a5"/>
        <w:numPr>
          <w:ilvl w:val="0"/>
          <w:numId w:val="3"/>
        </w:numPr>
        <w:tabs>
          <w:tab w:val="clear" w:pos="1320"/>
          <w:tab w:val="num" w:pos="540"/>
        </w:tabs>
        <w:spacing w:line="360" w:lineRule="auto"/>
        <w:ind w:left="540"/>
        <w:jc w:val="both"/>
        <w:rPr>
          <w:sz w:val="28"/>
          <w:szCs w:val="28"/>
        </w:rPr>
      </w:pPr>
      <w:r w:rsidRPr="00224B56">
        <w:rPr>
          <w:sz w:val="28"/>
          <w:szCs w:val="28"/>
        </w:rPr>
        <w:t>Моськин Р. Повышение качества трудовых ресурсов. // Человек и труд, 2001, № 9.</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 xml:space="preserve">Обзор экономики России. Основные тенденции развития </w:t>
      </w:r>
      <w:smartTag w:uri="urn:schemas-microsoft-com:office:smarttags" w:element="metricconverter">
        <w:smartTagPr>
          <w:attr w:name="ProductID" w:val="2004 г"/>
        </w:smartTagPr>
        <w:r w:rsidRPr="00224B56">
          <w:rPr>
            <w:sz w:val="28"/>
            <w:szCs w:val="28"/>
          </w:rPr>
          <w:t>200</w:t>
        </w:r>
        <w:r w:rsidR="009841B7">
          <w:rPr>
            <w:sz w:val="28"/>
            <w:szCs w:val="28"/>
          </w:rPr>
          <w:t>4</w:t>
        </w:r>
        <w:r w:rsidRPr="00224B56">
          <w:rPr>
            <w:sz w:val="28"/>
            <w:szCs w:val="28"/>
          </w:rPr>
          <w:t xml:space="preserve"> г</w:t>
        </w:r>
      </w:smartTag>
      <w:r w:rsidR="009841B7">
        <w:rPr>
          <w:sz w:val="28"/>
          <w:szCs w:val="28"/>
        </w:rPr>
        <w:t>.  - М.: 2005</w:t>
      </w:r>
      <w:r w:rsidRPr="00224B56">
        <w:rPr>
          <w:sz w:val="28"/>
          <w:szCs w:val="28"/>
        </w:rPr>
        <w:t xml:space="preserve">. – 136 с. </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516A26">
        <w:rPr>
          <w:sz w:val="28"/>
          <w:szCs w:val="28"/>
        </w:rPr>
        <w:t xml:space="preserve">Обзор экономики России. Основные тенденции развития </w:t>
      </w:r>
      <w:smartTag w:uri="urn:schemas-microsoft-com:office:smarttags" w:element="metricconverter">
        <w:smartTagPr>
          <w:attr w:name="ProductID" w:val="2005 г"/>
        </w:smartTagPr>
        <w:r w:rsidRPr="00516A26">
          <w:rPr>
            <w:sz w:val="28"/>
            <w:szCs w:val="28"/>
          </w:rPr>
          <w:t>200</w:t>
        </w:r>
        <w:r w:rsidR="009841B7">
          <w:rPr>
            <w:sz w:val="28"/>
            <w:szCs w:val="28"/>
          </w:rPr>
          <w:t>5</w:t>
        </w:r>
        <w:r w:rsidRPr="00516A26">
          <w:rPr>
            <w:sz w:val="28"/>
            <w:szCs w:val="28"/>
          </w:rPr>
          <w:t xml:space="preserve"> г</w:t>
        </w:r>
      </w:smartTag>
      <w:r w:rsidRPr="00516A26">
        <w:rPr>
          <w:sz w:val="28"/>
          <w:szCs w:val="28"/>
        </w:rPr>
        <w:t>.</w:t>
      </w:r>
      <w:r>
        <w:rPr>
          <w:sz w:val="28"/>
          <w:szCs w:val="28"/>
        </w:rPr>
        <w:t xml:space="preserve"> </w:t>
      </w:r>
      <w:r w:rsidRPr="00224B56">
        <w:rPr>
          <w:sz w:val="28"/>
          <w:szCs w:val="28"/>
        </w:rPr>
        <w:t>- М.: 200</w:t>
      </w:r>
      <w:r w:rsidR="009841B7">
        <w:rPr>
          <w:sz w:val="28"/>
          <w:szCs w:val="28"/>
        </w:rPr>
        <w:t>6</w:t>
      </w:r>
      <w:r w:rsidRPr="00224B56">
        <w:rPr>
          <w:sz w:val="28"/>
          <w:szCs w:val="28"/>
        </w:rPr>
        <w:t>. – 1</w:t>
      </w:r>
      <w:r>
        <w:rPr>
          <w:sz w:val="28"/>
          <w:szCs w:val="28"/>
        </w:rPr>
        <w:t>04</w:t>
      </w:r>
      <w:r w:rsidRPr="00224B56">
        <w:rPr>
          <w:sz w:val="28"/>
          <w:szCs w:val="28"/>
        </w:rPr>
        <w:t xml:space="preserve"> с. </w:t>
      </w:r>
    </w:p>
    <w:p w:rsidR="00854D87" w:rsidRPr="00224B56" w:rsidRDefault="00854D87" w:rsidP="00854D87">
      <w:pPr>
        <w:numPr>
          <w:ilvl w:val="0"/>
          <w:numId w:val="3"/>
        </w:numPr>
        <w:tabs>
          <w:tab w:val="clear" w:pos="1320"/>
          <w:tab w:val="num" w:pos="540"/>
        </w:tabs>
        <w:overflowPunct w:val="0"/>
        <w:autoSpaceDE w:val="0"/>
        <w:autoSpaceDN w:val="0"/>
        <w:adjustRightInd w:val="0"/>
        <w:spacing w:line="360" w:lineRule="auto"/>
        <w:ind w:left="540"/>
        <w:jc w:val="both"/>
        <w:textAlignment w:val="baseline"/>
        <w:rPr>
          <w:sz w:val="28"/>
          <w:szCs w:val="28"/>
        </w:rPr>
      </w:pPr>
      <w:r w:rsidRPr="00224B56">
        <w:rPr>
          <w:sz w:val="28"/>
          <w:szCs w:val="28"/>
        </w:rPr>
        <w:t>Российский статистический ежегодник.- М.: Госкомстат.</w:t>
      </w:r>
    </w:p>
    <w:p w:rsidR="00854D87" w:rsidRPr="00224B56" w:rsidRDefault="00854D87" w:rsidP="00854D87">
      <w:pPr>
        <w:numPr>
          <w:ilvl w:val="0"/>
          <w:numId w:val="3"/>
        </w:numPr>
        <w:tabs>
          <w:tab w:val="clear" w:pos="1320"/>
          <w:tab w:val="num" w:pos="540"/>
        </w:tabs>
        <w:spacing w:line="360" w:lineRule="auto"/>
        <w:ind w:left="540"/>
        <w:jc w:val="both"/>
        <w:rPr>
          <w:sz w:val="28"/>
          <w:szCs w:val="28"/>
        </w:rPr>
      </w:pPr>
      <w:r w:rsidRPr="00224B56">
        <w:rPr>
          <w:sz w:val="28"/>
          <w:szCs w:val="28"/>
        </w:rPr>
        <w:t>Рофе А.И., Стрейко В.Т., Збышко Б.Г. Экономика труда: учебник для вузов. –  М.: МИК, 2000. – 235 с.</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Рощин С.Ю., Разумова Т.О., «Экономика труда (Экономическая теория труда)»: Учебное пособие. - М.: ИНФРА-М, 2000. – 148 с.</w:t>
      </w:r>
    </w:p>
    <w:p w:rsidR="00854D87" w:rsidRPr="00224B56" w:rsidRDefault="00854D87" w:rsidP="00854D87">
      <w:pPr>
        <w:pStyle w:val="a5"/>
        <w:numPr>
          <w:ilvl w:val="0"/>
          <w:numId w:val="3"/>
        </w:numPr>
        <w:tabs>
          <w:tab w:val="clear" w:pos="1320"/>
          <w:tab w:val="num" w:pos="540"/>
        </w:tabs>
        <w:spacing w:line="360" w:lineRule="auto"/>
        <w:ind w:left="540"/>
        <w:jc w:val="both"/>
        <w:rPr>
          <w:sz w:val="28"/>
          <w:szCs w:val="28"/>
        </w:rPr>
      </w:pPr>
      <w:r w:rsidRPr="00224B56">
        <w:rPr>
          <w:sz w:val="28"/>
          <w:szCs w:val="28"/>
        </w:rPr>
        <w:t>Рубцов Л., Гагарин В. Уровень оплаты труда и текучесть кадров: зависимость обратная. // Человек и труд, 2002, №7.</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Симонова И.Ф., Кпадони А.В. Особенности формирования рынка труда России. -М.: </w:t>
      </w:r>
      <w:r w:rsidRPr="00516A26">
        <w:rPr>
          <w:caps/>
          <w:sz w:val="28"/>
          <w:szCs w:val="28"/>
        </w:rPr>
        <w:t>цниитэнефтехим</w:t>
      </w:r>
      <w:r w:rsidRPr="00516A26">
        <w:rPr>
          <w:sz w:val="28"/>
          <w:szCs w:val="28"/>
        </w:rPr>
        <w:t>, 20</w:t>
      </w:r>
      <w:r>
        <w:rPr>
          <w:sz w:val="28"/>
          <w:szCs w:val="28"/>
        </w:rPr>
        <w:t>02г.</w:t>
      </w:r>
    </w:p>
    <w:p w:rsidR="00854D87" w:rsidRPr="00516A26"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Фишер С., Дорнбуш Р., Шмалензи Р. </w:t>
      </w:r>
      <w:r>
        <w:rPr>
          <w:sz w:val="28"/>
          <w:szCs w:val="28"/>
        </w:rPr>
        <w:t>«</w:t>
      </w:r>
      <w:r w:rsidRPr="00516A26">
        <w:rPr>
          <w:sz w:val="28"/>
          <w:szCs w:val="28"/>
        </w:rPr>
        <w:t>Экономика</w:t>
      </w:r>
      <w:r>
        <w:rPr>
          <w:sz w:val="28"/>
          <w:szCs w:val="28"/>
        </w:rPr>
        <w:t>»</w:t>
      </w:r>
      <w:r w:rsidRPr="00516A26">
        <w:rPr>
          <w:sz w:val="28"/>
          <w:szCs w:val="28"/>
        </w:rPr>
        <w:t>. Москва: Дело, 2001</w:t>
      </w:r>
      <w:r>
        <w:rPr>
          <w:sz w:val="28"/>
          <w:szCs w:val="28"/>
        </w:rPr>
        <w:t>г.</w:t>
      </w:r>
    </w:p>
    <w:p w:rsidR="00854D87" w:rsidRPr="00224B56" w:rsidRDefault="00854D87" w:rsidP="00854D87">
      <w:pPr>
        <w:numPr>
          <w:ilvl w:val="0"/>
          <w:numId w:val="3"/>
        </w:numPr>
        <w:tabs>
          <w:tab w:val="clear" w:pos="1320"/>
          <w:tab w:val="num" w:pos="540"/>
        </w:tabs>
        <w:overflowPunct w:val="0"/>
        <w:autoSpaceDE w:val="0"/>
        <w:autoSpaceDN w:val="0"/>
        <w:adjustRightInd w:val="0"/>
        <w:spacing w:line="360" w:lineRule="auto"/>
        <w:ind w:left="540"/>
        <w:jc w:val="both"/>
        <w:textAlignment w:val="baseline"/>
        <w:rPr>
          <w:sz w:val="28"/>
          <w:szCs w:val="28"/>
        </w:rPr>
      </w:pPr>
      <w:r w:rsidRPr="00224B56">
        <w:rPr>
          <w:sz w:val="28"/>
          <w:szCs w:val="28"/>
        </w:rPr>
        <w:t>Хоткина З. Женская безработица и неформальная занятость в России. // Вопросы экономики, 2000, №3, С.85-93.</w:t>
      </w:r>
    </w:p>
    <w:p w:rsidR="00854D87" w:rsidRPr="00224B56" w:rsidRDefault="00854D87" w:rsidP="00854D87">
      <w:pPr>
        <w:pStyle w:val="21"/>
        <w:numPr>
          <w:ilvl w:val="0"/>
          <w:numId w:val="3"/>
        </w:numPr>
        <w:tabs>
          <w:tab w:val="clear" w:pos="1320"/>
          <w:tab w:val="left" w:pos="284"/>
          <w:tab w:val="num" w:pos="540"/>
        </w:tabs>
        <w:spacing w:after="0" w:line="360" w:lineRule="auto"/>
        <w:ind w:left="540"/>
        <w:jc w:val="both"/>
        <w:rPr>
          <w:sz w:val="28"/>
          <w:szCs w:val="28"/>
        </w:rPr>
      </w:pPr>
      <w:r w:rsidRPr="00224B56">
        <w:rPr>
          <w:sz w:val="28"/>
          <w:szCs w:val="28"/>
        </w:rPr>
        <w:t>Четвернина Т., Лакунина Л., Напряженность на российском рынке труда и механизмы ее пре</w:t>
      </w:r>
      <w:r>
        <w:rPr>
          <w:sz w:val="28"/>
          <w:szCs w:val="28"/>
        </w:rPr>
        <w:t>одоления – Вопросы экономики, 2003</w:t>
      </w:r>
      <w:r w:rsidRPr="00224B56">
        <w:rPr>
          <w:sz w:val="28"/>
          <w:szCs w:val="28"/>
        </w:rPr>
        <w:t>, №2, С.115-130.</w:t>
      </w:r>
    </w:p>
    <w:p w:rsidR="00854D87" w:rsidRDefault="00854D87" w:rsidP="00854D87">
      <w:pPr>
        <w:numPr>
          <w:ilvl w:val="0"/>
          <w:numId w:val="3"/>
        </w:numPr>
        <w:tabs>
          <w:tab w:val="clear" w:pos="1320"/>
          <w:tab w:val="num" w:pos="540"/>
        </w:tabs>
        <w:overflowPunct w:val="0"/>
        <w:autoSpaceDE w:val="0"/>
        <w:autoSpaceDN w:val="0"/>
        <w:spacing w:line="360" w:lineRule="auto"/>
        <w:ind w:left="540"/>
        <w:jc w:val="both"/>
        <w:rPr>
          <w:sz w:val="28"/>
          <w:szCs w:val="28"/>
        </w:rPr>
      </w:pPr>
      <w:r w:rsidRPr="00516A26">
        <w:rPr>
          <w:sz w:val="28"/>
          <w:szCs w:val="28"/>
        </w:rPr>
        <w:t xml:space="preserve">Экономическая теория. / Николаева И.П. </w:t>
      </w:r>
      <w:r>
        <w:rPr>
          <w:sz w:val="28"/>
          <w:szCs w:val="28"/>
        </w:rPr>
        <w:t>–</w:t>
      </w:r>
      <w:r w:rsidRPr="00516A26">
        <w:rPr>
          <w:sz w:val="28"/>
          <w:szCs w:val="28"/>
        </w:rPr>
        <w:t xml:space="preserve"> М</w:t>
      </w:r>
      <w:r>
        <w:rPr>
          <w:sz w:val="28"/>
          <w:szCs w:val="28"/>
        </w:rPr>
        <w:t>.</w:t>
      </w:r>
      <w:r w:rsidRPr="00516A26">
        <w:rPr>
          <w:sz w:val="28"/>
          <w:szCs w:val="28"/>
        </w:rPr>
        <w:t>: Финстатинформ, 2002</w:t>
      </w:r>
      <w:r>
        <w:rPr>
          <w:sz w:val="28"/>
          <w:szCs w:val="28"/>
        </w:rPr>
        <w:t>г.</w:t>
      </w:r>
    </w:p>
    <w:p w:rsidR="00854D87" w:rsidRPr="00224B56" w:rsidRDefault="00854D87" w:rsidP="00854D87">
      <w:pPr>
        <w:pStyle w:val="a4"/>
        <w:numPr>
          <w:ilvl w:val="0"/>
          <w:numId w:val="3"/>
        </w:numPr>
        <w:tabs>
          <w:tab w:val="clear" w:pos="1320"/>
          <w:tab w:val="left" w:pos="0"/>
          <w:tab w:val="num" w:pos="540"/>
        </w:tabs>
        <w:spacing w:after="0" w:line="360" w:lineRule="auto"/>
        <w:ind w:left="540"/>
        <w:jc w:val="both"/>
        <w:rPr>
          <w:sz w:val="28"/>
          <w:szCs w:val="28"/>
        </w:rPr>
      </w:pPr>
      <w:r w:rsidRPr="00224B56">
        <w:rPr>
          <w:sz w:val="28"/>
          <w:szCs w:val="28"/>
        </w:rPr>
        <w:t>«Экономика и жизнь» май 2004, №24.</w:t>
      </w:r>
    </w:p>
    <w:p w:rsidR="00854D87" w:rsidRPr="00406C1A" w:rsidRDefault="00854D87" w:rsidP="00854D87">
      <w:pPr>
        <w:pStyle w:val="30"/>
        <w:widowControl w:val="0"/>
        <w:numPr>
          <w:ilvl w:val="0"/>
          <w:numId w:val="3"/>
        </w:numPr>
        <w:tabs>
          <w:tab w:val="clear" w:pos="1320"/>
          <w:tab w:val="num" w:pos="540"/>
        </w:tabs>
        <w:spacing w:after="0" w:line="360" w:lineRule="auto"/>
        <w:ind w:left="540" w:right="-1"/>
        <w:jc w:val="both"/>
        <w:rPr>
          <w:sz w:val="28"/>
          <w:szCs w:val="28"/>
        </w:rPr>
      </w:pPr>
      <w:r w:rsidRPr="009576F4">
        <w:rPr>
          <w:sz w:val="28"/>
          <w:szCs w:val="28"/>
        </w:rPr>
        <w:t>http://www.gks.ru/wps/portal</w:t>
      </w:r>
      <w:r w:rsidRPr="00406C1A">
        <w:rPr>
          <w:sz w:val="28"/>
          <w:szCs w:val="28"/>
        </w:rPr>
        <w:t xml:space="preserve"> - Федеральная служба государственной статистики</w:t>
      </w:r>
    </w:p>
    <w:p w:rsidR="00493B54" w:rsidRDefault="00493B54" w:rsidP="00854D87">
      <w:bookmarkStart w:id="59" w:name="_GoBack"/>
      <w:bookmarkEnd w:id="59"/>
    </w:p>
    <w:sectPr w:rsidR="00493B54" w:rsidSect="00467F17">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B8" w:rsidRDefault="00ED3FB8">
      <w:r>
        <w:separator/>
      </w:r>
    </w:p>
  </w:endnote>
  <w:endnote w:type="continuationSeparator" w:id="0">
    <w:p w:rsidR="00ED3FB8" w:rsidRDefault="00ED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B8" w:rsidRDefault="00ED3FB8">
      <w:r>
        <w:separator/>
      </w:r>
    </w:p>
  </w:footnote>
  <w:footnote w:type="continuationSeparator" w:id="0">
    <w:p w:rsidR="00ED3FB8" w:rsidRDefault="00ED3FB8">
      <w:r>
        <w:continuationSeparator/>
      </w:r>
    </w:p>
  </w:footnote>
  <w:footnote w:id="1">
    <w:p w:rsidR="00467F17" w:rsidRPr="00516A26" w:rsidRDefault="00467F17" w:rsidP="00880D3A">
      <w:pPr>
        <w:overflowPunct w:val="0"/>
        <w:autoSpaceDE w:val="0"/>
        <w:autoSpaceDN w:val="0"/>
        <w:spacing w:line="360" w:lineRule="auto"/>
        <w:jc w:val="both"/>
        <w:rPr>
          <w:sz w:val="28"/>
          <w:szCs w:val="28"/>
        </w:rPr>
      </w:pPr>
      <w:r>
        <w:rPr>
          <w:rStyle w:val="a9"/>
        </w:rPr>
        <w:footnoteRef/>
      </w:r>
      <w:r>
        <w:t xml:space="preserve"> </w:t>
      </w:r>
      <w:r w:rsidRPr="001C6277">
        <w:rPr>
          <w:sz w:val="20"/>
          <w:szCs w:val="20"/>
        </w:rPr>
        <w:t>Адамчук В.В., Ромашов О.В., Сорокина М.Е. «Экономика и социология труда»: учебник для вузов по экономическим специальностям. М.: ЮНИТИ, 2001г.</w:t>
      </w:r>
    </w:p>
    <w:p w:rsidR="00467F17" w:rsidRDefault="00467F17" w:rsidP="00880D3A">
      <w:pPr>
        <w:pStyle w:val="a5"/>
      </w:pPr>
    </w:p>
  </w:footnote>
  <w:footnote w:id="2">
    <w:p w:rsidR="00467F17" w:rsidRPr="00224B56" w:rsidRDefault="00467F17" w:rsidP="00880D3A">
      <w:pPr>
        <w:pStyle w:val="a4"/>
        <w:tabs>
          <w:tab w:val="left" w:pos="0"/>
        </w:tabs>
        <w:spacing w:after="0" w:line="360" w:lineRule="auto"/>
        <w:ind w:left="0"/>
        <w:jc w:val="both"/>
        <w:rPr>
          <w:sz w:val="28"/>
          <w:szCs w:val="28"/>
        </w:rPr>
      </w:pPr>
      <w:r>
        <w:rPr>
          <w:rStyle w:val="a9"/>
        </w:rPr>
        <w:footnoteRef/>
      </w:r>
      <w:r>
        <w:t xml:space="preserve"> </w:t>
      </w:r>
      <w:r w:rsidRPr="00422D6A">
        <w:rPr>
          <w:sz w:val="20"/>
          <w:szCs w:val="20"/>
        </w:rPr>
        <w:t>Рощин С.Ю., Разумова Т.О., «Экономика труда (Экономическая теория труда)»: Учебное пособие. - М.: ИНФРА-М, 2000. – 148 с.</w:t>
      </w:r>
    </w:p>
    <w:p w:rsidR="00467F17" w:rsidRPr="00422D6A" w:rsidRDefault="00467F17" w:rsidP="00880D3A">
      <w:pPr>
        <w:pStyle w:val="a5"/>
      </w:pPr>
    </w:p>
  </w:footnote>
  <w:footnote w:id="3">
    <w:p w:rsidR="00003E0B" w:rsidRPr="00516A26" w:rsidRDefault="00003E0B" w:rsidP="00003E0B">
      <w:pPr>
        <w:overflowPunct w:val="0"/>
        <w:autoSpaceDE w:val="0"/>
        <w:autoSpaceDN w:val="0"/>
        <w:spacing w:line="360" w:lineRule="auto"/>
        <w:jc w:val="both"/>
        <w:rPr>
          <w:sz w:val="28"/>
          <w:szCs w:val="28"/>
        </w:rPr>
      </w:pPr>
      <w:r>
        <w:rPr>
          <w:rStyle w:val="a9"/>
        </w:rPr>
        <w:footnoteRef/>
      </w:r>
      <w:r>
        <w:t xml:space="preserve"> </w:t>
      </w:r>
      <w:r w:rsidRPr="00003E0B">
        <w:rPr>
          <w:sz w:val="20"/>
          <w:szCs w:val="20"/>
        </w:rPr>
        <w:t xml:space="preserve">Лисовик Б.С. Труд и рынок. - </w:t>
      </w:r>
      <w:r w:rsidRPr="00003E0B">
        <w:rPr>
          <w:caps/>
          <w:sz w:val="20"/>
          <w:szCs w:val="20"/>
        </w:rPr>
        <w:t>сп</w:t>
      </w:r>
      <w:r w:rsidRPr="00003E0B">
        <w:rPr>
          <w:sz w:val="20"/>
          <w:szCs w:val="20"/>
        </w:rPr>
        <w:t>б.: изд. С.-Петербургского Университета, 2001г.</w:t>
      </w:r>
    </w:p>
    <w:p w:rsidR="00003E0B" w:rsidRDefault="00003E0B">
      <w:pPr>
        <w:pStyle w:val="a5"/>
      </w:pPr>
    </w:p>
  </w:footnote>
  <w:footnote w:id="4">
    <w:p w:rsidR="00467F17" w:rsidRPr="00516A26" w:rsidRDefault="00467F17" w:rsidP="00880D3A">
      <w:pPr>
        <w:overflowPunct w:val="0"/>
        <w:autoSpaceDE w:val="0"/>
        <w:autoSpaceDN w:val="0"/>
        <w:spacing w:line="360" w:lineRule="auto"/>
        <w:jc w:val="both"/>
        <w:rPr>
          <w:sz w:val="28"/>
          <w:szCs w:val="28"/>
        </w:rPr>
      </w:pPr>
      <w:r>
        <w:rPr>
          <w:rStyle w:val="a9"/>
        </w:rPr>
        <w:footnoteRef/>
      </w:r>
      <w:r>
        <w:t xml:space="preserve"> </w:t>
      </w:r>
      <w:r w:rsidRPr="008C1905">
        <w:rPr>
          <w:sz w:val="20"/>
          <w:szCs w:val="20"/>
        </w:rPr>
        <w:t>Кострюков В. Вопросы занятости. // Экономист, 2003. -№8.</w:t>
      </w:r>
      <w:r w:rsidRPr="00516A26">
        <w:rPr>
          <w:sz w:val="28"/>
          <w:szCs w:val="28"/>
        </w:rPr>
        <w:t xml:space="preserve"> </w:t>
      </w:r>
    </w:p>
    <w:p w:rsidR="00467F17" w:rsidRPr="008C1905" w:rsidRDefault="00467F17" w:rsidP="00880D3A">
      <w:pPr>
        <w:pStyle w:val="a5"/>
      </w:pPr>
    </w:p>
  </w:footnote>
  <w:footnote w:id="5">
    <w:p w:rsidR="00467F17" w:rsidRPr="00224B56" w:rsidRDefault="00467F17" w:rsidP="00880D3A">
      <w:pPr>
        <w:pStyle w:val="21"/>
        <w:tabs>
          <w:tab w:val="left" w:pos="284"/>
        </w:tabs>
        <w:spacing w:after="0" w:line="360" w:lineRule="auto"/>
        <w:jc w:val="both"/>
        <w:rPr>
          <w:sz w:val="28"/>
          <w:szCs w:val="28"/>
        </w:rPr>
      </w:pPr>
      <w:r>
        <w:rPr>
          <w:rStyle w:val="a9"/>
        </w:rPr>
        <w:footnoteRef/>
      </w:r>
      <w:r>
        <w:t xml:space="preserve"> </w:t>
      </w:r>
      <w:r w:rsidRPr="00932CDD">
        <w:rPr>
          <w:sz w:val="20"/>
          <w:szCs w:val="20"/>
        </w:rPr>
        <w:t>Четвернина Т., Лакунина Л., Напряженность на российском рынке труда и механизмы ее преодоления – Вопросы экономики, 2003, №2, С.115-130.</w:t>
      </w:r>
    </w:p>
    <w:p w:rsidR="00467F17" w:rsidRPr="00932CDD" w:rsidRDefault="00467F17" w:rsidP="00880D3A">
      <w:pPr>
        <w:pStyle w:val="a5"/>
      </w:pPr>
    </w:p>
  </w:footnote>
  <w:footnote w:id="6">
    <w:p w:rsidR="00467F17" w:rsidRPr="00224B56" w:rsidRDefault="00467F17" w:rsidP="00880D3A">
      <w:pPr>
        <w:spacing w:line="360" w:lineRule="auto"/>
        <w:jc w:val="both"/>
        <w:rPr>
          <w:sz w:val="28"/>
          <w:szCs w:val="28"/>
        </w:rPr>
      </w:pPr>
      <w:r>
        <w:rPr>
          <w:rStyle w:val="a9"/>
        </w:rPr>
        <w:footnoteRef/>
      </w:r>
      <w:r>
        <w:t xml:space="preserve"> </w:t>
      </w:r>
      <w:r w:rsidRPr="00784EC3">
        <w:rPr>
          <w:sz w:val="20"/>
          <w:szCs w:val="20"/>
        </w:rPr>
        <w:t>Вишневская Н. Проблемы и перспективы рынка рабочей силы. // МЭиМО, 2000, №8.</w:t>
      </w:r>
    </w:p>
    <w:p w:rsidR="00467F17" w:rsidRPr="00784EC3" w:rsidRDefault="00467F17" w:rsidP="00880D3A">
      <w:pPr>
        <w:pStyle w:val="a5"/>
      </w:pPr>
    </w:p>
  </w:footnote>
  <w:footnote w:id="7">
    <w:p w:rsidR="00003E0B" w:rsidRPr="00516A26" w:rsidRDefault="00003E0B" w:rsidP="00003E0B">
      <w:pPr>
        <w:overflowPunct w:val="0"/>
        <w:autoSpaceDE w:val="0"/>
        <w:autoSpaceDN w:val="0"/>
        <w:spacing w:line="360" w:lineRule="auto"/>
        <w:jc w:val="both"/>
        <w:rPr>
          <w:sz w:val="28"/>
          <w:szCs w:val="28"/>
        </w:rPr>
      </w:pPr>
      <w:r>
        <w:rPr>
          <w:rStyle w:val="a9"/>
        </w:rPr>
        <w:footnoteRef/>
      </w:r>
      <w:r>
        <w:t xml:space="preserve"> </w:t>
      </w:r>
      <w:r w:rsidRPr="00003E0B">
        <w:rPr>
          <w:sz w:val="20"/>
          <w:szCs w:val="20"/>
        </w:rPr>
        <w:t>Адамчук В.В., Ромашов О.В., Сорокина М.Е. «Экономика и социология труда»: учебник для вузов по экономическим специальностям. М.: ЮНИТИ, 2001г.</w:t>
      </w:r>
    </w:p>
    <w:p w:rsidR="00003E0B" w:rsidRDefault="00003E0B">
      <w:pPr>
        <w:pStyle w:val="a5"/>
      </w:pPr>
    </w:p>
  </w:footnote>
  <w:footnote w:id="8">
    <w:p w:rsidR="00003E0B" w:rsidRPr="00224B56" w:rsidRDefault="00003E0B" w:rsidP="00003E0B">
      <w:pPr>
        <w:spacing w:line="360" w:lineRule="auto"/>
        <w:jc w:val="both"/>
        <w:rPr>
          <w:sz w:val="28"/>
          <w:szCs w:val="28"/>
        </w:rPr>
      </w:pPr>
      <w:r>
        <w:rPr>
          <w:rStyle w:val="a9"/>
        </w:rPr>
        <w:footnoteRef/>
      </w:r>
      <w:r>
        <w:t xml:space="preserve"> </w:t>
      </w:r>
      <w:r w:rsidRPr="00003E0B">
        <w:rPr>
          <w:sz w:val="20"/>
          <w:szCs w:val="20"/>
        </w:rPr>
        <w:t>Иохин В.Я. Экономическая теория. – М.: Юрист, 2000. - 210 с.</w:t>
      </w:r>
    </w:p>
    <w:p w:rsidR="00003E0B" w:rsidRDefault="00003E0B">
      <w:pPr>
        <w:pStyle w:val="a5"/>
      </w:pPr>
    </w:p>
  </w:footnote>
  <w:footnote w:id="9">
    <w:p w:rsidR="00003E0B" w:rsidRDefault="00003E0B" w:rsidP="00003E0B">
      <w:pPr>
        <w:overflowPunct w:val="0"/>
        <w:autoSpaceDE w:val="0"/>
        <w:autoSpaceDN w:val="0"/>
        <w:spacing w:line="360" w:lineRule="auto"/>
        <w:jc w:val="both"/>
        <w:rPr>
          <w:sz w:val="28"/>
          <w:szCs w:val="28"/>
        </w:rPr>
      </w:pPr>
      <w:r>
        <w:rPr>
          <w:rStyle w:val="a9"/>
        </w:rPr>
        <w:footnoteRef/>
      </w:r>
      <w:r>
        <w:t xml:space="preserve"> </w:t>
      </w:r>
      <w:r w:rsidRPr="00003E0B">
        <w:rPr>
          <w:sz w:val="20"/>
          <w:szCs w:val="20"/>
        </w:rPr>
        <w:t>Экономическая теория. / Николаева И.П. – М.: Финстатинформ, 2002г.</w:t>
      </w:r>
    </w:p>
    <w:p w:rsidR="00003E0B" w:rsidRDefault="00003E0B">
      <w:pPr>
        <w:pStyle w:val="a5"/>
      </w:pPr>
    </w:p>
  </w:footnote>
  <w:footnote w:id="10">
    <w:p w:rsidR="00003E0B" w:rsidRPr="00516A26" w:rsidRDefault="00003E0B" w:rsidP="00003E0B">
      <w:pPr>
        <w:overflowPunct w:val="0"/>
        <w:autoSpaceDE w:val="0"/>
        <w:autoSpaceDN w:val="0"/>
        <w:spacing w:line="360" w:lineRule="auto"/>
        <w:jc w:val="both"/>
        <w:rPr>
          <w:sz w:val="28"/>
          <w:szCs w:val="28"/>
        </w:rPr>
      </w:pPr>
      <w:r>
        <w:rPr>
          <w:rStyle w:val="a9"/>
        </w:rPr>
        <w:footnoteRef/>
      </w:r>
      <w:r>
        <w:t xml:space="preserve"> </w:t>
      </w:r>
      <w:r w:rsidRPr="00003E0B">
        <w:rPr>
          <w:sz w:val="20"/>
          <w:szCs w:val="20"/>
        </w:rPr>
        <w:t xml:space="preserve">Симонова И.Ф., Кпадони А.В. Особенности формирования рынка труда России. -М.: </w:t>
      </w:r>
      <w:r w:rsidRPr="00003E0B">
        <w:rPr>
          <w:caps/>
          <w:sz w:val="20"/>
          <w:szCs w:val="20"/>
        </w:rPr>
        <w:t>цниитэнефтехим</w:t>
      </w:r>
      <w:r w:rsidRPr="00003E0B">
        <w:rPr>
          <w:sz w:val="20"/>
          <w:szCs w:val="20"/>
        </w:rPr>
        <w:t>, 2002г.</w:t>
      </w:r>
    </w:p>
    <w:p w:rsidR="00003E0B" w:rsidRDefault="00003E0B">
      <w:pPr>
        <w:pStyle w:val="a5"/>
      </w:pPr>
    </w:p>
  </w:footnote>
  <w:footnote w:id="11">
    <w:p w:rsidR="00003E0B" w:rsidRPr="00224B56" w:rsidRDefault="00003E0B" w:rsidP="00003E0B">
      <w:pPr>
        <w:spacing w:line="360" w:lineRule="auto"/>
        <w:jc w:val="both"/>
        <w:rPr>
          <w:sz w:val="28"/>
          <w:szCs w:val="28"/>
        </w:rPr>
      </w:pPr>
      <w:r>
        <w:rPr>
          <w:rStyle w:val="a9"/>
        </w:rPr>
        <w:footnoteRef/>
      </w:r>
      <w:r>
        <w:t xml:space="preserve"> </w:t>
      </w:r>
      <w:r w:rsidRPr="00003E0B">
        <w:rPr>
          <w:sz w:val="20"/>
          <w:szCs w:val="20"/>
        </w:rPr>
        <w:t>Иохин В.Я. Экономическая теория. – М.: Юрист, 2000. - 210 с.</w:t>
      </w:r>
    </w:p>
    <w:p w:rsidR="00003E0B" w:rsidRDefault="00003E0B">
      <w:pPr>
        <w:pStyle w:val="a5"/>
      </w:pPr>
    </w:p>
  </w:footnote>
  <w:footnote w:id="12">
    <w:p w:rsidR="00003E0B" w:rsidRPr="00224B56" w:rsidRDefault="00003E0B" w:rsidP="00003E0B">
      <w:pPr>
        <w:spacing w:line="360" w:lineRule="auto"/>
        <w:jc w:val="both"/>
        <w:rPr>
          <w:sz w:val="28"/>
          <w:szCs w:val="28"/>
        </w:rPr>
      </w:pPr>
      <w:r>
        <w:rPr>
          <w:rStyle w:val="a9"/>
        </w:rPr>
        <w:footnoteRef/>
      </w:r>
      <w:r>
        <w:t xml:space="preserve"> </w:t>
      </w:r>
      <w:r w:rsidRPr="00003E0B">
        <w:rPr>
          <w:sz w:val="20"/>
          <w:szCs w:val="20"/>
        </w:rPr>
        <w:t>Антосенков Е.Г. От обслуживания безработицы - к активной государственной политике занятости // ЭКО.-1999.-№2.-С.123-126.</w:t>
      </w:r>
    </w:p>
    <w:p w:rsidR="00003E0B" w:rsidRDefault="00003E0B">
      <w:pPr>
        <w:pStyle w:val="a5"/>
      </w:pPr>
    </w:p>
  </w:footnote>
  <w:footnote w:id="13">
    <w:p w:rsidR="00003E0B" w:rsidRPr="00224B56" w:rsidRDefault="00003E0B" w:rsidP="00003E0B">
      <w:pPr>
        <w:pStyle w:val="a4"/>
        <w:tabs>
          <w:tab w:val="left" w:pos="0"/>
        </w:tabs>
        <w:spacing w:after="0" w:line="360" w:lineRule="auto"/>
        <w:ind w:left="0"/>
        <w:jc w:val="both"/>
        <w:rPr>
          <w:sz w:val="28"/>
          <w:szCs w:val="28"/>
        </w:rPr>
      </w:pPr>
      <w:r>
        <w:rPr>
          <w:rStyle w:val="a9"/>
        </w:rPr>
        <w:footnoteRef/>
      </w:r>
      <w:r>
        <w:t xml:space="preserve"> </w:t>
      </w:r>
      <w:r w:rsidRPr="00003E0B">
        <w:rPr>
          <w:sz w:val="20"/>
          <w:szCs w:val="20"/>
        </w:rPr>
        <w:t>Кашепов А. М., Проблемы предотвращения массовой безработицы в России // Вопросы экономики.-1999.-№5.-С.53-58.</w:t>
      </w:r>
    </w:p>
    <w:p w:rsidR="00003E0B" w:rsidRDefault="00003E0B">
      <w:pPr>
        <w:pStyle w:val="a5"/>
      </w:pPr>
    </w:p>
  </w:footnote>
  <w:footnote w:id="14">
    <w:p w:rsidR="009841B7" w:rsidRDefault="009841B7">
      <w:pPr>
        <w:pStyle w:val="a5"/>
      </w:pPr>
      <w:r>
        <w:rPr>
          <w:rStyle w:val="a9"/>
        </w:rPr>
        <w:footnoteRef/>
      </w:r>
      <w:r>
        <w:t xml:space="preserve"> </w:t>
      </w:r>
      <w:r w:rsidRPr="009576F4">
        <w:t>http://www.gks.ru/wps/portal</w:t>
      </w:r>
      <w:r w:rsidRPr="009841B7">
        <w:t xml:space="preserve"> - Федеральная служба государственной статистики</w:t>
      </w:r>
    </w:p>
  </w:footnote>
  <w:footnote w:id="15">
    <w:p w:rsidR="009841B7" w:rsidRPr="00406C1A" w:rsidRDefault="009841B7" w:rsidP="009841B7">
      <w:pPr>
        <w:pStyle w:val="30"/>
        <w:widowControl w:val="0"/>
        <w:spacing w:after="0" w:line="360" w:lineRule="auto"/>
        <w:ind w:left="0" w:right="-1"/>
        <w:jc w:val="both"/>
        <w:rPr>
          <w:sz w:val="28"/>
          <w:szCs w:val="28"/>
        </w:rPr>
      </w:pPr>
      <w:r w:rsidRPr="009841B7">
        <w:rPr>
          <w:rStyle w:val="a9"/>
          <w:sz w:val="20"/>
          <w:szCs w:val="20"/>
        </w:rPr>
        <w:footnoteRef/>
      </w:r>
      <w:r w:rsidRPr="009841B7">
        <w:rPr>
          <w:sz w:val="20"/>
          <w:szCs w:val="20"/>
        </w:rPr>
        <w:t xml:space="preserve"> </w:t>
      </w:r>
      <w:r w:rsidRPr="009576F4">
        <w:rPr>
          <w:sz w:val="20"/>
          <w:szCs w:val="20"/>
        </w:rPr>
        <w:t>http://www.gks.ru/wps/portal</w:t>
      </w:r>
      <w:r w:rsidRPr="009841B7">
        <w:rPr>
          <w:sz w:val="20"/>
          <w:szCs w:val="20"/>
        </w:rPr>
        <w:t xml:space="preserve"> - Федеральная служба государственной статистики</w:t>
      </w:r>
    </w:p>
    <w:p w:rsidR="009841B7" w:rsidRDefault="009841B7">
      <w:pPr>
        <w:pStyle w:val="a5"/>
      </w:pPr>
    </w:p>
  </w:footnote>
  <w:footnote w:id="16">
    <w:p w:rsidR="00F40F62" w:rsidRPr="00224B56" w:rsidRDefault="00F40F62" w:rsidP="00F40F62">
      <w:pPr>
        <w:pStyle w:val="a4"/>
        <w:tabs>
          <w:tab w:val="left" w:pos="0"/>
        </w:tabs>
        <w:spacing w:after="0" w:line="360" w:lineRule="auto"/>
        <w:ind w:left="0"/>
        <w:jc w:val="both"/>
        <w:rPr>
          <w:sz w:val="28"/>
          <w:szCs w:val="28"/>
        </w:rPr>
      </w:pPr>
      <w:r>
        <w:rPr>
          <w:rStyle w:val="a9"/>
        </w:rPr>
        <w:footnoteRef/>
      </w:r>
      <w:r>
        <w:t xml:space="preserve"> </w:t>
      </w:r>
      <w:r w:rsidRPr="00E57898">
        <w:rPr>
          <w:sz w:val="20"/>
          <w:szCs w:val="20"/>
        </w:rPr>
        <w:t xml:space="preserve">Обзор экономики России. </w:t>
      </w:r>
      <w:r w:rsidR="009841B7">
        <w:rPr>
          <w:sz w:val="20"/>
          <w:szCs w:val="20"/>
        </w:rPr>
        <w:t xml:space="preserve">Основные тенденции развития </w:t>
      </w:r>
      <w:smartTag w:uri="urn:schemas-microsoft-com:office:smarttags" w:element="metricconverter">
        <w:smartTagPr>
          <w:attr w:name="ProductID" w:val="2005 г"/>
        </w:smartTagPr>
        <w:r w:rsidR="009841B7">
          <w:rPr>
            <w:sz w:val="20"/>
            <w:szCs w:val="20"/>
          </w:rPr>
          <w:t>2005</w:t>
        </w:r>
        <w:r w:rsidRPr="00E57898">
          <w:rPr>
            <w:sz w:val="20"/>
            <w:szCs w:val="20"/>
          </w:rPr>
          <w:t xml:space="preserve"> г</w:t>
        </w:r>
      </w:smartTag>
      <w:r w:rsidRPr="00E57898">
        <w:rPr>
          <w:sz w:val="20"/>
          <w:szCs w:val="20"/>
        </w:rPr>
        <w:t>. - М.: 200</w:t>
      </w:r>
      <w:r w:rsidR="009841B7">
        <w:rPr>
          <w:sz w:val="20"/>
          <w:szCs w:val="20"/>
        </w:rPr>
        <w:t>6</w:t>
      </w:r>
      <w:r w:rsidRPr="00E57898">
        <w:rPr>
          <w:sz w:val="20"/>
          <w:szCs w:val="20"/>
        </w:rPr>
        <w:t>. – 104 с.</w:t>
      </w:r>
      <w:r w:rsidRPr="00224B56">
        <w:rPr>
          <w:sz w:val="28"/>
          <w:szCs w:val="28"/>
        </w:rPr>
        <w:t xml:space="preserve"> </w:t>
      </w:r>
    </w:p>
    <w:p w:rsidR="00F40F62" w:rsidRDefault="00F40F62" w:rsidP="00F40F62">
      <w:pPr>
        <w:pStyle w:val="a5"/>
      </w:pPr>
    </w:p>
  </w:footnote>
  <w:footnote w:id="17">
    <w:p w:rsidR="00F40F62" w:rsidRPr="00224B56" w:rsidRDefault="00F40F62" w:rsidP="00F40F62">
      <w:pPr>
        <w:pStyle w:val="a4"/>
        <w:tabs>
          <w:tab w:val="left" w:pos="0"/>
        </w:tabs>
        <w:spacing w:after="0" w:line="360" w:lineRule="auto"/>
        <w:ind w:left="0"/>
        <w:jc w:val="both"/>
        <w:rPr>
          <w:sz w:val="28"/>
          <w:szCs w:val="28"/>
        </w:rPr>
      </w:pPr>
      <w:r>
        <w:rPr>
          <w:rStyle w:val="a9"/>
        </w:rPr>
        <w:footnoteRef/>
      </w:r>
      <w:r>
        <w:t xml:space="preserve"> </w:t>
      </w:r>
      <w:r w:rsidRPr="00E57898">
        <w:rPr>
          <w:sz w:val="20"/>
          <w:szCs w:val="20"/>
        </w:rPr>
        <w:t xml:space="preserve">Обзор экономики России. </w:t>
      </w:r>
      <w:r w:rsidR="003F3AC6">
        <w:rPr>
          <w:sz w:val="20"/>
          <w:szCs w:val="20"/>
        </w:rPr>
        <w:t xml:space="preserve">Основные тенденции развития </w:t>
      </w:r>
      <w:smartTag w:uri="urn:schemas-microsoft-com:office:smarttags" w:element="metricconverter">
        <w:smartTagPr>
          <w:attr w:name="ProductID" w:val="2005 г"/>
        </w:smartTagPr>
        <w:r w:rsidR="003F3AC6">
          <w:rPr>
            <w:sz w:val="20"/>
            <w:szCs w:val="20"/>
          </w:rPr>
          <w:t>2005</w:t>
        </w:r>
        <w:r w:rsidRPr="00E57898">
          <w:rPr>
            <w:sz w:val="20"/>
            <w:szCs w:val="20"/>
          </w:rPr>
          <w:t xml:space="preserve"> г</w:t>
        </w:r>
      </w:smartTag>
      <w:r w:rsidRPr="00E57898">
        <w:rPr>
          <w:sz w:val="20"/>
          <w:szCs w:val="20"/>
        </w:rPr>
        <w:t>. - М.: 200</w:t>
      </w:r>
      <w:r w:rsidR="003F3AC6">
        <w:rPr>
          <w:sz w:val="20"/>
          <w:szCs w:val="20"/>
        </w:rPr>
        <w:t>6</w:t>
      </w:r>
      <w:r w:rsidRPr="00E57898">
        <w:rPr>
          <w:sz w:val="20"/>
          <w:szCs w:val="20"/>
        </w:rPr>
        <w:t>. – 104 с.</w:t>
      </w:r>
      <w:r w:rsidRPr="00224B56">
        <w:rPr>
          <w:sz w:val="28"/>
          <w:szCs w:val="28"/>
        </w:rPr>
        <w:t xml:space="preserve"> </w:t>
      </w:r>
    </w:p>
    <w:p w:rsidR="00F40F62" w:rsidRDefault="00F40F62" w:rsidP="00F40F62">
      <w:pPr>
        <w:pStyle w:val="a5"/>
      </w:pPr>
    </w:p>
  </w:footnote>
  <w:footnote w:id="18">
    <w:p w:rsidR="00F40F62" w:rsidRPr="00224B56" w:rsidRDefault="00F40F62" w:rsidP="00F40F62">
      <w:pPr>
        <w:pStyle w:val="a4"/>
        <w:tabs>
          <w:tab w:val="left" w:pos="0"/>
        </w:tabs>
        <w:spacing w:after="0" w:line="360" w:lineRule="auto"/>
        <w:ind w:left="0"/>
        <w:jc w:val="both"/>
        <w:rPr>
          <w:sz w:val="28"/>
          <w:szCs w:val="28"/>
        </w:rPr>
      </w:pPr>
      <w:r>
        <w:rPr>
          <w:rStyle w:val="a9"/>
        </w:rPr>
        <w:footnoteRef/>
      </w:r>
      <w:r>
        <w:t xml:space="preserve"> </w:t>
      </w:r>
      <w:r w:rsidRPr="00E57898">
        <w:rPr>
          <w:sz w:val="20"/>
          <w:szCs w:val="20"/>
        </w:rPr>
        <w:t xml:space="preserve">Обзор экономики России. </w:t>
      </w:r>
      <w:r w:rsidR="003F3AC6">
        <w:rPr>
          <w:sz w:val="20"/>
          <w:szCs w:val="20"/>
        </w:rPr>
        <w:t xml:space="preserve">Основные тенденции развития </w:t>
      </w:r>
      <w:smartTag w:uri="urn:schemas-microsoft-com:office:smarttags" w:element="metricconverter">
        <w:smartTagPr>
          <w:attr w:name="ProductID" w:val="2005 г"/>
        </w:smartTagPr>
        <w:r w:rsidR="003F3AC6">
          <w:rPr>
            <w:sz w:val="20"/>
            <w:szCs w:val="20"/>
          </w:rPr>
          <w:t>2005</w:t>
        </w:r>
        <w:r w:rsidRPr="00E57898">
          <w:rPr>
            <w:sz w:val="20"/>
            <w:szCs w:val="20"/>
          </w:rPr>
          <w:t xml:space="preserve"> г</w:t>
        </w:r>
      </w:smartTag>
      <w:r w:rsidR="003F3AC6">
        <w:rPr>
          <w:sz w:val="20"/>
          <w:szCs w:val="20"/>
        </w:rPr>
        <w:t>. - М.: 2006</w:t>
      </w:r>
      <w:r w:rsidRPr="00E57898">
        <w:rPr>
          <w:sz w:val="20"/>
          <w:szCs w:val="20"/>
        </w:rPr>
        <w:t>. – 104 с.</w:t>
      </w:r>
      <w:r w:rsidRPr="00224B56">
        <w:rPr>
          <w:sz w:val="28"/>
          <w:szCs w:val="28"/>
        </w:rPr>
        <w:t xml:space="preserve"> </w:t>
      </w:r>
    </w:p>
    <w:p w:rsidR="00F40F62" w:rsidRDefault="00F40F62" w:rsidP="00F40F62">
      <w:pPr>
        <w:pStyle w:val="a5"/>
      </w:pPr>
    </w:p>
  </w:footnote>
  <w:footnote w:id="19">
    <w:p w:rsidR="00F40F62" w:rsidRPr="002D68A7" w:rsidRDefault="00F40F62" w:rsidP="00F40F62">
      <w:pPr>
        <w:pStyle w:val="a5"/>
        <w:jc w:val="both"/>
        <w:rPr>
          <w:sz w:val="24"/>
          <w:szCs w:val="24"/>
        </w:rPr>
      </w:pPr>
      <w:r>
        <w:rPr>
          <w:rStyle w:val="a9"/>
        </w:rPr>
        <w:footnoteRef/>
      </w:r>
      <w:r>
        <w:t xml:space="preserve"> </w:t>
      </w:r>
      <w:r w:rsidRPr="008B222E">
        <w:rPr>
          <w:sz w:val="24"/>
          <w:szCs w:val="24"/>
        </w:rPr>
        <w:t>Рубцов Л., Гагарин В. Уровень оплаты труда и текучесть кадров: зависимость обратная. // Человек и труд, 2002, №7.</w:t>
      </w:r>
    </w:p>
    <w:p w:rsidR="00F40F62" w:rsidRDefault="00F40F62" w:rsidP="00F40F62">
      <w:pPr>
        <w:pStyle w:val="a5"/>
      </w:pPr>
    </w:p>
  </w:footnote>
  <w:footnote w:id="20">
    <w:p w:rsidR="00F40F62" w:rsidRDefault="00F40F62" w:rsidP="00F40F62">
      <w:pPr>
        <w:pStyle w:val="a4"/>
        <w:tabs>
          <w:tab w:val="left" w:pos="0"/>
        </w:tabs>
        <w:spacing w:after="0"/>
        <w:ind w:left="0"/>
        <w:jc w:val="both"/>
      </w:pPr>
      <w:r>
        <w:rPr>
          <w:rStyle w:val="a9"/>
        </w:rPr>
        <w:footnoteRef/>
      </w:r>
      <w:r>
        <w:t xml:space="preserve"> «</w:t>
      </w:r>
      <w:r w:rsidRPr="0088563C">
        <w:t xml:space="preserve">Обзор экономики России. Основные тенденции развития </w:t>
      </w:r>
      <w:smartTag w:uri="urn:schemas-microsoft-com:office:smarttags" w:element="metricconverter">
        <w:smartTagPr>
          <w:attr w:name="ProductID" w:val="2003 г"/>
        </w:smartTagPr>
        <w:r w:rsidRPr="0088563C">
          <w:t>200</w:t>
        </w:r>
        <w:r>
          <w:t>3</w:t>
        </w:r>
        <w:r w:rsidRPr="0088563C">
          <w:t xml:space="preserve"> г</w:t>
        </w:r>
      </w:smartTag>
      <w:r w:rsidRPr="0088563C">
        <w:t>.</w:t>
      </w:r>
      <w:r>
        <w:t>»</w:t>
      </w:r>
      <w:r w:rsidRPr="0088563C">
        <w:t xml:space="preserve">  </w:t>
      </w:r>
      <w:r>
        <w:t xml:space="preserve">- </w:t>
      </w:r>
      <w:r w:rsidRPr="0088563C">
        <w:t>М</w:t>
      </w:r>
      <w:r>
        <w:t>.:</w:t>
      </w:r>
      <w:r w:rsidRPr="0088563C">
        <w:t xml:space="preserve"> </w:t>
      </w:r>
      <w:r w:rsidRPr="00660D77">
        <w:t>2005. – 104 с.</w:t>
      </w:r>
    </w:p>
    <w:p w:rsidR="00F40F62" w:rsidRDefault="00F40F62" w:rsidP="00F40F62">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F17" w:rsidRDefault="00467F17" w:rsidP="00467F1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67F17" w:rsidRDefault="00467F1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F17" w:rsidRDefault="00467F17" w:rsidP="00467F1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879B5">
      <w:rPr>
        <w:rStyle w:val="a8"/>
        <w:noProof/>
      </w:rPr>
      <w:t>34</w:t>
    </w:r>
    <w:r>
      <w:rPr>
        <w:rStyle w:val="a8"/>
      </w:rPr>
      <w:fldChar w:fldCharType="end"/>
    </w:r>
  </w:p>
  <w:p w:rsidR="00467F17" w:rsidRDefault="00467F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lvlText w:val="%1."/>
      <w:legacy w:legacy="1" w:legacySpace="113" w:legacyIndent="0"/>
      <w:lvlJc w:val="left"/>
      <w:rPr>
        <w:rFonts w:ascii="Courier New" w:hAnsi="Courier New" w:cs="Courier New" w:hint="default"/>
        <w:b/>
        <w:bCs/>
        <w:i w:val="0"/>
        <w:iCs w:val="0"/>
        <w:strike w:val="0"/>
        <w:sz w:val="28"/>
        <w:szCs w:val="28"/>
      </w:rPr>
    </w:lvl>
    <w:lvl w:ilvl="1">
      <w:start w:val="1"/>
      <w:numFmt w:val="decimal"/>
      <w:lvlText w:val="%1.%2."/>
      <w:legacy w:legacy="1" w:legacySpace="113" w:legacyIndent="0"/>
      <w:lvlJc w:val="left"/>
      <w:rPr>
        <w:rFonts w:ascii="Courier New" w:hAnsi="Courier New" w:cs="Courier New" w:hint="default"/>
        <w:b/>
        <w:bCs/>
        <w:i w:val="0"/>
        <w:iCs w:val="0"/>
        <w:strike w:val="0"/>
        <w:sz w:val="28"/>
        <w:szCs w:val="28"/>
      </w:rPr>
    </w:lvl>
    <w:lvl w:ilvl="2">
      <w:start w:val="1"/>
      <w:numFmt w:val="none"/>
      <w:suff w:val="nothing"/>
      <w:lvlText w:val=""/>
      <w:lvlJc w:val="left"/>
      <w:rPr>
        <w:rFonts w:ascii="Courier New" w:hAnsi="Courier New" w:cs="Courier New" w:hint="default"/>
        <w:b/>
        <w:bCs/>
        <w:i w:val="0"/>
        <w:iCs w:val="0"/>
        <w:strike w:val="0"/>
        <w:sz w:val="28"/>
        <w:szCs w:val="28"/>
      </w:rPr>
    </w:lvl>
    <w:lvl w:ilvl="3">
      <w:start w:val="1"/>
      <w:numFmt w:val="decimal"/>
      <w:lvlText w:val="%4."/>
      <w:legacy w:legacy="1" w:legacySpace="0" w:legacyIndent="708"/>
      <w:lvlJc w:val="left"/>
      <w:pPr>
        <w:ind w:left="708" w:hanging="708"/>
      </w:pPr>
    </w:lvl>
    <w:lvl w:ilvl="4">
      <w:start w:val="1"/>
      <w:numFmt w:val="decimal"/>
      <w:lvlText w:val="%4.%5."/>
      <w:legacy w:legacy="1" w:legacySpace="0" w:legacyIndent="708"/>
      <w:lvlJc w:val="left"/>
      <w:pPr>
        <w:ind w:left="1416" w:hanging="708"/>
      </w:pPr>
    </w:lvl>
    <w:lvl w:ilvl="5">
      <w:start w:val="1"/>
      <w:numFmt w:val="decimal"/>
      <w:lvlText w:val="%4.%5.%6."/>
      <w:legacy w:legacy="1" w:legacySpace="0" w:legacyIndent="708"/>
      <w:lvlJc w:val="left"/>
      <w:pPr>
        <w:ind w:left="2124" w:hanging="708"/>
      </w:pPr>
    </w:lvl>
    <w:lvl w:ilvl="6">
      <w:start w:val="1"/>
      <w:numFmt w:val="decimal"/>
      <w:lvlText w:val="%4.%5.%6.%7."/>
      <w:legacy w:legacy="1" w:legacySpace="0" w:legacyIndent="708"/>
      <w:lvlJc w:val="left"/>
      <w:pPr>
        <w:ind w:left="2832" w:hanging="708"/>
      </w:pPr>
    </w:lvl>
    <w:lvl w:ilvl="7">
      <w:start w:val="1"/>
      <w:numFmt w:val="decimal"/>
      <w:lvlText w:val="%4.%5.%6.%7.%8."/>
      <w:legacy w:legacy="1" w:legacySpace="0" w:legacyIndent="708"/>
      <w:lvlJc w:val="left"/>
      <w:pPr>
        <w:ind w:left="3540" w:hanging="708"/>
      </w:pPr>
    </w:lvl>
    <w:lvl w:ilvl="8">
      <w:start w:val="1"/>
      <w:numFmt w:val="decimal"/>
      <w:lvlText w:val="%4.%5.%6.%7.%8.%9."/>
      <w:legacy w:legacy="1" w:legacySpace="0" w:legacyIndent="708"/>
      <w:lvlJc w:val="left"/>
      <w:pPr>
        <w:ind w:left="4248" w:hanging="708"/>
      </w:pPr>
    </w:lvl>
  </w:abstractNum>
  <w:abstractNum w:abstractNumId="1">
    <w:nsid w:val="331F58D8"/>
    <w:multiLevelType w:val="singleLevel"/>
    <w:tmpl w:val="B1BAC5BA"/>
    <w:lvl w:ilvl="0">
      <w:start w:val="1"/>
      <w:numFmt w:val="bullet"/>
      <w:lvlText w:val=""/>
      <w:lvlJc w:val="left"/>
      <w:pPr>
        <w:tabs>
          <w:tab w:val="num" w:pos="1080"/>
        </w:tabs>
        <w:ind w:left="1077" w:hanging="357"/>
      </w:pPr>
      <w:rPr>
        <w:rFonts w:ascii="Wingdings" w:hAnsi="Wingdings" w:cs="Wingdings" w:hint="default"/>
      </w:rPr>
    </w:lvl>
  </w:abstractNum>
  <w:abstractNum w:abstractNumId="2">
    <w:nsid w:val="378244DA"/>
    <w:multiLevelType w:val="hybridMultilevel"/>
    <w:tmpl w:val="41EC81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CC76A6F"/>
    <w:multiLevelType w:val="singleLevel"/>
    <w:tmpl w:val="E780D98C"/>
    <w:lvl w:ilvl="0">
      <w:start w:val="1"/>
      <w:numFmt w:val="decimal"/>
      <w:lvlText w:val="%1)"/>
      <w:lvlJc w:val="left"/>
      <w:pPr>
        <w:tabs>
          <w:tab w:val="num" w:pos="1085"/>
        </w:tabs>
        <w:ind w:left="1085" w:hanging="375"/>
      </w:pPr>
      <w:rPr>
        <w:rFonts w:hint="default"/>
      </w:rPr>
    </w:lvl>
  </w:abstractNum>
  <w:abstractNum w:abstractNumId="4">
    <w:nsid w:val="3E1B41BC"/>
    <w:multiLevelType w:val="hybridMultilevel"/>
    <w:tmpl w:val="F9C82D0C"/>
    <w:lvl w:ilvl="0" w:tplc="04190001">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cs="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5">
    <w:nsid w:val="45690401"/>
    <w:multiLevelType w:val="hybridMultilevel"/>
    <w:tmpl w:val="98E0499C"/>
    <w:lvl w:ilvl="0" w:tplc="FFFFFFFF">
      <w:start w:val="1"/>
      <w:numFmt w:val="decimal"/>
      <w:lvlText w:val="%1."/>
      <w:lvlJc w:val="left"/>
      <w:pPr>
        <w:tabs>
          <w:tab w:val="num" w:pos="1320"/>
        </w:tabs>
        <w:ind w:left="13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EF5F3B"/>
    <w:multiLevelType w:val="singleLevel"/>
    <w:tmpl w:val="B1BAC5BA"/>
    <w:lvl w:ilvl="0">
      <w:start w:val="1"/>
      <w:numFmt w:val="bullet"/>
      <w:lvlText w:val=""/>
      <w:lvlJc w:val="left"/>
      <w:pPr>
        <w:tabs>
          <w:tab w:val="num" w:pos="1080"/>
        </w:tabs>
        <w:ind w:left="1077" w:hanging="357"/>
      </w:pPr>
      <w:rPr>
        <w:rFonts w:ascii="Wingdings" w:hAnsi="Wingdings" w:cs="Wingdings" w:hint="default"/>
      </w:rPr>
    </w:lvl>
  </w:abstractNum>
  <w:abstractNum w:abstractNumId="7">
    <w:nsid w:val="59DC18C4"/>
    <w:multiLevelType w:val="singleLevel"/>
    <w:tmpl w:val="F9E2D7BC"/>
    <w:lvl w:ilvl="0">
      <w:start w:val="1"/>
      <w:numFmt w:val="bullet"/>
      <w:lvlText w:val=""/>
      <w:lvlJc w:val="left"/>
      <w:pPr>
        <w:tabs>
          <w:tab w:val="num" w:pos="1080"/>
        </w:tabs>
        <w:ind w:left="1077" w:hanging="357"/>
      </w:pPr>
      <w:rPr>
        <w:rFonts w:ascii="Wingdings" w:hAnsi="Wingdings" w:cs="Wingdings" w:hint="default"/>
      </w:rPr>
    </w:lvl>
  </w:abstractNum>
  <w:abstractNum w:abstractNumId="8">
    <w:nsid w:val="5D427327"/>
    <w:multiLevelType w:val="hybridMultilevel"/>
    <w:tmpl w:val="D84452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6B44170"/>
    <w:multiLevelType w:val="hybridMultilevel"/>
    <w:tmpl w:val="67BC26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0"/>
  </w:num>
  <w:num w:numId="3">
    <w:abstractNumId w:val="5"/>
  </w:num>
  <w:num w:numId="4">
    <w:abstractNumId w:val="9"/>
  </w:num>
  <w:num w:numId="5">
    <w:abstractNumId w:val="8"/>
  </w:num>
  <w:num w:numId="6">
    <w:abstractNumId w:val="4"/>
  </w:num>
  <w:num w:numId="7">
    <w:abstractNumId w:val="7"/>
  </w:num>
  <w:num w:numId="8">
    <w:abstractNumId w:val="6"/>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D87"/>
    <w:rsid w:val="00003E0B"/>
    <w:rsid w:val="00007C42"/>
    <w:rsid w:val="000734C8"/>
    <w:rsid w:val="00145204"/>
    <w:rsid w:val="00145C0F"/>
    <w:rsid w:val="001D5832"/>
    <w:rsid w:val="0027290C"/>
    <w:rsid w:val="00330E87"/>
    <w:rsid w:val="00340931"/>
    <w:rsid w:val="003536AB"/>
    <w:rsid w:val="003879B5"/>
    <w:rsid w:val="003F3AC6"/>
    <w:rsid w:val="00467F17"/>
    <w:rsid w:val="00481531"/>
    <w:rsid w:val="00493B54"/>
    <w:rsid w:val="00575EA6"/>
    <w:rsid w:val="005C0068"/>
    <w:rsid w:val="006766CD"/>
    <w:rsid w:val="007079D6"/>
    <w:rsid w:val="007256A5"/>
    <w:rsid w:val="007922E6"/>
    <w:rsid w:val="007F1DCD"/>
    <w:rsid w:val="007F26F4"/>
    <w:rsid w:val="00854D87"/>
    <w:rsid w:val="00880D3A"/>
    <w:rsid w:val="009576E2"/>
    <w:rsid w:val="009576F4"/>
    <w:rsid w:val="009841B7"/>
    <w:rsid w:val="00992317"/>
    <w:rsid w:val="0099736D"/>
    <w:rsid w:val="00A17F23"/>
    <w:rsid w:val="00A80BD4"/>
    <w:rsid w:val="00AA3DA5"/>
    <w:rsid w:val="00B050A5"/>
    <w:rsid w:val="00BB03BC"/>
    <w:rsid w:val="00BC7873"/>
    <w:rsid w:val="00C559B0"/>
    <w:rsid w:val="00CC122E"/>
    <w:rsid w:val="00CD26F6"/>
    <w:rsid w:val="00DD1F72"/>
    <w:rsid w:val="00ED2591"/>
    <w:rsid w:val="00ED3FB8"/>
    <w:rsid w:val="00F40F62"/>
    <w:rsid w:val="00F6679D"/>
    <w:rsid w:val="00F859FD"/>
    <w:rsid w:val="00FC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6C33F2ED-39A9-40E2-BACD-FE60CD8B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D87"/>
    <w:rPr>
      <w:sz w:val="24"/>
      <w:szCs w:val="24"/>
    </w:rPr>
  </w:style>
  <w:style w:type="paragraph" w:styleId="1">
    <w:name w:val="heading 1"/>
    <w:basedOn w:val="a"/>
    <w:next w:val="a"/>
    <w:qFormat/>
    <w:rsid w:val="00481531"/>
    <w:pPr>
      <w:keepNext/>
      <w:spacing w:before="240" w:after="60" w:line="360" w:lineRule="auto"/>
      <w:jc w:val="center"/>
      <w:outlineLvl w:val="0"/>
    </w:pPr>
    <w:rPr>
      <w:rFonts w:cs="Arial"/>
      <w:b/>
      <w:bCs/>
      <w:kern w:val="32"/>
      <w:sz w:val="28"/>
      <w:szCs w:val="32"/>
    </w:rPr>
  </w:style>
  <w:style w:type="paragraph" w:styleId="2">
    <w:name w:val="heading 2"/>
    <w:basedOn w:val="a"/>
    <w:next w:val="a"/>
    <w:qFormat/>
    <w:rsid w:val="007079D6"/>
    <w:pPr>
      <w:keepNext/>
      <w:spacing w:before="240" w:after="60" w:line="360" w:lineRule="auto"/>
      <w:jc w:val="both"/>
      <w:outlineLvl w:val="1"/>
    </w:pPr>
    <w:rPr>
      <w:rFonts w:cs="Arial"/>
      <w:b/>
      <w:bCs/>
      <w:iCs/>
      <w:sz w:val="28"/>
      <w:szCs w:val="28"/>
    </w:rPr>
  </w:style>
  <w:style w:type="paragraph" w:styleId="3">
    <w:name w:val="heading 3"/>
    <w:basedOn w:val="a"/>
    <w:next w:val="a"/>
    <w:qFormat/>
    <w:rsid w:val="00330E87"/>
    <w:pPr>
      <w:keepNext/>
      <w:spacing w:before="240" w:after="60"/>
      <w:outlineLvl w:val="2"/>
    </w:pPr>
    <w:rPr>
      <w:rFonts w:ascii="Arial" w:hAnsi="Arial" w:cs="Arial"/>
      <w:b/>
      <w:bCs/>
      <w:sz w:val="26"/>
      <w:szCs w:val="26"/>
    </w:rPr>
  </w:style>
  <w:style w:type="paragraph" w:styleId="7">
    <w:name w:val="heading 7"/>
    <w:basedOn w:val="a"/>
    <w:next w:val="a"/>
    <w:qFormat/>
    <w:rsid w:val="00007C42"/>
    <w:pPr>
      <w:keepNext/>
      <w:spacing w:line="360" w:lineRule="auto"/>
      <w:jc w:val="center"/>
      <w:outlineLvl w:val="6"/>
    </w:pPr>
    <w:rPr>
      <w:rFonts w:ascii="Arial" w:hAnsi="Arial"/>
      <w:szCs w:val="20"/>
    </w:rPr>
  </w:style>
  <w:style w:type="paragraph" w:styleId="9">
    <w:name w:val="heading 9"/>
    <w:basedOn w:val="a"/>
    <w:next w:val="a"/>
    <w:qFormat/>
    <w:rsid w:val="00007C42"/>
    <w:pPr>
      <w:keepNext/>
      <w:outlineLvl w:val="8"/>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rsid w:val="00A17F23"/>
    <w:pPr>
      <w:keepNext/>
      <w:keepLines/>
      <w:suppressAutoHyphens/>
      <w:autoSpaceDE w:val="0"/>
      <w:autoSpaceDN w:val="0"/>
      <w:spacing w:line="360" w:lineRule="auto"/>
      <w:ind w:left="709"/>
      <w:jc w:val="both"/>
      <w:outlineLvl w:val="1"/>
    </w:pPr>
    <w:rPr>
      <w:rFonts w:cs="Courier New"/>
      <w:b/>
      <w:bCs/>
      <w:sz w:val="28"/>
      <w:szCs w:val="28"/>
    </w:rPr>
  </w:style>
  <w:style w:type="paragraph" w:customStyle="1" w:styleId="10">
    <w:name w:val="заголовок 1"/>
    <w:basedOn w:val="a"/>
    <w:next w:val="a"/>
    <w:rsid w:val="00FC09CE"/>
    <w:pPr>
      <w:keepNext/>
      <w:keepLines/>
      <w:suppressAutoHyphens/>
      <w:autoSpaceDE w:val="0"/>
      <w:autoSpaceDN w:val="0"/>
      <w:jc w:val="center"/>
      <w:outlineLvl w:val="0"/>
    </w:pPr>
    <w:rPr>
      <w:rFonts w:cs="Courier New"/>
      <w:b/>
      <w:bCs/>
      <w:kern w:val="28"/>
      <w:szCs w:val="28"/>
    </w:rPr>
  </w:style>
  <w:style w:type="paragraph" w:customStyle="1" w:styleId="2095">
    <w:name w:val="Стиль заголовок 2 + Первая строка:  095 см"/>
    <w:basedOn w:val="20"/>
    <w:rsid w:val="00481531"/>
    <w:pPr>
      <w:ind w:firstLine="540"/>
    </w:pPr>
    <w:rPr>
      <w:rFonts w:cs="Times New Roman"/>
      <w:szCs w:val="20"/>
    </w:rPr>
  </w:style>
  <w:style w:type="paragraph" w:customStyle="1" w:styleId="a3">
    <w:name w:val="Стиль Междустр.интервал:  полуторный"/>
    <w:basedOn w:val="a"/>
    <w:rsid w:val="005C0068"/>
    <w:pPr>
      <w:spacing w:before="120" w:after="120"/>
      <w:ind w:firstLine="567"/>
      <w:jc w:val="both"/>
    </w:pPr>
  </w:style>
  <w:style w:type="paragraph" w:styleId="a4">
    <w:name w:val="Body Text Indent"/>
    <w:basedOn w:val="a"/>
    <w:rsid w:val="00854D87"/>
    <w:pPr>
      <w:spacing w:after="120"/>
      <w:ind w:left="283"/>
    </w:pPr>
  </w:style>
  <w:style w:type="paragraph" w:styleId="21">
    <w:name w:val="Body Text 2"/>
    <w:basedOn w:val="a"/>
    <w:rsid w:val="00854D87"/>
    <w:pPr>
      <w:spacing w:after="120" w:line="480" w:lineRule="auto"/>
    </w:pPr>
  </w:style>
  <w:style w:type="paragraph" w:styleId="a5">
    <w:name w:val="footnote text"/>
    <w:basedOn w:val="a"/>
    <w:semiHidden/>
    <w:rsid w:val="00854D87"/>
    <w:rPr>
      <w:sz w:val="20"/>
      <w:szCs w:val="20"/>
    </w:rPr>
  </w:style>
  <w:style w:type="paragraph" w:styleId="30">
    <w:name w:val="Body Text Indent 3"/>
    <w:basedOn w:val="a"/>
    <w:rsid w:val="00854D87"/>
    <w:pPr>
      <w:spacing w:after="120"/>
      <w:ind w:left="283"/>
    </w:pPr>
    <w:rPr>
      <w:sz w:val="16"/>
      <w:szCs w:val="16"/>
    </w:rPr>
  </w:style>
  <w:style w:type="character" w:styleId="a6">
    <w:name w:val="Hyperlink"/>
    <w:basedOn w:val="a0"/>
    <w:rsid w:val="00854D87"/>
    <w:rPr>
      <w:color w:val="0000FF"/>
      <w:u w:val="single"/>
    </w:rPr>
  </w:style>
  <w:style w:type="paragraph" w:styleId="a7">
    <w:name w:val="header"/>
    <w:basedOn w:val="a"/>
    <w:rsid w:val="00854D87"/>
    <w:pPr>
      <w:tabs>
        <w:tab w:val="center" w:pos="4677"/>
        <w:tab w:val="right" w:pos="9355"/>
      </w:tabs>
    </w:pPr>
  </w:style>
  <w:style w:type="character" w:styleId="a8">
    <w:name w:val="page number"/>
    <w:basedOn w:val="a0"/>
    <w:rsid w:val="00854D87"/>
  </w:style>
  <w:style w:type="character" w:styleId="a9">
    <w:name w:val="footnote reference"/>
    <w:basedOn w:val="a0"/>
    <w:semiHidden/>
    <w:rsid w:val="00880D3A"/>
    <w:rPr>
      <w:vertAlign w:val="superscript"/>
    </w:rPr>
  </w:style>
  <w:style w:type="paragraph" w:styleId="11">
    <w:name w:val="toc 1"/>
    <w:basedOn w:val="a"/>
    <w:next w:val="a"/>
    <w:autoRedefine/>
    <w:semiHidden/>
    <w:rsid w:val="00330E87"/>
  </w:style>
  <w:style w:type="paragraph" w:styleId="22">
    <w:name w:val="toc 2"/>
    <w:basedOn w:val="a"/>
    <w:next w:val="a"/>
    <w:autoRedefine/>
    <w:semiHidden/>
    <w:rsid w:val="00330E87"/>
    <w:pPr>
      <w:ind w:left="240"/>
    </w:pPr>
  </w:style>
  <w:style w:type="paragraph" w:styleId="aa">
    <w:name w:val="Body Text"/>
    <w:basedOn w:val="a"/>
    <w:rsid w:val="00330E87"/>
    <w:pPr>
      <w:spacing w:after="120"/>
    </w:pPr>
  </w:style>
  <w:style w:type="paragraph" w:customStyle="1" w:styleId="12">
    <w:name w:val="Обычный1"/>
    <w:rsid w:val="00B050A5"/>
    <w:pPr>
      <w:widowControl w:val="0"/>
    </w:pPr>
    <w:rPr>
      <w:rFonts w:ascii="Peterburg" w:hAnsi="Peterburg"/>
    </w:rPr>
  </w:style>
  <w:style w:type="paragraph" w:styleId="ab">
    <w:name w:val="Normal (Web)"/>
    <w:basedOn w:val="a"/>
    <w:rsid w:val="007F1D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9182">
      <w:bodyDiv w:val="1"/>
      <w:marLeft w:val="0"/>
      <w:marRight w:val="0"/>
      <w:marTop w:val="0"/>
      <w:marBottom w:val="0"/>
      <w:divBdr>
        <w:top w:val="none" w:sz="0" w:space="0" w:color="auto"/>
        <w:left w:val="none" w:sz="0" w:space="0" w:color="auto"/>
        <w:bottom w:val="none" w:sz="0" w:space="0" w:color="auto"/>
        <w:right w:val="none" w:sz="0" w:space="0" w:color="auto"/>
      </w:divBdr>
    </w:div>
    <w:div w:id="11646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7057</Words>
  <Characters>40225</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Уровень занятости населения  </vt:lpstr>
    </vt:vector>
  </TitlesOfParts>
  <Company>Home</Company>
  <LinksUpToDate>false</LinksUpToDate>
  <CharactersWithSpaces>47188</CharactersWithSpaces>
  <SharedDoc>false</SharedDoc>
  <HLinks>
    <vt:vector size="84" baseType="variant">
      <vt:variant>
        <vt:i4>4849671</vt:i4>
      </vt:variant>
      <vt:variant>
        <vt:i4>69</vt:i4>
      </vt:variant>
      <vt:variant>
        <vt:i4>0</vt:i4>
      </vt:variant>
      <vt:variant>
        <vt:i4>5</vt:i4>
      </vt:variant>
      <vt:variant>
        <vt:lpwstr>http://www.gks.ru/wps/portal</vt:lpwstr>
      </vt:variant>
      <vt:variant>
        <vt:lpwstr/>
      </vt:variant>
      <vt:variant>
        <vt:i4>1179705</vt:i4>
      </vt:variant>
      <vt:variant>
        <vt:i4>62</vt:i4>
      </vt:variant>
      <vt:variant>
        <vt:i4>0</vt:i4>
      </vt:variant>
      <vt:variant>
        <vt:i4>5</vt:i4>
      </vt:variant>
      <vt:variant>
        <vt:lpwstr/>
      </vt:variant>
      <vt:variant>
        <vt:lpwstr>_Toc153038880</vt:lpwstr>
      </vt:variant>
      <vt:variant>
        <vt:i4>1900601</vt:i4>
      </vt:variant>
      <vt:variant>
        <vt:i4>56</vt:i4>
      </vt:variant>
      <vt:variant>
        <vt:i4>0</vt:i4>
      </vt:variant>
      <vt:variant>
        <vt:i4>5</vt:i4>
      </vt:variant>
      <vt:variant>
        <vt:lpwstr/>
      </vt:variant>
      <vt:variant>
        <vt:lpwstr>_Toc153038879</vt:lpwstr>
      </vt:variant>
      <vt:variant>
        <vt:i4>1900601</vt:i4>
      </vt:variant>
      <vt:variant>
        <vt:i4>50</vt:i4>
      </vt:variant>
      <vt:variant>
        <vt:i4>0</vt:i4>
      </vt:variant>
      <vt:variant>
        <vt:i4>5</vt:i4>
      </vt:variant>
      <vt:variant>
        <vt:lpwstr/>
      </vt:variant>
      <vt:variant>
        <vt:lpwstr>_Toc153038878</vt:lpwstr>
      </vt:variant>
      <vt:variant>
        <vt:i4>1900601</vt:i4>
      </vt:variant>
      <vt:variant>
        <vt:i4>44</vt:i4>
      </vt:variant>
      <vt:variant>
        <vt:i4>0</vt:i4>
      </vt:variant>
      <vt:variant>
        <vt:i4>5</vt:i4>
      </vt:variant>
      <vt:variant>
        <vt:lpwstr/>
      </vt:variant>
      <vt:variant>
        <vt:lpwstr>_Toc153038877</vt:lpwstr>
      </vt:variant>
      <vt:variant>
        <vt:i4>1900601</vt:i4>
      </vt:variant>
      <vt:variant>
        <vt:i4>38</vt:i4>
      </vt:variant>
      <vt:variant>
        <vt:i4>0</vt:i4>
      </vt:variant>
      <vt:variant>
        <vt:i4>5</vt:i4>
      </vt:variant>
      <vt:variant>
        <vt:lpwstr/>
      </vt:variant>
      <vt:variant>
        <vt:lpwstr>_Toc153038876</vt:lpwstr>
      </vt:variant>
      <vt:variant>
        <vt:i4>1900601</vt:i4>
      </vt:variant>
      <vt:variant>
        <vt:i4>32</vt:i4>
      </vt:variant>
      <vt:variant>
        <vt:i4>0</vt:i4>
      </vt:variant>
      <vt:variant>
        <vt:i4>5</vt:i4>
      </vt:variant>
      <vt:variant>
        <vt:lpwstr/>
      </vt:variant>
      <vt:variant>
        <vt:lpwstr>_Toc153038875</vt:lpwstr>
      </vt:variant>
      <vt:variant>
        <vt:i4>1900601</vt:i4>
      </vt:variant>
      <vt:variant>
        <vt:i4>26</vt:i4>
      </vt:variant>
      <vt:variant>
        <vt:i4>0</vt:i4>
      </vt:variant>
      <vt:variant>
        <vt:i4>5</vt:i4>
      </vt:variant>
      <vt:variant>
        <vt:lpwstr/>
      </vt:variant>
      <vt:variant>
        <vt:lpwstr>_Toc153038874</vt:lpwstr>
      </vt:variant>
      <vt:variant>
        <vt:i4>1900601</vt:i4>
      </vt:variant>
      <vt:variant>
        <vt:i4>20</vt:i4>
      </vt:variant>
      <vt:variant>
        <vt:i4>0</vt:i4>
      </vt:variant>
      <vt:variant>
        <vt:i4>5</vt:i4>
      </vt:variant>
      <vt:variant>
        <vt:lpwstr/>
      </vt:variant>
      <vt:variant>
        <vt:lpwstr>_Toc153038873</vt:lpwstr>
      </vt:variant>
      <vt:variant>
        <vt:i4>1900601</vt:i4>
      </vt:variant>
      <vt:variant>
        <vt:i4>14</vt:i4>
      </vt:variant>
      <vt:variant>
        <vt:i4>0</vt:i4>
      </vt:variant>
      <vt:variant>
        <vt:i4>5</vt:i4>
      </vt:variant>
      <vt:variant>
        <vt:lpwstr/>
      </vt:variant>
      <vt:variant>
        <vt:lpwstr>_Toc153038872</vt:lpwstr>
      </vt:variant>
      <vt:variant>
        <vt:i4>1900601</vt:i4>
      </vt:variant>
      <vt:variant>
        <vt:i4>8</vt:i4>
      </vt:variant>
      <vt:variant>
        <vt:i4>0</vt:i4>
      </vt:variant>
      <vt:variant>
        <vt:i4>5</vt:i4>
      </vt:variant>
      <vt:variant>
        <vt:lpwstr/>
      </vt:variant>
      <vt:variant>
        <vt:lpwstr>_Toc153038871</vt:lpwstr>
      </vt:variant>
      <vt:variant>
        <vt:i4>1900601</vt:i4>
      </vt:variant>
      <vt:variant>
        <vt:i4>2</vt:i4>
      </vt:variant>
      <vt:variant>
        <vt:i4>0</vt:i4>
      </vt:variant>
      <vt:variant>
        <vt:i4>5</vt:i4>
      </vt:variant>
      <vt:variant>
        <vt:lpwstr/>
      </vt:variant>
      <vt:variant>
        <vt:lpwstr>_Toc153038870</vt:lpwstr>
      </vt:variant>
      <vt:variant>
        <vt:i4>4849671</vt:i4>
      </vt:variant>
      <vt:variant>
        <vt:i4>3</vt:i4>
      </vt:variant>
      <vt:variant>
        <vt:i4>0</vt:i4>
      </vt:variant>
      <vt:variant>
        <vt:i4>5</vt:i4>
      </vt:variant>
      <vt:variant>
        <vt:lpwstr>http://www.gks.ru/wps/portal</vt:lpwstr>
      </vt:variant>
      <vt:variant>
        <vt:lpwstr/>
      </vt:variant>
      <vt:variant>
        <vt:i4>4849671</vt:i4>
      </vt:variant>
      <vt:variant>
        <vt:i4>0</vt:i4>
      </vt:variant>
      <vt:variant>
        <vt:i4>0</vt:i4>
      </vt:variant>
      <vt:variant>
        <vt:i4>5</vt:i4>
      </vt:variant>
      <vt:variant>
        <vt:lpwstr>http://www.gks.ru/wps/portal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Уровень занятости населения  </dc:title>
  <dc:subject/>
  <dc:creator>Alex</dc:creator>
  <cp:keywords/>
  <dc:description/>
  <cp:lastModifiedBy>Irina</cp:lastModifiedBy>
  <cp:revision>2</cp:revision>
  <dcterms:created xsi:type="dcterms:W3CDTF">2014-08-01T14:39:00Z</dcterms:created>
  <dcterms:modified xsi:type="dcterms:W3CDTF">2014-08-01T14:39:00Z</dcterms:modified>
</cp:coreProperties>
</file>