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4A" w:rsidRDefault="00AC224A" w:rsidP="00AC22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рекомендации</w:t>
      </w:r>
      <w:r w:rsidR="00CF22D0" w:rsidRPr="00336B91">
        <w:rPr>
          <w:b/>
          <w:sz w:val="32"/>
          <w:szCs w:val="32"/>
        </w:rPr>
        <w:t xml:space="preserve"> по </w:t>
      </w:r>
      <w:r>
        <w:rPr>
          <w:b/>
          <w:sz w:val="32"/>
          <w:szCs w:val="32"/>
        </w:rPr>
        <w:t>УМК «И</w:t>
      </w:r>
      <w:r w:rsidRPr="00336B91">
        <w:rPr>
          <w:b/>
          <w:sz w:val="32"/>
          <w:szCs w:val="32"/>
        </w:rPr>
        <w:t>нформатика</w:t>
      </w:r>
      <w:r>
        <w:rPr>
          <w:b/>
          <w:sz w:val="32"/>
          <w:szCs w:val="32"/>
        </w:rPr>
        <w:t xml:space="preserve"> и ИКТ» 2-11 кл.</w:t>
      </w:r>
    </w:p>
    <w:p w:rsidR="00AC224A" w:rsidRPr="00336B91" w:rsidRDefault="00AC224A" w:rsidP="00AC22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Издательства «БИНОМ. Лаборатория знаний»</w:t>
      </w:r>
    </w:p>
    <w:p w:rsidR="001A4602" w:rsidRDefault="00AC224A" w:rsidP="00336B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CF22D0" w:rsidRPr="00336B91">
        <w:rPr>
          <w:b/>
          <w:sz w:val="32"/>
          <w:szCs w:val="32"/>
        </w:rPr>
        <w:t>федеральн</w:t>
      </w:r>
      <w:r>
        <w:rPr>
          <w:b/>
          <w:sz w:val="32"/>
          <w:szCs w:val="32"/>
        </w:rPr>
        <w:t>ый</w:t>
      </w:r>
      <w:r w:rsidR="00CF22D0" w:rsidRPr="00336B91">
        <w:rPr>
          <w:b/>
          <w:sz w:val="32"/>
          <w:szCs w:val="32"/>
        </w:rPr>
        <w:t xml:space="preserve"> переч</w:t>
      </w:r>
      <w:r>
        <w:rPr>
          <w:b/>
          <w:sz w:val="32"/>
          <w:szCs w:val="32"/>
        </w:rPr>
        <w:t>ень</w:t>
      </w:r>
      <w:r w:rsidR="001A4602">
        <w:rPr>
          <w:b/>
          <w:sz w:val="32"/>
          <w:szCs w:val="32"/>
        </w:rPr>
        <w:t xml:space="preserve"> 2010-</w:t>
      </w:r>
      <w:smartTag w:uri="urn:schemas-microsoft-com:office:smarttags" w:element="metricconverter">
        <w:smartTagPr>
          <w:attr w:name="ProductID" w:val="2011 г"/>
        </w:smartTagPr>
        <w:r w:rsidR="001A4602">
          <w:rPr>
            <w:b/>
            <w:sz w:val="32"/>
            <w:szCs w:val="32"/>
          </w:rPr>
          <w:t>2011 г</w:t>
        </w:r>
      </w:smartTag>
      <w:r w:rsidR="001A4602">
        <w:rPr>
          <w:b/>
          <w:sz w:val="32"/>
          <w:szCs w:val="32"/>
        </w:rPr>
        <w:t>.г.</w:t>
      </w:r>
      <w:r>
        <w:rPr>
          <w:b/>
          <w:sz w:val="32"/>
          <w:szCs w:val="32"/>
        </w:rPr>
        <w:t>)</w:t>
      </w:r>
      <w:r w:rsidR="00CF22D0" w:rsidRPr="00336B91">
        <w:rPr>
          <w:b/>
          <w:sz w:val="32"/>
          <w:szCs w:val="32"/>
        </w:rPr>
        <w:t xml:space="preserve"> </w:t>
      </w:r>
    </w:p>
    <w:p w:rsidR="00CF22D0" w:rsidRDefault="00CF22D0" w:rsidP="006414B5">
      <w:pPr>
        <w:widowControl w:val="0"/>
        <w:ind w:firstLine="567"/>
        <w:jc w:val="center"/>
        <w:rPr>
          <w:b/>
          <w:bCs/>
        </w:rPr>
      </w:pPr>
    </w:p>
    <w:p w:rsidR="0002089E" w:rsidRPr="00336B91" w:rsidRDefault="0002089E" w:rsidP="006414B5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336B91">
        <w:rPr>
          <w:b/>
          <w:bCs/>
          <w:sz w:val="28"/>
          <w:szCs w:val="28"/>
        </w:rPr>
        <w:t>СОДЕРЖАНИЕ</w:t>
      </w:r>
    </w:p>
    <w:p w:rsidR="00640EA0" w:rsidRPr="006414B5" w:rsidRDefault="00640EA0" w:rsidP="006414B5">
      <w:pPr>
        <w:widowControl w:val="0"/>
        <w:ind w:firstLine="567"/>
        <w:jc w:val="center"/>
        <w:rPr>
          <w:b/>
          <w:bCs/>
        </w:rPr>
      </w:pPr>
    </w:p>
    <w:p w:rsidR="00AB2177" w:rsidRDefault="005F285C">
      <w:pPr>
        <w:pStyle w:val="16"/>
        <w:rPr>
          <w:b w:val="0"/>
          <w:noProof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"1-3" \h \z \u </w:instrText>
      </w:r>
      <w:r>
        <w:rPr>
          <w:sz w:val="24"/>
        </w:rPr>
        <w:fldChar w:fldCharType="separate"/>
      </w:r>
      <w:hyperlink w:anchor="_Toc257039715" w:history="1">
        <w:r w:rsidR="00AB2177" w:rsidRPr="005E465F">
          <w:rPr>
            <w:rStyle w:val="a3"/>
            <w:noProof/>
          </w:rPr>
          <w:t>О преподавании учебного предмета «Информатика и ИКТ»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_Toc257039715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2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16" w:history="1">
        <w:r w:rsidR="00AB2177" w:rsidRPr="005E465F">
          <w:rPr>
            <w:rStyle w:val="a3"/>
            <w:b/>
            <w:noProof/>
          </w:rPr>
          <w:t>Начальная школа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_Toc257039716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4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17" w:history="1">
        <w:r w:rsidR="00AB2177" w:rsidRPr="005E465F">
          <w:rPr>
            <w:rStyle w:val="a3"/>
            <w:b/>
            <w:bCs/>
            <w:iCs/>
            <w:noProof/>
          </w:rPr>
          <w:t>Основная школа.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_Toc257039717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4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18" w:history="1">
        <w:r w:rsidR="00AB2177" w:rsidRPr="005E465F">
          <w:rPr>
            <w:rStyle w:val="a3"/>
            <w:b/>
            <w:bCs/>
            <w:iCs/>
            <w:noProof/>
          </w:rPr>
          <w:t>Старшая школа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_Toc257039718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5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19" w:history="1">
        <w:r w:rsidR="00AB2177" w:rsidRPr="005E465F">
          <w:rPr>
            <w:rStyle w:val="a3"/>
            <w:b/>
            <w:noProof/>
          </w:rPr>
          <w:t>Учебники издательства БИНОМ по Информатике и ИКТ, включенные в Федеральный перечень на 2010-2011 учебный год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_Toc257039719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6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16"/>
        <w:rPr>
          <w:b w:val="0"/>
          <w:noProof/>
          <w:sz w:val="24"/>
        </w:rPr>
      </w:pPr>
      <w:hyperlink w:anchor="_Toc257039720" w:history="1">
        <w:r w:rsidR="00AB2177" w:rsidRPr="005E465F">
          <w:rPr>
            <w:rStyle w:val="a3"/>
            <w:noProof/>
          </w:rPr>
          <w:t>Учебно-методические комплекты (УМК) по информатике и ИКТ  на 2010-2011 уч. год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_Toc257039720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7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21" w:history="1">
        <w:r w:rsidR="00AB2177" w:rsidRPr="005E465F">
          <w:rPr>
            <w:rStyle w:val="a3"/>
            <w:b/>
            <w:noProof/>
          </w:rPr>
          <w:t>УМК  «Информатика и ИКТ», 2-4 классы, автор Н.В. Матвеева и др.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_Toc257039721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7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22" w:history="1">
        <w:r w:rsidR="00AB2177" w:rsidRPr="005E465F">
          <w:rPr>
            <w:rStyle w:val="a3"/>
            <w:b/>
            <w:noProof/>
          </w:rPr>
          <w:t>УМК «Информатика и ИКТ», 3 - 4 класс, автор Плаксин М.А. и др.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_Toc257039722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9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23" w:history="1">
        <w:r w:rsidR="00AB2177" w:rsidRPr="005E465F">
          <w:rPr>
            <w:rStyle w:val="a3"/>
            <w:b/>
            <w:noProof/>
          </w:rPr>
          <w:t>УМК «Информатика и ИКТ», 8-11 классы, автор Н.Д. Угринович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_Toc257039723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11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24" w:history="1">
        <w:r w:rsidR="00AB2177" w:rsidRPr="005E465F">
          <w:rPr>
            <w:rStyle w:val="a3"/>
            <w:b/>
            <w:noProof/>
          </w:rPr>
          <w:t>УМК «Информатика и ИКТ», 8-11 классы, автор И.Г. Семакин и др.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_Toc257039724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16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16"/>
        <w:rPr>
          <w:b w:val="0"/>
          <w:noProof/>
          <w:sz w:val="24"/>
        </w:rPr>
      </w:pPr>
      <w:hyperlink w:anchor="_Toc257039725" w:history="1">
        <w:r w:rsidR="00AB2177" w:rsidRPr="005E465F">
          <w:rPr>
            <w:rStyle w:val="a3"/>
            <w:bCs/>
            <w:noProof/>
          </w:rPr>
          <w:t>ПРИЛОЖЕНИЯ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_Toc257039725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20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26" w:history="1">
        <w:r w:rsidR="00AB2177" w:rsidRPr="005E465F">
          <w:rPr>
            <w:rStyle w:val="a3"/>
            <w:b/>
            <w:bCs/>
            <w:noProof/>
          </w:rPr>
          <w:t>Элективные курсы по информатике и ИКТ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_Toc257039726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20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27" w:history="1">
        <w:r w:rsidR="00AB2177" w:rsidRPr="005E465F">
          <w:rPr>
            <w:rStyle w:val="a3"/>
            <w:b/>
            <w:noProof/>
          </w:rPr>
          <w:t>Итоговая аттестация выпускников 9 классов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_Toc257039727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21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28" w:history="1">
        <w:r w:rsidR="00AB2177" w:rsidRPr="005E465F">
          <w:rPr>
            <w:rStyle w:val="a3"/>
            <w:b/>
            <w:noProof/>
          </w:rPr>
          <w:t>Итоговая аттестация выпускников 11 классов по информатике и ИКТ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_Toc257039728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21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29" w:history="1">
        <w:r w:rsidR="00AB2177" w:rsidRPr="005E465F">
          <w:rPr>
            <w:rStyle w:val="a3"/>
            <w:b/>
            <w:noProof/>
          </w:rPr>
          <w:t>Олимпиадное движение. Работа с одаренными детьми.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_Toc257039729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24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23"/>
        <w:tabs>
          <w:tab w:val="right" w:leader="dot" w:pos="10430"/>
        </w:tabs>
        <w:rPr>
          <w:noProof/>
        </w:rPr>
      </w:pPr>
      <w:hyperlink w:anchor="_Toc257039730" w:history="1">
        <w:r w:rsidR="00AB2177" w:rsidRPr="005E465F">
          <w:rPr>
            <w:rStyle w:val="a3"/>
            <w:b/>
            <w:noProof/>
          </w:rPr>
          <w:t>Библиотечка учителя</w:t>
        </w:r>
        <w:r w:rsidR="00AB2177">
          <w:rPr>
            <w:noProof/>
            <w:webHidden/>
          </w:rPr>
          <w:tab/>
        </w:r>
        <w:r w:rsidR="00AB2177">
          <w:rPr>
            <w:noProof/>
            <w:webHidden/>
          </w:rPr>
          <w:fldChar w:fldCharType="begin"/>
        </w:r>
        <w:r w:rsidR="00AB2177">
          <w:rPr>
            <w:noProof/>
            <w:webHidden/>
          </w:rPr>
          <w:instrText xml:space="preserve"> PAGEREF _Toc257039730 \h </w:instrText>
        </w:r>
        <w:r w:rsidR="00AB2177">
          <w:rPr>
            <w:noProof/>
            <w:webHidden/>
          </w:rPr>
        </w:r>
        <w:r w:rsidR="00AB2177">
          <w:rPr>
            <w:noProof/>
            <w:webHidden/>
          </w:rPr>
          <w:fldChar w:fldCharType="separate"/>
        </w:r>
        <w:r w:rsidR="00084C98">
          <w:rPr>
            <w:noProof/>
            <w:webHidden/>
          </w:rPr>
          <w:t>25</w:t>
        </w:r>
        <w:r w:rsidR="00AB2177">
          <w:rPr>
            <w:noProof/>
            <w:webHidden/>
          </w:rPr>
          <w:fldChar w:fldCharType="end"/>
        </w:r>
      </w:hyperlink>
    </w:p>
    <w:p w:rsidR="00AB2177" w:rsidRDefault="00DB5960">
      <w:pPr>
        <w:pStyle w:val="31"/>
        <w:rPr>
          <w:b w:val="0"/>
        </w:rPr>
      </w:pPr>
      <w:hyperlink w:anchor="_Toc257039731" w:history="1">
        <w:r w:rsidR="00AB2177" w:rsidRPr="005E465F">
          <w:rPr>
            <w:rStyle w:val="a3"/>
          </w:rPr>
          <w:t>Серия «ИКТ-в работе учителя»</w:t>
        </w:r>
        <w:r w:rsidR="00AB2177">
          <w:rPr>
            <w:webHidden/>
          </w:rPr>
          <w:tab/>
        </w:r>
        <w:r w:rsidR="00AB2177">
          <w:rPr>
            <w:webHidden/>
          </w:rPr>
          <w:fldChar w:fldCharType="begin"/>
        </w:r>
        <w:r w:rsidR="00AB2177">
          <w:rPr>
            <w:webHidden/>
          </w:rPr>
          <w:instrText xml:space="preserve"> PAGEREF _Toc257039731 \h </w:instrText>
        </w:r>
        <w:r w:rsidR="00AB2177">
          <w:rPr>
            <w:webHidden/>
          </w:rPr>
        </w:r>
        <w:r w:rsidR="00AB2177">
          <w:rPr>
            <w:webHidden/>
          </w:rPr>
          <w:fldChar w:fldCharType="separate"/>
        </w:r>
        <w:r w:rsidR="00084C98">
          <w:rPr>
            <w:webHidden/>
          </w:rPr>
          <w:t>25</w:t>
        </w:r>
        <w:r w:rsidR="00AB2177">
          <w:rPr>
            <w:webHidden/>
          </w:rPr>
          <w:fldChar w:fldCharType="end"/>
        </w:r>
      </w:hyperlink>
    </w:p>
    <w:p w:rsidR="00AB2177" w:rsidRDefault="00DB5960">
      <w:pPr>
        <w:pStyle w:val="31"/>
        <w:rPr>
          <w:b w:val="0"/>
        </w:rPr>
      </w:pPr>
      <w:hyperlink w:anchor="_Toc257039732" w:history="1">
        <w:r w:rsidR="00AB2177" w:rsidRPr="005E465F">
          <w:rPr>
            <w:rStyle w:val="a3"/>
          </w:rPr>
          <w:t>Серия «Информатизация образования»</w:t>
        </w:r>
        <w:r w:rsidR="00AB2177">
          <w:rPr>
            <w:webHidden/>
          </w:rPr>
          <w:tab/>
        </w:r>
        <w:r w:rsidR="00AB2177">
          <w:rPr>
            <w:webHidden/>
          </w:rPr>
          <w:fldChar w:fldCharType="begin"/>
        </w:r>
        <w:r w:rsidR="00AB2177">
          <w:rPr>
            <w:webHidden/>
          </w:rPr>
          <w:instrText xml:space="preserve"> PAGEREF _Toc257039732 \h </w:instrText>
        </w:r>
        <w:r w:rsidR="00AB2177">
          <w:rPr>
            <w:webHidden/>
          </w:rPr>
        </w:r>
        <w:r w:rsidR="00AB2177">
          <w:rPr>
            <w:webHidden/>
          </w:rPr>
          <w:fldChar w:fldCharType="separate"/>
        </w:r>
        <w:r w:rsidR="00084C98">
          <w:rPr>
            <w:webHidden/>
          </w:rPr>
          <w:t>26</w:t>
        </w:r>
        <w:r w:rsidR="00AB2177">
          <w:rPr>
            <w:webHidden/>
          </w:rPr>
          <w:fldChar w:fldCharType="end"/>
        </w:r>
      </w:hyperlink>
    </w:p>
    <w:p w:rsidR="002C4399" w:rsidRDefault="005F285C" w:rsidP="005F285C">
      <w:pPr>
        <w:pStyle w:val="114"/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2C4399" w:rsidRDefault="002C4399" w:rsidP="005F285C">
      <w:pPr>
        <w:pStyle w:val="114"/>
        <w:spacing w:before="0" w:after="0"/>
        <w:ind w:firstLine="567"/>
        <w:jc w:val="both"/>
        <w:rPr>
          <w:sz w:val="24"/>
          <w:szCs w:val="24"/>
        </w:rPr>
      </w:pPr>
    </w:p>
    <w:p w:rsidR="002C4399" w:rsidRPr="003A3C98" w:rsidRDefault="002C4399" w:rsidP="002C4399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</w:rPr>
      </w:pPr>
      <w:r w:rsidRPr="003A3C98">
        <w:rPr>
          <w:rStyle w:val="140"/>
          <w:rFonts w:ascii="Times New Roman" w:hAnsi="Times New Roman" w:cs="Times New Roman"/>
          <w:b w:val="0"/>
          <w:sz w:val="24"/>
        </w:rPr>
        <w:t>Издательство</w:t>
      </w:r>
      <w:r w:rsidRPr="003A3C98">
        <w:rPr>
          <w:rStyle w:val="140"/>
          <w:rFonts w:ascii="Times New Roman" w:hAnsi="Times New Roman" w:cs="Times New Roman"/>
          <w:sz w:val="24"/>
        </w:rPr>
        <w:t xml:space="preserve"> </w:t>
      </w:r>
      <w:r w:rsidRPr="003A3C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3A3C98">
        <w:rPr>
          <w:rFonts w:ascii="Times New Roman" w:hAnsi="Times New Roman" w:cs="Times New Roman"/>
        </w:rPr>
        <w:t>БИНОМ. Лаборатория знаний</w:t>
      </w:r>
      <w:r>
        <w:rPr>
          <w:rFonts w:ascii="Times New Roman" w:hAnsi="Times New Roman" w:cs="Times New Roman"/>
        </w:rPr>
        <w:t>»</w:t>
      </w:r>
      <w:r w:rsidRPr="003A3C98">
        <w:rPr>
          <w:rFonts w:ascii="Times New Roman" w:hAnsi="Times New Roman" w:cs="Times New Roman"/>
        </w:rPr>
        <w:t xml:space="preserve"> </w:t>
      </w:r>
    </w:p>
    <w:p w:rsidR="002C4399" w:rsidRPr="003A3C98" w:rsidRDefault="002C4399" w:rsidP="002C4399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3366FF"/>
          <w:u w:val="single" w:color="3366FF"/>
        </w:rPr>
      </w:pPr>
      <w:r w:rsidRPr="003A3C98">
        <w:rPr>
          <w:rFonts w:ascii="Times New Roman" w:hAnsi="Times New Roman" w:cs="Times New Roman"/>
          <w:color w:val="3366FF"/>
          <w:u w:val="single" w:color="3366FF"/>
        </w:rPr>
        <w:t>http://www.lbz.ru</w:t>
      </w:r>
      <w:r w:rsidRPr="002C4399">
        <w:rPr>
          <w:rFonts w:ascii="Times New Roman" w:hAnsi="Times New Roman" w:cs="Times New Roman"/>
          <w:color w:val="3366FF"/>
          <w:u w:val="single" w:color="3366FF"/>
        </w:rPr>
        <w:t>,   binom@LBZ.ru</w:t>
      </w:r>
    </w:p>
    <w:p w:rsidR="002C4399" w:rsidRPr="003A3C98" w:rsidRDefault="002C4399" w:rsidP="002C4399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</w:rPr>
      </w:pPr>
      <w:r w:rsidRPr="003A3C98">
        <w:rPr>
          <w:rFonts w:ascii="Times New Roman" w:hAnsi="Times New Roman" w:cs="Times New Roman"/>
        </w:rPr>
        <w:t xml:space="preserve"> </w:t>
      </w:r>
      <w:r w:rsidRPr="003A3C9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Методическая служба и</w:t>
      </w:r>
      <w:r w:rsidRPr="003A3C98">
        <w:rPr>
          <w:rFonts w:ascii="Times New Roman" w:hAnsi="Times New Roman" w:cs="Times New Roman"/>
        </w:rPr>
        <w:t xml:space="preserve">здательства </w:t>
      </w:r>
      <w:r>
        <w:rPr>
          <w:rFonts w:ascii="Times New Roman" w:hAnsi="Times New Roman" w:cs="Times New Roman"/>
        </w:rPr>
        <w:t>«</w:t>
      </w:r>
      <w:r w:rsidRPr="003A3C98">
        <w:rPr>
          <w:rFonts w:ascii="Times New Roman" w:hAnsi="Times New Roman" w:cs="Times New Roman"/>
        </w:rPr>
        <w:t>БИНОМ. Лаборатория знаний</w:t>
      </w:r>
      <w:r>
        <w:rPr>
          <w:rFonts w:ascii="Times New Roman" w:hAnsi="Times New Roman" w:cs="Times New Roman"/>
        </w:rPr>
        <w:t>»</w:t>
      </w:r>
    </w:p>
    <w:p w:rsidR="002C4399" w:rsidRPr="003A3C98" w:rsidRDefault="002C4399" w:rsidP="002C4399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3366FF"/>
          <w:u w:val="single" w:color="3366FF"/>
        </w:rPr>
      </w:pPr>
      <w:r w:rsidRPr="002C4399">
        <w:rPr>
          <w:rFonts w:ascii="Times New Roman" w:hAnsi="Times New Roman" w:cs="Times New Roman"/>
          <w:color w:val="3366FF"/>
          <w:u w:val="single" w:color="3366FF"/>
        </w:rPr>
        <w:t xml:space="preserve">http://www.metodist.lbz.ru,      </w:t>
      </w:r>
      <w:r w:rsidRPr="002C4399">
        <w:rPr>
          <w:color w:val="3366FF"/>
          <w:u w:val="single"/>
        </w:rPr>
        <w:t>metodist@LBZ.ru</w:t>
      </w:r>
    </w:p>
    <w:p w:rsidR="002C4399" w:rsidRPr="003A3C98" w:rsidRDefault="002C4399" w:rsidP="002C4399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3366FF"/>
          <w:u w:val="single" w:color="3366FF"/>
        </w:rPr>
      </w:pPr>
    </w:p>
    <w:p w:rsidR="002C4399" w:rsidRPr="003A3C98" w:rsidRDefault="002C4399" w:rsidP="002C4399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</w:rPr>
      </w:pPr>
      <w:r w:rsidRPr="003A3C98">
        <w:rPr>
          <w:rFonts w:ascii="Times New Roman" w:hAnsi="Times New Roman" w:cs="Times New Roman"/>
        </w:rPr>
        <w:t xml:space="preserve">Интернет-газета  Издательства БИНОМ </w:t>
      </w:r>
    </w:p>
    <w:p w:rsidR="002C4399" w:rsidRPr="002C4399" w:rsidRDefault="002C4399" w:rsidP="002C4399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3366FF"/>
          <w:u w:val="single" w:color="3366FF"/>
        </w:rPr>
      </w:pPr>
      <w:r w:rsidRPr="002C4399">
        <w:rPr>
          <w:rFonts w:ascii="Times New Roman" w:hAnsi="Times New Roman" w:cs="Times New Roman"/>
          <w:color w:val="3366FF"/>
          <w:u w:val="single" w:color="3366FF"/>
        </w:rPr>
        <w:t xml:space="preserve">http://www.gazeta.lbz.ru  </w:t>
      </w:r>
    </w:p>
    <w:p w:rsidR="00F0036A" w:rsidRPr="006414B5" w:rsidRDefault="0002089E" w:rsidP="005F285C">
      <w:pPr>
        <w:pStyle w:val="114"/>
        <w:spacing w:before="0" w:after="0"/>
        <w:ind w:firstLine="567"/>
        <w:jc w:val="both"/>
        <w:rPr>
          <w:sz w:val="24"/>
        </w:rPr>
      </w:pPr>
      <w:r w:rsidRPr="006414B5">
        <w:rPr>
          <w:sz w:val="24"/>
          <w:szCs w:val="24"/>
        </w:rPr>
        <w:br w:type="page"/>
      </w:r>
      <w:bookmarkStart w:id="0" w:name="_Toc256425694"/>
      <w:bookmarkStart w:id="1" w:name="_Toc257039715"/>
      <w:r w:rsidR="00CD619B" w:rsidRPr="00587901">
        <w:rPr>
          <w:rStyle w:val="140"/>
          <w:rFonts w:cs="Times New Roman"/>
          <w:szCs w:val="28"/>
        </w:rPr>
        <w:t>О преподавании учебного предмета</w:t>
      </w:r>
      <w:r w:rsidR="00387731" w:rsidRPr="00587901">
        <w:rPr>
          <w:rStyle w:val="140"/>
          <w:rFonts w:cs="Times New Roman"/>
          <w:szCs w:val="28"/>
        </w:rPr>
        <w:t xml:space="preserve"> </w:t>
      </w:r>
      <w:r w:rsidR="00CD619B" w:rsidRPr="00587901">
        <w:rPr>
          <w:rStyle w:val="140"/>
          <w:rFonts w:cs="Times New Roman"/>
          <w:szCs w:val="28"/>
        </w:rPr>
        <w:t>«Информ</w:t>
      </w:r>
      <w:r w:rsidR="00387731" w:rsidRPr="00587901">
        <w:rPr>
          <w:rStyle w:val="140"/>
          <w:rFonts w:cs="Times New Roman"/>
          <w:szCs w:val="28"/>
        </w:rPr>
        <w:t>атика и ИКТ»</w:t>
      </w:r>
      <w:bookmarkEnd w:id="0"/>
      <w:bookmarkEnd w:id="1"/>
      <w:r w:rsidR="00387731" w:rsidRPr="00587901">
        <w:rPr>
          <w:rStyle w:val="140"/>
          <w:rFonts w:cs="Times New Roman"/>
          <w:szCs w:val="28"/>
        </w:rPr>
        <w:t xml:space="preserve"> </w:t>
      </w:r>
      <w:r w:rsidR="00980319">
        <w:rPr>
          <w:rStyle w:val="140"/>
          <w:rFonts w:cs="Times New Roman"/>
          <w:szCs w:val="28"/>
        </w:rPr>
        <w:br/>
      </w:r>
    </w:p>
    <w:p w:rsidR="00385F84" w:rsidRPr="00060544" w:rsidRDefault="00385F84" w:rsidP="00060544">
      <w:pPr>
        <w:pStyle w:val="ab"/>
        <w:spacing w:after="0"/>
        <w:ind w:firstLine="567"/>
        <w:jc w:val="both"/>
        <w:rPr>
          <w:color w:val="000000"/>
          <w:sz w:val="28"/>
          <w:szCs w:val="28"/>
        </w:rPr>
      </w:pPr>
      <w:r w:rsidRPr="00060544">
        <w:rPr>
          <w:color w:val="000000"/>
          <w:sz w:val="28"/>
          <w:szCs w:val="28"/>
        </w:rPr>
        <w:t xml:space="preserve">Стратегическая задача развития школьного образования заключается в обновлении его содержания и достижении нового качества его результатов. </w:t>
      </w:r>
    </w:p>
    <w:p w:rsidR="00385F84" w:rsidRPr="00060544" w:rsidRDefault="00385F84" w:rsidP="00060544">
      <w:pPr>
        <w:ind w:firstLine="567"/>
        <w:jc w:val="both"/>
        <w:rPr>
          <w:shadow/>
          <w:color w:val="000000"/>
          <w:sz w:val="28"/>
          <w:szCs w:val="28"/>
        </w:rPr>
      </w:pPr>
      <w:r w:rsidRPr="00060544">
        <w:rPr>
          <w:color w:val="000000"/>
          <w:sz w:val="28"/>
          <w:szCs w:val="28"/>
        </w:rPr>
        <w:t>Первоочередными задачами, решаемыми национальным проектом в сфере образования, являются:</w:t>
      </w:r>
      <w:r w:rsidRPr="00060544">
        <w:rPr>
          <w:shadow/>
          <w:color w:val="000000"/>
          <w:sz w:val="28"/>
          <w:szCs w:val="28"/>
        </w:rPr>
        <w:t xml:space="preserve"> </w:t>
      </w:r>
    </w:p>
    <w:p w:rsidR="00385F84" w:rsidRPr="00060544" w:rsidRDefault="00385F84" w:rsidP="00060544">
      <w:pPr>
        <w:ind w:firstLine="567"/>
        <w:jc w:val="both"/>
        <w:rPr>
          <w:shadow/>
          <w:color w:val="000000"/>
          <w:sz w:val="28"/>
          <w:szCs w:val="28"/>
        </w:rPr>
      </w:pPr>
      <w:r w:rsidRPr="00060544">
        <w:rPr>
          <w:shadow/>
          <w:color w:val="000000"/>
          <w:sz w:val="28"/>
          <w:szCs w:val="28"/>
        </w:rPr>
        <w:t xml:space="preserve">▪ масштабная информатизация образования; </w:t>
      </w:r>
    </w:p>
    <w:p w:rsidR="00385F84" w:rsidRPr="00060544" w:rsidRDefault="00385F84" w:rsidP="00060544">
      <w:pPr>
        <w:ind w:firstLine="567"/>
        <w:jc w:val="both"/>
        <w:rPr>
          <w:shadow/>
          <w:color w:val="000000"/>
          <w:sz w:val="28"/>
          <w:szCs w:val="28"/>
        </w:rPr>
      </w:pPr>
      <w:r w:rsidRPr="00060544">
        <w:rPr>
          <w:shadow/>
          <w:color w:val="000000"/>
          <w:sz w:val="28"/>
          <w:szCs w:val="28"/>
        </w:rPr>
        <w:t>▪ государственная поддержка инициативной, талантливой молодежи;</w:t>
      </w:r>
    </w:p>
    <w:p w:rsidR="00385F84" w:rsidRPr="00060544" w:rsidRDefault="00385F84" w:rsidP="00060544">
      <w:pPr>
        <w:ind w:firstLine="567"/>
        <w:jc w:val="both"/>
        <w:rPr>
          <w:shadow/>
          <w:color w:val="000000"/>
          <w:sz w:val="28"/>
          <w:szCs w:val="28"/>
        </w:rPr>
      </w:pPr>
      <w:r w:rsidRPr="00060544">
        <w:rPr>
          <w:shadow/>
          <w:color w:val="000000"/>
          <w:sz w:val="28"/>
          <w:szCs w:val="28"/>
        </w:rPr>
        <w:t>▪ повышение значимости и качества воспитательной работы со школьниками;</w:t>
      </w:r>
    </w:p>
    <w:p w:rsidR="00385F84" w:rsidRPr="00060544" w:rsidRDefault="00385F84" w:rsidP="00060544">
      <w:pPr>
        <w:ind w:firstLine="567"/>
        <w:jc w:val="both"/>
        <w:rPr>
          <w:shadow/>
          <w:color w:val="000000"/>
          <w:sz w:val="28"/>
          <w:szCs w:val="28"/>
        </w:rPr>
      </w:pPr>
      <w:r w:rsidRPr="00060544">
        <w:rPr>
          <w:shadow/>
          <w:color w:val="000000"/>
          <w:sz w:val="28"/>
          <w:szCs w:val="28"/>
        </w:rPr>
        <w:t>▪ поощрение на конкурсной основе лучших учителей и образовательных учреждений.</w:t>
      </w:r>
    </w:p>
    <w:p w:rsidR="00C36DB1" w:rsidRPr="00060544" w:rsidRDefault="00C36DB1" w:rsidP="00060544">
      <w:pPr>
        <w:ind w:firstLine="567"/>
        <w:jc w:val="both"/>
        <w:rPr>
          <w:shadow/>
          <w:color w:val="000000"/>
          <w:sz w:val="28"/>
          <w:szCs w:val="28"/>
        </w:rPr>
      </w:pPr>
    </w:p>
    <w:p w:rsidR="00BA78BD" w:rsidRPr="00060544" w:rsidRDefault="00E979EC" w:rsidP="00060544">
      <w:pPr>
        <w:pStyle w:val="ab"/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В настоящее время п</w:t>
      </w:r>
      <w:r w:rsidR="004B144A" w:rsidRPr="00060544">
        <w:rPr>
          <w:sz w:val="28"/>
          <w:szCs w:val="28"/>
        </w:rPr>
        <w:t xml:space="preserve">реподавание информатики и ИКТ в общеобразовательных учреждениях </w:t>
      </w:r>
      <w:r w:rsidR="00C36DB1" w:rsidRPr="00060544">
        <w:rPr>
          <w:sz w:val="28"/>
          <w:szCs w:val="28"/>
        </w:rPr>
        <w:t xml:space="preserve">должно </w:t>
      </w:r>
      <w:r w:rsidR="001D4AFA" w:rsidRPr="00060544">
        <w:rPr>
          <w:sz w:val="28"/>
          <w:szCs w:val="28"/>
        </w:rPr>
        <w:t>осуществля</w:t>
      </w:r>
      <w:r w:rsidR="004B144A" w:rsidRPr="00060544">
        <w:rPr>
          <w:sz w:val="28"/>
          <w:szCs w:val="28"/>
        </w:rPr>
        <w:t>т</w:t>
      </w:r>
      <w:r w:rsidR="00C36DB1" w:rsidRPr="00060544">
        <w:rPr>
          <w:sz w:val="28"/>
          <w:szCs w:val="28"/>
        </w:rPr>
        <w:t>ь</w:t>
      </w:r>
      <w:r w:rsidR="004B144A" w:rsidRPr="00060544">
        <w:rPr>
          <w:sz w:val="28"/>
          <w:szCs w:val="28"/>
        </w:rPr>
        <w:t xml:space="preserve">ся на основе принципов, определенных </w:t>
      </w:r>
      <w:r w:rsidR="004B144A" w:rsidRPr="00060544">
        <w:rPr>
          <w:b/>
          <w:sz w:val="28"/>
          <w:szCs w:val="28"/>
        </w:rPr>
        <w:t>национальным проектом «Образование»</w:t>
      </w:r>
      <w:r w:rsidRPr="00060544">
        <w:rPr>
          <w:b/>
          <w:sz w:val="28"/>
          <w:szCs w:val="28"/>
        </w:rPr>
        <w:t>,  Проектом «Наша новая школа», «Концепцией стандарта общего образования»</w:t>
      </w:r>
      <w:r w:rsidR="00C36DB1" w:rsidRPr="00060544">
        <w:rPr>
          <w:sz w:val="28"/>
          <w:szCs w:val="28"/>
        </w:rPr>
        <w:t xml:space="preserve"> и  руководст</w:t>
      </w:r>
      <w:r w:rsidR="00BA78BD" w:rsidRPr="00060544">
        <w:rPr>
          <w:sz w:val="28"/>
          <w:szCs w:val="28"/>
        </w:rPr>
        <w:t>в</w:t>
      </w:r>
      <w:r w:rsidR="00C36DB1" w:rsidRPr="00060544">
        <w:rPr>
          <w:sz w:val="28"/>
          <w:szCs w:val="28"/>
        </w:rPr>
        <w:t>уясь</w:t>
      </w:r>
      <w:r w:rsidR="00BA78BD" w:rsidRPr="00060544">
        <w:rPr>
          <w:sz w:val="28"/>
          <w:szCs w:val="28"/>
        </w:rPr>
        <w:t xml:space="preserve"> следующими документами:</w:t>
      </w:r>
    </w:p>
    <w:p w:rsidR="005B177E" w:rsidRPr="00060544" w:rsidRDefault="00BF2354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 xml:space="preserve">Концепция </w:t>
      </w:r>
      <w:r w:rsidR="005B177E" w:rsidRPr="00060544">
        <w:rPr>
          <w:sz w:val="28"/>
          <w:szCs w:val="28"/>
        </w:rPr>
        <w:t>федеральных государственных стандартов общего образования (второе поколение</w:t>
      </w:r>
      <w:r w:rsidR="00D17342" w:rsidRPr="00060544">
        <w:rPr>
          <w:sz w:val="28"/>
          <w:szCs w:val="28"/>
        </w:rPr>
        <w:t>)</w:t>
      </w:r>
      <w:r w:rsidR="005B177E" w:rsidRPr="000605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8 г"/>
        </w:smartTagPr>
        <w:r w:rsidR="005B177E" w:rsidRPr="00060544">
          <w:rPr>
            <w:sz w:val="28"/>
            <w:szCs w:val="28"/>
          </w:rPr>
          <w:t>2008 г</w:t>
        </w:r>
      </w:smartTag>
      <w:r w:rsidR="005B177E" w:rsidRPr="00060544">
        <w:rPr>
          <w:sz w:val="28"/>
          <w:szCs w:val="28"/>
        </w:rPr>
        <w:t xml:space="preserve">.,  </w:t>
      </w:r>
      <w:r w:rsidR="005B177E" w:rsidRPr="00DB5960">
        <w:rPr>
          <w:sz w:val="28"/>
          <w:szCs w:val="28"/>
        </w:rPr>
        <w:t>http://standart.edu.ru/Catalog.aspx?CatalogId=261</w:t>
      </w:r>
      <w:r w:rsidR="005B177E" w:rsidRPr="00060544">
        <w:rPr>
          <w:sz w:val="28"/>
          <w:szCs w:val="28"/>
        </w:rPr>
        <w:t xml:space="preserve"> )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i/>
          <w:sz w:val="28"/>
          <w:szCs w:val="28"/>
          <w:u w:val="single"/>
        </w:rPr>
      </w:pPr>
      <w:r w:rsidRPr="00060544">
        <w:rPr>
          <w:sz w:val="28"/>
          <w:szCs w:val="28"/>
        </w:rPr>
        <w:t>Стандарт основного общего о</w:t>
      </w:r>
      <w:r w:rsidR="00C0108D" w:rsidRPr="00060544">
        <w:rPr>
          <w:sz w:val="28"/>
          <w:szCs w:val="28"/>
        </w:rPr>
        <w:t xml:space="preserve">бразования по информатике и ИКТ, </w:t>
      </w:r>
      <w:smartTag w:uri="urn:schemas-microsoft-com:office:smarttags" w:element="metricconverter">
        <w:smartTagPr>
          <w:attr w:name="ProductID" w:val="2004 г"/>
        </w:smartTagPr>
        <w:r w:rsidR="005B177E" w:rsidRPr="00060544">
          <w:rPr>
            <w:sz w:val="28"/>
            <w:szCs w:val="28"/>
          </w:rPr>
          <w:t>2004 г</w:t>
        </w:r>
      </w:smartTag>
      <w:r w:rsidR="005B177E" w:rsidRPr="00060544">
        <w:rPr>
          <w:i/>
          <w:sz w:val="28"/>
          <w:szCs w:val="28"/>
        </w:rPr>
        <w:t xml:space="preserve">., </w:t>
      </w:r>
      <w:r w:rsidR="00C0108D" w:rsidRPr="00060544">
        <w:rPr>
          <w:i/>
          <w:sz w:val="28"/>
          <w:szCs w:val="28"/>
        </w:rPr>
        <w:t>(</w:t>
      </w:r>
      <w:r w:rsidR="005B177E" w:rsidRPr="00DB5960">
        <w:rPr>
          <w:i/>
          <w:sz w:val="28"/>
          <w:szCs w:val="28"/>
        </w:rPr>
        <w:t>http://www.school.edu.ru/dok_edu.asp?ob_no=21917</w:t>
      </w:r>
      <w:r w:rsidR="005B177E" w:rsidRPr="00060544">
        <w:rPr>
          <w:i/>
          <w:sz w:val="28"/>
          <w:szCs w:val="28"/>
        </w:rPr>
        <w:t xml:space="preserve"> )</w:t>
      </w:r>
    </w:p>
    <w:p w:rsidR="00C0108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rPr>
          <w:sz w:val="28"/>
          <w:szCs w:val="28"/>
          <w:u w:val="single"/>
        </w:rPr>
      </w:pPr>
      <w:r w:rsidRPr="00060544">
        <w:rPr>
          <w:sz w:val="28"/>
          <w:szCs w:val="28"/>
        </w:rPr>
        <w:t>Стандарт среднего (полного) общего образования по инфор</w:t>
      </w:r>
      <w:r w:rsidR="00C0108D" w:rsidRPr="00060544">
        <w:rPr>
          <w:sz w:val="28"/>
          <w:szCs w:val="28"/>
        </w:rPr>
        <w:t>матике и ИКТ (базовый уровень), 2004г</w:t>
      </w:r>
      <w:r w:rsidR="00C0108D" w:rsidRPr="00060544">
        <w:rPr>
          <w:i/>
          <w:sz w:val="28"/>
          <w:szCs w:val="28"/>
        </w:rPr>
        <w:t>. (</w:t>
      </w:r>
      <w:r w:rsidR="00C0108D" w:rsidRPr="00DB5960">
        <w:rPr>
          <w:i/>
          <w:sz w:val="28"/>
          <w:szCs w:val="28"/>
        </w:rPr>
        <w:t>http://www.school.edu.ru/dok_edu.asp?ob_no=21913</w:t>
      </w:r>
      <w:r w:rsidR="00C0108D" w:rsidRPr="00060544">
        <w:rPr>
          <w:i/>
          <w:sz w:val="28"/>
          <w:szCs w:val="28"/>
        </w:rPr>
        <w:t xml:space="preserve"> </w:t>
      </w:r>
      <w:r w:rsidR="00DF6DF4" w:rsidRPr="00060544">
        <w:rPr>
          <w:i/>
          <w:sz w:val="28"/>
          <w:szCs w:val="28"/>
        </w:rPr>
        <w:t xml:space="preserve">, </w:t>
      </w:r>
      <w:r w:rsidR="00DF6DF4" w:rsidRPr="00DB5960">
        <w:rPr>
          <w:i/>
          <w:sz w:val="28"/>
          <w:szCs w:val="28"/>
        </w:rPr>
        <w:t>http://mon.gov.ru/work/obr/dok/obs/1487/</w:t>
      </w:r>
      <w:r w:rsidR="00DF6DF4" w:rsidRPr="00060544">
        <w:rPr>
          <w:i/>
          <w:sz w:val="28"/>
          <w:szCs w:val="28"/>
        </w:rPr>
        <w:t xml:space="preserve"> </w:t>
      </w:r>
      <w:r w:rsidR="00C0108D" w:rsidRPr="00060544">
        <w:rPr>
          <w:i/>
          <w:sz w:val="28"/>
          <w:szCs w:val="28"/>
        </w:rPr>
        <w:t>)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rPr>
          <w:i/>
          <w:sz w:val="28"/>
          <w:szCs w:val="28"/>
          <w:u w:val="single"/>
        </w:rPr>
      </w:pPr>
      <w:r w:rsidRPr="00060544">
        <w:rPr>
          <w:sz w:val="28"/>
          <w:szCs w:val="28"/>
        </w:rPr>
        <w:t>Стандарт среднего (полного) общего образования по информа</w:t>
      </w:r>
      <w:r w:rsidR="00C0108D" w:rsidRPr="00060544">
        <w:rPr>
          <w:sz w:val="28"/>
          <w:szCs w:val="28"/>
        </w:rPr>
        <w:t>тике и ИКТ (профильный уровень), 2004г</w:t>
      </w:r>
      <w:r w:rsidR="00C0108D" w:rsidRPr="00060544">
        <w:rPr>
          <w:i/>
          <w:sz w:val="28"/>
          <w:szCs w:val="28"/>
        </w:rPr>
        <w:t xml:space="preserve">. ( </w:t>
      </w:r>
      <w:r w:rsidR="00C0108D" w:rsidRPr="00DB5960">
        <w:rPr>
          <w:i/>
          <w:sz w:val="28"/>
          <w:szCs w:val="28"/>
        </w:rPr>
        <w:t>http://www.school.edu.ru/dok_edu.asp?ob_no=21914</w:t>
      </w:r>
      <w:r w:rsidR="00C0108D" w:rsidRPr="00060544">
        <w:rPr>
          <w:i/>
          <w:sz w:val="28"/>
          <w:szCs w:val="28"/>
        </w:rPr>
        <w:t xml:space="preserve"> )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i/>
          <w:sz w:val="28"/>
          <w:szCs w:val="28"/>
          <w:u w:val="single"/>
        </w:rPr>
      </w:pPr>
      <w:r w:rsidRPr="00060544">
        <w:rPr>
          <w:sz w:val="28"/>
          <w:szCs w:val="28"/>
        </w:rPr>
        <w:t>Стандарт начального об</w:t>
      </w:r>
      <w:r w:rsidR="00222FD6" w:rsidRPr="00060544">
        <w:rPr>
          <w:sz w:val="28"/>
          <w:szCs w:val="28"/>
        </w:rPr>
        <w:t xml:space="preserve">щего образования по технологии, </w:t>
      </w:r>
      <w:smartTag w:uri="urn:schemas-microsoft-com:office:smarttags" w:element="metricconverter">
        <w:smartTagPr>
          <w:attr w:name="ProductID" w:val="2004 г"/>
        </w:smartTagPr>
        <w:r w:rsidRPr="00060544">
          <w:rPr>
            <w:sz w:val="28"/>
            <w:szCs w:val="28"/>
          </w:rPr>
          <w:t>2004 г</w:t>
        </w:r>
      </w:smartTag>
      <w:r w:rsidRPr="00060544">
        <w:rPr>
          <w:sz w:val="28"/>
          <w:szCs w:val="28"/>
        </w:rPr>
        <w:t>.</w:t>
      </w:r>
      <w:r w:rsidR="00222FD6" w:rsidRPr="00060544">
        <w:rPr>
          <w:sz w:val="28"/>
          <w:szCs w:val="28"/>
        </w:rPr>
        <w:t xml:space="preserve">, </w:t>
      </w:r>
      <w:r w:rsidR="00222FD6" w:rsidRPr="00060544">
        <w:rPr>
          <w:i/>
          <w:sz w:val="28"/>
          <w:szCs w:val="28"/>
        </w:rPr>
        <w:t>(</w:t>
      </w:r>
      <w:r w:rsidR="00DF6DF4" w:rsidRPr="00DB5960">
        <w:rPr>
          <w:i/>
          <w:sz w:val="28"/>
          <w:szCs w:val="28"/>
        </w:rPr>
        <w:t>http://mon.gov.ru/work/obr/dok/obs/1483/</w:t>
      </w:r>
      <w:r w:rsidR="00DF6DF4" w:rsidRPr="00060544">
        <w:rPr>
          <w:i/>
          <w:sz w:val="28"/>
          <w:szCs w:val="28"/>
        </w:rPr>
        <w:t xml:space="preserve"> </w:t>
      </w:r>
      <w:r w:rsidR="00222FD6" w:rsidRPr="00060544">
        <w:rPr>
          <w:i/>
          <w:sz w:val="28"/>
          <w:szCs w:val="28"/>
        </w:rPr>
        <w:t>)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Федеральный базисный учебный план и примерные учебные планы для общеобразовательных учреждений РФ, реализующих программу общего образования</w:t>
      </w:r>
      <w:r w:rsidR="004F073E" w:rsidRPr="000605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4 г"/>
        </w:smartTagPr>
        <w:r w:rsidR="004F073E" w:rsidRPr="00060544">
          <w:rPr>
            <w:sz w:val="28"/>
            <w:szCs w:val="28"/>
          </w:rPr>
          <w:t>2004 г</w:t>
        </w:r>
      </w:smartTag>
      <w:r w:rsidR="004F073E" w:rsidRPr="00060544">
        <w:rPr>
          <w:i/>
          <w:sz w:val="28"/>
          <w:szCs w:val="28"/>
        </w:rPr>
        <w:t>. (</w:t>
      </w:r>
      <w:r w:rsidR="004F073E" w:rsidRPr="00DB5960">
        <w:rPr>
          <w:i/>
          <w:sz w:val="28"/>
          <w:szCs w:val="28"/>
        </w:rPr>
        <w:t>http://mon.gov.ru/work/obr/dok/obs/bup.doc</w:t>
      </w:r>
      <w:r w:rsidR="004F073E" w:rsidRPr="00060544">
        <w:rPr>
          <w:i/>
          <w:sz w:val="28"/>
          <w:szCs w:val="28"/>
        </w:rPr>
        <w:t xml:space="preserve"> )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Примерная программа основного общего о</w:t>
      </w:r>
      <w:r w:rsidR="004F073E" w:rsidRPr="00060544">
        <w:rPr>
          <w:sz w:val="28"/>
          <w:szCs w:val="28"/>
        </w:rPr>
        <w:t>бразования по информатике и ИКТ</w:t>
      </w:r>
      <w:r w:rsidRPr="00060544">
        <w:rPr>
          <w:sz w:val="28"/>
          <w:szCs w:val="28"/>
        </w:rPr>
        <w:t xml:space="preserve"> </w:t>
      </w:r>
      <w:r w:rsidR="004F073E" w:rsidRPr="00060544">
        <w:rPr>
          <w:i/>
          <w:sz w:val="28"/>
          <w:szCs w:val="28"/>
        </w:rPr>
        <w:t>(</w:t>
      </w:r>
      <w:r w:rsidR="004F073E" w:rsidRPr="00DB5960">
        <w:rPr>
          <w:i/>
          <w:sz w:val="28"/>
          <w:szCs w:val="28"/>
        </w:rPr>
        <w:t>http://mon.gov.ru/work/obr/dok/obs/3837/</w:t>
      </w:r>
      <w:r w:rsidR="004F073E" w:rsidRPr="00060544">
        <w:rPr>
          <w:i/>
          <w:sz w:val="28"/>
          <w:szCs w:val="28"/>
        </w:rPr>
        <w:t xml:space="preserve"> )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Примерная программа среднего (полного) общего образования по инфо</w:t>
      </w:r>
      <w:r w:rsidR="004F073E" w:rsidRPr="00060544">
        <w:rPr>
          <w:sz w:val="28"/>
          <w:szCs w:val="28"/>
        </w:rPr>
        <w:t>рматике и ИКТ (базовый уровень)  (</w:t>
      </w:r>
      <w:r w:rsidR="004F073E" w:rsidRPr="00DB5960">
        <w:rPr>
          <w:i/>
          <w:sz w:val="28"/>
          <w:szCs w:val="28"/>
        </w:rPr>
        <w:t>http://mon.gov.ru/work/obr/dok/obs/3838/</w:t>
      </w:r>
      <w:r w:rsidR="004F073E" w:rsidRPr="00060544">
        <w:rPr>
          <w:sz w:val="28"/>
          <w:szCs w:val="28"/>
        </w:rPr>
        <w:t xml:space="preserve"> </w:t>
      </w:r>
      <w:r w:rsidRPr="00060544">
        <w:rPr>
          <w:sz w:val="28"/>
          <w:szCs w:val="28"/>
        </w:rPr>
        <w:t xml:space="preserve"> </w:t>
      </w:r>
      <w:r w:rsidR="004F073E" w:rsidRPr="00060544">
        <w:rPr>
          <w:sz w:val="28"/>
          <w:szCs w:val="28"/>
        </w:rPr>
        <w:t>)</w:t>
      </w:r>
    </w:p>
    <w:p w:rsidR="00BA78BD" w:rsidRPr="00060544" w:rsidRDefault="004F073E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 xml:space="preserve">Примерная программа среднего </w:t>
      </w:r>
      <w:r w:rsidR="00BA78BD" w:rsidRPr="00060544">
        <w:rPr>
          <w:sz w:val="28"/>
          <w:szCs w:val="28"/>
        </w:rPr>
        <w:t>(полного) общего образования по информат</w:t>
      </w:r>
      <w:r w:rsidRPr="00060544">
        <w:rPr>
          <w:sz w:val="28"/>
          <w:szCs w:val="28"/>
        </w:rPr>
        <w:t>ике и ИКТ  (профильный уровень) (</w:t>
      </w:r>
      <w:r w:rsidRPr="00DB5960">
        <w:rPr>
          <w:i/>
          <w:sz w:val="28"/>
          <w:szCs w:val="28"/>
        </w:rPr>
        <w:t>http://mon.gov.ru/work/obr/dok/obs/3838/</w:t>
      </w:r>
      <w:r w:rsidRPr="00060544">
        <w:rPr>
          <w:i/>
          <w:sz w:val="28"/>
          <w:szCs w:val="28"/>
        </w:rPr>
        <w:t xml:space="preserve">) 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Примерная программа начального общего образования по технологии (труд).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 xml:space="preserve">Федеральный перечень учебников </w:t>
      </w:r>
      <w:r w:rsidR="00E979EC" w:rsidRPr="00060544">
        <w:rPr>
          <w:sz w:val="28"/>
          <w:szCs w:val="28"/>
        </w:rPr>
        <w:t>2010-2011</w:t>
      </w:r>
      <w:r w:rsidR="00D17342" w:rsidRPr="00060544">
        <w:rPr>
          <w:sz w:val="28"/>
          <w:szCs w:val="28"/>
        </w:rPr>
        <w:t xml:space="preserve">. </w:t>
      </w:r>
      <w:r w:rsidRPr="00060544">
        <w:rPr>
          <w:sz w:val="28"/>
          <w:szCs w:val="28"/>
        </w:rPr>
        <w:t xml:space="preserve">Приказ </w:t>
      </w:r>
      <w:r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Министерства образования и науки Российской Федерации (Минобрнауки России) от </w:t>
      </w:r>
      <w:r w:rsidR="00E7057F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23 декабря </w:t>
      </w:r>
      <w:smartTag w:uri="urn:schemas-microsoft-com:office:smarttags" w:element="metricconverter">
        <w:smartTagPr>
          <w:attr w:name="ProductID" w:val="2009 г"/>
        </w:smartTagPr>
        <w:r w:rsidR="00E7057F" w:rsidRPr="00060544">
          <w:rPr>
            <w:bCs/>
            <w:color w:val="000000"/>
            <w:kern w:val="36"/>
            <w:sz w:val="28"/>
            <w:szCs w:val="28"/>
            <w:shd w:val="clear" w:color="auto" w:fill="F5F5F5"/>
          </w:rPr>
          <w:t>2009</w:t>
        </w:r>
        <w:r w:rsidRPr="00060544">
          <w:rPr>
            <w:bCs/>
            <w:color w:val="000000"/>
            <w:kern w:val="36"/>
            <w:sz w:val="28"/>
            <w:szCs w:val="28"/>
            <w:shd w:val="clear" w:color="auto" w:fill="F5F5F5"/>
          </w:rPr>
          <w:t xml:space="preserve"> г</w:t>
        </w:r>
      </w:smartTag>
      <w:r w:rsidR="000C0859" w:rsidRPr="00060544">
        <w:rPr>
          <w:bCs/>
          <w:color w:val="000000"/>
          <w:kern w:val="36"/>
          <w:sz w:val="28"/>
          <w:szCs w:val="28"/>
          <w:shd w:val="clear" w:color="auto" w:fill="F5F5F5"/>
        </w:rPr>
        <w:t>. №</w:t>
      </w:r>
      <w:r w:rsidR="00E7057F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 </w:t>
      </w:r>
      <w:smartTag w:uri="urn:schemas-microsoft-com:office:smarttags" w:element="metricconverter">
        <w:smartTagPr>
          <w:attr w:name="ProductID" w:val="822 г"/>
        </w:smartTagPr>
        <w:r w:rsidR="00E7057F" w:rsidRPr="00060544">
          <w:rPr>
            <w:bCs/>
            <w:color w:val="000000"/>
            <w:kern w:val="36"/>
            <w:sz w:val="28"/>
            <w:szCs w:val="28"/>
            <w:shd w:val="clear" w:color="auto" w:fill="F5F5F5"/>
          </w:rPr>
          <w:t>822</w:t>
        </w:r>
        <w:r w:rsidRPr="00060544">
          <w:rPr>
            <w:bCs/>
            <w:color w:val="000000"/>
            <w:kern w:val="36"/>
            <w:sz w:val="28"/>
            <w:szCs w:val="28"/>
            <w:shd w:val="clear" w:color="auto" w:fill="F5F5F5"/>
          </w:rPr>
          <w:t xml:space="preserve"> г</w:t>
        </w:r>
      </w:smartTag>
      <w:r w:rsidRPr="00060544">
        <w:rPr>
          <w:bCs/>
          <w:color w:val="000000"/>
          <w:kern w:val="36"/>
          <w:sz w:val="28"/>
          <w:szCs w:val="28"/>
          <w:shd w:val="clear" w:color="auto" w:fill="F5F5F5"/>
        </w:rPr>
        <w:t>.</w:t>
      </w:r>
      <w:r w:rsidR="000C0859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, </w:t>
      </w:r>
      <w:r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 Москва</w:t>
      </w:r>
      <w:r w:rsidR="009D1CB5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 </w:t>
      </w:r>
      <w:r w:rsidR="009D1CB5" w:rsidRPr="00060544">
        <w:rPr>
          <w:b/>
          <w:bCs/>
          <w:color w:val="000000"/>
          <w:kern w:val="36"/>
          <w:sz w:val="28"/>
          <w:szCs w:val="28"/>
          <w:shd w:val="clear" w:color="auto" w:fill="F5F5F5"/>
        </w:rPr>
        <w:t>«</w:t>
      </w:r>
      <w:r w:rsidR="009D1CB5" w:rsidRPr="00060544">
        <w:rPr>
          <w:rStyle w:val="ad"/>
          <w:b w:val="0"/>
          <w:color w:val="333333"/>
          <w:sz w:val="28"/>
          <w:szCs w:val="28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2010/2011 учебный год</w:t>
      </w:r>
      <w:r w:rsidR="009D1CB5" w:rsidRPr="00060544">
        <w:rPr>
          <w:b/>
          <w:bCs/>
          <w:color w:val="000000"/>
          <w:kern w:val="36"/>
          <w:sz w:val="28"/>
          <w:szCs w:val="28"/>
          <w:shd w:val="clear" w:color="auto" w:fill="F5F5F5"/>
        </w:rPr>
        <w:t>»</w:t>
      </w:r>
      <w:r w:rsidR="00E7057F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 (</w:t>
      </w:r>
      <w:r w:rsidR="00E7057F" w:rsidRPr="00DB5960">
        <w:rPr>
          <w:bCs/>
          <w:kern w:val="36"/>
          <w:sz w:val="28"/>
          <w:szCs w:val="28"/>
          <w:shd w:val="clear" w:color="auto" w:fill="F5F5F5"/>
        </w:rPr>
        <w:t>http://www.school.edu.ru/dok_min.asp?ob_no=70395</w:t>
      </w:r>
      <w:r w:rsidR="00E7057F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 )</w:t>
      </w:r>
    </w:p>
    <w:p w:rsidR="00A71F5A" w:rsidRPr="00060544" w:rsidRDefault="00A71F5A" w:rsidP="00060544">
      <w:pPr>
        <w:pStyle w:val="ab"/>
        <w:spacing w:after="0"/>
        <w:jc w:val="both"/>
        <w:rPr>
          <w:bCs/>
          <w:color w:val="000000"/>
          <w:kern w:val="36"/>
          <w:sz w:val="28"/>
          <w:szCs w:val="28"/>
          <w:shd w:val="clear" w:color="auto" w:fill="F5F5F5"/>
        </w:rPr>
      </w:pPr>
    </w:p>
    <w:p w:rsidR="000C0859" w:rsidRPr="00060544" w:rsidRDefault="000C0859" w:rsidP="00060544">
      <w:pPr>
        <w:pStyle w:val="ab"/>
        <w:spacing w:after="0"/>
        <w:jc w:val="both"/>
        <w:rPr>
          <w:sz w:val="28"/>
          <w:szCs w:val="28"/>
        </w:rPr>
      </w:pPr>
    </w:p>
    <w:p w:rsidR="00385F84" w:rsidRPr="00060544" w:rsidRDefault="00385F84" w:rsidP="00060544">
      <w:pPr>
        <w:pStyle w:val="30"/>
        <w:widowControl w:val="0"/>
        <w:suppressLineNumbers/>
        <w:suppressAutoHyphens/>
        <w:ind w:firstLine="567"/>
        <w:rPr>
          <w:szCs w:val="28"/>
        </w:rPr>
      </w:pPr>
      <w:r w:rsidRPr="00060544">
        <w:rPr>
          <w:b/>
          <w:szCs w:val="28"/>
        </w:rPr>
        <w:t>Федеральный базисный учебный план для образовательных учреждений Российской Федерации, реализующих программы общего образования</w:t>
      </w:r>
      <w:r w:rsidRPr="00060544">
        <w:rPr>
          <w:szCs w:val="28"/>
        </w:rPr>
        <w:t xml:space="preserve"> (далее – ФБУП), разработан в соответствии с федеральным компонентом государственного стандарта общего образования; одобрен решением коллегии Минобразования России и Президиума Российской академии образования от 23 декабря </w:t>
      </w:r>
      <w:smartTag w:uri="urn:schemas-microsoft-com:office:smarttags" w:element="metricconverter">
        <w:smartTagPr>
          <w:attr w:name="ProductID" w:val="2003 г"/>
        </w:smartTagPr>
        <w:r w:rsidRPr="00060544">
          <w:rPr>
            <w:szCs w:val="28"/>
          </w:rPr>
          <w:t>2003 г</w:t>
        </w:r>
      </w:smartTag>
      <w:r w:rsidRPr="00060544">
        <w:rPr>
          <w:szCs w:val="28"/>
        </w:rPr>
        <w:t xml:space="preserve">. №21/12; утвержден приказом Минобразования России «Об утверждении федерального базисного учебного плана для образовательных учреждений Российской Федерации, реализующих программы общего образования» от 9 марта </w:t>
      </w:r>
      <w:smartTag w:uri="urn:schemas-microsoft-com:office:smarttags" w:element="metricconverter">
        <w:smartTagPr>
          <w:attr w:name="ProductID" w:val="2004 г"/>
        </w:smartTagPr>
        <w:r w:rsidRPr="00060544">
          <w:rPr>
            <w:szCs w:val="28"/>
          </w:rPr>
          <w:t>2004 г</w:t>
        </w:r>
      </w:smartTag>
      <w:r w:rsidRPr="00060544">
        <w:rPr>
          <w:szCs w:val="28"/>
        </w:rPr>
        <w:t>. № 1312.</w:t>
      </w:r>
    </w:p>
    <w:p w:rsidR="00857FE2" w:rsidRPr="00060544" w:rsidRDefault="00385F84" w:rsidP="00060544">
      <w:pPr>
        <w:pStyle w:val="30"/>
        <w:widowControl w:val="0"/>
        <w:suppressLineNumbers/>
        <w:suppressAutoHyphens/>
        <w:ind w:firstLine="567"/>
        <w:rPr>
          <w:szCs w:val="28"/>
        </w:rPr>
      </w:pPr>
      <w:r w:rsidRPr="00060544">
        <w:rPr>
          <w:szCs w:val="28"/>
        </w:rPr>
        <w:t xml:space="preserve">В федеральном компоненте ФБУП определено количество учебных часов на преподавание учебных предметов федерального компонента государственного стандарта общего образования. При этом установлено годовое распределение часов, что дает возможность образовательным учреждениям перераспределять нагрузку в течение учебного года, использовать модульный подход, строить рабочий учебный план на принципах дифференциации и вариативности. </w:t>
      </w:r>
    </w:p>
    <w:p w:rsidR="00857FE2" w:rsidRPr="00060544" w:rsidRDefault="00857FE2" w:rsidP="00060544">
      <w:pPr>
        <w:pStyle w:val="30"/>
        <w:widowControl w:val="0"/>
        <w:suppressLineNumbers/>
        <w:suppressAutoHyphens/>
        <w:ind w:firstLine="567"/>
        <w:rPr>
          <w:szCs w:val="28"/>
        </w:rPr>
      </w:pPr>
    </w:p>
    <w:p w:rsidR="00163A54" w:rsidRPr="00060544" w:rsidRDefault="00983103" w:rsidP="00060544">
      <w:pPr>
        <w:pStyle w:val="30"/>
        <w:widowControl w:val="0"/>
        <w:suppressLineNumbers/>
        <w:suppressAutoHyphens/>
        <w:ind w:firstLine="567"/>
        <w:rPr>
          <w:szCs w:val="28"/>
        </w:rPr>
      </w:pPr>
      <w:r w:rsidRPr="00060544">
        <w:rPr>
          <w:szCs w:val="28"/>
        </w:rPr>
        <w:t>В связи с введением единого государственного экзамена в Х</w:t>
      </w:r>
      <w:r w:rsidRPr="00060544">
        <w:rPr>
          <w:szCs w:val="28"/>
          <w:lang w:val="en-US"/>
        </w:rPr>
        <w:t>I</w:t>
      </w:r>
      <w:r w:rsidRPr="00060544">
        <w:rPr>
          <w:szCs w:val="28"/>
        </w:rPr>
        <w:t xml:space="preserve"> классах по информатике и ИКТ, п</w:t>
      </w:r>
      <w:r w:rsidR="00385F84" w:rsidRPr="00060544">
        <w:rPr>
          <w:szCs w:val="28"/>
        </w:rPr>
        <w:t>реподавание</w:t>
      </w:r>
      <w:r w:rsidRPr="00060544">
        <w:rPr>
          <w:szCs w:val="28"/>
        </w:rPr>
        <w:t xml:space="preserve"> данного</w:t>
      </w:r>
      <w:r w:rsidR="00385F84" w:rsidRPr="00060544">
        <w:rPr>
          <w:szCs w:val="28"/>
        </w:rPr>
        <w:t xml:space="preserve"> учебного предмета должно осуществляться в соответствии с </w:t>
      </w:r>
      <w:r w:rsidRPr="00060544">
        <w:rPr>
          <w:szCs w:val="28"/>
        </w:rPr>
        <w:t>требованиями, содержащи</w:t>
      </w:r>
      <w:r w:rsidR="00857FE2" w:rsidRPr="00060544">
        <w:rPr>
          <w:szCs w:val="28"/>
        </w:rPr>
        <w:t>ми</w:t>
      </w:r>
      <w:r w:rsidRPr="00060544">
        <w:rPr>
          <w:szCs w:val="28"/>
        </w:rPr>
        <w:t>ся в названных документах</w:t>
      </w:r>
      <w:r w:rsidR="00385F84" w:rsidRPr="00060544">
        <w:rPr>
          <w:szCs w:val="28"/>
        </w:rPr>
        <w:t>.</w:t>
      </w:r>
      <w:r w:rsidR="006827BB" w:rsidRPr="00060544">
        <w:rPr>
          <w:szCs w:val="28"/>
        </w:rPr>
        <w:t xml:space="preserve"> Для их реализации, учителям необходимо внести соответствующие коррективы в учебно-тематические планы, отвести необходимое количество учебных занятий для повторения, обобщения, систематизации учебного материала и ознакомления  учащихся с новыми технологиями  проверки уровня </w:t>
      </w:r>
      <w:r w:rsidR="00857FE2" w:rsidRPr="00060544">
        <w:rPr>
          <w:szCs w:val="28"/>
        </w:rPr>
        <w:t xml:space="preserve">знаний </w:t>
      </w:r>
      <w:r w:rsidR="006827BB" w:rsidRPr="00060544">
        <w:rPr>
          <w:szCs w:val="28"/>
        </w:rPr>
        <w:t>по информатике и ИКТ тестовыми формами аттестации. Целесообразно спланировать и провести репетиционные пробные работы с соблюдением процедуры предстоящей государственной (итоговой)  аттестации.</w:t>
      </w:r>
      <w:r w:rsidR="00B63005" w:rsidRPr="00060544">
        <w:rPr>
          <w:szCs w:val="28"/>
        </w:rPr>
        <w:t xml:space="preserve"> </w:t>
      </w:r>
    </w:p>
    <w:p w:rsidR="008B4C89" w:rsidRPr="00060544" w:rsidRDefault="008B4C89" w:rsidP="00060544">
      <w:pPr>
        <w:suppressLineNumbers/>
        <w:suppressAutoHyphens/>
        <w:ind w:firstLine="567"/>
        <w:jc w:val="both"/>
        <w:rPr>
          <w:sz w:val="28"/>
          <w:szCs w:val="28"/>
        </w:rPr>
      </w:pPr>
    </w:p>
    <w:p w:rsidR="00385F84" w:rsidRPr="00060544" w:rsidRDefault="00385F84" w:rsidP="0006054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При проведении учебных занятий по предмету «Информатика и ИКТ» осуществляется деление классов на две группы: в городских образовательных учреждениях при наполняемости 25 и более человек, в сельских – 20 и более человек. При наличии необходимых средств возможно деление на группы классов с меньшей наполняемостью.</w:t>
      </w:r>
    </w:p>
    <w:p w:rsidR="00F261AD" w:rsidRPr="00060544" w:rsidRDefault="00F261AD" w:rsidP="00060544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ab/>
        <w:t>При компьютерной поддержке обучения информатике необходимо соблюдать требования к оборудованию кабинета вычислительной техники, санитарные нормы организации труда детей за компьютером (см. Сан ПиН 2.2.2.542-96). Работу за компьютером следует заканчивать профилактическими упражнениями для зрения и осанки. Оптимальная продолжительность непрерывных занятий с компьютером для учащихся начальной школы должна быть не более 15 минут</w:t>
      </w:r>
      <w:r w:rsidR="00B63005" w:rsidRPr="00060544">
        <w:rPr>
          <w:sz w:val="28"/>
          <w:szCs w:val="28"/>
        </w:rPr>
        <w:t xml:space="preserve">, </w:t>
      </w:r>
      <w:r w:rsidR="007E1C71" w:rsidRPr="00060544">
        <w:rPr>
          <w:sz w:val="28"/>
          <w:szCs w:val="28"/>
        </w:rPr>
        <w:t>для учеников 7-8 классов 15-20 минут, для старшеклассников 20-30 минут</w:t>
      </w:r>
      <w:r w:rsidRPr="00060544">
        <w:rPr>
          <w:sz w:val="28"/>
          <w:szCs w:val="28"/>
        </w:rPr>
        <w:t xml:space="preserve">. </w:t>
      </w:r>
    </w:p>
    <w:p w:rsidR="00C36DB1" w:rsidRPr="00060544" w:rsidRDefault="00385F84" w:rsidP="0006054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Учебный предмет «Информатика и ИКТ (информационно-коммуникационные технологии)» при составлении учебных планов и заполнении аттестационных документов не допускается  разделять на два предмета.</w:t>
      </w:r>
      <w:r w:rsidR="00C36DB1" w:rsidRPr="00060544">
        <w:rPr>
          <w:sz w:val="28"/>
          <w:szCs w:val="28"/>
        </w:rPr>
        <w:t xml:space="preserve"> </w:t>
      </w:r>
    </w:p>
    <w:p w:rsidR="00C36DB1" w:rsidRPr="00060544" w:rsidRDefault="00C36DB1" w:rsidP="00060544">
      <w:pPr>
        <w:suppressLineNumbers/>
        <w:suppressAutoHyphens/>
        <w:ind w:firstLine="567"/>
        <w:jc w:val="center"/>
        <w:outlineLvl w:val="1"/>
        <w:rPr>
          <w:b/>
          <w:sz w:val="28"/>
          <w:szCs w:val="28"/>
        </w:rPr>
      </w:pPr>
      <w:bookmarkStart w:id="2" w:name="_Toc256425695"/>
      <w:bookmarkStart w:id="3" w:name="_Toc257039716"/>
      <w:r w:rsidRPr="00060544">
        <w:rPr>
          <w:b/>
          <w:sz w:val="28"/>
          <w:szCs w:val="28"/>
        </w:rPr>
        <w:t>Начальная школа</w:t>
      </w:r>
      <w:bookmarkEnd w:id="2"/>
      <w:bookmarkEnd w:id="3"/>
    </w:p>
    <w:p w:rsidR="00C36DB1" w:rsidRPr="00060544" w:rsidRDefault="00F17A01" w:rsidP="00060544">
      <w:pPr>
        <w:pStyle w:val="a4"/>
        <w:spacing w:before="60" w:beforeAutospacing="0" w:after="0" w:afterAutospacing="0"/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0544">
        <w:rPr>
          <w:rFonts w:ascii="Times New Roman" w:hAnsi="Times New Roman" w:cs="Times New Roman"/>
          <w:sz w:val="28"/>
          <w:szCs w:val="28"/>
        </w:rPr>
        <w:t xml:space="preserve">Преподавание </w:t>
      </w:r>
      <w:r w:rsidR="00C36DB1" w:rsidRPr="00060544">
        <w:rPr>
          <w:rFonts w:ascii="Times New Roman" w:hAnsi="Times New Roman" w:cs="Times New Roman"/>
          <w:sz w:val="28"/>
          <w:szCs w:val="28"/>
        </w:rPr>
        <w:t xml:space="preserve">предмета «Информатика и ИКТ» </w:t>
      </w:r>
      <w:r w:rsidRPr="00060544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C36DB1" w:rsidRPr="00060544">
        <w:rPr>
          <w:rFonts w:ascii="Times New Roman" w:hAnsi="Times New Roman" w:cs="Times New Roman"/>
          <w:sz w:val="28"/>
          <w:szCs w:val="28"/>
        </w:rPr>
        <w:t>в рамках предмета «Технология» в 3-4 классах, с целью овладения учащимися первоначальными умениями поиска, преобразования, хранения, передачи информации, использования компьютера.</w:t>
      </w:r>
      <w:r w:rsidRPr="00060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A01" w:rsidRPr="00060544" w:rsidRDefault="00F17A01" w:rsidP="00060544">
      <w:pPr>
        <w:ind w:firstLine="709"/>
        <w:jc w:val="both"/>
        <w:rPr>
          <w:color w:val="333333"/>
          <w:sz w:val="28"/>
          <w:szCs w:val="28"/>
        </w:rPr>
      </w:pPr>
      <w:r w:rsidRPr="00060544">
        <w:rPr>
          <w:color w:val="333333"/>
          <w:sz w:val="28"/>
          <w:szCs w:val="28"/>
        </w:rPr>
        <w:t xml:space="preserve">Программа изучения предмета, в свою очередь,  учитывает программы по основным предметам и становится полезной и ученику, и учителю. Ученику «Информатика и ИКТ» помогает изучать основные дисциплины, учителю - разнообразить примеры и задания по изучаемой теме, вести контроль знаний. </w:t>
      </w:r>
    </w:p>
    <w:p w:rsidR="00F17A01" w:rsidRPr="00060544" w:rsidRDefault="00F17A01" w:rsidP="00060544">
      <w:pPr>
        <w:suppressLineNumbers/>
        <w:suppressAutoHyphens/>
        <w:ind w:firstLine="567"/>
        <w:jc w:val="center"/>
        <w:outlineLvl w:val="1"/>
        <w:rPr>
          <w:b/>
          <w:bCs/>
          <w:iCs/>
          <w:sz w:val="28"/>
          <w:szCs w:val="28"/>
        </w:rPr>
      </w:pPr>
    </w:p>
    <w:p w:rsidR="00385F84" w:rsidRPr="00060544" w:rsidRDefault="00385F84" w:rsidP="00060544">
      <w:pPr>
        <w:suppressLineNumbers/>
        <w:suppressAutoHyphens/>
        <w:ind w:firstLine="567"/>
        <w:jc w:val="center"/>
        <w:outlineLvl w:val="1"/>
        <w:rPr>
          <w:b/>
          <w:bCs/>
          <w:iCs/>
          <w:sz w:val="28"/>
          <w:szCs w:val="28"/>
        </w:rPr>
      </w:pPr>
      <w:bookmarkStart w:id="4" w:name="_Toc256425696"/>
      <w:bookmarkStart w:id="5" w:name="_Toc257039717"/>
      <w:r w:rsidRPr="00060544">
        <w:rPr>
          <w:b/>
          <w:bCs/>
          <w:iCs/>
          <w:sz w:val="28"/>
          <w:szCs w:val="28"/>
        </w:rPr>
        <w:t>Основная школа</w:t>
      </w:r>
      <w:r w:rsidR="008157A3" w:rsidRPr="00060544">
        <w:rPr>
          <w:b/>
          <w:bCs/>
          <w:iCs/>
          <w:sz w:val="28"/>
          <w:szCs w:val="28"/>
        </w:rPr>
        <w:t>.</w:t>
      </w:r>
      <w:bookmarkEnd w:id="4"/>
      <w:bookmarkEnd w:id="5"/>
      <w:r w:rsidR="008157A3" w:rsidRPr="00060544">
        <w:rPr>
          <w:b/>
          <w:bCs/>
          <w:iCs/>
          <w:sz w:val="28"/>
          <w:szCs w:val="28"/>
        </w:rPr>
        <w:t xml:space="preserve"> </w:t>
      </w:r>
    </w:p>
    <w:p w:rsidR="008B2F90" w:rsidRPr="00060544" w:rsidRDefault="008B2F90" w:rsidP="00060544">
      <w:pPr>
        <w:suppressLineNumbers/>
        <w:suppressAutoHyphens/>
        <w:ind w:firstLine="567"/>
        <w:jc w:val="center"/>
        <w:outlineLvl w:val="1"/>
        <w:rPr>
          <w:b/>
          <w:bCs/>
          <w:iCs/>
          <w:sz w:val="28"/>
          <w:szCs w:val="28"/>
        </w:rPr>
      </w:pPr>
    </w:p>
    <w:p w:rsidR="00385F84" w:rsidRPr="00060544" w:rsidRDefault="00385F84" w:rsidP="00060544">
      <w:pPr>
        <w:ind w:firstLine="540"/>
        <w:jc w:val="both"/>
        <w:rPr>
          <w:color w:val="333333"/>
          <w:sz w:val="28"/>
          <w:szCs w:val="28"/>
        </w:rPr>
      </w:pPr>
      <w:r w:rsidRPr="00060544">
        <w:rPr>
          <w:sz w:val="28"/>
          <w:szCs w:val="28"/>
        </w:rPr>
        <w:t>Федеральный компонент государственного стандарта общего образования не предусматривает изучение "Информатики и ИКТ" в 5-7 классах, но для выстраивания непрерывного к</w:t>
      </w:r>
      <w:r w:rsidR="00EB5B36" w:rsidRPr="00060544">
        <w:rPr>
          <w:sz w:val="28"/>
          <w:szCs w:val="28"/>
        </w:rPr>
        <w:t>урса возможно изучение предмета</w:t>
      </w:r>
      <w:r w:rsidR="007646CE">
        <w:rPr>
          <w:sz w:val="28"/>
          <w:szCs w:val="28"/>
        </w:rPr>
        <w:t xml:space="preserve"> по УМК Босовой Л.Л. </w:t>
      </w:r>
      <w:r w:rsidR="008157A3" w:rsidRPr="00060544">
        <w:rPr>
          <w:sz w:val="28"/>
          <w:szCs w:val="28"/>
        </w:rPr>
        <w:t xml:space="preserve"> </w:t>
      </w:r>
      <w:r w:rsidRPr="00060544">
        <w:rPr>
          <w:sz w:val="28"/>
          <w:szCs w:val="28"/>
        </w:rPr>
        <w:t>за счет компонента образовательного учреждения (при наличии часов вариативной ч</w:t>
      </w:r>
      <w:r w:rsidR="00364FB9" w:rsidRPr="00060544">
        <w:rPr>
          <w:sz w:val="28"/>
          <w:szCs w:val="28"/>
        </w:rPr>
        <w:t>асти школьного учебного плана) как пропедевтика курса</w:t>
      </w:r>
      <w:r w:rsidR="007646CE">
        <w:rPr>
          <w:sz w:val="28"/>
          <w:szCs w:val="28"/>
        </w:rPr>
        <w:t xml:space="preserve"> информатики в рамках федерального компонента ФБУП в 8-9 классах. При этом курс информатики в 5-7 классах рекомендован к изучению по двум ступеням: введение в информатику и ИКТ 5-6 классы (из часов образовательного учреждения) и практикум по основам информатики в 7 классе. Такое построении позволит без проблем всем школам, использующим УМК – БИНОМ перейти на стандарты 2 поколения с точкой входа в изучение курса в 7 классе.</w:t>
      </w:r>
    </w:p>
    <w:p w:rsidR="00A71F5A" w:rsidRPr="00060544" w:rsidRDefault="00385F84" w:rsidP="0006054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Как самостоятельный учебный предмет федерального компонента государственного стандарта общего образования, «Информатика и ИКТ» представлен с 8 класса по 1 часу в неделю,  в 9 классе - по 2 часа в неделю. Всего за 2 года обучения в основной школе - 105 часов. Возможно увеличение количества часов на изучение предмета за счет компонента образовательного учреждения</w:t>
      </w:r>
      <w:r w:rsidR="00A341C9">
        <w:rPr>
          <w:sz w:val="28"/>
          <w:szCs w:val="28"/>
        </w:rPr>
        <w:t>, а также путем дополнительных часов за счет использования модулей ИКТ в предмет «Технология»</w:t>
      </w:r>
      <w:r w:rsidRPr="00060544">
        <w:rPr>
          <w:sz w:val="28"/>
          <w:szCs w:val="28"/>
        </w:rPr>
        <w:t xml:space="preserve">. </w:t>
      </w:r>
    </w:p>
    <w:p w:rsidR="00385F84" w:rsidRPr="00060544" w:rsidRDefault="00385F84" w:rsidP="00060544">
      <w:pPr>
        <w:suppressLineNumbers/>
        <w:suppressAutoHyphens/>
        <w:ind w:firstLine="567"/>
        <w:jc w:val="both"/>
        <w:rPr>
          <w:b/>
          <w:sz w:val="28"/>
          <w:szCs w:val="28"/>
        </w:rPr>
      </w:pPr>
      <w:r w:rsidRPr="00060544">
        <w:rPr>
          <w:sz w:val="28"/>
          <w:szCs w:val="28"/>
        </w:rPr>
        <w:t xml:space="preserve">Рекомендуется ведение элективных курсов по предмету «Информатика и ИКТ» в рамках предпрофильного обучения в 9 классе. </w:t>
      </w:r>
    </w:p>
    <w:p w:rsidR="00385F84" w:rsidRPr="00060544" w:rsidRDefault="00385F84" w:rsidP="00060544">
      <w:pPr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При разработке и организации курсов по выбору в составе предпрофильной подготовки 9-классников надо иметь в виду следующее:</w:t>
      </w:r>
    </w:p>
    <w:p w:rsidR="00385F84" w:rsidRPr="00060544" w:rsidRDefault="00385F84" w:rsidP="00060544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360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Курсы по выбору предпрофильной подготовки можно разделить на два основных вида: предметно – ориентированные (пробные) и межпредметные (ориентированные).</w:t>
      </w:r>
    </w:p>
    <w:p w:rsidR="00385F84" w:rsidRPr="00060544" w:rsidRDefault="00385F84" w:rsidP="00060544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360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Программы курсов по выбору включают углубление отдельных тем базовых общеобразовательных программ, а также их расширение. Аналогом таких курсов могут быть традиционные факультативы. Продолжительность одного такого курса может быть четверть или полугодие.</w:t>
      </w:r>
    </w:p>
    <w:p w:rsidR="00385F84" w:rsidRPr="00060544" w:rsidRDefault="00385F84" w:rsidP="00060544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360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Программы межпредметных курсов предполагают выход за рамки традиционных учебных предметов. Они знакомят с комплексными проблемами и задачами, требующими синтеза знаний по ряду предметов, и способами их разработки в различных профессиональных сферах. Оптимальная продолжительность одного такого курса – одна четверть.</w:t>
      </w:r>
    </w:p>
    <w:p w:rsidR="00385F84" w:rsidRPr="00060544" w:rsidRDefault="00385F84" w:rsidP="00060544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В настоящее время в рамках экспериментальной работы по апробации предпрофильной подготовки 9-классников разработаны программы элективных курсов по информатике и ин</w:t>
      </w:r>
      <w:r w:rsidR="00CE644D" w:rsidRPr="00060544">
        <w:rPr>
          <w:sz w:val="28"/>
          <w:szCs w:val="28"/>
        </w:rPr>
        <w:t>формационным технологиям.</w:t>
      </w:r>
    </w:p>
    <w:p w:rsidR="00385F84" w:rsidRPr="00060544" w:rsidRDefault="00385F84" w:rsidP="00060544">
      <w:pPr>
        <w:suppressLineNumbers/>
        <w:suppressAutoHyphens/>
        <w:ind w:firstLine="567"/>
        <w:jc w:val="center"/>
        <w:outlineLvl w:val="1"/>
        <w:rPr>
          <w:b/>
          <w:bCs/>
          <w:iCs/>
          <w:sz w:val="28"/>
          <w:szCs w:val="28"/>
        </w:rPr>
      </w:pPr>
      <w:bookmarkStart w:id="6" w:name="_Toc256425697"/>
      <w:bookmarkStart w:id="7" w:name="_Toc257039718"/>
      <w:r w:rsidRPr="00060544">
        <w:rPr>
          <w:b/>
          <w:bCs/>
          <w:iCs/>
          <w:sz w:val="28"/>
          <w:szCs w:val="28"/>
        </w:rPr>
        <w:t>Старшая школа</w:t>
      </w:r>
      <w:bookmarkEnd w:id="6"/>
      <w:bookmarkEnd w:id="7"/>
    </w:p>
    <w:p w:rsidR="00385F84" w:rsidRPr="00060544" w:rsidRDefault="00385F84" w:rsidP="00060544">
      <w:pPr>
        <w:suppressLineNumbers/>
        <w:suppressAutoHyphens/>
        <w:ind w:firstLine="567"/>
        <w:jc w:val="both"/>
        <w:rPr>
          <w:b/>
          <w:bCs/>
          <w:i/>
          <w:iCs/>
          <w:sz w:val="28"/>
          <w:szCs w:val="28"/>
        </w:rPr>
      </w:pPr>
      <w:r w:rsidRPr="00060544">
        <w:rPr>
          <w:sz w:val="28"/>
          <w:szCs w:val="28"/>
        </w:rPr>
        <w:t xml:space="preserve">С целью завершения реализации государственных образовательных стандартов и соответствующих рабочих программ (2008-09 учебный год), рекомендуется образовательным учреждениям в 11 классах выделить 1 час из вариативной части учебного плана. </w:t>
      </w:r>
    </w:p>
    <w:p w:rsidR="00385F84" w:rsidRPr="00060544" w:rsidRDefault="00385F84" w:rsidP="0006054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 xml:space="preserve">Учебный предмет «Информатика и ИКТ» может быть  представлен в старшей школе двумя уровнями изучения: базовым или профильным. </w:t>
      </w:r>
    </w:p>
    <w:p w:rsidR="00385F84" w:rsidRPr="00060544" w:rsidRDefault="00385F84" w:rsidP="00060544">
      <w:pPr>
        <w:numPr>
          <w:ilvl w:val="0"/>
          <w:numId w:val="4"/>
        </w:numPr>
        <w:suppressLineNumbers/>
        <w:tabs>
          <w:tab w:val="num" w:pos="360"/>
        </w:tabs>
        <w:suppressAutoHyphens/>
        <w:ind w:firstLine="567"/>
        <w:jc w:val="both"/>
        <w:rPr>
          <w:sz w:val="28"/>
          <w:szCs w:val="28"/>
        </w:rPr>
      </w:pPr>
      <w:r w:rsidRPr="00060544">
        <w:rPr>
          <w:b/>
          <w:bCs/>
          <w:i/>
          <w:iCs/>
          <w:sz w:val="28"/>
          <w:szCs w:val="28"/>
        </w:rPr>
        <w:t>Базовый уровень</w:t>
      </w:r>
      <w:r w:rsidRPr="00060544">
        <w:rPr>
          <w:sz w:val="28"/>
          <w:szCs w:val="28"/>
        </w:rPr>
        <w:t xml:space="preserve"> преподавания предмета по стандарту ориентирован на формирование общей культуры и в большей степени связан с мировоззренческими, воспитательными и развивающими задачами общего образования и задачами социализации.</w:t>
      </w:r>
    </w:p>
    <w:p w:rsidR="00385F84" w:rsidRPr="00060544" w:rsidRDefault="00385F84" w:rsidP="00060544">
      <w:pPr>
        <w:numPr>
          <w:ilvl w:val="0"/>
          <w:numId w:val="4"/>
        </w:numPr>
        <w:suppressLineNumbers/>
        <w:tabs>
          <w:tab w:val="num" w:pos="360"/>
        </w:tabs>
        <w:suppressAutoHyphens/>
        <w:ind w:firstLine="567"/>
        <w:jc w:val="both"/>
        <w:rPr>
          <w:sz w:val="28"/>
          <w:szCs w:val="28"/>
        </w:rPr>
      </w:pPr>
      <w:r w:rsidRPr="00060544">
        <w:rPr>
          <w:b/>
          <w:bCs/>
          <w:i/>
          <w:iCs/>
          <w:sz w:val="28"/>
          <w:szCs w:val="28"/>
        </w:rPr>
        <w:t>Профильный уровень</w:t>
      </w:r>
      <w:r w:rsidRPr="00060544">
        <w:rPr>
          <w:sz w:val="28"/>
          <w:szCs w:val="28"/>
        </w:rPr>
        <w:t xml:space="preserve"> выбирается исходя из личных склонностей, потребностей учащегося и ориентирован на его подготовку к последующему профессиональному образованию или профессиональной деятельности.</w:t>
      </w:r>
    </w:p>
    <w:p w:rsidR="00385F84" w:rsidRPr="00060544" w:rsidRDefault="00385F84" w:rsidP="0006054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Предусмотренный концепцией модернизации российского образования переход к профильному обучению привёл к появлению элективных курсов (курсов по выбору). В настоящее время разработаны программы элективных курсов по информатике и информацио</w:t>
      </w:r>
      <w:r w:rsidR="00E00207" w:rsidRPr="00060544">
        <w:rPr>
          <w:sz w:val="28"/>
          <w:szCs w:val="28"/>
        </w:rPr>
        <w:t>нным те</w:t>
      </w:r>
      <w:r w:rsidR="00835070" w:rsidRPr="00060544">
        <w:rPr>
          <w:sz w:val="28"/>
          <w:szCs w:val="28"/>
        </w:rPr>
        <w:t>хнологиям</w:t>
      </w:r>
      <w:r w:rsidR="00E00207" w:rsidRPr="00060544">
        <w:rPr>
          <w:sz w:val="28"/>
          <w:szCs w:val="28"/>
        </w:rPr>
        <w:t>.</w:t>
      </w:r>
    </w:p>
    <w:p w:rsidR="00DC06F8" w:rsidRPr="00060544" w:rsidRDefault="00DC06F8" w:rsidP="00060544">
      <w:pPr>
        <w:suppressLineNumbers/>
        <w:suppressAutoHyphens/>
        <w:ind w:firstLine="567"/>
        <w:jc w:val="both"/>
        <w:rPr>
          <w:sz w:val="28"/>
          <w:szCs w:val="28"/>
        </w:rPr>
      </w:pPr>
    </w:p>
    <w:p w:rsidR="00385F84" w:rsidRPr="00060544" w:rsidRDefault="00385F84" w:rsidP="00060544">
      <w:pPr>
        <w:pStyle w:val="21"/>
        <w:suppressLineNumbers/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 xml:space="preserve">На основе Федерального компонента государственного стандарта среднего (полного) общего образования </w:t>
      </w:r>
      <w:r w:rsidRPr="00060544">
        <w:rPr>
          <w:b/>
          <w:bCs/>
          <w:i/>
          <w:iCs/>
          <w:sz w:val="28"/>
          <w:szCs w:val="28"/>
        </w:rPr>
        <w:t xml:space="preserve">составлена примерная </w:t>
      </w:r>
      <w:r w:rsidR="00E00207" w:rsidRPr="00060544">
        <w:rPr>
          <w:b/>
          <w:bCs/>
          <w:i/>
          <w:iCs/>
          <w:sz w:val="28"/>
          <w:szCs w:val="28"/>
        </w:rPr>
        <w:t>программа по информатике и ИКТ.</w:t>
      </w:r>
      <w:r w:rsidRPr="00060544">
        <w:rPr>
          <w:b/>
          <w:bCs/>
          <w:i/>
          <w:iCs/>
          <w:sz w:val="28"/>
          <w:szCs w:val="28"/>
        </w:rPr>
        <w:t xml:space="preserve"> </w:t>
      </w:r>
      <w:r w:rsidRPr="00060544">
        <w:rPr>
          <w:sz w:val="28"/>
          <w:szCs w:val="28"/>
        </w:rPr>
        <w:t>В ней конкретизировано содержание образовательного стандарта, дано примерное распределение учебных часов по разделам курса и возможная последовательность изучения разделов и тем учебного предмета с учетом межпредметных и внутрипредметных связей, логики учебного процесса, возрастных особенностей учащихся, определен минимальный набор практических работ, необходимых для формирования информационно-коммуникационной компетентности учащихся. Таким образом, примерная программа содействует сохранению единого образовательного пространства, не сковывая при этом творческой инициативы учителей, предоставляет широкие возможности для реализации различных подходов к построению учебного курса.</w:t>
      </w:r>
    </w:p>
    <w:p w:rsidR="00385F84" w:rsidRPr="00060544" w:rsidRDefault="00385F84" w:rsidP="00060544">
      <w:pPr>
        <w:pStyle w:val="21"/>
        <w:suppressLineNumbers/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060544">
        <w:rPr>
          <w:b/>
          <w:bCs/>
          <w:i/>
          <w:iCs/>
          <w:sz w:val="28"/>
          <w:szCs w:val="28"/>
        </w:rPr>
        <w:t>Примерная программа является ориентиром</w:t>
      </w:r>
      <w:r w:rsidRPr="00060544">
        <w:rPr>
          <w:sz w:val="28"/>
          <w:szCs w:val="28"/>
        </w:rPr>
        <w:t xml:space="preserve"> для составления рабочих учебных программ, тематического планирования курса учителем. Авторы учебников и методических пособий, учителя информатики могут предложить собственный подход к структурированию учебного материала, определению последовательности изучения этого материала, а также методических путей формирования системы знаний, умений и способов деятельности, развития и со</w:t>
      </w:r>
      <w:r w:rsidR="00835070" w:rsidRPr="00060544">
        <w:rPr>
          <w:sz w:val="28"/>
          <w:szCs w:val="28"/>
        </w:rPr>
        <w:t>циализации учащихся, составляя модифицированные и авторские программы по предмету.</w:t>
      </w:r>
    </w:p>
    <w:p w:rsidR="0093172C" w:rsidRPr="00060544" w:rsidRDefault="0093172C" w:rsidP="00060544">
      <w:pPr>
        <w:pStyle w:val="21"/>
        <w:suppressLineNumbers/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DC06F8" w:rsidRPr="00060544" w:rsidRDefault="00A40BF7" w:rsidP="00060544">
      <w:pPr>
        <w:jc w:val="center"/>
        <w:outlineLvl w:val="1"/>
        <w:rPr>
          <w:b/>
          <w:color w:val="333333"/>
          <w:sz w:val="28"/>
          <w:szCs w:val="28"/>
        </w:rPr>
      </w:pPr>
      <w:bookmarkStart w:id="8" w:name="_Toc256425698"/>
      <w:r>
        <w:rPr>
          <w:b/>
          <w:color w:val="333333"/>
          <w:sz w:val="28"/>
          <w:szCs w:val="28"/>
        </w:rPr>
        <w:br w:type="page"/>
      </w:r>
      <w:bookmarkStart w:id="9" w:name="_Toc257039719"/>
      <w:r w:rsidR="00DC06F8" w:rsidRPr="00060544">
        <w:rPr>
          <w:b/>
          <w:color w:val="333333"/>
          <w:sz w:val="28"/>
          <w:szCs w:val="28"/>
        </w:rPr>
        <w:t>Учебники издательства БИНОМ по Информатике и ИКТ,</w:t>
      </w:r>
      <w:r w:rsidR="00501D90" w:rsidRPr="00060544">
        <w:rPr>
          <w:b/>
          <w:color w:val="333333"/>
          <w:sz w:val="28"/>
          <w:szCs w:val="28"/>
        </w:rPr>
        <w:t xml:space="preserve"> </w:t>
      </w:r>
      <w:r w:rsidR="00DC06F8" w:rsidRPr="00060544">
        <w:rPr>
          <w:b/>
          <w:color w:val="333333"/>
          <w:sz w:val="28"/>
          <w:szCs w:val="28"/>
        </w:rPr>
        <w:t>включенные в Федеральный перечень на 2010-2011 учебный год</w:t>
      </w:r>
      <w:bookmarkEnd w:id="8"/>
      <w:bookmarkEnd w:id="9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50"/>
        <w:gridCol w:w="7064"/>
        <w:gridCol w:w="929"/>
        <w:gridCol w:w="1877"/>
      </w:tblGrid>
      <w:tr w:rsidR="00DC06F8" w:rsidRPr="00060544">
        <w:trPr>
          <w:trHeight w:val="614"/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b/>
                <w:bCs/>
                <w:color w:val="333333"/>
                <w:sz w:val="28"/>
                <w:szCs w:val="28"/>
              </w:rPr>
              <w:t>№</w:t>
            </w:r>
            <w:r w:rsidRPr="00060544">
              <w:rPr>
                <w:b/>
                <w:bCs/>
                <w:color w:val="333333"/>
                <w:sz w:val="28"/>
                <w:szCs w:val="28"/>
              </w:rPr>
              <w:br/>
              <w:t>по ФП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b/>
                <w:bCs/>
                <w:color w:val="333333"/>
                <w:sz w:val="28"/>
                <w:szCs w:val="28"/>
              </w:rPr>
              <w:t>Авторы, название учебника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b/>
                <w:bCs/>
                <w:color w:val="333333"/>
                <w:sz w:val="28"/>
                <w:szCs w:val="28"/>
              </w:rPr>
              <w:t>Класс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b/>
                <w:bCs/>
                <w:color w:val="333333"/>
                <w:sz w:val="28"/>
                <w:szCs w:val="28"/>
              </w:rPr>
              <w:t>Гриф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НАЧАЛЬНОЕ ОБЩЕЕ ОБРАЗОВАНИЕ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Технология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Матвеева Н.В., Челак Е.Н., Конопатова Н.К. и др.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Рекомендован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Матвеева Н.В., Челак Е.Н., Конопатова Н.К. и др.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Рекомендован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Плаксин М.А., Иванова Н.Г., Русакова О.Л. Информатика и ИКТ</w:t>
            </w:r>
          </w:p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Допущен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ОСНОВНОЕ ОБЩЕЕ ОБРАЗОВАНИЕ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Информатика и ИКТ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Семакин И.Г., Залогова Л.А., Русаков С.В. и др.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Рекомендован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Семакин И.Г., Залогова Л.А., Русаков С.В. и др.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Рекомендован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Угринович Н.Д.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Рекомендован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Угринович Н.Д.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Рекомендован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СРЕДНЕЕ (ПОЛНОЕ) ОБЩЕЕ ОБРАЗОВАНИЕ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Информатика и ИКТ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Семакин И.Г., Хеннер Е.К. Информатика и ИКТ (базовый уровень)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Рекомендован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Угринович Н.Д. Информатика и ИКТ (базовый уровень)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Рекомендован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Угринович Н.Д. Информатика и ИКТ (базовый уровень)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Рекомендован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Угринович Н.Д. Информатика и ИКТ (профильный уровень)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Рекомендован</w:t>
            </w:r>
          </w:p>
        </w:tc>
      </w:tr>
      <w:tr w:rsidR="00DC06F8" w:rsidRPr="000605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Угринович Н.Д. Информатика и ИКТ (профильный уровень)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jc w:val="center"/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06F8" w:rsidRPr="00060544" w:rsidRDefault="00DC06F8" w:rsidP="00060544">
            <w:pPr>
              <w:rPr>
                <w:color w:val="333333"/>
                <w:sz w:val="28"/>
                <w:szCs w:val="28"/>
              </w:rPr>
            </w:pPr>
            <w:r w:rsidRPr="00060544">
              <w:rPr>
                <w:color w:val="333333"/>
                <w:sz w:val="28"/>
                <w:szCs w:val="28"/>
              </w:rPr>
              <w:t>Рекомендован</w:t>
            </w:r>
          </w:p>
        </w:tc>
      </w:tr>
    </w:tbl>
    <w:p w:rsidR="00921CBD" w:rsidRPr="0004490D" w:rsidRDefault="00626E7B" w:rsidP="00060544">
      <w:pPr>
        <w:pStyle w:val="114"/>
        <w:spacing w:before="0" w:after="0"/>
        <w:ind w:left="900"/>
        <w:jc w:val="center"/>
        <w:rPr>
          <w:rStyle w:val="140"/>
          <w:rFonts w:cs="Times New Roman"/>
          <w:szCs w:val="28"/>
        </w:rPr>
      </w:pPr>
      <w:bookmarkStart w:id="10" w:name="_Toc256425699"/>
      <w:r w:rsidRPr="00060544">
        <w:rPr>
          <w:rStyle w:val="140"/>
          <w:rFonts w:cs="Times New Roman"/>
          <w:szCs w:val="28"/>
        </w:rPr>
        <w:br w:type="page"/>
      </w:r>
      <w:bookmarkStart w:id="11" w:name="_Toc257039720"/>
      <w:r w:rsidR="00921CBD" w:rsidRPr="0004490D">
        <w:rPr>
          <w:rStyle w:val="140"/>
          <w:rFonts w:cs="Times New Roman"/>
          <w:szCs w:val="28"/>
        </w:rPr>
        <w:t xml:space="preserve">Учебно-методические комплекты </w:t>
      </w:r>
      <w:r w:rsidR="00921CBD">
        <w:rPr>
          <w:rStyle w:val="140"/>
          <w:rFonts w:cs="Times New Roman"/>
          <w:szCs w:val="28"/>
        </w:rPr>
        <w:t xml:space="preserve">(УМК) </w:t>
      </w:r>
      <w:r w:rsidR="00921CBD" w:rsidRPr="0004490D">
        <w:rPr>
          <w:rStyle w:val="140"/>
          <w:rFonts w:cs="Times New Roman"/>
          <w:szCs w:val="28"/>
        </w:rPr>
        <w:t xml:space="preserve">по информатике и ИКТ </w:t>
      </w:r>
      <w:r w:rsidR="00673BE8">
        <w:rPr>
          <w:rStyle w:val="140"/>
          <w:rFonts w:cs="Times New Roman"/>
          <w:szCs w:val="28"/>
        </w:rPr>
        <w:br/>
      </w:r>
      <w:r w:rsidR="00921CBD" w:rsidRPr="0004490D">
        <w:rPr>
          <w:rStyle w:val="140"/>
          <w:rFonts w:cs="Times New Roman"/>
          <w:szCs w:val="28"/>
        </w:rPr>
        <w:t>на 2010-2011 уч. год</w:t>
      </w:r>
      <w:bookmarkEnd w:id="10"/>
      <w:bookmarkEnd w:id="11"/>
    </w:p>
    <w:p w:rsidR="00AA3AE7" w:rsidRDefault="00AA3AE7" w:rsidP="006414B5">
      <w:pPr>
        <w:tabs>
          <w:tab w:val="left" w:pos="720"/>
        </w:tabs>
        <w:ind w:firstLine="567"/>
        <w:jc w:val="center"/>
        <w:rPr>
          <w:b/>
        </w:rPr>
      </w:pPr>
    </w:p>
    <w:p w:rsidR="002F65C6" w:rsidRPr="00A40BF7" w:rsidRDefault="00921CBD" w:rsidP="00205FAB">
      <w:pPr>
        <w:tabs>
          <w:tab w:val="left" w:pos="720"/>
        </w:tabs>
        <w:jc w:val="center"/>
        <w:outlineLvl w:val="1"/>
        <w:rPr>
          <w:b/>
          <w:sz w:val="28"/>
          <w:szCs w:val="28"/>
        </w:rPr>
      </w:pPr>
      <w:bookmarkStart w:id="12" w:name="_Toc256425700"/>
      <w:bookmarkStart w:id="13" w:name="_Toc257039721"/>
      <w:r w:rsidRPr="00A40BF7">
        <w:rPr>
          <w:b/>
          <w:sz w:val="28"/>
          <w:szCs w:val="28"/>
        </w:rPr>
        <w:t xml:space="preserve">УМК </w:t>
      </w:r>
      <w:r w:rsidR="00673BE8" w:rsidRPr="00A40BF7">
        <w:rPr>
          <w:b/>
          <w:sz w:val="28"/>
          <w:szCs w:val="28"/>
        </w:rPr>
        <w:t xml:space="preserve"> </w:t>
      </w:r>
      <w:r w:rsidR="00DC0E00" w:rsidRPr="00A40BF7">
        <w:rPr>
          <w:b/>
          <w:sz w:val="28"/>
          <w:szCs w:val="28"/>
        </w:rPr>
        <w:t>«Информатика и ИКТ»</w:t>
      </w:r>
      <w:r w:rsidR="00EF428F" w:rsidRPr="00A40BF7">
        <w:rPr>
          <w:b/>
          <w:sz w:val="28"/>
          <w:szCs w:val="28"/>
        </w:rPr>
        <w:t xml:space="preserve">, </w:t>
      </w:r>
      <w:r w:rsidR="005E1541">
        <w:rPr>
          <w:b/>
          <w:sz w:val="28"/>
          <w:szCs w:val="28"/>
        </w:rPr>
        <w:t>2-4 классы</w:t>
      </w:r>
      <w:r w:rsidR="006628B5" w:rsidRPr="00A40BF7">
        <w:rPr>
          <w:b/>
          <w:sz w:val="28"/>
          <w:szCs w:val="28"/>
        </w:rPr>
        <w:t xml:space="preserve">, </w:t>
      </w:r>
      <w:r w:rsidR="00EF428F" w:rsidRPr="00A40BF7">
        <w:rPr>
          <w:b/>
          <w:sz w:val="28"/>
          <w:szCs w:val="28"/>
        </w:rPr>
        <w:t>автор Н.В. Матвеева и др.</w:t>
      </w:r>
      <w:bookmarkEnd w:id="12"/>
      <w:bookmarkEnd w:id="13"/>
    </w:p>
    <w:p w:rsidR="00921CBD" w:rsidRPr="00A40BF7" w:rsidRDefault="00921CBD" w:rsidP="00A40BF7">
      <w:pPr>
        <w:tabs>
          <w:tab w:val="left" w:pos="720"/>
        </w:tabs>
        <w:ind w:firstLine="360"/>
        <w:rPr>
          <w:i/>
          <w:sz w:val="28"/>
          <w:szCs w:val="28"/>
        </w:rPr>
      </w:pPr>
    </w:p>
    <w:p w:rsidR="00DC0E00" w:rsidRPr="00A40BF7" w:rsidRDefault="00DC0E00" w:rsidP="00A40BF7">
      <w:pPr>
        <w:tabs>
          <w:tab w:val="left" w:pos="720"/>
        </w:tabs>
        <w:ind w:firstLine="360"/>
        <w:rPr>
          <w:b/>
          <w:i/>
          <w:sz w:val="28"/>
          <w:szCs w:val="28"/>
        </w:rPr>
      </w:pPr>
      <w:r w:rsidRPr="00A40BF7">
        <w:rPr>
          <w:i/>
          <w:sz w:val="28"/>
          <w:szCs w:val="28"/>
        </w:rPr>
        <w:t>Состав УМК:</w:t>
      </w:r>
    </w:p>
    <w:p w:rsidR="009E6E3F" w:rsidRPr="00A40BF7" w:rsidRDefault="009E6E3F" w:rsidP="00A40BF7">
      <w:pPr>
        <w:numPr>
          <w:ilvl w:val="0"/>
          <w:numId w:val="7"/>
        </w:numPr>
        <w:ind w:left="0" w:firstLine="360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ИКТ», 2 класс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Рабочая тетрадь (ч. 1, ч. 2), 2 класс 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</w:t>
      </w:r>
      <w:r w:rsidR="00A341C9">
        <w:rPr>
          <w:color w:val="333333"/>
          <w:sz w:val="28"/>
          <w:szCs w:val="28"/>
        </w:rPr>
        <w:t>етодическое пособие для учителя, 2 класс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ИКТ», 3 класс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Рабочая тетрадь (ч. 1, ч. 2), 3 класс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Тетрадь контрольных работ, 3 класс 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для учителя, 3 класс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ИКТ», 4 класс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Рабочая тетрадь (ч. 1, ч. 2), 4 класс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Тетрадь контрольных работ, 4 класс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для учителя, 4 класс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«Введение в информатику», комплект плакатов (12 плакатов)</w:t>
      </w:r>
    </w:p>
    <w:p w:rsidR="009E6E3F" w:rsidRPr="00A40BF7" w:rsidRDefault="009E6E3F" w:rsidP="00A40BF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к комплекту плакатов «Введение в информатику»</w:t>
      </w:r>
    </w:p>
    <w:p w:rsidR="00CF7828" w:rsidRPr="00A40BF7" w:rsidRDefault="00CF7828" w:rsidP="00A40BF7">
      <w:pPr>
        <w:numPr>
          <w:ilvl w:val="0"/>
          <w:numId w:val="7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Программа курса информатики и ИКТ для 2-4 классов начальной общеобразовательной школы (Н.В. Матвеева, Е.Н. Челак, Н.К. Конопатова, Л.П. Панкратова) //  Программы для общеобразовательных учреждений: Информатика. 2-11 классы. / Сост. М.Н. Бородин. – 6-е изд. – М.: БИНОМ. Лаборатория знаний, </w:t>
      </w:r>
      <w:smartTag w:uri="urn:schemas-microsoft-com:office:smarttags" w:element="metricconverter">
        <w:smartTagPr>
          <w:attr w:name="ProductID" w:val="2009 г"/>
        </w:smartTagPr>
        <w:r w:rsidRPr="00A40BF7">
          <w:rPr>
            <w:sz w:val="28"/>
            <w:szCs w:val="28"/>
          </w:rPr>
          <w:t>2009 г</w:t>
        </w:r>
      </w:smartTag>
      <w:r w:rsidRPr="00A40BF7">
        <w:rPr>
          <w:sz w:val="28"/>
          <w:szCs w:val="28"/>
        </w:rPr>
        <w:t>.</w:t>
      </w:r>
    </w:p>
    <w:p w:rsidR="00A40BF7" w:rsidRDefault="00A40BF7" w:rsidP="00AE05DE">
      <w:pPr>
        <w:ind w:firstLine="360"/>
        <w:rPr>
          <w:bCs/>
          <w:i/>
          <w:color w:val="333333"/>
        </w:rPr>
      </w:pPr>
    </w:p>
    <w:p w:rsidR="009E6E3F" w:rsidRPr="00A40BF7" w:rsidRDefault="009E6E3F" w:rsidP="00AE05DE">
      <w:pPr>
        <w:ind w:firstLine="360"/>
        <w:rPr>
          <w:i/>
          <w:color w:val="333333"/>
          <w:sz w:val="28"/>
          <w:szCs w:val="28"/>
        </w:rPr>
      </w:pPr>
      <w:r w:rsidRPr="00A40BF7">
        <w:rPr>
          <w:bCs/>
          <w:i/>
          <w:color w:val="333333"/>
          <w:sz w:val="28"/>
          <w:szCs w:val="28"/>
        </w:rPr>
        <w:t>Электронное сопровождение УМК:</w:t>
      </w:r>
      <w:r w:rsidRPr="00A40BF7">
        <w:rPr>
          <w:i/>
          <w:color w:val="333333"/>
          <w:sz w:val="28"/>
          <w:szCs w:val="28"/>
        </w:rPr>
        <w:t xml:space="preserve"> </w:t>
      </w:r>
      <w:r w:rsidR="00DC0E00" w:rsidRPr="00A40BF7">
        <w:rPr>
          <w:i/>
          <w:color w:val="333333"/>
          <w:sz w:val="28"/>
          <w:szCs w:val="28"/>
        </w:rPr>
        <w:t xml:space="preserve"> </w:t>
      </w:r>
    </w:p>
    <w:p w:rsidR="009E6E3F" w:rsidRPr="00A40BF7" w:rsidRDefault="009E6E3F" w:rsidP="00AE05DE">
      <w:pPr>
        <w:numPr>
          <w:ilvl w:val="0"/>
          <w:numId w:val="8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ЭОР Единой коллекции к учебнику Н.В. Матвеева и др. «Информатика и ИКТ», 2 класс</w:t>
      </w:r>
      <w:r w:rsidR="00823714" w:rsidRPr="00A40BF7">
        <w:rPr>
          <w:color w:val="333333"/>
          <w:sz w:val="28"/>
          <w:szCs w:val="28"/>
        </w:rPr>
        <w:t xml:space="preserve"> (</w:t>
      </w:r>
      <w:r w:rsidR="00823714" w:rsidRPr="00DB5960">
        <w:rPr>
          <w:sz w:val="28"/>
          <w:szCs w:val="28"/>
        </w:rPr>
        <w:t>http://school-collection.edu.ru/</w:t>
      </w:r>
      <w:r w:rsidR="00823714" w:rsidRPr="00A40BF7">
        <w:rPr>
          <w:color w:val="333333"/>
          <w:sz w:val="28"/>
          <w:szCs w:val="28"/>
        </w:rPr>
        <w:t xml:space="preserve"> )</w:t>
      </w:r>
    </w:p>
    <w:p w:rsidR="009E6E3F" w:rsidRPr="00A40BF7" w:rsidRDefault="009E6E3F" w:rsidP="009E6E3F">
      <w:pPr>
        <w:numPr>
          <w:ilvl w:val="0"/>
          <w:numId w:val="8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Единой коллекции «Виртуальные лаборатории» </w:t>
      </w:r>
      <w:r w:rsidR="004A3F8B" w:rsidRPr="00A40BF7">
        <w:rPr>
          <w:color w:val="333333"/>
          <w:sz w:val="28"/>
          <w:szCs w:val="28"/>
        </w:rPr>
        <w:br/>
        <w:t>(</w:t>
      </w:r>
      <w:r w:rsidR="004A3F8B" w:rsidRPr="00DB5960">
        <w:rPr>
          <w:sz w:val="28"/>
          <w:szCs w:val="28"/>
        </w:rPr>
        <w:t>http://school-collection.edu.ru/catalog/rubr/473cf27f-18e7-469d-a53e-08d72f0ec961/?interface=pupil&amp;class[]=45&amp;subject[]=19</w:t>
      </w:r>
      <w:r w:rsidR="004A3F8B" w:rsidRPr="00A40BF7">
        <w:rPr>
          <w:color w:val="333333"/>
          <w:sz w:val="28"/>
          <w:szCs w:val="28"/>
        </w:rPr>
        <w:t xml:space="preserve"> )</w:t>
      </w:r>
    </w:p>
    <w:p w:rsidR="009E6E3F" w:rsidRPr="00A40BF7" w:rsidRDefault="009E6E3F" w:rsidP="009E6E3F">
      <w:pPr>
        <w:numPr>
          <w:ilvl w:val="0"/>
          <w:numId w:val="8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Авторская мастерская Н.В. Матвеевой </w:t>
      </w:r>
      <w:r w:rsidR="004A3F8B" w:rsidRPr="00A40BF7">
        <w:rPr>
          <w:color w:val="333333"/>
          <w:sz w:val="28"/>
          <w:szCs w:val="28"/>
        </w:rPr>
        <w:t>(</w:t>
      </w:r>
      <w:r w:rsidR="004A3F8B" w:rsidRPr="00DB5960">
        <w:rPr>
          <w:sz w:val="28"/>
          <w:szCs w:val="28"/>
        </w:rPr>
        <w:t>http://metodist.lbz.ru/authors/informatika/4/</w:t>
      </w:r>
      <w:r w:rsidR="004A3F8B" w:rsidRPr="00A40BF7">
        <w:rPr>
          <w:color w:val="333333"/>
          <w:sz w:val="28"/>
          <w:szCs w:val="28"/>
        </w:rPr>
        <w:t>)</w:t>
      </w:r>
    </w:p>
    <w:p w:rsidR="009E6E3F" w:rsidRPr="00A40BF7" w:rsidRDefault="009E6E3F" w:rsidP="009E6E3F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Лекторий </w:t>
      </w:r>
      <w:r w:rsidRPr="00A40BF7">
        <w:rPr>
          <w:color w:val="000000"/>
          <w:sz w:val="28"/>
          <w:szCs w:val="28"/>
        </w:rPr>
        <w:t>«ИКТ в начальной школе»</w:t>
      </w:r>
      <w:r w:rsidR="004A3F8B" w:rsidRPr="00A40BF7">
        <w:rPr>
          <w:color w:val="000000"/>
          <w:sz w:val="28"/>
          <w:szCs w:val="28"/>
        </w:rPr>
        <w:t xml:space="preserve"> (</w:t>
      </w:r>
      <w:r w:rsidRPr="00A40BF7">
        <w:rPr>
          <w:color w:val="000000"/>
          <w:sz w:val="28"/>
          <w:szCs w:val="28"/>
        </w:rPr>
        <w:t xml:space="preserve"> </w:t>
      </w:r>
      <w:r w:rsidR="004A3F8B" w:rsidRPr="00DB5960">
        <w:rPr>
          <w:sz w:val="28"/>
          <w:szCs w:val="28"/>
        </w:rPr>
        <w:t>http://metodist.lbz.ru/lections/8/</w:t>
      </w:r>
      <w:r w:rsidR="004A3F8B" w:rsidRPr="00A40BF7">
        <w:rPr>
          <w:color w:val="000000"/>
          <w:sz w:val="28"/>
          <w:szCs w:val="28"/>
        </w:rPr>
        <w:t xml:space="preserve"> )</w:t>
      </w:r>
    </w:p>
    <w:p w:rsidR="009E6E3F" w:rsidRPr="00A40BF7" w:rsidRDefault="009E6E3F" w:rsidP="009E6E3F">
      <w:pPr>
        <w:numPr>
          <w:ilvl w:val="0"/>
          <w:numId w:val="8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ЭОР на CD-диске к методическому пособию для учителя</w:t>
      </w:r>
      <w:r w:rsidR="00A341C9">
        <w:rPr>
          <w:color w:val="333333"/>
          <w:sz w:val="28"/>
          <w:szCs w:val="28"/>
        </w:rPr>
        <w:t>,</w:t>
      </w:r>
      <w:r w:rsidRPr="00A40BF7">
        <w:rPr>
          <w:color w:val="333333"/>
          <w:sz w:val="28"/>
          <w:szCs w:val="28"/>
        </w:rPr>
        <w:t xml:space="preserve"> Н.В. Матвеева и др. «Обучение информатике в третьем классе». </w:t>
      </w:r>
    </w:p>
    <w:p w:rsidR="009E6E3F" w:rsidRPr="00A40BF7" w:rsidRDefault="009E6E3F" w:rsidP="009E6E3F">
      <w:pPr>
        <w:numPr>
          <w:ilvl w:val="0"/>
          <w:numId w:val="8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на CD-диске к методическому пособию для учителя Н.В. Матвеева и др. «Обучение информатике в четвертом классе». </w:t>
      </w:r>
    </w:p>
    <w:p w:rsidR="00A40BF7" w:rsidRPr="00A40BF7" w:rsidRDefault="00C2714A" w:rsidP="001C5A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Цель</w:t>
      </w:r>
      <w:r w:rsidRPr="00A40BF7">
        <w:rPr>
          <w:b/>
          <w:bCs/>
          <w:i/>
          <w:iCs/>
          <w:sz w:val="28"/>
          <w:szCs w:val="28"/>
        </w:rPr>
        <w:t xml:space="preserve"> курса </w:t>
      </w:r>
      <w:r>
        <w:rPr>
          <w:b/>
          <w:bCs/>
          <w:i/>
          <w:iCs/>
          <w:sz w:val="28"/>
          <w:szCs w:val="28"/>
        </w:rPr>
        <w:t xml:space="preserve">. </w:t>
      </w:r>
      <w:r w:rsidR="006527D8" w:rsidRPr="00A40BF7">
        <w:rPr>
          <w:sz w:val="28"/>
          <w:szCs w:val="28"/>
        </w:rPr>
        <w:t>В основу программы по информатике, разработанной под руководством Матвеевой Н.В., положена идея о том, что каждый учащийся, оканчивающий начальную школу</w:t>
      </w:r>
      <w:r w:rsidR="00A341C9">
        <w:rPr>
          <w:sz w:val="28"/>
          <w:szCs w:val="28"/>
        </w:rPr>
        <w:t>,</w:t>
      </w:r>
      <w:r w:rsidR="006527D8" w:rsidRPr="00A40BF7">
        <w:rPr>
          <w:sz w:val="28"/>
          <w:szCs w:val="28"/>
        </w:rPr>
        <w:t xml:space="preserve"> должен обладать </w:t>
      </w:r>
      <w:r w:rsidR="001C5AA5">
        <w:rPr>
          <w:sz w:val="28"/>
          <w:szCs w:val="28"/>
        </w:rPr>
        <w:t>«</w:t>
      </w:r>
      <w:r w:rsidR="006527D8" w:rsidRPr="00A40BF7">
        <w:rPr>
          <w:sz w:val="28"/>
          <w:szCs w:val="28"/>
        </w:rPr>
        <w:t>информационной компетентностью</w:t>
      </w:r>
      <w:r w:rsidR="001C5AA5">
        <w:rPr>
          <w:sz w:val="28"/>
          <w:szCs w:val="28"/>
        </w:rPr>
        <w:t>»</w:t>
      </w:r>
      <w:r w:rsidR="007646CE">
        <w:rPr>
          <w:sz w:val="28"/>
          <w:szCs w:val="28"/>
        </w:rPr>
        <w:t xml:space="preserve"> с опорой на пропедевтику основных понятий</w:t>
      </w:r>
      <w:r w:rsidR="001C5AA5">
        <w:rPr>
          <w:sz w:val="28"/>
          <w:szCs w:val="28"/>
        </w:rPr>
        <w:t xml:space="preserve"> курса информатики.</w:t>
      </w:r>
      <w:r w:rsidR="006527D8" w:rsidRPr="00A40BF7">
        <w:rPr>
          <w:sz w:val="28"/>
          <w:szCs w:val="28"/>
        </w:rPr>
        <w:t xml:space="preserve"> </w:t>
      </w:r>
    </w:p>
    <w:p w:rsidR="002D6D44" w:rsidRPr="00A40BF7" w:rsidRDefault="006527D8" w:rsidP="006414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Авторский коллектив под</w:t>
      </w:r>
      <w:r w:rsidR="002D6D44" w:rsidRPr="00A40BF7">
        <w:rPr>
          <w:sz w:val="28"/>
          <w:szCs w:val="28"/>
        </w:rPr>
        <w:t xml:space="preserve"> </w:t>
      </w:r>
      <w:r w:rsidRPr="00A40BF7">
        <w:rPr>
          <w:sz w:val="28"/>
          <w:szCs w:val="28"/>
        </w:rPr>
        <w:t>данным термином понимает «готовность учащегося использовать усвоенные знания, умения</w:t>
      </w:r>
      <w:r w:rsidR="002D6D44" w:rsidRPr="00A40BF7">
        <w:rPr>
          <w:sz w:val="28"/>
          <w:szCs w:val="28"/>
        </w:rPr>
        <w:t xml:space="preserve"> </w:t>
      </w:r>
      <w:r w:rsidRPr="00A40BF7">
        <w:rPr>
          <w:sz w:val="28"/>
          <w:szCs w:val="28"/>
        </w:rPr>
        <w:t>и навыки в области информатики и ИКТ для:</w:t>
      </w:r>
    </w:p>
    <w:p w:rsidR="002D6D44" w:rsidRPr="00A40BF7" w:rsidRDefault="006527D8" w:rsidP="00032C9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доступа к информации (знание того, где и как искать и получать информацию);</w:t>
      </w:r>
    </w:p>
    <w:p w:rsidR="002D6D44" w:rsidRPr="00A40BF7" w:rsidRDefault="006527D8" w:rsidP="00032C9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обработки информации (использование заданных схем организации и классификации информации);</w:t>
      </w:r>
    </w:p>
    <w:p w:rsidR="002D6D44" w:rsidRPr="00A40BF7" w:rsidRDefault="006527D8" w:rsidP="00032C9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интеграции информации (интерпретирование и представление информации, включая резюмирование, сравнение, сопоставление);</w:t>
      </w:r>
    </w:p>
    <w:p w:rsidR="002D6D44" w:rsidRPr="00A40BF7" w:rsidRDefault="006527D8" w:rsidP="00032C9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оценки информации (суждение о качестве, релевантности, полезности, пригодности информации);</w:t>
      </w:r>
    </w:p>
    <w:p w:rsidR="002D6D44" w:rsidRPr="00A40BF7" w:rsidRDefault="006527D8" w:rsidP="00032C9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создания информации (адаптация, сочинение информации) и т.д.»</w:t>
      </w:r>
      <w:r w:rsidR="002D6D44" w:rsidRPr="00A40BF7">
        <w:rPr>
          <w:sz w:val="28"/>
          <w:szCs w:val="28"/>
        </w:rPr>
        <w:t>.</w:t>
      </w:r>
    </w:p>
    <w:p w:rsidR="002D6D44" w:rsidRPr="00A40BF7" w:rsidRDefault="006527D8" w:rsidP="006414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0BF7">
        <w:rPr>
          <w:b/>
          <w:bCs/>
          <w:i/>
          <w:iCs/>
          <w:sz w:val="28"/>
          <w:szCs w:val="28"/>
        </w:rPr>
        <w:t xml:space="preserve">Задачами </w:t>
      </w:r>
      <w:r w:rsidRPr="00A40BF7">
        <w:rPr>
          <w:sz w:val="28"/>
          <w:szCs w:val="28"/>
        </w:rPr>
        <w:t>курса являются:</w:t>
      </w:r>
    </w:p>
    <w:p w:rsidR="002D6D44" w:rsidRPr="00A40BF7" w:rsidRDefault="006527D8" w:rsidP="00032C9F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формирование системного, объектно-ориентированного теоретического мышления;</w:t>
      </w:r>
    </w:p>
    <w:p w:rsidR="002D6D44" w:rsidRPr="00A40BF7" w:rsidRDefault="006527D8" w:rsidP="00032C9F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формирование умения описывать объекты реальной и виртуальной действительности на основе различных способов представления информации;</w:t>
      </w:r>
    </w:p>
    <w:p w:rsidR="002D6D44" w:rsidRPr="00A40BF7" w:rsidRDefault="006527D8" w:rsidP="00032C9F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овладение приемами и способами информационной деятельности;</w:t>
      </w:r>
    </w:p>
    <w:p w:rsidR="002D6D44" w:rsidRPr="00A40BF7" w:rsidRDefault="006527D8" w:rsidP="00032C9F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формирование начальных навыков использования компьютерной техники и современных информационных технологий для решения практических задач.</w:t>
      </w:r>
    </w:p>
    <w:p w:rsidR="002D6D44" w:rsidRPr="00A40BF7" w:rsidRDefault="006527D8" w:rsidP="006414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0BF7">
        <w:rPr>
          <w:b/>
          <w:bCs/>
          <w:i/>
          <w:iCs/>
          <w:sz w:val="28"/>
          <w:szCs w:val="28"/>
        </w:rPr>
        <w:t xml:space="preserve">Принципы построения </w:t>
      </w:r>
      <w:r w:rsidRPr="00A40BF7">
        <w:rPr>
          <w:sz w:val="28"/>
          <w:szCs w:val="28"/>
        </w:rPr>
        <w:t>курса:</w:t>
      </w:r>
    </w:p>
    <w:p w:rsidR="002D6D44" w:rsidRPr="00A40BF7" w:rsidRDefault="006527D8" w:rsidP="00032C9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ориентация на приоритетную роль информационной деятельности в процессе обучения, в ходе которой происходит совершенствование умений и навыков практической работы;</w:t>
      </w:r>
    </w:p>
    <w:p w:rsidR="002D6D44" w:rsidRDefault="006527D8" w:rsidP="00032C9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признание ведущей роли мыслительной деятельности, словесно-логического, теоретического мышления, усваивая систему научных понятий, дети проводят теоретическое обобщение знаний, полученных на других уроках в начальной школе, и используют его для решения практических задач и осуществления более объемных обобщений (например, объект, модель, виды информации и т.д.).</w:t>
      </w:r>
    </w:p>
    <w:p w:rsidR="007646CE" w:rsidRDefault="007646CE" w:rsidP="007646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Предложены три траектории изучения предмета: </w:t>
      </w:r>
    </w:p>
    <w:p w:rsidR="007646CE" w:rsidRDefault="007646CE" w:rsidP="007646CE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Общекультурная: по 1 час</w:t>
      </w:r>
      <w:r w:rsidR="00A341C9">
        <w:rPr>
          <w:sz w:val="28"/>
          <w:szCs w:val="28"/>
        </w:rPr>
        <w:t>у</w:t>
      </w:r>
      <w:r>
        <w:rPr>
          <w:sz w:val="28"/>
          <w:szCs w:val="28"/>
        </w:rPr>
        <w:t xml:space="preserve"> в неделю </w:t>
      </w:r>
      <w:r w:rsidR="00A341C9">
        <w:rPr>
          <w:sz w:val="28"/>
          <w:szCs w:val="28"/>
        </w:rPr>
        <w:t xml:space="preserve">в </w:t>
      </w:r>
      <w:r>
        <w:rPr>
          <w:sz w:val="28"/>
          <w:szCs w:val="28"/>
        </w:rPr>
        <w:t>2- 4 кл. (во 2 классе 1 час из часов образовательного учреждения), в 3-4 классе</w:t>
      </w:r>
      <w:r w:rsidR="00A341C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из часов федерального компонента ФБУП</w:t>
      </w:r>
    </w:p>
    <w:p w:rsidR="007646CE" w:rsidRDefault="007646CE" w:rsidP="007646CE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Информационно-технологическая: по 1  час</w:t>
      </w:r>
      <w:r w:rsidR="00A341C9">
        <w:rPr>
          <w:sz w:val="28"/>
          <w:szCs w:val="28"/>
        </w:rPr>
        <w:t>у в</w:t>
      </w:r>
      <w:r>
        <w:rPr>
          <w:sz w:val="28"/>
          <w:szCs w:val="28"/>
        </w:rPr>
        <w:t xml:space="preserve"> неделю </w:t>
      </w:r>
      <w:r w:rsidR="00A341C9">
        <w:rPr>
          <w:sz w:val="28"/>
          <w:szCs w:val="28"/>
        </w:rPr>
        <w:t>в</w:t>
      </w:r>
      <w:r>
        <w:rPr>
          <w:sz w:val="28"/>
          <w:szCs w:val="28"/>
        </w:rPr>
        <w:t xml:space="preserve"> 3-4 кл</w:t>
      </w:r>
      <w:r w:rsidR="00A341C9">
        <w:rPr>
          <w:sz w:val="28"/>
          <w:szCs w:val="28"/>
        </w:rPr>
        <w:t>.</w:t>
      </w:r>
      <w:r>
        <w:rPr>
          <w:sz w:val="28"/>
          <w:szCs w:val="28"/>
        </w:rPr>
        <w:t xml:space="preserve"> из часов федерального компонента ФБУП.</w:t>
      </w:r>
    </w:p>
    <w:p w:rsidR="007646CE" w:rsidRPr="00A40BF7" w:rsidRDefault="007646CE" w:rsidP="007646CE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Информационно-математическая: во 2 классе 1 час из часов образовательного учреждения и по 2 час</w:t>
      </w:r>
      <w:r w:rsidR="00A341C9">
        <w:rPr>
          <w:sz w:val="28"/>
          <w:szCs w:val="28"/>
        </w:rPr>
        <w:t xml:space="preserve">а в </w:t>
      </w:r>
      <w:r>
        <w:rPr>
          <w:sz w:val="28"/>
          <w:szCs w:val="28"/>
        </w:rPr>
        <w:t xml:space="preserve">неделю </w:t>
      </w:r>
      <w:r w:rsidR="00A341C9">
        <w:rPr>
          <w:sz w:val="28"/>
          <w:szCs w:val="28"/>
        </w:rPr>
        <w:t xml:space="preserve">в 3-4 кл. </w:t>
      </w:r>
      <w:r>
        <w:rPr>
          <w:sz w:val="28"/>
          <w:szCs w:val="28"/>
        </w:rPr>
        <w:t xml:space="preserve">( с учетом 1 часа в неделю  </w:t>
      </w:r>
      <w:r w:rsidR="00A341C9">
        <w:rPr>
          <w:sz w:val="28"/>
          <w:szCs w:val="28"/>
        </w:rPr>
        <w:t xml:space="preserve">из часов </w:t>
      </w:r>
      <w:r>
        <w:rPr>
          <w:sz w:val="28"/>
          <w:szCs w:val="28"/>
        </w:rPr>
        <w:t>образовательного учреждения).</w:t>
      </w:r>
    </w:p>
    <w:p w:rsidR="007646CE" w:rsidRPr="00A40BF7" w:rsidRDefault="007646CE" w:rsidP="007646CE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2D6D44" w:rsidRPr="00A40BF7" w:rsidRDefault="006527D8" w:rsidP="00032C9F">
      <w:pPr>
        <w:autoSpaceDE w:val="0"/>
        <w:autoSpaceDN w:val="0"/>
        <w:adjustRightInd w:val="0"/>
        <w:ind w:left="207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Предусматривается обучение по следующим содержательным линиям</w:t>
      </w:r>
      <w:r w:rsidR="007646CE">
        <w:rPr>
          <w:sz w:val="28"/>
          <w:szCs w:val="28"/>
        </w:rPr>
        <w:t xml:space="preserve"> во всех трех траекториях</w:t>
      </w:r>
      <w:r w:rsidRPr="00A40BF7">
        <w:rPr>
          <w:sz w:val="28"/>
          <w:szCs w:val="28"/>
        </w:rPr>
        <w:t>:</w:t>
      </w:r>
    </w:p>
    <w:p w:rsidR="002D6D44" w:rsidRPr="00A40BF7" w:rsidRDefault="006527D8" w:rsidP="00032C9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информация, виды информации (по способу восприятия, по способу представления);</w:t>
      </w:r>
    </w:p>
    <w:p w:rsidR="002D6D44" w:rsidRPr="00A40BF7" w:rsidRDefault="006527D8" w:rsidP="00032C9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информационные объекты (текст, изображение, аудиозапись, видеозапись);</w:t>
      </w:r>
    </w:p>
    <w:p w:rsidR="002D6D44" w:rsidRPr="00A40BF7" w:rsidRDefault="006527D8" w:rsidP="00032C9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источники информации (живая и неживая природа, творения человека);</w:t>
      </w:r>
    </w:p>
    <w:p w:rsidR="002D6D44" w:rsidRPr="00A40BF7" w:rsidRDefault="006527D8" w:rsidP="00032C9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работа с информацией (обмен, поиск, преобразование, хранение, использование);</w:t>
      </w:r>
    </w:p>
    <w:p w:rsidR="002D6D44" w:rsidRPr="00A40BF7" w:rsidRDefault="006527D8" w:rsidP="00032C9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средства информационных технологий (телефон, компьютер, радио, телевидение, устройства мультимедиа);</w:t>
      </w:r>
    </w:p>
    <w:p w:rsidR="006527D8" w:rsidRPr="00A40BF7" w:rsidRDefault="006527D8" w:rsidP="00032C9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организация информации и данных (оглавление, указатели, каталоги, записные книжки и другое).</w:t>
      </w:r>
    </w:p>
    <w:p w:rsidR="00A40BF7" w:rsidRDefault="00A40BF7" w:rsidP="00A03A18">
      <w:pPr>
        <w:tabs>
          <w:tab w:val="left" w:pos="720"/>
        </w:tabs>
        <w:jc w:val="center"/>
        <w:outlineLvl w:val="1"/>
        <w:rPr>
          <w:b/>
          <w:sz w:val="28"/>
          <w:szCs w:val="28"/>
        </w:rPr>
      </w:pPr>
    </w:p>
    <w:p w:rsidR="0078368A" w:rsidRPr="0078368A" w:rsidRDefault="0078368A" w:rsidP="00205FAB">
      <w:pPr>
        <w:pStyle w:val="114"/>
        <w:spacing w:before="0" w:after="0"/>
        <w:ind w:left="900"/>
        <w:jc w:val="center"/>
        <w:outlineLvl w:val="1"/>
        <w:rPr>
          <w:rStyle w:val="140"/>
          <w:rFonts w:cs="Times New Roman"/>
        </w:rPr>
      </w:pPr>
      <w:bookmarkStart w:id="14" w:name="_Toc257039722"/>
      <w:r w:rsidRPr="0078368A">
        <w:rPr>
          <w:rStyle w:val="140"/>
          <w:rFonts w:cs="Times New Roman"/>
        </w:rPr>
        <w:t>УМК «Информатика и ИКТ», 3</w:t>
      </w:r>
      <w:r w:rsidR="00001A8E">
        <w:rPr>
          <w:rStyle w:val="140"/>
          <w:rFonts w:cs="Times New Roman"/>
        </w:rPr>
        <w:t xml:space="preserve"> - 4</w:t>
      </w:r>
      <w:r w:rsidRPr="0078368A">
        <w:rPr>
          <w:rStyle w:val="140"/>
          <w:rFonts w:cs="Times New Roman"/>
        </w:rPr>
        <w:t xml:space="preserve"> класс, автор Плаксин М.А. и др.</w:t>
      </w:r>
      <w:bookmarkEnd w:id="14"/>
    </w:p>
    <w:p w:rsidR="005F2BE5" w:rsidRDefault="005F2BE5" w:rsidP="00A03A18">
      <w:pPr>
        <w:tabs>
          <w:tab w:val="left" w:pos="720"/>
        </w:tabs>
        <w:jc w:val="center"/>
        <w:outlineLvl w:val="1"/>
        <w:rPr>
          <w:b/>
          <w:sz w:val="28"/>
          <w:szCs w:val="28"/>
        </w:rPr>
      </w:pPr>
    </w:p>
    <w:p w:rsidR="005E1541" w:rsidRDefault="005E1541" w:rsidP="0054693F">
      <w:pPr>
        <w:ind w:firstLine="720"/>
        <w:jc w:val="both"/>
        <w:rPr>
          <w:sz w:val="28"/>
          <w:szCs w:val="28"/>
        </w:rPr>
      </w:pPr>
      <w:r w:rsidRPr="005E1541">
        <w:rPr>
          <w:sz w:val="28"/>
          <w:szCs w:val="28"/>
        </w:rPr>
        <w:t xml:space="preserve">Учебник для 3 класса «Информатика и ИКТ» (авторы </w:t>
      </w:r>
      <w:r w:rsidRPr="005E1541">
        <w:rPr>
          <w:bCs/>
          <w:sz w:val="28"/>
          <w:szCs w:val="28"/>
        </w:rPr>
        <w:t>Плаксин М.А., Иванова Н.Г., Русакова О.Л.)</w:t>
      </w:r>
      <w:r w:rsidR="0054693F">
        <w:rPr>
          <w:bCs/>
          <w:sz w:val="28"/>
          <w:szCs w:val="28"/>
        </w:rPr>
        <w:t>,</w:t>
      </w:r>
      <w:r w:rsidRPr="005E1541">
        <w:rPr>
          <w:bCs/>
          <w:sz w:val="28"/>
          <w:szCs w:val="28"/>
        </w:rPr>
        <w:t xml:space="preserve"> включён</w:t>
      </w:r>
      <w:r w:rsidR="0054693F">
        <w:rPr>
          <w:bCs/>
          <w:sz w:val="28"/>
          <w:szCs w:val="28"/>
        </w:rPr>
        <w:t>ный</w:t>
      </w:r>
      <w:r w:rsidRPr="005E1541">
        <w:rPr>
          <w:bCs/>
          <w:sz w:val="28"/>
          <w:szCs w:val="28"/>
        </w:rPr>
        <w:t xml:space="preserve"> в Федеральный перечень учебников, допущенных к использованию в образовательном процессе в общеобразовательных учреждениях</w:t>
      </w:r>
      <w:r w:rsidR="0054693F">
        <w:rPr>
          <w:bCs/>
          <w:sz w:val="28"/>
          <w:szCs w:val="28"/>
        </w:rPr>
        <w:t xml:space="preserve">, </w:t>
      </w:r>
      <w:r w:rsidRPr="005E1541">
        <w:rPr>
          <w:sz w:val="28"/>
          <w:szCs w:val="28"/>
        </w:rPr>
        <w:t xml:space="preserve">является частью </w:t>
      </w:r>
      <w:r>
        <w:rPr>
          <w:sz w:val="28"/>
          <w:szCs w:val="28"/>
        </w:rPr>
        <w:t>УМК</w:t>
      </w:r>
      <w:r w:rsidRPr="005E1541">
        <w:rPr>
          <w:sz w:val="28"/>
          <w:szCs w:val="28"/>
        </w:rPr>
        <w:t xml:space="preserve"> для 3–4 классов</w:t>
      </w:r>
      <w:r>
        <w:rPr>
          <w:sz w:val="28"/>
          <w:szCs w:val="28"/>
        </w:rPr>
        <w:t>.</w:t>
      </w:r>
    </w:p>
    <w:p w:rsidR="005E1541" w:rsidRDefault="005E1541" w:rsidP="005E1541">
      <w:pPr>
        <w:tabs>
          <w:tab w:val="left" w:pos="720"/>
        </w:tabs>
        <w:ind w:firstLine="360"/>
        <w:rPr>
          <w:i/>
          <w:sz w:val="28"/>
          <w:szCs w:val="28"/>
        </w:rPr>
      </w:pPr>
    </w:p>
    <w:p w:rsidR="005E1541" w:rsidRPr="00A40BF7" w:rsidRDefault="005E1541" w:rsidP="005E1541">
      <w:pPr>
        <w:tabs>
          <w:tab w:val="left" w:pos="720"/>
        </w:tabs>
        <w:ind w:firstLine="360"/>
        <w:rPr>
          <w:b/>
          <w:i/>
          <w:sz w:val="28"/>
          <w:szCs w:val="28"/>
        </w:rPr>
      </w:pPr>
      <w:r w:rsidRPr="00A40BF7">
        <w:rPr>
          <w:i/>
          <w:sz w:val="28"/>
          <w:szCs w:val="28"/>
        </w:rPr>
        <w:t>Состав УМК:</w:t>
      </w:r>
    </w:p>
    <w:p w:rsidR="00A105F9" w:rsidRDefault="00A105F9" w:rsidP="005E1541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</w:t>
      </w:r>
      <w:r w:rsidR="005E1541" w:rsidRPr="00701F47">
        <w:rPr>
          <w:sz w:val="28"/>
          <w:szCs w:val="28"/>
        </w:rPr>
        <w:t xml:space="preserve"> для 3</w:t>
      </w:r>
      <w:r>
        <w:rPr>
          <w:sz w:val="28"/>
          <w:szCs w:val="28"/>
        </w:rPr>
        <w:t xml:space="preserve"> класса</w:t>
      </w:r>
    </w:p>
    <w:p w:rsidR="005E1541" w:rsidRPr="00701F47" w:rsidRDefault="00A105F9" w:rsidP="005E1541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 для</w:t>
      </w:r>
      <w:r w:rsidR="005E1541" w:rsidRPr="00701F47">
        <w:rPr>
          <w:sz w:val="28"/>
          <w:szCs w:val="28"/>
        </w:rPr>
        <w:t xml:space="preserve"> 4 класс</w:t>
      </w:r>
      <w:r>
        <w:rPr>
          <w:sz w:val="28"/>
          <w:szCs w:val="28"/>
        </w:rPr>
        <w:t xml:space="preserve">а (передан на </w:t>
      </w:r>
      <w:r w:rsidR="00897CF2">
        <w:rPr>
          <w:sz w:val="28"/>
          <w:szCs w:val="28"/>
        </w:rPr>
        <w:t>экспертизу</w:t>
      </w:r>
      <w:r>
        <w:rPr>
          <w:sz w:val="28"/>
          <w:szCs w:val="28"/>
        </w:rPr>
        <w:t>)</w:t>
      </w:r>
      <w:r w:rsidR="005E1541" w:rsidRPr="00701F47">
        <w:rPr>
          <w:sz w:val="28"/>
          <w:szCs w:val="28"/>
        </w:rPr>
        <w:t>;</w:t>
      </w:r>
    </w:p>
    <w:p w:rsidR="005E1541" w:rsidRPr="00701F47" w:rsidRDefault="005E1541" w:rsidP="005E1541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>рабочие тетради к компьютерному практикуму, 3 и 4 классы;</w:t>
      </w:r>
    </w:p>
    <w:p w:rsidR="005E1541" w:rsidRPr="00701F47" w:rsidRDefault="005E1541" w:rsidP="005E1541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 xml:space="preserve">электронное приложение к рабочим тетрадям на компакт-диске </w:t>
      </w:r>
      <w:r w:rsidRPr="00701F47">
        <w:rPr>
          <w:sz w:val="28"/>
          <w:szCs w:val="28"/>
          <w:lang w:val="en-US"/>
        </w:rPr>
        <w:t>c</w:t>
      </w:r>
      <w:r w:rsidRPr="00701F47">
        <w:rPr>
          <w:sz w:val="28"/>
          <w:szCs w:val="28"/>
        </w:rPr>
        <w:t xml:space="preserve"> шаблонами  обучающих заданий из текста параграфа и заданий из рабочей тетради, в двух частях (для 3 и 4 класса); </w:t>
      </w:r>
    </w:p>
    <w:p w:rsidR="005E1541" w:rsidRPr="00701F47" w:rsidRDefault="005E1541" w:rsidP="005E1541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>методическое пособие к УМК</w:t>
      </w:r>
    </w:p>
    <w:p w:rsidR="005E1541" w:rsidRPr="00701F47" w:rsidRDefault="005E1541" w:rsidP="005E1541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>дополнительное учебное пособие «Интеллектуальный практикум» в двух частях для решения исследовательских задач:</w:t>
      </w:r>
    </w:p>
    <w:p w:rsidR="005E1541" w:rsidRPr="00701F47" w:rsidRDefault="005E1541" w:rsidP="005E1541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>«Задачник  в картинках»;</w:t>
      </w:r>
    </w:p>
    <w:p w:rsidR="005E1541" w:rsidRDefault="005E1541" w:rsidP="005E1541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>«Задачник-тренажер».</w:t>
      </w:r>
    </w:p>
    <w:p w:rsidR="00170946" w:rsidRDefault="00170946" w:rsidP="00170946">
      <w:pPr>
        <w:jc w:val="both"/>
        <w:rPr>
          <w:sz w:val="28"/>
          <w:szCs w:val="28"/>
        </w:rPr>
      </w:pPr>
    </w:p>
    <w:p w:rsidR="00170946" w:rsidRDefault="00170946" w:rsidP="00170946">
      <w:pPr>
        <w:ind w:firstLine="360"/>
        <w:rPr>
          <w:i/>
          <w:color w:val="333333"/>
          <w:sz w:val="28"/>
          <w:szCs w:val="28"/>
        </w:rPr>
      </w:pPr>
      <w:r w:rsidRPr="00A40BF7">
        <w:rPr>
          <w:bCs/>
          <w:i/>
          <w:color w:val="333333"/>
          <w:sz w:val="28"/>
          <w:szCs w:val="28"/>
        </w:rPr>
        <w:t>Электронное сопровождение УМК:</w:t>
      </w:r>
      <w:r w:rsidRPr="00A40BF7">
        <w:rPr>
          <w:i/>
          <w:color w:val="333333"/>
          <w:sz w:val="28"/>
          <w:szCs w:val="28"/>
        </w:rPr>
        <w:t xml:space="preserve"> </w:t>
      </w:r>
    </w:p>
    <w:p w:rsidR="00E171EA" w:rsidRDefault="00E171EA" w:rsidP="00E171EA">
      <w:pPr>
        <w:widowControl w:val="0"/>
        <w:tabs>
          <w:tab w:val="left" w:pos="720"/>
          <w:tab w:val="num" w:pos="2160"/>
        </w:tabs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B53C83">
        <w:rPr>
          <w:sz w:val="28"/>
          <w:szCs w:val="28"/>
        </w:rPr>
        <w:t xml:space="preserve">В рамках реализации практической составляющей курса информатики на основе данного УМК в соответствии с разделом «Технология» Государственного образовательного стандарта учащимся предлагается система «учебник – компьютерный практикум» с перекрестными ссылками. </w:t>
      </w:r>
      <w:r>
        <w:rPr>
          <w:sz w:val="28"/>
          <w:szCs w:val="28"/>
        </w:rPr>
        <w:t xml:space="preserve"> </w:t>
      </w:r>
    </w:p>
    <w:p w:rsidR="00170946" w:rsidRPr="00A40BF7" w:rsidRDefault="00170946" w:rsidP="00170946">
      <w:pPr>
        <w:ind w:firstLine="360"/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 </w:t>
      </w:r>
    </w:p>
    <w:p w:rsidR="00170946" w:rsidRPr="00B53C83" w:rsidRDefault="00170946" w:rsidP="00170946">
      <w:pPr>
        <w:widowControl w:val="0"/>
        <w:numPr>
          <w:ilvl w:val="0"/>
          <w:numId w:val="33"/>
        </w:numPr>
        <w:tabs>
          <w:tab w:val="clear" w:pos="360"/>
          <w:tab w:val="left" w:pos="0"/>
        </w:tabs>
        <w:adjustRightInd w:val="0"/>
        <w:ind w:left="0" w:firstLine="360"/>
        <w:jc w:val="both"/>
        <w:textAlignment w:val="baseline"/>
        <w:rPr>
          <w:sz w:val="28"/>
          <w:szCs w:val="28"/>
        </w:rPr>
      </w:pPr>
      <w:r w:rsidRPr="00B53C83">
        <w:rPr>
          <w:sz w:val="28"/>
          <w:szCs w:val="28"/>
        </w:rPr>
        <w:t>Входящий в состав УМК «Компьютерный практикум» посвящен знакомству младших школьников с основными средствами информацио</w:t>
      </w:r>
      <w:r>
        <w:rPr>
          <w:sz w:val="28"/>
          <w:szCs w:val="28"/>
        </w:rPr>
        <w:t>нно-коммуникационных технологий и организован</w:t>
      </w:r>
      <w:r w:rsidRPr="00B53C83">
        <w:rPr>
          <w:sz w:val="28"/>
          <w:szCs w:val="28"/>
        </w:rPr>
        <w:t xml:space="preserve"> на основе трех типов практических работ на компьютере:</w:t>
      </w:r>
    </w:p>
    <w:p w:rsidR="00170946" w:rsidRPr="00B53C83" w:rsidRDefault="00170946" w:rsidP="00170946">
      <w:pPr>
        <w:widowControl w:val="0"/>
        <w:numPr>
          <w:ilvl w:val="0"/>
          <w:numId w:val="27"/>
        </w:numPr>
        <w:tabs>
          <w:tab w:val="clear" w:pos="757"/>
        </w:tabs>
        <w:adjustRightInd w:val="0"/>
        <w:ind w:left="720" w:hanging="360"/>
        <w:jc w:val="both"/>
        <w:textAlignment w:val="baseline"/>
        <w:rPr>
          <w:sz w:val="28"/>
          <w:szCs w:val="28"/>
        </w:rPr>
      </w:pPr>
      <w:r w:rsidRPr="00B53C83">
        <w:rPr>
          <w:sz w:val="28"/>
          <w:szCs w:val="28"/>
        </w:rPr>
        <w:t>использовани</w:t>
      </w:r>
      <w:r>
        <w:rPr>
          <w:sz w:val="28"/>
          <w:szCs w:val="28"/>
        </w:rPr>
        <w:t>е</w:t>
      </w:r>
      <w:r w:rsidRPr="00B53C83">
        <w:rPr>
          <w:sz w:val="28"/>
          <w:szCs w:val="28"/>
        </w:rPr>
        <w:t xml:space="preserve"> шаблонов обучающих заданий на компакт-диске – приложении к УМК, </w:t>
      </w:r>
    </w:p>
    <w:p w:rsidR="00170946" w:rsidRPr="00B53C83" w:rsidRDefault="00170946" w:rsidP="00170946">
      <w:pPr>
        <w:widowControl w:val="0"/>
        <w:numPr>
          <w:ilvl w:val="0"/>
          <w:numId w:val="27"/>
        </w:numPr>
        <w:tabs>
          <w:tab w:val="clear" w:pos="757"/>
        </w:tabs>
        <w:adjustRightInd w:val="0"/>
        <w:ind w:left="720" w:hanging="360"/>
        <w:jc w:val="both"/>
        <w:textAlignment w:val="baseline"/>
        <w:rPr>
          <w:sz w:val="28"/>
          <w:szCs w:val="28"/>
        </w:rPr>
      </w:pPr>
      <w:r w:rsidRPr="00B53C83">
        <w:rPr>
          <w:sz w:val="28"/>
          <w:szCs w:val="28"/>
        </w:rPr>
        <w:t>использовани</w:t>
      </w:r>
      <w:r>
        <w:rPr>
          <w:sz w:val="28"/>
          <w:szCs w:val="28"/>
        </w:rPr>
        <w:t>е</w:t>
      </w:r>
      <w:r w:rsidRPr="00B53C83">
        <w:rPr>
          <w:sz w:val="28"/>
          <w:szCs w:val="28"/>
        </w:rPr>
        <w:t xml:space="preserve"> государственных образовательных ресурсов  </w:t>
      </w:r>
      <w:r w:rsidRPr="00DB5960">
        <w:rPr>
          <w:sz w:val="28"/>
          <w:szCs w:val="28"/>
          <w:lang w:val="en-US"/>
        </w:rPr>
        <w:t>www</w:t>
      </w:r>
      <w:r w:rsidRPr="00DB5960">
        <w:rPr>
          <w:sz w:val="28"/>
          <w:szCs w:val="28"/>
        </w:rPr>
        <w:t>.</w:t>
      </w:r>
      <w:r w:rsidRPr="00DB5960">
        <w:rPr>
          <w:sz w:val="28"/>
          <w:szCs w:val="28"/>
          <w:lang w:val="en-US"/>
        </w:rPr>
        <w:t>school</w:t>
      </w:r>
      <w:r w:rsidRPr="00DB5960">
        <w:rPr>
          <w:sz w:val="28"/>
          <w:szCs w:val="28"/>
        </w:rPr>
        <w:t>-</w:t>
      </w:r>
      <w:r w:rsidRPr="00DB5960">
        <w:rPr>
          <w:sz w:val="28"/>
          <w:szCs w:val="28"/>
          <w:lang w:val="en-US"/>
        </w:rPr>
        <w:t>collection</w:t>
      </w:r>
      <w:r w:rsidRPr="00DB5960">
        <w:rPr>
          <w:sz w:val="28"/>
          <w:szCs w:val="28"/>
        </w:rPr>
        <w:t>.</w:t>
      </w:r>
      <w:r w:rsidRPr="00DB5960">
        <w:rPr>
          <w:sz w:val="28"/>
          <w:szCs w:val="28"/>
          <w:lang w:val="en-US"/>
        </w:rPr>
        <w:t>edu</w:t>
      </w:r>
      <w:r w:rsidRPr="00DB5960">
        <w:rPr>
          <w:sz w:val="28"/>
          <w:szCs w:val="28"/>
        </w:rPr>
        <w:t>.</w:t>
      </w:r>
      <w:r w:rsidRPr="00DB5960">
        <w:rPr>
          <w:sz w:val="28"/>
          <w:szCs w:val="28"/>
          <w:lang w:val="en-US"/>
        </w:rPr>
        <w:t>ru</w:t>
      </w:r>
      <w:r w:rsidRPr="00B53C83">
        <w:rPr>
          <w:sz w:val="28"/>
          <w:szCs w:val="28"/>
        </w:rPr>
        <w:t xml:space="preserve">  (раздел 2-4 классы «Информатика», ресурс Информационный источник сложной структуры «Интерактивный задачник по информатике для младших школьников») в рамках изучения темы «Алгоритмы».</w:t>
      </w:r>
    </w:p>
    <w:p w:rsidR="00170946" w:rsidRPr="00AE1A56" w:rsidRDefault="00170946" w:rsidP="00170946">
      <w:pPr>
        <w:widowControl w:val="0"/>
        <w:numPr>
          <w:ilvl w:val="0"/>
          <w:numId w:val="27"/>
        </w:numPr>
        <w:tabs>
          <w:tab w:val="clear" w:pos="757"/>
        </w:tabs>
        <w:adjustRightInd w:val="0"/>
        <w:ind w:left="720" w:hanging="360"/>
        <w:jc w:val="both"/>
        <w:textAlignment w:val="baseline"/>
        <w:rPr>
          <w:i/>
          <w:sz w:val="28"/>
          <w:szCs w:val="28"/>
        </w:rPr>
      </w:pPr>
      <w:r w:rsidRPr="00B53C83">
        <w:rPr>
          <w:sz w:val="28"/>
          <w:szCs w:val="28"/>
        </w:rPr>
        <w:t>использовани</w:t>
      </w:r>
      <w:r>
        <w:rPr>
          <w:sz w:val="28"/>
          <w:szCs w:val="28"/>
        </w:rPr>
        <w:t>е</w:t>
      </w:r>
      <w:r w:rsidRPr="00B53C83">
        <w:rPr>
          <w:sz w:val="28"/>
          <w:szCs w:val="28"/>
        </w:rPr>
        <w:t xml:space="preserve"> средств в составе: графический интерфейс операционной системы, редакторские среды (текстовый, графический, музыкальный),  браузер и электронная почта на примере свободного программного обес</w:t>
      </w:r>
      <w:r>
        <w:rPr>
          <w:sz w:val="28"/>
          <w:szCs w:val="28"/>
        </w:rPr>
        <w:t>печения, приведенного ниже в сводной таблице</w:t>
      </w:r>
      <w:r w:rsidR="00781E66" w:rsidRPr="00781E66">
        <w:rPr>
          <w:i/>
          <w:color w:val="000000"/>
          <w:sz w:val="28"/>
          <w:szCs w:val="28"/>
        </w:rPr>
        <w:t xml:space="preserve"> </w:t>
      </w:r>
      <w:r w:rsidR="00781E66" w:rsidRPr="00781E66">
        <w:rPr>
          <w:color w:val="000000"/>
          <w:sz w:val="28"/>
          <w:szCs w:val="28"/>
        </w:rPr>
        <w:t>рекомендуемого для использования в образовательных учреждениях в рамках государственной поставки «ПСПО».</w:t>
      </w:r>
      <w:r>
        <w:rPr>
          <w:sz w:val="28"/>
          <w:szCs w:val="28"/>
        </w:rPr>
        <w:t>.</w:t>
      </w:r>
    </w:p>
    <w:p w:rsidR="00E171EA" w:rsidRDefault="00E171EA" w:rsidP="00AE21D6">
      <w:pPr>
        <w:pStyle w:val="a4"/>
        <w:ind w:firstLine="54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70946" w:rsidRPr="00AE21D6" w:rsidRDefault="00AE21D6" w:rsidP="00AE21D6">
      <w:pPr>
        <w:pStyle w:val="a4"/>
        <w:ind w:firstLine="54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21D6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="00170946" w:rsidRPr="00AE21D6">
        <w:rPr>
          <w:rFonts w:ascii="Times New Roman" w:hAnsi="Times New Roman" w:cs="Times New Roman"/>
          <w:i/>
          <w:color w:val="000000"/>
          <w:sz w:val="28"/>
          <w:szCs w:val="28"/>
        </w:rPr>
        <w:t>водная таблица свобод</w:t>
      </w:r>
      <w:r w:rsidR="00781E66">
        <w:rPr>
          <w:rFonts w:ascii="Times New Roman" w:hAnsi="Times New Roman" w:cs="Times New Roman"/>
          <w:i/>
          <w:color w:val="000000"/>
          <w:sz w:val="28"/>
          <w:szCs w:val="28"/>
        </w:rPr>
        <w:t>но распространяемого ПО</w:t>
      </w: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8"/>
        <w:gridCol w:w="4248"/>
        <w:gridCol w:w="3754"/>
      </w:tblGrid>
      <w:tr w:rsidR="00170946">
        <w:trPr>
          <w:tblCellSpacing w:w="15" w:type="dxa"/>
          <w:jc w:val="center"/>
        </w:trPr>
        <w:tc>
          <w:tcPr>
            <w:tcW w:w="2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jc w:val="center"/>
              <w:rPr>
                <w:b/>
                <w:color w:val="000000"/>
              </w:rPr>
            </w:pPr>
            <w:r w:rsidRPr="00D140D3">
              <w:rPr>
                <w:b/>
                <w:color w:val="000000"/>
              </w:rPr>
              <w:t>Название ПО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jc w:val="center"/>
              <w:rPr>
                <w:b/>
                <w:color w:val="000000"/>
              </w:rPr>
            </w:pPr>
            <w:r w:rsidRPr="00D140D3">
              <w:rPr>
                <w:b/>
                <w:color w:val="000000"/>
              </w:rPr>
              <w:t>Назначение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jc w:val="center"/>
              <w:rPr>
                <w:rFonts w:ascii="Tahoma" w:hAnsi="Tahoma" w:cs="Tahoma"/>
                <w:b/>
                <w:color w:val="333333"/>
                <w:sz w:val="19"/>
                <w:szCs w:val="19"/>
              </w:rPr>
            </w:pPr>
            <w:r w:rsidRPr="00D140D3">
              <w:rPr>
                <w:rFonts w:ascii="Tahoma" w:hAnsi="Tahoma" w:cs="Tahoma"/>
                <w:b/>
                <w:color w:val="333333"/>
                <w:sz w:val="19"/>
                <w:szCs w:val="19"/>
              </w:rPr>
              <w:t>Дистрибутив</w:t>
            </w:r>
          </w:p>
        </w:tc>
      </w:tr>
      <w:tr w:rsidR="001709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  <w:lang w:val="en-US"/>
              </w:rPr>
            </w:pPr>
            <w:r w:rsidRPr="00D140D3">
              <w:rPr>
                <w:color w:val="000000"/>
                <w:lang w:val="en-US"/>
              </w:rPr>
              <w:t>ALT-Linux</w:t>
            </w:r>
            <w:r w:rsidRPr="00D140D3">
              <w:rPr>
                <w:color w:val="000000"/>
                <w:lang w:val="en-US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>Операционн</w:t>
            </w:r>
            <w:r>
              <w:rPr>
                <w:color w:val="000000"/>
              </w:rPr>
              <w:t>ая система</w:t>
            </w:r>
            <w:r w:rsidRPr="00D140D3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Default="00170946" w:rsidP="00F20892">
            <w:pPr>
              <w:rPr>
                <w:rFonts w:ascii="Tahoma" w:hAnsi="Tahoma" w:cs="Tahoma"/>
                <w:color w:val="333333"/>
                <w:sz w:val="19"/>
                <w:szCs w:val="19"/>
              </w:rPr>
            </w:pPr>
            <w:r w:rsidRPr="00DB5960">
              <w:rPr>
                <w:rFonts w:ascii="Tahoma" w:hAnsi="Tahoma" w:cs="Tahoma"/>
                <w:sz w:val="19"/>
                <w:szCs w:val="19"/>
              </w:rPr>
              <w:t>http://linux.armd.ru/</w:t>
            </w:r>
            <w:r>
              <w:rPr>
                <w:rFonts w:ascii="Tahoma" w:hAnsi="Tahoma" w:cs="Tahoma"/>
                <w:color w:val="333333"/>
                <w:sz w:val="19"/>
                <w:szCs w:val="19"/>
              </w:rPr>
              <w:br/>
            </w:r>
          </w:p>
        </w:tc>
      </w:tr>
      <w:tr w:rsidR="001709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OpenOffice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текстовый редактор «Writer», электронная таблица «Calc», редактор презентаций «Impress»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Default="00170946" w:rsidP="00F20892">
            <w:pPr>
              <w:rPr>
                <w:rFonts w:ascii="Tahoma" w:hAnsi="Tahoma" w:cs="Tahoma"/>
                <w:color w:val="333333"/>
                <w:sz w:val="19"/>
                <w:szCs w:val="19"/>
              </w:rPr>
            </w:pPr>
            <w:r w:rsidRPr="00DB5960">
              <w:rPr>
                <w:rFonts w:ascii="Tahoma" w:hAnsi="Tahoma" w:cs="Tahoma"/>
                <w:sz w:val="19"/>
                <w:szCs w:val="19"/>
              </w:rPr>
              <w:t>http://ru.openoffice.org/</w:t>
            </w:r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</w:p>
        </w:tc>
      </w:tr>
      <w:tr w:rsidR="001709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Gimp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Редактор растровой графики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Default="00170946" w:rsidP="00F20892">
            <w:pPr>
              <w:rPr>
                <w:rFonts w:ascii="Tahoma" w:hAnsi="Tahoma" w:cs="Tahoma"/>
                <w:color w:val="333333"/>
                <w:sz w:val="19"/>
                <w:szCs w:val="19"/>
              </w:rPr>
            </w:pPr>
            <w:r w:rsidRPr="00DB5960">
              <w:rPr>
                <w:rFonts w:ascii="Tahoma" w:hAnsi="Tahoma" w:cs="Tahoma"/>
                <w:sz w:val="19"/>
                <w:szCs w:val="19"/>
              </w:rPr>
              <w:t>http://www.gimp.org/</w:t>
            </w:r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</w:p>
        </w:tc>
      </w:tr>
      <w:tr w:rsidR="001709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Audacity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Редактор звуковых файлов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Default="00170946" w:rsidP="00F20892">
            <w:pPr>
              <w:rPr>
                <w:rFonts w:ascii="Tahoma" w:hAnsi="Tahoma" w:cs="Tahoma"/>
                <w:color w:val="333333"/>
                <w:sz w:val="19"/>
                <w:szCs w:val="19"/>
              </w:rPr>
            </w:pPr>
            <w:r w:rsidRPr="00DB5960">
              <w:rPr>
                <w:rFonts w:ascii="Tahoma" w:hAnsi="Tahoma" w:cs="Tahoma"/>
                <w:sz w:val="19"/>
                <w:szCs w:val="19"/>
              </w:rPr>
              <w:t>http://audacity.sourceforge.net/</w:t>
            </w:r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</w:p>
        </w:tc>
      </w:tr>
      <w:tr w:rsidR="001709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Mozilla Firefox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Web-браузер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Default="00170946" w:rsidP="00F20892">
            <w:pPr>
              <w:rPr>
                <w:rFonts w:ascii="Tahoma" w:hAnsi="Tahoma" w:cs="Tahoma"/>
                <w:color w:val="333333"/>
                <w:sz w:val="19"/>
                <w:szCs w:val="19"/>
              </w:rPr>
            </w:pPr>
            <w:r w:rsidRPr="00DB5960">
              <w:rPr>
                <w:rFonts w:ascii="Tahoma" w:hAnsi="Tahoma" w:cs="Tahoma"/>
                <w:sz w:val="19"/>
                <w:szCs w:val="19"/>
              </w:rPr>
              <w:t>http://www.mozilla-europe.org/ru/firefox/</w:t>
            </w:r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</w:p>
        </w:tc>
      </w:tr>
      <w:tr w:rsidR="001709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Mozilla Thunderbird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Клиент электронной почты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Default="00170946" w:rsidP="00F20892">
            <w:pPr>
              <w:rPr>
                <w:rFonts w:ascii="Tahoma" w:hAnsi="Tahoma" w:cs="Tahoma"/>
                <w:color w:val="333333"/>
                <w:sz w:val="19"/>
                <w:szCs w:val="19"/>
              </w:rPr>
            </w:pPr>
            <w:r w:rsidRPr="00DB5960">
              <w:rPr>
                <w:rFonts w:ascii="Tahoma" w:hAnsi="Tahoma" w:cs="Tahoma"/>
                <w:sz w:val="19"/>
                <w:szCs w:val="19"/>
              </w:rPr>
              <w:t>http://www.mozilla-europe.org/ru/products/thunderbird/</w:t>
            </w:r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</w:p>
        </w:tc>
      </w:tr>
      <w:tr w:rsidR="0017094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Skype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Pr="00D140D3" w:rsidRDefault="00170946" w:rsidP="00F20892">
            <w:pPr>
              <w:rPr>
                <w:color w:val="000000"/>
              </w:rPr>
            </w:pPr>
            <w:r w:rsidRPr="00D140D3">
              <w:rPr>
                <w:color w:val="000000"/>
              </w:rPr>
              <w:t xml:space="preserve">Видеосвязь, служба мгновенных сообщений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0946" w:rsidRDefault="00170946" w:rsidP="00F20892">
            <w:pPr>
              <w:rPr>
                <w:rFonts w:ascii="Tahoma" w:hAnsi="Tahoma" w:cs="Tahoma"/>
                <w:color w:val="333333"/>
                <w:sz w:val="19"/>
                <w:szCs w:val="19"/>
              </w:rPr>
            </w:pPr>
            <w:r w:rsidRPr="00DB5960">
              <w:rPr>
                <w:rFonts w:ascii="Tahoma" w:hAnsi="Tahoma" w:cs="Tahoma"/>
                <w:sz w:val="19"/>
                <w:szCs w:val="19"/>
              </w:rPr>
              <w:t>http://www.skype.com/</w:t>
            </w:r>
            <w:r>
              <w:rPr>
                <w:rFonts w:ascii="Tahoma" w:hAnsi="Tahoma" w:cs="Tahoma"/>
                <w:color w:val="333333"/>
                <w:sz w:val="19"/>
                <w:szCs w:val="19"/>
              </w:rPr>
              <w:t xml:space="preserve"> </w:t>
            </w:r>
          </w:p>
        </w:tc>
      </w:tr>
    </w:tbl>
    <w:p w:rsidR="00170946" w:rsidRDefault="00170946" w:rsidP="00170946">
      <w:pPr>
        <w:widowControl w:val="0"/>
        <w:adjustRightInd w:val="0"/>
        <w:ind w:left="360"/>
        <w:jc w:val="both"/>
        <w:textAlignment w:val="baseline"/>
        <w:rPr>
          <w:i/>
          <w:sz w:val="28"/>
          <w:szCs w:val="28"/>
        </w:rPr>
      </w:pPr>
    </w:p>
    <w:p w:rsidR="00170946" w:rsidRPr="00701F47" w:rsidRDefault="00170946" w:rsidP="00264008">
      <w:pPr>
        <w:numPr>
          <w:ilvl w:val="0"/>
          <w:numId w:val="33"/>
        </w:numPr>
        <w:tabs>
          <w:tab w:val="clear" w:pos="360"/>
          <w:tab w:val="num" w:pos="0"/>
        </w:tabs>
        <w:ind w:left="0" w:firstLine="360"/>
        <w:jc w:val="both"/>
        <w:rPr>
          <w:sz w:val="28"/>
          <w:szCs w:val="28"/>
        </w:rPr>
      </w:pPr>
      <w:r w:rsidRPr="00B53C83">
        <w:rPr>
          <w:sz w:val="28"/>
          <w:szCs w:val="28"/>
        </w:rPr>
        <w:t>Для ув</w:t>
      </w:r>
      <w:r>
        <w:rPr>
          <w:sz w:val="28"/>
          <w:szCs w:val="28"/>
        </w:rPr>
        <w:t>леченных школьников предлагаются</w:t>
      </w:r>
      <w:r w:rsidRPr="00B53C83">
        <w:rPr>
          <w:sz w:val="28"/>
          <w:szCs w:val="28"/>
        </w:rPr>
        <w:t xml:space="preserve"> кружковые занятия из часов школьного компонента с дополнительным учебным пособием «Интеллектуальный практикум» как творческие занятия по решению исследовательских задач. Такие занятия поддержаны межрегиональным дистанционным конкурсом </w:t>
      </w:r>
      <w:r w:rsidRPr="00B53C83">
        <w:rPr>
          <w:b/>
          <w:sz w:val="28"/>
          <w:szCs w:val="28"/>
        </w:rPr>
        <w:t>«Триформашка»</w:t>
      </w:r>
      <w:r w:rsidRPr="00B53C83">
        <w:rPr>
          <w:sz w:val="28"/>
          <w:szCs w:val="28"/>
        </w:rPr>
        <w:t xml:space="preserve"> для младших школьников, который ежегодно в сети Интернет проводит Пермский государственный университет. Официальный</w:t>
      </w:r>
      <w:r w:rsidR="00264008">
        <w:rPr>
          <w:sz w:val="28"/>
          <w:szCs w:val="28"/>
        </w:rPr>
        <w:t xml:space="preserve"> </w:t>
      </w:r>
      <w:r w:rsidR="00264008" w:rsidRPr="00B53C83">
        <w:rPr>
          <w:sz w:val="28"/>
          <w:szCs w:val="28"/>
        </w:rPr>
        <w:t xml:space="preserve">сайт дистанционного конкурса  </w:t>
      </w:r>
      <w:r w:rsidR="00264008" w:rsidRPr="00DB5960">
        <w:rPr>
          <w:sz w:val="28"/>
          <w:szCs w:val="28"/>
        </w:rPr>
        <w:t>http://www.trizformashka.land.ru/</w:t>
      </w:r>
      <w:r w:rsidR="00E171EA">
        <w:rPr>
          <w:sz w:val="28"/>
          <w:szCs w:val="28"/>
        </w:rPr>
        <w:t xml:space="preserve"> </w:t>
      </w:r>
    </w:p>
    <w:p w:rsidR="005E1541" w:rsidRPr="005E1541" w:rsidRDefault="005E1541" w:rsidP="005E1541">
      <w:pPr>
        <w:ind w:firstLine="709"/>
        <w:jc w:val="both"/>
        <w:rPr>
          <w:sz w:val="28"/>
          <w:szCs w:val="28"/>
        </w:rPr>
      </w:pPr>
    </w:p>
    <w:p w:rsidR="005E1541" w:rsidRPr="005E1541" w:rsidRDefault="005E1541" w:rsidP="005E1541">
      <w:pPr>
        <w:ind w:firstLine="709"/>
        <w:rPr>
          <w:sz w:val="28"/>
          <w:szCs w:val="28"/>
        </w:rPr>
      </w:pPr>
      <w:r w:rsidRPr="005E1541">
        <w:rPr>
          <w:sz w:val="28"/>
          <w:szCs w:val="28"/>
        </w:rPr>
        <w:t>Курс информатики и ИКТ, реализуемый данным УМК, нацелен на решение следующих задач:</w:t>
      </w:r>
    </w:p>
    <w:p w:rsidR="005E1541" w:rsidRPr="005E1541" w:rsidRDefault="005E1541" w:rsidP="00D24203">
      <w:pPr>
        <w:numPr>
          <w:ilvl w:val="0"/>
          <w:numId w:val="31"/>
        </w:numPr>
        <w:jc w:val="both"/>
        <w:rPr>
          <w:sz w:val="28"/>
          <w:szCs w:val="28"/>
        </w:rPr>
      </w:pPr>
      <w:r w:rsidRPr="005E1541">
        <w:rPr>
          <w:sz w:val="28"/>
          <w:szCs w:val="28"/>
        </w:rPr>
        <w:t>научить школьника осваивать больший объем знаний;</w:t>
      </w:r>
    </w:p>
    <w:p w:rsidR="005E1541" w:rsidRPr="005E1541" w:rsidRDefault="005E1541" w:rsidP="00D24203">
      <w:pPr>
        <w:numPr>
          <w:ilvl w:val="0"/>
          <w:numId w:val="31"/>
        </w:numPr>
        <w:jc w:val="both"/>
        <w:rPr>
          <w:sz w:val="28"/>
          <w:szCs w:val="28"/>
        </w:rPr>
      </w:pPr>
      <w:r w:rsidRPr="005E1541">
        <w:rPr>
          <w:sz w:val="28"/>
          <w:szCs w:val="28"/>
        </w:rPr>
        <w:t>мотивировать детей к самостоятельному решению задач, в том числе в жизни, т.е. научить ребенка при столкновении с проблемной ситуацией вычленять из нее задачу и находить пути ее решения;</w:t>
      </w:r>
    </w:p>
    <w:p w:rsidR="005E1541" w:rsidRDefault="005E1541" w:rsidP="00D24203">
      <w:pPr>
        <w:numPr>
          <w:ilvl w:val="0"/>
          <w:numId w:val="31"/>
        </w:numPr>
        <w:jc w:val="both"/>
        <w:rPr>
          <w:sz w:val="28"/>
          <w:szCs w:val="28"/>
        </w:rPr>
      </w:pPr>
      <w:r w:rsidRPr="005E1541">
        <w:rPr>
          <w:sz w:val="28"/>
          <w:szCs w:val="28"/>
        </w:rPr>
        <w:t>научить детей систематизировать информацию</w:t>
      </w:r>
      <w:r w:rsidR="00D24203">
        <w:rPr>
          <w:sz w:val="28"/>
          <w:szCs w:val="28"/>
        </w:rPr>
        <w:t>,</w:t>
      </w:r>
      <w:r w:rsidRPr="005E1541">
        <w:rPr>
          <w:sz w:val="28"/>
          <w:szCs w:val="28"/>
        </w:rPr>
        <w:t xml:space="preserve"> как в рамках отдельной дисцип</w:t>
      </w:r>
      <w:r w:rsidR="009612CA">
        <w:rPr>
          <w:sz w:val="28"/>
          <w:szCs w:val="28"/>
        </w:rPr>
        <w:t xml:space="preserve">лины, так и между изучаемыми </w:t>
      </w:r>
      <w:r w:rsidRPr="005E1541">
        <w:rPr>
          <w:sz w:val="28"/>
          <w:szCs w:val="28"/>
        </w:rPr>
        <w:t>дисциплинами.</w:t>
      </w:r>
    </w:p>
    <w:p w:rsidR="00D24203" w:rsidRPr="005E1541" w:rsidRDefault="00D24203" w:rsidP="00D24203">
      <w:pPr>
        <w:ind w:left="567"/>
        <w:jc w:val="both"/>
        <w:rPr>
          <w:sz w:val="28"/>
          <w:szCs w:val="28"/>
        </w:rPr>
      </w:pPr>
    </w:p>
    <w:p w:rsidR="005E1541" w:rsidRPr="005E1541" w:rsidRDefault="005E1541" w:rsidP="00D24203">
      <w:pPr>
        <w:rPr>
          <w:sz w:val="28"/>
          <w:szCs w:val="28"/>
        </w:rPr>
      </w:pPr>
      <w:r w:rsidRPr="005E1541">
        <w:rPr>
          <w:sz w:val="28"/>
          <w:szCs w:val="28"/>
        </w:rPr>
        <w:t>Для этого в предлагаемом курсе усилено внимание к элементам:</w:t>
      </w:r>
    </w:p>
    <w:p w:rsidR="005E1541" w:rsidRPr="005E1541" w:rsidRDefault="005E1541" w:rsidP="005E1541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5E1541">
        <w:rPr>
          <w:sz w:val="28"/>
          <w:szCs w:val="28"/>
        </w:rPr>
        <w:t>логики;</w:t>
      </w:r>
    </w:p>
    <w:p w:rsidR="005E1541" w:rsidRPr="005E1541" w:rsidRDefault="005E1541" w:rsidP="005E1541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5E1541">
        <w:rPr>
          <w:sz w:val="28"/>
          <w:szCs w:val="28"/>
        </w:rPr>
        <w:t xml:space="preserve">системного анализа; </w:t>
      </w:r>
    </w:p>
    <w:p w:rsidR="005E1541" w:rsidRPr="005E1541" w:rsidRDefault="005E1541" w:rsidP="005E1541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5E1541">
        <w:rPr>
          <w:sz w:val="28"/>
          <w:szCs w:val="28"/>
        </w:rPr>
        <w:t>теории решения изобретательских задач (ТРИЗ).</w:t>
      </w:r>
    </w:p>
    <w:p w:rsidR="005E1541" w:rsidRPr="005E1541" w:rsidRDefault="005E1541" w:rsidP="005E1541">
      <w:pPr>
        <w:ind w:firstLine="709"/>
        <w:rPr>
          <w:sz w:val="28"/>
          <w:szCs w:val="28"/>
        </w:rPr>
      </w:pPr>
    </w:p>
    <w:p w:rsidR="005E1541" w:rsidRPr="005E1541" w:rsidRDefault="005E1541" w:rsidP="001C6C43">
      <w:pPr>
        <w:ind w:firstLine="709"/>
        <w:jc w:val="both"/>
        <w:rPr>
          <w:sz w:val="28"/>
          <w:szCs w:val="28"/>
        </w:rPr>
      </w:pPr>
      <w:r w:rsidRPr="005E1541">
        <w:rPr>
          <w:sz w:val="28"/>
          <w:szCs w:val="28"/>
        </w:rPr>
        <w:t>Целью настоящего курса является развитие учащихся в следующих четырех направлениях:</w:t>
      </w:r>
    </w:p>
    <w:p w:rsidR="005E1541" w:rsidRPr="005E1541" w:rsidRDefault="001C6C43" w:rsidP="001C6C43">
      <w:pPr>
        <w:numPr>
          <w:ilvl w:val="0"/>
          <w:numId w:val="28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="005E1541" w:rsidRPr="005E1541">
        <w:rPr>
          <w:bCs/>
          <w:i/>
          <w:iCs/>
          <w:sz w:val="28"/>
          <w:szCs w:val="28"/>
        </w:rPr>
        <w:t>Мировоззренческом (</w:t>
      </w:r>
      <w:r w:rsidR="005E1541" w:rsidRPr="005E1541">
        <w:rPr>
          <w:sz w:val="28"/>
          <w:szCs w:val="28"/>
        </w:rPr>
        <w:t xml:space="preserve">ключевые слова — «информация» и «система»). Здесь рассматриваются понятия информации и информационных процессов (обработка, хранение, получение и передача информации). В результате должно сформироваться умение понимать информационную сущность мира, его системность, познаваемость и противоречивость, распознавать и анализировать информационные процессы, оптимально представлять информацию для решения поставленных задач. </w:t>
      </w:r>
    </w:p>
    <w:p w:rsidR="005E1541" w:rsidRPr="005E1541" w:rsidRDefault="001C6C43" w:rsidP="001C6C43">
      <w:pPr>
        <w:numPr>
          <w:ilvl w:val="0"/>
          <w:numId w:val="28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="005E1541" w:rsidRPr="005E1541">
        <w:rPr>
          <w:bCs/>
          <w:i/>
          <w:iCs/>
          <w:sz w:val="28"/>
          <w:szCs w:val="28"/>
        </w:rPr>
        <w:t>Практическом</w:t>
      </w:r>
      <w:r w:rsidR="005E1541" w:rsidRPr="005E1541">
        <w:rPr>
          <w:b/>
          <w:sz w:val="28"/>
          <w:szCs w:val="28"/>
        </w:rPr>
        <w:t xml:space="preserve"> </w:t>
      </w:r>
      <w:r w:rsidR="005E1541" w:rsidRPr="005E1541">
        <w:rPr>
          <w:sz w:val="28"/>
          <w:szCs w:val="28"/>
        </w:rPr>
        <w:t>(ключевое слово — «компьютер»). Здесь формируется представление о компьютере как универсальном инструменте для работы с информацией, рассматриваются разнообразные применения компьютера, дети приобретают навыки общения с компьютером.</w:t>
      </w:r>
    </w:p>
    <w:p w:rsidR="005E1541" w:rsidRPr="005E1541" w:rsidRDefault="001C6C43" w:rsidP="001C6C43">
      <w:pPr>
        <w:numPr>
          <w:ilvl w:val="0"/>
          <w:numId w:val="28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="005E1541" w:rsidRPr="005E1541">
        <w:rPr>
          <w:bCs/>
          <w:i/>
          <w:iCs/>
          <w:sz w:val="28"/>
          <w:szCs w:val="28"/>
        </w:rPr>
        <w:t>Алгоритмическом</w:t>
      </w:r>
      <w:r w:rsidR="005E1541" w:rsidRPr="005E1541">
        <w:rPr>
          <w:b/>
          <w:sz w:val="28"/>
          <w:szCs w:val="28"/>
        </w:rPr>
        <w:t xml:space="preserve"> </w:t>
      </w:r>
      <w:r w:rsidR="005E1541" w:rsidRPr="005E1541">
        <w:rPr>
          <w:sz w:val="28"/>
          <w:szCs w:val="28"/>
        </w:rPr>
        <w:t>(ключевые слова — «алгоритм», программа»). Развитие алгоритмического мышления идет через решение алгоритмических задач, изучение «черных ящиков». В результате формируется представление об алгоритмах.</w:t>
      </w:r>
    </w:p>
    <w:p w:rsidR="005E1541" w:rsidRPr="005E1541" w:rsidRDefault="001C6C43" w:rsidP="001C6C43">
      <w:pPr>
        <w:numPr>
          <w:ilvl w:val="0"/>
          <w:numId w:val="28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="005E1541" w:rsidRPr="005E1541">
        <w:rPr>
          <w:bCs/>
          <w:i/>
          <w:iCs/>
          <w:sz w:val="28"/>
          <w:szCs w:val="28"/>
        </w:rPr>
        <w:t xml:space="preserve">Исследовательском </w:t>
      </w:r>
      <w:r w:rsidR="005E1541" w:rsidRPr="005E1541">
        <w:rPr>
          <w:bCs/>
          <w:sz w:val="28"/>
          <w:szCs w:val="28"/>
        </w:rPr>
        <w:t>(ключевые слова — «логика», «творчество»). Со</w:t>
      </w:r>
      <w:r w:rsidR="005E1541" w:rsidRPr="005E1541">
        <w:rPr>
          <w:sz w:val="28"/>
          <w:szCs w:val="28"/>
        </w:rPr>
        <w:t>держание и методика преподавания курса способствуют формированию творческих, исследовательских способностей ребенка через освоение основ логики и ТРИЗа, освоению им методики экспериментального исследования мира.</w:t>
      </w:r>
    </w:p>
    <w:p w:rsidR="005E1541" w:rsidRPr="005E1541" w:rsidRDefault="005E1541" w:rsidP="001C6C4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E1541" w:rsidRDefault="005E1541" w:rsidP="001C6C4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5E1541">
        <w:rPr>
          <w:sz w:val="28"/>
          <w:szCs w:val="28"/>
        </w:rPr>
        <w:t xml:space="preserve">Каждое из направлений развивается по своей логике, но при этом они пересекаются, поддерживают и дополняют друг друга. </w:t>
      </w:r>
    </w:p>
    <w:p w:rsidR="005E1541" w:rsidRPr="005E1541" w:rsidRDefault="005E1541" w:rsidP="001C6C4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5E1541">
        <w:rPr>
          <w:sz w:val="28"/>
          <w:szCs w:val="28"/>
        </w:rPr>
        <w:t>Предполагается, что данный курс будет вести учитель начальной школы, поэтому приемы и методы работы с информацией, изученные на уроках информатики, можно и нужно активно использовать в других школьных предметах.  Это обеспечивает реализацию деятельностного подхода при освоении получаемых знаний,  повышает эффективность этого курса и взаимообогащает  все предметы.</w:t>
      </w:r>
    </w:p>
    <w:p w:rsidR="005E1541" w:rsidRDefault="005E1541" w:rsidP="001C6C43">
      <w:pPr>
        <w:widowControl w:val="0"/>
        <w:tabs>
          <w:tab w:val="left" w:pos="720"/>
          <w:tab w:val="num" w:pos="2160"/>
        </w:tabs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E1541">
        <w:rPr>
          <w:sz w:val="28"/>
          <w:szCs w:val="28"/>
        </w:rPr>
        <w:t xml:space="preserve">В построении курса авторы используют концентрический подход, согласно которому каждый из модулей изучается в несколько приемов. В каждом классе идет углубление и расширение изучаемого материала. </w:t>
      </w:r>
    </w:p>
    <w:p w:rsidR="00F964A2" w:rsidRPr="005E1541" w:rsidRDefault="00F964A2" w:rsidP="001C6C43">
      <w:pPr>
        <w:widowControl w:val="0"/>
        <w:tabs>
          <w:tab w:val="left" w:pos="720"/>
          <w:tab w:val="num" w:pos="2160"/>
        </w:tabs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26E7B" w:rsidRPr="00A40BF7" w:rsidRDefault="00626E7B" w:rsidP="00901F1E">
      <w:pPr>
        <w:spacing w:before="100" w:beforeAutospacing="1" w:after="100" w:afterAutospacing="1"/>
        <w:ind w:left="360"/>
        <w:outlineLvl w:val="1"/>
        <w:rPr>
          <w:b/>
          <w:sz w:val="28"/>
          <w:szCs w:val="28"/>
        </w:rPr>
      </w:pPr>
      <w:bookmarkStart w:id="15" w:name="_Toc257039723"/>
      <w:r w:rsidRPr="00A40BF7">
        <w:rPr>
          <w:b/>
          <w:sz w:val="28"/>
          <w:szCs w:val="28"/>
        </w:rPr>
        <w:t>УМК «Информатика и ИКТ», 8-11 классы, автор Н.Д. Угринович</w:t>
      </w:r>
      <w:bookmarkEnd w:id="15"/>
    </w:p>
    <w:p w:rsidR="000D6ED4" w:rsidRDefault="000D6ED4" w:rsidP="00626E7B">
      <w:pPr>
        <w:jc w:val="center"/>
        <w:outlineLvl w:val="1"/>
        <w:rPr>
          <w:b/>
          <w:color w:val="333333"/>
        </w:rPr>
      </w:pPr>
    </w:p>
    <w:p w:rsidR="00DE76B1" w:rsidRPr="00A40BF7" w:rsidRDefault="000D6ED4" w:rsidP="005F285C">
      <w:pPr>
        <w:rPr>
          <w:b/>
          <w:sz w:val="28"/>
          <w:szCs w:val="28"/>
        </w:rPr>
      </w:pPr>
      <w:bookmarkStart w:id="16" w:name="_Toc256425703"/>
      <w:r w:rsidRPr="00A40BF7">
        <w:rPr>
          <w:b/>
          <w:sz w:val="28"/>
          <w:szCs w:val="28"/>
        </w:rPr>
        <w:t xml:space="preserve">УМК </w:t>
      </w:r>
      <w:r w:rsidR="00921CBD" w:rsidRPr="00A40BF7">
        <w:rPr>
          <w:b/>
          <w:sz w:val="28"/>
          <w:szCs w:val="28"/>
        </w:rPr>
        <w:t>«Информатика и ИКТ»</w:t>
      </w:r>
      <w:r w:rsidR="00673BE8" w:rsidRPr="00A40BF7">
        <w:rPr>
          <w:b/>
          <w:sz w:val="28"/>
          <w:szCs w:val="28"/>
        </w:rPr>
        <w:t xml:space="preserve">, </w:t>
      </w:r>
      <w:r w:rsidR="00626E7B" w:rsidRPr="00A40BF7">
        <w:rPr>
          <w:b/>
          <w:sz w:val="28"/>
          <w:szCs w:val="28"/>
        </w:rPr>
        <w:t xml:space="preserve">основная школа, </w:t>
      </w:r>
      <w:r w:rsidR="00673BE8" w:rsidRPr="00A40BF7">
        <w:rPr>
          <w:b/>
          <w:sz w:val="28"/>
          <w:szCs w:val="28"/>
        </w:rPr>
        <w:t>8-9 класс</w:t>
      </w:r>
      <w:r w:rsidR="00FD65A7" w:rsidRPr="00A40BF7">
        <w:rPr>
          <w:b/>
          <w:sz w:val="28"/>
          <w:szCs w:val="28"/>
        </w:rPr>
        <w:t>ы</w:t>
      </w:r>
      <w:r w:rsidR="00EF428F" w:rsidRPr="00A40BF7">
        <w:rPr>
          <w:b/>
          <w:sz w:val="28"/>
          <w:szCs w:val="28"/>
        </w:rPr>
        <w:t>, автор Н.Д. Угринович</w:t>
      </w:r>
      <w:bookmarkEnd w:id="16"/>
    </w:p>
    <w:p w:rsidR="00AF735D" w:rsidRPr="00A40BF7" w:rsidRDefault="00AF735D" w:rsidP="00AF735D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AF735D" w:rsidRPr="00A40BF7" w:rsidRDefault="00AF735D" w:rsidP="00AF735D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</w:t>
      </w:r>
      <w:r w:rsidR="00A55187" w:rsidRPr="00A40BF7">
        <w:rPr>
          <w:color w:val="333333"/>
          <w:sz w:val="28"/>
          <w:szCs w:val="28"/>
        </w:rPr>
        <w:t xml:space="preserve"> и ИКТ</w:t>
      </w:r>
      <w:r w:rsidR="00BF4EAF" w:rsidRPr="00A40BF7">
        <w:rPr>
          <w:color w:val="333333"/>
          <w:sz w:val="28"/>
          <w:szCs w:val="28"/>
        </w:rPr>
        <w:t>», 8 класс</w:t>
      </w:r>
    </w:p>
    <w:p w:rsidR="00AF735D" w:rsidRPr="00A40BF7" w:rsidRDefault="00AF735D" w:rsidP="00AF735D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</w:t>
      </w:r>
      <w:r w:rsidR="00A55187" w:rsidRPr="00A40BF7">
        <w:rPr>
          <w:color w:val="333333"/>
          <w:sz w:val="28"/>
          <w:szCs w:val="28"/>
        </w:rPr>
        <w:t xml:space="preserve"> и ИКТ</w:t>
      </w:r>
      <w:r w:rsidRPr="00A40BF7">
        <w:rPr>
          <w:color w:val="333333"/>
          <w:sz w:val="28"/>
          <w:szCs w:val="28"/>
        </w:rPr>
        <w:t xml:space="preserve">», 9 класс </w:t>
      </w:r>
    </w:p>
    <w:p w:rsidR="00AF735D" w:rsidRPr="00A40BF7" w:rsidRDefault="00AF735D" w:rsidP="00AF735D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Практикум</w:t>
      </w:r>
      <w:r w:rsidR="00BF4EAF" w:rsidRPr="00A40BF7">
        <w:rPr>
          <w:color w:val="333333"/>
          <w:sz w:val="28"/>
          <w:szCs w:val="28"/>
        </w:rPr>
        <w:t xml:space="preserve"> по </w:t>
      </w:r>
      <w:r w:rsidR="00B748B2" w:rsidRPr="00A40BF7">
        <w:rPr>
          <w:color w:val="333333"/>
          <w:sz w:val="28"/>
          <w:szCs w:val="28"/>
        </w:rPr>
        <w:t>информатике и информационным технологиям, 8-11 классы</w:t>
      </w:r>
      <w:r w:rsidRPr="00A40BF7">
        <w:rPr>
          <w:color w:val="333333"/>
          <w:sz w:val="28"/>
          <w:szCs w:val="28"/>
        </w:rPr>
        <w:t xml:space="preserve"> </w:t>
      </w:r>
    </w:p>
    <w:p w:rsidR="00AF735D" w:rsidRPr="00A40BF7" w:rsidRDefault="00AF735D" w:rsidP="00AF735D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для учителя «</w:t>
      </w:r>
      <w:r w:rsidR="00B748B2" w:rsidRPr="00A40BF7">
        <w:rPr>
          <w:color w:val="333333"/>
          <w:sz w:val="28"/>
          <w:szCs w:val="28"/>
        </w:rPr>
        <w:t>Информатика и ИКТ. Методическое пособие</w:t>
      </w:r>
      <w:r w:rsidR="00BF4EAF" w:rsidRPr="00A40BF7">
        <w:rPr>
          <w:color w:val="333333"/>
          <w:sz w:val="28"/>
          <w:szCs w:val="28"/>
        </w:rPr>
        <w:t xml:space="preserve">» </w:t>
      </w:r>
      <w:r w:rsidR="00B748B2" w:rsidRPr="00A40BF7">
        <w:rPr>
          <w:color w:val="333333"/>
          <w:sz w:val="28"/>
          <w:szCs w:val="28"/>
        </w:rPr>
        <w:t>8</w:t>
      </w:r>
      <w:r w:rsidR="00BF4EAF" w:rsidRPr="00A40BF7">
        <w:rPr>
          <w:color w:val="333333"/>
          <w:sz w:val="28"/>
          <w:szCs w:val="28"/>
        </w:rPr>
        <w:t xml:space="preserve"> – 11 классы</w:t>
      </w:r>
    </w:p>
    <w:p w:rsidR="00AF735D" w:rsidRPr="00A40BF7" w:rsidRDefault="00AF735D" w:rsidP="00AF735D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И.Е. Астафьева, С.А. Гаврилова и др</w:t>
      </w:r>
      <w:r w:rsidR="00BF4EAF" w:rsidRPr="00A40BF7">
        <w:rPr>
          <w:color w:val="333333"/>
          <w:sz w:val="28"/>
          <w:szCs w:val="28"/>
        </w:rPr>
        <w:t>. «Информатика в схемах»</w:t>
      </w:r>
    </w:p>
    <w:p w:rsidR="00AF735D" w:rsidRPr="00A40BF7" w:rsidRDefault="00AF735D" w:rsidP="00AF735D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«Информатика и ИКТ. Основная школа», комплект плакатов </w:t>
      </w:r>
    </w:p>
    <w:p w:rsidR="00AF735D" w:rsidRPr="00A40BF7" w:rsidRDefault="00AF735D" w:rsidP="00AF735D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Методические рекомендации по использованию плакатов «Информатик</w:t>
      </w:r>
      <w:r w:rsidR="00BF4EAF" w:rsidRPr="00A40BF7">
        <w:rPr>
          <w:color w:val="333333"/>
          <w:sz w:val="28"/>
          <w:szCs w:val="28"/>
        </w:rPr>
        <w:t>а и ИКТ. Основная школа»</w:t>
      </w:r>
    </w:p>
    <w:p w:rsidR="00A16A9A" w:rsidRDefault="00A16A9A" w:rsidP="00A16A9A">
      <w:pPr>
        <w:numPr>
          <w:ilvl w:val="0"/>
          <w:numId w:val="9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Программа курса «Информатика и ИКТ» для основной школы (</w:t>
      </w:r>
      <w:r w:rsidR="00897CF2">
        <w:rPr>
          <w:sz w:val="28"/>
          <w:szCs w:val="28"/>
        </w:rPr>
        <w:t>8</w:t>
      </w:r>
      <w:r w:rsidRPr="00A40BF7">
        <w:rPr>
          <w:sz w:val="28"/>
          <w:szCs w:val="28"/>
        </w:rPr>
        <w:t>-9 классы)</w:t>
      </w:r>
      <w:r w:rsidR="00D441F4" w:rsidRPr="00A40BF7">
        <w:rPr>
          <w:sz w:val="28"/>
          <w:szCs w:val="28"/>
        </w:rPr>
        <w:t xml:space="preserve"> (Угринович Н.Д.)</w:t>
      </w:r>
      <w:r w:rsidRPr="00A40BF7">
        <w:rPr>
          <w:sz w:val="28"/>
          <w:szCs w:val="28"/>
        </w:rPr>
        <w:t>. //  Программы для общеобразовательных учреждений: Информатика. 2-11 классы. / Сост. М.Н. Бородин. –6-е изд. – М.: БИНОМ. Лаборатория знаний, 2009.</w:t>
      </w:r>
    </w:p>
    <w:p w:rsidR="00E61B7C" w:rsidRDefault="00E61B7C" w:rsidP="00E61B7C">
      <w:pPr>
        <w:numPr>
          <w:ilvl w:val="0"/>
          <w:numId w:val="9"/>
        </w:numPr>
        <w:jc w:val="both"/>
        <w:rPr>
          <w:sz w:val="28"/>
          <w:szCs w:val="28"/>
        </w:rPr>
      </w:pPr>
      <w:r w:rsidRPr="00007033">
        <w:rPr>
          <w:sz w:val="28"/>
          <w:szCs w:val="28"/>
        </w:rPr>
        <w:t>Экзамен по информатике в основной школе / Н.Н. Самылкина – М. БИНОМ. Лаборатория знаний.</w:t>
      </w:r>
    </w:p>
    <w:p w:rsidR="00E61B7C" w:rsidRPr="00A40BF7" w:rsidRDefault="00E61B7C" w:rsidP="00E61B7C">
      <w:pPr>
        <w:jc w:val="both"/>
        <w:rPr>
          <w:sz w:val="28"/>
          <w:szCs w:val="28"/>
        </w:rPr>
      </w:pPr>
    </w:p>
    <w:p w:rsidR="00AF735D" w:rsidRPr="00A40BF7" w:rsidRDefault="00AF735D" w:rsidP="00AF735D">
      <w:pPr>
        <w:rPr>
          <w:i/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br/>
      </w:r>
      <w:r w:rsidRPr="00A40BF7">
        <w:rPr>
          <w:i/>
          <w:color w:val="333333"/>
          <w:sz w:val="28"/>
          <w:szCs w:val="28"/>
        </w:rPr>
        <w:t xml:space="preserve">Электронное сопровождение УМК: </w:t>
      </w:r>
    </w:p>
    <w:p w:rsidR="00AF735D" w:rsidRPr="00A40BF7" w:rsidRDefault="00AF735D" w:rsidP="00C175E2">
      <w:pPr>
        <w:numPr>
          <w:ilvl w:val="0"/>
          <w:numId w:val="10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Авторская мастерская Н.Д. Угриновича </w:t>
      </w:r>
      <w:r w:rsidR="00C14DD7" w:rsidRPr="00A40BF7">
        <w:rPr>
          <w:color w:val="333333"/>
          <w:sz w:val="28"/>
          <w:szCs w:val="28"/>
        </w:rPr>
        <w:t>(</w:t>
      </w:r>
      <w:r w:rsidR="00C14DD7" w:rsidRPr="00DB5960">
        <w:rPr>
          <w:sz w:val="28"/>
          <w:szCs w:val="28"/>
        </w:rPr>
        <w:t>http://metodist.lbz.ru/authors/informatika/1/</w:t>
      </w:r>
      <w:r w:rsidR="00C14DD7" w:rsidRPr="00A40BF7">
        <w:rPr>
          <w:color w:val="333333"/>
          <w:sz w:val="28"/>
          <w:szCs w:val="28"/>
        </w:rPr>
        <w:t xml:space="preserve"> )</w:t>
      </w:r>
    </w:p>
    <w:p w:rsidR="00AF735D" w:rsidRPr="00A40BF7" w:rsidRDefault="00AF735D" w:rsidP="00C175E2">
      <w:pPr>
        <w:numPr>
          <w:ilvl w:val="0"/>
          <w:numId w:val="10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клавиатурный тренажер «Руки солиста» </w:t>
      </w:r>
      <w:r w:rsidR="00C14DD7" w:rsidRPr="00A40BF7">
        <w:rPr>
          <w:color w:val="333333"/>
          <w:sz w:val="28"/>
          <w:szCs w:val="28"/>
        </w:rPr>
        <w:t>(</w:t>
      </w:r>
      <w:r w:rsidR="00C14DD7" w:rsidRPr="00DB5960">
        <w:rPr>
          <w:sz w:val="28"/>
          <w:szCs w:val="28"/>
        </w:rPr>
        <w:t>http://school-collection.edu.ru/catalog/rubr/e66d4719-53e2-43e8-b493-78766646c3c1/77774/?interface=pupil&amp;class=49&amp;subject=19</w:t>
      </w:r>
      <w:r w:rsidR="00C14DD7" w:rsidRPr="00A40BF7">
        <w:rPr>
          <w:color w:val="333333"/>
          <w:sz w:val="28"/>
          <w:szCs w:val="28"/>
        </w:rPr>
        <w:t xml:space="preserve"> )</w:t>
      </w:r>
    </w:p>
    <w:p w:rsidR="00B748B2" w:rsidRPr="00A40BF7" w:rsidRDefault="00AF735D" w:rsidP="00EE4C6F">
      <w:pPr>
        <w:numPr>
          <w:ilvl w:val="0"/>
          <w:numId w:val="10"/>
        </w:numPr>
        <w:rPr>
          <w:b/>
          <w:color w:val="FF0000"/>
          <w:sz w:val="28"/>
          <w:szCs w:val="28"/>
        </w:rPr>
      </w:pPr>
      <w:r w:rsidRPr="00A40BF7">
        <w:rPr>
          <w:color w:val="333333"/>
          <w:sz w:val="28"/>
          <w:szCs w:val="28"/>
        </w:rPr>
        <w:t>ЭОР на CD и DVD (комплект из 4-х дисков) к методическому пособию Н.Д. Угринович «</w:t>
      </w:r>
      <w:r w:rsidR="00C175E2" w:rsidRPr="00A40BF7">
        <w:rPr>
          <w:color w:val="333333"/>
          <w:sz w:val="28"/>
          <w:szCs w:val="28"/>
        </w:rPr>
        <w:t>И</w:t>
      </w:r>
      <w:r w:rsidRPr="00A40BF7">
        <w:rPr>
          <w:color w:val="333333"/>
          <w:sz w:val="28"/>
          <w:szCs w:val="28"/>
        </w:rPr>
        <w:t>нформатика и ИКТ</w:t>
      </w:r>
      <w:r w:rsidR="00C175E2" w:rsidRPr="00A40BF7">
        <w:rPr>
          <w:color w:val="333333"/>
          <w:sz w:val="28"/>
          <w:szCs w:val="28"/>
        </w:rPr>
        <w:t>. Методическое пособие</w:t>
      </w:r>
      <w:r w:rsidRPr="00A40BF7">
        <w:rPr>
          <w:color w:val="333333"/>
          <w:sz w:val="28"/>
          <w:szCs w:val="28"/>
        </w:rPr>
        <w:t xml:space="preserve">» </w:t>
      </w:r>
      <w:r w:rsidR="00C175E2" w:rsidRPr="00A40BF7">
        <w:rPr>
          <w:color w:val="333333"/>
          <w:sz w:val="28"/>
          <w:szCs w:val="28"/>
        </w:rPr>
        <w:t>8</w:t>
      </w:r>
      <w:r w:rsidRPr="00A40BF7">
        <w:rPr>
          <w:color w:val="333333"/>
          <w:sz w:val="28"/>
          <w:szCs w:val="28"/>
        </w:rPr>
        <w:t xml:space="preserve"> – 11 классы</w:t>
      </w:r>
      <w:r w:rsidR="00C175E2" w:rsidRPr="00A40BF7">
        <w:rPr>
          <w:color w:val="333333"/>
          <w:sz w:val="28"/>
          <w:szCs w:val="28"/>
        </w:rPr>
        <w:t>.</w:t>
      </w:r>
    </w:p>
    <w:p w:rsidR="00AF735D" w:rsidRPr="00A40BF7" w:rsidRDefault="00AF735D" w:rsidP="00A55187">
      <w:pPr>
        <w:ind w:left="360"/>
        <w:rPr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Состав комплекта</w:t>
      </w:r>
      <w:r w:rsidR="00C175E2" w:rsidRPr="00A40BF7">
        <w:rPr>
          <w:i/>
          <w:color w:val="333333"/>
          <w:sz w:val="28"/>
          <w:szCs w:val="28"/>
        </w:rPr>
        <w:t xml:space="preserve"> на компакт-дисках</w:t>
      </w:r>
      <w:r w:rsidRPr="00A40BF7">
        <w:rPr>
          <w:i/>
          <w:color w:val="333333"/>
          <w:sz w:val="28"/>
          <w:szCs w:val="28"/>
        </w:rPr>
        <w:t>:</w:t>
      </w:r>
      <w:r w:rsidRPr="00A40BF7">
        <w:rPr>
          <w:color w:val="333333"/>
          <w:sz w:val="28"/>
          <w:szCs w:val="28"/>
        </w:rPr>
        <w:br/>
      </w:r>
      <w:r w:rsidR="00B748B2" w:rsidRPr="00A40BF7">
        <w:rPr>
          <w:b/>
          <w:color w:val="333333"/>
          <w:sz w:val="28"/>
          <w:szCs w:val="28"/>
        </w:rPr>
        <w:t>Диск 1 «</w:t>
      </w:r>
      <w:r w:rsidRPr="00A40BF7">
        <w:rPr>
          <w:b/>
          <w:color w:val="333333"/>
          <w:sz w:val="28"/>
          <w:szCs w:val="28"/>
        </w:rPr>
        <w:t>Windows-CD</w:t>
      </w:r>
      <w:r w:rsidR="00B748B2" w:rsidRPr="00A40BF7">
        <w:rPr>
          <w:b/>
          <w:color w:val="333333"/>
          <w:sz w:val="28"/>
          <w:szCs w:val="28"/>
        </w:rPr>
        <w:t>»</w:t>
      </w:r>
      <w:r w:rsidRPr="00A40BF7">
        <w:rPr>
          <w:color w:val="333333"/>
          <w:sz w:val="28"/>
          <w:szCs w:val="28"/>
        </w:rPr>
        <w:t xml:space="preserve"> содерж</w:t>
      </w:r>
      <w:r w:rsidR="00B748B2" w:rsidRPr="00A40BF7">
        <w:rPr>
          <w:color w:val="333333"/>
          <w:sz w:val="28"/>
          <w:szCs w:val="28"/>
        </w:rPr>
        <w:t>ит</w:t>
      </w:r>
      <w:r w:rsidRPr="00A40BF7">
        <w:rPr>
          <w:color w:val="333333"/>
          <w:sz w:val="28"/>
          <w:szCs w:val="28"/>
        </w:rPr>
        <w:t xml:space="preserve"> свободно распространяемую программную поддержку </w:t>
      </w:r>
      <w:r w:rsidR="00B748B2" w:rsidRPr="00A40BF7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курса, готовые компьютерные проекты, рассмотренные в учебниках, тесты и </w:t>
      </w:r>
      <w:r w:rsidR="00B748B2" w:rsidRPr="00A40BF7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>методические материалы для учителей;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 xml:space="preserve">Диск 2 </w:t>
      </w:r>
      <w:r w:rsidR="00B748B2" w:rsidRPr="00A40BF7">
        <w:rPr>
          <w:b/>
          <w:color w:val="333333"/>
          <w:sz w:val="28"/>
          <w:szCs w:val="28"/>
        </w:rPr>
        <w:t xml:space="preserve"> «</w:t>
      </w:r>
      <w:r w:rsidRPr="00A40BF7">
        <w:rPr>
          <w:b/>
          <w:color w:val="333333"/>
          <w:sz w:val="28"/>
          <w:szCs w:val="28"/>
        </w:rPr>
        <w:t>Visual Studio-CD</w:t>
      </w:r>
      <w:r w:rsidR="00B748B2" w:rsidRPr="00A40BF7">
        <w:rPr>
          <w:b/>
          <w:color w:val="333333"/>
          <w:sz w:val="28"/>
          <w:szCs w:val="28"/>
        </w:rPr>
        <w:t>»</w:t>
      </w:r>
      <w:r w:rsidRPr="00A40BF7">
        <w:rPr>
          <w:color w:val="333333"/>
          <w:sz w:val="28"/>
          <w:szCs w:val="28"/>
        </w:rPr>
        <w:t xml:space="preserve"> (выпускается по лице</w:t>
      </w:r>
      <w:r w:rsidR="00C175E2" w:rsidRPr="00A40BF7">
        <w:rPr>
          <w:color w:val="333333"/>
          <w:sz w:val="28"/>
          <w:szCs w:val="28"/>
        </w:rPr>
        <w:t>нзии Microsoft), содержит</w:t>
      </w:r>
      <w:r w:rsidRPr="00A40BF7">
        <w:rPr>
          <w:color w:val="333333"/>
          <w:sz w:val="28"/>
          <w:szCs w:val="28"/>
        </w:rPr>
        <w:t xml:space="preserve"> дистрибутивы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систем объектно-ориентированного программирования языков Visual Basic.NET,</w:t>
      </w:r>
      <w:r w:rsidR="00897CF2">
        <w:rPr>
          <w:color w:val="333333"/>
          <w:sz w:val="28"/>
          <w:szCs w:val="28"/>
        </w:rPr>
        <w:t xml:space="preserve"> </w:t>
      </w:r>
      <w:r w:rsidR="00B748B2" w:rsidRPr="00A40BF7">
        <w:rPr>
          <w:color w:val="333333"/>
          <w:sz w:val="28"/>
          <w:szCs w:val="28"/>
        </w:rPr>
        <w:t>Visual C# и Visual J#;</w:t>
      </w:r>
      <w:r w:rsidR="00B748B2" w:rsidRPr="00A40BF7">
        <w:rPr>
          <w:color w:val="333333"/>
          <w:sz w:val="28"/>
          <w:szCs w:val="28"/>
        </w:rPr>
        <w:br/>
      </w:r>
      <w:r w:rsidR="00B748B2" w:rsidRPr="00A40BF7">
        <w:rPr>
          <w:b/>
          <w:color w:val="333333"/>
          <w:sz w:val="28"/>
          <w:szCs w:val="28"/>
        </w:rPr>
        <w:t>Диск 3 «</w:t>
      </w:r>
      <w:r w:rsidRPr="00A40BF7">
        <w:rPr>
          <w:b/>
          <w:color w:val="333333"/>
          <w:sz w:val="28"/>
          <w:szCs w:val="28"/>
        </w:rPr>
        <w:t>Linux-DVD</w:t>
      </w:r>
      <w:r w:rsidR="00B748B2" w:rsidRPr="00A40BF7">
        <w:rPr>
          <w:color w:val="333333"/>
          <w:sz w:val="28"/>
          <w:szCs w:val="28"/>
        </w:rPr>
        <w:t>»</w:t>
      </w:r>
      <w:r w:rsidRPr="00A40BF7">
        <w:rPr>
          <w:color w:val="333333"/>
          <w:sz w:val="28"/>
          <w:szCs w:val="28"/>
        </w:rPr>
        <w:t xml:space="preserve"> (выпускается по лицензи</w:t>
      </w:r>
      <w:r w:rsidR="00C175E2" w:rsidRPr="00A40BF7">
        <w:rPr>
          <w:color w:val="333333"/>
          <w:sz w:val="28"/>
          <w:szCs w:val="28"/>
        </w:rPr>
        <w:t>и компании AltLinux), содержит</w:t>
      </w:r>
      <w:r w:rsidRPr="00A40BF7">
        <w:rPr>
          <w:color w:val="333333"/>
          <w:sz w:val="28"/>
          <w:szCs w:val="28"/>
        </w:rPr>
        <w:t xml:space="preserve"> </w:t>
      </w:r>
      <w:r w:rsidR="00B748B2" w:rsidRPr="00A40BF7">
        <w:rPr>
          <w:color w:val="333333"/>
          <w:sz w:val="28"/>
          <w:szCs w:val="28"/>
        </w:rPr>
        <w:t xml:space="preserve">              </w:t>
      </w:r>
      <w:r w:rsidRPr="00A40BF7">
        <w:rPr>
          <w:color w:val="333333"/>
          <w:sz w:val="28"/>
          <w:szCs w:val="28"/>
        </w:rPr>
        <w:t>операционную систему Linux и программную поддержку курса</w:t>
      </w:r>
      <w:r w:rsidR="00924B80" w:rsidRPr="00A40BF7">
        <w:rPr>
          <w:color w:val="333333"/>
          <w:sz w:val="28"/>
          <w:szCs w:val="28"/>
        </w:rPr>
        <w:t>;</w:t>
      </w:r>
      <w:r w:rsidR="00924B80" w:rsidRPr="00A40BF7">
        <w:rPr>
          <w:color w:val="333333"/>
          <w:sz w:val="28"/>
          <w:szCs w:val="28"/>
        </w:rPr>
        <w:br/>
      </w:r>
      <w:r w:rsidR="00924B80" w:rsidRPr="00A40BF7">
        <w:rPr>
          <w:b/>
          <w:color w:val="333333"/>
          <w:sz w:val="28"/>
          <w:szCs w:val="28"/>
        </w:rPr>
        <w:t>Диск 4  «</w:t>
      </w:r>
      <w:r w:rsidRPr="00A40BF7">
        <w:rPr>
          <w:b/>
          <w:color w:val="333333"/>
          <w:sz w:val="28"/>
          <w:szCs w:val="28"/>
        </w:rPr>
        <w:t>TurboDelphi-CD</w:t>
      </w:r>
      <w:r w:rsidR="00924B80" w:rsidRPr="00A40BF7">
        <w:rPr>
          <w:b/>
          <w:color w:val="333333"/>
          <w:sz w:val="28"/>
          <w:szCs w:val="28"/>
        </w:rPr>
        <w:t>»</w:t>
      </w:r>
      <w:r w:rsidRPr="00A40BF7">
        <w:rPr>
          <w:color w:val="333333"/>
          <w:sz w:val="28"/>
          <w:szCs w:val="28"/>
        </w:rPr>
        <w:t xml:space="preserve"> (выпускается по лиценз</w:t>
      </w:r>
      <w:r w:rsidR="00C175E2" w:rsidRPr="00A40BF7">
        <w:rPr>
          <w:color w:val="333333"/>
          <w:sz w:val="28"/>
          <w:szCs w:val="28"/>
        </w:rPr>
        <w:t>ии компании Borland), содержит</w:t>
      </w:r>
      <w:r w:rsidRPr="00A40BF7">
        <w:rPr>
          <w:color w:val="333333"/>
          <w:sz w:val="28"/>
          <w:szCs w:val="28"/>
        </w:rPr>
        <w:t xml:space="preserve"> систему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>объекто-ориентированного программирования TurboDelphi;</w:t>
      </w:r>
    </w:p>
    <w:p w:rsidR="00894DC4" w:rsidRPr="00A40BF7" w:rsidRDefault="00894DC4" w:rsidP="00EE4C6F">
      <w:pPr>
        <w:jc w:val="center"/>
        <w:outlineLvl w:val="2"/>
        <w:rPr>
          <w:b/>
          <w:sz w:val="28"/>
          <w:szCs w:val="28"/>
        </w:rPr>
      </w:pPr>
    </w:p>
    <w:p w:rsidR="009B47D3" w:rsidRPr="00A40BF7" w:rsidRDefault="009B47D3" w:rsidP="009B47D3">
      <w:pPr>
        <w:ind w:firstLine="708"/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Содержание учебников «Информатика и ИКТ» </w:t>
      </w:r>
      <w:r w:rsidR="00A40BF7">
        <w:rPr>
          <w:sz w:val="28"/>
          <w:szCs w:val="28"/>
        </w:rPr>
        <w:t xml:space="preserve">Угриновича Н. Д. </w:t>
      </w:r>
      <w:r w:rsidRPr="00A40BF7">
        <w:rPr>
          <w:sz w:val="28"/>
          <w:szCs w:val="28"/>
        </w:rPr>
        <w:t xml:space="preserve">для 8 и 9 классов соответствует </w:t>
      </w:r>
      <w:r w:rsidRPr="00A40BF7">
        <w:rPr>
          <w:bCs/>
          <w:iCs/>
          <w:sz w:val="28"/>
          <w:szCs w:val="28"/>
        </w:rPr>
        <w:t>утвержденным Министерством образования и науки РФ</w:t>
      </w:r>
      <w:r w:rsidRPr="00A40BF7">
        <w:rPr>
          <w:sz w:val="28"/>
          <w:szCs w:val="28"/>
        </w:rPr>
        <w:t xml:space="preserve"> Государственному стандарту основного общего образования по информатике и информационным технологиям (федеральный компонент) и </w:t>
      </w:r>
      <w:r w:rsidRPr="00A40BF7">
        <w:rPr>
          <w:bCs/>
          <w:iCs/>
          <w:sz w:val="28"/>
          <w:szCs w:val="28"/>
        </w:rPr>
        <w:t xml:space="preserve">Примерной программе </w:t>
      </w:r>
      <w:r w:rsidRPr="00A40BF7">
        <w:rPr>
          <w:sz w:val="28"/>
          <w:szCs w:val="28"/>
        </w:rPr>
        <w:t>основного общего образования по информатике и информационным технологиям.</w:t>
      </w:r>
    </w:p>
    <w:p w:rsidR="009B47D3" w:rsidRPr="00A40BF7" w:rsidRDefault="009B47D3" w:rsidP="009B47D3">
      <w:pPr>
        <w:ind w:firstLine="72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В соответствии с Федеральным проектом в области образования по подключению всех школ РФ к Интернету, в учебнике «Информатика и ИКТ» для 8 класса большое место и внимание уделяется теме «Коммуникационные технологии», в которой рассматриваются вопросы различных способов подключения к Интернету, его сервисы и т. д.</w:t>
      </w:r>
    </w:p>
    <w:p w:rsidR="009B47D3" w:rsidRPr="00A40BF7" w:rsidRDefault="009B47D3" w:rsidP="009B47D3">
      <w:pPr>
        <w:ind w:firstLine="72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Особое место в учебнике «Информатика и ИКТ» для 9 класса</w:t>
      </w:r>
      <w:r w:rsidRPr="00A40BF7">
        <w:rPr>
          <w:i/>
          <w:sz w:val="28"/>
          <w:szCs w:val="28"/>
        </w:rPr>
        <w:t xml:space="preserve"> </w:t>
      </w:r>
      <w:r w:rsidRPr="00A40BF7">
        <w:rPr>
          <w:sz w:val="28"/>
          <w:szCs w:val="28"/>
        </w:rPr>
        <w:t xml:space="preserve">занимает тема «Алгоритмизация и основы объектно-ориентированного программирования». В этой теме рассматриваются все основные алгоритмические структуры и их кодирование на трех языках программирования: </w:t>
      </w:r>
    </w:p>
    <w:p w:rsidR="009B47D3" w:rsidRPr="00A40BF7" w:rsidRDefault="009B47D3" w:rsidP="009B47D3">
      <w:pPr>
        <w:numPr>
          <w:ilvl w:val="0"/>
          <w:numId w:val="24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алгоритмическом языке </w:t>
      </w:r>
      <w:r w:rsidRPr="00A40BF7">
        <w:rPr>
          <w:sz w:val="28"/>
          <w:szCs w:val="28"/>
          <w:lang w:val="en-US"/>
        </w:rPr>
        <w:t>OpenOffice</w:t>
      </w:r>
      <w:r w:rsidR="00897CF2">
        <w:rPr>
          <w:sz w:val="28"/>
          <w:szCs w:val="28"/>
        </w:rPr>
        <w:t>.</w:t>
      </w:r>
      <w:r w:rsidR="00897CF2">
        <w:rPr>
          <w:sz w:val="28"/>
          <w:szCs w:val="28"/>
          <w:lang w:val="en-US"/>
        </w:rPr>
        <w:t>org</w:t>
      </w:r>
      <w:r w:rsidRPr="00A40BF7">
        <w:rPr>
          <w:sz w:val="28"/>
          <w:szCs w:val="28"/>
        </w:rPr>
        <w:t xml:space="preserve"> </w:t>
      </w:r>
      <w:r w:rsidRPr="00A40BF7">
        <w:rPr>
          <w:sz w:val="28"/>
          <w:szCs w:val="28"/>
          <w:lang w:val="en-US"/>
        </w:rPr>
        <w:t>Basic</w:t>
      </w:r>
      <w:r w:rsidRPr="00A40BF7">
        <w:rPr>
          <w:sz w:val="28"/>
          <w:szCs w:val="28"/>
        </w:rPr>
        <w:t xml:space="preserve">, который входит в свободно распространяемое интегрированное офисное приложение </w:t>
      </w:r>
      <w:r w:rsidRPr="00A40BF7">
        <w:rPr>
          <w:sz w:val="28"/>
          <w:szCs w:val="28"/>
          <w:lang w:val="en-US"/>
        </w:rPr>
        <w:t>OpenOffice</w:t>
      </w:r>
      <w:r w:rsidR="00897CF2">
        <w:rPr>
          <w:sz w:val="28"/>
          <w:szCs w:val="28"/>
        </w:rPr>
        <w:t>.</w:t>
      </w:r>
      <w:r w:rsidR="00897CF2">
        <w:rPr>
          <w:sz w:val="28"/>
          <w:szCs w:val="28"/>
          <w:lang w:val="en-US"/>
        </w:rPr>
        <w:t>org</w:t>
      </w:r>
      <w:r w:rsidRPr="00A40BF7">
        <w:rPr>
          <w:sz w:val="28"/>
          <w:szCs w:val="28"/>
        </w:rPr>
        <w:t xml:space="preserve"> </w:t>
      </w:r>
      <w:r w:rsidRPr="00A40BF7">
        <w:rPr>
          <w:sz w:val="28"/>
          <w:szCs w:val="28"/>
          <w:lang w:val="en-US"/>
        </w:rPr>
        <w:t>Basic</w:t>
      </w:r>
      <w:r w:rsidRPr="00A40BF7">
        <w:rPr>
          <w:sz w:val="28"/>
          <w:szCs w:val="28"/>
        </w:rPr>
        <w:t xml:space="preserve"> в операционных системах </w:t>
      </w:r>
      <w:r w:rsidRPr="00A40BF7">
        <w:rPr>
          <w:sz w:val="28"/>
          <w:szCs w:val="28"/>
          <w:lang w:val="en-US"/>
        </w:rPr>
        <w:t>Windows</w:t>
      </w:r>
      <w:r w:rsidRPr="00A40BF7">
        <w:rPr>
          <w:sz w:val="28"/>
          <w:szCs w:val="28"/>
        </w:rPr>
        <w:t xml:space="preserve"> и </w:t>
      </w:r>
      <w:r w:rsidRPr="00A40BF7">
        <w:rPr>
          <w:sz w:val="28"/>
          <w:szCs w:val="28"/>
          <w:lang w:val="en-US"/>
        </w:rPr>
        <w:t>Linux</w:t>
      </w:r>
      <w:r w:rsidRPr="00A40BF7">
        <w:rPr>
          <w:sz w:val="28"/>
          <w:szCs w:val="28"/>
        </w:rPr>
        <w:t>;</w:t>
      </w:r>
    </w:p>
    <w:p w:rsidR="009B47D3" w:rsidRPr="00A40BF7" w:rsidRDefault="009B47D3" w:rsidP="009B47D3">
      <w:pPr>
        <w:numPr>
          <w:ilvl w:val="0"/>
          <w:numId w:val="24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объектно-ориентированном языке </w:t>
      </w:r>
      <w:r w:rsidRPr="00A40BF7">
        <w:rPr>
          <w:sz w:val="28"/>
          <w:szCs w:val="28"/>
          <w:lang w:val="en-US"/>
        </w:rPr>
        <w:t>Visual</w:t>
      </w:r>
      <w:r w:rsidRPr="00A40BF7">
        <w:rPr>
          <w:sz w:val="28"/>
          <w:szCs w:val="28"/>
        </w:rPr>
        <w:t xml:space="preserve"> </w:t>
      </w:r>
      <w:r w:rsidRPr="00A40BF7">
        <w:rPr>
          <w:sz w:val="28"/>
          <w:szCs w:val="28"/>
          <w:lang w:val="en-US"/>
        </w:rPr>
        <w:t>Basic</w:t>
      </w:r>
      <w:r w:rsidRPr="00A40BF7">
        <w:rPr>
          <w:sz w:val="28"/>
          <w:szCs w:val="28"/>
        </w:rPr>
        <w:t xml:space="preserve"> 2005, который распространяется по лицензии корпорации </w:t>
      </w:r>
      <w:r w:rsidRPr="00A40BF7">
        <w:rPr>
          <w:sz w:val="28"/>
          <w:szCs w:val="28"/>
          <w:lang w:val="en-US"/>
        </w:rPr>
        <w:t>Microsoft</w:t>
      </w:r>
      <w:r w:rsidRPr="00A40BF7">
        <w:rPr>
          <w:sz w:val="28"/>
          <w:szCs w:val="28"/>
        </w:rPr>
        <w:t>;</w:t>
      </w:r>
    </w:p>
    <w:p w:rsidR="009B47D3" w:rsidRPr="00A40BF7" w:rsidRDefault="009B47D3" w:rsidP="009B47D3">
      <w:pPr>
        <w:numPr>
          <w:ilvl w:val="0"/>
          <w:numId w:val="24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объектно-ориентированном языке </w:t>
      </w:r>
      <w:r w:rsidRPr="00A40BF7">
        <w:rPr>
          <w:sz w:val="28"/>
          <w:szCs w:val="28"/>
          <w:lang w:val="en-US"/>
        </w:rPr>
        <w:t>Gambas</w:t>
      </w:r>
      <w:r w:rsidRPr="00A40BF7">
        <w:rPr>
          <w:sz w:val="28"/>
          <w:szCs w:val="28"/>
        </w:rPr>
        <w:t xml:space="preserve"> (аналог – </w:t>
      </w:r>
      <w:r w:rsidRPr="00A40BF7">
        <w:rPr>
          <w:sz w:val="28"/>
          <w:szCs w:val="28"/>
          <w:lang w:val="en-US"/>
        </w:rPr>
        <w:t>Visual</w:t>
      </w:r>
      <w:r w:rsidRPr="00A40BF7">
        <w:rPr>
          <w:sz w:val="28"/>
          <w:szCs w:val="28"/>
        </w:rPr>
        <w:t xml:space="preserve"> </w:t>
      </w:r>
      <w:r w:rsidRPr="00A40BF7">
        <w:rPr>
          <w:sz w:val="28"/>
          <w:szCs w:val="28"/>
          <w:lang w:val="en-US"/>
        </w:rPr>
        <w:t>Basic</w:t>
      </w:r>
      <w:r w:rsidRPr="00A40BF7">
        <w:rPr>
          <w:sz w:val="28"/>
          <w:szCs w:val="28"/>
        </w:rPr>
        <w:t xml:space="preserve"> в операционной системе </w:t>
      </w:r>
      <w:r w:rsidRPr="00A40BF7">
        <w:rPr>
          <w:sz w:val="28"/>
          <w:szCs w:val="28"/>
          <w:lang w:val="en-US"/>
        </w:rPr>
        <w:t>Linux</w:t>
      </w:r>
      <w:r w:rsidRPr="00A40BF7">
        <w:rPr>
          <w:sz w:val="28"/>
          <w:szCs w:val="28"/>
        </w:rPr>
        <w:t xml:space="preserve">), который распространяется по лицензии компании </w:t>
      </w:r>
      <w:r w:rsidRPr="00A40BF7">
        <w:rPr>
          <w:sz w:val="28"/>
          <w:szCs w:val="28"/>
          <w:lang w:val="en-US"/>
        </w:rPr>
        <w:t>AltLinux</w:t>
      </w:r>
      <w:r w:rsidRPr="00A40BF7">
        <w:rPr>
          <w:sz w:val="28"/>
          <w:szCs w:val="28"/>
        </w:rPr>
        <w:t>.</w:t>
      </w:r>
    </w:p>
    <w:p w:rsidR="009B47D3" w:rsidRPr="00A40BF7" w:rsidRDefault="009B47D3" w:rsidP="009B47D3">
      <w:pPr>
        <w:ind w:firstLine="720"/>
        <w:jc w:val="both"/>
        <w:rPr>
          <w:sz w:val="28"/>
          <w:szCs w:val="28"/>
        </w:rPr>
      </w:pPr>
      <w:r w:rsidRPr="00A40BF7">
        <w:rPr>
          <w:b/>
          <w:sz w:val="28"/>
          <w:szCs w:val="28"/>
        </w:rPr>
        <w:t xml:space="preserve"> </w:t>
      </w:r>
      <w:r w:rsidRPr="00A40BF7">
        <w:rPr>
          <w:sz w:val="28"/>
          <w:szCs w:val="28"/>
        </w:rPr>
        <w:t xml:space="preserve">В соответствии с Федеральным проектом в области образования по оснащению всех школ РФ легальным программным обеспечением, в учебниках «Информатика и ИКТ» для 8 и 9 классов компьютерный практикум строится на использовании </w:t>
      </w:r>
      <w:r w:rsidRPr="00A40BF7">
        <w:rPr>
          <w:i/>
          <w:sz w:val="28"/>
          <w:szCs w:val="28"/>
        </w:rPr>
        <w:t>свободно распространяемых программ или  программ, тиражируемых по лицензиям компаний – разработчиков программного обеспечения.</w:t>
      </w:r>
    </w:p>
    <w:p w:rsidR="009B47D3" w:rsidRPr="00A40BF7" w:rsidRDefault="009B47D3" w:rsidP="009B47D3">
      <w:pPr>
        <w:pStyle w:val="210"/>
        <w:ind w:firstLine="720"/>
        <w:rPr>
          <w:i w:val="0"/>
          <w:sz w:val="28"/>
          <w:szCs w:val="28"/>
        </w:rPr>
      </w:pPr>
      <w:r w:rsidRPr="00A40BF7">
        <w:rPr>
          <w:i w:val="0"/>
          <w:sz w:val="28"/>
          <w:szCs w:val="28"/>
        </w:rPr>
        <w:t xml:space="preserve">Кроме того, учебники «Информатика и ИКТ» для 8 и 9 классов являются </w:t>
      </w:r>
      <w:r w:rsidRPr="00A40BF7">
        <w:rPr>
          <w:b/>
          <w:i w:val="0"/>
          <w:sz w:val="28"/>
          <w:szCs w:val="28"/>
        </w:rPr>
        <w:t>мультисистемными</w:t>
      </w:r>
      <w:r w:rsidRPr="00A40BF7">
        <w:rPr>
          <w:i w:val="0"/>
          <w:sz w:val="28"/>
          <w:szCs w:val="28"/>
        </w:rPr>
        <w:t xml:space="preserve">, так как практические работы компьютерного практикума могут выполняться как в операционной системе </w:t>
      </w:r>
      <w:r w:rsidRPr="00A40BF7">
        <w:rPr>
          <w:i w:val="0"/>
          <w:sz w:val="28"/>
          <w:szCs w:val="28"/>
          <w:lang w:val="en-US"/>
        </w:rPr>
        <w:t>Windows</w:t>
      </w:r>
      <w:r w:rsidRPr="00A40BF7">
        <w:rPr>
          <w:i w:val="0"/>
          <w:sz w:val="28"/>
          <w:szCs w:val="28"/>
        </w:rPr>
        <w:t xml:space="preserve">, так и в операционной системе </w:t>
      </w:r>
      <w:r w:rsidRPr="00A40BF7">
        <w:rPr>
          <w:i w:val="0"/>
          <w:sz w:val="28"/>
          <w:szCs w:val="28"/>
          <w:lang w:val="en-US"/>
        </w:rPr>
        <w:t>Linux</w:t>
      </w:r>
      <w:r w:rsidRPr="00A40BF7">
        <w:rPr>
          <w:i w:val="0"/>
          <w:sz w:val="28"/>
          <w:szCs w:val="28"/>
        </w:rPr>
        <w:t>. В случае выделения на предмет «Информатика и ИКТ» количества часов, не большего, чем в Федеральном базисном учебном плане, рекомендуется выполнять практические задания компьютерного практикума в одной операционной системе (</w:t>
      </w:r>
      <w:r w:rsidRPr="00A40BF7">
        <w:rPr>
          <w:i w:val="0"/>
          <w:sz w:val="28"/>
          <w:szCs w:val="28"/>
          <w:lang w:val="en-US"/>
        </w:rPr>
        <w:t>Windows</w:t>
      </w:r>
      <w:r w:rsidRPr="00A40BF7">
        <w:rPr>
          <w:i w:val="0"/>
          <w:sz w:val="28"/>
          <w:szCs w:val="28"/>
        </w:rPr>
        <w:t xml:space="preserve"> или </w:t>
      </w:r>
      <w:r w:rsidRPr="00A40BF7">
        <w:rPr>
          <w:i w:val="0"/>
          <w:sz w:val="28"/>
          <w:szCs w:val="28"/>
          <w:lang w:val="en-US"/>
        </w:rPr>
        <w:t>Linux</w:t>
      </w:r>
      <w:r w:rsidRPr="00A40BF7">
        <w:rPr>
          <w:i w:val="0"/>
          <w:sz w:val="28"/>
          <w:szCs w:val="28"/>
        </w:rPr>
        <w:t>).</w:t>
      </w:r>
    </w:p>
    <w:p w:rsidR="009B47D3" w:rsidRPr="00A40BF7" w:rsidRDefault="009B47D3" w:rsidP="009B47D3">
      <w:pPr>
        <w:pStyle w:val="210"/>
        <w:ind w:firstLine="720"/>
        <w:rPr>
          <w:i w:val="0"/>
          <w:sz w:val="28"/>
          <w:szCs w:val="28"/>
        </w:rPr>
      </w:pPr>
      <w:r w:rsidRPr="00A40BF7">
        <w:rPr>
          <w:sz w:val="28"/>
          <w:szCs w:val="28"/>
        </w:rPr>
        <w:t>Практические работы компьютерного практикума</w:t>
      </w:r>
      <w:r w:rsidRPr="00A40BF7">
        <w:rPr>
          <w:i w:val="0"/>
          <w:sz w:val="28"/>
          <w:szCs w:val="28"/>
        </w:rPr>
        <w:t xml:space="preserve"> методически ориентированы на использование метода проектов, что позволяет дифференцировать и индивидуализировать обучение. Возможно выполнение практических заданий во внеурочное время в школе или дома.</w:t>
      </w:r>
    </w:p>
    <w:p w:rsidR="00894DC4" w:rsidRDefault="00894DC4" w:rsidP="009B47D3">
      <w:pPr>
        <w:outlineLvl w:val="2"/>
        <w:rPr>
          <w:b/>
        </w:rPr>
      </w:pPr>
    </w:p>
    <w:p w:rsidR="009C1614" w:rsidRDefault="009C1614" w:rsidP="005F285C">
      <w:pPr>
        <w:rPr>
          <w:b/>
          <w:sz w:val="28"/>
          <w:szCs w:val="28"/>
        </w:rPr>
      </w:pPr>
      <w:bookmarkStart w:id="17" w:name="_Toc256425706"/>
      <w:bookmarkStart w:id="18" w:name="_Toc256425704"/>
    </w:p>
    <w:p w:rsidR="00626E7B" w:rsidRPr="00A40BF7" w:rsidRDefault="00626E7B" w:rsidP="005F285C">
      <w:pPr>
        <w:rPr>
          <w:b/>
          <w:sz w:val="28"/>
          <w:szCs w:val="28"/>
        </w:rPr>
      </w:pPr>
      <w:r w:rsidRPr="00A40BF7">
        <w:rPr>
          <w:b/>
          <w:sz w:val="28"/>
          <w:szCs w:val="28"/>
        </w:rPr>
        <w:t>УМК «Информатика и ИКТ», 10-11 классы, старшая школа (базовый уровень),</w:t>
      </w:r>
      <w:r w:rsidRPr="00A40BF7">
        <w:rPr>
          <w:b/>
          <w:sz w:val="28"/>
          <w:szCs w:val="28"/>
        </w:rPr>
        <w:br/>
        <w:t>автор Н.Д. Угринович</w:t>
      </w:r>
      <w:bookmarkEnd w:id="17"/>
    </w:p>
    <w:p w:rsidR="00626E7B" w:rsidRPr="00A40BF7" w:rsidRDefault="00626E7B" w:rsidP="00626E7B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626E7B" w:rsidRPr="00A40BF7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ИКТ. Базовый уровень», 10 класс</w:t>
      </w:r>
    </w:p>
    <w:p w:rsidR="00626E7B" w:rsidRPr="00A40BF7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учебник «Информатика и ИКТ. Базовый уровень», 11 класс </w:t>
      </w:r>
    </w:p>
    <w:p w:rsidR="00626E7B" w:rsidRPr="00A40BF7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Практикум по информатике и информационным технологиям, 8-11 классы </w:t>
      </w:r>
    </w:p>
    <w:p w:rsidR="00626E7B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для учителя «Информатика и ИКТ. Методическое пособие» 8 – 11 классы</w:t>
      </w:r>
    </w:p>
    <w:p w:rsidR="00A40BF7" w:rsidRDefault="00A40BF7" w:rsidP="00A40BF7">
      <w:pPr>
        <w:numPr>
          <w:ilvl w:val="0"/>
          <w:numId w:val="9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Программа курса «Информатика и ИКТ»</w:t>
      </w:r>
      <w:r w:rsidR="00897CF2" w:rsidRPr="00897CF2">
        <w:rPr>
          <w:sz w:val="28"/>
          <w:szCs w:val="28"/>
        </w:rPr>
        <w:t xml:space="preserve"> </w:t>
      </w:r>
      <w:r w:rsidR="00897CF2">
        <w:rPr>
          <w:sz w:val="28"/>
          <w:szCs w:val="28"/>
        </w:rPr>
        <w:t>(базовый уровень)</w:t>
      </w:r>
      <w:r w:rsidR="00897CF2" w:rsidRPr="00A40BF7">
        <w:rPr>
          <w:sz w:val="28"/>
          <w:szCs w:val="28"/>
        </w:rPr>
        <w:t xml:space="preserve"> </w:t>
      </w:r>
      <w:r w:rsidRPr="00A40BF7">
        <w:rPr>
          <w:sz w:val="28"/>
          <w:szCs w:val="28"/>
        </w:rPr>
        <w:t xml:space="preserve"> для </w:t>
      </w:r>
      <w:r w:rsidR="00897CF2">
        <w:rPr>
          <w:sz w:val="28"/>
          <w:szCs w:val="28"/>
        </w:rPr>
        <w:t>старшей</w:t>
      </w:r>
      <w:r w:rsidRPr="00A40BF7">
        <w:rPr>
          <w:sz w:val="28"/>
          <w:szCs w:val="28"/>
        </w:rPr>
        <w:t xml:space="preserve"> школы</w:t>
      </w:r>
      <w:r w:rsidR="00897CF2">
        <w:rPr>
          <w:sz w:val="28"/>
          <w:szCs w:val="28"/>
        </w:rPr>
        <w:t xml:space="preserve"> </w:t>
      </w:r>
      <w:r w:rsidRPr="00A40BF7">
        <w:rPr>
          <w:sz w:val="28"/>
          <w:szCs w:val="28"/>
        </w:rPr>
        <w:t>(</w:t>
      </w:r>
      <w:r w:rsidR="00897CF2" w:rsidRPr="00897CF2">
        <w:rPr>
          <w:sz w:val="28"/>
          <w:szCs w:val="28"/>
        </w:rPr>
        <w:t>10-11</w:t>
      </w:r>
      <w:r w:rsidRPr="00A40BF7">
        <w:rPr>
          <w:sz w:val="28"/>
          <w:szCs w:val="28"/>
        </w:rPr>
        <w:t xml:space="preserve"> классы) (Угринович Н.Д.). //  Программы для общеобразовательных учреждений: Информатика. 2-11 классы. / Сост. М.Н. Бородин. –6-е изд. – М.: БИНОМ. Лаборатория знаний, 2009</w:t>
      </w:r>
    </w:p>
    <w:p w:rsidR="00A40BF7" w:rsidRPr="00A40BF7" w:rsidRDefault="00A40BF7" w:rsidP="00A40BF7">
      <w:pPr>
        <w:numPr>
          <w:ilvl w:val="0"/>
          <w:numId w:val="9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>Н.Д. Угринович «Исследование информационных моделей. Элективный курс», учебное пособие и ЭОР на Компакт-диске</w:t>
      </w:r>
    </w:p>
    <w:p w:rsidR="00626E7B" w:rsidRPr="00A40BF7" w:rsidRDefault="00626E7B" w:rsidP="00626E7B">
      <w:pPr>
        <w:rPr>
          <w:i/>
          <w:color w:val="333333"/>
          <w:sz w:val="28"/>
          <w:szCs w:val="28"/>
        </w:rPr>
      </w:pPr>
    </w:p>
    <w:p w:rsidR="00626E7B" w:rsidRPr="00A40BF7" w:rsidRDefault="00626E7B" w:rsidP="00626E7B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Электронное сопровождение УМК: </w:t>
      </w:r>
    </w:p>
    <w:p w:rsidR="00626E7B" w:rsidRPr="00A40BF7" w:rsidRDefault="00626E7B" w:rsidP="00626E7B">
      <w:pPr>
        <w:numPr>
          <w:ilvl w:val="0"/>
          <w:numId w:val="10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Авторская мастерская Н.Д. Угриновича (</w:t>
      </w:r>
      <w:r w:rsidRPr="00DB5960">
        <w:rPr>
          <w:sz w:val="28"/>
          <w:szCs w:val="28"/>
        </w:rPr>
        <w:t>http://metodist.lbz.ru/authors/informatika/1/</w:t>
      </w:r>
      <w:r w:rsidRPr="00A40BF7">
        <w:rPr>
          <w:color w:val="333333"/>
          <w:sz w:val="28"/>
          <w:szCs w:val="28"/>
        </w:rPr>
        <w:t>)</w:t>
      </w:r>
    </w:p>
    <w:p w:rsidR="00626E7B" w:rsidRPr="00A40BF7" w:rsidRDefault="00626E7B" w:rsidP="00626E7B">
      <w:pPr>
        <w:numPr>
          <w:ilvl w:val="0"/>
          <w:numId w:val="10"/>
        </w:numPr>
        <w:rPr>
          <w:b/>
          <w:color w:val="FF0000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на CD и DVD (комплект из 4-х дисков) к методическому пособию Н.Д. Угринович «Информатика и ИКТ. Методическое пособие» 8 – 11 классы. </w:t>
      </w:r>
    </w:p>
    <w:p w:rsidR="00626E7B" w:rsidRPr="00A40BF7" w:rsidRDefault="00626E7B" w:rsidP="00626E7B">
      <w:pPr>
        <w:ind w:left="360"/>
        <w:rPr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Состав комплекта на компакт-дисках: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1 «Windows-CD»</w:t>
      </w:r>
      <w:r w:rsidRPr="00A40BF7">
        <w:rPr>
          <w:color w:val="333333"/>
          <w:sz w:val="28"/>
          <w:szCs w:val="28"/>
        </w:rPr>
        <w:t xml:space="preserve"> содержит свободно распространяемую программную поддержку курса, готовые компьютерные проекты, рассмотренные в учебниках, тесты и методические материалы для учителей;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2  «Visual Studio-CD»</w:t>
      </w:r>
      <w:r w:rsidRPr="00A40BF7">
        <w:rPr>
          <w:color w:val="333333"/>
          <w:sz w:val="28"/>
          <w:szCs w:val="28"/>
        </w:rPr>
        <w:t xml:space="preserve"> (выпускается по лицензии Microsoft), содержит дистрибутивы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>систем объектно-ориентированного программирования языков Visual Basic.NET,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Visual C# и Visual J#;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3 «Linux-DVD</w:t>
      </w:r>
      <w:r w:rsidRPr="00A40BF7">
        <w:rPr>
          <w:color w:val="333333"/>
          <w:sz w:val="28"/>
          <w:szCs w:val="28"/>
        </w:rPr>
        <w:t xml:space="preserve">» (выпускается по лицензии компании AltLinux), содержит 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             операционную систему Linux и программную поддержку курса;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4  «TurboDelphi-CD»</w:t>
      </w:r>
      <w:r w:rsidRPr="00A40BF7">
        <w:rPr>
          <w:color w:val="333333"/>
          <w:sz w:val="28"/>
          <w:szCs w:val="28"/>
        </w:rPr>
        <w:t xml:space="preserve"> (выпускается по лицензии компании Borland), содержит систему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объекто-ориентированного программирования TurboDelphi;</w:t>
      </w:r>
    </w:p>
    <w:p w:rsidR="00626E7B" w:rsidRPr="00A40BF7" w:rsidRDefault="00626E7B" w:rsidP="00626E7B">
      <w:pPr>
        <w:ind w:left="360"/>
        <w:rPr>
          <w:b/>
          <w:color w:val="FF0000"/>
          <w:sz w:val="28"/>
          <w:szCs w:val="28"/>
        </w:rPr>
      </w:pPr>
    </w:p>
    <w:p w:rsidR="00626E7B" w:rsidRPr="00A40BF7" w:rsidRDefault="00626E7B" w:rsidP="00626E7B">
      <w:pPr>
        <w:spacing w:before="60" w:after="60"/>
        <w:ind w:firstLine="708"/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Содержание учебников «Информатика и ИКТ. Базовый уровень» </w:t>
      </w:r>
      <w:r w:rsidR="00B53C1D">
        <w:rPr>
          <w:sz w:val="28"/>
          <w:szCs w:val="28"/>
        </w:rPr>
        <w:t xml:space="preserve">Угриновича Н. Д. </w:t>
      </w:r>
      <w:r w:rsidRPr="00A40BF7">
        <w:rPr>
          <w:sz w:val="28"/>
          <w:szCs w:val="28"/>
        </w:rPr>
        <w:t xml:space="preserve">для 10 и 11 классов соответствует </w:t>
      </w:r>
      <w:r w:rsidRPr="00A40BF7">
        <w:rPr>
          <w:bCs/>
          <w:iCs/>
          <w:sz w:val="28"/>
          <w:szCs w:val="28"/>
        </w:rPr>
        <w:t>утвержденным Министерством образования и науки РФ</w:t>
      </w:r>
      <w:r w:rsidRPr="00A40BF7">
        <w:rPr>
          <w:sz w:val="28"/>
          <w:szCs w:val="28"/>
        </w:rPr>
        <w:t xml:space="preserve"> Государственному стандарту среднего (полного) образования по информатике и информационным технологиям (федеральный компонент) и </w:t>
      </w:r>
      <w:r w:rsidRPr="00A40BF7">
        <w:rPr>
          <w:bCs/>
          <w:iCs/>
          <w:sz w:val="28"/>
          <w:szCs w:val="28"/>
        </w:rPr>
        <w:t xml:space="preserve">Примерной программе </w:t>
      </w:r>
      <w:r w:rsidRPr="00A40BF7">
        <w:rPr>
          <w:sz w:val="28"/>
          <w:szCs w:val="28"/>
        </w:rPr>
        <w:t>среднего (полного) образования по информатике и информационным технологиям.</w:t>
      </w:r>
    </w:p>
    <w:p w:rsidR="00626E7B" w:rsidRPr="00A40BF7" w:rsidRDefault="00626E7B" w:rsidP="00626E7B">
      <w:pPr>
        <w:spacing w:before="60" w:after="60"/>
        <w:ind w:firstLine="72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В соответствии  с Федеральным проектом в области образования по подключению всех школ РФ к Интернету, в учебнике «Информатика и ИКТ. Базовый уровень</w:t>
      </w:r>
      <w:r w:rsidRPr="00A40BF7">
        <w:rPr>
          <w:i/>
          <w:sz w:val="28"/>
          <w:szCs w:val="28"/>
        </w:rPr>
        <w:t>» для 10 класса</w:t>
      </w:r>
      <w:r w:rsidRPr="00A40BF7">
        <w:rPr>
          <w:sz w:val="28"/>
          <w:szCs w:val="28"/>
        </w:rPr>
        <w:t xml:space="preserve"> большое место и внимание уделяется теме «Коммуникационные технологии», а в учебнике «Информатика и ИКТ. Базовый уровень» </w:t>
      </w:r>
      <w:r w:rsidRPr="00A40BF7">
        <w:rPr>
          <w:i/>
          <w:sz w:val="28"/>
          <w:szCs w:val="28"/>
        </w:rPr>
        <w:t>для 11 класса</w:t>
      </w:r>
      <w:r w:rsidRPr="00A40BF7">
        <w:rPr>
          <w:sz w:val="28"/>
          <w:szCs w:val="28"/>
        </w:rPr>
        <w:t xml:space="preserve"> – проблеме защиты информации от угроз утечки или повреждения информации в локальных сетях и глобальной сети Интернет.</w:t>
      </w:r>
    </w:p>
    <w:p w:rsidR="00626E7B" w:rsidRPr="00A40BF7" w:rsidRDefault="00626E7B" w:rsidP="00626E7B">
      <w:pPr>
        <w:spacing w:before="60" w:after="60"/>
        <w:ind w:firstLine="72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В соответствии с Федеральным проектом в области образования по оснащению всех школ РФ легальным программным обеспечением, практические работы в учебниках «Информатика и ИКТ. Базовый уровень» для 10 и 11 классов используют </w:t>
      </w:r>
      <w:r w:rsidRPr="00A40BF7">
        <w:rPr>
          <w:i/>
          <w:sz w:val="28"/>
          <w:szCs w:val="28"/>
        </w:rPr>
        <w:t>свободно распространяемые программы или программы, тиражируемых по лицензиям компаний – разработчиков программного обеспечения.</w:t>
      </w:r>
      <w:r w:rsidRPr="00A40BF7">
        <w:rPr>
          <w:sz w:val="28"/>
          <w:szCs w:val="28"/>
        </w:rPr>
        <w:t xml:space="preserve"> В том числе используются лицензионные программы из комплекта стандартного базового пакета программ (СБППО), поставляемого в школы на 56 </w:t>
      </w:r>
      <w:r w:rsidRPr="00A40BF7">
        <w:rPr>
          <w:sz w:val="28"/>
          <w:szCs w:val="28"/>
          <w:lang w:val="en-US"/>
        </w:rPr>
        <w:t>CD</w:t>
      </w:r>
      <w:r w:rsidRPr="00A40BF7">
        <w:rPr>
          <w:sz w:val="28"/>
          <w:szCs w:val="28"/>
        </w:rPr>
        <w:t>-дисках.</w:t>
      </w:r>
    </w:p>
    <w:p w:rsidR="00626E7B" w:rsidRPr="00A40BF7" w:rsidRDefault="00626E7B" w:rsidP="00626E7B">
      <w:pPr>
        <w:spacing w:before="60" w:after="60"/>
        <w:ind w:firstLine="720"/>
        <w:jc w:val="both"/>
        <w:rPr>
          <w:color w:val="000000"/>
          <w:sz w:val="28"/>
          <w:szCs w:val="28"/>
        </w:rPr>
      </w:pPr>
      <w:r w:rsidRPr="00A40BF7">
        <w:rPr>
          <w:color w:val="000000"/>
          <w:sz w:val="28"/>
          <w:szCs w:val="28"/>
        </w:rPr>
        <w:t xml:space="preserve">Учебники «Информатика и ИКТ. Базовый уровень» для 10 и 11 классов являются </w:t>
      </w:r>
      <w:r w:rsidRPr="00A40BF7">
        <w:rPr>
          <w:b/>
          <w:color w:val="000000"/>
          <w:sz w:val="28"/>
          <w:szCs w:val="28"/>
        </w:rPr>
        <w:t>мультисистемными,</w:t>
      </w:r>
      <w:r w:rsidRPr="00A40BF7">
        <w:rPr>
          <w:color w:val="000000"/>
          <w:sz w:val="28"/>
          <w:szCs w:val="28"/>
        </w:rPr>
        <w:t xml:space="preserve"> так как практические работы могут выполняться как в операционной системе </w:t>
      </w:r>
      <w:r w:rsidRPr="00A40BF7">
        <w:rPr>
          <w:color w:val="000000"/>
          <w:sz w:val="28"/>
          <w:szCs w:val="28"/>
          <w:lang w:val="en-US"/>
        </w:rPr>
        <w:t>Windows</w:t>
      </w:r>
      <w:r w:rsidRPr="00A40BF7">
        <w:rPr>
          <w:color w:val="000000"/>
          <w:sz w:val="28"/>
          <w:szCs w:val="28"/>
        </w:rPr>
        <w:t xml:space="preserve">, так и в операционной системе </w:t>
      </w:r>
      <w:r w:rsidRPr="00A40BF7">
        <w:rPr>
          <w:color w:val="000000"/>
          <w:sz w:val="28"/>
          <w:szCs w:val="28"/>
          <w:lang w:val="en-US"/>
        </w:rPr>
        <w:t>Linux</w:t>
      </w:r>
      <w:r w:rsidRPr="00A40BF7">
        <w:rPr>
          <w:color w:val="000000"/>
          <w:sz w:val="28"/>
          <w:szCs w:val="28"/>
        </w:rPr>
        <w:t>. В случае выделения на предмет «Информатика и ИКТ» количества часов, не большего, чем в Федеральном базисном учебном плане, рекомендуется выполнять практические задания в одной операционной системе (</w:t>
      </w:r>
      <w:r w:rsidRPr="00A40BF7">
        <w:rPr>
          <w:color w:val="000000"/>
          <w:sz w:val="28"/>
          <w:szCs w:val="28"/>
          <w:lang w:val="en-US"/>
        </w:rPr>
        <w:t>Windows</w:t>
      </w:r>
      <w:r w:rsidRPr="00A40BF7">
        <w:rPr>
          <w:color w:val="000000"/>
          <w:sz w:val="28"/>
          <w:szCs w:val="28"/>
        </w:rPr>
        <w:t xml:space="preserve"> или </w:t>
      </w:r>
      <w:r w:rsidRPr="00A40BF7">
        <w:rPr>
          <w:color w:val="000000"/>
          <w:sz w:val="28"/>
          <w:szCs w:val="28"/>
          <w:lang w:val="en-US"/>
        </w:rPr>
        <w:t>Linux</w:t>
      </w:r>
      <w:r w:rsidRPr="00A40BF7">
        <w:rPr>
          <w:color w:val="000000"/>
          <w:sz w:val="28"/>
          <w:szCs w:val="28"/>
        </w:rPr>
        <w:t>).</w:t>
      </w:r>
    </w:p>
    <w:p w:rsidR="00626E7B" w:rsidRPr="00A40BF7" w:rsidRDefault="00626E7B" w:rsidP="00626E7B">
      <w:pPr>
        <w:pStyle w:val="210"/>
        <w:spacing w:before="60" w:after="60"/>
        <w:ind w:firstLine="720"/>
        <w:rPr>
          <w:i w:val="0"/>
          <w:color w:val="000000"/>
          <w:sz w:val="28"/>
          <w:szCs w:val="28"/>
        </w:rPr>
      </w:pPr>
      <w:r w:rsidRPr="00A40BF7">
        <w:rPr>
          <w:i w:val="0"/>
          <w:sz w:val="28"/>
          <w:szCs w:val="28"/>
        </w:rPr>
        <w:t xml:space="preserve">Практические работы методически ориентированы на использование метода проектов, что позволяет дифференцировать и индивидуализировать обучение. </w:t>
      </w:r>
      <w:r w:rsidRPr="00A40BF7">
        <w:rPr>
          <w:i w:val="0"/>
          <w:color w:val="000000"/>
          <w:sz w:val="28"/>
          <w:szCs w:val="28"/>
        </w:rPr>
        <w:t>Возможно выполнение практических занятий во внеурочное время в компьютерном школьном классе или дома.</w:t>
      </w:r>
    </w:p>
    <w:p w:rsidR="00626E7B" w:rsidRPr="00A40BF7" w:rsidRDefault="00626E7B" w:rsidP="00626E7B">
      <w:pPr>
        <w:spacing w:before="60" w:after="60"/>
        <w:ind w:firstLine="720"/>
        <w:jc w:val="both"/>
        <w:rPr>
          <w:sz w:val="28"/>
          <w:szCs w:val="28"/>
        </w:rPr>
      </w:pPr>
      <w:r w:rsidRPr="00A40BF7">
        <w:rPr>
          <w:noProof/>
          <w:webHidden/>
          <w:sz w:val="28"/>
          <w:szCs w:val="28"/>
        </w:rPr>
        <w:t>Важн</w:t>
      </w:r>
      <w:r w:rsidR="00897CF2">
        <w:rPr>
          <w:noProof/>
          <w:webHidden/>
          <w:sz w:val="28"/>
          <w:szCs w:val="28"/>
        </w:rPr>
        <w:t>о</w:t>
      </w:r>
      <w:r w:rsidRPr="00A40BF7">
        <w:rPr>
          <w:noProof/>
          <w:webHidden/>
          <w:sz w:val="28"/>
          <w:szCs w:val="28"/>
        </w:rPr>
        <w:t>е место в курсе занимает</w:t>
      </w:r>
      <w:r w:rsidRPr="00A40BF7">
        <w:rPr>
          <w:i/>
          <w:noProof/>
          <w:webHidden/>
          <w:sz w:val="28"/>
          <w:szCs w:val="28"/>
        </w:rPr>
        <w:t xml:space="preserve"> тема</w:t>
      </w:r>
      <w:r w:rsidRPr="00A40BF7">
        <w:rPr>
          <w:noProof/>
          <w:webHidden/>
          <w:sz w:val="28"/>
          <w:szCs w:val="28"/>
        </w:rPr>
        <w:t xml:space="preserve"> </w:t>
      </w:r>
      <w:r w:rsidRPr="00A40BF7">
        <w:rPr>
          <w:i/>
          <w:noProof/>
          <w:webHidden/>
          <w:sz w:val="28"/>
          <w:szCs w:val="28"/>
        </w:rPr>
        <w:t>«Моделирование и формализация</w:t>
      </w:r>
      <w:r w:rsidRPr="00A40BF7">
        <w:rPr>
          <w:noProof/>
          <w:webHidden/>
          <w:sz w:val="28"/>
          <w:szCs w:val="28"/>
        </w:rPr>
        <w:t xml:space="preserve">», в которой исследуются интерактивные модели из различных предметных областей: </w:t>
      </w:r>
      <w:r w:rsidRPr="00A40BF7">
        <w:rPr>
          <w:sz w:val="28"/>
          <w:szCs w:val="28"/>
        </w:rPr>
        <w:t xml:space="preserve">математики, физики, астрономии, химии и биологии. Эта тема способствует информатизации учебного процесса в целом, придает курсу «Информатика и ИКТ» межпредметный характер. Готовые интерактивные модели размещены в Интернете или существуют в виде цифровых образовательных ресурсов (ЦОР) на </w:t>
      </w:r>
      <w:r w:rsidRPr="00A40BF7">
        <w:rPr>
          <w:sz w:val="28"/>
          <w:szCs w:val="28"/>
          <w:lang w:val="en-US"/>
        </w:rPr>
        <w:t>CD</w:t>
      </w:r>
      <w:r w:rsidRPr="00A40BF7">
        <w:rPr>
          <w:sz w:val="28"/>
          <w:szCs w:val="28"/>
        </w:rPr>
        <w:t>-дисках.</w:t>
      </w:r>
      <w:r w:rsidR="00B53C1D">
        <w:rPr>
          <w:sz w:val="28"/>
          <w:szCs w:val="28"/>
        </w:rPr>
        <w:t xml:space="preserve"> </w:t>
      </w:r>
    </w:p>
    <w:p w:rsidR="00626E7B" w:rsidRPr="00A40BF7" w:rsidRDefault="00626E7B" w:rsidP="00626E7B">
      <w:pPr>
        <w:spacing w:before="60" w:after="60"/>
        <w:ind w:firstLine="72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Учебник «Информатика и ИКТ. Базовый уровень»</w:t>
      </w:r>
      <w:r w:rsidRPr="00A40BF7">
        <w:rPr>
          <w:i/>
          <w:sz w:val="28"/>
          <w:szCs w:val="28"/>
        </w:rPr>
        <w:t xml:space="preserve"> </w:t>
      </w:r>
      <w:r w:rsidRPr="00A40BF7">
        <w:rPr>
          <w:iCs/>
          <w:sz w:val="28"/>
          <w:szCs w:val="28"/>
        </w:rPr>
        <w:t xml:space="preserve">для 10 класса </w:t>
      </w:r>
      <w:r w:rsidRPr="00A40BF7">
        <w:rPr>
          <w:sz w:val="28"/>
          <w:szCs w:val="28"/>
        </w:rPr>
        <w:t xml:space="preserve">содержит введение и 2 главы, 26 практических вариативных работ, словарь компьютерных терминов. </w:t>
      </w:r>
    </w:p>
    <w:p w:rsidR="00626E7B" w:rsidRPr="00A40BF7" w:rsidRDefault="00626E7B" w:rsidP="00626E7B">
      <w:pPr>
        <w:spacing w:before="60" w:after="60"/>
        <w:ind w:firstLine="72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Учебник «Информатика и ИКТ. Базовый уровень»</w:t>
      </w:r>
      <w:r w:rsidRPr="00A40BF7">
        <w:rPr>
          <w:i/>
          <w:sz w:val="28"/>
          <w:szCs w:val="28"/>
        </w:rPr>
        <w:t xml:space="preserve"> </w:t>
      </w:r>
      <w:r w:rsidRPr="00A40BF7">
        <w:rPr>
          <w:iCs/>
          <w:sz w:val="28"/>
          <w:szCs w:val="28"/>
        </w:rPr>
        <w:t xml:space="preserve">для 11 класса </w:t>
      </w:r>
      <w:r w:rsidRPr="00A40BF7">
        <w:rPr>
          <w:sz w:val="28"/>
          <w:szCs w:val="28"/>
        </w:rPr>
        <w:t xml:space="preserve">содержит 4 главы, 24 практические вариативные работы, тесты и ответы к ним. </w:t>
      </w:r>
    </w:p>
    <w:p w:rsidR="00626E7B" w:rsidRPr="00A40BF7" w:rsidRDefault="00626E7B" w:rsidP="00626E7B">
      <w:pPr>
        <w:jc w:val="center"/>
        <w:outlineLvl w:val="2"/>
        <w:rPr>
          <w:b/>
          <w:color w:val="333333"/>
          <w:sz w:val="28"/>
          <w:szCs w:val="28"/>
        </w:rPr>
      </w:pPr>
      <w:bookmarkStart w:id="19" w:name="_Toc256425709"/>
    </w:p>
    <w:p w:rsidR="00626E7B" w:rsidRPr="00A40BF7" w:rsidRDefault="00626E7B" w:rsidP="005F285C">
      <w:pPr>
        <w:rPr>
          <w:b/>
          <w:sz w:val="28"/>
          <w:szCs w:val="28"/>
        </w:rPr>
      </w:pPr>
      <w:r w:rsidRPr="00A40BF7">
        <w:rPr>
          <w:b/>
          <w:sz w:val="28"/>
          <w:szCs w:val="28"/>
        </w:rPr>
        <w:t>УМК «Информатика и ИКТ», 10-11 классы, старшая школа (</w:t>
      </w:r>
      <w:r w:rsidR="009C1614">
        <w:rPr>
          <w:b/>
          <w:sz w:val="28"/>
          <w:szCs w:val="28"/>
        </w:rPr>
        <w:t>профильный уровень</w:t>
      </w:r>
      <w:r w:rsidRPr="00A40BF7">
        <w:rPr>
          <w:b/>
          <w:sz w:val="28"/>
          <w:szCs w:val="28"/>
        </w:rPr>
        <w:t>),</w:t>
      </w:r>
      <w:r w:rsidR="009C1614">
        <w:rPr>
          <w:b/>
          <w:sz w:val="28"/>
          <w:szCs w:val="28"/>
        </w:rPr>
        <w:t xml:space="preserve"> </w:t>
      </w:r>
      <w:r w:rsidRPr="00A40BF7">
        <w:rPr>
          <w:b/>
          <w:sz w:val="28"/>
          <w:szCs w:val="28"/>
        </w:rPr>
        <w:t xml:space="preserve"> автор Н.Д. Угринович</w:t>
      </w:r>
      <w:bookmarkEnd w:id="19"/>
    </w:p>
    <w:p w:rsidR="00626E7B" w:rsidRPr="00A40BF7" w:rsidRDefault="00626E7B" w:rsidP="00626E7B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626E7B" w:rsidRPr="00A40BF7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ИКТ. Профильный уровень», 10 класс</w:t>
      </w:r>
    </w:p>
    <w:p w:rsidR="00626E7B" w:rsidRPr="00A40BF7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учебник «Информатика и ИКТ. Профильный уровень», 11 класс </w:t>
      </w:r>
    </w:p>
    <w:p w:rsidR="00626E7B" w:rsidRPr="00A40BF7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Практикум по информатике и информационным технологиям, 8-11 классы </w:t>
      </w:r>
    </w:p>
    <w:p w:rsidR="00626E7B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для учителя «Информатика и ИКТ. Методическое пособие» 8 – 11 классы</w:t>
      </w:r>
    </w:p>
    <w:p w:rsidR="00B53C1D" w:rsidRDefault="00B53C1D" w:rsidP="00B53C1D">
      <w:pPr>
        <w:numPr>
          <w:ilvl w:val="0"/>
          <w:numId w:val="9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Программа курса «Информатика и ИКТ»</w:t>
      </w:r>
      <w:r w:rsidR="00897CF2">
        <w:rPr>
          <w:sz w:val="28"/>
          <w:szCs w:val="28"/>
        </w:rPr>
        <w:t xml:space="preserve"> (профильный уровень)</w:t>
      </w:r>
      <w:r w:rsidRPr="00A40BF7">
        <w:rPr>
          <w:sz w:val="28"/>
          <w:szCs w:val="28"/>
        </w:rPr>
        <w:t xml:space="preserve"> для </w:t>
      </w:r>
      <w:r w:rsidR="00897CF2">
        <w:rPr>
          <w:sz w:val="28"/>
          <w:szCs w:val="28"/>
        </w:rPr>
        <w:t>старшей</w:t>
      </w:r>
      <w:r w:rsidRPr="00A40BF7">
        <w:rPr>
          <w:sz w:val="28"/>
          <w:szCs w:val="28"/>
        </w:rPr>
        <w:t xml:space="preserve"> школы (</w:t>
      </w:r>
      <w:r w:rsidR="00897CF2">
        <w:rPr>
          <w:sz w:val="28"/>
          <w:szCs w:val="28"/>
        </w:rPr>
        <w:t>10-11</w:t>
      </w:r>
      <w:r w:rsidRPr="00A40BF7">
        <w:rPr>
          <w:sz w:val="28"/>
          <w:szCs w:val="28"/>
        </w:rPr>
        <w:t xml:space="preserve"> классы) (Угринович Н.Д.). //  Программы для общеобразовательных учреждений: Информатика. 2-11 классы. / Сост. М.Н. Бородин. –6-е изд. – М.: БИНОМ. Лаборатория знаний, 2009</w:t>
      </w:r>
    </w:p>
    <w:p w:rsidR="00B53C1D" w:rsidRPr="00A40BF7" w:rsidRDefault="00B53C1D" w:rsidP="00B53C1D">
      <w:pPr>
        <w:numPr>
          <w:ilvl w:val="0"/>
          <w:numId w:val="9"/>
        </w:numPr>
        <w:jc w:val="both"/>
        <w:rPr>
          <w:sz w:val="28"/>
          <w:szCs w:val="28"/>
        </w:rPr>
      </w:pPr>
      <w:r w:rsidRPr="00B53C1D">
        <w:rPr>
          <w:sz w:val="28"/>
          <w:szCs w:val="28"/>
        </w:rPr>
        <w:t>Н.Н. Самылкина, С.В. Русаков, А.П. Шестаков, С.В. Баданина «Готовимся к ЕГЭ по информатике. Элективный курс», учебное пособие</w:t>
      </w:r>
    </w:p>
    <w:p w:rsidR="00B53C1D" w:rsidRPr="00A40BF7" w:rsidRDefault="00B53C1D" w:rsidP="00B53C1D">
      <w:pPr>
        <w:rPr>
          <w:color w:val="333333"/>
          <w:sz w:val="28"/>
          <w:szCs w:val="28"/>
        </w:rPr>
      </w:pPr>
    </w:p>
    <w:p w:rsidR="00626E7B" w:rsidRPr="00A40BF7" w:rsidRDefault="00626E7B" w:rsidP="00626E7B">
      <w:pPr>
        <w:rPr>
          <w:i/>
          <w:color w:val="333333"/>
          <w:sz w:val="28"/>
          <w:szCs w:val="28"/>
        </w:rPr>
      </w:pPr>
    </w:p>
    <w:p w:rsidR="00626E7B" w:rsidRPr="00A40BF7" w:rsidRDefault="00626E7B" w:rsidP="00626E7B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Электронное сопровождение УМК: </w:t>
      </w:r>
    </w:p>
    <w:p w:rsidR="00626E7B" w:rsidRPr="00A40BF7" w:rsidRDefault="00626E7B" w:rsidP="00626E7B">
      <w:pPr>
        <w:numPr>
          <w:ilvl w:val="0"/>
          <w:numId w:val="10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Авторская мастерская Н.Д. Угриновича (</w:t>
      </w:r>
      <w:r w:rsidRPr="00DB5960">
        <w:rPr>
          <w:sz w:val="28"/>
          <w:szCs w:val="28"/>
        </w:rPr>
        <w:t>http://metodist.lbz.ru/authors/informatika/1/</w:t>
      </w:r>
      <w:r w:rsidR="009C1614">
        <w:rPr>
          <w:color w:val="333333"/>
          <w:sz w:val="28"/>
          <w:szCs w:val="28"/>
        </w:rPr>
        <w:t xml:space="preserve"> )</w:t>
      </w:r>
    </w:p>
    <w:p w:rsidR="00626E7B" w:rsidRPr="00A40BF7" w:rsidRDefault="00626E7B" w:rsidP="00626E7B">
      <w:pPr>
        <w:numPr>
          <w:ilvl w:val="0"/>
          <w:numId w:val="10"/>
        </w:numPr>
        <w:rPr>
          <w:b/>
          <w:color w:val="FF0000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на CD и DVD (комплект из 4-х дисков) к методическому пособию Н.Д. Угринович «Информатика и ИКТ. Методическое пособие» 8 – 11 классы. </w:t>
      </w:r>
    </w:p>
    <w:p w:rsidR="00626E7B" w:rsidRPr="00A40BF7" w:rsidRDefault="00626E7B" w:rsidP="00626E7B">
      <w:pPr>
        <w:ind w:left="360"/>
        <w:rPr>
          <w:b/>
          <w:color w:val="FF0000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Состав комплекта на компакт-дисках: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1 «Windows-CD»</w:t>
      </w:r>
      <w:r w:rsidRPr="00A40BF7">
        <w:rPr>
          <w:color w:val="333333"/>
          <w:sz w:val="28"/>
          <w:szCs w:val="28"/>
        </w:rPr>
        <w:t xml:space="preserve"> содержит свободно распространяемую программную поддержку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курса, готовые компьютерные проекты, рассмотренные в учебниках, тесты и методические материалы для учителей;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2  «Visual Studio-CD»</w:t>
      </w:r>
      <w:r w:rsidRPr="00A40BF7">
        <w:rPr>
          <w:color w:val="333333"/>
          <w:sz w:val="28"/>
          <w:szCs w:val="28"/>
        </w:rPr>
        <w:t xml:space="preserve"> (выпускается по лицензии Microsoft), содержит дистрибутивы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>систем объектно-ориентированного программирования языков Visual Basic.NET,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>Visual C# и Visual J#;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3 «Linux-DVD</w:t>
      </w:r>
      <w:r w:rsidRPr="00A40BF7">
        <w:rPr>
          <w:color w:val="333333"/>
          <w:sz w:val="28"/>
          <w:szCs w:val="28"/>
        </w:rPr>
        <w:t xml:space="preserve">» (выпускается по лицензии компании AltLinux), содержит 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             операционную систему Linux и программную поддержку курса;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4  «TurboDelphi-CD»</w:t>
      </w:r>
      <w:r w:rsidRPr="00A40BF7">
        <w:rPr>
          <w:color w:val="333333"/>
          <w:sz w:val="28"/>
          <w:szCs w:val="28"/>
        </w:rPr>
        <w:t xml:space="preserve"> (выпускается по лицензии компании Borland), содержит систему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объекто-ориентированного программирования TurboDelphi;</w:t>
      </w:r>
    </w:p>
    <w:p w:rsidR="00A03A18" w:rsidRPr="00A40BF7" w:rsidRDefault="00626E7B" w:rsidP="00A03A18">
      <w:pPr>
        <w:tabs>
          <w:tab w:val="left" w:pos="720"/>
        </w:tabs>
        <w:jc w:val="center"/>
        <w:outlineLvl w:val="1"/>
        <w:rPr>
          <w:b/>
          <w:sz w:val="28"/>
          <w:szCs w:val="28"/>
        </w:rPr>
      </w:pPr>
      <w:r w:rsidRPr="00A40BF7">
        <w:rPr>
          <w:b/>
          <w:sz w:val="28"/>
          <w:szCs w:val="28"/>
        </w:rPr>
        <w:br w:type="page"/>
      </w:r>
      <w:bookmarkStart w:id="20" w:name="_Toc257039724"/>
      <w:r w:rsidR="00A03A18" w:rsidRPr="00A40BF7">
        <w:rPr>
          <w:b/>
          <w:sz w:val="28"/>
          <w:szCs w:val="28"/>
        </w:rPr>
        <w:t>УМК «Информатика и ИКТ», 8-11 классы, автор И.Г. Семакин и др.</w:t>
      </w:r>
      <w:bookmarkEnd w:id="20"/>
    </w:p>
    <w:p w:rsidR="00626E7B" w:rsidRPr="00A40BF7" w:rsidRDefault="00626E7B" w:rsidP="00A03A18">
      <w:pPr>
        <w:tabs>
          <w:tab w:val="left" w:pos="720"/>
        </w:tabs>
        <w:jc w:val="center"/>
        <w:outlineLvl w:val="1"/>
        <w:rPr>
          <w:b/>
          <w:sz w:val="28"/>
          <w:szCs w:val="28"/>
        </w:rPr>
      </w:pPr>
    </w:p>
    <w:p w:rsidR="00E32E27" w:rsidRPr="00A40BF7" w:rsidRDefault="00E32E27" w:rsidP="005F285C">
      <w:pPr>
        <w:rPr>
          <w:b/>
          <w:sz w:val="28"/>
          <w:szCs w:val="28"/>
        </w:rPr>
      </w:pPr>
      <w:r w:rsidRPr="00A40BF7">
        <w:rPr>
          <w:b/>
          <w:sz w:val="28"/>
          <w:szCs w:val="28"/>
        </w:rPr>
        <w:t>УМК «Информатика и ИКТ»</w:t>
      </w:r>
      <w:r w:rsidR="00EE4C6F" w:rsidRPr="00A40BF7">
        <w:rPr>
          <w:b/>
          <w:sz w:val="28"/>
          <w:szCs w:val="28"/>
        </w:rPr>
        <w:t>, 8-9 класс</w:t>
      </w:r>
      <w:r w:rsidR="00FD65A7" w:rsidRPr="00A40BF7">
        <w:rPr>
          <w:b/>
          <w:sz w:val="28"/>
          <w:szCs w:val="28"/>
        </w:rPr>
        <w:t>ы</w:t>
      </w:r>
      <w:r w:rsidR="00EF428F" w:rsidRPr="00A40BF7">
        <w:rPr>
          <w:b/>
          <w:sz w:val="28"/>
          <w:szCs w:val="28"/>
        </w:rPr>
        <w:t xml:space="preserve">, </w:t>
      </w:r>
      <w:r w:rsidR="00A03A18" w:rsidRPr="00A40BF7">
        <w:rPr>
          <w:b/>
          <w:sz w:val="28"/>
          <w:szCs w:val="28"/>
        </w:rPr>
        <w:t xml:space="preserve">основная школа , </w:t>
      </w:r>
      <w:r w:rsidR="00EF428F" w:rsidRPr="00A40BF7">
        <w:rPr>
          <w:b/>
          <w:sz w:val="28"/>
          <w:szCs w:val="28"/>
        </w:rPr>
        <w:t>автор И.Г. Семакин и др.</w:t>
      </w:r>
      <w:bookmarkEnd w:id="18"/>
    </w:p>
    <w:p w:rsidR="00EF0CAD" w:rsidRPr="00A40BF7" w:rsidRDefault="00EF0CAD">
      <w:pPr>
        <w:rPr>
          <w:i/>
          <w:color w:val="333333"/>
          <w:sz w:val="28"/>
          <w:szCs w:val="28"/>
        </w:rPr>
      </w:pPr>
      <w:r w:rsidRPr="00A40BF7">
        <w:rPr>
          <w:rFonts w:ascii="Tahoma" w:hAnsi="Tahoma" w:cs="Tahoma"/>
          <w:color w:val="333333"/>
          <w:sz w:val="28"/>
          <w:szCs w:val="28"/>
        </w:rPr>
        <w:t xml:space="preserve"> </w:t>
      </w: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EF0CAD" w:rsidRPr="00A40BF7" w:rsidRDefault="00EF0CAD" w:rsidP="00EF0CAD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 учебник «Информатика</w:t>
      </w:r>
      <w:r w:rsidR="00F13AF0">
        <w:rPr>
          <w:color w:val="333333"/>
          <w:sz w:val="28"/>
          <w:szCs w:val="28"/>
        </w:rPr>
        <w:t xml:space="preserve"> и ИКТ</w:t>
      </w:r>
      <w:r w:rsidR="007156A0" w:rsidRPr="00A40BF7">
        <w:rPr>
          <w:color w:val="333333"/>
          <w:sz w:val="28"/>
          <w:szCs w:val="28"/>
        </w:rPr>
        <w:t>», 8 класс</w:t>
      </w:r>
    </w:p>
    <w:p w:rsidR="00EF0CAD" w:rsidRPr="00A40BF7" w:rsidRDefault="00EF0CAD" w:rsidP="00EF0CAD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</w:t>
      </w:r>
      <w:r w:rsidR="007156A0" w:rsidRPr="00A40BF7">
        <w:rPr>
          <w:color w:val="333333"/>
          <w:sz w:val="28"/>
          <w:szCs w:val="28"/>
        </w:rPr>
        <w:t>рматика</w:t>
      </w:r>
      <w:r w:rsidR="00F13AF0" w:rsidRPr="00F13AF0">
        <w:rPr>
          <w:color w:val="333333"/>
          <w:sz w:val="28"/>
          <w:szCs w:val="28"/>
        </w:rPr>
        <w:t xml:space="preserve"> </w:t>
      </w:r>
      <w:r w:rsidR="00F13AF0">
        <w:rPr>
          <w:color w:val="333333"/>
          <w:sz w:val="28"/>
          <w:szCs w:val="28"/>
        </w:rPr>
        <w:t>и ИКТ</w:t>
      </w:r>
      <w:r w:rsidR="007156A0" w:rsidRPr="00A40BF7">
        <w:rPr>
          <w:color w:val="333333"/>
          <w:sz w:val="28"/>
          <w:szCs w:val="28"/>
        </w:rPr>
        <w:t>», 9 класс</w:t>
      </w:r>
      <w:r w:rsidRPr="00A40BF7">
        <w:rPr>
          <w:color w:val="333333"/>
          <w:sz w:val="28"/>
          <w:szCs w:val="28"/>
        </w:rPr>
        <w:t xml:space="preserve"> </w:t>
      </w:r>
    </w:p>
    <w:p w:rsidR="00EF0CAD" w:rsidRPr="00A40BF7" w:rsidRDefault="00EF0CAD" w:rsidP="00EF0CAD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Задачник – практикум «Информатика</w:t>
      </w:r>
      <w:r w:rsidR="00F13AF0" w:rsidRPr="00F13AF0">
        <w:rPr>
          <w:color w:val="333333"/>
          <w:sz w:val="28"/>
          <w:szCs w:val="28"/>
        </w:rPr>
        <w:t xml:space="preserve"> </w:t>
      </w:r>
      <w:r w:rsidR="00F13AF0">
        <w:rPr>
          <w:color w:val="333333"/>
          <w:sz w:val="28"/>
          <w:szCs w:val="28"/>
        </w:rPr>
        <w:t>и ИКТ</w:t>
      </w:r>
      <w:r w:rsidRPr="00A40BF7">
        <w:rPr>
          <w:color w:val="333333"/>
          <w:sz w:val="28"/>
          <w:szCs w:val="28"/>
        </w:rPr>
        <w:t xml:space="preserve">» </w:t>
      </w:r>
      <w:r w:rsidR="007156A0" w:rsidRPr="00A40BF7">
        <w:rPr>
          <w:color w:val="333333"/>
          <w:sz w:val="28"/>
          <w:szCs w:val="28"/>
        </w:rPr>
        <w:t>в двух томах, 8-11классы</w:t>
      </w:r>
    </w:p>
    <w:p w:rsidR="00EF0CAD" w:rsidRPr="00A40BF7" w:rsidRDefault="00EF0CAD" w:rsidP="00EF0CAD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Методическое пособие для учителя «Преподавание базового курса информатики в средней школе» </w:t>
      </w:r>
    </w:p>
    <w:p w:rsidR="00EF0CAD" w:rsidRPr="00A40BF7" w:rsidRDefault="00EF0CAD" w:rsidP="00EF0CAD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Комплект плакатов </w:t>
      </w:r>
    </w:p>
    <w:p w:rsidR="00EF0CAD" w:rsidRPr="00A40BF7" w:rsidRDefault="00EF0CAD" w:rsidP="00EF0CAD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Методическое пособие к комплекту плакатов, основная школа </w:t>
      </w:r>
    </w:p>
    <w:p w:rsidR="00EF0CAD" w:rsidRPr="00A40BF7" w:rsidRDefault="00EF0CAD" w:rsidP="00EF0CAD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«Информатика и ИКТ. Основная школа», комплект плакатов </w:t>
      </w:r>
    </w:p>
    <w:p w:rsidR="00EF0CAD" w:rsidRPr="00A40BF7" w:rsidRDefault="00EF0CAD" w:rsidP="00EF0CAD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Методические рекомендации по использованию плакатов «Информатика и ИКТ. Основная школа»</w:t>
      </w:r>
    </w:p>
    <w:p w:rsidR="00007033" w:rsidRDefault="00770C35" w:rsidP="00007033">
      <w:pPr>
        <w:numPr>
          <w:ilvl w:val="0"/>
          <w:numId w:val="11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Программа курса «Информатика и ИКТ» для основной школы (8-9 классы) (И.Г. Семакин, Л.А. Залогова, С.В. Русакова, Л.В. Шестакова). //  Программы для общеобразовательных учреждений: Информатика. 2-11 классы. / Сост. М.Н. Бородин. –6-е изд. – М.: БИНОМ. Лаборатория знаний, 2009</w:t>
      </w:r>
    </w:p>
    <w:p w:rsidR="00007033" w:rsidRDefault="00007033" w:rsidP="00007033">
      <w:pPr>
        <w:numPr>
          <w:ilvl w:val="0"/>
          <w:numId w:val="11"/>
        </w:numPr>
        <w:jc w:val="both"/>
        <w:rPr>
          <w:sz w:val="28"/>
          <w:szCs w:val="28"/>
        </w:rPr>
      </w:pPr>
      <w:r w:rsidRPr="00007033">
        <w:rPr>
          <w:sz w:val="28"/>
          <w:szCs w:val="28"/>
        </w:rPr>
        <w:t>Экзамен по информатике в основной школе / Н.Н. Самылкина – М. БИНОМ. Лаборатория знаний.</w:t>
      </w:r>
    </w:p>
    <w:p w:rsidR="00B53C1D" w:rsidRPr="00B53C1D" w:rsidRDefault="00B53C1D" w:rsidP="00B53C1D">
      <w:pPr>
        <w:numPr>
          <w:ilvl w:val="0"/>
          <w:numId w:val="11"/>
        </w:numPr>
        <w:jc w:val="both"/>
        <w:rPr>
          <w:sz w:val="28"/>
          <w:szCs w:val="28"/>
        </w:rPr>
      </w:pPr>
      <w:r w:rsidRPr="00B53C1D">
        <w:rPr>
          <w:sz w:val="28"/>
          <w:szCs w:val="28"/>
        </w:rPr>
        <w:t>Русаков С.В. Олимпиады по базовому курсу информатики. : Методическое пособие / С.В. Русаков, Л.А. Залогова, И.Г. Семакин и др.; Под ред. С.В. Русакова – М.:БИНОМ. Лаборатория знаний, 2006.</w:t>
      </w:r>
    </w:p>
    <w:p w:rsidR="00B53C1D" w:rsidRDefault="00B53C1D" w:rsidP="00B53C1D">
      <w:pPr>
        <w:ind w:left="360"/>
        <w:jc w:val="both"/>
        <w:rPr>
          <w:sz w:val="28"/>
          <w:szCs w:val="28"/>
        </w:rPr>
      </w:pPr>
    </w:p>
    <w:p w:rsidR="00EF0CAD" w:rsidRPr="00A40BF7" w:rsidRDefault="00EF0CAD" w:rsidP="00EF0CAD">
      <w:pPr>
        <w:ind w:left="360"/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Электронное сопровождение УМК:</w:t>
      </w:r>
    </w:p>
    <w:p w:rsidR="00F13AF0" w:rsidRDefault="00EF0CAD" w:rsidP="00EF0CAD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ЭОР Единой коллекции к УМК И.Г. Семакина и др. «Информатика и ИКТ», 8 класс и 9 класс</w:t>
      </w:r>
      <w:r w:rsidR="00F13AF0">
        <w:rPr>
          <w:color w:val="333333"/>
          <w:sz w:val="28"/>
          <w:szCs w:val="28"/>
        </w:rPr>
        <w:t xml:space="preserve"> </w:t>
      </w:r>
    </w:p>
    <w:p w:rsidR="00EF0CAD" w:rsidRPr="00A40BF7" w:rsidRDefault="00EF0CAD" w:rsidP="00F13AF0">
      <w:pPr>
        <w:ind w:left="360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 </w:t>
      </w:r>
      <w:r w:rsidR="0041622E" w:rsidRPr="00A40BF7">
        <w:rPr>
          <w:color w:val="333333"/>
          <w:sz w:val="28"/>
          <w:szCs w:val="28"/>
        </w:rPr>
        <w:t>(</w:t>
      </w:r>
      <w:r w:rsidR="0041622E" w:rsidRPr="00DB5960">
        <w:rPr>
          <w:sz w:val="28"/>
          <w:szCs w:val="28"/>
        </w:rPr>
        <w:t>http://school-collection.edu.ru/catalog/pupil/?subject=19</w:t>
      </w:r>
      <w:r w:rsidR="0041622E" w:rsidRPr="00A40BF7">
        <w:rPr>
          <w:color w:val="333333"/>
          <w:sz w:val="28"/>
          <w:szCs w:val="28"/>
        </w:rPr>
        <w:t xml:space="preserve"> )</w:t>
      </w:r>
    </w:p>
    <w:p w:rsidR="00F13AF0" w:rsidRDefault="00EF0CAD" w:rsidP="00EF0CAD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клавиатурный тренажер «Руки солиста» </w:t>
      </w:r>
    </w:p>
    <w:p w:rsidR="00EF0CAD" w:rsidRPr="00A40BF7" w:rsidRDefault="00F13AF0" w:rsidP="00F13AF0">
      <w:pPr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41622E" w:rsidRPr="00A40BF7">
        <w:rPr>
          <w:color w:val="333333"/>
          <w:sz w:val="28"/>
          <w:szCs w:val="28"/>
        </w:rPr>
        <w:t>(</w:t>
      </w:r>
      <w:r w:rsidR="0041622E" w:rsidRPr="00DB5960">
        <w:rPr>
          <w:sz w:val="28"/>
          <w:szCs w:val="28"/>
        </w:rPr>
        <w:t>http://school-collection.edu.ru/catalog/pupil/?subject=19</w:t>
      </w:r>
      <w:r w:rsidR="0041622E" w:rsidRPr="00A40BF7">
        <w:rPr>
          <w:color w:val="333333"/>
          <w:sz w:val="28"/>
          <w:szCs w:val="28"/>
        </w:rPr>
        <w:t xml:space="preserve"> )</w:t>
      </w:r>
    </w:p>
    <w:p w:rsidR="00F13AF0" w:rsidRPr="00F13AF0" w:rsidRDefault="00EF0CAD" w:rsidP="00E278F6">
      <w:pPr>
        <w:numPr>
          <w:ilvl w:val="0"/>
          <w:numId w:val="11"/>
        </w:numPr>
        <w:rPr>
          <w:b/>
          <w:color w:val="FF0000"/>
          <w:sz w:val="28"/>
          <w:szCs w:val="28"/>
        </w:rPr>
      </w:pPr>
      <w:r w:rsidRPr="00A40BF7">
        <w:rPr>
          <w:color w:val="333333"/>
          <w:sz w:val="28"/>
          <w:szCs w:val="28"/>
        </w:rPr>
        <w:t>Авторская мастерская И.Г. Семакина</w:t>
      </w:r>
      <w:r w:rsidR="00F13AF0">
        <w:rPr>
          <w:color w:val="333333"/>
          <w:sz w:val="28"/>
          <w:szCs w:val="28"/>
        </w:rPr>
        <w:t xml:space="preserve"> </w:t>
      </w:r>
    </w:p>
    <w:p w:rsidR="00FF27AA" w:rsidRPr="00A40BF7" w:rsidRDefault="00FE20E0" w:rsidP="00F13AF0">
      <w:pPr>
        <w:ind w:left="360"/>
        <w:rPr>
          <w:b/>
          <w:color w:val="FF0000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 (</w:t>
      </w:r>
      <w:r w:rsidRPr="00DB5960">
        <w:rPr>
          <w:sz w:val="28"/>
          <w:szCs w:val="28"/>
        </w:rPr>
        <w:t>http://metodist.lbz.ru/authors/informatika/2/</w:t>
      </w:r>
      <w:r w:rsidRPr="00A40BF7">
        <w:rPr>
          <w:color w:val="333333"/>
          <w:sz w:val="28"/>
          <w:szCs w:val="28"/>
        </w:rPr>
        <w:t xml:space="preserve"> )</w:t>
      </w:r>
    </w:p>
    <w:p w:rsidR="00FB2547" w:rsidRPr="00A40BF7" w:rsidRDefault="00FB2547" w:rsidP="00E278F6">
      <w:pPr>
        <w:jc w:val="both"/>
        <w:rPr>
          <w:sz w:val="28"/>
          <w:szCs w:val="28"/>
        </w:rPr>
      </w:pPr>
    </w:p>
    <w:p w:rsidR="00DA6C8A" w:rsidRPr="00A40BF7" w:rsidRDefault="00DA6C8A" w:rsidP="00DA6C8A">
      <w:pPr>
        <w:ind w:firstLine="561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При построении содержания учебников (как и всего УМК) авторы ориентировались на цели изучения предмета, провозглашенные в образовательном стандарте:</w:t>
      </w:r>
    </w:p>
    <w:p w:rsidR="00DA6C8A" w:rsidRPr="00A40BF7" w:rsidRDefault="00DA6C8A" w:rsidP="00DA6C8A">
      <w:pPr>
        <w:numPr>
          <w:ilvl w:val="0"/>
          <w:numId w:val="23"/>
        </w:numPr>
        <w:spacing w:before="20"/>
        <w:jc w:val="both"/>
        <w:rPr>
          <w:sz w:val="28"/>
          <w:szCs w:val="28"/>
        </w:rPr>
      </w:pPr>
      <w:r w:rsidRPr="00A40BF7">
        <w:rPr>
          <w:bCs/>
          <w:i/>
          <w:sz w:val="28"/>
          <w:szCs w:val="28"/>
        </w:rPr>
        <w:t>освоение знаний</w:t>
      </w:r>
      <w:r w:rsidRPr="00A40BF7">
        <w:rPr>
          <w:sz w:val="28"/>
          <w:szCs w:val="28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DA6C8A" w:rsidRPr="00A40BF7" w:rsidRDefault="00DA6C8A" w:rsidP="00DA6C8A">
      <w:pPr>
        <w:numPr>
          <w:ilvl w:val="0"/>
          <w:numId w:val="23"/>
        </w:numPr>
        <w:spacing w:before="20"/>
        <w:jc w:val="both"/>
        <w:rPr>
          <w:sz w:val="28"/>
          <w:szCs w:val="28"/>
        </w:rPr>
      </w:pPr>
      <w:r w:rsidRPr="00A40BF7">
        <w:rPr>
          <w:bCs/>
          <w:i/>
          <w:sz w:val="28"/>
          <w:szCs w:val="28"/>
        </w:rPr>
        <w:t>овладение умениями</w:t>
      </w:r>
      <w:r w:rsidRPr="00A40BF7">
        <w:rPr>
          <w:sz w:val="28"/>
          <w:szCs w:val="28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результаты,</w:t>
      </w:r>
    </w:p>
    <w:p w:rsidR="00DA6C8A" w:rsidRPr="00A40BF7" w:rsidRDefault="00DA6C8A" w:rsidP="00DA6C8A">
      <w:pPr>
        <w:pStyle w:val="ab"/>
        <w:spacing w:before="2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а также сформулированные в этих документах задачи развивающего и воспитательного направления.</w:t>
      </w:r>
    </w:p>
    <w:p w:rsidR="00DA6C8A" w:rsidRPr="00A40BF7" w:rsidRDefault="00DA6C8A" w:rsidP="00DA6C8A">
      <w:pPr>
        <w:spacing w:before="20"/>
        <w:ind w:firstLine="561"/>
        <w:jc w:val="both"/>
        <w:rPr>
          <w:sz w:val="28"/>
          <w:szCs w:val="28"/>
        </w:rPr>
      </w:pPr>
      <w:r w:rsidRPr="00A40BF7">
        <w:rPr>
          <w:i/>
          <w:sz w:val="28"/>
          <w:szCs w:val="28"/>
        </w:rPr>
        <w:t>Основная цель авторов</w:t>
      </w:r>
      <w:r w:rsidRPr="00A40BF7">
        <w:rPr>
          <w:sz w:val="28"/>
          <w:szCs w:val="28"/>
        </w:rPr>
        <w:t xml:space="preserve"> – решение задачи формирования школьного курса информатики как полноценного общеобразовательного предмета. В содержании этого предмета должны быть достаточно сбалансировано отражены </w:t>
      </w:r>
      <w:r w:rsidRPr="00A40BF7">
        <w:rPr>
          <w:b/>
          <w:sz w:val="28"/>
          <w:szCs w:val="28"/>
        </w:rPr>
        <w:t xml:space="preserve">три </w:t>
      </w:r>
      <w:r w:rsidRPr="00A40BF7">
        <w:rPr>
          <w:sz w:val="28"/>
          <w:szCs w:val="28"/>
        </w:rPr>
        <w:t xml:space="preserve">составляющие предметной (и образовательной) области информатики: </w:t>
      </w:r>
      <w:r w:rsidRPr="00A40BF7">
        <w:rPr>
          <w:i/>
          <w:iCs/>
          <w:sz w:val="28"/>
          <w:szCs w:val="28"/>
        </w:rPr>
        <w:t>теоретическая информатика</w:t>
      </w:r>
      <w:r w:rsidRPr="00A40BF7">
        <w:rPr>
          <w:sz w:val="28"/>
          <w:szCs w:val="28"/>
        </w:rPr>
        <w:t xml:space="preserve">, </w:t>
      </w:r>
      <w:r w:rsidRPr="00A40BF7">
        <w:rPr>
          <w:i/>
          <w:iCs/>
          <w:sz w:val="28"/>
          <w:szCs w:val="28"/>
        </w:rPr>
        <w:t>прикладная информатика</w:t>
      </w:r>
      <w:r w:rsidRPr="00A40BF7">
        <w:rPr>
          <w:sz w:val="28"/>
          <w:szCs w:val="28"/>
        </w:rPr>
        <w:t xml:space="preserve"> (средства информатизации и информационные технологии) и </w:t>
      </w:r>
      <w:r w:rsidRPr="00A40BF7">
        <w:rPr>
          <w:i/>
          <w:iCs/>
          <w:sz w:val="28"/>
          <w:szCs w:val="28"/>
        </w:rPr>
        <w:t>социальная информатика</w:t>
      </w:r>
      <w:r w:rsidRPr="00A40BF7">
        <w:rPr>
          <w:sz w:val="28"/>
          <w:szCs w:val="28"/>
        </w:rPr>
        <w:t xml:space="preserve">. </w:t>
      </w:r>
    </w:p>
    <w:p w:rsidR="00DA6C8A" w:rsidRPr="00A40BF7" w:rsidRDefault="00DA6C8A" w:rsidP="00DA6C8A">
      <w:pPr>
        <w:spacing w:before="20"/>
        <w:ind w:firstLine="561"/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Фундаментальный характер курсу придает опора на базовые научные представления предметной области: </w:t>
      </w:r>
      <w:r w:rsidRPr="00A40BF7">
        <w:rPr>
          <w:i/>
          <w:iCs/>
          <w:sz w:val="28"/>
          <w:szCs w:val="28"/>
        </w:rPr>
        <w:t>информацию, информационные процессы, информационные модели</w:t>
      </w:r>
      <w:r w:rsidRPr="00A40BF7">
        <w:rPr>
          <w:sz w:val="28"/>
          <w:szCs w:val="28"/>
        </w:rPr>
        <w:t>.</w:t>
      </w:r>
    </w:p>
    <w:p w:rsidR="00DA6C8A" w:rsidRPr="00A40BF7" w:rsidRDefault="00DA6C8A" w:rsidP="00DA6C8A">
      <w:pPr>
        <w:spacing w:before="20"/>
        <w:ind w:firstLine="561"/>
        <w:jc w:val="both"/>
        <w:rPr>
          <w:sz w:val="28"/>
          <w:szCs w:val="28"/>
        </w:rPr>
      </w:pPr>
      <w:r w:rsidRPr="00A40BF7">
        <w:rPr>
          <w:sz w:val="28"/>
          <w:szCs w:val="28"/>
        </w:rPr>
        <w:tab/>
      </w:r>
      <w:r w:rsidRPr="00A40BF7">
        <w:rPr>
          <w:rStyle w:val="a8"/>
          <w:sz w:val="28"/>
          <w:szCs w:val="28"/>
        </w:rPr>
        <w:t xml:space="preserve">Учебники обеспечивают возможность двухуровневого изучения теоретического содержания некоторых разделов курса. Помимо основной части, содержащей материал для обязательного изучения (в соответствии с ГОС), в них присутствует вторая часть под названием «Материал для углубленного изучения курса». Эта часть состоит из дополнений к отдельным главам первой части. </w:t>
      </w:r>
    </w:p>
    <w:p w:rsidR="00DA6C8A" w:rsidRPr="00A40BF7" w:rsidRDefault="00DA6C8A" w:rsidP="00DA6C8A">
      <w:pPr>
        <w:spacing w:before="20"/>
        <w:ind w:firstLine="561"/>
        <w:jc w:val="both"/>
        <w:rPr>
          <w:b/>
          <w:sz w:val="28"/>
          <w:szCs w:val="28"/>
        </w:rPr>
      </w:pPr>
      <w:r w:rsidRPr="00A40BF7">
        <w:rPr>
          <w:sz w:val="28"/>
          <w:szCs w:val="28"/>
        </w:rPr>
        <w:t>В содержании учебников выдержан принцип инвариантности к конкретным моделям компьютеров и версиям программного обеспечения. Упор делается на понимание идей и принципов, заложенных в информационных технологиях, а не на последовательности манипуляций в средах конкретных программных продуктов</w:t>
      </w:r>
      <w:r w:rsidRPr="00A40BF7">
        <w:rPr>
          <w:b/>
          <w:sz w:val="28"/>
          <w:szCs w:val="28"/>
        </w:rPr>
        <w:t xml:space="preserve">. </w:t>
      </w:r>
    </w:p>
    <w:p w:rsidR="00DA6C8A" w:rsidRPr="00A40BF7" w:rsidRDefault="00DA6C8A" w:rsidP="00DA6C8A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ab/>
        <w:t xml:space="preserve">Материал для организации практических занятий (в том числе, в компьютерном классе) сосредоточен в задачнике-практикуме. Большое число разнообразных заданий предоставляет возможность учителю варьировать содержание практической работы по времени и по уровню сложности. </w:t>
      </w:r>
    </w:p>
    <w:p w:rsidR="00DA6C8A" w:rsidRDefault="00DA6C8A" w:rsidP="00DA6C8A">
      <w:pPr>
        <w:ind w:firstLine="720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Проблемы методики преподавания базового курса, организации занятий, контроля знаний учащихся рассматриваются в методическом пособии для учителя. Кроме того, методическое пособие содержит дидактический материал, позволяющий организовать изучение курса путем использования модульно-рейтинговой технологии.</w:t>
      </w:r>
    </w:p>
    <w:p w:rsidR="00007033" w:rsidRPr="00007033" w:rsidRDefault="00007033" w:rsidP="00007033">
      <w:pPr>
        <w:shd w:val="clear" w:color="auto" w:fill="FFFFFF"/>
        <w:ind w:firstLine="567"/>
        <w:jc w:val="both"/>
        <w:rPr>
          <w:sz w:val="28"/>
          <w:szCs w:val="28"/>
        </w:rPr>
      </w:pPr>
      <w:r w:rsidRPr="001920C7">
        <w:rPr>
          <w:sz w:val="28"/>
          <w:szCs w:val="28"/>
        </w:rPr>
        <w:t>Для подготовки итоговой аттестации учащихся основной школы учителя могут воспользоваться следующим пособием</w:t>
      </w:r>
      <w:r w:rsidRPr="00007033">
        <w:rPr>
          <w:sz w:val="28"/>
          <w:szCs w:val="28"/>
        </w:rPr>
        <w:t>:  Экзамен по информатике в основной школе / Н.Н. Самылкина – М. БИНОМ. Лаборатория знаний.</w:t>
      </w:r>
    </w:p>
    <w:p w:rsidR="00007033" w:rsidRPr="00007033" w:rsidRDefault="00007033" w:rsidP="00DA6C8A">
      <w:pPr>
        <w:ind w:firstLine="720"/>
        <w:jc w:val="both"/>
        <w:rPr>
          <w:sz w:val="28"/>
          <w:szCs w:val="28"/>
        </w:rPr>
      </w:pPr>
    </w:p>
    <w:p w:rsidR="00DA6C8A" w:rsidRPr="00A40BF7" w:rsidRDefault="00DA6C8A" w:rsidP="006B27AB">
      <w:pPr>
        <w:pStyle w:val="ab"/>
        <w:spacing w:after="0"/>
        <w:ind w:firstLine="567"/>
        <w:jc w:val="center"/>
        <w:outlineLvl w:val="1"/>
        <w:rPr>
          <w:b/>
          <w:sz w:val="28"/>
          <w:szCs w:val="28"/>
        </w:rPr>
      </w:pPr>
    </w:p>
    <w:p w:rsidR="0013536F" w:rsidRPr="00A40BF7" w:rsidRDefault="0013536F" w:rsidP="005F285C">
      <w:pPr>
        <w:rPr>
          <w:b/>
          <w:sz w:val="28"/>
          <w:szCs w:val="28"/>
        </w:rPr>
      </w:pPr>
      <w:bookmarkStart w:id="21" w:name="_Toc256425707"/>
      <w:r w:rsidRPr="00A40BF7">
        <w:rPr>
          <w:b/>
          <w:sz w:val="28"/>
          <w:szCs w:val="28"/>
        </w:rPr>
        <w:t xml:space="preserve">УМК «Информатика и ИКТ», 10-11 классы, </w:t>
      </w:r>
      <w:r w:rsidR="008B3AFD" w:rsidRPr="00A40BF7">
        <w:rPr>
          <w:b/>
          <w:sz w:val="28"/>
          <w:szCs w:val="28"/>
        </w:rPr>
        <w:t>старшая школа (базовый уровень),</w:t>
      </w:r>
      <w:r w:rsidR="008B3AFD" w:rsidRPr="00A40BF7">
        <w:rPr>
          <w:b/>
          <w:sz w:val="28"/>
          <w:szCs w:val="28"/>
        </w:rPr>
        <w:br/>
      </w:r>
      <w:r w:rsidRPr="00A40BF7">
        <w:rPr>
          <w:b/>
          <w:sz w:val="28"/>
          <w:szCs w:val="28"/>
        </w:rPr>
        <w:t>автор  И.Г. Семакин и др.</w:t>
      </w:r>
      <w:bookmarkEnd w:id="21"/>
    </w:p>
    <w:p w:rsidR="0013536F" w:rsidRPr="00A40BF7" w:rsidRDefault="0013536F" w:rsidP="0013536F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Состав УМК:</w:t>
      </w:r>
    </w:p>
    <w:p w:rsidR="0013536F" w:rsidRPr="00A40BF7" w:rsidRDefault="0013536F" w:rsidP="00487B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ИКТ. Базовый уровень», 10-11 классы</w:t>
      </w:r>
    </w:p>
    <w:p w:rsidR="0013536F" w:rsidRPr="00A40BF7" w:rsidRDefault="0013536F" w:rsidP="00487B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практикум «Информатика и ИКТ. Базовый уровень», 10-11 классы</w:t>
      </w:r>
    </w:p>
    <w:p w:rsidR="0013536F" w:rsidRPr="00A40BF7" w:rsidRDefault="0013536F" w:rsidP="00487B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задачник – практикум «Информатика» в двух томах, 8-11классы </w:t>
      </w:r>
    </w:p>
    <w:p w:rsidR="0013536F" w:rsidRDefault="00007033" w:rsidP="00487B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Методическое пособие </w:t>
      </w:r>
      <w:r w:rsidR="0013536F" w:rsidRPr="00A40BF7">
        <w:rPr>
          <w:color w:val="333333"/>
          <w:sz w:val="28"/>
          <w:szCs w:val="28"/>
        </w:rPr>
        <w:t>для учителя «Информатика и ИКТ. Методическое пособие», 10-11 кл</w:t>
      </w:r>
    </w:p>
    <w:p w:rsidR="00EA3252" w:rsidRPr="00EA3252" w:rsidRDefault="00EA3252" w:rsidP="00EA325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EA3252">
        <w:rPr>
          <w:color w:val="333333"/>
          <w:sz w:val="28"/>
          <w:szCs w:val="28"/>
        </w:rPr>
        <w:t>И.Г. Семакин, Е.К. Хеннер «Информационнные системы и модели. Элективный курс», учебное пособие,</w:t>
      </w:r>
    </w:p>
    <w:p w:rsidR="00EA3252" w:rsidRPr="00EA3252" w:rsidRDefault="00EA3252" w:rsidP="00EA325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EA3252">
        <w:rPr>
          <w:color w:val="333333"/>
          <w:sz w:val="28"/>
          <w:szCs w:val="28"/>
        </w:rPr>
        <w:t>И.Г. Семакин, Е.К. Хеннер «Информационные системы и модели. Элективный курс», практикум</w:t>
      </w:r>
    </w:p>
    <w:p w:rsidR="00EA3252" w:rsidRPr="00EA3252" w:rsidRDefault="00EA3252" w:rsidP="00EA325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EA3252">
        <w:rPr>
          <w:color w:val="333333"/>
          <w:sz w:val="28"/>
          <w:szCs w:val="28"/>
        </w:rPr>
        <w:t>И.Г. Семакин, Е.К. Хеннер «Информационные системы и модели. Элективный курс», методическое пособие,</w:t>
      </w:r>
    </w:p>
    <w:p w:rsidR="00EA3252" w:rsidRPr="00A40BF7" w:rsidRDefault="00EA3252" w:rsidP="00EA3252">
      <w:pPr>
        <w:rPr>
          <w:color w:val="333333"/>
          <w:sz w:val="28"/>
          <w:szCs w:val="28"/>
        </w:rPr>
      </w:pPr>
    </w:p>
    <w:p w:rsidR="0013536F" w:rsidRPr="00A40BF7" w:rsidRDefault="0013536F" w:rsidP="0013536F">
      <w:pPr>
        <w:rPr>
          <w:color w:val="333333"/>
          <w:sz w:val="28"/>
          <w:szCs w:val="28"/>
        </w:rPr>
      </w:pPr>
    </w:p>
    <w:p w:rsidR="0013536F" w:rsidRPr="00A40BF7" w:rsidRDefault="0013536F" w:rsidP="0013536F">
      <w:pPr>
        <w:rPr>
          <w:i/>
          <w:color w:val="333333"/>
          <w:sz w:val="28"/>
          <w:szCs w:val="28"/>
        </w:rPr>
      </w:pPr>
    </w:p>
    <w:p w:rsidR="0013536F" w:rsidRPr="00A40BF7" w:rsidRDefault="0013536F" w:rsidP="0013536F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Электронное сопровождение УМК:</w:t>
      </w:r>
    </w:p>
    <w:p w:rsidR="0013536F" w:rsidRPr="00A40BF7" w:rsidRDefault="0013536F" w:rsidP="0013536F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Авторская мастерская И.Г. Семакина (</w:t>
      </w:r>
      <w:r w:rsidRPr="00DB5960">
        <w:rPr>
          <w:sz w:val="28"/>
          <w:szCs w:val="28"/>
        </w:rPr>
        <w:t>http://metodist.lbz.ru/authors/informatika/2/</w:t>
      </w:r>
      <w:r w:rsidRPr="00A40BF7">
        <w:rPr>
          <w:color w:val="333333"/>
          <w:sz w:val="28"/>
          <w:szCs w:val="28"/>
        </w:rPr>
        <w:t xml:space="preserve"> )</w:t>
      </w:r>
    </w:p>
    <w:p w:rsidR="0013536F" w:rsidRPr="00A40BF7" w:rsidRDefault="0013536F" w:rsidP="0013536F">
      <w:pPr>
        <w:numPr>
          <w:ilvl w:val="0"/>
          <w:numId w:val="13"/>
        </w:numPr>
        <w:tabs>
          <w:tab w:val="left" w:pos="900"/>
        </w:tabs>
        <w:jc w:val="both"/>
        <w:rPr>
          <w:sz w:val="28"/>
          <w:szCs w:val="28"/>
        </w:rPr>
      </w:pPr>
      <w:r w:rsidRPr="00A40BF7">
        <w:rPr>
          <w:color w:val="333333"/>
          <w:sz w:val="28"/>
          <w:szCs w:val="28"/>
        </w:rPr>
        <w:t>Сетевые компьютерные практикумы по Информатике и ИКТ (</w:t>
      </w:r>
      <w:r w:rsidRPr="00DB5960">
        <w:rPr>
          <w:sz w:val="28"/>
          <w:szCs w:val="28"/>
        </w:rPr>
        <w:t>http://webpractice.cm.ru/</w:t>
      </w:r>
      <w:r w:rsidRPr="00A40BF7">
        <w:rPr>
          <w:color w:val="333333"/>
          <w:sz w:val="28"/>
          <w:szCs w:val="28"/>
        </w:rPr>
        <w:t xml:space="preserve"> )</w:t>
      </w:r>
    </w:p>
    <w:p w:rsidR="0013536F" w:rsidRPr="00A40BF7" w:rsidRDefault="0013536F" w:rsidP="00A55187">
      <w:pPr>
        <w:ind w:left="360"/>
        <w:rPr>
          <w:b/>
          <w:color w:val="FF0000"/>
          <w:sz w:val="28"/>
          <w:szCs w:val="28"/>
        </w:rPr>
      </w:pPr>
    </w:p>
    <w:p w:rsidR="000C4F11" w:rsidRPr="00A40BF7" w:rsidRDefault="000C4F11" w:rsidP="000C4F11">
      <w:pPr>
        <w:ind w:firstLine="709"/>
        <w:jc w:val="both"/>
        <w:rPr>
          <w:b/>
          <w:color w:val="FF0000"/>
          <w:sz w:val="28"/>
          <w:szCs w:val="28"/>
        </w:rPr>
      </w:pPr>
      <w:r w:rsidRPr="00A40BF7">
        <w:rPr>
          <w:sz w:val="28"/>
          <w:szCs w:val="28"/>
        </w:rPr>
        <w:t xml:space="preserve">Согласно рекомендациям Министерства, </w:t>
      </w:r>
      <w:r w:rsidRPr="00A40BF7">
        <w:rPr>
          <w:i/>
          <w:sz w:val="28"/>
          <w:szCs w:val="28"/>
        </w:rPr>
        <w:t>общеобразовательный курс</w:t>
      </w:r>
      <w:r w:rsidRPr="00A40BF7">
        <w:rPr>
          <w:sz w:val="28"/>
          <w:szCs w:val="28"/>
        </w:rPr>
        <w:t xml:space="preserve"> информатики и ИКТ  базового уровня предлагается изучаться в классах индустриально-технологического, социально-экономического профилей и в классах универсального обучения (т.е. не имеющих определенной профильной ориентации). В связи с этим, курс рассчитан на  восприятие учащимися, как с гуманитарным, так и с «естественно-научным» и технологическим складом мышления.</w:t>
      </w:r>
    </w:p>
    <w:p w:rsidR="000C4F11" w:rsidRPr="00A40BF7" w:rsidRDefault="000C4F11" w:rsidP="000C4F11">
      <w:pPr>
        <w:ind w:firstLine="709"/>
        <w:jc w:val="both"/>
        <w:rPr>
          <w:sz w:val="28"/>
          <w:szCs w:val="28"/>
        </w:rPr>
      </w:pPr>
    </w:p>
    <w:p w:rsidR="000C4F11" w:rsidRPr="00A40BF7" w:rsidRDefault="000C4F11" w:rsidP="000C4F11">
      <w:pPr>
        <w:ind w:firstLine="709"/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Основные </w:t>
      </w:r>
      <w:r w:rsidRPr="00A40BF7">
        <w:rPr>
          <w:i/>
          <w:sz w:val="28"/>
          <w:szCs w:val="28"/>
        </w:rPr>
        <w:t>содержательные линии</w:t>
      </w:r>
      <w:r w:rsidRPr="00A40BF7">
        <w:rPr>
          <w:sz w:val="28"/>
          <w:szCs w:val="28"/>
        </w:rPr>
        <w:t xml:space="preserve">  общеобразовательного курса базового уровня для старшей школы расширяют и углубляют содержательные линии  курса информатики основной школы:</w:t>
      </w:r>
    </w:p>
    <w:p w:rsidR="000C4F11" w:rsidRPr="00A40BF7" w:rsidRDefault="000C4F11" w:rsidP="00487B77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A40BF7">
        <w:rPr>
          <w:i/>
          <w:iCs/>
          <w:sz w:val="28"/>
          <w:szCs w:val="28"/>
        </w:rPr>
        <w:t>Линия информация и информационных процессов</w:t>
      </w:r>
      <w:r w:rsidRPr="00A40BF7">
        <w:rPr>
          <w:sz w:val="28"/>
          <w:szCs w:val="28"/>
        </w:rPr>
        <w:t xml:space="preserve"> (определение информации, измерение информации, универсальность дискретного представления информации; процессы хранения, передачи и обработка информации  в информационных системах;  информационные основы процессов управления);</w:t>
      </w:r>
    </w:p>
    <w:p w:rsidR="000C4F11" w:rsidRPr="00A40BF7" w:rsidRDefault="000C4F11" w:rsidP="00487B77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A40BF7">
        <w:rPr>
          <w:i/>
          <w:iCs/>
          <w:sz w:val="28"/>
          <w:szCs w:val="28"/>
        </w:rPr>
        <w:t>Линия моделирования и формализации</w:t>
      </w:r>
      <w:r w:rsidRPr="00A40BF7">
        <w:rPr>
          <w:sz w:val="28"/>
          <w:szCs w:val="28"/>
        </w:rPr>
        <w:t xml:space="preserve"> (моделирование как метод познания: информационное моделирование: основные типы информационных моделей;  исследование на компьютере информационных моделей из различных предметных областей).</w:t>
      </w:r>
    </w:p>
    <w:p w:rsidR="000C4F11" w:rsidRPr="00A40BF7" w:rsidRDefault="000C4F11" w:rsidP="00487B77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A40BF7">
        <w:rPr>
          <w:i/>
          <w:iCs/>
          <w:sz w:val="28"/>
          <w:szCs w:val="28"/>
        </w:rPr>
        <w:t xml:space="preserve">Линия информационных технологий </w:t>
      </w:r>
      <w:r w:rsidRPr="00A40BF7">
        <w:rPr>
          <w:sz w:val="28"/>
          <w:szCs w:val="28"/>
        </w:rPr>
        <w:t>(технологии работы с текстовой и графической информацией; технологии хранения, поиска и сортировки данных; технологии обработки числовой информации с помощью электронных таблиц; мультимедийные технологии).</w:t>
      </w:r>
    </w:p>
    <w:p w:rsidR="000C4F11" w:rsidRPr="00A40BF7" w:rsidRDefault="000C4F11" w:rsidP="00487B77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A40BF7">
        <w:rPr>
          <w:i/>
          <w:iCs/>
          <w:sz w:val="28"/>
          <w:szCs w:val="28"/>
        </w:rPr>
        <w:t>Линия компьютерных коммуникаций (</w:t>
      </w:r>
      <w:r w:rsidRPr="00A40BF7">
        <w:rPr>
          <w:sz w:val="28"/>
          <w:szCs w:val="28"/>
        </w:rPr>
        <w:t>информационные ресурсы глобальных сетей, организация и информационные услуги Интернет).</w:t>
      </w:r>
    </w:p>
    <w:p w:rsidR="000C4F11" w:rsidRPr="00A40BF7" w:rsidRDefault="000C4F11" w:rsidP="00487B77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A40BF7">
        <w:rPr>
          <w:i/>
          <w:iCs/>
          <w:sz w:val="28"/>
          <w:szCs w:val="28"/>
        </w:rPr>
        <w:t xml:space="preserve">Линия социальной информатики </w:t>
      </w:r>
      <w:r w:rsidRPr="00A40BF7">
        <w:rPr>
          <w:iCs/>
          <w:sz w:val="28"/>
          <w:szCs w:val="28"/>
        </w:rPr>
        <w:t>(информационные ресурсы общества, информационная культура, информационное право, информационная безопасность)</w:t>
      </w:r>
    </w:p>
    <w:p w:rsidR="000C4F11" w:rsidRPr="00A40BF7" w:rsidRDefault="000C4F11" w:rsidP="000C4F11">
      <w:pPr>
        <w:ind w:firstLine="709"/>
        <w:jc w:val="both"/>
        <w:rPr>
          <w:sz w:val="28"/>
          <w:szCs w:val="28"/>
        </w:rPr>
      </w:pPr>
      <w:smartTag w:uri="urn:schemas-microsoft-com:office:smarttags" w:element="PersonName">
        <w:r w:rsidRPr="00A40BF7">
          <w:rPr>
            <w:sz w:val="28"/>
            <w:szCs w:val="28"/>
          </w:rPr>
          <w:t>Центр</w:t>
        </w:r>
      </w:smartTag>
      <w:r w:rsidRPr="00A40BF7">
        <w:rPr>
          <w:sz w:val="28"/>
          <w:szCs w:val="28"/>
        </w:rPr>
        <w:t xml:space="preserve">альными понятиями, вокруг которых выстраивается методическая система курса,  являются «информационные процессы», «информационные системы», «информационные модели», «информационные технологии». </w:t>
      </w:r>
    </w:p>
    <w:p w:rsidR="00007033" w:rsidRDefault="00007033" w:rsidP="00007033">
      <w:pPr>
        <w:tabs>
          <w:tab w:val="left" w:pos="900"/>
        </w:tabs>
        <w:jc w:val="both"/>
        <w:rPr>
          <w:sz w:val="28"/>
          <w:szCs w:val="28"/>
        </w:rPr>
      </w:pPr>
    </w:p>
    <w:p w:rsidR="00007033" w:rsidRPr="00A40BF7" w:rsidRDefault="000C4F11" w:rsidP="00007033">
      <w:pPr>
        <w:tabs>
          <w:tab w:val="left" w:pos="900"/>
        </w:tabs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Содержание учебника инвариантно к типу  ПК и программного обеспечения. Поэтому теоретическая составляющая курса не зависит от используемых в школе моделей компьютеров, операционных систем и прикладного программного обеспечения.  </w:t>
      </w:r>
      <w:r w:rsidR="00007033">
        <w:rPr>
          <w:sz w:val="28"/>
          <w:szCs w:val="28"/>
        </w:rPr>
        <w:t>Все темы учебника поддержаны упражнениями и тестами из ресурса с открытым доступом в Интернете «</w:t>
      </w:r>
      <w:r w:rsidR="00007033" w:rsidRPr="00A40BF7">
        <w:rPr>
          <w:color w:val="333333"/>
          <w:sz w:val="28"/>
          <w:szCs w:val="28"/>
        </w:rPr>
        <w:t>Сетевые компьютерные практикумы по Информатике и ИКТ</w:t>
      </w:r>
      <w:r w:rsidR="00007033">
        <w:rPr>
          <w:color w:val="333333"/>
          <w:sz w:val="28"/>
          <w:szCs w:val="28"/>
        </w:rPr>
        <w:t>»</w:t>
      </w:r>
      <w:r w:rsidR="00007033" w:rsidRPr="00A40BF7">
        <w:rPr>
          <w:color w:val="333333"/>
          <w:sz w:val="28"/>
          <w:szCs w:val="28"/>
        </w:rPr>
        <w:t xml:space="preserve"> (</w:t>
      </w:r>
      <w:r w:rsidR="00007033" w:rsidRPr="00DB5960">
        <w:rPr>
          <w:sz w:val="28"/>
          <w:szCs w:val="28"/>
        </w:rPr>
        <w:t>http://webpractice.cm.ru/</w:t>
      </w:r>
      <w:r w:rsidR="00007033" w:rsidRPr="00A40BF7">
        <w:rPr>
          <w:color w:val="333333"/>
          <w:sz w:val="28"/>
          <w:szCs w:val="28"/>
        </w:rPr>
        <w:t xml:space="preserve"> )</w:t>
      </w:r>
    </w:p>
    <w:p w:rsidR="000C4F11" w:rsidRPr="00A40BF7" w:rsidRDefault="000C4F11" w:rsidP="000C4F11">
      <w:pPr>
        <w:ind w:firstLine="709"/>
        <w:jc w:val="both"/>
        <w:rPr>
          <w:sz w:val="28"/>
          <w:szCs w:val="28"/>
        </w:rPr>
      </w:pPr>
    </w:p>
    <w:p w:rsidR="00007033" w:rsidRPr="00A40BF7" w:rsidRDefault="000C4F11" w:rsidP="00007033">
      <w:pPr>
        <w:rPr>
          <w:color w:val="333333"/>
          <w:sz w:val="28"/>
          <w:szCs w:val="28"/>
        </w:rPr>
      </w:pPr>
      <w:r w:rsidRPr="00A40BF7">
        <w:rPr>
          <w:b/>
          <w:sz w:val="28"/>
          <w:szCs w:val="28"/>
        </w:rPr>
        <w:t>Практикум</w:t>
      </w:r>
      <w:r w:rsidRPr="00A40BF7">
        <w:rPr>
          <w:sz w:val="28"/>
          <w:szCs w:val="28"/>
        </w:rPr>
        <w:t xml:space="preserve"> </w:t>
      </w:r>
      <w:r w:rsidR="00007033" w:rsidRPr="00A40BF7">
        <w:rPr>
          <w:color w:val="333333"/>
          <w:sz w:val="28"/>
          <w:szCs w:val="28"/>
        </w:rPr>
        <w:t>«Информатика и ИКТ. Базовый уровень», 10-11 классы</w:t>
      </w:r>
    </w:p>
    <w:p w:rsidR="000C4F11" w:rsidRPr="00A40BF7" w:rsidRDefault="000C4F11" w:rsidP="000C4F11">
      <w:pPr>
        <w:ind w:firstLine="709"/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состоит из трех разделов. </w:t>
      </w:r>
    </w:p>
    <w:p w:rsidR="000C4F11" w:rsidRPr="00A40BF7" w:rsidRDefault="000C4F11" w:rsidP="000C4F11">
      <w:pPr>
        <w:ind w:firstLine="709"/>
        <w:jc w:val="both"/>
        <w:rPr>
          <w:sz w:val="28"/>
          <w:szCs w:val="28"/>
        </w:rPr>
      </w:pPr>
      <w:r w:rsidRPr="00A40BF7">
        <w:rPr>
          <w:i/>
          <w:sz w:val="28"/>
          <w:szCs w:val="28"/>
        </w:rPr>
        <w:t>Первый раздел</w:t>
      </w:r>
      <w:r w:rsidRPr="00A40BF7">
        <w:rPr>
          <w:sz w:val="28"/>
          <w:szCs w:val="28"/>
        </w:rPr>
        <w:t xml:space="preserve"> </w:t>
      </w:r>
      <w:r w:rsidRPr="00A40BF7">
        <w:rPr>
          <w:i/>
          <w:sz w:val="28"/>
          <w:szCs w:val="28"/>
        </w:rPr>
        <w:t xml:space="preserve">«Основы технологий» </w:t>
      </w:r>
      <w:r w:rsidRPr="00A40BF7">
        <w:rPr>
          <w:sz w:val="28"/>
          <w:szCs w:val="28"/>
        </w:rPr>
        <w:t xml:space="preserve">предназначен для повторения и закрепления навыков работы с программными средствами, изучение которых происходило в рамках курса основной школы. К таким программным средствам относятся операционная система и прикладные программы общего назначения (текстовый процессор, табличный процессор, программа подготовки презентаций). Задания этого раздела ориентированы на </w:t>
      </w:r>
      <w:r w:rsidRPr="00A40BF7">
        <w:rPr>
          <w:sz w:val="28"/>
          <w:szCs w:val="28"/>
          <w:lang w:val="en-US"/>
        </w:rPr>
        <w:t>Microsoft</w:t>
      </w:r>
      <w:r w:rsidRPr="00A40BF7">
        <w:rPr>
          <w:sz w:val="28"/>
          <w:szCs w:val="28"/>
        </w:rPr>
        <w:t xml:space="preserve"> </w:t>
      </w:r>
      <w:r w:rsidRPr="00A40BF7">
        <w:rPr>
          <w:sz w:val="28"/>
          <w:szCs w:val="28"/>
          <w:lang w:val="en-US"/>
        </w:rPr>
        <w:t>Windows</w:t>
      </w:r>
      <w:r w:rsidRPr="00A40BF7">
        <w:rPr>
          <w:sz w:val="28"/>
          <w:szCs w:val="28"/>
        </w:rPr>
        <w:t xml:space="preserve"> – </w:t>
      </w:r>
      <w:r w:rsidRPr="00A40BF7">
        <w:rPr>
          <w:sz w:val="28"/>
          <w:szCs w:val="28"/>
          <w:lang w:val="en-US"/>
        </w:rPr>
        <w:t>Microsoft</w:t>
      </w:r>
      <w:r w:rsidRPr="00A40BF7">
        <w:rPr>
          <w:sz w:val="28"/>
          <w:szCs w:val="28"/>
        </w:rPr>
        <w:t xml:space="preserve"> </w:t>
      </w:r>
      <w:r w:rsidRPr="00A40BF7">
        <w:rPr>
          <w:sz w:val="28"/>
          <w:szCs w:val="28"/>
          <w:lang w:val="en-US"/>
        </w:rPr>
        <w:t>Office</w:t>
      </w:r>
      <w:r w:rsidRPr="00A40BF7">
        <w:rPr>
          <w:sz w:val="28"/>
          <w:szCs w:val="28"/>
        </w:rPr>
        <w:t xml:space="preserve">. Однако, при использовании другой программной среды (например, на базе ОС </w:t>
      </w:r>
      <w:r w:rsidRPr="00A40BF7">
        <w:rPr>
          <w:sz w:val="28"/>
          <w:szCs w:val="28"/>
          <w:lang w:val="en-US"/>
        </w:rPr>
        <w:t>Linux</w:t>
      </w:r>
      <w:r w:rsidRPr="00A40BF7">
        <w:rPr>
          <w:sz w:val="28"/>
          <w:szCs w:val="28"/>
        </w:rPr>
        <w:t xml:space="preserve">), учитель самостоятельно может адаптировать эти задания. </w:t>
      </w:r>
    </w:p>
    <w:p w:rsidR="000C4F11" w:rsidRPr="00A40BF7" w:rsidRDefault="000C4F11" w:rsidP="000C4F11">
      <w:pPr>
        <w:ind w:firstLine="709"/>
        <w:jc w:val="both"/>
        <w:rPr>
          <w:sz w:val="28"/>
          <w:szCs w:val="28"/>
        </w:rPr>
      </w:pPr>
      <w:r w:rsidRPr="00A40BF7">
        <w:rPr>
          <w:i/>
          <w:sz w:val="28"/>
          <w:szCs w:val="28"/>
        </w:rPr>
        <w:t>Второй раздел</w:t>
      </w:r>
      <w:r w:rsidRPr="00A40BF7">
        <w:rPr>
          <w:sz w:val="28"/>
          <w:szCs w:val="28"/>
        </w:rPr>
        <w:t xml:space="preserve"> практикума содержит практические работы для обязательного выполнения в 10 классе. Из 12 работ этого раздела непосредственную ориентацию на тип ПК и ПО имеют лишь две работы:  «Выбор конфигурации  компьютера» и «Настройка </w:t>
      </w:r>
      <w:r w:rsidRPr="00A40BF7">
        <w:rPr>
          <w:sz w:val="28"/>
          <w:szCs w:val="28"/>
          <w:lang w:val="en-US"/>
        </w:rPr>
        <w:t>BIOS</w:t>
      </w:r>
      <w:r w:rsidRPr="00A40BF7">
        <w:rPr>
          <w:sz w:val="28"/>
          <w:szCs w:val="28"/>
        </w:rPr>
        <w:t xml:space="preserve">». </w:t>
      </w:r>
    </w:p>
    <w:p w:rsidR="000C4F11" w:rsidRPr="00A40BF7" w:rsidRDefault="000C4F11" w:rsidP="000C4F11">
      <w:pPr>
        <w:ind w:firstLine="709"/>
        <w:jc w:val="both"/>
        <w:rPr>
          <w:sz w:val="28"/>
          <w:szCs w:val="28"/>
        </w:rPr>
      </w:pPr>
      <w:r w:rsidRPr="00A40BF7">
        <w:rPr>
          <w:i/>
          <w:sz w:val="28"/>
          <w:szCs w:val="28"/>
        </w:rPr>
        <w:t>Третий раздел</w:t>
      </w:r>
      <w:r w:rsidRPr="00A40BF7">
        <w:rPr>
          <w:sz w:val="28"/>
          <w:szCs w:val="28"/>
        </w:rPr>
        <w:t xml:space="preserve"> практикума содержит практические работы для выполнения в 11 классе. Имеющиеся здесь задания по работе с Интернетом ориентированы на использование клиент-программы электронной почты и браузера фирмы </w:t>
      </w:r>
      <w:r w:rsidRPr="00A40BF7">
        <w:rPr>
          <w:sz w:val="28"/>
          <w:szCs w:val="28"/>
          <w:lang w:val="en-US"/>
        </w:rPr>
        <w:t>Microsoft</w:t>
      </w:r>
      <w:r w:rsidRPr="00A40BF7">
        <w:rPr>
          <w:sz w:val="28"/>
          <w:szCs w:val="28"/>
        </w:rPr>
        <w:t xml:space="preserve">. Однако они легко могут быть адаптированы и к другим аналогичным программным продуктам, поскольку используемые возможности носят общий характер.  </w:t>
      </w:r>
    </w:p>
    <w:p w:rsidR="000C4F11" w:rsidRPr="00A40BF7" w:rsidRDefault="00EA3252" w:rsidP="000C4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C4F11" w:rsidRPr="00A40BF7">
        <w:rPr>
          <w:sz w:val="28"/>
          <w:szCs w:val="28"/>
        </w:rPr>
        <w:t xml:space="preserve">ривязку к типу ПО имеют задания по работе с базой данных и электронными таблицами. В первом случае описывается работа в среде СУБД </w:t>
      </w:r>
      <w:r w:rsidR="000C4F11" w:rsidRPr="00A40BF7">
        <w:rPr>
          <w:sz w:val="28"/>
          <w:szCs w:val="28"/>
          <w:lang w:val="en-US"/>
        </w:rPr>
        <w:t>MS</w:t>
      </w:r>
      <w:r w:rsidR="000C4F11" w:rsidRPr="00A40BF7">
        <w:rPr>
          <w:sz w:val="28"/>
          <w:szCs w:val="28"/>
        </w:rPr>
        <w:t xml:space="preserve"> </w:t>
      </w:r>
      <w:r w:rsidR="000C4F11" w:rsidRPr="00A40BF7">
        <w:rPr>
          <w:sz w:val="28"/>
          <w:szCs w:val="28"/>
          <w:lang w:val="en-US"/>
        </w:rPr>
        <w:t>Access</w:t>
      </w:r>
      <w:r w:rsidR="000C4F11" w:rsidRPr="00A40BF7">
        <w:rPr>
          <w:sz w:val="28"/>
          <w:szCs w:val="28"/>
        </w:rPr>
        <w:t xml:space="preserve">, во втором – </w:t>
      </w:r>
      <w:r w:rsidR="000C4F11" w:rsidRPr="00A40BF7">
        <w:rPr>
          <w:sz w:val="28"/>
          <w:szCs w:val="28"/>
          <w:lang w:val="en-US"/>
        </w:rPr>
        <w:t>MS</w:t>
      </w:r>
      <w:r w:rsidR="000C4F11" w:rsidRPr="00A40BF7">
        <w:rPr>
          <w:sz w:val="28"/>
          <w:szCs w:val="28"/>
        </w:rPr>
        <w:t xml:space="preserve"> </w:t>
      </w:r>
      <w:r w:rsidR="000C4F11" w:rsidRPr="00A40BF7">
        <w:rPr>
          <w:sz w:val="28"/>
          <w:szCs w:val="28"/>
          <w:lang w:val="en-US"/>
        </w:rPr>
        <w:t>Excel</w:t>
      </w:r>
      <w:r w:rsidR="000C4F11" w:rsidRPr="00A40BF7">
        <w:rPr>
          <w:sz w:val="28"/>
          <w:szCs w:val="28"/>
        </w:rPr>
        <w:t>.  При необходимости задания этого раздела могут быть выполнены с использованием  других аналогичных программных средств: реляционной СУБД и табличного процессора.</w:t>
      </w:r>
    </w:p>
    <w:p w:rsidR="00007033" w:rsidRDefault="000C4F11" w:rsidP="000C4F11">
      <w:pPr>
        <w:ind w:firstLine="709"/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При увеличении учебного плана (более 70 часов) объем курса следует расширять, прежде всего, путем увеличения объема практической части. Дополнительные задания для практикума следует брать из соответствующих разделов задачника-практикума по информатике в 2-х томах. </w:t>
      </w:r>
    </w:p>
    <w:p w:rsidR="000C4F11" w:rsidRPr="00A40BF7" w:rsidRDefault="00007033" w:rsidP="000C4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3252" w:rsidRDefault="00EA3252" w:rsidP="00A55187">
      <w:pPr>
        <w:ind w:left="360"/>
        <w:rPr>
          <w:b/>
          <w:color w:val="FF0000"/>
          <w:sz w:val="28"/>
          <w:szCs w:val="28"/>
        </w:rPr>
      </w:pPr>
    </w:p>
    <w:p w:rsidR="000C4F11" w:rsidRPr="00EA3252" w:rsidRDefault="00EA3252" w:rsidP="00EA3252">
      <w:pPr>
        <w:pStyle w:val="a4"/>
        <w:spacing w:before="0" w:beforeAutospacing="0" w:after="0" w:afterAutospacing="0"/>
        <w:ind w:firstLine="567"/>
        <w:jc w:val="center"/>
        <w:outlineLvl w:val="0"/>
        <w:rPr>
          <w:rStyle w:val="140"/>
          <w:szCs w:val="28"/>
        </w:rPr>
      </w:pPr>
      <w:bookmarkStart w:id="22" w:name="_Toc257039725"/>
      <w:r w:rsidRPr="00EA3252">
        <w:rPr>
          <w:rStyle w:val="140"/>
          <w:szCs w:val="28"/>
        </w:rPr>
        <w:t>П</w:t>
      </w:r>
      <w:r w:rsidR="00AB2177">
        <w:rPr>
          <w:rStyle w:val="140"/>
          <w:szCs w:val="28"/>
        </w:rPr>
        <w:t>РИЛОЖЕНИЯ</w:t>
      </w:r>
      <w:bookmarkEnd w:id="22"/>
    </w:p>
    <w:p w:rsidR="006B3EE6" w:rsidRPr="00A40BF7" w:rsidRDefault="006B3EE6" w:rsidP="007F4B9A">
      <w:pPr>
        <w:pStyle w:val="114"/>
        <w:spacing w:before="0" w:after="0"/>
        <w:ind w:left="567"/>
        <w:jc w:val="center"/>
        <w:rPr>
          <w:rStyle w:val="140"/>
          <w:rFonts w:cs="Times New Roman"/>
          <w:szCs w:val="28"/>
        </w:rPr>
      </w:pPr>
    </w:p>
    <w:p w:rsidR="00E67FCE" w:rsidRDefault="00FB2547" w:rsidP="00EA3252">
      <w:pPr>
        <w:tabs>
          <w:tab w:val="left" w:pos="720"/>
        </w:tabs>
        <w:jc w:val="center"/>
        <w:outlineLvl w:val="1"/>
        <w:rPr>
          <w:b/>
          <w:bCs/>
          <w:sz w:val="28"/>
          <w:szCs w:val="28"/>
        </w:rPr>
      </w:pPr>
      <w:bookmarkStart w:id="23" w:name="_Toc256425710"/>
      <w:bookmarkStart w:id="24" w:name="_Toc257039726"/>
      <w:r w:rsidRPr="00EA3252">
        <w:rPr>
          <w:b/>
          <w:bCs/>
          <w:sz w:val="28"/>
          <w:szCs w:val="28"/>
        </w:rPr>
        <w:t>Элективные курсы по информатике и ИКТ</w:t>
      </w:r>
      <w:bookmarkEnd w:id="23"/>
      <w:bookmarkEnd w:id="24"/>
      <w:r w:rsidRPr="00EA3252">
        <w:rPr>
          <w:b/>
          <w:bCs/>
          <w:sz w:val="28"/>
          <w:szCs w:val="28"/>
        </w:rPr>
        <w:t xml:space="preserve"> </w:t>
      </w:r>
    </w:p>
    <w:p w:rsidR="00EA3252" w:rsidRPr="00EA3252" w:rsidRDefault="00EA3252" w:rsidP="00EA3252">
      <w:pPr>
        <w:tabs>
          <w:tab w:val="left" w:pos="720"/>
        </w:tabs>
        <w:jc w:val="center"/>
        <w:outlineLvl w:val="1"/>
        <w:rPr>
          <w:b/>
          <w:bCs/>
          <w:sz w:val="28"/>
          <w:szCs w:val="28"/>
        </w:rPr>
      </w:pPr>
    </w:p>
    <w:p w:rsidR="00FB2547" w:rsidRPr="00A40BF7" w:rsidRDefault="00FB2547" w:rsidP="006414B5">
      <w:pPr>
        <w:ind w:firstLine="567"/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Элективные курсы являются компонентом вариативной части содержания образования в старших </w:t>
      </w:r>
      <w:r w:rsidR="00AC7BE6" w:rsidRPr="00A40BF7">
        <w:rPr>
          <w:sz w:val="28"/>
          <w:szCs w:val="28"/>
        </w:rPr>
        <w:t>классах и направлены на удовлет</w:t>
      </w:r>
      <w:r w:rsidRPr="00A40BF7">
        <w:rPr>
          <w:sz w:val="28"/>
          <w:szCs w:val="28"/>
        </w:rPr>
        <w:t>ворение индивидуальных образовательных интересов, п</w:t>
      </w:r>
      <w:r w:rsidR="00AC7BE6" w:rsidRPr="00A40BF7">
        <w:rPr>
          <w:sz w:val="28"/>
          <w:szCs w:val="28"/>
        </w:rPr>
        <w:t>отребностей и склонностей каждо</w:t>
      </w:r>
      <w:r w:rsidRPr="00A40BF7">
        <w:rPr>
          <w:sz w:val="28"/>
          <w:szCs w:val="28"/>
        </w:rPr>
        <w:t>го школьни</w:t>
      </w:r>
      <w:r w:rsidR="000076AA" w:rsidRPr="00A40BF7">
        <w:rPr>
          <w:sz w:val="28"/>
          <w:szCs w:val="28"/>
        </w:rPr>
        <w:t>ка. Они являются важнейшим сред</w:t>
      </w:r>
      <w:r w:rsidRPr="00A40BF7">
        <w:rPr>
          <w:sz w:val="28"/>
          <w:szCs w:val="28"/>
        </w:rPr>
        <w:t>ством пос</w:t>
      </w:r>
      <w:r w:rsidR="000076AA" w:rsidRPr="00A40BF7">
        <w:rPr>
          <w:sz w:val="28"/>
          <w:szCs w:val="28"/>
        </w:rPr>
        <w:t>троения индивидуальных образова</w:t>
      </w:r>
      <w:r w:rsidRPr="00A40BF7">
        <w:rPr>
          <w:sz w:val="28"/>
          <w:szCs w:val="28"/>
        </w:rPr>
        <w:t>тельных прог</w:t>
      </w:r>
      <w:r w:rsidR="000076AA" w:rsidRPr="00A40BF7">
        <w:rPr>
          <w:sz w:val="28"/>
          <w:szCs w:val="28"/>
        </w:rPr>
        <w:t>рамм, т.к. прямо связаны с выбо</w:t>
      </w:r>
      <w:r w:rsidRPr="00A40BF7">
        <w:rPr>
          <w:sz w:val="28"/>
          <w:szCs w:val="28"/>
        </w:rPr>
        <w:t>ром кажды</w:t>
      </w:r>
      <w:r w:rsidR="000076AA" w:rsidRPr="00A40BF7">
        <w:rPr>
          <w:sz w:val="28"/>
          <w:szCs w:val="28"/>
        </w:rPr>
        <w:t>м школьником того содержания об</w:t>
      </w:r>
      <w:r w:rsidRPr="00A40BF7">
        <w:rPr>
          <w:sz w:val="28"/>
          <w:szCs w:val="28"/>
        </w:rPr>
        <w:t xml:space="preserve">разования, которое отражает его интересы, связано </w:t>
      </w:r>
      <w:r w:rsidR="000076AA" w:rsidRPr="00A40BF7">
        <w:rPr>
          <w:sz w:val="28"/>
          <w:szCs w:val="28"/>
        </w:rPr>
        <w:t>с последующими жизненными плана</w:t>
      </w:r>
      <w:r w:rsidRPr="00A40BF7">
        <w:rPr>
          <w:sz w:val="28"/>
          <w:szCs w:val="28"/>
        </w:rPr>
        <w:t>ми. Электив</w:t>
      </w:r>
      <w:r w:rsidR="000076AA" w:rsidRPr="00A40BF7">
        <w:rPr>
          <w:sz w:val="28"/>
          <w:szCs w:val="28"/>
        </w:rPr>
        <w:t>ные курсы, таким образом, допол</w:t>
      </w:r>
      <w:r w:rsidRPr="00A40BF7">
        <w:rPr>
          <w:sz w:val="28"/>
          <w:szCs w:val="28"/>
        </w:rPr>
        <w:t>няют и разв</w:t>
      </w:r>
      <w:r w:rsidR="000076AA" w:rsidRPr="00A40BF7">
        <w:rPr>
          <w:sz w:val="28"/>
          <w:szCs w:val="28"/>
        </w:rPr>
        <w:t>ивают возможности базовых и про</w:t>
      </w:r>
      <w:r w:rsidRPr="00A40BF7">
        <w:rPr>
          <w:sz w:val="28"/>
          <w:szCs w:val="28"/>
        </w:rPr>
        <w:t xml:space="preserve">фильных </w:t>
      </w:r>
      <w:r w:rsidR="000076AA" w:rsidRPr="00A40BF7">
        <w:rPr>
          <w:sz w:val="28"/>
          <w:szCs w:val="28"/>
        </w:rPr>
        <w:t>курсов в удовлетворении разнооб</w:t>
      </w:r>
      <w:r w:rsidRPr="00A40BF7">
        <w:rPr>
          <w:sz w:val="28"/>
          <w:szCs w:val="28"/>
        </w:rPr>
        <w:t>разных об</w:t>
      </w:r>
      <w:r w:rsidR="000076AA" w:rsidRPr="00A40BF7">
        <w:rPr>
          <w:sz w:val="28"/>
          <w:szCs w:val="28"/>
        </w:rPr>
        <w:t>разовательных потребностей стар</w:t>
      </w:r>
      <w:r w:rsidRPr="00A40BF7">
        <w:rPr>
          <w:sz w:val="28"/>
          <w:szCs w:val="28"/>
        </w:rPr>
        <w:t>шеклассников.</w:t>
      </w:r>
    </w:p>
    <w:p w:rsidR="00E67FCE" w:rsidRDefault="00E67FCE" w:rsidP="006414B5">
      <w:pPr>
        <w:ind w:firstLine="567"/>
        <w:jc w:val="center"/>
        <w:rPr>
          <w:b/>
        </w:rPr>
      </w:pPr>
    </w:p>
    <w:tbl>
      <w:tblPr>
        <w:tblW w:w="10021" w:type="dxa"/>
        <w:tblInd w:w="108" w:type="dxa"/>
        <w:tblLook w:val="0000" w:firstRow="0" w:lastRow="0" w:firstColumn="0" w:lastColumn="0" w:noHBand="0" w:noVBand="0"/>
      </w:tblPr>
      <w:tblGrid>
        <w:gridCol w:w="10021"/>
      </w:tblGrid>
      <w:tr w:rsidR="00E67FCE" w:rsidRPr="00D07C8A">
        <w:trPr>
          <w:trHeight w:val="345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7FCE" w:rsidRPr="00D07C8A" w:rsidRDefault="00E67FCE" w:rsidP="003A2EA5">
            <w:pPr>
              <w:ind w:firstLine="720"/>
              <w:jc w:val="center"/>
              <w:rPr>
                <w:b/>
              </w:rPr>
            </w:pPr>
            <w:r w:rsidRPr="00D07C8A">
              <w:rPr>
                <w:b/>
              </w:rPr>
              <w:t>Элективные курсы по информатике и ИКТ</w:t>
            </w:r>
            <w:r w:rsidR="008157A3">
              <w:rPr>
                <w:b/>
              </w:rPr>
              <w:t xml:space="preserve"> в старшей школе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C5135D" w:rsidRDefault="00E67FCE" w:rsidP="003A2EA5">
            <w:pPr>
              <w:rPr>
                <w:bCs/>
                <w:iCs/>
              </w:rPr>
            </w:pPr>
            <w:r w:rsidRPr="00C5135D">
              <w:t>Андреева Е. В. , Л,Л. Босова, И.Н. Фалина «Математические основы информатики.  Элективный курс»,  учебное пособие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C5135D" w:rsidRDefault="00E67FCE" w:rsidP="003A2EA5">
            <w:pPr>
              <w:rPr>
                <w:bCs/>
                <w:iCs/>
              </w:rPr>
            </w:pPr>
            <w:r w:rsidRPr="00C5135D">
              <w:t xml:space="preserve">Андреева Е. В. , Л,Л. Босова, И.Н. Фалина «Математические основы информатики.»,   методическое пособие и ЭОР на </w:t>
            </w:r>
            <w:r w:rsidRPr="00881CC4">
              <w:t>Компакт-диск</w:t>
            </w:r>
            <w:r w:rsidRPr="00C5135D">
              <w:t>е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6831A7" w:rsidRDefault="00E67FCE" w:rsidP="003A2EA5">
            <w:pPr>
              <w:rPr>
                <w:b/>
                <w:bCs/>
                <w:iCs/>
              </w:rPr>
            </w:pPr>
            <w:r w:rsidRPr="00C5135D">
              <w:t>Н.Д. Угринович «Исследование информационных моделей. Элективный курс», учебное пособие</w:t>
            </w:r>
            <w:r>
              <w:t xml:space="preserve"> </w:t>
            </w:r>
            <w:r w:rsidRPr="00C5135D">
              <w:t xml:space="preserve">и ЭОР на </w:t>
            </w:r>
            <w:r w:rsidRPr="00881CC4">
              <w:t>Компакт-диск</w:t>
            </w:r>
            <w:r w:rsidRPr="00C5135D">
              <w:t>е</w:t>
            </w:r>
            <w:r>
              <w:t xml:space="preserve"> 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C5135D" w:rsidRDefault="00E67FCE" w:rsidP="003A2EA5">
            <w:r w:rsidRPr="00C5135D">
              <w:t>Н.Н. Самылкина, С.В. Русаков, А.П. Шестаков, С.В. Баданина «Готовимся к ЕГЭ по информатике. Элективный курс», учебное пособие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C5135D" w:rsidRDefault="00E67FCE" w:rsidP="003A2EA5">
            <w:r w:rsidRPr="00C5135D">
              <w:t>И.Г. Семакин, Е.К. Хеннер «Информационнные системы и модели</w:t>
            </w:r>
            <w:r>
              <w:t>.</w:t>
            </w:r>
            <w:r w:rsidRPr="00C5135D">
              <w:t xml:space="preserve"> Элективный курс</w:t>
            </w:r>
            <w:r>
              <w:t>»</w:t>
            </w:r>
            <w:r w:rsidRPr="00C5135D">
              <w:t>, учебное пособие,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C5135D" w:rsidRDefault="00E67FCE" w:rsidP="003A2EA5">
            <w:r w:rsidRPr="00C5135D">
              <w:t>И.Г. Сем</w:t>
            </w:r>
            <w:r>
              <w:t>акин, Е.К. Хеннер «Информационн</w:t>
            </w:r>
            <w:r w:rsidRPr="00C5135D">
              <w:t>ые системы и модели</w:t>
            </w:r>
            <w:r>
              <w:t>.</w:t>
            </w:r>
            <w:r w:rsidRPr="00C5135D">
              <w:t xml:space="preserve"> Элективный курс</w:t>
            </w:r>
            <w:r>
              <w:t>»</w:t>
            </w:r>
            <w:r w:rsidRPr="00C5135D">
              <w:t>, практикум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C5135D" w:rsidRDefault="00E67FCE" w:rsidP="003A2EA5">
            <w:pPr>
              <w:rPr>
                <w:b/>
              </w:rPr>
            </w:pPr>
            <w:r w:rsidRPr="00C5135D">
              <w:t>И.Г. Семакин, Е.К. Хеннер «Инфо</w:t>
            </w:r>
            <w:r>
              <w:t>рмационн</w:t>
            </w:r>
            <w:r w:rsidRPr="00C5135D">
              <w:t>ые системы и модели</w:t>
            </w:r>
            <w:r>
              <w:t>.</w:t>
            </w:r>
            <w:r w:rsidRPr="00C5135D">
              <w:t xml:space="preserve"> Элективный курс</w:t>
            </w:r>
            <w:r>
              <w:t>»</w:t>
            </w:r>
            <w:r w:rsidRPr="00C5135D">
              <w:t>, методическое пособие,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C5135D" w:rsidRDefault="00E67FCE" w:rsidP="003A2EA5">
            <w:pPr>
              <w:pStyle w:val="ab"/>
              <w:rPr>
                <w:b/>
              </w:rPr>
            </w:pPr>
            <w:r w:rsidRPr="00C5135D">
              <w:t>М.Ю. Монахов «Создаем школьный сайт в Интернете</w:t>
            </w:r>
            <w:r>
              <w:t>.</w:t>
            </w:r>
            <w:r w:rsidRPr="00C5135D">
              <w:t xml:space="preserve"> Элективный курс</w:t>
            </w:r>
            <w:r>
              <w:t>»</w:t>
            </w:r>
            <w:r w:rsidRPr="00C5135D">
              <w:t xml:space="preserve">, учебное пособие и ЭОР на </w:t>
            </w:r>
            <w:r w:rsidRPr="00881CC4">
              <w:t>Компакт-диск</w:t>
            </w:r>
            <w:r w:rsidRPr="00C5135D">
              <w:t>е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677322" w:rsidRDefault="00E67FCE" w:rsidP="003A2EA5">
            <w:pPr>
              <w:pStyle w:val="ab"/>
            </w:pPr>
            <w:r w:rsidRPr="00677322">
              <w:t xml:space="preserve">М.Ю. Монахов, С.Л. Солодов, Г.Е. Монахова «Учимся проектировать на компьютере. Элективный курс», практикум и ЭОР на </w:t>
            </w:r>
            <w:r w:rsidRPr="00881CC4">
              <w:t>Компакт-диск</w:t>
            </w:r>
            <w:r w:rsidRPr="00677322">
              <w:t>е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677322" w:rsidRDefault="00E67FCE" w:rsidP="003A2EA5">
            <w:pPr>
              <w:rPr>
                <w:b/>
              </w:rPr>
            </w:pPr>
            <w:r w:rsidRPr="00677322">
              <w:t>Л.А. Залогова «Компьютерная графика Элективный курс</w:t>
            </w:r>
            <w:r>
              <w:t>»</w:t>
            </w:r>
            <w:r w:rsidRPr="00677322">
              <w:t>, учебное пособие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D07C8A" w:rsidRDefault="00E67FCE" w:rsidP="003A2EA5">
            <w:pPr>
              <w:rPr>
                <w:b/>
              </w:rPr>
            </w:pPr>
            <w:r w:rsidRPr="00677322">
              <w:t>Л.А. Залогова «Компьютерная графика Элективный курс</w:t>
            </w:r>
            <w:r>
              <w:t xml:space="preserve">», практикум 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D07C8A" w:rsidRDefault="00E67FCE" w:rsidP="003A2EA5">
            <w:pPr>
              <w:rPr>
                <w:b/>
              </w:rPr>
            </w:pPr>
            <w:r>
              <w:t>Р.В. Колбин «Гобальные и локальные сети: создание, настройка, использование. Элективный курс», учебное пособие</w:t>
            </w:r>
            <w:r w:rsidRPr="003A7B9F">
              <w:t xml:space="preserve"> и ЭОР на </w:t>
            </w:r>
            <w:r>
              <w:rPr>
                <w:lang w:val="en-US"/>
              </w:rPr>
              <w:t>Компакт-диск</w:t>
            </w:r>
            <w:r w:rsidRPr="003A7B9F">
              <w:t>е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D07C8A" w:rsidRDefault="00E67FCE" w:rsidP="003A2EA5">
            <w:pPr>
              <w:rPr>
                <w:b/>
              </w:rPr>
            </w:pPr>
            <w:r w:rsidRPr="003A7B9F">
              <w:t xml:space="preserve">Р.В. Колбин «Гобальные и локальные сети: создание, настройка, использование. Элективный курс»,   методическое пособие </w:t>
            </w:r>
            <w:r>
              <w:t xml:space="preserve">для учителя 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914AAF" w:rsidRDefault="00E67FCE" w:rsidP="003A2EA5">
            <w:pPr>
              <w:pStyle w:val="ab"/>
              <w:rPr>
                <w:rFonts w:ascii="Arial" w:hAnsi="Arial" w:cs="Arial"/>
                <w:bCs/>
                <w:iCs/>
              </w:rPr>
            </w:pPr>
            <w:r w:rsidRPr="00914AAF">
              <w:t>Э.В. Танова «Введение в криптографию: как защитить свое письмо от любопытных. Элективный курс», учебное пособие</w:t>
            </w:r>
          </w:p>
        </w:tc>
      </w:tr>
      <w:tr w:rsidR="00E67FCE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CE" w:rsidRPr="00914AAF" w:rsidRDefault="00E67FCE" w:rsidP="003A2EA5">
            <w:pPr>
              <w:rPr>
                <w:rFonts w:ascii="Arial" w:hAnsi="Arial" w:cs="Arial"/>
              </w:rPr>
            </w:pPr>
            <w:r w:rsidRPr="00914AAF">
              <w:t>Э.В. Танова «Введение в криптографию: как защитить свое письмо от любопытных. Элективный курс», методическое  пособие для учителя</w:t>
            </w:r>
          </w:p>
        </w:tc>
      </w:tr>
      <w:tr w:rsidR="00E67FCE">
        <w:trPr>
          <w:trHeight w:val="345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7FCE" w:rsidRDefault="00E67FCE" w:rsidP="003A2EA5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Элективные  курсы Microsoft  серии "Партнерство в образовании"</w:t>
            </w:r>
          </w:p>
        </w:tc>
      </w:tr>
      <w:tr w:rsidR="00E67FCE">
        <w:trPr>
          <w:trHeight w:val="345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7FCE" w:rsidRDefault="00E67FCE" w:rsidP="003A2EA5">
            <w:pPr>
              <w:ind w:firstLine="720"/>
              <w:jc w:val="center"/>
              <w:rPr>
                <w:i/>
              </w:rPr>
            </w:pPr>
            <w:r>
              <w:rPr>
                <w:i/>
              </w:rPr>
              <w:t>Профильный уровень (10-11 классы)</w:t>
            </w:r>
          </w:p>
        </w:tc>
      </w:tr>
      <w:tr w:rsidR="00E67FCE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CE" w:rsidRPr="005C1092" w:rsidRDefault="00E67FCE" w:rsidP="003A2EA5">
            <w:pPr>
              <w:rPr>
                <w:rFonts w:ascii="Arial" w:hAnsi="Arial" w:cs="Arial"/>
              </w:rPr>
            </w:pPr>
            <w:r>
              <w:t xml:space="preserve">«Основы программирования на примере </w:t>
            </w:r>
            <w:r>
              <w:rPr>
                <w:lang w:val="en-US"/>
              </w:rPr>
              <w:t>Visual</w:t>
            </w:r>
            <w:r w:rsidRPr="00B562D7">
              <w:t xml:space="preserve"> </w:t>
            </w:r>
            <w:r>
              <w:rPr>
                <w:lang w:val="en-US"/>
              </w:rPr>
              <w:t>Basic</w:t>
            </w:r>
            <w:r w:rsidRPr="00B562D7">
              <w:t xml:space="preserve"> </w:t>
            </w:r>
            <w:r w:rsidRPr="00B562D7">
              <w:rPr>
                <w:vertAlign w:val="superscript"/>
              </w:rPr>
              <w:t>®</w:t>
            </w:r>
            <w:r>
              <w:rPr>
                <w:vertAlign w:val="superscript"/>
              </w:rPr>
              <w:t xml:space="preserve"> </w:t>
            </w:r>
            <w:r>
              <w:t xml:space="preserve">. </w:t>
            </w:r>
            <w:r>
              <w:rPr>
                <w:lang w:val="en-US"/>
              </w:rPr>
              <w:t>NET</w:t>
            </w:r>
            <w:r>
              <w:t xml:space="preserve">», учебное пособие. </w:t>
            </w:r>
          </w:p>
        </w:tc>
      </w:tr>
      <w:tr w:rsidR="00E67FCE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CE" w:rsidRPr="008F335D" w:rsidRDefault="00E67FCE" w:rsidP="003A2EA5">
            <w:pPr>
              <w:rPr>
                <w:rFonts w:ascii="Arial" w:hAnsi="Arial" w:cs="Arial"/>
                <w:bCs/>
                <w:iCs/>
              </w:rPr>
            </w:pPr>
            <w:r>
              <w:t xml:space="preserve">«Основы программирования на примере </w:t>
            </w:r>
            <w:r>
              <w:rPr>
                <w:lang w:val="en-US"/>
              </w:rPr>
              <w:t>Visual</w:t>
            </w:r>
            <w:r w:rsidRPr="00B562D7">
              <w:t xml:space="preserve"> </w:t>
            </w:r>
            <w:r>
              <w:rPr>
                <w:lang w:val="en-US"/>
              </w:rPr>
              <w:t>Basic</w:t>
            </w:r>
            <w:r w:rsidRPr="00B562D7">
              <w:t xml:space="preserve"> </w:t>
            </w:r>
            <w:r w:rsidRPr="00B562D7">
              <w:rPr>
                <w:vertAlign w:val="superscript"/>
              </w:rPr>
              <w:t>®</w:t>
            </w:r>
            <w:r>
              <w:rPr>
                <w:vertAlign w:val="superscript"/>
              </w:rPr>
              <w:t xml:space="preserve"> </w:t>
            </w:r>
            <w:r>
              <w:t xml:space="preserve">. </w:t>
            </w:r>
            <w:r>
              <w:rPr>
                <w:lang w:val="en-US"/>
              </w:rPr>
              <w:t>NET</w:t>
            </w:r>
            <w:r>
              <w:t xml:space="preserve">», методическое  пособие для учителя  и  ЭОР на </w:t>
            </w:r>
            <w:r w:rsidRPr="00881CC4">
              <w:t>Компакт-диск</w:t>
            </w:r>
            <w:r>
              <w:t xml:space="preserve">е. </w:t>
            </w:r>
          </w:p>
        </w:tc>
      </w:tr>
      <w:tr w:rsidR="00E67FCE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CE" w:rsidRPr="00C5135D" w:rsidRDefault="00E67FCE" w:rsidP="003A2EA5">
            <w:pPr>
              <w:pStyle w:val="ab"/>
            </w:pPr>
            <w:r w:rsidRPr="00DD117C">
              <w:t>«Основы компьютерных сетей», учебное пособие</w:t>
            </w:r>
          </w:p>
        </w:tc>
      </w:tr>
      <w:tr w:rsidR="00E67FCE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CE" w:rsidRPr="00C5135D" w:rsidRDefault="00E67FCE" w:rsidP="003A2EA5">
            <w:r w:rsidRPr="00DD117C">
              <w:t>«Основы компьютерных сетей», методическое пособие</w:t>
            </w:r>
            <w:r>
              <w:t xml:space="preserve"> для учителя и  ЭОР на </w:t>
            </w:r>
            <w:r w:rsidRPr="00881CC4">
              <w:t>Компакт-диск</w:t>
            </w:r>
            <w:r>
              <w:t>е.</w:t>
            </w:r>
          </w:p>
        </w:tc>
      </w:tr>
      <w:tr w:rsidR="00E67FCE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CE" w:rsidRPr="00C5135D" w:rsidRDefault="00E67FCE" w:rsidP="003A2EA5">
            <w:r w:rsidRPr="00DD117C">
              <w:t>«Персональный компьютер: настройка и техническая поддержка», учебное пособие</w:t>
            </w:r>
          </w:p>
        </w:tc>
      </w:tr>
      <w:tr w:rsidR="00E67FCE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CE" w:rsidRPr="00C5135D" w:rsidRDefault="00E67FCE" w:rsidP="003A2EA5">
            <w:r w:rsidRPr="00DD117C">
              <w:t>«Персональный компьютер: настройка и техническая по</w:t>
            </w:r>
            <w:r>
              <w:t xml:space="preserve">ддержка», методическое пособие для учителя и  ЭОР на </w:t>
            </w:r>
            <w:r w:rsidRPr="00881CC4">
              <w:t>Компакт-диск</w:t>
            </w:r>
            <w:r>
              <w:t>е.</w:t>
            </w:r>
          </w:p>
        </w:tc>
      </w:tr>
      <w:tr w:rsidR="00E67FCE">
        <w:trPr>
          <w:trHeight w:val="345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6E6E6"/>
            <w:vAlign w:val="center"/>
          </w:tcPr>
          <w:p w:rsidR="00E67FCE" w:rsidRDefault="00E67FCE" w:rsidP="003A2EA5">
            <w:pPr>
              <w:ind w:firstLine="720"/>
              <w:jc w:val="both"/>
              <w:rPr>
                <w:i/>
              </w:rPr>
            </w:pPr>
            <w:r>
              <w:rPr>
                <w:i/>
              </w:rPr>
              <w:t>Базовый уровень (10-11 классы) и предпрофильное обучение (8-9 классы)</w:t>
            </w:r>
          </w:p>
        </w:tc>
      </w:tr>
      <w:tr w:rsidR="00E67FCE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CE" w:rsidRPr="00C92C03" w:rsidRDefault="00E67FCE" w:rsidP="003A2EA5">
            <w:pPr>
              <w:rPr>
                <w:rFonts w:ascii="Arial" w:hAnsi="Arial" w:cs="Arial"/>
                <w:bCs/>
                <w:iCs/>
              </w:rPr>
            </w:pPr>
            <w:r w:rsidRPr="00C92C03">
              <w:t xml:space="preserve">«Учебные проекты  с использованием </w:t>
            </w:r>
            <w:r w:rsidRPr="00C92C03">
              <w:rPr>
                <w:lang w:val="en-US"/>
              </w:rPr>
              <w:t>Microsoft</w:t>
            </w:r>
            <w:r w:rsidRPr="00C92C03">
              <w:t xml:space="preserve"> </w:t>
            </w:r>
            <w:r w:rsidRPr="00C92C03">
              <w:rPr>
                <w:lang w:val="en-US"/>
              </w:rPr>
              <w:t>Office</w:t>
            </w:r>
            <w:r w:rsidRPr="00C92C03">
              <w:t xml:space="preserve">», учебное пособие </w:t>
            </w:r>
          </w:p>
        </w:tc>
      </w:tr>
      <w:tr w:rsidR="00E67FCE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CE" w:rsidRPr="00C92C03" w:rsidRDefault="00E67FCE" w:rsidP="003A2EA5">
            <w:r w:rsidRPr="00C92C03">
              <w:t xml:space="preserve">«Учебные проекты  с использованием </w:t>
            </w:r>
            <w:r w:rsidRPr="00C92C03">
              <w:rPr>
                <w:lang w:val="en-US"/>
              </w:rPr>
              <w:t>Microsoft</w:t>
            </w:r>
            <w:r w:rsidRPr="00C92C03">
              <w:t xml:space="preserve"> </w:t>
            </w:r>
            <w:r w:rsidRPr="00C92C03">
              <w:rPr>
                <w:lang w:val="en-US"/>
              </w:rPr>
              <w:t>Office</w:t>
            </w:r>
            <w:r w:rsidRPr="00C92C03">
              <w:t xml:space="preserve">», методическое пособие </w:t>
            </w:r>
            <w:r w:rsidR="00C42979">
              <w:t xml:space="preserve">для учителя  </w:t>
            </w:r>
            <w:r w:rsidRPr="00C92C03">
              <w:t xml:space="preserve">и ЭОР на  </w:t>
            </w:r>
            <w:r w:rsidRPr="00881CC4">
              <w:t>Компакт-диск</w:t>
            </w:r>
            <w:r w:rsidRPr="00C92C03">
              <w:t>е</w:t>
            </w:r>
          </w:p>
        </w:tc>
      </w:tr>
    </w:tbl>
    <w:p w:rsidR="00FB2547" w:rsidRPr="006414B5" w:rsidRDefault="00FB2547" w:rsidP="006414B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</w:rPr>
      </w:pPr>
    </w:p>
    <w:p w:rsidR="009F1505" w:rsidRPr="001920C7" w:rsidRDefault="009F1505" w:rsidP="00AB2177">
      <w:pPr>
        <w:jc w:val="center"/>
        <w:outlineLvl w:val="1"/>
        <w:rPr>
          <w:b/>
          <w:sz w:val="28"/>
          <w:szCs w:val="28"/>
        </w:rPr>
      </w:pPr>
      <w:bookmarkStart w:id="25" w:name="_Toc256425711"/>
      <w:bookmarkStart w:id="26" w:name="_Toc257039727"/>
      <w:r w:rsidRPr="001920C7">
        <w:rPr>
          <w:b/>
          <w:sz w:val="28"/>
          <w:szCs w:val="28"/>
        </w:rPr>
        <w:t>Итоговая аттестация выпускников</w:t>
      </w:r>
      <w:r w:rsidR="00A07E5C" w:rsidRPr="001920C7">
        <w:rPr>
          <w:b/>
          <w:sz w:val="28"/>
          <w:szCs w:val="28"/>
        </w:rPr>
        <w:t xml:space="preserve"> </w:t>
      </w:r>
      <w:r w:rsidR="00A97CE4" w:rsidRPr="001920C7">
        <w:rPr>
          <w:b/>
          <w:sz w:val="28"/>
          <w:szCs w:val="28"/>
        </w:rPr>
        <w:t>9 классов</w:t>
      </w:r>
      <w:bookmarkEnd w:id="25"/>
      <w:bookmarkEnd w:id="26"/>
    </w:p>
    <w:p w:rsidR="00715842" w:rsidRPr="001920C7" w:rsidRDefault="00715842" w:rsidP="006414B5">
      <w:pPr>
        <w:tabs>
          <w:tab w:val="left" w:pos="720"/>
        </w:tabs>
        <w:ind w:firstLine="567"/>
        <w:jc w:val="center"/>
        <w:rPr>
          <w:b/>
          <w:sz w:val="28"/>
          <w:szCs w:val="28"/>
        </w:rPr>
      </w:pPr>
    </w:p>
    <w:p w:rsidR="00E21BBD" w:rsidRPr="001920C7" w:rsidRDefault="00E21BBD" w:rsidP="003016C0">
      <w:pPr>
        <w:autoSpaceDE w:val="0"/>
        <w:autoSpaceDN w:val="0"/>
        <w:adjustRightInd w:val="0"/>
        <w:ind w:firstLine="567"/>
        <w:jc w:val="both"/>
        <w:rPr>
          <w:color w:val="231F20"/>
          <w:sz w:val="28"/>
          <w:szCs w:val="28"/>
        </w:rPr>
      </w:pPr>
      <w:r w:rsidRPr="001920C7">
        <w:rPr>
          <w:color w:val="231F20"/>
          <w:sz w:val="28"/>
          <w:szCs w:val="28"/>
        </w:rPr>
        <w:t xml:space="preserve">Экзамен по «Информатике и ИКТ» является экзаменом по выбору учащегося, поэтому предполагается, что содержание, форма и процедура проведения будут скорректированы в конкретном образовательном учреждении в соответствии с Положением о государственной (итоговой) аттестации выпускников 9 и 11(12) классов общеобразовательных учреждений Российской Федерации. </w:t>
      </w:r>
    </w:p>
    <w:p w:rsidR="00951D98" w:rsidRPr="001920C7" w:rsidRDefault="00435596" w:rsidP="006414B5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1920C7">
        <w:rPr>
          <w:sz w:val="28"/>
          <w:szCs w:val="28"/>
        </w:rPr>
        <w:t>Для подготовки итоговой аттестации учащихся основной школы у</w:t>
      </w:r>
      <w:r w:rsidR="00951D98" w:rsidRPr="001920C7">
        <w:rPr>
          <w:sz w:val="28"/>
          <w:szCs w:val="28"/>
        </w:rPr>
        <w:t xml:space="preserve">чителя могут воспользоваться следующим пособием: </w:t>
      </w:r>
      <w:r w:rsidRPr="001920C7">
        <w:rPr>
          <w:sz w:val="28"/>
          <w:szCs w:val="28"/>
        </w:rPr>
        <w:t xml:space="preserve"> </w:t>
      </w:r>
      <w:r w:rsidR="00951D98" w:rsidRPr="001920C7">
        <w:rPr>
          <w:b/>
          <w:sz w:val="28"/>
          <w:szCs w:val="28"/>
        </w:rPr>
        <w:t>Экзамен по информатике в основной школе / Н.Н. Самылкина – М.</w:t>
      </w:r>
      <w:r w:rsidR="00337C4C" w:rsidRPr="001920C7">
        <w:rPr>
          <w:b/>
          <w:sz w:val="28"/>
          <w:szCs w:val="28"/>
        </w:rPr>
        <w:t xml:space="preserve"> БИНОМ. Лаборатория знаний</w:t>
      </w:r>
      <w:r w:rsidR="00951D98" w:rsidRPr="001920C7">
        <w:rPr>
          <w:b/>
          <w:sz w:val="28"/>
          <w:szCs w:val="28"/>
        </w:rPr>
        <w:t>.</w:t>
      </w:r>
    </w:p>
    <w:p w:rsidR="002D61E2" w:rsidRDefault="002D61E2" w:rsidP="006414B5">
      <w:pPr>
        <w:shd w:val="clear" w:color="auto" w:fill="FFFFFF"/>
        <w:ind w:firstLine="567"/>
        <w:jc w:val="both"/>
      </w:pPr>
    </w:p>
    <w:p w:rsidR="001920C7" w:rsidRDefault="001920C7" w:rsidP="00A56D43">
      <w:pPr>
        <w:shd w:val="clear" w:color="auto" w:fill="FFFFFF"/>
        <w:ind w:firstLine="567"/>
        <w:jc w:val="both"/>
        <w:outlineLvl w:val="0"/>
        <w:rPr>
          <w:rStyle w:val="140"/>
        </w:rPr>
      </w:pPr>
      <w:bookmarkStart w:id="27" w:name="_Toc256425712"/>
    </w:p>
    <w:p w:rsidR="001920C7" w:rsidRDefault="001920C7" w:rsidP="00A56D43">
      <w:pPr>
        <w:shd w:val="clear" w:color="auto" w:fill="FFFFFF"/>
        <w:ind w:firstLine="567"/>
        <w:jc w:val="both"/>
        <w:outlineLvl w:val="0"/>
        <w:rPr>
          <w:rStyle w:val="140"/>
        </w:rPr>
      </w:pPr>
    </w:p>
    <w:p w:rsidR="00A56D43" w:rsidRPr="001920C7" w:rsidRDefault="00A56D43" w:rsidP="00AB2177">
      <w:pPr>
        <w:outlineLvl w:val="1"/>
        <w:rPr>
          <w:b/>
          <w:sz w:val="28"/>
          <w:szCs w:val="28"/>
        </w:rPr>
      </w:pPr>
      <w:bookmarkStart w:id="28" w:name="_Toc257039728"/>
      <w:r w:rsidRPr="001920C7">
        <w:rPr>
          <w:b/>
          <w:sz w:val="28"/>
          <w:szCs w:val="28"/>
        </w:rPr>
        <w:t>Итоговая аттестация выпускников 11 классов по информатике и ИКТ</w:t>
      </w:r>
      <w:bookmarkEnd w:id="27"/>
      <w:bookmarkEnd w:id="28"/>
    </w:p>
    <w:p w:rsidR="00A56D43" w:rsidRPr="001920C7" w:rsidRDefault="00A56D43" w:rsidP="001920C7">
      <w:pPr>
        <w:rPr>
          <w:b/>
          <w:sz w:val="28"/>
          <w:szCs w:val="28"/>
        </w:rPr>
      </w:pPr>
      <w:bookmarkStart w:id="29" w:name="_Toc215413547"/>
      <w:bookmarkStart w:id="30" w:name="_Toc256425713"/>
      <w:r w:rsidRPr="001920C7">
        <w:rPr>
          <w:b/>
          <w:sz w:val="28"/>
          <w:szCs w:val="28"/>
        </w:rPr>
        <w:t>Рекомендации по совершенствованию методики преподавания информатики  с учетом результатов ЕГЭ</w:t>
      </w:r>
      <w:bookmarkEnd w:id="29"/>
      <w:bookmarkEnd w:id="30"/>
    </w:p>
    <w:p w:rsidR="00A56D43" w:rsidRPr="001920C7" w:rsidRDefault="00A56D43" w:rsidP="00487B77">
      <w:pPr>
        <w:numPr>
          <w:ilvl w:val="0"/>
          <w:numId w:val="14"/>
        </w:numPr>
        <w:tabs>
          <w:tab w:val="clear" w:pos="640"/>
          <w:tab w:val="num" w:pos="360"/>
        </w:tabs>
        <w:ind w:left="360" w:hanging="360"/>
        <w:jc w:val="both"/>
        <w:rPr>
          <w:sz w:val="28"/>
          <w:szCs w:val="28"/>
        </w:rPr>
      </w:pPr>
      <w:r w:rsidRPr="001920C7">
        <w:rPr>
          <w:sz w:val="28"/>
          <w:szCs w:val="28"/>
        </w:rPr>
        <w:t>При подготовке учащихся к ЕГЭ по информатике и ИКТ необходимо ориентироваться на кодификатор элементов содержания по информатике, т.к. он с 2010 года полностью ориентирован на ГОС 2004 года, а демоверсия не отражает полного спектра элементов содержания, проверяемых заданиями КИМ.</w:t>
      </w:r>
    </w:p>
    <w:p w:rsidR="00A56D43" w:rsidRPr="001920C7" w:rsidRDefault="00A56D43" w:rsidP="00487B77">
      <w:pPr>
        <w:numPr>
          <w:ilvl w:val="0"/>
          <w:numId w:val="14"/>
        </w:numPr>
        <w:tabs>
          <w:tab w:val="clear" w:pos="640"/>
          <w:tab w:val="num" w:pos="360"/>
        </w:tabs>
        <w:spacing w:before="100" w:beforeAutospacing="1"/>
        <w:ind w:left="357" w:hanging="357"/>
        <w:jc w:val="both"/>
        <w:rPr>
          <w:sz w:val="28"/>
          <w:szCs w:val="28"/>
        </w:rPr>
      </w:pPr>
      <w:r w:rsidRPr="001920C7">
        <w:rPr>
          <w:sz w:val="28"/>
          <w:szCs w:val="28"/>
        </w:rPr>
        <w:t>Включать задания аналогичные используемым на ЕГЭ при объяснении учебного материала, решении задач и практических работ по всем темам курса информатики и ИКТ. Использовать дополнительное время (часы школьного компонента) и дистанционную поддержку для подготовки к экзамену.</w:t>
      </w:r>
    </w:p>
    <w:p w:rsidR="00A56D43" w:rsidRPr="001920C7" w:rsidRDefault="00A56D43" w:rsidP="00487B77">
      <w:pPr>
        <w:numPr>
          <w:ilvl w:val="0"/>
          <w:numId w:val="14"/>
        </w:numPr>
        <w:tabs>
          <w:tab w:val="clear" w:pos="640"/>
          <w:tab w:val="num" w:pos="360"/>
        </w:tabs>
        <w:spacing w:before="100" w:beforeAutospacing="1"/>
        <w:ind w:left="357" w:hanging="357"/>
        <w:jc w:val="both"/>
        <w:rPr>
          <w:sz w:val="28"/>
          <w:szCs w:val="28"/>
        </w:rPr>
      </w:pPr>
      <w:r w:rsidRPr="001920C7">
        <w:rPr>
          <w:sz w:val="28"/>
          <w:szCs w:val="28"/>
        </w:rPr>
        <w:t>При подготовке учащихся к ЕГЭ надо обращать их внимание, прежде всего на темы, включенные в программы для поступающих в вузы: алгоритмизацию и программирование.  Учащиеся должны иметь опыт самостоятельной записи алгоритмов и программ, решения практических задач методом разработки и отладки компьютерной программы. Больше внимания уделять формализации и исполнению алгоритмов.</w:t>
      </w:r>
    </w:p>
    <w:p w:rsidR="00A56D43" w:rsidRPr="001920C7" w:rsidRDefault="00A56D43" w:rsidP="00487B77">
      <w:pPr>
        <w:numPr>
          <w:ilvl w:val="0"/>
          <w:numId w:val="14"/>
        </w:numPr>
        <w:tabs>
          <w:tab w:val="clear" w:pos="640"/>
          <w:tab w:val="num" w:pos="360"/>
        </w:tabs>
        <w:spacing w:before="100" w:beforeAutospacing="1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sz w:val="28"/>
          <w:szCs w:val="28"/>
        </w:rPr>
        <w:t xml:space="preserve">Учителям следует активнее вводить тестовые технологии контроля знаний в систему обучения. С помощью тематических тестов можно оценивать уровень усвоения учебного материала в процессе обучения, а использование итоговых тестов в конце обучения позволит сформировать устойчивые навыки работы с тестовыми материалами. Зная типовые конструкции тестовых заданий, ученик практически не будет тратить время на понимание инструкции по их выполнению. Во время таких тренировок формируются соответствующие психотехнические навыки саморегуляции и самоконтроля. </w:t>
      </w:r>
      <w:r w:rsidRPr="001920C7">
        <w:rPr>
          <w:color w:val="000000"/>
          <w:sz w:val="28"/>
          <w:szCs w:val="28"/>
        </w:rPr>
        <w:t>Основную часть работы по подготовке к тестированию нужно проводить заранее, отрабатывая отдельные детали при сдаче зачетов и классных самостоятельных или проверочных работ, в случаях не столь эмоционально напряженных, как контрольные работы или экзамены. Считается, что психотехнические навыки сдачи тестовых экзаменов не только повышают эффективность подготовки к таким экзаменам, позволяют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A56D43" w:rsidRPr="001920C7" w:rsidRDefault="00A56D43" w:rsidP="00487B77">
      <w:pPr>
        <w:numPr>
          <w:ilvl w:val="0"/>
          <w:numId w:val="14"/>
        </w:numPr>
        <w:tabs>
          <w:tab w:val="clear" w:pos="640"/>
          <w:tab w:val="num" w:pos="360"/>
        </w:tabs>
        <w:spacing w:before="100" w:beforeAutospacing="1"/>
        <w:ind w:left="357" w:hanging="357"/>
        <w:jc w:val="both"/>
        <w:rPr>
          <w:sz w:val="28"/>
          <w:szCs w:val="28"/>
        </w:rPr>
      </w:pPr>
      <w:r w:rsidRPr="001920C7">
        <w:rPr>
          <w:color w:val="000000"/>
          <w:sz w:val="28"/>
          <w:szCs w:val="28"/>
        </w:rPr>
        <w:t>Учителя могут проводить разъяснительные беседы о подготовке к итоговой аттестации не только для учащихся, но и для их родителей. Ни для кого не секрет, что успешность сдачи любого экзамена во многом зависит от настроя и отношения родителей.</w:t>
      </w:r>
    </w:p>
    <w:p w:rsidR="00A56D43" w:rsidRPr="001920C7" w:rsidRDefault="00A56D43" w:rsidP="00A56D43">
      <w:pPr>
        <w:pStyle w:val="af8"/>
        <w:tabs>
          <w:tab w:val="num" w:pos="360"/>
        </w:tabs>
        <w:spacing w:before="100" w:beforeAutospacing="1" w:line="240" w:lineRule="auto"/>
        <w:ind w:left="357" w:hanging="357"/>
        <w:rPr>
          <w:sz w:val="28"/>
          <w:szCs w:val="28"/>
        </w:rPr>
      </w:pPr>
      <w:r w:rsidRPr="001920C7">
        <w:rPr>
          <w:sz w:val="28"/>
          <w:szCs w:val="28"/>
        </w:rPr>
        <w:t xml:space="preserve">6. При подготовке учащихся к экзамену по информатике следует, во-первых, обратить внимание на задания базового уровня сложности. Из заданий этого уровня наибольшие затруднения вызвали задания В1 и А16. Задание В1 по теме «Кодирование информации» предполагало вычисление результата путем подстановки числовых значений в известную формулу </w:t>
      </w:r>
      <w:r w:rsidRPr="001920C7">
        <w:rPr>
          <w:i/>
          <w:sz w:val="28"/>
          <w:szCs w:val="28"/>
        </w:rPr>
        <w:t>N</w:t>
      </w:r>
      <w:r w:rsidRPr="001920C7">
        <w:rPr>
          <w:sz w:val="28"/>
          <w:szCs w:val="28"/>
        </w:rPr>
        <w:t>=</w:t>
      </w:r>
      <w:r w:rsidRPr="001920C7">
        <w:rPr>
          <w:i/>
          <w:sz w:val="28"/>
          <w:szCs w:val="28"/>
        </w:rPr>
        <w:t>a</w:t>
      </w:r>
      <w:r w:rsidRPr="001920C7">
        <w:rPr>
          <w:i/>
          <w:sz w:val="28"/>
          <w:szCs w:val="28"/>
          <w:vertAlign w:val="superscript"/>
        </w:rPr>
        <w:t>x</w:t>
      </w:r>
      <w:r w:rsidRPr="001920C7">
        <w:rPr>
          <w:i/>
          <w:sz w:val="28"/>
          <w:szCs w:val="28"/>
        </w:rPr>
        <w:t>,</w:t>
      </w:r>
      <w:r w:rsidRPr="001920C7">
        <w:rPr>
          <w:sz w:val="28"/>
          <w:szCs w:val="28"/>
        </w:rPr>
        <w:t xml:space="preserve"> где </w:t>
      </w:r>
      <w:r w:rsidRPr="001920C7">
        <w:rPr>
          <w:i/>
          <w:sz w:val="28"/>
          <w:szCs w:val="28"/>
        </w:rPr>
        <w:t>N</w:t>
      </w:r>
      <w:r w:rsidRPr="001920C7">
        <w:rPr>
          <w:sz w:val="28"/>
          <w:szCs w:val="28"/>
        </w:rPr>
        <w:t xml:space="preserve"> – количество сообщений, </w:t>
      </w:r>
      <w:r w:rsidRPr="001920C7">
        <w:rPr>
          <w:i/>
          <w:sz w:val="28"/>
          <w:szCs w:val="28"/>
        </w:rPr>
        <w:t>a</w:t>
      </w:r>
      <w:r w:rsidRPr="001920C7">
        <w:rPr>
          <w:sz w:val="28"/>
          <w:szCs w:val="28"/>
        </w:rPr>
        <w:t xml:space="preserve"> – мощность алфавита, </w:t>
      </w:r>
      <w:r w:rsidRPr="001920C7">
        <w:rPr>
          <w:i/>
          <w:sz w:val="28"/>
          <w:szCs w:val="28"/>
          <w:lang w:val="en-US"/>
        </w:rPr>
        <w:t>x</w:t>
      </w:r>
      <w:r w:rsidRPr="001920C7">
        <w:rPr>
          <w:sz w:val="28"/>
          <w:szCs w:val="28"/>
        </w:rPr>
        <w:t xml:space="preserve"> – количество символов в сообщении. Это задание с приемлемым результатом (80% правильных ответов) выполняют только отличники, остальные экзаменуемые с заданием не справляются. Задание А16 по теме «Электронные таблицы» требовало вычисления среднего арифметического или суммы диапазона из 3-5 ячеек электронной таблицы. При всей простоте задание вызывает затруднение у большинства экзаменуемых.</w:t>
      </w:r>
    </w:p>
    <w:p w:rsidR="00A56D43" w:rsidRPr="001920C7" w:rsidRDefault="00A56D43" w:rsidP="00A56D43">
      <w:pPr>
        <w:pStyle w:val="af8"/>
        <w:tabs>
          <w:tab w:val="num" w:pos="360"/>
        </w:tabs>
        <w:spacing w:before="100" w:beforeAutospacing="1" w:line="240" w:lineRule="auto"/>
        <w:ind w:left="357" w:hanging="357"/>
        <w:rPr>
          <w:sz w:val="28"/>
          <w:szCs w:val="28"/>
        </w:rPr>
      </w:pPr>
      <w:r w:rsidRPr="001920C7">
        <w:rPr>
          <w:sz w:val="28"/>
          <w:szCs w:val="28"/>
        </w:rPr>
        <w:t xml:space="preserve">Неудовлетворительно выполняют задание базового уровня сложности В2, предполагающее применение умения в стандартной ситуации, в данном случае – исполнение циклического алгоритма, записанного в виде блок-схемы, а также задания базового уровня А17 по теме «Визуализация данных с помощью диаграмм и графиков». </w:t>
      </w:r>
    </w:p>
    <w:p w:rsidR="00A56D43" w:rsidRPr="001920C7" w:rsidRDefault="00A56D43" w:rsidP="00A56D43">
      <w:pPr>
        <w:pStyle w:val="af8"/>
        <w:tabs>
          <w:tab w:val="num" w:pos="360"/>
        </w:tabs>
        <w:spacing w:before="100" w:beforeAutospacing="1" w:line="240" w:lineRule="auto"/>
        <w:ind w:left="357" w:hanging="357"/>
        <w:rPr>
          <w:sz w:val="28"/>
          <w:szCs w:val="28"/>
        </w:rPr>
      </w:pPr>
      <w:r w:rsidRPr="001920C7">
        <w:rPr>
          <w:sz w:val="28"/>
          <w:szCs w:val="28"/>
        </w:rPr>
        <w:t xml:space="preserve">Отработка с учащимися содержания, связанного только с этими четырьмя заданиями, уже может привести к существенному повышению общего результата ЕГЭ по информатике. </w:t>
      </w:r>
    </w:p>
    <w:p w:rsidR="00A56D43" w:rsidRPr="001920C7" w:rsidRDefault="00A56D43" w:rsidP="00A56D43">
      <w:pPr>
        <w:pStyle w:val="af8"/>
        <w:tabs>
          <w:tab w:val="num" w:pos="360"/>
        </w:tabs>
        <w:spacing w:before="100" w:beforeAutospacing="1" w:line="240" w:lineRule="auto"/>
        <w:ind w:left="357" w:hanging="357"/>
        <w:rPr>
          <w:sz w:val="28"/>
          <w:szCs w:val="28"/>
        </w:rPr>
      </w:pPr>
      <w:r w:rsidRPr="001920C7">
        <w:rPr>
          <w:sz w:val="28"/>
          <w:szCs w:val="28"/>
        </w:rPr>
        <w:t>7. При подготовке учащихся к экзамену следует обратить внимание на то, что в демонстрационной версии экзамена 2010 года задача А16 сформулирована по-новому. Как и в 2009 году, проверяется знание формул вычисления суммы и среднего арифметического, но в отличие от прошлого года в ячейках стоят достаточно большие числа. При решении задач напрямую возможны серьезные арифметические ошибки. Следует разъяснить учащимся, как эта задача может быть решена с помощью приблизительных (оценочных) вычислений.</w:t>
      </w:r>
    </w:p>
    <w:p w:rsidR="00A56D43" w:rsidRPr="001920C7" w:rsidRDefault="00A56D43" w:rsidP="00A56D43">
      <w:pPr>
        <w:pStyle w:val="af8"/>
        <w:tabs>
          <w:tab w:val="num" w:pos="360"/>
        </w:tabs>
        <w:spacing w:before="100" w:beforeAutospacing="1" w:after="120" w:line="240" w:lineRule="auto"/>
        <w:ind w:left="357" w:hanging="357"/>
        <w:rPr>
          <w:sz w:val="28"/>
          <w:szCs w:val="28"/>
        </w:rPr>
      </w:pPr>
      <w:r w:rsidRPr="00A56D43">
        <w:rPr>
          <w:sz w:val="24"/>
          <w:szCs w:val="24"/>
        </w:rPr>
        <w:t xml:space="preserve">8. </w:t>
      </w:r>
      <w:r w:rsidRPr="001920C7">
        <w:rPr>
          <w:sz w:val="28"/>
          <w:szCs w:val="28"/>
        </w:rPr>
        <w:t>Кроме того, в демонстрационной версии экзамена 2010 года задача А14 по теме «Базы данных» содержит две связанных таблицы. В экзаменах 2008-</w:t>
      </w:r>
      <w:smartTag w:uri="urn:schemas-microsoft-com:office:smarttags" w:element="metricconverter">
        <w:smartTagPr>
          <w:attr w:name="ProductID" w:val="2009 г"/>
        </w:smartTagPr>
        <w:r w:rsidRPr="001920C7">
          <w:rPr>
            <w:sz w:val="28"/>
            <w:szCs w:val="28"/>
          </w:rPr>
          <w:t>2009 г</w:t>
        </w:r>
      </w:smartTag>
      <w:r w:rsidRPr="001920C7">
        <w:rPr>
          <w:sz w:val="28"/>
          <w:szCs w:val="28"/>
        </w:rPr>
        <w:t>. фрагмент базы данных был представлен одной таблицей. Следует обратить внимание учащихся на то, что реляционная база данных в общем случае представляет собой систему связанных двумерных таблиц и научить их находить связи между таблицами.</w:t>
      </w:r>
    </w:p>
    <w:p w:rsidR="00A56D43" w:rsidRPr="001920C7" w:rsidRDefault="00A56D43" w:rsidP="00487B77">
      <w:pPr>
        <w:numPr>
          <w:ilvl w:val="0"/>
          <w:numId w:val="15"/>
        </w:numPr>
        <w:tabs>
          <w:tab w:val="clear" w:pos="502"/>
          <w:tab w:val="num" w:pos="142"/>
          <w:tab w:val="num" w:pos="360"/>
        </w:tabs>
        <w:spacing w:after="120"/>
        <w:ind w:left="357" w:hanging="357"/>
        <w:jc w:val="both"/>
        <w:rPr>
          <w:sz w:val="28"/>
          <w:szCs w:val="28"/>
        </w:rPr>
      </w:pPr>
      <w:r w:rsidRPr="001920C7">
        <w:rPr>
          <w:sz w:val="28"/>
          <w:szCs w:val="28"/>
        </w:rPr>
        <w:t>Для подготовки учащихся 11 класса к сдаче ЕГЭ по информатике в общеобразовательном учреждении  возможно организация элективного курса в старшей школе «Готовимся к ЕГЭ по информатике».  Для курса разработан учебно-методический комплект:  Готовимся к ЕГЭ по информатике. Элективный курс: учебное пособие/Н.Н. Самылкина, С.В. Русаков, А.П. Шестаков, С.В. Баданина. – М.:БИНОМ. Лаборатория знаний, 2008. – 298 с. Данная книга представляет собой универсальное пособие для учителя и учащихся, совмещающее справочный материал для учителя и практикум для учащегося. Предлагается четыре варианта изучения курса. 1 и 2 предназначены для изучающих предмет на базовом уровне и желающих сдавать ЕГЭ по информатике. 3 и 4 варианты предназначены для изучающих предмет на профильном уровне. В учебном пособии предложена программа, курса, тематическое планирование, основные подходы к разработке КИМов ЕГЭ по информатике, рассмотрены тематические блоки и тренинги по проверяемым темам ЕГЭ.</w:t>
      </w:r>
    </w:p>
    <w:p w:rsidR="00A56D43" w:rsidRPr="001920C7" w:rsidRDefault="00A56D43" w:rsidP="00487B77">
      <w:pPr>
        <w:numPr>
          <w:ilvl w:val="0"/>
          <w:numId w:val="15"/>
        </w:numPr>
        <w:tabs>
          <w:tab w:val="num" w:pos="360"/>
        </w:tabs>
        <w:spacing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sz w:val="28"/>
          <w:szCs w:val="28"/>
        </w:rPr>
        <w:t>Учителям в обязательном порядке необходимо знакомить учащихся с демонстрационными вариантами контрольно-измерительных материалов ЕГЭ по информатике. Возможно проведение пробного экзамена, который организует и проводит самостоятельно общеобразовательное учреждение, используя новинку издательства «Бином» тетрадь-тренажер «ЕГЭ. Информатика. Пробный экзамен»/Самылкина Н.Н., 2010.</w:t>
      </w:r>
    </w:p>
    <w:p w:rsidR="00A56D43" w:rsidRDefault="00A56D43" w:rsidP="00487B77">
      <w:pPr>
        <w:numPr>
          <w:ilvl w:val="0"/>
          <w:numId w:val="15"/>
        </w:numPr>
        <w:tabs>
          <w:tab w:val="clear" w:pos="502"/>
          <w:tab w:val="num" w:pos="0"/>
          <w:tab w:val="num" w:pos="360"/>
        </w:tabs>
        <w:spacing w:after="120"/>
        <w:ind w:left="357" w:hanging="357"/>
        <w:jc w:val="both"/>
        <w:rPr>
          <w:sz w:val="28"/>
          <w:szCs w:val="28"/>
        </w:rPr>
      </w:pPr>
      <w:r w:rsidRPr="001920C7">
        <w:rPr>
          <w:sz w:val="28"/>
          <w:szCs w:val="28"/>
        </w:rPr>
        <w:t>Хорошим стимулом изучения разделов информатики, освоения учащимися необходимых навыков практической деятельности может стать комплекс межпредметных проектов, задействующих ИКТ в качестве инструмента для решения предметных задач.</w:t>
      </w:r>
    </w:p>
    <w:p w:rsidR="00AB2177" w:rsidRPr="001920C7" w:rsidRDefault="00AB2177" w:rsidP="00AB2177">
      <w:pPr>
        <w:tabs>
          <w:tab w:val="num" w:pos="502"/>
        </w:tabs>
        <w:spacing w:after="120"/>
        <w:jc w:val="both"/>
        <w:rPr>
          <w:sz w:val="28"/>
          <w:szCs w:val="28"/>
        </w:rPr>
      </w:pPr>
    </w:p>
    <w:p w:rsidR="00A56D43" w:rsidRPr="001920C7" w:rsidRDefault="00AF4241" w:rsidP="001920C7">
      <w:pPr>
        <w:jc w:val="center"/>
        <w:rPr>
          <w:b/>
          <w:sz w:val="28"/>
          <w:szCs w:val="28"/>
        </w:rPr>
      </w:pPr>
      <w:bookmarkStart w:id="31" w:name="_Toc256425714"/>
      <w:r w:rsidRPr="001920C7">
        <w:rPr>
          <w:b/>
          <w:sz w:val="28"/>
          <w:szCs w:val="28"/>
        </w:rPr>
        <w:t>Т</w:t>
      </w:r>
      <w:r w:rsidR="00A56D43" w:rsidRPr="001920C7">
        <w:rPr>
          <w:b/>
          <w:sz w:val="28"/>
          <w:szCs w:val="28"/>
        </w:rPr>
        <w:t xml:space="preserve">ематическая литература для </w:t>
      </w:r>
      <w:r w:rsidRPr="001920C7">
        <w:rPr>
          <w:b/>
          <w:sz w:val="28"/>
          <w:szCs w:val="28"/>
        </w:rPr>
        <w:t>подготовки к ЕГЭ по информатике</w:t>
      </w:r>
      <w:bookmarkEnd w:id="31"/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Андреева Е.В., Фалина, И.Н. Системы счисления и компьютерная арифметика. : Учебное пособие. – М.: Бином. Лаборатория знания.), 2004.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Робертсон А.А. Программирование – это просто: Пошаговый подход / А.А. Робертсон; Пер. с англ. – М.: БИНОМ. Лаборатория знаний, 2006.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Златопольский Д.М. Программирование: типовые задачи, алгоритмы, методы / Д.М. Златопольский – М.: БИНОМ. Лаборатория знаний, 2006.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Русаков С.В. Олимпиады по базовому курсу информатики. : Методическое пособие / С.В. Русаков, Л.А. Залогова, И.Г. Семакин и др.; Под ред. С.В. Русакова – М.:БИНОМ. Лаборатория знаний, 2006.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Моханов М.Ю. Учимся проектировать на компьютере. Элективный курс: Практикум / М.Ю. Моханов, С.Л. Солодов, Г.Е. Монахов – 2-е изд., испр. – 2006.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Залогова Л.А. Компьютерная графика. Элективный курс: Практикум / Л.А. Залогова – М.: БИНОМ. Лаборатория знаний, 2005.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Семакин И.Г. Информационные системы и модели. Элективный курс: Практикум/ И.Г. Семакин, Е.К. Хеннер. – М.: БИНОМ. Лаборатория знаний, 2006.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Андреева Е.В. Математические основы информатики. Элективный курс: Учебное пособие / Е.В. Андреева, Л.Л. Босова, И.Н. Фалина. – М.: БИНОМ. Лаборатория знаний, 2005.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Угринович Н.Д. Практикум по информатике и информационным технологиям: Учебное пособие для общеобразовательных учреждений / Н.Д. Угринович, Л.Л. Босова, Н.И. Михайлова. 4-е изд., - М.:БИНОМ. Лаборатория знаний, 2006.</w:t>
      </w:r>
    </w:p>
    <w:p w:rsidR="00A56D43" w:rsidRPr="001920C7" w:rsidRDefault="00A56D43" w:rsidP="00487B77">
      <w:pPr>
        <w:widowControl w:val="0"/>
        <w:numPr>
          <w:ilvl w:val="0"/>
          <w:numId w:val="2"/>
        </w:numPr>
        <w:shd w:val="clear" w:color="auto" w:fill="FFFFFF"/>
        <w:tabs>
          <w:tab w:val="clear" w:pos="1388"/>
          <w:tab w:val="num" w:pos="36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sz w:val="28"/>
          <w:szCs w:val="28"/>
        </w:rPr>
      </w:pPr>
      <w:r w:rsidRPr="001920C7">
        <w:rPr>
          <w:sz w:val="28"/>
          <w:szCs w:val="28"/>
        </w:rPr>
        <w:t>Самылкина Н.Н. Готовимся к ЕГЭ по информатике. Элективный курс: учебное пособие / Н.Н. Самылкина, С.В. Русаков, А.П. Шестаков, С.В. Баданина. – М.: БИНОМ. Лаборатория знаний, 2008.</w:t>
      </w:r>
    </w:p>
    <w:p w:rsidR="00A56D43" w:rsidRPr="001920C7" w:rsidRDefault="00A56D43" w:rsidP="00487B77">
      <w:pPr>
        <w:widowControl w:val="0"/>
        <w:numPr>
          <w:ilvl w:val="0"/>
          <w:numId w:val="2"/>
        </w:numPr>
        <w:shd w:val="clear" w:color="auto" w:fill="FFFFFF"/>
        <w:tabs>
          <w:tab w:val="clear" w:pos="1388"/>
          <w:tab w:val="num" w:pos="36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sz w:val="28"/>
          <w:szCs w:val="28"/>
        </w:rPr>
      </w:pPr>
      <w:r w:rsidRPr="001920C7">
        <w:rPr>
          <w:sz w:val="28"/>
          <w:szCs w:val="28"/>
        </w:rPr>
        <w:t>Богомолова О.Б. Логические задачи / О.Б. Богомолова – 2-е изд. – М.: БИНОМ. Лаборатория знаний, 2006.</w:t>
      </w:r>
    </w:p>
    <w:p w:rsidR="000144AA" w:rsidRPr="00EA3252" w:rsidRDefault="000144AA" w:rsidP="00EA3252">
      <w:pPr>
        <w:tabs>
          <w:tab w:val="left" w:pos="720"/>
        </w:tabs>
        <w:jc w:val="center"/>
        <w:outlineLvl w:val="1"/>
        <w:rPr>
          <w:b/>
          <w:sz w:val="28"/>
          <w:szCs w:val="28"/>
        </w:rPr>
      </w:pPr>
      <w:bookmarkStart w:id="32" w:name="_Toc256425715"/>
      <w:bookmarkStart w:id="33" w:name="_Toc257039729"/>
      <w:r w:rsidRPr="00EA3252">
        <w:rPr>
          <w:b/>
          <w:sz w:val="28"/>
          <w:szCs w:val="28"/>
        </w:rPr>
        <w:t>О</w:t>
      </w:r>
      <w:r w:rsidR="00403443" w:rsidRPr="00EA3252">
        <w:rPr>
          <w:b/>
          <w:sz w:val="28"/>
          <w:szCs w:val="28"/>
        </w:rPr>
        <w:t>лимпиад</w:t>
      </w:r>
      <w:r w:rsidR="00D120A8" w:rsidRPr="00EA3252">
        <w:rPr>
          <w:b/>
          <w:sz w:val="28"/>
          <w:szCs w:val="28"/>
        </w:rPr>
        <w:t>ное движение. Работа с одаренными детьми.</w:t>
      </w:r>
      <w:bookmarkEnd w:id="32"/>
      <w:bookmarkEnd w:id="33"/>
    </w:p>
    <w:p w:rsidR="005E70D5" w:rsidRPr="006414B5" w:rsidRDefault="005E70D5" w:rsidP="006414B5">
      <w:pPr>
        <w:pStyle w:val="114"/>
        <w:spacing w:before="0" w:after="0"/>
        <w:ind w:firstLine="567"/>
        <w:jc w:val="center"/>
        <w:rPr>
          <w:rStyle w:val="140"/>
          <w:rFonts w:cs="Times New Roman"/>
          <w:sz w:val="24"/>
          <w:szCs w:val="24"/>
        </w:rPr>
      </w:pPr>
    </w:p>
    <w:p w:rsidR="00142165" w:rsidRPr="00FA328C" w:rsidRDefault="00142165" w:rsidP="006414B5">
      <w:pPr>
        <w:ind w:firstLine="567"/>
        <w:jc w:val="both"/>
        <w:rPr>
          <w:sz w:val="28"/>
          <w:szCs w:val="28"/>
        </w:rPr>
      </w:pPr>
      <w:r w:rsidRPr="00FA328C">
        <w:rPr>
          <w:sz w:val="28"/>
          <w:szCs w:val="28"/>
        </w:rPr>
        <w:t>Для работы с одаренными учащимися по информатике в каждой школе должны систематически работать кружки и факультативы, работа которых будет направлена на подготовку учащихся к олимпиадам, а также проводиться индивидуальная работа с учащимися интересующимися программированием. В сельской малокомплектной школе можно создавать разновозрастные факультативы.</w:t>
      </w:r>
    </w:p>
    <w:p w:rsidR="00113AFE" w:rsidRPr="00FA328C" w:rsidRDefault="004B776F" w:rsidP="006414B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28C">
        <w:rPr>
          <w:rFonts w:ascii="Times New Roman" w:hAnsi="Times New Roman" w:cs="Times New Roman"/>
          <w:sz w:val="28"/>
          <w:szCs w:val="28"/>
        </w:rPr>
        <w:t>З</w:t>
      </w:r>
      <w:r w:rsidR="006E5F9F" w:rsidRPr="00FA328C">
        <w:rPr>
          <w:rFonts w:ascii="Times New Roman" w:hAnsi="Times New Roman" w:cs="Times New Roman"/>
          <w:sz w:val="28"/>
          <w:szCs w:val="28"/>
        </w:rPr>
        <w:t>адачи школьных олимпиад предоставля</w:t>
      </w:r>
      <w:r w:rsidRPr="00FA328C">
        <w:rPr>
          <w:rFonts w:ascii="Times New Roman" w:hAnsi="Times New Roman" w:cs="Times New Roman"/>
          <w:sz w:val="28"/>
          <w:szCs w:val="28"/>
        </w:rPr>
        <w:t>ю</w:t>
      </w:r>
      <w:r w:rsidR="006E5F9F" w:rsidRPr="00FA328C">
        <w:rPr>
          <w:rFonts w:ascii="Times New Roman" w:hAnsi="Times New Roman" w:cs="Times New Roman"/>
          <w:sz w:val="28"/>
          <w:szCs w:val="28"/>
        </w:rPr>
        <w:t>т возможность школьникам без специальных знаний решать нестандартные и новые для них задачи. Каждая задача позволя</w:t>
      </w:r>
      <w:r w:rsidRPr="00FA328C">
        <w:rPr>
          <w:rFonts w:ascii="Times New Roman" w:hAnsi="Times New Roman" w:cs="Times New Roman"/>
          <w:sz w:val="28"/>
          <w:szCs w:val="28"/>
        </w:rPr>
        <w:t>е</w:t>
      </w:r>
      <w:r w:rsidR="006E5F9F" w:rsidRPr="00FA328C">
        <w:rPr>
          <w:rFonts w:ascii="Times New Roman" w:hAnsi="Times New Roman" w:cs="Times New Roman"/>
          <w:sz w:val="28"/>
          <w:szCs w:val="28"/>
        </w:rPr>
        <w:t>т участникам сделать для себя небольшое открытие и в полной мере раскрыть имеющийся у них творческий потенциал.</w:t>
      </w:r>
      <w:r w:rsidR="001D1C0C" w:rsidRPr="00FA3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E1D" w:rsidRPr="00FA328C" w:rsidRDefault="002C7678" w:rsidP="006414B5">
      <w:pPr>
        <w:ind w:firstLine="567"/>
        <w:jc w:val="both"/>
        <w:rPr>
          <w:sz w:val="28"/>
          <w:szCs w:val="28"/>
        </w:rPr>
      </w:pPr>
      <w:r w:rsidRPr="00FA328C">
        <w:rPr>
          <w:sz w:val="28"/>
          <w:szCs w:val="28"/>
        </w:rPr>
        <w:t>На занятиях предметных кружков, факультативов особое внимание следует уделять вопросам, изучение которых углубляет и расширяет знания, приобретаемые учащимися на уроках, способствует овладению методами решения олимпиадных задач, применению знаний в сложных, нестандартных ситуациях.</w:t>
      </w:r>
      <w:r w:rsidR="00494F5C" w:rsidRPr="00FA328C">
        <w:rPr>
          <w:sz w:val="28"/>
          <w:szCs w:val="28"/>
        </w:rPr>
        <w:t xml:space="preserve"> </w:t>
      </w:r>
      <w:r w:rsidR="00EF1E1D" w:rsidRPr="00FA328C">
        <w:rPr>
          <w:sz w:val="28"/>
          <w:szCs w:val="28"/>
        </w:rPr>
        <w:t>Рекоменду</w:t>
      </w:r>
      <w:r w:rsidR="00E61B7C">
        <w:rPr>
          <w:sz w:val="28"/>
          <w:szCs w:val="28"/>
        </w:rPr>
        <w:t>е</w:t>
      </w:r>
      <w:r w:rsidR="00EF1E1D" w:rsidRPr="00FA328C">
        <w:rPr>
          <w:sz w:val="28"/>
          <w:szCs w:val="28"/>
        </w:rPr>
        <w:t xml:space="preserve">тся использовать задачи с портала </w:t>
      </w:r>
      <w:r w:rsidR="00EF1E1D" w:rsidRPr="00DB5960">
        <w:rPr>
          <w:sz w:val="28"/>
          <w:szCs w:val="28"/>
          <w:lang w:val="en-US"/>
        </w:rPr>
        <w:t>www</w:t>
      </w:r>
      <w:r w:rsidR="00EF1E1D" w:rsidRPr="00DB5960">
        <w:rPr>
          <w:sz w:val="28"/>
          <w:szCs w:val="28"/>
        </w:rPr>
        <w:t>.</w:t>
      </w:r>
      <w:r w:rsidR="00EF1E1D" w:rsidRPr="00DB5960">
        <w:rPr>
          <w:sz w:val="28"/>
          <w:szCs w:val="28"/>
          <w:lang w:val="en-US"/>
        </w:rPr>
        <w:t>rusolymp</w:t>
      </w:r>
      <w:r w:rsidR="00EF1E1D" w:rsidRPr="00DB5960">
        <w:rPr>
          <w:sz w:val="28"/>
          <w:szCs w:val="28"/>
        </w:rPr>
        <w:t>.</w:t>
      </w:r>
      <w:r w:rsidR="00EF1E1D" w:rsidRPr="00DB5960">
        <w:rPr>
          <w:sz w:val="28"/>
          <w:szCs w:val="28"/>
          <w:lang w:val="en-US"/>
        </w:rPr>
        <w:t>ru</w:t>
      </w:r>
      <w:r w:rsidR="00EF1E1D" w:rsidRPr="00FA328C">
        <w:rPr>
          <w:sz w:val="28"/>
          <w:szCs w:val="28"/>
        </w:rPr>
        <w:t xml:space="preserve"> в разделе «Информатика», выбирая региональны</w:t>
      </w:r>
      <w:r w:rsidR="00E61B7C">
        <w:rPr>
          <w:sz w:val="28"/>
          <w:szCs w:val="28"/>
        </w:rPr>
        <w:t>й</w:t>
      </w:r>
      <w:r w:rsidR="00EF1E1D" w:rsidRPr="00FA328C">
        <w:rPr>
          <w:sz w:val="28"/>
          <w:szCs w:val="28"/>
        </w:rPr>
        <w:t>/заключительный этапы или задачи международной олимпиады.</w:t>
      </w:r>
    </w:p>
    <w:p w:rsidR="002C7678" w:rsidRPr="00FA328C" w:rsidRDefault="00494F5C" w:rsidP="006414B5">
      <w:pPr>
        <w:ind w:firstLine="567"/>
        <w:jc w:val="both"/>
        <w:rPr>
          <w:sz w:val="28"/>
          <w:szCs w:val="28"/>
        </w:rPr>
      </w:pPr>
      <w:r w:rsidRPr="00FA328C">
        <w:rPr>
          <w:sz w:val="28"/>
          <w:szCs w:val="28"/>
        </w:rPr>
        <w:t>Ученики могут принимать участие в дистанци</w:t>
      </w:r>
      <w:r w:rsidR="009B41FD" w:rsidRPr="00FA328C">
        <w:rPr>
          <w:sz w:val="28"/>
          <w:szCs w:val="28"/>
        </w:rPr>
        <w:t xml:space="preserve">онных олимпиадах по информатике – </w:t>
      </w:r>
      <w:r w:rsidRPr="00FA328C">
        <w:rPr>
          <w:sz w:val="28"/>
          <w:szCs w:val="28"/>
        </w:rPr>
        <w:t xml:space="preserve">сайты: </w:t>
      </w:r>
      <w:r w:rsidR="00AD102C" w:rsidRPr="00DB5960">
        <w:rPr>
          <w:sz w:val="28"/>
          <w:szCs w:val="28"/>
        </w:rPr>
        <w:t>http://www.eidos.ru</w:t>
      </w:r>
      <w:r w:rsidR="00AD102C" w:rsidRPr="00FA328C">
        <w:rPr>
          <w:sz w:val="28"/>
          <w:szCs w:val="28"/>
        </w:rPr>
        <w:t xml:space="preserve">, </w:t>
      </w:r>
      <w:r w:rsidR="00AD102C" w:rsidRPr="00DB5960">
        <w:rPr>
          <w:sz w:val="28"/>
          <w:szCs w:val="28"/>
        </w:rPr>
        <w:t>http://www.botik.ru</w:t>
      </w:r>
      <w:r w:rsidR="00AD102C" w:rsidRPr="00FA328C">
        <w:rPr>
          <w:sz w:val="28"/>
          <w:szCs w:val="28"/>
        </w:rPr>
        <w:t xml:space="preserve">, </w:t>
      </w:r>
      <w:r w:rsidR="00AD102C" w:rsidRPr="00DB5960">
        <w:rPr>
          <w:sz w:val="28"/>
          <w:szCs w:val="28"/>
        </w:rPr>
        <w:t>http://www.olympiads.ru/sng/</w:t>
      </w:r>
      <w:r w:rsidR="008D425C" w:rsidRPr="00FA328C">
        <w:rPr>
          <w:sz w:val="28"/>
          <w:szCs w:val="28"/>
        </w:rPr>
        <w:t>.</w:t>
      </w:r>
    </w:p>
    <w:p w:rsidR="00B96A23" w:rsidRPr="006414B5" w:rsidRDefault="00B96A23" w:rsidP="006414B5">
      <w:pPr>
        <w:ind w:firstLine="567"/>
        <w:jc w:val="both"/>
      </w:pPr>
    </w:p>
    <w:p w:rsidR="0093172C" w:rsidRDefault="0093172C" w:rsidP="00CA42C1">
      <w:pPr>
        <w:pStyle w:val="114"/>
        <w:spacing w:before="0" w:after="0"/>
        <w:rPr>
          <w:rStyle w:val="140"/>
          <w:rFonts w:cs="Times New Roman"/>
          <w:sz w:val="24"/>
          <w:szCs w:val="24"/>
        </w:rPr>
      </w:pPr>
    </w:p>
    <w:tbl>
      <w:tblPr>
        <w:tblW w:w="8120" w:type="dxa"/>
        <w:tblInd w:w="8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7160"/>
      </w:tblGrid>
      <w:tr w:rsidR="00B96A23" w:rsidRPr="00FE1A86">
        <w:trPr>
          <w:trHeight w:val="5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1A8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1A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БИБЛИОТЕКА ОЛИМПИАДНОЙ ИНФОРМАТИКИ И ПРОГРАММИРОВАНИЯ </w:t>
            </w:r>
            <w:r w:rsidR="00B2210C">
              <w:rPr>
                <w:rFonts w:ascii="Arial" w:hAnsi="Arial" w:cs="Arial"/>
                <w:b/>
                <w:bCs/>
                <w:sz w:val="18"/>
                <w:szCs w:val="18"/>
              </w:rPr>
              <w:t>издательства «БИНОМ. Лаборатория знаний»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Желонкин А. В. Основы программирования в интегрированной среде DELPHI. Практикум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Златопольский Д. М. Программирование: типовые задачи, алгоритмы, методы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Кирюхин В. М., Окулов С. М. Методика решения задач по информатике. Международные олимпиады</w:t>
            </w:r>
          </w:p>
        </w:tc>
      </w:tr>
      <w:tr w:rsidR="00B96A23" w:rsidRPr="00FE1A8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Окулов С. М. Основы программирования</w:t>
            </w:r>
          </w:p>
        </w:tc>
      </w:tr>
      <w:tr w:rsidR="00B96A23" w:rsidRPr="00FE1A86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Окулов С. М. Программирование в алгоритмах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Окулов С. М., Лялин А. В. Ханойские башни. Занятия по информатике с одаренными школьниками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Окулов С. М. Задачи по программированию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Плаксин М. А. Тестирование и отладка программ для профессионалов будущих и настоящих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Столяр С. Е. Информатика: представление данных и алгоритмы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Конгер Д. Физика для разработчиков компьютерных игр</w:t>
            </w:r>
          </w:p>
        </w:tc>
      </w:tr>
      <w:tr w:rsidR="00B96A23" w:rsidRPr="00FE1A86">
        <w:trPr>
          <w:trHeight w:val="6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 xml:space="preserve">Стивенс Э. Самоучитель по С++ 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Аньен Ф. ASP.NET с примерами на Visual Basic.NET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Бишоп Дж. С# в кратком изложении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Лесневский А. Объектно-ориентированное программирование для начинающих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Робертсон А. А. Программирование - это просто: пошаговый подход</w:t>
            </w:r>
          </w:p>
        </w:tc>
      </w:tr>
      <w:tr w:rsidR="00B96A23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23" w:rsidRPr="00FE1A86" w:rsidRDefault="00B96A23" w:rsidP="003A2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A23" w:rsidRPr="00FE1A86" w:rsidRDefault="00B96A23" w:rsidP="003A2EA5">
            <w:pPr>
              <w:rPr>
                <w:rFonts w:ascii="Arial" w:hAnsi="Arial" w:cs="Arial"/>
                <w:sz w:val="20"/>
                <w:szCs w:val="20"/>
              </w:rPr>
            </w:pPr>
            <w:r w:rsidRPr="00FE1A86">
              <w:rPr>
                <w:rFonts w:ascii="Arial" w:hAnsi="Arial" w:cs="Arial"/>
                <w:sz w:val="20"/>
                <w:szCs w:val="20"/>
              </w:rPr>
              <w:t>Великович Л., Цветкова М. Программирование для начинающих</w:t>
            </w:r>
          </w:p>
        </w:tc>
      </w:tr>
    </w:tbl>
    <w:p w:rsidR="00B96A23" w:rsidRDefault="00B96A23" w:rsidP="00CA42C1">
      <w:pPr>
        <w:pStyle w:val="114"/>
        <w:spacing w:before="0" w:after="0"/>
        <w:rPr>
          <w:rStyle w:val="140"/>
          <w:rFonts w:cs="Times New Roman"/>
          <w:sz w:val="24"/>
          <w:szCs w:val="24"/>
        </w:rPr>
      </w:pPr>
    </w:p>
    <w:p w:rsidR="00B2210C" w:rsidRDefault="00B2210C" w:rsidP="003A3C98">
      <w:pPr>
        <w:jc w:val="center"/>
        <w:outlineLvl w:val="0"/>
        <w:rPr>
          <w:b/>
          <w:sz w:val="28"/>
          <w:szCs w:val="28"/>
        </w:rPr>
      </w:pPr>
    </w:p>
    <w:p w:rsidR="003A3C98" w:rsidRDefault="00044226" w:rsidP="0078368A">
      <w:pPr>
        <w:tabs>
          <w:tab w:val="left" w:pos="720"/>
        </w:tabs>
        <w:jc w:val="center"/>
        <w:outlineLvl w:val="1"/>
        <w:rPr>
          <w:b/>
          <w:sz w:val="28"/>
          <w:szCs w:val="28"/>
        </w:rPr>
      </w:pPr>
      <w:bookmarkStart w:id="34" w:name="_Toc256425716"/>
      <w:bookmarkStart w:id="35" w:name="_Toc257039730"/>
      <w:r>
        <w:rPr>
          <w:b/>
          <w:sz w:val="28"/>
          <w:szCs w:val="28"/>
        </w:rPr>
        <w:t xml:space="preserve">Библиотечка </w:t>
      </w:r>
      <w:r w:rsidR="003A3C98">
        <w:rPr>
          <w:b/>
          <w:sz w:val="28"/>
          <w:szCs w:val="28"/>
        </w:rPr>
        <w:t>учител</w:t>
      </w:r>
      <w:r>
        <w:rPr>
          <w:b/>
          <w:sz w:val="28"/>
          <w:szCs w:val="28"/>
        </w:rPr>
        <w:t>я</w:t>
      </w:r>
      <w:bookmarkEnd w:id="34"/>
      <w:bookmarkEnd w:id="35"/>
    </w:p>
    <w:p w:rsidR="00B2210C" w:rsidRDefault="00B2210C" w:rsidP="003A3C98">
      <w:pPr>
        <w:jc w:val="center"/>
        <w:outlineLvl w:val="1"/>
        <w:rPr>
          <w:b/>
        </w:rPr>
      </w:pPr>
    </w:p>
    <w:tbl>
      <w:tblPr>
        <w:tblW w:w="9365" w:type="dxa"/>
        <w:tblInd w:w="8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7160"/>
        <w:gridCol w:w="1245"/>
      </w:tblGrid>
      <w:tr w:rsidR="005F707F" w:rsidRPr="00FE1A86">
        <w:trPr>
          <w:gridAfter w:val="1"/>
          <w:wAfter w:w="1245" w:type="dxa"/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FE1A86" w:rsidRDefault="005F707F" w:rsidP="00AB2177">
            <w:pPr>
              <w:jc w:val="center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6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Default="005F707F" w:rsidP="00AB2177">
            <w:pPr>
              <w:jc w:val="center"/>
              <w:outlineLvl w:val="2"/>
              <w:rPr>
                <w:b/>
              </w:rPr>
            </w:pPr>
            <w:bookmarkStart w:id="36" w:name="_Toc256425717"/>
            <w:bookmarkStart w:id="37" w:name="_Toc257039731"/>
            <w:r>
              <w:rPr>
                <w:b/>
              </w:rPr>
              <w:t>Серия «ИКТ-в работе учителя»</w:t>
            </w:r>
            <w:bookmarkEnd w:id="36"/>
            <w:bookmarkEnd w:id="37"/>
          </w:p>
          <w:p w:rsidR="005F707F" w:rsidRPr="00B2210C" w:rsidRDefault="005F707F" w:rsidP="00AB2177">
            <w:pPr>
              <w:jc w:val="center"/>
              <w:outlineLvl w:val="2"/>
              <w:rPr>
                <w:b/>
              </w:rPr>
            </w:pPr>
          </w:p>
        </w:tc>
      </w:tr>
      <w:tr w:rsidR="005F707F" w:rsidRPr="00FE1A86">
        <w:trPr>
          <w:gridAfter w:val="1"/>
          <w:wAfter w:w="1245" w:type="dxa"/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FE1A86" w:rsidRDefault="005F707F" w:rsidP="00B2210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DD290E" w:rsidRDefault="005F707F" w:rsidP="00BD1D46">
            <w:pPr>
              <w:rPr>
                <w:color w:val="000000"/>
              </w:rPr>
            </w:pPr>
            <w:r w:rsidRPr="00652C4B">
              <w:t>Драхлер А.Б.</w:t>
            </w:r>
            <w:r>
              <w:t xml:space="preserve"> «</w:t>
            </w:r>
            <w:r w:rsidRPr="00652C4B">
              <w:t>Сеть творческих учителей</w:t>
            </w:r>
            <w:r>
              <w:t xml:space="preserve">», методическое пособие, </w:t>
            </w:r>
            <w:r w:rsidRPr="001B63E3">
              <w:t>издательство «БИНОМ. Лаборатория знаний»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</w:p>
        </w:tc>
      </w:tr>
      <w:tr w:rsidR="005F707F" w:rsidRPr="00FE1A86">
        <w:trPr>
          <w:gridAfter w:val="1"/>
          <w:wAfter w:w="1245" w:type="dxa"/>
          <w:trHeight w:val="94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FE1A86" w:rsidRDefault="005F707F" w:rsidP="00B2210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D7562B" w:rsidRDefault="005F707F" w:rsidP="00BD1D46">
            <w:r w:rsidRPr="00652C4B">
              <w:t xml:space="preserve">Спиридонов О.В., Вольпян Н.С. </w:t>
            </w:r>
            <w:r>
              <w:t>«</w:t>
            </w:r>
            <w:r>
              <w:rPr>
                <w:lang w:val="en-US"/>
              </w:rPr>
              <w:t>Microsoft</w:t>
            </w:r>
            <w:r w:rsidRPr="00652C4B">
              <w:t xml:space="preserve"> </w:t>
            </w:r>
            <w:r w:rsidRPr="00652C4B">
              <w:rPr>
                <w:lang w:val="en-US"/>
              </w:rPr>
              <w:t>W</w:t>
            </w:r>
            <w:r>
              <w:rPr>
                <w:lang w:val="en-US"/>
              </w:rPr>
              <w:t>ord</w:t>
            </w:r>
            <w:r w:rsidRPr="00652C4B">
              <w:t>. От пользователя к специалисту</w:t>
            </w:r>
            <w:r>
              <w:t xml:space="preserve">», методическое пособие, </w:t>
            </w:r>
            <w:r w:rsidRPr="001B63E3">
              <w:t>издательство «БИНОМ. Лаборатория знаний»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</w:p>
        </w:tc>
      </w:tr>
      <w:tr w:rsidR="005F707F" w:rsidRPr="00FE1A86">
        <w:trPr>
          <w:gridAfter w:val="1"/>
          <w:wAfter w:w="1245" w:type="dxa"/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FE1A86" w:rsidRDefault="005F707F" w:rsidP="00B2210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652C4B" w:rsidRDefault="005F707F" w:rsidP="00BD1D46">
            <w:pPr>
              <w:rPr>
                <w:highlight w:val="yellow"/>
              </w:rPr>
            </w:pPr>
            <w:r>
              <w:t>«В</w:t>
            </w:r>
            <w:r w:rsidRPr="00652C4B">
              <w:t xml:space="preserve">идеоматериалы </w:t>
            </w:r>
            <w:r>
              <w:t xml:space="preserve">и сетевые видеосервисы </w:t>
            </w:r>
            <w:r w:rsidRPr="00652C4B">
              <w:t>в работе учителя</w:t>
            </w:r>
            <w:r>
              <w:t>» под редакцией</w:t>
            </w:r>
            <w:r w:rsidRPr="00652C4B">
              <w:t xml:space="preserve"> Быхов</w:t>
            </w:r>
            <w:r>
              <w:t>ского</w:t>
            </w:r>
            <w:r w:rsidRPr="00652C4B">
              <w:t xml:space="preserve"> Я.С.</w:t>
            </w:r>
            <w:r>
              <w:t xml:space="preserve">, практическое пособие, </w:t>
            </w:r>
            <w:r w:rsidRPr="001B63E3">
              <w:t>издательство «БИНОМ. Лаборатория знаний»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 w:rsidRPr="00652C4B">
              <w:t xml:space="preserve">  </w:t>
            </w:r>
          </w:p>
        </w:tc>
      </w:tr>
      <w:tr w:rsidR="005F707F" w:rsidRPr="00FE1A86">
        <w:trPr>
          <w:gridAfter w:val="1"/>
          <w:wAfter w:w="1245" w:type="dxa"/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FE1A86" w:rsidRDefault="005F707F" w:rsidP="00B2210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FE1A86" w:rsidRDefault="005F707F" w:rsidP="00BD1D46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Цветкова М.С., Курис Г.Э «Виртуальные лаборатории по информатике в начальной школе», методическое пособие, </w:t>
            </w:r>
            <w:r w:rsidRPr="001B63E3">
              <w:t>издательство «БИНОМ. Лаборатория знаний»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</w:t>
            </w:r>
          </w:p>
        </w:tc>
      </w:tr>
      <w:tr w:rsidR="005F707F" w:rsidRPr="00FE1A86">
        <w:trPr>
          <w:gridAfter w:val="1"/>
          <w:wAfter w:w="1245" w:type="dxa"/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FE1A86" w:rsidRDefault="005F707F" w:rsidP="00B2210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FE1A86" w:rsidRDefault="005F707F" w:rsidP="00774F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М.С. Цветкова, О.Б. Богомолова «Культура клавиатурного письма», методическое пособие, </w:t>
            </w:r>
            <w:r w:rsidRPr="001B63E3">
              <w:t>издательство «БИНОМ. Лаборатория знаний»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</w:p>
        </w:tc>
      </w:tr>
      <w:tr w:rsidR="005F707F" w:rsidRPr="00FE1A86">
        <w:trPr>
          <w:gridAfter w:val="1"/>
          <w:wAfter w:w="1245" w:type="dxa"/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FE1A86" w:rsidRDefault="005F707F" w:rsidP="00B2210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247A16" w:rsidRDefault="005F707F" w:rsidP="00BD1D46">
            <w:pPr>
              <w:rPr>
                <w:sz w:val="22"/>
                <w:szCs w:val="22"/>
              </w:rPr>
            </w:pPr>
            <w:r w:rsidRPr="00247A16">
              <w:rPr>
                <w:sz w:val="22"/>
                <w:szCs w:val="22"/>
              </w:rPr>
              <w:t>Сулейманов Р.Р.</w:t>
            </w:r>
            <w:r>
              <w:rPr>
                <w:sz w:val="22"/>
                <w:szCs w:val="22"/>
              </w:rPr>
              <w:t xml:space="preserve"> «</w:t>
            </w:r>
            <w:r w:rsidRPr="00247A16">
              <w:rPr>
                <w:sz w:val="22"/>
                <w:szCs w:val="22"/>
              </w:rPr>
              <w:t>Методика решения учебных за</w:t>
            </w:r>
            <w:r>
              <w:rPr>
                <w:sz w:val="22"/>
                <w:szCs w:val="22"/>
              </w:rPr>
              <w:t xml:space="preserve">дач средствами программирования», методическое пособие, </w:t>
            </w:r>
            <w:r w:rsidRPr="001B63E3">
              <w:t>издательство «БИНОМ. Лаборатория знаний»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</w:p>
        </w:tc>
      </w:tr>
      <w:tr w:rsidR="005F707F" w:rsidRPr="00FE1A86">
        <w:trPr>
          <w:gridAfter w:val="1"/>
          <w:wAfter w:w="1245" w:type="dxa"/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FE1A86" w:rsidRDefault="005F707F" w:rsidP="00B2210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247A16" w:rsidRDefault="005F707F" w:rsidP="00BD1D46">
            <w:pPr>
              <w:rPr>
                <w:sz w:val="22"/>
                <w:szCs w:val="22"/>
              </w:rPr>
            </w:pPr>
            <w:r w:rsidRPr="00247A16">
              <w:rPr>
                <w:sz w:val="22"/>
                <w:szCs w:val="22"/>
              </w:rPr>
              <w:t xml:space="preserve">Сулейманов Р.Р </w:t>
            </w:r>
            <w:r>
              <w:rPr>
                <w:sz w:val="22"/>
                <w:szCs w:val="22"/>
              </w:rPr>
              <w:t>«</w:t>
            </w:r>
            <w:r w:rsidRPr="00247A16">
              <w:rPr>
                <w:sz w:val="22"/>
                <w:szCs w:val="22"/>
              </w:rPr>
              <w:t>Организация внеклассной работы в школьном клубе программистов</w:t>
            </w:r>
            <w:r>
              <w:rPr>
                <w:sz w:val="22"/>
                <w:szCs w:val="22"/>
              </w:rPr>
              <w:t xml:space="preserve">», методическое пособие, </w:t>
            </w:r>
            <w:r w:rsidRPr="001B63E3">
              <w:t>издательство «БИНОМ. Лаборатория знаний»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</w:p>
        </w:tc>
      </w:tr>
      <w:tr w:rsidR="005F707F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FE1A86" w:rsidRDefault="005F707F" w:rsidP="00B2210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07F" w:rsidRPr="005F707F" w:rsidRDefault="005F707F" w:rsidP="005F707F">
            <w:pPr>
              <w:rPr>
                <w:sz w:val="22"/>
                <w:szCs w:val="22"/>
              </w:rPr>
            </w:pPr>
            <w:r w:rsidRPr="00247A16">
              <w:rPr>
                <w:sz w:val="22"/>
                <w:szCs w:val="22"/>
              </w:rPr>
              <w:t>Пугачева Н.А. и др.</w:t>
            </w:r>
            <w:r>
              <w:rPr>
                <w:sz w:val="22"/>
                <w:szCs w:val="22"/>
              </w:rPr>
              <w:t xml:space="preserve"> «</w:t>
            </w:r>
            <w:r w:rsidRPr="00247A16">
              <w:rPr>
                <w:sz w:val="22"/>
                <w:szCs w:val="22"/>
              </w:rPr>
              <w:t>Уроки Лего-конструирования в школе</w:t>
            </w:r>
            <w:r>
              <w:rPr>
                <w:sz w:val="22"/>
                <w:szCs w:val="22"/>
              </w:rPr>
              <w:t xml:space="preserve">», </w:t>
            </w:r>
            <w:r w:rsidRPr="001B63E3">
              <w:t>издательство «БИНОМ. Лаборатория знаний»</w:t>
            </w:r>
            <w:r>
              <w:rPr>
                <w:sz w:val="22"/>
                <w:szCs w:val="22"/>
              </w:rPr>
              <w:t xml:space="preserve"> </w:t>
            </w:r>
            <w:r w:rsidRPr="005F707F">
              <w:rPr>
                <w:i/>
                <w:sz w:val="22"/>
                <w:szCs w:val="22"/>
              </w:rPr>
              <w:t>(готовится к выходу</w:t>
            </w:r>
            <w:r>
              <w:rPr>
                <w:i/>
                <w:sz w:val="22"/>
                <w:szCs w:val="22"/>
              </w:rPr>
              <w:t xml:space="preserve">  в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i/>
                  <w:sz w:val="22"/>
                  <w:szCs w:val="22"/>
                </w:rPr>
                <w:t>2010 г</w:t>
              </w:r>
            </w:smartTag>
            <w:r>
              <w:rPr>
                <w:i/>
                <w:sz w:val="22"/>
                <w:szCs w:val="22"/>
              </w:rPr>
              <w:t>.</w:t>
            </w:r>
            <w:r w:rsidRPr="005F707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45" w:type="dxa"/>
            <w:vAlign w:val="center"/>
          </w:tcPr>
          <w:p w:rsidR="005F707F" w:rsidRPr="00247A16" w:rsidRDefault="005F707F" w:rsidP="005F707F">
            <w:pPr>
              <w:ind w:right="2187"/>
              <w:rPr>
                <w:bCs/>
                <w:noProof/>
                <w:sz w:val="22"/>
                <w:szCs w:val="22"/>
              </w:rPr>
            </w:pPr>
          </w:p>
        </w:tc>
      </w:tr>
    </w:tbl>
    <w:p w:rsidR="00F120F4" w:rsidRDefault="00F120F4"/>
    <w:p w:rsidR="00044226" w:rsidRDefault="00044226"/>
    <w:p w:rsidR="00044226" w:rsidRDefault="00044226"/>
    <w:p w:rsidR="00044226" w:rsidRDefault="00044226"/>
    <w:p w:rsidR="00044226" w:rsidRDefault="00044226"/>
    <w:p w:rsidR="00044226" w:rsidRDefault="00044226"/>
    <w:p w:rsidR="00044226" w:rsidRDefault="00044226"/>
    <w:tbl>
      <w:tblPr>
        <w:tblW w:w="8285" w:type="dxa"/>
        <w:tblInd w:w="8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7325"/>
      </w:tblGrid>
      <w:tr w:rsidR="00F120F4" w:rsidRPr="00FE1A86">
        <w:trPr>
          <w:trHeight w:val="705"/>
        </w:trPr>
        <w:tc>
          <w:tcPr>
            <w:tcW w:w="8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F4" w:rsidRPr="00FE1A86" w:rsidRDefault="00F120F4" w:rsidP="00AB2177">
            <w:pPr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bookmarkStart w:id="38" w:name="_Toc256425718"/>
            <w:bookmarkStart w:id="39" w:name="_Toc257039732"/>
            <w:r>
              <w:rPr>
                <w:b/>
              </w:rPr>
              <w:t>Серия «Информатизация образования»</w:t>
            </w:r>
            <w:bookmarkEnd w:id="38"/>
            <w:bookmarkEnd w:id="39"/>
          </w:p>
        </w:tc>
      </w:tr>
      <w:tr w:rsidR="00F120F4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F4" w:rsidRPr="00FE1A86" w:rsidRDefault="00F120F4" w:rsidP="00F120F4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F4" w:rsidRPr="00652C4B" w:rsidRDefault="00F120F4" w:rsidP="00BD1D46">
            <w:r>
              <w:t>Сайков Б.П. «</w:t>
            </w:r>
            <w:r w:rsidRPr="00652C4B">
              <w:t>Организация информационного пространства образовательного учреждения</w:t>
            </w:r>
            <w:r>
              <w:t>»,</w:t>
            </w:r>
            <w:r w:rsidRPr="00652C4B">
              <w:t xml:space="preserve"> </w:t>
            </w:r>
            <w:r>
              <w:t xml:space="preserve">практическое руководство, </w:t>
            </w:r>
            <w:r w:rsidRPr="001B63E3">
              <w:t>издательство «БИНОМ. Лаборатория знаний»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</w:t>
            </w:r>
            <w:r w:rsidRPr="00F42E18">
              <w:t xml:space="preserve"> </w:t>
            </w:r>
            <w:r w:rsidRPr="00652C4B">
              <w:t xml:space="preserve"> </w:t>
            </w:r>
          </w:p>
        </w:tc>
      </w:tr>
      <w:tr w:rsidR="00F120F4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F4" w:rsidRPr="00FE1A86" w:rsidRDefault="00F120F4" w:rsidP="00F120F4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0F4" w:rsidRPr="00652C4B" w:rsidRDefault="00F120F4" w:rsidP="00BD1D46">
            <w:pPr>
              <w:ind w:firstLine="2"/>
            </w:pPr>
            <w:r>
              <w:t xml:space="preserve">Цветкова М.С. </w:t>
            </w:r>
            <w:r w:rsidRPr="00652C4B">
              <w:t>и др.</w:t>
            </w:r>
            <w:r>
              <w:t xml:space="preserve"> «</w:t>
            </w:r>
            <w:r w:rsidRPr="00652C4B">
              <w:t>Модели комплексной информатизации общего образования</w:t>
            </w:r>
            <w:r>
              <w:t xml:space="preserve">», </w:t>
            </w:r>
            <w:r w:rsidRPr="001B63E3">
              <w:t>издательство «БИНОМ. Лаборатория знаний»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 w:rsidR="001D627A">
              <w:t xml:space="preserve"> </w:t>
            </w:r>
          </w:p>
        </w:tc>
      </w:tr>
      <w:tr w:rsidR="007119E8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E8" w:rsidRPr="00FE1A86" w:rsidRDefault="007119E8" w:rsidP="00F120F4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E8" w:rsidRPr="00FE1A86" w:rsidRDefault="007119E8" w:rsidP="00BD1D46">
            <w:pPr>
              <w:rPr>
                <w:rFonts w:ascii="Arial" w:hAnsi="Arial" w:cs="Arial"/>
                <w:sz w:val="20"/>
                <w:szCs w:val="20"/>
              </w:rPr>
            </w:pPr>
            <w:r w:rsidRPr="001D627A">
              <w:t>Г.Ю. Пожарина, А.М. Поносов «Стратегия внедрения свободного программного обеспечения в учреждениях образования», издательство «БИНОМ. Лабора</w:t>
            </w:r>
            <w:r>
              <w:t xml:space="preserve">тория знаний»,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</w:t>
              </w:r>
              <w:r w:rsidRPr="001D627A">
                <w:t xml:space="preserve"> г</w:t>
              </w:r>
            </w:smartTag>
          </w:p>
        </w:tc>
      </w:tr>
      <w:tr w:rsidR="002F3EF4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EF4" w:rsidRPr="00FE1A86" w:rsidRDefault="002F3EF4" w:rsidP="00F120F4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EF4" w:rsidRPr="001D627A" w:rsidRDefault="002F3EF4" w:rsidP="00BD1D46">
            <w:r>
              <w:t xml:space="preserve">М.С. Цветкова «Модели непрерывного информационного образования», </w:t>
            </w:r>
            <w:r w:rsidRPr="001D627A">
              <w:t xml:space="preserve">издательство «БИНОМ. Лаборатория знаний»,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D627A">
                <w:t>200</w:t>
              </w:r>
              <w:r>
                <w:t>9</w:t>
              </w:r>
              <w:r w:rsidRPr="001D627A">
                <w:t xml:space="preserve"> г</w:t>
              </w:r>
            </w:smartTag>
            <w:r>
              <w:t>.</w:t>
            </w:r>
          </w:p>
        </w:tc>
      </w:tr>
      <w:tr w:rsidR="007119E8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E8" w:rsidRPr="00FE1A86" w:rsidRDefault="007119E8" w:rsidP="00F120F4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E8" w:rsidRPr="00FE1A86" w:rsidRDefault="002F3EF4" w:rsidP="00BD1D46">
            <w:pPr>
              <w:rPr>
                <w:rFonts w:ascii="Arial" w:hAnsi="Arial" w:cs="Arial"/>
                <w:sz w:val="20"/>
                <w:szCs w:val="20"/>
              </w:rPr>
            </w:pPr>
            <w:r w:rsidRPr="001D627A">
              <w:t xml:space="preserve">Под ред. Е.А.Лушиной и др. «Опыт информатизации образовательных учреждений Костромской области», издательство «БИНОМ. Лаборатория знаний»,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D627A">
                <w:t>200</w:t>
              </w:r>
              <w:r>
                <w:t>9</w:t>
              </w:r>
              <w:r w:rsidRPr="001D627A">
                <w:t xml:space="preserve"> г</w:t>
              </w:r>
            </w:smartTag>
          </w:p>
        </w:tc>
      </w:tr>
      <w:tr w:rsidR="007119E8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E8" w:rsidRPr="00FE1A86" w:rsidRDefault="007119E8" w:rsidP="00F120F4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E8" w:rsidRPr="00FE1A86" w:rsidRDefault="005F707F" w:rsidP="00BD1D46">
            <w:pPr>
              <w:rPr>
                <w:rFonts w:ascii="Arial" w:hAnsi="Arial" w:cs="Arial"/>
                <w:sz w:val="20"/>
                <w:szCs w:val="20"/>
              </w:rPr>
            </w:pPr>
            <w:r w:rsidRPr="00247A16">
              <w:rPr>
                <w:sz w:val="22"/>
                <w:szCs w:val="22"/>
              </w:rPr>
              <w:t>Чошанов М.А.</w:t>
            </w:r>
            <w:r>
              <w:rPr>
                <w:sz w:val="22"/>
                <w:szCs w:val="22"/>
              </w:rPr>
              <w:t xml:space="preserve"> «</w:t>
            </w:r>
            <w:r w:rsidRPr="00247A16">
              <w:rPr>
                <w:bCs/>
                <w:noProof/>
                <w:sz w:val="22"/>
                <w:szCs w:val="22"/>
              </w:rPr>
              <w:t>Дидактика и инженерия</w:t>
            </w:r>
            <w:r>
              <w:rPr>
                <w:bCs/>
                <w:noProof/>
                <w:sz w:val="22"/>
                <w:szCs w:val="22"/>
              </w:rPr>
              <w:t xml:space="preserve">», </w:t>
            </w:r>
            <w:r w:rsidRPr="001B63E3">
              <w:t>издательство «БИНОМ. Лаборатория знаний»</w:t>
            </w:r>
            <w:r w:rsidRPr="005F707F">
              <w:rPr>
                <w:i/>
                <w:sz w:val="22"/>
                <w:szCs w:val="22"/>
              </w:rPr>
              <w:t xml:space="preserve"> (готовится к выходу</w:t>
            </w:r>
            <w:r>
              <w:rPr>
                <w:i/>
                <w:sz w:val="22"/>
                <w:szCs w:val="22"/>
              </w:rPr>
              <w:t xml:space="preserve">  в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i/>
                  <w:sz w:val="22"/>
                  <w:szCs w:val="22"/>
                </w:rPr>
                <w:t>2010 г</w:t>
              </w:r>
            </w:smartTag>
            <w:r>
              <w:rPr>
                <w:i/>
                <w:sz w:val="22"/>
                <w:szCs w:val="22"/>
              </w:rPr>
              <w:t>.</w:t>
            </w:r>
            <w:r w:rsidRPr="005F707F">
              <w:rPr>
                <w:i/>
                <w:sz w:val="22"/>
                <w:szCs w:val="22"/>
              </w:rPr>
              <w:t>)</w:t>
            </w:r>
          </w:p>
        </w:tc>
      </w:tr>
      <w:tr w:rsidR="007119E8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E8" w:rsidRPr="00FE1A86" w:rsidRDefault="007119E8" w:rsidP="00F120F4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E8" w:rsidRPr="00FE1A86" w:rsidRDefault="005F707F" w:rsidP="00BD1D46">
            <w:pPr>
              <w:rPr>
                <w:rFonts w:ascii="Arial" w:hAnsi="Arial" w:cs="Arial"/>
                <w:sz w:val="20"/>
                <w:szCs w:val="20"/>
              </w:rPr>
            </w:pPr>
            <w:r w:rsidRPr="00247A16">
              <w:rPr>
                <w:sz w:val="22"/>
                <w:szCs w:val="22"/>
              </w:rPr>
              <w:t>Чошанов М.А.</w:t>
            </w:r>
            <w:r>
              <w:rPr>
                <w:sz w:val="22"/>
                <w:szCs w:val="22"/>
              </w:rPr>
              <w:t xml:space="preserve"> «</w:t>
            </w:r>
            <w:r w:rsidRPr="00247A16">
              <w:rPr>
                <w:bCs/>
                <w:noProof/>
                <w:sz w:val="22"/>
                <w:szCs w:val="22"/>
              </w:rPr>
              <w:t>Инженерия обучающих технологий</w:t>
            </w:r>
            <w:r>
              <w:rPr>
                <w:bCs/>
                <w:noProof/>
                <w:sz w:val="22"/>
                <w:szCs w:val="22"/>
              </w:rPr>
              <w:t xml:space="preserve">», </w:t>
            </w:r>
            <w:r w:rsidRPr="001B63E3">
              <w:t>издательство «БИНОМ. Лаборатория знаний»</w:t>
            </w:r>
            <w:r w:rsidRPr="005F707F">
              <w:rPr>
                <w:i/>
                <w:sz w:val="22"/>
                <w:szCs w:val="22"/>
              </w:rPr>
              <w:t xml:space="preserve"> (готовится к выходу</w:t>
            </w:r>
            <w:r>
              <w:rPr>
                <w:i/>
                <w:sz w:val="22"/>
                <w:szCs w:val="22"/>
              </w:rPr>
              <w:t xml:space="preserve">  в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i/>
                  <w:sz w:val="22"/>
                  <w:szCs w:val="22"/>
                </w:rPr>
                <w:t>2010 г</w:t>
              </w:r>
            </w:smartTag>
            <w:r>
              <w:rPr>
                <w:i/>
                <w:sz w:val="22"/>
                <w:szCs w:val="22"/>
              </w:rPr>
              <w:t>.</w:t>
            </w:r>
            <w:r w:rsidRPr="005F707F">
              <w:rPr>
                <w:i/>
                <w:sz w:val="22"/>
                <w:szCs w:val="22"/>
              </w:rPr>
              <w:t>)</w:t>
            </w:r>
          </w:p>
        </w:tc>
      </w:tr>
      <w:tr w:rsidR="007119E8" w:rsidRPr="00FE1A86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E8" w:rsidRPr="00FE1A86" w:rsidRDefault="007119E8" w:rsidP="00F120F4">
            <w:pPr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E8" w:rsidRPr="00FE1A86" w:rsidRDefault="007711F3" w:rsidP="00BD1D46">
            <w:pPr>
              <w:rPr>
                <w:rFonts w:ascii="Arial" w:hAnsi="Arial" w:cs="Arial"/>
                <w:sz w:val="20"/>
                <w:szCs w:val="20"/>
              </w:rPr>
            </w:pPr>
            <w:r w:rsidRPr="00247A16">
              <w:rPr>
                <w:sz w:val="22"/>
                <w:szCs w:val="22"/>
              </w:rPr>
              <w:t xml:space="preserve">Цветкова М.С. </w:t>
            </w:r>
            <w:r>
              <w:rPr>
                <w:sz w:val="22"/>
                <w:szCs w:val="22"/>
              </w:rPr>
              <w:t>«</w:t>
            </w:r>
            <w:r w:rsidRPr="00247A16">
              <w:rPr>
                <w:sz w:val="22"/>
                <w:szCs w:val="22"/>
              </w:rPr>
              <w:t>Информационная активность педагога</w:t>
            </w:r>
            <w:r>
              <w:rPr>
                <w:sz w:val="22"/>
                <w:szCs w:val="22"/>
              </w:rPr>
              <w:t xml:space="preserve">», </w:t>
            </w:r>
            <w:r w:rsidRPr="001B63E3">
              <w:t>издательство «БИНОМ. Лаборатория знаний»</w:t>
            </w:r>
            <w:r w:rsidRPr="005F707F">
              <w:rPr>
                <w:i/>
                <w:sz w:val="22"/>
                <w:szCs w:val="22"/>
              </w:rPr>
              <w:t xml:space="preserve"> (готовится к выходу</w:t>
            </w:r>
            <w:r>
              <w:rPr>
                <w:i/>
                <w:sz w:val="22"/>
                <w:szCs w:val="22"/>
              </w:rPr>
              <w:t xml:space="preserve">  в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i/>
                  <w:sz w:val="22"/>
                  <w:szCs w:val="22"/>
                </w:rPr>
                <w:t>2010 г</w:t>
              </w:r>
            </w:smartTag>
            <w:r>
              <w:rPr>
                <w:i/>
                <w:sz w:val="22"/>
                <w:szCs w:val="22"/>
              </w:rPr>
              <w:t>.</w:t>
            </w:r>
            <w:r w:rsidRPr="005F707F">
              <w:rPr>
                <w:i/>
                <w:sz w:val="22"/>
                <w:szCs w:val="22"/>
              </w:rPr>
              <w:t>)</w:t>
            </w:r>
          </w:p>
        </w:tc>
      </w:tr>
    </w:tbl>
    <w:p w:rsidR="00B2210C" w:rsidRPr="003A3C98" w:rsidRDefault="00B2210C" w:rsidP="003A3C98">
      <w:pPr>
        <w:jc w:val="center"/>
        <w:outlineLvl w:val="1"/>
        <w:rPr>
          <w:b/>
        </w:rPr>
      </w:pPr>
    </w:p>
    <w:p w:rsidR="003A3C98" w:rsidRPr="001D64AF" w:rsidRDefault="003A3C98" w:rsidP="003A3C98">
      <w:pPr>
        <w:rPr>
          <w:rFonts w:ascii="Tahoma" w:hAnsi="Tahoma" w:cs="Tahoma"/>
          <w:color w:val="000000"/>
          <w:sz w:val="17"/>
          <w:szCs w:val="17"/>
        </w:rPr>
      </w:pPr>
      <w:bookmarkStart w:id="40" w:name="store_item_709"/>
      <w:bookmarkStart w:id="41" w:name="store_item_713"/>
      <w:bookmarkStart w:id="42" w:name="store_item_716"/>
      <w:bookmarkEnd w:id="40"/>
      <w:bookmarkEnd w:id="41"/>
      <w:bookmarkEnd w:id="42"/>
    </w:p>
    <w:p w:rsidR="003A3C98" w:rsidRDefault="003A3C98" w:rsidP="006414B5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Style w:val="140"/>
          <w:rFonts w:ascii="Times New Roman" w:hAnsi="Times New Roman" w:cs="Times New Roman"/>
          <w:sz w:val="24"/>
        </w:rPr>
      </w:pPr>
      <w:bookmarkStart w:id="43" w:name="store_item_1458"/>
      <w:bookmarkEnd w:id="43"/>
    </w:p>
    <w:p w:rsidR="003A3C98" w:rsidRPr="003A3C98" w:rsidRDefault="002A36CF" w:rsidP="006414B5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</w:rPr>
      </w:pPr>
      <w:r w:rsidRPr="003A3C98">
        <w:rPr>
          <w:rStyle w:val="140"/>
          <w:rFonts w:ascii="Times New Roman" w:hAnsi="Times New Roman" w:cs="Times New Roman"/>
          <w:b w:val="0"/>
          <w:sz w:val="24"/>
        </w:rPr>
        <w:t>Издательств</w:t>
      </w:r>
      <w:r w:rsidR="00FE3FE1" w:rsidRPr="003A3C98">
        <w:rPr>
          <w:rStyle w:val="140"/>
          <w:rFonts w:ascii="Times New Roman" w:hAnsi="Times New Roman" w:cs="Times New Roman"/>
          <w:b w:val="0"/>
          <w:sz w:val="24"/>
        </w:rPr>
        <w:t>о</w:t>
      </w:r>
      <w:r w:rsidR="00FE3FE1" w:rsidRPr="003A3C98">
        <w:rPr>
          <w:rStyle w:val="140"/>
          <w:rFonts w:ascii="Times New Roman" w:hAnsi="Times New Roman" w:cs="Times New Roman"/>
          <w:sz w:val="24"/>
        </w:rPr>
        <w:t xml:space="preserve"> </w:t>
      </w:r>
      <w:r w:rsidRPr="003A3C98">
        <w:rPr>
          <w:rFonts w:ascii="Times New Roman" w:hAnsi="Times New Roman" w:cs="Times New Roman"/>
        </w:rPr>
        <w:t xml:space="preserve"> </w:t>
      </w:r>
      <w:r w:rsidR="003A3C98">
        <w:rPr>
          <w:rFonts w:ascii="Times New Roman" w:hAnsi="Times New Roman" w:cs="Times New Roman"/>
        </w:rPr>
        <w:t>«</w:t>
      </w:r>
      <w:r w:rsidRPr="003A3C98">
        <w:rPr>
          <w:rFonts w:ascii="Times New Roman" w:hAnsi="Times New Roman" w:cs="Times New Roman"/>
        </w:rPr>
        <w:t>БИНОМ. Лаборатория знаний</w:t>
      </w:r>
      <w:r w:rsidR="003A3C98">
        <w:rPr>
          <w:rFonts w:ascii="Times New Roman" w:hAnsi="Times New Roman" w:cs="Times New Roman"/>
        </w:rPr>
        <w:t>»</w:t>
      </w:r>
      <w:r w:rsidRPr="003A3C98">
        <w:rPr>
          <w:rFonts w:ascii="Times New Roman" w:hAnsi="Times New Roman" w:cs="Times New Roman"/>
        </w:rPr>
        <w:t xml:space="preserve"> </w:t>
      </w:r>
    </w:p>
    <w:p w:rsidR="006E288F" w:rsidRPr="003A3C98" w:rsidRDefault="002A36CF" w:rsidP="006414B5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3366FF"/>
          <w:u w:val="single" w:color="3366FF"/>
        </w:rPr>
      </w:pPr>
      <w:r w:rsidRPr="003A3C98">
        <w:rPr>
          <w:rFonts w:ascii="Times New Roman" w:hAnsi="Times New Roman" w:cs="Times New Roman"/>
          <w:color w:val="3366FF"/>
          <w:u w:val="single" w:color="3366FF"/>
        </w:rPr>
        <w:t>http://www.lbz.ru</w:t>
      </w:r>
      <w:r w:rsidRPr="002C4399">
        <w:rPr>
          <w:rFonts w:ascii="Times New Roman" w:hAnsi="Times New Roman" w:cs="Times New Roman"/>
          <w:color w:val="3366FF"/>
          <w:u w:val="single" w:color="3366FF"/>
        </w:rPr>
        <w:t>,</w:t>
      </w:r>
      <w:r w:rsidR="003A3C98" w:rsidRPr="002C4399">
        <w:rPr>
          <w:rFonts w:ascii="Times New Roman" w:hAnsi="Times New Roman" w:cs="Times New Roman"/>
          <w:color w:val="3366FF"/>
          <w:u w:val="single" w:color="3366FF"/>
        </w:rPr>
        <w:t xml:space="preserve">   </w:t>
      </w:r>
      <w:r w:rsidR="006E288F" w:rsidRPr="002C4399">
        <w:rPr>
          <w:rFonts w:ascii="Times New Roman" w:hAnsi="Times New Roman" w:cs="Times New Roman"/>
          <w:color w:val="3366FF"/>
          <w:u w:val="single" w:color="3366FF"/>
        </w:rPr>
        <w:t>binom@LBZ.ru</w:t>
      </w:r>
    </w:p>
    <w:p w:rsidR="003A3C98" w:rsidRPr="003A3C98" w:rsidRDefault="002A36CF" w:rsidP="006414B5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</w:rPr>
      </w:pPr>
      <w:r w:rsidRPr="003A3C98">
        <w:rPr>
          <w:rFonts w:ascii="Times New Roman" w:hAnsi="Times New Roman" w:cs="Times New Roman"/>
        </w:rPr>
        <w:t xml:space="preserve"> </w:t>
      </w:r>
      <w:r w:rsidRPr="003A3C98">
        <w:rPr>
          <w:rFonts w:ascii="Times New Roman" w:hAnsi="Times New Roman" w:cs="Times New Roman"/>
        </w:rPr>
        <w:br/>
      </w:r>
      <w:r w:rsidR="003A3C98">
        <w:rPr>
          <w:rFonts w:ascii="Times New Roman" w:hAnsi="Times New Roman" w:cs="Times New Roman"/>
        </w:rPr>
        <w:t>Методическая служба и</w:t>
      </w:r>
      <w:r w:rsidR="00FE3FE1" w:rsidRPr="003A3C98">
        <w:rPr>
          <w:rFonts w:ascii="Times New Roman" w:hAnsi="Times New Roman" w:cs="Times New Roman"/>
        </w:rPr>
        <w:t xml:space="preserve">здательства </w:t>
      </w:r>
      <w:r w:rsidR="003A3C98">
        <w:rPr>
          <w:rFonts w:ascii="Times New Roman" w:hAnsi="Times New Roman" w:cs="Times New Roman"/>
        </w:rPr>
        <w:t>«</w:t>
      </w:r>
      <w:r w:rsidR="003A3C98" w:rsidRPr="003A3C98">
        <w:rPr>
          <w:rFonts w:ascii="Times New Roman" w:hAnsi="Times New Roman" w:cs="Times New Roman"/>
        </w:rPr>
        <w:t>БИНОМ. Лаборатория знаний</w:t>
      </w:r>
      <w:r w:rsidR="003A3C98">
        <w:rPr>
          <w:rFonts w:ascii="Times New Roman" w:hAnsi="Times New Roman" w:cs="Times New Roman"/>
        </w:rPr>
        <w:t>»</w:t>
      </w:r>
    </w:p>
    <w:p w:rsidR="00FE3FE1" w:rsidRPr="003A3C98" w:rsidRDefault="00FE3FE1" w:rsidP="006414B5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3366FF"/>
          <w:u w:val="single" w:color="3366FF"/>
        </w:rPr>
      </w:pPr>
      <w:r w:rsidRPr="002C4399">
        <w:rPr>
          <w:rFonts w:ascii="Times New Roman" w:hAnsi="Times New Roman" w:cs="Times New Roman"/>
          <w:color w:val="3366FF"/>
          <w:u w:val="single" w:color="3366FF"/>
        </w:rPr>
        <w:t>http://www.metodist.lbz.ru</w:t>
      </w:r>
      <w:r w:rsidR="003A3C98" w:rsidRPr="002C4399">
        <w:rPr>
          <w:rFonts w:ascii="Times New Roman" w:hAnsi="Times New Roman" w:cs="Times New Roman"/>
          <w:color w:val="3366FF"/>
          <w:u w:val="single" w:color="3366FF"/>
        </w:rPr>
        <w:t xml:space="preserve">,      </w:t>
      </w:r>
      <w:r w:rsidR="003A3C98" w:rsidRPr="002C4399">
        <w:rPr>
          <w:color w:val="3366FF"/>
          <w:u w:val="single"/>
        </w:rPr>
        <w:t>metodist@LBZ.ru</w:t>
      </w:r>
    </w:p>
    <w:p w:rsidR="003A3C98" w:rsidRPr="003A3C98" w:rsidRDefault="003A3C98" w:rsidP="006414B5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3366FF"/>
          <w:u w:val="single" w:color="3366FF"/>
        </w:rPr>
      </w:pPr>
    </w:p>
    <w:p w:rsidR="003A3C98" w:rsidRPr="003A3C98" w:rsidRDefault="00FE3FE1" w:rsidP="006414B5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</w:rPr>
      </w:pPr>
      <w:r w:rsidRPr="003A3C98">
        <w:rPr>
          <w:rFonts w:ascii="Times New Roman" w:hAnsi="Times New Roman" w:cs="Times New Roman"/>
        </w:rPr>
        <w:t xml:space="preserve">Интернет-газета  Издательства БИНОМ </w:t>
      </w:r>
    </w:p>
    <w:p w:rsidR="002A36CF" w:rsidRPr="002C4399" w:rsidRDefault="00FE3FE1" w:rsidP="00EA3252">
      <w:pPr>
        <w:pStyle w:val="a4"/>
        <w:suppressLineNumbers/>
        <w:suppressAutoHyphens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3366FF"/>
          <w:u w:val="single" w:color="3366FF"/>
        </w:rPr>
      </w:pPr>
      <w:r w:rsidRPr="002C4399">
        <w:rPr>
          <w:rFonts w:ascii="Times New Roman" w:hAnsi="Times New Roman" w:cs="Times New Roman"/>
          <w:color w:val="3366FF"/>
          <w:u w:val="single" w:color="3366FF"/>
        </w:rPr>
        <w:t>http://www.gazeta.lbz.ru</w:t>
      </w:r>
      <w:r w:rsidR="002C4399" w:rsidRPr="002C4399">
        <w:rPr>
          <w:rFonts w:ascii="Times New Roman" w:hAnsi="Times New Roman" w:cs="Times New Roman"/>
          <w:color w:val="3366FF"/>
          <w:u w:val="single" w:color="3366FF"/>
        </w:rPr>
        <w:t xml:space="preserve">  </w:t>
      </w:r>
      <w:bookmarkStart w:id="44" w:name="_GoBack"/>
      <w:bookmarkEnd w:id="44"/>
    </w:p>
    <w:sectPr w:rsidR="002A36CF" w:rsidRPr="002C4399" w:rsidSect="009C1614">
      <w:headerReference w:type="default" r:id="rId10"/>
      <w:footerReference w:type="even" r:id="rId11"/>
      <w:footerReference w:type="default" r:id="rId12"/>
      <w:pgSz w:w="11906" w:h="16838"/>
      <w:pgMar w:top="1079" w:right="566" w:bottom="1134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1D1" w:rsidRDefault="00EB51D1">
      <w:r>
        <w:separator/>
      </w:r>
    </w:p>
  </w:endnote>
  <w:endnote w:type="continuationSeparator" w:id="0">
    <w:p w:rsidR="00EB51D1" w:rsidRDefault="00EB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2" w:rsidRDefault="001A4602" w:rsidP="00CF22D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4602" w:rsidRDefault="001A4602" w:rsidP="0091710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2" w:rsidRDefault="001A4602" w:rsidP="0054192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6994">
      <w:rPr>
        <w:rStyle w:val="a8"/>
        <w:noProof/>
      </w:rPr>
      <w:t>4</w:t>
    </w:r>
    <w:r>
      <w:rPr>
        <w:rStyle w:val="a8"/>
      </w:rPr>
      <w:fldChar w:fldCharType="end"/>
    </w:r>
  </w:p>
  <w:p w:rsidR="001A4602" w:rsidRDefault="001A4602" w:rsidP="00CF22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1D1" w:rsidRDefault="00EB51D1">
      <w:r>
        <w:separator/>
      </w:r>
    </w:p>
  </w:footnote>
  <w:footnote w:type="continuationSeparator" w:id="0">
    <w:p w:rsidR="00EB51D1" w:rsidRDefault="00EB5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2" w:rsidRDefault="001A4602">
    <w:pPr>
      <w:pStyle w:val="af2"/>
    </w:pPr>
    <w: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6E6994">
      <w:rPr>
        <w:rStyle w:val="a8"/>
        <w:noProof/>
      </w:rPr>
      <w:t>4</w:t>
    </w:r>
    <w:r>
      <w:rPr>
        <w:rStyle w:val="a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5CE7"/>
    <w:multiLevelType w:val="hybridMultilevel"/>
    <w:tmpl w:val="B15A45F8"/>
    <w:lvl w:ilvl="0" w:tplc="4DBCA6E4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color w:val="auto"/>
        <w:sz w:val="2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8153BF6"/>
    <w:multiLevelType w:val="hybridMultilevel"/>
    <w:tmpl w:val="0694B5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9F412EB"/>
    <w:multiLevelType w:val="hybridMultilevel"/>
    <w:tmpl w:val="D63E8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5F14E3"/>
    <w:multiLevelType w:val="hybridMultilevel"/>
    <w:tmpl w:val="06AC5148"/>
    <w:lvl w:ilvl="0" w:tplc="58C04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94732B"/>
    <w:multiLevelType w:val="hybridMultilevel"/>
    <w:tmpl w:val="FC6C3F1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04266A8"/>
    <w:multiLevelType w:val="hybridMultilevel"/>
    <w:tmpl w:val="ED9E76D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112F71DF"/>
    <w:multiLevelType w:val="hybridMultilevel"/>
    <w:tmpl w:val="81DE9BF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58C04BC4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1F05173"/>
    <w:multiLevelType w:val="hybridMultilevel"/>
    <w:tmpl w:val="F33CD91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16933266"/>
    <w:multiLevelType w:val="multilevel"/>
    <w:tmpl w:val="11E8773A"/>
    <w:numStyleLink w:val="14"/>
  </w:abstractNum>
  <w:abstractNum w:abstractNumId="10">
    <w:nsid w:val="1DA32378"/>
    <w:multiLevelType w:val="hybridMultilevel"/>
    <w:tmpl w:val="1FE02086"/>
    <w:lvl w:ilvl="0" w:tplc="87006BB6">
      <w:start w:val="1"/>
      <w:numFmt w:val="bullet"/>
      <w:lvlText w:val=""/>
      <w:lvlJc w:val="left"/>
      <w:pPr>
        <w:tabs>
          <w:tab w:val="num" w:pos="907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1DDA678A"/>
    <w:multiLevelType w:val="hybridMultilevel"/>
    <w:tmpl w:val="C37E398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5B1CBE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C64FE0"/>
    <w:multiLevelType w:val="hybridMultilevel"/>
    <w:tmpl w:val="F5382A10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2DEB4A97"/>
    <w:multiLevelType w:val="hybridMultilevel"/>
    <w:tmpl w:val="AB72DE58"/>
    <w:lvl w:ilvl="0" w:tplc="58C04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4A55D9B"/>
    <w:multiLevelType w:val="hybridMultilevel"/>
    <w:tmpl w:val="63504B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1367BD"/>
    <w:multiLevelType w:val="hybridMultilevel"/>
    <w:tmpl w:val="3854577A"/>
    <w:lvl w:ilvl="0" w:tplc="42C85438">
      <w:start w:val="1"/>
      <w:numFmt w:val="bulle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6">
    <w:nsid w:val="352E74FF"/>
    <w:multiLevelType w:val="hybridMultilevel"/>
    <w:tmpl w:val="5DA61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B23B71"/>
    <w:multiLevelType w:val="hybridMultilevel"/>
    <w:tmpl w:val="39EEB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E419CC"/>
    <w:multiLevelType w:val="hybridMultilevel"/>
    <w:tmpl w:val="1CF0A376"/>
    <w:lvl w:ilvl="0" w:tplc="58C04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6E2783"/>
    <w:multiLevelType w:val="multilevel"/>
    <w:tmpl w:val="11E8773A"/>
    <w:styleLink w:val="14"/>
    <w:lvl w:ilvl="0">
      <w:start w:val="1"/>
      <w:numFmt w:val="decimal"/>
      <w:lvlText w:val="%1"/>
      <w:lvlJc w:val="center"/>
      <w:pPr>
        <w:tabs>
          <w:tab w:val="num" w:pos="640"/>
        </w:tabs>
        <w:ind w:left="73" w:firstLine="125"/>
      </w:pPr>
      <w:rPr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7C7E52"/>
    <w:multiLevelType w:val="multilevel"/>
    <w:tmpl w:val="C8D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76A5D"/>
    <w:multiLevelType w:val="hybridMultilevel"/>
    <w:tmpl w:val="5CDCF060"/>
    <w:lvl w:ilvl="0" w:tplc="42C85438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22">
    <w:nsid w:val="5AB80A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3">
    <w:nsid w:val="5C9F130B"/>
    <w:multiLevelType w:val="hybridMultilevel"/>
    <w:tmpl w:val="BD2240EE"/>
    <w:lvl w:ilvl="0" w:tplc="FB6CFE5C">
      <w:start w:val="1"/>
      <w:numFmt w:val="decimal"/>
      <w:lvlText w:val="%1)"/>
      <w:lvlJc w:val="right"/>
      <w:pPr>
        <w:tabs>
          <w:tab w:val="num" w:pos="936"/>
        </w:tabs>
        <w:ind w:left="936" w:hanging="369"/>
      </w:pPr>
      <w:rPr>
        <w:rFonts w:hint="default"/>
      </w:rPr>
    </w:lvl>
    <w:lvl w:ilvl="1" w:tplc="5B1CBE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5E605D08"/>
    <w:multiLevelType w:val="hybridMultilevel"/>
    <w:tmpl w:val="FB72EEDC"/>
    <w:lvl w:ilvl="0" w:tplc="2CB809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5B64F13"/>
    <w:multiLevelType w:val="hybridMultilevel"/>
    <w:tmpl w:val="B396F9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66502FF"/>
    <w:multiLevelType w:val="hybridMultilevel"/>
    <w:tmpl w:val="60E45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6154C8"/>
    <w:multiLevelType w:val="hybridMultilevel"/>
    <w:tmpl w:val="6C80CC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1B63129"/>
    <w:multiLevelType w:val="hybridMultilevel"/>
    <w:tmpl w:val="4442E830"/>
    <w:lvl w:ilvl="0" w:tplc="6C346364">
      <w:start w:val="1"/>
      <w:numFmt w:val="bullet"/>
      <w:lvlText w:val=""/>
      <w:lvlJc w:val="left"/>
      <w:pPr>
        <w:tabs>
          <w:tab w:val="num" w:pos="1388"/>
        </w:tabs>
        <w:ind w:left="708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78E255DC"/>
    <w:multiLevelType w:val="hybridMultilevel"/>
    <w:tmpl w:val="1B82970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ABC5F0D"/>
    <w:multiLevelType w:val="multilevel"/>
    <w:tmpl w:val="B49A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5D4B17"/>
    <w:multiLevelType w:val="hybridMultilevel"/>
    <w:tmpl w:val="4A805D8C"/>
    <w:lvl w:ilvl="0" w:tplc="CC126514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0"/>
  </w:num>
  <w:num w:numId="2">
    <w:abstractNumId w:val="29"/>
  </w:num>
  <w:num w:numId="3">
    <w:abstractNumId w:val="2"/>
  </w:num>
  <w:num w:numId="4">
    <w:abstractNumId w:val="12"/>
  </w:num>
  <w:num w:numId="5">
    <w:abstractNumId w:val="19"/>
  </w:num>
  <w:num w:numId="6">
    <w:abstractNumId w:val="7"/>
  </w:num>
  <w:num w:numId="7">
    <w:abstractNumId w:val="31"/>
  </w:num>
  <w:num w:numId="8">
    <w:abstractNumId w:val="20"/>
  </w:num>
  <w:num w:numId="9">
    <w:abstractNumId w:val="28"/>
  </w:num>
  <w:num w:numId="10">
    <w:abstractNumId w:val="25"/>
  </w:num>
  <w:num w:numId="11">
    <w:abstractNumId w:val="18"/>
  </w:num>
  <w:num w:numId="12">
    <w:abstractNumId w:val="4"/>
  </w:num>
  <w:num w:numId="13">
    <w:abstractNumId w:val="13"/>
  </w:num>
  <w:num w:numId="14">
    <w:abstractNumId w:val="9"/>
    <w:lvlOverride w:ilvl="0">
      <w:lvl w:ilvl="0">
        <w:start w:val="1"/>
        <w:numFmt w:val="decimal"/>
        <w:lvlText w:val="%1."/>
        <w:lvlJc w:val="center"/>
        <w:pPr>
          <w:tabs>
            <w:tab w:val="num" w:pos="640"/>
          </w:tabs>
          <w:ind w:left="73" w:firstLine="125"/>
        </w:pPr>
        <w:rPr>
          <w:rFonts w:ascii="Times New Roman" w:eastAsia="Times New Roman" w:hAnsi="Times New Roman" w:cs="Times New Roman"/>
          <w:b w:val="0"/>
          <w:sz w:val="28"/>
          <w:szCs w:val="28"/>
        </w:rPr>
      </w:lvl>
    </w:lvlOverride>
  </w:num>
  <w:num w:numId="15">
    <w:abstractNumId w:val="32"/>
  </w:num>
  <w:num w:numId="16">
    <w:abstractNumId w:val="27"/>
  </w:num>
  <w:num w:numId="17">
    <w:abstractNumId w:val="16"/>
  </w:num>
  <w:num w:numId="18">
    <w:abstractNumId w:val="5"/>
  </w:num>
  <w:num w:numId="19">
    <w:abstractNumId w:val="8"/>
  </w:num>
  <w:num w:numId="20">
    <w:abstractNumId w:val="6"/>
  </w:num>
  <w:num w:numId="21">
    <w:abstractNumId w:val="30"/>
  </w:num>
  <w:num w:numId="22">
    <w:abstractNumId w:val="17"/>
  </w:num>
  <w:num w:numId="23">
    <w:abstractNumId w:val="3"/>
  </w:num>
  <w:num w:numId="24">
    <w:abstractNumId w:val="0"/>
  </w:num>
  <w:num w:numId="25">
    <w:abstractNumId w:val="24"/>
  </w:num>
  <w:num w:numId="26">
    <w:abstractNumId w:val="1"/>
  </w:num>
  <w:num w:numId="27">
    <w:abstractNumId w:val="21"/>
  </w:num>
  <w:num w:numId="28">
    <w:abstractNumId w:val="22"/>
  </w:num>
  <w:num w:numId="29">
    <w:abstractNumId w:val="23"/>
  </w:num>
  <w:num w:numId="30">
    <w:abstractNumId w:val="15"/>
  </w:num>
  <w:num w:numId="31">
    <w:abstractNumId w:val="11"/>
  </w:num>
  <w:num w:numId="32">
    <w:abstractNumId w:val="26"/>
  </w:num>
  <w:num w:numId="33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C3E"/>
    <w:rsid w:val="000006A5"/>
    <w:rsid w:val="00001A8E"/>
    <w:rsid w:val="0000336C"/>
    <w:rsid w:val="00004E7C"/>
    <w:rsid w:val="0000546C"/>
    <w:rsid w:val="0000605E"/>
    <w:rsid w:val="00006E7B"/>
    <w:rsid w:val="00007033"/>
    <w:rsid w:val="000076AA"/>
    <w:rsid w:val="00011060"/>
    <w:rsid w:val="00012A26"/>
    <w:rsid w:val="00012A73"/>
    <w:rsid w:val="000144AA"/>
    <w:rsid w:val="00016499"/>
    <w:rsid w:val="00016FA9"/>
    <w:rsid w:val="0002089E"/>
    <w:rsid w:val="000218AC"/>
    <w:rsid w:val="0002297C"/>
    <w:rsid w:val="00023897"/>
    <w:rsid w:val="00024E03"/>
    <w:rsid w:val="0002529A"/>
    <w:rsid w:val="000257AE"/>
    <w:rsid w:val="000312D4"/>
    <w:rsid w:val="00032C9F"/>
    <w:rsid w:val="000339F9"/>
    <w:rsid w:val="00036A03"/>
    <w:rsid w:val="00037AD1"/>
    <w:rsid w:val="00041DC1"/>
    <w:rsid w:val="00044226"/>
    <w:rsid w:val="0004490D"/>
    <w:rsid w:val="00044D98"/>
    <w:rsid w:val="00045FB9"/>
    <w:rsid w:val="00046B3D"/>
    <w:rsid w:val="00051333"/>
    <w:rsid w:val="00053D26"/>
    <w:rsid w:val="00053F2C"/>
    <w:rsid w:val="00060544"/>
    <w:rsid w:val="000613E9"/>
    <w:rsid w:val="00065D95"/>
    <w:rsid w:val="0007016F"/>
    <w:rsid w:val="00070A61"/>
    <w:rsid w:val="0007235E"/>
    <w:rsid w:val="0007441C"/>
    <w:rsid w:val="00077FC7"/>
    <w:rsid w:val="00083B04"/>
    <w:rsid w:val="00084706"/>
    <w:rsid w:val="00084C98"/>
    <w:rsid w:val="000869B2"/>
    <w:rsid w:val="00086A3E"/>
    <w:rsid w:val="00094346"/>
    <w:rsid w:val="00095062"/>
    <w:rsid w:val="0009730E"/>
    <w:rsid w:val="000A0016"/>
    <w:rsid w:val="000A2F49"/>
    <w:rsid w:val="000A4C75"/>
    <w:rsid w:val="000B0743"/>
    <w:rsid w:val="000B0E94"/>
    <w:rsid w:val="000B6232"/>
    <w:rsid w:val="000C0859"/>
    <w:rsid w:val="000C1B6C"/>
    <w:rsid w:val="000C265D"/>
    <w:rsid w:val="000C45B4"/>
    <w:rsid w:val="000C4B03"/>
    <w:rsid w:val="000C4F11"/>
    <w:rsid w:val="000C572E"/>
    <w:rsid w:val="000D10C2"/>
    <w:rsid w:val="000D3C74"/>
    <w:rsid w:val="000D4AF0"/>
    <w:rsid w:val="000D4DF6"/>
    <w:rsid w:val="000D5F87"/>
    <w:rsid w:val="000D6ED4"/>
    <w:rsid w:val="000E0D61"/>
    <w:rsid w:val="000E2460"/>
    <w:rsid w:val="000E36E0"/>
    <w:rsid w:val="000E53B6"/>
    <w:rsid w:val="000E5BF8"/>
    <w:rsid w:val="000F0A6A"/>
    <w:rsid w:val="000F58AB"/>
    <w:rsid w:val="000F67D3"/>
    <w:rsid w:val="00101E3F"/>
    <w:rsid w:val="001047F7"/>
    <w:rsid w:val="0010582A"/>
    <w:rsid w:val="00105ABB"/>
    <w:rsid w:val="00106933"/>
    <w:rsid w:val="001106F0"/>
    <w:rsid w:val="00111EEB"/>
    <w:rsid w:val="00113AFE"/>
    <w:rsid w:val="001142F0"/>
    <w:rsid w:val="001167F2"/>
    <w:rsid w:val="001218FD"/>
    <w:rsid w:val="00121AB1"/>
    <w:rsid w:val="001249C1"/>
    <w:rsid w:val="00124C2F"/>
    <w:rsid w:val="00125061"/>
    <w:rsid w:val="001273C2"/>
    <w:rsid w:val="00130E45"/>
    <w:rsid w:val="0013536F"/>
    <w:rsid w:val="0013570F"/>
    <w:rsid w:val="001403B3"/>
    <w:rsid w:val="00142165"/>
    <w:rsid w:val="00142259"/>
    <w:rsid w:val="001428F6"/>
    <w:rsid w:val="001432D8"/>
    <w:rsid w:val="0014569B"/>
    <w:rsid w:val="00160F6F"/>
    <w:rsid w:val="00163A54"/>
    <w:rsid w:val="00165A6E"/>
    <w:rsid w:val="00170946"/>
    <w:rsid w:val="00175CD1"/>
    <w:rsid w:val="00176879"/>
    <w:rsid w:val="00176D38"/>
    <w:rsid w:val="001770B5"/>
    <w:rsid w:val="0018256F"/>
    <w:rsid w:val="0018368B"/>
    <w:rsid w:val="001913ED"/>
    <w:rsid w:val="001920C7"/>
    <w:rsid w:val="00194213"/>
    <w:rsid w:val="001977BB"/>
    <w:rsid w:val="001A0DC0"/>
    <w:rsid w:val="001A1169"/>
    <w:rsid w:val="001A14E1"/>
    <w:rsid w:val="001A17F0"/>
    <w:rsid w:val="001A4602"/>
    <w:rsid w:val="001A47FA"/>
    <w:rsid w:val="001A7269"/>
    <w:rsid w:val="001B0072"/>
    <w:rsid w:val="001B03BE"/>
    <w:rsid w:val="001B104F"/>
    <w:rsid w:val="001B1A9B"/>
    <w:rsid w:val="001B1B01"/>
    <w:rsid w:val="001B231F"/>
    <w:rsid w:val="001B2EEE"/>
    <w:rsid w:val="001B56DF"/>
    <w:rsid w:val="001C1AA3"/>
    <w:rsid w:val="001C243A"/>
    <w:rsid w:val="001C4763"/>
    <w:rsid w:val="001C5979"/>
    <w:rsid w:val="001C5AA5"/>
    <w:rsid w:val="001C6C43"/>
    <w:rsid w:val="001D1265"/>
    <w:rsid w:val="001D1C0C"/>
    <w:rsid w:val="001D4AFA"/>
    <w:rsid w:val="001D5899"/>
    <w:rsid w:val="001D627A"/>
    <w:rsid w:val="001D64AF"/>
    <w:rsid w:val="001E0C7A"/>
    <w:rsid w:val="001E13BA"/>
    <w:rsid w:val="001E4328"/>
    <w:rsid w:val="001E6B73"/>
    <w:rsid w:val="001F230A"/>
    <w:rsid w:val="001F2EE0"/>
    <w:rsid w:val="001F33EB"/>
    <w:rsid w:val="001F3CC2"/>
    <w:rsid w:val="001F482B"/>
    <w:rsid w:val="001F6CBF"/>
    <w:rsid w:val="002042CB"/>
    <w:rsid w:val="00205FAB"/>
    <w:rsid w:val="0021143A"/>
    <w:rsid w:val="00211C98"/>
    <w:rsid w:val="00213272"/>
    <w:rsid w:val="00214A38"/>
    <w:rsid w:val="00214DC2"/>
    <w:rsid w:val="00217210"/>
    <w:rsid w:val="00221107"/>
    <w:rsid w:val="0022130B"/>
    <w:rsid w:val="002220CE"/>
    <w:rsid w:val="00222FD6"/>
    <w:rsid w:val="002243FE"/>
    <w:rsid w:val="00226AD6"/>
    <w:rsid w:val="00231C32"/>
    <w:rsid w:val="002321B7"/>
    <w:rsid w:val="00235761"/>
    <w:rsid w:val="00235CD2"/>
    <w:rsid w:val="00237F35"/>
    <w:rsid w:val="00237F78"/>
    <w:rsid w:val="0024281F"/>
    <w:rsid w:val="00243677"/>
    <w:rsid w:val="00251C22"/>
    <w:rsid w:val="00253689"/>
    <w:rsid w:val="00253D66"/>
    <w:rsid w:val="00253F8A"/>
    <w:rsid w:val="00254A9E"/>
    <w:rsid w:val="00256599"/>
    <w:rsid w:val="00257A19"/>
    <w:rsid w:val="00260BFC"/>
    <w:rsid w:val="00262D1D"/>
    <w:rsid w:val="00263478"/>
    <w:rsid w:val="00264008"/>
    <w:rsid w:val="00267AF5"/>
    <w:rsid w:val="002750B9"/>
    <w:rsid w:val="0027603F"/>
    <w:rsid w:val="00276A82"/>
    <w:rsid w:val="00277497"/>
    <w:rsid w:val="002777D6"/>
    <w:rsid w:val="002825B7"/>
    <w:rsid w:val="00285775"/>
    <w:rsid w:val="00286621"/>
    <w:rsid w:val="00290B35"/>
    <w:rsid w:val="002920B9"/>
    <w:rsid w:val="002930B8"/>
    <w:rsid w:val="00295630"/>
    <w:rsid w:val="00296FC9"/>
    <w:rsid w:val="002A1EE2"/>
    <w:rsid w:val="002A36CF"/>
    <w:rsid w:val="002A51B4"/>
    <w:rsid w:val="002A6B76"/>
    <w:rsid w:val="002B34FB"/>
    <w:rsid w:val="002B3C35"/>
    <w:rsid w:val="002B4221"/>
    <w:rsid w:val="002B4F5F"/>
    <w:rsid w:val="002C0B16"/>
    <w:rsid w:val="002C228E"/>
    <w:rsid w:val="002C2805"/>
    <w:rsid w:val="002C3BE1"/>
    <w:rsid w:val="002C4399"/>
    <w:rsid w:val="002C4B31"/>
    <w:rsid w:val="002C4DEC"/>
    <w:rsid w:val="002C6373"/>
    <w:rsid w:val="002C7678"/>
    <w:rsid w:val="002D1A8C"/>
    <w:rsid w:val="002D2783"/>
    <w:rsid w:val="002D31F4"/>
    <w:rsid w:val="002D3275"/>
    <w:rsid w:val="002D61E2"/>
    <w:rsid w:val="002D6255"/>
    <w:rsid w:val="002D666B"/>
    <w:rsid w:val="002D6D44"/>
    <w:rsid w:val="002D713E"/>
    <w:rsid w:val="002E0515"/>
    <w:rsid w:val="002E0E91"/>
    <w:rsid w:val="002E32D0"/>
    <w:rsid w:val="002E4A61"/>
    <w:rsid w:val="002E57BA"/>
    <w:rsid w:val="002F1531"/>
    <w:rsid w:val="002F23DB"/>
    <w:rsid w:val="002F3BB3"/>
    <w:rsid w:val="002F3EC8"/>
    <w:rsid w:val="002F3EF4"/>
    <w:rsid w:val="002F65C6"/>
    <w:rsid w:val="002F71CB"/>
    <w:rsid w:val="003016C0"/>
    <w:rsid w:val="00303CA5"/>
    <w:rsid w:val="00307B8C"/>
    <w:rsid w:val="00311253"/>
    <w:rsid w:val="00311BE7"/>
    <w:rsid w:val="00311F1B"/>
    <w:rsid w:val="00313D55"/>
    <w:rsid w:val="00315333"/>
    <w:rsid w:val="00315DE4"/>
    <w:rsid w:val="0031786C"/>
    <w:rsid w:val="00321144"/>
    <w:rsid w:val="00325577"/>
    <w:rsid w:val="00331CBF"/>
    <w:rsid w:val="00331CDE"/>
    <w:rsid w:val="00333234"/>
    <w:rsid w:val="00333A05"/>
    <w:rsid w:val="003367F9"/>
    <w:rsid w:val="0033682F"/>
    <w:rsid w:val="00336B91"/>
    <w:rsid w:val="00337C4C"/>
    <w:rsid w:val="00341949"/>
    <w:rsid w:val="0034446B"/>
    <w:rsid w:val="00344D41"/>
    <w:rsid w:val="00347A28"/>
    <w:rsid w:val="003508C5"/>
    <w:rsid w:val="003527A8"/>
    <w:rsid w:val="00353DF6"/>
    <w:rsid w:val="00355214"/>
    <w:rsid w:val="00356CDC"/>
    <w:rsid w:val="003575BF"/>
    <w:rsid w:val="00360C5D"/>
    <w:rsid w:val="00364FB9"/>
    <w:rsid w:val="00365804"/>
    <w:rsid w:val="00367377"/>
    <w:rsid w:val="00367B23"/>
    <w:rsid w:val="003710BE"/>
    <w:rsid w:val="003727D2"/>
    <w:rsid w:val="003753B8"/>
    <w:rsid w:val="00381652"/>
    <w:rsid w:val="003823ED"/>
    <w:rsid w:val="00382EFA"/>
    <w:rsid w:val="00385F84"/>
    <w:rsid w:val="00386191"/>
    <w:rsid w:val="00387731"/>
    <w:rsid w:val="00392159"/>
    <w:rsid w:val="0039261F"/>
    <w:rsid w:val="00396652"/>
    <w:rsid w:val="003A1C74"/>
    <w:rsid w:val="003A2EA5"/>
    <w:rsid w:val="003A3C98"/>
    <w:rsid w:val="003A4547"/>
    <w:rsid w:val="003A5D00"/>
    <w:rsid w:val="003A6F3F"/>
    <w:rsid w:val="003B5E46"/>
    <w:rsid w:val="003D0A22"/>
    <w:rsid w:val="003D17C2"/>
    <w:rsid w:val="003D6660"/>
    <w:rsid w:val="003D718E"/>
    <w:rsid w:val="003D73C9"/>
    <w:rsid w:val="003E0ADC"/>
    <w:rsid w:val="003E2466"/>
    <w:rsid w:val="003E2AE3"/>
    <w:rsid w:val="003E33B8"/>
    <w:rsid w:val="003E4758"/>
    <w:rsid w:val="003E6F98"/>
    <w:rsid w:val="003F01DB"/>
    <w:rsid w:val="003F03DC"/>
    <w:rsid w:val="00402CDC"/>
    <w:rsid w:val="00403443"/>
    <w:rsid w:val="00403D9D"/>
    <w:rsid w:val="00403F6C"/>
    <w:rsid w:val="0040689F"/>
    <w:rsid w:val="00407B36"/>
    <w:rsid w:val="00410188"/>
    <w:rsid w:val="004112B1"/>
    <w:rsid w:val="00411D9D"/>
    <w:rsid w:val="00414DEE"/>
    <w:rsid w:val="0041622E"/>
    <w:rsid w:val="00421C57"/>
    <w:rsid w:val="00422157"/>
    <w:rsid w:val="00433943"/>
    <w:rsid w:val="00433D23"/>
    <w:rsid w:val="00433E2F"/>
    <w:rsid w:val="00435596"/>
    <w:rsid w:val="00436EE9"/>
    <w:rsid w:val="00441E44"/>
    <w:rsid w:val="00441ED7"/>
    <w:rsid w:val="00442924"/>
    <w:rsid w:val="00443807"/>
    <w:rsid w:val="00445089"/>
    <w:rsid w:val="0045737C"/>
    <w:rsid w:val="00460C59"/>
    <w:rsid w:val="0046777D"/>
    <w:rsid w:val="00473DD5"/>
    <w:rsid w:val="004744BD"/>
    <w:rsid w:val="00481248"/>
    <w:rsid w:val="00485427"/>
    <w:rsid w:val="00487B77"/>
    <w:rsid w:val="004902BC"/>
    <w:rsid w:val="00491E17"/>
    <w:rsid w:val="00492D2F"/>
    <w:rsid w:val="004948FA"/>
    <w:rsid w:val="00494F5C"/>
    <w:rsid w:val="0049715B"/>
    <w:rsid w:val="004978C7"/>
    <w:rsid w:val="004A1FC0"/>
    <w:rsid w:val="004A21E5"/>
    <w:rsid w:val="004A3F8B"/>
    <w:rsid w:val="004B0FFA"/>
    <w:rsid w:val="004B144A"/>
    <w:rsid w:val="004B3B8D"/>
    <w:rsid w:val="004B6103"/>
    <w:rsid w:val="004B776F"/>
    <w:rsid w:val="004C174A"/>
    <w:rsid w:val="004C22C0"/>
    <w:rsid w:val="004C76E6"/>
    <w:rsid w:val="004D0A09"/>
    <w:rsid w:val="004D2002"/>
    <w:rsid w:val="004D39D0"/>
    <w:rsid w:val="004D41B4"/>
    <w:rsid w:val="004E2089"/>
    <w:rsid w:val="004E304C"/>
    <w:rsid w:val="004E3C12"/>
    <w:rsid w:val="004E606C"/>
    <w:rsid w:val="004F05DF"/>
    <w:rsid w:val="004F073E"/>
    <w:rsid w:val="004F0801"/>
    <w:rsid w:val="004F34AE"/>
    <w:rsid w:val="004F3EDD"/>
    <w:rsid w:val="004F587A"/>
    <w:rsid w:val="004F69CE"/>
    <w:rsid w:val="004F7AC8"/>
    <w:rsid w:val="00501D90"/>
    <w:rsid w:val="00501E3E"/>
    <w:rsid w:val="00502206"/>
    <w:rsid w:val="00507A00"/>
    <w:rsid w:val="00507B88"/>
    <w:rsid w:val="00511047"/>
    <w:rsid w:val="005113D3"/>
    <w:rsid w:val="00511FF3"/>
    <w:rsid w:val="00513DB5"/>
    <w:rsid w:val="0051641E"/>
    <w:rsid w:val="005171ED"/>
    <w:rsid w:val="00517F4A"/>
    <w:rsid w:val="0052032C"/>
    <w:rsid w:val="0052097C"/>
    <w:rsid w:val="00522E1D"/>
    <w:rsid w:val="00523614"/>
    <w:rsid w:val="00524026"/>
    <w:rsid w:val="005250C9"/>
    <w:rsid w:val="005250EF"/>
    <w:rsid w:val="00525F51"/>
    <w:rsid w:val="005264DB"/>
    <w:rsid w:val="00526FE8"/>
    <w:rsid w:val="005273C1"/>
    <w:rsid w:val="00527818"/>
    <w:rsid w:val="00527D70"/>
    <w:rsid w:val="0053042D"/>
    <w:rsid w:val="005325E8"/>
    <w:rsid w:val="00533B27"/>
    <w:rsid w:val="005376E1"/>
    <w:rsid w:val="00540EE4"/>
    <w:rsid w:val="00541927"/>
    <w:rsid w:val="005422FA"/>
    <w:rsid w:val="00544153"/>
    <w:rsid w:val="00544A30"/>
    <w:rsid w:val="00544CA5"/>
    <w:rsid w:val="0054693F"/>
    <w:rsid w:val="0054778A"/>
    <w:rsid w:val="00547AFC"/>
    <w:rsid w:val="005506A0"/>
    <w:rsid w:val="00550C4B"/>
    <w:rsid w:val="005534DA"/>
    <w:rsid w:val="00553C9F"/>
    <w:rsid w:val="00554AA8"/>
    <w:rsid w:val="00561CDE"/>
    <w:rsid w:val="005666EA"/>
    <w:rsid w:val="00572350"/>
    <w:rsid w:val="00572EA9"/>
    <w:rsid w:val="005753E2"/>
    <w:rsid w:val="005777E2"/>
    <w:rsid w:val="005779EE"/>
    <w:rsid w:val="005804C7"/>
    <w:rsid w:val="005830FA"/>
    <w:rsid w:val="005836D9"/>
    <w:rsid w:val="005848AB"/>
    <w:rsid w:val="00584B97"/>
    <w:rsid w:val="00584D05"/>
    <w:rsid w:val="005851BB"/>
    <w:rsid w:val="005864E1"/>
    <w:rsid w:val="00587799"/>
    <w:rsid w:val="00587901"/>
    <w:rsid w:val="005927A9"/>
    <w:rsid w:val="00592845"/>
    <w:rsid w:val="00594FBE"/>
    <w:rsid w:val="0059550C"/>
    <w:rsid w:val="00596660"/>
    <w:rsid w:val="005A0C77"/>
    <w:rsid w:val="005A11A5"/>
    <w:rsid w:val="005A4869"/>
    <w:rsid w:val="005A575B"/>
    <w:rsid w:val="005A5CBA"/>
    <w:rsid w:val="005A77E5"/>
    <w:rsid w:val="005B177E"/>
    <w:rsid w:val="005B31E1"/>
    <w:rsid w:val="005B3B99"/>
    <w:rsid w:val="005B40D5"/>
    <w:rsid w:val="005B44DC"/>
    <w:rsid w:val="005B58BA"/>
    <w:rsid w:val="005B649B"/>
    <w:rsid w:val="005B7F2A"/>
    <w:rsid w:val="005C0C93"/>
    <w:rsid w:val="005C423E"/>
    <w:rsid w:val="005C4530"/>
    <w:rsid w:val="005C4816"/>
    <w:rsid w:val="005C55EC"/>
    <w:rsid w:val="005C595A"/>
    <w:rsid w:val="005C5DDF"/>
    <w:rsid w:val="005C6A54"/>
    <w:rsid w:val="005D05F1"/>
    <w:rsid w:val="005D27A4"/>
    <w:rsid w:val="005D3688"/>
    <w:rsid w:val="005E1541"/>
    <w:rsid w:val="005E23C5"/>
    <w:rsid w:val="005E2FD5"/>
    <w:rsid w:val="005E34B7"/>
    <w:rsid w:val="005E3FC8"/>
    <w:rsid w:val="005E70D5"/>
    <w:rsid w:val="005F18A4"/>
    <w:rsid w:val="005F285C"/>
    <w:rsid w:val="005F2BE5"/>
    <w:rsid w:val="005F3402"/>
    <w:rsid w:val="005F4084"/>
    <w:rsid w:val="005F55D3"/>
    <w:rsid w:val="005F707F"/>
    <w:rsid w:val="005F72BE"/>
    <w:rsid w:val="005F7BE6"/>
    <w:rsid w:val="00600271"/>
    <w:rsid w:val="00600DE9"/>
    <w:rsid w:val="00601D7B"/>
    <w:rsid w:val="006042E9"/>
    <w:rsid w:val="006074B1"/>
    <w:rsid w:val="0060757E"/>
    <w:rsid w:val="00607896"/>
    <w:rsid w:val="00610FAF"/>
    <w:rsid w:val="006164A2"/>
    <w:rsid w:val="006206EE"/>
    <w:rsid w:val="006207C0"/>
    <w:rsid w:val="00620B70"/>
    <w:rsid w:val="00621AD1"/>
    <w:rsid w:val="00622603"/>
    <w:rsid w:val="00626E7B"/>
    <w:rsid w:val="0062762C"/>
    <w:rsid w:val="00630617"/>
    <w:rsid w:val="006311AA"/>
    <w:rsid w:val="0063228F"/>
    <w:rsid w:val="00633002"/>
    <w:rsid w:val="00636A90"/>
    <w:rsid w:val="00636CDC"/>
    <w:rsid w:val="00640EA0"/>
    <w:rsid w:val="006414B5"/>
    <w:rsid w:val="006465A1"/>
    <w:rsid w:val="00650970"/>
    <w:rsid w:val="006527D8"/>
    <w:rsid w:val="006531E7"/>
    <w:rsid w:val="006546FB"/>
    <w:rsid w:val="00655262"/>
    <w:rsid w:val="006552DD"/>
    <w:rsid w:val="00660024"/>
    <w:rsid w:val="006618A0"/>
    <w:rsid w:val="006628B5"/>
    <w:rsid w:val="00662F59"/>
    <w:rsid w:val="006678EA"/>
    <w:rsid w:val="006728FE"/>
    <w:rsid w:val="00673B5F"/>
    <w:rsid w:val="00673BE8"/>
    <w:rsid w:val="00674974"/>
    <w:rsid w:val="00676D2B"/>
    <w:rsid w:val="006809C1"/>
    <w:rsid w:val="00681F21"/>
    <w:rsid w:val="00682024"/>
    <w:rsid w:val="006827BB"/>
    <w:rsid w:val="006842C4"/>
    <w:rsid w:val="00684958"/>
    <w:rsid w:val="00691D87"/>
    <w:rsid w:val="00691DA0"/>
    <w:rsid w:val="006930F8"/>
    <w:rsid w:val="006959E3"/>
    <w:rsid w:val="00695F3A"/>
    <w:rsid w:val="00695FDA"/>
    <w:rsid w:val="006A096B"/>
    <w:rsid w:val="006A2B7D"/>
    <w:rsid w:val="006A5570"/>
    <w:rsid w:val="006A6201"/>
    <w:rsid w:val="006A6F91"/>
    <w:rsid w:val="006B1918"/>
    <w:rsid w:val="006B27AB"/>
    <w:rsid w:val="006B3EE6"/>
    <w:rsid w:val="006C07C4"/>
    <w:rsid w:val="006C6283"/>
    <w:rsid w:val="006C6E5F"/>
    <w:rsid w:val="006D2CDC"/>
    <w:rsid w:val="006D3119"/>
    <w:rsid w:val="006D4537"/>
    <w:rsid w:val="006E180B"/>
    <w:rsid w:val="006E288F"/>
    <w:rsid w:val="006E5664"/>
    <w:rsid w:val="006E595A"/>
    <w:rsid w:val="006E5F9F"/>
    <w:rsid w:val="006E6048"/>
    <w:rsid w:val="006E6973"/>
    <w:rsid w:val="006E6994"/>
    <w:rsid w:val="006E6D4B"/>
    <w:rsid w:val="006E6E02"/>
    <w:rsid w:val="006F34BD"/>
    <w:rsid w:val="006F4985"/>
    <w:rsid w:val="006F5E30"/>
    <w:rsid w:val="00700274"/>
    <w:rsid w:val="00700B84"/>
    <w:rsid w:val="00701047"/>
    <w:rsid w:val="00701D2D"/>
    <w:rsid w:val="00701F47"/>
    <w:rsid w:val="00703103"/>
    <w:rsid w:val="007061F8"/>
    <w:rsid w:val="007063B2"/>
    <w:rsid w:val="00707DB7"/>
    <w:rsid w:val="00710CEA"/>
    <w:rsid w:val="007119E8"/>
    <w:rsid w:val="00711AF4"/>
    <w:rsid w:val="007149F9"/>
    <w:rsid w:val="007156A0"/>
    <w:rsid w:val="00715842"/>
    <w:rsid w:val="00715C38"/>
    <w:rsid w:val="0071660A"/>
    <w:rsid w:val="007172A9"/>
    <w:rsid w:val="007202DD"/>
    <w:rsid w:val="00720A2A"/>
    <w:rsid w:val="007212B8"/>
    <w:rsid w:val="007216F0"/>
    <w:rsid w:val="00723F5F"/>
    <w:rsid w:val="00725681"/>
    <w:rsid w:val="00725953"/>
    <w:rsid w:val="00726202"/>
    <w:rsid w:val="00726A80"/>
    <w:rsid w:val="007271E9"/>
    <w:rsid w:val="00731135"/>
    <w:rsid w:val="007349DB"/>
    <w:rsid w:val="007374D3"/>
    <w:rsid w:val="00740405"/>
    <w:rsid w:val="0074119D"/>
    <w:rsid w:val="007428D9"/>
    <w:rsid w:val="00742BAC"/>
    <w:rsid w:val="007430A9"/>
    <w:rsid w:val="00743DAC"/>
    <w:rsid w:val="00744DD7"/>
    <w:rsid w:val="007466D2"/>
    <w:rsid w:val="00746CE3"/>
    <w:rsid w:val="007559AE"/>
    <w:rsid w:val="00755C48"/>
    <w:rsid w:val="00755E1A"/>
    <w:rsid w:val="0075692D"/>
    <w:rsid w:val="0075783C"/>
    <w:rsid w:val="00763A18"/>
    <w:rsid w:val="00763B6B"/>
    <w:rsid w:val="007646CE"/>
    <w:rsid w:val="00766356"/>
    <w:rsid w:val="00767CFE"/>
    <w:rsid w:val="00770C35"/>
    <w:rsid w:val="007711F3"/>
    <w:rsid w:val="00771B06"/>
    <w:rsid w:val="00772E99"/>
    <w:rsid w:val="00774C30"/>
    <w:rsid w:val="00774F49"/>
    <w:rsid w:val="00775415"/>
    <w:rsid w:val="00775444"/>
    <w:rsid w:val="007763C4"/>
    <w:rsid w:val="00777B8B"/>
    <w:rsid w:val="00780694"/>
    <w:rsid w:val="0078194B"/>
    <w:rsid w:val="00781E66"/>
    <w:rsid w:val="0078368A"/>
    <w:rsid w:val="00783BCD"/>
    <w:rsid w:val="0078490E"/>
    <w:rsid w:val="00790F4A"/>
    <w:rsid w:val="007911CB"/>
    <w:rsid w:val="00793169"/>
    <w:rsid w:val="0079585A"/>
    <w:rsid w:val="00797C32"/>
    <w:rsid w:val="00797E54"/>
    <w:rsid w:val="007A1EE9"/>
    <w:rsid w:val="007A3683"/>
    <w:rsid w:val="007A469A"/>
    <w:rsid w:val="007A477E"/>
    <w:rsid w:val="007A5D0E"/>
    <w:rsid w:val="007A7425"/>
    <w:rsid w:val="007B0CA6"/>
    <w:rsid w:val="007B4EBF"/>
    <w:rsid w:val="007B6744"/>
    <w:rsid w:val="007B7148"/>
    <w:rsid w:val="007B76D9"/>
    <w:rsid w:val="007C10BB"/>
    <w:rsid w:val="007C14A9"/>
    <w:rsid w:val="007C3F1E"/>
    <w:rsid w:val="007C48D5"/>
    <w:rsid w:val="007C48F9"/>
    <w:rsid w:val="007C536A"/>
    <w:rsid w:val="007C5A58"/>
    <w:rsid w:val="007C6462"/>
    <w:rsid w:val="007D0290"/>
    <w:rsid w:val="007D1429"/>
    <w:rsid w:val="007D1CF2"/>
    <w:rsid w:val="007D25F0"/>
    <w:rsid w:val="007D298F"/>
    <w:rsid w:val="007D56D0"/>
    <w:rsid w:val="007E0FF5"/>
    <w:rsid w:val="007E1C71"/>
    <w:rsid w:val="007E1E87"/>
    <w:rsid w:val="007E2739"/>
    <w:rsid w:val="007F2B20"/>
    <w:rsid w:val="007F2CCB"/>
    <w:rsid w:val="007F3C3E"/>
    <w:rsid w:val="007F4B9A"/>
    <w:rsid w:val="007F4EAB"/>
    <w:rsid w:val="007F4FEA"/>
    <w:rsid w:val="007F6E21"/>
    <w:rsid w:val="007F76D7"/>
    <w:rsid w:val="0080275F"/>
    <w:rsid w:val="008027A9"/>
    <w:rsid w:val="00805BAC"/>
    <w:rsid w:val="00811E7D"/>
    <w:rsid w:val="00811E9F"/>
    <w:rsid w:val="00814BDF"/>
    <w:rsid w:val="008157A3"/>
    <w:rsid w:val="008159F9"/>
    <w:rsid w:val="00821495"/>
    <w:rsid w:val="00821F0E"/>
    <w:rsid w:val="00822F72"/>
    <w:rsid w:val="00823714"/>
    <w:rsid w:val="00825B6C"/>
    <w:rsid w:val="00825F6F"/>
    <w:rsid w:val="00826735"/>
    <w:rsid w:val="0083115B"/>
    <w:rsid w:val="00831661"/>
    <w:rsid w:val="00833B02"/>
    <w:rsid w:val="00833BD5"/>
    <w:rsid w:val="00835070"/>
    <w:rsid w:val="00840408"/>
    <w:rsid w:val="00842DC5"/>
    <w:rsid w:val="00843156"/>
    <w:rsid w:val="00845AE4"/>
    <w:rsid w:val="0084607F"/>
    <w:rsid w:val="00846C82"/>
    <w:rsid w:val="008502AF"/>
    <w:rsid w:val="008503C5"/>
    <w:rsid w:val="00851ABD"/>
    <w:rsid w:val="00852363"/>
    <w:rsid w:val="0085446A"/>
    <w:rsid w:val="00857FE2"/>
    <w:rsid w:val="00860924"/>
    <w:rsid w:val="008645B3"/>
    <w:rsid w:val="008712FF"/>
    <w:rsid w:val="00871FCA"/>
    <w:rsid w:val="00873468"/>
    <w:rsid w:val="00874BA5"/>
    <w:rsid w:val="00875DB1"/>
    <w:rsid w:val="00876300"/>
    <w:rsid w:val="00884AE9"/>
    <w:rsid w:val="0088631F"/>
    <w:rsid w:val="008875E5"/>
    <w:rsid w:val="00890F31"/>
    <w:rsid w:val="00892BE6"/>
    <w:rsid w:val="00893D74"/>
    <w:rsid w:val="00894D4D"/>
    <w:rsid w:val="00894DC4"/>
    <w:rsid w:val="00897CF2"/>
    <w:rsid w:val="008A0B17"/>
    <w:rsid w:val="008A2778"/>
    <w:rsid w:val="008A4EAF"/>
    <w:rsid w:val="008A5FA6"/>
    <w:rsid w:val="008A7DF6"/>
    <w:rsid w:val="008B0721"/>
    <w:rsid w:val="008B2F90"/>
    <w:rsid w:val="008B3AFD"/>
    <w:rsid w:val="008B3F89"/>
    <w:rsid w:val="008B4C89"/>
    <w:rsid w:val="008B6C8E"/>
    <w:rsid w:val="008C2530"/>
    <w:rsid w:val="008C3381"/>
    <w:rsid w:val="008C37B1"/>
    <w:rsid w:val="008C470E"/>
    <w:rsid w:val="008C4EC3"/>
    <w:rsid w:val="008C4FFB"/>
    <w:rsid w:val="008D073A"/>
    <w:rsid w:val="008D238A"/>
    <w:rsid w:val="008D26F2"/>
    <w:rsid w:val="008D425C"/>
    <w:rsid w:val="008D5786"/>
    <w:rsid w:val="008D5E56"/>
    <w:rsid w:val="008E0400"/>
    <w:rsid w:val="008E0DB2"/>
    <w:rsid w:val="008E1DA2"/>
    <w:rsid w:val="008E2ABD"/>
    <w:rsid w:val="008E2FFA"/>
    <w:rsid w:val="008E462D"/>
    <w:rsid w:val="008F2C79"/>
    <w:rsid w:val="008F3771"/>
    <w:rsid w:val="008F3EA2"/>
    <w:rsid w:val="008F4C1A"/>
    <w:rsid w:val="008F54F9"/>
    <w:rsid w:val="008F62FB"/>
    <w:rsid w:val="0090167F"/>
    <w:rsid w:val="00901DF3"/>
    <w:rsid w:val="00901F1E"/>
    <w:rsid w:val="00902328"/>
    <w:rsid w:val="00903467"/>
    <w:rsid w:val="00903D36"/>
    <w:rsid w:val="00904AFB"/>
    <w:rsid w:val="0090741C"/>
    <w:rsid w:val="00907E44"/>
    <w:rsid w:val="009106F5"/>
    <w:rsid w:val="00911D59"/>
    <w:rsid w:val="009127D3"/>
    <w:rsid w:val="009157B0"/>
    <w:rsid w:val="009157F7"/>
    <w:rsid w:val="009167BC"/>
    <w:rsid w:val="0091710F"/>
    <w:rsid w:val="00921391"/>
    <w:rsid w:val="00921CBD"/>
    <w:rsid w:val="009229C0"/>
    <w:rsid w:val="00924B80"/>
    <w:rsid w:val="00926EA4"/>
    <w:rsid w:val="00926FFB"/>
    <w:rsid w:val="0093172C"/>
    <w:rsid w:val="009353AB"/>
    <w:rsid w:val="00936AD5"/>
    <w:rsid w:val="00940D82"/>
    <w:rsid w:val="009410F0"/>
    <w:rsid w:val="00943D9A"/>
    <w:rsid w:val="009463D6"/>
    <w:rsid w:val="00946BB0"/>
    <w:rsid w:val="009503A8"/>
    <w:rsid w:val="00950490"/>
    <w:rsid w:val="00950D77"/>
    <w:rsid w:val="00951D98"/>
    <w:rsid w:val="00952536"/>
    <w:rsid w:val="009559BE"/>
    <w:rsid w:val="00955A81"/>
    <w:rsid w:val="00957487"/>
    <w:rsid w:val="00957BF7"/>
    <w:rsid w:val="009608B3"/>
    <w:rsid w:val="00960C07"/>
    <w:rsid w:val="009612CA"/>
    <w:rsid w:val="0096532C"/>
    <w:rsid w:val="00966078"/>
    <w:rsid w:val="009668D2"/>
    <w:rsid w:val="00966BDF"/>
    <w:rsid w:val="009701A3"/>
    <w:rsid w:val="0097152E"/>
    <w:rsid w:val="00972004"/>
    <w:rsid w:val="009727CA"/>
    <w:rsid w:val="00975AAC"/>
    <w:rsid w:val="009765C0"/>
    <w:rsid w:val="00980319"/>
    <w:rsid w:val="00983103"/>
    <w:rsid w:val="00986E76"/>
    <w:rsid w:val="0099144A"/>
    <w:rsid w:val="00994A5A"/>
    <w:rsid w:val="00995D03"/>
    <w:rsid w:val="00996EFA"/>
    <w:rsid w:val="009A2D15"/>
    <w:rsid w:val="009B0774"/>
    <w:rsid w:val="009B18C2"/>
    <w:rsid w:val="009B41FD"/>
    <w:rsid w:val="009B47D3"/>
    <w:rsid w:val="009B5503"/>
    <w:rsid w:val="009B7039"/>
    <w:rsid w:val="009C1614"/>
    <w:rsid w:val="009C4173"/>
    <w:rsid w:val="009C5D23"/>
    <w:rsid w:val="009C5E01"/>
    <w:rsid w:val="009D1CB5"/>
    <w:rsid w:val="009D2CA2"/>
    <w:rsid w:val="009D33B1"/>
    <w:rsid w:val="009E1482"/>
    <w:rsid w:val="009E2B3B"/>
    <w:rsid w:val="009E4481"/>
    <w:rsid w:val="009E4D3C"/>
    <w:rsid w:val="009E6E3F"/>
    <w:rsid w:val="009F1505"/>
    <w:rsid w:val="009F353C"/>
    <w:rsid w:val="009F631F"/>
    <w:rsid w:val="009F7275"/>
    <w:rsid w:val="00A00782"/>
    <w:rsid w:val="00A01687"/>
    <w:rsid w:val="00A022BB"/>
    <w:rsid w:val="00A028B4"/>
    <w:rsid w:val="00A03A18"/>
    <w:rsid w:val="00A04E1F"/>
    <w:rsid w:val="00A05DAA"/>
    <w:rsid w:val="00A076BD"/>
    <w:rsid w:val="00A07E5C"/>
    <w:rsid w:val="00A07FC8"/>
    <w:rsid w:val="00A105F9"/>
    <w:rsid w:val="00A10782"/>
    <w:rsid w:val="00A10D7F"/>
    <w:rsid w:val="00A13D06"/>
    <w:rsid w:val="00A16A9A"/>
    <w:rsid w:val="00A1739C"/>
    <w:rsid w:val="00A20BAE"/>
    <w:rsid w:val="00A21C44"/>
    <w:rsid w:val="00A22C2C"/>
    <w:rsid w:val="00A23A6D"/>
    <w:rsid w:val="00A23E5F"/>
    <w:rsid w:val="00A27060"/>
    <w:rsid w:val="00A308F6"/>
    <w:rsid w:val="00A320C6"/>
    <w:rsid w:val="00A32170"/>
    <w:rsid w:val="00A32BB8"/>
    <w:rsid w:val="00A334B5"/>
    <w:rsid w:val="00A341C9"/>
    <w:rsid w:val="00A34F88"/>
    <w:rsid w:val="00A35495"/>
    <w:rsid w:val="00A3651E"/>
    <w:rsid w:val="00A3755D"/>
    <w:rsid w:val="00A40BF7"/>
    <w:rsid w:val="00A4201C"/>
    <w:rsid w:val="00A43260"/>
    <w:rsid w:val="00A43F91"/>
    <w:rsid w:val="00A475BA"/>
    <w:rsid w:val="00A53700"/>
    <w:rsid w:val="00A55187"/>
    <w:rsid w:val="00A5547F"/>
    <w:rsid w:val="00A557B3"/>
    <w:rsid w:val="00A55927"/>
    <w:rsid w:val="00A55CC8"/>
    <w:rsid w:val="00A56D43"/>
    <w:rsid w:val="00A606EE"/>
    <w:rsid w:val="00A63A6F"/>
    <w:rsid w:val="00A644F1"/>
    <w:rsid w:val="00A65917"/>
    <w:rsid w:val="00A65A37"/>
    <w:rsid w:val="00A6687A"/>
    <w:rsid w:val="00A66A89"/>
    <w:rsid w:val="00A67AD0"/>
    <w:rsid w:val="00A71A4C"/>
    <w:rsid w:val="00A71F5A"/>
    <w:rsid w:val="00A732F1"/>
    <w:rsid w:val="00A771F6"/>
    <w:rsid w:val="00A84041"/>
    <w:rsid w:val="00A84ACC"/>
    <w:rsid w:val="00A853DD"/>
    <w:rsid w:val="00A860A4"/>
    <w:rsid w:val="00A86C36"/>
    <w:rsid w:val="00A91097"/>
    <w:rsid w:val="00A93889"/>
    <w:rsid w:val="00A96BDB"/>
    <w:rsid w:val="00A96FE3"/>
    <w:rsid w:val="00A97CE4"/>
    <w:rsid w:val="00A97F5F"/>
    <w:rsid w:val="00AA2B28"/>
    <w:rsid w:val="00AA398B"/>
    <w:rsid w:val="00AA3AE7"/>
    <w:rsid w:val="00AA5E47"/>
    <w:rsid w:val="00AA7939"/>
    <w:rsid w:val="00AB2177"/>
    <w:rsid w:val="00AB3B8E"/>
    <w:rsid w:val="00AB4216"/>
    <w:rsid w:val="00AB69E7"/>
    <w:rsid w:val="00AB6C17"/>
    <w:rsid w:val="00AB7912"/>
    <w:rsid w:val="00AC224A"/>
    <w:rsid w:val="00AC28C1"/>
    <w:rsid w:val="00AC7BE6"/>
    <w:rsid w:val="00AD102C"/>
    <w:rsid w:val="00AD54BF"/>
    <w:rsid w:val="00AD5A62"/>
    <w:rsid w:val="00AD6E96"/>
    <w:rsid w:val="00AE05DE"/>
    <w:rsid w:val="00AE1A56"/>
    <w:rsid w:val="00AE21D6"/>
    <w:rsid w:val="00AE4FF0"/>
    <w:rsid w:val="00AE70F2"/>
    <w:rsid w:val="00AE725C"/>
    <w:rsid w:val="00AE764A"/>
    <w:rsid w:val="00AF2996"/>
    <w:rsid w:val="00AF4241"/>
    <w:rsid w:val="00AF458D"/>
    <w:rsid w:val="00AF545B"/>
    <w:rsid w:val="00AF5956"/>
    <w:rsid w:val="00AF735D"/>
    <w:rsid w:val="00AF792F"/>
    <w:rsid w:val="00B01F66"/>
    <w:rsid w:val="00B0214B"/>
    <w:rsid w:val="00B03FAB"/>
    <w:rsid w:val="00B05CCE"/>
    <w:rsid w:val="00B07356"/>
    <w:rsid w:val="00B13268"/>
    <w:rsid w:val="00B13BAE"/>
    <w:rsid w:val="00B1435B"/>
    <w:rsid w:val="00B1450A"/>
    <w:rsid w:val="00B1496D"/>
    <w:rsid w:val="00B16B7A"/>
    <w:rsid w:val="00B21702"/>
    <w:rsid w:val="00B2210C"/>
    <w:rsid w:val="00B223EC"/>
    <w:rsid w:val="00B22B04"/>
    <w:rsid w:val="00B22B1C"/>
    <w:rsid w:val="00B248A0"/>
    <w:rsid w:val="00B25D53"/>
    <w:rsid w:val="00B26DA7"/>
    <w:rsid w:val="00B26DBA"/>
    <w:rsid w:val="00B305A3"/>
    <w:rsid w:val="00B310D2"/>
    <w:rsid w:val="00B31B36"/>
    <w:rsid w:val="00B32951"/>
    <w:rsid w:val="00B32D1F"/>
    <w:rsid w:val="00B33DD9"/>
    <w:rsid w:val="00B342CF"/>
    <w:rsid w:val="00B3507C"/>
    <w:rsid w:val="00B36428"/>
    <w:rsid w:val="00B37733"/>
    <w:rsid w:val="00B403E0"/>
    <w:rsid w:val="00B43777"/>
    <w:rsid w:val="00B45CA6"/>
    <w:rsid w:val="00B53901"/>
    <w:rsid w:val="00B53C1D"/>
    <w:rsid w:val="00B53C83"/>
    <w:rsid w:val="00B55709"/>
    <w:rsid w:val="00B61B77"/>
    <w:rsid w:val="00B63005"/>
    <w:rsid w:val="00B646F3"/>
    <w:rsid w:val="00B651FF"/>
    <w:rsid w:val="00B6613D"/>
    <w:rsid w:val="00B71A30"/>
    <w:rsid w:val="00B7319F"/>
    <w:rsid w:val="00B731E7"/>
    <w:rsid w:val="00B748B2"/>
    <w:rsid w:val="00B7510E"/>
    <w:rsid w:val="00B754F6"/>
    <w:rsid w:val="00B76DA7"/>
    <w:rsid w:val="00B809DF"/>
    <w:rsid w:val="00B81096"/>
    <w:rsid w:val="00B82056"/>
    <w:rsid w:val="00B833B0"/>
    <w:rsid w:val="00B839A7"/>
    <w:rsid w:val="00B83AC4"/>
    <w:rsid w:val="00B84AAD"/>
    <w:rsid w:val="00B856F2"/>
    <w:rsid w:val="00B86215"/>
    <w:rsid w:val="00B90F0A"/>
    <w:rsid w:val="00B9487C"/>
    <w:rsid w:val="00B94DC5"/>
    <w:rsid w:val="00B96358"/>
    <w:rsid w:val="00B96A23"/>
    <w:rsid w:val="00BA0FAE"/>
    <w:rsid w:val="00BA4A75"/>
    <w:rsid w:val="00BA5A69"/>
    <w:rsid w:val="00BA5EDA"/>
    <w:rsid w:val="00BA73A8"/>
    <w:rsid w:val="00BA78BD"/>
    <w:rsid w:val="00BB495E"/>
    <w:rsid w:val="00BC0296"/>
    <w:rsid w:val="00BC342B"/>
    <w:rsid w:val="00BC427B"/>
    <w:rsid w:val="00BC4644"/>
    <w:rsid w:val="00BC48F7"/>
    <w:rsid w:val="00BC7C7A"/>
    <w:rsid w:val="00BD0B3E"/>
    <w:rsid w:val="00BD1D46"/>
    <w:rsid w:val="00BD353D"/>
    <w:rsid w:val="00BD361B"/>
    <w:rsid w:val="00BD4090"/>
    <w:rsid w:val="00BE47EC"/>
    <w:rsid w:val="00BE4FA6"/>
    <w:rsid w:val="00BE692E"/>
    <w:rsid w:val="00BE7E82"/>
    <w:rsid w:val="00BE7FDD"/>
    <w:rsid w:val="00BF046B"/>
    <w:rsid w:val="00BF2354"/>
    <w:rsid w:val="00BF2864"/>
    <w:rsid w:val="00BF333A"/>
    <w:rsid w:val="00BF4EAF"/>
    <w:rsid w:val="00C004A8"/>
    <w:rsid w:val="00C0108D"/>
    <w:rsid w:val="00C03575"/>
    <w:rsid w:val="00C041B3"/>
    <w:rsid w:val="00C07326"/>
    <w:rsid w:val="00C11AF6"/>
    <w:rsid w:val="00C14CB1"/>
    <w:rsid w:val="00C14DD7"/>
    <w:rsid w:val="00C151C9"/>
    <w:rsid w:val="00C1623F"/>
    <w:rsid w:val="00C1730F"/>
    <w:rsid w:val="00C175E2"/>
    <w:rsid w:val="00C1766D"/>
    <w:rsid w:val="00C20203"/>
    <w:rsid w:val="00C20C45"/>
    <w:rsid w:val="00C214A0"/>
    <w:rsid w:val="00C21A94"/>
    <w:rsid w:val="00C2714A"/>
    <w:rsid w:val="00C301F4"/>
    <w:rsid w:val="00C33162"/>
    <w:rsid w:val="00C3368E"/>
    <w:rsid w:val="00C346F8"/>
    <w:rsid w:val="00C368ED"/>
    <w:rsid w:val="00C36DB1"/>
    <w:rsid w:val="00C378F8"/>
    <w:rsid w:val="00C4100C"/>
    <w:rsid w:val="00C42979"/>
    <w:rsid w:val="00C42DC8"/>
    <w:rsid w:val="00C446B3"/>
    <w:rsid w:val="00C45C91"/>
    <w:rsid w:val="00C53EA7"/>
    <w:rsid w:val="00C543DF"/>
    <w:rsid w:val="00C60A89"/>
    <w:rsid w:val="00C6124F"/>
    <w:rsid w:val="00C633EA"/>
    <w:rsid w:val="00C64C48"/>
    <w:rsid w:val="00C65EA0"/>
    <w:rsid w:val="00C70859"/>
    <w:rsid w:val="00C72024"/>
    <w:rsid w:val="00C75481"/>
    <w:rsid w:val="00C75E54"/>
    <w:rsid w:val="00C7681B"/>
    <w:rsid w:val="00C7723F"/>
    <w:rsid w:val="00C77867"/>
    <w:rsid w:val="00C82C7E"/>
    <w:rsid w:val="00C83846"/>
    <w:rsid w:val="00C84485"/>
    <w:rsid w:val="00C87B7C"/>
    <w:rsid w:val="00C917CB"/>
    <w:rsid w:val="00C9372F"/>
    <w:rsid w:val="00C94201"/>
    <w:rsid w:val="00C94FEB"/>
    <w:rsid w:val="00C963BB"/>
    <w:rsid w:val="00C9722C"/>
    <w:rsid w:val="00CA030C"/>
    <w:rsid w:val="00CA164B"/>
    <w:rsid w:val="00CA42C1"/>
    <w:rsid w:val="00CB565D"/>
    <w:rsid w:val="00CB57A0"/>
    <w:rsid w:val="00CB5B1B"/>
    <w:rsid w:val="00CB6CDA"/>
    <w:rsid w:val="00CB76A2"/>
    <w:rsid w:val="00CC48EA"/>
    <w:rsid w:val="00CC5E0F"/>
    <w:rsid w:val="00CC7D27"/>
    <w:rsid w:val="00CD119C"/>
    <w:rsid w:val="00CD4D95"/>
    <w:rsid w:val="00CD580F"/>
    <w:rsid w:val="00CD619B"/>
    <w:rsid w:val="00CD6F48"/>
    <w:rsid w:val="00CD7990"/>
    <w:rsid w:val="00CE390D"/>
    <w:rsid w:val="00CE53A4"/>
    <w:rsid w:val="00CE644D"/>
    <w:rsid w:val="00CE7130"/>
    <w:rsid w:val="00CF0438"/>
    <w:rsid w:val="00CF22D0"/>
    <w:rsid w:val="00CF2433"/>
    <w:rsid w:val="00CF2B21"/>
    <w:rsid w:val="00CF2D18"/>
    <w:rsid w:val="00CF3D13"/>
    <w:rsid w:val="00CF4049"/>
    <w:rsid w:val="00CF7828"/>
    <w:rsid w:val="00D00272"/>
    <w:rsid w:val="00D055FF"/>
    <w:rsid w:val="00D05AAB"/>
    <w:rsid w:val="00D0759B"/>
    <w:rsid w:val="00D108A2"/>
    <w:rsid w:val="00D120A8"/>
    <w:rsid w:val="00D14E71"/>
    <w:rsid w:val="00D1614D"/>
    <w:rsid w:val="00D17342"/>
    <w:rsid w:val="00D20201"/>
    <w:rsid w:val="00D22A2D"/>
    <w:rsid w:val="00D24203"/>
    <w:rsid w:val="00D279EB"/>
    <w:rsid w:val="00D36E99"/>
    <w:rsid w:val="00D36F8A"/>
    <w:rsid w:val="00D37B33"/>
    <w:rsid w:val="00D40626"/>
    <w:rsid w:val="00D411CB"/>
    <w:rsid w:val="00D42FB9"/>
    <w:rsid w:val="00D441F4"/>
    <w:rsid w:val="00D44622"/>
    <w:rsid w:val="00D4540A"/>
    <w:rsid w:val="00D46C62"/>
    <w:rsid w:val="00D51FCD"/>
    <w:rsid w:val="00D52D79"/>
    <w:rsid w:val="00D55743"/>
    <w:rsid w:val="00D55D22"/>
    <w:rsid w:val="00D55F94"/>
    <w:rsid w:val="00D56206"/>
    <w:rsid w:val="00D60F73"/>
    <w:rsid w:val="00D652FB"/>
    <w:rsid w:val="00D71278"/>
    <w:rsid w:val="00D76301"/>
    <w:rsid w:val="00D765F7"/>
    <w:rsid w:val="00D76E04"/>
    <w:rsid w:val="00D836A6"/>
    <w:rsid w:val="00D83E29"/>
    <w:rsid w:val="00D84FBF"/>
    <w:rsid w:val="00D854A0"/>
    <w:rsid w:val="00D9001A"/>
    <w:rsid w:val="00D918EC"/>
    <w:rsid w:val="00D9270F"/>
    <w:rsid w:val="00D92DAA"/>
    <w:rsid w:val="00D95EBB"/>
    <w:rsid w:val="00D96602"/>
    <w:rsid w:val="00DA0C59"/>
    <w:rsid w:val="00DA1722"/>
    <w:rsid w:val="00DA1E49"/>
    <w:rsid w:val="00DA31C4"/>
    <w:rsid w:val="00DA3AD0"/>
    <w:rsid w:val="00DA3D28"/>
    <w:rsid w:val="00DA5200"/>
    <w:rsid w:val="00DA5CF1"/>
    <w:rsid w:val="00DA63F4"/>
    <w:rsid w:val="00DA6717"/>
    <w:rsid w:val="00DA6C8A"/>
    <w:rsid w:val="00DA7043"/>
    <w:rsid w:val="00DA7121"/>
    <w:rsid w:val="00DB03D2"/>
    <w:rsid w:val="00DB1356"/>
    <w:rsid w:val="00DB1C6F"/>
    <w:rsid w:val="00DB2E54"/>
    <w:rsid w:val="00DB5960"/>
    <w:rsid w:val="00DC06F0"/>
    <w:rsid w:val="00DC06F8"/>
    <w:rsid w:val="00DC09DD"/>
    <w:rsid w:val="00DC0E00"/>
    <w:rsid w:val="00DC16CC"/>
    <w:rsid w:val="00DC4B0E"/>
    <w:rsid w:val="00DC4FBC"/>
    <w:rsid w:val="00DC56BE"/>
    <w:rsid w:val="00DC7B5F"/>
    <w:rsid w:val="00DD0452"/>
    <w:rsid w:val="00DD1762"/>
    <w:rsid w:val="00DD290E"/>
    <w:rsid w:val="00DD482D"/>
    <w:rsid w:val="00DD63EA"/>
    <w:rsid w:val="00DE0A5F"/>
    <w:rsid w:val="00DE195F"/>
    <w:rsid w:val="00DE3119"/>
    <w:rsid w:val="00DE3C88"/>
    <w:rsid w:val="00DE40C0"/>
    <w:rsid w:val="00DE4AA9"/>
    <w:rsid w:val="00DE4DE0"/>
    <w:rsid w:val="00DE6898"/>
    <w:rsid w:val="00DE76B1"/>
    <w:rsid w:val="00DF0FBD"/>
    <w:rsid w:val="00DF2354"/>
    <w:rsid w:val="00DF6DF4"/>
    <w:rsid w:val="00DF7056"/>
    <w:rsid w:val="00DF7B20"/>
    <w:rsid w:val="00E00207"/>
    <w:rsid w:val="00E024C9"/>
    <w:rsid w:val="00E0440E"/>
    <w:rsid w:val="00E049BA"/>
    <w:rsid w:val="00E04E9F"/>
    <w:rsid w:val="00E04FC0"/>
    <w:rsid w:val="00E06504"/>
    <w:rsid w:val="00E07D98"/>
    <w:rsid w:val="00E10C97"/>
    <w:rsid w:val="00E10D28"/>
    <w:rsid w:val="00E124FE"/>
    <w:rsid w:val="00E128F8"/>
    <w:rsid w:val="00E13CC0"/>
    <w:rsid w:val="00E15E54"/>
    <w:rsid w:val="00E171EA"/>
    <w:rsid w:val="00E21BBD"/>
    <w:rsid w:val="00E22FC2"/>
    <w:rsid w:val="00E24571"/>
    <w:rsid w:val="00E24C4D"/>
    <w:rsid w:val="00E278F6"/>
    <w:rsid w:val="00E32E27"/>
    <w:rsid w:val="00E3323B"/>
    <w:rsid w:val="00E361C2"/>
    <w:rsid w:val="00E37E84"/>
    <w:rsid w:val="00E408B9"/>
    <w:rsid w:val="00E416AE"/>
    <w:rsid w:val="00E43148"/>
    <w:rsid w:val="00E43DB1"/>
    <w:rsid w:val="00E43E32"/>
    <w:rsid w:val="00E45A0A"/>
    <w:rsid w:val="00E501E3"/>
    <w:rsid w:val="00E50A5A"/>
    <w:rsid w:val="00E50FD9"/>
    <w:rsid w:val="00E51ED7"/>
    <w:rsid w:val="00E544DB"/>
    <w:rsid w:val="00E61B7C"/>
    <w:rsid w:val="00E63227"/>
    <w:rsid w:val="00E633BD"/>
    <w:rsid w:val="00E6389A"/>
    <w:rsid w:val="00E63958"/>
    <w:rsid w:val="00E6470E"/>
    <w:rsid w:val="00E64A72"/>
    <w:rsid w:val="00E65E8E"/>
    <w:rsid w:val="00E67894"/>
    <w:rsid w:val="00E67FCE"/>
    <w:rsid w:val="00E7057F"/>
    <w:rsid w:val="00E72A04"/>
    <w:rsid w:val="00E72A78"/>
    <w:rsid w:val="00E75B22"/>
    <w:rsid w:val="00E80E5E"/>
    <w:rsid w:val="00E8377D"/>
    <w:rsid w:val="00E8638A"/>
    <w:rsid w:val="00E921C2"/>
    <w:rsid w:val="00E92D1E"/>
    <w:rsid w:val="00E944F7"/>
    <w:rsid w:val="00E94BED"/>
    <w:rsid w:val="00E96E00"/>
    <w:rsid w:val="00E979EC"/>
    <w:rsid w:val="00EA171F"/>
    <w:rsid w:val="00EA3252"/>
    <w:rsid w:val="00EA584B"/>
    <w:rsid w:val="00EB211E"/>
    <w:rsid w:val="00EB3FB3"/>
    <w:rsid w:val="00EB4077"/>
    <w:rsid w:val="00EB51D1"/>
    <w:rsid w:val="00EB5B36"/>
    <w:rsid w:val="00EB6DE3"/>
    <w:rsid w:val="00EC14F6"/>
    <w:rsid w:val="00EC3676"/>
    <w:rsid w:val="00ED11F0"/>
    <w:rsid w:val="00ED1532"/>
    <w:rsid w:val="00ED2A52"/>
    <w:rsid w:val="00ED2DC1"/>
    <w:rsid w:val="00ED5BAF"/>
    <w:rsid w:val="00ED62A4"/>
    <w:rsid w:val="00ED76BB"/>
    <w:rsid w:val="00ED7965"/>
    <w:rsid w:val="00EE089A"/>
    <w:rsid w:val="00EE0F69"/>
    <w:rsid w:val="00EE1204"/>
    <w:rsid w:val="00EE226D"/>
    <w:rsid w:val="00EE2E82"/>
    <w:rsid w:val="00EE4A9D"/>
    <w:rsid w:val="00EE4C6F"/>
    <w:rsid w:val="00EE55A9"/>
    <w:rsid w:val="00EE5DC3"/>
    <w:rsid w:val="00EE62D3"/>
    <w:rsid w:val="00EE7F38"/>
    <w:rsid w:val="00EF0CAD"/>
    <w:rsid w:val="00EF0CC2"/>
    <w:rsid w:val="00EF1E1D"/>
    <w:rsid w:val="00EF428F"/>
    <w:rsid w:val="00EF42B5"/>
    <w:rsid w:val="00EF4E04"/>
    <w:rsid w:val="00EF4F89"/>
    <w:rsid w:val="00EF5918"/>
    <w:rsid w:val="00EF73A6"/>
    <w:rsid w:val="00F0036A"/>
    <w:rsid w:val="00F014D1"/>
    <w:rsid w:val="00F040A1"/>
    <w:rsid w:val="00F040BC"/>
    <w:rsid w:val="00F05417"/>
    <w:rsid w:val="00F076F2"/>
    <w:rsid w:val="00F10B67"/>
    <w:rsid w:val="00F120F4"/>
    <w:rsid w:val="00F12EA2"/>
    <w:rsid w:val="00F13274"/>
    <w:rsid w:val="00F13AF0"/>
    <w:rsid w:val="00F17A01"/>
    <w:rsid w:val="00F20892"/>
    <w:rsid w:val="00F20BAA"/>
    <w:rsid w:val="00F22590"/>
    <w:rsid w:val="00F231F9"/>
    <w:rsid w:val="00F23A7F"/>
    <w:rsid w:val="00F2559B"/>
    <w:rsid w:val="00F261AD"/>
    <w:rsid w:val="00F3013D"/>
    <w:rsid w:val="00F327E0"/>
    <w:rsid w:val="00F3284F"/>
    <w:rsid w:val="00F32E18"/>
    <w:rsid w:val="00F34953"/>
    <w:rsid w:val="00F34D98"/>
    <w:rsid w:val="00F4216A"/>
    <w:rsid w:val="00F44771"/>
    <w:rsid w:val="00F44EF0"/>
    <w:rsid w:val="00F4533B"/>
    <w:rsid w:val="00F4551B"/>
    <w:rsid w:val="00F53B23"/>
    <w:rsid w:val="00F572D6"/>
    <w:rsid w:val="00F6390B"/>
    <w:rsid w:val="00F643D3"/>
    <w:rsid w:val="00F6533F"/>
    <w:rsid w:val="00F67633"/>
    <w:rsid w:val="00F67E26"/>
    <w:rsid w:val="00F701B8"/>
    <w:rsid w:val="00F713E9"/>
    <w:rsid w:val="00F80B69"/>
    <w:rsid w:val="00F80C3E"/>
    <w:rsid w:val="00F82894"/>
    <w:rsid w:val="00F86514"/>
    <w:rsid w:val="00F87121"/>
    <w:rsid w:val="00F94EC3"/>
    <w:rsid w:val="00F95A0E"/>
    <w:rsid w:val="00F964A2"/>
    <w:rsid w:val="00F9666E"/>
    <w:rsid w:val="00FA09BA"/>
    <w:rsid w:val="00FA13E0"/>
    <w:rsid w:val="00FA193F"/>
    <w:rsid w:val="00FA2A3A"/>
    <w:rsid w:val="00FA328C"/>
    <w:rsid w:val="00FA3824"/>
    <w:rsid w:val="00FA6A81"/>
    <w:rsid w:val="00FA6D92"/>
    <w:rsid w:val="00FB1619"/>
    <w:rsid w:val="00FB1BAC"/>
    <w:rsid w:val="00FB2547"/>
    <w:rsid w:val="00FB3E72"/>
    <w:rsid w:val="00FB5816"/>
    <w:rsid w:val="00FC12F2"/>
    <w:rsid w:val="00FC7DAD"/>
    <w:rsid w:val="00FD1583"/>
    <w:rsid w:val="00FD3A65"/>
    <w:rsid w:val="00FD3F75"/>
    <w:rsid w:val="00FD65A7"/>
    <w:rsid w:val="00FD67EE"/>
    <w:rsid w:val="00FE1AE2"/>
    <w:rsid w:val="00FE1EA5"/>
    <w:rsid w:val="00FE20E0"/>
    <w:rsid w:val="00FE2782"/>
    <w:rsid w:val="00FE3FE1"/>
    <w:rsid w:val="00FF0DCA"/>
    <w:rsid w:val="00FF27AA"/>
    <w:rsid w:val="00FF2EAD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A77E7-1795-47A7-BBAC-1BBC799B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7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7F3C3E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3">
    <w:name w:val="heading 3"/>
    <w:basedOn w:val="a"/>
    <w:next w:val="a"/>
    <w:qFormat/>
    <w:rsid w:val="009B70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B7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33D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4E606C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link w:val="90"/>
    <w:qFormat/>
    <w:rsid w:val="004E606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3C3E"/>
    <w:rPr>
      <w:color w:val="0000FF"/>
      <w:u w:val="single"/>
    </w:rPr>
  </w:style>
  <w:style w:type="paragraph" w:styleId="a4">
    <w:name w:val="Normal (Web)"/>
    <w:basedOn w:val="a"/>
    <w:uiPriority w:val="99"/>
    <w:rsid w:val="007E0FF5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5">
    <w:name w:val="footnote text"/>
    <w:basedOn w:val="a"/>
    <w:semiHidden/>
    <w:rsid w:val="007763C4"/>
    <w:rPr>
      <w:sz w:val="20"/>
      <w:szCs w:val="20"/>
    </w:rPr>
  </w:style>
  <w:style w:type="character" w:styleId="a6">
    <w:name w:val="footnote reference"/>
    <w:basedOn w:val="a0"/>
    <w:semiHidden/>
    <w:rsid w:val="007763C4"/>
    <w:rPr>
      <w:vertAlign w:val="superscript"/>
    </w:rPr>
  </w:style>
  <w:style w:type="paragraph" w:styleId="a7">
    <w:name w:val="footer"/>
    <w:basedOn w:val="a"/>
    <w:rsid w:val="0091710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1710F"/>
  </w:style>
  <w:style w:type="paragraph" w:styleId="a9">
    <w:name w:val="Balloon Text"/>
    <w:basedOn w:val="a"/>
    <w:semiHidden/>
    <w:rsid w:val="00AA2B28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930F8"/>
    <w:pPr>
      <w:jc w:val="both"/>
    </w:pPr>
    <w:rPr>
      <w:sz w:val="28"/>
    </w:rPr>
  </w:style>
  <w:style w:type="paragraph" w:styleId="aa">
    <w:name w:val="Body Text Indent"/>
    <w:basedOn w:val="a"/>
    <w:rsid w:val="006930F8"/>
    <w:pPr>
      <w:spacing w:after="120"/>
      <w:ind w:left="283"/>
    </w:pPr>
  </w:style>
  <w:style w:type="paragraph" w:styleId="ab">
    <w:name w:val="Body Text"/>
    <w:basedOn w:val="a"/>
    <w:rsid w:val="00DE6898"/>
    <w:pPr>
      <w:spacing w:after="120"/>
    </w:pPr>
  </w:style>
  <w:style w:type="character" w:customStyle="1" w:styleId="author">
    <w:name w:val="author"/>
    <w:basedOn w:val="a0"/>
    <w:rsid w:val="00662F59"/>
  </w:style>
  <w:style w:type="character" w:customStyle="1" w:styleId="11">
    <w:name w:val="Назва1"/>
    <w:basedOn w:val="a0"/>
    <w:rsid w:val="00662F59"/>
  </w:style>
  <w:style w:type="character" w:customStyle="1" w:styleId="pbody1">
    <w:name w:val="p_body1"/>
    <w:basedOn w:val="a0"/>
    <w:rsid w:val="0052097C"/>
    <w:rPr>
      <w:rFonts w:ascii="Verdana" w:hAnsi="Verdana" w:hint="default"/>
      <w:b w:val="0"/>
      <w:bCs w:val="0"/>
      <w:i w:val="0"/>
      <w:iCs w:val="0"/>
      <w:color w:val="003366"/>
      <w:sz w:val="16"/>
      <w:szCs w:val="16"/>
    </w:rPr>
  </w:style>
  <w:style w:type="paragraph" w:customStyle="1" w:styleId="12">
    <w:name w:val="Стиль1"/>
    <w:basedOn w:val="a"/>
    <w:rsid w:val="00A27060"/>
    <w:pPr>
      <w:spacing w:after="120"/>
      <w:ind w:firstLine="567"/>
      <w:jc w:val="both"/>
    </w:pPr>
  </w:style>
  <w:style w:type="paragraph" w:styleId="20">
    <w:name w:val="Body Text 2"/>
    <w:basedOn w:val="a"/>
    <w:rsid w:val="009E2B3B"/>
    <w:pPr>
      <w:spacing w:after="120" w:line="480" w:lineRule="auto"/>
    </w:pPr>
  </w:style>
  <w:style w:type="character" w:customStyle="1" w:styleId="50">
    <w:name w:val="Заголовок 5 Знак"/>
    <w:basedOn w:val="a0"/>
    <w:link w:val="5"/>
    <w:rsid w:val="00433D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c">
    <w:name w:val="Обычный абзац"/>
    <w:basedOn w:val="a"/>
    <w:rsid w:val="009463D6"/>
    <w:pPr>
      <w:spacing w:line="288" w:lineRule="auto"/>
      <w:ind w:firstLine="567"/>
      <w:jc w:val="both"/>
    </w:pPr>
    <w:rPr>
      <w:szCs w:val="20"/>
    </w:rPr>
  </w:style>
  <w:style w:type="paragraph" w:styleId="21">
    <w:name w:val="Body Text Indent 2"/>
    <w:basedOn w:val="a"/>
    <w:link w:val="22"/>
    <w:rsid w:val="00077FC7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077FC7"/>
    <w:rPr>
      <w:sz w:val="24"/>
      <w:szCs w:val="24"/>
    </w:rPr>
  </w:style>
  <w:style w:type="paragraph" w:customStyle="1" w:styleId="text">
    <w:name w:val="text"/>
    <w:basedOn w:val="a"/>
    <w:uiPriority w:val="99"/>
    <w:rsid w:val="00077FC7"/>
    <w:pPr>
      <w:spacing w:before="64"/>
      <w:ind w:left="129" w:right="129"/>
      <w:jc w:val="both"/>
    </w:pPr>
    <w:rPr>
      <w:rFonts w:ascii="Arial" w:eastAsia="Arial Unicode MS" w:hAnsi="Arial" w:cs="Arial"/>
      <w:color w:val="000000"/>
      <w:sz w:val="20"/>
      <w:szCs w:val="20"/>
    </w:rPr>
  </w:style>
  <w:style w:type="character" w:styleId="ad">
    <w:name w:val="Strong"/>
    <w:basedOn w:val="a0"/>
    <w:uiPriority w:val="22"/>
    <w:qFormat/>
    <w:rsid w:val="008A4EAF"/>
    <w:rPr>
      <w:b/>
      <w:bCs/>
    </w:rPr>
  </w:style>
  <w:style w:type="character" w:customStyle="1" w:styleId="70">
    <w:name w:val="Заголовок 7 Знак"/>
    <w:basedOn w:val="a0"/>
    <w:link w:val="7"/>
    <w:semiHidden/>
    <w:rsid w:val="004E606C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4E606C"/>
    <w:rPr>
      <w:rFonts w:ascii="Cambria" w:eastAsia="Times New Roman" w:hAnsi="Cambria" w:cs="Times New Roman"/>
      <w:sz w:val="22"/>
      <w:szCs w:val="22"/>
    </w:rPr>
  </w:style>
  <w:style w:type="paragraph" w:customStyle="1" w:styleId="BodyText21">
    <w:name w:val="Body Text 21"/>
    <w:basedOn w:val="a"/>
    <w:rsid w:val="004E606C"/>
    <w:pPr>
      <w:autoSpaceDE w:val="0"/>
      <w:autoSpaceDN w:val="0"/>
      <w:jc w:val="right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FR2">
    <w:name w:val="FR2"/>
    <w:rsid w:val="004E606C"/>
    <w:pPr>
      <w:widowControl w:val="0"/>
      <w:autoSpaceDE w:val="0"/>
      <w:autoSpaceDN w:val="0"/>
      <w:ind w:left="40"/>
      <w:jc w:val="center"/>
    </w:pPr>
    <w:rPr>
      <w:rFonts w:ascii="Courier New" w:hAnsi="Courier New" w:cs="Courier New"/>
      <w:sz w:val="16"/>
      <w:szCs w:val="16"/>
    </w:rPr>
  </w:style>
  <w:style w:type="character" w:styleId="ae">
    <w:name w:val="FollowedHyperlink"/>
    <w:basedOn w:val="a0"/>
    <w:rsid w:val="00903D36"/>
    <w:rPr>
      <w:color w:val="800080"/>
      <w:u w:val="single"/>
    </w:rPr>
  </w:style>
  <w:style w:type="table" w:styleId="af">
    <w:name w:val="Table Grid"/>
    <w:basedOn w:val="a1"/>
    <w:rsid w:val="00972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blemStatement">
    <w:name w:val="Problem Statement"/>
    <w:basedOn w:val="a"/>
    <w:link w:val="ProblemStatement0"/>
    <w:rsid w:val="001A47FA"/>
    <w:pPr>
      <w:ind w:firstLine="709"/>
      <w:jc w:val="both"/>
    </w:pPr>
    <w:rPr>
      <w:sz w:val="22"/>
    </w:rPr>
  </w:style>
  <w:style w:type="character" w:customStyle="1" w:styleId="ProblemStatement0">
    <w:name w:val="Problem Statement Знак"/>
    <w:basedOn w:val="a0"/>
    <w:link w:val="ProblemStatement"/>
    <w:rsid w:val="001A47FA"/>
    <w:rPr>
      <w:sz w:val="22"/>
      <w:szCs w:val="24"/>
    </w:rPr>
  </w:style>
  <w:style w:type="paragraph" w:customStyle="1" w:styleId="af0">
    <w:name w:val="Знак"/>
    <w:basedOn w:val="a"/>
    <w:rsid w:val="00DC09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endnote reference"/>
    <w:basedOn w:val="a0"/>
    <w:semiHidden/>
    <w:rsid w:val="00F23A7F"/>
    <w:rPr>
      <w:vertAlign w:val="superscript"/>
    </w:rPr>
  </w:style>
  <w:style w:type="paragraph" w:styleId="af2">
    <w:name w:val="header"/>
    <w:basedOn w:val="a"/>
    <w:link w:val="af3"/>
    <w:rsid w:val="00165A6E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0"/>
    <w:link w:val="af2"/>
    <w:semiHidden/>
    <w:locked/>
    <w:rsid w:val="00165A6E"/>
    <w:rPr>
      <w:sz w:val="24"/>
      <w:szCs w:val="24"/>
      <w:lang w:val="ru-RU" w:eastAsia="ru-RU" w:bidi="ar-SA"/>
    </w:rPr>
  </w:style>
  <w:style w:type="paragraph" w:customStyle="1" w:styleId="13">
    <w:name w:val="Знак1"/>
    <w:basedOn w:val="a"/>
    <w:rsid w:val="008F3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ilojenie">
    <w:name w:val="Prilojenie"/>
    <w:basedOn w:val="a"/>
    <w:rsid w:val="002A36CF"/>
    <w:pPr>
      <w:autoSpaceDE w:val="0"/>
      <w:autoSpaceDN w:val="0"/>
      <w:adjustRightInd w:val="0"/>
      <w:spacing w:before="113" w:after="28" w:line="220" w:lineRule="atLeast"/>
      <w:ind w:left="3402"/>
      <w:jc w:val="center"/>
    </w:pPr>
    <w:rPr>
      <w:rFonts w:ascii="FuturisC" w:hAnsi="FuturisC"/>
      <w:sz w:val="18"/>
      <w:szCs w:val="18"/>
    </w:rPr>
  </w:style>
  <w:style w:type="paragraph" w:customStyle="1" w:styleId="DopImDoc">
    <w:name w:val="Dop.Im.Doc"/>
    <w:basedOn w:val="a"/>
    <w:rsid w:val="002A36CF"/>
    <w:pPr>
      <w:autoSpaceDE w:val="0"/>
      <w:autoSpaceDN w:val="0"/>
      <w:adjustRightInd w:val="0"/>
      <w:spacing w:before="113" w:after="57" w:line="240" w:lineRule="atLeast"/>
      <w:jc w:val="center"/>
    </w:pPr>
    <w:rPr>
      <w:rFonts w:ascii="FuturisC" w:hAnsi="FuturisC"/>
      <w:b/>
      <w:bCs/>
      <w:sz w:val="22"/>
      <w:szCs w:val="22"/>
    </w:rPr>
  </w:style>
  <w:style w:type="paragraph" w:customStyle="1" w:styleId="15">
    <w:name w:val="Звичайний1"/>
    <w:rsid w:val="002A36CF"/>
    <w:pPr>
      <w:widowControl w:val="0"/>
    </w:pPr>
    <w:rPr>
      <w:snapToGrid w:val="0"/>
    </w:rPr>
  </w:style>
  <w:style w:type="paragraph" w:styleId="af4">
    <w:name w:val="endnote text"/>
    <w:basedOn w:val="a"/>
    <w:semiHidden/>
    <w:rsid w:val="00F95A0E"/>
    <w:rPr>
      <w:sz w:val="20"/>
      <w:szCs w:val="20"/>
    </w:rPr>
  </w:style>
  <w:style w:type="numbering" w:customStyle="1" w:styleId="14">
    <w:name w:val="Стиль нумерованный 14 пт"/>
    <w:basedOn w:val="a2"/>
    <w:rsid w:val="00715842"/>
    <w:pPr>
      <w:numPr>
        <w:numId w:val="5"/>
      </w:numPr>
    </w:pPr>
  </w:style>
  <w:style w:type="paragraph" w:customStyle="1" w:styleId="114">
    <w:name w:val="Стиль Заголовок 1 + 14 пт"/>
    <w:basedOn w:val="1"/>
    <w:link w:val="1140"/>
    <w:rsid w:val="00715842"/>
    <w:rPr>
      <w:rFonts w:ascii="Times New Roman" w:hAnsi="Times New Roman"/>
      <w:b w:val="0"/>
      <w:sz w:val="28"/>
    </w:rPr>
  </w:style>
  <w:style w:type="character" w:customStyle="1" w:styleId="10">
    <w:name w:val="Заголовок 1 Знак"/>
    <w:basedOn w:val="a0"/>
    <w:link w:val="1"/>
    <w:rsid w:val="0071584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140">
    <w:name w:val="Стиль Заголовок 1 + 14 пт Знак"/>
    <w:basedOn w:val="10"/>
    <w:link w:val="114"/>
    <w:rsid w:val="00715842"/>
    <w:rPr>
      <w:rFonts w:ascii="Arial" w:hAnsi="Arial" w:cs="Arial"/>
      <w:b/>
      <w:bCs/>
      <w:kern w:val="32"/>
      <w:sz w:val="28"/>
      <w:szCs w:val="32"/>
      <w:lang w:val="ru-RU" w:eastAsia="ru-RU" w:bidi="ar-SA"/>
    </w:rPr>
  </w:style>
  <w:style w:type="character" w:customStyle="1" w:styleId="140">
    <w:name w:val="Стиль Строгий + 14 пт"/>
    <w:basedOn w:val="ad"/>
    <w:rsid w:val="00715842"/>
    <w:rPr>
      <w:b/>
      <w:bCs/>
      <w:sz w:val="28"/>
    </w:rPr>
  </w:style>
  <w:style w:type="paragraph" w:styleId="16">
    <w:name w:val="toc 1"/>
    <w:basedOn w:val="a"/>
    <w:next w:val="a"/>
    <w:autoRedefine/>
    <w:semiHidden/>
    <w:rsid w:val="005F285C"/>
    <w:pPr>
      <w:tabs>
        <w:tab w:val="left" w:pos="480"/>
        <w:tab w:val="right" w:leader="dot" w:pos="10206"/>
      </w:tabs>
      <w:spacing w:line="360" w:lineRule="auto"/>
      <w:ind w:right="54"/>
      <w:jc w:val="both"/>
    </w:pPr>
    <w:rPr>
      <w:b/>
      <w:sz w:val="28"/>
    </w:rPr>
  </w:style>
  <w:style w:type="paragraph" w:styleId="31">
    <w:name w:val="toc 3"/>
    <w:basedOn w:val="a"/>
    <w:next w:val="a"/>
    <w:autoRedefine/>
    <w:semiHidden/>
    <w:rsid w:val="00626E7B"/>
    <w:pPr>
      <w:tabs>
        <w:tab w:val="right" w:leader="dot" w:pos="10250"/>
      </w:tabs>
      <w:ind w:left="480" w:firstLine="87"/>
      <w:jc w:val="center"/>
    </w:pPr>
    <w:rPr>
      <w:b/>
      <w:noProof/>
    </w:rPr>
  </w:style>
  <w:style w:type="paragraph" w:styleId="23">
    <w:name w:val="toc 2"/>
    <w:basedOn w:val="a"/>
    <w:next w:val="a"/>
    <w:autoRedefine/>
    <w:semiHidden/>
    <w:rsid w:val="00D17342"/>
    <w:pPr>
      <w:ind w:left="240"/>
    </w:pPr>
  </w:style>
  <w:style w:type="paragraph" w:styleId="91">
    <w:name w:val="toc 9"/>
    <w:basedOn w:val="a"/>
    <w:next w:val="a"/>
    <w:autoRedefine/>
    <w:semiHidden/>
    <w:rsid w:val="00673BE8"/>
    <w:pPr>
      <w:ind w:left="1920"/>
    </w:pPr>
  </w:style>
  <w:style w:type="paragraph" w:styleId="51">
    <w:name w:val="toc 5"/>
    <w:basedOn w:val="a"/>
    <w:next w:val="a"/>
    <w:autoRedefine/>
    <w:semiHidden/>
    <w:rsid w:val="00673BE8"/>
    <w:pPr>
      <w:ind w:left="960"/>
    </w:pPr>
  </w:style>
  <w:style w:type="paragraph" w:styleId="40">
    <w:name w:val="toc 4"/>
    <w:basedOn w:val="a"/>
    <w:next w:val="a"/>
    <w:autoRedefine/>
    <w:semiHidden/>
    <w:rsid w:val="00673BE8"/>
    <w:pPr>
      <w:ind w:left="720"/>
    </w:pPr>
  </w:style>
  <w:style w:type="character" w:styleId="af5">
    <w:name w:val="annotation reference"/>
    <w:basedOn w:val="a0"/>
    <w:semiHidden/>
    <w:rsid w:val="00AF735D"/>
    <w:rPr>
      <w:sz w:val="16"/>
      <w:szCs w:val="16"/>
    </w:rPr>
  </w:style>
  <w:style w:type="paragraph" w:styleId="af6">
    <w:name w:val="annotation text"/>
    <w:basedOn w:val="a"/>
    <w:semiHidden/>
    <w:rsid w:val="00AF735D"/>
    <w:rPr>
      <w:sz w:val="20"/>
      <w:szCs w:val="20"/>
    </w:rPr>
  </w:style>
  <w:style w:type="paragraph" w:styleId="af7">
    <w:name w:val="annotation subject"/>
    <w:basedOn w:val="af6"/>
    <w:next w:val="af6"/>
    <w:semiHidden/>
    <w:rsid w:val="00AF735D"/>
    <w:rPr>
      <w:b/>
      <w:bCs/>
    </w:rPr>
  </w:style>
  <w:style w:type="paragraph" w:customStyle="1" w:styleId="af8">
    <w:name w:val="оснТекст"/>
    <w:basedOn w:val="a"/>
    <w:link w:val="af9"/>
    <w:qFormat/>
    <w:rsid w:val="00A56D43"/>
    <w:pPr>
      <w:spacing w:line="276" w:lineRule="auto"/>
      <w:ind w:firstLine="567"/>
      <w:jc w:val="both"/>
    </w:pPr>
    <w:rPr>
      <w:sz w:val="32"/>
      <w:szCs w:val="32"/>
    </w:rPr>
  </w:style>
  <w:style w:type="paragraph" w:styleId="17">
    <w:name w:val="index 1"/>
    <w:basedOn w:val="a"/>
    <w:next w:val="a"/>
    <w:autoRedefine/>
    <w:semiHidden/>
    <w:rsid w:val="00AB69E7"/>
    <w:pPr>
      <w:ind w:left="240" w:hanging="240"/>
    </w:pPr>
  </w:style>
  <w:style w:type="character" w:customStyle="1" w:styleId="af9">
    <w:name w:val="оснТекст Знак"/>
    <w:basedOn w:val="a0"/>
    <w:link w:val="af8"/>
    <w:rsid w:val="00A56D43"/>
    <w:rPr>
      <w:sz w:val="32"/>
      <w:szCs w:val="32"/>
      <w:lang w:val="ru-RU" w:eastAsia="ru-RU" w:bidi="ar-SA"/>
    </w:rPr>
  </w:style>
  <w:style w:type="character" w:customStyle="1" w:styleId="pricesmall1">
    <w:name w:val="price_small1"/>
    <w:basedOn w:val="a0"/>
    <w:rsid w:val="001D64AF"/>
    <w:rPr>
      <w:rFonts w:ascii="Verdana" w:hAnsi="Verdana" w:hint="default"/>
      <w:b/>
      <w:bCs/>
      <w:color w:val="DA0308"/>
      <w:sz w:val="21"/>
      <w:szCs w:val="21"/>
    </w:rPr>
  </w:style>
  <w:style w:type="paragraph" w:customStyle="1" w:styleId="210">
    <w:name w:val="Основной текст 21"/>
    <w:basedOn w:val="a"/>
    <w:rsid w:val="009B47D3"/>
    <w:pPr>
      <w:suppressAutoHyphens/>
      <w:jc w:val="both"/>
    </w:pPr>
    <w:rPr>
      <w:i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1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F85C72A8D7741AE7392412B8A7F5A" ma:contentTypeVersion="0" ma:contentTypeDescription="Создание документа." ma:contentTypeScope="" ma:versionID="e176325d68cafdd4e49aa27f2c768cb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F4B70E6-FC4C-4D03-90B1-6B2D17C8A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41E96-2B78-4FD1-84F9-C396717B05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5368A-81F7-478D-9FDE-AF42480DE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9127</Words>
  <Characters>52024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ККИДППО</vt:lpstr>
    </vt:vector>
  </TitlesOfParts>
  <Company>505.ru</Company>
  <LinksUpToDate>false</LinksUpToDate>
  <CharactersWithSpaces>61029</CharactersWithSpaces>
  <SharedDoc>false</SharedDoc>
  <HLinks>
    <vt:vector size="396" baseType="variant">
      <vt:variant>
        <vt:i4>5570641</vt:i4>
      </vt:variant>
      <vt:variant>
        <vt:i4>252</vt:i4>
      </vt:variant>
      <vt:variant>
        <vt:i4>0</vt:i4>
      </vt:variant>
      <vt:variant>
        <vt:i4>5</vt:i4>
      </vt:variant>
      <vt:variant>
        <vt:lpwstr>http://www.gazeta.lbz.ru/</vt:lpwstr>
      </vt:variant>
      <vt:variant>
        <vt:lpwstr/>
      </vt:variant>
      <vt:variant>
        <vt:i4>1376313</vt:i4>
      </vt:variant>
      <vt:variant>
        <vt:i4>249</vt:i4>
      </vt:variant>
      <vt:variant>
        <vt:i4>0</vt:i4>
      </vt:variant>
      <vt:variant>
        <vt:i4>5</vt:i4>
      </vt:variant>
      <vt:variant>
        <vt:lpwstr>mailto:metodist@LBZ.ru</vt:lpwstr>
      </vt:variant>
      <vt:variant>
        <vt:lpwstr/>
      </vt:variant>
      <vt:variant>
        <vt:i4>3276835</vt:i4>
      </vt:variant>
      <vt:variant>
        <vt:i4>246</vt:i4>
      </vt:variant>
      <vt:variant>
        <vt:i4>0</vt:i4>
      </vt:variant>
      <vt:variant>
        <vt:i4>5</vt:i4>
      </vt:variant>
      <vt:variant>
        <vt:lpwstr>http://www.metodist.lbz.ru/</vt:lpwstr>
      </vt:variant>
      <vt:variant>
        <vt:lpwstr/>
      </vt:variant>
      <vt:variant>
        <vt:i4>6750272</vt:i4>
      </vt:variant>
      <vt:variant>
        <vt:i4>243</vt:i4>
      </vt:variant>
      <vt:variant>
        <vt:i4>0</vt:i4>
      </vt:variant>
      <vt:variant>
        <vt:i4>5</vt:i4>
      </vt:variant>
      <vt:variant>
        <vt:lpwstr>mailto:binom@LBZ.ru</vt:lpwstr>
      </vt:variant>
      <vt:variant>
        <vt:lpwstr/>
      </vt:variant>
      <vt:variant>
        <vt:i4>6291561</vt:i4>
      </vt:variant>
      <vt:variant>
        <vt:i4>240</vt:i4>
      </vt:variant>
      <vt:variant>
        <vt:i4>0</vt:i4>
      </vt:variant>
      <vt:variant>
        <vt:i4>5</vt:i4>
      </vt:variant>
      <vt:variant>
        <vt:lpwstr>http://www.lbz.ru/</vt:lpwstr>
      </vt:variant>
      <vt:variant>
        <vt:lpwstr/>
      </vt:variant>
      <vt:variant>
        <vt:i4>4390931</vt:i4>
      </vt:variant>
      <vt:variant>
        <vt:i4>237</vt:i4>
      </vt:variant>
      <vt:variant>
        <vt:i4>0</vt:i4>
      </vt:variant>
      <vt:variant>
        <vt:i4>5</vt:i4>
      </vt:variant>
      <vt:variant>
        <vt:lpwstr>http://www.olympiads.ru/sng/</vt:lpwstr>
      </vt:variant>
      <vt:variant>
        <vt:lpwstr/>
      </vt:variant>
      <vt:variant>
        <vt:i4>720909</vt:i4>
      </vt:variant>
      <vt:variant>
        <vt:i4>234</vt:i4>
      </vt:variant>
      <vt:variant>
        <vt:i4>0</vt:i4>
      </vt:variant>
      <vt:variant>
        <vt:i4>5</vt:i4>
      </vt:variant>
      <vt:variant>
        <vt:lpwstr>http://www.botik.ru/</vt:lpwstr>
      </vt:variant>
      <vt:variant>
        <vt:lpwstr/>
      </vt:variant>
      <vt:variant>
        <vt:i4>262157</vt:i4>
      </vt:variant>
      <vt:variant>
        <vt:i4>231</vt:i4>
      </vt:variant>
      <vt:variant>
        <vt:i4>0</vt:i4>
      </vt:variant>
      <vt:variant>
        <vt:i4>5</vt:i4>
      </vt:variant>
      <vt:variant>
        <vt:lpwstr>http://www.eidos.ru/</vt:lpwstr>
      </vt:variant>
      <vt:variant>
        <vt:lpwstr/>
      </vt:variant>
      <vt:variant>
        <vt:i4>7340081</vt:i4>
      </vt:variant>
      <vt:variant>
        <vt:i4>228</vt:i4>
      </vt:variant>
      <vt:variant>
        <vt:i4>0</vt:i4>
      </vt:variant>
      <vt:variant>
        <vt:i4>5</vt:i4>
      </vt:variant>
      <vt:variant>
        <vt:lpwstr>http://www.rusolymp.ru/</vt:lpwstr>
      </vt:variant>
      <vt:variant>
        <vt:lpwstr/>
      </vt:variant>
      <vt:variant>
        <vt:i4>1769563</vt:i4>
      </vt:variant>
      <vt:variant>
        <vt:i4>225</vt:i4>
      </vt:variant>
      <vt:variant>
        <vt:i4>0</vt:i4>
      </vt:variant>
      <vt:variant>
        <vt:i4>5</vt:i4>
      </vt:variant>
      <vt:variant>
        <vt:lpwstr>http://webpractice.cm.ru/</vt:lpwstr>
      </vt:variant>
      <vt:variant>
        <vt:lpwstr/>
      </vt:variant>
      <vt:variant>
        <vt:i4>1769563</vt:i4>
      </vt:variant>
      <vt:variant>
        <vt:i4>222</vt:i4>
      </vt:variant>
      <vt:variant>
        <vt:i4>0</vt:i4>
      </vt:variant>
      <vt:variant>
        <vt:i4>5</vt:i4>
      </vt:variant>
      <vt:variant>
        <vt:lpwstr>http://webpractice.cm.ru/</vt:lpwstr>
      </vt:variant>
      <vt:variant>
        <vt:lpwstr/>
      </vt:variant>
      <vt:variant>
        <vt:i4>1900617</vt:i4>
      </vt:variant>
      <vt:variant>
        <vt:i4>219</vt:i4>
      </vt:variant>
      <vt:variant>
        <vt:i4>0</vt:i4>
      </vt:variant>
      <vt:variant>
        <vt:i4>5</vt:i4>
      </vt:variant>
      <vt:variant>
        <vt:lpwstr>http://metodist.lbz.ru/authors/informatika/2/</vt:lpwstr>
      </vt:variant>
      <vt:variant>
        <vt:lpwstr/>
      </vt:variant>
      <vt:variant>
        <vt:i4>1900617</vt:i4>
      </vt:variant>
      <vt:variant>
        <vt:i4>216</vt:i4>
      </vt:variant>
      <vt:variant>
        <vt:i4>0</vt:i4>
      </vt:variant>
      <vt:variant>
        <vt:i4>5</vt:i4>
      </vt:variant>
      <vt:variant>
        <vt:lpwstr>http://metodist.lbz.ru/authors/informatika/2/</vt:lpwstr>
      </vt:variant>
      <vt:variant>
        <vt:lpwstr/>
      </vt:variant>
      <vt:variant>
        <vt:i4>1703943</vt:i4>
      </vt:variant>
      <vt:variant>
        <vt:i4>213</vt:i4>
      </vt:variant>
      <vt:variant>
        <vt:i4>0</vt:i4>
      </vt:variant>
      <vt:variant>
        <vt:i4>5</vt:i4>
      </vt:variant>
      <vt:variant>
        <vt:lpwstr>http://school-collection.edu.ru/catalog/pupil/?subject=19</vt:lpwstr>
      </vt:variant>
      <vt:variant>
        <vt:lpwstr/>
      </vt:variant>
      <vt:variant>
        <vt:i4>1703943</vt:i4>
      </vt:variant>
      <vt:variant>
        <vt:i4>210</vt:i4>
      </vt:variant>
      <vt:variant>
        <vt:i4>0</vt:i4>
      </vt:variant>
      <vt:variant>
        <vt:i4>5</vt:i4>
      </vt:variant>
      <vt:variant>
        <vt:lpwstr>http://school-collection.edu.ru/catalog/pupil/?subject=19</vt:lpwstr>
      </vt:variant>
      <vt:variant>
        <vt:lpwstr/>
      </vt:variant>
      <vt:variant>
        <vt:i4>1966153</vt:i4>
      </vt:variant>
      <vt:variant>
        <vt:i4>207</vt:i4>
      </vt:variant>
      <vt:variant>
        <vt:i4>0</vt:i4>
      </vt:variant>
      <vt:variant>
        <vt:i4>5</vt:i4>
      </vt:variant>
      <vt:variant>
        <vt:lpwstr>http://metodist.lbz.ru/authors/informatika/1/</vt:lpwstr>
      </vt:variant>
      <vt:variant>
        <vt:lpwstr/>
      </vt:variant>
      <vt:variant>
        <vt:i4>1966153</vt:i4>
      </vt:variant>
      <vt:variant>
        <vt:i4>204</vt:i4>
      </vt:variant>
      <vt:variant>
        <vt:i4>0</vt:i4>
      </vt:variant>
      <vt:variant>
        <vt:i4>5</vt:i4>
      </vt:variant>
      <vt:variant>
        <vt:lpwstr>http://metodist.lbz.ru/authors/informatika/1/</vt:lpwstr>
      </vt:variant>
      <vt:variant>
        <vt:lpwstr/>
      </vt:variant>
      <vt:variant>
        <vt:i4>82</vt:i4>
      </vt:variant>
      <vt:variant>
        <vt:i4>201</vt:i4>
      </vt:variant>
      <vt:variant>
        <vt:i4>0</vt:i4>
      </vt:variant>
      <vt:variant>
        <vt:i4>5</vt:i4>
      </vt:variant>
      <vt:variant>
        <vt:lpwstr>http://school-collection.edu.ru/catalog/rubr/e66d4719-53e2-43e8-b493-78766646c3c1/77774/?interface=pupil&amp;class=49&amp;subject=19</vt:lpwstr>
      </vt:variant>
      <vt:variant>
        <vt:lpwstr/>
      </vt:variant>
      <vt:variant>
        <vt:i4>1966153</vt:i4>
      </vt:variant>
      <vt:variant>
        <vt:i4>198</vt:i4>
      </vt:variant>
      <vt:variant>
        <vt:i4>0</vt:i4>
      </vt:variant>
      <vt:variant>
        <vt:i4>5</vt:i4>
      </vt:variant>
      <vt:variant>
        <vt:lpwstr>http://metodist.lbz.ru/authors/informatika/1/</vt:lpwstr>
      </vt:variant>
      <vt:variant>
        <vt:lpwstr/>
      </vt:variant>
      <vt:variant>
        <vt:i4>1245211</vt:i4>
      </vt:variant>
      <vt:variant>
        <vt:i4>195</vt:i4>
      </vt:variant>
      <vt:variant>
        <vt:i4>0</vt:i4>
      </vt:variant>
      <vt:variant>
        <vt:i4>5</vt:i4>
      </vt:variant>
      <vt:variant>
        <vt:lpwstr>http://www.trizformashka.land.ru/</vt:lpwstr>
      </vt:variant>
      <vt:variant>
        <vt:lpwstr/>
      </vt:variant>
      <vt:variant>
        <vt:i4>4849674</vt:i4>
      </vt:variant>
      <vt:variant>
        <vt:i4>192</vt:i4>
      </vt:variant>
      <vt:variant>
        <vt:i4>0</vt:i4>
      </vt:variant>
      <vt:variant>
        <vt:i4>5</vt:i4>
      </vt:variant>
      <vt:variant>
        <vt:lpwstr>http://www.skype.com/</vt:lpwstr>
      </vt:variant>
      <vt:variant>
        <vt:lpwstr/>
      </vt:variant>
      <vt:variant>
        <vt:i4>3997729</vt:i4>
      </vt:variant>
      <vt:variant>
        <vt:i4>189</vt:i4>
      </vt:variant>
      <vt:variant>
        <vt:i4>0</vt:i4>
      </vt:variant>
      <vt:variant>
        <vt:i4>5</vt:i4>
      </vt:variant>
      <vt:variant>
        <vt:lpwstr>http://www.mozilla-europe.org/ru/products/thunderbird/</vt:lpwstr>
      </vt:variant>
      <vt:variant>
        <vt:lpwstr/>
      </vt:variant>
      <vt:variant>
        <vt:i4>5898334</vt:i4>
      </vt:variant>
      <vt:variant>
        <vt:i4>186</vt:i4>
      </vt:variant>
      <vt:variant>
        <vt:i4>0</vt:i4>
      </vt:variant>
      <vt:variant>
        <vt:i4>5</vt:i4>
      </vt:variant>
      <vt:variant>
        <vt:lpwstr>http://www.mozilla-europe.org/ru/firefox/</vt:lpwstr>
      </vt:variant>
      <vt:variant>
        <vt:lpwstr/>
      </vt:variant>
      <vt:variant>
        <vt:i4>196611</vt:i4>
      </vt:variant>
      <vt:variant>
        <vt:i4>183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5374017</vt:i4>
      </vt:variant>
      <vt:variant>
        <vt:i4>180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720960</vt:i4>
      </vt:variant>
      <vt:variant>
        <vt:i4>177</vt:i4>
      </vt:variant>
      <vt:variant>
        <vt:i4>0</vt:i4>
      </vt:variant>
      <vt:variant>
        <vt:i4>5</vt:i4>
      </vt:variant>
      <vt:variant>
        <vt:lpwstr>http://ru.openoffice.org/</vt:lpwstr>
      </vt:variant>
      <vt:variant>
        <vt:lpwstr/>
      </vt:variant>
      <vt:variant>
        <vt:i4>393311</vt:i4>
      </vt:variant>
      <vt:variant>
        <vt:i4>174</vt:i4>
      </vt:variant>
      <vt:variant>
        <vt:i4>0</vt:i4>
      </vt:variant>
      <vt:variant>
        <vt:i4>5</vt:i4>
      </vt:variant>
      <vt:variant>
        <vt:lpwstr>http://linux.armd.ru/</vt:lpwstr>
      </vt:variant>
      <vt:variant>
        <vt:lpwstr/>
      </vt:variant>
      <vt:variant>
        <vt:i4>5767248</vt:i4>
      </vt:variant>
      <vt:variant>
        <vt:i4>171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3801184</vt:i4>
      </vt:variant>
      <vt:variant>
        <vt:i4>168</vt:i4>
      </vt:variant>
      <vt:variant>
        <vt:i4>0</vt:i4>
      </vt:variant>
      <vt:variant>
        <vt:i4>5</vt:i4>
      </vt:variant>
      <vt:variant>
        <vt:lpwstr>http://metodist.lbz.ru/lections/8/</vt:lpwstr>
      </vt:variant>
      <vt:variant>
        <vt:lpwstr/>
      </vt:variant>
      <vt:variant>
        <vt:i4>1769545</vt:i4>
      </vt:variant>
      <vt:variant>
        <vt:i4>165</vt:i4>
      </vt:variant>
      <vt:variant>
        <vt:i4>0</vt:i4>
      </vt:variant>
      <vt:variant>
        <vt:i4>5</vt:i4>
      </vt:variant>
      <vt:variant>
        <vt:lpwstr>http://metodist.lbz.ru/authors/informatika/4/</vt:lpwstr>
      </vt:variant>
      <vt:variant>
        <vt:lpwstr/>
      </vt:variant>
      <vt:variant>
        <vt:i4>2949228</vt:i4>
      </vt:variant>
      <vt:variant>
        <vt:i4>162</vt:i4>
      </vt:variant>
      <vt:variant>
        <vt:i4>0</vt:i4>
      </vt:variant>
      <vt:variant>
        <vt:i4>5</vt:i4>
      </vt:variant>
      <vt:variant>
        <vt:lpwstr>http://school-collection.edu.ru/catalog/rubr/473cf27f-18e7-469d-a53e-08d72f0ec961/?interface=pupil&amp;class[]=45&amp;subject[]=19</vt:lpwstr>
      </vt:variant>
      <vt:variant>
        <vt:lpwstr/>
      </vt:variant>
      <vt:variant>
        <vt:i4>5767177</vt:i4>
      </vt:variant>
      <vt:variant>
        <vt:i4>159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3997822</vt:i4>
      </vt:variant>
      <vt:variant>
        <vt:i4>156</vt:i4>
      </vt:variant>
      <vt:variant>
        <vt:i4>0</vt:i4>
      </vt:variant>
      <vt:variant>
        <vt:i4>5</vt:i4>
      </vt:variant>
      <vt:variant>
        <vt:lpwstr>http://www.school.edu.ru/dok_min.asp?ob_no=70395</vt:lpwstr>
      </vt:variant>
      <vt:variant>
        <vt:lpwstr/>
      </vt:variant>
      <vt:variant>
        <vt:i4>4259862</vt:i4>
      </vt:variant>
      <vt:variant>
        <vt:i4>153</vt:i4>
      </vt:variant>
      <vt:variant>
        <vt:i4>0</vt:i4>
      </vt:variant>
      <vt:variant>
        <vt:i4>5</vt:i4>
      </vt:variant>
      <vt:variant>
        <vt:lpwstr>http://mon.gov.ru/work/obr/dok/obs/3838/</vt:lpwstr>
      </vt:variant>
      <vt:variant>
        <vt:lpwstr/>
      </vt:variant>
      <vt:variant>
        <vt:i4>4259862</vt:i4>
      </vt:variant>
      <vt:variant>
        <vt:i4>150</vt:i4>
      </vt:variant>
      <vt:variant>
        <vt:i4>0</vt:i4>
      </vt:variant>
      <vt:variant>
        <vt:i4>5</vt:i4>
      </vt:variant>
      <vt:variant>
        <vt:lpwstr>http://mon.gov.ru/work/obr/dok/obs/3838/</vt:lpwstr>
      </vt:variant>
      <vt:variant>
        <vt:lpwstr/>
      </vt:variant>
      <vt:variant>
        <vt:i4>4259865</vt:i4>
      </vt:variant>
      <vt:variant>
        <vt:i4>147</vt:i4>
      </vt:variant>
      <vt:variant>
        <vt:i4>0</vt:i4>
      </vt:variant>
      <vt:variant>
        <vt:i4>5</vt:i4>
      </vt:variant>
      <vt:variant>
        <vt:lpwstr>http://mon.gov.ru/work/obr/dok/obs/3837/</vt:lpwstr>
      </vt:variant>
      <vt:variant>
        <vt:lpwstr/>
      </vt:variant>
      <vt:variant>
        <vt:i4>8060962</vt:i4>
      </vt:variant>
      <vt:variant>
        <vt:i4>144</vt:i4>
      </vt:variant>
      <vt:variant>
        <vt:i4>0</vt:i4>
      </vt:variant>
      <vt:variant>
        <vt:i4>5</vt:i4>
      </vt:variant>
      <vt:variant>
        <vt:lpwstr>http://mon.gov.ru/work/obr/dok/obs/bup.doc</vt:lpwstr>
      </vt:variant>
      <vt:variant>
        <vt:lpwstr/>
      </vt:variant>
      <vt:variant>
        <vt:i4>4718609</vt:i4>
      </vt:variant>
      <vt:variant>
        <vt:i4>141</vt:i4>
      </vt:variant>
      <vt:variant>
        <vt:i4>0</vt:i4>
      </vt:variant>
      <vt:variant>
        <vt:i4>5</vt:i4>
      </vt:variant>
      <vt:variant>
        <vt:lpwstr>http://mon.gov.ru/work/obr/dok/obs/1483/</vt:lpwstr>
      </vt:variant>
      <vt:variant>
        <vt:lpwstr/>
      </vt:variant>
      <vt:variant>
        <vt:i4>2097274</vt:i4>
      </vt:variant>
      <vt:variant>
        <vt:i4>138</vt:i4>
      </vt:variant>
      <vt:variant>
        <vt:i4>0</vt:i4>
      </vt:variant>
      <vt:variant>
        <vt:i4>5</vt:i4>
      </vt:variant>
      <vt:variant>
        <vt:lpwstr>http://www.school.edu.ru/dok_edu.asp?ob_no=21914</vt:lpwstr>
      </vt:variant>
      <vt:variant>
        <vt:lpwstr/>
      </vt:variant>
      <vt:variant>
        <vt:i4>4718613</vt:i4>
      </vt:variant>
      <vt:variant>
        <vt:i4>135</vt:i4>
      </vt:variant>
      <vt:variant>
        <vt:i4>0</vt:i4>
      </vt:variant>
      <vt:variant>
        <vt:i4>5</vt:i4>
      </vt:variant>
      <vt:variant>
        <vt:lpwstr>http://mon.gov.ru/work/obr/dok/obs/1487/</vt:lpwstr>
      </vt:variant>
      <vt:variant>
        <vt:lpwstr/>
      </vt:variant>
      <vt:variant>
        <vt:i4>2556026</vt:i4>
      </vt:variant>
      <vt:variant>
        <vt:i4>132</vt:i4>
      </vt:variant>
      <vt:variant>
        <vt:i4>0</vt:i4>
      </vt:variant>
      <vt:variant>
        <vt:i4>5</vt:i4>
      </vt:variant>
      <vt:variant>
        <vt:lpwstr>http://www.school.edu.ru/dok_edu.asp?ob_no=21913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http://www.school.edu.ru/dok_edu.asp?ob_no=21917</vt:lpwstr>
      </vt:variant>
      <vt:variant>
        <vt:lpwstr/>
      </vt:variant>
      <vt:variant>
        <vt:i4>65611</vt:i4>
      </vt:variant>
      <vt:variant>
        <vt:i4>126</vt:i4>
      </vt:variant>
      <vt:variant>
        <vt:i4>0</vt:i4>
      </vt:variant>
      <vt:variant>
        <vt:i4>5</vt:i4>
      </vt:variant>
      <vt:variant>
        <vt:lpwstr>http://standart.edu.ru/Catalog.aspx?CatalogId=261</vt:lpwstr>
      </vt:variant>
      <vt:variant>
        <vt:lpwstr/>
      </vt:variant>
      <vt:variant>
        <vt:i4>5570641</vt:i4>
      </vt:variant>
      <vt:variant>
        <vt:i4>123</vt:i4>
      </vt:variant>
      <vt:variant>
        <vt:i4>0</vt:i4>
      </vt:variant>
      <vt:variant>
        <vt:i4>5</vt:i4>
      </vt:variant>
      <vt:variant>
        <vt:lpwstr>http://www.gazeta.lbz.ru/</vt:lpwstr>
      </vt:variant>
      <vt:variant>
        <vt:lpwstr/>
      </vt:variant>
      <vt:variant>
        <vt:i4>1376313</vt:i4>
      </vt:variant>
      <vt:variant>
        <vt:i4>120</vt:i4>
      </vt:variant>
      <vt:variant>
        <vt:i4>0</vt:i4>
      </vt:variant>
      <vt:variant>
        <vt:i4>5</vt:i4>
      </vt:variant>
      <vt:variant>
        <vt:lpwstr>mailto:metodist@LBZ.ru</vt:lpwstr>
      </vt:variant>
      <vt:variant>
        <vt:lpwstr/>
      </vt:variant>
      <vt:variant>
        <vt:i4>3276835</vt:i4>
      </vt:variant>
      <vt:variant>
        <vt:i4>117</vt:i4>
      </vt:variant>
      <vt:variant>
        <vt:i4>0</vt:i4>
      </vt:variant>
      <vt:variant>
        <vt:i4>5</vt:i4>
      </vt:variant>
      <vt:variant>
        <vt:lpwstr>http://www.metodist.lbz.ru/</vt:lpwstr>
      </vt:variant>
      <vt:variant>
        <vt:lpwstr/>
      </vt:variant>
      <vt:variant>
        <vt:i4>6750272</vt:i4>
      </vt:variant>
      <vt:variant>
        <vt:i4>114</vt:i4>
      </vt:variant>
      <vt:variant>
        <vt:i4>0</vt:i4>
      </vt:variant>
      <vt:variant>
        <vt:i4>5</vt:i4>
      </vt:variant>
      <vt:variant>
        <vt:lpwstr>mailto:binom@LBZ.ru</vt:lpwstr>
      </vt:variant>
      <vt:variant>
        <vt:lpwstr/>
      </vt:variant>
      <vt:variant>
        <vt:i4>6291561</vt:i4>
      </vt:variant>
      <vt:variant>
        <vt:i4>111</vt:i4>
      </vt:variant>
      <vt:variant>
        <vt:i4>0</vt:i4>
      </vt:variant>
      <vt:variant>
        <vt:i4>5</vt:i4>
      </vt:variant>
      <vt:variant>
        <vt:lpwstr>http://www.lbz.ru/</vt:lpwstr>
      </vt:variant>
      <vt:variant>
        <vt:lpwstr/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_Toc257039732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_Toc257039731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_Toc257039730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_Toc257039729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_Toc257039728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_Toc257039727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_Toc257039726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_Toc257039725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_Toc257039724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_Toc257039723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_Toc257039722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_Toc257039721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_Toc257039720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_Toc257039719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_Toc257039718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_Toc257039717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_Toc257039716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_Toc257039715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ККИДППО</dc:title>
  <dc:subject/>
  <dc:creator>Деева</dc:creator>
  <cp:keywords/>
  <dc:description/>
  <cp:lastModifiedBy>Irina</cp:lastModifiedBy>
  <cp:revision>2</cp:revision>
  <cp:lastPrinted>2010-04-05T06:11:00Z</cp:lastPrinted>
  <dcterms:created xsi:type="dcterms:W3CDTF">2014-09-18T15:45:00Z</dcterms:created>
  <dcterms:modified xsi:type="dcterms:W3CDTF">2014-09-18T15:45:00Z</dcterms:modified>
</cp:coreProperties>
</file>