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0E" w:rsidRDefault="00BD7AAE" w:rsidP="00BD7A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Общеобразовательное Учреждение </w:t>
      </w:r>
    </w:p>
    <w:p w:rsidR="00BD7AAE" w:rsidRPr="00BD7AAE" w:rsidRDefault="00BD7AAE" w:rsidP="00BD7AAE">
      <w:pPr>
        <w:jc w:val="center"/>
        <w:rPr>
          <w:sz w:val="32"/>
          <w:szCs w:val="32"/>
        </w:rPr>
      </w:pPr>
      <w:r>
        <w:rPr>
          <w:sz w:val="32"/>
          <w:szCs w:val="32"/>
        </w:rPr>
        <w:t>Средняя Общеобразовательная школа № 6</w:t>
      </w:r>
    </w:p>
    <w:p w:rsidR="003C1B0E" w:rsidRPr="003C1B0E" w:rsidRDefault="003C1B0E" w:rsidP="003C1B0E"/>
    <w:p w:rsidR="003C1B0E" w:rsidRPr="003C1B0E" w:rsidRDefault="003C1B0E" w:rsidP="003C1B0E"/>
    <w:p w:rsidR="003C1B0E" w:rsidRPr="003C1B0E" w:rsidRDefault="003C1B0E" w:rsidP="003C1B0E"/>
    <w:p w:rsidR="003C1B0E" w:rsidRPr="003C1B0E" w:rsidRDefault="003C1B0E" w:rsidP="003C1B0E"/>
    <w:p w:rsidR="003C1B0E" w:rsidRDefault="003C1B0E" w:rsidP="003C1B0E"/>
    <w:p w:rsidR="003C1B0E" w:rsidRDefault="00BD7AAE" w:rsidP="00C6330C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Реферат по ОБЖ</w:t>
      </w:r>
    </w:p>
    <w:p w:rsidR="00BD7AAE" w:rsidRPr="00BD7AAE" w:rsidRDefault="00BD7AAE" w:rsidP="00C6330C">
      <w:pPr>
        <w:jc w:val="center"/>
        <w:rPr>
          <w:sz w:val="72"/>
          <w:szCs w:val="72"/>
        </w:rPr>
      </w:pPr>
    </w:p>
    <w:p w:rsidR="003C1B0E" w:rsidRPr="00C6330C" w:rsidRDefault="003C1B0E" w:rsidP="00C6330C">
      <w:pPr>
        <w:jc w:val="center"/>
        <w:rPr>
          <w:b/>
          <w:i/>
          <w:sz w:val="32"/>
          <w:szCs w:val="32"/>
        </w:rPr>
      </w:pPr>
    </w:p>
    <w:p w:rsidR="003C1B0E" w:rsidRPr="00C6330C" w:rsidRDefault="003C1B0E" w:rsidP="003C1B0E">
      <w:pPr>
        <w:jc w:val="center"/>
        <w:rPr>
          <w:b/>
          <w:sz w:val="36"/>
          <w:szCs w:val="36"/>
        </w:rPr>
      </w:pPr>
    </w:p>
    <w:p w:rsidR="003C1B0E" w:rsidRPr="00BD7AAE" w:rsidRDefault="00BD7AAE" w:rsidP="00C6330C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>Тема «Причины и последствия аномальной жары в России».</w:t>
      </w: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E220AB" w:rsidRPr="00BD7AAE" w:rsidRDefault="00BD7AAE" w:rsidP="00BD7AAE">
      <w:pPr>
        <w:tabs>
          <w:tab w:val="left" w:pos="5610"/>
        </w:tabs>
        <w:jc w:val="center"/>
        <w:rPr>
          <w:sz w:val="40"/>
          <w:szCs w:val="40"/>
        </w:rPr>
      </w:pPr>
      <w:r>
        <w:rPr>
          <w:b/>
          <w:i/>
          <w:sz w:val="40"/>
          <w:szCs w:val="40"/>
          <w:u w:val="single"/>
        </w:rPr>
        <w:t>Исполнила ученица 8 «В» класса</w:t>
      </w:r>
      <w:r w:rsidRPr="00BD7AAE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 </w:t>
      </w:r>
      <w:r>
        <w:rPr>
          <w:sz w:val="40"/>
          <w:szCs w:val="40"/>
        </w:rPr>
        <w:t xml:space="preserve">Матвеева Александра </w:t>
      </w:r>
    </w:p>
    <w:p w:rsidR="00E220AB" w:rsidRDefault="00E220AB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E220AB" w:rsidRPr="00BD7AAE" w:rsidRDefault="00BD7AAE" w:rsidP="003C1B0E">
      <w:pPr>
        <w:tabs>
          <w:tab w:val="left" w:pos="5610"/>
        </w:tabs>
        <w:jc w:val="center"/>
        <w:rPr>
          <w:sz w:val="40"/>
          <w:szCs w:val="40"/>
        </w:rPr>
      </w:pPr>
      <w:r>
        <w:rPr>
          <w:b/>
          <w:i/>
          <w:sz w:val="40"/>
          <w:szCs w:val="40"/>
          <w:u w:val="single"/>
        </w:rPr>
        <w:t>Преподаватель</w:t>
      </w:r>
      <w:r>
        <w:rPr>
          <w:b/>
          <w:sz w:val="40"/>
          <w:szCs w:val="40"/>
          <w:lang w:val="en-US"/>
        </w:rPr>
        <w:t>:</w:t>
      </w: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 xml:space="preserve"> Заботкин  Анатолий Степанович</w:t>
      </w:r>
    </w:p>
    <w:p w:rsidR="00E220AB" w:rsidRDefault="00E220AB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E220AB" w:rsidRDefault="00E220AB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BD7AAE" w:rsidRDefault="00BD7AAE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BD7AAE" w:rsidRDefault="00BD7AAE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BD7AAE" w:rsidRDefault="00BD7AAE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E220AB" w:rsidRPr="006B2F79" w:rsidRDefault="006B2F79" w:rsidP="003C1B0E">
      <w:pPr>
        <w:tabs>
          <w:tab w:val="left" w:pos="561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2011 год.</w:t>
      </w:r>
    </w:p>
    <w:p w:rsidR="00E220AB" w:rsidRDefault="00E220AB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E220AB" w:rsidRPr="00E220AB" w:rsidRDefault="00E220AB" w:rsidP="003C1B0E">
      <w:pPr>
        <w:tabs>
          <w:tab w:val="left" w:pos="5610"/>
        </w:tabs>
        <w:jc w:val="center"/>
        <w:rPr>
          <w:sz w:val="16"/>
          <w:szCs w:val="16"/>
        </w:rPr>
      </w:pPr>
    </w:p>
    <w:p w:rsidR="00E220AB" w:rsidRDefault="00E220AB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E220AB" w:rsidRDefault="00E220AB" w:rsidP="003C1B0E">
      <w:pPr>
        <w:tabs>
          <w:tab w:val="left" w:pos="5610"/>
        </w:tabs>
        <w:jc w:val="center"/>
        <w:rPr>
          <w:sz w:val="32"/>
          <w:szCs w:val="32"/>
        </w:rPr>
      </w:pPr>
    </w:p>
    <w:p w:rsidR="00E220AB" w:rsidRPr="006B2F79" w:rsidRDefault="006B2F79" w:rsidP="003C1B0E">
      <w:pPr>
        <w:tabs>
          <w:tab w:val="left" w:pos="5610"/>
        </w:tabs>
        <w:jc w:val="center"/>
      </w:pPr>
      <w:r>
        <w:t>1</w:t>
      </w:r>
    </w:p>
    <w:p w:rsidR="00E220AB" w:rsidRPr="00E220AB" w:rsidRDefault="00E220AB" w:rsidP="00E220AB">
      <w:pPr>
        <w:tabs>
          <w:tab w:val="left" w:pos="5610"/>
        </w:tabs>
        <w:rPr>
          <w:sz w:val="32"/>
          <w:szCs w:val="32"/>
        </w:rPr>
      </w:pPr>
    </w:p>
    <w:p w:rsidR="00E220AB" w:rsidRPr="00E220AB" w:rsidRDefault="00E220AB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C6330C" w:rsidRDefault="00C6330C" w:rsidP="003C1B0E">
      <w:pPr>
        <w:tabs>
          <w:tab w:val="left" w:pos="5610"/>
        </w:tabs>
        <w:jc w:val="center"/>
      </w:pPr>
    </w:p>
    <w:p w:rsidR="00E03ECF" w:rsidRDefault="00E03ECF" w:rsidP="00E03ECF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 w:rsidRPr="00E03ECF">
        <w:rPr>
          <w:rFonts w:ascii="Arial" w:hAnsi="Arial" w:cs="Arial"/>
          <w:color w:val="000000"/>
          <w:sz w:val="30"/>
          <w:szCs w:val="30"/>
        </w:rPr>
        <w:t>П</w:t>
      </w:r>
      <w:r>
        <w:rPr>
          <w:rFonts w:ascii="Arial" w:hAnsi="Arial" w:cs="Arial"/>
          <w:color w:val="000000"/>
          <w:sz w:val="30"/>
          <w:szCs w:val="30"/>
        </w:rPr>
        <w:t>ричины аномальной жары в России</w:t>
      </w:r>
    </w:p>
    <w:p w:rsidR="00E03ECF" w:rsidRDefault="00E03ECF" w:rsidP="00E03ECF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  <w:r w:rsidRPr="00065B84">
        <w:rPr>
          <w:rFonts w:ascii="Verdana" w:hAnsi="Verdana"/>
          <w:color w:val="000000"/>
        </w:rPr>
        <w:t xml:space="preserve">Причиной </w:t>
      </w:r>
      <w:r w:rsidRPr="00AE75B6">
        <w:rPr>
          <w:rFonts w:ascii="Verdana" w:hAnsi="Verdana"/>
        </w:rPr>
        <w:t>аномальной жары минувшего лета в России</w:t>
      </w:r>
      <w:r w:rsidRPr="00065B84">
        <w:rPr>
          <w:rStyle w:val="apple-converted-space"/>
          <w:rFonts w:ascii="Verdana" w:hAnsi="Verdana"/>
          <w:color w:val="000000"/>
        </w:rPr>
        <w:t> </w:t>
      </w:r>
      <w:r w:rsidRPr="00065B84">
        <w:rPr>
          <w:rFonts w:ascii="Verdana" w:hAnsi="Verdana"/>
          <w:color w:val="000000"/>
        </w:rPr>
        <w:t>стало крайне маловероятное совпадение нескольких редких событий, сочетание которых и привело к засухе, многочисленным пожарам и продолжительному задымлению, сказал РИА Новости завкафедрой метеорологии и климатологии географического факультета МГУ Александр Кислов. В европейской части России с середины июня 2010 года более двух месяцев стояла аномальная жара и</w:t>
      </w:r>
      <w:r w:rsidRPr="00065B84">
        <w:rPr>
          <w:rStyle w:val="apple-converted-space"/>
          <w:rFonts w:ascii="Verdana" w:hAnsi="Verdana"/>
          <w:color w:val="000000"/>
        </w:rPr>
        <w:t> </w:t>
      </w:r>
      <w:r w:rsidRPr="00AE75B6">
        <w:rPr>
          <w:rFonts w:ascii="Verdana" w:hAnsi="Verdana"/>
        </w:rPr>
        <w:t>засуха</w:t>
      </w:r>
      <w:r w:rsidRPr="00065B84">
        <w:rPr>
          <w:rFonts w:ascii="Verdana" w:hAnsi="Verdana"/>
          <w:color w:val="000000"/>
        </w:rPr>
        <w:t>, приведшая к</w:t>
      </w:r>
      <w:r w:rsidRPr="00065B84">
        <w:rPr>
          <w:rStyle w:val="apple-converted-space"/>
          <w:rFonts w:ascii="Verdana" w:hAnsi="Verdana"/>
          <w:color w:val="000000"/>
        </w:rPr>
        <w:t> </w:t>
      </w:r>
      <w:r w:rsidRPr="00AE75B6">
        <w:rPr>
          <w:rFonts w:ascii="Verdana" w:hAnsi="Verdana"/>
        </w:rPr>
        <w:t>сильным природным пожарам</w:t>
      </w:r>
      <w:r w:rsidRPr="00065B84">
        <w:rPr>
          <w:rFonts w:ascii="Verdana" w:hAnsi="Verdana"/>
          <w:color w:val="000000"/>
        </w:rPr>
        <w:t xml:space="preserve">, в основном лесным. Ранее ученые Росгидромета и РАН провели совещание, на котором обсуждали причины аномальной жары. Кислов, участвовавший в этой встрече, отметил, что в результате "появилось некоторое понимание" причин произошедшего. По словам собеседника агентства, можно назвать три главных фактора, повлиявших на ситуацию: </w:t>
      </w:r>
      <w:r w:rsidRPr="00AE75B6">
        <w:rPr>
          <w:rFonts w:ascii="Verdana" w:hAnsi="Verdana"/>
        </w:rPr>
        <w:t>приход аномально устойчивого блокирующего антициклона</w:t>
      </w:r>
      <w:r w:rsidRPr="00065B84">
        <w:rPr>
          <w:rFonts w:ascii="Verdana" w:hAnsi="Verdana"/>
          <w:color w:val="000000"/>
        </w:rPr>
        <w:t>, чрезвычайно сильная засуха в прикаспийском регионе и общее повышение температуры, связанное с глобальным потеплением. "Такое сочетание - глобальное потепление, блокирующий антициклон, и то, что уже готова была такая жаркая область, откуда должно было дополнительное тепло пойти - это и обусловило аномалию", - сказал Кислов. По его словам, сами по себе эти события достаточно редки, хотя и не уникальны, но поскольку эти факторы независимы, то их вероятности перемножаются. В итоге получается, что вероятность итогового эффекта очень низка. "Блокирующие антициклоны возникают относительно часто. Строго говоря, за каждой циклонической серией всегда приходит блокирующий антициклон. Это не уникальное явление. А уникальное явление - это сочетание этой немыслимой жары и блокирующего антициклона", - сказал ученый. "Определенный вклад внесло и глобальное потепление: климат потеплел, и по сравнению с жарой 1972 года появилась некая добавка тепла. Было также обнаружено, что еще до начала ситуации блокирования в центральном регионе была аномалия засушливости в Прикаспийском регионе, и оттуда потянуло дополнительное тепло", - добавил Кислов. По его оценке, если блокирующий антициклон может возникать примерно раз в 20 лет и с такой же частотой возникает аномальная засушливость в прикаспийском регионе, то сочетание этих событий может произойти примерно раз в 400 лет.</w:t>
      </w: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  <w:r w:rsidRPr="00065B84">
        <w:rPr>
          <w:rFonts w:ascii="Verdana" w:hAnsi="Verdana"/>
          <w:color w:val="000000"/>
        </w:rPr>
        <w:t xml:space="preserve"> </w:t>
      </w: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Default="00E03ECF" w:rsidP="00E03ECF">
      <w:pPr>
        <w:jc w:val="center"/>
      </w:pPr>
      <w:r>
        <w:t>4</w:t>
      </w:r>
    </w:p>
    <w:p w:rsidR="00E03ECF" w:rsidRPr="00065B84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</w:rPr>
      </w:pPr>
    </w:p>
    <w:p w:rsidR="00E03ECF" w:rsidRDefault="00E03ECF" w:rsidP="00E03ECF"/>
    <w:p w:rsidR="00E03ECF" w:rsidRDefault="00E03ECF" w:rsidP="00E03ECF"/>
    <w:p w:rsidR="00E03ECF" w:rsidRDefault="00E03ECF" w:rsidP="00E03ECF"/>
    <w:p w:rsidR="00E03ECF" w:rsidRDefault="00E03ECF" w:rsidP="00E03ECF"/>
    <w:p w:rsidR="00E03ECF" w:rsidRDefault="00E03ECF" w:rsidP="00E03ECF"/>
    <w:p w:rsidR="00E03ECF" w:rsidRPr="00CD0CFE" w:rsidRDefault="00E03ECF" w:rsidP="00E03ECF">
      <w:pPr>
        <w:pStyle w:val="2"/>
        <w:pBdr>
          <w:bottom w:val="single" w:sz="6" w:space="2" w:color="FFFFFF"/>
        </w:pBdr>
        <w:spacing w:before="0" w:after="0"/>
        <w:jc w:val="center"/>
        <w:rPr>
          <w:b w:val="0"/>
          <w:bCs w:val="0"/>
          <w:sz w:val="33"/>
          <w:szCs w:val="33"/>
        </w:rPr>
      </w:pPr>
      <w:r>
        <w:rPr>
          <w:b w:val="0"/>
          <w:bCs w:val="0"/>
          <w:sz w:val="33"/>
          <w:szCs w:val="33"/>
        </w:rPr>
        <w:t>П</w:t>
      </w:r>
      <w:r w:rsidRPr="00691A3F">
        <w:rPr>
          <w:b w:val="0"/>
          <w:bCs w:val="0"/>
          <w:sz w:val="33"/>
          <w:szCs w:val="33"/>
        </w:rPr>
        <w:t>ричины пожаров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Летом 2010 года Россия пережила аномальную жару, жесточайшие пожары. Эти катаклизмы были вызваны аномально долгим нахождением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691A3F">
        <w:rPr>
          <w:rFonts w:ascii="Verdana" w:hAnsi="Verdana"/>
          <w:sz w:val="20"/>
          <w:szCs w:val="20"/>
        </w:rPr>
        <w:t>антициклона в европейской части страны</w:t>
      </w:r>
      <w:r w:rsidRPr="00CD0CFE"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- с 21 июня по 19 августа. Два месяца центральная часть России оставалась без осадков, на ней были зафиксированы аномально высокие температуры, никогда не отмечавшиеся за все время ведения инструментальных наблюдений.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Только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691A3F">
        <w:rPr>
          <w:rFonts w:ascii="Verdana" w:hAnsi="Verdana"/>
          <w:sz w:val="20"/>
          <w:szCs w:val="20"/>
        </w:rPr>
        <w:t xml:space="preserve">в Москве летом </w:t>
      </w:r>
      <w:smartTag w:uri="urn:schemas-microsoft-com:office:smarttags" w:element="metricconverter">
        <w:smartTagPr>
          <w:attr w:name="ProductID" w:val="2010 г"/>
        </w:smartTagPr>
        <w:r w:rsidRPr="00691A3F">
          <w:rPr>
            <w:rFonts w:ascii="Verdana" w:hAnsi="Verdana"/>
            <w:sz w:val="20"/>
            <w:szCs w:val="20"/>
          </w:rPr>
          <w:t>2010 г</w:t>
        </w:r>
      </w:smartTag>
      <w:r>
        <w:rPr>
          <w:rFonts w:ascii="Verdana" w:hAnsi="Verdana"/>
          <w:color w:val="000000"/>
          <w:sz w:val="20"/>
          <w:szCs w:val="20"/>
        </w:rPr>
        <w:t>. было побито 22 температурных рекорда (2 - в июне, 10 - в июле и 10 - в августе). Дневная максимальная температура воздуха в городе во время аномальной жары в течение 33 дней подряд (с 14 июля по 15 августа включительно) не опускалась ниже 30 градусов тепла.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Эти аномалии способствовали возникновению</w:t>
      </w:r>
      <w:r w:rsidRPr="00CD0CFE">
        <w:rPr>
          <w:rFonts w:ascii="Verdana" w:hAnsi="Verdana"/>
          <w:color w:val="000000"/>
          <w:sz w:val="20"/>
          <w:szCs w:val="20"/>
        </w:rPr>
        <w:t xml:space="preserve"> </w:t>
      </w:r>
      <w:r w:rsidRPr="00691A3F">
        <w:rPr>
          <w:rFonts w:ascii="Verdana" w:hAnsi="Verdana"/>
          <w:sz w:val="20"/>
          <w:szCs w:val="20"/>
        </w:rPr>
        <w:t>большого количества природных пожаров</w:t>
      </w:r>
      <w:r w:rsidRPr="00CD0CF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В этот период самыми пожароопасными были дни с конца июля и до середины августа, когда за сутки возникало до 300 пожаров, а в некоторые дни и до 400. В эти дни на территории Центрального, Приволжского, Уральского федеральных округов действовало свыше 7 тысяч очагов природных пожаров на общей площади более 430 тысяч га.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Всего же за весь пожароопасный период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Verdana" w:hAnsi="Verdana"/>
            <w:color w:val="000000"/>
            <w:sz w:val="20"/>
            <w:szCs w:val="20"/>
          </w:rPr>
          <w:t>2010 г</w:t>
        </w:r>
      </w:smartTag>
      <w:r>
        <w:rPr>
          <w:rFonts w:ascii="Verdana" w:hAnsi="Verdana"/>
          <w:color w:val="000000"/>
          <w:sz w:val="20"/>
          <w:szCs w:val="20"/>
        </w:rPr>
        <w:t>., по данным Рослесхоза, на территории России возникло более 30 тысяч природных пожаров общей площадью более чем 1,246 млн га.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691A3F">
        <w:rPr>
          <w:rFonts w:ascii="Verdana" w:hAnsi="Verdana"/>
          <w:sz w:val="20"/>
          <w:szCs w:val="20"/>
        </w:rPr>
        <w:t>Стихия бушевала в 22 субъектах РФ</w:t>
      </w:r>
      <w:r>
        <w:rPr>
          <w:rFonts w:ascii="Verdana" w:hAnsi="Verdana"/>
          <w:color w:val="000000"/>
          <w:sz w:val="20"/>
          <w:szCs w:val="20"/>
        </w:rPr>
        <w:t>. В результате погибли 60 человек, сгорели около 2,5 тысяч домов.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Наиболее сложная обстановка в пожароопасный период складывалась на территориях Московской, Нижегородской, Рязанской, Владимирской и Свердловской областей, республик Марий Эл и Мордовии.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691A3F">
        <w:rPr>
          <w:rFonts w:ascii="Verdana" w:hAnsi="Verdana"/>
          <w:sz w:val="20"/>
          <w:szCs w:val="20"/>
        </w:rPr>
        <w:t>Огонь нанес ущерб 134 населенным пунктам</w:t>
      </w:r>
      <w:r w:rsidRPr="00CD0CF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из которых восемь были уничтожены полностью. В этих регионах вводился режим чрезвычайной ситуации (ЧС). Огонь также подбирался к ядерным центрам, расположенным в Сарове (Нижегородская область) и Снежинске (Челябинская область), но их удалось отстоять.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этот период дым от пожаров, бушующих в европейской части России,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691A3F">
        <w:rPr>
          <w:rFonts w:ascii="Verdana" w:hAnsi="Verdana"/>
          <w:sz w:val="20"/>
          <w:szCs w:val="20"/>
        </w:rPr>
        <w:t>захватил большую часть территории страны</w:t>
      </w:r>
      <w:r>
        <w:rPr>
          <w:rFonts w:ascii="Verdana" w:hAnsi="Verdana"/>
          <w:color w:val="000000"/>
          <w:sz w:val="20"/>
          <w:szCs w:val="20"/>
        </w:rPr>
        <w:t>, нависал над соседними странами и долетел до других континентов. Российская гарь пересекла Арктику и достигла Северной Америки.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Метеостанции Москвы уже в двадцатых числах июля начали фиксировать задымление атмосферы (мглу), переносимое ветром восточного и юго-восточного направления от горящих лесов и торфяников. Концентрация дыма в воздухе резко увеличилась 29 июля, когда по Московской области пронеслись шквалистые ветры силой в 16-20 м/с.</w:t>
      </w:r>
    </w:p>
    <w:p w:rsidR="00E03ECF" w:rsidRP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sz w:val="20"/>
          <w:szCs w:val="20"/>
        </w:rPr>
      </w:pPr>
      <w:r w:rsidRPr="00691A3F">
        <w:rPr>
          <w:rFonts w:ascii="Verdana" w:hAnsi="Verdana"/>
          <w:sz w:val="20"/>
          <w:szCs w:val="20"/>
        </w:rPr>
        <w:t xml:space="preserve">Общее количество дней с мглой </w:t>
      </w:r>
      <w:r>
        <w:rPr>
          <w:rFonts w:ascii="Verdana" w:hAnsi="Verdana"/>
          <w:color w:val="000000"/>
          <w:sz w:val="20"/>
          <w:szCs w:val="20"/>
        </w:rPr>
        <w:t>составило от 10 на западе области до 30 на востоке. В Москве мгла сохранялась 23 дня. Последний день со смогом отмечен 19 августа в Москве и 22 августа в Шатурском районе.</w:t>
      </w:r>
    </w:p>
    <w:p w:rsidR="00E03ECF" w:rsidRDefault="00E03ECF" w:rsidP="00E03ECF">
      <w:pPr>
        <w:pStyle w:val="a3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Синоптики признали лето-2010 небывалым по числу погодных аномалий.</w:t>
      </w:r>
    </w:p>
    <w:p w:rsidR="00E03ECF" w:rsidRPr="00691A3F" w:rsidRDefault="00E03ECF" w:rsidP="00E03ECF"/>
    <w:p w:rsidR="00E03ECF" w:rsidRPr="00691A3F" w:rsidRDefault="00E03ECF" w:rsidP="00E03ECF"/>
    <w:p w:rsidR="00E03ECF" w:rsidRPr="00691A3F" w:rsidRDefault="00E03ECF" w:rsidP="00E03ECF"/>
    <w:p w:rsidR="00E03ECF" w:rsidRPr="00691A3F" w:rsidRDefault="00E03ECF" w:rsidP="00E03ECF"/>
    <w:p w:rsidR="00E03ECF" w:rsidRPr="00691A3F" w:rsidRDefault="00E03ECF" w:rsidP="00E03ECF"/>
    <w:p w:rsidR="00E03ECF" w:rsidRPr="00691A3F" w:rsidRDefault="00E03ECF" w:rsidP="00E03ECF"/>
    <w:p w:rsidR="00E03ECF" w:rsidRPr="00691A3F" w:rsidRDefault="00E03ECF" w:rsidP="00E03ECF"/>
    <w:p w:rsidR="00E03ECF" w:rsidRPr="00E03ECF" w:rsidRDefault="00E03ECF" w:rsidP="00E03ECF">
      <w:r w:rsidRPr="00E03ECF">
        <w:t xml:space="preserve">                                                   </w:t>
      </w:r>
    </w:p>
    <w:p w:rsidR="00E03ECF" w:rsidRPr="00E03ECF" w:rsidRDefault="00E03ECF" w:rsidP="00E03ECF"/>
    <w:p w:rsid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Style w:val="apple-style-span"/>
          <w:rFonts w:ascii="Arial" w:hAnsi="Arial" w:cs="Arial"/>
          <w:color w:val="000000"/>
          <w:sz w:val="32"/>
          <w:szCs w:val="32"/>
        </w:rPr>
      </w:pPr>
      <w:r>
        <w:rPr>
          <w:rStyle w:val="apple-style-span"/>
          <w:rFonts w:ascii="Arial" w:hAnsi="Arial" w:cs="Arial"/>
          <w:color w:val="000000"/>
          <w:sz w:val="32"/>
          <w:szCs w:val="32"/>
        </w:rPr>
        <w:t>Торфяные пожары</w:t>
      </w:r>
    </w:p>
    <w:p w:rsidR="00E03ECF" w:rsidRPr="00F1309A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  <w:r w:rsidRPr="00F1309A">
        <w:rPr>
          <w:rStyle w:val="apple-style-span"/>
          <w:rFonts w:ascii="Arial" w:hAnsi="Arial" w:cs="Arial"/>
          <w:color w:val="000000"/>
        </w:rPr>
        <w:t>В конце июля, августе и начале сентября</w:t>
      </w:r>
      <w:r w:rsidRPr="00F1309A">
        <w:rPr>
          <w:rStyle w:val="apple-converted-space"/>
          <w:rFonts w:ascii="Arial" w:hAnsi="Arial" w:cs="Arial"/>
        </w:rPr>
        <w:t> </w:t>
      </w:r>
      <w:r w:rsidRPr="00691A3F">
        <w:rPr>
          <w:rStyle w:val="apple-style-span"/>
          <w:rFonts w:ascii="Arial" w:hAnsi="Arial" w:cs="Arial"/>
        </w:rPr>
        <w:t>2010 года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F1309A">
        <w:rPr>
          <w:rStyle w:val="apple-style-span"/>
          <w:rFonts w:ascii="Arial" w:hAnsi="Arial" w:cs="Arial"/>
          <w:color w:val="000000"/>
        </w:rPr>
        <w:t>в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России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F1309A">
        <w:rPr>
          <w:rStyle w:val="apple-style-span"/>
          <w:rFonts w:ascii="Arial" w:hAnsi="Arial" w:cs="Arial"/>
          <w:color w:val="000000"/>
        </w:rPr>
        <w:t>на всей территории сначала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Центрального федерального округа</w:t>
      </w:r>
      <w:r w:rsidRPr="00F1309A">
        <w:rPr>
          <w:rStyle w:val="apple-style-span"/>
          <w:rFonts w:ascii="Arial" w:hAnsi="Arial" w:cs="Arial"/>
          <w:color w:val="000000"/>
        </w:rPr>
        <w:t>, а затем и в других регионах России возникла сложная пожарная обстановка из-за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аномальной жары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F1309A">
        <w:rPr>
          <w:rStyle w:val="apple-style-span"/>
          <w:rFonts w:ascii="Arial" w:hAnsi="Arial" w:cs="Arial"/>
          <w:color w:val="000000"/>
        </w:rPr>
        <w:t>и отсутствия осадков.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Торфяные пожары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Подмосковья</w:t>
      </w:r>
      <w:r w:rsidRPr="00F1309A">
        <w:rPr>
          <w:rStyle w:val="apple-converted-space"/>
          <w:rFonts w:ascii="Arial" w:hAnsi="Arial" w:cs="Arial"/>
        </w:rPr>
        <w:t> </w:t>
      </w:r>
      <w:r w:rsidRPr="00F1309A">
        <w:rPr>
          <w:rStyle w:val="apple-style-span"/>
          <w:rFonts w:ascii="Arial" w:hAnsi="Arial" w:cs="Arial"/>
          <w:color w:val="000000"/>
        </w:rPr>
        <w:t>сопровождались запахом гари и сильным задымлением в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Москве</w:t>
      </w:r>
      <w:r w:rsidRPr="00F1309A">
        <w:rPr>
          <w:rStyle w:val="apple-converted-space"/>
          <w:rFonts w:ascii="Arial" w:hAnsi="Arial" w:cs="Arial"/>
        </w:rPr>
        <w:t> </w:t>
      </w:r>
      <w:r w:rsidRPr="00F1309A">
        <w:rPr>
          <w:rStyle w:val="apple-style-span"/>
          <w:rFonts w:ascii="Arial" w:hAnsi="Arial" w:cs="Arial"/>
          <w:color w:val="000000"/>
        </w:rPr>
        <w:t>и во многих других городах. По состоянию на начало августа 2010 года, в России пожарами было охвачено около 200 тыс.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га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F1309A">
        <w:rPr>
          <w:rStyle w:val="apple-style-span"/>
          <w:rFonts w:ascii="Arial" w:hAnsi="Arial" w:cs="Arial"/>
          <w:color w:val="000000"/>
        </w:rPr>
        <w:t>в 20 регионах (Центральная Россия и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Поволжье</w:t>
      </w:r>
      <w:r w:rsidRPr="00F1309A">
        <w:rPr>
          <w:rStyle w:val="apple-style-span"/>
          <w:rFonts w:ascii="Arial" w:hAnsi="Arial" w:cs="Arial"/>
        </w:rPr>
        <w:t>,</w:t>
      </w:r>
      <w:r w:rsidRPr="00691A3F">
        <w:rPr>
          <w:rStyle w:val="apple-style-span"/>
          <w:rFonts w:ascii="Arial" w:hAnsi="Arial" w:cs="Arial"/>
        </w:rPr>
        <w:t>Чукотка</w:t>
      </w:r>
      <w:r w:rsidRPr="00F1309A">
        <w:rPr>
          <w:rStyle w:val="apple-style-span"/>
          <w:rFonts w:ascii="Arial" w:hAnsi="Arial" w:cs="Arial"/>
        </w:rPr>
        <w:t>,</w:t>
      </w:r>
      <w:r w:rsidRPr="00F1309A">
        <w:rPr>
          <w:rStyle w:val="apple-converted-space"/>
          <w:rFonts w:ascii="Arial" w:hAnsi="Arial" w:cs="Arial"/>
        </w:rPr>
        <w:t> </w:t>
      </w:r>
      <w:r w:rsidRPr="00691A3F">
        <w:rPr>
          <w:rStyle w:val="apple-style-span"/>
          <w:rFonts w:ascii="Arial" w:hAnsi="Arial" w:cs="Arial"/>
        </w:rPr>
        <w:t>Дагестан</w:t>
      </w:r>
      <w:r w:rsidRPr="00F1309A">
        <w:rPr>
          <w:rStyle w:val="apple-style-span"/>
          <w:rFonts w:ascii="Arial" w:hAnsi="Arial" w:cs="Arial"/>
        </w:rPr>
        <w:t>). Торфяные</w:t>
      </w:r>
      <w:r w:rsidRPr="00F1309A">
        <w:rPr>
          <w:rStyle w:val="apple-style-span"/>
          <w:rFonts w:ascii="Arial" w:hAnsi="Arial" w:cs="Arial"/>
          <w:color w:val="000000"/>
        </w:rPr>
        <w:t xml:space="preserve"> пожары были зафиксированы в Московской области,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Style w:val="apple-style-span"/>
          <w:rFonts w:ascii="Arial" w:hAnsi="Arial" w:cs="Arial"/>
        </w:rPr>
        <w:t>Свердловской</w:t>
      </w:r>
      <w:r w:rsidRPr="00F1309A">
        <w:rPr>
          <w:rStyle w:val="apple-style-span"/>
          <w:rFonts w:ascii="Arial" w:hAnsi="Arial" w:cs="Arial"/>
        </w:rPr>
        <w:t>,</w:t>
      </w:r>
      <w:r w:rsidRPr="00F1309A">
        <w:rPr>
          <w:rStyle w:val="apple-converted-space"/>
          <w:rFonts w:ascii="Arial" w:hAnsi="Arial" w:cs="Arial"/>
        </w:rPr>
        <w:t> </w:t>
      </w:r>
      <w:r w:rsidRPr="00691A3F">
        <w:rPr>
          <w:rStyle w:val="apple-style-span"/>
          <w:rFonts w:ascii="Arial" w:hAnsi="Arial" w:cs="Arial"/>
        </w:rPr>
        <w:t>Кировской</w:t>
      </w:r>
      <w:r w:rsidRPr="00691A3F">
        <w:rPr>
          <w:rFonts w:ascii="Arial" w:hAnsi="Arial" w:cs="Arial"/>
        </w:rPr>
        <w:t xml:space="preserve"> </w:t>
      </w:r>
      <w:r w:rsidRPr="00F1309A">
        <w:rPr>
          <w:rFonts w:ascii="Arial" w:hAnsi="Arial" w:cs="Arial"/>
        </w:rPr>
        <w:t xml:space="preserve">ушение </w:t>
      </w:r>
      <w:r w:rsidRPr="00F1309A">
        <w:rPr>
          <w:rFonts w:ascii="Arial" w:hAnsi="Arial" w:cs="Arial"/>
          <w:color w:val="000000"/>
        </w:rPr>
        <w:t>торфяных пожаров традиционными средствами невозможно. Обычно для локализации и тушения подземного пожара торфа организуется окапывание очага канавами шириной около одного метра и глубиной до минерального слоя или до насыщенного водой слоя торфа.</w:t>
      </w:r>
    </w:p>
    <w:p w:rsidR="00E03ECF" w:rsidRPr="00F1309A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  <w:r w:rsidRPr="00F1309A">
        <w:rPr>
          <w:rFonts w:ascii="Arial" w:hAnsi="Arial" w:cs="Arial"/>
          <w:color w:val="000000"/>
        </w:rPr>
        <w:t>Похожая проблема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Fonts w:ascii="Arial" w:hAnsi="Arial" w:cs="Arial"/>
          <w:color w:val="000000"/>
        </w:rPr>
        <w:t>массовых торфяных и лесных пожаров и удушливой гари в Центральной России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F1309A">
        <w:rPr>
          <w:rFonts w:ascii="Arial" w:hAnsi="Arial" w:cs="Arial"/>
          <w:color w:val="000000"/>
        </w:rPr>
        <w:t>в жаркую погоду сложилась в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Fonts w:ascii="Arial" w:hAnsi="Arial" w:cs="Arial"/>
        </w:rPr>
        <w:t>1972 году</w:t>
      </w:r>
      <w:r w:rsidRPr="00F1309A">
        <w:rPr>
          <w:rFonts w:ascii="Arial" w:hAnsi="Arial" w:cs="Arial"/>
          <w:color w:val="000000"/>
        </w:rPr>
        <w:t xml:space="preserve">, причем, к ликвидации проблемы привели только наступившие после 24 августа </w:t>
      </w:r>
      <w:smartTag w:uri="urn:schemas-microsoft-com:office:smarttags" w:element="metricconverter">
        <w:smartTagPr>
          <w:attr w:name="ProductID" w:val="1972 г"/>
        </w:smartTagPr>
        <w:r w:rsidRPr="00F1309A">
          <w:rPr>
            <w:rFonts w:ascii="Arial" w:hAnsi="Arial" w:cs="Arial"/>
            <w:color w:val="000000"/>
          </w:rPr>
          <w:t>1972 г</w:t>
        </w:r>
      </w:smartTag>
      <w:r w:rsidRPr="00F1309A">
        <w:rPr>
          <w:rFonts w:ascii="Arial" w:hAnsi="Arial" w:cs="Arial"/>
          <w:color w:val="000000"/>
        </w:rPr>
        <w:t xml:space="preserve">. дожди. Сухое и дымное лето также наблюдалось и в 2002 году. </w:t>
      </w:r>
    </w:p>
    <w:p w:rsidR="00E03ECF" w:rsidRPr="00F1309A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  <w:r w:rsidRPr="00F1309A">
        <w:rPr>
          <w:rFonts w:ascii="Arial" w:hAnsi="Arial" w:cs="Arial"/>
          <w:color w:val="000000"/>
        </w:rPr>
        <w:t>Как утверждает профессор кафедры почвоведения и экологии почв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Fonts w:ascii="Arial" w:hAnsi="Arial" w:cs="Arial"/>
        </w:rPr>
        <w:t>Санкт-Петербургского государственного университета</w:t>
      </w:r>
      <w:r w:rsidRPr="00F1309A">
        <w:rPr>
          <w:rStyle w:val="apple-converted-space"/>
          <w:rFonts w:ascii="Arial" w:hAnsi="Arial" w:cs="Arial"/>
        </w:rPr>
        <w:t> </w:t>
      </w:r>
      <w:r w:rsidRPr="00691A3F">
        <w:rPr>
          <w:rFonts w:ascii="Arial" w:hAnsi="Arial" w:cs="Arial"/>
        </w:rPr>
        <w:t>Серафим Чуков</w:t>
      </w:r>
      <w:r w:rsidRPr="00F1309A">
        <w:rPr>
          <w:rFonts w:ascii="Arial" w:hAnsi="Arial" w:cs="Arial"/>
          <w:color w:val="000000"/>
        </w:rPr>
        <w:t>, сухой торф становится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Fonts w:ascii="Arial" w:hAnsi="Arial" w:cs="Arial"/>
        </w:rPr>
        <w:t>гидрофобным</w:t>
      </w:r>
      <w:r w:rsidRPr="00F1309A">
        <w:rPr>
          <w:rFonts w:ascii="Arial" w:hAnsi="Arial" w:cs="Arial"/>
          <w:color w:val="000000"/>
        </w:rPr>
        <w:t xml:space="preserve">, что вызывает сложности при тушении огня водой: вода при пожаротушении просачивается мимо торфа в глубину. В глубокие полости, выгоревшие в торфяниках, могут проваливаться люди и техника. </w:t>
      </w:r>
    </w:p>
    <w:p w:rsidR="00E03ECF" w:rsidRPr="00F1309A" w:rsidRDefault="00E03ECF" w:rsidP="00E03ECF">
      <w:pPr>
        <w:rPr>
          <w:rStyle w:val="apple-converted-space"/>
          <w:rFonts w:ascii="Arial" w:hAnsi="Arial" w:cs="Arial"/>
          <w:color w:val="000000"/>
        </w:rPr>
      </w:pPr>
      <w:r w:rsidRPr="00F1309A">
        <w:rPr>
          <w:rFonts w:ascii="Arial" w:hAnsi="Arial" w:cs="Arial"/>
          <w:color w:val="000000"/>
        </w:rPr>
        <w:t>Для доставки воды к месту пожара эффективно применение</w:t>
      </w:r>
      <w:r w:rsidRPr="00F1309A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Fonts w:ascii="Arial" w:hAnsi="Arial" w:cs="Arial"/>
          <w:color w:val="000000"/>
        </w:rPr>
        <w:t>полевых магистральных трубопроводов</w:t>
      </w:r>
      <w:r w:rsidRPr="00F1309A">
        <w:rPr>
          <w:rStyle w:val="apple-converted-space"/>
          <w:rFonts w:ascii="Arial" w:hAnsi="Arial" w:cs="Arial"/>
          <w:color w:val="000000"/>
        </w:rPr>
        <w:t> .</w:t>
      </w:r>
    </w:p>
    <w:p w:rsidR="00E03ECF" w:rsidRPr="00F1309A" w:rsidRDefault="00E03ECF" w:rsidP="00E03ECF">
      <w:pPr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jc w:val="center"/>
        <w:rPr>
          <w:rStyle w:val="apple-converted-space"/>
          <w:rFonts w:ascii="Arial" w:hAnsi="Arial" w:cs="Arial"/>
          <w:color w:val="000000"/>
        </w:rPr>
      </w:pPr>
    </w:p>
    <w:p w:rsidR="00E03ECF" w:rsidRDefault="00E03ECF" w:rsidP="00E03ECF">
      <w:pPr>
        <w:jc w:val="center"/>
        <w:rPr>
          <w:rStyle w:val="apple-converted-space"/>
          <w:rFonts w:ascii="Arial" w:hAnsi="Arial" w:cs="Arial"/>
          <w:color w:val="000000"/>
        </w:rPr>
      </w:pPr>
    </w:p>
    <w:p w:rsidR="00E03ECF" w:rsidRPr="00E03ECF" w:rsidRDefault="00E03ECF" w:rsidP="00E03ECF">
      <w:pPr>
        <w:pStyle w:val="a3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03ECF" w:rsidRPr="00E03ECF" w:rsidRDefault="00E03ECF" w:rsidP="00E03ECF">
      <w:pPr>
        <w:pStyle w:val="a3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03ECF" w:rsidRPr="00247A48" w:rsidRDefault="00E03ECF" w:rsidP="00E03ECF">
      <w:pPr>
        <w:pStyle w:val="a3"/>
        <w:rPr>
          <w:rFonts w:ascii="Arial" w:hAnsi="Arial" w:cs="Arial"/>
          <w:b/>
          <w:bCs/>
          <w:color w:val="000000"/>
          <w:sz w:val="32"/>
          <w:szCs w:val="32"/>
        </w:rPr>
      </w:pPr>
      <w:r w:rsidRPr="00247A48">
        <w:rPr>
          <w:rFonts w:ascii="Arial" w:hAnsi="Arial" w:cs="Arial"/>
          <w:b/>
          <w:bCs/>
          <w:color w:val="000000"/>
          <w:sz w:val="32"/>
          <w:szCs w:val="32"/>
        </w:rPr>
        <w:t>Ситуации в некоторых регионах.</w:t>
      </w:r>
    </w:p>
    <w:p w:rsidR="00E03ECF" w:rsidRPr="00247A48" w:rsidRDefault="00E03ECF" w:rsidP="00E03ECF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247A48">
        <w:rPr>
          <w:rFonts w:ascii="Arial" w:hAnsi="Arial" w:cs="Arial"/>
          <w:b/>
          <w:bCs/>
          <w:color w:val="000000"/>
          <w:sz w:val="28"/>
          <w:szCs w:val="28"/>
        </w:rPr>
        <w:t xml:space="preserve">Нижегородская область </w:t>
      </w: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  <w:r w:rsidRPr="00247A48">
        <w:rPr>
          <w:rFonts w:ascii="Arial" w:hAnsi="Arial" w:cs="Arial"/>
          <w:color w:val="000000"/>
        </w:rPr>
        <w:t>Самые большие по площади пожары по-прежнему бушуют в Нижегородской области. Как стало известно во вторник, в селе Борковка Выксунского района Нижегородской области, пострадавшем от лесных пожаров, найдено тело еще одной погибшей женщины. Тело было обнаружено при разборе сгоревших конструкций. Таким образом, число погибших при пожарах в Выксунском районе возросло до 20 человек, сообщает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"Интерфакс". По данным МЧС, сейчас на территории Нижегородской области остаются не потушенными 17 очагов природных пожаров, 12 из них локализованы. В Выксунском районе зарегистрированы пять пожаров. На случай распространения огня готовится эвакуация жителей пяти населенных пунктов района - поселков Виляя, Стрелка, Озерный и Внутренний, а также деревни Чупалейка. Для эвакуации организованы девять пунктов временного размещения, среди которых гостиницы, профилакторий, школы, дом культуры, детский оздоровительный лагерь.</w:t>
      </w:r>
      <w:r w:rsidRPr="00247A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7A48">
        <w:rPr>
          <w:rFonts w:ascii="Arial" w:hAnsi="Arial" w:cs="Arial"/>
          <w:color w:val="000000"/>
        </w:rPr>
        <w:t>Нижегородская область — одна из наиболее пострадавших в результате аномальной жары.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Нижний Новгород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почти регулярно заволакивает дымом от пожаров.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Огнём охвачены большие площади в Выксунском районе, сгорел ряд деревень (в том числеВерхняя Верея), погибли 14 человек.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30 июля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на место пожара прибыли премьер-министр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Владимир Путин, губернатор Нижегородской области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Валерий Шанцев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и глава МЧС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Сергей Шойгу.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Всем пострадавшим обещана материальная помощь в размере 200 тыс. рублей на человека, также глава Правительства пообещал восстановить дома к зиме и наказать виновных из числа чиновников местной администрации.</w:t>
      </w:r>
      <w:r w:rsidRPr="000C4191">
        <w:rPr>
          <w:rFonts w:ascii="Arial" w:hAnsi="Arial" w:cs="Arial"/>
          <w:color w:val="000000"/>
        </w:rPr>
        <w:t xml:space="preserve"> </w:t>
      </w:r>
      <w:r w:rsidRPr="00247A48">
        <w:rPr>
          <w:rFonts w:ascii="Arial" w:hAnsi="Arial" w:cs="Arial"/>
          <w:color w:val="000000"/>
        </w:rPr>
        <w:t>Помимо пожаров, аномальная жара проявилась в катастрофической засухе. Точных данных об ущербе, причинённом засухой сельскому хозяйству области, нет.</w:t>
      </w: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</w:p>
    <w:p w:rsidR="00E03ECF" w:rsidRP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Fonts w:ascii="Arial" w:hAnsi="Arial" w:cs="Arial"/>
          <w:color w:val="000000"/>
        </w:rPr>
      </w:pPr>
    </w:p>
    <w:p w:rsidR="00E03ECF" w:rsidRPr="00247A48" w:rsidRDefault="00E03ECF" w:rsidP="00E03ECF">
      <w:pPr>
        <w:pStyle w:val="a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Владимирская область.</w:t>
      </w:r>
    </w:p>
    <w:p w:rsidR="00E03ECF" w:rsidRPr="00247A48" w:rsidRDefault="00E03ECF" w:rsidP="00E03ECF">
      <w:pPr>
        <w:pStyle w:val="3"/>
        <w:spacing w:before="0" w:after="72" w:line="285" w:lineRule="atLeast"/>
        <w:rPr>
          <w:sz w:val="28"/>
          <w:szCs w:val="28"/>
        </w:rPr>
      </w:pPr>
      <w:r w:rsidRPr="000C4191">
        <w:rPr>
          <w:rStyle w:val="apple-style-span"/>
          <w:b w:val="0"/>
          <w:sz w:val="24"/>
          <w:szCs w:val="24"/>
        </w:rPr>
        <w:t xml:space="preserve">Владимирская область попала в список из 41 субъекта РФ, которые серьезно пострадали от засухи. По данным облдепартамента сельского хозяйства, в этом году собрано 114 тыс. тонн зерновых культур (для сравнения: в </w:t>
      </w:r>
      <w:smartTag w:uri="urn:schemas-microsoft-com:office:smarttags" w:element="metricconverter">
        <w:smartTagPr>
          <w:attr w:name="ProductID" w:val="2009 г"/>
        </w:smartTagPr>
        <w:r w:rsidRPr="000C4191">
          <w:rPr>
            <w:rStyle w:val="apple-style-span"/>
            <w:b w:val="0"/>
            <w:sz w:val="24"/>
            <w:szCs w:val="24"/>
          </w:rPr>
          <w:t>2009 г</w:t>
        </w:r>
      </w:smartTag>
      <w:r w:rsidRPr="000C4191">
        <w:rPr>
          <w:rStyle w:val="apple-style-span"/>
          <w:b w:val="0"/>
          <w:sz w:val="24"/>
          <w:szCs w:val="24"/>
        </w:rPr>
        <w:t xml:space="preserve">. - 196 тыс. тонн). Погибло 40 тыс. га посевов, в том числе 40% урожая картофеля и почти половина урожая овощей. По оценкам экспертов, рост цен на продукты в такой ситуации неизбежен. Сейчас наблюдается некоторый избыток предложения мяса - но лишь потому, что из-за нехватки зерновых кормов менее эффективные производители и личные подсобные хозяйства снижают поголовье. Но это может привести к недостатку мяса и резкому повышению цен на него в </w:t>
      </w:r>
      <w:smartTag w:uri="urn:schemas-microsoft-com:office:smarttags" w:element="metricconverter">
        <w:smartTagPr>
          <w:attr w:name="ProductID" w:val="2011 г"/>
        </w:smartTagPr>
        <w:r w:rsidRPr="000C4191">
          <w:rPr>
            <w:rStyle w:val="apple-style-span"/>
            <w:b w:val="0"/>
            <w:sz w:val="24"/>
            <w:szCs w:val="24"/>
          </w:rPr>
          <w:t>2011 г</w:t>
        </w:r>
      </w:smartTag>
      <w:r w:rsidRPr="000C4191">
        <w:rPr>
          <w:rStyle w:val="apple-style-span"/>
          <w:b w:val="0"/>
          <w:sz w:val="24"/>
          <w:szCs w:val="24"/>
        </w:rPr>
        <w:t xml:space="preserve">. По сравнению с октябрем </w:t>
      </w:r>
      <w:smartTag w:uri="urn:schemas-microsoft-com:office:smarttags" w:element="metricconverter">
        <w:smartTagPr>
          <w:attr w:name="ProductID" w:val="2009 г"/>
        </w:smartTagPr>
        <w:r w:rsidRPr="000C4191">
          <w:rPr>
            <w:rStyle w:val="apple-style-span"/>
            <w:b w:val="0"/>
            <w:sz w:val="24"/>
            <w:szCs w:val="24"/>
          </w:rPr>
          <w:t>2009 г</w:t>
        </w:r>
      </w:smartTag>
      <w:r w:rsidRPr="000C4191">
        <w:rPr>
          <w:rStyle w:val="apple-style-span"/>
          <w:b w:val="0"/>
          <w:sz w:val="24"/>
          <w:szCs w:val="24"/>
        </w:rPr>
        <w:t>. на 50% выросли закупочные цены на молоко. По данным производителей, потенциал роста цен на молоко в России практически исчерпан: если цены продолжат увеличиваться, начнет сокращаться потребление.</w:t>
      </w:r>
      <w:r w:rsidRPr="000C4191">
        <w:rPr>
          <w:b w:val="0"/>
          <w:sz w:val="24"/>
          <w:szCs w:val="24"/>
        </w:rPr>
        <w:br/>
      </w:r>
      <w:r w:rsidRPr="00691A3F">
        <w:rPr>
          <w:rStyle w:val="mw-headline"/>
          <w:sz w:val="28"/>
          <w:szCs w:val="28"/>
        </w:rPr>
        <w:t>Новгородская область</w:t>
      </w: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  <w:r w:rsidRPr="00247A48">
        <w:rPr>
          <w:rFonts w:ascii="Arial" w:hAnsi="Arial" w:cs="Arial"/>
          <w:color w:val="000000"/>
        </w:rPr>
        <w:t>В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691A3F">
        <w:rPr>
          <w:rFonts w:ascii="Arial" w:hAnsi="Arial" w:cs="Arial"/>
        </w:rPr>
        <w:t>Великом Новгороде</w:t>
      </w:r>
      <w:r w:rsidRPr="00247A48">
        <w:rPr>
          <w:rStyle w:val="apple-converted-space"/>
          <w:rFonts w:ascii="Arial" w:hAnsi="Arial" w:cs="Arial"/>
          <w:color w:val="000000"/>
        </w:rPr>
        <w:t> </w:t>
      </w:r>
      <w:r w:rsidRPr="00247A48">
        <w:rPr>
          <w:rFonts w:ascii="Arial" w:hAnsi="Arial" w:cs="Arial"/>
          <w:color w:val="000000"/>
        </w:rPr>
        <w:t>рекорды жары уже откатились к сороковым годам. Далеко не во всех офисах есть кондиционеры, поэтому приходится сокращать рабочий день: раньше уходят домой судебные приставы и работники арбитражного суда. Родителям рекомендуют пораньше забирать детей из детских садов.</w:t>
      </w:r>
    </w:p>
    <w:p w:rsidR="00E03ECF" w:rsidRPr="00247A48" w:rsidRDefault="00E03ECF" w:rsidP="00E03ECF">
      <w:pPr>
        <w:rPr>
          <w:rFonts w:ascii="Arial" w:hAnsi="Arial" w:cs="Arial"/>
          <w:color w:val="000000"/>
          <w:sz w:val="28"/>
          <w:szCs w:val="28"/>
        </w:rPr>
      </w:pPr>
    </w:p>
    <w:p w:rsidR="00E03ECF" w:rsidRPr="000C4191" w:rsidRDefault="00E03ECF" w:rsidP="00E03ECF">
      <w:pPr>
        <w:pStyle w:val="3"/>
        <w:spacing w:before="0" w:after="72" w:line="285" w:lineRule="atLeast"/>
        <w:rPr>
          <w:color w:val="000000"/>
          <w:sz w:val="28"/>
          <w:szCs w:val="28"/>
        </w:rPr>
      </w:pPr>
      <w:r w:rsidRPr="00691A3F">
        <w:rPr>
          <w:rStyle w:val="mw-headline"/>
          <w:sz w:val="28"/>
          <w:szCs w:val="28"/>
        </w:rPr>
        <w:t>Москва</w:t>
      </w:r>
      <w:r w:rsidRPr="000C4191">
        <w:rPr>
          <w:rStyle w:val="apple-converted-space"/>
          <w:color w:val="000000"/>
          <w:sz w:val="28"/>
          <w:szCs w:val="28"/>
        </w:rPr>
        <w:t> </w:t>
      </w:r>
      <w:r w:rsidRPr="000C4191">
        <w:rPr>
          <w:rStyle w:val="mw-headline"/>
          <w:color w:val="000000"/>
          <w:sz w:val="28"/>
          <w:szCs w:val="28"/>
        </w:rPr>
        <w:t>и</w:t>
      </w:r>
      <w:r w:rsidRPr="000C4191">
        <w:rPr>
          <w:rStyle w:val="apple-converted-space"/>
          <w:color w:val="000000"/>
          <w:sz w:val="28"/>
          <w:szCs w:val="28"/>
        </w:rPr>
        <w:t> </w:t>
      </w:r>
      <w:r w:rsidRPr="000C4191">
        <w:rPr>
          <w:rStyle w:val="mw-headline"/>
          <w:color w:val="000000"/>
          <w:sz w:val="28"/>
          <w:szCs w:val="28"/>
        </w:rPr>
        <w:t>Московская область</w:t>
      </w:r>
    </w:p>
    <w:p w:rsidR="00E03ECF" w:rsidRDefault="00E03ECF" w:rsidP="00E03ECF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</w:rPr>
      </w:pPr>
      <w:r w:rsidRPr="000C4191">
        <w:rPr>
          <w:rFonts w:ascii="Arial" w:hAnsi="Arial" w:cs="Arial"/>
          <w:color w:val="000000"/>
        </w:rPr>
        <w:t>Из-за аномальной жары в столичном регионе ухудшилась экологическая обстановка, некоторые люди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задыхались во сне. На востоке и юго-востоке Московской области активизировались торфяные и лесные пожары. Рано утром 19 июля москвичи впервые почувствовали запах гари. В тот день превышения нормы содержания загрязняющих веществ были отмечены в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Братеево, на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Варшавском шоссе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Pr="000C4191">
        <w:rPr>
          <w:rFonts w:ascii="Arial" w:hAnsi="Arial" w:cs="Arial"/>
          <w:color w:val="000000"/>
        </w:rPr>
        <w:t>Нагорной улице. В большинстве городов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Московской области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также отмечался повышенный уровень загрязнения воздушного бассейна. Это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Коломна,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Воскресенск,</w:t>
      </w:r>
      <w:r>
        <w:rPr>
          <w:rFonts w:ascii="Arial" w:hAnsi="Arial" w:cs="Arial"/>
          <w:color w:val="000000"/>
        </w:rPr>
        <w:t xml:space="preserve"> </w:t>
      </w:r>
      <w:r w:rsidRPr="000C4191">
        <w:rPr>
          <w:rFonts w:ascii="Arial" w:hAnsi="Arial" w:cs="Arial"/>
          <w:color w:val="000000"/>
        </w:rPr>
        <w:t>Клин,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Серпухов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и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Мытищи. Дожди прошли в Москве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20 июля</w:t>
      </w:r>
      <w:r>
        <w:rPr>
          <w:rFonts w:ascii="Arial" w:hAnsi="Arial" w:cs="Arial"/>
          <w:color w:val="000000"/>
        </w:rPr>
        <w:t xml:space="preserve"> </w:t>
      </w:r>
      <w:r w:rsidRPr="000C4191">
        <w:rPr>
          <w:rFonts w:ascii="Arial" w:hAnsi="Arial" w:cs="Arial"/>
          <w:color w:val="000000"/>
        </w:rPr>
        <w:t>и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24 июля. На востоке и юго-востоке столицы штормовой ветер повалил свыше 3000 деревьев. На улице Уткина тополь упал на жилой дом, в нескольких квартирах выбиты окна. Сильный ветер стал причиной падения башенного крана на Золотой улице на автомашину. Некоторые улицы оказались подтопленными.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Шквалистый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ветер и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дождь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принес</w:t>
      </w:r>
      <w:r w:rsidRPr="000C4191">
        <w:rPr>
          <w:rStyle w:val="apple-converted-space"/>
          <w:rFonts w:ascii="Arial" w:hAnsi="Arial" w:cs="Arial"/>
          <w:color w:val="000000"/>
        </w:rPr>
        <w:t> </w:t>
      </w:r>
      <w:r w:rsidRPr="000C4191">
        <w:rPr>
          <w:rFonts w:ascii="Arial" w:hAnsi="Arial" w:cs="Arial"/>
          <w:color w:val="000000"/>
        </w:rPr>
        <w:t>атмосферный фронт, через несколько часов он покинул Москву. На следующий день жара вернулась в столицу.</w:t>
      </w:r>
    </w:p>
    <w:p w:rsid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Fonts w:ascii="Arial" w:hAnsi="Arial" w:cs="Arial"/>
          <w:color w:val="000000"/>
        </w:rPr>
      </w:pPr>
    </w:p>
    <w:p w:rsid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Fonts w:ascii="Arial" w:hAnsi="Arial" w:cs="Arial"/>
          <w:color w:val="000000"/>
        </w:rPr>
      </w:pPr>
    </w:p>
    <w:p w:rsidR="00E03ECF" w:rsidRPr="00E03ECF" w:rsidRDefault="00E03ECF" w:rsidP="00E03ECF">
      <w:pPr>
        <w:pStyle w:val="a3"/>
        <w:spacing w:before="96" w:beforeAutospacing="0" w:after="120" w:afterAutospacing="0" w:line="360" w:lineRule="atLeast"/>
        <w:jc w:val="center"/>
        <w:rPr>
          <w:rFonts w:ascii="Arial" w:hAnsi="Arial" w:cs="Arial"/>
          <w:color w:val="000000"/>
        </w:rPr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Default="00E03ECF" w:rsidP="00E03ECF">
      <w:pPr>
        <w:pStyle w:val="a3"/>
        <w:spacing w:before="0" w:beforeAutospacing="0" w:after="240" w:afterAutospacing="0" w:line="240" w:lineRule="atLeast"/>
        <w:rPr>
          <w:rFonts w:ascii="Arial" w:hAnsi="Arial" w:cs="Arial"/>
          <w:color w:val="1D1D1D"/>
          <w:sz w:val="28"/>
          <w:szCs w:val="28"/>
        </w:rPr>
      </w:pPr>
      <w:r>
        <w:rPr>
          <w:rFonts w:ascii="Arial" w:hAnsi="Arial" w:cs="Arial"/>
          <w:color w:val="1D1D1D"/>
          <w:sz w:val="28"/>
          <w:szCs w:val="28"/>
        </w:rPr>
        <w:t xml:space="preserve">Помощь государства к населению </w:t>
      </w:r>
    </w:p>
    <w:p w:rsidR="00E03ECF" w:rsidRPr="005D4ED5" w:rsidRDefault="00E03ECF" w:rsidP="00E03ECF">
      <w:pPr>
        <w:pStyle w:val="a3"/>
        <w:spacing w:before="0" w:beforeAutospacing="0" w:after="240" w:afterAutospacing="0" w:line="240" w:lineRule="atLeast"/>
        <w:rPr>
          <w:rFonts w:ascii="Arial" w:hAnsi="Arial" w:cs="Arial"/>
          <w:color w:val="1D1D1D"/>
        </w:rPr>
      </w:pPr>
      <w:r w:rsidRPr="005D4ED5">
        <w:rPr>
          <w:rFonts w:ascii="Arial" w:hAnsi="Arial" w:cs="Arial"/>
          <w:color w:val="1D1D1D"/>
        </w:rPr>
        <w:t xml:space="preserve">«В связи с аномально высокой температурой воздуха в ряде субъектов Российской Федерации сложилась чрезвычайная ситуация, связанная с обеспечением пожарной безопасности: горят леса и торфяники. Пожары привели к гибели людей, утрате жилья и имущества граждан. </w:t>
      </w:r>
      <w:r w:rsidRPr="005D4ED5">
        <w:rPr>
          <w:rFonts w:ascii="Arial" w:hAnsi="Arial" w:cs="Arial"/>
          <w:b/>
          <w:color w:val="1D1D1D"/>
        </w:rPr>
        <w:t>1</w:t>
      </w:r>
      <w:r w:rsidRPr="005D4ED5">
        <w:rPr>
          <w:rFonts w:ascii="Arial" w:hAnsi="Arial" w:cs="Arial"/>
          <w:color w:val="1D1D1D"/>
        </w:rPr>
        <w:t xml:space="preserve">. Объявить чрезвычайную ситуацию, связанную с обеспечением пожарной безопасности, в Республике Марий Эл, Республике Мордовия, Владимирской, Воронежской, Московской, Нижегородской и Рязанской областях (далее - субъекты Российской Федерации). </w:t>
      </w:r>
      <w:r w:rsidRPr="005D4ED5">
        <w:rPr>
          <w:rFonts w:ascii="Arial" w:hAnsi="Arial" w:cs="Arial"/>
          <w:b/>
          <w:color w:val="1D1D1D"/>
        </w:rPr>
        <w:t>2</w:t>
      </w:r>
      <w:r w:rsidRPr="005D4ED5">
        <w:rPr>
          <w:rFonts w:ascii="Arial" w:hAnsi="Arial" w:cs="Arial"/>
          <w:color w:val="1D1D1D"/>
        </w:rPr>
        <w:t xml:space="preserve">.  Временно ограничить допуск граждан на определенные органами государственной власти субъектов Российской Федерации территории и осуществление на них хозяйственной деятельности во избежание создания условий, приводящих к возникновению пожаров в лесах и на торфяниках, а также к гибели людей, утрате их жилья и имущества. </w:t>
      </w:r>
      <w:r w:rsidRPr="005D4ED5">
        <w:rPr>
          <w:rFonts w:ascii="Arial" w:hAnsi="Arial" w:cs="Arial"/>
          <w:b/>
          <w:color w:val="1D1D1D"/>
        </w:rPr>
        <w:t>3</w:t>
      </w:r>
      <w:r w:rsidRPr="005D4ED5">
        <w:rPr>
          <w:rFonts w:ascii="Arial" w:hAnsi="Arial" w:cs="Arial"/>
          <w:color w:val="1D1D1D"/>
        </w:rPr>
        <w:t xml:space="preserve">. Органам государственной власти субъектов Российской Федерации: </w:t>
      </w:r>
      <w:r w:rsidRPr="005D4ED5">
        <w:rPr>
          <w:rFonts w:ascii="Arial" w:hAnsi="Arial" w:cs="Arial"/>
          <w:b/>
          <w:color w:val="1D1D1D"/>
        </w:rPr>
        <w:t>а)</w:t>
      </w:r>
      <w:r w:rsidRPr="005D4ED5">
        <w:rPr>
          <w:rFonts w:ascii="Arial" w:hAnsi="Arial" w:cs="Arial"/>
          <w:color w:val="1D1D1D"/>
        </w:rPr>
        <w:t>  определить территории, на которых может возникнуть чрезвычайная ситуация, связанная с обеспечением пожарной безопасности</w:t>
      </w:r>
      <w:r w:rsidRPr="005D4ED5">
        <w:rPr>
          <w:rFonts w:ascii="Arial" w:hAnsi="Arial" w:cs="Arial"/>
          <w:b/>
          <w:color w:val="1D1D1D"/>
        </w:rPr>
        <w:t>; б)</w:t>
      </w:r>
      <w:r w:rsidRPr="005D4ED5">
        <w:rPr>
          <w:rFonts w:ascii="Arial" w:hAnsi="Arial" w:cs="Arial"/>
          <w:color w:val="1D1D1D"/>
        </w:rPr>
        <w:t xml:space="preserve">  временно ограничить допуск граждан на определенные территории и осуществление на них хозяйственной деятельности; </w:t>
      </w:r>
      <w:r w:rsidRPr="005D4ED5">
        <w:rPr>
          <w:rFonts w:ascii="Arial" w:hAnsi="Arial" w:cs="Arial"/>
          <w:b/>
          <w:color w:val="1D1D1D"/>
        </w:rPr>
        <w:t xml:space="preserve">в)  </w:t>
      </w:r>
      <w:r w:rsidRPr="005D4ED5">
        <w:rPr>
          <w:rFonts w:ascii="Arial" w:hAnsi="Arial" w:cs="Arial"/>
          <w:color w:val="1D1D1D"/>
        </w:rPr>
        <w:t xml:space="preserve">определить срок, на который вводится чрезвычайная ситуация; </w:t>
      </w:r>
      <w:r w:rsidRPr="005D4ED5">
        <w:rPr>
          <w:rFonts w:ascii="Arial" w:hAnsi="Arial" w:cs="Arial"/>
          <w:b/>
          <w:color w:val="1D1D1D"/>
        </w:rPr>
        <w:t>г)</w:t>
      </w:r>
      <w:r w:rsidRPr="005D4ED5">
        <w:rPr>
          <w:rFonts w:ascii="Arial" w:hAnsi="Arial" w:cs="Arial"/>
          <w:color w:val="1D1D1D"/>
        </w:rPr>
        <w:t xml:space="preserve">   довести информацию, предусмотренную настоящим пунктом, до сведения граждан и организаций. </w:t>
      </w:r>
      <w:r w:rsidRPr="005D4ED5">
        <w:rPr>
          <w:rFonts w:ascii="Arial" w:hAnsi="Arial" w:cs="Arial"/>
          <w:b/>
          <w:color w:val="1D1D1D"/>
        </w:rPr>
        <w:t xml:space="preserve">4.  </w:t>
      </w:r>
      <w:r w:rsidRPr="005D4ED5">
        <w:rPr>
          <w:rFonts w:ascii="Arial" w:hAnsi="Arial" w:cs="Arial"/>
          <w:color w:val="1D1D1D"/>
        </w:rPr>
        <w:t xml:space="preserve">Привлечь к ликвидации чрезвычайной ситуации, связанной с обеспечением пожарной безопасности, Вооруженные Силы Российской Федерации, другие войска и воинские формирования. </w:t>
      </w:r>
      <w:r w:rsidRPr="005D4ED5">
        <w:rPr>
          <w:rFonts w:ascii="Arial" w:hAnsi="Arial" w:cs="Arial"/>
          <w:b/>
          <w:color w:val="1D1D1D"/>
        </w:rPr>
        <w:t>5</w:t>
      </w:r>
      <w:r w:rsidRPr="005D4ED5">
        <w:rPr>
          <w:rFonts w:ascii="Arial" w:hAnsi="Arial" w:cs="Arial"/>
          <w:color w:val="1D1D1D"/>
        </w:rPr>
        <w:t xml:space="preserve">.  Министерству обороны Российской Федерации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и органами государственной власти субъектов Российской Федерации определить силы и средства, необходимые для ликвидации и предупреждения пожаров. </w:t>
      </w:r>
      <w:r w:rsidRPr="005D4ED5">
        <w:rPr>
          <w:rFonts w:ascii="Arial" w:hAnsi="Arial" w:cs="Arial"/>
          <w:b/>
          <w:color w:val="1D1D1D"/>
        </w:rPr>
        <w:t>6</w:t>
      </w:r>
      <w:r w:rsidRPr="005D4ED5">
        <w:rPr>
          <w:rFonts w:ascii="Arial" w:hAnsi="Arial" w:cs="Arial"/>
          <w:color w:val="1D1D1D"/>
        </w:rPr>
        <w:t xml:space="preserve">. Министерству внутренних дел Российской Федерации принять меры по обеспечению режима противопожарной безопасности на определенных органами государственной власти субъектов Российской Федерации территориях. </w:t>
      </w:r>
      <w:r w:rsidRPr="005D4ED5">
        <w:rPr>
          <w:rFonts w:ascii="Arial" w:hAnsi="Arial" w:cs="Arial"/>
          <w:b/>
          <w:color w:val="1D1D1D"/>
        </w:rPr>
        <w:t>7</w:t>
      </w:r>
      <w:r w:rsidRPr="005D4ED5">
        <w:rPr>
          <w:rFonts w:ascii="Arial" w:hAnsi="Arial" w:cs="Arial"/>
          <w:color w:val="1D1D1D"/>
        </w:rPr>
        <w:t xml:space="preserve">. Правительству Российской Федерации и органам государственной власти субъектов Российской Федерации: </w:t>
      </w:r>
      <w:r w:rsidRPr="005D4ED5">
        <w:rPr>
          <w:rFonts w:ascii="Arial" w:hAnsi="Arial" w:cs="Arial"/>
          <w:b/>
          <w:color w:val="1D1D1D"/>
        </w:rPr>
        <w:t>а)</w:t>
      </w:r>
      <w:r w:rsidRPr="005D4ED5">
        <w:rPr>
          <w:rFonts w:ascii="Arial" w:hAnsi="Arial" w:cs="Arial"/>
          <w:color w:val="1D1D1D"/>
        </w:rPr>
        <w:t xml:space="preserve">  принять необходимые меры по оказанию помощи семьям погибших и пострадавшим в результате пожаров; </w:t>
      </w:r>
      <w:r w:rsidRPr="005D4ED5">
        <w:rPr>
          <w:rFonts w:ascii="Arial" w:hAnsi="Arial" w:cs="Arial"/>
          <w:b/>
          <w:color w:val="1D1D1D"/>
        </w:rPr>
        <w:t>б)</w:t>
      </w:r>
      <w:r w:rsidRPr="005D4ED5">
        <w:rPr>
          <w:rFonts w:ascii="Arial" w:hAnsi="Arial" w:cs="Arial"/>
          <w:color w:val="1D1D1D"/>
        </w:rPr>
        <w:t xml:space="preserve">  оказать необходимую помощь в обеспечении жильем граждан, лишившихся его в результате пожаров; </w:t>
      </w:r>
      <w:r w:rsidRPr="005D4ED5">
        <w:rPr>
          <w:rFonts w:ascii="Arial" w:hAnsi="Arial" w:cs="Arial"/>
          <w:b/>
          <w:color w:val="1D1D1D"/>
        </w:rPr>
        <w:t>в)</w:t>
      </w:r>
      <w:r w:rsidRPr="005D4ED5">
        <w:rPr>
          <w:rFonts w:ascii="Arial" w:hAnsi="Arial" w:cs="Arial"/>
          <w:color w:val="1D1D1D"/>
        </w:rPr>
        <w:t xml:space="preserve">  выплатить в установленном порядке компенсации за утраченные жилье и имущество гражданам, пострадавшим в результате пожаров. </w:t>
      </w:r>
      <w:r w:rsidRPr="005D4ED5">
        <w:rPr>
          <w:rFonts w:ascii="Arial" w:hAnsi="Arial" w:cs="Arial"/>
          <w:b/>
          <w:color w:val="1D1D1D"/>
        </w:rPr>
        <w:t>8</w:t>
      </w:r>
      <w:r w:rsidRPr="005D4ED5">
        <w:rPr>
          <w:rFonts w:ascii="Arial" w:hAnsi="Arial" w:cs="Arial"/>
          <w:color w:val="1D1D1D"/>
        </w:rPr>
        <w:t>. Рекомендовать органам государственной власти субъектов Российской Федерации привлечь общественные организации и добровольцев к тушению пожаров».</w:t>
      </w:r>
    </w:p>
    <w:p w:rsidR="00E03ECF" w:rsidRPr="005D4ED5" w:rsidRDefault="00E03ECF" w:rsidP="00E03ECF">
      <w:pPr>
        <w:pStyle w:val="a3"/>
        <w:spacing w:before="0" w:beforeAutospacing="0" w:after="240" w:afterAutospacing="0" w:line="240" w:lineRule="atLeast"/>
        <w:rPr>
          <w:rFonts w:ascii="Arial" w:hAnsi="Arial" w:cs="Arial"/>
          <w:color w:val="1D1D1D"/>
        </w:rPr>
      </w:pPr>
    </w:p>
    <w:p w:rsidR="00E03ECF" w:rsidRPr="005D4ED5" w:rsidRDefault="00E03ECF" w:rsidP="00E03ECF">
      <w:pPr>
        <w:pStyle w:val="a3"/>
        <w:spacing w:before="0" w:beforeAutospacing="0" w:after="240" w:afterAutospacing="0" w:line="240" w:lineRule="atLeast"/>
        <w:rPr>
          <w:rFonts w:ascii="Arial" w:hAnsi="Arial" w:cs="Arial"/>
          <w:color w:val="1D1D1D"/>
        </w:rPr>
      </w:pPr>
    </w:p>
    <w:p w:rsidR="00E03ECF" w:rsidRPr="00E03ECF" w:rsidRDefault="00E03ECF" w:rsidP="00E03ECF">
      <w:pPr>
        <w:jc w:val="center"/>
      </w:pPr>
    </w:p>
    <w:p w:rsidR="00E03ECF" w:rsidRPr="00E03ECF" w:rsidRDefault="00E03ECF" w:rsidP="00E03ECF">
      <w:pPr>
        <w:jc w:val="center"/>
      </w:pPr>
    </w:p>
    <w:p w:rsidR="00E03ECF" w:rsidRPr="00E03ECF" w:rsidRDefault="00E03ECF" w:rsidP="00E03ECF">
      <w:pPr>
        <w:jc w:val="center"/>
      </w:pPr>
    </w:p>
    <w:p w:rsidR="00E03ECF" w:rsidRPr="00642B9F" w:rsidRDefault="00E03ECF" w:rsidP="00E03ECF">
      <w:pPr>
        <w:pStyle w:val="2"/>
        <w:pBdr>
          <w:bottom w:val="single" w:sz="6" w:space="2" w:color="AAAAAA"/>
        </w:pBdr>
        <w:spacing w:before="0" w:after="144" w:line="285" w:lineRule="atLeast"/>
        <w:rPr>
          <w:b w:val="0"/>
          <w:bCs w:val="0"/>
          <w:color w:val="000000"/>
        </w:rPr>
      </w:pPr>
      <w:r w:rsidRPr="00642B9F">
        <w:rPr>
          <w:rStyle w:val="mw-headline"/>
          <w:b w:val="0"/>
          <w:bCs w:val="0"/>
          <w:color w:val="000000"/>
        </w:rPr>
        <w:t>Последствия</w:t>
      </w:r>
      <w:r>
        <w:rPr>
          <w:rStyle w:val="mw-headline"/>
          <w:b w:val="0"/>
          <w:bCs w:val="0"/>
          <w:color w:val="000000"/>
        </w:rPr>
        <w:t xml:space="preserve"> аномальной жары в России.</w:t>
      </w:r>
    </w:p>
    <w:p w:rsidR="00E03ECF" w:rsidRPr="00642B9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</w:rPr>
      </w:pPr>
      <w:r w:rsidRPr="00642B9F">
        <w:rPr>
          <w:rFonts w:ascii="Arial" w:hAnsi="Arial" w:cs="Arial"/>
          <w:color w:val="000000"/>
        </w:rPr>
        <w:t>Масштабные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природные пожары в России (2010).</w:t>
      </w:r>
    </w:p>
    <w:p w:rsidR="00E03ECF" w:rsidRPr="00642B9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</w:rPr>
      </w:pPr>
      <w:r w:rsidRPr="00642B9F">
        <w:rPr>
          <w:rFonts w:ascii="Arial" w:hAnsi="Arial" w:cs="Arial"/>
          <w:color w:val="000000"/>
        </w:rPr>
        <w:t>Предварительная оценка ущерба экономике России от жары на начало августа 2010 — 15 миллиардов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 xml:space="preserve">долларов. Речь идет только о прямых убытках и краткосрочных последствиях. </w:t>
      </w:r>
    </w:p>
    <w:p w:rsidR="00E03ECF" w:rsidRPr="00642B9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</w:rPr>
      </w:pPr>
      <w:r w:rsidRPr="00642B9F">
        <w:rPr>
          <w:rFonts w:ascii="Arial" w:hAnsi="Arial" w:cs="Arial"/>
          <w:color w:val="000000"/>
        </w:rPr>
        <w:t>С середины августа до конца 2010 года правительство России запретило экспорт пшеницы, ржи и ячменя.</w:t>
      </w:r>
    </w:p>
    <w:p w:rsidR="00E03ECF" w:rsidRPr="00642B9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</w:rPr>
      </w:pPr>
      <w:r w:rsidRPr="00642B9F">
        <w:rPr>
          <w:rFonts w:ascii="Arial" w:hAnsi="Arial" w:cs="Arial"/>
          <w:color w:val="000000"/>
        </w:rPr>
        <w:t>В конце августа из магазинов исчезла гречневая крупа, выросли цены на хлеб, крупы, молоко, мясо птицы.</w:t>
      </w:r>
    </w:p>
    <w:p w:rsidR="00E03ECF" w:rsidRPr="00642B9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</w:rPr>
      </w:pPr>
      <w:r w:rsidRPr="00642B9F">
        <w:rPr>
          <w:rFonts w:ascii="Arial" w:hAnsi="Arial" w:cs="Arial"/>
          <w:color w:val="000000"/>
        </w:rPr>
        <w:t>По данным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Министерства здравоохранения и социального развития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в регионах, попавших в зону аномальной жары и лесных пожаров, выросла смертность населения. Рост смертности в июле 2010 года по сравнению с тем же месяцем предыдущего года составил во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Владимирской области18,4 %, 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Ивановской области — 18,3 %, 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Московской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и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Тульской областях— по 17,3 %, в Татарстане — 16,6 %, 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Рязанской области — 13,5 %, 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Ульяновско области — 13 %, в Тамбовской области — 11,1 %. Пиковое значение — прирост на 50,7 % — отмечен 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Москве. Согласно главе Департамента здравоохранения Москвы А. Сельцовскому, во время жары число смертей в Москве увеличилось вдвое: «В обычные дни умирает 360—380 человек в день, а сейчас — около 700. Летальность у нас подскочила в два раза.»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 xml:space="preserve">До того главный санитарный врач России Онищенко заявлял, что «слухи о резком росте смертности из за жары и смога не имеют под собой объективной основы». </w:t>
      </w: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Style w:val="apple-converted-space"/>
          <w:rFonts w:ascii="Arial" w:hAnsi="Arial" w:cs="Arial"/>
          <w:color w:val="000000"/>
        </w:rPr>
      </w:pPr>
      <w:r w:rsidRPr="00642B9F">
        <w:rPr>
          <w:rFonts w:ascii="Arial" w:hAnsi="Arial" w:cs="Arial"/>
          <w:color w:val="000000"/>
        </w:rPr>
        <w:t>В сентябре 2010 года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президент РФ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Дмитрий Медведев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заявил о необходимости восстановления разрушенной системы мелиорации: «К сожалению, система мелиорации, которая была создана в советский период, деградировала, была разрушена. Нам нужно будет её сейчас воссоздавать»</w:t>
      </w:r>
      <w:r w:rsidRPr="00642B9F">
        <w:rPr>
          <w:rFonts w:ascii="Arial" w:hAnsi="Arial" w:cs="Arial"/>
          <w:color w:val="000000"/>
          <w:vertAlign w:val="superscript"/>
        </w:rPr>
        <w:t>]</w:t>
      </w:r>
      <w:r w:rsidRPr="00642B9F">
        <w:rPr>
          <w:rFonts w:ascii="Arial" w:hAnsi="Arial" w:cs="Arial"/>
          <w:color w:val="000000"/>
        </w:rPr>
        <w:t>. Медведев поручил правительству России разработать соответствующий комплекс мер, отметив: «Если засушливый период продолжится, то нам без мелиорации просто не выжить».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Президент Казахстана Нурсултан Назарбаев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предложил российскому лидеру Дмитрию Медведеву вернуться к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проекту переброски потоков сибирских рек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в южные регионы России и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Казахстан, обсуждавшемуся ещё в советское время: «в перспективе, Дмитрий Анатольевич, эта проблема может оказаться очень большой, необходимой для обеспечения питьевой водой всего Центрально-Азиатского региона». Медведев заметил, что Россия открыта к обсуждению различных вариантов решения проблемы засухи, включая «некоторые прежние идеи, которые в какой-то момент были спрятаны под сукном»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</w:p>
    <w:p w:rsidR="00E03ECF" w:rsidRPr="00642B9F" w:rsidRDefault="00E03ECF" w:rsidP="00E03ECF">
      <w:pPr>
        <w:numPr>
          <w:ilvl w:val="0"/>
          <w:numId w:val="3"/>
        </w:numPr>
        <w:spacing w:before="100" w:beforeAutospacing="1" w:after="24" w:line="360" w:lineRule="atLeast"/>
        <w:ind w:left="360"/>
      </w:pPr>
      <w:r w:rsidRPr="00642B9F">
        <w:rPr>
          <w:rFonts w:ascii="Arial" w:hAnsi="Arial" w:cs="Arial"/>
          <w:color w:val="000000"/>
        </w:rPr>
        <w:t>Из-за засухи и жары существенно пострадали не только сельскохозяйственные угодия, но и парковые насаждения, травы, кустарники, и просто лиственные леса, которые не приспособлены на столь продолжительное воздействие высокой температуры воздуха. Особенно сильно пострадали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каштаны. Полностью обгорев, они повторно распустились и зацвели примерно в начале второй декады сентября, когда похолодало.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Зацвели не только каштаны, но и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сирень,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черёмуха, а в</w:t>
      </w:r>
      <w:r w:rsidRPr="00642B9F">
        <w:rPr>
          <w:rStyle w:val="apple-converted-space"/>
          <w:rFonts w:ascii="Arial" w:hAnsi="Arial" w:cs="Arial"/>
          <w:color w:val="000000"/>
        </w:rPr>
        <w:t> </w:t>
      </w:r>
      <w:r w:rsidRPr="00642B9F">
        <w:rPr>
          <w:rFonts w:ascii="Arial" w:hAnsi="Arial" w:cs="Arial"/>
          <w:color w:val="000000"/>
        </w:rPr>
        <w:t>Подмосковье — даже яблоня.</w:t>
      </w:r>
      <w:r w:rsidRPr="00642B9F">
        <w:t xml:space="preserve"> </w:t>
      </w:r>
    </w:p>
    <w:p w:rsidR="00E03ECF" w:rsidRDefault="00E03ECF" w:rsidP="00E03ECF">
      <w:pPr>
        <w:spacing w:before="100" w:beforeAutospacing="1" w:after="24" w:line="360" w:lineRule="atLeast"/>
        <w:rPr>
          <w:rStyle w:val="apple-converted-space"/>
          <w:rFonts w:ascii="Arial" w:hAnsi="Arial" w:cs="Arial"/>
          <w:color w:val="000000"/>
        </w:rPr>
      </w:pPr>
    </w:p>
    <w:p w:rsidR="00E03ECF" w:rsidRPr="00642B9F" w:rsidRDefault="00E03ECF" w:rsidP="00E03ECF">
      <w:pPr>
        <w:spacing w:before="100" w:beforeAutospacing="1" w:after="24" w:line="360" w:lineRule="atLeast"/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Default="00E03ECF" w:rsidP="00E03ECF">
      <w:pPr>
        <w:rPr>
          <w:rFonts w:ascii="Arial" w:hAnsi="Arial" w:cs="Arial"/>
          <w:color w:val="000000"/>
        </w:rPr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Pr="00691A3F" w:rsidRDefault="00E03ECF" w:rsidP="00E03ECF">
      <w:pPr>
        <w:jc w:val="center"/>
      </w:pPr>
    </w:p>
    <w:p w:rsidR="00E03ECF" w:rsidRDefault="00E03ECF" w:rsidP="00E03ECF">
      <w:pPr>
        <w:ind w:left="360"/>
        <w:jc w:val="center"/>
        <w:rPr>
          <w:rStyle w:val="apple-style-span"/>
          <w:rFonts w:ascii="Arial" w:hAnsi="Arial" w:cs="Arial"/>
          <w:b/>
          <w:sz w:val="36"/>
          <w:szCs w:val="36"/>
        </w:rPr>
      </w:pPr>
      <w:r w:rsidRPr="00ED26EA">
        <w:rPr>
          <w:rStyle w:val="apple-style-span"/>
          <w:rFonts w:ascii="Arial" w:hAnsi="Arial" w:cs="Arial"/>
          <w:b/>
          <w:sz w:val="36"/>
          <w:szCs w:val="36"/>
        </w:rPr>
        <w:t xml:space="preserve">Список </w:t>
      </w:r>
      <w:r>
        <w:rPr>
          <w:rStyle w:val="apple-style-span"/>
          <w:rFonts w:ascii="Arial" w:hAnsi="Arial" w:cs="Arial"/>
          <w:b/>
          <w:sz w:val="36"/>
          <w:szCs w:val="36"/>
        </w:rPr>
        <w:t>используемой литературы.</w:t>
      </w:r>
    </w:p>
    <w:p w:rsidR="00E03ECF" w:rsidRPr="00ED26EA" w:rsidRDefault="00E03ECF" w:rsidP="00E03ECF">
      <w:pPr>
        <w:ind w:left="360"/>
        <w:jc w:val="center"/>
        <w:rPr>
          <w:rStyle w:val="apple-style-span"/>
          <w:rFonts w:ascii="Arial" w:hAnsi="Arial" w:cs="Arial"/>
          <w:b/>
          <w:sz w:val="36"/>
          <w:szCs w:val="36"/>
        </w:rPr>
      </w:pPr>
    </w:p>
    <w:p w:rsidR="00E03ECF" w:rsidRDefault="00E03ECF" w:rsidP="00E03ECF">
      <w:pPr>
        <w:ind w:left="360"/>
        <w:rPr>
          <w:rStyle w:val="apple-style-span"/>
          <w:rFonts w:ascii="Arial" w:hAnsi="Arial" w:cs="Arial"/>
        </w:rPr>
      </w:pPr>
      <w:r w:rsidRPr="00233906">
        <w:rPr>
          <w:rStyle w:val="apple-style-span"/>
          <w:rFonts w:ascii="Arial" w:hAnsi="Arial" w:cs="Arial"/>
          <w:sz w:val="28"/>
          <w:szCs w:val="28"/>
        </w:rPr>
        <w:t>1</w:t>
      </w:r>
      <w:r>
        <w:rPr>
          <w:rStyle w:val="apple-style-span"/>
          <w:rFonts w:ascii="Arial" w:hAnsi="Arial" w:cs="Arial"/>
          <w:sz w:val="36"/>
          <w:szCs w:val="36"/>
        </w:rPr>
        <w:t>.</w:t>
      </w:r>
      <w:r w:rsidRPr="00ED26EA">
        <w:rPr>
          <w:rStyle w:val="apple-style-span"/>
          <w:rFonts w:ascii="Arial" w:hAnsi="Arial" w:cs="Arial"/>
        </w:rPr>
        <w:t>Гостюшин А.В.Энциклопедия экстремальных ситуаций</w:t>
      </w:r>
      <w:r>
        <w:rPr>
          <w:rStyle w:val="apple-style-span"/>
          <w:rFonts w:ascii="Arial" w:hAnsi="Arial" w:cs="Arial"/>
        </w:rPr>
        <w:t>.-М.:</w:t>
      </w:r>
      <w:r w:rsidRPr="00ED26EA">
        <w:rPr>
          <w:rStyle w:val="apple-style-span"/>
          <w:rFonts w:ascii="Arial" w:hAnsi="Arial" w:cs="Arial"/>
        </w:rPr>
        <w:t xml:space="preserve"> Зеркало,</w:t>
      </w:r>
      <w:r>
        <w:rPr>
          <w:rStyle w:val="apple-style-span"/>
          <w:rFonts w:ascii="Arial" w:hAnsi="Arial" w:cs="Arial"/>
        </w:rPr>
        <w:t>1996.</w:t>
      </w:r>
    </w:p>
    <w:p w:rsidR="00E03ECF" w:rsidRDefault="00E03ECF" w:rsidP="00E03ECF">
      <w:pPr>
        <w:ind w:left="360"/>
        <w:rPr>
          <w:rStyle w:val="apple-style-span"/>
          <w:rFonts w:ascii="Arial" w:hAnsi="Arial" w:cs="Arial"/>
        </w:rPr>
      </w:pPr>
      <w:r w:rsidRPr="00ED26EA">
        <w:rPr>
          <w:rStyle w:val="apple-style-span"/>
          <w:rFonts w:ascii="Arial" w:hAnsi="Arial" w:cs="Arial"/>
          <w:sz w:val="28"/>
          <w:szCs w:val="28"/>
        </w:rPr>
        <w:t>2</w:t>
      </w:r>
      <w:r>
        <w:rPr>
          <w:rStyle w:val="apple-style-span"/>
          <w:rFonts w:ascii="Arial" w:hAnsi="Arial" w:cs="Arial"/>
        </w:rPr>
        <w:t>.Зайцев А.П.Чрезвычайные ситуации :краткая характеристика и классификация/ А.П.Зайцев- М.</w:t>
      </w:r>
      <w:r w:rsidRPr="00ED26EA">
        <w:rPr>
          <w:rStyle w:val="apple-style-span"/>
          <w:rFonts w:ascii="Arial" w:hAnsi="Arial" w:cs="Arial"/>
        </w:rPr>
        <w:t>:</w:t>
      </w:r>
      <w:r>
        <w:rPr>
          <w:rStyle w:val="apple-style-span"/>
          <w:rFonts w:ascii="Arial" w:hAnsi="Arial" w:cs="Arial"/>
        </w:rPr>
        <w:t xml:space="preserve"> ООО «Редакция журнала «Военные знания»,2000.-(Библиотека журнала «Военные знания».)</w:t>
      </w:r>
    </w:p>
    <w:p w:rsidR="00E03ECF" w:rsidRDefault="00E03ECF" w:rsidP="00E03ECF">
      <w:pPr>
        <w:ind w:left="360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  <w:sz w:val="28"/>
          <w:szCs w:val="28"/>
        </w:rPr>
        <w:t>3.</w:t>
      </w:r>
      <w:r w:rsidRPr="00870885">
        <w:rPr>
          <w:rStyle w:val="apple-style-span"/>
          <w:rFonts w:ascii="Arial" w:hAnsi="Arial" w:cs="Arial"/>
        </w:rPr>
        <w:t>Защита населения и терри</w:t>
      </w:r>
      <w:r>
        <w:rPr>
          <w:rStyle w:val="apple-style-span"/>
          <w:rFonts w:ascii="Arial" w:hAnsi="Arial" w:cs="Arial"/>
        </w:rPr>
        <w:t>торий от чрезвычайных ситуаций/ С.А.Буланенков, С. И. Воронов, П.П.Губченко и др.под общ.ред. М.И.Фалеева.-Калуга: ГУП «Облиздат»,2001.</w:t>
      </w:r>
    </w:p>
    <w:p w:rsidR="00E03ECF" w:rsidRPr="00870885" w:rsidRDefault="00E03ECF" w:rsidP="00E03ECF">
      <w:pPr>
        <w:ind w:left="360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  <w:sz w:val="28"/>
          <w:szCs w:val="28"/>
        </w:rPr>
        <w:t>4.</w:t>
      </w:r>
      <w:r>
        <w:rPr>
          <w:rStyle w:val="apple-style-span"/>
          <w:rFonts w:ascii="Arial" w:hAnsi="Arial" w:cs="Arial"/>
        </w:rPr>
        <w:t>Катастрофы и человек Ю.Л. Воробьёва.АСТ-ЛТД,1997.-Кн.1.Российский опыт противодействия чрезвычайным ситуациям.</w:t>
      </w:r>
    </w:p>
    <w:p w:rsidR="00E03ECF" w:rsidRDefault="00E03ECF" w:rsidP="00E03ECF">
      <w:pPr>
        <w:jc w:val="center"/>
        <w:rPr>
          <w:rStyle w:val="apple-style-span"/>
          <w:rFonts w:ascii="Arial" w:hAnsi="Arial" w:cs="Arial"/>
        </w:rPr>
      </w:pPr>
    </w:p>
    <w:p w:rsidR="00E220AB" w:rsidRDefault="00E220AB" w:rsidP="003C1B0E">
      <w:pPr>
        <w:tabs>
          <w:tab w:val="left" w:pos="5610"/>
        </w:tabs>
        <w:jc w:val="center"/>
      </w:pPr>
    </w:p>
    <w:p w:rsidR="00E220AB" w:rsidRDefault="00E220AB" w:rsidP="003C1B0E">
      <w:pPr>
        <w:tabs>
          <w:tab w:val="left" w:pos="5610"/>
        </w:tabs>
        <w:jc w:val="center"/>
      </w:pPr>
    </w:p>
    <w:p w:rsidR="00E220AB" w:rsidRDefault="00E220AB" w:rsidP="003C1B0E">
      <w:pPr>
        <w:tabs>
          <w:tab w:val="left" w:pos="5610"/>
        </w:tabs>
        <w:jc w:val="center"/>
      </w:pPr>
    </w:p>
    <w:p w:rsidR="003C1B0E" w:rsidRPr="003C1B0E" w:rsidRDefault="003C1B0E" w:rsidP="00BD7AAE">
      <w:pPr>
        <w:tabs>
          <w:tab w:val="left" w:pos="5610"/>
        </w:tabs>
      </w:pPr>
      <w:r>
        <w:t xml:space="preserve">        </w:t>
      </w:r>
      <w:bookmarkStart w:id="0" w:name="_GoBack"/>
      <w:bookmarkEnd w:id="0"/>
    </w:p>
    <w:sectPr w:rsidR="003C1B0E" w:rsidRPr="003C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F590E"/>
    <w:multiLevelType w:val="hybridMultilevel"/>
    <w:tmpl w:val="85245E84"/>
    <w:lvl w:ilvl="0" w:tplc="041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1">
    <w:nsid w:val="414528DA"/>
    <w:multiLevelType w:val="hybridMultilevel"/>
    <w:tmpl w:val="C4326D8E"/>
    <w:lvl w:ilvl="0" w:tplc="0419000F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6CF40B20"/>
    <w:multiLevelType w:val="multilevel"/>
    <w:tmpl w:val="96468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B0E"/>
    <w:rsid w:val="003C1B0E"/>
    <w:rsid w:val="006B2F79"/>
    <w:rsid w:val="00AE75B6"/>
    <w:rsid w:val="00BD7AAE"/>
    <w:rsid w:val="00C6330C"/>
    <w:rsid w:val="00E03ECF"/>
    <w:rsid w:val="00E220AB"/>
    <w:rsid w:val="00E7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AB05B-55C6-4751-8180-6C0263B4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03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03E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03E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3ECF"/>
    <w:pPr>
      <w:spacing w:before="100" w:beforeAutospacing="1" w:after="100" w:afterAutospacing="1"/>
    </w:pPr>
  </w:style>
  <w:style w:type="character" w:styleId="a4">
    <w:name w:val="Hyperlink"/>
    <w:basedOn w:val="a0"/>
    <w:rsid w:val="00E03E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3ECF"/>
  </w:style>
  <w:style w:type="character" w:customStyle="1" w:styleId="apple-style-span">
    <w:name w:val="apple-style-span"/>
    <w:basedOn w:val="a0"/>
    <w:rsid w:val="00E03ECF"/>
  </w:style>
  <w:style w:type="character" w:customStyle="1" w:styleId="mw-headline">
    <w:name w:val="mw-headline"/>
    <w:basedOn w:val="a0"/>
    <w:rsid w:val="00E0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Муром</Company>
  <LinksUpToDate>false</LinksUpToDate>
  <CharactersWithSpaces>16908</CharactersWithSpaces>
  <SharedDoc>false</SharedDoc>
  <HLinks>
    <vt:vector size="24" baseType="variant">
      <vt:variant>
        <vt:i4>7733364</vt:i4>
      </vt:variant>
      <vt:variant>
        <vt:i4>9</vt:i4>
      </vt:variant>
      <vt:variant>
        <vt:i4>0</vt:i4>
      </vt:variant>
      <vt:variant>
        <vt:i4>5</vt:i4>
      </vt:variant>
      <vt:variant>
        <vt:lpwstr>http://eco.rian.ru/weather/20101109/294131019.html</vt:lpwstr>
      </vt:variant>
      <vt:variant>
        <vt:lpwstr/>
      </vt:variant>
      <vt:variant>
        <vt:i4>7143550</vt:i4>
      </vt:variant>
      <vt:variant>
        <vt:i4>6</vt:i4>
      </vt:variant>
      <vt:variant>
        <vt:i4>0</vt:i4>
      </vt:variant>
      <vt:variant>
        <vt:i4>5</vt:i4>
      </vt:variant>
      <vt:variant>
        <vt:lpwstr>http://rian.ru/trend/natural_fire_russia_july_02082010/</vt:lpwstr>
      </vt:variant>
      <vt:variant>
        <vt:lpwstr/>
      </vt:variant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http://www.rian.ru/trend/drought_in_regions_of_Russia_30062010/</vt:lpwstr>
      </vt:variant>
      <vt:variant>
        <vt:lpwstr/>
      </vt:variant>
      <vt:variant>
        <vt:i4>8126491</vt:i4>
      </vt:variant>
      <vt:variant>
        <vt:i4>0</vt:i4>
      </vt:variant>
      <vt:variant>
        <vt:i4>0</vt:i4>
      </vt:variant>
      <vt:variant>
        <vt:i4>5</vt:i4>
      </vt:variant>
      <vt:variant>
        <vt:lpwstr>http://eco.rian.ru/trend/heat_in_June_25062010/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Irina</cp:lastModifiedBy>
  <cp:revision>2</cp:revision>
  <cp:lastPrinted>2011-04-20T15:41:00Z</cp:lastPrinted>
  <dcterms:created xsi:type="dcterms:W3CDTF">2014-07-27T16:32:00Z</dcterms:created>
  <dcterms:modified xsi:type="dcterms:W3CDTF">2014-07-27T16:32:00Z</dcterms:modified>
</cp:coreProperties>
</file>