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41" w:rsidRDefault="00FB4041"/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</w:p>
    <w:p w:rsidR="00C85EF3" w:rsidRPr="00C85EF3" w:rsidRDefault="00C85EF3" w:rsidP="00C85EF3">
      <w:pPr>
        <w:spacing w:line="360" w:lineRule="auto"/>
        <w:jc w:val="center"/>
        <w:rPr>
          <w:b/>
          <w:sz w:val="28"/>
          <w:szCs w:val="28"/>
        </w:rPr>
      </w:pPr>
      <w:r w:rsidRPr="00C85EF3">
        <w:rPr>
          <w:b/>
          <w:sz w:val="28"/>
          <w:szCs w:val="28"/>
        </w:rPr>
        <w:t xml:space="preserve">Курсовая работа </w:t>
      </w: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тему: «Особенности коррекционной работы по развитию речи с дошкольниками имеющими отклонения в интеллектуальном развитии»</w:t>
      </w: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(дети с ЗПР, цереброорганич. генез)</w:t>
      </w: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</w:p>
    <w:p w:rsidR="00C85EF3" w:rsidRDefault="00C85EF3" w:rsidP="00C85EF3">
      <w:pPr>
        <w:spacing w:line="360" w:lineRule="auto"/>
        <w:jc w:val="center"/>
        <w:rPr>
          <w:sz w:val="28"/>
          <w:szCs w:val="28"/>
        </w:rPr>
      </w:pPr>
    </w:p>
    <w:p w:rsidR="00C85EF3" w:rsidRDefault="00C85EF3" w:rsidP="00C85EF3">
      <w:pPr>
        <w:spacing w:line="360" w:lineRule="auto"/>
        <w:ind w:left="4248"/>
        <w:jc w:val="right"/>
        <w:rPr>
          <w:sz w:val="28"/>
          <w:szCs w:val="28"/>
        </w:rPr>
      </w:pPr>
    </w:p>
    <w:p w:rsidR="00C85EF3" w:rsidRPr="00611555" w:rsidRDefault="00C85EF3" w:rsidP="00C85EF3">
      <w:pPr>
        <w:tabs>
          <w:tab w:val="left" w:pos="30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11555">
        <w:rPr>
          <w:b/>
          <w:sz w:val="28"/>
          <w:szCs w:val="28"/>
        </w:rPr>
        <w:t>Содержание:</w:t>
      </w:r>
    </w:p>
    <w:p w:rsidR="00C85EF3" w:rsidRDefault="00C85EF3" w:rsidP="00C85EF3">
      <w:pPr>
        <w:tabs>
          <w:tab w:val="left" w:pos="3040"/>
        </w:tabs>
        <w:jc w:val="center"/>
        <w:rPr>
          <w:sz w:val="28"/>
          <w:szCs w:val="28"/>
        </w:rPr>
      </w:pPr>
    </w:p>
    <w:p w:rsidR="00611555" w:rsidRDefault="00611555" w:rsidP="00611555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85EF3" w:rsidRDefault="00C85EF3" w:rsidP="004067B1">
      <w:pPr>
        <w:tabs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4067B1">
        <w:rPr>
          <w:sz w:val="28"/>
          <w:szCs w:val="28"/>
        </w:rPr>
        <w:tab/>
      </w:r>
      <w:r w:rsidR="005607AB">
        <w:rPr>
          <w:sz w:val="28"/>
          <w:szCs w:val="28"/>
        </w:rPr>
        <w:t>3</w:t>
      </w:r>
    </w:p>
    <w:p w:rsidR="00C85EF3" w:rsidRDefault="00C85EF3" w:rsidP="004067B1">
      <w:pPr>
        <w:tabs>
          <w:tab w:val="left" w:pos="304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1. Теоретическое обоснование аспекта работы по развитию речи с дошкольниками имеющими отклонения в интеллектуальном развитии</w:t>
      </w:r>
      <w:r w:rsidR="004067B1">
        <w:rPr>
          <w:sz w:val="28"/>
          <w:szCs w:val="28"/>
        </w:rPr>
        <w:tab/>
      </w:r>
      <w:r w:rsidR="005607AB">
        <w:rPr>
          <w:sz w:val="28"/>
          <w:szCs w:val="28"/>
        </w:rPr>
        <w:t>6</w:t>
      </w:r>
    </w:p>
    <w:p w:rsidR="00C85EF3" w:rsidRPr="00326ED2" w:rsidRDefault="00C85EF3" w:rsidP="004067B1">
      <w:pPr>
        <w:tabs>
          <w:tab w:val="left" w:pos="3040"/>
          <w:tab w:val="left" w:leader="dot" w:pos="907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</w:t>
      </w:r>
      <w:r w:rsidR="00326ED2" w:rsidRPr="00326ED2">
        <w:rPr>
          <w:b/>
          <w:sz w:val="28"/>
          <w:szCs w:val="28"/>
        </w:rPr>
        <w:t xml:space="preserve"> </w:t>
      </w:r>
      <w:r w:rsidR="00326ED2" w:rsidRPr="00326ED2">
        <w:rPr>
          <w:sz w:val="28"/>
          <w:szCs w:val="28"/>
        </w:rPr>
        <w:t>Общая психолого-педагогическая характеристика детей с задержкой психического развития</w:t>
      </w:r>
      <w:r w:rsidR="004067B1">
        <w:rPr>
          <w:sz w:val="28"/>
          <w:szCs w:val="28"/>
        </w:rPr>
        <w:tab/>
      </w:r>
      <w:r w:rsidR="005607AB">
        <w:rPr>
          <w:sz w:val="28"/>
          <w:szCs w:val="28"/>
        </w:rPr>
        <w:t>6</w:t>
      </w:r>
    </w:p>
    <w:p w:rsidR="00C85EF3" w:rsidRDefault="00C85EF3" w:rsidP="004067B1">
      <w:pPr>
        <w:tabs>
          <w:tab w:val="left" w:pos="304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326ED2">
        <w:rPr>
          <w:sz w:val="28"/>
          <w:szCs w:val="28"/>
        </w:rPr>
        <w:t xml:space="preserve"> Особенности развития речи у детей дошкольного возраста с ЗПР</w:t>
      </w:r>
      <w:r w:rsidR="004067B1">
        <w:rPr>
          <w:sz w:val="28"/>
          <w:szCs w:val="28"/>
        </w:rPr>
        <w:t>. Специфика коррекционной работы</w:t>
      </w:r>
      <w:r w:rsidR="004067B1">
        <w:rPr>
          <w:sz w:val="28"/>
          <w:szCs w:val="28"/>
        </w:rPr>
        <w:tab/>
      </w:r>
      <w:r w:rsidR="005607AB">
        <w:rPr>
          <w:sz w:val="28"/>
          <w:szCs w:val="28"/>
        </w:rPr>
        <w:t>9</w:t>
      </w:r>
    </w:p>
    <w:p w:rsidR="00C85EF3" w:rsidRDefault="00C85EF3" w:rsidP="004067B1">
      <w:pPr>
        <w:tabs>
          <w:tab w:val="left" w:pos="304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 по главе 1</w:t>
      </w:r>
      <w:r w:rsidR="004067B1">
        <w:rPr>
          <w:sz w:val="28"/>
          <w:szCs w:val="28"/>
        </w:rPr>
        <w:tab/>
      </w:r>
      <w:r w:rsidR="004067B1">
        <w:rPr>
          <w:sz w:val="28"/>
          <w:szCs w:val="28"/>
        </w:rPr>
        <w:tab/>
      </w:r>
      <w:r w:rsidR="005607AB">
        <w:rPr>
          <w:sz w:val="28"/>
          <w:szCs w:val="28"/>
        </w:rPr>
        <w:t>15</w:t>
      </w:r>
    </w:p>
    <w:p w:rsidR="00C85EF3" w:rsidRDefault="00C85EF3" w:rsidP="004067B1">
      <w:pPr>
        <w:tabs>
          <w:tab w:val="left" w:pos="304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2. Экспериментальное исследование </w:t>
      </w:r>
      <w:r w:rsidR="004067B1">
        <w:rPr>
          <w:sz w:val="28"/>
          <w:szCs w:val="28"/>
        </w:rPr>
        <w:tab/>
      </w:r>
      <w:r w:rsidR="005607AB">
        <w:rPr>
          <w:sz w:val="28"/>
          <w:szCs w:val="28"/>
        </w:rPr>
        <w:t>16</w:t>
      </w:r>
    </w:p>
    <w:p w:rsidR="00611555" w:rsidRDefault="00611555" w:rsidP="004067B1">
      <w:pPr>
        <w:tabs>
          <w:tab w:val="left" w:pos="180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Диагностика уровня развития речи у детей старшего дошкольного возраста с ЗПР</w:t>
      </w:r>
      <w:r w:rsidR="004067B1">
        <w:rPr>
          <w:sz w:val="28"/>
          <w:szCs w:val="28"/>
        </w:rPr>
        <w:tab/>
      </w:r>
      <w:r w:rsidR="004067B1">
        <w:rPr>
          <w:sz w:val="28"/>
          <w:szCs w:val="28"/>
        </w:rPr>
        <w:tab/>
      </w:r>
      <w:r w:rsidR="005607AB">
        <w:rPr>
          <w:sz w:val="28"/>
          <w:szCs w:val="28"/>
        </w:rPr>
        <w:t>16</w:t>
      </w:r>
    </w:p>
    <w:p w:rsidR="00611555" w:rsidRDefault="00611555" w:rsidP="004067B1">
      <w:pPr>
        <w:tabs>
          <w:tab w:val="left" w:pos="304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2.2Проведение коррекционной работы по развитию речи с дошкольниками имеющими отклонения в интеллектуальном развитии</w:t>
      </w:r>
      <w:r w:rsidR="004067B1">
        <w:rPr>
          <w:sz w:val="28"/>
          <w:szCs w:val="28"/>
        </w:rPr>
        <w:tab/>
      </w:r>
      <w:r w:rsidR="005607AB">
        <w:rPr>
          <w:sz w:val="28"/>
          <w:szCs w:val="28"/>
        </w:rPr>
        <w:t>19</w:t>
      </w:r>
    </w:p>
    <w:p w:rsidR="00611555" w:rsidRDefault="00611555" w:rsidP="004067B1">
      <w:pPr>
        <w:tabs>
          <w:tab w:val="left" w:pos="304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2.3Итоговая диагностика уровня развития речи у детей старшего дошкольного возраста с ЗПР</w:t>
      </w:r>
      <w:r w:rsidR="004067B1">
        <w:rPr>
          <w:sz w:val="28"/>
          <w:szCs w:val="28"/>
        </w:rPr>
        <w:tab/>
      </w:r>
      <w:r w:rsidR="00BD0F89">
        <w:rPr>
          <w:sz w:val="28"/>
          <w:szCs w:val="28"/>
        </w:rPr>
        <w:t>20</w:t>
      </w:r>
    </w:p>
    <w:p w:rsidR="00C85EF3" w:rsidRDefault="00611555" w:rsidP="004067B1">
      <w:pPr>
        <w:tabs>
          <w:tab w:val="left" w:pos="288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 по главе 2</w:t>
      </w:r>
      <w:r w:rsidR="004067B1">
        <w:rPr>
          <w:sz w:val="28"/>
          <w:szCs w:val="28"/>
        </w:rPr>
        <w:tab/>
      </w:r>
      <w:r w:rsidR="00BD0F89">
        <w:rPr>
          <w:sz w:val="28"/>
          <w:szCs w:val="28"/>
        </w:rPr>
        <w:t>2</w:t>
      </w:r>
      <w:r w:rsidR="008348D1">
        <w:rPr>
          <w:sz w:val="28"/>
          <w:szCs w:val="28"/>
        </w:rPr>
        <w:t>2</w:t>
      </w:r>
    </w:p>
    <w:p w:rsidR="00611555" w:rsidRDefault="00611555" w:rsidP="004067B1">
      <w:pPr>
        <w:tabs>
          <w:tab w:val="left" w:pos="216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4067B1">
        <w:rPr>
          <w:sz w:val="28"/>
          <w:szCs w:val="28"/>
        </w:rPr>
        <w:tab/>
      </w:r>
      <w:r w:rsidR="004067B1">
        <w:rPr>
          <w:sz w:val="28"/>
          <w:szCs w:val="28"/>
        </w:rPr>
        <w:tab/>
      </w:r>
      <w:r w:rsidR="008348D1">
        <w:rPr>
          <w:sz w:val="28"/>
          <w:szCs w:val="28"/>
        </w:rPr>
        <w:t>23</w:t>
      </w:r>
    </w:p>
    <w:p w:rsidR="00611555" w:rsidRDefault="00611555" w:rsidP="004067B1">
      <w:pPr>
        <w:tabs>
          <w:tab w:val="left" w:pos="304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4067B1">
        <w:rPr>
          <w:sz w:val="28"/>
          <w:szCs w:val="28"/>
        </w:rPr>
        <w:tab/>
      </w:r>
      <w:r w:rsidR="005607AB">
        <w:rPr>
          <w:sz w:val="28"/>
          <w:szCs w:val="28"/>
        </w:rPr>
        <w:t>2</w:t>
      </w:r>
      <w:r w:rsidR="008348D1">
        <w:rPr>
          <w:sz w:val="28"/>
          <w:szCs w:val="28"/>
        </w:rPr>
        <w:t>5</w:t>
      </w:r>
    </w:p>
    <w:p w:rsidR="00611555" w:rsidRDefault="00611555" w:rsidP="007C5022">
      <w:pPr>
        <w:tabs>
          <w:tab w:val="left" w:pos="2160"/>
          <w:tab w:val="left" w:leader="do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C5022">
        <w:rPr>
          <w:sz w:val="28"/>
          <w:szCs w:val="28"/>
        </w:rPr>
        <w:t xml:space="preserve"> 1</w:t>
      </w:r>
      <w:r w:rsidR="004067B1">
        <w:rPr>
          <w:sz w:val="28"/>
          <w:szCs w:val="28"/>
        </w:rPr>
        <w:tab/>
      </w:r>
      <w:r w:rsidR="008348D1">
        <w:rPr>
          <w:sz w:val="28"/>
          <w:szCs w:val="28"/>
        </w:rPr>
        <w:t>27</w:t>
      </w:r>
    </w:p>
    <w:p w:rsidR="007C5022" w:rsidRDefault="007C5022" w:rsidP="007C5022">
      <w:pPr>
        <w:tabs>
          <w:tab w:val="left" w:pos="2340"/>
          <w:tab w:val="left" w:leader="dot" w:pos="907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>
        <w:rPr>
          <w:sz w:val="28"/>
          <w:szCs w:val="28"/>
        </w:rPr>
        <w:tab/>
      </w:r>
      <w:r w:rsidR="008B40CB">
        <w:rPr>
          <w:sz w:val="28"/>
          <w:szCs w:val="28"/>
        </w:rPr>
        <w:t>37</w:t>
      </w:r>
    </w:p>
    <w:p w:rsidR="00611555" w:rsidRDefault="007C5022" w:rsidP="007C5022">
      <w:pPr>
        <w:tabs>
          <w:tab w:val="left" w:pos="2340"/>
          <w:tab w:val="left" w:leader="dot" w:pos="9072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11555" w:rsidRPr="00611555">
        <w:rPr>
          <w:b/>
          <w:sz w:val="28"/>
          <w:szCs w:val="28"/>
        </w:rPr>
        <w:t>Введение</w:t>
      </w:r>
    </w:p>
    <w:p w:rsidR="008563AE" w:rsidRDefault="008563AE" w:rsidP="008563A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11555" w:rsidRPr="008563AE" w:rsidRDefault="00611555" w:rsidP="008563A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3AE">
        <w:rPr>
          <w:sz w:val="28"/>
          <w:szCs w:val="28"/>
        </w:rPr>
        <w:t>Проблема задержки психического развития и трудностей обучения этих детей выступает как одна из наиболее актуальных психолого-педагогических проблем. Психолого-педагогическое изучение возможностей психического развития детей с задержкой психического развития (ЗПР), по мнению В.И.Лубовского, “важнейшей своей целью должно иметь не только установление факта отставания в развитии, но и раскрытие своеобразия проявлений этого отставания” (1984).</w:t>
      </w:r>
    </w:p>
    <w:p w:rsidR="008563AE" w:rsidRPr="008563AE" w:rsidRDefault="008563AE" w:rsidP="008563A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63AE">
        <w:rPr>
          <w:color w:val="000000"/>
          <w:sz w:val="28"/>
          <w:szCs w:val="28"/>
        </w:rPr>
        <w:t xml:space="preserve">В настоящее время рост числа детей с отклонениями в  развитии, испытывающих вследствие этого трудности в обучении, растет. Все чаще в детском саду встречаются дети с общим недоразвитием речи, с задержкой психического развития, которые нуждаются в коррекционно-педагогической помощи. Раннее включение таких детей в процесс коррекционно-воспитательной работы способствует: коррекции отдельных отклонений, развитию потенциальных возможностей, преодолению социальной дезадаптации, подготовке детей к обучению в традиционной массовой школе. </w:t>
      </w:r>
    </w:p>
    <w:p w:rsidR="008563AE" w:rsidRDefault="008563AE" w:rsidP="008563AE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563AE">
        <w:rPr>
          <w:rFonts w:ascii="Times New Roman CYR" w:hAnsi="Times New Roman CYR" w:cs="Times New Roman CYR"/>
          <w:sz w:val="28"/>
          <w:szCs w:val="28"/>
        </w:rPr>
        <w:t>Согласно исследованиям некоторых авторов (С.Я.Рубинштейн, А.Р.Маллер, Л.С.Выготский, Г.Е.Сухарева, Л.И.Божович), дети, растущие в условиях эмоциональной неудовлетворенности, связанной с дефицитом внимания к ним, заботы, любви в большинстве случаев развиваются ущербно. Несмотря на отсутствие дисфункций головного мозга, у детей могут отмечаться такие личностные особенности, как повышенный уровень тревожности, сверхбдительность, состояние постоянного напряжения, ожидание возможной опасности, незащищенность. На этом фоне легко возникают вторичные поведенческие и личностные расстройства,</w:t>
      </w:r>
      <w:r>
        <w:rPr>
          <w:rFonts w:ascii="Times New Roman CYR" w:hAnsi="Times New Roman CYR" w:cs="Times New Roman CYR"/>
          <w:sz w:val="28"/>
          <w:szCs w:val="28"/>
        </w:rPr>
        <w:t xml:space="preserve"> обусловливающие низкую социальную ориентировку детей, их социальную беспомощность, неэффективные способы поведения и общения со сверстниками, взрослыми, нарушения различных видов деятельности – игровой, трудовой, учебной.</w:t>
      </w:r>
    </w:p>
    <w:p w:rsidR="008563AE" w:rsidRDefault="008563AE" w:rsidP="008563AE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детей с умственной отсталостью типичным является отсутствие инициативы и самостоятельности. Им свойственны непосредственные, импульсивные реакции на внешние впечатления, необдуманные действия. Большинство умственно отсталых детей легко поддаются внушению, в то же время упорно сопротивляются всему новому и неизвестному. При относительной сохранности элементарных эмоций высшие, прежде всего гностические, нравственные, оказываются недоразвитыми и недостаточно дифференцированными.</w:t>
      </w:r>
    </w:p>
    <w:p w:rsidR="008563AE" w:rsidRDefault="008563AE" w:rsidP="008563AE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настоящее время работа педагога с умственно отсталыми детьми становится все более актуальной по причине увеличения числа детей с задержкой психического развития, со слабоумием.</w:t>
      </w:r>
    </w:p>
    <w:p w:rsidR="008563AE" w:rsidRDefault="008563AE" w:rsidP="008563AE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Эмоции и воля, речь и другие характеристики умственно отсталых детей до конца остаются непознанными, хотя психологическая наука дает ответ на ряд кардинальных для педагогики и психологии вопросов (о психологических особенностях развития ребенка с ЗПР, возрастных закономерностях их развития, развития психики и речи).</w:t>
      </w:r>
    </w:p>
    <w:p w:rsidR="008563AE" w:rsidRDefault="008563AE" w:rsidP="008563AE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Поэтому актуальным является исследование развития речи умственно отсталых детей с индивидуальным подбором методов коррекции.</w:t>
      </w:r>
    </w:p>
    <w:p w:rsidR="008563AE" w:rsidRDefault="008563AE" w:rsidP="008563AE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563AE">
        <w:rPr>
          <w:rFonts w:ascii="Times New Roman CYR" w:hAnsi="Times New Roman CYR" w:cs="Times New Roman CYR"/>
          <w:b/>
          <w:sz w:val="28"/>
          <w:szCs w:val="28"/>
        </w:rPr>
        <w:t xml:space="preserve">Целью </w:t>
      </w:r>
      <w:r>
        <w:rPr>
          <w:rFonts w:ascii="Times New Roman CYR" w:hAnsi="Times New Roman CYR" w:cs="Times New Roman CYR"/>
          <w:sz w:val="28"/>
          <w:szCs w:val="28"/>
        </w:rPr>
        <w:t xml:space="preserve">нашей работы является оценка уровня развития речи детей с интеллектуальной недостаточностью (дети с ЗПР) дошкольного возраста с дальнейшим подбором и апробированием методик по коррекции выявленных отклонений. </w:t>
      </w:r>
    </w:p>
    <w:p w:rsidR="008563AE" w:rsidRDefault="008563AE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Объектом исследования </w:t>
      </w:r>
      <w:r>
        <w:rPr>
          <w:rFonts w:ascii="Times New Roman CYR" w:hAnsi="Times New Roman CYR" w:cs="Times New Roman CYR"/>
          <w:sz w:val="28"/>
          <w:szCs w:val="28"/>
        </w:rPr>
        <w:t>стали дети с</w:t>
      </w:r>
      <w:r w:rsidR="000767DC">
        <w:rPr>
          <w:rFonts w:ascii="Times New Roman CYR" w:hAnsi="Times New Roman CYR" w:cs="Times New Roman CYR"/>
          <w:sz w:val="28"/>
          <w:szCs w:val="28"/>
        </w:rPr>
        <w:t xml:space="preserve"> ЗПР старшего дошкольного возраста, </w:t>
      </w:r>
      <w:r>
        <w:rPr>
          <w:rFonts w:ascii="Times New Roman CYR" w:hAnsi="Times New Roman CYR" w:cs="Times New Roman CYR"/>
          <w:sz w:val="28"/>
          <w:szCs w:val="28"/>
        </w:rPr>
        <w:t xml:space="preserve">находящиеся на лечении и обучении в </w:t>
      </w:r>
      <w:r w:rsidR="000767DC">
        <w:rPr>
          <w:rFonts w:ascii="Times New Roman CYR" w:hAnsi="Times New Roman CYR" w:cs="Times New Roman CYR"/>
          <w:sz w:val="28"/>
          <w:szCs w:val="28"/>
        </w:rPr>
        <w:t>ГОУ я/с №1478 компенсирующего вида для детей с ЗПР.</w:t>
      </w:r>
    </w:p>
    <w:p w:rsidR="008563AE" w:rsidRDefault="008563AE" w:rsidP="008563AE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Предметом исследования </w:t>
      </w:r>
      <w:r>
        <w:rPr>
          <w:rFonts w:ascii="Times New Roman CYR" w:hAnsi="Times New Roman CYR" w:cs="Times New Roman CYR"/>
          <w:sz w:val="28"/>
          <w:szCs w:val="28"/>
        </w:rPr>
        <w:t xml:space="preserve">является состояние </w:t>
      </w:r>
      <w:r w:rsidR="000767DC">
        <w:rPr>
          <w:rFonts w:ascii="Times New Roman CYR" w:hAnsi="Times New Roman CYR" w:cs="Times New Roman CYR"/>
          <w:sz w:val="28"/>
          <w:szCs w:val="28"/>
        </w:rPr>
        <w:t xml:space="preserve">речи у детей с интеллектуальной недостаточностью </w:t>
      </w:r>
      <w:r>
        <w:rPr>
          <w:rFonts w:ascii="Times New Roman CYR" w:hAnsi="Times New Roman CYR" w:cs="Times New Roman CYR"/>
          <w:sz w:val="28"/>
          <w:szCs w:val="28"/>
        </w:rPr>
        <w:t>младшего школьного возраста.</w:t>
      </w:r>
    </w:p>
    <w:p w:rsidR="000767DC" w:rsidRDefault="000767DC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Гипотеза</w:t>
      </w:r>
      <w:r>
        <w:rPr>
          <w:rFonts w:ascii="Times New Roman CYR" w:hAnsi="Times New Roman CYR" w:cs="Times New Roman CYR"/>
          <w:sz w:val="28"/>
          <w:szCs w:val="28"/>
        </w:rPr>
        <w:t>: наше исследование строится на предположении того, что  у детей дошкольного возраста с ЗПР отмечаются отклонения от нормального состояния речи, которые при специально подобранных методиках коррекционной работы будут нивелироваться.</w:t>
      </w:r>
    </w:p>
    <w:p w:rsidR="000767DC" w:rsidRDefault="000767DC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целью и гипотезой в исследовании были поставлены следующие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задачи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0767DC" w:rsidRDefault="000767DC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Провести анализ научной психолого-педагогической литературы, посвященной проблемам состояния и развития речи у детей с ЗПР;</w:t>
      </w:r>
    </w:p>
    <w:p w:rsidR="000767DC" w:rsidRDefault="000767DC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Оценить уровень развития речи детей с интеллектуальной недостаточностью при помощи подобранных методик.</w:t>
      </w:r>
    </w:p>
    <w:p w:rsidR="000767DC" w:rsidRDefault="000767DC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Выбрать и апробировать методы по коррекции нарушений речи у исследуемых детей дошкольного возраста. Определить возможности данных коррекционных методов.</w:t>
      </w:r>
    </w:p>
    <w:p w:rsidR="000767DC" w:rsidRDefault="000767DC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767DC">
        <w:rPr>
          <w:rFonts w:ascii="Times New Roman CYR" w:hAnsi="Times New Roman CYR" w:cs="Times New Roman CYR"/>
          <w:b/>
          <w:sz w:val="28"/>
          <w:szCs w:val="28"/>
        </w:rPr>
        <w:t>Научная новизна и теоретическое значение.</w:t>
      </w:r>
      <w:r>
        <w:rPr>
          <w:rFonts w:ascii="Times New Roman CYR" w:hAnsi="Times New Roman CYR" w:cs="Times New Roman CYR"/>
          <w:sz w:val="28"/>
          <w:szCs w:val="28"/>
        </w:rPr>
        <w:t xml:space="preserve"> Впервые в нашем регионе было проведено исследование состояния речи у детей дошкольного возраста по выбранным методикам; отмечено отклонение в развитии речи и получены положительные результаты при применении отдельных коррекционных методов в отношении данных нарушений.</w:t>
      </w:r>
    </w:p>
    <w:p w:rsidR="000767DC" w:rsidRDefault="000767DC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исследовании применялись следующие группы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методов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0767DC" w:rsidRDefault="000767DC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теоретические</w:t>
      </w:r>
      <w:r>
        <w:rPr>
          <w:rFonts w:ascii="Times New Roman CYR" w:hAnsi="Times New Roman CYR" w:cs="Times New Roman CYR"/>
          <w:sz w:val="28"/>
          <w:szCs w:val="28"/>
        </w:rPr>
        <w:t>: анализ литературы, моделирование общих и частных гипотез исследования, проектирование результатов и процессов их достижения на различных этапах поисковой работы;</w:t>
      </w:r>
    </w:p>
    <w:p w:rsidR="000767DC" w:rsidRDefault="000767DC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эмпирические</w:t>
      </w:r>
      <w:r>
        <w:rPr>
          <w:rFonts w:ascii="Times New Roman CYR" w:hAnsi="Times New Roman CYR" w:cs="Times New Roman CYR"/>
          <w:sz w:val="28"/>
          <w:szCs w:val="28"/>
        </w:rPr>
        <w:t>: диагностические методы (беседы, экспертная оценка, анализ работ детей, наблюдение, обобщение педагогического опыта);</w:t>
      </w:r>
    </w:p>
    <w:p w:rsidR="000767DC" w:rsidRDefault="000767DC" w:rsidP="000767DC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статистические</w:t>
      </w:r>
      <w:r>
        <w:rPr>
          <w:rFonts w:ascii="Times New Roman CYR" w:hAnsi="Times New Roman CYR" w:cs="Times New Roman CYR"/>
          <w:sz w:val="28"/>
          <w:szCs w:val="28"/>
        </w:rPr>
        <w:t>: ранжирование, рейтинговая оценка, математическая обработка полученных в ходе исследования данных.</w:t>
      </w:r>
    </w:p>
    <w:p w:rsidR="000767DC" w:rsidRDefault="000767DC" w:rsidP="008563AE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767DC">
        <w:rPr>
          <w:rFonts w:ascii="Times New Roman CYR" w:hAnsi="Times New Roman CYR" w:cs="Times New Roman CYR"/>
          <w:b/>
          <w:sz w:val="28"/>
          <w:szCs w:val="28"/>
        </w:rPr>
        <w:t>База исследования</w:t>
      </w:r>
      <w:r>
        <w:rPr>
          <w:rFonts w:ascii="Times New Roman CYR" w:hAnsi="Times New Roman CYR" w:cs="Times New Roman CYR"/>
          <w:sz w:val="28"/>
          <w:szCs w:val="28"/>
        </w:rPr>
        <w:t>: ГОУ я/с №1478 компенсирующего вида для детей с ЗПР. Были исследованы 10 детей старшей группы данного учреждения. Исследование проводилось в течение 1,5 месяцев - с 25 января 2006г. по 13 марта 2006.</w:t>
      </w:r>
    </w:p>
    <w:p w:rsidR="006A0887" w:rsidRDefault="006A0887" w:rsidP="006A0887">
      <w:pPr>
        <w:tabs>
          <w:tab w:val="left" w:pos="30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6A0887">
        <w:rPr>
          <w:b/>
          <w:sz w:val="28"/>
          <w:szCs w:val="28"/>
        </w:rPr>
        <w:t>Глава 1. Теоретическое обоснование аспекта работы по развитию речи с дошкольниками имеющими отклонения в интеллектуальном развитии</w:t>
      </w:r>
    </w:p>
    <w:p w:rsidR="009153AE" w:rsidRPr="00326ED2" w:rsidRDefault="009153AE" w:rsidP="00326ED2">
      <w:pPr>
        <w:tabs>
          <w:tab w:val="left" w:pos="30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Общая психолого-педагогическая характеристика </w:t>
      </w:r>
      <w:r w:rsidR="00326ED2">
        <w:rPr>
          <w:b/>
          <w:sz w:val="28"/>
          <w:szCs w:val="28"/>
        </w:rPr>
        <w:t xml:space="preserve">детей с </w:t>
      </w:r>
      <w:r w:rsidR="00326ED2" w:rsidRPr="00326ED2">
        <w:rPr>
          <w:b/>
          <w:sz w:val="28"/>
          <w:szCs w:val="28"/>
        </w:rPr>
        <w:t>задержкой психического развития</w:t>
      </w:r>
    </w:p>
    <w:p w:rsid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Поступающим в школу детям с ЗПР присущ ряд специфических особенностей. Они не обнаруживают готовности к школьному обучению. У них нет нужных для усвоения программного материала умений, навыков и знаний. В связи с этим дети оказываются не в состоянии (без специальной помощи) овладевать счетом, чтением, письмом. Им трудно соблюдать принятые в школе нормы поведения. Они испытывают затруднения в произвольной организации деятельности. Испытываемые ими трудности усугубляются ослабленным состоянием их нервной системы. Дети быстро утомляются, работоспособность их падает, а иногда они просто перестают выполнять начатую деятельность.</w:t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Установлено, что многие из детей с ЗПР испытывают трудности в процессе восприятия (зрительного, слухового, тактильного). Снижена скорость перцептивных операций.</w:t>
      </w:r>
      <w:r w:rsidR="00BE6A72">
        <w:rPr>
          <w:rStyle w:val="a9"/>
          <w:sz w:val="28"/>
          <w:szCs w:val="28"/>
        </w:rPr>
        <w:footnoteReference w:id="1"/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В отличие от умственно отсталых детей, дошкольники с ЗПР не испытывают трудностей в практическом различении свойств предметов, однако их сенсорный опыт долго не закрепляется и не обобщается в слове.</w:t>
      </w:r>
      <w:r w:rsidR="00BE6A72">
        <w:rPr>
          <w:rStyle w:val="a9"/>
          <w:sz w:val="28"/>
          <w:szCs w:val="28"/>
        </w:rPr>
        <w:footnoteReference w:id="2"/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Особые трудности дети испытывают при овладении представлениями о величине, не выделяют и не обозначают отдельные параметры величины (длина, ширина, высота, толщина). Затруднен процесс анализирующего восприятия: дети не умеют выделить основные структурные элементы предмета, их пространственное соотношение, мелкие детали. Можно говорить о замедленном темпе формирования целостного образа предметов, что находит отражение в проблемах, связанных с изодеятельностью.</w:t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Со стороны слухового восприятия нет грубых расстройств. Дети могут испытывать некоторые затруднения при ориентировке в неречевых звучаниях, но главным образом страдают фонематические процессы.</w:t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 xml:space="preserve">Названные выше недостатки ориентировочно-исследовательской деятельности касаются и тактильно-двигательного восприятия, которое обогащает чувственный опыт ребенка и позволяет ему получить сведения о таких свойствах предмета, как температура, фактура материала, некоторые свойства поверхности, форма, величина. Затруднен процесс узнавания предметов на ощупь. Прежде всего это проявляется в том, что дети не воспринимают с достаточной полнотой преподносимый им учебный материал. Многое воспринимается ими неправильно. </w:t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У всех детей с ЗПР наблюдаются и недостатки памяти, причем эти недостатки касаются всех видов запоминания: непроизвольного и произвольного, кратковременного и долговременного. Они распространяются на запоминание как наглядного, так и (особенно) словесного материала, что не может не сказаться на успеваемости. При правильном подходе к обучению дети способны к усвоению некоторых мнемотехнических приемов, овладению логическими способами запоминания.</w:t>
      </w:r>
      <w:r w:rsidR="00412BFA">
        <w:rPr>
          <w:rStyle w:val="a9"/>
          <w:sz w:val="28"/>
          <w:szCs w:val="28"/>
        </w:rPr>
        <w:footnoteReference w:id="3"/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 xml:space="preserve">Значительное отставание и своеобразие обнаруживается и в развитии их мыслительной деятельности. К началу школьного обучения дети не владеют в полной мере интеллектуальными операциями, являющимися необходимыми компонентами мыслительной деятельности. Речь идет об анализе, синтезе, сравнении, обобщении и абстрагировании. После получения помощи дети рассматриваемой группы оказываются в состоянии выполнять предложенные им разнообразные задания на близком к норме уровне, этим они отличаются от умственно отсталых детей. </w:t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Отличается от нормы и речь детей с ЗПР.</w:t>
      </w:r>
      <w:r w:rsidR="00412BFA">
        <w:rPr>
          <w:rStyle w:val="a9"/>
          <w:sz w:val="28"/>
          <w:szCs w:val="28"/>
        </w:rPr>
        <w:footnoteReference w:id="4"/>
      </w:r>
      <w:r w:rsidRPr="00326ED2">
        <w:rPr>
          <w:sz w:val="28"/>
          <w:szCs w:val="28"/>
        </w:rPr>
        <w:t xml:space="preserve"> Многим из них присущи дефекты произношения, что приводит к затруднениям в процессе овладения чтением и письмом. Дети имеют бедный словарный запас. Выражаемые имеющимися в словаре понятия часто неполноценны - сужены, неточны, иногда ошибочны. Это затрудняет понимание речи окружающих людей. Дети рассматриваемой группы плохо овладевают грамматическими обобщениями, поэтому в их речи встречаются неправильные грамматические конструкции. Ряд грамматических категорий ими вообще не используется в речи. Дети испытывают трудности в понимании и употреблении сложных логикограмматических конструкций и некоторых частей речи.</w:t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Значительным своеобразием отличается поведение этих детей. После поступления в школу они продолжают вести себя, как дошкольники. Ведущей деятельностью остается игра. У детей не наблюдается положительного отношения к школе. Учебная мотивация отсутствует или крайне слабо выражена.</w:t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При разработке модели коррекционно-развивающего обучения и воспитания необходимо учитывать особенности психического развития воспитанников, только тогда можно определить основные направления и содержание коррекционной работы.</w:t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Известно, что одним из компонентов готовности к школьному обучению является определенный объем знаний. Другие ее компоненты - известный круг навыков, умений (в частности, некоторые умственные действия и операции) и необходимый уровень сформированности эмоционально-волевой сферы (прежде всего мотивов учения).</w:t>
      </w:r>
      <w:r w:rsidR="00412BFA">
        <w:rPr>
          <w:rStyle w:val="a9"/>
          <w:sz w:val="28"/>
          <w:szCs w:val="28"/>
        </w:rPr>
        <w:footnoteReference w:id="5"/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Приобретенный в период дошкольного детства запас элементарных сведений, представлений и умений составляет основу овладения научно-теоретическими знаниями, служит предпосылкой усвоения изучаемых в школе предметов.</w:t>
      </w:r>
    </w:p>
    <w:p w:rsidR="00326ED2" w:rsidRPr="00326ED2" w:rsidRDefault="00326ED2" w:rsidP="00326ED2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Дети с задержкой психического развития обладают значительно меньшим запасом элементарных практических знаний и умений, чем их нормально развивающиеся сверстники.</w:t>
      </w:r>
    </w:p>
    <w:p w:rsidR="008563AE" w:rsidRPr="00326ED2" w:rsidRDefault="00326ED2" w:rsidP="00326ED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Только специальные коррекционные целенаправленные упражнения, задания, дидактические игры помогают преодолевать указанные отклонения в их развитии.</w:t>
      </w:r>
    </w:p>
    <w:p w:rsidR="00611555" w:rsidRPr="00453A77" w:rsidRDefault="00611555" w:rsidP="00611555">
      <w:pPr>
        <w:tabs>
          <w:tab w:val="left" w:pos="30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26ED2" w:rsidRPr="00453A77" w:rsidRDefault="00326ED2" w:rsidP="00326ED2">
      <w:pPr>
        <w:tabs>
          <w:tab w:val="left" w:pos="30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53A77">
        <w:rPr>
          <w:b/>
          <w:sz w:val="28"/>
          <w:szCs w:val="28"/>
        </w:rPr>
        <w:t>1.2 Особенности развития речи у детей дошкольного возраста с ЗПР</w:t>
      </w:r>
      <w:r w:rsidR="00453A77" w:rsidRPr="00453A77">
        <w:rPr>
          <w:b/>
          <w:sz w:val="28"/>
          <w:szCs w:val="28"/>
        </w:rPr>
        <w:t>. Специфика коррекционной работы</w:t>
      </w:r>
    </w:p>
    <w:p w:rsidR="00666FB1" w:rsidRDefault="00666FB1" w:rsidP="00612BAF">
      <w:pPr>
        <w:spacing w:line="360" w:lineRule="auto"/>
        <w:ind w:firstLine="709"/>
        <w:jc w:val="both"/>
        <w:rPr>
          <w:bCs/>
          <w:color w:val="000000"/>
          <w:kern w:val="36"/>
          <w:sz w:val="28"/>
          <w:szCs w:val="28"/>
        </w:rPr>
      </w:pP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Многочисленные исследователи, занимающиеся изучением детей с задержкой психического развития (ЗПР), отмечают сложность и разнообразие картины дефекта, затронутость различных сторон психической деятельности (Т. А. Власова, М. С. Певзнер, К. С. Лебединская, В. И. Лубовский, У. В. Ульенкова и др.).</w:t>
      </w:r>
      <w:r w:rsidR="005F4FA9">
        <w:rPr>
          <w:rStyle w:val="a9"/>
          <w:sz w:val="28"/>
          <w:szCs w:val="28"/>
        </w:rPr>
        <w:footnoteReference w:id="6"/>
      </w:r>
      <w:r w:rsidRPr="00612BAF">
        <w:rPr>
          <w:sz w:val="28"/>
          <w:szCs w:val="28"/>
        </w:rPr>
        <w:t xml:space="preserve"> Уже в дошкольном возрасте дети с ЗПР не справляются с программными требованиями детского сада и к моменту поступления в школу не достигают нужного уровня готовности к школьному обучению. У детей этой категории, наряду с нарушениями различных психических функций, в той или иной степени оказываются несформированными речевая система и оперирование элементами речи на практическом уровне, что, в свою очередь, ограничивает возможности перехода к усвоению речи на более высоком уровне и к осознанию сложных языковых закономерностей. Так, у дошкольников с ЗПР наблюдается целый ряд пробелов в развитии фонетической стороны речи. Задержка в формировании фонетического уровня у дошкольников с такой аномалией развития к моменту школьного обучения затрудняет овладение программой по русскому языку, может приводить к нарушениям формирования языковых процессов анализа и синтеза, к расстройствам письменной речи. Поэтому своевременное выявление, изучение и коррекция речевых нарушений у детей с ЗПР именно в дошкольном возрасте является необходимым условием подготовки этой категории детей к школьному обучению.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Для дошкольников с задержкой психического развития характерно значительное преобладание полиморфных нарушений звукопроизношения над мономорфными. В большинстве случаев нарушения звукопроизношения охватывают три и более фонетические группы звуков. На первом месте среди звукопроизносительных расстройств у дошкольников с ЗПР находятся дефекты произношения сонорных звуков Л, Р, далее следуют дефекты произношения свистящих и шипящих звуков. Преобладающими среди нарушений звукопроизношения у детей данной категории являются смешения звуков. Речевой дефект определяется как фонетико-фонематический.</w:t>
      </w:r>
      <w:r w:rsidR="00D23AAE">
        <w:rPr>
          <w:rStyle w:val="a9"/>
          <w:sz w:val="28"/>
          <w:szCs w:val="28"/>
        </w:rPr>
        <w:footnoteReference w:id="7"/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Овладение произношением фонем предполагает сопряженную деятельность сенсорно-перцептивного и моторного уровней речи. Нарушение функционирования речедвигательного и речеслухового анализаторов, их взаимосвязи в значительной мере определяет тяжесть звукопроизносительных дефектов у дошкольников с ЗПР. Для детей этой категории характерны несформированность слухового восприятия и дифференциации звуков речи, низкий уровень развития фонематического анализа. Исследование выявило у детей с задержкой психического развития нарушения кинетической и кинестетической организации двигательного акта в сфере артикуляторной моторики. Овладение произношением фонем в значительной мере зависит от состояния речеслуховой и речедвигательной функций. Точное слуховое восприятие звуков стимулирует правильное произношение, а правильная артикуляция, в свою очередь, способствует лучшему фонематическому восприятию.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Отмечено также, что для дошкольников с задержкой психичес</w:t>
      </w:r>
      <w:r w:rsidR="00453A77">
        <w:rPr>
          <w:sz w:val="28"/>
          <w:szCs w:val="28"/>
        </w:rPr>
        <w:t>кого развития характерна несфор</w:t>
      </w:r>
      <w:r w:rsidRPr="00612BAF">
        <w:rPr>
          <w:sz w:val="28"/>
          <w:szCs w:val="28"/>
        </w:rPr>
        <w:t>мированность процессов интонационной выразительности речи. У детей данной категории нарушены процессы дифференциации различных видов интонации, их имитация, а также самостоятельное воспроизведение. Наиболее сложной для дифференциации и воспроизведения оказалась восклицательная интонация, легче всего у детей с задержкой психического развития проходил процесс различения и использования в речи повествовательной интонации. У дошкольников с ЗПР отмечается недоразвитие эмоциональной выразительности, что оказывает определенное влияние на способность детей выразить свои эмоции через интонационное оформление собственной речи.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У дошкольников с задержкой психического развития не сформирован целый ряд речевых и неречевых процессов, обусловливающих нарушения звукопроизнос</w:t>
      </w:r>
      <w:r w:rsidR="0056008A">
        <w:rPr>
          <w:sz w:val="28"/>
          <w:szCs w:val="28"/>
        </w:rPr>
        <w:t>ительной стороны речи. Звукопро</w:t>
      </w:r>
      <w:r w:rsidRPr="00612BAF">
        <w:rPr>
          <w:sz w:val="28"/>
          <w:szCs w:val="28"/>
        </w:rPr>
        <w:t>износительные расстройства у детей с ЗПР, имеющих речевые диагнозы дислалия и дизартрия, отличаются и по степени выраженности, и по механизмам.</w:t>
      </w:r>
      <w:r w:rsidR="000E5CD9">
        <w:rPr>
          <w:rStyle w:val="a9"/>
          <w:sz w:val="28"/>
          <w:szCs w:val="28"/>
        </w:rPr>
        <w:footnoteReference w:id="8"/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Органическое поражение речедвигательных механизмов ЦНС у дошкольников с ЗПР, имеющих дизартрию, определяет особенности фонетического дефекта, нарушения артикуляторной и тонкой моторики, просодических характеристик речи. Выявленные нарушения речевой моторики у дошкольников с ЗПР, имеющих дизартрию, определяются ограничением подвижности артикуляторных мышц вследствие нарушения их иннервации, нарушением мышечного тонуса, наличием дискоординаци-онных расстройств и непроизвольных движений. У дошкольников с ЗПР, имеющих дизартрию, в первую очередь отмечались расстройства наиболее сложных дифференцированных движений, что обусловило нарушение сложных по артикуляции звуков (Р, Л, Ш, Ж, Ц, Ч). Моторный механизм нарушений звукопроизношения определяет их качественные особенности: упрощение артикуляции звуков (шипящие звуки заменялись на свистящие, аффрикаты — на составляющие их звуки), искажение звуков по типу бокового и межзубного произнесения, смягчение звуков, в ряде случаев — их отсутствие.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Нарушения артикуляторной моторики у дошкольников с дизартрией, приводящие к дефектам звукопроизношения, вторично вызывают нарушения фонематического восприятия у данной категории детей. Нарушения артикуляторной опоры восприятия звуков, неточный слуховой образ звука не дают возможности для слухового контроля и восприятия, что ведет к усугублению нарушений звукопроизношения. Имеющееся у дошкольников с ЗПР недоразвитие аналитико-синтетической деятельности определяет нарушения этих процессов в сфере речеслухового и речедвигательного анализаторов, тем самым значительно осложняя картину звукопроизносительного расстройства.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Необходимо отметить тот факт, что у дошкольников с задержкой психического развития церебрально-органического генеза с преимущественным недоразвитием познавательной деятельности нарушения аналитико-синтетических процессов являются более выраженными, чем у дошкольников, имеющих задержку психического развития с преобладанием нарушений эмоционально-волевой сферы.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У дошкольников с дислалией, в отличие от детей с дизартрие</w:t>
      </w:r>
      <w:r w:rsidR="00E25D05">
        <w:rPr>
          <w:sz w:val="28"/>
          <w:szCs w:val="28"/>
        </w:rPr>
        <w:t>й, механизмы звукопроизноситель</w:t>
      </w:r>
      <w:r w:rsidRPr="00612BAF">
        <w:rPr>
          <w:sz w:val="28"/>
          <w:szCs w:val="28"/>
        </w:rPr>
        <w:t>ного расстройства не определялись органическим нарушением центральной нервной системы. Патологический механизм складывается в результате слабости основных нейродинамических процессов, обусловливающих нарушения в речеслуховом и ре-чедвигательном анализаторах и ведущих к нечеткости слуховы</w:t>
      </w:r>
      <w:r w:rsidR="00E25D05">
        <w:rPr>
          <w:sz w:val="28"/>
          <w:szCs w:val="28"/>
        </w:rPr>
        <w:t>х и речедвигательных дифференци</w:t>
      </w:r>
      <w:r w:rsidRPr="00612BAF">
        <w:rPr>
          <w:sz w:val="28"/>
          <w:szCs w:val="28"/>
        </w:rPr>
        <w:t>ровок. Грубых органических нарушений в периферическом отделе артикуляторного аппарата, препятствующих формированию полноценной артикуляции соответствующих звуков, у дошкольников с дислалией не наблюдалось. Нарушения нейродинамики обусловливают моторную и сенсорную недостаточность в структуре речевого дефекта.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Моторная недостаточность в структуре речевого дефекта у дошкольников с дислалией определила выявленные в ходе эксперимента нарушения звукопроизношения: искажения трудных по артикуляции звуков по типу губно-зубного и призубного произнесения, обусловленные неправильно сформировавшимися артикуляторными позициями;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отсутствия и замены звуков на артикуляторно более простые (Ц на Т и С, Ш на С и т. д.), вследствие недостаточности артикуляторной базы; смешения звуков на</w:t>
      </w:r>
      <w:r w:rsidR="00E25D05">
        <w:rPr>
          <w:sz w:val="28"/>
          <w:szCs w:val="28"/>
        </w:rPr>
        <w:t xml:space="preserve"> основе близости их артикулятор</w:t>
      </w:r>
      <w:r w:rsidRPr="00612BAF">
        <w:rPr>
          <w:sz w:val="28"/>
          <w:szCs w:val="28"/>
        </w:rPr>
        <w:t>ных характеристик (С—Ш, 3—Ж, Л—Л' Р—Л и т. д.) , что обусловлено нарушением отбора фонем по их артикуляционным признакам.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Сенсорная недостаточность у дошкольников с дислалией определяет установленные в ходе эксперимента смешения и замены звуков по их акустическим характеристикам (С—Ц, Ж—Ш, 3—С, Ш—С). В основе нарушения лежит несформированность фонематического слуха. Смешения и замены звуков у дошкольников с ЗПР, имеющих дислалию, определяются недостаточностью как слуховой, так и артикуляторной дифференциации звуков, что об</w:t>
      </w:r>
      <w:r w:rsidR="00E25D05">
        <w:rPr>
          <w:sz w:val="28"/>
          <w:szCs w:val="28"/>
        </w:rPr>
        <w:t>условлено недоразвитием аналити</w:t>
      </w:r>
      <w:r w:rsidRPr="00612BAF">
        <w:rPr>
          <w:sz w:val="28"/>
          <w:szCs w:val="28"/>
        </w:rPr>
        <w:t xml:space="preserve">ко-синтетической </w:t>
      </w:r>
      <w:r w:rsidR="00E25D05">
        <w:rPr>
          <w:sz w:val="28"/>
          <w:szCs w:val="28"/>
        </w:rPr>
        <w:t>деятельности речеслухового и ре</w:t>
      </w:r>
      <w:r w:rsidRPr="00612BAF">
        <w:rPr>
          <w:sz w:val="28"/>
          <w:szCs w:val="28"/>
        </w:rPr>
        <w:t>чедвигательного анализаторов у данной категории детей.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Отсутствием органических нарушений центрального характера у дошкольников с дислалией определяется меньшая выраженность нарушений просодической стороны речи. Незначительные расстройства интонационной выразительности речи в определенной мере связаны с проявлениями церебрально-органической задержки психического развития с преимущественным нарушением эмоционально-волевой сферы, обусловливающими бедность и вялость эмоциональных проявлений у данной категории детей.</w:t>
      </w:r>
    </w:p>
    <w:p w:rsidR="00612BAF" w:rsidRPr="00612BAF" w:rsidRDefault="00612BAF" w:rsidP="00612BAF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Таким образом, у детей дошкольного возраста с ЗПР многоаспектность механизмов и разнообразие структуры фонетического дефекта характеризуется неоднозначным взаимодействием нарушений сенсорно-перцептивного и моторного уровней речи.</w:t>
      </w:r>
      <w:r w:rsidR="000E5CD9">
        <w:rPr>
          <w:rStyle w:val="a9"/>
          <w:sz w:val="28"/>
          <w:szCs w:val="28"/>
        </w:rPr>
        <w:footnoteReference w:id="9"/>
      </w:r>
      <w:r w:rsidRPr="00612BAF">
        <w:rPr>
          <w:sz w:val="28"/>
          <w:szCs w:val="28"/>
        </w:rPr>
        <w:t xml:space="preserve"> Специфические черты и усугубление картины речевого дефекта у дошкольников с ЗПР определяются также особе</w:t>
      </w:r>
      <w:r w:rsidR="00E25D05">
        <w:rPr>
          <w:sz w:val="28"/>
          <w:szCs w:val="28"/>
        </w:rPr>
        <w:t>нностями их аналитико-синтетиче</w:t>
      </w:r>
      <w:r w:rsidRPr="00612BAF">
        <w:rPr>
          <w:sz w:val="28"/>
          <w:szCs w:val="28"/>
        </w:rPr>
        <w:t>ской деятельности, органической недостаточностью ряда функций и процессов, имеющих непосредственное отношение к речи (слухоречевого восприятия и памяти, речевого внимания, языкового анализа и синтеза, тонкой моторики), особенностями эмоционально-волевой сферы. Необходимо отметить также, что, в отличие от дошкольников с церебрально-органической задержкой психического развития и преимущественным нарушением эмоционально-волевой сферы, характеризующейся чертами незрелости функциональной организации мозга, наиболее ярко несформированность ряда речевых и неречевых процессов проявлялась у дошкольников с задержкой психического развития церебрально-органического генеза с преобладанием нарушений познавательной деятельности и имеющей в своей основе наиболее выраженные органические повреждения.</w:t>
      </w:r>
    </w:p>
    <w:p w:rsidR="00050310" w:rsidRDefault="00612BAF" w:rsidP="00050310">
      <w:pPr>
        <w:spacing w:line="360" w:lineRule="auto"/>
        <w:ind w:firstLine="709"/>
        <w:jc w:val="both"/>
        <w:rPr>
          <w:sz w:val="28"/>
          <w:szCs w:val="28"/>
        </w:rPr>
      </w:pPr>
      <w:r w:rsidRPr="00612BAF">
        <w:rPr>
          <w:sz w:val="28"/>
          <w:szCs w:val="28"/>
        </w:rPr>
        <w:t>Несформированность психофизиологических предпосылок развития фонетической стороны речи на сенсомоторном уровне, взаимообусловленность речевых и неречевых процессов, особенности структуры и механизмов фонетических нарушений определяют основные направления коррекционного воздействия: развитие речеслухового восприятия и фонематиче</w:t>
      </w:r>
      <w:r w:rsidR="00E25D05">
        <w:rPr>
          <w:sz w:val="28"/>
          <w:szCs w:val="28"/>
        </w:rPr>
        <w:t>ских функций, тонкой и артикуля</w:t>
      </w:r>
      <w:r w:rsidRPr="00612BAF">
        <w:rPr>
          <w:sz w:val="28"/>
          <w:szCs w:val="28"/>
        </w:rPr>
        <w:t>торной моторик</w:t>
      </w:r>
      <w:r w:rsidR="00E25D05">
        <w:rPr>
          <w:sz w:val="28"/>
          <w:szCs w:val="28"/>
        </w:rPr>
        <w:t>и; коррекция нарушений звукопро</w:t>
      </w:r>
      <w:r w:rsidRPr="00612BAF">
        <w:rPr>
          <w:sz w:val="28"/>
          <w:szCs w:val="28"/>
        </w:rPr>
        <w:t>изношения; развитие интонационной выразительности речи у дошкольников с ЗПР.</w:t>
      </w:r>
    </w:p>
    <w:p w:rsidR="00326ED2" w:rsidRPr="00050310" w:rsidRDefault="00050310" w:rsidP="0005031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26ED2" w:rsidRPr="00326ED2">
        <w:rPr>
          <w:b/>
          <w:sz w:val="28"/>
          <w:szCs w:val="28"/>
        </w:rPr>
        <w:t>Выводы по главе 1</w:t>
      </w:r>
    </w:p>
    <w:p w:rsidR="000769F2" w:rsidRDefault="000769F2" w:rsidP="00666FB1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96516" w:rsidRDefault="00666FB1" w:rsidP="00666FB1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с ЗПР</w:t>
      </w:r>
      <w:r w:rsidR="009B2E5F">
        <w:rPr>
          <w:sz w:val="28"/>
          <w:szCs w:val="28"/>
        </w:rPr>
        <w:t xml:space="preserve"> отличаются недоразвитием всех функций – задержка речи или различные нарушения являются практически постоянным «спутником»</w:t>
      </w:r>
      <w:r w:rsidR="00E4318C">
        <w:rPr>
          <w:sz w:val="28"/>
          <w:szCs w:val="28"/>
        </w:rPr>
        <w:t xml:space="preserve"> детей. Развитие связной речи является наиважнейшим условием успешности обучения ребенка. Только обладая хорошо развитой </w:t>
      </w:r>
      <w:r w:rsidR="001F5E35">
        <w:rPr>
          <w:sz w:val="28"/>
          <w:szCs w:val="28"/>
        </w:rPr>
        <w:t>речью, ребенок может давать развернутые ответы на сложные вопросы, полно и аргументировано излагать свои мысли.</w:t>
      </w:r>
    </w:p>
    <w:p w:rsidR="006239D0" w:rsidRDefault="006239D0" w:rsidP="006239D0">
      <w:pPr>
        <w:spacing w:line="360" w:lineRule="auto"/>
        <w:ind w:firstLine="709"/>
        <w:jc w:val="both"/>
        <w:rPr>
          <w:sz w:val="28"/>
          <w:szCs w:val="28"/>
        </w:rPr>
      </w:pPr>
      <w:r w:rsidRPr="00326ED2">
        <w:rPr>
          <w:sz w:val="28"/>
          <w:szCs w:val="28"/>
        </w:rPr>
        <w:t>У всех детей с ЗПР наблюдаются и недостатки памяти, причем эти недостатки касаются всех видов запоминания: непроизвольного и произвольного, кратковременного и долговременного. Они распространяются на запоминание как наглядного, так и (особенно) словесного материала, что не может не сказаться на успеваемости. При правильном подходе к обучению дети способны к усвоению некоторых мнемотехнических приемов, овладению логическими способами запоминания.</w:t>
      </w:r>
    </w:p>
    <w:p w:rsidR="00D215C4" w:rsidRDefault="00B96516" w:rsidP="00666FB1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коррекционной работе с детьми с нарушением интеллекта формирование диалогической речи приобретает особо важное значение</w:t>
      </w:r>
      <w:r w:rsidR="008671FE">
        <w:rPr>
          <w:sz w:val="28"/>
          <w:szCs w:val="28"/>
        </w:rPr>
        <w:t>, становиться главной конечной целью всего коррекционного процесса. И только комплексный подход педагогов, родителей, всех специалистов</w:t>
      </w:r>
      <w:r w:rsidR="00D215C4">
        <w:rPr>
          <w:sz w:val="28"/>
          <w:szCs w:val="28"/>
        </w:rPr>
        <w:t xml:space="preserve"> даст наилучший результат. Должны создаваться все условия для развития речи ребенка – и родители должны во всем помогать специалистам.</w:t>
      </w:r>
    </w:p>
    <w:p w:rsidR="00352564" w:rsidRDefault="00B670C9" w:rsidP="00666FB1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Речевые расстройства отрицательно влияют на психическое развитие ребенка, тем более на малыша с ЗПР, на эффективность его обучения. Своевременное и целенаправленное устранение нарушений речи способствует </w:t>
      </w:r>
      <w:r w:rsidR="0097116D">
        <w:rPr>
          <w:sz w:val="28"/>
          <w:szCs w:val="28"/>
        </w:rPr>
        <w:t>развитию мыслительной деятельности, социальной адаптации ребенка.</w:t>
      </w:r>
    </w:p>
    <w:p w:rsidR="00326ED2" w:rsidRPr="00326ED2" w:rsidRDefault="00352564" w:rsidP="00352564">
      <w:pPr>
        <w:tabs>
          <w:tab w:val="left" w:pos="30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26ED2" w:rsidRPr="00326ED2">
        <w:rPr>
          <w:b/>
          <w:sz w:val="28"/>
          <w:szCs w:val="28"/>
        </w:rPr>
        <w:t>Глава 2. Экспериментальное исследование</w:t>
      </w:r>
    </w:p>
    <w:p w:rsidR="00326ED2" w:rsidRPr="00326ED2" w:rsidRDefault="00326ED2" w:rsidP="00326ED2">
      <w:pPr>
        <w:tabs>
          <w:tab w:val="left" w:pos="30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326ED2">
        <w:rPr>
          <w:b/>
          <w:sz w:val="28"/>
          <w:szCs w:val="28"/>
        </w:rPr>
        <w:t>2.1 Диагностика уровня развития речи у детей старшего дошкольного возраста с ЗПР</w:t>
      </w:r>
    </w:p>
    <w:p w:rsidR="000B5983" w:rsidRDefault="000B5983" w:rsidP="00352564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2564" w:rsidRDefault="00352564" w:rsidP="00352564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Наше исследование строится на предположении того, что  у детей дошкольного возраста с ЗПР отмечаются отклонения от нормального состояния речи, которые при специально подобранных методиках коррекционной работы будут нивелироваться.</w:t>
      </w:r>
    </w:p>
    <w:p w:rsidR="00854740" w:rsidRDefault="005874D9" w:rsidP="00B00ACD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Данное исследование проводилось в ГОУ я/с №1478 компенсирующего вида для детей с ЗПР. Были исследованы 10 детей старшей группы данного учреждения. Исследование проводилось в течение 1,5 месяцев - с 25 января 2006г. по 13 марта 2006. Участников эксперимента мы разделили на 2 группы – контрольную и </w:t>
      </w:r>
      <w:r w:rsidR="00E1730E">
        <w:rPr>
          <w:rFonts w:ascii="Times New Roman CYR" w:hAnsi="Times New Roman CYR" w:cs="Times New Roman CYR"/>
          <w:sz w:val="28"/>
          <w:szCs w:val="28"/>
        </w:rPr>
        <w:t>экспериментальную.</w:t>
      </w:r>
      <w:r w:rsidR="006D7A9D">
        <w:rPr>
          <w:rFonts w:ascii="Times New Roman CYR" w:hAnsi="Times New Roman CYR" w:cs="Times New Roman CYR"/>
          <w:sz w:val="28"/>
          <w:szCs w:val="28"/>
        </w:rPr>
        <w:t xml:space="preserve"> В контрольной группе работа велась без вмешательств со стороны, в то время как для экспериментальной группы проводились занятия немного в усложненной форме с добавлением новых заданий.</w:t>
      </w:r>
      <w:r w:rsidR="00854740">
        <w:rPr>
          <w:rFonts w:ascii="Times New Roman CYR" w:hAnsi="Times New Roman CYR" w:cs="Times New Roman CYR"/>
          <w:sz w:val="28"/>
          <w:szCs w:val="28"/>
        </w:rPr>
        <w:t xml:space="preserve"> В контрольную группу вошли:</w:t>
      </w:r>
      <w:r w:rsidR="00B00ACD">
        <w:rPr>
          <w:rFonts w:ascii="Times New Roman CYR" w:hAnsi="Times New Roman CYR" w:cs="Times New Roman CYR"/>
          <w:sz w:val="28"/>
          <w:szCs w:val="28"/>
        </w:rPr>
        <w:t xml:space="preserve"> Чудакова Марина, Федотов Андрей, Сенчакова Мария, Макарова Ксения, Коршунова Настя. </w:t>
      </w:r>
      <w:r w:rsidR="00854740">
        <w:rPr>
          <w:rFonts w:ascii="Times New Roman CYR" w:hAnsi="Times New Roman CYR" w:cs="Times New Roman CYR"/>
          <w:sz w:val="28"/>
          <w:szCs w:val="28"/>
        </w:rPr>
        <w:t xml:space="preserve">Экспериментальную группу составили: Казанова Марина, Евдокимов Павел, Мартынов Максим, Кувшинова Анастасия, </w:t>
      </w:r>
      <w:r w:rsidR="00B00ACD">
        <w:rPr>
          <w:rFonts w:ascii="Times New Roman CYR" w:hAnsi="Times New Roman CYR" w:cs="Times New Roman CYR"/>
          <w:sz w:val="28"/>
          <w:szCs w:val="28"/>
        </w:rPr>
        <w:t>Максимова Варя.</w:t>
      </w:r>
    </w:p>
    <w:p w:rsidR="002F0CDE" w:rsidRDefault="002F0CDE" w:rsidP="00B00ACD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исследования уровня развития речи мы использовали речевую карту</w:t>
      </w:r>
      <w:r w:rsidR="002704D7">
        <w:rPr>
          <w:rFonts w:ascii="Times New Roman CYR" w:hAnsi="Times New Roman CYR" w:cs="Times New Roman CYR"/>
          <w:sz w:val="28"/>
          <w:szCs w:val="28"/>
        </w:rPr>
        <w:t xml:space="preserve">, при работе с которой мы смогли выяснить многие аспекты развития детей: состояние интеллекта, конструктивная деятельность, моторное развитие, </w:t>
      </w:r>
      <w:r w:rsidR="00C42A0F">
        <w:rPr>
          <w:rFonts w:ascii="Times New Roman CYR" w:hAnsi="Times New Roman CYR" w:cs="Times New Roman CYR"/>
          <w:sz w:val="28"/>
          <w:szCs w:val="28"/>
        </w:rPr>
        <w:t>строение артикуляционного аппарата, артикуляционную моторику, общее звучание речи, понимание обращенной к ним речи, произношение</w:t>
      </w:r>
      <w:r w:rsidR="006D3964">
        <w:rPr>
          <w:rFonts w:ascii="Times New Roman CYR" w:hAnsi="Times New Roman CYR" w:cs="Times New Roman CYR"/>
          <w:sz w:val="28"/>
          <w:szCs w:val="28"/>
        </w:rPr>
        <w:t>, фонематическое восприятие и звуковой анализ, словарь, грамматический строй, функции словоизменения и словообразования и связная речь.</w:t>
      </w:r>
      <w:r w:rsidR="004D7E2E">
        <w:rPr>
          <w:rFonts w:ascii="Times New Roman CYR" w:hAnsi="Times New Roman CYR" w:cs="Times New Roman CYR"/>
          <w:sz w:val="28"/>
          <w:szCs w:val="28"/>
        </w:rPr>
        <w:t xml:space="preserve"> Речевая карта, по которой проводилось обследование в приложении1.</w:t>
      </w:r>
    </w:p>
    <w:p w:rsidR="00C56B41" w:rsidRDefault="00C56B41" w:rsidP="00913743">
      <w:pPr>
        <w:suppressAutoHyphens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:rsidR="00C56B41" w:rsidRDefault="00C56B41" w:rsidP="00913743">
      <w:pPr>
        <w:suppressAutoHyphens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  <w:b/>
          <w:sz w:val="28"/>
          <w:szCs w:val="28"/>
        </w:rPr>
        <w:sectPr w:rsidR="00C56B41" w:rsidSect="000767DC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B5983" w:rsidRDefault="000B5983" w:rsidP="000B5983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Оценивался уровень по каждому из вышеперечисленных параметров в отдельности по 3-х бальной шкале:</w:t>
      </w:r>
    </w:p>
    <w:p w:rsidR="000B5983" w:rsidRDefault="000B5983" w:rsidP="000B5983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 балла – высокий уровень – выполняются все требования педагога без ошибок;</w:t>
      </w:r>
    </w:p>
    <w:p w:rsidR="000B5983" w:rsidRDefault="000B5983" w:rsidP="000B5983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2балла – допускаются незначительные ошибки при выполнении заданий;</w:t>
      </w:r>
    </w:p>
    <w:p w:rsidR="000B5983" w:rsidRDefault="000B5983" w:rsidP="000B5983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1балл – задания или не выполняются совсем или выполняются с большим количеством ошибок.</w:t>
      </w:r>
    </w:p>
    <w:p w:rsidR="000B5983" w:rsidRDefault="000B5983" w:rsidP="000B5983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Нами были получены результаты, которые мы отразили в таблице №1 - для контрольной группы и в таблице №2 – для экспериментальной группы.</w:t>
      </w:r>
    </w:p>
    <w:p w:rsidR="00913743" w:rsidRPr="00913743" w:rsidRDefault="00913743" w:rsidP="000B5983">
      <w:pPr>
        <w:suppressAutoHyphens/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913743">
        <w:rPr>
          <w:rFonts w:ascii="Times New Roman CYR" w:hAnsi="Times New Roman CYR" w:cs="Times New Roman CYR"/>
          <w:b/>
          <w:sz w:val="28"/>
          <w:szCs w:val="28"/>
        </w:rPr>
        <w:t>Таблица№1</w:t>
      </w:r>
    </w:p>
    <w:p w:rsidR="008C2C7A" w:rsidRDefault="004D6CAF" w:rsidP="004D6CAF">
      <w:pPr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D6CAF">
        <w:rPr>
          <w:rFonts w:ascii="Times New Roman CYR" w:hAnsi="Times New Roman CYR" w:cs="Times New Roman CYR"/>
          <w:b/>
          <w:sz w:val="28"/>
          <w:szCs w:val="28"/>
        </w:rPr>
        <w:t>Результаты первичного обследования уровня развития речи у контрольной группы детей</w:t>
      </w:r>
    </w:p>
    <w:p w:rsidR="005B0411" w:rsidRPr="004D6CAF" w:rsidRDefault="005B0411" w:rsidP="004D6CAF">
      <w:pPr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7"/>
        <w:tblW w:w="15511" w:type="dxa"/>
        <w:jc w:val="center"/>
        <w:tblLayout w:type="fixed"/>
        <w:tblLook w:val="01E0" w:firstRow="1" w:lastRow="1" w:firstColumn="1" w:lastColumn="1" w:noHBand="0" w:noVBand="0"/>
      </w:tblPr>
      <w:tblGrid>
        <w:gridCol w:w="445"/>
        <w:gridCol w:w="1126"/>
        <w:gridCol w:w="950"/>
        <w:gridCol w:w="1016"/>
        <w:gridCol w:w="1250"/>
        <w:gridCol w:w="1191"/>
        <w:gridCol w:w="1185"/>
        <w:gridCol w:w="1135"/>
        <w:gridCol w:w="1063"/>
        <w:gridCol w:w="1105"/>
        <w:gridCol w:w="1025"/>
        <w:gridCol w:w="1066"/>
        <w:gridCol w:w="1914"/>
        <w:gridCol w:w="1040"/>
      </w:tblGrid>
      <w:tr w:rsidR="00F65730" w:rsidRPr="000B5983">
        <w:trPr>
          <w:jc w:val="center"/>
        </w:trPr>
        <w:tc>
          <w:tcPr>
            <w:tcW w:w="445" w:type="dxa"/>
            <w:vMerge w:val="restart"/>
          </w:tcPr>
          <w:p w:rsidR="000E15BB" w:rsidRPr="000B5983" w:rsidRDefault="000E15BB" w:rsidP="00E1730E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</w:p>
          <w:p w:rsidR="000E15BB" w:rsidRPr="000B5983" w:rsidRDefault="000E15BB" w:rsidP="00E1730E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</w:p>
          <w:p w:rsidR="000E15BB" w:rsidRPr="000B5983" w:rsidRDefault="000E15BB" w:rsidP="00E1730E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</w:p>
          <w:p w:rsidR="00F65730" w:rsidRPr="000B5983" w:rsidRDefault="00F65730" w:rsidP="00E1730E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№</w:t>
            </w:r>
          </w:p>
        </w:tc>
        <w:tc>
          <w:tcPr>
            <w:tcW w:w="1126" w:type="dxa"/>
            <w:vMerge w:val="restart"/>
          </w:tcPr>
          <w:p w:rsidR="000E15BB" w:rsidRPr="000B5983" w:rsidRDefault="000E15BB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0E15BB" w:rsidRPr="000B5983" w:rsidRDefault="000E15BB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0E15BB" w:rsidRPr="000B5983" w:rsidRDefault="000E15BB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ИМЯ</w:t>
            </w:r>
          </w:p>
        </w:tc>
        <w:tc>
          <w:tcPr>
            <w:tcW w:w="13940" w:type="dxa"/>
            <w:gridSpan w:val="12"/>
          </w:tcPr>
          <w:p w:rsidR="00F65730" w:rsidRPr="000B5983" w:rsidRDefault="00F65730" w:rsidP="00D43642">
            <w:pPr>
              <w:tabs>
                <w:tab w:val="left" w:pos="1226"/>
                <w:tab w:val="left" w:pos="3040"/>
              </w:tabs>
              <w:spacing w:line="360" w:lineRule="auto"/>
              <w:ind w:left="-574" w:right="-456" w:firstLine="478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Первичное логопедическое обследование по речевой карте</w:t>
            </w:r>
          </w:p>
        </w:tc>
      </w:tr>
      <w:tr w:rsidR="00F65730" w:rsidRPr="000B5983">
        <w:trPr>
          <w:jc w:val="center"/>
        </w:trPr>
        <w:tc>
          <w:tcPr>
            <w:tcW w:w="445" w:type="dxa"/>
            <w:vMerge/>
          </w:tcPr>
          <w:p w:rsidR="00F65730" w:rsidRPr="000B5983" w:rsidRDefault="00F65730" w:rsidP="00E1730E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F65730" w:rsidRPr="000B5983" w:rsidRDefault="00F65730" w:rsidP="00E1730E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Интеллект</w:t>
            </w:r>
          </w:p>
        </w:tc>
        <w:tc>
          <w:tcPr>
            <w:tcW w:w="1016" w:type="dxa"/>
          </w:tcPr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Констр. деят-ть</w:t>
            </w:r>
          </w:p>
        </w:tc>
        <w:tc>
          <w:tcPr>
            <w:tcW w:w="1250" w:type="dxa"/>
          </w:tcPr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Моторное развитие</w:t>
            </w:r>
          </w:p>
        </w:tc>
        <w:tc>
          <w:tcPr>
            <w:tcW w:w="1191" w:type="dxa"/>
          </w:tcPr>
          <w:p w:rsidR="00F65730" w:rsidRPr="000B5983" w:rsidRDefault="00A0400F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Строение артикуляционного</w:t>
            </w:r>
            <w:r w:rsidR="00F65730" w:rsidRPr="000B5983">
              <w:rPr>
                <w:sz w:val="20"/>
                <w:szCs w:val="20"/>
              </w:rPr>
              <w:t>аппарата</w:t>
            </w:r>
          </w:p>
        </w:tc>
        <w:tc>
          <w:tcPr>
            <w:tcW w:w="1185" w:type="dxa"/>
          </w:tcPr>
          <w:p w:rsidR="00F65730" w:rsidRPr="000B5983" w:rsidRDefault="00A0400F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Артикуляционная</w:t>
            </w:r>
            <w:r w:rsidR="00F65730" w:rsidRPr="000B5983">
              <w:rPr>
                <w:sz w:val="20"/>
                <w:szCs w:val="20"/>
              </w:rPr>
              <w:t xml:space="preserve"> моторика</w:t>
            </w:r>
          </w:p>
        </w:tc>
        <w:tc>
          <w:tcPr>
            <w:tcW w:w="1135" w:type="dxa"/>
          </w:tcPr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Общее звучание речи</w:t>
            </w:r>
          </w:p>
        </w:tc>
        <w:tc>
          <w:tcPr>
            <w:tcW w:w="1063" w:type="dxa"/>
          </w:tcPr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Понимание речи</w:t>
            </w:r>
          </w:p>
        </w:tc>
        <w:tc>
          <w:tcPr>
            <w:tcW w:w="1105" w:type="dxa"/>
          </w:tcPr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Произношение</w:t>
            </w:r>
          </w:p>
        </w:tc>
        <w:tc>
          <w:tcPr>
            <w:tcW w:w="1025" w:type="dxa"/>
          </w:tcPr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Фон. воспр-е и звук. анализ</w:t>
            </w:r>
          </w:p>
        </w:tc>
        <w:tc>
          <w:tcPr>
            <w:tcW w:w="1066" w:type="dxa"/>
          </w:tcPr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Словарь</w:t>
            </w:r>
          </w:p>
        </w:tc>
        <w:tc>
          <w:tcPr>
            <w:tcW w:w="1914" w:type="dxa"/>
          </w:tcPr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Грамм. строй, словоизм</w:t>
            </w:r>
            <w:r w:rsidR="000E15BB" w:rsidRPr="000B5983">
              <w:rPr>
                <w:sz w:val="20"/>
                <w:szCs w:val="20"/>
              </w:rPr>
              <w:t>енение и словообразовани</w:t>
            </w:r>
            <w:r w:rsidRPr="000B5983">
              <w:rPr>
                <w:sz w:val="20"/>
                <w:szCs w:val="20"/>
              </w:rPr>
              <w:t>е</w:t>
            </w:r>
          </w:p>
        </w:tc>
        <w:tc>
          <w:tcPr>
            <w:tcW w:w="1040" w:type="dxa"/>
          </w:tcPr>
          <w:p w:rsidR="00A0400F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Связна</w:t>
            </w:r>
            <w:r w:rsidR="00A0400F" w:rsidRPr="000B5983">
              <w:rPr>
                <w:sz w:val="20"/>
                <w:szCs w:val="20"/>
              </w:rPr>
              <w:t>я</w:t>
            </w:r>
          </w:p>
          <w:p w:rsidR="00F65730" w:rsidRPr="000B5983" w:rsidRDefault="00F65730" w:rsidP="000E15BB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речь</w:t>
            </w:r>
          </w:p>
        </w:tc>
      </w:tr>
      <w:tr w:rsidR="00B00B6F" w:rsidRPr="000B5983">
        <w:trPr>
          <w:jc w:val="center"/>
        </w:trPr>
        <w:tc>
          <w:tcPr>
            <w:tcW w:w="445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1.</w:t>
            </w:r>
          </w:p>
        </w:tc>
        <w:tc>
          <w:tcPr>
            <w:tcW w:w="112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950" w:type="dxa"/>
          </w:tcPr>
          <w:p w:rsidR="00B00B6F" w:rsidRPr="0010472A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00B6F" w:rsidRPr="00F50A71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250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91" w:type="dxa"/>
          </w:tcPr>
          <w:p w:rsidR="00B00B6F" w:rsidRPr="0010472A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3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3" w:type="dxa"/>
          </w:tcPr>
          <w:p w:rsidR="00B00B6F" w:rsidRPr="000B5983" w:rsidRDefault="00091915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0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2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66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914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40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B00B6F" w:rsidRPr="000B5983">
        <w:trPr>
          <w:jc w:val="center"/>
        </w:trPr>
        <w:tc>
          <w:tcPr>
            <w:tcW w:w="445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2.</w:t>
            </w:r>
          </w:p>
        </w:tc>
        <w:tc>
          <w:tcPr>
            <w:tcW w:w="112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Ф.</w:t>
            </w:r>
          </w:p>
        </w:tc>
        <w:tc>
          <w:tcPr>
            <w:tcW w:w="950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250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91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3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3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0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2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914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</w:tr>
      <w:tr w:rsidR="00B00B6F" w:rsidRPr="000B5983">
        <w:trPr>
          <w:jc w:val="center"/>
        </w:trPr>
        <w:tc>
          <w:tcPr>
            <w:tcW w:w="445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3.</w:t>
            </w:r>
          </w:p>
        </w:tc>
        <w:tc>
          <w:tcPr>
            <w:tcW w:w="112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950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250" w:type="dxa"/>
          </w:tcPr>
          <w:p w:rsidR="00B00B6F" w:rsidRPr="00F50A71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3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3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0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2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914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40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</w:tr>
      <w:tr w:rsidR="00B00B6F" w:rsidRPr="000B5983">
        <w:trPr>
          <w:jc w:val="center"/>
        </w:trPr>
        <w:tc>
          <w:tcPr>
            <w:tcW w:w="445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4.</w:t>
            </w:r>
          </w:p>
        </w:tc>
        <w:tc>
          <w:tcPr>
            <w:tcW w:w="112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Ксеня М.</w:t>
            </w:r>
          </w:p>
        </w:tc>
        <w:tc>
          <w:tcPr>
            <w:tcW w:w="950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250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91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3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3" w:type="dxa"/>
          </w:tcPr>
          <w:p w:rsidR="00B00B6F" w:rsidRPr="000B5983" w:rsidRDefault="00091915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0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2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66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914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</w:tr>
      <w:tr w:rsidR="00B00B6F" w:rsidRPr="000B5983">
        <w:trPr>
          <w:jc w:val="center"/>
        </w:trPr>
        <w:tc>
          <w:tcPr>
            <w:tcW w:w="445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5.</w:t>
            </w:r>
          </w:p>
        </w:tc>
        <w:tc>
          <w:tcPr>
            <w:tcW w:w="112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Настя К.</w:t>
            </w:r>
          </w:p>
        </w:tc>
        <w:tc>
          <w:tcPr>
            <w:tcW w:w="950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250" w:type="dxa"/>
          </w:tcPr>
          <w:p w:rsidR="00B00B6F" w:rsidRPr="00F50A71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3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63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0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25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66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914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40" w:type="dxa"/>
          </w:tcPr>
          <w:p w:rsidR="00B00B6F" w:rsidRPr="000B5983" w:rsidRDefault="00CA5DDD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</w:tbl>
    <w:p w:rsidR="003A7F4B" w:rsidRDefault="003A7F4B" w:rsidP="00B00B6F">
      <w:pPr>
        <w:tabs>
          <w:tab w:val="left" w:pos="3040"/>
        </w:tabs>
        <w:spacing w:line="360" w:lineRule="auto"/>
        <w:jc w:val="center"/>
        <w:rPr>
          <w:sz w:val="28"/>
          <w:szCs w:val="28"/>
        </w:rPr>
      </w:pPr>
    </w:p>
    <w:p w:rsidR="003A7F4B" w:rsidRPr="00913743" w:rsidRDefault="003A7F4B" w:rsidP="00B00B6F">
      <w:pPr>
        <w:suppressAutoHyphens/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16D71">
        <w:rPr>
          <w:rFonts w:ascii="Times New Roman CYR" w:hAnsi="Times New Roman CYR" w:cs="Times New Roman CYR"/>
          <w:b/>
          <w:sz w:val="28"/>
          <w:szCs w:val="28"/>
        </w:rPr>
        <w:t>Таблица№2</w:t>
      </w:r>
    </w:p>
    <w:p w:rsidR="003A7F4B" w:rsidRDefault="003A7F4B" w:rsidP="00B00B6F">
      <w:pPr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D6CAF">
        <w:rPr>
          <w:rFonts w:ascii="Times New Roman CYR" w:hAnsi="Times New Roman CYR" w:cs="Times New Roman CYR"/>
          <w:b/>
          <w:sz w:val="28"/>
          <w:szCs w:val="28"/>
        </w:rPr>
        <w:t xml:space="preserve">Результаты первичного обследования уровня развития речи у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экспериментальной </w:t>
      </w:r>
      <w:r w:rsidRPr="004D6CAF">
        <w:rPr>
          <w:rFonts w:ascii="Times New Roman CYR" w:hAnsi="Times New Roman CYR" w:cs="Times New Roman CYR"/>
          <w:b/>
          <w:sz w:val="28"/>
          <w:szCs w:val="28"/>
        </w:rPr>
        <w:t>группы детей</w:t>
      </w:r>
    </w:p>
    <w:p w:rsidR="003A7F4B" w:rsidRPr="004D6CAF" w:rsidRDefault="003A7F4B" w:rsidP="00B00B6F">
      <w:pPr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7"/>
        <w:tblW w:w="15645" w:type="dxa"/>
        <w:jc w:val="center"/>
        <w:tblLayout w:type="fixed"/>
        <w:tblLook w:val="01E0" w:firstRow="1" w:lastRow="1" w:firstColumn="1" w:lastColumn="1" w:noHBand="0" w:noVBand="0"/>
      </w:tblPr>
      <w:tblGrid>
        <w:gridCol w:w="445"/>
        <w:gridCol w:w="1183"/>
        <w:gridCol w:w="937"/>
        <w:gridCol w:w="1016"/>
        <w:gridCol w:w="1250"/>
        <w:gridCol w:w="1191"/>
        <w:gridCol w:w="1185"/>
        <w:gridCol w:w="1135"/>
        <w:gridCol w:w="1063"/>
        <w:gridCol w:w="1080"/>
        <w:gridCol w:w="1109"/>
        <w:gridCol w:w="1066"/>
        <w:gridCol w:w="1945"/>
        <w:gridCol w:w="1040"/>
      </w:tblGrid>
      <w:tr w:rsidR="003A7F4B" w:rsidRPr="000B5983">
        <w:trPr>
          <w:jc w:val="center"/>
        </w:trPr>
        <w:tc>
          <w:tcPr>
            <w:tcW w:w="445" w:type="dxa"/>
            <w:vMerge w:val="restart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№</w:t>
            </w:r>
          </w:p>
        </w:tc>
        <w:tc>
          <w:tcPr>
            <w:tcW w:w="1183" w:type="dxa"/>
            <w:vMerge w:val="restart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ИМЯ</w:t>
            </w:r>
          </w:p>
        </w:tc>
        <w:tc>
          <w:tcPr>
            <w:tcW w:w="14017" w:type="dxa"/>
            <w:gridSpan w:val="12"/>
          </w:tcPr>
          <w:p w:rsidR="003A7F4B" w:rsidRPr="000B5983" w:rsidRDefault="003A7F4B" w:rsidP="00B00B6F">
            <w:pPr>
              <w:tabs>
                <w:tab w:val="left" w:pos="1226"/>
                <w:tab w:val="left" w:pos="3040"/>
              </w:tabs>
              <w:spacing w:line="360" w:lineRule="auto"/>
              <w:ind w:left="-574" w:right="-456" w:firstLine="478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Первичное логопедическое обследование по речевой карте</w:t>
            </w:r>
          </w:p>
        </w:tc>
      </w:tr>
      <w:tr w:rsidR="003A7F4B" w:rsidRPr="000B5983">
        <w:trPr>
          <w:jc w:val="center"/>
        </w:trPr>
        <w:tc>
          <w:tcPr>
            <w:tcW w:w="445" w:type="dxa"/>
            <w:vMerge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Интеллект</w:t>
            </w:r>
          </w:p>
        </w:tc>
        <w:tc>
          <w:tcPr>
            <w:tcW w:w="1016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Констр. деят-ть</w:t>
            </w:r>
          </w:p>
        </w:tc>
        <w:tc>
          <w:tcPr>
            <w:tcW w:w="1250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Моторное развитие</w:t>
            </w:r>
          </w:p>
        </w:tc>
        <w:tc>
          <w:tcPr>
            <w:tcW w:w="1191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Строение артикуляционногоаппарата</w:t>
            </w:r>
          </w:p>
        </w:tc>
        <w:tc>
          <w:tcPr>
            <w:tcW w:w="1185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Артикуляционная моторика</w:t>
            </w:r>
          </w:p>
        </w:tc>
        <w:tc>
          <w:tcPr>
            <w:tcW w:w="1135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Общее звучание речи</w:t>
            </w:r>
          </w:p>
        </w:tc>
        <w:tc>
          <w:tcPr>
            <w:tcW w:w="1063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Понимание речи</w:t>
            </w:r>
          </w:p>
        </w:tc>
        <w:tc>
          <w:tcPr>
            <w:tcW w:w="1080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Произношение</w:t>
            </w:r>
          </w:p>
        </w:tc>
        <w:tc>
          <w:tcPr>
            <w:tcW w:w="1109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Фон. воспр-е и звук. анализ</w:t>
            </w:r>
          </w:p>
        </w:tc>
        <w:tc>
          <w:tcPr>
            <w:tcW w:w="1066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Словарь</w:t>
            </w:r>
          </w:p>
        </w:tc>
        <w:tc>
          <w:tcPr>
            <w:tcW w:w="1945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Грамм. строй, словоизменение</w:t>
            </w:r>
            <w:r w:rsidR="0064325C">
              <w:rPr>
                <w:sz w:val="20"/>
                <w:szCs w:val="20"/>
              </w:rPr>
              <w:t xml:space="preserve"> и словообразовани</w:t>
            </w:r>
            <w:r w:rsidRPr="000B5983">
              <w:rPr>
                <w:sz w:val="20"/>
                <w:szCs w:val="20"/>
              </w:rPr>
              <w:t>е</w:t>
            </w:r>
          </w:p>
        </w:tc>
        <w:tc>
          <w:tcPr>
            <w:tcW w:w="1040" w:type="dxa"/>
          </w:tcPr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Связная</w:t>
            </w:r>
          </w:p>
          <w:p w:rsidR="003A7F4B" w:rsidRPr="000B5983" w:rsidRDefault="003A7F4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речь</w:t>
            </w:r>
          </w:p>
        </w:tc>
      </w:tr>
      <w:tr w:rsidR="00B00B6F" w:rsidRPr="000B5983">
        <w:trPr>
          <w:jc w:val="center"/>
        </w:trPr>
        <w:tc>
          <w:tcPr>
            <w:tcW w:w="445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1.</w:t>
            </w:r>
          </w:p>
        </w:tc>
        <w:tc>
          <w:tcPr>
            <w:tcW w:w="1183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К.</w:t>
            </w:r>
          </w:p>
        </w:tc>
        <w:tc>
          <w:tcPr>
            <w:tcW w:w="937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250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91" w:type="dxa"/>
          </w:tcPr>
          <w:p w:rsidR="00B00B6F" w:rsidRPr="0010472A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3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3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80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09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66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945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40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</w:tr>
      <w:tr w:rsidR="00B00B6F" w:rsidRPr="000B5983">
        <w:trPr>
          <w:jc w:val="center"/>
        </w:trPr>
        <w:tc>
          <w:tcPr>
            <w:tcW w:w="445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2.</w:t>
            </w:r>
          </w:p>
        </w:tc>
        <w:tc>
          <w:tcPr>
            <w:tcW w:w="1183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Е.</w:t>
            </w:r>
          </w:p>
        </w:tc>
        <w:tc>
          <w:tcPr>
            <w:tcW w:w="937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250" w:type="dxa"/>
          </w:tcPr>
          <w:p w:rsidR="00B00B6F" w:rsidRPr="00F50A71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3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3" w:type="dxa"/>
          </w:tcPr>
          <w:p w:rsidR="00B00B6F" w:rsidRPr="000B5983" w:rsidRDefault="00091915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80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09" w:type="dxa"/>
          </w:tcPr>
          <w:p w:rsidR="00B00B6F" w:rsidRPr="000B5983" w:rsidRDefault="00091915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66" w:type="dxa"/>
          </w:tcPr>
          <w:p w:rsidR="00B00B6F" w:rsidRPr="000B5983" w:rsidRDefault="00091915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94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B00B6F" w:rsidRPr="000B5983">
        <w:trPr>
          <w:jc w:val="center"/>
        </w:trPr>
        <w:tc>
          <w:tcPr>
            <w:tcW w:w="445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3.</w:t>
            </w:r>
          </w:p>
        </w:tc>
        <w:tc>
          <w:tcPr>
            <w:tcW w:w="1183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Н.</w:t>
            </w:r>
          </w:p>
        </w:tc>
        <w:tc>
          <w:tcPr>
            <w:tcW w:w="937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250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91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3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63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80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09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945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40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</w:tr>
      <w:tr w:rsidR="00B00B6F" w:rsidRPr="000B5983">
        <w:trPr>
          <w:jc w:val="center"/>
        </w:trPr>
        <w:tc>
          <w:tcPr>
            <w:tcW w:w="445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4.</w:t>
            </w:r>
          </w:p>
        </w:tc>
        <w:tc>
          <w:tcPr>
            <w:tcW w:w="1183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Настя К.</w:t>
            </w:r>
          </w:p>
        </w:tc>
        <w:tc>
          <w:tcPr>
            <w:tcW w:w="937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250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91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3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63" w:type="dxa"/>
          </w:tcPr>
          <w:p w:rsidR="00B00B6F" w:rsidRPr="000B5983" w:rsidRDefault="00091915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80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09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945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40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B00B6F" w:rsidRPr="000B5983">
        <w:trPr>
          <w:jc w:val="center"/>
        </w:trPr>
        <w:tc>
          <w:tcPr>
            <w:tcW w:w="445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5.</w:t>
            </w:r>
          </w:p>
        </w:tc>
        <w:tc>
          <w:tcPr>
            <w:tcW w:w="1183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Варя М.</w:t>
            </w:r>
          </w:p>
        </w:tc>
        <w:tc>
          <w:tcPr>
            <w:tcW w:w="937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250" w:type="dxa"/>
          </w:tcPr>
          <w:p w:rsidR="00B00B6F" w:rsidRPr="00F50A71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B00B6F" w:rsidRPr="000B5983" w:rsidRDefault="00B00B6F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35" w:type="dxa"/>
          </w:tcPr>
          <w:p w:rsidR="00B00B6F" w:rsidRPr="000B5983" w:rsidRDefault="005565FB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63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80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109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66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945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040" w:type="dxa"/>
          </w:tcPr>
          <w:p w:rsidR="00B00B6F" w:rsidRPr="000B5983" w:rsidRDefault="00630B01" w:rsidP="00B00B6F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</w:tr>
    </w:tbl>
    <w:p w:rsidR="00C56B41" w:rsidRDefault="00C56B41" w:rsidP="00E1730E">
      <w:pPr>
        <w:tabs>
          <w:tab w:val="left" w:pos="3040"/>
        </w:tabs>
        <w:spacing w:line="360" w:lineRule="auto"/>
        <w:rPr>
          <w:sz w:val="28"/>
          <w:szCs w:val="28"/>
        </w:rPr>
      </w:pPr>
    </w:p>
    <w:p w:rsidR="00630B01" w:rsidRDefault="00630B01" w:rsidP="00E1730E">
      <w:pPr>
        <w:tabs>
          <w:tab w:val="left" w:pos="3040"/>
        </w:tabs>
        <w:spacing w:line="360" w:lineRule="auto"/>
        <w:rPr>
          <w:sz w:val="28"/>
          <w:szCs w:val="28"/>
        </w:rPr>
      </w:pPr>
    </w:p>
    <w:p w:rsidR="009327A8" w:rsidRDefault="009327A8" w:rsidP="009327A8">
      <w:pPr>
        <w:widowControl w:val="0"/>
        <w:shd w:val="clear" w:color="auto" w:fill="FFFFFF"/>
        <w:spacing w:line="360" w:lineRule="auto"/>
        <w:ind w:firstLine="709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ВНИМАНИЕ! ЭТО ДЕМОНСТРАЦИОННАЯ РАБОТА ВЫПОЛНЕННА АВТОРАМИ </w:t>
      </w:r>
      <w:r w:rsidRPr="00CA3F62">
        <w:rPr>
          <w:b/>
          <w:szCs w:val="28"/>
        </w:rPr>
        <w:t>NEZACHETOV.NET</w:t>
      </w:r>
      <w:r>
        <w:rPr>
          <w:b/>
          <w:color w:val="FF0000"/>
          <w:szCs w:val="28"/>
        </w:rPr>
        <w:t xml:space="preserve"> </w:t>
      </w:r>
    </w:p>
    <w:p w:rsidR="009327A8" w:rsidRDefault="009327A8" w:rsidP="009327A8">
      <w:pPr>
        <w:widowControl w:val="0"/>
        <w:shd w:val="clear" w:color="auto" w:fill="FFFFFF"/>
        <w:spacing w:line="360" w:lineRule="auto"/>
        <w:ind w:firstLine="709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>МАТЕРИАЛ НЕПОЛНЫЙ</w:t>
      </w:r>
    </w:p>
    <w:p w:rsidR="00326ED2" w:rsidRPr="00326ED2" w:rsidRDefault="00326ED2" w:rsidP="000B5983">
      <w:pPr>
        <w:tabs>
          <w:tab w:val="left" w:pos="3040"/>
        </w:tabs>
        <w:spacing w:line="360" w:lineRule="auto"/>
        <w:jc w:val="center"/>
        <w:rPr>
          <w:b/>
          <w:sz w:val="28"/>
          <w:szCs w:val="28"/>
        </w:rPr>
      </w:pPr>
      <w:r w:rsidRPr="00326ED2">
        <w:rPr>
          <w:b/>
          <w:sz w:val="28"/>
          <w:szCs w:val="28"/>
        </w:rPr>
        <w:t>2.2Проведение коррекционной работы по развитию речи с дошкольниками имеющими отклонения в интеллектуальном развитии</w:t>
      </w:r>
    </w:p>
    <w:p w:rsidR="00B34816" w:rsidRDefault="00B34816" w:rsidP="00FA68FE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84B6B" w:rsidRDefault="00FA68FE" w:rsidP="00FA68FE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Коррекционную работу мы строили с учетом уровня развития детей и опираясь на особенности детей с ЗПР. Первым этапом нашей работы стали ознакомительные занятия</w:t>
      </w:r>
      <w:r w:rsidR="00B34816">
        <w:rPr>
          <w:sz w:val="28"/>
          <w:szCs w:val="28"/>
        </w:rPr>
        <w:t>, с легкими упражнениями, играми и заданиями. Важным условием стало для нас то, чтобы дети начали нам доверять, раскрепостились и вели себя непринужденно на наших занятиях. Мы старались максимально их заинтересовать, вовлечь в предлагаемые игры</w:t>
      </w:r>
      <w:r w:rsidR="00A84B6B">
        <w:rPr>
          <w:sz w:val="28"/>
          <w:szCs w:val="28"/>
        </w:rPr>
        <w:t>.</w:t>
      </w:r>
    </w:p>
    <w:p w:rsidR="004F0EFE" w:rsidRDefault="00A84B6B" w:rsidP="00FA68FE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второго этапа работы стало формирование навыков речевого общения,</w:t>
      </w:r>
      <w:r w:rsidR="007A014C">
        <w:rPr>
          <w:sz w:val="28"/>
          <w:szCs w:val="28"/>
        </w:rPr>
        <w:t xml:space="preserve"> постановка пр</w:t>
      </w:r>
      <w:r w:rsidR="004F0EFE">
        <w:rPr>
          <w:sz w:val="28"/>
          <w:szCs w:val="28"/>
        </w:rPr>
        <w:t>авильного звукопроизношения, проработка тех моментов, которые нарушены у участников эксперимента.</w:t>
      </w:r>
    </w:p>
    <w:p w:rsidR="00AF2AA9" w:rsidRDefault="00A80E57" w:rsidP="00A80E57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первых двух этапах работы обе группы – и контрольная и экспериментальная – принимали участие в нашем эксперименте совместно, в то время как на </w:t>
      </w:r>
      <w:r w:rsidR="004F0EFE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этапе работы мы разделили эти группы и для экспериментальной группы немного усложнили задания, добавили некоторые упражнения, которые, по нашему мнению, должны улучшить </w:t>
      </w:r>
      <w:r w:rsidR="00AF2AA9">
        <w:rPr>
          <w:sz w:val="28"/>
          <w:szCs w:val="28"/>
        </w:rPr>
        <w:t>коррекционную работу.</w:t>
      </w:r>
    </w:p>
    <w:p w:rsidR="009327A8" w:rsidRDefault="009327A8" w:rsidP="009327A8">
      <w:pPr>
        <w:widowControl w:val="0"/>
        <w:shd w:val="clear" w:color="auto" w:fill="FFFFFF"/>
        <w:spacing w:line="360" w:lineRule="auto"/>
        <w:ind w:firstLine="709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ВНИМАНИЕ! ЭТО ДЕМОНСТРАЦИОННАЯ РАБОТА ВЫПОЛНЕННА АВТОРАМИ </w:t>
      </w:r>
      <w:r w:rsidRPr="00CA3F62">
        <w:rPr>
          <w:b/>
          <w:szCs w:val="28"/>
        </w:rPr>
        <w:t>NEZACHETOV.NET</w:t>
      </w:r>
      <w:r>
        <w:rPr>
          <w:b/>
          <w:color w:val="FF0000"/>
          <w:szCs w:val="28"/>
        </w:rPr>
        <w:t xml:space="preserve"> </w:t>
      </w:r>
    </w:p>
    <w:p w:rsidR="009327A8" w:rsidRDefault="009327A8" w:rsidP="009327A8">
      <w:pPr>
        <w:widowControl w:val="0"/>
        <w:shd w:val="clear" w:color="auto" w:fill="FFFFFF"/>
        <w:spacing w:line="360" w:lineRule="auto"/>
        <w:ind w:firstLine="709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>МАТЕРИАЛ НЕПОЛНЫЙ</w:t>
      </w:r>
    </w:p>
    <w:p w:rsidR="00FB3AB0" w:rsidRDefault="00D00F2D" w:rsidP="00D00F2D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проведя коррекционную работу нам необходимо было провести итоговую вторичную диагностику уровня развития </w:t>
      </w:r>
      <w:r w:rsidR="00231813">
        <w:rPr>
          <w:sz w:val="28"/>
          <w:szCs w:val="28"/>
        </w:rPr>
        <w:t xml:space="preserve">речи у обеих групп, участвовавших в нашем исследовании. Мы надеялись, что будут отмечена динамика у обеих групп, но в экспериментальной группе </w:t>
      </w:r>
      <w:r w:rsidR="00FB3AB0">
        <w:rPr>
          <w:sz w:val="28"/>
          <w:szCs w:val="28"/>
        </w:rPr>
        <w:t>улучшения более значительны.</w:t>
      </w:r>
    </w:p>
    <w:p w:rsidR="00FB3AB0" w:rsidRDefault="00FB3AB0" w:rsidP="00FB3AB0">
      <w:pPr>
        <w:tabs>
          <w:tab w:val="left" w:pos="3040"/>
        </w:tabs>
        <w:spacing w:line="360" w:lineRule="auto"/>
        <w:rPr>
          <w:sz w:val="28"/>
          <w:szCs w:val="28"/>
        </w:rPr>
        <w:sectPr w:rsidR="00FB3AB0" w:rsidSect="000767D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26ED2" w:rsidRPr="00A80E57" w:rsidRDefault="00326ED2" w:rsidP="00FB3AB0">
      <w:pPr>
        <w:tabs>
          <w:tab w:val="left" w:pos="3040"/>
        </w:tabs>
        <w:spacing w:line="360" w:lineRule="auto"/>
        <w:jc w:val="center"/>
        <w:rPr>
          <w:sz w:val="28"/>
          <w:szCs w:val="28"/>
        </w:rPr>
      </w:pPr>
      <w:r w:rsidRPr="00326ED2">
        <w:rPr>
          <w:b/>
          <w:sz w:val="28"/>
          <w:szCs w:val="28"/>
        </w:rPr>
        <w:t>2.3Итоговая диагностика уровня развития речи у детей старшего дошкольного возраста с ЗПР</w:t>
      </w:r>
    </w:p>
    <w:p w:rsidR="00FB3AB0" w:rsidRPr="00913743" w:rsidRDefault="00FB3AB0" w:rsidP="00FB3AB0">
      <w:pPr>
        <w:suppressAutoHyphens/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913743">
        <w:rPr>
          <w:rFonts w:ascii="Times New Roman CYR" w:hAnsi="Times New Roman CYR" w:cs="Times New Roman CYR"/>
          <w:b/>
          <w:sz w:val="28"/>
          <w:szCs w:val="28"/>
        </w:rPr>
        <w:t>Таблица№1</w:t>
      </w:r>
    </w:p>
    <w:p w:rsidR="00FB3AB0" w:rsidRDefault="00FB3AB0" w:rsidP="00FB3AB0">
      <w:pPr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D6CAF">
        <w:rPr>
          <w:rFonts w:ascii="Times New Roman CYR" w:hAnsi="Times New Roman CYR" w:cs="Times New Roman CYR"/>
          <w:b/>
          <w:sz w:val="28"/>
          <w:szCs w:val="28"/>
        </w:rPr>
        <w:t>Результаты первичного обследования уровня развития речи у контрольной группы детей</w:t>
      </w:r>
    </w:p>
    <w:p w:rsidR="00FB3AB0" w:rsidRPr="004D6CAF" w:rsidRDefault="00FB3AB0" w:rsidP="00FB3AB0">
      <w:pPr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7"/>
        <w:tblW w:w="15511" w:type="dxa"/>
        <w:jc w:val="center"/>
        <w:tblLayout w:type="fixed"/>
        <w:tblLook w:val="01E0" w:firstRow="1" w:lastRow="1" w:firstColumn="1" w:lastColumn="1" w:noHBand="0" w:noVBand="0"/>
      </w:tblPr>
      <w:tblGrid>
        <w:gridCol w:w="445"/>
        <w:gridCol w:w="1126"/>
        <w:gridCol w:w="950"/>
        <w:gridCol w:w="1016"/>
        <w:gridCol w:w="1250"/>
        <w:gridCol w:w="1191"/>
        <w:gridCol w:w="1185"/>
        <w:gridCol w:w="1135"/>
        <w:gridCol w:w="1063"/>
        <w:gridCol w:w="1105"/>
        <w:gridCol w:w="1025"/>
        <w:gridCol w:w="1066"/>
        <w:gridCol w:w="1914"/>
        <w:gridCol w:w="1040"/>
      </w:tblGrid>
      <w:tr w:rsidR="00FB3AB0" w:rsidRPr="000B5983">
        <w:trPr>
          <w:jc w:val="center"/>
        </w:trPr>
        <w:tc>
          <w:tcPr>
            <w:tcW w:w="445" w:type="dxa"/>
            <w:vMerge w:val="restart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№</w:t>
            </w:r>
          </w:p>
        </w:tc>
        <w:tc>
          <w:tcPr>
            <w:tcW w:w="1126" w:type="dxa"/>
            <w:vMerge w:val="restart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ИМЯ</w:t>
            </w:r>
          </w:p>
        </w:tc>
        <w:tc>
          <w:tcPr>
            <w:tcW w:w="13940" w:type="dxa"/>
            <w:gridSpan w:val="12"/>
          </w:tcPr>
          <w:p w:rsidR="00FB3AB0" w:rsidRPr="000B5983" w:rsidRDefault="00FB3AB0" w:rsidP="006239D0">
            <w:pPr>
              <w:tabs>
                <w:tab w:val="left" w:pos="1226"/>
                <w:tab w:val="left" w:pos="3040"/>
              </w:tabs>
              <w:spacing w:line="360" w:lineRule="auto"/>
              <w:ind w:left="-574" w:right="-456" w:firstLine="478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Первичное логопедическое обследование по речевой карте</w:t>
            </w:r>
          </w:p>
        </w:tc>
      </w:tr>
      <w:tr w:rsidR="00FB3AB0" w:rsidRPr="000B5983">
        <w:trPr>
          <w:jc w:val="center"/>
        </w:trPr>
        <w:tc>
          <w:tcPr>
            <w:tcW w:w="445" w:type="dxa"/>
            <w:vMerge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Интеллект</w:t>
            </w:r>
          </w:p>
        </w:tc>
        <w:tc>
          <w:tcPr>
            <w:tcW w:w="1016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Констр. деят-ть</w:t>
            </w:r>
          </w:p>
        </w:tc>
        <w:tc>
          <w:tcPr>
            <w:tcW w:w="1250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Моторное развитие</w:t>
            </w:r>
          </w:p>
        </w:tc>
        <w:tc>
          <w:tcPr>
            <w:tcW w:w="1191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Строение артикуляционногоаппарата</w:t>
            </w:r>
          </w:p>
        </w:tc>
        <w:tc>
          <w:tcPr>
            <w:tcW w:w="1185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Артикуляционная моторика</w:t>
            </w:r>
          </w:p>
        </w:tc>
        <w:tc>
          <w:tcPr>
            <w:tcW w:w="1135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Общее звучание речи</w:t>
            </w:r>
          </w:p>
        </w:tc>
        <w:tc>
          <w:tcPr>
            <w:tcW w:w="1063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Понимание речи</w:t>
            </w:r>
          </w:p>
        </w:tc>
        <w:tc>
          <w:tcPr>
            <w:tcW w:w="1105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Произношение</w:t>
            </w:r>
          </w:p>
        </w:tc>
        <w:tc>
          <w:tcPr>
            <w:tcW w:w="1025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Фон. воспр-е и звук. анализ</w:t>
            </w:r>
          </w:p>
        </w:tc>
        <w:tc>
          <w:tcPr>
            <w:tcW w:w="1066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Словарь</w:t>
            </w:r>
          </w:p>
        </w:tc>
        <w:tc>
          <w:tcPr>
            <w:tcW w:w="1914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Грамм. строй, словоизменение и словообразование</w:t>
            </w:r>
          </w:p>
        </w:tc>
        <w:tc>
          <w:tcPr>
            <w:tcW w:w="1040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Связная</w:t>
            </w: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речь</w:t>
            </w:r>
          </w:p>
        </w:tc>
      </w:tr>
      <w:tr w:rsidR="00BB38DD" w:rsidRPr="000B5983">
        <w:trPr>
          <w:jc w:val="center"/>
        </w:trPr>
        <w:tc>
          <w:tcPr>
            <w:tcW w:w="445" w:type="dxa"/>
          </w:tcPr>
          <w:p w:rsidR="00BB38DD" w:rsidRPr="000B5983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1.</w:t>
            </w:r>
          </w:p>
        </w:tc>
        <w:tc>
          <w:tcPr>
            <w:tcW w:w="1126" w:type="dxa"/>
          </w:tcPr>
          <w:p w:rsidR="00BB38DD" w:rsidRPr="000B5983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950" w:type="dxa"/>
          </w:tcPr>
          <w:p w:rsidR="00BB38DD" w:rsidRPr="0010472A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BB38DD" w:rsidRPr="000B5983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250" w:type="dxa"/>
          </w:tcPr>
          <w:p w:rsidR="00BB38DD" w:rsidRPr="000B5983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BB38DD" w:rsidRPr="0010472A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BB38DD" w:rsidRPr="000B5983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35" w:type="dxa"/>
          </w:tcPr>
          <w:p w:rsidR="00BB38DD" w:rsidRPr="000B5983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63" w:type="dxa"/>
          </w:tcPr>
          <w:p w:rsidR="00BB38DD" w:rsidRPr="000B5983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05" w:type="dxa"/>
          </w:tcPr>
          <w:p w:rsidR="00BB38DD" w:rsidRPr="000B5983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25" w:type="dxa"/>
          </w:tcPr>
          <w:p w:rsidR="00BB38DD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BB38DD" w:rsidRPr="000B5983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914" w:type="dxa"/>
          </w:tcPr>
          <w:p w:rsidR="00BB38DD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BB38DD" w:rsidRPr="000B5983" w:rsidRDefault="00BB38DD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786948" w:rsidRPr="000B5983">
        <w:trPr>
          <w:jc w:val="center"/>
        </w:trPr>
        <w:tc>
          <w:tcPr>
            <w:tcW w:w="44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2.</w:t>
            </w:r>
          </w:p>
        </w:tc>
        <w:tc>
          <w:tcPr>
            <w:tcW w:w="112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Ф.</w:t>
            </w:r>
          </w:p>
        </w:tc>
        <w:tc>
          <w:tcPr>
            <w:tcW w:w="950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250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3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63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0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2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914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786948" w:rsidRPr="000B5983">
        <w:trPr>
          <w:jc w:val="center"/>
        </w:trPr>
        <w:tc>
          <w:tcPr>
            <w:tcW w:w="44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3.</w:t>
            </w:r>
          </w:p>
        </w:tc>
        <w:tc>
          <w:tcPr>
            <w:tcW w:w="112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950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250" w:type="dxa"/>
          </w:tcPr>
          <w:p w:rsidR="00786948" w:rsidRPr="00F50A71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3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63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0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2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914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786948" w:rsidRPr="000B5983">
        <w:trPr>
          <w:jc w:val="center"/>
        </w:trPr>
        <w:tc>
          <w:tcPr>
            <w:tcW w:w="44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4.</w:t>
            </w:r>
          </w:p>
        </w:tc>
        <w:tc>
          <w:tcPr>
            <w:tcW w:w="112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Ксеня М.</w:t>
            </w:r>
          </w:p>
        </w:tc>
        <w:tc>
          <w:tcPr>
            <w:tcW w:w="950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250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3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3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0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2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914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786948" w:rsidRPr="000B5983" w:rsidRDefault="00BE58E3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786948" w:rsidRPr="000B5983">
        <w:trPr>
          <w:jc w:val="center"/>
        </w:trPr>
        <w:tc>
          <w:tcPr>
            <w:tcW w:w="44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5.</w:t>
            </w:r>
          </w:p>
        </w:tc>
        <w:tc>
          <w:tcPr>
            <w:tcW w:w="112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Настя К.</w:t>
            </w:r>
          </w:p>
        </w:tc>
        <w:tc>
          <w:tcPr>
            <w:tcW w:w="950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250" w:type="dxa"/>
          </w:tcPr>
          <w:p w:rsidR="00786948" w:rsidRPr="00F50A71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91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3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3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0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25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914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786948" w:rsidRPr="000B5983" w:rsidRDefault="00786948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</w:tbl>
    <w:p w:rsidR="00FB3AB0" w:rsidRDefault="00FB3AB0" w:rsidP="00FB3AB0">
      <w:pPr>
        <w:tabs>
          <w:tab w:val="left" w:pos="3040"/>
        </w:tabs>
        <w:spacing w:line="360" w:lineRule="auto"/>
        <w:jc w:val="center"/>
        <w:rPr>
          <w:sz w:val="28"/>
          <w:szCs w:val="28"/>
        </w:rPr>
      </w:pPr>
    </w:p>
    <w:p w:rsidR="00FB3AB0" w:rsidRPr="00913743" w:rsidRDefault="00FB3AB0" w:rsidP="00FB3AB0">
      <w:pPr>
        <w:suppressAutoHyphens/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sz w:val="28"/>
          <w:szCs w:val="28"/>
        </w:rPr>
        <w:t>Таблица№2</w:t>
      </w:r>
    </w:p>
    <w:p w:rsidR="00FB3AB0" w:rsidRDefault="00FB3AB0" w:rsidP="00FB3AB0">
      <w:pPr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D6CAF">
        <w:rPr>
          <w:rFonts w:ascii="Times New Roman CYR" w:hAnsi="Times New Roman CYR" w:cs="Times New Roman CYR"/>
          <w:b/>
          <w:sz w:val="28"/>
          <w:szCs w:val="28"/>
        </w:rPr>
        <w:t xml:space="preserve">Результаты первичного обследования уровня развития речи у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экспериментальной </w:t>
      </w:r>
      <w:r w:rsidRPr="004D6CAF">
        <w:rPr>
          <w:rFonts w:ascii="Times New Roman CYR" w:hAnsi="Times New Roman CYR" w:cs="Times New Roman CYR"/>
          <w:b/>
          <w:sz w:val="28"/>
          <w:szCs w:val="28"/>
        </w:rPr>
        <w:t>группы детей</w:t>
      </w:r>
    </w:p>
    <w:p w:rsidR="00FB3AB0" w:rsidRPr="004D6CAF" w:rsidRDefault="00FB3AB0" w:rsidP="00FB3AB0">
      <w:pPr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7"/>
        <w:tblW w:w="15645" w:type="dxa"/>
        <w:jc w:val="center"/>
        <w:tblLayout w:type="fixed"/>
        <w:tblLook w:val="01E0" w:firstRow="1" w:lastRow="1" w:firstColumn="1" w:lastColumn="1" w:noHBand="0" w:noVBand="0"/>
      </w:tblPr>
      <w:tblGrid>
        <w:gridCol w:w="445"/>
        <w:gridCol w:w="1183"/>
        <w:gridCol w:w="937"/>
        <w:gridCol w:w="1016"/>
        <w:gridCol w:w="1250"/>
        <w:gridCol w:w="1191"/>
        <w:gridCol w:w="1185"/>
        <w:gridCol w:w="1135"/>
        <w:gridCol w:w="1063"/>
        <w:gridCol w:w="1080"/>
        <w:gridCol w:w="1109"/>
        <w:gridCol w:w="1066"/>
        <w:gridCol w:w="1945"/>
        <w:gridCol w:w="1040"/>
      </w:tblGrid>
      <w:tr w:rsidR="00FB3AB0" w:rsidRPr="000B5983">
        <w:trPr>
          <w:jc w:val="center"/>
        </w:trPr>
        <w:tc>
          <w:tcPr>
            <w:tcW w:w="445" w:type="dxa"/>
            <w:vMerge w:val="restart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№</w:t>
            </w:r>
          </w:p>
        </w:tc>
        <w:tc>
          <w:tcPr>
            <w:tcW w:w="1183" w:type="dxa"/>
            <w:vMerge w:val="restart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ИМЯ</w:t>
            </w:r>
          </w:p>
        </w:tc>
        <w:tc>
          <w:tcPr>
            <w:tcW w:w="14017" w:type="dxa"/>
            <w:gridSpan w:val="12"/>
          </w:tcPr>
          <w:p w:rsidR="00FB3AB0" w:rsidRPr="000B5983" w:rsidRDefault="00FB3AB0" w:rsidP="006239D0">
            <w:pPr>
              <w:tabs>
                <w:tab w:val="left" w:pos="1226"/>
                <w:tab w:val="left" w:pos="3040"/>
              </w:tabs>
              <w:spacing w:line="360" w:lineRule="auto"/>
              <w:ind w:left="-574" w:right="-456" w:firstLine="478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Первичное логопедическое обследование по речевой карте</w:t>
            </w:r>
          </w:p>
        </w:tc>
      </w:tr>
      <w:tr w:rsidR="00FB3AB0" w:rsidRPr="000B5983">
        <w:trPr>
          <w:jc w:val="center"/>
        </w:trPr>
        <w:tc>
          <w:tcPr>
            <w:tcW w:w="445" w:type="dxa"/>
            <w:vMerge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Интеллект</w:t>
            </w:r>
          </w:p>
        </w:tc>
        <w:tc>
          <w:tcPr>
            <w:tcW w:w="1016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Констр. деят-ть</w:t>
            </w:r>
          </w:p>
        </w:tc>
        <w:tc>
          <w:tcPr>
            <w:tcW w:w="1250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Моторное развитие</w:t>
            </w:r>
          </w:p>
        </w:tc>
        <w:tc>
          <w:tcPr>
            <w:tcW w:w="1191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Строение артикуляционногоаппарата</w:t>
            </w:r>
          </w:p>
        </w:tc>
        <w:tc>
          <w:tcPr>
            <w:tcW w:w="1185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Артикуляционная моторика</w:t>
            </w:r>
          </w:p>
        </w:tc>
        <w:tc>
          <w:tcPr>
            <w:tcW w:w="1135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Общее звучание речи</w:t>
            </w:r>
          </w:p>
        </w:tc>
        <w:tc>
          <w:tcPr>
            <w:tcW w:w="1063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Понимание речи</w:t>
            </w:r>
          </w:p>
        </w:tc>
        <w:tc>
          <w:tcPr>
            <w:tcW w:w="1080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Произношение</w:t>
            </w:r>
          </w:p>
        </w:tc>
        <w:tc>
          <w:tcPr>
            <w:tcW w:w="1109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Фон. воспр-е и звук. анализ</w:t>
            </w:r>
          </w:p>
        </w:tc>
        <w:tc>
          <w:tcPr>
            <w:tcW w:w="1066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Словарь</w:t>
            </w:r>
          </w:p>
        </w:tc>
        <w:tc>
          <w:tcPr>
            <w:tcW w:w="1945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Грамм. строй, словоизменение</w:t>
            </w:r>
            <w:r>
              <w:rPr>
                <w:sz w:val="20"/>
                <w:szCs w:val="20"/>
              </w:rPr>
              <w:t xml:space="preserve"> и словообразовани</w:t>
            </w:r>
            <w:r w:rsidRPr="000B5983">
              <w:rPr>
                <w:sz w:val="20"/>
                <w:szCs w:val="20"/>
              </w:rPr>
              <w:t>е</w:t>
            </w:r>
          </w:p>
        </w:tc>
        <w:tc>
          <w:tcPr>
            <w:tcW w:w="1040" w:type="dxa"/>
          </w:tcPr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Связная</w:t>
            </w:r>
          </w:p>
          <w:p w:rsidR="00FB3AB0" w:rsidRPr="000B5983" w:rsidRDefault="00FB3AB0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речь</w:t>
            </w:r>
          </w:p>
        </w:tc>
      </w:tr>
      <w:tr w:rsidR="007A6CEA" w:rsidRPr="000B5983">
        <w:trPr>
          <w:jc w:val="center"/>
        </w:trPr>
        <w:tc>
          <w:tcPr>
            <w:tcW w:w="44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1.</w:t>
            </w:r>
          </w:p>
        </w:tc>
        <w:tc>
          <w:tcPr>
            <w:tcW w:w="1183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К.</w:t>
            </w:r>
          </w:p>
        </w:tc>
        <w:tc>
          <w:tcPr>
            <w:tcW w:w="937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25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7A6CEA" w:rsidRPr="0010472A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3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63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8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09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94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</w:tr>
      <w:tr w:rsidR="007A6CEA" w:rsidRPr="000B5983">
        <w:trPr>
          <w:jc w:val="center"/>
        </w:trPr>
        <w:tc>
          <w:tcPr>
            <w:tcW w:w="44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2.</w:t>
            </w:r>
          </w:p>
        </w:tc>
        <w:tc>
          <w:tcPr>
            <w:tcW w:w="1183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Е.</w:t>
            </w:r>
          </w:p>
        </w:tc>
        <w:tc>
          <w:tcPr>
            <w:tcW w:w="937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250" w:type="dxa"/>
          </w:tcPr>
          <w:p w:rsidR="007A6CEA" w:rsidRPr="00F50A71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91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3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63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8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09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66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94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</w:tr>
      <w:tr w:rsidR="007A6CEA" w:rsidRPr="000B5983">
        <w:trPr>
          <w:jc w:val="center"/>
        </w:trPr>
        <w:tc>
          <w:tcPr>
            <w:tcW w:w="44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3.</w:t>
            </w:r>
          </w:p>
        </w:tc>
        <w:tc>
          <w:tcPr>
            <w:tcW w:w="1183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Н.</w:t>
            </w:r>
          </w:p>
        </w:tc>
        <w:tc>
          <w:tcPr>
            <w:tcW w:w="937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25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3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63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8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09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66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94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4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7A6CEA" w:rsidRPr="000B5983">
        <w:trPr>
          <w:jc w:val="center"/>
        </w:trPr>
        <w:tc>
          <w:tcPr>
            <w:tcW w:w="44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4.</w:t>
            </w:r>
          </w:p>
        </w:tc>
        <w:tc>
          <w:tcPr>
            <w:tcW w:w="1183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Настя К.</w:t>
            </w:r>
          </w:p>
        </w:tc>
        <w:tc>
          <w:tcPr>
            <w:tcW w:w="937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25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91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3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3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8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09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94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4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  <w:tr w:rsidR="007A6CEA" w:rsidRPr="000B5983">
        <w:trPr>
          <w:jc w:val="center"/>
        </w:trPr>
        <w:tc>
          <w:tcPr>
            <w:tcW w:w="44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B5983">
              <w:rPr>
                <w:sz w:val="20"/>
                <w:szCs w:val="20"/>
              </w:rPr>
              <w:t>5.</w:t>
            </w:r>
          </w:p>
        </w:tc>
        <w:tc>
          <w:tcPr>
            <w:tcW w:w="1183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Варя М.</w:t>
            </w:r>
          </w:p>
        </w:tc>
        <w:tc>
          <w:tcPr>
            <w:tcW w:w="937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016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25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91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18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13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3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8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109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066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945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040" w:type="dxa"/>
          </w:tcPr>
          <w:p w:rsidR="007A6CEA" w:rsidRPr="000B5983" w:rsidRDefault="007A6CEA" w:rsidP="006239D0">
            <w:pPr>
              <w:tabs>
                <w:tab w:val="left" w:pos="30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</w:tr>
    </w:tbl>
    <w:p w:rsidR="00FB3AB0" w:rsidRDefault="00FB3AB0" w:rsidP="00FB3AB0">
      <w:pPr>
        <w:tabs>
          <w:tab w:val="left" w:pos="3040"/>
        </w:tabs>
        <w:spacing w:line="360" w:lineRule="auto"/>
        <w:rPr>
          <w:sz w:val="28"/>
          <w:szCs w:val="28"/>
        </w:rPr>
      </w:pPr>
    </w:p>
    <w:p w:rsidR="00FB3AB0" w:rsidRDefault="00FB3AB0" w:rsidP="00FB3AB0">
      <w:pPr>
        <w:tabs>
          <w:tab w:val="left" w:pos="3040"/>
        </w:tabs>
        <w:spacing w:line="360" w:lineRule="auto"/>
        <w:rPr>
          <w:sz w:val="28"/>
          <w:szCs w:val="28"/>
        </w:rPr>
      </w:pPr>
    </w:p>
    <w:p w:rsidR="00945B46" w:rsidRDefault="007A6CEA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коррекционной работы, включающей в себя задания на развитие речи, звукопроизношения, словаря и др. аспектов у детей с ЗПР мы видим, что </w:t>
      </w:r>
      <w:r w:rsidR="005643DB">
        <w:rPr>
          <w:sz w:val="28"/>
          <w:szCs w:val="28"/>
        </w:rPr>
        <w:t>отмечаются ул</w:t>
      </w:r>
      <w:r w:rsidR="00883F1F">
        <w:rPr>
          <w:sz w:val="28"/>
          <w:szCs w:val="28"/>
        </w:rPr>
        <w:t>учшения в показателях, пол</w:t>
      </w:r>
      <w:r w:rsidR="005643DB">
        <w:rPr>
          <w:sz w:val="28"/>
          <w:szCs w:val="28"/>
        </w:rPr>
        <w:t>ученных в результате повторной диагностики, которая проводилась по той же речевой карте, которую мы использова</w:t>
      </w:r>
      <w:r w:rsidR="00883F1F">
        <w:rPr>
          <w:sz w:val="28"/>
          <w:szCs w:val="28"/>
        </w:rPr>
        <w:t xml:space="preserve">ли и для первичной диагностики. Если при первоначальном обследовании </w:t>
      </w:r>
      <w:r w:rsidR="00995E5D">
        <w:rPr>
          <w:sz w:val="28"/>
          <w:szCs w:val="28"/>
        </w:rPr>
        <w:t>у многих детей в обеих группах во многих разделах низкий уровень владения речью, а высокий почти не встречается, то при повторном обследовании низкого у</w:t>
      </w:r>
      <w:r w:rsidR="00945B46">
        <w:rPr>
          <w:sz w:val="28"/>
          <w:szCs w:val="28"/>
        </w:rPr>
        <w:t>ровня практически нет ни у кого</w:t>
      </w:r>
      <w:r w:rsidR="00681AB9">
        <w:rPr>
          <w:sz w:val="28"/>
          <w:szCs w:val="28"/>
        </w:rPr>
        <w:t>.</w:t>
      </w:r>
    </w:p>
    <w:p w:rsidR="00681AB9" w:rsidRDefault="00681AB9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  <w:sectPr w:rsidR="00681AB9" w:rsidSect="00FB3AB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45B46" w:rsidRPr="003316CA" w:rsidRDefault="00945B46" w:rsidP="00945B46">
      <w:pPr>
        <w:tabs>
          <w:tab w:val="left" w:pos="3040"/>
        </w:tabs>
        <w:spacing w:line="360" w:lineRule="auto"/>
        <w:ind w:right="1133" w:firstLine="709"/>
        <w:jc w:val="center"/>
        <w:rPr>
          <w:b/>
          <w:sz w:val="28"/>
          <w:szCs w:val="28"/>
        </w:rPr>
      </w:pPr>
      <w:r w:rsidRPr="003316CA">
        <w:rPr>
          <w:b/>
          <w:sz w:val="28"/>
          <w:szCs w:val="28"/>
        </w:rPr>
        <w:t>Выводы по главе 2</w:t>
      </w: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На основе анализа психолого-педагогической литературы мы провели диагностическое исследование уровня владения речью у детей с задержкой психического развития и отмечено недостаточное владение речью у всех испытуемых – и в контрольной, и в экспериментальной группах.</w:t>
      </w: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Нами была разработана коррекционная программа по улучшению уровня владения речью, при помощи которой мы планировали повысить показатели, полученные в результате первичной диагностики у участников эксперимента. После проведения комплекса занятий и упражнений мы провели итоговую диагностику по той же речевой карте, которую использовали при первом обследовании, в результате была отмечена некоторая динамика.</w:t>
      </w: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При более глубоком анализе, можно заметить, что в контрольной группе и при первом, и при итоговом обследовании показатели немного ниже, чем в экспериментальной. После проведения коррекционной работы в контрольной группе у некоторых обследуемых замечаем изменение показателей со среднего уровня до высокого. Некоторые показатели остаются неизменны. В то время, как в экспериментальной группе все показатели изменились на один, а по некоторым аспектам, на два балла.</w:t>
      </w: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Таким образом, мы можем отметить повышение уровня владения речью у всех участников эксперимента. В экспериментальной группе, в которой занятия проводись на третьем этапе по усложненной схеме с добавлением некоторых игр, упражнений и занятий замечены бале значительные улучшения, нежели в контрольной группе, в которой занятия проводились без изменений и усложнений.</w:t>
      </w: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</w:p>
    <w:p w:rsidR="00945B46" w:rsidRPr="003316CA" w:rsidRDefault="00945B46" w:rsidP="00945B46">
      <w:pPr>
        <w:tabs>
          <w:tab w:val="left" w:pos="30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61B5A">
        <w:rPr>
          <w:sz w:val="28"/>
          <w:szCs w:val="28"/>
        </w:rPr>
        <w:br w:type="page"/>
      </w:r>
      <w:r w:rsidRPr="003316CA">
        <w:rPr>
          <w:b/>
          <w:sz w:val="28"/>
          <w:szCs w:val="28"/>
        </w:rPr>
        <w:t>Заключение</w:t>
      </w: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Развитие речи становиться все более актуальной проблемой в современном обществе. Снижается уровень бытовой культуры, широкое распространение низкопробной бульварной литературы, безграмотное «говорение» с экранов телевизоров, агрессивно-примитивная речь, насаждаемая телевизионной рекламой, западными боевиками и мультфильмами – все это создает предпосылки и прямую угрозу надвигающейся языковой катастрофы, не менее опасной, чем экологическая.</w:t>
      </w: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Отсюда огромная важность работы педагогов, занимающихся обучением русскому языку, формированием речи подрастающего поколения. Педагоги создают благоприятную обстановку для развития речи детей.</w:t>
      </w:r>
    </w:p>
    <w:p w:rsidR="00945B46" w:rsidRPr="00761B5A" w:rsidRDefault="00945B46" w:rsidP="00945B46">
      <w:pPr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Ребенок уже до школы должен приобрести практические знания о количестве, величине, форме предметов, уметь произносить слова четко и понятно, грамотно строить предложения. Ребенку надо уметь практически оперировать небольшими множествами (сравнивать, уравнивать, уменьшать и увеличивать), сравнивать предметы по некоторым параметрам (длине, ширине, тяжести и др.), применять условную мерку при измерении длины и ширины предметов, объемов жидких и сыпучих тел и т.д. Всему этому детей специально учат в детском саду. В других случаях они приобретают эти знания и навыки на основе общения с окружающими.</w:t>
      </w: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Логопедическая коррекционная работа во вспомогательной школе занимает важное место в процессе коррекции и развития детей с интеллектуальными нарушениями. Нарушения речи у детей с ЗПР являются очень распространенными и имеют довольно стойкий характер. Эти речевые расстройства оказываю отрицательное влияние на психическое развитие ребенка с ЗПР. Своевременное, целенаправленное устранение выявленных нарушений способствуют развитию мыслительной деятельности и психического развития ребенка в целом.</w:t>
      </w:r>
    </w:p>
    <w:p w:rsidR="00945B46" w:rsidRPr="00761B5A" w:rsidRDefault="00945B46" w:rsidP="0094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 xml:space="preserve">В своей работе мы хотели оценить уровень развития речи детей с интеллектуальной недостаточностью (дети с ЗПР) дошкольного возраста,  а затем подобрать и апробировать методики по коррекции выявленных отклонений. </w:t>
      </w:r>
      <w:r w:rsidRPr="00761B5A">
        <w:rPr>
          <w:bCs/>
          <w:sz w:val="28"/>
          <w:szCs w:val="28"/>
        </w:rPr>
        <w:t xml:space="preserve">Работу вели </w:t>
      </w:r>
      <w:r w:rsidRPr="00761B5A">
        <w:rPr>
          <w:sz w:val="28"/>
          <w:szCs w:val="28"/>
        </w:rPr>
        <w:t>с детьми с ЗПР старшего дошкольного возраста, которые находились на лечении и обучении в ГОУ я/с №1478 компенсирующего вида для детей с ЗПР.</w:t>
      </w:r>
    </w:p>
    <w:p w:rsidR="00945B46" w:rsidRPr="00761B5A" w:rsidRDefault="00945B46" w:rsidP="0094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В исследовании мы провели анализ научной психолого-педагогической литературы, посвященной проблемам состояния и развития речи у детей с ЗПР, оценили уровень развития речи детей с интеллектуальной недостаточностью при помощи подобранных методик и речевой логопедической карты, после чего выбрали и апробировали методы по коррекции нарушений речи у исследуемых детей дошкольного возраста и определили возможности данных коррекционных методов. Тем самым, мы выполнили поставленные в работе задачи и достигли первоначальной цели.</w:t>
      </w:r>
    </w:p>
    <w:p w:rsidR="00945B46" w:rsidRPr="00761B5A" w:rsidRDefault="00945B46" w:rsidP="0094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Проведение занятий привело к положительным результатам, о чем свидетельствуют данные повторной оценки состояния речи у участников эксперимента. Отмечалась положительная динамика в развитии речи: дети стали более контактны, улучшилось звукопроизношение, увеличился и активный и пассивный словарь.</w:t>
      </w:r>
    </w:p>
    <w:p w:rsidR="00945B46" w:rsidRPr="00761B5A" w:rsidRDefault="00945B46" w:rsidP="0094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Наше исследование строилось на предположении того, что  у детей дошкольного возраста с ЗПР отмечаются отклонения от нормального состояния речи, которые при специально подобранных методиках коррекционной работы будут нивелироваться. Полученные результаты доказали, что у детей с ЗПР действительно отмечаются нарушения речи, которые при помощи наших методик и коррекционных занятий нивелировались. Это и определяет достоверность выдвигаемой нами гипотезы.</w:t>
      </w:r>
    </w:p>
    <w:p w:rsidR="00945B46" w:rsidRPr="00A25F9E" w:rsidRDefault="00945B46" w:rsidP="00945B46">
      <w:pPr>
        <w:tabs>
          <w:tab w:val="left" w:pos="30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br w:type="page"/>
      </w:r>
      <w:r w:rsidRPr="00A25F9E">
        <w:rPr>
          <w:b/>
          <w:sz w:val="28"/>
          <w:szCs w:val="28"/>
        </w:rPr>
        <w:t>Список литературы</w:t>
      </w:r>
    </w:p>
    <w:p w:rsidR="00945B46" w:rsidRPr="00761B5A" w:rsidRDefault="00945B46" w:rsidP="00945B46">
      <w:pPr>
        <w:tabs>
          <w:tab w:val="left" w:pos="3040"/>
        </w:tabs>
        <w:spacing w:line="360" w:lineRule="auto"/>
        <w:ind w:firstLine="709"/>
        <w:jc w:val="both"/>
        <w:rPr>
          <w:sz w:val="28"/>
          <w:szCs w:val="28"/>
        </w:rPr>
      </w:pP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Акимова М.К., Козлова В.Т. Психологическая коррекция умственного развития школьника. – М., 2000.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Божович Л.И. Личность и ее формирование в детском возрасте. – М., 1968.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Выготский Л.С. Собрание соч. Т. 5. – М., 1983.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Дети с нарушениями развития: Хрестоматия /Сост. В.М.Астапов. – М., 1995.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Дефектологический словарь / Гл. ред. А.И.Дьячков, 1970.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Жукова Н.С., Мастюкова Е.М. Если ваш ребенок отстает в развитии. – М.: Медицина, 1993.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 xml:space="preserve">Забрамная С.Д. Психолого-педагогическая диагностика умственного развития детей. – М., 1995. 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Коррекционная педагогика: Основы обучения и воспитания детей с отклонениями в развитии / под ред. И.В.Жулаповой. – М.: Академия, 1999.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  <w:tab w:val="left" w:pos="851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Коррекционная педагогика: Учебн. пособие / Под ред. Б.П.Пузанова. – М., 2001.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Лалаева Р.И. «Логопедическая работа в коррекционных классах», М., Гуманитарный издательский центр ВЛАДОС, 2001г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Лебединский В.В. Нарушение психического развития у детей: Учебн. пособие. – М., 1985.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 xml:space="preserve">Малер А.Р. Социальное воспитание и обучение детей с отклонениями в развитии: Практич. пособие. – М., 2002. 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Международная классификация болезней. Классификация психических и поведенческих расстройств. Клинические описания и указания по диагностике / Пер. на рус. яз. под ред. Ю.Л.Муллера, С.Ю.Циркина. – СПб.: Оверлайд, 1994.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  <w:tab w:val="left" w:pos="851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Немов Р.С. Психология: Учебн. пособие дя студентов высш. пед. уч. заведений. В 3 кн.: Т. 1. – М.: Гуманитарный издательский центр «ВЛАДОС», 2000.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Никишина В.Б. Практическая психология в работе с  детьми с задержкой психического развития. – М.: ВЛАДОС, 2003. Ковалев В.В.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  <w:tab w:val="left" w:pos="851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Основы специальной психологии / Под ред. Л.В.Кузнецовой. – М., 2003.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Певзнер М.С., Власова Т.А. Дети с временными задержками развития. – М.: Педагогика, 1998.</w:t>
      </w:r>
    </w:p>
    <w:p w:rsidR="00945B46" w:rsidRPr="00761B5A" w:rsidRDefault="00945B46" w:rsidP="00945B46">
      <w:pPr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>Певзнер М.С., Ростягайлова Л.Н., Мастюкова Л.И. Психическое развитие детей с нарушением умственной работоспособности. – М., 1982.</w:t>
      </w:r>
    </w:p>
    <w:p w:rsidR="00945B46" w:rsidRPr="00761B5A" w:rsidRDefault="00945B46" w:rsidP="00681AB9">
      <w:pPr>
        <w:numPr>
          <w:ilvl w:val="0"/>
          <w:numId w:val="1"/>
        </w:numPr>
        <w:tabs>
          <w:tab w:val="clear" w:pos="720"/>
          <w:tab w:val="left" w:pos="851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61B5A">
        <w:rPr>
          <w:sz w:val="28"/>
          <w:szCs w:val="28"/>
        </w:rPr>
        <w:t xml:space="preserve">Пинский Б.И. Психологические особенности деятельности умственно отсталых школьников. – М., 1962. </w:t>
      </w:r>
    </w:p>
    <w:p w:rsidR="00945B46" w:rsidRDefault="00681AB9" w:rsidP="00681AB9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20.</w:t>
      </w:r>
      <w:r w:rsidR="00945B46" w:rsidRPr="00761B5A">
        <w:rPr>
          <w:sz w:val="28"/>
          <w:szCs w:val="28"/>
        </w:rPr>
        <w:t>Рубинштейн С.Я. Психология умственно отсталого школьника: Учебн. пособие. – М., 1970.</w:t>
      </w:r>
    </w:p>
    <w:p w:rsidR="003E3403" w:rsidRDefault="00945B46" w:rsidP="003E3403">
      <w:pPr>
        <w:suppressAutoHyphens/>
        <w:autoSpaceDE w:val="0"/>
        <w:autoSpaceDN w:val="0"/>
        <w:adjustRightInd w:val="0"/>
        <w:spacing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E3403" w:rsidRPr="003E3403">
        <w:rPr>
          <w:b/>
          <w:sz w:val="28"/>
          <w:szCs w:val="28"/>
        </w:rPr>
        <w:t>Приложение 1</w:t>
      </w:r>
    </w:p>
    <w:p w:rsidR="003E3403" w:rsidRDefault="003E3403" w:rsidP="003E3403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Речевая карта</w:t>
      </w:r>
    </w:p>
    <w:p w:rsidR="00D40967" w:rsidRPr="00D40967" w:rsidRDefault="00D40967" w:rsidP="00D40967">
      <w:pPr>
        <w:shd w:val="clear" w:color="auto" w:fill="FFFFFF"/>
        <w:tabs>
          <w:tab w:val="left" w:leader="underscore" w:pos="3086"/>
        </w:tabs>
        <w:spacing w:line="360" w:lineRule="auto"/>
        <w:ind w:firstLine="709"/>
        <w:jc w:val="both"/>
        <w:rPr>
          <w:sz w:val="28"/>
          <w:szCs w:val="28"/>
        </w:rPr>
      </w:pPr>
      <w:r w:rsidRPr="00D40967">
        <w:rPr>
          <w:color w:val="000000"/>
          <w:spacing w:val="4"/>
          <w:sz w:val="28"/>
          <w:szCs w:val="28"/>
        </w:rPr>
        <w:t xml:space="preserve">1   Фамилия, имя </w:t>
      </w:r>
      <w:r w:rsidRPr="00D40967">
        <w:rPr>
          <w:color w:val="000000"/>
          <w:sz w:val="28"/>
          <w:szCs w:val="28"/>
        </w:rPr>
        <w:tab/>
      </w:r>
    </w:p>
    <w:p w:rsidR="00D40967" w:rsidRPr="00D40967" w:rsidRDefault="00D40967" w:rsidP="00D40967">
      <w:pPr>
        <w:widowControl w:val="0"/>
        <w:numPr>
          <w:ilvl w:val="0"/>
          <w:numId w:val="21"/>
        </w:numPr>
        <w:shd w:val="clear" w:color="auto" w:fill="FFFFFF"/>
        <w:tabs>
          <w:tab w:val="left" w:pos="247"/>
          <w:tab w:val="left" w:leader="underscore" w:pos="308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6"/>
          <w:sz w:val="28"/>
          <w:szCs w:val="28"/>
        </w:rPr>
      </w:pPr>
      <w:r w:rsidRPr="00D40967">
        <w:rPr>
          <w:color w:val="000000"/>
          <w:spacing w:val="11"/>
          <w:sz w:val="28"/>
          <w:szCs w:val="28"/>
        </w:rPr>
        <w:t xml:space="preserve">Дата рождения    </w:t>
      </w:r>
      <w:r w:rsidRPr="00D40967">
        <w:rPr>
          <w:color w:val="000000"/>
          <w:sz w:val="28"/>
          <w:szCs w:val="28"/>
        </w:rPr>
        <w:tab/>
      </w:r>
    </w:p>
    <w:p w:rsidR="00D40967" w:rsidRPr="00D40967" w:rsidRDefault="00D40967" w:rsidP="00D40967">
      <w:pPr>
        <w:widowControl w:val="0"/>
        <w:numPr>
          <w:ilvl w:val="0"/>
          <w:numId w:val="21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8"/>
          <w:sz w:val="28"/>
          <w:szCs w:val="28"/>
        </w:rPr>
      </w:pPr>
      <w:r w:rsidRPr="00D40967">
        <w:rPr>
          <w:color w:val="000000"/>
          <w:spacing w:val="8"/>
          <w:sz w:val="28"/>
          <w:szCs w:val="28"/>
        </w:rPr>
        <w:t>Дата поступления в группу</w:t>
      </w:r>
    </w:p>
    <w:p w:rsidR="00D40967" w:rsidRPr="00D40967" w:rsidRDefault="00D40967" w:rsidP="00D40967">
      <w:pPr>
        <w:widowControl w:val="0"/>
        <w:numPr>
          <w:ilvl w:val="0"/>
          <w:numId w:val="21"/>
        </w:numPr>
        <w:shd w:val="clear" w:color="auto" w:fill="FFFFFF"/>
        <w:tabs>
          <w:tab w:val="left" w:pos="247"/>
          <w:tab w:val="left" w:leader="underscore" w:pos="308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3"/>
          <w:sz w:val="28"/>
          <w:szCs w:val="28"/>
        </w:rPr>
      </w:pPr>
      <w:r w:rsidRPr="00D40967">
        <w:rPr>
          <w:color w:val="000000"/>
          <w:spacing w:val="9"/>
          <w:sz w:val="28"/>
          <w:szCs w:val="28"/>
        </w:rPr>
        <w:t xml:space="preserve">Домашний адрес </w:t>
      </w:r>
      <w:r w:rsidRPr="00D40967">
        <w:rPr>
          <w:color w:val="000000"/>
          <w:sz w:val="28"/>
          <w:szCs w:val="28"/>
        </w:rPr>
        <w:tab/>
      </w:r>
    </w:p>
    <w:p w:rsidR="00D40967" w:rsidRPr="00D40967" w:rsidRDefault="00D40967" w:rsidP="00D409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40967">
        <w:rPr>
          <w:color w:val="000000"/>
          <w:spacing w:val="-5"/>
          <w:sz w:val="28"/>
          <w:szCs w:val="28"/>
        </w:rPr>
        <w:t>телефон</w:t>
      </w:r>
    </w:p>
    <w:p w:rsidR="00D40967" w:rsidRPr="00D40967" w:rsidRDefault="00D40967" w:rsidP="00D409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40967">
        <w:rPr>
          <w:color w:val="000000"/>
          <w:spacing w:val="3"/>
          <w:sz w:val="28"/>
          <w:szCs w:val="28"/>
        </w:rPr>
        <w:t>5. Ф.И.О. родителей</w:t>
      </w:r>
    </w:p>
    <w:p w:rsidR="00D40967" w:rsidRPr="00D40967" w:rsidRDefault="00D40967" w:rsidP="00D40967">
      <w:pPr>
        <w:shd w:val="clear" w:color="auto" w:fill="FFFFFF"/>
        <w:spacing w:line="360" w:lineRule="auto"/>
        <w:ind w:firstLine="709"/>
        <w:jc w:val="both"/>
        <w:rPr>
          <w:color w:val="000000"/>
          <w:spacing w:val="8"/>
          <w:sz w:val="28"/>
          <w:szCs w:val="28"/>
        </w:rPr>
      </w:pPr>
      <w:r w:rsidRPr="00D40967">
        <w:rPr>
          <w:color w:val="000000"/>
          <w:spacing w:val="8"/>
          <w:sz w:val="28"/>
          <w:szCs w:val="28"/>
        </w:rPr>
        <w:t>Место работы и должность матери</w:t>
      </w:r>
    </w:p>
    <w:p w:rsidR="00D40967" w:rsidRDefault="00D40967" w:rsidP="00D40967">
      <w:pPr>
        <w:shd w:val="clear" w:color="auto" w:fill="FFFFFF"/>
        <w:spacing w:line="360" w:lineRule="auto"/>
        <w:ind w:firstLine="709"/>
        <w:jc w:val="both"/>
        <w:rPr>
          <w:color w:val="000000"/>
          <w:spacing w:val="9"/>
          <w:sz w:val="28"/>
          <w:szCs w:val="28"/>
        </w:rPr>
      </w:pPr>
      <w:r w:rsidRPr="00D40967">
        <w:rPr>
          <w:color w:val="000000"/>
          <w:spacing w:val="9"/>
          <w:sz w:val="28"/>
          <w:szCs w:val="28"/>
        </w:rPr>
        <w:t>Место работы и должность отца</w:t>
      </w:r>
    </w:p>
    <w:p w:rsidR="00D40967" w:rsidRPr="00D40967" w:rsidRDefault="00D40967" w:rsidP="00D409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40967">
        <w:rPr>
          <w:color w:val="000000"/>
          <w:spacing w:val="7"/>
          <w:sz w:val="28"/>
          <w:szCs w:val="28"/>
        </w:rPr>
        <w:t xml:space="preserve">б  Кем направлен </w:t>
      </w:r>
      <w:r w:rsidRPr="00D40967">
        <w:rPr>
          <w:color w:val="000000"/>
          <w:sz w:val="28"/>
          <w:szCs w:val="28"/>
        </w:rPr>
        <w:tab/>
      </w:r>
    </w:p>
    <w:p w:rsidR="00D40967" w:rsidRDefault="00D40967" w:rsidP="00D409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40967">
        <w:rPr>
          <w:color w:val="000000"/>
          <w:spacing w:val="4"/>
          <w:sz w:val="28"/>
          <w:szCs w:val="28"/>
        </w:rPr>
        <w:t>7. Заключение специалистов:</w:t>
      </w:r>
    </w:p>
    <w:p w:rsidR="00D40967" w:rsidRDefault="00D40967" w:rsidP="00D409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0967">
        <w:rPr>
          <w:color w:val="000000"/>
          <w:spacing w:val="2"/>
          <w:sz w:val="28"/>
          <w:szCs w:val="28"/>
        </w:rPr>
        <w:t xml:space="preserve">отоларинголог </w:t>
      </w:r>
      <w:r w:rsidRPr="00D40967">
        <w:rPr>
          <w:color w:val="000000"/>
          <w:sz w:val="28"/>
          <w:szCs w:val="28"/>
        </w:rPr>
        <w:tab/>
      </w:r>
    </w:p>
    <w:p w:rsidR="00D40967" w:rsidRDefault="00D40967" w:rsidP="00D409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0967">
        <w:rPr>
          <w:color w:val="000000"/>
          <w:sz w:val="28"/>
          <w:szCs w:val="28"/>
        </w:rPr>
        <w:t>психиатр</w:t>
      </w:r>
    </w:p>
    <w:p w:rsidR="00D40967" w:rsidRDefault="00D40967" w:rsidP="00D40967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-</w:t>
      </w:r>
      <w:r w:rsidRPr="00D40967">
        <w:rPr>
          <w:color w:val="000000"/>
          <w:spacing w:val="2"/>
          <w:sz w:val="28"/>
          <w:szCs w:val="28"/>
        </w:rPr>
        <w:t>невропатоло</w:t>
      </w:r>
      <w:r>
        <w:rPr>
          <w:color w:val="000000"/>
          <w:spacing w:val="2"/>
          <w:sz w:val="28"/>
          <w:szCs w:val="28"/>
        </w:rPr>
        <w:t>г</w:t>
      </w:r>
    </w:p>
    <w:p w:rsidR="00D40967" w:rsidRPr="00D40967" w:rsidRDefault="00D40967" w:rsidP="00D4096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</w:t>
      </w:r>
      <w:r w:rsidRPr="00D40967">
        <w:rPr>
          <w:color w:val="000000"/>
          <w:spacing w:val="1"/>
          <w:sz w:val="28"/>
          <w:szCs w:val="28"/>
        </w:rPr>
        <w:t xml:space="preserve">окулист   </w:t>
      </w:r>
      <w:r w:rsidRPr="00D40967">
        <w:rPr>
          <w:color w:val="000000"/>
          <w:sz w:val="28"/>
          <w:szCs w:val="28"/>
        </w:rPr>
        <w:tab/>
      </w:r>
    </w:p>
    <w:p w:rsidR="00D40967" w:rsidRPr="00BD3B00" w:rsidRDefault="00D40967" w:rsidP="00BD3B00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BD3B00">
        <w:rPr>
          <w:b/>
          <w:color w:val="000000"/>
          <w:spacing w:val="2"/>
          <w:sz w:val="28"/>
          <w:szCs w:val="28"/>
        </w:rPr>
        <w:t>Заключение медико-педагогической комиссии</w:t>
      </w:r>
    </w:p>
    <w:p w:rsidR="00BD3B00" w:rsidRPr="00BD3B00" w:rsidRDefault="00D40967" w:rsidP="00BD3B00">
      <w:pPr>
        <w:shd w:val="clear" w:color="auto" w:fill="FFFFFF"/>
        <w:tabs>
          <w:tab w:val="left" w:leader="underscore" w:pos="4661"/>
        </w:tabs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BD3B00">
        <w:rPr>
          <w:color w:val="000000"/>
          <w:spacing w:val="4"/>
          <w:sz w:val="28"/>
          <w:szCs w:val="28"/>
        </w:rPr>
        <w:t>8. Данные о ходе общего и речевого развития:</w:t>
      </w:r>
    </w:p>
    <w:p w:rsidR="00BD3B00" w:rsidRDefault="00BD3B00" w:rsidP="00BD3B00">
      <w:pPr>
        <w:shd w:val="clear" w:color="auto" w:fill="FFFFFF"/>
        <w:tabs>
          <w:tab w:val="left" w:leader="underscore" w:pos="4661"/>
        </w:tabs>
        <w:spacing w:line="360" w:lineRule="auto"/>
        <w:ind w:firstLine="709"/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</w:t>
      </w:r>
      <w:r w:rsidR="00D40967" w:rsidRPr="00D40967">
        <w:rPr>
          <w:color w:val="000000"/>
          <w:spacing w:val="11"/>
          <w:sz w:val="28"/>
          <w:szCs w:val="28"/>
        </w:rPr>
        <w:t>как протекала беременность</w:t>
      </w:r>
    </w:p>
    <w:p w:rsidR="00D40967" w:rsidRPr="00D40967" w:rsidRDefault="00BD3B00" w:rsidP="00BD3B00">
      <w:pPr>
        <w:shd w:val="clear" w:color="auto" w:fill="FFFFFF"/>
        <w:tabs>
          <w:tab w:val="left" w:leader="underscore" w:pos="466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-</w:t>
      </w:r>
      <w:r w:rsidR="00D40967" w:rsidRPr="00D40967">
        <w:rPr>
          <w:color w:val="000000"/>
          <w:spacing w:val="6"/>
          <w:sz w:val="28"/>
          <w:szCs w:val="28"/>
        </w:rPr>
        <w:t xml:space="preserve">роды  (быстрые» стремительные, обезвоженные, </w:t>
      </w:r>
      <w:r w:rsidR="00D40967" w:rsidRPr="00D40967">
        <w:rPr>
          <w:bCs/>
          <w:color w:val="000000"/>
          <w:spacing w:val="6"/>
          <w:sz w:val="28"/>
          <w:szCs w:val="28"/>
        </w:rPr>
        <w:t>стимуляция)</w:t>
      </w:r>
    </w:p>
    <w:p w:rsidR="00BD3B00" w:rsidRDefault="00BD3B00" w:rsidP="00D409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 xml:space="preserve">сразу ли закричал (была ли асфиксия) </w:t>
      </w:r>
    </w:p>
    <w:p w:rsidR="00D40967" w:rsidRPr="00D40967" w:rsidRDefault="00BD3B00" w:rsidP="00D409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 xml:space="preserve">взял ли сразу грудь  </w:t>
      </w:r>
    </w:p>
    <w:p w:rsidR="00D40967" w:rsidRPr="00D40967" w:rsidRDefault="00BD3B00" w:rsidP="00D409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когда выписались из роддома когда стал держать головку</w:t>
      </w:r>
    </w:p>
    <w:p w:rsidR="00D40967" w:rsidRPr="00D40967" w:rsidRDefault="00BD3B00" w:rsidP="00D409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когда стал сидеть   _________</w:t>
      </w:r>
    </w:p>
    <w:p w:rsidR="00D40967" w:rsidRPr="00D40967" w:rsidRDefault="00BD3B00" w:rsidP="00D409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когда стал ходить   _________</w:t>
      </w:r>
    </w:p>
    <w:p w:rsidR="00D40967" w:rsidRPr="00D40967" w:rsidRDefault="00BD3B00" w:rsidP="00D409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когда появились первые зубы</w:t>
      </w:r>
    </w:p>
    <w:p w:rsidR="00D40967" w:rsidRPr="00D40967" w:rsidRDefault="00BD3B00" w:rsidP="00D409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когда  появилось гуление   __</w:t>
      </w:r>
    </w:p>
    <w:p w:rsidR="00D40967" w:rsidRPr="00D40967" w:rsidRDefault="00BD3B00" w:rsidP="00D4096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когда появился лепет ______</w:t>
      </w:r>
    </w:p>
    <w:p w:rsidR="00BD3B00" w:rsidRDefault="00D40967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0967">
        <w:rPr>
          <w:color w:val="000000"/>
          <w:sz w:val="28"/>
          <w:szCs w:val="28"/>
        </w:rPr>
        <w:t xml:space="preserve">когда появились первые слова когда </w:t>
      </w:r>
      <w:r w:rsidRPr="00D40967">
        <w:rPr>
          <w:bCs/>
          <w:color w:val="000000"/>
          <w:sz w:val="28"/>
          <w:szCs w:val="28"/>
        </w:rPr>
        <w:t xml:space="preserve">появились первые </w:t>
      </w:r>
      <w:r w:rsidRPr="00D40967">
        <w:rPr>
          <w:color w:val="000000"/>
          <w:sz w:val="28"/>
          <w:szCs w:val="28"/>
        </w:rPr>
        <w:t>фразы</w:t>
      </w:r>
    </w:p>
    <w:p w:rsid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речевая среда</w:t>
      </w:r>
    </w:p>
    <w:p w:rsid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 xml:space="preserve">нарушение речи </w:t>
      </w:r>
      <w:r w:rsidR="00D40967" w:rsidRPr="00D40967">
        <w:rPr>
          <w:bCs/>
          <w:color w:val="000000"/>
          <w:sz w:val="28"/>
          <w:szCs w:val="28"/>
        </w:rPr>
        <w:t>с</w:t>
      </w:r>
      <w:r w:rsidR="00D40967" w:rsidRPr="00D40967">
        <w:rPr>
          <w:color w:val="000000"/>
          <w:sz w:val="28"/>
          <w:szCs w:val="28"/>
        </w:rPr>
        <w:t>_________лет;</w:t>
      </w:r>
    </w:p>
    <w:p w:rsid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перенесенные заболевания до года</w:t>
      </w:r>
    </w:p>
    <w:p w:rsid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после года____________________</w:t>
      </w:r>
    </w:p>
    <w:p w:rsid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инфекции__________________</w:t>
      </w:r>
    </w:p>
    <w:p w:rsid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ушибы, травмы головы _________</w:t>
      </w:r>
    </w:p>
    <w:p w:rsidR="00D40967" w:rsidRPr="00D40967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0967" w:rsidRPr="00D40967">
        <w:rPr>
          <w:color w:val="000000"/>
          <w:sz w:val="28"/>
          <w:szCs w:val="28"/>
        </w:rPr>
        <w:t>судороги при высокой температуре</w:t>
      </w:r>
    </w:p>
    <w:p w:rsidR="00D40967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D3B00">
        <w:rPr>
          <w:b/>
          <w:bCs/>
          <w:color w:val="000000"/>
          <w:sz w:val="28"/>
          <w:szCs w:val="28"/>
        </w:rPr>
        <w:t>Логопедическое   обследование</w:t>
      </w:r>
    </w:p>
    <w:p w:rsidR="00BD3B00" w:rsidRDefault="00D40967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smartTag w:uri="urn:schemas-microsoft-com:office:smarttags" w:element="place">
        <w:r w:rsidRPr="00BD3B00">
          <w:rPr>
            <w:b/>
            <w:bCs/>
            <w:color w:val="000000"/>
            <w:sz w:val="28"/>
            <w:szCs w:val="28"/>
            <w:lang w:val="en-US"/>
          </w:rPr>
          <w:t>I</w:t>
        </w:r>
        <w:r w:rsidR="00BD3B00" w:rsidRPr="00BD3B00">
          <w:rPr>
            <w:b/>
            <w:bCs/>
            <w:color w:val="000000"/>
            <w:sz w:val="28"/>
            <w:szCs w:val="28"/>
          </w:rPr>
          <w:t>.</w:t>
        </w:r>
      </w:smartTag>
      <w:r w:rsidR="00BD3B00" w:rsidRPr="00BD3B00">
        <w:rPr>
          <w:b/>
          <w:bCs/>
          <w:color w:val="000000"/>
          <w:sz w:val="28"/>
          <w:szCs w:val="28"/>
        </w:rPr>
        <w:t xml:space="preserve">   Состояние  интеллекта</w:t>
      </w:r>
      <w:r w:rsidR="00BD3B00" w:rsidRPr="00D40967">
        <w:rPr>
          <w:bCs/>
          <w:color w:val="000000"/>
          <w:sz w:val="28"/>
          <w:szCs w:val="28"/>
        </w:rPr>
        <w:t xml:space="preserve"> </w:t>
      </w:r>
    </w:p>
    <w:p w:rsidR="00D40967" w:rsidRPr="00BD3B00" w:rsidRDefault="00D40967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0967">
        <w:rPr>
          <w:bCs/>
          <w:color w:val="000000"/>
          <w:sz w:val="28"/>
          <w:szCs w:val="28"/>
        </w:rPr>
        <w:t xml:space="preserve">Счет (пересчитать предметы </w:t>
      </w:r>
      <w:r w:rsidRPr="00D40967">
        <w:rPr>
          <w:color w:val="000000"/>
          <w:sz w:val="28"/>
          <w:szCs w:val="28"/>
        </w:rPr>
        <w:t xml:space="preserve">в </w:t>
      </w:r>
      <w:r w:rsidRPr="00BD3B00">
        <w:rPr>
          <w:bCs/>
          <w:color w:val="000000"/>
          <w:sz w:val="28"/>
          <w:szCs w:val="28"/>
        </w:rPr>
        <w:t>пределах 3—5):</w:t>
      </w:r>
    </w:p>
    <w:p w:rsid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D40967" w:rsidRPr="00BD3B00">
        <w:rPr>
          <w:bCs/>
          <w:color w:val="000000"/>
          <w:sz w:val="28"/>
          <w:szCs w:val="28"/>
        </w:rPr>
        <w:t xml:space="preserve">сколько лап у собаки? </w:t>
      </w:r>
    </w:p>
    <w:p w:rsid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 xml:space="preserve">у лисы? 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у  «медведя?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(справился</w:t>
      </w:r>
      <w:r w:rsidR="007B0B26">
        <w:rPr>
          <w:bCs/>
          <w:color w:val="000000"/>
          <w:sz w:val="28"/>
          <w:szCs w:val="28"/>
        </w:rPr>
        <w:t xml:space="preserve"> устн</w:t>
      </w:r>
      <w:r w:rsidRPr="00BD3B00">
        <w:rPr>
          <w:bCs/>
          <w:color w:val="000000"/>
          <w:sz w:val="28"/>
          <w:szCs w:val="28"/>
        </w:rPr>
        <w:t>о или с помощью наглядного</w:t>
      </w:r>
      <w:r>
        <w:rPr>
          <w:bCs/>
          <w:color w:val="000000"/>
          <w:sz w:val="28"/>
          <w:szCs w:val="28"/>
        </w:rPr>
        <w:t xml:space="preserve"> материала?) — сколько курочек з</w:t>
      </w:r>
      <w:r w:rsidRPr="00BD3B00">
        <w:rPr>
          <w:bCs/>
          <w:color w:val="000000"/>
          <w:sz w:val="28"/>
          <w:szCs w:val="28"/>
        </w:rPr>
        <w:t xml:space="preserve">а </w:t>
      </w:r>
      <w:r>
        <w:rPr>
          <w:bCs/>
          <w:color w:val="000000"/>
          <w:sz w:val="28"/>
          <w:szCs w:val="28"/>
        </w:rPr>
        <w:t>з</w:t>
      </w:r>
      <w:r w:rsidRPr="00BD3B00">
        <w:rPr>
          <w:bCs/>
          <w:color w:val="000000"/>
          <w:sz w:val="28"/>
          <w:szCs w:val="28"/>
        </w:rPr>
        <w:t>абором? ____________________________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D3B00">
        <w:rPr>
          <w:b/>
          <w:bCs/>
          <w:color w:val="000000"/>
          <w:sz w:val="28"/>
          <w:szCs w:val="28"/>
          <w:lang w:val="en-US"/>
        </w:rPr>
        <w:t>II</w:t>
      </w:r>
      <w:r w:rsidRPr="00BD3B00">
        <w:rPr>
          <w:b/>
          <w:bCs/>
          <w:color w:val="000000"/>
          <w:sz w:val="28"/>
          <w:szCs w:val="28"/>
        </w:rPr>
        <w:t>.   Конструктивная   деятельность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Собрать матрешку (4—</w:t>
      </w:r>
      <w:r>
        <w:rPr>
          <w:bCs/>
          <w:color w:val="000000"/>
          <w:sz w:val="28"/>
          <w:szCs w:val="28"/>
        </w:rPr>
        <w:t>6</w:t>
      </w:r>
      <w:r w:rsidRPr="00BD3B00">
        <w:rPr>
          <w:bCs/>
          <w:color w:val="000000"/>
          <w:sz w:val="28"/>
          <w:szCs w:val="28"/>
        </w:rPr>
        <w:t xml:space="preserve"> шт.)________________________________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Собрать пирамидку__________________________________________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Собрать почтовый ящик 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 xml:space="preserve">Собрать картинку из 2—4 частей </w:t>
      </w:r>
      <w:r>
        <w:rPr>
          <w:bCs/>
          <w:color w:val="000000"/>
          <w:sz w:val="28"/>
          <w:szCs w:val="28"/>
        </w:rPr>
        <w:t xml:space="preserve">, </w:t>
      </w:r>
      <w:r w:rsidRPr="00BD3B00">
        <w:rPr>
          <w:bCs/>
          <w:color w:val="000000"/>
          <w:sz w:val="28"/>
          <w:szCs w:val="28"/>
        </w:rPr>
        <w:t>4-ый лишний»     _______..._____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Классификации предметов: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-ч</w:t>
      </w:r>
      <w:r w:rsidRPr="00BD3B00">
        <w:rPr>
          <w:bCs/>
          <w:color w:val="000000"/>
          <w:sz w:val="28"/>
          <w:szCs w:val="28"/>
        </w:rPr>
        <w:t>асти тела___________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-игрушки</w:t>
      </w:r>
      <w:r w:rsidRPr="00BD3B00">
        <w:rPr>
          <w:bCs/>
          <w:color w:val="000000"/>
          <w:sz w:val="28"/>
          <w:szCs w:val="28"/>
        </w:rPr>
        <w:t>;_______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одежда_____________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мебель 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фрукты____________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грибы__________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деревья 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птицы__________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семья_____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обувь 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посуда 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овощи____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ягоды____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цветы____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-дикие и домашние животные насекомые</w:t>
      </w:r>
      <w:r w:rsidRPr="00BD3B00">
        <w:rPr>
          <w:bCs/>
          <w:color w:val="000000"/>
          <w:sz w:val="28"/>
          <w:szCs w:val="28"/>
        </w:rPr>
        <w:t>,_________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Определить последовательность действий (серия картин) 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D3B00">
        <w:rPr>
          <w:b/>
          <w:bCs/>
          <w:color w:val="000000"/>
          <w:sz w:val="28"/>
          <w:szCs w:val="28"/>
          <w:lang w:val="en-US"/>
        </w:rPr>
        <w:t>III</w:t>
      </w:r>
      <w:r w:rsidRPr="00BD3B00">
        <w:rPr>
          <w:b/>
          <w:bCs/>
          <w:color w:val="000000"/>
          <w:sz w:val="28"/>
          <w:szCs w:val="28"/>
        </w:rPr>
        <w:t>.   Моторное   развитие</w:t>
      </w:r>
    </w:p>
    <w:p w:rsidR="00BD3B00" w:rsidRDefault="00BD3B00" w:rsidP="00BD3B0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Общая моторика:</w:t>
      </w:r>
    </w:p>
    <w:p w:rsidR="00D40967" w:rsidRPr="00BD3B00" w:rsidRDefault="00BD3B00" w:rsidP="00BD3B0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</w:t>
      </w:r>
      <w:r w:rsidRPr="00BD3B00">
        <w:rPr>
          <w:bCs/>
          <w:color w:val="000000"/>
          <w:sz w:val="28"/>
          <w:szCs w:val="28"/>
        </w:rPr>
        <w:t>походка    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выполняет ли упражнения по показу______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по словесной инструкции_________________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прыжки па 2-х ногах, на левой, на правой____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Мелка</w:t>
      </w:r>
      <w:r w:rsidRPr="00BD3B00">
        <w:rPr>
          <w:bCs/>
          <w:color w:val="000000"/>
          <w:sz w:val="28"/>
          <w:szCs w:val="28"/>
        </w:rPr>
        <w:t>я моторика: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ум</w:t>
      </w:r>
      <w:r>
        <w:rPr>
          <w:bCs/>
          <w:color w:val="000000"/>
          <w:sz w:val="28"/>
          <w:szCs w:val="28"/>
        </w:rPr>
        <w:t>еет ли сам застегивать и расстег</w:t>
      </w:r>
      <w:r w:rsidRPr="00BD3B00">
        <w:rPr>
          <w:bCs/>
          <w:color w:val="000000"/>
          <w:sz w:val="28"/>
          <w:szCs w:val="28"/>
        </w:rPr>
        <w:t>ивать одежду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завязывать и развязывать шнурки____________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какой рукой ест_____________________________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сам ест или кормят___________________________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хорошо жует пищу или давит ее__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D3B00">
        <w:rPr>
          <w:bCs/>
          <w:color w:val="000000"/>
          <w:sz w:val="28"/>
          <w:szCs w:val="28"/>
        </w:rPr>
        <w:t>как глотает, не поперхивается ли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D3B00">
        <w:rPr>
          <w:b/>
          <w:bCs/>
          <w:color w:val="000000"/>
          <w:sz w:val="28"/>
          <w:szCs w:val="28"/>
          <w:lang w:val="en-US"/>
        </w:rPr>
        <w:t>IV</w:t>
      </w:r>
      <w:r w:rsidRPr="00BD3B00">
        <w:rPr>
          <w:b/>
          <w:bCs/>
          <w:color w:val="000000"/>
          <w:sz w:val="28"/>
          <w:szCs w:val="28"/>
        </w:rPr>
        <w:t>.  Строение  артикуляционного   аппарата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Губы (толстые, короткие, нет ли расщелины) __________________.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Зубы   (редкие,   кривые,  мелкие,  вне  челюстной  дуги,  крупные).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Прикус (открытый передний, открытый боковой и т. д.)_________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Твердое небо (высокое, узкое, плоское, укороченное)___________</w:t>
      </w:r>
    </w:p>
    <w:p w:rsidR="00BD3B00" w:rsidRPr="00BD3B00" w:rsidRDefault="007B0B26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Мягкое не</w:t>
      </w:r>
      <w:r w:rsidR="00BD3B00" w:rsidRPr="00BD3B00">
        <w:rPr>
          <w:bCs/>
          <w:color w:val="000000"/>
          <w:sz w:val="28"/>
          <w:szCs w:val="28"/>
        </w:rPr>
        <w:t>бо (нет ли расщелины)________________________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Язык  (массивный, маленький)________________________________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По</w:t>
      </w:r>
      <w:r w:rsidR="007B0B26">
        <w:rPr>
          <w:bCs/>
          <w:color w:val="000000"/>
          <w:sz w:val="28"/>
          <w:szCs w:val="28"/>
        </w:rPr>
        <w:t>дъязычная уздечка (короткая, при</w:t>
      </w:r>
      <w:r w:rsidRPr="00BD3B00">
        <w:rPr>
          <w:bCs/>
          <w:color w:val="000000"/>
          <w:sz w:val="28"/>
          <w:szCs w:val="28"/>
        </w:rPr>
        <w:t>рощенная) 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D3B00">
        <w:rPr>
          <w:b/>
          <w:bCs/>
          <w:color w:val="000000"/>
          <w:sz w:val="28"/>
          <w:szCs w:val="28"/>
          <w:lang w:val="en-US"/>
        </w:rPr>
        <w:t>V</w:t>
      </w:r>
      <w:r w:rsidRPr="00BD3B00">
        <w:rPr>
          <w:b/>
          <w:bCs/>
          <w:color w:val="000000"/>
          <w:sz w:val="28"/>
          <w:szCs w:val="28"/>
        </w:rPr>
        <w:t>.   Артикуляционная   моторика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Оскал__________________________________________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Улыбка, трубочка__</w:t>
      </w:r>
    </w:p>
    <w:p w:rsidR="00D40967" w:rsidRPr="00BD3B00" w:rsidRDefault="00BD3B00" w:rsidP="00BD3B0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Поднимание бровей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Поочередное зажмуривание глаз_________</w:t>
      </w:r>
    </w:p>
    <w:p w:rsid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Подвижность, точность и объем движений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Сделать язык широкий, узкий___________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Поднять кончик языка на верхнюю губу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Опустить на нижнюю________________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Облизать губы____________________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Маятник___________________________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Пощелкать языком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 xml:space="preserve">Координация движений </w:t>
      </w:r>
      <w:r w:rsidR="007B0B26">
        <w:rPr>
          <w:bCs/>
          <w:color w:val="000000"/>
          <w:sz w:val="28"/>
          <w:szCs w:val="28"/>
        </w:rPr>
        <w:t>(хорошая» нарушенная, груб</w:t>
      </w:r>
      <w:r w:rsidRPr="00BD3B00">
        <w:rPr>
          <w:bCs/>
          <w:color w:val="000000"/>
          <w:sz w:val="28"/>
          <w:szCs w:val="28"/>
        </w:rPr>
        <w:t>о нарушена)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Способность к переключению и удержанию позы________________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Отклонение кончика языка при высовывании __________________</w:t>
      </w:r>
    </w:p>
    <w:p w:rsidR="007B0B26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Тремор копчика языка при повторных движениях</w:t>
      </w:r>
      <w:r w:rsidR="007B0B26">
        <w:rPr>
          <w:bCs/>
          <w:color w:val="000000"/>
          <w:sz w:val="28"/>
          <w:szCs w:val="28"/>
        </w:rPr>
        <w:t>_____________</w:t>
      </w:r>
      <w:r w:rsidRPr="00BD3B00">
        <w:rPr>
          <w:bCs/>
          <w:color w:val="000000"/>
          <w:sz w:val="28"/>
          <w:szCs w:val="28"/>
        </w:rPr>
        <w:t xml:space="preserve"> 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Удержание позы   _____________________________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Г</w:t>
      </w:r>
      <w:r w:rsidR="007B0B26">
        <w:rPr>
          <w:bCs/>
          <w:color w:val="000000"/>
          <w:sz w:val="28"/>
          <w:szCs w:val="28"/>
        </w:rPr>
        <w:t>и</w:t>
      </w:r>
      <w:r w:rsidRPr="00BD3B00">
        <w:rPr>
          <w:bCs/>
          <w:color w:val="000000"/>
          <w:sz w:val="28"/>
          <w:szCs w:val="28"/>
        </w:rPr>
        <w:t>перки</w:t>
      </w:r>
      <w:r w:rsidR="007B0B26">
        <w:rPr>
          <w:bCs/>
          <w:color w:val="000000"/>
          <w:sz w:val="28"/>
          <w:szCs w:val="28"/>
        </w:rPr>
        <w:t>н</w:t>
      </w:r>
      <w:r w:rsidRPr="00BD3B00">
        <w:rPr>
          <w:bCs/>
          <w:color w:val="000000"/>
          <w:sz w:val="28"/>
          <w:szCs w:val="28"/>
        </w:rPr>
        <w:t>езы при замедлении темна движения, при повторных дви</w:t>
      </w:r>
      <w:r w:rsidRPr="00BD3B00">
        <w:rPr>
          <w:bCs/>
          <w:color w:val="000000"/>
          <w:sz w:val="28"/>
          <w:szCs w:val="28"/>
        </w:rPr>
        <w:softHyphen/>
        <w:t>жениях кончика языка__________________________________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D3B00">
        <w:rPr>
          <w:b/>
          <w:bCs/>
          <w:color w:val="000000"/>
          <w:sz w:val="28"/>
          <w:szCs w:val="28"/>
          <w:lang w:val="en-US"/>
        </w:rPr>
        <w:t>VI</w:t>
      </w:r>
      <w:r w:rsidRPr="00BD3B00">
        <w:rPr>
          <w:b/>
          <w:bCs/>
          <w:color w:val="000000"/>
          <w:sz w:val="28"/>
          <w:szCs w:val="28"/>
        </w:rPr>
        <w:t>. Общее звучание речи</w:t>
      </w:r>
    </w:p>
    <w:p w:rsidR="000A2988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 xml:space="preserve">Хорошее, удовлетворительное, неудовлетворительное </w:t>
      </w:r>
      <w:r w:rsidR="000A2988">
        <w:rPr>
          <w:bCs/>
          <w:color w:val="000000"/>
          <w:sz w:val="28"/>
          <w:szCs w:val="28"/>
        </w:rPr>
        <w:t>–</w:t>
      </w:r>
      <w:r w:rsidRPr="00BD3B00">
        <w:rPr>
          <w:bCs/>
          <w:color w:val="000000"/>
          <w:sz w:val="28"/>
          <w:szCs w:val="28"/>
        </w:rPr>
        <w:t xml:space="preserve"> 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Голос (нормальный, тихий, громкий)______________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Дикция_______________________________________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Выразительность речи (выразительная, невыразительная) Темп  (быстрый, медленный, нормальный)_____________</w:t>
      </w:r>
    </w:p>
    <w:p w:rsidR="00D40967" w:rsidRPr="00BD3B00" w:rsidRDefault="00BD3B00" w:rsidP="00BD3B0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Ритм (правильность употребления пауз в речевом потоке)</w:t>
      </w:r>
    </w:p>
    <w:p w:rsidR="000A2988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0A2988">
        <w:rPr>
          <w:b/>
          <w:bCs/>
          <w:color w:val="000000"/>
          <w:sz w:val="28"/>
          <w:szCs w:val="28"/>
          <w:lang w:val="en-US"/>
        </w:rPr>
        <w:t>VII</w:t>
      </w:r>
      <w:r w:rsidRPr="000A2988">
        <w:rPr>
          <w:b/>
          <w:bCs/>
          <w:color w:val="000000"/>
          <w:sz w:val="28"/>
          <w:szCs w:val="28"/>
        </w:rPr>
        <w:t xml:space="preserve">. </w:t>
      </w:r>
      <w:r w:rsidR="000A2988" w:rsidRPr="000A2988">
        <w:rPr>
          <w:b/>
          <w:bCs/>
          <w:color w:val="000000"/>
          <w:sz w:val="28"/>
          <w:szCs w:val="28"/>
        </w:rPr>
        <w:t xml:space="preserve">Понимание речи </w:t>
      </w:r>
    </w:p>
    <w:p w:rsid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1. Существительные</w:t>
      </w:r>
      <w:r w:rsidR="000A2988">
        <w:rPr>
          <w:bCs/>
          <w:color w:val="000000"/>
          <w:sz w:val="28"/>
          <w:szCs w:val="28"/>
        </w:rPr>
        <w:t>:</w:t>
      </w:r>
    </w:p>
    <w:p w:rsid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D3B00" w:rsidRPr="00BD3B00">
        <w:rPr>
          <w:bCs/>
          <w:color w:val="000000"/>
          <w:sz w:val="28"/>
          <w:szCs w:val="28"/>
        </w:rPr>
        <w:t>какие игрушки знает (покажи зайку, мишку и т. д) дай куклу, пирамидку</w:t>
      </w:r>
      <w:r>
        <w:rPr>
          <w:bCs/>
          <w:color w:val="000000"/>
          <w:sz w:val="28"/>
          <w:szCs w:val="28"/>
        </w:rPr>
        <w:t>;</w:t>
      </w:r>
    </w:p>
    <w:p w:rsidR="00BD3B00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D3B00" w:rsidRPr="00BD3B00">
        <w:rPr>
          <w:bCs/>
          <w:color w:val="000000"/>
          <w:sz w:val="28"/>
          <w:szCs w:val="28"/>
        </w:rPr>
        <w:t xml:space="preserve">знает  ли  названия  предметов в быту,  части своего тела, животных    </w:t>
      </w:r>
    </w:p>
    <w:p w:rsidR="00BD3B00" w:rsidRPr="00BD3B00" w:rsidRDefault="000A2988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D3B00" w:rsidRPr="00BD3B00">
        <w:rPr>
          <w:bCs/>
          <w:color w:val="000000"/>
          <w:sz w:val="28"/>
          <w:szCs w:val="28"/>
        </w:rPr>
        <w:t>может ли узнавать предметы по картинкам</w:t>
      </w:r>
      <w:r>
        <w:rPr>
          <w:bCs/>
          <w:color w:val="000000"/>
          <w:sz w:val="28"/>
          <w:szCs w:val="28"/>
        </w:rPr>
        <w:t>;</w:t>
      </w:r>
    </w:p>
    <w:p w:rsid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2. Глаголы (по картинкам):</w:t>
      </w:r>
    </w:p>
    <w:p w:rsid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3B00" w:rsidRPr="00BD3B00">
        <w:rPr>
          <w:bCs/>
          <w:color w:val="000000"/>
          <w:sz w:val="28"/>
          <w:szCs w:val="28"/>
        </w:rPr>
        <w:t>покажи, где девочка идет, ест, читает и т. д</w:t>
      </w:r>
      <w:r>
        <w:rPr>
          <w:bCs/>
          <w:color w:val="000000"/>
          <w:sz w:val="28"/>
          <w:szCs w:val="28"/>
        </w:rPr>
        <w:t>;</w:t>
      </w:r>
    </w:p>
    <w:p w:rsidR="00BD3B00" w:rsidRPr="00BD3B00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3B00" w:rsidRPr="00BD3B00">
        <w:rPr>
          <w:bCs/>
          <w:color w:val="000000"/>
          <w:sz w:val="28"/>
          <w:szCs w:val="28"/>
        </w:rPr>
        <w:t>покажи, кто шьет, рисует, одевается, раздевается, умыва</w:t>
      </w:r>
      <w:r w:rsidR="00BD3B00" w:rsidRPr="00BD3B00">
        <w:rPr>
          <w:bCs/>
          <w:color w:val="000000"/>
          <w:sz w:val="28"/>
          <w:szCs w:val="28"/>
        </w:rPr>
        <w:softHyphen/>
        <w:t>ется, вытирается_____________________________</w:t>
      </w:r>
    </w:p>
    <w:p w:rsid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3</w:t>
      </w:r>
      <w:r w:rsidRPr="00BD3B00">
        <w:rPr>
          <w:color w:val="000000"/>
          <w:sz w:val="28"/>
          <w:szCs w:val="28"/>
        </w:rPr>
        <w:t xml:space="preserve">   </w:t>
      </w:r>
      <w:r w:rsidRPr="00BD3B00">
        <w:rPr>
          <w:bCs/>
          <w:color w:val="000000"/>
          <w:sz w:val="28"/>
          <w:szCs w:val="28"/>
        </w:rPr>
        <w:t>Прилагательные:</w:t>
      </w:r>
    </w:p>
    <w:p w:rsid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BD3B00" w:rsidRPr="00BD3B00">
        <w:rPr>
          <w:bCs/>
          <w:color w:val="000000"/>
          <w:sz w:val="28"/>
          <w:szCs w:val="28"/>
        </w:rPr>
        <w:t>знает ли цвета и их оттенки____________________</w:t>
      </w:r>
    </w:p>
    <w:p w:rsid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D3B00" w:rsidRPr="00BD3B00">
        <w:rPr>
          <w:bCs/>
          <w:color w:val="000000"/>
          <w:sz w:val="28"/>
          <w:szCs w:val="28"/>
        </w:rPr>
        <w:t>величину   пр</w:t>
      </w:r>
      <w:r>
        <w:rPr>
          <w:bCs/>
          <w:color w:val="000000"/>
          <w:sz w:val="28"/>
          <w:szCs w:val="28"/>
        </w:rPr>
        <w:t>едметов    (большой-маленький;</w:t>
      </w:r>
      <w:r w:rsidR="00BD3B00" w:rsidRPr="00BD3B00">
        <w:rPr>
          <w:bCs/>
          <w:color w:val="000000"/>
          <w:sz w:val="28"/>
          <w:szCs w:val="28"/>
        </w:rPr>
        <w:t xml:space="preserve"> широкий-узкий, толстый — топкий</w:t>
      </w:r>
      <w:r>
        <w:rPr>
          <w:bCs/>
          <w:color w:val="000000"/>
          <w:sz w:val="28"/>
          <w:szCs w:val="28"/>
        </w:rPr>
        <w:t>);</w:t>
      </w:r>
    </w:p>
    <w:p w:rsidR="00BD3B00" w:rsidRPr="00BD3B00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призн</w:t>
      </w:r>
      <w:r w:rsidR="00BD3B00" w:rsidRPr="00BD3B00">
        <w:rPr>
          <w:bCs/>
          <w:color w:val="000000"/>
          <w:sz w:val="28"/>
          <w:szCs w:val="28"/>
        </w:rPr>
        <w:t>аки предметов (гладкий, пушистый, мягкий)_________</w:t>
      </w:r>
    </w:p>
    <w:p w:rsid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4</w:t>
      </w:r>
      <w:r w:rsidRPr="00BD3B00">
        <w:rPr>
          <w:color w:val="000000"/>
          <w:sz w:val="28"/>
          <w:szCs w:val="28"/>
        </w:rPr>
        <w:t xml:space="preserve">   </w:t>
      </w:r>
      <w:r w:rsidRPr="00BD3B00">
        <w:rPr>
          <w:bCs/>
          <w:color w:val="000000"/>
          <w:sz w:val="28"/>
          <w:szCs w:val="28"/>
        </w:rPr>
        <w:t>Понимание просьбы:</w:t>
      </w:r>
    </w:p>
    <w:p w:rsidR="00BD3B00" w:rsidRPr="00BD3B00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3B00" w:rsidRPr="00BD3B00">
        <w:rPr>
          <w:bCs/>
          <w:color w:val="000000"/>
          <w:sz w:val="28"/>
          <w:szCs w:val="28"/>
        </w:rPr>
        <w:t>садись за стол, подойди к столу и т. д.__________________</w:t>
      </w:r>
    </w:p>
    <w:p w:rsidR="00BD3B00" w:rsidRPr="00BD3B00" w:rsidRDefault="00BD3B00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3B00">
        <w:rPr>
          <w:bCs/>
          <w:color w:val="000000"/>
          <w:sz w:val="28"/>
          <w:szCs w:val="28"/>
        </w:rPr>
        <w:t>5.</w:t>
      </w:r>
      <w:r w:rsidR="007B0B26">
        <w:rPr>
          <w:bCs/>
          <w:color w:val="000000"/>
          <w:sz w:val="28"/>
          <w:szCs w:val="28"/>
        </w:rPr>
        <w:t xml:space="preserve"> Понимани</w:t>
      </w:r>
      <w:r w:rsidR="000A2988">
        <w:rPr>
          <w:bCs/>
          <w:color w:val="000000"/>
          <w:sz w:val="28"/>
          <w:szCs w:val="28"/>
        </w:rPr>
        <w:t xml:space="preserve">е грамматических форм </w:t>
      </w:r>
      <w:r w:rsidRPr="00BD3B00">
        <w:rPr>
          <w:bCs/>
          <w:color w:val="000000"/>
          <w:sz w:val="28"/>
          <w:szCs w:val="28"/>
        </w:rPr>
        <w:t>слова</w:t>
      </w:r>
      <w:r w:rsidR="000A2988">
        <w:rPr>
          <w:bCs/>
          <w:color w:val="000000"/>
          <w:sz w:val="28"/>
          <w:szCs w:val="28"/>
        </w:rPr>
        <w:t>:</w:t>
      </w:r>
    </w:p>
    <w:p w:rsidR="00BD3B00" w:rsidRPr="00BD3B00" w:rsidRDefault="000A2988" w:rsidP="00BD3B0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D3B00" w:rsidRPr="00BD3B00">
        <w:rPr>
          <w:bCs/>
          <w:color w:val="000000"/>
          <w:sz w:val="28"/>
          <w:szCs w:val="28"/>
        </w:rPr>
        <w:t>единственное и множественное число существительных (где шар —где шары, дай гриб —дай грибы)________________</w:t>
      </w:r>
    </w:p>
    <w:p w:rsidR="00BD3B00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D3B00" w:rsidRPr="00BD3B00">
        <w:rPr>
          <w:bCs/>
          <w:color w:val="000000"/>
          <w:sz w:val="28"/>
          <w:szCs w:val="28"/>
        </w:rPr>
        <w:t>единственное и множественное число глагола (покажи, где поют, а где поет)</w:t>
      </w:r>
      <w:r>
        <w:rPr>
          <w:bCs/>
          <w:color w:val="000000"/>
          <w:sz w:val="28"/>
          <w:szCs w:val="28"/>
        </w:rPr>
        <w:t>;</w:t>
      </w:r>
    </w:p>
    <w:p w:rsidR="000A2988" w:rsidRDefault="000A2988" w:rsidP="000A2988">
      <w:pPr>
        <w:tabs>
          <w:tab w:val="left" w:pos="24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-</w:t>
      </w:r>
      <w:r w:rsidR="00BD3B00" w:rsidRPr="000A2988">
        <w:rPr>
          <w:bCs/>
          <w:color w:val="000000"/>
          <w:sz w:val="28"/>
          <w:szCs w:val="28"/>
        </w:rPr>
        <w:t>слова с уменьшительно-ласкательным значением (где стол,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 где столик, покажи лож</w:t>
      </w:r>
      <w:r w:rsidR="00BD3B00" w:rsidRPr="000A2988">
        <w:rPr>
          <w:bCs/>
          <w:color w:val="000000"/>
          <w:sz w:val="28"/>
          <w:szCs w:val="28"/>
        </w:rPr>
        <w:t>ку</w:t>
      </w:r>
      <w:r>
        <w:rPr>
          <w:bCs/>
          <w:color w:val="000000"/>
          <w:sz w:val="28"/>
          <w:szCs w:val="28"/>
          <w:vertAlign w:val="subscript"/>
        </w:rPr>
        <w:t xml:space="preserve">, </w:t>
      </w:r>
      <w:r w:rsidR="00BD3B00" w:rsidRPr="000A2988">
        <w:rPr>
          <w:bCs/>
          <w:color w:val="000000"/>
          <w:sz w:val="28"/>
          <w:szCs w:val="28"/>
        </w:rPr>
        <w:t>покажи ложечку)</w:t>
      </w:r>
      <w:r>
        <w:rPr>
          <w:sz w:val="28"/>
          <w:szCs w:val="28"/>
        </w:rPr>
        <w:t>;</w:t>
      </w:r>
    </w:p>
    <w:p w:rsidR="000A2988" w:rsidRDefault="000A2988" w:rsidP="000A2988">
      <w:pPr>
        <w:tabs>
          <w:tab w:val="left" w:pos="24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3B00" w:rsidRPr="000A2988">
        <w:rPr>
          <w:bCs/>
          <w:color w:val="000000"/>
          <w:sz w:val="28"/>
          <w:szCs w:val="28"/>
        </w:rPr>
        <w:t xml:space="preserve">понимание рода (покажи, </w:t>
      </w:r>
      <w:r w:rsidRPr="000A2988">
        <w:rPr>
          <w:bCs/>
          <w:iCs/>
          <w:color w:val="000000"/>
          <w:sz w:val="28"/>
          <w:szCs w:val="28"/>
        </w:rPr>
        <w:t xml:space="preserve">где </w:t>
      </w:r>
      <w:r w:rsidR="00BD3B00" w:rsidRPr="000A2988">
        <w:rPr>
          <w:bCs/>
          <w:iCs/>
          <w:color w:val="000000"/>
          <w:sz w:val="28"/>
          <w:szCs w:val="28"/>
        </w:rPr>
        <w:t xml:space="preserve"> </w:t>
      </w:r>
      <w:r w:rsidR="00BD3B00" w:rsidRPr="000A2988">
        <w:rPr>
          <w:bCs/>
          <w:color w:val="000000"/>
          <w:sz w:val="28"/>
          <w:szCs w:val="28"/>
        </w:rPr>
        <w:t>Валя упала, а где Валя упал)</w:t>
      </w:r>
      <w:r>
        <w:rPr>
          <w:sz w:val="28"/>
          <w:szCs w:val="28"/>
        </w:rPr>
        <w:t>;</w:t>
      </w:r>
    </w:p>
    <w:p w:rsidR="00BD3B00" w:rsidRPr="000A2988" w:rsidRDefault="000A2988" w:rsidP="000A2988">
      <w:pPr>
        <w:tabs>
          <w:tab w:val="left" w:pos="24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3B00" w:rsidRPr="000A2988">
        <w:rPr>
          <w:bCs/>
          <w:color w:val="000000"/>
          <w:sz w:val="28"/>
          <w:szCs w:val="28"/>
        </w:rPr>
        <w:t>понимание предлогов  (положи карандаш на коробку, в ко</w:t>
      </w:r>
      <w:r w:rsidR="00BD3B00" w:rsidRPr="000A2988">
        <w:rPr>
          <w:bCs/>
          <w:color w:val="000000"/>
          <w:sz w:val="28"/>
          <w:szCs w:val="28"/>
        </w:rPr>
        <w:softHyphen/>
        <w:t>робку, под коробку, за коробку, перед коробкой) _________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6</w:t>
      </w:r>
      <w:r w:rsidR="000A2988">
        <w:rPr>
          <w:bCs/>
          <w:color w:val="000000"/>
          <w:sz w:val="28"/>
          <w:szCs w:val="28"/>
        </w:rPr>
        <w:t>. Понимание текста «Катя и Маша»</w:t>
      </w:r>
      <w:r w:rsidRPr="000A2988">
        <w:rPr>
          <w:bCs/>
          <w:color w:val="000000"/>
          <w:sz w:val="28"/>
          <w:szCs w:val="28"/>
        </w:rPr>
        <w:t>: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Катя пошла в лес за грибами. Она с собой взяла маленькую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Машу. На пути была речка. Катя посадила Машу себе на спину ....... и перенесла</w:t>
      </w:r>
      <w:r w:rsidR="000A2988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Машу через речку</w:t>
      </w:r>
      <w:r w:rsidR="000A2988">
        <w:rPr>
          <w:bCs/>
          <w:color w:val="000000"/>
          <w:sz w:val="28"/>
          <w:szCs w:val="28"/>
        </w:rPr>
        <w:t>.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Вопросы: Покажи, кто пошел в лес?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Кого Катя взяла с собой?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Что повстречали дети на своем пути?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Кого Катя посадила себе на спину?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Ответ</w:t>
      </w:r>
      <w:r w:rsidRPr="000A2988">
        <w:rPr>
          <w:bCs/>
          <w:i/>
          <w:iCs/>
          <w:color w:val="000000"/>
          <w:sz w:val="28"/>
          <w:szCs w:val="28"/>
        </w:rPr>
        <w:t xml:space="preserve">ы:     </w:t>
      </w:r>
      <w:r w:rsidRPr="000A2988">
        <w:rPr>
          <w:bCs/>
          <w:color w:val="000000"/>
          <w:sz w:val="28"/>
          <w:szCs w:val="28"/>
        </w:rPr>
        <w:t>(словесно, показал).</w:t>
      </w:r>
    </w:p>
    <w:p w:rsidR="00BD3B00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br/>
      </w:r>
      <w:r w:rsidR="00BD3B00" w:rsidRPr="000A2988">
        <w:rPr>
          <w:b/>
          <w:bCs/>
          <w:color w:val="000000"/>
          <w:sz w:val="28"/>
          <w:szCs w:val="28"/>
          <w:lang w:val="en-US"/>
        </w:rPr>
        <w:t>VIII</w:t>
      </w:r>
      <w:r w:rsidR="00BD3B00" w:rsidRPr="000A2988">
        <w:rPr>
          <w:b/>
          <w:bCs/>
          <w:color w:val="000000"/>
          <w:sz w:val="28"/>
          <w:szCs w:val="28"/>
        </w:rPr>
        <w:t xml:space="preserve">.  </w:t>
      </w:r>
      <w:r w:rsidRPr="000A2988">
        <w:rPr>
          <w:b/>
          <w:bCs/>
          <w:color w:val="000000"/>
          <w:sz w:val="28"/>
          <w:szCs w:val="28"/>
        </w:rPr>
        <w:t xml:space="preserve"> Произношение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—</w:t>
      </w:r>
      <w:r w:rsidRPr="000A2988">
        <w:rPr>
          <w:color w:val="000000"/>
          <w:sz w:val="28"/>
          <w:szCs w:val="28"/>
        </w:rPr>
        <w:t xml:space="preserve">  </w:t>
      </w:r>
      <w:r w:rsidRPr="000A2988">
        <w:rPr>
          <w:bCs/>
          <w:color w:val="000000"/>
          <w:sz w:val="28"/>
          <w:szCs w:val="28"/>
        </w:rPr>
        <w:t>гласные   ______________________________________________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—</w:t>
      </w:r>
      <w:r w:rsidRPr="000A2988">
        <w:rPr>
          <w:color w:val="000000"/>
          <w:sz w:val="28"/>
          <w:szCs w:val="28"/>
        </w:rPr>
        <w:t xml:space="preserve">  </w:t>
      </w:r>
      <w:r w:rsidRPr="000A2988">
        <w:rPr>
          <w:bCs/>
          <w:color w:val="000000"/>
          <w:sz w:val="28"/>
          <w:szCs w:val="28"/>
        </w:rPr>
        <w:t>свистящие с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_______с"_______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з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_______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з"_______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ц_____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—</w:t>
      </w:r>
      <w:r w:rsidRPr="000A2988">
        <w:rPr>
          <w:color w:val="000000"/>
          <w:sz w:val="28"/>
          <w:szCs w:val="28"/>
        </w:rPr>
        <w:t xml:space="preserve">  </w:t>
      </w:r>
      <w:r w:rsidRPr="000A2988">
        <w:rPr>
          <w:bCs/>
          <w:color w:val="000000"/>
          <w:sz w:val="28"/>
          <w:szCs w:val="28"/>
        </w:rPr>
        <w:t>шипящие ш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</w:t>
      </w:r>
      <w:r w:rsidRPr="000A2988">
        <w:rPr>
          <w:bCs/>
          <w:color w:val="000000"/>
          <w:sz w:val="28"/>
          <w:szCs w:val="28"/>
          <w:u w:val="single"/>
        </w:rPr>
        <w:t>.</w:t>
      </w:r>
      <w:r w:rsidRPr="000A2988">
        <w:rPr>
          <w:bCs/>
          <w:color w:val="000000"/>
          <w:sz w:val="28"/>
          <w:szCs w:val="28"/>
        </w:rPr>
        <w:t xml:space="preserve">       ж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__________ч _____ щ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_______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—</w:t>
      </w:r>
      <w:r w:rsidRPr="000A2988">
        <w:rPr>
          <w:color w:val="000000"/>
          <w:sz w:val="28"/>
          <w:szCs w:val="28"/>
        </w:rPr>
        <w:t xml:space="preserve">  </w:t>
      </w:r>
      <w:r w:rsidRPr="000A2988">
        <w:rPr>
          <w:bCs/>
          <w:color w:val="000000"/>
          <w:sz w:val="28"/>
          <w:szCs w:val="28"/>
        </w:rPr>
        <w:t>со</w:t>
      </w:r>
      <w:r w:rsidR="007B0B26">
        <w:rPr>
          <w:bCs/>
          <w:color w:val="000000"/>
          <w:sz w:val="28"/>
          <w:szCs w:val="28"/>
        </w:rPr>
        <w:t>н</w:t>
      </w:r>
      <w:r w:rsidRPr="000A2988">
        <w:rPr>
          <w:bCs/>
          <w:color w:val="000000"/>
          <w:sz w:val="28"/>
          <w:szCs w:val="28"/>
        </w:rPr>
        <w:t>оры л __________л" __________ р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_________ р"_______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и_________ я__________ е</w:t>
      </w:r>
      <w:r w:rsidR="007B0B26">
        <w:rPr>
          <w:bCs/>
          <w:color w:val="000000"/>
          <w:sz w:val="28"/>
          <w:szCs w:val="28"/>
        </w:rPr>
        <w:t xml:space="preserve"> __________ё </w:t>
      </w:r>
      <w:r w:rsidRPr="000A2988">
        <w:rPr>
          <w:bCs/>
          <w:color w:val="000000"/>
          <w:sz w:val="28"/>
          <w:szCs w:val="28"/>
        </w:rPr>
        <w:t>______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ю</w:t>
      </w:r>
      <w:r w:rsidR="007B0B26">
        <w:rPr>
          <w:bCs/>
          <w:color w:val="000000"/>
          <w:sz w:val="28"/>
          <w:szCs w:val="28"/>
        </w:rPr>
        <w:t>_________</w:t>
      </w:r>
      <w:r w:rsidRPr="000A2988">
        <w:rPr>
          <w:bCs/>
          <w:color w:val="000000"/>
          <w:sz w:val="28"/>
          <w:szCs w:val="28"/>
        </w:rPr>
        <w:t xml:space="preserve"> 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к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_______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к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_______г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_______г"_______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х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_______х-____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п-б</w:t>
      </w:r>
      <w:r w:rsidR="007B0B26">
        <w:rPr>
          <w:bCs/>
          <w:color w:val="000000"/>
          <w:sz w:val="28"/>
          <w:szCs w:val="28"/>
        </w:rPr>
        <w:t xml:space="preserve"> __________</w:t>
      </w:r>
      <w:r w:rsidR="007B0B26">
        <w:rPr>
          <w:color w:val="000000"/>
          <w:sz w:val="28"/>
          <w:szCs w:val="28"/>
        </w:rPr>
        <w:t xml:space="preserve">   </w:t>
      </w:r>
      <w:r w:rsidRPr="000A2988">
        <w:rPr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п"-б"__________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д-т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_________</w:t>
      </w:r>
      <w:r w:rsidR="007B0B26">
        <w:rPr>
          <w:bCs/>
          <w:color w:val="000000"/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д"-т</w:t>
      </w:r>
      <w:r w:rsidR="007B0B26">
        <w:rPr>
          <w:bCs/>
          <w:color w:val="000000"/>
          <w:sz w:val="28"/>
          <w:szCs w:val="28"/>
        </w:rPr>
        <w:t>________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ф-в _______ ф</w:t>
      </w:r>
      <w:r w:rsidRPr="000A2988">
        <w:rPr>
          <w:bCs/>
          <w:color w:val="000000"/>
          <w:sz w:val="28"/>
          <w:szCs w:val="28"/>
          <w:vertAlign w:val="superscript"/>
        </w:rPr>
        <w:t>м</w:t>
      </w:r>
      <w:r w:rsidRPr="000A2988">
        <w:rPr>
          <w:bCs/>
          <w:color w:val="000000"/>
          <w:sz w:val="28"/>
          <w:szCs w:val="28"/>
        </w:rPr>
        <w:t>-в" _______ м-м" _________ н-н" _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—</w:t>
      </w:r>
      <w:r w:rsidRPr="000A2988">
        <w:rPr>
          <w:color w:val="000000"/>
          <w:sz w:val="28"/>
          <w:szCs w:val="28"/>
        </w:rPr>
        <w:t xml:space="preserve">  </w:t>
      </w:r>
      <w:r w:rsidRPr="000A2988">
        <w:rPr>
          <w:bCs/>
          <w:color w:val="000000"/>
          <w:sz w:val="28"/>
          <w:szCs w:val="28"/>
        </w:rPr>
        <w:t>дифференциация звуков с-ш____________ з-ж ___</w:t>
      </w:r>
    </w:p>
    <w:p w:rsidR="00BD3B00" w:rsidRPr="000A2988" w:rsidRDefault="00BD3B00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с-з _______________________с-ц ____________</w:t>
      </w:r>
    </w:p>
    <w:p w:rsidR="000A2988" w:rsidRPr="000A2988" w:rsidRDefault="00BD3B00" w:rsidP="000A298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Л-р________________________</w:t>
      </w:r>
      <w:r w:rsidR="007B0B26">
        <w:rPr>
          <w:bCs/>
          <w:color w:val="000000"/>
          <w:sz w:val="28"/>
          <w:szCs w:val="28"/>
          <w:u w:val="single"/>
        </w:rPr>
        <w:t xml:space="preserve">   </w:t>
      </w:r>
      <w:r w:rsidRPr="000A2988">
        <w:rPr>
          <w:bCs/>
          <w:color w:val="000000"/>
          <w:sz w:val="28"/>
          <w:szCs w:val="28"/>
        </w:rPr>
        <w:t>И-ЛЬ</w:t>
      </w:r>
      <w:r w:rsidR="007B0B26">
        <w:rPr>
          <w:bCs/>
          <w:color w:val="000000"/>
          <w:sz w:val="28"/>
          <w:szCs w:val="28"/>
        </w:rPr>
        <w:t>___________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A2988">
        <w:rPr>
          <w:b/>
          <w:bCs/>
          <w:color w:val="000000"/>
          <w:sz w:val="28"/>
          <w:szCs w:val="28"/>
          <w:lang w:val="en-US"/>
        </w:rPr>
        <w:t>X</w:t>
      </w:r>
      <w:r w:rsidRPr="000A2988">
        <w:rPr>
          <w:b/>
          <w:bCs/>
          <w:color w:val="000000"/>
          <w:sz w:val="28"/>
          <w:szCs w:val="28"/>
        </w:rPr>
        <w:t>.  Фонематическое  восприятие и  звуковой   анализ</w:t>
      </w:r>
      <w:r w:rsidR="007B0B26">
        <w:rPr>
          <w:b/>
          <w:bCs/>
          <w:color w:val="000000"/>
          <w:sz w:val="28"/>
          <w:szCs w:val="28"/>
        </w:rPr>
        <w:t xml:space="preserve"> 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1: Слова-паронимы: — покажи, где-коса—коза ___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0A2988">
        <w:rPr>
          <w:bCs/>
          <w:color w:val="000000"/>
          <w:sz w:val="28"/>
          <w:szCs w:val="28"/>
        </w:rPr>
        <w:t>удочка—уточка миска—мишка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0A2988">
        <w:rPr>
          <w:bCs/>
          <w:color w:val="000000"/>
          <w:sz w:val="28"/>
          <w:szCs w:val="28"/>
        </w:rPr>
        <w:t>точка—бочка</w:t>
      </w:r>
    </w:p>
    <w:p w:rsid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0A2988">
        <w:rPr>
          <w:bCs/>
          <w:color w:val="000000"/>
          <w:sz w:val="28"/>
          <w:szCs w:val="28"/>
        </w:rPr>
        <w:t>дом—дым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2988">
        <w:rPr>
          <w:bCs/>
          <w:color w:val="000000"/>
          <w:sz w:val="28"/>
          <w:szCs w:val="28"/>
        </w:rPr>
        <w:t>рак—лак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2. Различение звуков в слогах: па-ба</w:t>
      </w:r>
      <w:r>
        <w:rPr>
          <w:bCs/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да-та</w:t>
      </w:r>
      <w:r>
        <w:rPr>
          <w:bCs/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ка-га-ка</w:t>
      </w:r>
      <w:r>
        <w:rPr>
          <w:sz w:val="28"/>
          <w:szCs w:val="28"/>
        </w:rPr>
        <w:t xml:space="preserve">; </w:t>
      </w:r>
      <w:r w:rsidRPr="000A2988">
        <w:rPr>
          <w:bCs/>
          <w:color w:val="000000"/>
          <w:sz w:val="28"/>
          <w:szCs w:val="28"/>
        </w:rPr>
        <w:t>да-та-да</w:t>
      </w:r>
      <w:r>
        <w:rPr>
          <w:bCs/>
          <w:color w:val="000000"/>
          <w:sz w:val="28"/>
          <w:szCs w:val="28"/>
        </w:rPr>
        <w:t>.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3. Анализ звукового состава:</w:t>
      </w:r>
      <w:r>
        <w:rPr>
          <w:sz w:val="28"/>
          <w:szCs w:val="28"/>
        </w:rPr>
        <w:t xml:space="preserve"> </w:t>
      </w:r>
      <w:r w:rsidRPr="000A2988">
        <w:rPr>
          <w:bCs/>
          <w:color w:val="000000"/>
          <w:sz w:val="28"/>
          <w:szCs w:val="28"/>
        </w:rPr>
        <w:t>выделение  начального гласного   «АУ»   (какой   первый  звук? сколько звуков?)_____________</w:t>
      </w:r>
    </w:p>
    <w:p w:rsidR="000A2988" w:rsidRPr="000A2988" w:rsidRDefault="007B0B2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4. Выделение ударного гласного и</w:t>
      </w:r>
      <w:r w:rsidR="000A2988" w:rsidRPr="000A2988">
        <w:rPr>
          <w:bCs/>
          <w:color w:val="000000"/>
          <w:sz w:val="28"/>
          <w:szCs w:val="28"/>
        </w:rPr>
        <w:t>з начала сло</w:t>
      </w:r>
      <w:r>
        <w:rPr>
          <w:bCs/>
          <w:color w:val="000000"/>
          <w:sz w:val="28"/>
          <w:szCs w:val="28"/>
        </w:rPr>
        <w:t>г</w:t>
      </w:r>
      <w:r w:rsidR="000A2988" w:rsidRPr="000A2988">
        <w:rPr>
          <w:bCs/>
          <w:color w:val="000000"/>
          <w:sz w:val="28"/>
          <w:szCs w:val="28"/>
        </w:rPr>
        <w:t>а:</w:t>
      </w:r>
    </w:p>
    <w:p w:rsidR="009327A8" w:rsidRDefault="009327A8" w:rsidP="009327A8">
      <w:pPr>
        <w:widowControl w:val="0"/>
        <w:shd w:val="clear" w:color="auto" w:fill="FFFFFF"/>
        <w:spacing w:line="360" w:lineRule="auto"/>
        <w:ind w:firstLine="709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ВНИМАНИЕ! ЭТО ДЕМОНСТРАЦИОННАЯ РАБОТА ВЫПОЛНЕННА АВТОРАМИ </w:t>
      </w:r>
      <w:r w:rsidRPr="00CA3F62">
        <w:rPr>
          <w:b/>
          <w:szCs w:val="28"/>
        </w:rPr>
        <w:t>NEZACHETOV.NET</w:t>
      </w:r>
      <w:r>
        <w:rPr>
          <w:b/>
          <w:color w:val="FF0000"/>
          <w:szCs w:val="28"/>
        </w:rPr>
        <w:t xml:space="preserve"> </w:t>
      </w:r>
    </w:p>
    <w:p w:rsidR="009327A8" w:rsidRDefault="009327A8" w:rsidP="009327A8">
      <w:pPr>
        <w:widowControl w:val="0"/>
        <w:shd w:val="clear" w:color="auto" w:fill="FFFFFF"/>
        <w:spacing w:line="360" w:lineRule="auto"/>
        <w:ind w:firstLine="709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>МАТЕРИАЛ НЕПОЛНЫЙ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душ________________________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6. Выделение конечного ударного гласного: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луна</w:t>
      </w:r>
      <w:r w:rsidR="007B0B26">
        <w:rPr>
          <w:bCs/>
          <w:color w:val="000000"/>
          <w:sz w:val="28"/>
          <w:szCs w:val="28"/>
        </w:rPr>
        <w:t xml:space="preserve"> ___________</w:t>
      </w:r>
      <w:r w:rsidRPr="000A2988">
        <w:rPr>
          <w:bCs/>
          <w:color w:val="000000"/>
          <w:sz w:val="28"/>
          <w:szCs w:val="28"/>
        </w:rPr>
        <w:t>шары _</w:t>
      </w:r>
      <w:r w:rsidR="007B0B26">
        <w:rPr>
          <w:bCs/>
          <w:color w:val="000000"/>
          <w:sz w:val="28"/>
          <w:szCs w:val="28"/>
        </w:rPr>
        <w:t>_______</w:t>
      </w:r>
    </w:p>
    <w:p w:rsidR="000A2988" w:rsidRPr="000A2988" w:rsidRDefault="000A2988" w:rsidP="000A298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мука________________________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7. Произношение слов сложного слогового состава: картина______________ машина_______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color w:val="000000"/>
          <w:sz w:val="28"/>
          <w:szCs w:val="28"/>
        </w:rPr>
        <w:t>снеговик__________</w:t>
      </w:r>
      <w:r w:rsidR="007B0B26">
        <w:rPr>
          <w:color w:val="000000"/>
          <w:sz w:val="28"/>
          <w:szCs w:val="28"/>
        </w:rPr>
        <w:t xml:space="preserve"> </w:t>
      </w:r>
      <w:r w:rsidRPr="000A2988">
        <w:rPr>
          <w:color w:val="000000"/>
          <w:sz w:val="28"/>
          <w:szCs w:val="28"/>
        </w:rPr>
        <w:t>телевизор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color w:val="000000"/>
          <w:sz w:val="28"/>
          <w:szCs w:val="28"/>
        </w:rPr>
        <w:t>сковорода</w:t>
      </w:r>
      <w:r w:rsidR="007B0B26">
        <w:rPr>
          <w:color w:val="000000"/>
          <w:sz w:val="28"/>
          <w:szCs w:val="28"/>
        </w:rPr>
        <w:t xml:space="preserve"> </w:t>
      </w:r>
      <w:r w:rsidRPr="000A2988">
        <w:rPr>
          <w:color w:val="000000"/>
          <w:sz w:val="28"/>
          <w:szCs w:val="28"/>
        </w:rPr>
        <w:t>_________________аквариум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color w:val="000000"/>
          <w:sz w:val="28"/>
          <w:szCs w:val="28"/>
        </w:rPr>
        <w:t>пианино_________________     лекарство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color w:val="000000"/>
          <w:sz w:val="28"/>
          <w:szCs w:val="28"/>
        </w:rPr>
        <w:t>сквозняк</w:t>
      </w:r>
      <w:r w:rsidR="007B0B26">
        <w:rPr>
          <w:color w:val="000000"/>
          <w:sz w:val="28"/>
          <w:szCs w:val="28"/>
        </w:rPr>
        <w:t xml:space="preserve"> </w:t>
      </w:r>
      <w:r w:rsidRPr="000A2988">
        <w:rPr>
          <w:color w:val="000000"/>
          <w:sz w:val="28"/>
          <w:szCs w:val="28"/>
        </w:rPr>
        <w:t>___________________милиционер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color w:val="000000"/>
          <w:sz w:val="28"/>
          <w:szCs w:val="28"/>
        </w:rPr>
        <w:t>вод</w:t>
      </w:r>
      <w:r w:rsidR="007B0B26">
        <w:rPr>
          <w:color w:val="000000"/>
          <w:sz w:val="28"/>
          <w:szCs w:val="28"/>
        </w:rPr>
        <w:t>опроводчик_____________      про</w:t>
      </w:r>
      <w:r w:rsidRPr="000A2988">
        <w:rPr>
          <w:color w:val="000000"/>
          <w:sz w:val="28"/>
          <w:szCs w:val="28"/>
        </w:rPr>
        <w:t>стокваша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8. Фразы: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bCs/>
          <w:color w:val="000000"/>
          <w:sz w:val="28"/>
          <w:szCs w:val="28"/>
        </w:rPr>
        <w:t>Ребята слепили снеговика_________________</w:t>
      </w:r>
    </w:p>
    <w:p w:rsidR="009327A8" w:rsidRDefault="009327A8" w:rsidP="009327A8">
      <w:pPr>
        <w:widowControl w:val="0"/>
        <w:shd w:val="clear" w:color="auto" w:fill="FFFFFF"/>
        <w:spacing w:line="360" w:lineRule="auto"/>
        <w:ind w:firstLine="709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ВНИМАНИЕ! ЭТО ДЕМОНСТРАЦИОННАЯ РАБОТА ВЫПОЛНЕННА АВТОРАМИ </w:t>
      </w:r>
      <w:r w:rsidRPr="00CA3F62">
        <w:rPr>
          <w:b/>
          <w:szCs w:val="28"/>
        </w:rPr>
        <w:t>NEZACHETOV.NET</w:t>
      </w:r>
      <w:r>
        <w:rPr>
          <w:b/>
          <w:color w:val="FF0000"/>
          <w:szCs w:val="28"/>
        </w:rPr>
        <w:t xml:space="preserve"> </w:t>
      </w:r>
    </w:p>
    <w:p w:rsidR="009327A8" w:rsidRDefault="009327A8" w:rsidP="009327A8">
      <w:pPr>
        <w:widowControl w:val="0"/>
        <w:shd w:val="clear" w:color="auto" w:fill="FFFFFF"/>
        <w:spacing w:line="360" w:lineRule="auto"/>
        <w:ind w:firstLine="709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>МАТЕРИАЛ НЕПОЛНЫЙ</w:t>
      </w:r>
    </w:p>
    <w:p w:rsidR="000A2988" w:rsidRPr="000A2988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2988" w:rsidRPr="000A2988">
        <w:rPr>
          <w:bCs/>
          <w:color w:val="000000"/>
          <w:sz w:val="28"/>
          <w:szCs w:val="28"/>
        </w:rPr>
        <w:t xml:space="preserve">самостоятельное называние </w:t>
      </w:r>
      <w:r w:rsidR="000A2988" w:rsidRPr="000A2988">
        <w:rPr>
          <w:color w:val="000000"/>
          <w:sz w:val="28"/>
          <w:szCs w:val="28"/>
        </w:rPr>
        <w:t>детьми видовых понятий, входя</w:t>
      </w:r>
      <w:r w:rsidR="000A2988" w:rsidRPr="000A2988">
        <w:rPr>
          <w:color w:val="000000"/>
          <w:sz w:val="28"/>
          <w:szCs w:val="28"/>
        </w:rPr>
        <w:softHyphen/>
        <w:t>щих в какую-либо обобщающую категорию. (Скажи, какую ты знаешь летнюю одежду, зимнюю обувь и т. д.) _________</w:t>
      </w:r>
    </w:p>
    <w:p w:rsidR="000A2988" w:rsidRPr="000A2988" w:rsidRDefault="00B052D6" w:rsidP="000A298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A2988" w:rsidRPr="000A2988">
        <w:rPr>
          <w:color w:val="000000"/>
          <w:sz w:val="28"/>
          <w:szCs w:val="28"/>
        </w:rPr>
        <w:t>объединение предметов в обобщающую группу (как можно  одним словом шубу, пальто, юбку и т. д.) ___</w:t>
      </w:r>
    </w:p>
    <w:p w:rsidR="000A2988" w:rsidRPr="000A2988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A2988" w:rsidRPr="000A2988">
        <w:rPr>
          <w:color w:val="000000"/>
          <w:sz w:val="28"/>
          <w:szCs w:val="28"/>
        </w:rPr>
        <w:t>глаголы, обозначающие действия предметов, их состояние, чувства, эмоции, различные явления. Кто что делает?</w:t>
      </w:r>
    </w:p>
    <w:p w:rsidR="000A2988" w:rsidRPr="00B052D6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бака __________________; </w:t>
      </w:r>
      <w:r w:rsidR="000A2988" w:rsidRPr="00B052D6">
        <w:rPr>
          <w:color w:val="000000"/>
          <w:sz w:val="28"/>
          <w:szCs w:val="28"/>
        </w:rPr>
        <w:t>рыба</w:t>
      </w:r>
      <w:r>
        <w:rPr>
          <w:color w:val="000000"/>
          <w:sz w:val="28"/>
          <w:szCs w:val="28"/>
        </w:rPr>
        <w:t xml:space="preserve"> </w:t>
      </w:r>
      <w:r w:rsidR="000A2988" w:rsidRPr="00B052D6">
        <w:rPr>
          <w:color w:val="000000"/>
          <w:sz w:val="28"/>
          <w:szCs w:val="28"/>
        </w:rPr>
        <w:t>________________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врач __</w:t>
      </w:r>
      <w:r w:rsidR="00B052D6">
        <w:rPr>
          <w:color w:val="000000"/>
          <w:sz w:val="28"/>
          <w:szCs w:val="28"/>
        </w:rPr>
        <w:t xml:space="preserve">__________________; </w:t>
      </w:r>
      <w:r w:rsidRPr="000A2988">
        <w:rPr>
          <w:color w:val="000000"/>
          <w:sz w:val="28"/>
          <w:szCs w:val="28"/>
        </w:rPr>
        <w:t xml:space="preserve">мальчик_____________    </w:t>
      </w:r>
    </w:p>
    <w:p w:rsid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color w:val="000000"/>
          <w:sz w:val="28"/>
          <w:szCs w:val="28"/>
        </w:rPr>
        <w:t>2. Прилагательные:</w:t>
      </w:r>
    </w:p>
    <w:p w:rsidR="000A2988" w:rsidRPr="000A2988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2988" w:rsidRPr="000A2988">
        <w:rPr>
          <w:bCs/>
          <w:color w:val="000000"/>
          <w:sz w:val="28"/>
          <w:szCs w:val="28"/>
        </w:rPr>
        <w:t>цвет</w:t>
      </w:r>
    </w:p>
    <w:p w:rsidR="000A2988" w:rsidRPr="000A2988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A2988" w:rsidRPr="000A2988">
        <w:rPr>
          <w:color w:val="000000"/>
          <w:sz w:val="28"/>
          <w:szCs w:val="28"/>
        </w:rPr>
        <w:t>величина</w:t>
      </w:r>
    </w:p>
    <w:p w:rsidR="00B052D6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A2988" w:rsidRPr="000A2988">
        <w:rPr>
          <w:color w:val="000000"/>
          <w:sz w:val="28"/>
          <w:szCs w:val="28"/>
        </w:rPr>
        <w:t xml:space="preserve">форма </w:t>
      </w:r>
      <w:r w:rsidR="000A2988" w:rsidRPr="000A2988">
        <w:rPr>
          <w:bCs/>
          <w:color w:val="000000"/>
          <w:sz w:val="28"/>
          <w:szCs w:val="28"/>
        </w:rPr>
        <w:t xml:space="preserve">(квадрат» круг, прямоугольник) </w:t>
      </w:r>
    </w:p>
    <w:p w:rsidR="000A2988" w:rsidRPr="000A2988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2988">
        <w:rPr>
          <w:color w:val="000000"/>
          <w:sz w:val="28"/>
          <w:szCs w:val="28"/>
        </w:rPr>
        <w:t xml:space="preserve">3. Детеныши </w:t>
      </w:r>
      <w:r w:rsidRPr="000A2988">
        <w:rPr>
          <w:bCs/>
          <w:color w:val="000000"/>
          <w:sz w:val="28"/>
          <w:szCs w:val="28"/>
        </w:rPr>
        <w:t>животных и птиц:</w:t>
      </w:r>
    </w:p>
    <w:p w:rsidR="000A2988" w:rsidRPr="000A2988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0A2988" w:rsidRPr="000A2988">
        <w:rPr>
          <w:bCs/>
          <w:color w:val="000000"/>
          <w:sz w:val="28"/>
          <w:szCs w:val="28"/>
        </w:rPr>
        <w:t>у лошади</w:t>
      </w:r>
    </w:p>
    <w:p w:rsidR="000A2988" w:rsidRPr="000A2988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0A2988" w:rsidRPr="000A2988">
        <w:rPr>
          <w:bCs/>
          <w:color w:val="000000"/>
          <w:sz w:val="28"/>
          <w:szCs w:val="28"/>
        </w:rPr>
        <w:t>у собаки.</w:t>
      </w:r>
    </w:p>
    <w:p w:rsidR="000A2988" w:rsidRPr="000A2988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0A2988" w:rsidRPr="000A2988">
        <w:rPr>
          <w:color w:val="000000"/>
          <w:sz w:val="28"/>
          <w:szCs w:val="28"/>
        </w:rPr>
        <w:t xml:space="preserve"> </w:t>
      </w:r>
      <w:r w:rsidR="000A2988" w:rsidRPr="000A2988">
        <w:rPr>
          <w:bCs/>
          <w:color w:val="000000"/>
          <w:sz w:val="28"/>
          <w:szCs w:val="28"/>
        </w:rPr>
        <w:t>у овц</w:t>
      </w:r>
      <w:r>
        <w:rPr>
          <w:bCs/>
          <w:color w:val="000000"/>
          <w:sz w:val="28"/>
          <w:szCs w:val="28"/>
        </w:rPr>
        <w:t>ы</w:t>
      </w:r>
    </w:p>
    <w:p w:rsidR="000A2988" w:rsidRPr="000A2988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0A2988" w:rsidRPr="000A2988">
        <w:rPr>
          <w:bCs/>
          <w:color w:val="000000"/>
          <w:sz w:val="28"/>
          <w:szCs w:val="28"/>
        </w:rPr>
        <w:t>у лисы _</w:t>
      </w:r>
    </w:p>
    <w:p w:rsidR="000A2988" w:rsidRPr="000A2988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0A2988" w:rsidRPr="000A2988">
        <w:rPr>
          <w:bCs/>
          <w:color w:val="000000"/>
          <w:sz w:val="28"/>
          <w:szCs w:val="28"/>
        </w:rPr>
        <w:t>у утки</w:t>
      </w:r>
      <w:r w:rsidR="000A2988" w:rsidRPr="000A2988">
        <w:rPr>
          <w:color w:val="000000"/>
          <w:sz w:val="28"/>
          <w:szCs w:val="28"/>
        </w:rPr>
        <w:t>__</w:t>
      </w:r>
    </w:p>
    <w:p w:rsidR="00B052D6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A2988" w:rsidRPr="000A2988">
        <w:rPr>
          <w:color w:val="000000"/>
          <w:sz w:val="28"/>
          <w:szCs w:val="28"/>
        </w:rPr>
        <w:t>У</w:t>
      </w:r>
      <w:r w:rsidR="000A2988" w:rsidRPr="00B052D6">
        <w:rPr>
          <w:color w:val="000000"/>
          <w:sz w:val="28"/>
          <w:szCs w:val="28"/>
        </w:rPr>
        <w:t xml:space="preserve"> коровы.</w:t>
      </w:r>
    </w:p>
    <w:p w:rsidR="000A2988" w:rsidRPr="00B052D6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A2988" w:rsidRPr="00B052D6">
        <w:rPr>
          <w:color w:val="000000"/>
          <w:sz w:val="28"/>
          <w:szCs w:val="28"/>
        </w:rPr>
        <w:t xml:space="preserve"> у кошки _</w:t>
      </w:r>
    </w:p>
    <w:p w:rsidR="000A2988" w:rsidRPr="00B052D6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A2988" w:rsidRPr="00B052D6">
        <w:rPr>
          <w:color w:val="000000"/>
          <w:sz w:val="28"/>
          <w:szCs w:val="28"/>
        </w:rPr>
        <w:t>у козы___</w:t>
      </w:r>
    </w:p>
    <w:p w:rsidR="00B052D6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A2988" w:rsidRPr="00B052D6">
        <w:rPr>
          <w:color w:val="000000"/>
          <w:sz w:val="28"/>
          <w:szCs w:val="28"/>
        </w:rPr>
        <w:t xml:space="preserve">у волка _ </w:t>
      </w:r>
    </w:p>
    <w:p w:rsidR="000A2988" w:rsidRPr="00B052D6" w:rsidRDefault="00B052D6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A2988" w:rsidRPr="00B052D6">
        <w:rPr>
          <w:color w:val="000000"/>
          <w:sz w:val="28"/>
          <w:szCs w:val="28"/>
        </w:rPr>
        <w:t>У курицы</w:t>
      </w:r>
    </w:p>
    <w:p w:rsidR="000A2988" w:rsidRPr="00B052D6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 xml:space="preserve">4. Подобрать </w:t>
      </w:r>
      <w:r w:rsidRPr="00B052D6">
        <w:rPr>
          <w:bCs/>
          <w:color w:val="000000"/>
          <w:sz w:val="28"/>
          <w:szCs w:val="28"/>
        </w:rPr>
        <w:t>слова с противоположным значением:</w:t>
      </w:r>
    </w:p>
    <w:p w:rsidR="000A2988" w:rsidRPr="00B052D6" w:rsidRDefault="000A2988" w:rsidP="000A298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 xml:space="preserve">Этот стол большой, </w:t>
      </w:r>
      <w:r w:rsidRPr="00B052D6">
        <w:rPr>
          <w:bCs/>
          <w:color w:val="000000"/>
          <w:sz w:val="28"/>
          <w:szCs w:val="28"/>
        </w:rPr>
        <w:t xml:space="preserve">а </w:t>
      </w:r>
      <w:r w:rsidRPr="00B052D6">
        <w:rPr>
          <w:color w:val="000000"/>
          <w:sz w:val="28"/>
          <w:szCs w:val="28"/>
        </w:rPr>
        <w:t>этот?___________________</w:t>
      </w:r>
    </w:p>
    <w:p w:rsidR="000A2988" w:rsidRPr="00B052D6" w:rsidRDefault="000A2988" w:rsidP="000A298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 xml:space="preserve">Эта лента </w:t>
      </w:r>
      <w:r w:rsidRPr="00B052D6">
        <w:rPr>
          <w:bCs/>
          <w:color w:val="000000"/>
          <w:sz w:val="28"/>
          <w:szCs w:val="28"/>
        </w:rPr>
        <w:t>широкая, а эта?___________________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5. Назвать профессии: Кто пишет книги?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Кто воспитывает детей?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Кто разносит газеты и журналы? и т. д.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052D6">
        <w:rPr>
          <w:b/>
          <w:bCs/>
          <w:color w:val="000000"/>
          <w:sz w:val="28"/>
          <w:szCs w:val="28"/>
          <w:lang w:val="en-US"/>
        </w:rPr>
        <w:t>XI</w:t>
      </w:r>
      <w:r w:rsidR="00B052D6">
        <w:rPr>
          <w:b/>
          <w:bCs/>
          <w:color w:val="000000"/>
          <w:sz w:val="28"/>
          <w:szCs w:val="28"/>
        </w:rPr>
        <w:t xml:space="preserve">. </w:t>
      </w:r>
      <w:r w:rsidR="00B052D6" w:rsidRPr="00B052D6">
        <w:rPr>
          <w:b/>
          <w:bCs/>
          <w:color w:val="000000"/>
          <w:sz w:val="28"/>
          <w:szCs w:val="28"/>
        </w:rPr>
        <w:t>Грамматический строй, функции словоизменения   и   словообразования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—  употребление существи</w:t>
      </w:r>
      <w:r w:rsidR="007B0B26">
        <w:rPr>
          <w:color w:val="000000"/>
          <w:sz w:val="28"/>
          <w:szCs w:val="28"/>
        </w:rPr>
        <w:t>тельных в разных п</w:t>
      </w:r>
      <w:r w:rsidRPr="00B052D6">
        <w:rPr>
          <w:color w:val="000000"/>
          <w:sz w:val="28"/>
          <w:szCs w:val="28"/>
        </w:rPr>
        <w:t>адежах;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—  именительный падеж;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—  единственное и множественное число;</w:t>
      </w:r>
    </w:p>
    <w:p w:rsidR="000A2988" w:rsidRPr="00B052D6" w:rsidRDefault="007B0B2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—  иг</w:t>
      </w:r>
      <w:r w:rsidR="000A2988" w:rsidRPr="00B052D6">
        <w:rPr>
          <w:color w:val="000000"/>
          <w:sz w:val="28"/>
          <w:szCs w:val="28"/>
        </w:rPr>
        <w:t>ра «Найди себе пару»:</w:t>
      </w:r>
    </w:p>
    <w:p w:rsidR="000A2988" w:rsidRPr="00B052D6" w:rsidRDefault="007B0B2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колесо- </w:t>
      </w:r>
      <w:r w:rsidR="000A2988" w:rsidRPr="00B052D6">
        <w:rPr>
          <w:color w:val="000000"/>
          <w:sz w:val="28"/>
          <w:szCs w:val="28"/>
        </w:rPr>
        <w:t>____________________коса-</w:t>
      </w:r>
      <w:r>
        <w:rPr>
          <w:color w:val="000000"/>
          <w:sz w:val="28"/>
          <w:szCs w:val="28"/>
        </w:rPr>
        <w:t xml:space="preserve"> </w:t>
      </w:r>
      <w:r w:rsidR="000A2988" w:rsidRPr="00B052D6">
        <w:rPr>
          <w:color w:val="000000"/>
          <w:sz w:val="28"/>
          <w:szCs w:val="28"/>
        </w:rPr>
        <w:t>____________</w:t>
      </w:r>
    </w:p>
    <w:p w:rsidR="000A2988" w:rsidRPr="00B052D6" w:rsidRDefault="007B0B2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стол- </w:t>
      </w:r>
      <w:r w:rsidR="000A2988" w:rsidRPr="00B052D6">
        <w:rPr>
          <w:color w:val="000000"/>
          <w:sz w:val="28"/>
          <w:szCs w:val="28"/>
        </w:rPr>
        <w:t>____________________рука-__________________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стул-</w:t>
      </w:r>
      <w:r w:rsidR="007B0B26">
        <w:rPr>
          <w:color w:val="000000"/>
          <w:sz w:val="28"/>
          <w:szCs w:val="28"/>
        </w:rPr>
        <w:t xml:space="preserve"> </w:t>
      </w:r>
      <w:r w:rsidRPr="00B052D6">
        <w:rPr>
          <w:color w:val="000000"/>
          <w:sz w:val="28"/>
          <w:szCs w:val="28"/>
        </w:rPr>
        <w:t>______________,_______дерево-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— родительный падеж множественного числа; Чего в лесу много?: *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куст-</w:t>
      </w:r>
      <w:r w:rsidR="007B0B26">
        <w:rPr>
          <w:color w:val="000000"/>
          <w:sz w:val="28"/>
          <w:szCs w:val="28"/>
        </w:rPr>
        <w:t xml:space="preserve"> </w:t>
      </w:r>
      <w:r w:rsidRPr="00B052D6">
        <w:rPr>
          <w:color w:val="000000"/>
          <w:sz w:val="28"/>
          <w:szCs w:val="28"/>
        </w:rPr>
        <w:t>_____________________елки-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дерево- _____________________ ягоды-___________________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цветы-</w:t>
      </w:r>
      <w:r w:rsidR="007B0B26">
        <w:rPr>
          <w:color w:val="000000"/>
          <w:sz w:val="28"/>
          <w:szCs w:val="28"/>
        </w:rPr>
        <w:t xml:space="preserve"> </w:t>
      </w:r>
      <w:r w:rsidRPr="00B052D6">
        <w:rPr>
          <w:color w:val="000000"/>
          <w:sz w:val="28"/>
          <w:szCs w:val="28"/>
        </w:rPr>
        <w:t>___________________листья-_____________________</w:t>
      </w:r>
    </w:p>
    <w:p w:rsidR="000A2988" w:rsidRPr="00B052D6" w:rsidRDefault="000A2988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color w:val="000000"/>
          <w:sz w:val="28"/>
          <w:szCs w:val="28"/>
        </w:rPr>
        <w:t>— родительный падеж с отрицанием;</w:t>
      </w:r>
    </w:p>
    <w:p w:rsidR="000A2988" w:rsidRPr="00B052D6" w:rsidRDefault="007B0B2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Игра «Чего не</w:t>
      </w:r>
      <w:r w:rsidR="000A2988" w:rsidRPr="00B052D6">
        <w:rPr>
          <w:bCs/>
          <w:color w:val="000000"/>
          <w:sz w:val="28"/>
          <w:szCs w:val="28"/>
        </w:rPr>
        <w:t>т»? (что это? — яблоко, чего нет?</w:t>
      </w:r>
      <w:r>
        <w:rPr>
          <w:bCs/>
          <w:color w:val="000000"/>
          <w:sz w:val="28"/>
          <w:szCs w:val="28"/>
        </w:rPr>
        <w:t xml:space="preserve"> - </w:t>
      </w:r>
      <w:r w:rsidRPr="00B052D6">
        <w:rPr>
          <w:bCs/>
          <w:color w:val="000000"/>
          <w:sz w:val="28"/>
          <w:szCs w:val="28"/>
        </w:rPr>
        <w:t xml:space="preserve"> </w:t>
      </w:r>
      <w:r w:rsidR="000A2988" w:rsidRPr="00B052D6">
        <w:rPr>
          <w:bCs/>
          <w:color w:val="000000"/>
          <w:sz w:val="28"/>
          <w:szCs w:val="28"/>
        </w:rPr>
        <w:t>яблока)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тетрадь- --------------______ помидор-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одеяло-------------__________ ветка- 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—</w:t>
      </w:r>
      <w:r w:rsidRPr="00B052D6">
        <w:rPr>
          <w:color w:val="000000"/>
          <w:sz w:val="28"/>
          <w:szCs w:val="28"/>
        </w:rPr>
        <w:t xml:space="preserve">  </w:t>
      </w:r>
      <w:r w:rsidRPr="00B052D6">
        <w:rPr>
          <w:bCs/>
          <w:color w:val="000000"/>
          <w:sz w:val="28"/>
          <w:szCs w:val="28"/>
        </w:rPr>
        <w:t>дательный падеж;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Кому мальчик принес есть? 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—</w:t>
      </w:r>
      <w:r w:rsidRPr="00B052D6">
        <w:rPr>
          <w:color w:val="000000"/>
          <w:sz w:val="28"/>
          <w:szCs w:val="28"/>
        </w:rPr>
        <w:t xml:space="preserve">  </w:t>
      </w:r>
      <w:r w:rsidRPr="00B052D6">
        <w:rPr>
          <w:bCs/>
          <w:color w:val="000000"/>
          <w:sz w:val="28"/>
          <w:szCs w:val="28"/>
        </w:rPr>
        <w:t>винительный падеж;</w:t>
      </w:r>
    </w:p>
    <w:p w:rsidR="00B052D6" w:rsidRPr="00B052D6" w:rsidRDefault="007B0B2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Игра «Магазин»</w:t>
      </w:r>
      <w:r w:rsidR="00B052D6" w:rsidRPr="00B052D6">
        <w:rPr>
          <w:bCs/>
          <w:color w:val="000000"/>
          <w:sz w:val="28"/>
          <w:szCs w:val="28"/>
        </w:rPr>
        <w:t>: что купишь?_____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Игра «Зоопарк»: кого видишь? 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—</w:t>
      </w:r>
      <w:r w:rsidRPr="00B052D6">
        <w:rPr>
          <w:color w:val="000000"/>
          <w:sz w:val="28"/>
          <w:szCs w:val="28"/>
        </w:rPr>
        <w:t xml:space="preserve">  </w:t>
      </w:r>
      <w:r w:rsidRPr="00B052D6">
        <w:rPr>
          <w:bCs/>
          <w:color w:val="000000"/>
          <w:sz w:val="28"/>
          <w:szCs w:val="28"/>
        </w:rPr>
        <w:t>творительный падеж;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Чем  поливают грядки?___________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Чем де</w:t>
      </w:r>
      <w:r>
        <w:rPr>
          <w:bCs/>
          <w:color w:val="000000"/>
          <w:sz w:val="28"/>
          <w:szCs w:val="28"/>
        </w:rPr>
        <w:t>в</w:t>
      </w:r>
      <w:r w:rsidRPr="00B052D6">
        <w:rPr>
          <w:bCs/>
          <w:color w:val="000000"/>
          <w:sz w:val="28"/>
          <w:szCs w:val="28"/>
        </w:rPr>
        <w:t>очка ест суп</w:t>
      </w:r>
      <w:r>
        <w:rPr>
          <w:bCs/>
          <w:color w:val="000000"/>
          <w:sz w:val="28"/>
          <w:szCs w:val="28"/>
        </w:rPr>
        <w:t>?_________</w:t>
      </w:r>
    </w:p>
    <w:p w:rsid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 xml:space="preserve">Чем мальчик режет хлеб? — предложный падеж;   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На чем лежит предмет? —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У кого хобот?</w:t>
      </w:r>
      <w:r w:rsidR="007B0B26">
        <w:rPr>
          <w:bCs/>
          <w:color w:val="000000"/>
          <w:sz w:val="28"/>
          <w:szCs w:val="28"/>
        </w:rPr>
        <w:t xml:space="preserve"> </w:t>
      </w:r>
      <w:r w:rsidRPr="00B052D6">
        <w:rPr>
          <w:bCs/>
          <w:color w:val="000000"/>
          <w:sz w:val="28"/>
          <w:szCs w:val="28"/>
        </w:rPr>
        <w:t>_____________</w:t>
      </w:r>
      <w:r w:rsidR="007B0B26">
        <w:rPr>
          <w:bCs/>
          <w:color w:val="000000"/>
          <w:sz w:val="28"/>
          <w:szCs w:val="28"/>
        </w:rPr>
        <w:t xml:space="preserve"> </w:t>
      </w:r>
      <w:r w:rsidRPr="00B052D6">
        <w:rPr>
          <w:bCs/>
          <w:color w:val="000000"/>
          <w:sz w:val="28"/>
          <w:szCs w:val="28"/>
        </w:rPr>
        <w:t>гребешок?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клюв?</w:t>
      </w:r>
      <w:r w:rsidR="007B0B26">
        <w:rPr>
          <w:bCs/>
          <w:color w:val="000000"/>
          <w:sz w:val="28"/>
          <w:szCs w:val="28"/>
        </w:rPr>
        <w:t xml:space="preserve"> </w:t>
      </w:r>
      <w:r w:rsidRPr="00B052D6">
        <w:rPr>
          <w:bCs/>
          <w:color w:val="000000"/>
          <w:sz w:val="28"/>
          <w:szCs w:val="28"/>
        </w:rPr>
        <w:t>__________________</w:t>
      </w:r>
      <w:r w:rsidR="007B0B26">
        <w:rPr>
          <w:bCs/>
          <w:color w:val="000000"/>
          <w:sz w:val="28"/>
          <w:szCs w:val="28"/>
        </w:rPr>
        <w:t xml:space="preserve"> </w:t>
      </w:r>
      <w:r w:rsidRPr="00B052D6">
        <w:rPr>
          <w:bCs/>
          <w:color w:val="000000"/>
          <w:sz w:val="28"/>
          <w:szCs w:val="28"/>
        </w:rPr>
        <w:t>длинные уши?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— согласование существительного с прилагательным;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Какая по цвету?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редиска</w:t>
      </w:r>
      <w:r>
        <w:rPr>
          <w:bCs/>
          <w:color w:val="000000"/>
          <w:sz w:val="28"/>
          <w:szCs w:val="28"/>
        </w:rPr>
        <w:t xml:space="preserve"> ___________ </w:t>
      </w:r>
      <w:r w:rsidRPr="00B052D6">
        <w:rPr>
          <w:bCs/>
          <w:color w:val="000000"/>
          <w:sz w:val="28"/>
          <w:szCs w:val="28"/>
        </w:rPr>
        <w:t>тетрадь</w:t>
      </w:r>
      <w:r>
        <w:rPr>
          <w:bCs/>
          <w:color w:val="000000"/>
          <w:sz w:val="28"/>
          <w:szCs w:val="28"/>
        </w:rPr>
        <w:t xml:space="preserve"> ___________ ветка __________</w:t>
      </w:r>
      <w:r w:rsidRPr="00B052D6">
        <w:rPr>
          <w:bCs/>
          <w:color w:val="000000"/>
          <w:sz w:val="28"/>
          <w:szCs w:val="28"/>
        </w:rPr>
        <w:t>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какое? яблоко_________ кресло</w:t>
      </w:r>
      <w:r>
        <w:rPr>
          <w:bCs/>
          <w:color w:val="000000"/>
          <w:sz w:val="28"/>
          <w:szCs w:val="28"/>
        </w:rPr>
        <w:t xml:space="preserve"> </w:t>
      </w:r>
      <w:r w:rsidRPr="00B052D6">
        <w:rPr>
          <w:bCs/>
          <w:color w:val="000000"/>
          <w:sz w:val="28"/>
          <w:szCs w:val="28"/>
        </w:rPr>
        <w:t>_________</w:t>
      </w:r>
      <w:r>
        <w:rPr>
          <w:bCs/>
          <w:color w:val="000000"/>
          <w:sz w:val="28"/>
          <w:szCs w:val="28"/>
        </w:rPr>
        <w:t xml:space="preserve"> </w:t>
      </w:r>
      <w:r w:rsidRPr="00B052D6">
        <w:rPr>
          <w:bCs/>
          <w:color w:val="000000"/>
          <w:sz w:val="28"/>
          <w:szCs w:val="28"/>
        </w:rPr>
        <w:t>одеяло</w:t>
      </w:r>
      <w:r>
        <w:rPr>
          <w:bCs/>
          <w:color w:val="000000"/>
          <w:sz w:val="28"/>
          <w:szCs w:val="28"/>
        </w:rPr>
        <w:t>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какой? василек</w:t>
      </w:r>
      <w:r>
        <w:rPr>
          <w:bCs/>
          <w:color w:val="000000"/>
          <w:sz w:val="28"/>
          <w:szCs w:val="28"/>
        </w:rPr>
        <w:t xml:space="preserve"> </w:t>
      </w:r>
      <w:r w:rsidRPr="00B052D6">
        <w:rPr>
          <w:bCs/>
          <w:color w:val="000000"/>
          <w:sz w:val="28"/>
          <w:szCs w:val="28"/>
        </w:rPr>
        <w:t>__________</w:t>
      </w:r>
      <w:r>
        <w:rPr>
          <w:bCs/>
          <w:i/>
          <w:iCs/>
          <w:color w:val="000000"/>
          <w:sz w:val="28"/>
          <w:szCs w:val="28"/>
        </w:rPr>
        <w:t xml:space="preserve">  </w:t>
      </w:r>
      <w:r w:rsidRPr="00B052D6">
        <w:rPr>
          <w:bCs/>
          <w:i/>
          <w:iCs/>
          <w:color w:val="000000"/>
          <w:sz w:val="28"/>
          <w:szCs w:val="28"/>
        </w:rPr>
        <w:t xml:space="preserve"> </w:t>
      </w:r>
      <w:r w:rsidRPr="00B052D6">
        <w:rPr>
          <w:bCs/>
          <w:color w:val="000000"/>
          <w:sz w:val="28"/>
          <w:szCs w:val="28"/>
        </w:rPr>
        <w:t>помидор ______</w:t>
      </w:r>
      <w:r>
        <w:rPr>
          <w:bCs/>
          <w:color w:val="000000"/>
          <w:sz w:val="28"/>
          <w:szCs w:val="28"/>
        </w:rPr>
        <w:t>______</w:t>
      </w:r>
    </w:p>
    <w:p w:rsidR="00B052D6" w:rsidRPr="00B052D6" w:rsidRDefault="00B052D6" w:rsidP="00B052D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какие? варежки</w:t>
      </w:r>
      <w:r>
        <w:rPr>
          <w:bCs/>
          <w:color w:val="000000"/>
          <w:sz w:val="28"/>
          <w:szCs w:val="28"/>
        </w:rPr>
        <w:t xml:space="preserve"> </w:t>
      </w:r>
      <w:r w:rsidRPr="00B052D6">
        <w:rPr>
          <w:bCs/>
          <w:color w:val="000000"/>
          <w:sz w:val="28"/>
          <w:szCs w:val="28"/>
        </w:rPr>
        <w:t>_______</w:t>
      </w:r>
      <w:r>
        <w:rPr>
          <w:bCs/>
          <w:color w:val="000000"/>
          <w:sz w:val="28"/>
          <w:szCs w:val="28"/>
        </w:rPr>
        <w:t xml:space="preserve"> </w:t>
      </w:r>
      <w:r w:rsidRPr="00B052D6">
        <w:rPr>
          <w:bCs/>
          <w:color w:val="000000"/>
          <w:sz w:val="28"/>
          <w:szCs w:val="28"/>
        </w:rPr>
        <w:t>помидоры</w:t>
      </w:r>
      <w:r>
        <w:rPr>
          <w:bCs/>
          <w:color w:val="000000"/>
          <w:sz w:val="28"/>
          <w:szCs w:val="28"/>
        </w:rPr>
        <w:t>_____________ каран</w:t>
      </w:r>
      <w:r w:rsidRPr="00B052D6">
        <w:rPr>
          <w:bCs/>
          <w:color w:val="000000"/>
          <w:sz w:val="28"/>
          <w:szCs w:val="28"/>
        </w:rPr>
        <w:t>даши</w:t>
      </w:r>
      <w:r>
        <w:rPr>
          <w:bCs/>
          <w:color w:val="000000"/>
          <w:sz w:val="28"/>
          <w:szCs w:val="28"/>
        </w:rPr>
        <w:t>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согласование числительного с существительным;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сосчитай утят  ______________________________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кукол______________________________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употребление предлогов (в, па, под, над, за); Где лежат карандаши?__________________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Откуда я взяла карандаш? (из, с (со), из-за, из-под)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Игра «Угада</w:t>
      </w:r>
      <w:r w:rsidRPr="00B052D6">
        <w:rPr>
          <w:bCs/>
          <w:color w:val="000000"/>
          <w:sz w:val="28"/>
          <w:szCs w:val="28"/>
        </w:rPr>
        <w:t>й,</w:t>
      </w:r>
      <w:r>
        <w:rPr>
          <w:bCs/>
          <w:color w:val="000000"/>
          <w:sz w:val="28"/>
          <w:szCs w:val="28"/>
        </w:rPr>
        <w:t xml:space="preserve"> куда спрятались игрушки?»_____</w:t>
      </w:r>
      <w:r w:rsidRPr="00B052D6">
        <w:rPr>
          <w:bCs/>
          <w:color w:val="000000"/>
          <w:sz w:val="28"/>
          <w:szCs w:val="28"/>
        </w:rPr>
        <w:t>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словообразование (из 2-х слов — одно);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снег падает     _________________________________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листья  падают________________________________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рыбу ловит</w:t>
      </w:r>
      <w:r>
        <w:rPr>
          <w:bCs/>
          <w:color w:val="000000"/>
          <w:sz w:val="28"/>
          <w:szCs w:val="28"/>
        </w:rPr>
        <w:t>______________________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прилагательные от существительных;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стол из дерева, значит какой?</w:t>
      </w:r>
      <w:r>
        <w:rPr>
          <w:bCs/>
          <w:color w:val="000000"/>
          <w:sz w:val="28"/>
          <w:szCs w:val="28"/>
        </w:rPr>
        <w:t>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кружка ил железа   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стакан из стекла</w:t>
      </w:r>
      <w:r>
        <w:rPr>
          <w:rFonts w:ascii="Arial" w:hAnsi="Arial" w:cs="Arial"/>
          <w:color w:val="000000"/>
          <w:sz w:val="28"/>
          <w:szCs w:val="28"/>
        </w:rPr>
        <w:t>______</w:t>
      </w:r>
      <w:r w:rsidRPr="00B052D6">
        <w:rPr>
          <w:rFonts w:hAnsi="Arial"/>
          <w:bCs/>
          <w:color w:val="000000"/>
          <w:sz w:val="28"/>
          <w:szCs w:val="28"/>
        </w:rPr>
        <w:t>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комок из снега   _________________</w:t>
      </w:r>
    </w:p>
    <w:p w:rsid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лодочка из бумаги</w:t>
      </w:r>
      <w:r>
        <w:rPr>
          <w:bCs/>
          <w:color w:val="000000"/>
          <w:sz w:val="28"/>
          <w:szCs w:val="28"/>
        </w:rPr>
        <w:t>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 xml:space="preserve">сапоги из кожи </w:t>
      </w:r>
      <w:r>
        <w:rPr>
          <w:bCs/>
          <w:color w:val="000000"/>
          <w:sz w:val="28"/>
          <w:szCs w:val="28"/>
        </w:rPr>
        <w:t>_________________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сапоги и</w:t>
      </w:r>
      <w:r w:rsidRPr="00B052D6">
        <w:rPr>
          <w:bCs/>
          <w:color w:val="000000"/>
          <w:sz w:val="28"/>
          <w:szCs w:val="28"/>
        </w:rPr>
        <w:t>з резины_________________________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 xml:space="preserve">существительные </w:t>
      </w:r>
      <w:r>
        <w:rPr>
          <w:bCs/>
          <w:color w:val="000000"/>
          <w:sz w:val="28"/>
          <w:szCs w:val="28"/>
        </w:rPr>
        <w:t>при помощи уменьшительных суффиксов</w:t>
      </w:r>
      <w:r w:rsidRPr="00B052D6">
        <w:rPr>
          <w:bCs/>
          <w:color w:val="000000"/>
          <w:sz w:val="28"/>
          <w:szCs w:val="28"/>
        </w:rPr>
        <w:t>; большой стул, а маленький________________________</w:t>
      </w:r>
    </w:p>
    <w:p w:rsidR="00B052D6" w:rsidRPr="00B052D6" w:rsidRDefault="00B052D6" w:rsidP="00B052D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рука-___________________ стакан</w:t>
      </w:r>
      <w:r>
        <w:rPr>
          <w:bCs/>
          <w:color w:val="000000"/>
          <w:sz w:val="28"/>
          <w:szCs w:val="28"/>
        </w:rPr>
        <w:t>______________________</w:t>
      </w:r>
    </w:p>
    <w:p w:rsid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052D6">
        <w:rPr>
          <w:color w:val="000000"/>
          <w:sz w:val="28"/>
          <w:szCs w:val="28"/>
        </w:rPr>
        <w:t>птица-____________________ шапка</w:t>
      </w:r>
      <w:r>
        <w:rPr>
          <w:color w:val="000000"/>
          <w:sz w:val="28"/>
          <w:szCs w:val="28"/>
        </w:rPr>
        <w:t>-____________________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трав</w:t>
      </w:r>
      <w:r w:rsidRPr="00B052D6">
        <w:rPr>
          <w:color w:val="000000"/>
          <w:sz w:val="28"/>
          <w:szCs w:val="28"/>
        </w:rPr>
        <w:t>а-__________________</w:t>
      </w:r>
      <w:r>
        <w:rPr>
          <w:color w:val="000000"/>
          <w:sz w:val="28"/>
          <w:szCs w:val="28"/>
        </w:rPr>
        <w:t xml:space="preserve"> ковер-_________________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052D6">
        <w:rPr>
          <w:b/>
          <w:bCs/>
          <w:color w:val="000000"/>
          <w:sz w:val="28"/>
          <w:szCs w:val="28"/>
          <w:lang w:val="en-US"/>
        </w:rPr>
        <w:t>XII</w:t>
      </w:r>
      <w:r w:rsidRPr="00B052D6">
        <w:rPr>
          <w:b/>
          <w:bCs/>
          <w:color w:val="000000"/>
          <w:sz w:val="28"/>
          <w:szCs w:val="28"/>
        </w:rPr>
        <w:t xml:space="preserve">.  Связная  речь 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1. Вопросно-ответная форма (беседа)</w:t>
      </w:r>
      <w:r>
        <w:rPr>
          <w:bCs/>
          <w:color w:val="000000"/>
          <w:sz w:val="28"/>
          <w:szCs w:val="28"/>
        </w:rPr>
        <w:t>________________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2. Составление предложений по картинкам</w:t>
      </w:r>
      <w:r>
        <w:rPr>
          <w:bCs/>
          <w:color w:val="000000"/>
          <w:sz w:val="28"/>
          <w:szCs w:val="28"/>
        </w:rPr>
        <w:t>____________</w:t>
      </w:r>
    </w:p>
    <w:p w:rsidR="00B052D6" w:rsidRPr="00B052D6" w:rsidRDefault="00B052D6" w:rsidP="00B052D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 xml:space="preserve">3 </w:t>
      </w:r>
      <w:r w:rsidRPr="00B052D6">
        <w:rPr>
          <w:color w:val="000000"/>
          <w:sz w:val="28"/>
          <w:szCs w:val="28"/>
        </w:rPr>
        <w:t xml:space="preserve">Составление </w:t>
      </w:r>
      <w:r w:rsidRPr="00B052D6">
        <w:rPr>
          <w:bCs/>
          <w:color w:val="000000"/>
          <w:sz w:val="28"/>
          <w:szCs w:val="28"/>
        </w:rPr>
        <w:t>рассказа по сюжетной картине</w:t>
      </w:r>
      <w:r>
        <w:rPr>
          <w:bCs/>
          <w:color w:val="000000"/>
          <w:sz w:val="28"/>
          <w:szCs w:val="28"/>
        </w:rPr>
        <w:t>________</w:t>
      </w:r>
    </w:p>
    <w:p w:rsidR="00B052D6" w:rsidRPr="00B052D6" w:rsidRDefault="00B052D6" w:rsidP="00B052D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По серии картин___________________________</w:t>
      </w:r>
    </w:p>
    <w:p w:rsidR="00B052D6" w:rsidRPr="00B052D6" w:rsidRDefault="00B052D6" w:rsidP="00B052D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5. Рассказ, описание (куклы, мишки)__________________</w:t>
      </w:r>
    </w:p>
    <w:p w:rsidR="00B052D6" w:rsidRPr="00B052D6" w:rsidRDefault="00B052D6" w:rsidP="00B052D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052D6">
        <w:rPr>
          <w:bCs/>
          <w:color w:val="000000"/>
          <w:sz w:val="28"/>
          <w:szCs w:val="28"/>
        </w:rPr>
        <w:t>6.Пересказ рассказа (сказки)__________________</w:t>
      </w:r>
    </w:p>
    <w:p w:rsidR="00945B46" w:rsidRPr="00326ED2" w:rsidRDefault="00B052D6" w:rsidP="00B052D6">
      <w:pPr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3E3403" w:rsidRPr="00B052D6">
        <w:rPr>
          <w:sz w:val="28"/>
          <w:szCs w:val="28"/>
        </w:rPr>
        <w:br w:type="page"/>
      </w:r>
      <w:r w:rsidR="00945B46" w:rsidRPr="00326ED2">
        <w:rPr>
          <w:rFonts w:ascii="Times New Roman CYR" w:hAnsi="Times New Roman CYR" w:cs="Times New Roman CYR"/>
          <w:b/>
          <w:sz w:val="28"/>
          <w:szCs w:val="28"/>
        </w:rPr>
        <w:t>Приложение</w:t>
      </w:r>
      <w:r w:rsidR="00945B46">
        <w:rPr>
          <w:rFonts w:ascii="Times New Roman CYR" w:hAnsi="Times New Roman CYR" w:cs="Times New Roman CYR"/>
          <w:b/>
          <w:sz w:val="28"/>
          <w:szCs w:val="28"/>
        </w:rPr>
        <w:t xml:space="preserve"> 2</w:t>
      </w:r>
    </w:p>
    <w:p w:rsidR="00945B46" w:rsidRPr="00326ED2" w:rsidRDefault="00945B46" w:rsidP="00945B46">
      <w:pPr>
        <w:pStyle w:val="HTML"/>
        <w:pBdr>
          <w:left w:val="single" w:sz="8" w:space="30" w:color="CCCCCC"/>
        </w:pBd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ED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26ED2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онспект занятия по связной речи</w:t>
      </w:r>
    </w:p>
    <w:p w:rsidR="00945B46" w:rsidRPr="00326ED2" w:rsidRDefault="00945B46" w:rsidP="00945B46">
      <w:pPr>
        <w:pStyle w:val="HTML"/>
        <w:pBdr>
          <w:left w:val="single" w:sz="8" w:space="30" w:color="CCCCCC"/>
        </w:pBd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Тема: Пересказ рассказа, составленного по демонстрируемому действию.</w:t>
      </w:r>
    </w:p>
    <w:p w:rsidR="00945B46" w:rsidRPr="00326ED2" w:rsidRDefault="00945B46" w:rsidP="00945B46">
      <w:pPr>
        <w:pStyle w:val="HTML"/>
        <w:pBdr>
          <w:left w:val="single" w:sz="8" w:space="30" w:color="CCCCCC"/>
        </w:pBd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Цели: Учить детей отвечать на вопрос развернутой  фразой  из  трех-четырех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слов,   пересказывать   текст,   составленный   из   трех-четырех    простых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предложений, с наглядной опорой в виде  натуральных  объектов,  предметов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действий с ними. Развивать внимание и словесно-логическое мышление детей.</w:t>
      </w:r>
    </w:p>
    <w:p w:rsidR="00945B46" w:rsidRDefault="00945B46" w:rsidP="00945B46">
      <w:pPr>
        <w:pStyle w:val="HTML"/>
        <w:pBdr>
          <w:left w:val="single" w:sz="8" w:space="30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Организационный момент. Логопед предлагает сесть только тому, кто повторит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названия  трех-четырех  игрушек:  машинка,   кубик,   мяч   (робот,   кукла,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пирамидка; луноход</w:t>
      </w:r>
      <w:r>
        <w:rPr>
          <w:rFonts w:ascii="Times New Roman" w:hAnsi="Times New Roman" w:cs="Times New Roman"/>
          <w:sz w:val="28"/>
          <w:szCs w:val="28"/>
        </w:rPr>
        <w:t>, конструктор, коляска и т. п.).</w:t>
      </w:r>
    </w:p>
    <w:p w:rsidR="00945B46" w:rsidRDefault="00945B46" w:rsidP="00945B46">
      <w:pPr>
        <w:pStyle w:val="HTML"/>
        <w:pBdr>
          <w:left w:val="single" w:sz="8" w:space="30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1. Дети сидят полукругом около игрового уголка.  Логопед  предлагает 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смотреть внимательно на то,  что  сейчас  произойдет.  В  помещение  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мальчик и девочка из той лес группы, с которыми логопед  оговорил  заранее,</w:t>
      </w:r>
      <w:r w:rsidRPr="00A25F9E">
        <w:rPr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какие действия необходимо им произвести.  Мальчик  берет  кубики  и  строит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 xml:space="preserve">башню на ковре. Девочка кормит  куклу  </w:t>
      </w:r>
      <w:r>
        <w:rPr>
          <w:rFonts w:ascii="Times New Roman" w:hAnsi="Times New Roman" w:cs="Times New Roman"/>
          <w:sz w:val="28"/>
          <w:szCs w:val="28"/>
        </w:rPr>
        <w:t>Барби,  сидящую  на  стульчике.</w:t>
      </w:r>
    </w:p>
    <w:p w:rsidR="00945B46" w:rsidRPr="00326ED2" w:rsidRDefault="00945B46" w:rsidP="00945B46">
      <w:pPr>
        <w:pStyle w:val="HTML"/>
        <w:pBdr>
          <w:left w:val="single" w:sz="8" w:space="30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2. Когда дети  просмотрели  выполненные  мальчиком  и  девочкой  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логопед задает вопросы, на которые просит отвечать полно и точно:</w:t>
      </w:r>
    </w:p>
    <w:p w:rsidR="00945B46" w:rsidRPr="00326ED2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—  Кто вошел в группу?</w:t>
      </w:r>
    </w:p>
    <w:p w:rsidR="00945B46" w:rsidRPr="00326ED2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—  Что взял Алеша?</w:t>
      </w:r>
    </w:p>
    <w:p w:rsidR="00945B46" w:rsidRPr="00326ED2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—  Что взяла Катя?</w:t>
      </w:r>
    </w:p>
    <w:p w:rsidR="00945B46" w:rsidRPr="00326ED2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—  Что строил Алеша?</w:t>
      </w:r>
    </w:p>
    <w:p w:rsidR="00945B46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 xml:space="preserve"> —  Кого кормила Катя?</w:t>
      </w:r>
    </w:p>
    <w:p w:rsidR="00945B46" w:rsidRPr="00326ED2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(Вопрос что делал? в начале обучения вызывает  сложности  у  детей 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категории.)</w:t>
      </w:r>
    </w:p>
    <w:p w:rsidR="00945B46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3. Словарная работа. Логопед объясняет, чт</w:t>
      </w:r>
      <w:r>
        <w:rPr>
          <w:rFonts w:ascii="Times New Roman" w:hAnsi="Times New Roman" w:cs="Times New Roman"/>
          <w:sz w:val="28"/>
          <w:szCs w:val="28"/>
        </w:rPr>
        <w:t xml:space="preserve">о сейчас ребята будут  подбирать </w:t>
      </w:r>
      <w:r w:rsidRPr="00326ED2">
        <w:rPr>
          <w:rFonts w:ascii="Times New Roman" w:hAnsi="Times New Roman" w:cs="Times New Roman"/>
          <w:sz w:val="28"/>
          <w:szCs w:val="28"/>
        </w:rPr>
        <w:t>слова и за каждое правильно сказанное слово они  получат  звездочку.  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говорит: «Алеша выстроил башню, а что еще можно строить?»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B46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Дети подбирают слова: строят дом (гараж, дачу, магазин, аптеку и т. п.).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Логопед продолжает: «Катя кормила Барби, а что еще можно делать с куклой?»</w:t>
      </w:r>
    </w:p>
    <w:p w:rsidR="00945B46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(Логопед помогает детям жестами, подсказывающими словами и т. п.)</w:t>
      </w:r>
    </w:p>
    <w:p w:rsidR="00945B46" w:rsidRPr="00326ED2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4. Динамическая пауза. Дети встают около своих стульчиков. Логопед  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стихотворение,   содержащее    словесные    команды.    Ребята    совершают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соответствующие действия.</w:t>
      </w:r>
    </w:p>
    <w:p w:rsidR="00945B46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Девочки и мальчики прыгают, как мячики, Ножками топают, ручками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хлопают, Голов</w:t>
      </w:r>
      <w:r>
        <w:rPr>
          <w:rFonts w:ascii="Times New Roman" w:hAnsi="Times New Roman" w:cs="Times New Roman"/>
          <w:sz w:val="28"/>
          <w:szCs w:val="28"/>
        </w:rPr>
        <w:t>кой кивают, все вместе отдыхают.</w:t>
      </w:r>
    </w:p>
    <w:p w:rsidR="00945B46" w:rsidRPr="00326ED2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5. На ковер выставляются три красные и одна желтая игрушки. Логопед просит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детей  убрать  «лишнюю»  игрушку  (неподход</w:t>
      </w:r>
      <w:r>
        <w:rPr>
          <w:rFonts w:ascii="Times New Roman" w:hAnsi="Times New Roman" w:cs="Times New Roman"/>
          <w:sz w:val="28"/>
          <w:szCs w:val="28"/>
        </w:rPr>
        <w:t xml:space="preserve">ящую  по  цвету   остальным)   и </w:t>
      </w:r>
      <w:r w:rsidRPr="00326ED2">
        <w:rPr>
          <w:rFonts w:ascii="Times New Roman" w:hAnsi="Times New Roman" w:cs="Times New Roman"/>
          <w:sz w:val="28"/>
          <w:szCs w:val="28"/>
        </w:rPr>
        <w:t>подталкивает ход рассуждений  детей  наводящими  вопросами:  «Какого  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игрушки? Все они одного цвета?» и т.п. Таким же образом  можно 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три большие игрушки и одну совсем маленькую («лишнюю» по размеру) и т.д.</w:t>
      </w:r>
    </w:p>
    <w:p w:rsidR="00945B46" w:rsidRPr="00326ED2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6. Логопед напоминает детям о том, что делали в кукольном уголке  Алеша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Катя, затем объясняет, что сейчас  ребята  услышат  рассказ.  Не  торопясь,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четко, громко и выразительно логопед рассказывает:</w:t>
      </w:r>
    </w:p>
    <w:p w:rsidR="00945B46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— Алеша и Катя вошли в группу. Алеша взял кубики. Катя взяла куклу Барби.</w:t>
      </w:r>
    </w:p>
    <w:p w:rsidR="00945B46" w:rsidRPr="00326ED2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Алеша строил башню. Катя кормила куклу. Дети играли.</w:t>
      </w:r>
    </w:p>
    <w:p w:rsidR="00945B46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Логопед просит детей самих рассказать о том, что они  видели.  Начинается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D2">
        <w:rPr>
          <w:rFonts w:ascii="Times New Roman" w:hAnsi="Times New Roman" w:cs="Times New Roman"/>
          <w:sz w:val="28"/>
          <w:szCs w:val="28"/>
        </w:rPr>
        <w:t>опрос с детей из сильной подгруппы. Опрашиваются трое-пятеро ребят.</w:t>
      </w:r>
    </w:p>
    <w:p w:rsidR="00945B46" w:rsidRPr="00326ED2" w:rsidRDefault="00945B46" w:rsidP="00945B46">
      <w:pPr>
        <w:pStyle w:val="HTML"/>
        <w:pBdr>
          <w:left w:val="single" w:sz="8" w:space="31" w:color="CCCCCC"/>
        </w:pBd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6ED2">
        <w:rPr>
          <w:rFonts w:ascii="Times New Roman" w:hAnsi="Times New Roman" w:cs="Times New Roman"/>
          <w:sz w:val="28"/>
          <w:szCs w:val="28"/>
        </w:rPr>
        <w:t>7. Подводится итог занятия, оценивается деятельность детей.</w:t>
      </w:r>
    </w:p>
    <w:p w:rsidR="00945B46" w:rsidRPr="00A25F9E" w:rsidRDefault="00945B46" w:rsidP="00945B46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A25F9E">
        <w:rPr>
          <w:b/>
          <w:color w:val="000000"/>
          <w:sz w:val="28"/>
          <w:szCs w:val="28"/>
        </w:rPr>
        <w:t>Тема «в магазине игрушек»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bCs/>
          <w:color w:val="000000"/>
          <w:sz w:val="28"/>
          <w:szCs w:val="28"/>
        </w:rPr>
        <w:t xml:space="preserve">Цель. </w:t>
      </w:r>
      <w:r w:rsidRPr="00A25F9E">
        <w:rPr>
          <w:color w:val="000000"/>
          <w:sz w:val="28"/>
          <w:szCs w:val="28"/>
        </w:rPr>
        <w:t xml:space="preserve">Активизация и закрепление в речи </w:t>
      </w:r>
      <w:r>
        <w:rPr>
          <w:color w:val="000000"/>
          <w:sz w:val="28"/>
          <w:szCs w:val="28"/>
        </w:rPr>
        <w:t xml:space="preserve">детей </w:t>
      </w:r>
      <w:r w:rsidRPr="00A25F9E">
        <w:rPr>
          <w:color w:val="000000"/>
          <w:sz w:val="28"/>
          <w:szCs w:val="28"/>
        </w:rPr>
        <w:t>слов-на</w:t>
      </w:r>
      <w:r w:rsidRPr="00A25F9E">
        <w:rPr>
          <w:color w:val="000000"/>
          <w:sz w:val="28"/>
          <w:szCs w:val="28"/>
        </w:rPr>
        <w:softHyphen/>
        <w:t>званий игрушек; тренировка в правильном употреблении выра</w:t>
      </w:r>
      <w:r w:rsidRPr="00A25F9E">
        <w:rPr>
          <w:color w:val="000000"/>
          <w:sz w:val="28"/>
          <w:szCs w:val="28"/>
        </w:rPr>
        <w:softHyphen/>
        <w:t>жений: «Сколько стоит?», «Скажите, пожалуйста...», «Дайте, по</w:t>
      </w:r>
      <w:r w:rsidRPr="00A25F9E">
        <w:rPr>
          <w:color w:val="000000"/>
          <w:sz w:val="28"/>
          <w:szCs w:val="28"/>
        </w:rPr>
        <w:softHyphen/>
        <w:t>жалуйста...», «Получите, пожалуйста...», «Заверните, пожалуй</w:t>
      </w:r>
      <w:r w:rsidRPr="00A25F9E">
        <w:rPr>
          <w:color w:val="000000"/>
          <w:sz w:val="28"/>
          <w:szCs w:val="28"/>
        </w:rPr>
        <w:softHyphen/>
        <w:t>ста...».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bCs/>
          <w:color w:val="000000"/>
          <w:sz w:val="28"/>
          <w:szCs w:val="28"/>
        </w:rPr>
        <w:t xml:space="preserve">Оборудование. </w:t>
      </w:r>
      <w:r w:rsidRPr="00A25F9E">
        <w:rPr>
          <w:color w:val="000000"/>
          <w:sz w:val="28"/>
          <w:szCs w:val="28"/>
        </w:rPr>
        <w:t>Разнообразные игрушки с ценниками, чеки, деньги, стол (прилавок), табличка «Касса».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Перед уроком </w:t>
      </w:r>
      <w:r>
        <w:rPr>
          <w:color w:val="000000"/>
          <w:sz w:val="28"/>
          <w:szCs w:val="28"/>
        </w:rPr>
        <w:t xml:space="preserve">педагог </w:t>
      </w:r>
      <w:r w:rsidRPr="00A25F9E">
        <w:rPr>
          <w:color w:val="000000"/>
          <w:sz w:val="28"/>
          <w:szCs w:val="28"/>
        </w:rPr>
        <w:t>проводит экскурсию в магазин. Воспи</w:t>
      </w:r>
      <w:r w:rsidRPr="00A25F9E">
        <w:rPr>
          <w:color w:val="000000"/>
          <w:sz w:val="28"/>
          <w:szCs w:val="28"/>
        </w:rPr>
        <w:softHyphen/>
        <w:t>танники знакомятся с общим видом магазина, их внимание обра</w:t>
      </w:r>
      <w:r w:rsidRPr="00A25F9E">
        <w:rPr>
          <w:color w:val="000000"/>
          <w:sz w:val="28"/>
          <w:szCs w:val="28"/>
        </w:rPr>
        <w:softHyphen/>
        <w:t>щают на работу продавцов, кассиров. Педагог знакомит учащих</w:t>
      </w:r>
      <w:r w:rsidRPr="00A25F9E">
        <w:rPr>
          <w:color w:val="000000"/>
          <w:sz w:val="28"/>
          <w:szCs w:val="28"/>
        </w:rPr>
        <w:softHyphen/>
        <w:t>ся со словами «прилавок», «отдел», «чеки», «продавец», «кас</w:t>
      </w:r>
      <w:r w:rsidRPr="00A25F9E">
        <w:rPr>
          <w:color w:val="000000"/>
          <w:sz w:val="28"/>
          <w:szCs w:val="28"/>
        </w:rPr>
        <w:softHyphen/>
        <w:t xml:space="preserve">сир». В дальнейшем на </w:t>
      </w:r>
      <w:r>
        <w:rPr>
          <w:color w:val="000000"/>
          <w:sz w:val="28"/>
          <w:szCs w:val="28"/>
        </w:rPr>
        <w:t xml:space="preserve">занятии </w:t>
      </w:r>
      <w:r w:rsidRPr="00A25F9E">
        <w:rPr>
          <w:color w:val="000000"/>
          <w:sz w:val="28"/>
          <w:szCs w:val="28"/>
        </w:rPr>
        <w:t>эти слова необходимо выделить, назвать несколько раз, записать на доске или укрепить на стенде карточки с записями этих слов, т.е. провести словарную работу.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Ход </w:t>
      </w:r>
      <w:r>
        <w:rPr>
          <w:color w:val="000000"/>
          <w:sz w:val="28"/>
          <w:szCs w:val="28"/>
        </w:rPr>
        <w:t>занятия:</w:t>
      </w:r>
    </w:p>
    <w:p w:rsidR="00945B46" w:rsidRPr="00A25F9E" w:rsidRDefault="00945B46" w:rsidP="00945B46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3"/>
        <w:jc w:val="both"/>
        <w:rPr>
          <w:color w:val="000000"/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>Организационный момент.</w:t>
      </w:r>
    </w:p>
    <w:p w:rsidR="00945B46" w:rsidRPr="00A25F9E" w:rsidRDefault="00945B46" w:rsidP="00945B46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3"/>
        <w:jc w:val="both"/>
        <w:rPr>
          <w:color w:val="000000"/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 xml:space="preserve">Сообщение темы </w:t>
      </w:r>
      <w:r>
        <w:rPr>
          <w:iCs/>
          <w:color w:val="000000"/>
          <w:sz w:val="28"/>
          <w:szCs w:val="28"/>
        </w:rPr>
        <w:t>занятия.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Сегодня у нас будет игра «В магазине игрушек». Вы научитесь выбирать понравившиеся игрушки, платить в кассу деньги, получать чеки и т.д.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  <w:r w:rsidRPr="00A25F9E">
        <w:rPr>
          <w:color w:val="000000"/>
          <w:sz w:val="28"/>
          <w:szCs w:val="28"/>
        </w:rPr>
        <w:t>напоминает воспитанникам о посещении магазина и спрашивает: «Какие вы видели игрушки? Кто продает их? Что можно спросить у продавца?» (Отвечая на после</w:t>
      </w:r>
      <w:r w:rsidRPr="00A25F9E">
        <w:rPr>
          <w:color w:val="000000"/>
          <w:sz w:val="28"/>
          <w:szCs w:val="28"/>
        </w:rPr>
        <w:softHyphen/>
        <w:t>дний вопрос</w:t>
      </w:r>
      <w:r>
        <w:rPr>
          <w:color w:val="000000"/>
          <w:sz w:val="28"/>
          <w:szCs w:val="28"/>
        </w:rPr>
        <w:t>, дети</w:t>
      </w:r>
      <w:r w:rsidRPr="00A25F9E">
        <w:rPr>
          <w:color w:val="000000"/>
          <w:sz w:val="28"/>
          <w:szCs w:val="28"/>
        </w:rPr>
        <w:t xml:space="preserve"> отраженно за педагогом повторяют вопросы и просьбы, с которыми они обратятся в магазине.)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3. </w:t>
      </w:r>
      <w:r w:rsidRPr="00A25F9E">
        <w:rPr>
          <w:iCs/>
          <w:color w:val="000000"/>
          <w:sz w:val="28"/>
          <w:szCs w:val="28"/>
        </w:rPr>
        <w:t xml:space="preserve">Обучение диалогу </w:t>
      </w:r>
      <w:r w:rsidRPr="00A25F9E">
        <w:rPr>
          <w:color w:val="000000"/>
          <w:sz w:val="28"/>
          <w:szCs w:val="28"/>
        </w:rPr>
        <w:t>с помощью дидактической игры «В мага</w:t>
      </w:r>
      <w:r w:rsidRPr="00A25F9E">
        <w:rPr>
          <w:color w:val="000000"/>
          <w:sz w:val="28"/>
          <w:szCs w:val="28"/>
        </w:rPr>
        <w:softHyphen/>
        <w:t>зине игрушек».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Непосредственно перед игрой </w:t>
      </w:r>
      <w:r>
        <w:rPr>
          <w:color w:val="000000"/>
          <w:sz w:val="28"/>
          <w:szCs w:val="28"/>
        </w:rPr>
        <w:t xml:space="preserve">ведущий </w:t>
      </w:r>
      <w:r w:rsidRPr="00A25F9E">
        <w:rPr>
          <w:color w:val="000000"/>
          <w:sz w:val="28"/>
          <w:szCs w:val="28"/>
        </w:rPr>
        <w:t>отбирает для «прода</w:t>
      </w:r>
      <w:r w:rsidRPr="00A25F9E">
        <w:rPr>
          <w:color w:val="000000"/>
          <w:sz w:val="28"/>
          <w:szCs w:val="28"/>
        </w:rPr>
        <w:softHyphen/>
        <w:t>жи» игрушки, картинки, вещи, с названиями которых уча</w:t>
      </w:r>
      <w:r w:rsidRPr="00A25F9E">
        <w:rPr>
          <w:color w:val="000000"/>
          <w:sz w:val="28"/>
          <w:szCs w:val="28"/>
        </w:rPr>
        <w:softHyphen/>
        <w:t>щиеся хорошо знакомы. Вместе с детьми раскладывает эти предметы на столе (прилавке), устраивает кассу, изготав</w:t>
      </w:r>
      <w:r w:rsidRPr="00A25F9E">
        <w:rPr>
          <w:color w:val="000000"/>
          <w:sz w:val="28"/>
          <w:szCs w:val="28"/>
        </w:rPr>
        <w:softHyphen/>
        <w:t>ливает чеки. Затем дети выбирают продавца и кассира. Ос</w:t>
      </w:r>
      <w:r w:rsidRPr="00A25F9E">
        <w:rPr>
          <w:color w:val="000000"/>
          <w:sz w:val="28"/>
          <w:szCs w:val="28"/>
        </w:rPr>
        <w:softHyphen/>
        <w:t>тальные воспитанники усаживаются на стулья напротив магазина.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У нас открылся магазин. Посмотрите, сколько в нем красивых игрушек! Вы сможете их купить. Но чтобы вам их продали, надо правильно спрашивать и отвечать на вопросы.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Во время «продажи» и «покупки» происходит разговор. Пер</w:t>
      </w:r>
      <w:r w:rsidRPr="00A25F9E">
        <w:rPr>
          <w:color w:val="000000"/>
          <w:sz w:val="28"/>
          <w:szCs w:val="28"/>
        </w:rPr>
        <w:softHyphen/>
        <w:t xml:space="preserve">вым покупает игрушку педагог, давая речевой образец. </w:t>
      </w:r>
      <w:r w:rsidRPr="00A25F9E">
        <w:rPr>
          <w:iCs/>
          <w:color w:val="000000"/>
          <w:sz w:val="28"/>
          <w:szCs w:val="28"/>
        </w:rPr>
        <w:t xml:space="preserve">Учитель: </w:t>
      </w:r>
      <w:r w:rsidRPr="00A25F9E">
        <w:rPr>
          <w:color w:val="000000"/>
          <w:sz w:val="28"/>
          <w:szCs w:val="28"/>
        </w:rPr>
        <w:t xml:space="preserve">Я хочу купить мяч. Сколько он стоит? </w:t>
      </w:r>
      <w:r w:rsidRPr="00A25F9E">
        <w:rPr>
          <w:iCs/>
          <w:color w:val="000000"/>
          <w:sz w:val="28"/>
          <w:szCs w:val="28"/>
        </w:rPr>
        <w:t xml:space="preserve">Продавец: </w:t>
      </w:r>
      <w:r w:rsidRPr="00A25F9E">
        <w:rPr>
          <w:color w:val="000000"/>
          <w:sz w:val="28"/>
          <w:szCs w:val="28"/>
        </w:rPr>
        <w:t xml:space="preserve">Пятнадцать рублей. Покупатель идет в кассу. </w:t>
      </w:r>
      <w:r w:rsidRPr="00A25F9E">
        <w:rPr>
          <w:iCs/>
          <w:color w:val="000000"/>
          <w:sz w:val="28"/>
          <w:szCs w:val="28"/>
        </w:rPr>
        <w:t xml:space="preserve">Покупатель: </w:t>
      </w:r>
      <w:r w:rsidRPr="00A25F9E">
        <w:rPr>
          <w:color w:val="000000"/>
          <w:sz w:val="28"/>
          <w:szCs w:val="28"/>
        </w:rPr>
        <w:t xml:space="preserve">Получите пятнадцать рублей. Если кассир молча дает ему чек, учитель не берет его, а говорит: «Скажи: "Возьмите чек"». </w:t>
      </w:r>
      <w:r w:rsidRPr="00A25F9E">
        <w:rPr>
          <w:iCs/>
          <w:color w:val="000000"/>
          <w:sz w:val="28"/>
          <w:szCs w:val="28"/>
        </w:rPr>
        <w:t xml:space="preserve">Кассир: </w:t>
      </w:r>
      <w:r w:rsidRPr="00A25F9E">
        <w:rPr>
          <w:color w:val="000000"/>
          <w:sz w:val="28"/>
          <w:szCs w:val="28"/>
        </w:rPr>
        <w:t>Возьмите чек.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Затем покупатель возвращается к продавцу, отдает ему чек и говорит: «Дайте, пожалуйста, мяч». </w:t>
      </w:r>
      <w:r w:rsidRPr="00A25F9E">
        <w:rPr>
          <w:iCs/>
          <w:color w:val="000000"/>
          <w:sz w:val="28"/>
          <w:szCs w:val="28"/>
        </w:rPr>
        <w:t xml:space="preserve">Продавец: </w:t>
      </w:r>
      <w:r w:rsidRPr="00A25F9E">
        <w:rPr>
          <w:color w:val="000000"/>
          <w:sz w:val="28"/>
          <w:szCs w:val="28"/>
        </w:rPr>
        <w:t>Пожалуйста.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Далее педагог предлагает одному из учеников что-нибудь купить. При этом просит остальных учащихся следить, пра</w:t>
      </w:r>
      <w:r w:rsidRPr="00A25F9E">
        <w:rPr>
          <w:color w:val="000000"/>
          <w:sz w:val="28"/>
          <w:szCs w:val="28"/>
        </w:rPr>
        <w:softHyphen/>
        <w:t>вильно ли говорит их товарищ.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ребенок</w:t>
      </w:r>
      <w:r w:rsidRPr="00A25F9E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A25F9E">
        <w:rPr>
          <w:color w:val="000000"/>
          <w:sz w:val="28"/>
          <w:szCs w:val="28"/>
        </w:rPr>
        <w:t>покупатель молча подходит к прилавку и бе</w:t>
      </w:r>
      <w:r w:rsidRPr="00A25F9E">
        <w:rPr>
          <w:color w:val="000000"/>
          <w:sz w:val="28"/>
          <w:szCs w:val="28"/>
        </w:rPr>
        <w:softHyphen/>
        <w:t xml:space="preserve">рет куклу, </w:t>
      </w:r>
      <w:r>
        <w:rPr>
          <w:color w:val="000000"/>
          <w:sz w:val="28"/>
          <w:szCs w:val="28"/>
        </w:rPr>
        <w:t>педагог</w:t>
      </w:r>
      <w:r w:rsidRPr="00A25F9E">
        <w:rPr>
          <w:color w:val="000000"/>
          <w:sz w:val="28"/>
          <w:szCs w:val="28"/>
        </w:rPr>
        <w:t xml:space="preserve"> обращается к продавцу: «Не показывай — пусть скажет, какую игрушку он хочет посмотреть». </w:t>
      </w:r>
      <w:r w:rsidRPr="00A25F9E">
        <w:rPr>
          <w:iCs/>
          <w:color w:val="000000"/>
          <w:sz w:val="28"/>
          <w:szCs w:val="28"/>
        </w:rPr>
        <w:t xml:space="preserve"> Продавец: </w:t>
      </w:r>
      <w:r w:rsidRPr="00A25F9E">
        <w:rPr>
          <w:color w:val="000000"/>
          <w:sz w:val="28"/>
          <w:szCs w:val="28"/>
        </w:rPr>
        <w:t xml:space="preserve">Скажи, какую игрушку ты хочешь посмотреть. </w:t>
      </w:r>
      <w:r w:rsidRPr="00A25F9E">
        <w:rPr>
          <w:iCs/>
          <w:color w:val="000000"/>
          <w:sz w:val="28"/>
          <w:szCs w:val="28"/>
        </w:rPr>
        <w:t xml:space="preserve">Покупатель: </w:t>
      </w:r>
      <w:r w:rsidRPr="00A25F9E">
        <w:rPr>
          <w:color w:val="000000"/>
          <w:sz w:val="28"/>
          <w:szCs w:val="28"/>
        </w:rPr>
        <w:t xml:space="preserve">Куклу. (Тянет ее у продавца.) </w:t>
      </w:r>
      <w:r w:rsidRPr="00A25F9E">
        <w:rPr>
          <w:iCs/>
          <w:color w:val="000000"/>
          <w:sz w:val="28"/>
          <w:szCs w:val="28"/>
        </w:rPr>
        <w:t xml:space="preserve">Учитель: </w:t>
      </w:r>
      <w:r w:rsidRPr="00A25F9E">
        <w:rPr>
          <w:color w:val="000000"/>
          <w:sz w:val="28"/>
          <w:szCs w:val="28"/>
        </w:rPr>
        <w:t>Скажи полным предложением. При затруднении</w:t>
      </w:r>
      <w:r>
        <w:rPr>
          <w:color w:val="000000"/>
          <w:sz w:val="28"/>
          <w:szCs w:val="28"/>
        </w:rPr>
        <w:t xml:space="preserve"> ребенка</w:t>
      </w:r>
      <w:r w:rsidRPr="00A25F9E">
        <w:rPr>
          <w:color w:val="000000"/>
          <w:sz w:val="28"/>
          <w:szCs w:val="28"/>
        </w:rPr>
        <w:t xml:space="preserve"> правильно построить предложе</w:t>
      </w:r>
      <w:r w:rsidRPr="00A25F9E">
        <w:rPr>
          <w:color w:val="000000"/>
          <w:sz w:val="28"/>
          <w:szCs w:val="28"/>
        </w:rPr>
        <w:softHyphen/>
        <w:t>ние педагог даёт образец вопроса («Можно посмотреть кук</w:t>
      </w:r>
      <w:r w:rsidRPr="00A25F9E">
        <w:rPr>
          <w:color w:val="000000"/>
          <w:sz w:val="28"/>
          <w:szCs w:val="28"/>
        </w:rPr>
        <w:softHyphen/>
        <w:t>лу?») и ученик его повторяет.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Взрослый</w:t>
      </w:r>
      <w:r w:rsidRPr="00A25F9E">
        <w:rPr>
          <w:color w:val="000000"/>
          <w:sz w:val="28"/>
          <w:szCs w:val="28"/>
        </w:rPr>
        <w:t xml:space="preserve"> обращается к</w:t>
      </w:r>
      <w:r>
        <w:rPr>
          <w:color w:val="000000"/>
          <w:sz w:val="28"/>
          <w:szCs w:val="28"/>
        </w:rPr>
        <w:t xml:space="preserve"> детям</w:t>
      </w:r>
      <w:r w:rsidRPr="00A25F9E">
        <w:rPr>
          <w:color w:val="000000"/>
          <w:sz w:val="28"/>
          <w:szCs w:val="28"/>
        </w:rPr>
        <w:t xml:space="preserve">: «О чем еще не спросил Алеша?» — «Сколько стоит?», «Сколько денег надо?» — раздаются голоса. Педагог говорит покупателю: «Спроси, сколько стоит?». </w:t>
      </w:r>
      <w:r w:rsidRPr="00A25F9E">
        <w:rPr>
          <w:iCs/>
          <w:color w:val="000000"/>
          <w:sz w:val="28"/>
          <w:szCs w:val="28"/>
        </w:rPr>
        <w:t xml:space="preserve">Ученик: </w:t>
      </w:r>
      <w:r w:rsidRPr="00A25F9E">
        <w:rPr>
          <w:color w:val="000000"/>
          <w:sz w:val="28"/>
          <w:szCs w:val="28"/>
        </w:rPr>
        <w:t>Сколько стоит?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Продавец называет цену игрушки.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Затем </w:t>
      </w:r>
      <w:r>
        <w:rPr>
          <w:color w:val="000000"/>
          <w:sz w:val="28"/>
          <w:szCs w:val="28"/>
        </w:rPr>
        <w:t xml:space="preserve">ребенок </w:t>
      </w:r>
      <w:r w:rsidRPr="00A25F9E">
        <w:rPr>
          <w:color w:val="000000"/>
          <w:sz w:val="28"/>
          <w:szCs w:val="28"/>
        </w:rPr>
        <w:t>направляется в кассу и отраженно за педаго</w:t>
      </w:r>
      <w:r w:rsidRPr="00A25F9E">
        <w:rPr>
          <w:color w:val="000000"/>
          <w:sz w:val="28"/>
          <w:szCs w:val="28"/>
        </w:rPr>
        <w:softHyphen/>
        <w:t xml:space="preserve">гом говорит: «Получите двадцать рублей». </w:t>
      </w:r>
      <w:r w:rsidRPr="00A25F9E">
        <w:rPr>
          <w:iCs/>
          <w:color w:val="000000"/>
          <w:sz w:val="28"/>
          <w:szCs w:val="28"/>
        </w:rPr>
        <w:t xml:space="preserve">Кассир: </w:t>
      </w:r>
      <w:r w:rsidRPr="00A25F9E">
        <w:rPr>
          <w:color w:val="000000"/>
          <w:sz w:val="28"/>
          <w:szCs w:val="28"/>
        </w:rPr>
        <w:t>Возьмите чек.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(В начальный период обучения функции «кассира» и «про</w:t>
      </w:r>
      <w:r w:rsidRPr="00A25F9E">
        <w:rPr>
          <w:color w:val="000000"/>
          <w:sz w:val="28"/>
          <w:szCs w:val="28"/>
        </w:rPr>
        <w:softHyphen/>
        <w:t>давца» выполняют воспитанники с наиболее сохранным ин</w:t>
      </w:r>
      <w:r w:rsidRPr="00A25F9E">
        <w:rPr>
          <w:color w:val="000000"/>
          <w:sz w:val="28"/>
          <w:szCs w:val="28"/>
        </w:rPr>
        <w:softHyphen/>
        <w:t>теллектом.)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Ребенок </w:t>
      </w:r>
      <w:r w:rsidRPr="00A25F9E">
        <w:rPr>
          <w:color w:val="000000"/>
          <w:sz w:val="28"/>
          <w:szCs w:val="28"/>
        </w:rPr>
        <w:t>берет чек, подходит к продавцу и получает куклу.</w:t>
      </w:r>
      <w:r>
        <w:rPr>
          <w:color w:val="000000"/>
          <w:sz w:val="28"/>
          <w:szCs w:val="28"/>
        </w:rPr>
        <w:t xml:space="preserve"> Занятие </w:t>
      </w:r>
      <w:r w:rsidRPr="00A25F9E">
        <w:rPr>
          <w:color w:val="000000"/>
          <w:sz w:val="28"/>
          <w:szCs w:val="28"/>
        </w:rPr>
        <w:t xml:space="preserve"> продолжается до тех пор, пока большинство </w:t>
      </w:r>
      <w:r>
        <w:rPr>
          <w:color w:val="000000"/>
          <w:sz w:val="28"/>
          <w:szCs w:val="28"/>
        </w:rPr>
        <w:t>детей</w:t>
      </w:r>
      <w:r w:rsidRPr="00A25F9E">
        <w:rPr>
          <w:color w:val="000000"/>
          <w:sz w:val="28"/>
          <w:szCs w:val="28"/>
        </w:rPr>
        <w:t xml:space="preserve"> не купят себе игрушки. Роль продавца и кассира воспи</w:t>
      </w:r>
      <w:r w:rsidRPr="00A25F9E">
        <w:rPr>
          <w:color w:val="000000"/>
          <w:sz w:val="28"/>
          <w:szCs w:val="28"/>
        </w:rPr>
        <w:softHyphen/>
        <w:t>танники играют по очереди.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4. </w:t>
      </w:r>
      <w:r w:rsidRPr="00A25F9E">
        <w:rPr>
          <w:iCs/>
          <w:color w:val="000000"/>
          <w:sz w:val="28"/>
          <w:szCs w:val="28"/>
        </w:rPr>
        <w:t>Итог</w:t>
      </w:r>
      <w:r>
        <w:rPr>
          <w:iCs/>
          <w:color w:val="000000"/>
          <w:sz w:val="28"/>
          <w:szCs w:val="28"/>
        </w:rPr>
        <w:t xml:space="preserve"> занятия</w:t>
      </w:r>
      <w:r w:rsidRPr="00A25F9E">
        <w:rPr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Дети </w:t>
      </w:r>
      <w:r w:rsidRPr="00A25F9E">
        <w:rPr>
          <w:color w:val="000000"/>
          <w:sz w:val="28"/>
          <w:szCs w:val="28"/>
        </w:rPr>
        <w:t>рассказывают, что они делали на</w:t>
      </w:r>
      <w:r>
        <w:rPr>
          <w:color w:val="000000"/>
          <w:sz w:val="28"/>
          <w:szCs w:val="28"/>
        </w:rPr>
        <w:t xml:space="preserve"> занятии</w:t>
      </w:r>
      <w:r w:rsidRPr="00A25F9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Педагог </w:t>
      </w:r>
      <w:r w:rsidRPr="00A25F9E">
        <w:rPr>
          <w:color w:val="000000"/>
          <w:sz w:val="28"/>
          <w:szCs w:val="28"/>
        </w:rPr>
        <w:t>обобщает результаты игры, затем обращается к</w:t>
      </w:r>
      <w:r>
        <w:rPr>
          <w:color w:val="000000"/>
          <w:sz w:val="28"/>
          <w:szCs w:val="28"/>
        </w:rPr>
        <w:t xml:space="preserve"> детям</w:t>
      </w:r>
      <w:r w:rsidRPr="00A25F9E">
        <w:rPr>
          <w:color w:val="000000"/>
          <w:sz w:val="28"/>
          <w:szCs w:val="28"/>
        </w:rPr>
        <w:t>: «Вы хорошо работали, многими я доволен. Но Маша и Слава плохо слушали, редко отвечали. Проверьте их, задайте им вопросы».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 xml:space="preserve">Лена: </w:t>
      </w:r>
      <w:r w:rsidRPr="00A25F9E">
        <w:rPr>
          <w:color w:val="000000"/>
          <w:sz w:val="28"/>
          <w:szCs w:val="28"/>
        </w:rPr>
        <w:t>Маша, что мы делали?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 xml:space="preserve">Маша: </w:t>
      </w:r>
      <w:r w:rsidRPr="00A25F9E">
        <w:rPr>
          <w:color w:val="000000"/>
          <w:sz w:val="28"/>
          <w:szCs w:val="28"/>
        </w:rPr>
        <w:t>В магазин играли.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 xml:space="preserve">Аня (обращаясь к Славе): </w:t>
      </w:r>
      <w:r w:rsidRPr="00A25F9E">
        <w:rPr>
          <w:color w:val="000000"/>
          <w:sz w:val="28"/>
          <w:szCs w:val="28"/>
        </w:rPr>
        <w:t>Что купил в магазине, скажи.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 xml:space="preserve">Слава: </w:t>
      </w:r>
      <w:r w:rsidRPr="00A25F9E">
        <w:rPr>
          <w:color w:val="000000"/>
          <w:sz w:val="28"/>
          <w:szCs w:val="28"/>
        </w:rPr>
        <w:t>Машинку купил.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(Такой прием весьма эффективен, воспитанники стараются быть строгими проверяющими, пытаются добиться от това</w:t>
      </w:r>
      <w:r w:rsidRPr="00A25F9E">
        <w:rPr>
          <w:color w:val="000000"/>
          <w:sz w:val="28"/>
          <w:szCs w:val="28"/>
        </w:rPr>
        <w:softHyphen/>
        <w:t>рищей нужных высказываний.)</w:t>
      </w:r>
    </w:p>
    <w:p w:rsidR="00945B46" w:rsidRPr="00A25F9E" w:rsidRDefault="00945B46" w:rsidP="00945B46">
      <w:pPr>
        <w:shd w:val="clear" w:color="auto" w:fill="FFFFFF"/>
        <w:tabs>
          <w:tab w:val="left" w:pos="6048"/>
        </w:tabs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Аналогично проводятся </w:t>
      </w:r>
      <w:r>
        <w:rPr>
          <w:color w:val="000000"/>
          <w:sz w:val="28"/>
          <w:szCs w:val="28"/>
        </w:rPr>
        <w:t xml:space="preserve">занятия </w:t>
      </w:r>
      <w:r w:rsidRPr="00A25F9E">
        <w:rPr>
          <w:color w:val="000000"/>
          <w:sz w:val="28"/>
          <w:szCs w:val="28"/>
        </w:rPr>
        <w:t>по знакомству с магазинами</w:t>
      </w:r>
      <w:r w:rsidRPr="00A25F9E">
        <w:rPr>
          <w:color w:val="000000"/>
          <w:sz w:val="28"/>
          <w:szCs w:val="28"/>
        </w:rPr>
        <w:br/>
        <w:t>«Канцелярские</w:t>
      </w:r>
      <w:r>
        <w:rPr>
          <w:color w:val="000000"/>
          <w:sz w:val="28"/>
          <w:szCs w:val="28"/>
        </w:rPr>
        <w:t xml:space="preserve"> </w:t>
      </w:r>
      <w:r w:rsidRPr="00A25F9E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вары», «Овощи - фрукты», «Булочная» С каждым занятием </w:t>
      </w:r>
      <w:r w:rsidRPr="00A25F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помощь взрослого умень</w:t>
      </w:r>
      <w:r w:rsidRPr="00A25F9E">
        <w:rPr>
          <w:color w:val="000000"/>
          <w:sz w:val="28"/>
          <w:szCs w:val="28"/>
        </w:rPr>
        <w:t>шается.</w:t>
      </w:r>
    </w:p>
    <w:p w:rsidR="00945B46" w:rsidRDefault="00945B46" w:rsidP="00945B46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A25F9E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 xml:space="preserve">занятия </w:t>
      </w:r>
      <w:r w:rsidRPr="00A25F9E">
        <w:rPr>
          <w:b/>
          <w:color w:val="000000"/>
          <w:sz w:val="28"/>
          <w:szCs w:val="28"/>
        </w:rPr>
        <w:t>«Поездка в автобусе»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bCs/>
          <w:color w:val="000000"/>
          <w:sz w:val="28"/>
          <w:szCs w:val="28"/>
        </w:rPr>
        <w:t xml:space="preserve">Цель. </w:t>
      </w:r>
      <w:r>
        <w:rPr>
          <w:color w:val="000000"/>
          <w:sz w:val="28"/>
          <w:szCs w:val="28"/>
        </w:rPr>
        <w:t>Закрепить в активной речи детей</w:t>
      </w:r>
      <w:r w:rsidRPr="00A25F9E">
        <w:rPr>
          <w:color w:val="000000"/>
          <w:sz w:val="28"/>
          <w:szCs w:val="28"/>
        </w:rPr>
        <w:t xml:space="preserve"> слова «автобус», «остановка», «пассажиры», «билет», «контролер»; развивать у воспитанников вопросно-ответную форму речи; умение правиль</w:t>
      </w:r>
      <w:r w:rsidRPr="00A25F9E">
        <w:rPr>
          <w:color w:val="000000"/>
          <w:sz w:val="28"/>
          <w:szCs w:val="28"/>
        </w:rPr>
        <w:softHyphen/>
        <w:t>но вести себя в транспорте.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bCs/>
          <w:color w:val="000000"/>
          <w:sz w:val="28"/>
          <w:szCs w:val="28"/>
        </w:rPr>
        <w:t xml:space="preserve">Оборудование. </w:t>
      </w:r>
      <w:r w:rsidRPr="00A25F9E">
        <w:rPr>
          <w:color w:val="000000"/>
          <w:sz w:val="28"/>
          <w:szCs w:val="28"/>
        </w:rPr>
        <w:t>Стулья, игрушечный руль, ящичек для кассы, монеты, проездные билеты, таблички с надписями «Остановка», «Вход», «Выход».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Ход </w:t>
      </w:r>
      <w:r>
        <w:rPr>
          <w:color w:val="000000"/>
          <w:sz w:val="28"/>
          <w:szCs w:val="28"/>
        </w:rPr>
        <w:t>занятия: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1. </w:t>
      </w:r>
      <w:r w:rsidRPr="00A25F9E">
        <w:rPr>
          <w:iCs/>
          <w:color w:val="000000"/>
          <w:sz w:val="28"/>
          <w:szCs w:val="28"/>
        </w:rPr>
        <w:t>Организационный момент.</w:t>
      </w:r>
    </w:p>
    <w:p w:rsidR="00945B46" w:rsidRPr="00A25F9E" w:rsidRDefault="00945B46" w:rsidP="00945B46">
      <w:pPr>
        <w:shd w:val="clear" w:color="auto" w:fill="FFFFFF"/>
        <w:tabs>
          <w:tab w:val="left" w:pos="274"/>
        </w:tabs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2.</w:t>
      </w:r>
      <w:r w:rsidRPr="00A25F9E">
        <w:rPr>
          <w:iCs/>
          <w:color w:val="000000"/>
          <w:sz w:val="28"/>
          <w:szCs w:val="28"/>
        </w:rPr>
        <w:t>Знакомство с темой</w:t>
      </w:r>
      <w:r>
        <w:rPr>
          <w:iCs/>
          <w:color w:val="000000"/>
          <w:sz w:val="28"/>
          <w:szCs w:val="28"/>
        </w:rPr>
        <w:t xml:space="preserve"> занятия</w:t>
      </w:r>
      <w:r w:rsidRPr="00A25F9E">
        <w:rPr>
          <w:iCs/>
          <w:color w:val="000000"/>
          <w:sz w:val="28"/>
          <w:szCs w:val="28"/>
        </w:rPr>
        <w:t>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  <w:r w:rsidRPr="00A25F9E">
        <w:rPr>
          <w:color w:val="000000"/>
          <w:sz w:val="28"/>
          <w:szCs w:val="28"/>
        </w:rPr>
        <w:t xml:space="preserve">показывает детям картину с изображением улицы и спрашивает: «Что нарисовано на картине?» </w:t>
      </w:r>
      <w:r>
        <w:rPr>
          <w:color w:val="000000"/>
          <w:sz w:val="28"/>
          <w:szCs w:val="28"/>
        </w:rPr>
        <w:t xml:space="preserve">Ребята </w:t>
      </w:r>
      <w:r w:rsidRPr="00A25F9E">
        <w:rPr>
          <w:color w:val="000000"/>
          <w:sz w:val="28"/>
          <w:szCs w:val="28"/>
        </w:rPr>
        <w:t>пе</w:t>
      </w:r>
      <w:r w:rsidRPr="00A25F9E">
        <w:rPr>
          <w:color w:val="000000"/>
          <w:sz w:val="28"/>
          <w:szCs w:val="28"/>
        </w:rPr>
        <w:softHyphen/>
        <w:t xml:space="preserve">речисляют: автобус, троллейбус, трамвай, машина. «Как одним словом все это назвать?» — спрашивает педагог. </w:t>
      </w:r>
      <w:r>
        <w:rPr>
          <w:color w:val="000000"/>
          <w:sz w:val="28"/>
          <w:szCs w:val="28"/>
        </w:rPr>
        <w:t xml:space="preserve">Дети </w:t>
      </w:r>
      <w:r w:rsidRPr="00A25F9E">
        <w:rPr>
          <w:color w:val="000000"/>
          <w:sz w:val="28"/>
          <w:szCs w:val="28"/>
        </w:rPr>
        <w:t>отвечают: «Транспорт».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(Далее проводится короткая беседа о видах городского транс</w:t>
      </w:r>
      <w:r w:rsidRPr="00A25F9E">
        <w:rPr>
          <w:color w:val="000000"/>
          <w:sz w:val="28"/>
          <w:szCs w:val="28"/>
        </w:rPr>
        <w:softHyphen/>
        <w:t>порта, его назначении; особо обращается внимание на пра</w:t>
      </w:r>
      <w:r w:rsidRPr="00A25F9E">
        <w:rPr>
          <w:color w:val="000000"/>
          <w:sz w:val="28"/>
          <w:szCs w:val="28"/>
        </w:rPr>
        <w:softHyphen/>
        <w:t xml:space="preserve">вила поведения пассажиров. Затем </w:t>
      </w:r>
      <w:r>
        <w:rPr>
          <w:color w:val="000000"/>
          <w:sz w:val="28"/>
          <w:szCs w:val="28"/>
        </w:rPr>
        <w:t xml:space="preserve">педагог </w:t>
      </w:r>
      <w:r w:rsidRPr="00A25F9E">
        <w:rPr>
          <w:color w:val="000000"/>
          <w:sz w:val="28"/>
          <w:szCs w:val="28"/>
        </w:rPr>
        <w:t xml:space="preserve">сообщает </w:t>
      </w:r>
      <w:r>
        <w:rPr>
          <w:color w:val="000000"/>
          <w:sz w:val="28"/>
          <w:szCs w:val="28"/>
        </w:rPr>
        <w:t>детям</w:t>
      </w:r>
      <w:r w:rsidRPr="00A25F9E">
        <w:rPr>
          <w:color w:val="000000"/>
          <w:sz w:val="28"/>
          <w:szCs w:val="28"/>
        </w:rPr>
        <w:t>: «Сегодня мы будем учиться пользоваться автобу</w:t>
      </w:r>
      <w:r w:rsidRPr="00A25F9E">
        <w:rPr>
          <w:color w:val="000000"/>
          <w:sz w:val="28"/>
          <w:szCs w:val="28"/>
        </w:rPr>
        <w:softHyphen/>
        <w:t>сом, спрашивать и отвечать, какая остановка, сколько сто</w:t>
      </w:r>
      <w:r w:rsidRPr="00A25F9E">
        <w:rPr>
          <w:color w:val="000000"/>
          <w:sz w:val="28"/>
          <w:szCs w:val="28"/>
        </w:rPr>
        <w:softHyphen/>
        <w:t>ит билет и т.д.»).</w:t>
      </w:r>
    </w:p>
    <w:p w:rsidR="00945B46" w:rsidRPr="00A25F9E" w:rsidRDefault="00945B46" w:rsidP="00945B46">
      <w:pPr>
        <w:shd w:val="clear" w:color="auto" w:fill="FFFFFF"/>
        <w:tabs>
          <w:tab w:val="left" w:pos="274"/>
        </w:tabs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3.</w:t>
      </w:r>
      <w:r w:rsidRPr="00A25F9E">
        <w:rPr>
          <w:iCs/>
          <w:color w:val="000000"/>
          <w:sz w:val="28"/>
          <w:szCs w:val="28"/>
        </w:rPr>
        <w:t xml:space="preserve">Обучение диалогу </w:t>
      </w:r>
      <w:r w:rsidRPr="00A25F9E">
        <w:rPr>
          <w:color w:val="000000"/>
          <w:sz w:val="28"/>
          <w:szCs w:val="28"/>
        </w:rPr>
        <w:t>по теме «В автобусе».</w:t>
      </w:r>
    </w:p>
    <w:p w:rsidR="00945B46" w:rsidRPr="00A25F9E" w:rsidRDefault="00945B46" w:rsidP="00945B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</w:t>
      </w:r>
      <w:r w:rsidRPr="00A25F9E">
        <w:rPr>
          <w:color w:val="000000"/>
          <w:sz w:val="28"/>
          <w:szCs w:val="28"/>
        </w:rPr>
        <w:t>расставляют стулья, прикрепляют знаки инфор</w:t>
      </w:r>
      <w:r w:rsidRPr="00A25F9E">
        <w:rPr>
          <w:color w:val="000000"/>
          <w:sz w:val="28"/>
          <w:szCs w:val="28"/>
        </w:rPr>
        <w:softHyphen/>
        <w:t>мации «Вход», «Выход». На высокой подставке устанавли</w:t>
      </w:r>
      <w:r w:rsidRPr="00A25F9E">
        <w:rPr>
          <w:color w:val="000000"/>
          <w:sz w:val="28"/>
          <w:szCs w:val="28"/>
        </w:rPr>
        <w:softHyphen/>
        <w:t>вается табличка «Остановка».</w:t>
      </w:r>
      <w:r>
        <w:rPr>
          <w:iCs/>
          <w:color w:val="000000"/>
          <w:sz w:val="28"/>
          <w:szCs w:val="28"/>
        </w:rPr>
        <w:t xml:space="preserve">Педагог 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Кто хочет быть</w:t>
      </w:r>
      <w:r>
        <w:rPr>
          <w:color w:val="000000"/>
          <w:sz w:val="28"/>
          <w:szCs w:val="28"/>
        </w:rPr>
        <w:t xml:space="preserve"> </w:t>
      </w:r>
      <w:r w:rsidRPr="00A25F9E">
        <w:rPr>
          <w:color w:val="000000"/>
          <w:sz w:val="28"/>
          <w:szCs w:val="28"/>
        </w:rPr>
        <w:t>водителем?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Дети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 xml:space="preserve">Я! Я хочу! </w:t>
      </w: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Водителем будет Коля.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Тот садится в кабину построенного из стульев автобуса. </w:t>
      </w:r>
      <w:r w:rsidRPr="00A25F9E">
        <w:rPr>
          <w:iCs/>
          <w:color w:val="000000"/>
          <w:sz w:val="28"/>
          <w:szCs w:val="28"/>
        </w:rPr>
        <w:t xml:space="preserve">Учитель: </w:t>
      </w:r>
      <w:r w:rsidRPr="00A25F9E">
        <w:rPr>
          <w:color w:val="000000"/>
          <w:sz w:val="28"/>
          <w:szCs w:val="28"/>
        </w:rPr>
        <w:t>Для проверки билетов нужен контролер. Кто им будет?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Дети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Я буду! Можно мне? Буду контролером!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Контролером будет Слава.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Дети </w:t>
      </w:r>
      <w:r w:rsidRPr="00A25F9E">
        <w:rPr>
          <w:color w:val="000000"/>
          <w:sz w:val="28"/>
          <w:szCs w:val="28"/>
        </w:rPr>
        <w:t>выстраиваются в очередь на автобус, и между ними и педагогом развертывается примерно следующий диалог.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Кто последний на автобус?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Ребенок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Я последний.</w:t>
      </w:r>
    </w:p>
    <w:p w:rsidR="00945B46" w:rsidRDefault="00945B46" w:rsidP="00945B46">
      <w:pPr>
        <w:shd w:val="clear" w:color="auto" w:fill="FFFFFF"/>
        <w:tabs>
          <w:tab w:val="left" w:pos="56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О </w:t>
      </w:r>
      <w:r w:rsidRPr="00A25F9E">
        <w:rPr>
          <w:color w:val="000000"/>
          <w:sz w:val="28"/>
          <w:szCs w:val="28"/>
        </w:rPr>
        <w:t>чем еще люди</w:t>
      </w:r>
      <w:r>
        <w:rPr>
          <w:color w:val="000000"/>
          <w:sz w:val="28"/>
          <w:szCs w:val="28"/>
        </w:rPr>
        <w:t xml:space="preserve"> спрашивают друг друга на оста</w:t>
      </w:r>
      <w:r>
        <w:rPr>
          <w:color w:val="000000"/>
          <w:sz w:val="28"/>
          <w:szCs w:val="28"/>
        </w:rPr>
        <w:softHyphen/>
      </w:r>
      <w:r w:rsidRPr="00A25F9E">
        <w:rPr>
          <w:color w:val="000000"/>
          <w:sz w:val="28"/>
          <w:szCs w:val="28"/>
        </w:rPr>
        <w:t>новке?</w:t>
      </w:r>
      <w:r>
        <w:rPr>
          <w:color w:val="000000"/>
          <w:sz w:val="28"/>
          <w:szCs w:val="28"/>
        </w:rPr>
        <w:tab/>
      </w:r>
    </w:p>
    <w:p w:rsidR="00945B46" w:rsidRPr="00A25F9E" w:rsidRDefault="00945B46" w:rsidP="00945B46">
      <w:pPr>
        <w:shd w:val="clear" w:color="auto" w:fill="FFFFFF"/>
        <w:tabs>
          <w:tab w:val="left" w:pos="56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Дети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Вы давно стоите? Долго ждете? Как доехать до</w:t>
      </w:r>
      <w:r w:rsidRPr="00A25F9E">
        <w:rPr>
          <w:color w:val="000000"/>
          <w:sz w:val="28"/>
          <w:szCs w:val="28"/>
        </w:rPr>
        <w:br/>
        <w:t>школы? На какой остановке нужно выходить? И т.п.</w:t>
      </w:r>
      <w:r w:rsidRPr="00A25F9E">
        <w:rPr>
          <w:color w:val="000000"/>
          <w:sz w:val="28"/>
          <w:szCs w:val="28"/>
        </w:rPr>
        <w:br/>
        <w:t>Подъезжает «автобус», все расса</w:t>
      </w:r>
      <w:r>
        <w:rPr>
          <w:color w:val="000000"/>
          <w:sz w:val="28"/>
          <w:szCs w:val="28"/>
        </w:rPr>
        <w:t>живаются по своим мес</w:t>
      </w:r>
      <w:r>
        <w:rPr>
          <w:color w:val="000000"/>
          <w:sz w:val="28"/>
          <w:szCs w:val="28"/>
        </w:rPr>
        <w:softHyphen/>
      </w:r>
      <w:r w:rsidRPr="00A25F9E">
        <w:rPr>
          <w:color w:val="000000"/>
          <w:sz w:val="28"/>
          <w:szCs w:val="28"/>
        </w:rPr>
        <w:t xml:space="preserve">там. Вместе с педагогом </w:t>
      </w:r>
      <w:r>
        <w:rPr>
          <w:color w:val="000000"/>
          <w:sz w:val="28"/>
          <w:szCs w:val="28"/>
        </w:rPr>
        <w:t>ребята декламируют стихотво</w:t>
      </w:r>
      <w:r>
        <w:rPr>
          <w:color w:val="000000"/>
          <w:sz w:val="28"/>
          <w:szCs w:val="28"/>
        </w:rPr>
        <w:softHyphen/>
      </w:r>
      <w:r w:rsidRPr="00A25F9E">
        <w:rPr>
          <w:color w:val="000000"/>
          <w:sz w:val="28"/>
          <w:szCs w:val="28"/>
        </w:rPr>
        <w:t>рение: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Вошли пассажиры, закрылись все двери.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В автобусе чисто, светло.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Водитель уверен: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Все дети примерны,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Все сядут, посмотрят в окно.</w:t>
      </w:r>
    </w:p>
    <w:p w:rsidR="00945B46" w:rsidRDefault="00945B46" w:rsidP="00945B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В автобусе </w:t>
      </w:r>
      <w:r>
        <w:rPr>
          <w:color w:val="000000"/>
          <w:sz w:val="28"/>
          <w:szCs w:val="28"/>
        </w:rPr>
        <w:t xml:space="preserve">взрослый </w:t>
      </w:r>
      <w:r w:rsidRPr="00A25F9E">
        <w:rPr>
          <w:color w:val="000000"/>
          <w:sz w:val="28"/>
          <w:szCs w:val="28"/>
        </w:rPr>
        <w:t>организует определенную ситуацию, по</w:t>
      </w:r>
      <w:r w:rsidRPr="00A25F9E">
        <w:rPr>
          <w:color w:val="000000"/>
          <w:sz w:val="28"/>
          <w:szCs w:val="28"/>
        </w:rPr>
        <w:softHyphen/>
        <w:t>буждая воспитанников строить различные обращения, например: «Передайте, пожалуйста, деньги водителю», «Про</w:t>
      </w:r>
      <w:r w:rsidRPr="00A25F9E">
        <w:rPr>
          <w:color w:val="000000"/>
          <w:sz w:val="28"/>
          <w:szCs w:val="28"/>
        </w:rPr>
        <w:softHyphen/>
        <w:t xml:space="preserve">компостируйте (пробейте), пожалуйста, талон» и т.п. 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Дети </w:t>
      </w:r>
      <w:r w:rsidRPr="00A25F9E">
        <w:rPr>
          <w:color w:val="000000"/>
          <w:sz w:val="28"/>
          <w:szCs w:val="28"/>
        </w:rPr>
        <w:t>тренируются в умении задавать вопросы типа: «Ка</w:t>
      </w:r>
      <w:r w:rsidRPr="00A25F9E">
        <w:rPr>
          <w:color w:val="000000"/>
          <w:sz w:val="28"/>
          <w:szCs w:val="28"/>
        </w:rPr>
        <w:softHyphen/>
        <w:t>кая следующая остановка?», «Вы выходите на следующей остановке?» и др. В автобус входит «контролер». «Что надо сказать?» — обращается к нему педагог. «Приготовьте, пожалуйста, талоны», — отвечает учащий</w:t>
      </w:r>
      <w:r w:rsidRPr="00A25F9E">
        <w:rPr>
          <w:color w:val="000000"/>
          <w:sz w:val="28"/>
          <w:szCs w:val="28"/>
        </w:rPr>
        <w:softHyphen/>
        <w:t>ся.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Пассажиры предъявляют свои билеты, педагог побуждает их припомнить, что говорят в данной ситуации. Раздается множество голосов: «Проверьте билет», «Посмотрите, по</w:t>
      </w:r>
      <w:r w:rsidRPr="00A25F9E">
        <w:rPr>
          <w:color w:val="000000"/>
          <w:sz w:val="28"/>
          <w:szCs w:val="28"/>
        </w:rPr>
        <w:softHyphen/>
        <w:t>жалуйста», «У меня проездной билет». (Воспитанники стараются обратить на себя внимание конт</w:t>
      </w:r>
      <w:r w:rsidRPr="00A25F9E">
        <w:rPr>
          <w:color w:val="000000"/>
          <w:sz w:val="28"/>
          <w:szCs w:val="28"/>
        </w:rPr>
        <w:softHyphen/>
        <w:t>ролера, волнуются, если это им не удается.) Когда автобус подъезжает к остановке, многим пассажи</w:t>
      </w:r>
      <w:r w:rsidRPr="00A25F9E">
        <w:rPr>
          <w:color w:val="000000"/>
          <w:sz w:val="28"/>
          <w:szCs w:val="28"/>
        </w:rPr>
        <w:softHyphen/>
        <w:t>рам надо выйти.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«Что говорят люди в этом случае?» — обращается педагог к </w:t>
      </w:r>
      <w:r>
        <w:rPr>
          <w:color w:val="000000"/>
          <w:sz w:val="28"/>
          <w:szCs w:val="28"/>
        </w:rPr>
        <w:t>участникам игры.</w:t>
      </w:r>
    </w:p>
    <w:p w:rsidR="00945B46" w:rsidRPr="00A25F9E" w:rsidRDefault="00945B46" w:rsidP="00945B46">
      <w:pPr>
        <w:widowControl w:val="0"/>
        <w:numPr>
          <w:ilvl w:val="0"/>
          <w:numId w:val="1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360" w:lineRule="auto"/>
        <w:ind w:left="302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Можно пройти?</w:t>
      </w:r>
    </w:p>
    <w:p w:rsidR="00945B46" w:rsidRPr="00A25F9E" w:rsidRDefault="00945B46" w:rsidP="00945B46">
      <w:pPr>
        <w:widowControl w:val="0"/>
        <w:numPr>
          <w:ilvl w:val="0"/>
          <w:numId w:val="1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360" w:lineRule="auto"/>
        <w:ind w:left="302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Пропустите, пожалуйста.</w:t>
      </w:r>
    </w:p>
    <w:p w:rsidR="00945B46" w:rsidRPr="00A25F9E" w:rsidRDefault="00945B46" w:rsidP="00945B46">
      <w:pPr>
        <w:widowControl w:val="0"/>
        <w:numPr>
          <w:ilvl w:val="0"/>
          <w:numId w:val="1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360" w:lineRule="auto"/>
        <w:ind w:left="302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Пожалуйста, дайте пройти.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В ходе урока </w:t>
      </w:r>
      <w:r>
        <w:rPr>
          <w:color w:val="000000"/>
          <w:sz w:val="28"/>
          <w:szCs w:val="28"/>
        </w:rPr>
        <w:t xml:space="preserve">дети </w:t>
      </w:r>
      <w:r w:rsidRPr="00A25F9E">
        <w:rPr>
          <w:color w:val="000000"/>
          <w:sz w:val="28"/>
          <w:szCs w:val="28"/>
        </w:rPr>
        <w:t>овладевают навыками культурного поведения, что достигается путем создания определенной ситуации. Например, педагог советует одному из воспитан</w:t>
      </w:r>
      <w:r w:rsidRPr="00A25F9E">
        <w:rPr>
          <w:color w:val="000000"/>
          <w:sz w:val="28"/>
          <w:szCs w:val="28"/>
        </w:rPr>
        <w:softHyphen/>
        <w:t>ников изображать пожилого человека. Когда он входит в автобус, учащиеся предлагают ему свое место, многократно используя такие выражения, как «будьте добры, садитесь», «садитесь, пожалуйста» и т.п.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В процессе разыгры</w:t>
      </w:r>
      <w:r>
        <w:rPr>
          <w:color w:val="000000"/>
          <w:sz w:val="28"/>
          <w:szCs w:val="28"/>
        </w:rPr>
        <w:t xml:space="preserve">вания подобных ситуаций многие ребята </w:t>
      </w:r>
      <w:r w:rsidRPr="00A25F9E">
        <w:rPr>
          <w:color w:val="000000"/>
          <w:sz w:val="28"/>
          <w:szCs w:val="28"/>
        </w:rPr>
        <w:t>излишне возбуждаются, что мешает проведению сле</w:t>
      </w:r>
      <w:r w:rsidRPr="00A25F9E">
        <w:rPr>
          <w:color w:val="000000"/>
          <w:sz w:val="28"/>
          <w:szCs w:val="28"/>
        </w:rPr>
        <w:softHyphen/>
        <w:t>дующего</w:t>
      </w:r>
      <w:r>
        <w:rPr>
          <w:color w:val="000000"/>
          <w:sz w:val="28"/>
          <w:szCs w:val="28"/>
        </w:rPr>
        <w:t xml:space="preserve"> занятия</w:t>
      </w:r>
      <w:r w:rsidRPr="00A25F9E">
        <w:rPr>
          <w:color w:val="000000"/>
          <w:sz w:val="28"/>
          <w:szCs w:val="28"/>
        </w:rPr>
        <w:t>. Чтобы их организовать, целесообразно бы</w:t>
      </w:r>
      <w:r w:rsidRPr="00A25F9E">
        <w:rPr>
          <w:color w:val="000000"/>
          <w:sz w:val="28"/>
          <w:szCs w:val="28"/>
        </w:rPr>
        <w:softHyphen/>
        <w:t>вает закончить занятие чтением небольшого рассказа, бесе</w:t>
      </w:r>
      <w:r w:rsidRPr="00A25F9E">
        <w:rPr>
          <w:color w:val="000000"/>
          <w:sz w:val="28"/>
          <w:szCs w:val="28"/>
        </w:rPr>
        <w:softHyphen/>
        <w:t>дой. Здесь также возможно проведение работы по развитию у воспитанников вопросно-ответной формы речи.</w:t>
      </w:r>
    </w:p>
    <w:p w:rsidR="00945B46" w:rsidRPr="00A25F9E" w:rsidRDefault="00945B46" w:rsidP="00945B46">
      <w:pPr>
        <w:shd w:val="clear" w:color="auto" w:fill="FFFFFF"/>
        <w:tabs>
          <w:tab w:val="left" w:pos="274"/>
        </w:tabs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4.</w:t>
      </w:r>
      <w:r w:rsidRPr="00A25F9E">
        <w:rPr>
          <w:color w:val="000000"/>
          <w:sz w:val="28"/>
          <w:szCs w:val="28"/>
        </w:rPr>
        <w:tab/>
      </w:r>
      <w:r w:rsidRPr="00A25F9E">
        <w:rPr>
          <w:iCs/>
          <w:color w:val="000000"/>
          <w:sz w:val="28"/>
          <w:szCs w:val="28"/>
        </w:rPr>
        <w:t>Чтение рассказа «В автобусе».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  <w:r w:rsidRPr="00A25F9E">
        <w:rPr>
          <w:color w:val="000000"/>
          <w:sz w:val="28"/>
          <w:szCs w:val="28"/>
        </w:rPr>
        <w:t>читает воспитанникам несложный текст, связан</w:t>
      </w:r>
      <w:r w:rsidRPr="00A25F9E">
        <w:rPr>
          <w:color w:val="000000"/>
          <w:sz w:val="28"/>
          <w:szCs w:val="28"/>
        </w:rPr>
        <w:softHyphen/>
        <w:t>ный с темой урока, интонационно выделяет его смысловые звенья. Затем говорит</w:t>
      </w:r>
      <w:r>
        <w:rPr>
          <w:color w:val="000000"/>
          <w:sz w:val="28"/>
          <w:szCs w:val="28"/>
        </w:rPr>
        <w:t xml:space="preserve"> ребятам</w:t>
      </w:r>
      <w:r w:rsidRPr="00A25F9E">
        <w:rPr>
          <w:color w:val="000000"/>
          <w:sz w:val="28"/>
          <w:szCs w:val="28"/>
        </w:rPr>
        <w:t>: «Теперь рассказ прочита</w:t>
      </w:r>
      <w:r w:rsidRPr="00A25F9E">
        <w:rPr>
          <w:color w:val="000000"/>
          <w:sz w:val="28"/>
          <w:szCs w:val="28"/>
        </w:rPr>
        <w:softHyphen/>
        <w:t>ет Оля. Слушайте ее внимательно, задавайте вопросы, а Оля будет отвечать на них».</w:t>
      </w:r>
    </w:p>
    <w:p w:rsidR="00945B46" w:rsidRPr="00A25F9E" w:rsidRDefault="00945B46" w:rsidP="00945B46">
      <w:pPr>
        <w:shd w:val="clear" w:color="auto" w:fill="FFFFFF"/>
        <w:tabs>
          <w:tab w:val="left" w:pos="274"/>
        </w:tabs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5.</w:t>
      </w:r>
      <w:r w:rsidRPr="00A25F9E">
        <w:rPr>
          <w:iCs/>
          <w:color w:val="000000"/>
          <w:sz w:val="28"/>
          <w:szCs w:val="28"/>
        </w:rPr>
        <w:t>Беседа по прочитанному рассказу.</w:t>
      </w:r>
    </w:p>
    <w:p w:rsidR="00945B46" w:rsidRPr="00A25F9E" w:rsidRDefault="00945B46" w:rsidP="00945B46">
      <w:pPr>
        <w:widowControl w:val="0"/>
        <w:numPr>
          <w:ilvl w:val="0"/>
          <w:numId w:val="1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254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Оля, ты о ком прочитала?</w:t>
      </w:r>
    </w:p>
    <w:p w:rsidR="00945B46" w:rsidRPr="00A25F9E" w:rsidRDefault="00945B46" w:rsidP="00945B46">
      <w:pPr>
        <w:widowControl w:val="0"/>
        <w:numPr>
          <w:ilvl w:val="0"/>
          <w:numId w:val="1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254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О мальчике и маме.</w:t>
      </w:r>
    </w:p>
    <w:p w:rsidR="00945B46" w:rsidRPr="00A25F9E" w:rsidRDefault="00945B46" w:rsidP="00945B46">
      <w:pPr>
        <w:widowControl w:val="0"/>
        <w:numPr>
          <w:ilvl w:val="0"/>
          <w:numId w:val="1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254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Куда они едут?</w:t>
      </w:r>
    </w:p>
    <w:p w:rsidR="00945B46" w:rsidRPr="00A25F9E" w:rsidRDefault="00945B46" w:rsidP="00945B46">
      <w:pPr>
        <w:widowControl w:val="0"/>
        <w:numPr>
          <w:ilvl w:val="0"/>
          <w:numId w:val="1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254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В гости.</w:t>
      </w:r>
    </w:p>
    <w:p w:rsidR="00945B46" w:rsidRPr="00A25F9E" w:rsidRDefault="00945B46" w:rsidP="00945B46">
      <w:pPr>
        <w:widowControl w:val="0"/>
        <w:numPr>
          <w:ilvl w:val="0"/>
          <w:numId w:val="1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254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Кто вошел в автобус?</w:t>
      </w:r>
    </w:p>
    <w:p w:rsidR="00945B46" w:rsidRPr="00A25F9E" w:rsidRDefault="00945B46" w:rsidP="00945B46">
      <w:pPr>
        <w:widowControl w:val="0"/>
        <w:numPr>
          <w:ilvl w:val="0"/>
          <w:numId w:val="1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254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Бабушка с сумками.</w:t>
      </w:r>
    </w:p>
    <w:p w:rsidR="00945B46" w:rsidRPr="00A25F9E" w:rsidRDefault="00945B46" w:rsidP="00945B46">
      <w:pPr>
        <w:widowControl w:val="0"/>
        <w:numPr>
          <w:ilvl w:val="0"/>
          <w:numId w:val="1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254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Оля, а что сделал мальчик?</w:t>
      </w:r>
    </w:p>
    <w:p w:rsidR="00945B46" w:rsidRPr="00A25F9E" w:rsidRDefault="00945B46" w:rsidP="00945B46">
      <w:pPr>
        <w:widowControl w:val="0"/>
        <w:numPr>
          <w:ilvl w:val="0"/>
          <w:numId w:val="1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254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Встал, а бабушка села.</w:t>
      </w:r>
    </w:p>
    <w:p w:rsidR="00945B46" w:rsidRPr="00A25F9E" w:rsidRDefault="00945B46" w:rsidP="00945B46">
      <w:pPr>
        <w:widowControl w:val="0"/>
        <w:numPr>
          <w:ilvl w:val="0"/>
          <w:numId w:val="1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254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Что сказали пассажиры?</w:t>
      </w:r>
    </w:p>
    <w:p w:rsidR="00945B46" w:rsidRPr="00A25F9E" w:rsidRDefault="00945B46" w:rsidP="00945B46">
      <w:pPr>
        <w:widowControl w:val="0"/>
        <w:numPr>
          <w:ilvl w:val="0"/>
          <w:numId w:val="1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254"/>
        <w:jc w:val="both"/>
        <w:rPr>
          <w:color w:val="000000"/>
          <w:sz w:val="28"/>
          <w:szCs w:val="28"/>
        </w:rPr>
      </w:pPr>
      <w:r w:rsidRPr="00A25F9E">
        <w:rPr>
          <w:color w:val="000000"/>
          <w:sz w:val="28"/>
          <w:szCs w:val="28"/>
        </w:rPr>
        <w:t>Молодец!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Организуя беседу по прочитанному, </w:t>
      </w:r>
      <w:r>
        <w:rPr>
          <w:color w:val="000000"/>
          <w:sz w:val="28"/>
          <w:szCs w:val="28"/>
        </w:rPr>
        <w:t xml:space="preserve">педагог </w:t>
      </w:r>
      <w:r w:rsidRPr="00A25F9E">
        <w:rPr>
          <w:color w:val="000000"/>
          <w:sz w:val="28"/>
          <w:szCs w:val="28"/>
        </w:rPr>
        <w:t>сам принимает в ней активное участие. Он следит за тем, чтобы вопросы задавались в нужной последовательности, вставляет отдель</w:t>
      </w:r>
      <w:r w:rsidRPr="00A25F9E">
        <w:rPr>
          <w:color w:val="000000"/>
          <w:sz w:val="28"/>
          <w:szCs w:val="28"/>
        </w:rPr>
        <w:softHyphen/>
        <w:t>ные реплики типа «Об этом спрашивать еще рано. Какой вопрос лучше сначала задать? Вы еще не узнали, о ком Оля прочитала» и т.п.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6. </w:t>
      </w:r>
      <w:r w:rsidRPr="00A25F9E">
        <w:rPr>
          <w:iCs/>
          <w:color w:val="000000"/>
          <w:sz w:val="28"/>
          <w:szCs w:val="28"/>
        </w:rPr>
        <w:t>Итог</w:t>
      </w:r>
      <w:r>
        <w:rPr>
          <w:iCs/>
          <w:color w:val="000000"/>
          <w:sz w:val="28"/>
          <w:szCs w:val="28"/>
        </w:rPr>
        <w:t xml:space="preserve"> занятия</w:t>
      </w:r>
      <w:r w:rsidRPr="00A25F9E">
        <w:rPr>
          <w:iCs/>
          <w:color w:val="000000"/>
          <w:sz w:val="28"/>
          <w:szCs w:val="28"/>
        </w:rPr>
        <w:t xml:space="preserve">. </w:t>
      </w:r>
      <w:r w:rsidRPr="00A25F9E">
        <w:rPr>
          <w:color w:val="000000"/>
          <w:sz w:val="28"/>
          <w:szCs w:val="28"/>
        </w:rPr>
        <w:t>С помощью конкретных вопросов педагог по</w:t>
      </w:r>
      <w:r w:rsidRPr="00A25F9E">
        <w:rPr>
          <w:color w:val="000000"/>
          <w:sz w:val="28"/>
          <w:szCs w:val="28"/>
        </w:rPr>
        <w:softHyphen/>
        <w:t xml:space="preserve">вторяет весь ход </w:t>
      </w:r>
      <w:r>
        <w:rPr>
          <w:color w:val="000000"/>
          <w:sz w:val="28"/>
          <w:szCs w:val="28"/>
        </w:rPr>
        <w:t>занятия</w:t>
      </w:r>
      <w:r w:rsidRPr="00A25F9E">
        <w:rPr>
          <w:color w:val="000000"/>
          <w:sz w:val="28"/>
          <w:szCs w:val="28"/>
        </w:rPr>
        <w:t xml:space="preserve">, добиваясь от </w:t>
      </w:r>
      <w:r>
        <w:rPr>
          <w:color w:val="000000"/>
          <w:sz w:val="28"/>
          <w:szCs w:val="28"/>
        </w:rPr>
        <w:t>детей</w:t>
      </w:r>
      <w:r w:rsidRPr="00A25F9E">
        <w:rPr>
          <w:color w:val="000000"/>
          <w:sz w:val="28"/>
          <w:szCs w:val="28"/>
        </w:rPr>
        <w:t xml:space="preserve"> выражения своего отношения к его результатам. Затем оценивает пове</w:t>
      </w:r>
      <w:r w:rsidRPr="00A25F9E">
        <w:rPr>
          <w:color w:val="000000"/>
          <w:sz w:val="28"/>
          <w:szCs w:val="28"/>
        </w:rPr>
        <w:softHyphen/>
        <w:t>дение и речевую активность каждого воспитанника.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A25F9E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 xml:space="preserve">занятия </w:t>
      </w:r>
      <w:r w:rsidRPr="00A25F9E">
        <w:rPr>
          <w:b/>
          <w:color w:val="000000"/>
          <w:sz w:val="28"/>
          <w:szCs w:val="28"/>
        </w:rPr>
        <w:t>«Беседа по телефону»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bCs/>
          <w:color w:val="000000"/>
          <w:sz w:val="28"/>
          <w:szCs w:val="28"/>
        </w:rPr>
        <w:t xml:space="preserve">Цель. </w:t>
      </w:r>
      <w:r w:rsidRPr="00A25F9E">
        <w:rPr>
          <w:color w:val="000000"/>
          <w:sz w:val="28"/>
          <w:szCs w:val="28"/>
        </w:rPr>
        <w:t xml:space="preserve">Усвоение </w:t>
      </w:r>
      <w:r>
        <w:rPr>
          <w:color w:val="000000"/>
          <w:sz w:val="28"/>
          <w:szCs w:val="28"/>
        </w:rPr>
        <w:t xml:space="preserve">детьми </w:t>
      </w:r>
      <w:r w:rsidRPr="00A25F9E">
        <w:rPr>
          <w:color w:val="000000"/>
          <w:sz w:val="28"/>
          <w:szCs w:val="28"/>
        </w:rPr>
        <w:t>знаний о телефоне (Телефон ну</w:t>
      </w:r>
      <w:r w:rsidRPr="00A25F9E">
        <w:rPr>
          <w:color w:val="000000"/>
          <w:sz w:val="28"/>
          <w:szCs w:val="28"/>
        </w:rPr>
        <w:softHyphen/>
        <w:t>жен людям, чтобы передавать важные известия, поздравлять с праздниками, днем рождения, вызывать врача к больному, по</w:t>
      </w:r>
      <w:r w:rsidRPr="00A25F9E">
        <w:rPr>
          <w:color w:val="000000"/>
          <w:sz w:val="28"/>
          <w:szCs w:val="28"/>
        </w:rPr>
        <w:softHyphen/>
        <w:t>жарную машину и пр.). Закрепить в речи воспитанников «лова «телефон», «трубка»; научить пользоваться выражениями «Вас слушают», «Добрый день», «Позовите (попросите) к телефону, пожалуйста» и т.п.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bCs/>
          <w:color w:val="000000"/>
          <w:sz w:val="28"/>
          <w:szCs w:val="28"/>
        </w:rPr>
        <w:t xml:space="preserve">Оборудование. </w:t>
      </w:r>
      <w:r w:rsidRPr="00A25F9E">
        <w:rPr>
          <w:color w:val="000000"/>
          <w:sz w:val="28"/>
          <w:szCs w:val="28"/>
        </w:rPr>
        <w:t xml:space="preserve">Телефоны на столе </w:t>
      </w:r>
      <w:r>
        <w:rPr>
          <w:color w:val="000000"/>
          <w:sz w:val="28"/>
          <w:szCs w:val="28"/>
        </w:rPr>
        <w:t xml:space="preserve">педагога </w:t>
      </w:r>
      <w:r w:rsidRPr="00A25F9E">
        <w:rPr>
          <w:color w:val="000000"/>
          <w:sz w:val="28"/>
          <w:szCs w:val="28"/>
        </w:rPr>
        <w:t>и столах воспитан</w:t>
      </w:r>
      <w:r w:rsidRPr="00A25F9E">
        <w:rPr>
          <w:color w:val="000000"/>
          <w:sz w:val="28"/>
          <w:szCs w:val="28"/>
        </w:rPr>
        <w:softHyphen/>
        <w:t>ников.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Перед проведением </w:t>
      </w:r>
      <w:r>
        <w:rPr>
          <w:color w:val="000000"/>
          <w:sz w:val="28"/>
          <w:szCs w:val="28"/>
        </w:rPr>
        <w:t xml:space="preserve">занятия </w:t>
      </w:r>
      <w:r w:rsidRPr="00A25F9E">
        <w:rPr>
          <w:color w:val="000000"/>
          <w:sz w:val="28"/>
          <w:szCs w:val="28"/>
        </w:rPr>
        <w:t>по теме «Беседа по телефону» необ</w:t>
      </w:r>
      <w:r w:rsidRPr="00A25F9E">
        <w:rPr>
          <w:color w:val="000000"/>
          <w:sz w:val="28"/>
          <w:szCs w:val="28"/>
        </w:rPr>
        <w:softHyphen/>
        <w:t>ходимо организовать предварительную работу. Педагог с груп</w:t>
      </w:r>
      <w:r w:rsidRPr="00A25F9E">
        <w:rPr>
          <w:color w:val="000000"/>
          <w:sz w:val="28"/>
          <w:szCs w:val="28"/>
        </w:rPr>
        <w:softHyphen/>
        <w:t xml:space="preserve">пой </w:t>
      </w:r>
      <w:r>
        <w:rPr>
          <w:color w:val="000000"/>
          <w:sz w:val="28"/>
          <w:szCs w:val="28"/>
        </w:rPr>
        <w:t>ребят</w:t>
      </w:r>
      <w:r w:rsidRPr="00A25F9E">
        <w:rPr>
          <w:color w:val="000000"/>
          <w:sz w:val="28"/>
          <w:szCs w:val="28"/>
        </w:rPr>
        <w:t xml:space="preserve"> звонит по телефону, чтобы поздравить знакомого воспитанникам человека (завуча, директора) с днем рождения, юбилеем, наступающим праздником, узнать, как его здоровье и т.п. Это поможет</w:t>
      </w:r>
      <w:r>
        <w:rPr>
          <w:color w:val="000000"/>
          <w:sz w:val="28"/>
          <w:szCs w:val="28"/>
        </w:rPr>
        <w:t xml:space="preserve"> детям</w:t>
      </w:r>
      <w:r w:rsidRPr="00A25F9E">
        <w:rPr>
          <w:color w:val="000000"/>
          <w:sz w:val="28"/>
          <w:szCs w:val="28"/>
        </w:rPr>
        <w:t xml:space="preserve"> на занятии найти ответы на вопросы, зачем людям нужен телефон, как им пользоваться и т.п.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Ход </w:t>
      </w:r>
      <w:r>
        <w:rPr>
          <w:color w:val="000000"/>
          <w:sz w:val="28"/>
          <w:szCs w:val="28"/>
        </w:rPr>
        <w:t>занятия:</w:t>
      </w:r>
    </w:p>
    <w:p w:rsidR="00945B46" w:rsidRPr="00A25F9E" w:rsidRDefault="00945B46" w:rsidP="00945B46">
      <w:pPr>
        <w:widowControl w:val="0"/>
        <w:numPr>
          <w:ilvl w:val="0"/>
          <w:numId w:val="1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ind w:left="10"/>
        <w:jc w:val="both"/>
        <w:rPr>
          <w:color w:val="000000"/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>Организационный момент.</w:t>
      </w:r>
    </w:p>
    <w:p w:rsidR="00945B46" w:rsidRPr="00A25F9E" w:rsidRDefault="00945B46" w:rsidP="00945B46">
      <w:pPr>
        <w:widowControl w:val="0"/>
        <w:numPr>
          <w:ilvl w:val="0"/>
          <w:numId w:val="1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ind w:left="10"/>
        <w:jc w:val="both"/>
        <w:rPr>
          <w:color w:val="000000"/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 xml:space="preserve">Сообщение темы </w:t>
      </w:r>
      <w:r>
        <w:rPr>
          <w:iCs/>
          <w:color w:val="000000"/>
          <w:sz w:val="28"/>
          <w:szCs w:val="28"/>
        </w:rPr>
        <w:t>занятия.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На столе педагога игрушечный телефон со звонком. Такие же телефоны на столах, за которыми сидят</w:t>
      </w:r>
      <w:r>
        <w:rPr>
          <w:color w:val="000000"/>
          <w:sz w:val="28"/>
          <w:szCs w:val="28"/>
        </w:rPr>
        <w:t xml:space="preserve"> дети</w:t>
      </w:r>
      <w:r w:rsidRPr="00A25F9E">
        <w:rPr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>Педагог</w:t>
      </w:r>
      <w:r w:rsidRPr="00A25F9E">
        <w:rPr>
          <w:color w:val="000000"/>
          <w:sz w:val="28"/>
          <w:szCs w:val="28"/>
        </w:rPr>
        <w:t xml:space="preserve"> предлагает воспитанникам рассмотреть телефон, они показывают его части: трубку, круг с цифрами. «Это диск»,— показывает и называет педагог.— Диск крут</w:t>
      </w:r>
      <w:r>
        <w:rPr>
          <w:color w:val="000000"/>
          <w:sz w:val="28"/>
          <w:szCs w:val="28"/>
        </w:rPr>
        <w:t>ит</w:t>
      </w:r>
      <w:r>
        <w:rPr>
          <w:color w:val="000000"/>
          <w:sz w:val="28"/>
          <w:szCs w:val="28"/>
        </w:rPr>
        <w:softHyphen/>
        <w:t>ся». Затем обращается к гр</w:t>
      </w:r>
      <w:r w:rsidRPr="00A25F9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ппе</w:t>
      </w:r>
      <w:r w:rsidRPr="00A25F9E">
        <w:rPr>
          <w:color w:val="000000"/>
          <w:sz w:val="28"/>
          <w:szCs w:val="28"/>
        </w:rPr>
        <w:t xml:space="preserve">: «Зачем людям телефон?» </w:t>
      </w:r>
      <w:r>
        <w:rPr>
          <w:color w:val="000000"/>
          <w:sz w:val="28"/>
          <w:szCs w:val="28"/>
        </w:rPr>
        <w:t xml:space="preserve">Дети </w:t>
      </w:r>
      <w:r w:rsidRPr="00A25F9E">
        <w:rPr>
          <w:color w:val="000000"/>
          <w:sz w:val="28"/>
          <w:szCs w:val="28"/>
        </w:rPr>
        <w:t>отвечают: «Чтобы позвонить доктору, в милицию», «Чтобы позвонить в пожарную часть», «Домой позвонить», «Чтобы вызвать так</w:t>
      </w:r>
      <w:r>
        <w:rPr>
          <w:color w:val="000000"/>
          <w:sz w:val="28"/>
          <w:szCs w:val="28"/>
        </w:rPr>
        <w:t>си» и т.п. Педагог выслушивает ребят</w:t>
      </w:r>
      <w:r w:rsidRPr="00A25F9E">
        <w:rPr>
          <w:color w:val="000000"/>
          <w:sz w:val="28"/>
          <w:szCs w:val="28"/>
        </w:rPr>
        <w:t xml:space="preserve"> и сообщает тему</w:t>
      </w:r>
      <w:r>
        <w:rPr>
          <w:color w:val="000000"/>
          <w:sz w:val="28"/>
          <w:szCs w:val="28"/>
        </w:rPr>
        <w:t xml:space="preserve"> занятия</w:t>
      </w:r>
      <w:r w:rsidRPr="00A25F9E">
        <w:rPr>
          <w:color w:val="000000"/>
          <w:sz w:val="28"/>
          <w:szCs w:val="28"/>
        </w:rPr>
        <w:t>.</w:t>
      </w:r>
    </w:p>
    <w:p w:rsidR="00945B46" w:rsidRPr="00A25F9E" w:rsidRDefault="00945B46" w:rsidP="00945B46">
      <w:pPr>
        <w:shd w:val="clear" w:color="auto" w:fill="FFFFFF"/>
        <w:tabs>
          <w:tab w:val="left" w:pos="288"/>
        </w:tabs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3.</w:t>
      </w:r>
      <w:r w:rsidRPr="00A25F9E">
        <w:rPr>
          <w:color w:val="000000"/>
          <w:sz w:val="28"/>
          <w:szCs w:val="28"/>
        </w:rPr>
        <w:tab/>
      </w:r>
      <w:r w:rsidRPr="00A25F9E">
        <w:rPr>
          <w:iCs/>
          <w:color w:val="000000"/>
          <w:sz w:val="28"/>
          <w:szCs w:val="28"/>
        </w:rPr>
        <w:t xml:space="preserve">Обучение диалогу </w:t>
      </w:r>
      <w:r w:rsidRPr="00A25F9E">
        <w:rPr>
          <w:color w:val="000000"/>
          <w:sz w:val="28"/>
          <w:szCs w:val="28"/>
        </w:rPr>
        <w:t>по теме «Беседа по телефону».</w:t>
      </w:r>
      <w:r w:rsidRPr="00A25F9E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Сейчас я проверю, умеете ли вы разговаривать по</w:t>
      </w:r>
      <w:r w:rsidRPr="00A25F9E">
        <w:rPr>
          <w:color w:val="000000"/>
          <w:sz w:val="28"/>
          <w:szCs w:val="28"/>
        </w:rPr>
        <w:br/>
        <w:t>телефону. (Раздается звонок. Педагог нажимает кнопку сво</w:t>
      </w:r>
      <w:r w:rsidRPr="00A25F9E">
        <w:rPr>
          <w:color w:val="000000"/>
          <w:sz w:val="28"/>
          <w:szCs w:val="28"/>
        </w:rPr>
        <w:softHyphen/>
      </w:r>
      <w:r w:rsidRPr="00A25F9E">
        <w:rPr>
          <w:color w:val="000000"/>
          <w:sz w:val="28"/>
          <w:szCs w:val="28"/>
        </w:rPr>
        <w:br/>
        <w:t>его телефона и называет имя ученика.) Если воспитанник</w:t>
      </w:r>
      <w:r w:rsidRPr="00A25F9E">
        <w:rPr>
          <w:color w:val="000000"/>
          <w:sz w:val="28"/>
          <w:szCs w:val="28"/>
        </w:rPr>
        <w:br/>
        <w:t xml:space="preserve">снимает трубку с аппарата и молчит, </w:t>
      </w:r>
      <w:r>
        <w:rPr>
          <w:iCs/>
          <w:color w:val="000000"/>
          <w:sz w:val="28"/>
          <w:szCs w:val="28"/>
        </w:rPr>
        <w:t>педагог</w:t>
      </w:r>
      <w:r w:rsidRPr="00A25F9E">
        <w:rPr>
          <w:color w:val="000000"/>
          <w:sz w:val="28"/>
          <w:szCs w:val="28"/>
        </w:rPr>
        <w:t xml:space="preserve"> спрашивает:</w:t>
      </w:r>
      <w:r w:rsidRPr="00A25F9E">
        <w:rPr>
          <w:color w:val="000000"/>
          <w:sz w:val="28"/>
          <w:szCs w:val="28"/>
        </w:rPr>
        <w:br/>
        <w:t>«Что ты молчишь? Ведь это тебе звонят. Ответь!»</w:t>
      </w:r>
      <w:r w:rsidRPr="00A25F9E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>Ребенок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Алло.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Педагог хвалит его, поясняет остальным, что он правильно ответил на звонок, и добавляет: «Можно сказать: "Алло", но лучше ответить: "Вас слушают"». Звонит еще 3—4 вос</w:t>
      </w:r>
      <w:r w:rsidRPr="00A25F9E">
        <w:rPr>
          <w:color w:val="000000"/>
          <w:sz w:val="28"/>
          <w:szCs w:val="28"/>
        </w:rPr>
        <w:softHyphen/>
        <w:t>питанникам, добиваясь нужного ответа. Далее телефонный диалог учителя и детей усложняется сле</w:t>
      </w:r>
      <w:r w:rsidRPr="00A25F9E">
        <w:rPr>
          <w:color w:val="000000"/>
          <w:sz w:val="28"/>
          <w:szCs w:val="28"/>
        </w:rPr>
        <w:softHyphen/>
        <w:t xml:space="preserve">дующим образом. Звонок </w:t>
      </w:r>
      <w:r>
        <w:rPr>
          <w:color w:val="000000"/>
          <w:sz w:val="28"/>
          <w:szCs w:val="28"/>
        </w:rPr>
        <w:t xml:space="preserve">Оле </w:t>
      </w:r>
      <w:r w:rsidRPr="00A25F9E">
        <w:rPr>
          <w:color w:val="000000"/>
          <w:sz w:val="28"/>
          <w:szCs w:val="28"/>
        </w:rPr>
        <w:t>(педагог называет имя)</w:t>
      </w:r>
      <w:r>
        <w:rPr>
          <w:iCs/>
          <w:color w:val="000000"/>
          <w:sz w:val="28"/>
          <w:szCs w:val="28"/>
        </w:rPr>
        <w:t>. 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Добрый день!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Ребенок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Добрый день!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Попросите, пожалуйста, к телефону Свету.</w:t>
      </w:r>
      <w:r>
        <w:rPr>
          <w:iCs/>
          <w:color w:val="000000"/>
          <w:sz w:val="28"/>
          <w:szCs w:val="28"/>
        </w:rPr>
        <w:t xml:space="preserve"> Ребенок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Тебя зовут (Так как ученица молчит, педагог по</w:t>
      </w:r>
      <w:r w:rsidRPr="00A25F9E">
        <w:rPr>
          <w:color w:val="000000"/>
          <w:sz w:val="28"/>
          <w:szCs w:val="28"/>
        </w:rPr>
        <w:softHyphen/>
        <w:t>буждает ее: «Отвечай: "Вас слушают"».)</w:t>
      </w:r>
      <w:r>
        <w:rPr>
          <w:iCs/>
          <w:color w:val="000000"/>
          <w:sz w:val="28"/>
          <w:szCs w:val="28"/>
        </w:rPr>
        <w:t xml:space="preserve"> - </w:t>
      </w:r>
      <w:r w:rsidRPr="00A25F9E">
        <w:rPr>
          <w:iCs/>
          <w:color w:val="000000"/>
          <w:sz w:val="28"/>
          <w:szCs w:val="28"/>
        </w:rPr>
        <w:t xml:space="preserve"> </w:t>
      </w:r>
      <w:r w:rsidRPr="00A25F9E">
        <w:rPr>
          <w:color w:val="000000"/>
          <w:sz w:val="28"/>
          <w:szCs w:val="28"/>
        </w:rPr>
        <w:t>Вас слушают.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Эта ситуация отрабатывается еще с 3-4 учащимися.</w:t>
      </w:r>
      <w:r w:rsidRPr="001D6ACD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 xml:space="preserve">Добрый день! </w:t>
      </w:r>
      <w:r>
        <w:rPr>
          <w:iCs/>
          <w:color w:val="000000"/>
          <w:sz w:val="28"/>
          <w:szCs w:val="28"/>
        </w:rPr>
        <w:t>Ребенок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Здравствуйте!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Попроси, пожалуйста, к телефону Сережу.</w:t>
      </w:r>
      <w:r>
        <w:rPr>
          <w:iCs/>
          <w:color w:val="000000"/>
          <w:sz w:val="28"/>
          <w:szCs w:val="28"/>
        </w:rPr>
        <w:t xml:space="preserve"> Ребенок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 xml:space="preserve">Сережа, тебя к телефону. </w:t>
      </w:r>
      <w:r w:rsidRPr="00A25F9E">
        <w:rPr>
          <w:iCs/>
          <w:color w:val="000000"/>
          <w:sz w:val="28"/>
          <w:szCs w:val="28"/>
        </w:rPr>
        <w:t xml:space="preserve">Сережа: </w:t>
      </w:r>
      <w:r w:rsidRPr="00A25F9E">
        <w:rPr>
          <w:color w:val="000000"/>
          <w:sz w:val="28"/>
          <w:szCs w:val="28"/>
        </w:rPr>
        <w:t>Здравствуйте, вас слушают. Педагог звонит еще нескольким</w:t>
      </w:r>
      <w:r>
        <w:rPr>
          <w:color w:val="000000"/>
          <w:sz w:val="28"/>
          <w:szCs w:val="28"/>
        </w:rPr>
        <w:t xml:space="preserve"> ребятам</w:t>
      </w:r>
      <w:r w:rsidRPr="00A25F9E">
        <w:rPr>
          <w:color w:val="000000"/>
          <w:sz w:val="28"/>
          <w:szCs w:val="28"/>
        </w:rPr>
        <w:t>.</w:t>
      </w:r>
    </w:p>
    <w:p w:rsidR="00945B46" w:rsidRPr="001D6ACD" w:rsidRDefault="00945B46" w:rsidP="00945B46">
      <w:pPr>
        <w:shd w:val="clear" w:color="auto" w:fill="FFFFFF"/>
        <w:tabs>
          <w:tab w:val="left" w:pos="28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A25F9E">
        <w:rPr>
          <w:color w:val="000000"/>
          <w:sz w:val="28"/>
          <w:szCs w:val="28"/>
        </w:rPr>
        <w:t>4.</w:t>
      </w:r>
      <w:r w:rsidRPr="00A25F9E">
        <w:rPr>
          <w:color w:val="000000"/>
          <w:sz w:val="28"/>
          <w:szCs w:val="28"/>
        </w:rPr>
        <w:tab/>
        <w:t>Итог</w:t>
      </w:r>
      <w:r>
        <w:rPr>
          <w:color w:val="000000"/>
          <w:sz w:val="28"/>
          <w:szCs w:val="28"/>
        </w:rPr>
        <w:t xml:space="preserve"> занятия</w:t>
      </w:r>
      <w:r w:rsidRPr="00A25F9E">
        <w:rPr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>Педагог</w:t>
      </w:r>
      <w:r w:rsidRPr="00A25F9E">
        <w:rPr>
          <w:color w:val="000000"/>
          <w:sz w:val="28"/>
          <w:szCs w:val="28"/>
        </w:rPr>
        <w:t xml:space="preserve"> оценивает речевую активность детей и</w:t>
      </w:r>
      <w:r w:rsidRPr="00A25F9E">
        <w:rPr>
          <w:color w:val="000000"/>
          <w:sz w:val="28"/>
          <w:szCs w:val="28"/>
        </w:rPr>
        <w:br/>
        <w:t xml:space="preserve">дает задание на дом: воспитанники должны позвонить своим родственникам и рассказать, что они делали в </w:t>
      </w:r>
      <w:r>
        <w:rPr>
          <w:color w:val="000000"/>
          <w:sz w:val="28"/>
          <w:szCs w:val="28"/>
        </w:rPr>
        <w:t>сегодня в детском саду.</w:t>
      </w:r>
      <w:r w:rsidRPr="00A25F9E">
        <w:rPr>
          <w:color w:val="000000"/>
          <w:sz w:val="28"/>
          <w:szCs w:val="28"/>
        </w:rPr>
        <w:t>.</w:t>
      </w:r>
    </w:p>
    <w:p w:rsidR="00945B46" w:rsidRDefault="00945B46" w:rsidP="00945B46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45B46" w:rsidRPr="001D6ACD" w:rsidRDefault="00945B46" w:rsidP="00945B46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1D6ACD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 xml:space="preserve">занятия </w:t>
      </w:r>
      <w:r w:rsidRPr="001D6ACD">
        <w:rPr>
          <w:b/>
          <w:color w:val="000000"/>
          <w:sz w:val="28"/>
          <w:szCs w:val="28"/>
        </w:rPr>
        <w:t>«На приеме у врача»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bCs/>
          <w:color w:val="000000"/>
          <w:sz w:val="28"/>
          <w:szCs w:val="28"/>
        </w:rPr>
        <w:t xml:space="preserve">Цель. </w:t>
      </w:r>
      <w:r w:rsidRPr="00A25F9E">
        <w:rPr>
          <w:color w:val="000000"/>
          <w:sz w:val="28"/>
          <w:szCs w:val="28"/>
        </w:rPr>
        <w:t>Познакомить воспитанников с профессиями людей, зак</w:t>
      </w:r>
      <w:r w:rsidRPr="00A25F9E">
        <w:rPr>
          <w:color w:val="000000"/>
          <w:sz w:val="28"/>
          <w:szCs w:val="28"/>
        </w:rPr>
        <w:softHyphen/>
        <w:t>репить в речи учащихся слова и выражения «поликлиника», «врач», «талон», «запись к врачу»; научить задавать вопросы и отвечать на них.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bCs/>
          <w:color w:val="000000"/>
          <w:sz w:val="28"/>
          <w:szCs w:val="28"/>
        </w:rPr>
        <w:t xml:space="preserve">Оборудование. </w:t>
      </w:r>
      <w:r w:rsidRPr="00A25F9E">
        <w:rPr>
          <w:color w:val="000000"/>
          <w:sz w:val="28"/>
          <w:szCs w:val="28"/>
        </w:rPr>
        <w:t>Таблички: «Запись к врачу», «Врач», талоны, рецепты, белый халат.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Ход </w:t>
      </w:r>
      <w:r>
        <w:rPr>
          <w:color w:val="000000"/>
          <w:sz w:val="28"/>
          <w:szCs w:val="28"/>
        </w:rPr>
        <w:t>занятия:</w:t>
      </w:r>
    </w:p>
    <w:p w:rsidR="00945B46" w:rsidRPr="00A25F9E" w:rsidRDefault="00945B46" w:rsidP="00945B46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left="274"/>
        <w:jc w:val="both"/>
        <w:rPr>
          <w:color w:val="000000"/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>Организационный момент.</w:t>
      </w:r>
    </w:p>
    <w:p w:rsidR="00945B46" w:rsidRPr="00A25F9E" w:rsidRDefault="00945B46" w:rsidP="00945B46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left="274"/>
        <w:jc w:val="both"/>
        <w:rPr>
          <w:iCs/>
          <w:color w:val="000000"/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>Сообщение темы</w:t>
      </w:r>
      <w:r>
        <w:rPr>
          <w:iCs/>
          <w:color w:val="000000"/>
          <w:sz w:val="28"/>
          <w:szCs w:val="28"/>
        </w:rPr>
        <w:t xml:space="preserve"> занятия.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</w:t>
      </w:r>
      <w:r w:rsidRPr="00A25F9E">
        <w:rPr>
          <w:color w:val="000000"/>
          <w:sz w:val="28"/>
          <w:szCs w:val="28"/>
        </w:rPr>
        <w:t xml:space="preserve"> проводит с воспитанниками беседу о профессиях и просит назвать</w:t>
      </w:r>
      <w:r>
        <w:rPr>
          <w:color w:val="000000"/>
          <w:sz w:val="28"/>
          <w:szCs w:val="28"/>
        </w:rPr>
        <w:t xml:space="preserve"> профессии, которые они знают. Дети</w:t>
      </w:r>
      <w:r w:rsidRPr="00A25F9E">
        <w:rPr>
          <w:color w:val="000000"/>
          <w:sz w:val="28"/>
          <w:szCs w:val="28"/>
        </w:rPr>
        <w:t xml:space="preserve"> называют их (повар, шофер, учитель&gt;), в том числе и про</w:t>
      </w:r>
      <w:r w:rsidRPr="00A25F9E">
        <w:rPr>
          <w:color w:val="000000"/>
          <w:sz w:val="28"/>
          <w:szCs w:val="28"/>
        </w:rPr>
        <w:softHyphen/>
        <w:t>фессию врача. Затем педагог спрашивает, где можно уви</w:t>
      </w:r>
      <w:r w:rsidRPr="00A25F9E">
        <w:rPr>
          <w:color w:val="000000"/>
          <w:sz w:val="28"/>
          <w:szCs w:val="28"/>
        </w:rPr>
        <w:softHyphen/>
        <w:t xml:space="preserve">деть врачей, где они работают. </w:t>
      </w:r>
      <w:r>
        <w:rPr>
          <w:color w:val="000000"/>
          <w:sz w:val="28"/>
          <w:szCs w:val="28"/>
        </w:rPr>
        <w:t xml:space="preserve">Ребята </w:t>
      </w:r>
      <w:r w:rsidRPr="00A25F9E">
        <w:rPr>
          <w:color w:val="000000"/>
          <w:sz w:val="28"/>
          <w:szCs w:val="28"/>
        </w:rPr>
        <w:t>отвечают: «В боль</w:t>
      </w:r>
      <w:r w:rsidRPr="00A25F9E">
        <w:rPr>
          <w:color w:val="000000"/>
          <w:sz w:val="28"/>
          <w:szCs w:val="28"/>
        </w:rPr>
        <w:softHyphen/>
        <w:t>нице, в поликлинике, в школе».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 xml:space="preserve">Педагог: </w:t>
      </w:r>
      <w:r w:rsidRPr="00A25F9E">
        <w:rPr>
          <w:color w:val="000000"/>
          <w:sz w:val="28"/>
          <w:szCs w:val="28"/>
        </w:rPr>
        <w:t>«Правильно. Сегодня на уроке вы будете учиться вести себя так, как будто пришли в поликлинику. Вам нужно будет записаться к врачу, прийти на прием и ответить на его вопросы».</w:t>
      </w:r>
    </w:p>
    <w:p w:rsidR="00945B46" w:rsidRPr="00A25F9E" w:rsidRDefault="00945B46" w:rsidP="00945B46">
      <w:pPr>
        <w:shd w:val="clear" w:color="auto" w:fill="FFFFFF"/>
        <w:tabs>
          <w:tab w:val="left" w:pos="542"/>
        </w:tabs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3.</w:t>
      </w:r>
      <w:r w:rsidRPr="00A25F9E">
        <w:rPr>
          <w:color w:val="000000"/>
          <w:sz w:val="28"/>
          <w:szCs w:val="28"/>
        </w:rPr>
        <w:tab/>
      </w:r>
      <w:r w:rsidRPr="00A25F9E">
        <w:rPr>
          <w:iCs/>
          <w:color w:val="000000"/>
          <w:sz w:val="28"/>
          <w:szCs w:val="28"/>
        </w:rPr>
        <w:t xml:space="preserve">Подготовка оборудования и распределение ролей. </w:t>
      </w:r>
      <w:r>
        <w:rPr>
          <w:color w:val="000000"/>
          <w:sz w:val="28"/>
          <w:szCs w:val="28"/>
        </w:rPr>
        <w:t>Развер</w:t>
      </w:r>
      <w:r>
        <w:rPr>
          <w:color w:val="000000"/>
          <w:sz w:val="28"/>
          <w:szCs w:val="28"/>
        </w:rPr>
        <w:softHyphen/>
      </w:r>
      <w:r w:rsidRPr="00A25F9E">
        <w:rPr>
          <w:color w:val="000000"/>
          <w:sz w:val="28"/>
          <w:szCs w:val="28"/>
        </w:rPr>
        <w:t>тывание диалога.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Вместе с педагогом </w:t>
      </w:r>
      <w:r>
        <w:rPr>
          <w:color w:val="000000"/>
          <w:sz w:val="28"/>
          <w:szCs w:val="28"/>
        </w:rPr>
        <w:t xml:space="preserve">дети </w:t>
      </w:r>
      <w:r w:rsidRPr="00A25F9E">
        <w:rPr>
          <w:color w:val="000000"/>
          <w:sz w:val="28"/>
          <w:szCs w:val="28"/>
        </w:rPr>
        <w:t>готовят место для записи к врачу и кабинет врача. Прикрепляют соответствующее таб</w:t>
      </w:r>
      <w:r w:rsidRPr="00A25F9E">
        <w:rPr>
          <w:color w:val="000000"/>
          <w:sz w:val="28"/>
          <w:szCs w:val="28"/>
        </w:rPr>
        <w:softHyphen/>
        <w:t>лички. Роль врача берет на себя</w:t>
      </w:r>
      <w:r>
        <w:rPr>
          <w:color w:val="000000"/>
          <w:sz w:val="28"/>
          <w:szCs w:val="28"/>
        </w:rPr>
        <w:t xml:space="preserve"> педагог</w:t>
      </w:r>
      <w:r w:rsidRPr="00A25F9E">
        <w:rPr>
          <w:color w:val="000000"/>
          <w:sz w:val="28"/>
          <w:szCs w:val="28"/>
        </w:rPr>
        <w:t xml:space="preserve">, а место за столом записи к врачу занимает кто-либо из воспитанников. </w:t>
      </w:r>
      <w:r>
        <w:rPr>
          <w:iCs/>
          <w:color w:val="000000"/>
          <w:sz w:val="28"/>
          <w:szCs w:val="28"/>
        </w:rPr>
        <w:t>Педагог</w:t>
      </w:r>
      <w:r w:rsidRPr="00A25F9E">
        <w:rPr>
          <w:color w:val="000000"/>
          <w:sz w:val="28"/>
          <w:szCs w:val="28"/>
        </w:rPr>
        <w:t xml:space="preserve"> обозначает проблему: «Вы плохо себя чувствуете, пришли в поликлинику и хотите попасть к врачу. Что сна</w:t>
      </w:r>
      <w:r w:rsidRPr="00A25F9E">
        <w:rPr>
          <w:color w:val="000000"/>
          <w:sz w:val="28"/>
          <w:szCs w:val="28"/>
        </w:rPr>
        <w:softHyphen/>
        <w:t>чала надо сделать?»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Дети </w:t>
      </w:r>
      <w:r w:rsidRPr="00A25F9E">
        <w:rPr>
          <w:color w:val="000000"/>
          <w:sz w:val="28"/>
          <w:szCs w:val="28"/>
        </w:rPr>
        <w:t>молчат. Тогда педагог предлагает им прочесть таб</w:t>
      </w:r>
      <w:r w:rsidRPr="00A25F9E">
        <w:rPr>
          <w:color w:val="000000"/>
          <w:sz w:val="28"/>
          <w:szCs w:val="28"/>
        </w:rPr>
        <w:softHyphen/>
        <w:t xml:space="preserve">личку «Запись к врачу» и сформулировать ответ. «Записаться надо»,— догадываются воспитанники. </w:t>
      </w:r>
      <w:r>
        <w:rPr>
          <w:color w:val="000000"/>
          <w:sz w:val="28"/>
          <w:szCs w:val="28"/>
        </w:rPr>
        <w:t xml:space="preserve">Ребятам </w:t>
      </w:r>
      <w:r w:rsidRPr="00A25F9E">
        <w:rPr>
          <w:color w:val="000000"/>
          <w:sz w:val="28"/>
          <w:szCs w:val="28"/>
        </w:rPr>
        <w:t>объясняют, что врачи без талона не принимают — на нем указаны фамилия врача, день и время посещения.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Воспитанники выстраиваются в очередь за талонами и по указанию педагога обращаются в регистратуру: «Дайте, по</w:t>
      </w:r>
      <w:r w:rsidRPr="00A25F9E">
        <w:rPr>
          <w:color w:val="000000"/>
          <w:sz w:val="28"/>
          <w:szCs w:val="28"/>
        </w:rPr>
        <w:softHyphen/>
        <w:t>жалуйста, талон». Получив необходимое, они по приглаше</w:t>
      </w:r>
      <w:r w:rsidRPr="00A25F9E">
        <w:rPr>
          <w:color w:val="000000"/>
          <w:sz w:val="28"/>
          <w:szCs w:val="28"/>
        </w:rPr>
        <w:softHyphen/>
        <w:t>нию врача входят в его кабинет. Врач задает пациентам вопросы.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(Отвечая на вопросы, многие </w:t>
      </w:r>
      <w:r>
        <w:rPr>
          <w:color w:val="000000"/>
          <w:sz w:val="28"/>
          <w:szCs w:val="28"/>
        </w:rPr>
        <w:t xml:space="preserve">ребята </w:t>
      </w:r>
      <w:r w:rsidRPr="00A25F9E">
        <w:rPr>
          <w:color w:val="000000"/>
          <w:sz w:val="28"/>
          <w:szCs w:val="28"/>
        </w:rPr>
        <w:t>обычно припомина</w:t>
      </w:r>
      <w:r w:rsidRPr="00A25F9E">
        <w:rPr>
          <w:color w:val="000000"/>
          <w:sz w:val="28"/>
          <w:szCs w:val="28"/>
        </w:rPr>
        <w:softHyphen/>
        <w:t>ют, что они говорили в реальной ситуации, когда с родны</w:t>
      </w:r>
      <w:r w:rsidRPr="00A25F9E">
        <w:rPr>
          <w:color w:val="000000"/>
          <w:sz w:val="28"/>
          <w:szCs w:val="28"/>
        </w:rPr>
        <w:softHyphen/>
        <w:t>ми или близкими были на приеме в поликлинике, у школь</w:t>
      </w:r>
      <w:r w:rsidRPr="00A25F9E">
        <w:rPr>
          <w:color w:val="000000"/>
          <w:sz w:val="28"/>
          <w:szCs w:val="28"/>
        </w:rPr>
        <w:softHyphen/>
        <w:t xml:space="preserve">ного врача и т.п.). </w:t>
      </w:r>
      <w:r w:rsidRPr="00A25F9E">
        <w:rPr>
          <w:iCs/>
          <w:color w:val="000000"/>
          <w:sz w:val="28"/>
          <w:szCs w:val="28"/>
        </w:rPr>
        <w:t xml:space="preserve">Врач (учитель): </w:t>
      </w:r>
      <w:r w:rsidRPr="00A25F9E">
        <w:rPr>
          <w:color w:val="000000"/>
          <w:sz w:val="28"/>
          <w:szCs w:val="28"/>
        </w:rPr>
        <w:t xml:space="preserve">Что у тебя болит? </w:t>
      </w:r>
      <w:r w:rsidRPr="00A25F9E">
        <w:rPr>
          <w:iCs/>
          <w:color w:val="000000"/>
          <w:sz w:val="28"/>
          <w:szCs w:val="28"/>
        </w:rPr>
        <w:t>Больной (</w:t>
      </w:r>
      <w:r>
        <w:rPr>
          <w:iCs/>
          <w:color w:val="000000"/>
          <w:sz w:val="28"/>
          <w:szCs w:val="28"/>
        </w:rPr>
        <w:t>ребенок</w:t>
      </w:r>
      <w:r w:rsidRPr="00A25F9E">
        <w:rPr>
          <w:iCs/>
          <w:color w:val="000000"/>
          <w:sz w:val="28"/>
          <w:szCs w:val="28"/>
        </w:rPr>
        <w:t xml:space="preserve">): </w:t>
      </w:r>
      <w:r w:rsidRPr="00A25F9E">
        <w:rPr>
          <w:color w:val="000000"/>
          <w:sz w:val="28"/>
          <w:szCs w:val="28"/>
        </w:rPr>
        <w:t xml:space="preserve">Ухо. </w:t>
      </w:r>
      <w:r w:rsidRPr="00A25F9E">
        <w:rPr>
          <w:iCs/>
          <w:color w:val="000000"/>
          <w:sz w:val="28"/>
          <w:szCs w:val="28"/>
        </w:rPr>
        <w:t xml:space="preserve">Врач: </w:t>
      </w:r>
      <w:r w:rsidRPr="00A25F9E">
        <w:rPr>
          <w:color w:val="000000"/>
          <w:sz w:val="28"/>
          <w:szCs w:val="28"/>
        </w:rPr>
        <w:t xml:space="preserve">Почему оно у тебя заболело? </w:t>
      </w:r>
      <w:r w:rsidRPr="00A25F9E">
        <w:rPr>
          <w:iCs/>
          <w:color w:val="000000"/>
          <w:sz w:val="28"/>
          <w:szCs w:val="28"/>
        </w:rPr>
        <w:t xml:space="preserve">Больной: </w:t>
      </w:r>
      <w:r w:rsidRPr="00A25F9E">
        <w:rPr>
          <w:color w:val="000000"/>
          <w:sz w:val="28"/>
          <w:szCs w:val="28"/>
        </w:rPr>
        <w:t>Простудился.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 xml:space="preserve">Врач: </w:t>
      </w:r>
      <w:r w:rsidRPr="00A25F9E">
        <w:rPr>
          <w:color w:val="000000"/>
          <w:sz w:val="28"/>
          <w:szCs w:val="28"/>
        </w:rPr>
        <w:t>Я дам рецепт, ты пойдешь в аптеку и купишь лекар</w:t>
      </w:r>
      <w:r w:rsidRPr="00A25F9E">
        <w:rPr>
          <w:color w:val="000000"/>
          <w:sz w:val="28"/>
          <w:szCs w:val="28"/>
        </w:rPr>
        <w:softHyphen/>
        <w:t>ство.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 xml:space="preserve">Больной: </w:t>
      </w:r>
      <w:r w:rsidRPr="00A25F9E">
        <w:rPr>
          <w:color w:val="000000"/>
          <w:sz w:val="28"/>
          <w:szCs w:val="28"/>
        </w:rPr>
        <w:t>Спасибо.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(Попутно педагог объясняет, что не все лекарства в аптеке можно купить без рецепта.)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Затем ситуация меняется. </w:t>
      </w:r>
      <w:r>
        <w:rPr>
          <w:color w:val="000000"/>
          <w:sz w:val="28"/>
          <w:szCs w:val="28"/>
        </w:rPr>
        <w:t xml:space="preserve">Ребенок </w:t>
      </w:r>
      <w:r w:rsidRPr="00A25F9E">
        <w:rPr>
          <w:color w:val="000000"/>
          <w:sz w:val="28"/>
          <w:szCs w:val="28"/>
        </w:rPr>
        <w:t>идет к врачу без тало</w:t>
      </w:r>
      <w:r w:rsidRPr="00A25F9E">
        <w:rPr>
          <w:color w:val="000000"/>
          <w:sz w:val="28"/>
          <w:szCs w:val="28"/>
        </w:rPr>
        <w:softHyphen/>
        <w:t>на, но врач его не принимает и обращается к воспитанни</w:t>
      </w:r>
      <w:r w:rsidRPr="00A25F9E">
        <w:rPr>
          <w:color w:val="000000"/>
          <w:sz w:val="28"/>
          <w:szCs w:val="28"/>
        </w:rPr>
        <w:softHyphen/>
        <w:t xml:space="preserve">кам: «Что Андрей забыл взять?» </w:t>
      </w:r>
      <w:r>
        <w:rPr>
          <w:iCs/>
          <w:color w:val="000000"/>
          <w:sz w:val="28"/>
          <w:szCs w:val="28"/>
        </w:rPr>
        <w:t>Дет</w:t>
      </w:r>
      <w:r w:rsidRPr="00A25F9E">
        <w:rPr>
          <w:iCs/>
          <w:color w:val="000000"/>
          <w:sz w:val="28"/>
          <w:szCs w:val="28"/>
        </w:rPr>
        <w:t xml:space="preserve">и: </w:t>
      </w:r>
      <w:r w:rsidRPr="00A25F9E">
        <w:rPr>
          <w:color w:val="000000"/>
          <w:sz w:val="28"/>
          <w:szCs w:val="28"/>
        </w:rPr>
        <w:t xml:space="preserve">«Талон», «Талон надо» и т.п. </w:t>
      </w:r>
      <w:r>
        <w:rPr>
          <w:color w:val="000000"/>
          <w:sz w:val="28"/>
          <w:szCs w:val="28"/>
        </w:rPr>
        <w:t xml:space="preserve">Ребенок </w:t>
      </w:r>
      <w:r w:rsidRPr="00A25F9E">
        <w:rPr>
          <w:color w:val="000000"/>
          <w:sz w:val="28"/>
          <w:szCs w:val="28"/>
        </w:rPr>
        <w:t>возвращается к окну «Запись к врачу» и гово</w:t>
      </w:r>
      <w:r w:rsidRPr="00A25F9E">
        <w:rPr>
          <w:color w:val="000000"/>
          <w:sz w:val="28"/>
          <w:szCs w:val="28"/>
        </w:rPr>
        <w:softHyphen/>
        <w:t>рит: «Дайте, пожалуйста, талон».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Воспитанник, находящийся в регистратуре: «Пожалуйста». Продолжение приема другого больного. </w:t>
      </w:r>
      <w:r w:rsidRPr="00A25F9E">
        <w:rPr>
          <w:iCs/>
          <w:color w:val="000000"/>
          <w:sz w:val="28"/>
          <w:szCs w:val="28"/>
        </w:rPr>
        <w:t xml:space="preserve">Врач: </w:t>
      </w:r>
      <w:r w:rsidRPr="00A25F9E">
        <w:rPr>
          <w:color w:val="000000"/>
          <w:sz w:val="28"/>
          <w:szCs w:val="28"/>
        </w:rPr>
        <w:t xml:space="preserve">Андрей, что у тебя болит? </w:t>
      </w:r>
      <w:r w:rsidRPr="00A25F9E">
        <w:rPr>
          <w:iCs/>
          <w:color w:val="000000"/>
          <w:sz w:val="28"/>
          <w:szCs w:val="28"/>
        </w:rPr>
        <w:t xml:space="preserve">Больной: </w:t>
      </w:r>
      <w:r w:rsidRPr="00A25F9E">
        <w:rPr>
          <w:color w:val="000000"/>
          <w:sz w:val="28"/>
          <w:szCs w:val="28"/>
        </w:rPr>
        <w:t>Горло.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iCs/>
          <w:color w:val="000000"/>
          <w:sz w:val="28"/>
          <w:szCs w:val="28"/>
        </w:rPr>
        <w:t xml:space="preserve">Врач: </w:t>
      </w:r>
      <w:r w:rsidRPr="00A25F9E">
        <w:rPr>
          <w:color w:val="000000"/>
          <w:sz w:val="28"/>
          <w:szCs w:val="28"/>
        </w:rPr>
        <w:t xml:space="preserve">Почему оно у тебя заболело? </w:t>
      </w:r>
      <w:r w:rsidRPr="00A25F9E">
        <w:rPr>
          <w:iCs/>
          <w:color w:val="000000"/>
          <w:sz w:val="28"/>
          <w:szCs w:val="28"/>
        </w:rPr>
        <w:t xml:space="preserve">Больной: </w:t>
      </w:r>
      <w:r w:rsidRPr="00A25F9E">
        <w:rPr>
          <w:color w:val="000000"/>
          <w:sz w:val="28"/>
          <w:szCs w:val="28"/>
        </w:rPr>
        <w:t xml:space="preserve">Я купил мороженое и съел его. </w:t>
      </w:r>
      <w:r w:rsidRPr="00A25F9E">
        <w:rPr>
          <w:iCs/>
          <w:color w:val="000000"/>
          <w:sz w:val="28"/>
          <w:szCs w:val="28"/>
        </w:rPr>
        <w:t xml:space="preserve">Врач (осматривает больного): </w:t>
      </w:r>
      <w:r w:rsidRPr="00A25F9E">
        <w:rPr>
          <w:color w:val="000000"/>
          <w:sz w:val="28"/>
          <w:szCs w:val="28"/>
        </w:rPr>
        <w:t>Да, тебя надо полечить. Пой</w:t>
      </w:r>
      <w:r w:rsidRPr="00A25F9E">
        <w:rPr>
          <w:color w:val="000000"/>
          <w:sz w:val="28"/>
          <w:szCs w:val="28"/>
        </w:rPr>
        <w:softHyphen/>
        <w:t>дешь в аптеку и купишь лекарство.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Больной отходит от стола и направляется на свое место. Педагог спрашивает: «Ребята, Андрей сможет купить ле</w:t>
      </w:r>
      <w:r w:rsidRPr="00A25F9E">
        <w:rPr>
          <w:color w:val="000000"/>
          <w:sz w:val="28"/>
          <w:szCs w:val="28"/>
        </w:rPr>
        <w:softHyphen/>
        <w:t>карство? Отвечайте!» Раздаются отдельные голоса: «Не да</w:t>
      </w:r>
      <w:r w:rsidRPr="00A25F9E">
        <w:rPr>
          <w:color w:val="000000"/>
          <w:sz w:val="28"/>
          <w:szCs w:val="28"/>
        </w:rPr>
        <w:softHyphen/>
        <w:t xml:space="preserve">дут », « Рецепт надо ». </w:t>
      </w:r>
      <w:r w:rsidRPr="00A25F9E">
        <w:rPr>
          <w:iCs/>
          <w:color w:val="000000"/>
          <w:sz w:val="28"/>
          <w:szCs w:val="28"/>
        </w:rPr>
        <w:t xml:space="preserve">Учитель: </w:t>
      </w:r>
      <w:r w:rsidRPr="00A25F9E">
        <w:rPr>
          <w:color w:val="000000"/>
          <w:sz w:val="28"/>
          <w:szCs w:val="28"/>
        </w:rPr>
        <w:t>Андрей, попроси рецепт.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Ребенок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Дайте, пожалуйста, рецепт.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Примерные диалоги проводятся с максимально большим количеством</w:t>
      </w:r>
      <w:r>
        <w:rPr>
          <w:color w:val="000000"/>
          <w:sz w:val="28"/>
          <w:szCs w:val="28"/>
        </w:rPr>
        <w:t xml:space="preserve"> детей</w:t>
      </w:r>
      <w:r w:rsidRPr="00A25F9E">
        <w:rPr>
          <w:color w:val="000000"/>
          <w:sz w:val="28"/>
          <w:szCs w:val="28"/>
        </w:rPr>
        <w:t>. Воспитанники активны на уроке, обращаются к товарищам с отдельными репликами: «Та</w:t>
      </w:r>
      <w:r w:rsidRPr="00A25F9E">
        <w:rPr>
          <w:color w:val="000000"/>
          <w:sz w:val="28"/>
          <w:szCs w:val="28"/>
        </w:rPr>
        <w:softHyphen/>
        <w:t>лон возьми», «Сиди тихо, доктор не примет» и т.п.</w:t>
      </w:r>
    </w:p>
    <w:p w:rsidR="00945B46" w:rsidRPr="001D6ACD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4. </w:t>
      </w:r>
      <w:r w:rsidRPr="00A25F9E">
        <w:rPr>
          <w:iCs/>
          <w:color w:val="000000"/>
          <w:sz w:val="28"/>
          <w:szCs w:val="28"/>
        </w:rPr>
        <w:t>Итог</w:t>
      </w:r>
      <w:r>
        <w:rPr>
          <w:iCs/>
          <w:color w:val="000000"/>
          <w:sz w:val="28"/>
          <w:szCs w:val="28"/>
        </w:rPr>
        <w:t xml:space="preserve"> занятия. Ребята</w:t>
      </w:r>
      <w:r w:rsidRPr="00A25F9E">
        <w:rPr>
          <w:color w:val="000000"/>
          <w:sz w:val="28"/>
          <w:szCs w:val="28"/>
        </w:rPr>
        <w:t xml:space="preserve"> по вопросам </w:t>
      </w:r>
      <w:r>
        <w:rPr>
          <w:color w:val="000000"/>
          <w:sz w:val="28"/>
          <w:szCs w:val="28"/>
        </w:rPr>
        <w:t>педагога рассказывают,</w:t>
      </w:r>
      <w:r>
        <w:rPr>
          <w:sz w:val="28"/>
          <w:szCs w:val="28"/>
        </w:rPr>
        <w:t xml:space="preserve"> </w:t>
      </w:r>
      <w:r w:rsidRPr="00A25F9E">
        <w:rPr>
          <w:color w:val="000000"/>
          <w:sz w:val="28"/>
          <w:szCs w:val="28"/>
        </w:rPr>
        <w:t>что они делали на</w:t>
      </w:r>
      <w:r>
        <w:rPr>
          <w:color w:val="000000"/>
          <w:sz w:val="28"/>
          <w:szCs w:val="28"/>
        </w:rPr>
        <w:t xml:space="preserve"> занятии</w:t>
      </w:r>
      <w:r w:rsidRPr="00A25F9E">
        <w:rPr>
          <w:color w:val="000000"/>
          <w:sz w:val="28"/>
          <w:szCs w:val="28"/>
        </w:rPr>
        <w:t>.</w:t>
      </w:r>
      <w:r w:rsidRPr="001D6ACD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Педагог</w:t>
      </w:r>
      <w:r w:rsidRPr="00A25F9E">
        <w:rPr>
          <w:color w:val="000000"/>
          <w:sz w:val="28"/>
          <w:szCs w:val="28"/>
        </w:rPr>
        <w:t xml:space="preserve">, </w:t>
      </w:r>
      <w:r w:rsidRPr="00A25F9E">
        <w:rPr>
          <w:bCs/>
          <w:color w:val="000000"/>
          <w:sz w:val="28"/>
          <w:szCs w:val="28"/>
        </w:rPr>
        <w:t>оце</w:t>
      </w:r>
      <w:r>
        <w:rPr>
          <w:bCs/>
          <w:color w:val="000000"/>
          <w:sz w:val="28"/>
          <w:szCs w:val="28"/>
        </w:rPr>
        <w:t>нивает</w:t>
      </w:r>
      <w:r>
        <w:rPr>
          <w:sz w:val="28"/>
          <w:szCs w:val="28"/>
        </w:rPr>
        <w:t xml:space="preserve"> речевую ак</w:t>
      </w:r>
      <w:r w:rsidRPr="00A25F9E">
        <w:rPr>
          <w:color w:val="000000"/>
          <w:sz w:val="28"/>
          <w:szCs w:val="28"/>
        </w:rPr>
        <w:t xml:space="preserve">тивность детей, говорит: «Многие из </w:t>
      </w:r>
      <w:r w:rsidRPr="00A25F9E">
        <w:rPr>
          <w:bCs/>
          <w:color w:val="000000"/>
          <w:sz w:val="28"/>
          <w:szCs w:val="28"/>
        </w:rPr>
        <w:t xml:space="preserve">вас </w:t>
      </w:r>
      <w:r>
        <w:rPr>
          <w:color w:val="000000"/>
          <w:sz w:val="28"/>
          <w:szCs w:val="28"/>
        </w:rPr>
        <w:t>хорошо рассказы</w:t>
      </w:r>
      <w:r w:rsidRPr="00A25F9E">
        <w:rPr>
          <w:color w:val="000000"/>
          <w:sz w:val="28"/>
          <w:szCs w:val="28"/>
        </w:rPr>
        <w:t>вали, но есть</w:t>
      </w:r>
      <w:r>
        <w:rPr>
          <w:color w:val="000000"/>
          <w:sz w:val="28"/>
          <w:szCs w:val="28"/>
        </w:rPr>
        <w:t xml:space="preserve"> дети</w:t>
      </w:r>
      <w:r w:rsidRPr="00A25F9E">
        <w:rPr>
          <w:color w:val="000000"/>
          <w:sz w:val="28"/>
          <w:szCs w:val="28"/>
        </w:rPr>
        <w:t>, которые отвечали,</w:t>
      </w:r>
      <w:r>
        <w:rPr>
          <w:sz w:val="28"/>
          <w:szCs w:val="28"/>
        </w:rPr>
        <w:t xml:space="preserve"> лучше всех. Спро</w:t>
      </w:r>
      <w:r w:rsidRPr="00A25F9E">
        <w:rPr>
          <w:color w:val="000000"/>
          <w:sz w:val="28"/>
          <w:szCs w:val="28"/>
        </w:rPr>
        <w:t>сите у меня, я назову их!»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Ребята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Кто лучше всех отвечал на</w:t>
      </w:r>
      <w:r>
        <w:rPr>
          <w:color w:val="000000"/>
          <w:sz w:val="28"/>
          <w:szCs w:val="28"/>
        </w:rPr>
        <w:t xml:space="preserve"> занятии?</w:t>
      </w:r>
      <w:r>
        <w:rPr>
          <w:iCs/>
          <w:color w:val="000000"/>
          <w:sz w:val="28"/>
          <w:szCs w:val="28"/>
        </w:rPr>
        <w:t xml:space="preserve"> 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>Лучше всех отвечали Сережа и</w:t>
      </w:r>
      <w:r>
        <w:rPr>
          <w:bCs/>
          <w:color w:val="000000"/>
          <w:sz w:val="28"/>
          <w:szCs w:val="28"/>
        </w:rPr>
        <w:t xml:space="preserve"> Марина.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>Далее педагог побуждает воспитанников</w:t>
      </w:r>
      <w:r>
        <w:rPr>
          <w:color w:val="000000"/>
          <w:sz w:val="28"/>
          <w:szCs w:val="28"/>
        </w:rPr>
        <w:t xml:space="preserve">, кто был </w:t>
      </w:r>
      <w:r w:rsidRPr="00A25F9E">
        <w:rPr>
          <w:color w:val="000000"/>
          <w:sz w:val="28"/>
          <w:szCs w:val="28"/>
        </w:rPr>
        <w:t>на уроке менее активным.</w:t>
      </w:r>
      <w:r>
        <w:rPr>
          <w:sz w:val="28"/>
          <w:szCs w:val="28"/>
        </w:rPr>
        <w:t xml:space="preserve"> </w:t>
      </w:r>
      <w:r w:rsidRPr="00A25F9E">
        <w:rPr>
          <w:iCs/>
          <w:color w:val="000000"/>
          <w:sz w:val="28"/>
          <w:szCs w:val="28"/>
        </w:rPr>
        <w:t xml:space="preserve">Учитель: </w:t>
      </w:r>
      <w:r w:rsidRPr="00A25F9E">
        <w:rPr>
          <w:color w:val="000000"/>
          <w:sz w:val="28"/>
          <w:szCs w:val="28"/>
        </w:rPr>
        <w:t>Мы узнали, кто был лучшим на</w:t>
      </w:r>
      <w:r>
        <w:rPr>
          <w:sz w:val="28"/>
          <w:szCs w:val="28"/>
        </w:rPr>
        <w:t xml:space="preserve"> занятии, какие ре</w:t>
      </w:r>
      <w:r w:rsidRPr="00A25F9E">
        <w:rPr>
          <w:color w:val="000000"/>
          <w:sz w:val="28"/>
          <w:szCs w:val="28"/>
        </w:rPr>
        <w:t>бята хорошо отвечали. Что еще можно</w:t>
      </w:r>
      <w:r>
        <w:rPr>
          <w:color w:val="000000"/>
          <w:sz w:val="28"/>
          <w:szCs w:val="28"/>
        </w:rPr>
        <w:t xml:space="preserve"> еще спросить?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Дети: </w:t>
      </w:r>
      <w:r w:rsidRPr="00A25F9E">
        <w:rPr>
          <w:color w:val="000000"/>
          <w:sz w:val="28"/>
          <w:szCs w:val="28"/>
        </w:rPr>
        <w:t>Скажите, пожалуйста, кто хуже от</w:t>
      </w:r>
      <w:r>
        <w:rPr>
          <w:color w:val="000000"/>
          <w:sz w:val="28"/>
          <w:szCs w:val="28"/>
        </w:rPr>
        <w:t>вечал?</w:t>
      </w:r>
    </w:p>
    <w:p w:rsidR="00945B46" w:rsidRPr="00A25F9E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Педагог</w:t>
      </w:r>
      <w:r w:rsidRPr="00A25F9E">
        <w:rPr>
          <w:iCs/>
          <w:color w:val="000000"/>
          <w:sz w:val="28"/>
          <w:szCs w:val="28"/>
        </w:rPr>
        <w:t xml:space="preserve">: </w:t>
      </w:r>
      <w:r w:rsidRPr="00A25F9E">
        <w:rPr>
          <w:color w:val="000000"/>
          <w:sz w:val="28"/>
          <w:szCs w:val="28"/>
        </w:rPr>
        <w:t xml:space="preserve">На этот раз хуже отвечали </w:t>
      </w:r>
      <w:r>
        <w:rPr>
          <w:color w:val="000000"/>
          <w:sz w:val="28"/>
          <w:szCs w:val="28"/>
        </w:rPr>
        <w:t xml:space="preserve">Витя и Лена, но в </w:t>
      </w:r>
      <w:r w:rsidRPr="00A25F9E">
        <w:rPr>
          <w:color w:val="000000"/>
          <w:sz w:val="28"/>
          <w:szCs w:val="28"/>
        </w:rPr>
        <w:t>следующий раз у них получится лучше.</w:t>
      </w:r>
    </w:p>
    <w:p w:rsidR="00945B46" w:rsidRPr="001D6ACD" w:rsidRDefault="00945B46" w:rsidP="00945B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5F9E">
        <w:rPr>
          <w:color w:val="000000"/>
          <w:sz w:val="28"/>
          <w:szCs w:val="28"/>
        </w:rPr>
        <w:t xml:space="preserve">С помощью таких методов итог </w:t>
      </w:r>
      <w:r>
        <w:rPr>
          <w:color w:val="000000"/>
          <w:sz w:val="28"/>
          <w:szCs w:val="28"/>
        </w:rPr>
        <w:t xml:space="preserve">занятия </w:t>
      </w:r>
      <w:r w:rsidRPr="00A25F9E">
        <w:rPr>
          <w:color w:val="000000"/>
          <w:sz w:val="28"/>
          <w:szCs w:val="28"/>
        </w:rPr>
        <w:t>также м</w:t>
      </w:r>
      <w:r>
        <w:rPr>
          <w:color w:val="000000"/>
          <w:sz w:val="28"/>
          <w:szCs w:val="28"/>
        </w:rPr>
        <w:t xml:space="preserve">ожно </w:t>
      </w:r>
      <w:r>
        <w:rPr>
          <w:sz w:val="28"/>
          <w:szCs w:val="28"/>
        </w:rPr>
        <w:t>исполь</w:t>
      </w:r>
      <w:r w:rsidRPr="00A25F9E">
        <w:rPr>
          <w:color w:val="000000"/>
          <w:sz w:val="28"/>
          <w:szCs w:val="28"/>
        </w:rPr>
        <w:t>зовать для развития речевого общения воспита</w:t>
      </w:r>
      <w:r>
        <w:rPr>
          <w:color w:val="000000"/>
          <w:sz w:val="28"/>
          <w:szCs w:val="28"/>
        </w:rPr>
        <w:t>нников.</w:t>
      </w:r>
      <w:r w:rsidRPr="00A25F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</w:t>
      </w:r>
      <w:r w:rsidRPr="00A25F9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 w:rsidRPr="00A25F9E">
        <w:rPr>
          <w:color w:val="000000"/>
          <w:sz w:val="28"/>
          <w:szCs w:val="28"/>
        </w:rPr>
        <w:t xml:space="preserve"> из </w:t>
      </w:r>
      <w:r>
        <w:rPr>
          <w:color w:val="000000"/>
          <w:sz w:val="28"/>
          <w:szCs w:val="28"/>
        </w:rPr>
        <w:t xml:space="preserve">занятий </w:t>
      </w:r>
      <w:r w:rsidRPr="00A25F9E">
        <w:rPr>
          <w:color w:val="000000"/>
          <w:sz w:val="28"/>
          <w:szCs w:val="28"/>
        </w:rPr>
        <w:t xml:space="preserve">по данной теме целесообразно </w:t>
      </w:r>
      <w:r>
        <w:rPr>
          <w:color w:val="000000"/>
          <w:sz w:val="28"/>
          <w:szCs w:val="28"/>
        </w:rPr>
        <w:t>проводить в кабинете врача.</w:t>
      </w:r>
    </w:p>
    <w:p w:rsidR="002007C7" w:rsidRPr="00D40967" w:rsidRDefault="00945B46" w:rsidP="00D409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25481" w:rsidRPr="00FB1FC8">
        <w:rPr>
          <w:b/>
          <w:bCs/>
          <w:sz w:val="28"/>
          <w:szCs w:val="28"/>
        </w:rPr>
        <w:t xml:space="preserve">Путешествие в осень </w:t>
      </w:r>
      <w:r w:rsidR="002007C7" w:rsidRPr="00FB1FC8">
        <w:rPr>
          <w:b/>
          <w:bCs/>
          <w:sz w:val="28"/>
          <w:szCs w:val="28"/>
        </w:rPr>
        <w:t>(Конспект занятия по развитию речи)</w:t>
      </w:r>
    </w:p>
    <w:p w:rsidR="002007C7" w:rsidRPr="001F1497" w:rsidRDefault="002007C7" w:rsidP="001F1497">
      <w:pPr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>Программное содержание занятия:</w:t>
      </w:r>
      <w:r w:rsidRPr="001F1497">
        <w:rPr>
          <w:sz w:val="28"/>
          <w:szCs w:val="28"/>
        </w:rPr>
        <w:t xml:space="preserve"> </w:t>
      </w:r>
    </w:p>
    <w:p w:rsidR="00825481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1. Учить детей вслушиваться в звуки осенней природы и оформлять услышанное и наблюдаемое в речи, и</w:t>
      </w:r>
      <w:r w:rsidR="00825481">
        <w:rPr>
          <w:sz w:val="28"/>
          <w:szCs w:val="28"/>
        </w:rPr>
        <w:t>спользуя определения и эпитеты.</w:t>
      </w:r>
    </w:p>
    <w:p w:rsidR="00825481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2. Обогащать эмоционально-чувственную и познавательную сферу детей через установление простейших сезонных закономерностей я</w:t>
      </w:r>
      <w:r w:rsidR="00825481">
        <w:rPr>
          <w:sz w:val="28"/>
          <w:szCs w:val="28"/>
        </w:rPr>
        <w:t>влений живой и неживой природы.</w:t>
      </w:r>
    </w:p>
    <w:p w:rsidR="00825481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3. Развивать умение детей использовать непосредственный опыт для решения речевых логических задач об осени; способствовать развитию зрительн</w:t>
      </w:r>
      <w:r w:rsidR="00825481">
        <w:rPr>
          <w:sz w:val="28"/>
          <w:szCs w:val="28"/>
        </w:rPr>
        <w:t>ой и слуховой чувствительности.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4. Воспитывать интерес и бережное отношение к природе, пробуждать чувственное отношение к красоте осенней природы.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>Используемые материалы:</w:t>
      </w:r>
      <w:r w:rsidRPr="001F1497">
        <w:rPr>
          <w:sz w:val="28"/>
          <w:szCs w:val="28"/>
        </w:rPr>
        <w:t xml:space="preserve"> </w:t>
      </w:r>
    </w:p>
    <w:p w:rsidR="00825481" w:rsidRDefault="002007C7" w:rsidP="001F1497">
      <w:pPr>
        <w:tabs>
          <w:tab w:val="left" w:pos="7960"/>
        </w:tabs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— картинки (на каждого ребенка): разноцветны</w:t>
      </w:r>
      <w:r w:rsidR="00825481">
        <w:rPr>
          <w:sz w:val="28"/>
          <w:szCs w:val="28"/>
        </w:rPr>
        <w:t xml:space="preserve">е листья, паутинки, облака; </w:t>
      </w:r>
    </w:p>
    <w:p w:rsidR="00825481" w:rsidRDefault="002007C7" w:rsidP="001F1497">
      <w:pPr>
        <w:tabs>
          <w:tab w:val="left" w:pos="7960"/>
        </w:tabs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— репродукция с карт</w:t>
      </w:r>
      <w:r w:rsidR="00825481">
        <w:rPr>
          <w:sz w:val="28"/>
          <w:szCs w:val="28"/>
        </w:rPr>
        <w:t>ины И.Левитана «Золотая осень»;</w:t>
      </w:r>
    </w:p>
    <w:p w:rsidR="00825481" w:rsidRDefault="002007C7" w:rsidP="001F1497">
      <w:pPr>
        <w:tabs>
          <w:tab w:val="left" w:pos="7960"/>
        </w:tabs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— репродукции с изображением хмурого, ненаст</w:t>
      </w:r>
      <w:r w:rsidR="00825481">
        <w:rPr>
          <w:sz w:val="28"/>
          <w:szCs w:val="28"/>
        </w:rPr>
        <w:t xml:space="preserve">ного, дождливого осеннего дня; </w:t>
      </w:r>
    </w:p>
    <w:p w:rsidR="00825481" w:rsidRDefault="002007C7" w:rsidP="001F1497">
      <w:pPr>
        <w:tabs>
          <w:tab w:val="left" w:pos="7960"/>
        </w:tabs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— бумажный лист с изображением </w:t>
      </w:r>
      <w:r w:rsidR="00825481">
        <w:rPr>
          <w:sz w:val="28"/>
          <w:szCs w:val="28"/>
        </w:rPr>
        <w:t xml:space="preserve">палитры для смешивания красок; </w:t>
      </w:r>
    </w:p>
    <w:p w:rsidR="00825481" w:rsidRDefault="002007C7" w:rsidP="001F1497">
      <w:pPr>
        <w:tabs>
          <w:tab w:val="left" w:pos="7960"/>
        </w:tabs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— макет «пруда» из большого листа голубой бумаги с «плавающими» по нему разноцветными опав</w:t>
      </w:r>
      <w:r w:rsidR="00825481">
        <w:rPr>
          <w:sz w:val="28"/>
          <w:szCs w:val="28"/>
        </w:rPr>
        <w:t xml:space="preserve">шими листьями разных деревьев; </w:t>
      </w:r>
    </w:p>
    <w:p w:rsidR="00825481" w:rsidRDefault="002007C7" w:rsidP="001F1497">
      <w:pPr>
        <w:tabs>
          <w:tab w:val="left" w:pos="7960"/>
        </w:tabs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— засушенные листья осенних деревьев, а также </w:t>
      </w:r>
      <w:r w:rsidR="00825481">
        <w:rPr>
          <w:sz w:val="28"/>
          <w:szCs w:val="28"/>
        </w:rPr>
        <w:t xml:space="preserve">силуэты березы, осины, рябины; </w:t>
      </w:r>
    </w:p>
    <w:p w:rsidR="00825481" w:rsidRDefault="002007C7" w:rsidP="001F1497">
      <w:pPr>
        <w:tabs>
          <w:tab w:val="left" w:pos="7960"/>
        </w:tabs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— аппликации</w:t>
      </w:r>
      <w:r w:rsidR="00825481">
        <w:rPr>
          <w:sz w:val="28"/>
          <w:szCs w:val="28"/>
        </w:rPr>
        <w:t xml:space="preserve"> по теме «Природа и фантазия»; </w:t>
      </w:r>
    </w:p>
    <w:p w:rsidR="002007C7" w:rsidRPr="001F1497" w:rsidRDefault="002007C7" w:rsidP="001F1497">
      <w:pPr>
        <w:tabs>
          <w:tab w:val="left" w:pos="7960"/>
        </w:tabs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— грамзапись музыкального цикла «Времена года» П.И. Чайковского, «Октябрь».</w:t>
      </w:r>
    </w:p>
    <w:p w:rsidR="00825481" w:rsidRDefault="00825481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Ход занятия.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 xml:space="preserve">Воспитатель: </w:t>
      </w:r>
      <w:r w:rsidRPr="001F1497">
        <w:rPr>
          <w:sz w:val="28"/>
          <w:szCs w:val="28"/>
        </w:rPr>
        <w:t xml:space="preserve">Ребята, сегодня я получила письмо от Лесовичка. Хотите с ним познакомиться?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>Письмо Лесовичка</w:t>
      </w:r>
      <w:r w:rsidR="00171714">
        <w:rPr>
          <w:bCs/>
          <w:sz w:val="28"/>
          <w:szCs w:val="28"/>
        </w:rPr>
        <w:t>:</w:t>
      </w:r>
      <w:r w:rsidRPr="001F1497">
        <w:rPr>
          <w:sz w:val="28"/>
          <w:szCs w:val="28"/>
        </w:rPr>
        <w:t xml:space="preserve"> </w:t>
      </w:r>
    </w:p>
    <w:p w:rsidR="00171714" w:rsidRDefault="00171714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лесу мокром, золотом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Ходит осень под зонтом… </w:t>
      </w:r>
    </w:p>
    <w:p w:rsidR="009327A8" w:rsidRDefault="009327A8" w:rsidP="009327A8">
      <w:pPr>
        <w:widowControl w:val="0"/>
        <w:shd w:val="clear" w:color="auto" w:fill="FFFFFF"/>
        <w:spacing w:line="360" w:lineRule="auto"/>
        <w:ind w:firstLine="709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ВНИМАНИЕ! ЭТО ДЕМОНСТРАЦИОННАЯ РАБОТА ВЫПОЛНЕННА АВТОРАМИ </w:t>
      </w:r>
      <w:r w:rsidRPr="00CA3F62">
        <w:rPr>
          <w:b/>
          <w:szCs w:val="28"/>
        </w:rPr>
        <w:t>NEZACHETOV.NET</w:t>
      </w:r>
      <w:r>
        <w:rPr>
          <w:b/>
          <w:color w:val="FF0000"/>
          <w:szCs w:val="28"/>
        </w:rPr>
        <w:t xml:space="preserve"> </w:t>
      </w:r>
    </w:p>
    <w:p w:rsidR="009327A8" w:rsidRDefault="009327A8" w:rsidP="009327A8">
      <w:pPr>
        <w:widowControl w:val="0"/>
        <w:shd w:val="clear" w:color="auto" w:fill="FFFFFF"/>
        <w:spacing w:line="360" w:lineRule="auto"/>
        <w:ind w:firstLine="709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>МАТЕРИАЛ НЕПОЛНЫЙ</w:t>
      </w:r>
    </w:p>
    <w:p w:rsidR="002007C7" w:rsidRPr="001F1497" w:rsidRDefault="009327A8" w:rsidP="009327A8">
      <w:pPr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i/>
          <w:iCs/>
          <w:sz w:val="28"/>
          <w:szCs w:val="28"/>
        </w:rPr>
        <w:t xml:space="preserve"> </w:t>
      </w:r>
      <w:r w:rsidR="002007C7" w:rsidRPr="001F1497">
        <w:rPr>
          <w:i/>
          <w:iCs/>
          <w:sz w:val="28"/>
          <w:szCs w:val="28"/>
        </w:rPr>
        <w:t>(Еж)</w:t>
      </w:r>
    </w:p>
    <w:p w:rsidR="002007C7" w:rsidRPr="001F1497" w:rsidRDefault="00171714" w:rsidP="001F14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Друзья! Прошу разбудить весной! </w:t>
      </w:r>
      <w:r w:rsidR="002007C7" w:rsidRPr="001F1497">
        <w:rPr>
          <w:sz w:val="28"/>
          <w:szCs w:val="28"/>
        </w:rPr>
        <w:t xml:space="preserve">Приходите лучше с медом. </w:t>
      </w:r>
    </w:p>
    <w:p w:rsidR="002007C7" w:rsidRPr="001F1497" w:rsidRDefault="002007C7" w:rsidP="001F1497">
      <w:pPr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i/>
          <w:iCs/>
          <w:sz w:val="28"/>
          <w:szCs w:val="28"/>
        </w:rPr>
        <w:t>(Медведь)</w:t>
      </w:r>
    </w:p>
    <w:p w:rsidR="002007C7" w:rsidRPr="001F1497" w:rsidRDefault="002007C7" w:rsidP="001F1497">
      <w:pPr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>Воспитатель:</w:t>
      </w:r>
      <w:r w:rsidRPr="001F1497">
        <w:rPr>
          <w:sz w:val="28"/>
          <w:szCs w:val="28"/>
        </w:rPr>
        <w:t xml:space="preserve"> Итак, закроем глаза и представим, чем пахнет осень? (Грибами, ягодами, овощами, фруктами, прелыми листьями, сыростью.)</w:t>
      </w:r>
      <w:r w:rsidRPr="001F1497">
        <w:rPr>
          <w:sz w:val="28"/>
          <w:szCs w:val="28"/>
        </w:rPr>
        <w:br/>
        <w:t xml:space="preserve">А теперь вслушаемся в звуки осени. Какие они? А поможет вам услышать их вот это стихотворение.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i/>
          <w:iCs/>
          <w:sz w:val="28"/>
          <w:szCs w:val="28"/>
        </w:rPr>
        <w:t>Прочитать и обыграть по ролям диалог Шепота и Шороха:</w:t>
      </w:r>
      <w:r w:rsidRPr="001F1497">
        <w:rPr>
          <w:sz w:val="28"/>
          <w:szCs w:val="28"/>
        </w:rPr>
        <w:t xml:space="preserve"> </w:t>
      </w:r>
    </w:p>
    <w:p w:rsidR="00171714" w:rsidRDefault="00171714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тишине лесной глуши</w:t>
      </w:r>
    </w:p>
    <w:p w:rsidR="00171714" w:rsidRDefault="00171714" w:rsidP="001717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Шепот к Шороху спешит.</w:t>
      </w:r>
    </w:p>
    <w:p w:rsidR="00171714" w:rsidRDefault="00171714" w:rsidP="001717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Шепот к Шороху спешит,</w:t>
      </w:r>
    </w:p>
    <w:p w:rsidR="00171714" w:rsidRDefault="00171714" w:rsidP="001717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Шепот по лесу шуршит:</w:t>
      </w:r>
    </w:p>
    <w:p w:rsidR="00171714" w:rsidRDefault="00171714" w:rsidP="001717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Ты куда?</w:t>
      </w:r>
    </w:p>
    <w:p w:rsidR="00171714" w:rsidRDefault="00171714" w:rsidP="001717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К тебе лечу.</w:t>
      </w:r>
    </w:p>
    <w:p w:rsidR="00171714" w:rsidRDefault="00171714" w:rsidP="001717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Дай на ушко пошепчу:</w:t>
      </w:r>
    </w:p>
    <w:p w:rsidR="002007C7" w:rsidRPr="001F1497" w:rsidRDefault="002007C7" w:rsidP="001717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Шу-шу-шу да ши-ши-ши… </w:t>
      </w:r>
    </w:p>
    <w:p w:rsidR="002007C7" w:rsidRPr="001F1497" w:rsidRDefault="002007C7" w:rsidP="001F1497">
      <w:pPr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i/>
          <w:iCs/>
          <w:sz w:val="28"/>
          <w:szCs w:val="28"/>
        </w:rPr>
        <w:t>(В.Суслов)</w:t>
      </w:r>
    </w:p>
    <w:p w:rsidR="002007C7" w:rsidRPr="001F1497" w:rsidRDefault="002007C7" w:rsidP="001F1497">
      <w:pPr>
        <w:spacing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>Воспитатель:</w:t>
      </w:r>
      <w:r w:rsidRPr="001F1497">
        <w:rPr>
          <w:sz w:val="28"/>
          <w:szCs w:val="28"/>
        </w:rPr>
        <w:t xml:space="preserve"> Давайте представим себе, какие легкие лесные шорохи можно у</w:t>
      </w:r>
      <w:r w:rsidR="00171714">
        <w:rPr>
          <w:sz w:val="28"/>
          <w:szCs w:val="28"/>
        </w:rPr>
        <w:t xml:space="preserve">слышать осенью? (Ответы детей.) </w:t>
      </w:r>
      <w:r w:rsidRPr="001F1497">
        <w:rPr>
          <w:sz w:val="28"/>
          <w:szCs w:val="28"/>
        </w:rPr>
        <w:t xml:space="preserve">А какие звуки можно услышать в осеннюю погоду? </w:t>
      </w:r>
    </w:p>
    <w:p w:rsidR="002007C7" w:rsidRPr="00D40967" w:rsidRDefault="002007C7" w:rsidP="00D4096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40967">
        <w:rPr>
          <w:b/>
          <w:bCs/>
          <w:sz w:val="28"/>
          <w:szCs w:val="28"/>
        </w:rPr>
        <w:t xml:space="preserve">Игровое упражнение </w:t>
      </w:r>
      <w:r w:rsidRPr="00D40967">
        <w:rPr>
          <w:b/>
          <w:sz w:val="28"/>
          <w:szCs w:val="28"/>
        </w:rPr>
        <w:t>«</w:t>
      </w:r>
      <w:r w:rsidR="00171714" w:rsidRPr="00D40967">
        <w:rPr>
          <w:b/>
          <w:sz w:val="28"/>
          <w:szCs w:val="28"/>
        </w:rPr>
        <w:t>Слушаем звуки осенней погоды</w:t>
      </w:r>
      <w:r w:rsidRPr="00D40967">
        <w:rPr>
          <w:b/>
          <w:sz w:val="28"/>
          <w:szCs w:val="28"/>
        </w:rPr>
        <w:t>»</w:t>
      </w:r>
      <w:r w:rsidR="00171714" w:rsidRPr="00D40967">
        <w:rPr>
          <w:b/>
          <w:sz w:val="28"/>
          <w:szCs w:val="28"/>
        </w:rPr>
        <w:t>.</w:t>
      </w:r>
    </w:p>
    <w:p w:rsidR="00171714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— Листья опадают на землю и шепчутся, прощ</w:t>
      </w:r>
      <w:r w:rsidR="00171714">
        <w:rPr>
          <w:sz w:val="28"/>
          <w:szCs w:val="28"/>
        </w:rPr>
        <w:t xml:space="preserve">аясь друг с другом, — вот так; </w:t>
      </w:r>
    </w:p>
    <w:p w:rsidR="00171714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— слышен шум текущей воды — вот т</w:t>
      </w:r>
      <w:r w:rsidR="00171714">
        <w:rPr>
          <w:sz w:val="28"/>
          <w:szCs w:val="28"/>
        </w:rPr>
        <w:t>ак;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— капли дождя тихонько стучат по земле, слышен шорох листьев (шелест бумаги). </w:t>
      </w:r>
    </w:p>
    <w:p w:rsidR="002007C7" w:rsidRPr="002879D1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iCs/>
          <w:sz w:val="28"/>
          <w:szCs w:val="28"/>
        </w:rPr>
        <w:t xml:space="preserve">Музыкальные шумы (грамзапись).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>Воспитатель:</w:t>
      </w:r>
      <w:r w:rsidRPr="001F1497">
        <w:rPr>
          <w:sz w:val="28"/>
          <w:szCs w:val="28"/>
        </w:rPr>
        <w:t xml:space="preserve"> Узнаете, что это за звуки?</w:t>
      </w:r>
      <w:r w:rsidRPr="001F1497">
        <w:rPr>
          <w:sz w:val="28"/>
          <w:szCs w:val="28"/>
        </w:rPr>
        <w:br/>
        <w:t>— Шум ветра; стук дождя (по стеклу, по асфальту, по крыше, по лужам…).</w:t>
      </w:r>
      <w:r w:rsidRPr="001F1497">
        <w:rPr>
          <w:sz w:val="28"/>
          <w:szCs w:val="28"/>
        </w:rPr>
        <w:br/>
        <w:t xml:space="preserve">А теперь отгадайте загадку Лесовичка. </w:t>
      </w:r>
    </w:p>
    <w:p w:rsidR="002007C7" w:rsidRPr="002879D1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iCs/>
          <w:sz w:val="28"/>
          <w:szCs w:val="28"/>
        </w:rPr>
        <w:t>(Воспитатель читает рассказ Д.Н. Кайгородовой «Разноцветные кораблики».)</w:t>
      </w:r>
      <w:r w:rsidRPr="002879D1">
        <w:rPr>
          <w:sz w:val="28"/>
          <w:szCs w:val="28"/>
        </w:rPr>
        <w:t xml:space="preserve">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«Добрался я и до пруда. Сколько разноцветных корабликов сегодня на пруду: желтые, красные, оранжевые! Все они прилетели сюда по воздуху. Прилетит кораблик, опустится на воду и тотчас поплывет. Много их прилетит и завтра, и послезавтра. А потом кораблики не будут больше прилетать, пруд замерзнет». </w:t>
      </w:r>
    </w:p>
    <w:p w:rsidR="002879D1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Расскажите, что это за кораблики плавают по пруду? Почему</w:t>
      </w:r>
      <w:r w:rsidR="002879D1">
        <w:rPr>
          <w:sz w:val="28"/>
          <w:szCs w:val="28"/>
        </w:rPr>
        <w:t xml:space="preserve"> это произошло? (Ответы детей.)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А теперь я приглашаю вас на «пруд» («голубой островок» из бумаги с разбросанными разноцветными листьями от разных деревьев).</w:t>
      </w:r>
      <w:r w:rsidRPr="001F1497">
        <w:rPr>
          <w:sz w:val="28"/>
          <w:szCs w:val="28"/>
        </w:rPr>
        <w:br/>
        <w:t>Потрогайте их, понюхайте. Чем они пахнут? Какие они на ощупь?</w:t>
      </w:r>
      <w:r w:rsidRPr="001F1497">
        <w:rPr>
          <w:sz w:val="28"/>
          <w:szCs w:val="28"/>
        </w:rPr>
        <w:br/>
        <w:t>А теперь подбросим листочки вверх. Что с ними происходит? (Они падают, кружатся, летят, вальсируют…) А как все это можно назвать? (Листопад.)</w:t>
      </w:r>
      <w:r w:rsidRPr="001F1497">
        <w:rPr>
          <w:sz w:val="28"/>
          <w:szCs w:val="28"/>
        </w:rPr>
        <w:br/>
        <w:t>Давайте еще устроим листопад (неоднократно повторить это слово).</w:t>
      </w:r>
      <w:r w:rsidRPr="001F1497">
        <w:rPr>
          <w:sz w:val="28"/>
          <w:szCs w:val="28"/>
        </w:rPr>
        <w:br/>
        <w:t>Каким стало ваше настроение?</w:t>
      </w:r>
      <w:r w:rsidR="002879D1">
        <w:rPr>
          <w:sz w:val="28"/>
          <w:szCs w:val="28"/>
        </w:rPr>
        <w:t xml:space="preserve"> </w:t>
      </w:r>
      <w:r w:rsidRPr="001F1497">
        <w:rPr>
          <w:sz w:val="28"/>
          <w:szCs w:val="28"/>
        </w:rPr>
        <w:t>Как вы думаете, какой цвет главный в о</w:t>
      </w:r>
      <w:r w:rsidR="002879D1">
        <w:rPr>
          <w:sz w:val="28"/>
          <w:szCs w:val="28"/>
        </w:rPr>
        <w:t>сеннем лесу? (Желтый, золотой.)</w:t>
      </w:r>
      <w:r w:rsidRPr="001F1497">
        <w:rPr>
          <w:sz w:val="28"/>
          <w:szCs w:val="28"/>
        </w:rPr>
        <w:t xml:space="preserve">А теперь посмотрите, какое множество оттенков в этих листьях-корабликах. </w:t>
      </w:r>
    </w:p>
    <w:p w:rsidR="002007C7" w:rsidRPr="00D40967" w:rsidRDefault="002007C7" w:rsidP="00D4096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40967">
        <w:rPr>
          <w:b/>
          <w:bCs/>
          <w:sz w:val="28"/>
          <w:szCs w:val="28"/>
        </w:rPr>
        <w:t xml:space="preserve">Игровое упражнение </w:t>
      </w:r>
      <w:r w:rsidR="002879D1" w:rsidRPr="00D40967">
        <w:rPr>
          <w:b/>
          <w:sz w:val="28"/>
          <w:szCs w:val="28"/>
        </w:rPr>
        <w:t>«Найди пару</w:t>
      </w:r>
      <w:r w:rsidRPr="00D40967">
        <w:rPr>
          <w:b/>
          <w:sz w:val="28"/>
          <w:szCs w:val="28"/>
        </w:rPr>
        <w:t>»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i/>
          <w:iCs/>
          <w:sz w:val="28"/>
          <w:szCs w:val="28"/>
        </w:rPr>
        <w:t>Дети подбирают похожие по цвету листья, а воспитатель показывает и называет оттенки цветов: красный, багряный, оранжевый, лиловый, лимонный и т.д.</w:t>
      </w:r>
      <w:r w:rsidRPr="001F1497">
        <w:rPr>
          <w:sz w:val="28"/>
          <w:szCs w:val="28"/>
        </w:rPr>
        <w:t xml:space="preserve">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>Воспитатель:</w:t>
      </w:r>
      <w:r w:rsidRPr="001F1497">
        <w:rPr>
          <w:sz w:val="28"/>
          <w:szCs w:val="28"/>
        </w:rPr>
        <w:t xml:space="preserve"> </w:t>
      </w:r>
    </w:p>
    <w:p w:rsidR="002879D1" w:rsidRDefault="002879D1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Осень длинной, тонкой кистью</w:t>
      </w:r>
    </w:p>
    <w:p w:rsidR="002879D1" w:rsidRDefault="002879D1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Перекрашивает листья.</w:t>
      </w:r>
    </w:p>
    <w:p w:rsidR="002879D1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Кра</w:t>
      </w:r>
      <w:r w:rsidR="002879D1">
        <w:rPr>
          <w:sz w:val="28"/>
          <w:szCs w:val="28"/>
        </w:rPr>
        <w:t>сный, желтый, золотой —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Как хорош ты, лист цветной!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Это разноцветная осень, но если вы хотите увидеть золотую осень во всем ее очаровании, давайте отправимся в лес. (Переход к выставке осенних картин.)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i/>
          <w:iCs/>
          <w:sz w:val="28"/>
          <w:szCs w:val="28"/>
        </w:rPr>
        <w:t>Воспитатель обращает внимание детей на картину И.Левитана «Золотая осень».</w:t>
      </w:r>
      <w:r w:rsidRPr="001F1497">
        <w:rPr>
          <w:sz w:val="28"/>
          <w:szCs w:val="28"/>
        </w:rPr>
        <w:t xml:space="preserve"> </w:t>
      </w:r>
    </w:p>
    <w:p w:rsidR="002879D1" w:rsidRDefault="002007C7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Как вы думаете, правильно ли об эт</w:t>
      </w:r>
      <w:r w:rsidR="002879D1">
        <w:rPr>
          <w:sz w:val="28"/>
          <w:szCs w:val="28"/>
        </w:rPr>
        <w:t xml:space="preserve">ой картине говорится, что здесь </w:t>
      </w:r>
      <w:r w:rsidRPr="001F1497">
        <w:rPr>
          <w:sz w:val="28"/>
          <w:szCs w:val="28"/>
        </w:rPr>
        <w:t>изо</w:t>
      </w:r>
      <w:r w:rsidR="002879D1">
        <w:rPr>
          <w:sz w:val="28"/>
          <w:szCs w:val="28"/>
        </w:rPr>
        <w:t xml:space="preserve">бражено «золотое чудо природы»? </w:t>
      </w:r>
      <w:r w:rsidRPr="001F1497">
        <w:rPr>
          <w:sz w:val="28"/>
          <w:szCs w:val="28"/>
        </w:rPr>
        <w:t xml:space="preserve">Найдите, что здесь золотое? </w:t>
      </w:r>
      <w:r w:rsidRPr="001F1497">
        <w:rPr>
          <w:sz w:val="28"/>
          <w:szCs w:val="28"/>
        </w:rPr>
        <w:br/>
        <w:t xml:space="preserve">Мы видим, как желтые и золотистые цвета создают радостную, светлую картину осени. Посмотрите, как золото берез красиво оттеняет синеву реки и голубизну неба. </w:t>
      </w:r>
      <w:r w:rsidRPr="001F1497">
        <w:rPr>
          <w:i/>
          <w:iCs/>
          <w:sz w:val="28"/>
          <w:szCs w:val="28"/>
        </w:rPr>
        <w:t>(Среди осенних листьев дети находят листочки похожих цветовых оттенков и прикладывают их к картине.</w:t>
      </w:r>
      <w:r w:rsidRPr="001F1497">
        <w:rPr>
          <w:sz w:val="28"/>
          <w:szCs w:val="28"/>
        </w:rPr>
        <w:t xml:space="preserve">) Лес сверкает, как золотой остров. Земля покрыта мягким желто-зеленым ковром. </w:t>
      </w:r>
      <w:r w:rsidRPr="001F1497">
        <w:rPr>
          <w:sz w:val="28"/>
          <w:szCs w:val="28"/>
        </w:rPr>
        <w:br/>
        <w:t xml:space="preserve">А теперь взгляните на остальные картины и скажите, какой еще бывает осень? </w:t>
      </w:r>
      <w:r w:rsidRPr="001F1497">
        <w:rPr>
          <w:i/>
          <w:iCs/>
          <w:sz w:val="28"/>
          <w:szCs w:val="28"/>
        </w:rPr>
        <w:t>(Хмурая, грустная, печальная, унылая, дождливая…)</w:t>
      </w:r>
      <w:r w:rsidRPr="001F1497">
        <w:rPr>
          <w:sz w:val="28"/>
          <w:szCs w:val="28"/>
        </w:rPr>
        <w:br/>
        <w:t>«Унылая пора, очей очарованье», — так об этом сказал поэт А.С. Пушкин.</w:t>
      </w:r>
      <w:r w:rsidRPr="001F1497">
        <w:rPr>
          <w:sz w:val="28"/>
          <w:szCs w:val="28"/>
        </w:rPr>
        <w:br/>
        <w:t>А художники рассказали нам о красоте осени кистью и красками.</w:t>
      </w:r>
      <w:r w:rsidRPr="001F1497">
        <w:rPr>
          <w:sz w:val="28"/>
          <w:szCs w:val="28"/>
        </w:rPr>
        <w:br/>
        <w:t>А теперь из этого прекрасного золотого уголка Осени мы с вами перенесемся в ее тайную лабораторию.</w:t>
      </w:r>
      <w:r w:rsidR="002879D1">
        <w:rPr>
          <w:sz w:val="28"/>
          <w:szCs w:val="28"/>
        </w:rPr>
        <w:t xml:space="preserve"> </w:t>
      </w:r>
      <w:r w:rsidRPr="001F1497">
        <w:rPr>
          <w:sz w:val="28"/>
          <w:szCs w:val="28"/>
        </w:rPr>
        <w:t xml:space="preserve">Какой необычный «транспорт» мы для этого выберем? Осенние листочки, облака-путешественники или последние осенние «паутинки»? </w:t>
      </w:r>
    </w:p>
    <w:p w:rsidR="002879D1" w:rsidRDefault="002879D1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Ну, отправляемся!</w:t>
      </w:r>
    </w:p>
    <w:p w:rsidR="002007C7" w:rsidRPr="001F1497" w:rsidRDefault="002007C7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Закройте глаза, присядьте... </w:t>
      </w:r>
    </w:p>
    <w:p w:rsidR="002879D1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Ве</w:t>
      </w:r>
      <w:r w:rsidR="002879D1">
        <w:rPr>
          <w:sz w:val="28"/>
          <w:szCs w:val="28"/>
        </w:rPr>
        <w:t>тер щеки толстые</w:t>
      </w:r>
    </w:p>
    <w:p w:rsidR="002879D1" w:rsidRDefault="002879D1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Надул, надул, надул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И на листочки пестрые </w:t>
      </w:r>
    </w:p>
    <w:p w:rsidR="002007C7" w:rsidRPr="001F1497" w:rsidRDefault="002007C7" w:rsidP="002879D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1497">
        <w:rPr>
          <w:i/>
          <w:iCs/>
          <w:sz w:val="28"/>
          <w:szCs w:val="28"/>
        </w:rPr>
        <w:t>(варианты: на облака воздушные или на паутинки легкие)</w:t>
      </w:r>
      <w:r w:rsidRPr="001F1497">
        <w:rPr>
          <w:sz w:val="28"/>
          <w:szCs w:val="28"/>
        </w:rPr>
        <w:t xml:space="preserve">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Подул, подул, подул. </w:t>
      </w:r>
    </w:p>
    <w:p w:rsidR="002007C7" w:rsidRPr="00D40967" w:rsidRDefault="002007C7" w:rsidP="00D4096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40967">
        <w:rPr>
          <w:b/>
          <w:bCs/>
          <w:sz w:val="28"/>
          <w:szCs w:val="28"/>
        </w:rPr>
        <w:t>Игровое упражнение на дыхание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 xml:space="preserve">Произнести тихим голосом: «Слабый ветерок», — и нежно подуть. Затем громко, протяжно произнести: «Сильный ветер» — и подуть с натугой, продолжительно. </w:t>
      </w:r>
    </w:p>
    <w:p w:rsidR="002879D1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>Воспитатель:</w:t>
      </w:r>
      <w:r w:rsidRPr="001F1497">
        <w:rPr>
          <w:sz w:val="28"/>
          <w:szCs w:val="28"/>
        </w:rPr>
        <w:t xml:space="preserve"> А теперь отдадимся власти нежного ветерка и, тихонько покачиваясь, как бы паря в воздухе, отдохнем под музыку осени. </w:t>
      </w:r>
      <w:r w:rsidRPr="001F1497">
        <w:rPr>
          <w:i/>
          <w:iCs/>
          <w:sz w:val="28"/>
          <w:szCs w:val="28"/>
        </w:rPr>
        <w:t>(Релаксация под музыку «Времена года» П.И. Чайковского, «Октябрь» — фрагмент.)</w:t>
      </w:r>
      <w:r w:rsidRPr="001F1497">
        <w:rPr>
          <w:sz w:val="28"/>
          <w:szCs w:val="28"/>
        </w:rPr>
        <w:br/>
        <w:t>Что ощущали вы, «паря» в воздухе осени? Хотите спросить у меня об этом?</w:t>
      </w:r>
      <w:r w:rsidRPr="001F1497">
        <w:rPr>
          <w:sz w:val="28"/>
          <w:szCs w:val="28"/>
        </w:rPr>
        <w:br/>
        <w:t>Я почувствовала шорох листьев, ощутила запах лесных грибов. А вы?</w:t>
      </w:r>
      <w:r w:rsidRPr="001F1497">
        <w:rPr>
          <w:i/>
          <w:iCs/>
          <w:sz w:val="28"/>
          <w:szCs w:val="28"/>
        </w:rPr>
        <w:t xml:space="preserve"> (Дети дают свои ответы и получают «пропуска» в лабораторию осени.)</w:t>
      </w:r>
      <w:r w:rsidRPr="001F1497">
        <w:rPr>
          <w:sz w:val="28"/>
          <w:szCs w:val="28"/>
        </w:rPr>
        <w:br/>
        <w:t>Теперь обратите внимание на «волшебный глаз» э</w:t>
      </w:r>
      <w:r w:rsidR="002879D1">
        <w:rPr>
          <w:sz w:val="28"/>
          <w:szCs w:val="28"/>
        </w:rPr>
        <w:t>той лаборатории. Это микроскоп.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Давайте рассмотрим опавшие разноцветные листья через него.</w:t>
      </w:r>
      <w:r w:rsidRPr="001F1497">
        <w:rPr>
          <w:sz w:val="28"/>
          <w:szCs w:val="28"/>
        </w:rPr>
        <w:br/>
        <w:t xml:space="preserve">Хороша художница-Осень?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 xml:space="preserve">Практическое задание: </w:t>
      </w:r>
      <w:r w:rsidRPr="001F1497">
        <w:rPr>
          <w:sz w:val="28"/>
          <w:szCs w:val="28"/>
        </w:rPr>
        <w:t xml:space="preserve">найти листья рябины, березы, осины. </w:t>
      </w:r>
    </w:p>
    <w:p w:rsidR="002007C7" w:rsidRPr="00D40967" w:rsidRDefault="002007C7" w:rsidP="00D4096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40967">
        <w:rPr>
          <w:b/>
          <w:bCs/>
          <w:sz w:val="28"/>
          <w:szCs w:val="28"/>
        </w:rPr>
        <w:t>Игровое упражнение</w:t>
      </w:r>
      <w:r w:rsidRPr="00D40967">
        <w:rPr>
          <w:b/>
          <w:sz w:val="28"/>
          <w:szCs w:val="28"/>
        </w:rPr>
        <w:t xml:space="preserve"> «</w:t>
      </w:r>
      <w:r w:rsidR="00D40967" w:rsidRPr="00D40967">
        <w:rPr>
          <w:b/>
          <w:sz w:val="28"/>
          <w:szCs w:val="28"/>
        </w:rPr>
        <w:t>С какой ветки детки</w:t>
      </w:r>
      <w:r w:rsidRPr="00D40967">
        <w:rPr>
          <w:b/>
          <w:sz w:val="28"/>
          <w:szCs w:val="28"/>
        </w:rPr>
        <w:t>?»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i/>
          <w:iCs/>
          <w:sz w:val="28"/>
          <w:szCs w:val="28"/>
        </w:rPr>
        <w:t>Дети отгадывают по силуэтам разных деревьев их названия: береза, осина, рябина.</w:t>
      </w:r>
      <w:r w:rsidRPr="001F1497">
        <w:rPr>
          <w:sz w:val="28"/>
          <w:szCs w:val="28"/>
        </w:rPr>
        <w:t xml:space="preserve"> </w:t>
      </w:r>
    </w:p>
    <w:p w:rsidR="002007C7" w:rsidRPr="001F1497" w:rsidRDefault="002007C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>Воспитатель:</w:t>
      </w:r>
      <w:r w:rsidRPr="001F1497">
        <w:rPr>
          <w:sz w:val="28"/>
          <w:szCs w:val="28"/>
        </w:rPr>
        <w:t xml:space="preserve"> Рябина осенью похожа на настоящую лесную сказку: села в высокую траву жар-птица и распустила свой огненный хвост.</w:t>
      </w:r>
      <w:r w:rsidRPr="001F1497">
        <w:rPr>
          <w:i/>
          <w:iCs/>
          <w:sz w:val="28"/>
          <w:szCs w:val="28"/>
        </w:rPr>
        <w:t xml:space="preserve"> (Показ аппликаций из листьев рябины с изображением птицы.)</w:t>
      </w:r>
      <w:r w:rsidRPr="001F1497">
        <w:rPr>
          <w:sz w:val="28"/>
          <w:szCs w:val="28"/>
        </w:rPr>
        <w:br/>
        <w:t xml:space="preserve">А Золушка-осина осенью превращается в ослепительную красавицу. Ни одно дерево не знает такого разнообразия осенних красок. Листья осины бывают лимонно-желтыми, зеленовато-розовыми, пурпурными. </w:t>
      </w:r>
      <w:r w:rsidRPr="001F1497">
        <w:rPr>
          <w:i/>
          <w:iCs/>
          <w:sz w:val="28"/>
          <w:szCs w:val="28"/>
        </w:rPr>
        <w:t>(Дети с помощью воспитателя находят листья этих оттенков.)</w:t>
      </w:r>
      <w:r w:rsidRPr="001F1497">
        <w:rPr>
          <w:sz w:val="28"/>
          <w:szCs w:val="28"/>
        </w:rPr>
        <w:br/>
        <w:t xml:space="preserve">Давайте составим главный цвет осени — огненный, золотой — из красок, приготовленных в ее лаборатории. </w:t>
      </w:r>
    </w:p>
    <w:p w:rsidR="002007C7" w:rsidRPr="00D40967" w:rsidRDefault="002007C7" w:rsidP="00D4096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40967">
        <w:rPr>
          <w:b/>
          <w:bCs/>
          <w:sz w:val="28"/>
          <w:szCs w:val="28"/>
        </w:rPr>
        <w:t>Игровое упражнение</w:t>
      </w:r>
      <w:r w:rsidRPr="00D40967">
        <w:rPr>
          <w:b/>
          <w:sz w:val="28"/>
          <w:szCs w:val="28"/>
        </w:rPr>
        <w:t xml:space="preserve"> «</w:t>
      </w:r>
      <w:r w:rsidR="00D40967" w:rsidRPr="00D40967">
        <w:rPr>
          <w:b/>
          <w:sz w:val="28"/>
          <w:szCs w:val="28"/>
        </w:rPr>
        <w:t>Разноцветные капли</w:t>
      </w:r>
      <w:r w:rsidRPr="00D40967">
        <w:rPr>
          <w:b/>
          <w:sz w:val="28"/>
          <w:szCs w:val="28"/>
        </w:rPr>
        <w:t>»</w:t>
      </w:r>
    </w:p>
    <w:p w:rsidR="001F1497" w:rsidRPr="001F1497" w:rsidRDefault="001F149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i/>
          <w:iCs/>
          <w:sz w:val="28"/>
          <w:szCs w:val="28"/>
        </w:rPr>
        <w:t>См. книгу «Упражнения с Монтессори-материалами», с. 23.)</w:t>
      </w:r>
      <w:r w:rsidRPr="001F1497">
        <w:rPr>
          <w:sz w:val="28"/>
          <w:szCs w:val="28"/>
        </w:rPr>
        <w:t xml:space="preserve"> </w:t>
      </w:r>
    </w:p>
    <w:p w:rsidR="00FD33E2" w:rsidRDefault="001F149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bCs/>
          <w:sz w:val="28"/>
          <w:szCs w:val="28"/>
        </w:rPr>
        <w:t>Воспитатель:</w:t>
      </w:r>
      <w:r w:rsidRPr="001F1497">
        <w:rPr>
          <w:sz w:val="28"/>
          <w:szCs w:val="28"/>
        </w:rPr>
        <w:t xml:space="preserve"> Давайте полюбуемся «прощальным лучиком осени», который у нас получился. У королевы-Осени есть не только своя лаборатория, но и «Умей-город». Она такая вы</w:t>
      </w:r>
      <w:r w:rsidR="00FD33E2">
        <w:rPr>
          <w:sz w:val="28"/>
          <w:szCs w:val="28"/>
        </w:rPr>
        <w:t>думщица! Хотите побывать в нем?</w:t>
      </w:r>
    </w:p>
    <w:p w:rsidR="00FD33E2" w:rsidRDefault="001F149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Вот ее выставка «Фантазия». Все работы сделаны из засушенных листье</w:t>
      </w:r>
      <w:r w:rsidR="00FD33E2">
        <w:rPr>
          <w:sz w:val="28"/>
          <w:szCs w:val="28"/>
        </w:rPr>
        <w:t>в. Присмотритесь к ним получше!</w:t>
      </w:r>
    </w:p>
    <w:p w:rsidR="001F1497" w:rsidRPr="001F1497" w:rsidRDefault="001F1497" w:rsidP="001F149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1497">
        <w:rPr>
          <w:sz w:val="28"/>
          <w:szCs w:val="28"/>
        </w:rPr>
        <w:t>Мастером здесь может стать каждый: составьте из осенних листочков каждый свою картину про осень. Потом мы сложим из них целую книжку про осень и отправим ее нашему знакомому Лесовичку. Согласны?</w:t>
      </w:r>
      <w:r w:rsidRPr="001F1497">
        <w:rPr>
          <w:sz w:val="28"/>
          <w:szCs w:val="28"/>
        </w:rPr>
        <w:br/>
        <w:t xml:space="preserve">В конце занятия можно предложить детям немного потанцевать под песню «Танец осенних листочков» </w:t>
      </w:r>
      <w:r w:rsidRPr="001F1497">
        <w:rPr>
          <w:i/>
          <w:iCs/>
          <w:sz w:val="28"/>
          <w:szCs w:val="28"/>
        </w:rPr>
        <w:t>(слова Е.Макшанцевой, музыка П.Филиппенко).</w:t>
      </w:r>
      <w:r w:rsidRPr="001F1497">
        <w:rPr>
          <w:sz w:val="28"/>
          <w:szCs w:val="28"/>
        </w:rPr>
        <w:t xml:space="preserve"> </w:t>
      </w:r>
    </w:p>
    <w:p w:rsidR="001F1497" w:rsidRPr="001F1497" w:rsidRDefault="001F1497" w:rsidP="00FD33E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24F42" w:rsidRDefault="00B24F42" w:rsidP="00B24F42">
      <w:pPr>
        <w:pStyle w:val="3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br/>
      </w:r>
    </w:p>
    <w:p w:rsidR="00B24F42" w:rsidRDefault="00B24F42" w:rsidP="002879D1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br w:type="page"/>
      </w:r>
      <w:r w:rsidR="00D40967">
        <w:rPr>
          <w:rFonts w:ascii="Times New Roman" w:hAnsi="Times New Roman" w:cs="Times New Roman"/>
          <w:bCs w:val="0"/>
          <w:sz w:val="28"/>
          <w:szCs w:val="28"/>
        </w:rPr>
        <w:t>Игры на развитие речи</w:t>
      </w:r>
    </w:p>
    <w:p w:rsidR="00D40967" w:rsidRPr="00D40967" w:rsidRDefault="00D40967" w:rsidP="00D40967"/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1.</w:t>
      </w:r>
      <w:r w:rsidRPr="002879D1">
        <w:rPr>
          <w:bCs/>
          <w:sz w:val="28"/>
          <w:szCs w:val="28"/>
        </w:rPr>
        <w:t>Рассказывание сказки по очереди.</w:t>
      </w:r>
      <w:r w:rsidRPr="002879D1">
        <w:rPr>
          <w:sz w:val="28"/>
          <w:szCs w:val="28"/>
        </w:rPr>
        <w:t xml:space="preserve"> Начинает взрослый. Стоит прерывать малыша на интересном месте, чтобы предложить неожиданный поворот событий. Кроме того, родителю следует активнее вмешиваться в процесс сочинительства, если рассказ ребенка слишком однообразен или неоригинален (ребенок не сочиняет, а рассказывает известную сказку).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2. </w:t>
      </w:r>
      <w:r w:rsidRPr="002879D1">
        <w:rPr>
          <w:bCs/>
          <w:sz w:val="28"/>
          <w:szCs w:val="28"/>
        </w:rPr>
        <w:t>«Я задумал слово</w:t>
      </w:r>
      <w:r w:rsidRPr="002879D1">
        <w:rPr>
          <w:sz w:val="28"/>
          <w:szCs w:val="28"/>
        </w:rPr>
        <w:t xml:space="preserve"> со...?» – говорит взрослый. «Со-вок, со-да,со-кол»,- угадывает малыш. «Нет. Со-ро...?» Со-ро-ка.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3. Если ребенку надоело старое лото, можно сделать его </w:t>
      </w:r>
      <w:r w:rsidRPr="002879D1">
        <w:rPr>
          <w:bCs/>
          <w:sz w:val="28"/>
          <w:szCs w:val="28"/>
        </w:rPr>
        <w:t>литературным</w:t>
      </w:r>
      <w:r w:rsidRPr="002879D1">
        <w:rPr>
          <w:sz w:val="28"/>
          <w:szCs w:val="28"/>
        </w:rPr>
        <w:t xml:space="preserve">. Каждый игрок получает карточку лото лишь в том случае, если вспомнит несколько стихотворных строчек про предмет изображенный на карточке, споет о нем песенку, вспомнит о нем сказку.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4. Покажите ребенку пример, </w:t>
      </w:r>
      <w:r w:rsidRPr="002879D1">
        <w:rPr>
          <w:bCs/>
          <w:sz w:val="28"/>
          <w:szCs w:val="28"/>
        </w:rPr>
        <w:t>сочинив загадку</w:t>
      </w:r>
      <w:r w:rsidRPr="002879D1">
        <w:rPr>
          <w:sz w:val="28"/>
          <w:szCs w:val="28"/>
        </w:rPr>
        <w:t xml:space="preserve">, лучше рифмованную. Теперь очередь малыша.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5.Сложное задание: рассказать </w:t>
      </w:r>
      <w:r w:rsidRPr="002879D1">
        <w:rPr>
          <w:bCs/>
          <w:sz w:val="28"/>
          <w:szCs w:val="28"/>
        </w:rPr>
        <w:t>стихами</w:t>
      </w:r>
      <w:r w:rsidRPr="002879D1">
        <w:rPr>
          <w:sz w:val="28"/>
          <w:szCs w:val="28"/>
        </w:rPr>
        <w:t xml:space="preserve"> простую </w:t>
      </w:r>
      <w:r w:rsidRPr="002879D1">
        <w:rPr>
          <w:bCs/>
          <w:sz w:val="28"/>
          <w:szCs w:val="28"/>
        </w:rPr>
        <w:t>сказку</w:t>
      </w:r>
      <w:r w:rsidRPr="002879D1">
        <w:rPr>
          <w:sz w:val="28"/>
          <w:szCs w:val="28"/>
        </w:rPr>
        <w:t xml:space="preserve">, например о курочке Рябе.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6.Устройте соревнование на точность и полноту </w:t>
      </w:r>
      <w:r w:rsidRPr="002879D1">
        <w:rPr>
          <w:bCs/>
          <w:sz w:val="28"/>
          <w:szCs w:val="28"/>
        </w:rPr>
        <w:t>описания предметов</w:t>
      </w:r>
      <w:r w:rsidRPr="002879D1">
        <w:rPr>
          <w:sz w:val="28"/>
          <w:szCs w:val="28"/>
        </w:rPr>
        <w:t>, находящихся в комнате. Опишите например одеяло, ведь оно теплое как.., а пушистое как…Старайтесь использовать как можно больше прилагательных.</w:t>
      </w:r>
      <w:r w:rsidRPr="002879D1">
        <w:rPr>
          <w:sz w:val="28"/>
          <w:szCs w:val="28"/>
        </w:rPr>
        <w:br/>
        <w:t xml:space="preserve">А может быть у кого-то получится </w:t>
      </w:r>
      <w:r w:rsidRPr="002879D1">
        <w:rPr>
          <w:bCs/>
          <w:sz w:val="28"/>
          <w:szCs w:val="28"/>
        </w:rPr>
        <w:t>описать</w:t>
      </w:r>
      <w:r w:rsidRPr="002879D1">
        <w:rPr>
          <w:sz w:val="28"/>
          <w:szCs w:val="28"/>
        </w:rPr>
        <w:t xml:space="preserve"> одеяло или цветок в горшке </w:t>
      </w:r>
      <w:r w:rsidRPr="002879D1">
        <w:rPr>
          <w:bCs/>
          <w:sz w:val="28"/>
          <w:szCs w:val="28"/>
        </w:rPr>
        <w:t>в стихах</w:t>
      </w:r>
      <w:r w:rsidRPr="002879D1">
        <w:rPr>
          <w:sz w:val="28"/>
          <w:szCs w:val="28"/>
        </w:rPr>
        <w:t xml:space="preserve">?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7. Картинки и фотографии из журнала - отличная штука! Можно </w:t>
      </w:r>
      <w:r w:rsidRPr="002879D1">
        <w:rPr>
          <w:bCs/>
          <w:sz w:val="28"/>
          <w:szCs w:val="28"/>
        </w:rPr>
        <w:t>придумать имена</w:t>
      </w:r>
      <w:r w:rsidRPr="002879D1">
        <w:rPr>
          <w:sz w:val="28"/>
          <w:szCs w:val="28"/>
        </w:rPr>
        <w:t xml:space="preserve"> людям на картинке, их профессию ( а можно попробовать угадать), где и как они живут, что любят. Картинки с животными тоже подойдут для обсуждения.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8. Любая несложная картинка или карточка (например, из зоо-лото) подойдет для игры в </w:t>
      </w:r>
      <w:r w:rsidRPr="002879D1">
        <w:rPr>
          <w:bCs/>
          <w:sz w:val="28"/>
          <w:szCs w:val="28"/>
        </w:rPr>
        <w:t>"разговорчики"</w:t>
      </w:r>
      <w:r w:rsidRPr="002879D1">
        <w:rPr>
          <w:sz w:val="28"/>
          <w:szCs w:val="28"/>
        </w:rPr>
        <w:t xml:space="preserve">. Где живет этот зверь, чем питается, как зовут детенышей, когда спит? Обсуждаем и описываем предметы, активно используя прилагательные и предлоги, вспоминаем уменьшительно-ласкательные имена ( зайчик, зайка, заинька) и сказочные эпитеты (серенький, попрыгайчик, трусишка).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9. Веселые имена можно придумать для всех игрушек. Труднее дать смешные имена пальцам на руке или мебели в детской комнате. </w:t>
      </w:r>
      <w:r w:rsidRPr="002879D1">
        <w:rPr>
          <w:bCs/>
          <w:sz w:val="28"/>
          <w:szCs w:val="28"/>
        </w:rPr>
        <w:t>Именуйте что угодно</w:t>
      </w:r>
      <w:r w:rsidRPr="002879D1">
        <w:rPr>
          <w:sz w:val="28"/>
          <w:szCs w:val="28"/>
        </w:rPr>
        <w:t xml:space="preserve">, пользуйтесь своим человеческим преимуществом.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10. Полезно </w:t>
      </w:r>
      <w:r w:rsidRPr="002879D1">
        <w:rPr>
          <w:bCs/>
          <w:sz w:val="28"/>
          <w:szCs w:val="28"/>
        </w:rPr>
        <w:t>придумывать названия</w:t>
      </w:r>
      <w:r w:rsidRPr="002879D1">
        <w:rPr>
          <w:sz w:val="28"/>
          <w:szCs w:val="28"/>
        </w:rPr>
        <w:t xml:space="preserve"> к коротким, только что прочитанным рассказам, или к главам в книге.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11. Вместо того чтобы смотреть глупый фильм, </w:t>
      </w:r>
      <w:r w:rsidRPr="002879D1">
        <w:rPr>
          <w:bCs/>
          <w:sz w:val="28"/>
          <w:szCs w:val="28"/>
        </w:rPr>
        <w:t>выключите звук</w:t>
      </w:r>
      <w:r w:rsidRPr="002879D1">
        <w:rPr>
          <w:sz w:val="28"/>
          <w:szCs w:val="28"/>
        </w:rPr>
        <w:t xml:space="preserve">, и пусть малыш выскажет свою версию, о чем говорят эти люди. Можно проверить.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12. Сможет ли ваш малыш быстро найти спрятанный в комнате предмет, зная только его </w:t>
      </w:r>
      <w:r w:rsidRPr="002879D1">
        <w:rPr>
          <w:bCs/>
          <w:sz w:val="28"/>
          <w:szCs w:val="28"/>
        </w:rPr>
        <w:t>"широту и долготу"</w:t>
      </w:r>
      <w:r w:rsidRPr="002879D1">
        <w:rPr>
          <w:sz w:val="28"/>
          <w:szCs w:val="28"/>
        </w:rPr>
        <w:t xml:space="preserve">: "над столом, но под полкой, справа от шкафа, слева от кровати". А главное, сможет ли он подобным образом описать местонахождение спрятанного им предмета? Кстати, такое занятие развивает и пространственную ориентацию. </w:t>
      </w:r>
    </w:p>
    <w:p w:rsidR="00F22529" w:rsidRPr="002879D1" w:rsidRDefault="00F22529" w:rsidP="002879D1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79D1">
        <w:rPr>
          <w:rFonts w:ascii="Times New Roman" w:hAnsi="Times New Roman" w:cs="Times New Roman"/>
          <w:b w:val="0"/>
          <w:sz w:val="28"/>
          <w:szCs w:val="28"/>
        </w:rPr>
        <w:t>13. "</w:t>
      </w:r>
      <w:r w:rsidR="002879D1" w:rsidRPr="002879D1">
        <w:rPr>
          <w:rFonts w:ascii="Times New Roman" w:hAnsi="Times New Roman" w:cs="Times New Roman"/>
          <w:b w:val="0"/>
          <w:sz w:val="28"/>
          <w:szCs w:val="28"/>
        </w:rPr>
        <w:t xml:space="preserve">Вам барыня прислала сто рублей, </w:t>
      </w:r>
      <w:r w:rsidRPr="002879D1">
        <w:rPr>
          <w:rFonts w:ascii="Times New Roman" w:hAnsi="Times New Roman" w:cs="Times New Roman"/>
          <w:b w:val="0"/>
          <w:sz w:val="28"/>
          <w:szCs w:val="28"/>
        </w:rPr>
        <w:t>что хотите, то купите, "да" и "нет" не говорите</w:t>
      </w:r>
      <w:r w:rsidR="002879D1" w:rsidRPr="002879D1">
        <w:rPr>
          <w:rFonts w:ascii="Times New Roman" w:hAnsi="Times New Roman" w:cs="Times New Roman"/>
          <w:b w:val="0"/>
          <w:sz w:val="28"/>
          <w:szCs w:val="28"/>
        </w:rPr>
        <w:t xml:space="preserve">, черный, белый не берите. </w:t>
      </w:r>
      <w:r w:rsidRPr="002879D1">
        <w:rPr>
          <w:rFonts w:ascii="Times New Roman" w:hAnsi="Times New Roman" w:cs="Times New Roman"/>
          <w:b w:val="0"/>
          <w:sz w:val="28"/>
          <w:szCs w:val="28"/>
        </w:rPr>
        <w:t>Вы поедете на бал?"</w:t>
      </w:r>
      <w:r w:rsidRPr="002879D1">
        <w:rPr>
          <w:rFonts w:ascii="Times New Roman" w:hAnsi="Times New Roman" w:cs="Times New Roman"/>
          <w:b w:val="0"/>
          <w:sz w:val="28"/>
          <w:szCs w:val="28"/>
        </w:rPr>
        <w:br/>
        <w:t>В этой игре стоит задавать каверзные вопросы, провоцирующие ребенка сказать запрещенные</w:t>
      </w:r>
      <w:r w:rsidR="002879D1" w:rsidRPr="002879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79D1">
        <w:rPr>
          <w:rFonts w:ascii="Times New Roman" w:hAnsi="Times New Roman" w:cs="Times New Roman"/>
          <w:b w:val="0"/>
          <w:sz w:val="28"/>
          <w:szCs w:val="28"/>
        </w:rPr>
        <w:t xml:space="preserve">слова. Например: Ты любишь торт? Умеешь плавать? Какого цвета уголь? А снег? Боишься грозы?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14.</w:t>
      </w:r>
      <w:r w:rsidRPr="002879D1">
        <w:rPr>
          <w:bCs/>
          <w:sz w:val="28"/>
          <w:szCs w:val="28"/>
        </w:rPr>
        <w:t>Ассоциации.</w:t>
      </w:r>
      <w:r w:rsidRPr="002879D1">
        <w:rPr>
          <w:sz w:val="28"/>
          <w:szCs w:val="28"/>
        </w:rPr>
        <w:t xml:space="preserve"> Игроки по очереди произносят слова, пришедшие на ум, в ответ на слово произнесенное другим игроком. Играть надо быстро, в случае если ассоциация не понятна, желательно объяснять ее или добиваться объяснения.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15. Существуют старинные педагогические приемы на </w:t>
      </w:r>
      <w:r w:rsidRPr="002879D1">
        <w:rPr>
          <w:bCs/>
          <w:sz w:val="28"/>
          <w:szCs w:val="28"/>
        </w:rPr>
        <w:t>развитие речи</w:t>
      </w:r>
      <w:r w:rsidRPr="002879D1">
        <w:rPr>
          <w:sz w:val="28"/>
          <w:szCs w:val="28"/>
        </w:rPr>
        <w:t xml:space="preserve">. Опиши картинку. Задай вопросы к картинке. Сочини историю по картинке. Чтобы выполнение этих заданий сделать более свободным и интересным, стоит ввести элемент соревновательности. Ребенок, смотря на картинку в книге, описывает ее, взрослый угадывает о какой картинке идет речь, отыскивая ее в книге. Родитель перечисляет возможные вопросы к сказке, ребенок отгадывает название сказки.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16. Игра </w:t>
      </w:r>
      <w:r w:rsidRPr="002879D1">
        <w:rPr>
          <w:bCs/>
          <w:sz w:val="28"/>
          <w:szCs w:val="28"/>
        </w:rPr>
        <w:t>"Посылка"</w:t>
      </w:r>
      <w:r w:rsidRPr="002879D1">
        <w:rPr>
          <w:sz w:val="28"/>
          <w:szCs w:val="28"/>
        </w:rPr>
        <w:t xml:space="preserve">. Десяток игрушек разного размера кладутся в непрозрачный пакет - это сумка почтальона. Из нее по очереди следует доставать посылки-игрушки и подробно описывать их, указывая также, от кого пришла эта посылка и почему.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17. Игра </w:t>
      </w:r>
      <w:r w:rsidRPr="002879D1">
        <w:rPr>
          <w:bCs/>
          <w:sz w:val="28"/>
          <w:szCs w:val="28"/>
        </w:rPr>
        <w:t>"История"</w:t>
      </w:r>
      <w:r w:rsidRPr="002879D1">
        <w:rPr>
          <w:sz w:val="28"/>
          <w:szCs w:val="28"/>
        </w:rPr>
        <w:t xml:space="preserve">. Нужны 5 карточек со словами, подойдут также 5 карточек с картинками из </w:t>
      </w:r>
      <w:r w:rsidRPr="002879D1">
        <w:rPr>
          <w:sz w:val="28"/>
          <w:szCs w:val="28"/>
          <w:u w:val="single"/>
        </w:rPr>
        <w:t>лото</w:t>
      </w:r>
      <w:r w:rsidRPr="002879D1">
        <w:rPr>
          <w:sz w:val="28"/>
          <w:szCs w:val="28"/>
        </w:rPr>
        <w:t xml:space="preserve">. Задача: составить осмысленное предложение, в котором были бы использованы все слова (или персонажи) из карточек. Задание просто, если все слова на карточках связаны по смыслу. (Например: "дрова, печь, топор, огонь, рубить". " Дрова, нарубленные топором, сунули в печь, и огонь был яркий".) Труднее, если слова между собой практически не связаны. (Стол, кирпич, дерево, мочалка, пол. - Мочалка упала на пол со стола, сделанного из дерева, - тяжело, как кирпич) На карточках можно писать не только существительные, но прилагательные и глаголы. Следующий этап игры: на те же пять слов придумать историю из пяти или больше предложений. Каждый участник игры предлагает свой вариант истории, выбирается лучшая. Если эта игра знакома ребенку, в нее можно играть и без карточек-опор, на слух. Это занятие полезно и для развития памяти.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18. Что если попробовать рассказать </w:t>
      </w:r>
      <w:r w:rsidRPr="002879D1">
        <w:rPr>
          <w:bCs/>
          <w:sz w:val="28"/>
          <w:szCs w:val="28"/>
        </w:rPr>
        <w:t>сказку от имени её разных героев</w:t>
      </w:r>
      <w:r w:rsidRPr="002879D1">
        <w:rPr>
          <w:sz w:val="28"/>
          <w:szCs w:val="28"/>
        </w:rPr>
        <w:t xml:space="preserve">? Например, пусть свою историю последовательно расскажут Ниф-Ниф, Нуф-Нуф, Наф-Наф и волк.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19. А получится ли у вас вместе с малышом рассказать сказку </w:t>
      </w:r>
      <w:r w:rsidRPr="002879D1">
        <w:rPr>
          <w:bCs/>
          <w:sz w:val="28"/>
          <w:szCs w:val="28"/>
        </w:rPr>
        <w:t>"задом наперед"</w:t>
      </w:r>
      <w:r w:rsidRPr="002879D1">
        <w:rPr>
          <w:sz w:val="28"/>
          <w:szCs w:val="28"/>
        </w:rPr>
        <w:t xml:space="preserve">. Начните с той же курочки Рябы. "А курочка и говорит: "Не плачь дед, не плачь баба. Я снесу вам яичко не золотое, а простое". Фразу говорите вы, фразу - ребенок.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20. </w:t>
      </w:r>
      <w:r w:rsidRPr="002879D1">
        <w:rPr>
          <w:bCs/>
          <w:sz w:val="28"/>
          <w:szCs w:val="28"/>
        </w:rPr>
        <w:t>Противоположности.</w:t>
      </w:r>
      <w:r w:rsidRPr="002879D1">
        <w:rPr>
          <w:sz w:val="28"/>
          <w:szCs w:val="28"/>
        </w:rPr>
        <w:t xml:space="preserve"> Ищем слова противоположные по смыслу (и для прилагательных, и для существительных, и для глаголов). Трус-храбрец, шершавый-гладкий, бежать-стоять, мыться-сохнуть, земля-небо, терем-шалаш. Попробуйте найти фразы-противоположности для предложений из известных детских стишков. Например: "В лесу родилась елочка - В поле сломали березку". "Мишка косолапый по лесу идет - Стройный олень стоит среди степи". В противоположности можно играть где угодно: в очереди, на прогулке, в транспорте. «Антилопа бежит быстро, а черепаха -..? Камень твердый, а вата? Снегурочка добрая, а Баба-Яга?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21. </w:t>
      </w:r>
      <w:r w:rsidRPr="002879D1">
        <w:rPr>
          <w:bCs/>
          <w:sz w:val="28"/>
          <w:szCs w:val="28"/>
        </w:rPr>
        <w:t>Синонимы.</w:t>
      </w:r>
      <w:r w:rsidRPr="002879D1">
        <w:rPr>
          <w:sz w:val="28"/>
          <w:szCs w:val="28"/>
        </w:rPr>
        <w:t xml:space="preserve"> Нужно найти как можно больше слов-синонимов к одному слову (например: красивый - восхитительный, прекрасный, замечательный, изумительный; бросить - кинуть, швырнуть).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22." Пожалуйста, </w:t>
      </w:r>
      <w:r w:rsidRPr="002879D1">
        <w:rPr>
          <w:bCs/>
          <w:sz w:val="28"/>
          <w:szCs w:val="28"/>
        </w:rPr>
        <w:t>назови мне быстро</w:t>
      </w:r>
      <w:r w:rsidRPr="002879D1">
        <w:rPr>
          <w:sz w:val="28"/>
          <w:szCs w:val="28"/>
        </w:rPr>
        <w:t xml:space="preserve"> 5 круглых (твердых, желтых) предметов, 5 маленьких птиц (домашних животных, деревьев)".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23. </w:t>
      </w:r>
      <w:r w:rsidRPr="002879D1">
        <w:rPr>
          <w:bCs/>
          <w:sz w:val="28"/>
          <w:szCs w:val="28"/>
        </w:rPr>
        <w:t>Картинки-загадки.</w:t>
      </w:r>
      <w:r w:rsidRPr="002879D1">
        <w:rPr>
          <w:sz w:val="28"/>
          <w:szCs w:val="28"/>
        </w:rPr>
        <w:t xml:space="preserve"> Подойдут любые карточки из любой игры (лото, </w:t>
      </w:r>
      <w:r w:rsidRPr="00D40967">
        <w:rPr>
          <w:sz w:val="28"/>
          <w:szCs w:val="28"/>
        </w:rPr>
        <w:t>домино и</w:t>
      </w:r>
      <w:r w:rsidRPr="002879D1">
        <w:rPr>
          <w:sz w:val="28"/>
          <w:szCs w:val="28"/>
        </w:rPr>
        <w:t xml:space="preserve"> т.п.). Игрок описывает предмет, изображенный на карточке, не называя его. Задача другого игрока угадать, что же изображено на картинке. </w:t>
      </w:r>
    </w:p>
    <w:p w:rsidR="00F22529" w:rsidRPr="002879D1" w:rsidRDefault="00F22529" w:rsidP="002879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 xml:space="preserve">24. </w:t>
      </w:r>
      <w:r w:rsidRPr="002879D1">
        <w:rPr>
          <w:bCs/>
          <w:sz w:val="28"/>
          <w:szCs w:val="28"/>
        </w:rPr>
        <w:t>Письмо от Незнайки.</w:t>
      </w:r>
      <w:r w:rsidRPr="002879D1">
        <w:rPr>
          <w:sz w:val="28"/>
          <w:szCs w:val="28"/>
        </w:rPr>
        <w:t xml:space="preserve"> Незнайка прислал малышу письмо, но как всегда все перепутал: он поменял все фразы местами. Нужно на слух восстановить порядок предложений в письме. </w:t>
      </w:r>
    </w:p>
    <w:p w:rsidR="00F22529" w:rsidRPr="002879D1" w:rsidRDefault="00F22529" w:rsidP="002879D1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79D1">
        <w:rPr>
          <w:rFonts w:ascii="Times New Roman" w:hAnsi="Times New Roman" w:cs="Times New Roman"/>
          <w:b w:val="0"/>
          <w:sz w:val="28"/>
          <w:szCs w:val="28"/>
        </w:rPr>
        <w:t xml:space="preserve">25. </w:t>
      </w:r>
      <w:r w:rsidRPr="002879D1">
        <w:rPr>
          <w:rFonts w:ascii="Times New Roman" w:hAnsi="Times New Roman" w:cs="Times New Roman"/>
          <w:b w:val="0"/>
          <w:bCs w:val="0"/>
          <w:sz w:val="28"/>
          <w:szCs w:val="28"/>
        </w:rPr>
        <w:t>"Телеграф"</w:t>
      </w:r>
      <w:r w:rsidRPr="002879D1">
        <w:rPr>
          <w:rFonts w:ascii="Times New Roman" w:hAnsi="Times New Roman" w:cs="Times New Roman"/>
          <w:b w:val="0"/>
          <w:sz w:val="28"/>
          <w:szCs w:val="28"/>
        </w:rPr>
        <w:t xml:space="preserve"> - игра на развитие фонематического слуха. Для игры нужны нарезанные полоски бумаги и ручка. Вы даете телеграмму: "Слоненок заболел". Юный телеграфист выкладывает столько полосок, сколько слов в предложении. А затем на каждой полоске рисует столько кружков, сколько слогов в слове. Телеграмма "слоненок заболел" будет выглядеть так: две бумажные полоски с тремя кружочками на каждой.</w:t>
      </w:r>
    </w:p>
    <w:p w:rsidR="00F22529" w:rsidRPr="002879D1" w:rsidRDefault="00F22529" w:rsidP="002879D1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4F42" w:rsidRPr="002879D1" w:rsidRDefault="00B24F42" w:rsidP="002879D1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79D1">
        <w:rPr>
          <w:rFonts w:ascii="Times New Roman" w:hAnsi="Times New Roman" w:cs="Times New Roman"/>
          <w:sz w:val="28"/>
          <w:szCs w:val="28"/>
        </w:rPr>
        <w:t>Дидактические игры по развитию речи.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bCs/>
          <w:sz w:val="28"/>
          <w:szCs w:val="28"/>
        </w:rPr>
        <w:t>«Закончи предложение»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(употребление сложноподчинённых предложений)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Мама положила хлеб... куда? ( в хлебницу)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Брат насыпал сахар... куда? ( в сахарницу)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Бабушка сделала вкусный салат и положила его... куда? ( в салатницу)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Папа принёс конфеты и положил их ... куда? (в конфетницу)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Марина не пошла сегодня в школу, потому что... ( заболела)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Мы включили обогреватели, потому что... (стало холодно)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Я не хочу спать, потому что... ( ещё рано)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Мы поедем завтра в лес, если... (будет хорошая погода)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Мама пошла на рынок, чтобы... (купить продукты)</w:t>
      </w:r>
    </w:p>
    <w:p w:rsidR="002879D1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Кошка забралась на дерево, чтобы...(спастись то собаки)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79D1">
        <w:rPr>
          <w:b/>
          <w:bCs/>
          <w:sz w:val="28"/>
          <w:szCs w:val="28"/>
        </w:rPr>
        <w:t>«Режим дня»</w:t>
      </w:r>
    </w:p>
    <w:p w:rsidR="002879D1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8-10 сюжетных  или схематических картинок о режиме дня. Предложить рассмотреть, а затем расположить в определённой последовательности и объяснить.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79D1">
        <w:rPr>
          <w:b/>
          <w:bCs/>
          <w:sz w:val="28"/>
          <w:szCs w:val="28"/>
        </w:rPr>
        <w:t>«Кому угощение?»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( употребление трудных форм существительных)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Воспитатель говорит, что в корзинке подарки для зверей, но боится перепутать кому что. Просит помочь. Предлагаются картинки  с изображением медведя, птиц — гусей, кур, лебедей, лошади, волка, лисы, рыси, обезьяны, кенгуру, жирафа, слона. Кому мёд? Кому зерно? Кому мясо? Кому фрукты?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79D1">
        <w:rPr>
          <w:bCs/>
          <w:sz w:val="28"/>
          <w:szCs w:val="28"/>
        </w:rPr>
        <w:t>«</w:t>
      </w:r>
      <w:r w:rsidRPr="002879D1">
        <w:rPr>
          <w:b/>
          <w:bCs/>
          <w:sz w:val="28"/>
          <w:szCs w:val="28"/>
        </w:rPr>
        <w:t>Назови три слова»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(активизация словаря)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Дети становятся в шеренгу. Каждому участнику по очереди задаётся вопрос. Нужно, делая три шага вперёд, давать с каждым шагом три слова-ответа, не замедляя темпа ходьбы.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Что можно купить? (платье, костюм, брюки)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Что можно варить? Что можно читать? Чем можно рисовать? Что может летать? Что может плавать? Что  (кто) может скакать? И т. д.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79D1">
        <w:rPr>
          <w:b/>
          <w:bCs/>
          <w:sz w:val="28"/>
          <w:szCs w:val="28"/>
        </w:rPr>
        <w:t>«Кто кем хочет стать?»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(употребление трудных форм глагола)</w:t>
      </w:r>
    </w:p>
    <w:p w:rsidR="00B24F42" w:rsidRPr="00D40967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Детям предлагаются сюжетные картинки с изображением трудовых действий. Чем заняты мальчики? ( Мальчики хотят сделать макет самолёта) Кем они хотят стать? (Они хотят стать лётчиками</w:t>
      </w:r>
      <w:r w:rsidRPr="00D40967">
        <w:rPr>
          <w:sz w:val="28"/>
          <w:szCs w:val="28"/>
        </w:rPr>
        <w:t>). Детям предлагается придумать предложение со словом хотим или хочу.</w:t>
      </w:r>
    </w:p>
    <w:p w:rsidR="00B24F42" w:rsidRPr="00D40967" w:rsidRDefault="00B24F42" w:rsidP="002879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40967">
        <w:rPr>
          <w:b/>
          <w:bCs/>
          <w:sz w:val="28"/>
          <w:szCs w:val="28"/>
        </w:rPr>
        <w:t>«Зоопарк»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(развитие связной речи).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Дети садятся в круг, получая по картинке, не показывая их друг другу. Каждый должен описать своё животное, не называя его, по такому плану: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1.   Внешний вид;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2.   Чем питается.</w:t>
      </w:r>
    </w:p>
    <w:p w:rsidR="00B24F42" w:rsidRPr="002879D1" w:rsidRDefault="00B24F42" w:rsidP="00AA5D8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Для игры используются «игровые часы». Вначале крутят стрелку. На кого она укажет, тот начинает рассказ. Затем вращением стрелки определяют, кто должен отгадывать описываемое животное.</w:t>
      </w:r>
    </w:p>
    <w:p w:rsidR="00B24F42" w:rsidRPr="00AA5D81" w:rsidRDefault="00B24F42" w:rsidP="002879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5D81">
        <w:rPr>
          <w:b/>
          <w:bCs/>
          <w:sz w:val="28"/>
          <w:szCs w:val="28"/>
        </w:rPr>
        <w:t>«Сравни предметы»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(на развитие наблюдательности, уточнение словаря за счёт названий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деталей и частей предметов, их качеств).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В игре можно использовать как вещи и игрушки, одинаковые по названию, но отличающиеся какими-то признаками или деталями, так и парные предметные картинки. Например, два ведра, два фартука, две рубашки, две ложки и т.д.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Взрослый сообщает, что в детский сад прислали посылку. Что же это? Достаёт вещи. «Сейчас мы их внимательно рассмотрим. Я буду рассказывать об одной вещи, а кто-то из вас — о другой. Рассказывать будем по очереди».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Например: Взрослый: «У меня нарядный фартук».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Ребёнок: «У меня рабочий фартук».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Взрослый: «Он белого цвета в красный горошек».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Ребёнок: «А мой — тёмно-синего цвета».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Взрослый: «Мой украшен кружевными оборками».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Ребёнок: «А мой — красной лентой».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Взрослый: «У этого фартука по бокам два кармана».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Ребёнок: «А у этого — один большой на груди».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Взрослый: «На этих карманах — узор из цветов».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Ребёнок: «А на этом нарисованы инструменты».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Взрослый: «В этом фартуке накрывают на стол».</w:t>
      </w:r>
    </w:p>
    <w:p w:rsidR="00B24F42" w:rsidRPr="002879D1" w:rsidRDefault="00B24F42" w:rsidP="00AA5D8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Ребёнок: «А этот одевают для работы в мастерской».</w:t>
      </w:r>
    </w:p>
    <w:p w:rsidR="00B24F42" w:rsidRPr="00AA5D81" w:rsidRDefault="00B24F42" w:rsidP="002879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5D81">
        <w:rPr>
          <w:b/>
          <w:bCs/>
          <w:sz w:val="28"/>
          <w:szCs w:val="28"/>
        </w:rPr>
        <w:t>«Кто кем был или что чем было»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(активизация словаря и расширение знаний об окружающем).</w:t>
      </w:r>
    </w:p>
    <w:p w:rsidR="00B24F42" w:rsidRPr="002879D1" w:rsidRDefault="00B24F42" w:rsidP="00AA5D8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Кем или чем раньше был цыплёнок (яйцом), лошадь (жеребёнком), 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 и т.д.?</w:t>
      </w:r>
    </w:p>
    <w:p w:rsidR="00B24F42" w:rsidRPr="00AA5D81" w:rsidRDefault="00B24F42" w:rsidP="002879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5D81">
        <w:rPr>
          <w:b/>
          <w:bCs/>
          <w:sz w:val="28"/>
          <w:szCs w:val="28"/>
        </w:rPr>
        <w:t>«Назови как можно больше предметов»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(активизация словаря, развитие внимания).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Дети становятся в ряд, им предлагается по очереди называть предметы, которые их окружают. Назвавший слово — делает шаг вперёд. Выигрывает тот, кто правильно и чётко произносил слова и назвал большее количество предметов, не повторяясь, и таким образом оказался впереди всех.</w:t>
      </w:r>
    </w:p>
    <w:p w:rsidR="00B24F42" w:rsidRPr="00AA5D81" w:rsidRDefault="00B24F42" w:rsidP="002879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5D81">
        <w:rPr>
          <w:b/>
          <w:sz w:val="28"/>
          <w:szCs w:val="28"/>
        </w:rPr>
        <w:t> </w:t>
      </w:r>
      <w:r w:rsidR="00AA5D81" w:rsidRPr="00AA5D81">
        <w:rPr>
          <w:b/>
          <w:bCs/>
          <w:sz w:val="28"/>
          <w:szCs w:val="28"/>
        </w:rPr>
        <w:t xml:space="preserve"> </w:t>
      </w:r>
      <w:r w:rsidRPr="00AA5D81">
        <w:rPr>
          <w:b/>
          <w:bCs/>
          <w:sz w:val="28"/>
          <w:szCs w:val="28"/>
        </w:rPr>
        <w:t>«Подбери рифму»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(развивает фонематический слух).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Воспитатель объясняет, что все слова звучат по-разному, но есть среди них и такие, которые звучат немножко похоже. Предлагает помочь подобрать слово.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По дороге шёл жучок,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Песню пел в траве ... (сверчок).</w:t>
      </w:r>
    </w:p>
    <w:p w:rsidR="00B24F42" w:rsidRPr="002879D1" w:rsidRDefault="00B24F42" w:rsidP="00AA5D8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Можно использовать любые стихи или отдельные рифмы. </w:t>
      </w:r>
    </w:p>
    <w:p w:rsidR="00B24F42" w:rsidRPr="00AA5D81" w:rsidRDefault="00B24F42" w:rsidP="002879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5D81">
        <w:rPr>
          <w:b/>
          <w:bCs/>
          <w:sz w:val="28"/>
          <w:szCs w:val="28"/>
        </w:rPr>
        <w:t>«Назови части предмета»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(обогащение словаря, развитие умения соотносить предмет и его части).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</w:rPr>
        <w:t>Воспитатель показывает картинки с изображением дома, грузовика, дерева, птицы и т.д.</w:t>
      </w:r>
    </w:p>
    <w:p w:rsidR="00B24F42" w:rsidRPr="002879D1" w:rsidRDefault="00B24F42" w:rsidP="002879D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  <w:lang w:val="en-US"/>
        </w:rPr>
        <w:t>I</w:t>
      </w:r>
      <w:r w:rsidRPr="002879D1">
        <w:rPr>
          <w:sz w:val="28"/>
          <w:szCs w:val="28"/>
        </w:rPr>
        <w:t xml:space="preserve"> вариант: дети по очереди называют части предметов.</w:t>
      </w:r>
    </w:p>
    <w:p w:rsidR="002007C7" w:rsidRPr="001F1497" w:rsidRDefault="00B24F42" w:rsidP="00AA5D81">
      <w:pPr>
        <w:spacing w:line="360" w:lineRule="auto"/>
        <w:ind w:firstLine="709"/>
        <w:jc w:val="both"/>
        <w:rPr>
          <w:sz w:val="28"/>
          <w:szCs w:val="28"/>
        </w:rPr>
      </w:pPr>
      <w:r w:rsidRPr="002879D1">
        <w:rPr>
          <w:sz w:val="28"/>
          <w:szCs w:val="28"/>
          <w:lang w:val="en-US"/>
        </w:rPr>
        <w:t>II</w:t>
      </w:r>
      <w:r w:rsidRPr="002879D1">
        <w:rPr>
          <w:sz w:val="28"/>
          <w:szCs w:val="28"/>
        </w:rPr>
        <w:t xml:space="preserve"> вариант: каждый ребёнок получает рисунок и сам называет все части.</w:t>
      </w:r>
      <w:bookmarkStart w:id="0" w:name="_GoBack"/>
      <w:bookmarkEnd w:id="0"/>
    </w:p>
    <w:sectPr w:rsidR="002007C7" w:rsidRPr="001F1497" w:rsidSect="000767D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301" w:rsidRDefault="00020301">
      <w:r>
        <w:separator/>
      </w:r>
    </w:p>
  </w:endnote>
  <w:endnote w:type="continuationSeparator" w:id="0">
    <w:p w:rsidR="00020301" w:rsidRDefault="0002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301" w:rsidRDefault="00020301">
      <w:r>
        <w:separator/>
      </w:r>
    </w:p>
  </w:footnote>
  <w:footnote w:type="continuationSeparator" w:id="0">
    <w:p w:rsidR="00020301" w:rsidRDefault="00020301">
      <w:r>
        <w:continuationSeparator/>
      </w:r>
    </w:p>
  </w:footnote>
  <w:footnote w:id="1">
    <w:p w:rsidR="00235067" w:rsidRPr="00BE6A72" w:rsidRDefault="00235067" w:rsidP="00BE6A72">
      <w:pPr>
        <w:pStyle w:val="a8"/>
      </w:pPr>
      <w:r w:rsidRPr="00BE6A72">
        <w:rPr>
          <w:rStyle w:val="a9"/>
        </w:rPr>
        <w:footnoteRef/>
      </w:r>
      <w:r w:rsidRPr="00BE6A72">
        <w:t xml:space="preserve"> </w:t>
      </w:r>
      <w:r w:rsidRPr="00BE6A72">
        <w:rPr>
          <w:rFonts w:ascii="Times New Roman CYR" w:hAnsi="Times New Roman CYR" w:cs="Times New Roman CYR"/>
        </w:rPr>
        <w:t>Коррекционная педагогика: Основы обучения и воспитания детей с отклонениями в развитии / под ред. И.В.Жулаповой. – М.: Академия, 1999.</w:t>
      </w:r>
    </w:p>
  </w:footnote>
  <w:footnote w:id="2">
    <w:p w:rsidR="00235067" w:rsidRPr="00BE6A72" w:rsidRDefault="00235067" w:rsidP="00BE6A72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BE6A72">
        <w:rPr>
          <w:rStyle w:val="a9"/>
          <w:sz w:val="20"/>
          <w:szCs w:val="20"/>
        </w:rPr>
        <w:footnoteRef/>
      </w:r>
      <w:r w:rsidRPr="00BE6A72">
        <w:rPr>
          <w:sz w:val="20"/>
          <w:szCs w:val="20"/>
        </w:rPr>
        <w:t xml:space="preserve">Малер А.Р. Социальное воспитание и обучение детей с отклонениями в развитии: Практич. пособие. – М., 2002. </w:t>
      </w:r>
    </w:p>
  </w:footnote>
  <w:footnote w:id="3">
    <w:p w:rsidR="00235067" w:rsidRPr="00412BFA" w:rsidRDefault="00235067" w:rsidP="00412BFA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412BFA">
        <w:rPr>
          <w:rStyle w:val="a9"/>
          <w:sz w:val="20"/>
          <w:szCs w:val="20"/>
        </w:rPr>
        <w:footnoteRef/>
      </w:r>
      <w:r w:rsidRPr="00412BFA">
        <w:rPr>
          <w:sz w:val="20"/>
          <w:szCs w:val="20"/>
        </w:rPr>
        <w:t xml:space="preserve"> Малер А.Р. Социальное воспитание и обучение детей с отклонениями в развитии: Практич. пособие. – М., 2002. </w:t>
      </w:r>
    </w:p>
  </w:footnote>
  <w:footnote w:id="4">
    <w:p w:rsidR="00235067" w:rsidRPr="00412BFA" w:rsidRDefault="00235067" w:rsidP="00412BFA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412BFA">
        <w:rPr>
          <w:rStyle w:val="a9"/>
          <w:sz w:val="20"/>
          <w:szCs w:val="20"/>
        </w:rPr>
        <w:footnoteRef/>
      </w:r>
      <w:r w:rsidRPr="00412BFA">
        <w:rPr>
          <w:sz w:val="20"/>
          <w:szCs w:val="20"/>
        </w:rPr>
        <w:t xml:space="preserve"> Лебединский В.В. Нарушение психического развития у детей: Учебн. пособие. – М., 1985.</w:t>
      </w:r>
    </w:p>
  </w:footnote>
  <w:footnote w:id="5">
    <w:p w:rsidR="00235067" w:rsidRPr="00412BFA" w:rsidRDefault="00235067" w:rsidP="00412BFA">
      <w:pPr>
        <w:pStyle w:val="a8"/>
      </w:pPr>
      <w:r w:rsidRPr="00412BFA">
        <w:rPr>
          <w:rStyle w:val="a9"/>
        </w:rPr>
        <w:footnoteRef/>
      </w:r>
      <w:r w:rsidRPr="00412BFA">
        <w:t xml:space="preserve"> </w:t>
      </w:r>
      <w:r w:rsidRPr="00412BFA">
        <w:rPr>
          <w:rFonts w:ascii="Times New Roman CYR" w:hAnsi="Times New Roman CYR" w:cs="Times New Roman CYR"/>
        </w:rPr>
        <w:t>Малер А.Р. Социальное воспитание и обучение детей с отклонениями в развитии: Практич. пособие. – М., 2002</w:t>
      </w:r>
    </w:p>
  </w:footnote>
  <w:footnote w:id="6">
    <w:p w:rsidR="00235067" w:rsidRPr="005F4FA9" w:rsidRDefault="00235067" w:rsidP="005F4FA9">
      <w:pPr>
        <w:suppressAutoHyphens/>
        <w:autoSpaceDE w:val="0"/>
        <w:autoSpaceDN w:val="0"/>
        <w:adjustRightInd w:val="0"/>
        <w:jc w:val="both"/>
        <w:outlineLvl w:val="5"/>
        <w:rPr>
          <w:rFonts w:ascii="Times New Roman CYR" w:hAnsi="Times New Roman CYR" w:cs="Times New Roman CYR"/>
          <w:sz w:val="20"/>
          <w:szCs w:val="20"/>
        </w:rPr>
      </w:pPr>
      <w:r w:rsidRPr="005F4FA9">
        <w:rPr>
          <w:rStyle w:val="a9"/>
          <w:sz w:val="20"/>
          <w:szCs w:val="20"/>
        </w:rPr>
        <w:footnoteRef/>
      </w:r>
      <w:r w:rsidRPr="005F4FA9">
        <w:rPr>
          <w:sz w:val="20"/>
          <w:szCs w:val="20"/>
        </w:rPr>
        <w:t xml:space="preserve"> </w:t>
      </w:r>
      <w:r w:rsidRPr="005F4FA9">
        <w:rPr>
          <w:rFonts w:ascii="Times New Roman CYR" w:hAnsi="Times New Roman CYR" w:cs="Times New Roman CYR"/>
          <w:sz w:val="20"/>
          <w:szCs w:val="20"/>
        </w:rPr>
        <w:t>Лебединский В.В. Нарушение психического развития у детей: Учебн. пособие. – М., 1985.</w:t>
      </w:r>
    </w:p>
    <w:p w:rsidR="00235067" w:rsidRPr="005F4FA9" w:rsidRDefault="00235067" w:rsidP="005F4FA9">
      <w:pPr>
        <w:suppressAutoHyphens/>
        <w:autoSpaceDE w:val="0"/>
        <w:autoSpaceDN w:val="0"/>
        <w:adjustRightInd w:val="0"/>
        <w:jc w:val="both"/>
        <w:outlineLvl w:val="5"/>
        <w:rPr>
          <w:rFonts w:ascii="Times New Roman CYR" w:hAnsi="Times New Roman CYR" w:cs="Times New Roman CYR"/>
          <w:sz w:val="20"/>
          <w:szCs w:val="20"/>
        </w:rPr>
      </w:pPr>
      <w:r w:rsidRPr="005F4FA9">
        <w:rPr>
          <w:sz w:val="20"/>
          <w:szCs w:val="20"/>
        </w:rPr>
        <w:t>Коррекционная педагогика: Основы обучения и воспитания детей с отклонениями в развитии / под ред. И.В.Жулаповой. – М.: Академия, 1999</w:t>
      </w:r>
    </w:p>
  </w:footnote>
  <w:footnote w:id="7">
    <w:p w:rsidR="00235067" w:rsidRPr="00D23AAE" w:rsidRDefault="00235067" w:rsidP="00D23AAE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D23AAE">
        <w:rPr>
          <w:rStyle w:val="a9"/>
          <w:sz w:val="20"/>
          <w:szCs w:val="20"/>
        </w:rPr>
        <w:footnoteRef/>
      </w:r>
      <w:r w:rsidRPr="00D23AAE">
        <w:rPr>
          <w:sz w:val="20"/>
          <w:szCs w:val="20"/>
        </w:rPr>
        <w:t xml:space="preserve"> Лалаева Р.И. «Логопедическая работа в коррекционных классах», М., Гуманитарный издательский центр ВЛАДОС, 2001г</w:t>
      </w:r>
    </w:p>
  </w:footnote>
  <w:footnote w:id="8">
    <w:p w:rsidR="00235067" w:rsidRPr="000E5CD9" w:rsidRDefault="00235067" w:rsidP="000E5CD9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0E5CD9">
        <w:rPr>
          <w:rStyle w:val="a9"/>
          <w:sz w:val="20"/>
          <w:szCs w:val="20"/>
        </w:rPr>
        <w:footnoteRef/>
      </w:r>
      <w:r w:rsidRPr="000E5CD9">
        <w:rPr>
          <w:sz w:val="20"/>
          <w:szCs w:val="20"/>
        </w:rPr>
        <w:t xml:space="preserve"> Лалаева Р.И. «Логопедическая работа в коррекционных классах», М., Гуманитарный издательский центр ВЛАДОС, 2001г</w:t>
      </w:r>
    </w:p>
  </w:footnote>
  <w:footnote w:id="9">
    <w:p w:rsidR="00235067" w:rsidRPr="000E5CD9" w:rsidRDefault="00235067" w:rsidP="000E5CD9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0E5CD9">
        <w:rPr>
          <w:rStyle w:val="a9"/>
          <w:sz w:val="20"/>
          <w:szCs w:val="20"/>
        </w:rPr>
        <w:footnoteRef/>
      </w:r>
      <w:r w:rsidRPr="000E5CD9">
        <w:rPr>
          <w:sz w:val="20"/>
          <w:szCs w:val="20"/>
        </w:rPr>
        <w:t xml:space="preserve"> Лалаева Р.И. «Логопедическая работа в коррекционных классах», М., Гуманитарный издательский центр ВЛАДОС, 2001г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67" w:rsidRDefault="00235067" w:rsidP="006A088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5067" w:rsidRDefault="00235067" w:rsidP="000767D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67" w:rsidRDefault="00235067" w:rsidP="006A088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7A8">
      <w:rPr>
        <w:rStyle w:val="a5"/>
        <w:noProof/>
      </w:rPr>
      <w:t>54</w:t>
    </w:r>
    <w:r>
      <w:rPr>
        <w:rStyle w:val="a5"/>
      </w:rPr>
      <w:fldChar w:fldCharType="end"/>
    </w:r>
  </w:p>
  <w:p w:rsidR="00235067" w:rsidRDefault="00235067" w:rsidP="000767D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5D6A0EC"/>
    <w:lvl w:ilvl="0">
      <w:numFmt w:val="decimal"/>
      <w:lvlText w:val="*"/>
      <w:lvlJc w:val="left"/>
    </w:lvl>
  </w:abstractNum>
  <w:abstractNum w:abstractNumId="1">
    <w:nsid w:val="01460D5D"/>
    <w:multiLevelType w:val="singleLevel"/>
    <w:tmpl w:val="B3C05066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">
    <w:nsid w:val="04F67DF4"/>
    <w:multiLevelType w:val="singleLevel"/>
    <w:tmpl w:val="B3647424"/>
    <w:lvl w:ilvl="0">
      <w:start w:val="2"/>
      <w:numFmt w:val="decimal"/>
      <w:lvlText w:val="%1.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3">
    <w:nsid w:val="307824FE"/>
    <w:multiLevelType w:val="singleLevel"/>
    <w:tmpl w:val="96A84F9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600F5A07"/>
    <w:multiLevelType w:val="singleLevel"/>
    <w:tmpl w:val="0802A042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>
    <w:nsid w:val="61B52903"/>
    <w:multiLevelType w:val="singleLevel"/>
    <w:tmpl w:val="34F647F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698B597F"/>
    <w:multiLevelType w:val="hybridMultilevel"/>
    <w:tmpl w:val="911A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AE7B90"/>
    <w:multiLevelType w:val="singleLevel"/>
    <w:tmpl w:val="34F647F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755353C5"/>
    <w:multiLevelType w:val="singleLevel"/>
    <w:tmpl w:val="EBACCAA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16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"/>
  </w:num>
  <w:num w:numId="18">
    <w:abstractNumId w:val="7"/>
  </w:num>
  <w:num w:numId="19">
    <w:abstractNumId w:val="5"/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5BA"/>
    <w:rsid w:val="00020301"/>
    <w:rsid w:val="00023D45"/>
    <w:rsid w:val="00031FA0"/>
    <w:rsid w:val="00050310"/>
    <w:rsid w:val="000767DC"/>
    <w:rsid w:val="000769F2"/>
    <w:rsid w:val="000801E6"/>
    <w:rsid w:val="00091915"/>
    <w:rsid w:val="000A2988"/>
    <w:rsid w:val="000A4447"/>
    <w:rsid w:val="000B5983"/>
    <w:rsid w:val="000B72CD"/>
    <w:rsid w:val="000E15BB"/>
    <w:rsid w:val="000E3876"/>
    <w:rsid w:val="000E5CD9"/>
    <w:rsid w:val="0010472A"/>
    <w:rsid w:val="00107277"/>
    <w:rsid w:val="00155933"/>
    <w:rsid w:val="00157432"/>
    <w:rsid w:val="00171714"/>
    <w:rsid w:val="00171C08"/>
    <w:rsid w:val="001B5C72"/>
    <w:rsid w:val="001F1497"/>
    <w:rsid w:val="001F5E35"/>
    <w:rsid w:val="002007C7"/>
    <w:rsid w:val="002135BA"/>
    <w:rsid w:val="002309FD"/>
    <w:rsid w:val="00231813"/>
    <w:rsid w:val="00235067"/>
    <w:rsid w:val="002704D7"/>
    <w:rsid w:val="002879D1"/>
    <w:rsid w:val="002D0EE6"/>
    <w:rsid w:val="002F0CDE"/>
    <w:rsid w:val="003056EC"/>
    <w:rsid w:val="00326ED2"/>
    <w:rsid w:val="003316CA"/>
    <w:rsid w:val="0034335B"/>
    <w:rsid w:val="00352564"/>
    <w:rsid w:val="003A3548"/>
    <w:rsid w:val="003A7F4B"/>
    <w:rsid w:val="003C52A8"/>
    <w:rsid w:val="003E3403"/>
    <w:rsid w:val="0040581D"/>
    <w:rsid w:val="004067B1"/>
    <w:rsid w:val="00412BFA"/>
    <w:rsid w:val="00430AC9"/>
    <w:rsid w:val="00453A77"/>
    <w:rsid w:val="004846EE"/>
    <w:rsid w:val="004D6CAF"/>
    <w:rsid w:val="004D7E2E"/>
    <w:rsid w:val="004F0EFE"/>
    <w:rsid w:val="00512A16"/>
    <w:rsid w:val="00516D71"/>
    <w:rsid w:val="005565FB"/>
    <w:rsid w:val="0056008A"/>
    <w:rsid w:val="005607AB"/>
    <w:rsid w:val="005643DB"/>
    <w:rsid w:val="005874D9"/>
    <w:rsid w:val="005B0411"/>
    <w:rsid w:val="005F4FA9"/>
    <w:rsid w:val="00611555"/>
    <w:rsid w:val="00612BAF"/>
    <w:rsid w:val="0061539F"/>
    <w:rsid w:val="006239D0"/>
    <w:rsid w:val="00630B01"/>
    <w:rsid w:val="0064325C"/>
    <w:rsid w:val="00663252"/>
    <w:rsid w:val="00666FB1"/>
    <w:rsid w:val="00681AB9"/>
    <w:rsid w:val="006901D3"/>
    <w:rsid w:val="006A0887"/>
    <w:rsid w:val="006D3964"/>
    <w:rsid w:val="006D7A9D"/>
    <w:rsid w:val="006F3CF7"/>
    <w:rsid w:val="00700525"/>
    <w:rsid w:val="00761B5A"/>
    <w:rsid w:val="00786948"/>
    <w:rsid w:val="007A014C"/>
    <w:rsid w:val="007A6CEA"/>
    <w:rsid w:val="007B0B26"/>
    <w:rsid w:val="007C5022"/>
    <w:rsid w:val="00810BBF"/>
    <w:rsid w:val="00825481"/>
    <w:rsid w:val="008348D1"/>
    <w:rsid w:val="00854740"/>
    <w:rsid w:val="008563AE"/>
    <w:rsid w:val="008654F9"/>
    <w:rsid w:val="008671FE"/>
    <w:rsid w:val="00883F1F"/>
    <w:rsid w:val="008869D3"/>
    <w:rsid w:val="008B40CB"/>
    <w:rsid w:val="008C2C7A"/>
    <w:rsid w:val="008D2D18"/>
    <w:rsid w:val="008D5FAA"/>
    <w:rsid w:val="00913743"/>
    <w:rsid w:val="009153AE"/>
    <w:rsid w:val="009327A8"/>
    <w:rsid w:val="00945B46"/>
    <w:rsid w:val="0097116D"/>
    <w:rsid w:val="00995E5D"/>
    <w:rsid w:val="009A7E5D"/>
    <w:rsid w:val="009B2E5F"/>
    <w:rsid w:val="009D1E72"/>
    <w:rsid w:val="009D579A"/>
    <w:rsid w:val="00A0400F"/>
    <w:rsid w:val="00A071C3"/>
    <w:rsid w:val="00A113D4"/>
    <w:rsid w:val="00A6727C"/>
    <w:rsid w:val="00A80E57"/>
    <w:rsid w:val="00A84B6B"/>
    <w:rsid w:val="00AA5D81"/>
    <w:rsid w:val="00AC3751"/>
    <w:rsid w:val="00AF2AA9"/>
    <w:rsid w:val="00B00ACD"/>
    <w:rsid w:val="00B00B6F"/>
    <w:rsid w:val="00B052D6"/>
    <w:rsid w:val="00B07D59"/>
    <w:rsid w:val="00B24F42"/>
    <w:rsid w:val="00B34816"/>
    <w:rsid w:val="00B670C9"/>
    <w:rsid w:val="00B96516"/>
    <w:rsid w:val="00BA1EE0"/>
    <w:rsid w:val="00BB20C9"/>
    <w:rsid w:val="00BB38DD"/>
    <w:rsid w:val="00BD0F89"/>
    <w:rsid w:val="00BD3B00"/>
    <w:rsid w:val="00BE58E3"/>
    <w:rsid w:val="00BE6A72"/>
    <w:rsid w:val="00C22B0A"/>
    <w:rsid w:val="00C42A0F"/>
    <w:rsid w:val="00C56B41"/>
    <w:rsid w:val="00C65EC5"/>
    <w:rsid w:val="00C80078"/>
    <w:rsid w:val="00C85EF3"/>
    <w:rsid w:val="00C86076"/>
    <w:rsid w:val="00CA3F62"/>
    <w:rsid w:val="00CA5DDD"/>
    <w:rsid w:val="00CB4E45"/>
    <w:rsid w:val="00D00F2D"/>
    <w:rsid w:val="00D215C4"/>
    <w:rsid w:val="00D23AAE"/>
    <w:rsid w:val="00D40967"/>
    <w:rsid w:val="00D43642"/>
    <w:rsid w:val="00D96653"/>
    <w:rsid w:val="00DC53DF"/>
    <w:rsid w:val="00DD5F0E"/>
    <w:rsid w:val="00E1730E"/>
    <w:rsid w:val="00E25D05"/>
    <w:rsid w:val="00E4318C"/>
    <w:rsid w:val="00E62693"/>
    <w:rsid w:val="00E937EE"/>
    <w:rsid w:val="00EC5DAB"/>
    <w:rsid w:val="00F136CC"/>
    <w:rsid w:val="00F22529"/>
    <w:rsid w:val="00F50A71"/>
    <w:rsid w:val="00F65730"/>
    <w:rsid w:val="00F7465B"/>
    <w:rsid w:val="00FA68FE"/>
    <w:rsid w:val="00FB1FC8"/>
    <w:rsid w:val="00FB3AB0"/>
    <w:rsid w:val="00FB4041"/>
    <w:rsid w:val="00FC0E68"/>
    <w:rsid w:val="00FD33E2"/>
    <w:rsid w:val="00FD4713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1F5F-D62E-4FEE-9452-AD630E73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C80078"/>
    <w:pPr>
      <w:keepNext/>
      <w:widowControl w:val="0"/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autoRedefine/>
    <w:qFormat/>
    <w:rsid w:val="00C80078"/>
    <w:pPr>
      <w:keepNext/>
      <w:widowControl w:val="0"/>
      <w:autoSpaceDE w:val="0"/>
      <w:autoSpaceDN w:val="0"/>
      <w:adjustRightInd w:val="0"/>
      <w:spacing w:before="240" w:after="60" w:line="360" w:lineRule="auto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B24F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1555"/>
    <w:pPr>
      <w:spacing w:before="100" w:beforeAutospacing="1" w:after="100" w:afterAutospacing="1"/>
    </w:pPr>
  </w:style>
  <w:style w:type="paragraph" w:styleId="a4">
    <w:name w:val="header"/>
    <w:basedOn w:val="a"/>
    <w:rsid w:val="000767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67DC"/>
  </w:style>
  <w:style w:type="paragraph" w:styleId="a6">
    <w:name w:val="footer"/>
    <w:basedOn w:val="a"/>
    <w:rsid w:val="006A0887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326ED2"/>
    <w:pPr>
      <w:pBdr>
        <w:left w:val="single" w:sz="8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224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4D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semiHidden/>
    <w:rsid w:val="00BE6A72"/>
    <w:rPr>
      <w:sz w:val="20"/>
      <w:szCs w:val="20"/>
    </w:rPr>
  </w:style>
  <w:style w:type="character" w:styleId="a9">
    <w:name w:val="footnote reference"/>
    <w:basedOn w:val="a0"/>
    <w:semiHidden/>
    <w:rsid w:val="00BE6A72"/>
    <w:rPr>
      <w:vertAlign w:val="superscript"/>
    </w:rPr>
  </w:style>
  <w:style w:type="character" w:styleId="aa">
    <w:name w:val="Hyperlink"/>
    <w:basedOn w:val="a0"/>
    <w:rsid w:val="00932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0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12879</Words>
  <Characters>73411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институт открытого образования</vt:lpstr>
    </vt:vector>
  </TitlesOfParts>
  <Company>ООО "Гринтек"</Company>
  <LinksUpToDate>false</LinksUpToDate>
  <CharactersWithSpaces>86118</CharactersWithSpaces>
  <SharedDoc>false</SharedDoc>
  <HLinks>
    <vt:vector size="36" baseType="variant">
      <vt:variant>
        <vt:i4>3473468</vt:i4>
      </vt:variant>
      <vt:variant>
        <vt:i4>15</vt:i4>
      </vt:variant>
      <vt:variant>
        <vt:i4>0</vt:i4>
      </vt:variant>
      <vt:variant>
        <vt:i4>5</vt:i4>
      </vt:variant>
      <vt:variant>
        <vt:lpwstr>javascript:Nazad('J');</vt:lpwstr>
      </vt:variant>
      <vt:variant>
        <vt:lpwstr/>
      </vt:variant>
      <vt:variant>
        <vt:i4>7602230</vt:i4>
      </vt:variant>
      <vt:variant>
        <vt:i4>12</vt:i4>
      </vt:variant>
      <vt:variant>
        <vt:i4>0</vt:i4>
      </vt:variant>
      <vt:variant>
        <vt:i4>5</vt:i4>
      </vt:variant>
      <vt:variant>
        <vt:lpwstr>NEZACHETOV.NET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NEZACHETOV.NET</vt:lpwstr>
      </vt:variant>
      <vt:variant>
        <vt:lpwstr/>
      </vt:variant>
      <vt:variant>
        <vt:i4>7602230</vt:i4>
      </vt:variant>
      <vt:variant>
        <vt:i4>6</vt:i4>
      </vt:variant>
      <vt:variant>
        <vt:i4>0</vt:i4>
      </vt:variant>
      <vt:variant>
        <vt:i4>5</vt:i4>
      </vt:variant>
      <vt:variant>
        <vt:lpwstr>NEZACHETOV.NET</vt:lpwstr>
      </vt:variant>
      <vt:variant>
        <vt:lpwstr/>
      </vt:variant>
      <vt:variant>
        <vt:i4>7602230</vt:i4>
      </vt:variant>
      <vt:variant>
        <vt:i4>3</vt:i4>
      </vt:variant>
      <vt:variant>
        <vt:i4>0</vt:i4>
      </vt:variant>
      <vt:variant>
        <vt:i4>5</vt:i4>
      </vt:variant>
      <vt:variant>
        <vt:lpwstr>NEZACHETOV.NET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NEZACHETOV.NET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 открытого образования</dc:title>
  <dc:subject/>
  <dc:creator>User</dc:creator>
  <cp:keywords/>
  <dc:description/>
  <cp:lastModifiedBy>Irina</cp:lastModifiedBy>
  <cp:revision>2</cp:revision>
  <dcterms:created xsi:type="dcterms:W3CDTF">2014-10-03T14:18:00Z</dcterms:created>
  <dcterms:modified xsi:type="dcterms:W3CDTF">2014-10-03T14:18:00Z</dcterms:modified>
</cp:coreProperties>
</file>