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EE" w:rsidRDefault="00B921EE" w:rsidP="00F445EA">
      <w:pPr>
        <w:ind w:left="-567" w:right="-567"/>
        <w:jc w:val="center"/>
      </w:pPr>
    </w:p>
    <w:p w:rsidR="00A11A11" w:rsidRDefault="00A11A11" w:rsidP="00F445EA">
      <w:pPr>
        <w:ind w:left="-567" w:right="-567"/>
        <w:jc w:val="center"/>
      </w:pPr>
      <w:r>
        <w:t>МИНИСТЕРСТВО ОБРАЗОВАНИЯ РЕСПУБЛИКИ БЕЛАРУСЬ</w:t>
      </w:r>
    </w:p>
    <w:p w:rsidR="00A11A11" w:rsidRDefault="00A11A11" w:rsidP="00A11A11">
      <w:pPr>
        <w:jc w:val="center"/>
      </w:pPr>
      <w:r>
        <w:t>УЧРЕЖДЕНИЕ ОБРАЗОВАНИЯ</w:t>
      </w:r>
    </w:p>
    <w:p w:rsidR="00A11A11" w:rsidRDefault="00A11A11" w:rsidP="00A11A11">
      <w:pPr>
        <w:jc w:val="center"/>
      </w:pPr>
      <w:r>
        <w:t>«ИНСТИТУТ СОВРЕМЕННЫХ ЗНАНИЙ»</w:t>
      </w:r>
    </w:p>
    <w:p w:rsidR="00A11A11" w:rsidRDefault="00A11A11" w:rsidP="00A11A11">
      <w:pPr>
        <w:jc w:val="center"/>
      </w:pPr>
      <w:r>
        <w:t>(БРЕСТСКИЙ ФИЛИАЛ)</w:t>
      </w:r>
    </w:p>
    <w:p w:rsidR="00A11A11" w:rsidRDefault="00A11A11" w:rsidP="00A11A11"/>
    <w:p w:rsidR="00A11A11" w:rsidRDefault="00A11A11" w:rsidP="00A11A11">
      <w:pPr>
        <w:jc w:val="center"/>
      </w:pPr>
      <w:r>
        <w:t>Кафедра: Финансов и экономической теории</w:t>
      </w:r>
    </w:p>
    <w:p w:rsidR="00A11A11" w:rsidRDefault="00A11A11" w:rsidP="00A11A11"/>
    <w:p w:rsidR="00A11A11" w:rsidRDefault="00A11A11" w:rsidP="00A11A11"/>
    <w:p w:rsidR="00A11A11" w:rsidRDefault="00A11A11" w:rsidP="00A11A11"/>
    <w:p w:rsidR="00A11A11" w:rsidRDefault="00A11A11" w:rsidP="00A11A11"/>
    <w:p w:rsidR="00A11A11" w:rsidRDefault="00A11A11" w:rsidP="00A11A11">
      <w:r>
        <w:t>Курсовая работа</w:t>
      </w:r>
    </w:p>
    <w:p w:rsidR="00A11A11" w:rsidRDefault="00A11A11" w:rsidP="00A11A11">
      <w:r>
        <w:t>«К защите допущена»</w:t>
      </w:r>
    </w:p>
    <w:p w:rsidR="00A11A11" w:rsidRDefault="00A11A11" w:rsidP="00A11A11"/>
    <w:p w:rsidR="00A11A11" w:rsidRDefault="00A11A11" w:rsidP="00A11A11">
      <w:r>
        <w:t xml:space="preserve">Подпись    </w:t>
      </w:r>
    </w:p>
    <w:p w:rsidR="00A11A11" w:rsidRDefault="00A11A11" w:rsidP="00A11A11">
      <w:pPr>
        <w:spacing w:before="120"/>
      </w:pPr>
      <w:r>
        <w:t>«__»  ______________ 200__г.</w:t>
      </w:r>
    </w:p>
    <w:p w:rsidR="00A11A11" w:rsidRDefault="00A11A11" w:rsidP="00A11A11"/>
    <w:p w:rsidR="00A11A11" w:rsidRDefault="00A11A11" w:rsidP="00A11A11"/>
    <w:p w:rsidR="00A11A11" w:rsidRDefault="00A11A11" w:rsidP="00A11A11"/>
    <w:p w:rsidR="00A11A11" w:rsidRDefault="00A11A11" w:rsidP="00A11A11"/>
    <w:p w:rsidR="00A11A11" w:rsidRDefault="00A11A11" w:rsidP="00A11A11"/>
    <w:p w:rsidR="00A11A11" w:rsidRDefault="00A11A11" w:rsidP="00A11A11"/>
    <w:p w:rsidR="00A11A11" w:rsidRDefault="00A11A11" w:rsidP="00A11A11"/>
    <w:p w:rsidR="00A11A11" w:rsidRDefault="00A11A11" w:rsidP="00A11A11"/>
    <w:p w:rsidR="00A11A11" w:rsidRPr="00377AB6" w:rsidRDefault="00A11A11" w:rsidP="00A11A11">
      <w:pPr>
        <w:jc w:val="center"/>
        <w:rPr>
          <w:sz w:val="32"/>
          <w:szCs w:val="32"/>
        </w:rPr>
      </w:pPr>
      <w:r w:rsidRPr="00377AB6">
        <w:rPr>
          <w:sz w:val="32"/>
          <w:szCs w:val="32"/>
        </w:rPr>
        <w:t>КУРСОВАЯ РАБОТА</w:t>
      </w:r>
    </w:p>
    <w:p w:rsidR="00A11A11" w:rsidRDefault="00A11A11" w:rsidP="00A11A11"/>
    <w:p w:rsidR="00A11A11" w:rsidRPr="00377AB6" w:rsidRDefault="00A11A11" w:rsidP="00A11A11">
      <w:pPr>
        <w:ind w:left="1440"/>
      </w:pPr>
      <w:r w:rsidRPr="00377AB6">
        <w:t>на тему: «Налоговая система РБ и пути ее совершенствования»</w:t>
      </w:r>
    </w:p>
    <w:p w:rsidR="00A11A11" w:rsidRPr="00377AB6" w:rsidRDefault="00A11A11" w:rsidP="00A11A11">
      <w:pPr>
        <w:ind w:left="1440"/>
      </w:pPr>
      <w:r w:rsidRPr="00377AB6">
        <w:t>по дисциплине: «Макроэкономика»</w:t>
      </w:r>
    </w:p>
    <w:p w:rsidR="00A11A11" w:rsidRDefault="00A11A11" w:rsidP="00A11A11">
      <w:pPr>
        <w:ind w:left="1440"/>
      </w:pPr>
      <w:r w:rsidRPr="00377AB6">
        <w:t>по специальности: «Экономика и управление на предприятии</w:t>
      </w:r>
      <w:r>
        <w:t>»</w:t>
      </w:r>
    </w:p>
    <w:p w:rsidR="00A11A11" w:rsidRDefault="00A11A11" w:rsidP="00A11A11"/>
    <w:p w:rsidR="00A11A11" w:rsidRDefault="00A11A11" w:rsidP="00A11A11">
      <w:pPr>
        <w:ind w:left="7200"/>
      </w:pPr>
    </w:p>
    <w:p w:rsidR="00A11A11" w:rsidRDefault="00A11A11" w:rsidP="00A11A11">
      <w:pPr>
        <w:ind w:left="7200"/>
      </w:pPr>
    </w:p>
    <w:p w:rsidR="00A11A11" w:rsidRDefault="00A11A11" w:rsidP="00A11A11">
      <w:pPr>
        <w:ind w:left="7200"/>
      </w:pPr>
    </w:p>
    <w:p w:rsidR="00A11A11" w:rsidRDefault="00A11A11" w:rsidP="00A11A11">
      <w:pPr>
        <w:ind w:left="7200"/>
      </w:pPr>
    </w:p>
    <w:p w:rsidR="00A11A11" w:rsidRDefault="00A11A11" w:rsidP="00A11A11">
      <w:pPr>
        <w:ind w:left="7200"/>
      </w:pPr>
    </w:p>
    <w:p w:rsidR="00A11A11" w:rsidRDefault="00A11A11" w:rsidP="00A11A11">
      <w:pPr>
        <w:ind w:left="7200"/>
      </w:pPr>
    </w:p>
    <w:p w:rsidR="00A11A11" w:rsidRDefault="00A11A11" w:rsidP="00A11A11">
      <w:pPr>
        <w:ind w:left="6480"/>
      </w:pPr>
      <w:r>
        <w:t>Выполнил: студент 1 группы</w:t>
      </w:r>
    </w:p>
    <w:p w:rsidR="00A11A11" w:rsidRDefault="00A11A11" w:rsidP="00A11A11">
      <w:pPr>
        <w:jc w:val="right"/>
      </w:pPr>
    </w:p>
    <w:p w:rsidR="00A11A11" w:rsidRDefault="00A11A11" w:rsidP="00A11A11">
      <w:pPr>
        <w:ind w:left="7200"/>
      </w:pPr>
    </w:p>
    <w:p w:rsidR="00A11A11" w:rsidRDefault="00A11A11" w:rsidP="00A11A11">
      <w:pPr>
        <w:ind w:left="7200"/>
      </w:pPr>
    </w:p>
    <w:p w:rsidR="00A11A11" w:rsidRDefault="00A11A11" w:rsidP="00A11A11">
      <w:pPr>
        <w:ind w:left="7200"/>
      </w:pPr>
    </w:p>
    <w:p w:rsidR="00A11A11" w:rsidRDefault="00A11A11" w:rsidP="00A11A11">
      <w:pPr>
        <w:ind w:left="7200"/>
      </w:pPr>
    </w:p>
    <w:p w:rsidR="00A11A11" w:rsidRDefault="00A11A11" w:rsidP="00A11A11">
      <w:pPr>
        <w:spacing w:before="120"/>
        <w:ind w:left="6480"/>
      </w:pPr>
      <w:r>
        <w:t>Научный руководитель: К.Э.Н, Доцент</w:t>
      </w:r>
    </w:p>
    <w:p w:rsidR="00A11A11" w:rsidRDefault="00A11A11" w:rsidP="00A11A11"/>
    <w:p w:rsidR="00A11A11" w:rsidRDefault="00A11A11" w:rsidP="00A11A11"/>
    <w:p w:rsidR="00A11A11" w:rsidRDefault="00A11A11" w:rsidP="00A11A11"/>
    <w:p w:rsidR="00A11A11" w:rsidRDefault="00A11A11" w:rsidP="00A11A11">
      <w:pPr>
        <w:rPr>
          <w:lang w:val="en-US"/>
        </w:rPr>
      </w:pPr>
    </w:p>
    <w:p w:rsidR="00A11A11" w:rsidRDefault="00A11A11" w:rsidP="00A11A11">
      <w:pPr>
        <w:rPr>
          <w:lang w:val="en-US"/>
        </w:rPr>
      </w:pPr>
    </w:p>
    <w:p w:rsidR="00A11A11" w:rsidRDefault="00A11A11" w:rsidP="00A11A11">
      <w:pPr>
        <w:rPr>
          <w:lang w:val="en-US"/>
        </w:rPr>
      </w:pPr>
    </w:p>
    <w:p w:rsidR="00A11A11" w:rsidRDefault="00A11A11" w:rsidP="00A11A11">
      <w:pPr>
        <w:rPr>
          <w:lang w:val="en-US"/>
        </w:rPr>
      </w:pPr>
    </w:p>
    <w:p w:rsidR="00A11A11" w:rsidRDefault="00A11A11" w:rsidP="00A11A11">
      <w:pPr>
        <w:rPr>
          <w:lang w:val="en-US"/>
        </w:rPr>
      </w:pPr>
    </w:p>
    <w:p w:rsidR="00A11A11" w:rsidRDefault="00A11A11" w:rsidP="00A11A11">
      <w:pPr>
        <w:rPr>
          <w:lang w:val="en-US"/>
        </w:rPr>
      </w:pPr>
    </w:p>
    <w:p w:rsidR="00A11A11" w:rsidRDefault="00A11A11" w:rsidP="00A11A11">
      <w:pPr>
        <w:rPr>
          <w:lang w:val="en-US"/>
        </w:rPr>
      </w:pPr>
    </w:p>
    <w:p w:rsidR="00A11A11" w:rsidRDefault="00A11A11" w:rsidP="00A11A11">
      <w:pPr>
        <w:rPr>
          <w:lang w:val="en-US"/>
        </w:rPr>
      </w:pPr>
    </w:p>
    <w:p w:rsidR="00A11A11" w:rsidRDefault="00A11A11" w:rsidP="00A11A11">
      <w:pPr>
        <w:rPr>
          <w:lang w:val="en-US"/>
        </w:rPr>
      </w:pPr>
    </w:p>
    <w:p w:rsidR="00A11A11" w:rsidRPr="00923FAB" w:rsidRDefault="00A11A11" w:rsidP="00A11A11"/>
    <w:p w:rsidR="00A11A11" w:rsidRDefault="00A11A11" w:rsidP="00A11A11"/>
    <w:p w:rsidR="00A11A11" w:rsidRDefault="00A11A11" w:rsidP="00A11A11"/>
    <w:p w:rsidR="00A11A11" w:rsidRDefault="00A11A11" w:rsidP="00A11A11"/>
    <w:p w:rsidR="00A11A11" w:rsidRPr="009E56ED" w:rsidRDefault="00A11A11" w:rsidP="00A11A11">
      <w:pPr>
        <w:jc w:val="center"/>
      </w:pPr>
      <w:r>
        <w:t>Брест 2004г.</w:t>
      </w:r>
    </w:p>
    <w:p w:rsidR="00AF4054" w:rsidRPr="008544CC" w:rsidRDefault="00A11A11" w:rsidP="00D915F1">
      <w:pPr>
        <w:spacing w:line="360" w:lineRule="auto"/>
        <w:jc w:val="center"/>
        <w:rPr>
          <w:sz w:val="28"/>
          <w:szCs w:val="28"/>
        </w:rPr>
      </w:pPr>
      <w:r>
        <w:rPr>
          <w:sz w:val="28"/>
          <w:szCs w:val="28"/>
        </w:rPr>
        <w:br w:type="page"/>
      </w:r>
      <w:r w:rsidR="00AA4CFC">
        <w:rPr>
          <w:noProof/>
          <w:sz w:val="28"/>
          <w:szCs w:val="28"/>
        </w:rPr>
        <w:lastRenderedPageBreak/>
        <w:pict>
          <v:rect id="_x0000_s1028" style="position:absolute;left:0;text-align:left;margin-left:450.1pt;margin-top:-13.95pt;width:27pt;height:18pt;z-index:-251660288" stroked="f"/>
        </w:pict>
      </w:r>
      <w:r w:rsidR="00542297" w:rsidRPr="00AC6429">
        <w:rPr>
          <w:sz w:val="28"/>
          <w:szCs w:val="28"/>
        </w:rPr>
        <w:t>С</w:t>
      </w:r>
      <w:r w:rsidR="008544CC">
        <w:rPr>
          <w:sz w:val="28"/>
          <w:szCs w:val="28"/>
        </w:rPr>
        <w:t>ОДЕРЖАНИЕ</w:t>
      </w:r>
    </w:p>
    <w:p w:rsidR="007A4D26" w:rsidRPr="007A4D26" w:rsidRDefault="00542297" w:rsidP="007A4D26">
      <w:pPr>
        <w:pStyle w:val="1"/>
        <w:spacing w:line="360" w:lineRule="auto"/>
        <w:rPr>
          <w:noProof/>
          <w:sz w:val="28"/>
          <w:szCs w:val="28"/>
        </w:rPr>
      </w:pPr>
      <w:r w:rsidRPr="007A4D26">
        <w:rPr>
          <w:b/>
          <w:sz w:val="28"/>
          <w:szCs w:val="28"/>
        </w:rPr>
        <w:fldChar w:fldCharType="begin"/>
      </w:r>
      <w:r w:rsidRPr="007A4D26">
        <w:rPr>
          <w:b/>
          <w:sz w:val="28"/>
          <w:szCs w:val="28"/>
        </w:rPr>
        <w:instrText xml:space="preserve"> TOC \o "1-2" \h \z \u </w:instrText>
      </w:r>
      <w:r w:rsidRPr="007A4D26">
        <w:rPr>
          <w:b/>
          <w:sz w:val="28"/>
          <w:szCs w:val="28"/>
        </w:rPr>
        <w:fldChar w:fldCharType="separate"/>
      </w:r>
      <w:hyperlink w:anchor="_Toc73875495" w:history="1">
        <w:r w:rsidR="007A4D26" w:rsidRPr="007A4D26">
          <w:rPr>
            <w:rStyle w:val="a5"/>
            <w:b/>
            <w:noProof/>
            <w:sz w:val="28"/>
            <w:szCs w:val="28"/>
          </w:rPr>
          <w:t>ВВЕДЕНИЕ</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_Toc73875495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4</w:t>
        </w:r>
        <w:r w:rsidR="007A4D26" w:rsidRPr="007A4D26">
          <w:rPr>
            <w:noProof/>
            <w:webHidden/>
            <w:sz w:val="28"/>
            <w:szCs w:val="28"/>
          </w:rPr>
          <w:fldChar w:fldCharType="end"/>
        </w:r>
      </w:hyperlink>
    </w:p>
    <w:p w:rsidR="007A4D26" w:rsidRDefault="007A4D26" w:rsidP="007A4D26">
      <w:pPr>
        <w:pStyle w:val="1"/>
        <w:spacing w:line="360" w:lineRule="auto"/>
        <w:rPr>
          <w:rStyle w:val="a5"/>
          <w:noProof/>
          <w:sz w:val="28"/>
          <w:szCs w:val="28"/>
        </w:rPr>
      </w:pPr>
    </w:p>
    <w:p w:rsidR="007A4D26" w:rsidRPr="007A4D26" w:rsidRDefault="00AA4CFC" w:rsidP="007A4D26">
      <w:pPr>
        <w:pStyle w:val="1"/>
        <w:spacing w:line="360" w:lineRule="auto"/>
        <w:rPr>
          <w:noProof/>
          <w:sz w:val="28"/>
          <w:szCs w:val="28"/>
        </w:rPr>
      </w:pPr>
      <w:hyperlink w:anchor="_Toc73875496" w:history="1">
        <w:r w:rsidR="007A4D26" w:rsidRPr="007A4D26">
          <w:rPr>
            <w:rStyle w:val="a5"/>
            <w:b/>
            <w:noProof/>
            <w:sz w:val="28"/>
            <w:szCs w:val="28"/>
          </w:rPr>
          <w:t xml:space="preserve">1   </w:t>
        </w:r>
        <w:r w:rsidR="007A4D26" w:rsidRPr="007A4D26">
          <w:rPr>
            <w:rStyle w:val="a5"/>
            <w:b/>
            <w:caps/>
            <w:noProof/>
            <w:sz w:val="28"/>
            <w:szCs w:val="28"/>
          </w:rPr>
          <w:t>Налоговая система: теоретический аспект</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_Toc73875496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5</w:t>
        </w:r>
        <w:r w:rsidR="007A4D26" w:rsidRPr="007A4D26">
          <w:rPr>
            <w:noProof/>
            <w:webHidden/>
            <w:sz w:val="28"/>
            <w:szCs w:val="28"/>
          </w:rPr>
          <w:fldChar w:fldCharType="end"/>
        </w:r>
      </w:hyperlink>
    </w:p>
    <w:p w:rsidR="007A4D26" w:rsidRPr="007A4D26" w:rsidRDefault="00AA4CFC" w:rsidP="007A4D26">
      <w:pPr>
        <w:pStyle w:val="2"/>
        <w:tabs>
          <w:tab w:val="clear" w:pos="0"/>
          <w:tab w:val="clear" w:pos="720"/>
          <w:tab w:val="left" w:pos="900"/>
        </w:tabs>
        <w:spacing w:line="360" w:lineRule="auto"/>
        <w:ind w:left="540" w:hanging="180"/>
        <w:rPr>
          <w:noProof/>
          <w:sz w:val="28"/>
          <w:szCs w:val="28"/>
        </w:rPr>
      </w:pPr>
      <w:hyperlink w:anchor="_Toc73875497" w:history="1">
        <w:r w:rsidR="007A4D26" w:rsidRPr="007A4D26">
          <w:rPr>
            <w:rStyle w:val="a5"/>
            <w:b/>
            <w:noProof/>
            <w:sz w:val="28"/>
            <w:szCs w:val="28"/>
          </w:rPr>
          <w:t>1.1</w:t>
        </w:r>
        <w:r w:rsidR="007A4D26" w:rsidRPr="007A4D26">
          <w:rPr>
            <w:noProof/>
            <w:sz w:val="28"/>
            <w:szCs w:val="28"/>
          </w:rPr>
          <w:tab/>
        </w:r>
        <w:r w:rsidR="007A4D26" w:rsidRPr="007A4D26">
          <w:rPr>
            <w:rStyle w:val="a5"/>
            <w:b/>
            <w:noProof/>
            <w:sz w:val="28"/>
            <w:szCs w:val="28"/>
          </w:rPr>
          <w:t>Понятие и структура налоговой системы</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_Toc73875497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5</w:t>
        </w:r>
        <w:r w:rsidR="007A4D26" w:rsidRPr="007A4D26">
          <w:rPr>
            <w:noProof/>
            <w:webHidden/>
            <w:sz w:val="28"/>
            <w:szCs w:val="28"/>
          </w:rPr>
          <w:fldChar w:fldCharType="end"/>
        </w:r>
      </w:hyperlink>
    </w:p>
    <w:p w:rsidR="007A4D26" w:rsidRPr="007A4D26" w:rsidRDefault="00AA4CFC" w:rsidP="007A4D26">
      <w:pPr>
        <w:pStyle w:val="2"/>
        <w:tabs>
          <w:tab w:val="clear" w:pos="0"/>
          <w:tab w:val="clear" w:pos="720"/>
          <w:tab w:val="left" w:pos="900"/>
        </w:tabs>
        <w:spacing w:line="360" w:lineRule="auto"/>
        <w:ind w:left="540" w:hanging="180"/>
        <w:rPr>
          <w:noProof/>
          <w:sz w:val="28"/>
          <w:szCs w:val="28"/>
        </w:rPr>
      </w:pPr>
      <w:hyperlink w:anchor="_Toc73875498" w:history="1">
        <w:r w:rsidR="007A4D26" w:rsidRPr="007A4D26">
          <w:rPr>
            <w:rStyle w:val="a5"/>
            <w:b/>
            <w:noProof/>
            <w:sz w:val="28"/>
            <w:szCs w:val="28"/>
          </w:rPr>
          <w:t>1.2</w:t>
        </w:r>
        <w:r w:rsidR="007A4D26" w:rsidRPr="007A4D26">
          <w:rPr>
            <w:noProof/>
            <w:sz w:val="28"/>
            <w:szCs w:val="28"/>
          </w:rPr>
          <w:tab/>
        </w:r>
        <w:r w:rsidR="007A4D26" w:rsidRPr="007A4D26">
          <w:rPr>
            <w:rStyle w:val="a5"/>
            <w:b/>
            <w:noProof/>
            <w:sz w:val="28"/>
            <w:szCs w:val="28"/>
          </w:rPr>
          <w:t>Характеристика основных видов налогов</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_Toc73875498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8</w:t>
        </w:r>
        <w:r w:rsidR="007A4D26" w:rsidRPr="007A4D26">
          <w:rPr>
            <w:noProof/>
            <w:webHidden/>
            <w:sz w:val="28"/>
            <w:szCs w:val="28"/>
          </w:rPr>
          <w:fldChar w:fldCharType="end"/>
        </w:r>
      </w:hyperlink>
    </w:p>
    <w:p w:rsidR="007A4D26" w:rsidRPr="007A4D26" w:rsidRDefault="00AA4CFC" w:rsidP="007A4D26">
      <w:pPr>
        <w:pStyle w:val="2"/>
        <w:tabs>
          <w:tab w:val="clear" w:pos="0"/>
          <w:tab w:val="clear" w:pos="720"/>
          <w:tab w:val="left" w:pos="900"/>
        </w:tabs>
        <w:spacing w:line="360" w:lineRule="auto"/>
        <w:ind w:left="540" w:hanging="180"/>
        <w:rPr>
          <w:noProof/>
          <w:sz w:val="28"/>
          <w:szCs w:val="28"/>
        </w:rPr>
      </w:pPr>
      <w:hyperlink w:anchor="_Toc73875499" w:history="1">
        <w:r w:rsidR="007A4D26" w:rsidRPr="007A4D26">
          <w:rPr>
            <w:rStyle w:val="a5"/>
            <w:b/>
            <w:noProof/>
            <w:sz w:val="28"/>
            <w:szCs w:val="28"/>
          </w:rPr>
          <w:t>1.3</w:t>
        </w:r>
        <w:r w:rsidR="007A4D26" w:rsidRPr="007A4D26">
          <w:rPr>
            <w:noProof/>
            <w:sz w:val="28"/>
            <w:szCs w:val="28"/>
          </w:rPr>
          <w:tab/>
        </w:r>
        <w:r w:rsidR="007A4D26" w:rsidRPr="007A4D26">
          <w:rPr>
            <w:rStyle w:val="a5"/>
            <w:b/>
            <w:noProof/>
            <w:sz w:val="28"/>
            <w:szCs w:val="28"/>
          </w:rPr>
          <w:t>Роль налоговой системы в регулировании экономики</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_Toc73875499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12</w:t>
        </w:r>
        <w:r w:rsidR="007A4D26" w:rsidRPr="007A4D26">
          <w:rPr>
            <w:noProof/>
            <w:webHidden/>
            <w:sz w:val="28"/>
            <w:szCs w:val="28"/>
          </w:rPr>
          <w:fldChar w:fldCharType="end"/>
        </w:r>
      </w:hyperlink>
    </w:p>
    <w:p w:rsidR="007A4D26" w:rsidRPr="007A4D26" w:rsidRDefault="00AA4CFC" w:rsidP="007A4D26">
      <w:pPr>
        <w:pStyle w:val="1"/>
        <w:spacing w:line="360" w:lineRule="auto"/>
        <w:rPr>
          <w:noProof/>
          <w:sz w:val="28"/>
          <w:szCs w:val="28"/>
        </w:rPr>
      </w:pPr>
      <w:hyperlink w:anchor="_Toc73875500" w:history="1">
        <w:r w:rsidR="007A4D26" w:rsidRPr="007A4D26">
          <w:rPr>
            <w:rStyle w:val="a5"/>
            <w:b/>
            <w:caps/>
            <w:noProof/>
            <w:sz w:val="28"/>
            <w:szCs w:val="28"/>
          </w:rPr>
          <w:t>2</w:t>
        </w:r>
        <w:r w:rsidR="007A4D26">
          <w:rPr>
            <w:rStyle w:val="a5"/>
            <w:b/>
            <w:caps/>
            <w:noProof/>
            <w:sz w:val="28"/>
            <w:szCs w:val="28"/>
          </w:rPr>
          <w:t xml:space="preserve">   </w:t>
        </w:r>
        <w:r w:rsidR="007A4D26" w:rsidRPr="007A4D26">
          <w:rPr>
            <w:rStyle w:val="a5"/>
            <w:b/>
            <w:caps/>
            <w:noProof/>
            <w:sz w:val="28"/>
            <w:szCs w:val="28"/>
          </w:rPr>
          <w:t>Анализ налоговой системы Республики Беларусь</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_Toc73875500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16</w:t>
        </w:r>
        <w:r w:rsidR="007A4D26" w:rsidRPr="007A4D26">
          <w:rPr>
            <w:noProof/>
            <w:webHidden/>
            <w:sz w:val="28"/>
            <w:szCs w:val="28"/>
          </w:rPr>
          <w:fldChar w:fldCharType="end"/>
        </w:r>
      </w:hyperlink>
    </w:p>
    <w:p w:rsidR="007A4D26" w:rsidRPr="007A4D26" w:rsidRDefault="00AA4CFC" w:rsidP="007A4D26">
      <w:pPr>
        <w:pStyle w:val="2"/>
        <w:tabs>
          <w:tab w:val="clear" w:pos="0"/>
          <w:tab w:val="clear" w:pos="720"/>
          <w:tab w:val="left" w:pos="900"/>
        </w:tabs>
        <w:spacing w:line="360" w:lineRule="auto"/>
        <w:ind w:left="900" w:hanging="540"/>
        <w:rPr>
          <w:noProof/>
          <w:sz w:val="28"/>
          <w:szCs w:val="28"/>
        </w:rPr>
      </w:pPr>
      <w:hyperlink w:anchor="_Toc73875501" w:history="1">
        <w:r w:rsidR="007A4D26" w:rsidRPr="007A4D26">
          <w:rPr>
            <w:rStyle w:val="a5"/>
            <w:b/>
            <w:noProof/>
            <w:sz w:val="28"/>
            <w:szCs w:val="28"/>
          </w:rPr>
          <w:t>2.1</w:t>
        </w:r>
        <w:r w:rsidR="007A4D26" w:rsidRPr="007A4D26">
          <w:rPr>
            <w:noProof/>
            <w:sz w:val="28"/>
            <w:szCs w:val="28"/>
          </w:rPr>
          <w:tab/>
        </w:r>
        <w:r w:rsidR="007A4D26" w:rsidRPr="007A4D26">
          <w:rPr>
            <w:rStyle w:val="a5"/>
            <w:b/>
            <w:noProof/>
            <w:sz w:val="28"/>
            <w:szCs w:val="28"/>
          </w:rPr>
          <w:t>Правовые основы, функционирования налоговой системы  Республики Беларусь</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_Toc73875501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16</w:t>
        </w:r>
        <w:r w:rsidR="007A4D26" w:rsidRPr="007A4D26">
          <w:rPr>
            <w:noProof/>
            <w:webHidden/>
            <w:sz w:val="28"/>
            <w:szCs w:val="28"/>
          </w:rPr>
          <w:fldChar w:fldCharType="end"/>
        </w:r>
      </w:hyperlink>
    </w:p>
    <w:p w:rsidR="007A4D26" w:rsidRPr="007A4D26" w:rsidRDefault="00AA4CFC" w:rsidP="007A4D26">
      <w:pPr>
        <w:pStyle w:val="2"/>
        <w:tabs>
          <w:tab w:val="clear" w:pos="0"/>
          <w:tab w:val="clear" w:pos="720"/>
          <w:tab w:val="left" w:pos="900"/>
        </w:tabs>
        <w:spacing w:line="360" w:lineRule="auto"/>
        <w:ind w:left="900" w:hanging="540"/>
        <w:rPr>
          <w:noProof/>
          <w:sz w:val="28"/>
          <w:szCs w:val="28"/>
        </w:rPr>
      </w:pPr>
      <w:hyperlink w:anchor="_Toc73875502" w:history="1">
        <w:r w:rsidR="007A4D26" w:rsidRPr="007A4D26">
          <w:rPr>
            <w:rStyle w:val="a5"/>
            <w:b/>
            <w:noProof/>
            <w:sz w:val="28"/>
            <w:szCs w:val="28"/>
          </w:rPr>
          <w:t>2.2</w:t>
        </w:r>
        <w:r w:rsidR="007A4D26" w:rsidRPr="007A4D26">
          <w:rPr>
            <w:noProof/>
            <w:sz w:val="28"/>
            <w:szCs w:val="28"/>
          </w:rPr>
          <w:tab/>
        </w:r>
        <w:r w:rsidR="007A4D26" w:rsidRPr="007A4D26">
          <w:rPr>
            <w:rStyle w:val="a5"/>
            <w:b/>
            <w:noProof/>
            <w:sz w:val="28"/>
            <w:szCs w:val="28"/>
          </w:rPr>
          <w:t>Структура налоговой системы Республики Беларусь</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_Toc73875502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18</w:t>
        </w:r>
        <w:r w:rsidR="007A4D26" w:rsidRPr="007A4D26">
          <w:rPr>
            <w:noProof/>
            <w:webHidden/>
            <w:sz w:val="28"/>
            <w:szCs w:val="28"/>
          </w:rPr>
          <w:fldChar w:fldCharType="end"/>
        </w:r>
      </w:hyperlink>
    </w:p>
    <w:p w:rsidR="007A4D26" w:rsidRPr="007A4D26" w:rsidRDefault="00AA4CFC" w:rsidP="007A4D26">
      <w:pPr>
        <w:pStyle w:val="2"/>
        <w:tabs>
          <w:tab w:val="clear" w:pos="0"/>
          <w:tab w:val="clear" w:pos="720"/>
          <w:tab w:val="left" w:pos="900"/>
        </w:tabs>
        <w:spacing w:line="360" w:lineRule="auto"/>
        <w:ind w:left="900" w:hanging="540"/>
        <w:rPr>
          <w:noProof/>
          <w:sz w:val="28"/>
          <w:szCs w:val="28"/>
        </w:rPr>
      </w:pPr>
      <w:hyperlink w:anchor="_Toc73875503" w:history="1">
        <w:r w:rsidR="007A4D26" w:rsidRPr="007A4D26">
          <w:rPr>
            <w:rStyle w:val="a5"/>
            <w:b/>
            <w:noProof/>
            <w:sz w:val="28"/>
            <w:szCs w:val="28"/>
          </w:rPr>
          <w:t>2.3</w:t>
        </w:r>
        <w:r w:rsidR="007A4D26" w:rsidRPr="007A4D26">
          <w:rPr>
            <w:noProof/>
            <w:sz w:val="28"/>
            <w:szCs w:val="28"/>
          </w:rPr>
          <w:tab/>
        </w:r>
        <w:r w:rsidR="007A4D26" w:rsidRPr="007A4D26">
          <w:rPr>
            <w:rStyle w:val="a5"/>
            <w:b/>
            <w:noProof/>
            <w:sz w:val="28"/>
            <w:szCs w:val="28"/>
          </w:rPr>
          <w:t>Анализ налогов, уплачиваемых в Республики Беларусь</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_Toc73875503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21</w:t>
        </w:r>
        <w:r w:rsidR="007A4D26" w:rsidRPr="007A4D26">
          <w:rPr>
            <w:noProof/>
            <w:webHidden/>
            <w:sz w:val="28"/>
            <w:szCs w:val="28"/>
          </w:rPr>
          <w:fldChar w:fldCharType="end"/>
        </w:r>
      </w:hyperlink>
    </w:p>
    <w:p w:rsidR="007A4D26" w:rsidRPr="007A4D26" w:rsidRDefault="00AA4CFC" w:rsidP="007A4D26">
      <w:pPr>
        <w:pStyle w:val="1"/>
        <w:spacing w:line="360" w:lineRule="auto"/>
        <w:rPr>
          <w:noProof/>
          <w:sz w:val="28"/>
          <w:szCs w:val="28"/>
        </w:rPr>
      </w:pPr>
      <w:hyperlink w:anchor="_Toc73875504" w:history="1">
        <w:r w:rsidR="007A4D26" w:rsidRPr="007A4D26">
          <w:rPr>
            <w:rStyle w:val="a5"/>
            <w:b/>
            <w:caps/>
            <w:noProof/>
            <w:sz w:val="28"/>
            <w:szCs w:val="28"/>
          </w:rPr>
          <w:t>3</w:t>
        </w:r>
        <w:r w:rsidR="007A4D26" w:rsidRPr="007A4D26">
          <w:rPr>
            <w:noProof/>
            <w:sz w:val="28"/>
            <w:szCs w:val="28"/>
          </w:rPr>
          <w:tab/>
        </w:r>
        <w:r w:rsidR="007A4D26">
          <w:rPr>
            <w:noProof/>
            <w:sz w:val="28"/>
            <w:szCs w:val="28"/>
          </w:rPr>
          <w:t xml:space="preserve">  </w:t>
        </w:r>
        <w:r w:rsidR="007A4D26" w:rsidRPr="007A4D26">
          <w:rPr>
            <w:rStyle w:val="a5"/>
            <w:b/>
            <w:caps/>
            <w:noProof/>
            <w:sz w:val="28"/>
            <w:szCs w:val="28"/>
          </w:rPr>
          <w:t>Проблемы и пути совершенствования налоговой системы Республики Беларусь</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_Toc73875504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29</w:t>
        </w:r>
        <w:r w:rsidR="007A4D26" w:rsidRPr="007A4D26">
          <w:rPr>
            <w:noProof/>
            <w:webHidden/>
            <w:sz w:val="28"/>
            <w:szCs w:val="28"/>
          </w:rPr>
          <w:fldChar w:fldCharType="end"/>
        </w:r>
      </w:hyperlink>
    </w:p>
    <w:p w:rsidR="007A4D26" w:rsidRDefault="007A4D26" w:rsidP="007A4D26">
      <w:pPr>
        <w:pStyle w:val="1"/>
        <w:spacing w:line="360" w:lineRule="auto"/>
        <w:rPr>
          <w:rStyle w:val="a5"/>
          <w:noProof/>
          <w:sz w:val="28"/>
          <w:szCs w:val="28"/>
        </w:rPr>
      </w:pPr>
    </w:p>
    <w:p w:rsidR="007A4D26" w:rsidRPr="007A4D26" w:rsidRDefault="00AA4CFC" w:rsidP="007A4D26">
      <w:pPr>
        <w:pStyle w:val="1"/>
        <w:spacing w:line="360" w:lineRule="auto"/>
        <w:rPr>
          <w:noProof/>
          <w:sz w:val="28"/>
          <w:szCs w:val="28"/>
        </w:rPr>
      </w:pPr>
      <w:hyperlink w:anchor="_Toc73875505" w:history="1">
        <w:r w:rsidR="007A4D26" w:rsidRPr="007A4D26">
          <w:rPr>
            <w:rStyle w:val="a5"/>
            <w:b/>
            <w:noProof/>
            <w:sz w:val="28"/>
            <w:szCs w:val="28"/>
          </w:rPr>
          <w:t>ЗАКЛЮЧЕНИЕ</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_Toc73875505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43</w:t>
        </w:r>
        <w:r w:rsidR="007A4D26" w:rsidRPr="007A4D26">
          <w:rPr>
            <w:noProof/>
            <w:webHidden/>
            <w:sz w:val="28"/>
            <w:szCs w:val="28"/>
          </w:rPr>
          <w:fldChar w:fldCharType="end"/>
        </w:r>
      </w:hyperlink>
    </w:p>
    <w:p w:rsidR="007A4D26" w:rsidRPr="007A4D26" w:rsidRDefault="00AA4CFC" w:rsidP="007A4D26">
      <w:pPr>
        <w:pStyle w:val="1"/>
        <w:spacing w:line="360" w:lineRule="auto"/>
        <w:rPr>
          <w:noProof/>
          <w:sz w:val="28"/>
          <w:szCs w:val="28"/>
        </w:rPr>
      </w:pPr>
      <w:hyperlink w:anchor="_Toc73875506" w:history="1">
        <w:r w:rsidR="007A4D26" w:rsidRPr="007A4D26">
          <w:rPr>
            <w:rStyle w:val="a5"/>
            <w:b/>
            <w:noProof/>
            <w:sz w:val="28"/>
            <w:szCs w:val="28"/>
          </w:rPr>
          <w:t>СПИСОК ИСПОЛЬЗУЕМЫХ ИСТОЧНИКОВ</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_Toc73875506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44</w:t>
        </w:r>
        <w:r w:rsidR="007A4D26" w:rsidRPr="007A4D26">
          <w:rPr>
            <w:noProof/>
            <w:webHidden/>
            <w:sz w:val="28"/>
            <w:szCs w:val="28"/>
          </w:rPr>
          <w:fldChar w:fldCharType="end"/>
        </w:r>
      </w:hyperlink>
    </w:p>
    <w:p w:rsidR="007A4D26" w:rsidRDefault="007A4D26" w:rsidP="007A4D26">
      <w:pPr>
        <w:pStyle w:val="1"/>
        <w:spacing w:line="360" w:lineRule="auto"/>
        <w:rPr>
          <w:rStyle w:val="a5"/>
          <w:noProof/>
          <w:sz w:val="28"/>
          <w:szCs w:val="28"/>
        </w:rPr>
      </w:pPr>
    </w:p>
    <w:p w:rsidR="007A4D26" w:rsidRPr="007A4D26" w:rsidRDefault="00AA4CFC" w:rsidP="007A4D26">
      <w:pPr>
        <w:pStyle w:val="1"/>
        <w:spacing w:line="360" w:lineRule="auto"/>
        <w:rPr>
          <w:noProof/>
          <w:sz w:val="28"/>
          <w:szCs w:val="28"/>
        </w:rPr>
      </w:pPr>
      <w:hyperlink w:anchor="_Toc73875507" w:history="1">
        <w:r w:rsidR="007A4D26" w:rsidRPr="007A4D26">
          <w:rPr>
            <w:rStyle w:val="a5"/>
            <w:b/>
            <w:noProof/>
            <w:sz w:val="28"/>
            <w:szCs w:val="28"/>
          </w:rPr>
          <w:t xml:space="preserve">ПРИЛОЖЕНИЕ </w:t>
        </w:r>
        <w:r w:rsidR="007A4D26" w:rsidRPr="007A4D26">
          <w:rPr>
            <w:rStyle w:val="a5"/>
            <w:b/>
            <w:noProof/>
            <w:sz w:val="28"/>
            <w:szCs w:val="28"/>
            <w:lang w:val="en-US"/>
          </w:rPr>
          <w:t>A</w:t>
        </w:r>
      </w:hyperlink>
      <w:r w:rsidR="007A4D26" w:rsidRPr="007A4D26">
        <w:rPr>
          <w:rStyle w:val="a5"/>
          <w:noProof/>
          <w:sz w:val="28"/>
          <w:szCs w:val="28"/>
          <w:u w:val="none"/>
        </w:rPr>
        <w:t xml:space="preserve"> </w:t>
      </w:r>
      <w:r w:rsidR="007A4D26">
        <w:rPr>
          <w:rStyle w:val="a5"/>
          <w:noProof/>
          <w:sz w:val="28"/>
          <w:szCs w:val="28"/>
          <w:u w:val="none"/>
        </w:rPr>
        <w:t xml:space="preserve">  </w:t>
      </w:r>
      <w:hyperlink w:anchor="_Toc73875508" w:history="1">
        <w:r w:rsidR="007A4D26" w:rsidRPr="007A4D26">
          <w:rPr>
            <w:rStyle w:val="a5"/>
            <w:b/>
            <w:noProof/>
            <w:sz w:val="28"/>
            <w:szCs w:val="28"/>
          </w:rPr>
          <w:t>Структура</w:t>
        </w:r>
        <w:r w:rsidR="007A4D26">
          <w:rPr>
            <w:rStyle w:val="a5"/>
            <w:b/>
            <w:noProof/>
            <w:sz w:val="28"/>
            <w:szCs w:val="28"/>
          </w:rPr>
          <w:t xml:space="preserve"> </w:t>
        </w:r>
        <w:r w:rsidR="007A4D26" w:rsidRPr="007A4D26">
          <w:rPr>
            <w:rStyle w:val="a5"/>
            <w:b/>
            <w:noProof/>
            <w:sz w:val="28"/>
            <w:szCs w:val="28"/>
          </w:rPr>
          <w:t xml:space="preserve"> доходов </w:t>
        </w:r>
        <w:r w:rsidR="007A4D26">
          <w:rPr>
            <w:rStyle w:val="a5"/>
            <w:b/>
            <w:noProof/>
            <w:sz w:val="28"/>
            <w:szCs w:val="28"/>
          </w:rPr>
          <w:t xml:space="preserve"> </w:t>
        </w:r>
        <w:r w:rsidR="007A4D26" w:rsidRPr="007A4D26">
          <w:rPr>
            <w:rStyle w:val="a5"/>
            <w:b/>
            <w:noProof/>
            <w:sz w:val="28"/>
            <w:szCs w:val="28"/>
          </w:rPr>
          <w:t xml:space="preserve">республиканского </w:t>
        </w:r>
        <w:r w:rsidR="007A4D26">
          <w:rPr>
            <w:rStyle w:val="a5"/>
            <w:b/>
            <w:noProof/>
            <w:sz w:val="28"/>
            <w:szCs w:val="28"/>
          </w:rPr>
          <w:t xml:space="preserve"> </w:t>
        </w:r>
        <w:r w:rsidR="007A4D26" w:rsidRPr="007A4D26">
          <w:rPr>
            <w:rStyle w:val="a5"/>
            <w:b/>
            <w:noProof/>
            <w:sz w:val="28"/>
            <w:szCs w:val="28"/>
          </w:rPr>
          <w:t>бюджета в 2001г.</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_Toc73875508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45</w:t>
        </w:r>
        <w:r w:rsidR="007A4D26" w:rsidRPr="007A4D26">
          <w:rPr>
            <w:noProof/>
            <w:webHidden/>
            <w:sz w:val="28"/>
            <w:szCs w:val="28"/>
          </w:rPr>
          <w:fldChar w:fldCharType="end"/>
        </w:r>
      </w:hyperlink>
    </w:p>
    <w:p w:rsidR="007A4D26" w:rsidRPr="007A4D26" w:rsidRDefault="00AA4CFC" w:rsidP="007A4D26">
      <w:pPr>
        <w:pStyle w:val="1"/>
        <w:spacing w:line="360" w:lineRule="auto"/>
        <w:rPr>
          <w:noProof/>
          <w:sz w:val="28"/>
          <w:szCs w:val="28"/>
        </w:rPr>
      </w:pPr>
      <w:hyperlink w:anchor="_Toc73875509" w:history="1">
        <w:r w:rsidR="007A4D26" w:rsidRPr="007A4D26">
          <w:rPr>
            <w:rStyle w:val="a5"/>
            <w:b/>
            <w:noProof/>
            <w:sz w:val="28"/>
            <w:szCs w:val="28"/>
          </w:rPr>
          <w:t>ПРИЛОЖЕНИЕ Б</w:t>
        </w:r>
      </w:hyperlink>
      <w:r w:rsidR="007A4D26" w:rsidRPr="007A4D26">
        <w:rPr>
          <w:rStyle w:val="a5"/>
          <w:noProof/>
          <w:sz w:val="28"/>
          <w:szCs w:val="28"/>
          <w:u w:val="none"/>
        </w:rPr>
        <w:t xml:space="preserve"> </w:t>
      </w:r>
      <w:r w:rsidR="007A4D26">
        <w:rPr>
          <w:rStyle w:val="a5"/>
          <w:noProof/>
          <w:sz w:val="28"/>
          <w:szCs w:val="28"/>
          <w:u w:val="none"/>
        </w:rPr>
        <w:t xml:space="preserve">  </w:t>
      </w:r>
      <w:hyperlink w:anchor="_Toc73875512" w:history="1">
        <w:r w:rsidR="007A4D26" w:rsidRPr="007A4D26">
          <w:rPr>
            <w:rStyle w:val="a5"/>
            <w:b/>
            <w:noProof/>
            <w:sz w:val="28"/>
            <w:szCs w:val="28"/>
          </w:rPr>
          <w:t>Кривая Лаффера</w:t>
        </w:r>
        <w:r w:rsidR="007A4D26" w:rsidRPr="007A4D26">
          <w:rPr>
            <w:noProof/>
            <w:webHidden/>
            <w:sz w:val="28"/>
            <w:szCs w:val="28"/>
          </w:rPr>
          <w:tab/>
        </w:r>
        <w:r w:rsidR="007A4D26" w:rsidRPr="007A4D26">
          <w:rPr>
            <w:noProof/>
            <w:webHidden/>
            <w:sz w:val="28"/>
            <w:szCs w:val="28"/>
          </w:rPr>
          <w:fldChar w:fldCharType="begin"/>
        </w:r>
        <w:r w:rsidR="007A4D26" w:rsidRPr="007A4D26">
          <w:rPr>
            <w:noProof/>
            <w:webHidden/>
            <w:sz w:val="28"/>
            <w:szCs w:val="28"/>
          </w:rPr>
          <w:instrText xml:space="preserve"> PAGEREF _Toc73875512 \h </w:instrText>
        </w:r>
        <w:r w:rsidR="007A4D26" w:rsidRPr="007A4D26">
          <w:rPr>
            <w:noProof/>
            <w:webHidden/>
            <w:sz w:val="28"/>
            <w:szCs w:val="28"/>
          </w:rPr>
        </w:r>
        <w:r w:rsidR="007A4D26" w:rsidRPr="007A4D26">
          <w:rPr>
            <w:noProof/>
            <w:webHidden/>
            <w:sz w:val="28"/>
            <w:szCs w:val="28"/>
          </w:rPr>
          <w:fldChar w:fldCharType="separate"/>
        </w:r>
        <w:r w:rsidR="00A11A11">
          <w:rPr>
            <w:noProof/>
            <w:webHidden/>
            <w:sz w:val="28"/>
            <w:szCs w:val="28"/>
          </w:rPr>
          <w:t>46</w:t>
        </w:r>
        <w:r w:rsidR="007A4D26" w:rsidRPr="007A4D26">
          <w:rPr>
            <w:noProof/>
            <w:webHidden/>
            <w:sz w:val="28"/>
            <w:szCs w:val="28"/>
          </w:rPr>
          <w:fldChar w:fldCharType="end"/>
        </w:r>
      </w:hyperlink>
    </w:p>
    <w:p w:rsidR="00542297" w:rsidRDefault="00542297" w:rsidP="007A4D26">
      <w:pPr>
        <w:spacing w:line="360" w:lineRule="auto"/>
        <w:jc w:val="center"/>
        <w:outlineLvl w:val="0"/>
        <w:rPr>
          <w:b/>
          <w:sz w:val="28"/>
          <w:szCs w:val="28"/>
        </w:rPr>
      </w:pPr>
      <w:r w:rsidRPr="007A4D26">
        <w:rPr>
          <w:b/>
          <w:sz w:val="28"/>
          <w:szCs w:val="28"/>
        </w:rPr>
        <w:fldChar w:fldCharType="end"/>
      </w:r>
      <w:r w:rsidR="00AF4054" w:rsidRPr="007A4D26">
        <w:rPr>
          <w:b/>
          <w:sz w:val="28"/>
          <w:szCs w:val="28"/>
        </w:rPr>
        <w:br w:type="page"/>
      </w:r>
      <w:bookmarkStart w:id="0" w:name="_Toc73875495"/>
      <w:r w:rsidR="008544CC">
        <w:rPr>
          <w:b/>
          <w:sz w:val="28"/>
          <w:szCs w:val="28"/>
        </w:rPr>
        <w:lastRenderedPageBreak/>
        <w:t>ВВЕДЕНИЕ</w:t>
      </w:r>
      <w:bookmarkEnd w:id="0"/>
    </w:p>
    <w:p w:rsidR="00354C00" w:rsidRPr="00383DEA" w:rsidRDefault="00AA4CFC" w:rsidP="00D915F1">
      <w:pPr>
        <w:spacing w:line="360" w:lineRule="auto"/>
        <w:ind w:firstLine="720"/>
        <w:jc w:val="both"/>
        <w:rPr>
          <w:sz w:val="28"/>
          <w:szCs w:val="28"/>
        </w:rPr>
      </w:pPr>
      <w:bookmarkStart w:id="1" w:name="_Toc69717377"/>
      <w:bookmarkStart w:id="2" w:name="_Toc69717494"/>
      <w:bookmarkStart w:id="3" w:name="_Toc69978068"/>
      <w:r>
        <w:rPr>
          <w:noProof/>
          <w:sz w:val="28"/>
          <w:szCs w:val="28"/>
        </w:rPr>
        <w:pict>
          <v:rect id="_x0000_s1031" style="position:absolute;left:0;text-align:left;margin-left:459.1pt;margin-top:-47.1pt;width:27pt;height:27pt;z-index:-251659264" stroked="f"/>
        </w:pict>
      </w:r>
      <w:r w:rsidR="00354C00" w:rsidRPr="00383DEA">
        <w:rPr>
          <w:sz w:val="28"/>
          <w:szCs w:val="28"/>
        </w:rPr>
        <w:t>Тема курсовой работы: «</w:t>
      </w:r>
      <w:r w:rsidR="00354C00" w:rsidRPr="00383DEA">
        <w:rPr>
          <w:b/>
          <w:sz w:val="28"/>
          <w:szCs w:val="28"/>
        </w:rPr>
        <w:t>Налоговая система Республики Беларусь и пути ее совершенствования</w:t>
      </w:r>
      <w:r w:rsidR="00354C00" w:rsidRPr="00383DEA">
        <w:rPr>
          <w:sz w:val="28"/>
          <w:szCs w:val="28"/>
        </w:rPr>
        <w:t>».</w:t>
      </w:r>
    </w:p>
    <w:p w:rsidR="00383DEA" w:rsidRDefault="00354C00" w:rsidP="005532CA">
      <w:pPr>
        <w:spacing w:before="120" w:after="120"/>
        <w:ind w:firstLine="737"/>
        <w:rPr>
          <w:sz w:val="28"/>
          <w:szCs w:val="28"/>
        </w:rPr>
      </w:pPr>
      <w:r w:rsidRPr="00383DEA">
        <w:rPr>
          <w:sz w:val="28"/>
          <w:szCs w:val="28"/>
        </w:rPr>
        <w:t>Функционирование государств</w:t>
      </w:r>
      <w:r w:rsidR="004701A5">
        <w:rPr>
          <w:sz w:val="28"/>
          <w:szCs w:val="28"/>
        </w:rPr>
        <w:t>енных объектов невозможно</w:t>
      </w:r>
      <w:r w:rsidRPr="00383DEA">
        <w:rPr>
          <w:sz w:val="28"/>
          <w:szCs w:val="28"/>
        </w:rPr>
        <w:t xml:space="preserve"> без какого либо финансирования, а так как большинство этих объектов являются не коммерческими, обеспечить себя с финансовой стороны они не в состоянии. В связи с этим, </w:t>
      </w:r>
      <w:r w:rsidR="004701A5" w:rsidRPr="00383DEA">
        <w:rPr>
          <w:sz w:val="28"/>
          <w:szCs w:val="28"/>
        </w:rPr>
        <w:t>пожалуй,</w:t>
      </w:r>
      <w:r w:rsidRPr="00383DEA">
        <w:rPr>
          <w:sz w:val="28"/>
          <w:szCs w:val="28"/>
        </w:rPr>
        <w:t xml:space="preserve"> </w:t>
      </w:r>
      <w:r w:rsidR="00383DEA" w:rsidRPr="00383DEA">
        <w:rPr>
          <w:sz w:val="28"/>
          <w:szCs w:val="28"/>
        </w:rPr>
        <w:t>единственный способ существования этих объектов лежит через налоговую систему</w:t>
      </w:r>
      <w:r w:rsidRPr="00383DEA">
        <w:rPr>
          <w:sz w:val="28"/>
          <w:szCs w:val="28"/>
        </w:rPr>
        <w:t xml:space="preserve"> </w:t>
      </w:r>
      <w:r w:rsidR="00383DEA" w:rsidRPr="00383DEA">
        <w:rPr>
          <w:sz w:val="28"/>
          <w:szCs w:val="28"/>
        </w:rPr>
        <w:t>– единственный способ финансирования данных объектов. Однако налоговая система в Республике Беларусь не совершенна и нуждается в доработке и преобразовании, поэтому данная тема в настоящее время является актуальной.</w:t>
      </w:r>
    </w:p>
    <w:p w:rsidR="00383DEA" w:rsidRDefault="00383DEA" w:rsidP="00D915F1">
      <w:pPr>
        <w:spacing w:before="120" w:after="120" w:line="360" w:lineRule="auto"/>
        <w:ind w:firstLine="737"/>
        <w:rPr>
          <w:sz w:val="28"/>
          <w:szCs w:val="28"/>
        </w:rPr>
      </w:pPr>
      <w:r w:rsidRPr="00383DEA">
        <w:rPr>
          <w:b/>
          <w:sz w:val="28"/>
          <w:szCs w:val="28"/>
        </w:rPr>
        <w:t>Цель курсовой работы</w:t>
      </w:r>
      <w:r>
        <w:rPr>
          <w:sz w:val="28"/>
          <w:szCs w:val="28"/>
        </w:rPr>
        <w:t>: рассмотреть налоговую систему Республики Беларусь и определить направление ее совершенствования.</w:t>
      </w:r>
    </w:p>
    <w:p w:rsidR="00383DEA" w:rsidRDefault="00383DEA" w:rsidP="00D915F1">
      <w:pPr>
        <w:spacing w:before="120" w:after="120" w:line="360" w:lineRule="auto"/>
        <w:ind w:firstLine="737"/>
        <w:rPr>
          <w:sz w:val="28"/>
          <w:szCs w:val="28"/>
        </w:rPr>
      </w:pPr>
      <w:r w:rsidRPr="00484B8E">
        <w:rPr>
          <w:b/>
          <w:sz w:val="28"/>
          <w:szCs w:val="28"/>
        </w:rPr>
        <w:t>Задачи курсовой работы</w:t>
      </w:r>
      <w:r>
        <w:rPr>
          <w:sz w:val="28"/>
          <w:szCs w:val="28"/>
        </w:rPr>
        <w:t>:</w:t>
      </w:r>
    </w:p>
    <w:p w:rsidR="00383DEA" w:rsidRPr="00A716F2" w:rsidRDefault="00383DEA" w:rsidP="0068095C">
      <w:pPr>
        <w:numPr>
          <w:ilvl w:val="0"/>
          <w:numId w:val="22"/>
        </w:numPr>
        <w:tabs>
          <w:tab w:val="clear" w:pos="1457"/>
          <w:tab w:val="num" w:pos="900"/>
        </w:tabs>
        <w:spacing w:line="360" w:lineRule="auto"/>
        <w:ind w:left="900" w:hanging="357"/>
        <w:rPr>
          <w:sz w:val="28"/>
          <w:szCs w:val="28"/>
        </w:rPr>
      </w:pPr>
      <w:r>
        <w:rPr>
          <w:sz w:val="28"/>
          <w:szCs w:val="28"/>
        </w:rPr>
        <w:t>в общем рассмотреть налоги и налоговую систему;</w:t>
      </w:r>
    </w:p>
    <w:p w:rsidR="00A716F2" w:rsidRDefault="00A716F2" w:rsidP="0068095C">
      <w:pPr>
        <w:numPr>
          <w:ilvl w:val="0"/>
          <w:numId w:val="22"/>
        </w:numPr>
        <w:tabs>
          <w:tab w:val="clear" w:pos="1457"/>
          <w:tab w:val="num" w:pos="900"/>
        </w:tabs>
        <w:spacing w:line="360" w:lineRule="auto"/>
        <w:ind w:left="900" w:hanging="357"/>
        <w:rPr>
          <w:sz w:val="28"/>
          <w:szCs w:val="28"/>
        </w:rPr>
      </w:pPr>
      <w:r>
        <w:rPr>
          <w:sz w:val="28"/>
          <w:szCs w:val="28"/>
        </w:rPr>
        <w:t>охарактеризовать основные виды налогов;</w:t>
      </w:r>
    </w:p>
    <w:p w:rsidR="005B3D4A" w:rsidRDefault="005B3D4A" w:rsidP="0068095C">
      <w:pPr>
        <w:numPr>
          <w:ilvl w:val="0"/>
          <w:numId w:val="22"/>
        </w:numPr>
        <w:tabs>
          <w:tab w:val="clear" w:pos="1457"/>
          <w:tab w:val="num" w:pos="900"/>
        </w:tabs>
        <w:spacing w:line="360" w:lineRule="auto"/>
        <w:ind w:left="900" w:hanging="357"/>
        <w:rPr>
          <w:sz w:val="28"/>
          <w:szCs w:val="28"/>
        </w:rPr>
      </w:pPr>
      <w:r>
        <w:rPr>
          <w:sz w:val="28"/>
          <w:szCs w:val="28"/>
        </w:rPr>
        <w:t>проанализировать роль налоговой системы в регулировании экономики;</w:t>
      </w:r>
    </w:p>
    <w:p w:rsidR="00383DEA" w:rsidRDefault="00383DEA" w:rsidP="0068095C">
      <w:pPr>
        <w:numPr>
          <w:ilvl w:val="0"/>
          <w:numId w:val="22"/>
        </w:numPr>
        <w:tabs>
          <w:tab w:val="clear" w:pos="1457"/>
          <w:tab w:val="num" w:pos="900"/>
        </w:tabs>
        <w:spacing w:line="360" w:lineRule="auto"/>
        <w:ind w:left="900" w:hanging="357"/>
        <w:rPr>
          <w:sz w:val="28"/>
          <w:szCs w:val="28"/>
        </w:rPr>
      </w:pPr>
      <w:r>
        <w:rPr>
          <w:sz w:val="28"/>
          <w:szCs w:val="28"/>
        </w:rPr>
        <w:t>рассмотреть налоговую систему Республики Беларусь;</w:t>
      </w:r>
    </w:p>
    <w:p w:rsidR="003E693D" w:rsidRDefault="003E693D" w:rsidP="0068095C">
      <w:pPr>
        <w:numPr>
          <w:ilvl w:val="0"/>
          <w:numId w:val="22"/>
        </w:numPr>
        <w:tabs>
          <w:tab w:val="clear" w:pos="1457"/>
          <w:tab w:val="num" w:pos="900"/>
        </w:tabs>
        <w:spacing w:line="360" w:lineRule="auto"/>
        <w:ind w:left="900" w:hanging="357"/>
        <w:rPr>
          <w:sz w:val="28"/>
          <w:szCs w:val="28"/>
        </w:rPr>
      </w:pPr>
      <w:r>
        <w:rPr>
          <w:sz w:val="28"/>
          <w:szCs w:val="28"/>
        </w:rPr>
        <w:t xml:space="preserve">проанализировать </w:t>
      </w:r>
      <w:r w:rsidRPr="003E693D">
        <w:rPr>
          <w:sz w:val="28"/>
          <w:szCs w:val="28"/>
        </w:rPr>
        <w:t>налог</w:t>
      </w:r>
      <w:r>
        <w:rPr>
          <w:sz w:val="28"/>
          <w:szCs w:val="28"/>
        </w:rPr>
        <w:t>и</w:t>
      </w:r>
      <w:r w:rsidRPr="003E693D">
        <w:rPr>
          <w:sz w:val="28"/>
          <w:szCs w:val="28"/>
        </w:rPr>
        <w:t>, уплачиваемы</w:t>
      </w:r>
      <w:r>
        <w:rPr>
          <w:sz w:val="28"/>
          <w:szCs w:val="28"/>
        </w:rPr>
        <w:t>е</w:t>
      </w:r>
      <w:r w:rsidRPr="003E693D">
        <w:rPr>
          <w:sz w:val="28"/>
          <w:szCs w:val="28"/>
        </w:rPr>
        <w:t xml:space="preserve"> в Республик</w:t>
      </w:r>
      <w:r>
        <w:rPr>
          <w:sz w:val="28"/>
          <w:szCs w:val="28"/>
        </w:rPr>
        <w:t>е</w:t>
      </w:r>
      <w:r w:rsidRPr="003E693D">
        <w:rPr>
          <w:sz w:val="28"/>
          <w:szCs w:val="28"/>
        </w:rPr>
        <w:t xml:space="preserve"> Беларусь</w:t>
      </w:r>
      <w:r>
        <w:rPr>
          <w:sz w:val="28"/>
          <w:szCs w:val="28"/>
        </w:rPr>
        <w:t>;</w:t>
      </w:r>
    </w:p>
    <w:p w:rsidR="00383DEA" w:rsidRPr="00383DEA" w:rsidRDefault="00383DEA" w:rsidP="0068095C">
      <w:pPr>
        <w:numPr>
          <w:ilvl w:val="0"/>
          <w:numId w:val="22"/>
        </w:numPr>
        <w:tabs>
          <w:tab w:val="clear" w:pos="1457"/>
          <w:tab w:val="num" w:pos="900"/>
        </w:tabs>
        <w:spacing w:line="360" w:lineRule="auto"/>
        <w:ind w:left="900" w:hanging="357"/>
        <w:rPr>
          <w:b/>
          <w:sz w:val="28"/>
          <w:szCs w:val="28"/>
        </w:rPr>
      </w:pPr>
      <w:r>
        <w:rPr>
          <w:sz w:val="28"/>
          <w:szCs w:val="28"/>
        </w:rPr>
        <w:t>определить основные направления совершенствования налоговой системы в Республике Беларусь.</w:t>
      </w:r>
    </w:p>
    <w:p w:rsidR="00950C30" w:rsidRDefault="00484B8E" w:rsidP="00D915F1">
      <w:pPr>
        <w:spacing w:before="120" w:after="120" w:line="360" w:lineRule="auto"/>
        <w:ind w:firstLine="720"/>
        <w:rPr>
          <w:sz w:val="28"/>
          <w:szCs w:val="28"/>
          <w:lang w:val="en-US"/>
        </w:rPr>
      </w:pPr>
      <w:r>
        <w:rPr>
          <w:sz w:val="28"/>
          <w:szCs w:val="28"/>
        </w:rPr>
        <w:t>Курсовая работа написана на основе учебной и научной литературы, журнальных и газетных статей.</w:t>
      </w:r>
    </w:p>
    <w:p w:rsidR="008A4C78" w:rsidRPr="00DF6AC3" w:rsidRDefault="00542297" w:rsidP="00D915F1">
      <w:pPr>
        <w:spacing w:before="120" w:after="120" w:line="360" w:lineRule="auto"/>
        <w:ind w:firstLine="720"/>
        <w:outlineLvl w:val="0"/>
        <w:rPr>
          <w:b/>
          <w:sz w:val="28"/>
          <w:szCs w:val="28"/>
        </w:rPr>
      </w:pPr>
      <w:r>
        <w:rPr>
          <w:b/>
          <w:sz w:val="28"/>
          <w:szCs w:val="28"/>
        </w:rPr>
        <w:br w:type="page"/>
      </w:r>
      <w:bookmarkStart w:id="4" w:name="_Toc73875496"/>
      <w:r>
        <w:rPr>
          <w:b/>
          <w:sz w:val="28"/>
          <w:szCs w:val="28"/>
        </w:rPr>
        <w:lastRenderedPageBreak/>
        <w:t>1</w:t>
      </w:r>
      <w:r w:rsidR="00DF6AC3">
        <w:rPr>
          <w:b/>
          <w:sz w:val="28"/>
          <w:szCs w:val="28"/>
        </w:rPr>
        <w:t xml:space="preserve">  </w:t>
      </w:r>
      <w:r>
        <w:rPr>
          <w:b/>
          <w:sz w:val="28"/>
          <w:szCs w:val="28"/>
        </w:rPr>
        <w:t xml:space="preserve"> </w:t>
      </w:r>
      <w:r w:rsidR="008A4C78" w:rsidRPr="0024497F">
        <w:rPr>
          <w:b/>
          <w:caps/>
          <w:sz w:val="28"/>
          <w:szCs w:val="28"/>
        </w:rPr>
        <w:t>Налоговая система: теоретический аспект</w:t>
      </w:r>
      <w:bookmarkEnd w:id="1"/>
      <w:bookmarkEnd w:id="2"/>
      <w:bookmarkEnd w:id="3"/>
      <w:bookmarkEnd w:id="4"/>
    </w:p>
    <w:p w:rsidR="00A30C1E" w:rsidRPr="00803AB3" w:rsidRDefault="00A30C1E" w:rsidP="00D915F1">
      <w:pPr>
        <w:numPr>
          <w:ilvl w:val="1"/>
          <w:numId w:val="1"/>
        </w:numPr>
        <w:spacing w:before="240" w:after="240" w:line="360" w:lineRule="auto"/>
        <w:ind w:firstLine="720"/>
        <w:outlineLvl w:val="1"/>
        <w:rPr>
          <w:b/>
          <w:sz w:val="28"/>
          <w:szCs w:val="28"/>
        </w:rPr>
      </w:pPr>
      <w:bookmarkStart w:id="5" w:name="_Toc73875497"/>
      <w:r w:rsidRPr="00B33C2E">
        <w:rPr>
          <w:b/>
          <w:sz w:val="28"/>
          <w:szCs w:val="28"/>
        </w:rPr>
        <w:t>Понятие и структура налоговой системы</w:t>
      </w:r>
      <w:bookmarkEnd w:id="5"/>
    </w:p>
    <w:p w:rsidR="004701A5" w:rsidRPr="004701A5" w:rsidRDefault="001806C7" w:rsidP="004701A5">
      <w:pPr>
        <w:ind w:firstLine="709"/>
        <w:jc w:val="both"/>
        <w:rPr>
          <w:sz w:val="28"/>
          <w:szCs w:val="28"/>
        </w:rPr>
      </w:pPr>
      <w:r w:rsidRPr="008A4C78">
        <w:rPr>
          <w:sz w:val="28"/>
          <w:szCs w:val="28"/>
        </w:rPr>
        <w:t>Еще в XVIII столетии А.Смит определил основные функции правительств, которые, по его мнению, должны сводиться к следующему:</w:t>
      </w:r>
      <w:r w:rsidR="004701A5" w:rsidRPr="004701A5">
        <w:rPr>
          <w:sz w:val="28"/>
          <w:szCs w:val="28"/>
        </w:rPr>
        <w:t xml:space="preserve">                                               </w:t>
      </w:r>
    </w:p>
    <w:p w:rsidR="001806C7" w:rsidRPr="008A4C78" w:rsidRDefault="001806C7" w:rsidP="00D915F1">
      <w:pPr>
        <w:numPr>
          <w:ilvl w:val="0"/>
          <w:numId w:val="2"/>
        </w:numPr>
        <w:tabs>
          <w:tab w:val="clear" w:pos="720"/>
          <w:tab w:val="num" w:pos="1260"/>
        </w:tabs>
        <w:spacing w:line="360" w:lineRule="auto"/>
        <w:ind w:left="1260"/>
        <w:jc w:val="both"/>
        <w:rPr>
          <w:sz w:val="28"/>
          <w:szCs w:val="28"/>
        </w:rPr>
      </w:pPr>
      <w:r w:rsidRPr="008A4C78">
        <w:rPr>
          <w:sz w:val="28"/>
          <w:szCs w:val="28"/>
        </w:rPr>
        <w:t>обеспечение национальной обороны;</w:t>
      </w:r>
    </w:p>
    <w:p w:rsidR="001806C7" w:rsidRPr="008A4C78" w:rsidRDefault="001806C7" w:rsidP="00D915F1">
      <w:pPr>
        <w:numPr>
          <w:ilvl w:val="0"/>
          <w:numId w:val="2"/>
        </w:numPr>
        <w:tabs>
          <w:tab w:val="clear" w:pos="720"/>
          <w:tab w:val="num" w:pos="1260"/>
        </w:tabs>
        <w:spacing w:line="360" w:lineRule="auto"/>
        <w:ind w:left="1260"/>
        <w:jc w:val="both"/>
        <w:rPr>
          <w:sz w:val="28"/>
          <w:szCs w:val="28"/>
        </w:rPr>
      </w:pPr>
      <w:r w:rsidRPr="008A4C78">
        <w:rPr>
          <w:sz w:val="28"/>
          <w:szCs w:val="28"/>
        </w:rPr>
        <w:t>отправление правосудия;</w:t>
      </w:r>
    </w:p>
    <w:p w:rsidR="001806C7" w:rsidRPr="008A4C78" w:rsidRDefault="001806C7" w:rsidP="00D915F1">
      <w:pPr>
        <w:numPr>
          <w:ilvl w:val="0"/>
          <w:numId w:val="2"/>
        </w:numPr>
        <w:tabs>
          <w:tab w:val="clear" w:pos="720"/>
          <w:tab w:val="num" w:pos="1260"/>
        </w:tabs>
        <w:spacing w:line="360" w:lineRule="auto"/>
        <w:ind w:left="1260"/>
        <w:jc w:val="both"/>
        <w:rPr>
          <w:sz w:val="28"/>
          <w:szCs w:val="28"/>
        </w:rPr>
      </w:pPr>
      <w:r w:rsidRPr="008A4C78">
        <w:rPr>
          <w:sz w:val="28"/>
          <w:szCs w:val="28"/>
        </w:rPr>
        <w:t>организация общественных работ, невыгодных для частного предпринимательства, но необходимых гражданам;</w:t>
      </w:r>
    </w:p>
    <w:p w:rsidR="001806C7" w:rsidRPr="008A4C78" w:rsidRDefault="001806C7" w:rsidP="00D915F1">
      <w:pPr>
        <w:numPr>
          <w:ilvl w:val="0"/>
          <w:numId w:val="2"/>
        </w:numPr>
        <w:tabs>
          <w:tab w:val="clear" w:pos="720"/>
          <w:tab w:val="num" w:pos="1260"/>
        </w:tabs>
        <w:spacing w:line="360" w:lineRule="auto"/>
        <w:ind w:left="1260"/>
        <w:jc w:val="both"/>
        <w:rPr>
          <w:sz w:val="28"/>
          <w:szCs w:val="28"/>
        </w:rPr>
      </w:pPr>
      <w:r w:rsidRPr="008A4C78">
        <w:rPr>
          <w:sz w:val="28"/>
          <w:szCs w:val="28"/>
        </w:rPr>
        <w:t>образование юношества;</w:t>
      </w:r>
    </w:p>
    <w:p w:rsidR="001806C7" w:rsidRPr="008A4C78" w:rsidRDefault="001806C7" w:rsidP="00D915F1">
      <w:pPr>
        <w:numPr>
          <w:ilvl w:val="0"/>
          <w:numId w:val="2"/>
        </w:numPr>
        <w:tabs>
          <w:tab w:val="clear" w:pos="720"/>
          <w:tab w:val="num" w:pos="1260"/>
        </w:tabs>
        <w:spacing w:line="360" w:lineRule="auto"/>
        <w:ind w:left="1260"/>
        <w:jc w:val="both"/>
        <w:rPr>
          <w:sz w:val="28"/>
          <w:szCs w:val="28"/>
        </w:rPr>
      </w:pPr>
      <w:r w:rsidRPr="008A4C78">
        <w:rPr>
          <w:sz w:val="28"/>
          <w:szCs w:val="28"/>
        </w:rPr>
        <w:t>сбор налогов для оплаты нужд государства.</w:t>
      </w:r>
    </w:p>
    <w:p w:rsidR="001806C7" w:rsidRPr="008A4C78" w:rsidRDefault="001806C7" w:rsidP="004701A5">
      <w:pPr>
        <w:ind w:firstLine="709"/>
        <w:jc w:val="both"/>
        <w:rPr>
          <w:sz w:val="28"/>
          <w:szCs w:val="28"/>
        </w:rPr>
      </w:pPr>
      <w:r w:rsidRPr="008A4C78">
        <w:rPr>
          <w:sz w:val="28"/>
          <w:szCs w:val="28"/>
        </w:rPr>
        <w:t>По сей день никто не оспаривает необходимость этих функций, более того, к ним добавились и новые. Реальный рынок далек от абстрактной модели совершенной конкуренции, а значит, и от самого совершенства. Поэтому любая экономика не может существовать и функционировать без государственного регулирования. Как правило, в государственном регулировании рыночной экономики проявляется два разных аспекта. Оно осуществляется посредством законодательства, через го</w:t>
      </w:r>
      <w:r w:rsidR="005532CA">
        <w:rPr>
          <w:sz w:val="28"/>
          <w:szCs w:val="28"/>
        </w:rPr>
        <w:t>сударственное</w:t>
      </w:r>
      <w:r w:rsidR="005532CA" w:rsidRPr="005532CA">
        <w:rPr>
          <w:sz w:val="28"/>
          <w:szCs w:val="28"/>
        </w:rPr>
        <w:t xml:space="preserve"> </w:t>
      </w:r>
      <w:r w:rsidRPr="008A4C78">
        <w:rPr>
          <w:sz w:val="28"/>
          <w:szCs w:val="28"/>
        </w:rPr>
        <w:t>планир</w:t>
      </w:r>
      <w:r w:rsidR="005532CA">
        <w:rPr>
          <w:sz w:val="28"/>
          <w:szCs w:val="28"/>
        </w:rPr>
        <w:t>ование,</w:t>
      </w:r>
      <w:r w:rsidR="005532CA" w:rsidRPr="005532CA">
        <w:rPr>
          <w:sz w:val="28"/>
          <w:szCs w:val="28"/>
        </w:rPr>
        <w:t xml:space="preserve"> </w:t>
      </w:r>
      <w:r w:rsidRPr="008A4C78">
        <w:rPr>
          <w:sz w:val="28"/>
          <w:szCs w:val="28"/>
        </w:rPr>
        <w:t xml:space="preserve">на основе выпускаемых правительством нормативных актов. С другой стороны, государственное воздействие на рынок проявляется посредством изъятия части прибыли, дохода, через действие системы налогообложения, путем обязательных платежей в бюджет. Изымая средства, необходимые для общегосударственных нужд и определенным образом распределяя их, государство осуществляет свою финансовую политику таким образом, чтобы одновременно оказать влияние на рынок и рыночные отношения. </w:t>
      </w:r>
    </w:p>
    <w:p w:rsidR="001806C7" w:rsidRPr="008A4C78" w:rsidRDefault="00EE7FAE" w:rsidP="00EE7FAE">
      <w:pPr>
        <w:tabs>
          <w:tab w:val="left" w:pos="180"/>
        </w:tabs>
        <w:spacing w:line="360" w:lineRule="auto"/>
        <w:ind w:firstLine="540"/>
        <w:jc w:val="both"/>
        <w:rPr>
          <w:sz w:val="28"/>
          <w:szCs w:val="28"/>
        </w:rPr>
      </w:pPr>
      <w:r w:rsidRPr="002D3539">
        <w:rPr>
          <w:sz w:val="28"/>
          <w:szCs w:val="28"/>
          <w:highlight w:val="yellow"/>
        </w:rPr>
        <w:t>Автор</w:t>
      </w:r>
      <w:r>
        <w:rPr>
          <w:sz w:val="28"/>
          <w:szCs w:val="28"/>
        </w:rPr>
        <w:t>ы Василевская Т.И. и Стасенко В.А. указывают на</w:t>
      </w:r>
      <w:r w:rsidR="001806C7" w:rsidRPr="008A4C78">
        <w:rPr>
          <w:sz w:val="28"/>
          <w:szCs w:val="28"/>
        </w:rPr>
        <w:t xml:space="preserve"> следующие принципы рациональной налоговой политики:</w:t>
      </w:r>
    </w:p>
    <w:p w:rsidR="001806C7" w:rsidRPr="008A4C78" w:rsidRDefault="001806C7" w:rsidP="002534C9">
      <w:pPr>
        <w:tabs>
          <w:tab w:val="left" w:pos="540"/>
        </w:tabs>
        <w:spacing w:line="360" w:lineRule="auto"/>
        <w:ind w:left="540"/>
        <w:jc w:val="both"/>
        <w:rPr>
          <w:sz w:val="28"/>
          <w:szCs w:val="28"/>
        </w:rPr>
      </w:pPr>
      <w:r w:rsidRPr="008A4C78">
        <w:rPr>
          <w:sz w:val="28"/>
          <w:szCs w:val="28"/>
        </w:rPr>
        <w:tab/>
        <w:t>1. При построении и оценке эффективности налоговой системы следует исходить не столько из прямого ее фискального эффекта, сколько из совокупного влияния на развитие экономики.</w:t>
      </w:r>
    </w:p>
    <w:p w:rsidR="001806C7" w:rsidRPr="008A4C78" w:rsidRDefault="001806C7" w:rsidP="008911B1">
      <w:pPr>
        <w:tabs>
          <w:tab w:val="left" w:pos="540"/>
        </w:tabs>
        <w:spacing w:line="360" w:lineRule="auto"/>
        <w:ind w:left="540"/>
        <w:jc w:val="both"/>
        <w:rPr>
          <w:sz w:val="28"/>
          <w:szCs w:val="28"/>
        </w:rPr>
      </w:pPr>
      <w:r w:rsidRPr="008A4C78">
        <w:rPr>
          <w:sz w:val="28"/>
          <w:szCs w:val="28"/>
        </w:rPr>
        <w:tab/>
        <w:t>2. Установление налога и его сбор не должны сопровождаться созданием гигантских бюрократических машин, применением неисчислимых форм отчетности и непосильной работой бухгалтерских служб предприятий.</w:t>
      </w:r>
    </w:p>
    <w:p w:rsidR="001806C7" w:rsidRPr="00AC6429" w:rsidRDefault="001806C7" w:rsidP="008911B1">
      <w:pPr>
        <w:tabs>
          <w:tab w:val="left" w:pos="540"/>
        </w:tabs>
        <w:spacing w:line="360" w:lineRule="auto"/>
        <w:ind w:left="540"/>
        <w:jc w:val="both"/>
        <w:rPr>
          <w:sz w:val="28"/>
          <w:szCs w:val="28"/>
        </w:rPr>
      </w:pPr>
      <w:r w:rsidRPr="008A4C78">
        <w:rPr>
          <w:sz w:val="28"/>
          <w:szCs w:val="28"/>
        </w:rPr>
        <w:tab/>
        <w:t>3. Расходы государства  и налогоплательщиков, связанные с взиманием налогов, должны быть многократно меньше сумм налоговых поступлений.</w:t>
      </w:r>
    </w:p>
    <w:p w:rsidR="001806C7" w:rsidRPr="008A4C78" w:rsidRDefault="001806C7" w:rsidP="008911B1">
      <w:pPr>
        <w:tabs>
          <w:tab w:val="left" w:pos="540"/>
        </w:tabs>
        <w:spacing w:line="360" w:lineRule="auto"/>
        <w:ind w:left="540"/>
        <w:jc w:val="both"/>
        <w:rPr>
          <w:sz w:val="28"/>
          <w:szCs w:val="28"/>
        </w:rPr>
      </w:pPr>
      <w:r w:rsidRPr="008A4C78">
        <w:rPr>
          <w:sz w:val="28"/>
          <w:szCs w:val="28"/>
        </w:rPr>
        <w:lastRenderedPageBreak/>
        <w:tab/>
        <w:t>4. При введении того или иного налога и установлении процедур его взимания необходимо обеспечить невозможность уклонения от его уплаты (либо невыгодность для налогоплательщика нарушений закона).</w:t>
      </w:r>
    </w:p>
    <w:p w:rsidR="001806C7" w:rsidRPr="008A4C78" w:rsidRDefault="001806C7" w:rsidP="004701A5">
      <w:pPr>
        <w:tabs>
          <w:tab w:val="left" w:pos="540"/>
        </w:tabs>
        <w:ind w:left="539"/>
        <w:jc w:val="both"/>
        <w:rPr>
          <w:sz w:val="28"/>
          <w:szCs w:val="28"/>
        </w:rPr>
      </w:pPr>
      <w:r w:rsidRPr="008A4C78">
        <w:rPr>
          <w:sz w:val="28"/>
          <w:szCs w:val="28"/>
        </w:rPr>
        <w:tab/>
        <w:t>5. Ставки налогообложения и нормативы распределения доходов между бюджетами разного уровня должны быть максимально унифицированы, подходить для различных категорий налогоплательщиков, отраслей, регионов и видов деятельности.</w:t>
      </w:r>
    </w:p>
    <w:p w:rsidR="001806C7" w:rsidRPr="008A4C78" w:rsidRDefault="001806C7" w:rsidP="008911B1">
      <w:pPr>
        <w:tabs>
          <w:tab w:val="left" w:pos="540"/>
        </w:tabs>
        <w:spacing w:line="360" w:lineRule="auto"/>
        <w:ind w:left="540"/>
        <w:jc w:val="both"/>
        <w:rPr>
          <w:sz w:val="28"/>
          <w:szCs w:val="28"/>
        </w:rPr>
      </w:pPr>
      <w:r w:rsidRPr="008A4C78">
        <w:rPr>
          <w:sz w:val="28"/>
          <w:szCs w:val="28"/>
        </w:rPr>
        <w:tab/>
        <w:t>6. Стимулирование общественно-полезных и подавление вредных видов деятельности.</w:t>
      </w:r>
    </w:p>
    <w:p w:rsidR="006D489B" w:rsidRPr="00734EA3" w:rsidRDefault="001806C7" w:rsidP="008911B1">
      <w:pPr>
        <w:tabs>
          <w:tab w:val="left" w:pos="540"/>
        </w:tabs>
        <w:spacing w:line="360" w:lineRule="auto"/>
        <w:ind w:left="539"/>
        <w:jc w:val="both"/>
        <w:rPr>
          <w:sz w:val="28"/>
          <w:szCs w:val="28"/>
        </w:rPr>
      </w:pPr>
      <w:r w:rsidRPr="008A4C78">
        <w:rPr>
          <w:sz w:val="28"/>
          <w:szCs w:val="28"/>
        </w:rPr>
        <w:tab/>
      </w:r>
      <w:bookmarkStart w:id="6" w:name="_Toc71962685"/>
      <w:r w:rsidRPr="008A4C78">
        <w:rPr>
          <w:sz w:val="28"/>
          <w:szCs w:val="28"/>
        </w:rPr>
        <w:t>7. Защищенность доходов не только бюджета, но и налогоплательщиков от инфляции. Учитывание фактора инфляции лишь в интересах бюджета приводит к разорению налогоплательщиков, и, как следствие, к сокращению налоговой базы.</w:t>
      </w:r>
      <w:bookmarkEnd w:id="6"/>
      <w:r w:rsidR="006D489B">
        <w:rPr>
          <w:sz w:val="28"/>
          <w:szCs w:val="28"/>
        </w:rPr>
        <w:t xml:space="preserve"> </w:t>
      </w:r>
      <w:r w:rsidR="00272EFD" w:rsidRPr="00734EA3">
        <w:rPr>
          <w:sz w:val="28"/>
          <w:szCs w:val="28"/>
        </w:rPr>
        <w:t>[3]</w:t>
      </w:r>
    </w:p>
    <w:p w:rsidR="009927DF" w:rsidRPr="009927DF" w:rsidRDefault="00734EA3" w:rsidP="005532CA">
      <w:pPr>
        <w:ind w:firstLine="709"/>
        <w:jc w:val="both"/>
        <w:rPr>
          <w:sz w:val="28"/>
          <w:szCs w:val="28"/>
        </w:rPr>
      </w:pPr>
      <w:r>
        <w:rPr>
          <w:sz w:val="28"/>
          <w:szCs w:val="28"/>
        </w:rPr>
        <w:t xml:space="preserve">Это и верно. </w:t>
      </w:r>
      <w:r w:rsidR="009927DF" w:rsidRPr="009927DF">
        <w:rPr>
          <w:sz w:val="28"/>
          <w:szCs w:val="28"/>
        </w:rPr>
        <w:t xml:space="preserve">Основным элементом налогообложения являются налоги. Они представляют собой обязательные платежи, взимаемые государством с юридических и физических лиц с целью удовлетворения общественных потребностей. Закреплённая законодательно совокупность налогов, платежей, принципов их построения и способов взимания образует </w:t>
      </w:r>
      <w:r w:rsidR="009927DF" w:rsidRPr="009927DF">
        <w:rPr>
          <w:i/>
          <w:sz w:val="28"/>
          <w:szCs w:val="28"/>
        </w:rPr>
        <w:t>налоговую систему</w:t>
      </w:r>
      <w:r w:rsidR="009927DF" w:rsidRPr="009927DF">
        <w:rPr>
          <w:sz w:val="28"/>
          <w:szCs w:val="28"/>
        </w:rPr>
        <w:t>.</w:t>
      </w:r>
    </w:p>
    <w:p w:rsidR="009927DF" w:rsidRPr="009927DF" w:rsidRDefault="009927DF" w:rsidP="005532CA">
      <w:pPr>
        <w:tabs>
          <w:tab w:val="left" w:pos="0"/>
        </w:tabs>
        <w:ind w:firstLine="539"/>
        <w:jc w:val="both"/>
        <w:rPr>
          <w:sz w:val="28"/>
          <w:szCs w:val="28"/>
        </w:rPr>
      </w:pPr>
      <w:r w:rsidRPr="009927DF">
        <w:rPr>
          <w:sz w:val="28"/>
          <w:szCs w:val="28"/>
        </w:rPr>
        <w:t>Принципиальным в налоговой системе является её логичность, отлаженность, эффективность и эластичность</w:t>
      </w:r>
      <w:r w:rsidR="00734EA3">
        <w:rPr>
          <w:sz w:val="28"/>
          <w:szCs w:val="28"/>
        </w:rPr>
        <w:t>.</w:t>
      </w:r>
      <w:r w:rsidRPr="009927DF">
        <w:rPr>
          <w:sz w:val="28"/>
          <w:szCs w:val="28"/>
        </w:rPr>
        <w:t xml:space="preserve"> Налогоплательщики - это хозяйственные субъекты и избиратели; они оценивают не преимущества и недостатки формализованной в юридических актах налоговой системы, а конкретный механизм обложения и размеры взимаемых налогов. </w:t>
      </w:r>
      <w:r w:rsidR="00272EFD">
        <w:rPr>
          <w:sz w:val="28"/>
          <w:szCs w:val="28"/>
        </w:rPr>
        <w:t xml:space="preserve">Увеличение или уменьшение налоговой ставки приведет к увеличению или уменьшению поступлений средств в бюджет. Увеличение налоговой ставки приведет к увеличению финансовых поступлений в бюджет, однако слишком большая ставка стремительно уменьшит поступления </w:t>
      </w:r>
      <w:r w:rsidR="00272EFD" w:rsidRPr="0024497F">
        <w:rPr>
          <w:sz w:val="28"/>
          <w:szCs w:val="28"/>
        </w:rPr>
        <w:t>(</w:t>
      </w:r>
      <w:r w:rsidR="00272EFD">
        <w:rPr>
          <w:sz w:val="28"/>
          <w:szCs w:val="28"/>
        </w:rPr>
        <w:t>Приложение В</w:t>
      </w:r>
      <w:r w:rsidR="00272EFD" w:rsidRPr="0024497F">
        <w:rPr>
          <w:sz w:val="28"/>
          <w:szCs w:val="28"/>
        </w:rPr>
        <w:t>)</w:t>
      </w:r>
      <w:r w:rsidR="00272EFD">
        <w:rPr>
          <w:sz w:val="28"/>
          <w:szCs w:val="28"/>
        </w:rPr>
        <w:t xml:space="preserve">. </w:t>
      </w:r>
      <w:r w:rsidRPr="009927DF">
        <w:rPr>
          <w:sz w:val="28"/>
          <w:szCs w:val="28"/>
        </w:rPr>
        <w:t>По мнению Ф. Бэкона, подать взимаемая с согласия народа или без такового, может быть одинакова для кошельков, но не одинаково её действие на дух народа.</w:t>
      </w:r>
    </w:p>
    <w:p w:rsidR="00741BEA" w:rsidRPr="00741BEA" w:rsidRDefault="00C57C2E" w:rsidP="00D915F1">
      <w:pPr>
        <w:spacing w:line="360" w:lineRule="auto"/>
        <w:ind w:firstLine="709"/>
        <w:rPr>
          <w:sz w:val="28"/>
        </w:rPr>
      </w:pPr>
      <w:r>
        <w:rPr>
          <w:color w:val="000000"/>
          <w:spacing w:val="5"/>
          <w:sz w:val="28"/>
          <w:szCs w:val="28"/>
        </w:rPr>
        <w:t>Авторы Н.Е.Заяц и Т.И.Василевский</w:t>
      </w:r>
      <w:r w:rsidR="00195316">
        <w:rPr>
          <w:color w:val="000000"/>
          <w:spacing w:val="5"/>
          <w:sz w:val="28"/>
          <w:szCs w:val="28"/>
        </w:rPr>
        <w:t>,</w:t>
      </w:r>
      <w:r>
        <w:rPr>
          <w:color w:val="000000"/>
          <w:spacing w:val="5"/>
          <w:sz w:val="28"/>
          <w:szCs w:val="28"/>
        </w:rPr>
        <w:t xml:space="preserve"> выявляют следующие</w:t>
      </w:r>
      <w:r w:rsidR="00741BEA" w:rsidRPr="00741BEA">
        <w:rPr>
          <w:sz w:val="28"/>
        </w:rPr>
        <w:t xml:space="preserve"> элементы</w:t>
      </w:r>
      <w:r>
        <w:rPr>
          <w:sz w:val="28"/>
        </w:rPr>
        <w:t xml:space="preserve"> налоговой системы</w:t>
      </w:r>
      <w:r w:rsidR="00741BEA" w:rsidRPr="00741BEA">
        <w:rPr>
          <w:sz w:val="28"/>
        </w:rPr>
        <w:t xml:space="preserve">: </w:t>
      </w:r>
    </w:p>
    <w:p w:rsidR="00741BEA" w:rsidRDefault="00741BEA" w:rsidP="0068095C">
      <w:pPr>
        <w:numPr>
          <w:ilvl w:val="0"/>
          <w:numId w:val="8"/>
        </w:numPr>
        <w:tabs>
          <w:tab w:val="clear" w:pos="1287"/>
        </w:tabs>
        <w:spacing w:line="360" w:lineRule="auto"/>
        <w:ind w:left="1080"/>
        <w:rPr>
          <w:sz w:val="28"/>
        </w:rPr>
      </w:pPr>
      <w:r>
        <w:rPr>
          <w:sz w:val="28"/>
        </w:rPr>
        <w:t>субъект налогообложения (плательщик);</w:t>
      </w:r>
    </w:p>
    <w:p w:rsidR="00741BEA" w:rsidRDefault="00741BEA" w:rsidP="0068095C">
      <w:pPr>
        <w:numPr>
          <w:ilvl w:val="0"/>
          <w:numId w:val="8"/>
        </w:numPr>
        <w:tabs>
          <w:tab w:val="clear" w:pos="1287"/>
        </w:tabs>
        <w:spacing w:line="360" w:lineRule="auto"/>
        <w:ind w:left="1080"/>
        <w:rPr>
          <w:sz w:val="28"/>
        </w:rPr>
      </w:pPr>
      <w:r>
        <w:rPr>
          <w:sz w:val="28"/>
        </w:rPr>
        <w:t>объект налогообложения прибыль (доход), оборот или имущество налогоплательщика, которые служат основой для исчисления налога;</w:t>
      </w:r>
    </w:p>
    <w:p w:rsidR="00741BEA" w:rsidRDefault="00741BEA" w:rsidP="0068095C">
      <w:pPr>
        <w:numPr>
          <w:ilvl w:val="0"/>
          <w:numId w:val="8"/>
        </w:numPr>
        <w:tabs>
          <w:tab w:val="clear" w:pos="1287"/>
        </w:tabs>
        <w:spacing w:line="360" w:lineRule="auto"/>
        <w:ind w:left="1080"/>
        <w:rPr>
          <w:sz w:val="28"/>
        </w:rPr>
      </w:pPr>
      <w:r>
        <w:rPr>
          <w:sz w:val="28"/>
        </w:rPr>
        <w:t>налоговые льготы -  полное  или частичное  освобождение  от налога;</w:t>
      </w:r>
    </w:p>
    <w:p w:rsidR="00741BEA" w:rsidRDefault="00741BEA" w:rsidP="0068095C">
      <w:pPr>
        <w:numPr>
          <w:ilvl w:val="0"/>
          <w:numId w:val="8"/>
        </w:numPr>
        <w:tabs>
          <w:tab w:val="clear" w:pos="1287"/>
        </w:tabs>
        <w:spacing w:line="360" w:lineRule="auto"/>
        <w:ind w:left="1080"/>
        <w:rPr>
          <w:sz w:val="28"/>
        </w:rPr>
      </w:pPr>
      <w:r>
        <w:rPr>
          <w:sz w:val="28"/>
        </w:rPr>
        <w:t>правила исчисления и порядок уплаты налога; штрафы и другие санкции за неуплату налога;</w:t>
      </w:r>
    </w:p>
    <w:p w:rsidR="00741BEA" w:rsidRDefault="00741BEA" w:rsidP="0068095C">
      <w:pPr>
        <w:pStyle w:val="20"/>
        <w:numPr>
          <w:ilvl w:val="0"/>
          <w:numId w:val="8"/>
        </w:numPr>
        <w:tabs>
          <w:tab w:val="clear" w:pos="1287"/>
        </w:tabs>
        <w:spacing w:line="360" w:lineRule="auto"/>
        <w:ind w:left="1080"/>
      </w:pPr>
      <w:r>
        <w:lastRenderedPageBreak/>
        <w:t>ставка налога - величина налога на единицу объекта налогообложения.</w:t>
      </w:r>
    </w:p>
    <w:p w:rsidR="009927DF" w:rsidRPr="009927DF" w:rsidRDefault="009927DF" w:rsidP="00D915F1">
      <w:pPr>
        <w:spacing w:line="360" w:lineRule="auto"/>
        <w:ind w:firstLine="709"/>
        <w:jc w:val="both"/>
        <w:rPr>
          <w:sz w:val="28"/>
          <w:szCs w:val="28"/>
        </w:rPr>
      </w:pPr>
      <w:r w:rsidRPr="009927DF">
        <w:rPr>
          <w:sz w:val="28"/>
          <w:szCs w:val="28"/>
        </w:rPr>
        <w:t xml:space="preserve">Для достижения оптимального налогообложения важно соблюдать общие принципы его построения. </w:t>
      </w:r>
    </w:p>
    <w:p w:rsidR="009927DF" w:rsidRPr="009927DF" w:rsidRDefault="009927DF" w:rsidP="00D915F1">
      <w:pPr>
        <w:spacing w:line="360" w:lineRule="auto"/>
        <w:ind w:firstLine="709"/>
        <w:rPr>
          <w:sz w:val="28"/>
          <w:szCs w:val="28"/>
        </w:rPr>
      </w:pPr>
      <w:r w:rsidRPr="009927DF">
        <w:rPr>
          <w:sz w:val="28"/>
          <w:szCs w:val="28"/>
        </w:rPr>
        <w:t>В основе построения налоговой системы лежат следующие принципы:</w:t>
      </w:r>
    </w:p>
    <w:p w:rsidR="009927DF" w:rsidRPr="009927DF" w:rsidRDefault="009927DF" w:rsidP="0068095C">
      <w:pPr>
        <w:numPr>
          <w:ilvl w:val="0"/>
          <w:numId w:val="9"/>
        </w:numPr>
        <w:tabs>
          <w:tab w:val="clear" w:pos="1287"/>
          <w:tab w:val="num" w:pos="1080"/>
        </w:tabs>
        <w:spacing w:line="360" w:lineRule="auto"/>
        <w:ind w:left="1080"/>
        <w:rPr>
          <w:sz w:val="28"/>
          <w:szCs w:val="28"/>
        </w:rPr>
      </w:pPr>
      <w:r w:rsidRPr="008F167A">
        <w:rPr>
          <w:sz w:val="28"/>
          <w:szCs w:val="28"/>
        </w:rPr>
        <w:t>всеобщность</w:t>
      </w:r>
      <w:r w:rsidRPr="009927DF">
        <w:rPr>
          <w:sz w:val="28"/>
          <w:szCs w:val="28"/>
        </w:rPr>
        <w:t xml:space="preserve"> (охват налогами всех субъектов хозяйствования);</w:t>
      </w:r>
    </w:p>
    <w:p w:rsidR="009927DF" w:rsidRPr="009927DF" w:rsidRDefault="009927DF" w:rsidP="0068095C">
      <w:pPr>
        <w:numPr>
          <w:ilvl w:val="0"/>
          <w:numId w:val="9"/>
        </w:numPr>
        <w:tabs>
          <w:tab w:val="clear" w:pos="1287"/>
          <w:tab w:val="num" w:pos="1080"/>
        </w:tabs>
        <w:spacing w:line="360" w:lineRule="auto"/>
        <w:ind w:left="1080"/>
        <w:rPr>
          <w:sz w:val="28"/>
          <w:szCs w:val="28"/>
        </w:rPr>
      </w:pPr>
      <w:r w:rsidRPr="008F167A">
        <w:rPr>
          <w:sz w:val="28"/>
          <w:szCs w:val="28"/>
        </w:rPr>
        <w:t>обязательность</w:t>
      </w:r>
      <w:r w:rsidRPr="009927DF">
        <w:rPr>
          <w:sz w:val="28"/>
          <w:szCs w:val="28"/>
        </w:rPr>
        <w:t xml:space="preserve"> (субъекты хозяйствования обязаны уплачивать налоги в строго установленные сроки; неуплата карается законом);</w:t>
      </w:r>
    </w:p>
    <w:p w:rsidR="009927DF" w:rsidRPr="009927DF" w:rsidRDefault="0045664E" w:rsidP="0068095C">
      <w:pPr>
        <w:numPr>
          <w:ilvl w:val="0"/>
          <w:numId w:val="9"/>
        </w:numPr>
        <w:tabs>
          <w:tab w:val="clear" w:pos="1287"/>
          <w:tab w:val="num" w:pos="1080"/>
        </w:tabs>
        <w:spacing w:line="360" w:lineRule="auto"/>
        <w:ind w:left="1080"/>
        <w:rPr>
          <w:sz w:val="28"/>
          <w:szCs w:val="28"/>
        </w:rPr>
      </w:pPr>
      <w:r>
        <w:rPr>
          <w:sz w:val="28"/>
          <w:szCs w:val="28"/>
        </w:rPr>
        <w:t>равно</w:t>
      </w:r>
      <w:r w:rsidRPr="0045664E">
        <w:rPr>
          <w:sz w:val="28"/>
          <w:szCs w:val="28"/>
        </w:rPr>
        <w:t xml:space="preserve"> </w:t>
      </w:r>
      <w:r w:rsidR="009927DF" w:rsidRPr="008F167A">
        <w:rPr>
          <w:sz w:val="28"/>
          <w:szCs w:val="28"/>
        </w:rPr>
        <w:t>напряжённость</w:t>
      </w:r>
      <w:r w:rsidR="009927DF" w:rsidRPr="009927DF">
        <w:rPr>
          <w:sz w:val="28"/>
          <w:szCs w:val="28"/>
        </w:rPr>
        <w:t xml:space="preserve"> (взимание налогов по единым ставкам независимо от субъекта хозяйствования);</w:t>
      </w:r>
    </w:p>
    <w:p w:rsidR="009927DF" w:rsidRPr="009927DF" w:rsidRDefault="009927DF" w:rsidP="0068095C">
      <w:pPr>
        <w:numPr>
          <w:ilvl w:val="0"/>
          <w:numId w:val="9"/>
        </w:numPr>
        <w:tabs>
          <w:tab w:val="clear" w:pos="1287"/>
          <w:tab w:val="num" w:pos="1080"/>
        </w:tabs>
        <w:spacing w:line="360" w:lineRule="auto"/>
        <w:ind w:left="1080"/>
        <w:rPr>
          <w:sz w:val="28"/>
          <w:szCs w:val="28"/>
        </w:rPr>
      </w:pPr>
      <w:r w:rsidRPr="008F167A">
        <w:rPr>
          <w:sz w:val="28"/>
          <w:szCs w:val="28"/>
        </w:rPr>
        <w:t>однократность</w:t>
      </w:r>
      <w:r w:rsidRPr="009927DF">
        <w:rPr>
          <w:sz w:val="28"/>
          <w:szCs w:val="28"/>
        </w:rPr>
        <w:t xml:space="preserve"> (недопущение того, чтобы с объекта налог взимался более одного раза);</w:t>
      </w:r>
    </w:p>
    <w:p w:rsidR="009927DF" w:rsidRPr="009927DF" w:rsidRDefault="009927DF" w:rsidP="0068095C">
      <w:pPr>
        <w:numPr>
          <w:ilvl w:val="0"/>
          <w:numId w:val="9"/>
        </w:numPr>
        <w:tabs>
          <w:tab w:val="clear" w:pos="1287"/>
          <w:tab w:val="num" w:pos="1080"/>
        </w:tabs>
        <w:spacing w:line="360" w:lineRule="auto"/>
        <w:ind w:left="1080"/>
        <w:rPr>
          <w:sz w:val="28"/>
          <w:szCs w:val="28"/>
        </w:rPr>
      </w:pPr>
      <w:r w:rsidRPr="008F167A">
        <w:rPr>
          <w:sz w:val="28"/>
          <w:szCs w:val="28"/>
        </w:rPr>
        <w:t>стабильность</w:t>
      </w:r>
      <w:r w:rsidRPr="009927DF">
        <w:rPr>
          <w:sz w:val="28"/>
          <w:szCs w:val="28"/>
        </w:rPr>
        <w:t xml:space="preserve"> (ставки налоговых платежей и порядок их отчисления должны оставаться длительное время неизменными);</w:t>
      </w:r>
    </w:p>
    <w:p w:rsidR="009927DF" w:rsidRPr="009927DF" w:rsidRDefault="009927DF" w:rsidP="0068095C">
      <w:pPr>
        <w:numPr>
          <w:ilvl w:val="0"/>
          <w:numId w:val="9"/>
        </w:numPr>
        <w:tabs>
          <w:tab w:val="clear" w:pos="1287"/>
          <w:tab w:val="num" w:pos="1080"/>
        </w:tabs>
        <w:spacing w:line="360" w:lineRule="auto"/>
        <w:ind w:left="1080"/>
        <w:rPr>
          <w:sz w:val="28"/>
          <w:szCs w:val="28"/>
        </w:rPr>
      </w:pPr>
      <w:r w:rsidRPr="008F167A">
        <w:rPr>
          <w:sz w:val="28"/>
          <w:szCs w:val="28"/>
        </w:rPr>
        <w:t>простота и доступность для  восприятия</w:t>
      </w:r>
      <w:r w:rsidRPr="009927DF">
        <w:rPr>
          <w:sz w:val="28"/>
          <w:szCs w:val="28"/>
        </w:rPr>
        <w:t>;</w:t>
      </w:r>
    </w:p>
    <w:p w:rsidR="009927DF" w:rsidRPr="009927DF" w:rsidRDefault="009927DF" w:rsidP="0068095C">
      <w:pPr>
        <w:numPr>
          <w:ilvl w:val="0"/>
          <w:numId w:val="9"/>
        </w:numPr>
        <w:tabs>
          <w:tab w:val="clear" w:pos="1287"/>
          <w:tab w:val="num" w:pos="1080"/>
        </w:tabs>
        <w:spacing w:line="360" w:lineRule="auto"/>
        <w:ind w:left="1080"/>
        <w:rPr>
          <w:sz w:val="28"/>
          <w:szCs w:val="28"/>
        </w:rPr>
      </w:pPr>
      <w:r w:rsidRPr="008F167A">
        <w:rPr>
          <w:sz w:val="28"/>
          <w:szCs w:val="28"/>
        </w:rPr>
        <w:t>гибкость</w:t>
      </w:r>
      <w:r w:rsidRPr="009927DF">
        <w:rPr>
          <w:sz w:val="28"/>
          <w:szCs w:val="28"/>
        </w:rPr>
        <w:t xml:space="preserve"> (налоговая система должна стимулировать развитие приоритетных отраслей экономики).</w:t>
      </w:r>
      <w:r w:rsidR="00426A11" w:rsidRPr="00426A11">
        <w:rPr>
          <w:sz w:val="28"/>
          <w:szCs w:val="28"/>
        </w:rPr>
        <w:t>[5]</w:t>
      </w:r>
    </w:p>
    <w:p w:rsidR="006C7954" w:rsidRDefault="006C7954" w:rsidP="00D915F1">
      <w:pPr>
        <w:spacing w:line="360" w:lineRule="auto"/>
        <w:ind w:firstLine="709"/>
        <w:jc w:val="both"/>
        <w:rPr>
          <w:sz w:val="28"/>
          <w:szCs w:val="28"/>
        </w:rPr>
      </w:pPr>
      <w:r>
        <w:rPr>
          <w:sz w:val="28"/>
          <w:szCs w:val="28"/>
        </w:rPr>
        <w:t>Данные принципы несомненно сделают налоговую систему более близкой к идеальной. Однако с</w:t>
      </w:r>
      <w:r w:rsidRPr="009927DF">
        <w:rPr>
          <w:sz w:val="28"/>
          <w:szCs w:val="28"/>
        </w:rPr>
        <w:t xml:space="preserve">амую лучшую, идеально продуманную и спланированную налоговую систему может погубить некомпетентность, безответственность и коррумпированность её кадров, отсутствие правдивой и доступной информации о её работе, а также независимого и постоянного контроля. </w:t>
      </w:r>
    </w:p>
    <w:p w:rsidR="009927DF" w:rsidRPr="009927DF" w:rsidRDefault="009927DF" w:rsidP="00D915F1">
      <w:pPr>
        <w:spacing w:line="360" w:lineRule="auto"/>
        <w:ind w:firstLine="709"/>
        <w:jc w:val="both"/>
        <w:rPr>
          <w:sz w:val="28"/>
          <w:szCs w:val="28"/>
        </w:rPr>
      </w:pPr>
      <w:r w:rsidRPr="009927DF">
        <w:rPr>
          <w:sz w:val="28"/>
          <w:szCs w:val="28"/>
        </w:rPr>
        <w:t>К настоящему времени сформировались две основные концепции налогообложения: налогоплательщики должны увеличивать налоги пропорционально тем выгодам, которые они получают; налоги должны зависеть от размера получаемого дохода: у кого они больше, тот и уплачивает большую сумму налога.</w:t>
      </w:r>
    </w:p>
    <w:p w:rsidR="009927DF" w:rsidRPr="009927DF" w:rsidRDefault="006C7954" w:rsidP="00D915F1">
      <w:pPr>
        <w:spacing w:line="360" w:lineRule="auto"/>
        <w:ind w:firstLine="709"/>
        <w:jc w:val="both"/>
        <w:rPr>
          <w:sz w:val="28"/>
          <w:szCs w:val="28"/>
        </w:rPr>
      </w:pPr>
      <w:r>
        <w:rPr>
          <w:sz w:val="28"/>
          <w:szCs w:val="28"/>
        </w:rPr>
        <w:t xml:space="preserve">Кроме всего выше сказанного, можно отметить, что </w:t>
      </w:r>
      <w:r w:rsidRPr="009927DF">
        <w:rPr>
          <w:sz w:val="28"/>
          <w:szCs w:val="28"/>
        </w:rPr>
        <w:t>налоговая система может быть двух- или трёхзвённой.</w:t>
      </w:r>
      <w:r>
        <w:rPr>
          <w:sz w:val="28"/>
          <w:szCs w:val="28"/>
        </w:rPr>
        <w:t xml:space="preserve"> Это </w:t>
      </w:r>
      <w:r w:rsidR="009927DF" w:rsidRPr="009927DF">
        <w:rPr>
          <w:sz w:val="28"/>
          <w:szCs w:val="28"/>
        </w:rPr>
        <w:t>зависит от степени разделения власти в стране</w:t>
      </w:r>
      <w:r>
        <w:rPr>
          <w:sz w:val="28"/>
          <w:szCs w:val="28"/>
        </w:rPr>
        <w:t>.</w:t>
      </w:r>
      <w:r w:rsidR="009927DF" w:rsidRPr="009927DF">
        <w:rPr>
          <w:sz w:val="28"/>
          <w:szCs w:val="28"/>
        </w:rPr>
        <w:t xml:space="preserve"> В </w:t>
      </w:r>
      <w:r w:rsidR="005654EA" w:rsidRPr="009927DF">
        <w:rPr>
          <w:sz w:val="28"/>
          <w:szCs w:val="28"/>
        </w:rPr>
        <w:t>Беларус</w:t>
      </w:r>
      <w:r w:rsidR="005654EA">
        <w:rPr>
          <w:sz w:val="28"/>
          <w:szCs w:val="28"/>
        </w:rPr>
        <w:t>и</w:t>
      </w:r>
      <w:r w:rsidR="005654EA" w:rsidRPr="005654EA">
        <w:rPr>
          <w:color w:val="FF0000"/>
          <w:sz w:val="28"/>
          <w:szCs w:val="28"/>
        </w:rPr>
        <w:t xml:space="preserve"> </w:t>
      </w:r>
      <w:r w:rsidR="009927DF" w:rsidRPr="005654EA">
        <w:rPr>
          <w:sz w:val="28"/>
          <w:szCs w:val="28"/>
        </w:rPr>
        <w:t>налоговая политика осуществляется</w:t>
      </w:r>
      <w:r w:rsidR="009927DF" w:rsidRPr="005654EA">
        <w:rPr>
          <w:color w:val="FF0000"/>
          <w:sz w:val="28"/>
          <w:szCs w:val="28"/>
        </w:rPr>
        <w:t xml:space="preserve"> </w:t>
      </w:r>
      <w:r w:rsidR="009927DF" w:rsidRPr="009927DF">
        <w:rPr>
          <w:sz w:val="28"/>
          <w:szCs w:val="28"/>
        </w:rPr>
        <w:t>на двух уровнях: общегосударственном и местном.</w:t>
      </w:r>
    </w:p>
    <w:p w:rsidR="00803AB3" w:rsidRPr="008F167A" w:rsidRDefault="005D0A29" w:rsidP="00497660">
      <w:pPr>
        <w:numPr>
          <w:ilvl w:val="1"/>
          <w:numId w:val="1"/>
        </w:numPr>
        <w:tabs>
          <w:tab w:val="num" w:pos="0"/>
        </w:tabs>
        <w:spacing w:before="240" w:after="240" w:line="360" w:lineRule="auto"/>
        <w:ind w:firstLine="720"/>
        <w:outlineLvl w:val="1"/>
        <w:rPr>
          <w:b/>
          <w:sz w:val="28"/>
          <w:szCs w:val="28"/>
        </w:rPr>
      </w:pPr>
      <w:r>
        <w:rPr>
          <w:b/>
          <w:sz w:val="28"/>
          <w:szCs w:val="28"/>
        </w:rPr>
        <w:t xml:space="preserve"> </w:t>
      </w:r>
      <w:bookmarkStart w:id="7" w:name="_Toc73875498"/>
      <w:r w:rsidR="00A30C1E" w:rsidRPr="00B33C2E">
        <w:rPr>
          <w:b/>
          <w:sz w:val="28"/>
          <w:szCs w:val="28"/>
        </w:rPr>
        <w:t>Характеристика основных видов налогов</w:t>
      </w:r>
      <w:bookmarkEnd w:id="7"/>
    </w:p>
    <w:p w:rsidR="008F167A" w:rsidRPr="008F167A" w:rsidRDefault="008F167A" w:rsidP="00D915F1">
      <w:pPr>
        <w:spacing w:line="360" w:lineRule="auto"/>
        <w:ind w:firstLine="709"/>
        <w:jc w:val="both"/>
        <w:rPr>
          <w:sz w:val="28"/>
          <w:szCs w:val="28"/>
        </w:rPr>
      </w:pPr>
      <w:r w:rsidRPr="008F167A">
        <w:rPr>
          <w:sz w:val="28"/>
          <w:szCs w:val="28"/>
        </w:rPr>
        <w:lastRenderedPageBreak/>
        <w:t>Налоговая система любой страны включает различные виды налогов. В зависимости от принятых критериев их можно классифицировать по-разному. Так</w:t>
      </w:r>
      <w:r w:rsidRPr="008F167A">
        <w:rPr>
          <w:i/>
          <w:sz w:val="28"/>
          <w:szCs w:val="28"/>
        </w:rPr>
        <w:t>, по объекту обложения</w:t>
      </w:r>
      <w:r w:rsidRPr="008F167A">
        <w:rPr>
          <w:sz w:val="28"/>
          <w:szCs w:val="28"/>
        </w:rPr>
        <w:t xml:space="preserve"> налоги делятся на </w:t>
      </w:r>
      <w:r w:rsidRPr="008F167A">
        <w:rPr>
          <w:b/>
          <w:sz w:val="28"/>
          <w:szCs w:val="28"/>
        </w:rPr>
        <w:t>прямые</w:t>
      </w:r>
      <w:r w:rsidRPr="008F167A">
        <w:rPr>
          <w:sz w:val="28"/>
          <w:szCs w:val="28"/>
        </w:rPr>
        <w:t xml:space="preserve"> и </w:t>
      </w:r>
      <w:r w:rsidRPr="008F167A">
        <w:rPr>
          <w:b/>
          <w:sz w:val="28"/>
          <w:szCs w:val="28"/>
        </w:rPr>
        <w:t>косвенные</w:t>
      </w:r>
      <w:r w:rsidRPr="008F167A">
        <w:rPr>
          <w:sz w:val="28"/>
          <w:szCs w:val="28"/>
        </w:rPr>
        <w:t xml:space="preserve">. </w:t>
      </w:r>
      <w:r w:rsidRPr="008F167A">
        <w:rPr>
          <w:b/>
          <w:sz w:val="28"/>
          <w:szCs w:val="28"/>
        </w:rPr>
        <w:t>Прямые</w:t>
      </w:r>
      <w:r w:rsidRPr="008F167A">
        <w:rPr>
          <w:sz w:val="28"/>
          <w:szCs w:val="28"/>
        </w:rPr>
        <w:t xml:space="preserve"> - это налоги на доходы физических и юридических лиц (подоходный, налог на прибыль) или на отдельные объекты имущества (налог на недвижимость, земельный налог и т.д.). При прямых налогах лицо, чей доход или имущество облагаются налогом, и лицо, уплачивающее налог, является одним и тем же. К прямым налогам относятся такие налоги как:</w:t>
      </w:r>
      <w:r w:rsidRPr="008F167A">
        <w:rPr>
          <w:i/>
          <w:sz w:val="28"/>
          <w:szCs w:val="28"/>
        </w:rPr>
        <w:t xml:space="preserve">     </w:t>
      </w:r>
    </w:p>
    <w:p w:rsidR="008F167A" w:rsidRPr="008F167A" w:rsidRDefault="008F167A" w:rsidP="0068095C">
      <w:pPr>
        <w:numPr>
          <w:ilvl w:val="0"/>
          <w:numId w:val="10"/>
        </w:numPr>
        <w:tabs>
          <w:tab w:val="clear" w:pos="1287"/>
          <w:tab w:val="num" w:pos="540"/>
        </w:tabs>
        <w:spacing w:line="360" w:lineRule="auto"/>
        <w:ind w:left="1080"/>
        <w:rPr>
          <w:sz w:val="28"/>
          <w:szCs w:val="28"/>
        </w:rPr>
      </w:pPr>
      <w:r w:rsidRPr="008F167A">
        <w:rPr>
          <w:sz w:val="28"/>
          <w:szCs w:val="28"/>
        </w:rPr>
        <w:t xml:space="preserve">подоходный налог и налог на прибыль корпораций (фирм); </w:t>
      </w:r>
    </w:p>
    <w:p w:rsidR="008F167A" w:rsidRPr="008F167A" w:rsidRDefault="008F167A" w:rsidP="0068095C">
      <w:pPr>
        <w:numPr>
          <w:ilvl w:val="0"/>
          <w:numId w:val="10"/>
        </w:numPr>
        <w:tabs>
          <w:tab w:val="clear" w:pos="1287"/>
          <w:tab w:val="num" w:pos="540"/>
        </w:tabs>
        <w:spacing w:line="360" w:lineRule="auto"/>
        <w:ind w:left="1080"/>
        <w:rPr>
          <w:sz w:val="28"/>
          <w:szCs w:val="28"/>
        </w:rPr>
      </w:pPr>
      <w:r w:rsidRPr="008F167A">
        <w:rPr>
          <w:sz w:val="28"/>
          <w:szCs w:val="28"/>
        </w:rPr>
        <w:t xml:space="preserve">на социальное страхование и на фонд заработной платы и рабочую силу (так - называемые социальные налоги, социальные взносы); </w:t>
      </w:r>
    </w:p>
    <w:p w:rsidR="008F167A" w:rsidRPr="008F167A" w:rsidRDefault="008F167A" w:rsidP="0068095C">
      <w:pPr>
        <w:numPr>
          <w:ilvl w:val="0"/>
          <w:numId w:val="10"/>
        </w:numPr>
        <w:tabs>
          <w:tab w:val="clear" w:pos="1287"/>
          <w:tab w:val="num" w:pos="540"/>
        </w:tabs>
        <w:spacing w:line="360" w:lineRule="auto"/>
        <w:ind w:left="1080"/>
        <w:rPr>
          <w:sz w:val="28"/>
          <w:szCs w:val="28"/>
        </w:rPr>
      </w:pPr>
      <w:r w:rsidRPr="008F167A">
        <w:rPr>
          <w:sz w:val="28"/>
          <w:szCs w:val="28"/>
        </w:rPr>
        <w:t xml:space="preserve">поимущественные налоги, в том числе налоги на собственность, включая землю и другую недвижимость; </w:t>
      </w:r>
    </w:p>
    <w:p w:rsidR="008F167A" w:rsidRPr="008F167A" w:rsidRDefault="008F167A" w:rsidP="0068095C">
      <w:pPr>
        <w:numPr>
          <w:ilvl w:val="0"/>
          <w:numId w:val="10"/>
        </w:numPr>
        <w:tabs>
          <w:tab w:val="clear" w:pos="1287"/>
          <w:tab w:val="num" w:pos="540"/>
        </w:tabs>
        <w:spacing w:line="360" w:lineRule="auto"/>
        <w:ind w:left="1080"/>
        <w:rPr>
          <w:sz w:val="28"/>
          <w:szCs w:val="28"/>
        </w:rPr>
      </w:pPr>
      <w:r w:rsidRPr="008F167A">
        <w:rPr>
          <w:sz w:val="28"/>
          <w:szCs w:val="28"/>
        </w:rPr>
        <w:t>налог на перевод прибыли и капиталов за рубеж и другие.</w:t>
      </w:r>
    </w:p>
    <w:p w:rsidR="008F167A" w:rsidRPr="008F167A" w:rsidRDefault="008F167A" w:rsidP="00D915F1">
      <w:pPr>
        <w:spacing w:line="360" w:lineRule="auto"/>
        <w:ind w:firstLine="709"/>
        <w:jc w:val="both"/>
        <w:rPr>
          <w:sz w:val="28"/>
          <w:szCs w:val="28"/>
        </w:rPr>
      </w:pPr>
      <w:r w:rsidRPr="008F167A">
        <w:rPr>
          <w:sz w:val="28"/>
          <w:szCs w:val="28"/>
        </w:rPr>
        <w:t>Они взимаются с конкретного физического или юридического лица, их называют прямыми налогами.</w:t>
      </w:r>
    </w:p>
    <w:p w:rsidR="004934CF" w:rsidRPr="004934CF" w:rsidRDefault="008F167A" w:rsidP="00D915F1">
      <w:pPr>
        <w:shd w:val="clear" w:color="auto" w:fill="FFFFFF"/>
        <w:spacing w:line="360" w:lineRule="auto"/>
        <w:ind w:firstLine="709"/>
        <w:jc w:val="both"/>
        <w:rPr>
          <w:sz w:val="28"/>
          <w:szCs w:val="28"/>
        </w:rPr>
      </w:pPr>
      <w:r w:rsidRPr="008F167A">
        <w:rPr>
          <w:sz w:val="28"/>
          <w:szCs w:val="28"/>
        </w:rPr>
        <w:t xml:space="preserve">К </w:t>
      </w:r>
      <w:r w:rsidRPr="008F167A">
        <w:rPr>
          <w:b/>
          <w:sz w:val="28"/>
          <w:szCs w:val="28"/>
        </w:rPr>
        <w:t>косвенным</w:t>
      </w:r>
      <w:r w:rsidRPr="008F167A">
        <w:rPr>
          <w:sz w:val="28"/>
          <w:szCs w:val="28"/>
        </w:rPr>
        <w:t xml:space="preserve"> налогам относятся те, которые включаются в цену товара или услуги. При косвенном налогообложении юридическое или физическое лицо, которое уплачивает такого рода налог, и лицо, которое должно быть подвергнуто налогообложению, - это разные лица. Например, акцизный налог на алкогольные изделия уплачивается производителем, хотя после реализации акциз возмещается ему потребителем, который фактически и стал плательщиком налога. </w:t>
      </w:r>
      <w:r w:rsidR="004934CF" w:rsidRPr="004934CF">
        <w:rPr>
          <w:color w:val="000000"/>
          <w:spacing w:val="-6"/>
          <w:sz w:val="28"/>
          <w:szCs w:val="28"/>
        </w:rPr>
        <w:t>По своей экономической природе косвенные налоги на потреб</w:t>
      </w:r>
      <w:r w:rsidR="004934CF" w:rsidRPr="004934CF">
        <w:rPr>
          <w:color w:val="000000"/>
          <w:spacing w:val="-6"/>
          <w:sz w:val="28"/>
          <w:szCs w:val="28"/>
        </w:rPr>
        <w:softHyphen/>
        <w:t>ление можно классифицировать как универсальные (налоги с обо</w:t>
      </w:r>
      <w:r w:rsidR="004934CF" w:rsidRPr="004934CF">
        <w:rPr>
          <w:color w:val="000000"/>
          <w:spacing w:val="-6"/>
          <w:sz w:val="28"/>
          <w:szCs w:val="28"/>
        </w:rPr>
        <w:softHyphen/>
      </w:r>
      <w:r w:rsidR="004934CF" w:rsidRPr="004934CF">
        <w:rPr>
          <w:color w:val="000000"/>
          <w:spacing w:val="-4"/>
          <w:sz w:val="28"/>
          <w:szCs w:val="28"/>
        </w:rPr>
        <w:t>рота, НДС и др.) и специальные (акцизы, налог на топливо и др.).</w:t>
      </w:r>
    </w:p>
    <w:p w:rsidR="004934CF" w:rsidRPr="004934CF" w:rsidRDefault="00C009E1" w:rsidP="00D915F1">
      <w:pPr>
        <w:shd w:val="clear" w:color="auto" w:fill="FFFFFF"/>
        <w:spacing w:line="360" w:lineRule="auto"/>
        <w:ind w:firstLine="709"/>
        <w:jc w:val="both"/>
        <w:rPr>
          <w:sz w:val="28"/>
          <w:szCs w:val="28"/>
        </w:rPr>
      </w:pPr>
      <w:r w:rsidRPr="00CC2226">
        <w:rPr>
          <w:sz w:val="28"/>
          <w:szCs w:val="28"/>
          <w:highlight w:val="yellow"/>
        </w:rPr>
        <w:t>Заяц</w:t>
      </w:r>
      <w:r w:rsidRPr="00367423">
        <w:rPr>
          <w:sz w:val="28"/>
          <w:szCs w:val="28"/>
        </w:rPr>
        <w:t xml:space="preserve"> Н.Е</w:t>
      </w:r>
      <w:r w:rsidRPr="004934CF">
        <w:rPr>
          <w:color w:val="000000"/>
          <w:spacing w:val="-1"/>
          <w:sz w:val="28"/>
          <w:szCs w:val="28"/>
        </w:rPr>
        <w:t xml:space="preserve"> </w:t>
      </w:r>
      <w:r>
        <w:rPr>
          <w:color w:val="000000"/>
          <w:spacing w:val="-1"/>
          <w:sz w:val="28"/>
          <w:szCs w:val="28"/>
        </w:rPr>
        <w:t xml:space="preserve">утверждает, что в </w:t>
      </w:r>
      <w:r w:rsidR="004934CF" w:rsidRPr="004934CF">
        <w:rPr>
          <w:color w:val="000000"/>
          <w:spacing w:val="-1"/>
          <w:sz w:val="28"/>
          <w:szCs w:val="28"/>
        </w:rPr>
        <w:t>современной теории налогообложения существуют две ос</w:t>
      </w:r>
      <w:r w:rsidR="004934CF" w:rsidRPr="004934CF">
        <w:rPr>
          <w:color w:val="000000"/>
          <w:spacing w:val="-1"/>
          <w:sz w:val="28"/>
          <w:szCs w:val="28"/>
        </w:rPr>
        <w:softHyphen/>
      </w:r>
      <w:r w:rsidR="004934CF" w:rsidRPr="004934CF">
        <w:rPr>
          <w:color w:val="000000"/>
          <w:spacing w:val="4"/>
          <w:sz w:val="28"/>
          <w:szCs w:val="28"/>
        </w:rPr>
        <w:t>новные системы взимания косвенных налогов:</w:t>
      </w:r>
    </w:p>
    <w:p w:rsidR="004934CF" w:rsidRPr="004934CF" w:rsidRDefault="004934CF" w:rsidP="0068095C">
      <w:pPr>
        <w:widowControl w:val="0"/>
        <w:numPr>
          <w:ilvl w:val="0"/>
          <w:numId w:val="11"/>
        </w:numPr>
        <w:shd w:val="clear" w:color="auto" w:fill="FFFFFF"/>
        <w:tabs>
          <w:tab w:val="clear" w:pos="1287"/>
          <w:tab w:val="left" w:pos="1080"/>
        </w:tabs>
        <w:autoSpaceDE w:val="0"/>
        <w:autoSpaceDN w:val="0"/>
        <w:adjustRightInd w:val="0"/>
        <w:spacing w:line="360" w:lineRule="auto"/>
        <w:ind w:left="720" w:firstLine="0"/>
        <w:rPr>
          <w:color w:val="000000"/>
          <w:sz w:val="28"/>
          <w:szCs w:val="28"/>
        </w:rPr>
      </w:pPr>
      <w:r w:rsidRPr="004934CF">
        <w:rPr>
          <w:color w:val="000000"/>
          <w:spacing w:val="3"/>
          <w:sz w:val="28"/>
          <w:szCs w:val="28"/>
        </w:rPr>
        <w:t>одноступенчатый сбор;</w:t>
      </w:r>
    </w:p>
    <w:p w:rsidR="004934CF" w:rsidRPr="004934CF" w:rsidRDefault="004934CF" w:rsidP="0068095C">
      <w:pPr>
        <w:widowControl w:val="0"/>
        <w:numPr>
          <w:ilvl w:val="0"/>
          <w:numId w:val="11"/>
        </w:numPr>
        <w:shd w:val="clear" w:color="auto" w:fill="FFFFFF"/>
        <w:tabs>
          <w:tab w:val="clear" w:pos="1287"/>
          <w:tab w:val="left" w:pos="1080"/>
        </w:tabs>
        <w:autoSpaceDE w:val="0"/>
        <w:autoSpaceDN w:val="0"/>
        <w:adjustRightInd w:val="0"/>
        <w:spacing w:line="360" w:lineRule="auto"/>
        <w:ind w:left="720" w:firstLine="0"/>
        <w:rPr>
          <w:color w:val="000000"/>
          <w:sz w:val="28"/>
          <w:szCs w:val="28"/>
        </w:rPr>
      </w:pPr>
      <w:r w:rsidRPr="004934CF">
        <w:rPr>
          <w:color w:val="000000"/>
          <w:spacing w:val="3"/>
          <w:sz w:val="28"/>
          <w:szCs w:val="28"/>
        </w:rPr>
        <w:t>многоступенчатый сбор.</w:t>
      </w:r>
    </w:p>
    <w:p w:rsidR="004934CF" w:rsidRPr="004934CF" w:rsidRDefault="004934CF" w:rsidP="00D915F1">
      <w:pPr>
        <w:shd w:val="clear" w:color="auto" w:fill="FFFFFF"/>
        <w:spacing w:line="360" w:lineRule="auto"/>
        <w:ind w:firstLine="709"/>
        <w:jc w:val="both"/>
        <w:rPr>
          <w:sz w:val="28"/>
          <w:szCs w:val="28"/>
        </w:rPr>
      </w:pPr>
      <w:r w:rsidRPr="004934CF">
        <w:rPr>
          <w:color w:val="000000"/>
          <w:spacing w:val="3"/>
          <w:sz w:val="28"/>
          <w:szCs w:val="28"/>
        </w:rPr>
        <w:lastRenderedPageBreak/>
        <w:t xml:space="preserve">Одноступенчатый сбор предполагает взимание налога один </w:t>
      </w:r>
      <w:r w:rsidRPr="004934CF">
        <w:rPr>
          <w:color w:val="000000"/>
          <w:spacing w:val="2"/>
          <w:sz w:val="28"/>
          <w:szCs w:val="28"/>
        </w:rPr>
        <w:t>раз на стадии производства или распределения. При этом воз</w:t>
      </w:r>
      <w:r w:rsidRPr="004934CF">
        <w:rPr>
          <w:color w:val="000000"/>
          <w:spacing w:val="2"/>
          <w:sz w:val="28"/>
          <w:szCs w:val="28"/>
        </w:rPr>
        <w:softHyphen/>
      </w:r>
      <w:r w:rsidRPr="004934CF">
        <w:rPr>
          <w:color w:val="000000"/>
          <w:spacing w:val="3"/>
          <w:sz w:val="28"/>
          <w:szCs w:val="28"/>
        </w:rPr>
        <w:t>можны три подсистемы:</w:t>
      </w:r>
    </w:p>
    <w:p w:rsidR="004934CF" w:rsidRPr="004934CF" w:rsidRDefault="004934CF" w:rsidP="0068095C">
      <w:pPr>
        <w:widowControl w:val="0"/>
        <w:numPr>
          <w:ilvl w:val="0"/>
          <w:numId w:val="12"/>
        </w:numPr>
        <w:shd w:val="clear" w:color="auto" w:fill="FFFFFF"/>
        <w:tabs>
          <w:tab w:val="clear" w:pos="1620"/>
          <w:tab w:val="left" w:pos="648"/>
          <w:tab w:val="num" w:pos="720"/>
          <w:tab w:val="num" w:pos="1080"/>
        </w:tabs>
        <w:autoSpaceDE w:val="0"/>
        <w:autoSpaceDN w:val="0"/>
        <w:adjustRightInd w:val="0"/>
        <w:spacing w:line="360" w:lineRule="auto"/>
        <w:ind w:left="720" w:firstLine="0"/>
        <w:rPr>
          <w:color w:val="000000"/>
          <w:sz w:val="28"/>
          <w:szCs w:val="28"/>
        </w:rPr>
      </w:pPr>
      <w:r w:rsidRPr="004934CF">
        <w:rPr>
          <w:color w:val="000000"/>
          <w:spacing w:val="4"/>
          <w:sz w:val="28"/>
          <w:szCs w:val="28"/>
        </w:rPr>
        <w:t>налог с производителя;</w:t>
      </w:r>
    </w:p>
    <w:p w:rsidR="004934CF" w:rsidRPr="004934CF" w:rsidRDefault="004934CF" w:rsidP="0068095C">
      <w:pPr>
        <w:widowControl w:val="0"/>
        <w:numPr>
          <w:ilvl w:val="0"/>
          <w:numId w:val="12"/>
        </w:numPr>
        <w:shd w:val="clear" w:color="auto" w:fill="FFFFFF"/>
        <w:tabs>
          <w:tab w:val="clear" w:pos="1620"/>
          <w:tab w:val="left" w:pos="648"/>
          <w:tab w:val="num" w:pos="720"/>
          <w:tab w:val="num" w:pos="1080"/>
        </w:tabs>
        <w:autoSpaceDE w:val="0"/>
        <w:autoSpaceDN w:val="0"/>
        <w:adjustRightInd w:val="0"/>
        <w:spacing w:line="360" w:lineRule="auto"/>
        <w:ind w:left="720" w:firstLine="0"/>
        <w:rPr>
          <w:color w:val="000000"/>
          <w:sz w:val="28"/>
          <w:szCs w:val="28"/>
        </w:rPr>
      </w:pPr>
      <w:r w:rsidRPr="004934CF">
        <w:rPr>
          <w:color w:val="000000"/>
          <w:spacing w:val="3"/>
          <w:sz w:val="28"/>
          <w:szCs w:val="28"/>
        </w:rPr>
        <w:t>оптовый налог;</w:t>
      </w:r>
    </w:p>
    <w:p w:rsidR="004934CF" w:rsidRPr="004934CF" w:rsidRDefault="004934CF" w:rsidP="0068095C">
      <w:pPr>
        <w:widowControl w:val="0"/>
        <w:numPr>
          <w:ilvl w:val="0"/>
          <w:numId w:val="12"/>
        </w:numPr>
        <w:shd w:val="clear" w:color="auto" w:fill="FFFFFF"/>
        <w:tabs>
          <w:tab w:val="clear" w:pos="1620"/>
          <w:tab w:val="left" w:pos="648"/>
          <w:tab w:val="num" w:pos="720"/>
          <w:tab w:val="num" w:pos="1080"/>
        </w:tabs>
        <w:autoSpaceDE w:val="0"/>
        <w:autoSpaceDN w:val="0"/>
        <w:adjustRightInd w:val="0"/>
        <w:spacing w:line="360" w:lineRule="auto"/>
        <w:ind w:left="720" w:firstLine="0"/>
        <w:rPr>
          <w:sz w:val="28"/>
          <w:szCs w:val="28"/>
        </w:rPr>
      </w:pPr>
      <w:r w:rsidRPr="004934CF">
        <w:rPr>
          <w:color w:val="000000"/>
          <w:spacing w:val="3"/>
          <w:sz w:val="28"/>
          <w:szCs w:val="28"/>
        </w:rPr>
        <w:t>налог с розничного оборота.</w:t>
      </w:r>
    </w:p>
    <w:p w:rsidR="004934CF" w:rsidRPr="004934CF" w:rsidRDefault="004934CF" w:rsidP="00D915F1">
      <w:pPr>
        <w:shd w:val="clear" w:color="auto" w:fill="FFFFFF"/>
        <w:spacing w:line="360" w:lineRule="auto"/>
        <w:ind w:firstLine="709"/>
        <w:jc w:val="both"/>
        <w:rPr>
          <w:sz w:val="28"/>
          <w:szCs w:val="28"/>
        </w:rPr>
      </w:pPr>
      <w:r w:rsidRPr="004934CF">
        <w:rPr>
          <w:i/>
          <w:iCs/>
          <w:color w:val="000000"/>
          <w:spacing w:val="-1"/>
          <w:sz w:val="28"/>
          <w:szCs w:val="28"/>
        </w:rPr>
        <w:t xml:space="preserve">Налог с производителя </w:t>
      </w:r>
      <w:r w:rsidRPr="004934CF">
        <w:rPr>
          <w:color w:val="000000"/>
          <w:spacing w:val="-1"/>
          <w:sz w:val="28"/>
          <w:szCs w:val="28"/>
        </w:rPr>
        <w:t>взимается только в секторе производ</w:t>
      </w:r>
      <w:r w:rsidRPr="004934CF">
        <w:rPr>
          <w:color w:val="000000"/>
          <w:spacing w:val="-1"/>
          <w:sz w:val="28"/>
          <w:szCs w:val="28"/>
        </w:rPr>
        <w:softHyphen/>
      </w:r>
      <w:r w:rsidRPr="004934CF">
        <w:rPr>
          <w:color w:val="000000"/>
          <w:spacing w:val="3"/>
          <w:sz w:val="28"/>
          <w:szCs w:val="28"/>
        </w:rPr>
        <w:t xml:space="preserve">ства. </w:t>
      </w:r>
    </w:p>
    <w:p w:rsidR="004934CF" w:rsidRPr="004934CF" w:rsidRDefault="004934CF" w:rsidP="00D915F1">
      <w:pPr>
        <w:shd w:val="clear" w:color="auto" w:fill="FFFFFF"/>
        <w:spacing w:line="360" w:lineRule="auto"/>
        <w:ind w:firstLine="709"/>
        <w:jc w:val="both"/>
        <w:rPr>
          <w:sz w:val="28"/>
          <w:szCs w:val="28"/>
        </w:rPr>
      </w:pPr>
      <w:r w:rsidRPr="004934CF">
        <w:rPr>
          <w:i/>
          <w:iCs/>
          <w:color w:val="000000"/>
          <w:sz w:val="28"/>
          <w:szCs w:val="28"/>
        </w:rPr>
        <w:t xml:space="preserve">Оптовый налог </w:t>
      </w:r>
      <w:r w:rsidRPr="004934CF">
        <w:rPr>
          <w:color w:val="000000"/>
          <w:sz w:val="28"/>
          <w:szCs w:val="28"/>
        </w:rPr>
        <w:t>взимается на стадии, предваряющей рознич</w:t>
      </w:r>
      <w:r w:rsidRPr="004934CF">
        <w:rPr>
          <w:color w:val="000000"/>
          <w:sz w:val="28"/>
          <w:szCs w:val="28"/>
        </w:rPr>
        <w:softHyphen/>
      </w:r>
      <w:r w:rsidRPr="004934CF">
        <w:rPr>
          <w:color w:val="000000"/>
          <w:spacing w:val="1"/>
          <w:sz w:val="28"/>
          <w:szCs w:val="28"/>
        </w:rPr>
        <w:t xml:space="preserve">ную продажу. </w:t>
      </w:r>
    </w:p>
    <w:p w:rsidR="004934CF" w:rsidRPr="004934CF" w:rsidRDefault="004934CF" w:rsidP="00D915F1">
      <w:pPr>
        <w:shd w:val="clear" w:color="auto" w:fill="FFFFFF"/>
        <w:spacing w:line="360" w:lineRule="auto"/>
        <w:ind w:firstLine="709"/>
        <w:rPr>
          <w:color w:val="000000"/>
          <w:spacing w:val="5"/>
          <w:sz w:val="28"/>
          <w:szCs w:val="28"/>
        </w:rPr>
      </w:pPr>
      <w:r w:rsidRPr="004934CF">
        <w:rPr>
          <w:i/>
          <w:iCs/>
          <w:color w:val="000000"/>
          <w:spacing w:val="-1"/>
          <w:sz w:val="28"/>
          <w:szCs w:val="28"/>
        </w:rPr>
        <w:t xml:space="preserve">Налог с розничного оборота </w:t>
      </w:r>
      <w:r w:rsidRPr="004934CF">
        <w:rPr>
          <w:color w:val="000000"/>
          <w:spacing w:val="-1"/>
          <w:sz w:val="28"/>
          <w:szCs w:val="28"/>
        </w:rPr>
        <w:t xml:space="preserve">охватывает не только розничных </w:t>
      </w:r>
      <w:r w:rsidRPr="004934CF">
        <w:rPr>
          <w:color w:val="000000"/>
          <w:spacing w:val="1"/>
          <w:sz w:val="28"/>
          <w:szCs w:val="28"/>
        </w:rPr>
        <w:t>торговцев, но и производителей, и оптовиков при условии пос</w:t>
      </w:r>
      <w:r w:rsidRPr="004934CF">
        <w:rPr>
          <w:color w:val="000000"/>
          <w:spacing w:val="1"/>
          <w:sz w:val="28"/>
          <w:szCs w:val="28"/>
        </w:rPr>
        <w:softHyphen/>
      </w:r>
      <w:r w:rsidRPr="004934CF">
        <w:rPr>
          <w:color w:val="000000"/>
          <w:spacing w:val="5"/>
          <w:sz w:val="28"/>
          <w:szCs w:val="28"/>
        </w:rPr>
        <w:t xml:space="preserve">тавки продукции непосредственным потребителям. </w:t>
      </w:r>
    </w:p>
    <w:p w:rsidR="004934CF" w:rsidRPr="004934CF" w:rsidRDefault="004934CF" w:rsidP="00D915F1">
      <w:pPr>
        <w:shd w:val="clear" w:color="auto" w:fill="FFFFFF"/>
        <w:spacing w:line="360" w:lineRule="auto"/>
        <w:ind w:firstLine="709"/>
        <w:rPr>
          <w:sz w:val="28"/>
          <w:szCs w:val="28"/>
        </w:rPr>
      </w:pPr>
      <w:r w:rsidRPr="004934CF">
        <w:rPr>
          <w:color w:val="000000"/>
          <w:spacing w:val="6"/>
          <w:sz w:val="28"/>
          <w:szCs w:val="28"/>
        </w:rPr>
        <w:t xml:space="preserve">В отличие от одноступенчатого сбора многоступенчатый </w:t>
      </w:r>
      <w:r w:rsidRPr="004934CF">
        <w:rPr>
          <w:color w:val="000000"/>
          <w:spacing w:val="5"/>
          <w:sz w:val="28"/>
          <w:szCs w:val="28"/>
        </w:rPr>
        <w:t xml:space="preserve">сбор охватывает несколько стадий процесса производства и </w:t>
      </w:r>
      <w:r w:rsidRPr="004934CF">
        <w:rPr>
          <w:color w:val="000000"/>
          <w:spacing w:val="3"/>
          <w:sz w:val="28"/>
          <w:szCs w:val="28"/>
        </w:rPr>
        <w:t>распределения и может быть подразделен на:</w:t>
      </w:r>
    </w:p>
    <w:p w:rsidR="004934CF" w:rsidRPr="004934CF" w:rsidRDefault="004934CF" w:rsidP="0068095C">
      <w:pPr>
        <w:widowControl w:val="0"/>
        <w:numPr>
          <w:ilvl w:val="0"/>
          <w:numId w:val="13"/>
        </w:numPr>
        <w:shd w:val="clear" w:color="auto" w:fill="FFFFFF"/>
        <w:tabs>
          <w:tab w:val="clear" w:pos="1287"/>
          <w:tab w:val="left" w:pos="763"/>
          <w:tab w:val="num" w:pos="1260"/>
        </w:tabs>
        <w:autoSpaceDE w:val="0"/>
        <w:autoSpaceDN w:val="0"/>
        <w:adjustRightInd w:val="0"/>
        <w:spacing w:line="360" w:lineRule="auto"/>
        <w:ind w:left="720" w:firstLine="0"/>
        <w:rPr>
          <w:color w:val="000000"/>
          <w:sz w:val="28"/>
          <w:szCs w:val="28"/>
        </w:rPr>
      </w:pPr>
      <w:r w:rsidRPr="004934CF">
        <w:rPr>
          <w:color w:val="000000"/>
          <w:spacing w:val="5"/>
          <w:sz w:val="28"/>
          <w:szCs w:val="28"/>
        </w:rPr>
        <w:t>кумулятивный многоступенчатый сбор;</w:t>
      </w:r>
    </w:p>
    <w:p w:rsidR="004934CF" w:rsidRPr="004934CF" w:rsidRDefault="004934CF" w:rsidP="0068095C">
      <w:pPr>
        <w:widowControl w:val="0"/>
        <w:numPr>
          <w:ilvl w:val="0"/>
          <w:numId w:val="13"/>
        </w:numPr>
        <w:shd w:val="clear" w:color="auto" w:fill="FFFFFF"/>
        <w:tabs>
          <w:tab w:val="clear" w:pos="1287"/>
          <w:tab w:val="left" w:pos="763"/>
          <w:tab w:val="num" w:pos="1260"/>
        </w:tabs>
        <w:autoSpaceDE w:val="0"/>
        <w:autoSpaceDN w:val="0"/>
        <w:adjustRightInd w:val="0"/>
        <w:spacing w:line="360" w:lineRule="auto"/>
        <w:ind w:left="720" w:firstLine="0"/>
        <w:rPr>
          <w:color w:val="000000"/>
          <w:sz w:val="28"/>
          <w:szCs w:val="28"/>
        </w:rPr>
      </w:pPr>
      <w:r w:rsidRPr="004934CF">
        <w:rPr>
          <w:color w:val="000000"/>
          <w:spacing w:val="4"/>
          <w:sz w:val="28"/>
          <w:szCs w:val="28"/>
        </w:rPr>
        <w:t>некумулятивный многоступенчатый сбор.</w:t>
      </w:r>
    </w:p>
    <w:p w:rsidR="004934CF" w:rsidRPr="004934CF" w:rsidRDefault="004934CF" w:rsidP="00D915F1">
      <w:pPr>
        <w:widowControl w:val="0"/>
        <w:shd w:val="clear" w:color="auto" w:fill="FFFFFF"/>
        <w:tabs>
          <w:tab w:val="left" w:pos="763"/>
        </w:tabs>
        <w:autoSpaceDE w:val="0"/>
        <w:autoSpaceDN w:val="0"/>
        <w:adjustRightInd w:val="0"/>
        <w:spacing w:line="360" w:lineRule="auto"/>
        <w:ind w:firstLine="709"/>
        <w:rPr>
          <w:color w:val="000000"/>
          <w:sz w:val="28"/>
          <w:szCs w:val="28"/>
        </w:rPr>
      </w:pPr>
      <w:r w:rsidRPr="004934CF">
        <w:rPr>
          <w:color w:val="000000"/>
          <w:sz w:val="28"/>
          <w:szCs w:val="28"/>
        </w:rPr>
        <w:t xml:space="preserve">В </w:t>
      </w:r>
      <w:r w:rsidRPr="004934CF">
        <w:rPr>
          <w:i/>
          <w:iCs/>
          <w:color w:val="000000"/>
          <w:sz w:val="28"/>
          <w:szCs w:val="28"/>
        </w:rPr>
        <w:t xml:space="preserve">кумулятивной каскадной системе </w:t>
      </w:r>
      <w:r w:rsidRPr="004934CF">
        <w:rPr>
          <w:color w:val="000000"/>
          <w:sz w:val="28"/>
          <w:szCs w:val="28"/>
        </w:rPr>
        <w:t xml:space="preserve">налог взимается на всех </w:t>
      </w:r>
      <w:r w:rsidRPr="004934CF">
        <w:rPr>
          <w:color w:val="000000"/>
          <w:spacing w:val="2"/>
          <w:sz w:val="28"/>
          <w:szCs w:val="28"/>
        </w:rPr>
        <w:t>стадиях производства.</w:t>
      </w:r>
    </w:p>
    <w:p w:rsidR="004934CF" w:rsidRPr="004934CF" w:rsidRDefault="004934CF" w:rsidP="00D915F1">
      <w:pPr>
        <w:shd w:val="clear" w:color="auto" w:fill="FFFFFF"/>
        <w:spacing w:line="360" w:lineRule="auto"/>
        <w:ind w:firstLine="709"/>
        <w:rPr>
          <w:color w:val="000000"/>
          <w:sz w:val="28"/>
          <w:szCs w:val="28"/>
        </w:rPr>
      </w:pPr>
      <w:r w:rsidRPr="004934CF">
        <w:rPr>
          <w:color w:val="000000"/>
          <w:spacing w:val="-1"/>
          <w:sz w:val="28"/>
          <w:szCs w:val="28"/>
        </w:rPr>
        <w:t>Такие налоги справедливо принято считать са</w:t>
      </w:r>
      <w:r w:rsidRPr="004934CF">
        <w:rPr>
          <w:color w:val="000000"/>
          <w:spacing w:val="-1"/>
          <w:sz w:val="28"/>
          <w:szCs w:val="28"/>
        </w:rPr>
        <w:softHyphen/>
      </w:r>
      <w:r w:rsidRPr="004934CF">
        <w:rPr>
          <w:color w:val="000000"/>
          <w:spacing w:val="1"/>
          <w:sz w:val="28"/>
          <w:szCs w:val="28"/>
        </w:rPr>
        <w:t>мыми неэффективными и нерыночными, поскольку они взима</w:t>
      </w:r>
      <w:r w:rsidRPr="004934CF">
        <w:rPr>
          <w:color w:val="000000"/>
          <w:spacing w:val="1"/>
          <w:sz w:val="28"/>
          <w:szCs w:val="28"/>
        </w:rPr>
        <w:softHyphen/>
      </w:r>
      <w:r w:rsidRPr="004934CF">
        <w:rPr>
          <w:color w:val="000000"/>
          <w:spacing w:val="8"/>
          <w:sz w:val="28"/>
          <w:szCs w:val="28"/>
        </w:rPr>
        <w:t xml:space="preserve">ются без учета результатов экономической деятельности, не </w:t>
      </w:r>
      <w:r w:rsidRPr="004934CF">
        <w:rPr>
          <w:color w:val="000000"/>
          <w:sz w:val="28"/>
          <w:szCs w:val="28"/>
        </w:rPr>
        <w:t>имеют зачетного механизма и потому допускают двойное нало</w:t>
      </w:r>
      <w:r w:rsidRPr="004934CF">
        <w:rPr>
          <w:color w:val="000000"/>
          <w:sz w:val="28"/>
          <w:szCs w:val="28"/>
        </w:rPr>
        <w:softHyphen/>
        <w:t xml:space="preserve">гообложение (по затратам на производство). </w:t>
      </w:r>
    </w:p>
    <w:p w:rsidR="004934CF" w:rsidRPr="00426A11" w:rsidRDefault="004934CF" w:rsidP="00D915F1">
      <w:pPr>
        <w:shd w:val="clear" w:color="auto" w:fill="FFFFFF"/>
        <w:spacing w:line="360" w:lineRule="auto"/>
        <w:ind w:firstLine="709"/>
        <w:jc w:val="both"/>
        <w:rPr>
          <w:sz w:val="28"/>
          <w:szCs w:val="28"/>
        </w:rPr>
      </w:pPr>
      <w:r w:rsidRPr="004934CF">
        <w:rPr>
          <w:i/>
          <w:iCs/>
          <w:color w:val="000000"/>
          <w:spacing w:val="5"/>
          <w:sz w:val="28"/>
          <w:szCs w:val="28"/>
        </w:rPr>
        <w:t xml:space="preserve">Некумулятивные многоступенчатые сборы </w:t>
      </w:r>
      <w:r w:rsidRPr="004934CF">
        <w:rPr>
          <w:color w:val="000000"/>
          <w:spacing w:val="5"/>
          <w:sz w:val="28"/>
          <w:szCs w:val="28"/>
        </w:rPr>
        <w:t xml:space="preserve">представлены </w:t>
      </w:r>
      <w:r w:rsidRPr="004934CF">
        <w:rPr>
          <w:color w:val="000000"/>
          <w:spacing w:val="1"/>
          <w:sz w:val="28"/>
          <w:szCs w:val="28"/>
        </w:rPr>
        <w:t xml:space="preserve">налогом на добавленную стоимость, который является важным </w:t>
      </w:r>
      <w:r w:rsidRPr="004934CF">
        <w:rPr>
          <w:color w:val="000000"/>
          <w:spacing w:val="6"/>
          <w:sz w:val="28"/>
          <w:szCs w:val="28"/>
        </w:rPr>
        <w:t xml:space="preserve">доходным источником бюджета в большинстве стран мира. </w:t>
      </w:r>
      <w:r w:rsidRPr="004934CF">
        <w:rPr>
          <w:color w:val="000000"/>
          <w:sz w:val="28"/>
          <w:szCs w:val="28"/>
        </w:rPr>
        <w:t xml:space="preserve">Экономическая значимость данного налога объясняется тем, </w:t>
      </w:r>
      <w:r w:rsidRPr="004934CF">
        <w:rPr>
          <w:color w:val="000000"/>
          <w:spacing w:val="-1"/>
          <w:sz w:val="28"/>
          <w:szCs w:val="28"/>
        </w:rPr>
        <w:t>что в государствах с развитой рыночной системой НДС способ</w:t>
      </w:r>
      <w:r w:rsidRPr="004934CF">
        <w:rPr>
          <w:color w:val="000000"/>
          <w:spacing w:val="-1"/>
          <w:sz w:val="28"/>
          <w:szCs w:val="28"/>
        </w:rPr>
        <w:softHyphen/>
      </w:r>
      <w:r w:rsidRPr="004934CF">
        <w:rPr>
          <w:color w:val="000000"/>
          <w:spacing w:val="2"/>
          <w:sz w:val="28"/>
          <w:szCs w:val="28"/>
        </w:rPr>
        <w:t xml:space="preserve">ствует упрочению ее равновесия. Это достигается в силу того, </w:t>
      </w:r>
      <w:r w:rsidRPr="004934CF">
        <w:rPr>
          <w:color w:val="000000"/>
          <w:spacing w:val="3"/>
          <w:sz w:val="28"/>
          <w:szCs w:val="28"/>
        </w:rPr>
        <w:t>что наряду с фискальной он выполняет регулирующую и сти</w:t>
      </w:r>
      <w:r w:rsidRPr="004934CF">
        <w:rPr>
          <w:color w:val="000000"/>
          <w:spacing w:val="3"/>
          <w:sz w:val="28"/>
          <w:szCs w:val="28"/>
        </w:rPr>
        <w:softHyphen/>
      </w:r>
      <w:r w:rsidRPr="004934CF">
        <w:rPr>
          <w:color w:val="000000"/>
          <w:spacing w:val="2"/>
          <w:sz w:val="28"/>
          <w:szCs w:val="28"/>
        </w:rPr>
        <w:t>мулирующую роль.</w:t>
      </w:r>
      <w:r w:rsidR="00426A11" w:rsidRPr="00426A11">
        <w:rPr>
          <w:color w:val="000000"/>
          <w:spacing w:val="2"/>
          <w:sz w:val="28"/>
          <w:szCs w:val="28"/>
        </w:rPr>
        <w:t>[6]</w:t>
      </w:r>
    </w:p>
    <w:p w:rsidR="004934CF" w:rsidRPr="00E046F4" w:rsidRDefault="004934CF" w:rsidP="00D915F1">
      <w:pPr>
        <w:shd w:val="clear" w:color="auto" w:fill="FFFFFF"/>
        <w:tabs>
          <w:tab w:val="left" w:pos="720"/>
        </w:tabs>
        <w:spacing w:line="360" w:lineRule="auto"/>
        <w:ind w:firstLine="709"/>
        <w:rPr>
          <w:sz w:val="24"/>
          <w:szCs w:val="24"/>
        </w:rPr>
      </w:pPr>
      <w:r w:rsidRPr="004934CF">
        <w:rPr>
          <w:color w:val="000000"/>
          <w:spacing w:val="-4"/>
          <w:sz w:val="28"/>
          <w:szCs w:val="28"/>
        </w:rPr>
        <w:t xml:space="preserve">НДС является косвенным многоступенчатым налогом, так как </w:t>
      </w:r>
      <w:r w:rsidRPr="004934CF">
        <w:rPr>
          <w:color w:val="000000"/>
          <w:spacing w:val="-6"/>
          <w:sz w:val="28"/>
          <w:szCs w:val="28"/>
        </w:rPr>
        <w:t>включается в цену товара и в итоге оплачивается конечным потре</w:t>
      </w:r>
      <w:r w:rsidRPr="004934CF">
        <w:rPr>
          <w:color w:val="000000"/>
          <w:spacing w:val="-6"/>
          <w:sz w:val="28"/>
          <w:szCs w:val="28"/>
        </w:rPr>
        <w:softHyphen/>
      </w:r>
      <w:r w:rsidRPr="004934CF">
        <w:rPr>
          <w:color w:val="000000"/>
          <w:spacing w:val="-2"/>
          <w:sz w:val="28"/>
          <w:szCs w:val="28"/>
        </w:rPr>
        <w:t xml:space="preserve">бителем. Объектом выступает </w:t>
      </w:r>
      <w:r w:rsidRPr="004934CF">
        <w:rPr>
          <w:color w:val="000000"/>
          <w:spacing w:val="-2"/>
          <w:sz w:val="28"/>
          <w:szCs w:val="28"/>
        </w:rPr>
        <w:lastRenderedPageBreak/>
        <w:t>добавленная стоимость, субъекта</w:t>
      </w:r>
      <w:r w:rsidRPr="004934CF">
        <w:rPr>
          <w:color w:val="000000"/>
          <w:spacing w:val="-2"/>
          <w:sz w:val="28"/>
          <w:szCs w:val="28"/>
        </w:rPr>
        <w:softHyphen/>
      </w:r>
      <w:r w:rsidRPr="004934CF">
        <w:rPr>
          <w:color w:val="000000"/>
          <w:spacing w:val="3"/>
          <w:sz w:val="28"/>
          <w:szCs w:val="28"/>
        </w:rPr>
        <w:t>ми - юридические лица независимо от отраслевой принадлеж</w:t>
      </w:r>
      <w:r w:rsidRPr="004934CF">
        <w:rPr>
          <w:color w:val="000000"/>
          <w:spacing w:val="3"/>
          <w:sz w:val="28"/>
          <w:szCs w:val="28"/>
        </w:rPr>
        <w:softHyphen/>
      </w:r>
      <w:r w:rsidRPr="004934CF">
        <w:rPr>
          <w:color w:val="000000"/>
          <w:spacing w:val="-2"/>
          <w:sz w:val="28"/>
          <w:szCs w:val="28"/>
        </w:rPr>
        <w:t>ности, формы собственности.</w:t>
      </w:r>
      <w:r w:rsidRPr="00E046F4">
        <w:rPr>
          <w:color w:val="000000"/>
          <w:spacing w:val="-2"/>
          <w:sz w:val="24"/>
          <w:szCs w:val="24"/>
        </w:rPr>
        <w:t xml:space="preserve"> </w:t>
      </w:r>
    </w:p>
    <w:p w:rsidR="008F167A" w:rsidRPr="008F167A" w:rsidRDefault="008F167A" w:rsidP="00D915F1">
      <w:pPr>
        <w:spacing w:line="360" w:lineRule="auto"/>
        <w:ind w:firstLine="709"/>
        <w:jc w:val="both"/>
        <w:rPr>
          <w:sz w:val="28"/>
          <w:szCs w:val="28"/>
        </w:rPr>
      </w:pPr>
      <w:r w:rsidRPr="008F167A">
        <w:rPr>
          <w:sz w:val="28"/>
          <w:szCs w:val="28"/>
        </w:rPr>
        <w:t xml:space="preserve">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w:t>
      </w:r>
    </w:p>
    <w:p w:rsidR="008F167A" w:rsidRPr="008F167A" w:rsidRDefault="008F167A" w:rsidP="00D915F1">
      <w:pPr>
        <w:tabs>
          <w:tab w:val="left" w:pos="8364"/>
        </w:tabs>
        <w:spacing w:line="360" w:lineRule="auto"/>
        <w:ind w:firstLine="709"/>
        <w:jc w:val="both"/>
        <w:rPr>
          <w:sz w:val="28"/>
          <w:szCs w:val="28"/>
        </w:rPr>
      </w:pPr>
      <w:r w:rsidRPr="008F167A">
        <w:rPr>
          <w:sz w:val="28"/>
          <w:szCs w:val="28"/>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p>
    <w:p w:rsidR="008F167A" w:rsidRPr="008F167A" w:rsidRDefault="008F167A" w:rsidP="00D915F1">
      <w:pPr>
        <w:spacing w:line="360" w:lineRule="auto"/>
        <w:ind w:firstLine="709"/>
        <w:jc w:val="both"/>
        <w:rPr>
          <w:sz w:val="28"/>
          <w:szCs w:val="28"/>
        </w:rPr>
      </w:pPr>
      <w:r w:rsidRPr="008F167A">
        <w:rPr>
          <w:sz w:val="28"/>
          <w:szCs w:val="28"/>
        </w:rPr>
        <w:t>По</w:t>
      </w:r>
      <w:r w:rsidRPr="008F167A">
        <w:rPr>
          <w:i/>
          <w:sz w:val="28"/>
          <w:szCs w:val="28"/>
        </w:rPr>
        <w:t xml:space="preserve"> принципам построения </w:t>
      </w:r>
      <w:r w:rsidRPr="008F167A">
        <w:rPr>
          <w:sz w:val="28"/>
          <w:szCs w:val="28"/>
        </w:rPr>
        <w:t>различают пропорциональные (ставка остаётся неизменной при увеличении или уменьшении дохода налогоплательщика); регрессивные (ставки уменьшаются по мере увеличения дохода налогоплательщика и уменьшаются по мере его сокращения) налоги.</w:t>
      </w:r>
    </w:p>
    <w:p w:rsidR="008F167A" w:rsidRPr="00426A11" w:rsidRDefault="008F167A" w:rsidP="00D915F1">
      <w:pPr>
        <w:spacing w:line="360" w:lineRule="auto"/>
        <w:ind w:firstLine="709"/>
        <w:jc w:val="both"/>
        <w:rPr>
          <w:sz w:val="28"/>
          <w:szCs w:val="28"/>
        </w:rPr>
      </w:pPr>
      <w:r w:rsidRPr="008F167A">
        <w:rPr>
          <w:sz w:val="28"/>
          <w:szCs w:val="28"/>
        </w:rPr>
        <w:t xml:space="preserve">В зависимости </w:t>
      </w:r>
      <w:r w:rsidRPr="008F167A">
        <w:rPr>
          <w:i/>
          <w:sz w:val="28"/>
          <w:szCs w:val="28"/>
        </w:rPr>
        <w:t>от характера использования</w:t>
      </w:r>
      <w:r w:rsidRPr="008F167A">
        <w:rPr>
          <w:sz w:val="28"/>
          <w:szCs w:val="28"/>
        </w:rPr>
        <w:t xml:space="preserve"> налоги делятся на общие и специфические (целевые). Общие поступают в казну государства и используются для общегосударственных нужд, специфические имеют</w:t>
      </w:r>
      <w:r w:rsidR="00896BD4">
        <w:rPr>
          <w:sz w:val="28"/>
          <w:szCs w:val="28"/>
        </w:rPr>
        <w:t xml:space="preserve"> строго определённое назначение</w:t>
      </w:r>
      <w:r w:rsidRPr="008F167A">
        <w:rPr>
          <w:sz w:val="28"/>
          <w:szCs w:val="28"/>
        </w:rPr>
        <w:t>.</w:t>
      </w:r>
      <w:r w:rsidR="00426A11" w:rsidRPr="00426A11">
        <w:rPr>
          <w:sz w:val="28"/>
          <w:szCs w:val="28"/>
        </w:rPr>
        <w:t>[7]</w:t>
      </w:r>
    </w:p>
    <w:p w:rsidR="00896BD4" w:rsidRPr="00896BD4" w:rsidRDefault="00860F22" w:rsidP="00D915F1">
      <w:pPr>
        <w:shd w:val="clear" w:color="auto" w:fill="FFFFFF"/>
        <w:spacing w:line="360" w:lineRule="auto"/>
        <w:ind w:firstLine="709"/>
        <w:jc w:val="both"/>
        <w:rPr>
          <w:sz w:val="28"/>
          <w:szCs w:val="28"/>
        </w:rPr>
      </w:pPr>
      <w:r w:rsidRPr="00412463">
        <w:rPr>
          <w:sz w:val="28"/>
          <w:szCs w:val="28"/>
          <w:highlight w:val="yellow"/>
        </w:rPr>
        <w:t>В литературе, автор которой</w:t>
      </w:r>
      <w:r>
        <w:rPr>
          <w:sz w:val="28"/>
          <w:szCs w:val="28"/>
        </w:rPr>
        <w:t xml:space="preserve"> Кажуро Н.Я, говорится, что</w:t>
      </w:r>
      <w:r w:rsidRPr="00896BD4">
        <w:rPr>
          <w:color w:val="000000"/>
          <w:spacing w:val="-4"/>
          <w:sz w:val="28"/>
          <w:szCs w:val="28"/>
        </w:rPr>
        <w:t xml:space="preserve"> </w:t>
      </w:r>
      <w:r>
        <w:rPr>
          <w:color w:val="000000"/>
          <w:spacing w:val="-4"/>
          <w:sz w:val="28"/>
          <w:szCs w:val="28"/>
        </w:rPr>
        <w:t>п</w:t>
      </w:r>
      <w:r w:rsidR="00896BD4" w:rsidRPr="00896BD4">
        <w:rPr>
          <w:color w:val="000000"/>
          <w:spacing w:val="-4"/>
          <w:sz w:val="28"/>
          <w:szCs w:val="28"/>
        </w:rPr>
        <w:t>омимо прямых и косвенных налогов существует также груп</w:t>
      </w:r>
      <w:r w:rsidR="00896BD4" w:rsidRPr="00896BD4">
        <w:rPr>
          <w:color w:val="000000"/>
          <w:spacing w:val="-4"/>
          <w:sz w:val="28"/>
          <w:szCs w:val="28"/>
        </w:rPr>
        <w:softHyphen/>
      </w:r>
      <w:r w:rsidR="00896BD4" w:rsidRPr="00896BD4">
        <w:rPr>
          <w:color w:val="000000"/>
          <w:spacing w:val="-3"/>
          <w:sz w:val="28"/>
          <w:szCs w:val="28"/>
        </w:rPr>
        <w:t>па платежей, включаемых в себестоимость и тем самым участву</w:t>
      </w:r>
      <w:r w:rsidR="00896BD4" w:rsidRPr="00896BD4">
        <w:rPr>
          <w:color w:val="000000"/>
          <w:spacing w:val="-3"/>
          <w:sz w:val="28"/>
          <w:szCs w:val="28"/>
        </w:rPr>
        <w:softHyphen/>
      </w:r>
      <w:r w:rsidR="00896BD4" w:rsidRPr="00896BD4">
        <w:rPr>
          <w:color w:val="000000"/>
          <w:sz w:val="28"/>
          <w:szCs w:val="28"/>
        </w:rPr>
        <w:t>ющих в формировании цены производимой продукции. По это</w:t>
      </w:r>
      <w:r w:rsidR="00896BD4" w:rsidRPr="00896BD4">
        <w:rPr>
          <w:color w:val="000000"/>
          <w:spacing w:val="1"/>
          <w:sz w:val="28"/>
          <w:szCs w:val="28"/>
        </w:rPr>
        <w:t xml:space="preserve">му признаку большинство экономистов причисляют указанные </w:t>
      </w:r>
      <w:r w:rsidR="00896BD4" w:rsidRPr="00896BD4">
        <w:rPr>
          <w:color w:val="000000"/>
          <w:spacing w:val="-2"/>
          <w:sz w:val="28"/>
          <w:szCs w:val="28"/>
        </w:rPr>
        <w:t>платежи к косвенным налогам. Вместе с тем им присущи и при</w:t>
      </w:r>
      <w:r w:rsidR="00896BD4" w:rsidRPr="00896BD4">
        <w:rPr>
          <w:color w:val="000000"/>
          <w:spacing w:val="-2"/>
          <w:sz w:val="28"/>
          <w:szCs w:val="28"/>
        </w:rPr>
        <w:softHyphen/>
      </w:r>
      <w:r w:rsidR="00896BD4" w:rsidRPr="00896BD4">
        <w:rPr>
          <w:color w:val="000000"/>
          <w:spacing w:val="-3"/>
          <w:sz w:val="28"/>
          <w:szCs w:val="28"/>
        </w:rPr>
        <w:t xml:space="preserve">знаки прямых налогов, поскольку имеется вполне определенный </w:t>
      </w:r>
      <w:r w:rsidR="00896BD4" w:rsidRPr="00896BD4">
        <w:rPr>
          <w:color w:val="000000"/>
          <w:spacing w:val="-2"/>
          <w:sz w:val="28"/>
          <w:szCs w:val="28"/>
        </w:rPr>
        <w:t xml:space="preserve">объект обложения, непосредственно не связанный с объемами и </w:t>
      </w:r>
      <w:r w:rsidR="00896BD4" w:rsidRPr="00896BD4">
        <w:rPr>
          <w:color w:val="000000"/>
          <w:sz w:val="28"/>
          <w:szCs w:val="28"/>
        </w:rPr>
        <w:t>результатами хозяйственной деятельности. Например, социаль</w:t>
      </w:r>
      <w:r w:rsidR="00896BD4" w:rsidRPr="00896BD4">
        <w:rPr>
          <w:color w:val="000000"/>
          <w:sz w:val="28"/>
          <w:szCs w:val="28"/>
        </w:rPr>
        <w:softHyphen/>
      </w:r>
      <w:r w:rsidR="00896BD4" w:rsidRPr="00896BD4">
        <w:rPr>
          <w:color w:val="000000"/>
          <w:spacing w:val="-3"/>
          <w:sz w:val="28"/>
          <w:szCs w:val="28"/>
        </w:rPr>
        <w:t>ные платежи, исчисляемые от фонда заработной платы, отчисле</w:t>
      </w:r>
      <w:r w:rsidR="00896BD4" w:rsidRPr="00896BD4">
        <w:rPr>
          <w:color w:val="000000"/>
          <w:spacing w:val="-3"/>
          <w:sz w:val="28"/>
          <w:szCs w:val="28"/>
        </w:rPr>
        <w:softHyphen/>
      </w:r>
      <w:r w:rsidR="00896BD4" w:rsidRPr="00896BD4">
        <w:rPr>
          <w:color w:val="000000"/>
          <w:sz w:val="28"/>
          <w:szCs w:val="28"/>
        </w:rPr>
        <w:t>ния в фонд охраны природы и другие ресурсные платежи упла</w:t>
      </w:r>
      <w:r w:rsidR="00896BD4" w:rsidRPr="00896BD4">
        <w:rPr>
          <w:color w:val="000000"/>
          <w:sz w:val="28"/>
          <w:szCs w:val="28"/>
        </w:rPr>
        <w:softHyphen/>
      </w:r>
      <w:r w:rsidR="00896BD4" w:rsidRPr="00896BD4">
        <w:rPr>
          <w:color w:val="000000"/>
          <w:spacing w:val="1"/>
          <w:sz w:val="28"/>
          <w:szCs w:val="28"/>
        </w:rPr>
        <w:t>чиваются вне зависимости от того, реализована ли произведен</w:t>
      </w:r>
      <w:r w:rsidR="00896BD4" w:rsidRPr="00896BD4">
        <w:rPr>
          <w:color w:val="000000"/>
          <w:spacing w:val="1"/>
          <w:sz w:val="28"/>
          <w:szCs w:val="28"/>
        </w:rPr>
        <w:softHyphen/>
      </w:r>
      <w:r w:rsidR="00896BD4" w:rsidRPr="00896BD4">
        <w:rPr>
          <w:color w:val="000000"/>
          <w:spacing w:val="-4"/>
          <w:sz w:val="28"/>
          <w:szCs w:val="28"/>
        </w:rPr>
        <w:t xml:space="preserve">ная продукция. И даже в случае, когда предприятие вовсе </w:t>
      </w:r>
      <w:r w:rsidR="00896BD4" w:rsidRPr="00896BD4">
        <w:rPr>
          <w:color w:val="000000"/>
          <w:spacing w:val="-4"/>
          <w:sz w:val="28"/>
          <w:szCs w:val="28"/>
        </w:rPr>
        <w:lastRenderedPageBreak/>
        <w:t>не осу</w:t>
      </w:r>
      <w:r w:rsidR="00896BD4" w:rsidRPr="00896BD4">
        <w:rPr>
          <w:color w:val="000000"/>
          <w:spacing w:val="-4"/>
          <w:sz w:val="28"/>
          <w:szCs w:val="28"/>
        </w:rPr>
        <w:softHyphen/>
      </w:r>
      <w:r w:rsidR="00896BD4" w:rsidRPr="00896BD4">
        <w:rPr>
          <w:color w:val="000000"/>
          <w:spacing w:val="3"/>
          <w:sz w:val="28"/>
          <w:szCs w:val="28"/>
        </w:rPr>
        <w:t xml:space="preserve">ществляло производственной деятельности и не использовало </w:t>
      </w:r>
      <w:r w:rsidR="00896BD4" w:rsidRPr="00896BD4">
        <w:rPr>
          <w:color w:val="000000"/>
          <w:sz w:val="28"/>
          <w:szCs w:val="28"/>
        </w:rPr>
        <w:t xml:space="preserve">природных и трудовых ресурсов, налог на землю оно все равно </w:t>
      </w:r>
      <w:r w:rsidR="00896BD4" w:rsidRPr="00896BD4">
        <w:rPr>
          <w:color w:val="000000"/>
          <w:spacing w:val="-3"/>
          <w:sz w:val="28"/>
          <w:szCs w:val="28"/>
        </w:rPr>
        <w:t>обязано уплатить. В этом главное отличие указанной группы на</w:t>
      </w:r>
      <w:r w:rsidR="00896BD4" w:rsidRPr="00896BD4">
        <w:rPr>
          <w:color w:val="000000"/>
          <w:spacing w:val="-3"/>
          <w:sz w:val="28"/>
          <w:szCs w:val="28"/>
        </w:rPr>
        <w:softHyphen/>
      </w:r>
      <w:r w:rsidR="00896BD4" w:rsidRPr="00896BD4">
        <w:rPr>
          <w:color w:val="000000"/>
          <w:spacing w:val="-2"/>
          <w:sz w:val="28"/>
          <w:szCs w:val="28"/>
        </w:rPr>
        <w:t>логов от косвенных, непосредственно связанных с объемом реа</w:t>
      </w:r>
      <w:r w:rsidR="00896BD4" w:rsidRPr="00896BD4">
        <w:rPr>
          <w:color w:val="000000"/>
          <w:spacing w:val="-2"/>
          <w:sz w:val="28"/>
          <w:szCs w:val="28"/>
        </w:rPr>
        <w:softHyphen/>
      </w:r>
      <w:r w:rsidR="00896BD4" w:rsidRPr="00896BD4">
        <w:rPr>
          <w:color w:val="000000"/>
          <w:spacing w:val="-1"/>
          <w:sz w:val="28"/>
          <w:szCs w:val="28"/>
        </w:rPr>
        <w:t>лизации продукции, и от прямых, зависящих от финансовых ре</w:t>
      </w:r>
      <w:r w:rsidR="00896BD4" w:rsidRPr="00896BD4">
        <w:rPr>
          <w:color w:val="000000"/>
          <w:spacing w:val="-1"/>
          <w:sz w:val="28"/>
          <w:szCs w:val="28"/>
        </w:rPr>
        <w:softHyphen/>
        <w:t xml:space="preserve">зультатов хозяйственной деятельности. Поэтому  </w:t>
      </w:r>
      <w:r w:rsidR="00896BD4" w:rsidRPr="00896BD4">
        <w:rPr>
          <w:color w:val="000000"/>
          <w:spacing w:val="-2"/>
          <w:sz w:val="28"/>
          <w:szCs w:val="28"/>
        </w:rPr>
        <w:t xml:space="preserve">платежи, включаемые в себестоимость и имеющие признаки как </w:t>
      </w:r>
      <w:r w:rsidR="00896BD4" w:rsidRPr="00896BD4">
        <w:rPr>
          <w:color w:val="000000"/>
          <w:spacing w:val="1"/>
          <w:sz w:val="28"/>
          <w:szCs w:val="28"/>
        </w:rPr>
        <w:t xml:space="preserve">прямых, так и косвенных налогов, </w:t>
      </w:r>
      <w:r w:rsidR="008D53CC">
        <w:rPr>
          <w:color w:val="000000"/>
          <w:spacing w:val="1"/>
          <w:sz w:val="28"/>
          <w:szCs w:val="28"/>
        </w:rPr>
        <w:t>он называет</w:t>
      </w:r>
      <w:r w:rsidR="00896BD4" w:rsidRPr="00896BD4">
        <w:rPr>
          <w:color w:val="000000"/>
          <w:spacing w:val="1"/>
          <w:sz w:val="28"/>
          <w:szCs w:val="28"/>
        </w:rPr>
        <w:t xml:space="preserve"> смешанными.</w:t>
      </w:r>
    </w:p>
    <w:p w:rsidR="00500CE2" w:rsidRPr="0039317B" w:rsidRDefault="00860F22" w:rsidP="00D915F1">
      <w:pPr>
        <w:spacing w:line="360" w:lineRule="auto"/>
        <w:ind w:firstLine="709"/>
        <w:jc w:val="both"/>
        <w:rPr>
          <w:sz w:val="28"/>
          <w:szCs w:val="28"/>
        </w:rPr>
      </w:pPr>
      <w:r w:rsidRPr="00192D05">
        <w:rPr>
          <w:sz w:val="28"/>
          <w:szCs w:val="28"/>
          <w:highlight w:val="yellow"/>
        </w:rPr>
        <w:t>Кроме того</w:t>
      </w:r>
      <w:r w:rsidR="00A36A91" w:rsidRPr="00192D05">
        <w:rPr>
          <w:sz w:val="28"/>
          <w:szCs w:val="28"/>
          <w:highlight w:val="yellow"/>
        </w:rPr>
        <w:t xml:space="preserve">, </w:t>
      </w:r>
      <w:r w:rsidRPr="00192D05">
        <w:rPr>
          <w:sz w:val="28"/>
          <w:szCs w:val="28"/>
          <w:highlight w:val="yellow"/>
        </w:rPr>
        <w:t>автор</w:t>
      </w:r>
      <w:r>
        <w:rPr>
          <w:sz w:val="28"/>
          <w:szCs w:val="28"/>
        </w:rPr>
        <w:t xml:space="preserve"> </w:t>
      </w:r>
      <w:r w:rsidR="00A36A91">
        <w:rPr>
          <w:sz w:val="28"/>
          <w:szCs w:val="28"/>
        </w:rPr>
        <w:t>выяв</w:t>
      </w:r>
      <w:r>
        <w:rPr>
          <w:sz w:val="28"/>
          <w:szCs w:val="28"/>
        </w:rPr>
        <w:t>ляет</w:t>
      </w:r>
      <w:r w:rsidR="00500CE2">
        <w:rPr>
          <w:sz w:val="28"/>
          <w:szCs w:val="28"/>
        </w:rPr>
        <w:t xml:space="preserve"> также государственные и местные (муниципальные) налоги. Первые взимаются правительством в центральный бюджет, вторые – местными органами власти и пополняют местные бюджеты.</w:t>
      </w:r>
      <w:r w:rsidR="00426A11" w:rsidRPr="0039317B">
        <w:rPr>
          <w:sz w:val="28"/>
          <w:szCs w:val="28"/>
        </w:rPr>
        <w:t>[</w:t>
      </w:r>
      <w:r w:rsidR="001919D6">
        <w:rPr>
          <w:sz w:val="28"/>
          <w:szCs w:val="28"/>
        </w:rPr>
        <w:t>3</w:t>
      </w:r>
      <w:r w:rsidR="00426A11" w:rsidRPr="0039317B">
        <w:rPr>
          <w:sz w:val="28"/>
          <w:szCs w:val="28"/>
        </w:rPr>
        <w:t>]</w:t>
      </w:r>
    </w:p>
    <w:p w:rsidR="00A30C1E" w:rsidRPr="00803AB3" w:rsidRDefault="005D0A29" w:rsidP="00497660">
      <w:pPr>
        <w:numPr>
          <w:ilvl w:val="1"/>
          <w:numId w:val="1"/>
        </w:numPr>
        <w:tabs>
          <w:tab w:val="num" w:pos="540"/>
        </w:tabs>
        <w:spacing w:before="240" w:after="240" w:line="360" w:lineRule="auto"/>
        <w:ind w:firstLine="720"/>
        <w:outlineLvl w:val="1"/>
        <w:rPr>
          <w:b/>
          <w:sz w:val="28"/>
          <w:szCs w:val="28"/>
        </w:rPr>
      </w:pPr>
      <w:r>
        <w:rPr>
          <w:b/>
          <w:sz w:val="28"/>
          <w:szCs w:val="28"/>
        </w:rPr>
        <w:t xml:space="preserve"> </w:t>
      </w:r>
      <w:bookmarkStart w:id="8" w:name="_Toc73875499"/>
      <w:r w:rsidR="00A30C1E" w:rsidRPr="00B33C2E">
        <w:rPr>
          <w:b/>
          <w:sz w:val="28"/>
          <w:szCs w:val="28"/>
        </w:rPr>
        <w:t>Роль налоговой системы в регулировании экономики</w:t>
      </w:r>
      <w:bookmarkEnd w:id="8"/>
    </w:p>
    <w:p w:rsidR="00803E0B" w:rsidRDefault="001A4E53" w:rsidP="00D915F1">
      <w:pPr>
        <w:spacing w:line="360" w:lineRule="auto"/>
        <w:ind w:right="-2" w:firstLine="709"/>
        <w:jc w:val="both"/>
        <w:rPr>
          <w:sz w:val="28"/>
          <w:szCs w:val="28"/>
          <w:lang w:val="en-US"/>
        </w:rPr>
      </w:pPr>
      <w:r w:rsidRPr="001A4E53">
        <w:rPr>
          <w:sz w:val="28"/>
          <w:szCs w:val="28"/>
        </w:rPr>
        <w:t xml:space="preserve">В экономике налоги выполняют столь важную роль, что можно с уверенностью сказать: без хорошо налаженной, четко действующей налоговой системы, отвечающей условиям развития общественного производства, эффективная рыночная экономика невозможна.   </w:t>
      </w:r>
      <w:r w:rsidR="00E50D9B">
        <w:rPr>
          <w:sz w:val="28"/>
          <w:szCs w:val="28"/>
        </w:rPr>
        <w:t>Н</w:t>
      </w:r>
      <w:r w:rsidRPr="001A4E53">
        <w:rPr>
          <w:sz w:val="28"/>
          <w:szCs w:val="28"/>
        </w:rPr>
        <w:t xml:space="preserve">алогам принадлежит решающая  роль в формировании  доходной части государственного бюджета. Это, конечно, так. Но не это главное для характеристики роли налогов: государственный бюджет можно сформировать и без них. Хотя бы с помощью экономических нормативов отчислений от прибыли в бюджет. </w:t>
      </w:r>
    </w:p>
    <w:p w:rsidR="00803E0B" w:rsidRDefault="00803E0B" w:rsidP="00D915F1">
      <w:pPr>
        <w:spacing w:line="360" w:lineRule="auto"/>
        <w:ind w:right="-2" w:firstLine="709"/>
        <w:jc w:val="both"/>
        <w:rPr>
          <w:sz w:val="28"/>
          <w:szCs w:val="28"/>
        </w:rPr>
      </w:pPr>
      <w:r w:rsidRPr="00192D05">
        <w:rPr>
          <w:sz w:val="28"/>
          <w:szCs w:val="28"/>
          <w:highlight w:val="yellow"/>
        </w:rPr>
        <w:t>Н. Заяц и А. Сидорова</w:t>
      </w:r>
      <w:r>
        <w:rPr>
          <w:sz w:val="28"/>
          <w:szCs w:val="28"/>
        </w:rPr>
        <w:t xml:space="preserve"> выделяют несколько функций налога. Н</w:t>
      </w:r>
      <w:r w:rsidR="001A4E53" w:rsidRPr="001A4E53">
        <w:rPr>
          <w:sz w:val="28"/>
          <w:szCs w:val="28"/>
        </w:rPr>
        <w:t xml:space="preserve">а первое место </w:t>
      </w:r>
      <w:r>
        <w:rPr>
          <w:sz w:val="28"/>
          <w:szCs w:val="28"/>
        </w:rPr>
        <w:t xml:space="preserve">они </w:t>
      </w:r>
      <w:r w:rsidR="001A4E53" w:rsidRPr="001A4E53">
        <w:rPr>
          <w:sz w:val="28"/>
          <w:szCs w:val="28"/>
        </w:rPr>
        <w:t>став</w:t>
      </w:r>
      <w:r>
        <w:rPr>
          <w:sz w:val="28"/>
          <w:szCs w:val="28"/>
        </w:rPr>
        <w:t>я</w:t>
      </w:r>
      <w:r w:rsidR="001A4E53" w:rsidRPr="001A4E53">
        <w:rPr>
          <w:sz w:val="28"/>
          <w:szCs w:val="28"/>
        </w:rPr>
        <w:t>т функцию, без которой в экономике, базирующейся на товарно-денежных отношениях, нельзя обойтись. Эта функция налогов</w:t>
      </w:r>
      <w:r w:rsidR="001A4E53" w:rsidRPr="001A4E53">
        <w:rPr>
          <w:b/>
          <w:sz w:val="28"/>
          <w:szCs w:val="28"/>
        </w:rPr>
        <w:t xml:space="preserve"> - </w:t>
      </w:r>
      <w:r w:rsidR="001A4E53" w:rsidRPr="00CA28EA">
        <w:rPr>
          <w:i/>
          <w:sz w:val="28"/>
          <w:szCs w:val="28"/>
        </w:rPr>
        <w:t>регулирующая.</w:t>
      </w:r>
      <w:r w:rsidR="001A4E53" w:rsidRPr="001A4E53">
        <w:rPr>
          <w:b/>
          <w:sz w:val="28"/>
          <w:szCs w:val="28"/>
        </w:rPr>
        <w:t xml:space="preserve"> </w:t>
      </w:r>
      <w:r w:rsidR="001A4E53" w:rsidRPr="001A4E53">
        <w:rPr>
          <w:sz w:val="28"/>
          <w:szCs w:val="28"/>
        </w:rPr>
        <w:t xml:space="preserve">  Рыночная экономика в развитых странах - это регулируемая экономика. Представить себе эффективно функционирующую  рыночную экономику в современном мире, не регулируемую государством, невозможно. Иное дело - как она регулируется, какими способами, в каких формах и т.д. Здесь, </w:t>
      </w:r>
      <w:r w:rsidR="001A4E53" w:rsidRPr="00192D05">
        <w:rPr>
          <w:sz w:val="28"/>
          <w:szCs w:val="28"/>
          <w:highlight w:val="yellow"/>
        </w:rPr>
        <w:t>как говорят, возможны</w:t>
      </w:r>
      <w:r w:rsidR="001A4E53" w:rsidRPr="001A4E53">
        <w:rPr>
          <w:sz w:val="28"/>
          <w:szCs w:val="28"/>
        </w:rPr>
        <w:t xml:space="preserve"> варианты. Но каковы бы ни были эти формы и методы, центральное место в самой системе регулирования при</w:t>
      </w:r>
      <w:r>
        <w:rPr>
          <w:sz w:val="28"/>
          <w:szCs w:val="28"/>
        </w:rPr>
        <w:t>надлежит налогам.</w:t>
      </w:r>
      <w:r w:rsidRPr="00803E0B">
        <w:rPr>
          <w:sz w:val="28"/>
          <w:szCs w:val="28"/>
        </w:rPr>
        <w:t xml:space="preserve"> </w:t>
      </w:r>
      <w:r w:rsidRPr="00955067">
        <w:rPr>
          <w:sz w:val="28"/>
          <w:szCs w:val="28"/>
        </w:rPr>
        <w:t>[9]</w:t>
      </w:r>
    </w:p>
    <w:p w:rsidR="00250768" w:rsidRDefault="001A4E53" w:rsidP="00D915F1">
      <w:pPr>
        <w:spacing w:line="360" w:lineRule="auto"/>
        <w:ind w:right="-2" w:firstLine="709"/>
        <w:jc w:val="both"/>
        <w:rPr>
          <w:sz w:val="28"/>
          <w:szCs w:val="28"/>
        </w:rPr>
      </w:pPr>
      <w:r w:rsidRPr="001A4E53">
        <w:rPr>
          <w:sz w:val="28"/>
          <w:szCs w:val="28"/>
        </w:rPr>
        <w:lastRenderedPageBreak/>
        <w:t xml:space="preserve">Государственное регулирование осуществляется в двух основных направлениях:  </w:t>
      </w:r>
    </w:p>
    <w:p w:rsidR="00384963" w:rsidRDefault="001A4E53" w:rsidP="00D915F1">
      <w:pPr>
        <w:spacing w:line="360" w:lineRule="auto"/>
        <w:ind w:right="-2" w:firstLine="709"/>
        <w:jc w:val="both"/>
        <w:rPr>
          <w:sz w:val="28"/>
          <w:szCs w:val="28"/>
        </w:rPr>
      </w:pPr>
      <w:r w:rsidRPr="001A4E53">
        <w:rPr>
          <w:sz w:val="28"/>
          <w:szCs w:val="28"/>
        </w:rPr>
        <w:t xml:space="preserve"> - регулирование рыночных, товарно-денежных отношений. Оно состоит главным образом в разработк</w:t>
      </w:r>
      <w:r w:rsidR="002A0D1E">
        <w:rPr>
          <w:sz w:val="28"/>
          <w:szCs w:val="28"/>
        </w:rPr>
        <w:t>е</w:t>
      </w:r>
      <w:r w:rsidRPr="001A4E53">
        <w:rPr>
          <w:sz w:val="28"/>
          <w:szCs w:val="28"/>
        </w:rPr>
        <w:t xml:space="preserve"> законов, нормативных актов, определяющих взаимоотношения действующих на рынке лиц, прежде всего предпринимателей, работодателей и наемных рабочих. </w:t>
      </w:r>
    </w:p>
    <w:p w:rsidR="001A4E53" w:rsidRPr="00955067" w:rsidRDefault="001A4E53" w:rsidP="00D915F1">
      <w:pPr>
        <w:spacing w:line="360" w:lineRule="auto"/>
        <w:ind w:right="-2" w:firstLine="709"/>
        <w:jc w:val="both"/>
        <w:rPr>
          <w:sz w:val="28"/>
          <w:szCs w:val="28"/>
        </w:rPr>
      </w:pPr>
      <w:r w:rsidRPr="00250768">
        <w:rPr>
          <w:sz w:val="28"/>
          <w:szCs w:val="28"/>
        </w:rPr>
        <w:t>-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w:t>
      </w:r>
      <w:r w:rsidRPr="00A85B36">
        <w:rPr>
          <w:color w:val="339966"/>
          <w:sz w:val="28"/>
          <w:szCs w:val="28"/>
        </w:rPr>
        <w:t xml:space="preserve"> </w:t>
      </w:r>
      <w:r w:rsidRPr="00250768">
        <w:rPr>
          <w:sz w:val="28"/>
          <w:szCs w:val="28"/>
        </w:rPr>
        <w:t>Здесь речь идет главным образом о финансово-экономических</w:t>
      </w:r>
      <w:r w:rsidR="00250768">
        <w:rPr>
          <w:sz w:val="28"/>
          <w:szCs w:val="28"/>
        </w:rPr>
        <w:t xml:space="preserve"> </w:t>
      </w:r>
      <w:r w:rsidRPr="00250768">
        <w:rPr>
          <w:sz w:val="28"/>
          <w:szCs w:val="28"/>
        </w:rPr>
        <w:t>методах воздействия государства на интересы людей</w:t>
      </w:r>
      <w:r w:rsidR="00250768">
        <w:rPr>
          <w:sz w:val="28"/>
          <w:szCs w:val="28"/>
        </w:rPr>
        <w:t>.</w:t>
      </w:r>
      <w:r w:rsidRPr="00955067">
        <w:rPr>
          <w:sz w:val="28"/>
          <w:szCs w:val="28"/>
        </w:rPr>
        <w:t xml:space="preserve"> Центральное место в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1A4E53" w:rsidRPr="001A4E53" w:rsidRDefault="001A4E53" w:rsidP="00D915F1">
      <w:pPr>
        <w:spacing w:line="360" w:lineRule="auto"/>
        <w:ind w:right="-2" w:firstLine="709"/>
        <w:jc w:val="both"/>
        <w:rPr>
          <w:sz w:val="28"/>
          <w:szCs w:val="28"/>
        </w:rPr>
      </w:pPr>
      <w:r w:rsidRPr="001A4E53">
        <w:rPr>
          <w:sz w:val="28"/>
          <w:szCs w:val="28"/>
        </w:rPr>
        <w:t>Друг</w:t>
      </w:r>
      <w:r w:rsidR="00803E0B">
        <w:rPr>
          <w:sz w:val="28"/>
          <w:szCs w:val="28"/>
        </w:rPr>
        <w:t>ую</w:t>
      </w:r>
      <w:r w:rsidRPr="001A4E53">
        <w:rPr>
          <w:sz w:val="28"/>
          <w:szCs w:val="28"/>
        </w:rPr>
        <w:t xml:space="preserve"> </w:t>
      </w:r>
      <w:r w:rsidR="00803E0B">
        <w:rPr>
          <w:sz w:val="28"/>
          <w:szCs w:val="28"/>
        </w:rPr>
        <w:t>функцию, которую они выделяют</w:t>
      </w:r>
      <w:r w:rsidRPr="001A4E53">
        <w:rPr>
          <w:sz w:val="28"/>
          <w:szCs w:val="28"/>
        </w:rPr>
        <w:t xml:space="preserve"> -</w:t>
      </w:r>
      <w:r w:rsidRPr="001A4E53">
        <w:rPr>
          <w:b/>
          <w:sz w:val="28"/>
          <w:szCs w:val="28"/>
        </w:rPr>
        <w:t xml:space="preserve"> </w:t>
      </w:r>
      <w:r w:rsidRPr="00B715AC">
        <w:rPr>
          <w:i/>
          <w:sz w:val="28"/>
          <w:szCs w:val="28"/>
        </w:rPr>
        <w:t>стимулирующая.</w:t>
      </w:r>
      <w:r w:rsidRPr="001A4E53">
        <w:rPr>
          <w:sz w:val="28"/>
          <w:szCs w:val="28"/>
        </w:rPr>
        <w:t xml:space="preserve">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w:t>
      </w:r>
      <w:r w:rsidR="000D3CF2" w:rsidRPr="001A4E53">
        <w:rPr>
          <w:sz w:val="28"/>
          <w:szCs w:val="28"/>
        </w:rPr>
        <w:t>всего,</w:t>
      </w:r>
      <w:r w:rsidRPr="001A4E53">
        <w:rPr>
          <w:sz w:val="28"/>
          <w:szCs w:val="28"/>
        </w:rPr>
        <w:t xml:space="preserve">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DD6F0D" w:rsidRDefault="001A4E53" w:rsidP="00D915F1">
      <w:pPr>
        <w:spacing w:line="360" w:lineRule="auto"/>
        <w:ind w:right="-2" w:firstLine="709"/>
        <w:jc w:val="both"/>
        <w:rPr>
          <w:sz w:val="28"/>
          <w:szCs w:val="28"/>
        </w:rPr>
      </w:pPr>
      <w:r w:rsidRPr="001A4E53">
        <w:rPr>
          <w:sz w:val="28"/>
          <w:szCs w:val="28"/>
        </w:rPr>
        <w:t xml:space="preserve">Во многих развитых странах освобождаются от налогообложения затраты на научно-исследовательские и опытно-конструкторские работы. </w:t>
      </w:r>
      <w:r w:rsidR="00803E0B" w:rsidRPr="00955067">
        <w:rPr>
          <w:sz w:val="28"/>
          <w:szCs w:val="28"/>
        </w:rPr>
        <w:t>[9]</w:t>
      </w:r>
    </w:p>
    <w:p w:rsidR="001A4E53" w:rsidRPr="001A4E53" w:rsidRDefault="001A4E53" w:rsidP="00D915F1">
      <w:pPr>
        <w:spacing w:line="360" w:lineRule="auto"/>
        <w:ind w:right="-2" w:firstLine="709"/>
        <w:jc w:val="both"/>
        <w:rPr>
          <w:sz w:val="28"/>
          <w:szCs w:val="28"/>
        </w:rPr>
      </w:pPr>
      <w:r w:rsidRPr="001A4E53">
        <w:rPr>
          <w:sz w:val="28"/>
          <w:szCs w:val="28"/>
        </w:rPr>
        <w:t>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w:t>
      </w:r>
      <w:r w:rsidR="0022692A">
        <w:rPr>
          <w:sz w:val="28"/>
          <w:szCs w:val="28"/>
        </w:rPr>
        <w:t xml:space="preserve">кие и фондоемкие </w:t>
      </w:r>
      <w:r w:rsidRPr="001A4E53">
        <w:rPr>
          <w:sz w:val="28"/>
          <w:szCs w:val="28"/>
        </w:rPr>
        <w:t xml:space="preserve">отрасли с длительными сроками окупаемости затрат: железные дороги и автострады, добывающие отрасли, электростанции и др. В современных  </w:t>
      </w:r>
      <w:r w:rsidRPr="001A4E53">
        <w:rPr>
          <w:sz w:val="28"/>
          <w:szCs w:val="28"/>
        </w:rPr>
        <w:lastRenderedPageBreak/>
        <w:t>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w:t>
      </w:r>
      <w:r w:rsidR="00DA5E30" w:rsidRPr="00DA5E30">
        <w:rPr>
          <w:sz w:val="28"/>
          <w:szCs w:val="28"/>
        </w:rPr>
        <w:t xml:space="preserve"> </w:t>
      </w:r>
      <w:r w:rsidRPr="00803E0B">
        <w:rPr>
          <w:i/>
          <w:sz w:val="28"/>
          <w:szCs w:val="28"/>
        </w:rPr>
        <w:t>Перераспределительная</w:t>
      </w:r>
      <w:r w:rsidRPr="001A4E53">
        <w:rPr>
          <w:sz w:val="28"/>
          <w:szCs w:val="28"/>
        </w:rPr>
        <w:t xml:space="preserve"> функция налоговой системы носит ярко выраженный социальный характер.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 </w:t>
      </w:r>
    </w:p>
    <w:p w:rsidR="00A85B36" w:rsidRDefault="00317980" w:rsidP="00D915F1">
      <w:pPr>
        <w:spacing w:line="360" w:lineRule="auto"/>
        <w:ind w:right="-2" w:firstLine="709"/>
        <w:jc w:val="both"/>
        <w:rPr>
          <w:sz w:val="28"/>
          <w:szCs w:val="28"/>
        </w:rPr>
      </w:pPr>
      <w:r>
        <w:rPr>
          <w:sz w:val="28"/>
          <w:szCs w:val="28"/>
        </w:rPr>
        <w:t>П</w:t>
      </w:r>
      <w:r w:rsidR="001A4E53" w:rsidRPr="001A4E53">
        <w:rPr>
          <w:sz w:val="28"/>
          <w:szCs w:val="28"/>
        </w:rPr>
        <w:t xml:space="preserve">оследняя функция </w:t>
      </w:r>
      <w:r w:rsidR="00803E0B">
        <w:rPr>
          <w:sz w:val="28"/>
          <w:szCs w:val="28"/>
        </w:rPr>
        <w:t>которую они выделяют</w:t>
      </w:r>
      <w:r w:rsidR="001A4E53" w:rsidRPr="001A4E53">
        <w:rPr>
          <w:sz w:val="28"/>
          <w:szCs w:val="28"/>
        </w:rPr>
        <w:t xml:space="preserve"> -</w:t>
      </w:r>
      <w:r w:rsidR="001A4E53" w:rsidRPr="001A4E53">
        <w:rPr>
          <w:b/>
          <w:sz w:val="28"/>
          <w:szCs w:val="28"/>
        </w:rPr>
        <w:t xml:space="preserve"> </w:t>
      </w:r>
      <w:r w:rsidR="001A4E53" w:rsidRPr="00005806">
        <w:rPr>
          <w:i/>
          <w:sz w:val="28"/>
          <w:szCs w:val="28"/>
        </w:rPr>
        <w:t>фискальная,</w:t>
      </w:r>
      <w:r w:rsidR="001A4E53" w:rsidRPr="001A4E53">
        <w:rPr>
          <w:b/>
          <w:sz w:val="28"/>
          <w:szCs w:val="28"/>
        </w:rPr>
        <w:t xml:space="preserve"> </w:t>
      </w:r>
      <w:r w:rsidR="001A4E53" w:rsidRPr="001A4E53">
        <w:rPr>
          <w:sz w:val="28"/>
          <w:szCs w:val="28"/>
        </w:rPr>
        <w:t>т.е.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либо они недостаточны для обеспечения должного уровня развития - фундаментальная наука, театры, музеи и многие учебные заведения и т.п.</w:t>
      </w:r>
      <w:r w:rsidR="00803E0B" w:rsidRPr="00803E0B">
        <w:rPr>
          <w:sz w:val="28"/>
          <w:szCs w:val="28"/>
        </w:rPr>
        <w:t xml:space="preserve"> </w:t>
      </w:r>
      <w:r w:rsidR="00803E0B" w:rsidRPr="00955067">
        <w:rPr>
          <w:sz w:val="28"/>
          <w:szCs w:val="28"/>
        </w:rPr>
        <w:t>[9]</w:t>
      </w:r>
    </w:p>
    <w:p w:rsidR="004D5D6D" w:rsidRDefault="001A4E53" w:rsidP="00D915F1">
      <w:pPr>
        <w:spacing w:line="360" w:lineRule="auto"/>
        <w:ind w:right="-2" w:firstLine="709"/>
        <w:jc w:val="both"/>
        <w:rPr>
          <w:sz w:val="28"/>
          <w:szCs w:val="28"/>
        </w:rPr>
      </w:pPr>
      <w:r w:rsidRPr="001A4E53">
        <w:rPr>
          <w:sz w:val="28"/>
          <w:szCs w:val="28"/>
        </w:rPr>
        <w:t xml:space="preserve">Указанное разграничение функций налоговой системы носит условный характер, так как все они переплетаются и осуществляются одновременно. Налогам присуща одновременно стабильность и подвижность. Чем стабильнее система налогообложения, тем увереннее чувствует себя предприниматель: он может  заранее и достаточно точно рассчитать, каков будет эффект осуществления того или иного хозяйственного решения, проведенной сделки, финансовой операции  и т.п. Стабильность налоговой системы не означает, что состав налогов, ставки, льготы, санкции могут быть установлены раз и навсегда. "Застывших" систем налогообложения нет и быть не может.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 и все это на момент ее введения в действие. По мере изменения указанных и иных условий налоговая система перестает отвечать предъявляемым к ней требованиям, вступает в противоречие с объективными условиями развития народного хозяйства. В связи с этим в налоговую систему в целом или отдельные ее элементы (ставки, льготы и т.п.) вносятся необходимые изменения.   Сочетание стабильности и динамичности, </w:t>
      </w:r>
      <w:r w:rsidRPr="001A4E53">
        <w:rPr>
          <w:sz w:val="28"/>
          <w:szCs w:val="28"/>
        </w:rPr>
        <w:lastRenderedPageBreak/>
        <w:t>подвижности налоговой системы  достигается тем, что в течение года никакие изменения (за исключением устранения очевидных ошибок)  не вносятся; состав налоговой системы (перечень налогов и платежей) должен быть стабилен в течение нескольких лет. Систему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   Стабильность налогов означает относительную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w:t>
      </w:r>
      <w:r w:rsidR="004D5D6D">
        <w:rPr>
          <w:sz w:val="28"/>
          <w:szCs w:val="28"/>
        </w:rPr>
        <w:t>жетом.</w:t>
      </w:r>
    </w:p>
    <w:p w:rsidR="001A4E53" w:rsidRPr="00AC6429" w:rsidRDefault="001A4E53" w:rsidP="00D915F1">
      <w:pPr>
        <w:spacing w:line="360" w:lineRule="auto"/>
        <w:ind w:firstLine="709"/>
        <w:jc w:val="both"/>
        <w:rPr>
          <w:sz w:val="28"/>
          <w:szCs w:val="28"/>
        </w:rPr>
      </w:pPr>
      <w:r w:rsidRPr="001A4E53">
        <w:rPr>
          <w:sz w:val="28"/>
          <w:szCs w:val="28"/>
        </w:rPr>
        <w:t>При разумных ставках налоги являются средством сочетания интересов предпринимателей, граждан и государства, общества в целом.</w:t>
      </w:r>
    </w:p>
    <w:p w:rsidR="00542297" w:rsidRPr="0024497F" w:rsidRDefault="001222D6" w:rsidP="0068095C">
      <w:pPr>
        <w:numPr>
          <w:ilvl w:val="0"/>
          <w:numId w:val="20"/>
        </w:numPr>
        <w:spacing w:after="240" w:line="360" w:lineRule="auto"/>
        <w:ind w:left="1620" w:hanging="900"/>
        <w:outlineLvl w:val="0"/>
        <w:rPr>
          <w:b/>
          <w:caps/>
          <w:sz w:val="28"/>
          <w:szCs w:val="28"/>
        </w:rPr>
      </w:pPr>
      <w:r>
        <w:rPr>
          <w:b/>
          <w:sz w:val="28"/>
          <w:szCs w:val="28"/>
        </w:rPr>
        <w:br w:type="page"/>
      </w:r>
      <w:bookmarkStart w:id="9" w:name="_Toc73875500"/>
      <w:r w:rsidR="00542297" w:rsidRPr="0024497F">
        <w:rPr>
          <w:b/>
          <w:caps/>
          <w:sz w:val="28"/>
          <w:szCs w:val="28"/>
        </w:rPr>
        <w:lastRenderedPageBreak/>
        <w:t>Анализ налоговой системы Республики Беларусь</w:t>
      </w:r>
      <w:bookmarkEnd w:id="9"/>
    </w:p>
    <w:p w:rsidR="00542297" w:rsidRPr="00803AB3" w:rsidRDefault="00686078" w:rsidP="0068095C">
      <w:pPr>
        <w:numPr>
          <w:ilvl w:val="1"/>
          <w:numId w:val="20"/>
        </w:numPr>
        <w:tabs>
          <w:tab w:val="num" w:pos="1440"/>
        </w:tabs>
        <w:spacing w:before="240" w:after="240" w:line="360" w:lineRule="auto"/>
        <w:ind w:left="1440" w:hanging="720"/>
        <w:outlineLvl w:val="1"/>
        <w:rPr>
          <w:b/>
          <w:sz w:val="28"/>
          <w:szCs w:val="28"/>
        </w:rPr>
      </w:pPr>
      <w:r>
        <w:rPr>
          <w:b/>
          <w:sz w:val="28"/>
          <w:szCs w:val="28"/>
        </w:rPr>
        <w:t xml:space="preserve">   </w:t>
      </w:r>
      <w:bookmarkStart w:id="10" w:name="_Toc73875501"/>
      <w:r w:rsidR="00542297" w:rsidRPr="00B33C2E">
        <w:rPr>
          <w:b/>
          <w:sz w:val="28"/>
          <w:szCs w:val="28"/>
        </w:rPr>
        <w:t xml:space="preserve">Правовые основы, функционирования налоговой системы </w:t>
      </w:r>
      <w:r w:rsidR="00C466B6">
        <w:rPr>
          <w:b/>
          <w:sz w:val="28"/>
          <w:szCs w:val="28"/>
        </w:rPr>
        <w:t xml:space="preserve"> </w:t>
      </w:r>
      <w:r w:rsidR="00DF6AC3" w:rsidRPr="00B33C2E">
        <w:rPr>
          <w:b/>
          <w:sz w:val="28"/>
          <w:szCs w:val="28"/>
        </w:rPr>
        <w:t>Республ</w:t>
      </w:r>
      <w:r w:rsidR="00DF6AC3">
        <w:rPr>
          <w:b/>
          <w:sz w:val="28"/>
          <w:szCs w:val="28"/>
        </w:rPr>
        <w:t>и</w:t>
      </w:r>
      <w:r w:rsidR="00DF6AC3" w:rsidRPr="00B33C2E">
        <w:rPr>
          <w:b/>
          <w:sz w:val="28"/>
          <w:szCs w:val="28"/>
        </w:rPr>
        <w:t>ки</w:t>
      </w:r>
      <w:r w:rsidR="00542297" w:rsidRPr="00B33C2E">
        <w:rPr>
          <w:b/>
          <w:sz w:val="28"/>
          <w:szCs w:val="28"/>
        </w:rPr>
        <w:t xml:space="preserve"> Беларусь</w:t>
      </w:r>
      <w:bookmarkEnd w:id="10"/>
    </w:p>
    <w:p w:rsidR="000F5CFD" w:rsidRPr="00956678" w:rsidRDefault="000F5CFD" w:rsidP="00D915F1">
      <w:pPr>
        <w:shd w:val="clear" w:color="auto" w:fill="FFFFFF"/>
        <w:spacing w:line="360" w:lineRule="auto"/>
        <w:ind w:firstLine="709"/>
        <w:jc w:val="both"/>
        <w:rPr>
          <w:sz w:val="28"/>
          <w:szCs w:val="28"/>
        </w:rPr>
      </w:pPr>
      <w:r w:rsidRPr="00956678">
        <w:rPr>
          <w:color w:val="000000"/>
          <w:spacing w:val="1"/>
          <w:sz w:val="28"/>
          <w:szCs w:val="28"/>
        </w:rPr>
        <w:t>Экономические отношения в области налогообложения, упла</w:t>
      </w:r>
      <w:r w:rsidRPr="00956678">
        <w:rPr>
          <w:color w:val="000000"/>
          <w:spacing w:val="1"/>
          <w:sz w:val="28"/>
          <w:szCs w:val="28"/>
        </w:rPr>
        <w:softHyphen/>
      </w:r>
      <w:r w:rsidRPr="00956678">
        <w:rPr>
          <w:color w:val="000000"/>
          <w:spacing w:val="3"/>
          <w:sz w:val="28"/>
          <w:szCs w:val="28"/>
        </w:rPr>
        <w:t xml:space="preserve">ты в бюджет сборов, пошлин регулируются налоговым кодексом, </w:t>
      </w:r>
      <w:r w:rsidRPr="00956678">
        <w:rPr>
          <w:color w:val="000000"/>
          <w:spacing w:val="4"/>
          <w:sz w:val="28"/>
          <w:szCs w:val="28"/>
        </w:rPr>
        <w:t>представляющим собой единый систематизированный свод зако</w:t>
      </w:r>
      <w:r w:rsidRPr="00956678">
        <w:rPr>
          <w:color w:val="000000"/>
          <w:spacing w:val="4"/>
          <w:sz w:val="28"/>
          <w:szCs w:val="28"/>
        </w:rPr>
        <w:softHyphen/>
      </w:r>
      <w:r w:rsidRPr="00956678">
        <w:rPr>
          <w:color w:val="000000"/>
          <w:spacing w:val="5"/>
          <w:sz w:val="28"/>
          <w:szCs w:val="28"/>
        </w:rPr>
        <w:t>нов, соответствующих Конституции государства.</w:t>
      </w:r>
    </w:p>
    <w:p w:rsidR="000F5CFD" w:rsidRPr="00956678" w:rsidRDefault="000F5CFD" w:rsidP="00D915F1">
      <w:pPr>
        <w:shd w:val="clear" w:color="auto" w:fill="FFFFFF"/>
        <w:spacing w:line="360" w:lineRule="auto"/>
        <w:ind w:firstLine="709"/>
        <w:jc w:val="both"/>
        <w:rPr>
          <w:sz w:val="28"/>
          <w:szCs w:val="28"/>
        </w:rPr>
      </w:pPr>
      <w:r w:rsidRPr="00956678">
        <w:rPr>
          <w:color w:val="000000"/>
          <w:spacing w:val="18"/>
          <w:sz w:val="28"/>
          <w:szCs w:val="28"/>
        </w:rPr>
        <w:t xml:space="preserve">Налоговый кодекс регламентирует порядок введения, </w:t>
      </w:r>
      <w:r w:rsidRPr="00956678">
        <w:rPr>
          <w:color w:val="000000"/>
          <w:sz w:val="28"/>
          <w:szCs w:val="28"/>
        </w:rPr>
        <w:t>изменения, отмены республиканских налогов, сборов, пошлин, про</w:t>
      </w:r>
      <w:r w:rsidRPr="00956678">
        <w:rPr>
          <w:color w:val="000000"/>
          <w:sz w:val="28"/>
          <w:szCs w:val="28"/>
        </w:rPr>
        <w:softHyphen/>
      </w:r>
      <w:r w:rsidRPr="00956678">
        <w:rPr>
          <w:color w:val="000000"/>
          <w:spacing w:val="1"/>
          <w:sz w:val="28"/>
          <w:szCs w:val="28"/>
        </w:rPr>
        <w:t xml:space="preserve">цедуру установления местных налогов и сборов, определяет права, </w:t>
      </w:r>
      <w:r w:rsidRPr="00956678">
        <w:rPr>
          <w:color w:val="000000"/>
          <w:sz w:val="28"/>
          <w:szCs w:val="28"/>
        </w:rPr>
        <w:t>обязанности, ответственность налогоплательщиков и налоговых ор</w:t>
      </w:r>
      <w:r w:rsidRPr="00956678">
        <w:rPr>
          <w:color w:val="000000"/>
          <w:sz w:val="28"/>
          <w:szCs w:val="28"/>
        </w:rPr>
        <w:softHyphen/>
      </w:r>
      <w:r w:rsidRPr="00956678">
        <w:rPr>
          <w:color w:val="000000"/>
          <w:spacing w:val="3"/>
          <w:sz w:val="28"/>
          <w:szCs w:val="28"/>
        </w:rPr>
        <w:t>ганов, объекты налогообложения, ставки, льготы, сроки платежей.</w:t>
      </w:r>
    </w:p>
    <w:p w:rsidR="000F5CFD" w:rsidRPr="0039317B" w:rsidRDefault="000F5CFD" w:rsidP="00D915F1">
      <w:pPr>
        <w:shd w:val="clear" w:color="auto" w:fill="FFFFFF"/>
        <w:spacing w:line="360" w:lineRule="auto"/>
        <w:ind w:firstLine="709"/>
        <w:jc w:val="both"/>
        <w:rPr>
          <w:sz w:val="28"/>
          <w:szCs w:val="28"/>
        </w:rPr>
      </w:pPr>
      <w:r w:rsidRPr="00956678">
        <w:rPr>
          <w:color w:val="000000"/>
          <w:spacing w:val="7"/>
          <w:sz w:val="28"/>
          <w:szCs w:val="28"/>
        </w:rPr>
        <w:t xml:space="preserve">Налоговая система Республики Беларусь первоначально, в </w:t>
      </w:r>
      <w:r w:rsidRPr="00956678">
        <w:rPr>
          <w:color w:val="000000"/>
          <w:spacing w:val="3"/>
          <w:sz w:val="28"/>
          <w:szCs w:val="28"/>
        </w:rPr>
        <w:t>1992 г. была сформирована на основе нескольких законов, устано</w:t>
      </w:r>
      <w:r w:rsidRPr="00956678">
        <w:rPr>
          <w:color w:val="000000"/>
          <w:spacing w:val="3"/>
          <w:sz w:val="28"/>
          <w:szCs w:val="28"/>
        </w:rPr>
        <w:softHyphen/>
      </w:r>
      <w:r w:rsidRPr="00956678">
        <w:rPr>
          <w:color w:val="000000"/>
          <w:spacing w:val="4"/>
          <w:sz w:val="28"/>
          <w:szCs w:val="28"/>
        </w:rPr>
        <w:t>вивших общий порядок исчисления и уплаты каждого конкретно</w:t>
      </w:r>
      <w:r w:rsidRPr="00956678">
        <w:rPr>
          <w:color w:val="000000"/>
          <w:spacing w:val="4"/>
          <w:sz w:val="28"/>
          <w:szCs w:val="28"/>
        </w:rPr>
        <w:softHyphen/>
      </w:r>
      <w:r w:rsidRPr="00956678">
        <w:rPr>
          <w:color w:val="000000"/>
          <w:spacing w:val="5"/>
          <w:sz w:val="28"/>
          <w:szCs w:val="28"/>
        </w:rPr>
        <w:t>го налога. В дополнение к законам утверждены Методические указания по исчислению каждого платежа. Министерством фи</w:t>
      </w:r>
      <w:r w:rsidRPr="00956678">
        <w:rPr>
          <w:color w:val="000000"/>
          <w:spacing w:val="5"/>
          <w:sz w:val="28"/>
          <w:szCs w:val="28"/>
        </w:rPr>
        <w:softHyphen/>
      </w:r>
      <w:r w:rsidRPr="00956678">
        <w:rPr>
          <w:color w:val="000000"/>
          <w:spacing w:val="6"/>
          <w:sz w:val="28"/>
          <w:szCs w:val="28"/>
        </w:rPr>
        <w:t xml:space="preserve">нансов и Государственным налоговым комитетом разработаны </w:t>
      </w:r>
      <w:r w:rsidRPr="00956678">
        <w:rPr>
          <w:color w:val="000000"/>
          <w:spacing w:val="5"/>
          <w:sz w:val="28"/>
          <w:szCs w:val="28"/>
        </w:rPr>
        <w:t>разъяснения, уточняющие отдельные положения. Налоговая сис</w:t>
      </w:r>
      <w:r w:rsidRPr="00956678">
        <w:rPr>
          <w:color w:val="000000"/>
          <w:spacing w:val="5"/>
          <w:sz w:val="28"/>
          <w:szCs w:val="28"/>
        </w:rPr>
        <w:softHyphen/>
      </w:r>
      <w:r w:rsidRPr="00956678">
        <w:rPr>
          <w:color w:val="000000"/>
          <w:spacing w:val="4"/>
          <w:sz w:val="28"/>
          <w:szCs w:val="28"/>
        </w:rPr>
        <w:t xml:space="preserve">тема гарантировала формирование доходов бюджета и тем самым </w:t>
      </w:r>
      <w:r w:rsidRPr="00956678">
        <w:rPr>
          <w:color w:val="000000"/>
          <w:spacing w:val="6"/>
          <w:sz w:val="28"/>
          <w:szCs w:val="28"/>
        </w:rPr>
        <w:t>сыграла положительную роль в обеспечении перехода Беларуси как самостоятельной республики на путь рыночных реформ.</w:t>
      </w:r>
      <w:r w:rsidR="0039317B" w:rsidRPr="0039317B">
        <w:rPr>
          <w:color w:val="000000"/>
          <w:spacing w:val="6"/>
          <w:sz w:val="28"/>
          <w:szCs w:val="28"/>
        </w:rPr>
        <w:t>[</w:t>
      </w:r>
      <w:r w:rsidR="001919D6">
        <w:rPr>
          <w:color w:val="000000"/>
          <w:spacing w:val="6"/>
          <w:sz w:val="28"/>
          <w:szCs w:val="28"/>
        </w:rPr>
        <w:t>4</w:t>
      </w:r>
      <w:r w:rsidR="0039317B" w:rsidRPr="0039317B">
        <w:rPr>
          <w:color w:val="000000"/>
          <w:spacing w:val="6"/>
          <w:sz w:val="28"/>
          <w:szCs w:val="28"/>
        </w:rPr>
        <w:t>]</w:t>
      </w:r>
    </w:p>
    <w:p w:rsidR="000F5CFD" w:rsidRPr="00956678" w:rsidRDefault="000F5CFD" w:rsidP="00D915F1">
      <w:pPr>
        <w:shd w:val="clear" w:color="auto" w:fill="FFFFFF"/>
        <w:spacing w:line="360" w:lineRule="auto"/>
        <w:ind w:firstLine="709"/>
        <w:jc w:val="both"/>
        <w:rPr>
          <w:sz w:val="28"/>
          <w:szCs w:val="28"/>
        </w:rPr>
      </w:pPr>
      <w:r w:rsidRPr="00956678">
        <w:rPr>
          <w:color w:val="000000"/>
          <w:spacing w:val="4"/>
          <w:sz w:val="28"/>
          <w:szCs w:val="28"/>
        </w:rPr>
        <w:t>Задачи подъема и развития приоритетных отраслей экономи</w:t>
      </w:r>
      <w:r w:rsidRPr="00956678">
        <w:rPr>
          <w:color w:val="000000"/>
          <w:spacing w:val="4"/>
          <w:sz w:val="28"/>
          <w:szCs w:val="28"/>
        </w:rPr>
        <w:softHyphen/>
      </w:r>
      <w:r w:rsidRPr="00956678">
        <w:rPr>
          <w:color w:val="000000"/>
          <w:spacing w:val="3"/>
          <w:sz w:val="28"/>
          <w:szCs w:val="28"/>
        </w:rPr>
        <w:t>ки - на базе научно-технического прогресса, увеличения экспорт</w:t>
      </w:r>
      <w:r w:rsidRPr="00956678">
        <w:rPr>
          <w:color w:val="000000"/>
          <w:spacing w:val="3"/>
          <w:sz w:val="28"/>
          <w:szCs w:val="28"/>
        </w:rPr>
        <w:softHyphen/>
      </w:r>
      <w:r w:rsidRPr="00956678">
        <w:rPr>
          <w:color w:val="000000"/>
          <w:spacing w:val="4"/>
          <w:sz w:val="28"/>
          <w:szCs w:val="28"/>
        </w:rPr>
        <w:t>ного потенциала республики требуют переориентации на их ре</w:t>
      </w:r>
      <w:r w:rsidRPr="00956678">
        <w:rPr>
          <w:color w:val="000000"/>
          <w:spacing w:val="4"/>
          <w:sz w:val="28"/>
          <w:szCs w:val="28"/>
        </w:rPr>
        <w:softHyphen/>
      </w:r>
      <w:r w:rsidRPr="00956678">
        <w:rPr>
          <w:color w:val="000000"/>
          <w:spacing w:val="6"/>
          <w:sz w:val="28"/>
          <w:szCs w:val="28"/>
        </w:rPr>
        <w:t>шение всего хозяйственного механизма, и прежде всего налого</w:t>
      </w:r>
      <w:r w:rsidRPr="00956678">
        <w:rPr>
          <w:color w:val="000000"/>
          <w:spacing w:val="6"/>
          <w:sz w:val="28"/>
          <w:szCs w:val="28"/>
        </w:rPr>
        <w:softHyphen/>
      </w:r>
      <w:r w:rsidRPr="00956678">
        <w:rPr>
          <w:color w:val="000000"/>
          <w:spacing w:val="5"/>
          <w:sz w:val="28"/>
          <w:szCs w:val="28"/>
        </w:rPr>
        <w:t xml:space="preserve">вой системы. Налоги по своей сущности должны выполнять не </w:t>
      </w:r>
      <w:r w:rsidRPr="00956678">
        <w:rPr>
          <w:color w:val="000000"/>
          <w:spacing w:val="4"/>
          <w:sz w:val="28"/>
          <w:szCs w:val="28"/>
        </w:rPr>
        <w:t>только фискальную функцию, но и оказывать регулирующее воздействие на отраслевые пропорции, инвестиционную активность, расширение малого и среднего бизнеса, оживление предпринимательской инициативы.</w:t>
      </w:r>
      <w:r>
        <w:rPr>
          <w:color w:val="000000"/>
          <w:spacing w:val="4"/>
          <w:sz w:val="28"/>
          <w:szCs w:val="28"/>
        </w:rPr>
        <w:t xml:space="preserve"> </w:t>
      </w:r>
      <w:r w:rsidRPr="00956678">
        <w:rPr>
          <w:color w:val="000000"/>
          <w:spacing w:val="4"/>
          <w:sz w:val="28"/>
          <w:szCs w:val="28"/>
        </w:rPr>
        <w:lastRenderedPageBreak/>
        <w:t>В этой связи назрела необходимость ре</w:t>
      </w:r>
      <w:r w:rsidRPr="00956678">
        <w:rPr>
          <w:color w:val="000000"/>
          <w:spacing w:val="3"/>
          <w:sz w:val="28"/>
          <w:szCs w:val="28"/>
        </w:rPr>
        <w:t xml:space="preserve">формирования налоговой системы в рамках Налогового кодекса </w:t>
      </w:r>
      <w:r w:rsidRPr="00956678">
        <w:rPr>
          <w:color w:val="000000"/>
          <w:spacing w:val="6"/>
          <w:sz w:val="28"/>
          <w:szCs w:val="28"/>
        </w:rPr>
        <w:t>Республики Беларусь.</w:t>
      </w:r>
    </w:p>
    <w:p w:rsidR="000F5CFD" w:rsidRPr="00956678" w:rsidRDefault="000F5CFD" w:rsidP="00D915F1">
      <w:pPr>
        <w:shd w:val="clear" w:color="auto" w:fill="FFFFFF"/>
        <w:spacing w:line="360" w:lineRule="auto"/>
        <w:ind w:firstLine="709"/>
        <w:jc w:val="both"/>
        <w:rPr>
          <w:sz w:val="28"/>
          <w:szCs w:val="28"/>
        </w:rPr>
      </w:pPr>
      <w:r w:rsidRPr="00956678">
        <w:rPr>
          <w:color w:val="000000"/>
          <w:spacing w:val="-1"/>
          <w:sz w:val="28"/>
          <w:szCs w:val="28"/>
        </w:rPr>
        <w:t>Налоговый кодекс республики декларирует принципы эффек</w:t>
      </w:r>
      <w:r w:rsidRPr="00956678">
        <w:rPr>
          <w:color w:val="000000"/>
          <w:spacing w:val="-1"/>
          <w:sz w:val="28"/>
          <w:szCs w:val="28"/>
        </w:rPr>
        <w:softHyphen/>
      </w:r>
      <w:r w:rsidRPr="00956678">
        <w:rPr>
          <w:color w:val="000000"/>
          <w:spacing w:val="3"/>
          <w:sz w:val="28"/>
          <w:szCs w:val="28"/>
        </w:rPr>
        <w:t>тивного, равного и справедливого налогообложения объектов эко</w:t>
      </w:r>
      <w:r w:rsidRPr="00956678">
        <w:rPr>
          <w:color w:val="000000"/>
          <w:spacing w:val="3"/>
          <w:sz w:val="28"/>
          <w:szCs w:val="28"/>
        </w:rPr>
        <w:softHyphen/>
        <w:t>номической деятельности с учетом предельно допустимых норм налоговой нагрузки. Налоги, сборы, пошлины не могут устанав</w:t>
      </w:r>
      <w:r w:rsidRPr="00956678">
        <w:rPr>
          <w:color w:val="000000"/>
          <w:spacing w:val="3"/>
          <w:sz w:val="28"/>
          <w:szCs w:val="28"/>
        </w:rPr>
        <w:softHyphen/>
      </w:r>
      <w:r w:rsidRPr="00956678">
        <w:rPr>
          <w:color w:val="000000"/>
          <w:spacing w:val="7"/>
          <w:sz w:val="28"/>
          <w:szCs w:val="28"/>
        </w:rPr>
        <w:t xml:space="preserve">ливаться либо различно применяться исходя из политических, </w:t>
      </w:r>
      <w:r w:rsidRPr="00956678">
        <w:rPr>
          <w:color w:val="000000"/>
          <w:spacing w:val="4"/>
          <w:sz w:val="28"/>
          <w:szCs w:val="28"/>
        </w:rPr>
        <w:t xml:space="preserve">идеологических, этнических, конфессиональных, этических или </w:t>
      </w:r>
      <w:r w:rsidRPr="00956678">
        <w:rPr>
          <w:color w:val="000000"/>
          <w:spacing w:val="3"/>
          <w:sz w:val="28"/>
          <w:szCs w:val="28"/>
        </w:rPr>
        <w:t>иных подобных критериев.</w:t>
      </w:r>
    </w:p>
    <w:p w:rsidR="000F5CFD" w:rsidRPr="00956678" w:rsidRDefault="000F5CFD" w:rsidP="00D915F1">
      <w:pPr>
        <w:shd w:val="clear" w:color="auto" w:fill="FFFFFF"/>
        <w:spacing w:line="360" w:lineRule="auto"/>
        <w:ind w:firstLine="709"/>
        <w:rPr>
          <w:sz w:val="28"/>
          <w:szCs w:val="28"/>
        </w:rPr>
      </w:pPr>
      <w:r w:rsidRPr="00956678">
        <w:rPr>
          <w:color w:val="000000"/>
          <w:sz w:val="28"/>
          <w:szCs w:val="28"/>
        </w:rPr>
        <w:t>Налоговый кодекс не допускает введение налогов, сборов, по</w:t>
      </w:r>
      <w:r w:rsidRPr="00956678">
        <w:rPr>
          <w:color w:val="000000"/>
          <w:sz w:val="28"/>
          <w:szCs w:val="28"/>
        </w:rPr>
        <w:softHyphen/>
      </w:r>
      <w:r w:rsidRPr="00956678">
        <w:rPr>
          <w:color w:val="000000"/>
          <w:spacing w:val="1"/>
          <w:sz w:val="28"/>
          <w:szCs w:val="28"/>
        </w:rPr>
        <w:t>шлин либо дифференциацию их ставок в зависимости от форм соб</w:t>
      </w:r>
      <w:r w:rsidRPr="00956678">
        <w:rPr>
          <w:color w:val="000000"/>
          <w:spacing w:val="1"/>
          <w:sz w:val="28"/>
          <w:szCs w:val="28"/>
        </w:rPr>
        <w:softHyphen/>
      </w:r>
      <w:r w:rsidRPr="00956678">
        <w:rPr>
          <w:color w:val="000000"/>
          <w:spacing w:val="3"/>
          <w:sz w:val="28"/>
          <w:szCs w:val="28"/>
        </w:rPr>
        <w:t>ственности, организационно-правовой формы предприятия, граж</w:t>
      </w:r>
      <w:r w:rsidRPr="00956678">
        <w:rPr>
          <w:color w:val="000000"/>
          <w:spacing w:val="3"/>
          <w:sz w:val="28"/>
          <w:szCs w:val="28"/>
        </w:rPr>
        <w:softHyphen/>
      </w:r>
      <w:r w:rsidRPr="00956678">
        <w:rPr>
          <w:color w:val="000000"/>
          <w:spacing w:val="2"/>
          <w:sz w:val="28"/>
          <w:szCs w:val="28"/>
        </w:rPr>
        <w:t>данства физического лица, места происхождения уставного капита</w:t>
      </w:r>
      <w:r w:rsidRPr="00956678">
        <w:rPr>
          <w:color w:val="000000"/>
          <w:sz w:val="28"/>
          <w:szCs w:val="28"/>
        </w:rPr>
        <w:t xml:space="preserve">ла или имущества налогоплательщика. Указанные обстоятельства </w:t>
      </w:r>
      <w:r w:rsidRPr="00956678">
        <w:rPr>
          <w:color w:val="000000"/>
          <w:spacing w:val="-4"/>
          <w:sz w:val="28"/>
          <w:szCs w:val="28"/>
        </w:rPr>
        <w:t>не могут также быть основанием для установления налоговых льгот.</w:t>
      </w:r>
    </w:p>
    <w:p w:rsidR="000F5CFD" w:rsidRPr="00313720" w:rsidRDefault="000F5CFD" w:rsidP="00D915F1">
      <w:pPr>
        <w:shd w:val="clear" w:color="auto" w:fill="FFFFFF"/>
        <w:spacing w:line="360" w:lineRule="auto"/>
        <w:ind w:firstLine="709"/>
        <w:jc w:val="both"/>
        <w:rPr>
          <w:sz w:val="28"/>
          <w:szCs w:val="28"/>
        </w:rPr>
      </w:pPr>
      <w:r w:rsidRPr="00956678">
        <w:rPr>
          <w:color w:val="000000"/>
          <w:spacing w:val="1"/>
          <w:sz w:val="28"/>
          <w:szCs w:val="28"/>
        </w:rPr>
        <w:t xml:space="preserve">Налоговая система включает в себя множество элементов, </w:t>
      </w:r>
      <w:r w:rsidRPr="00956678">
        <w:rPr>
          <w:color w:val="000000"/>
          <w:sz w:val="28"/>
          <w:szCs w:val="28"/>
        </w:rPr>
        <w:t>каждому из которых в Налоговом кодексе дается четкое и одно</w:t>
      </w:r>
      <w:r w:rsidRPr="00956678">
        <w:rPr>
          <w:color w:val="000000"/>
          <w:sz w:val="28"/>
          <w:szCs w:val="28"/>
        </w:rPr>
        <w:softHyphen/>
      </w:r>
      <w:r w:rsidRPr="00956678">
        <w:rPr>
          <w:color w:val="000000"/>
          <w:spacing w:val="-2"/>
          <w:sz w:val="28"/>
          <w:szCs w:val="28"/>
        </w:rPr>
        <w:t>значное определение. К ним относятся: налогоплательщики, объек</w:t>
      </w:r>
      <w:r w:rsidRPr="00956678">
        <w:rPr>
          <w:color w:val="000000"/>
          <w:spacing w:val="1"/>
          <w:sz w:val="28"/>
          <w:szCs w:val="28"/>
        </w:rPr>
        <w:t>ты налогообложения, налоговая база, ставки налогов, сроки уп</w:t>
      </w:r>
      <w:r w:rsidRPr="00956678">
        <w:rPr>
          <w:color w:val="000000"/>
          <w:spacing w:val="1"/>
          <w:sz w:val="28"/>
          <w:szCs w:val="28"/>
        </w:rPr>
        <w:softHyphen/>
      </w:r>
      <w:r w:rsidRPr="00956678">
        <w:rPr>
          <w:color w:val="000000"/>
          <w:sz w:val="28"/>
          <w:szCs w:val="28"/>
        </w:rPr>
        <w:t>латы, льготы, налоговые санкции и др. Налоговый кодекс являет</w:t>
      </w:r>
      <w:r w:rsidRPr="00956678">
        <w:rPr>
          <w:color w:val="000000"/>
          <w:sz w:val="28"/>
          <w:szCs w:val="28"/>
        </w:rPr>
        <w:softHyphen/>
        <w:t xml:space="preserve">ся документом прямого действия. Он закрепляет те положения, </w:t>
      </w:r>
      <w:r w:rsidRPr="00956678">
        <w:rPr>
          <w:color w:val="000000"/>
          <w:spacing w:val="-1"/>
          <w:sz w:val="28"/>
          <w:szCs w:val="28"/>
        </w:rPr>
        <w:t>которыми должны руководствоваться все субъекты налоговых от</w:t>
      </w:r>
      <w:r w:rsidRPr="00956678">
        <w:rPr>
          <w:color w:val="000000"/>
          <w:spacing w:val="-1"/>
          <w:sz w:val="28"/>
          <w:szCs w:val="28"/>
        </w:rPr>
        <w:softHyphen/>
        <w:t xml:space="preserve">ношений. Изменения в состав республиканских налогов, сборов и пошлин или в порядок их исчисления могут вноситься лишь при утверждении бюджета на следующий финансовый год либо при </w:t>
      </w:r>
      <w:r w:rsidRPr="00956678">
        <w:rPr>
          <w:color w:val="000000"/>
          <w:sz w:val="28"/>
          <w:szCs w:val="28"/>
        </w:rPr>
        <w:t>внесении поправок в закон о государственном бюджете на теку</w:t>
      </w:r>
      <w:r w:rsidRPr="00956678">
        <w:rPr>
          <w:color w:val="000000"/>
          <w:sz w:val="28"/>
          <w:szCs w:val="28"/>
        </w:rPr>
        <w:softHyphen/>
      </w:r>
      <w:r w:rsidRPr="00956678">
        <w:rPr>
          <w:color w:val="000000"/>
          <w:spacing w:val="-1"/>
          <w:sz w:val="28"/>
          <w:szCs w:val="28"/>
        </w:rPr>
        <w:t xml:space="preserve">щий год. Таким образом обеспечивается сочетание стабильности </w:t>
      </w:r>
      <w:r w:rsidRPr="00956678">
        <w:rPr>
          <w:color w:val="000000"/>
          <w:spacing w:val="-2"/>
          <w:sz w:val="28"/>
          <w:szCs w:val="28"/>
        </w:rPr>
        <w:t>налоговой системы и гибкости ее реакции на изменения экономи</w:t>
      </w:r>
      <w:r w:rsidRPr="00956678">
        <w:rPr>
          <w:color w:val="000000"/>
          <w:spacing w:val="-2"/>
          <w:sz w:val="28"/>
          <w:szCs w:val="28"/>
        </w:rPr>
        <w:softHyphen/>
      </w:r>
      <w:r w:rsidRPr="00956678">
        <w:rPr>
          <w:color w:val="000000"/>
          <w:spacing w:val="1"/>
          <w:sz w:val="28"/>
          <w:szCs w:val="28"/>
        </w:rPr>
        <w:t>ческой ситуации в республике.</w:t>
      </w:r>
      <w:r w:rsidR="00313720" w:rsidRPr="00313720">
        <w:rPr>
          <w:color w:val="000000"/>
          <w:spacing w:val="1"/>
          <w:sz w:val="28"/>
          <w:szCs w:val="28"/>
        </w:rPr>
        <w:t>[</w:t>
      </w:r>
      <w:r w:rsidR="001919D6">
        <w:rPr>
          <w:color w:val="000000"/>
          <w:spacing w:val="1"/>
          <w:sz w:val="28"/>
          <w:szCs w:val="28"/>
        </w:rPr>
        <w:t>1</w:t>
      </w:r>
      <w:r w:rsidR="00313720" w:rsidRPr="00313720">
        <w:rPr>
          <w:color w:val="000000"/>
          <w:spacing w:val="1"/>
          <w:sz w:val="28"/>
          <w:szCs w:val="28"/>
        </w:rPr>
        <w:t>]</w:t>
      </w:r>
    </w:p>
    <w:p w:rsidR="000F5CFD" w:rsidRPr="00956678" w:rsidRDefault="000F5CFD" w:rsidP="00D915F1">
      <w:pPr>
        <w:shd w:val="clear" w:color="auto" w:fill="FFFFFF"/>
        <w:spacing w:line="360" w:lineRule="auto"/>
        <w:ind w:firstLine="709"/>
        <w:jc w:val="both"/>
        <w:rPr>
          <w:sz w:val="28"/>
          <w:szCs w:val="28"/>
        </w:rPr>
      </w:pPr>
      <w:r w:rsidRPr="00956678">
        <w:rPr>
          <w:color w:val="000000"/>
          <w:spacing w:val="-2"/>
          <w:sz w:val="28"/>
          <w:szCs w:val="28"/>
        </w:rPr>
        <w:t>Налоговый кодекс упорядочивает финансовые отношения на</w:t>
      </w:r>
      <w:r w:rsidRPr="00956678">
        <w:rPr>
          <w:color w:val="000000"/>
          <w:spacing w:val="-2"/>
          <w:sz w:val="28"/>
          <w:szCs w:val="28"/>
        </w:rPr>
        <w:softHyphen/>
      </w:r>
      <w:r w:rsidRPr="00956678">
        <w:rPr>
          <w:color w:val="000000"/>
          <w:spacing w:val="-1"/>
          <w:sz w:val="28"/>
          <w:szCs w:val="28"/>
        </w:rPr>
        <w:t xml:space="preserve">логоплательщика и государства. Налогоплательщику он указывает </w:t>
      </w:r>
      <w:r w:rsidRPr="00956678">
        <w:rPr>
          <w:color w:val="000000"/>
          <w:sz w:val="28"/>
          <w:szCs w:val="28"/>
        </w:rPr>
        <w:t>меру его обязанности, а государственному налоговому, органу -</w:t>
      </w:r>
      <w:r>
        <w:rPr>
          <w:color w:val="000000"/>
          <w:sz w:val="28"/>
          <w:szCs w:val="28"/>
        </w:rPr>
        <w:t xml:space="preserve"> </w:t>
      </w:r>
      <w:r w:rsidRPr="00956678">
        <w:rPr>
          <w:color w:val="000000"/>
          <w:spacing w:val="-3"/>
          <w:sz w:val="28"/>
          <w:szCs w:val="28"/>
        </w:rPr>
        <w:t>меру дозволенного поведения. Налоговый кодекс можно рассматри</w:t>
      </w:r>
      <w:r w:rsidRPr="00956678">
        <w:rPr>
          <w:color w:val="000000"/>
          <w:spacing w:val="-3"/>
          <w:sz w:val="28"/>
          <w:szCs w:val="28"/>
        </w:rPr>
        <w:softHyphen/>
      </w:r>
      <w:r w:rsidRPr="00956678">
        <w:rPr>
          <w:color w:val="000000"/>
          <w:spacing w:val="-2"/>
          <w:sz w:val="28"/>
          <w:szCs w:val="28"/>
        </w:rPr>
        <w:t>вать как средство защиты частной собственности от незаконных притязаний налоговых органов. Он является единственным закон</w:t>
      </w:r>
      <w:r w:rsidRPr="00956678">
        <w:rPr>
          <w:color w:val="000000"/>
          <w:spacing w:val="-3"/>
          <w:sz w:val="28"/>
          <w:szCs w:val="28"/>
        </w:rPr>
        <w:t xml:space="preserve">ным основанием </w:t>
      </w:r>
      <w:r w:rsidRPr="00956678">
        <w:rPr>
          <w:color w:val="000000"/>
          <w:spacing w:val="-3"/>
          <w:sz w:val="28"/>
          <w:szCs w:val="28"/>
        </w:rPr>
        <w:lastRenderedPageBreak/>
        <w:t>для отчуждения собственности юридических и фи</w:t>
      </w:r>
      <w:r w:rsidRPr="00956678">
        <w:rPr>
          <w:color w:val="000000"/>
          <w:spacing w:val="-3"/>
          <w:sz w:val="28"/>
          <w:szCs w:val="28"/>
        </w:rPr>
        <w:softHyphen/>
      </w:r>
      <w:r w:rsidRPr="00956678">
        <w:rPr>
          <w:color w:val="000000"/>
          <w:spacing w:val="-2"/>
          <w:sz w:val="28"/>
          <w:szCs w:val="28"/>
        </w:rPr>
        <w:t>зических лиц в виде налогов и сборов на началах обязательности и безвозвратности в интересах общества. Равенство налогоплатель</w:t>
      </w:r>
      <w:r w:rsidRPr="00956678">
        <w:rPr>
          <w:color w:val="000000"/>
          <w:spacing w:val="-2"/>
          <w:sz w:val="28"/>
          <w:szCs w:val="28"/>
        </w:rPr>
        <w:softHyphen/>
      </w:r>
      <w:r w:rsidRPr="00956678">
        <w:rPr>
          <w:color w:val="000000"/>
          <w:spacing w:val="-3"/>
          <w:sz w:val="28"/>
          <w:szCs w:val="28"/>
        </w:rPr>
        <w:t>щиков перед законом выступает как экономическое равенство, ког</w:t>
      </w:r>
      <w:r w:rsidRPr="00956678">
        <w:rPr>
          <w:color w:val="000000"/>
          <w:spacing w:val="-3"/>
          <w:sz w:val="28"/>
          <w:szCs w:val="28"/>
        </w:rPr>
        <w:softHyphen/>
      </w:r>
      <w:r w:rsidRPr="00956678">
        <w:rPr>
          <w:color w:val="000000"/>
          <w:spacing w:val="-1"/>
          <w:sz w:val="28"/>
          <w:szCs w:val="28"/>
        </w:rPr>
        <w:t>да за основу размеров налоговых изъятий принимается фактичес</w:t>
      </w:r>
      <w:r w:rsidRPr="00956678">
        <w:rPr>
          <w:color w:val="000000"/>
          <w:spacing w:val="-1"/>
          <w:sz w:val="28"/>
          <w:szCs w:val="28"/>
        </w:rPr>
        <w:softHyphen/>
        <w:t>кая способность к уплате платежей путем сравнения базовых по</w:t>
      </w:r>
      <w:r w:rsidRPr="00956678">
        <w:rPr>
          <w:color w:val="000000"/>
          <w:spacing w:val="-3"/>
          <w:sz w:val="28"/>
          <w:szCs w:val="28"/>
        </w:rPr>
        <w:t>казателей. Уплата налогов с учетом платежеспособности юриди</w:t>
      </w:r>
      <w:r w:rsidRPr="00956678">
        <w:rPr>
          <w:color w:val="000000"/>
          <w:spacing w:val="-3"/>
          <w:sz w:val="28"/>
          <w:szCs w:val="28"/>
        </w:rPr>
        <w:softHyphen/>
      </w:r>
      <w:r w:rsidRPr="00956678">
        <w:rPr>
          <w:color w:val="000000"/>
          <w:spacing w:val="-2"/>
          <w:sz w:val="28"/>
          <w:szCs w:val="28"/>
        </w:rPr>
        <w:t>ческих и физических лиц оставляет им свободу действий за преде</w:t>
      </w:r>
      <w:r w:rsidRPr="00956678">
        <w:rPr>
          <w:color w:val="000000"/>
          <w:spacing w:val="-2"/>
          <w:sz w:val="28"/>
          <w:szCs w:val="28"/>
        </w:rPr>
        <w:softHyphen/>
      </w:r>
      <w:r w:rsidRPr="00956678">
        <w:rPr>
          <w:color w:val="000000"/>
          <w:spacing w:val="-1"/>
          <w:sz w:val="28"/>
          <w:szCs w:val="28"/>
        </w:rPr>
        <w:t xml:space="preserve">лами налогового обязательства, побуждает зарабатывать больше </w:t>
      </w:r>
      <w:r w:rsidRPr="00956678">
        <w:rPr>
          <w:color w:val="000000"/>
          <w:spacing w:val="-2"/>
          <w:sz w:val="28"/>
          <w:szCs w:val="28"/>
        </w:rPr>
        <w:t>доходов для себя и для государства в обусловленной законом доле.</w:t>
      </w:r>
    </w:p>
    <w:p w:rsidR="000F5CFD" w:rsidRPr="00313720" w:rsidRDefault="000F5CFD" w:rsidP="00D915F1">
      <w:pPr>
        <w:shd w:val="clear" w:color="auto" w:fill="FFFFFF"/>
        <w:spacing w:line="360" w:lineRule="auto"/>
        <w:ind w:firstLine="709"/>
        <w:jc w:val="both"/>
        <w:rPr>
          <w:color w:val="000000"/>
          <w:spacing w:val="5"/>
          <w:sz w:val="28"/>
          <w:szCs w:val="28"/>
        </w:rPr>
      </w:pPr>
      <w:r w:rsidRPr="00956678">
        <w:rPr>
          <w:color w:val="000000"/>
          <w:spacing w:val="3"/>
          <w:sz w:val="28"/>
          <w:szCs w:val="28"/>
        </w:rPr>
        <w:t xml:space="preserve">В Налоговом кодексе устанавливается четкая презумпция </w:t>
      </w:r>
      <w:r w:rsidRPr="00956678">
        <w:rPr>
          <w:color w:val="000000"/>
          <w:sz w:val="28"/>
          <w:szCs w:val="28"/>
        </w:rPr>
        <w:t>правоты налогоплательщика, позволяющая ему принимать наи</w:t>
      </w:r>
      <w:r w:rsidRPr="00956678">
        <w:rPr>
          <w:color w:val="000000"/>
          <w:sz w:val="28"/>
          <w:szCs w:val="28"/>
        </w:rPr>
        <w:softHyphen/>
      </w:r>
      <w:r w:rsidRPr="00956678">
        <w:rPr>
          <w:color w:val="000000"/>
          <w:spacing w:val="-1"/>
          <w:sz w:val="28"/>
          <w:szCs w:val="28"/>
        </w:rPr>
        <w:t xml:space="preserve">более выгодные с точки зрения минимизации налогов решения в </w:t>
      </w:r>
      <w:r w:rsidRPr="00956678">
        <w:rPr>
          <w:color w:val="000000"/>
          <w:sz w:val="28"/>
          <w:szCs w:val="28"/>
        </w:rPr>
        <w:t>организации бизнеса. Помимо фискальных целей в нем заклады</w:t>
      </w:r>
      <w:r w:rsidRPr="00956678">
        <w:rPr>
          <w:color w:val="000000"/>
          <w:sz w:val="28"/>
          <w:szCs w:val="28"/>
        </w:rPr>
        <w:softHyphen/>
      </w:r>
      <w:r w:rsidRPr="00956678">
        <w:rPr>
          <w:color w:val="000000"/>
          <w:spacing w:val="-1"/>
          <w:sz w:val="28"/>
          <w:szCs w:val="28"/>
        </w:rPr>
        <w:t>ваются функции, регулирующие и стимулирующие развитие при</w:t>
      </w:r>
      <w:r w:rsidRPr="00956678">
        <w:rPr>
          <w:color w:val="000000"/>
          <w:spacing w:val="-1"/>
          <w:sz w:val="28"/>
          <w:szCs w:val="28"/>
        </w:rPr>
        <w:softHyphen/>
      </w:r>
      <w:r w:rsidRPr="00956678">
        <w:rPr>
          <w:color w:val="000000"/>
          <w:spacing w:val="-2"/>
          <w:sz w:val="28"/>
          <w:szCs w:val="28"/>
        </w:rPr>
        <w:t>оритетных для государства отраслей экономики и отдельных про</w:t>
      </w:r>
      <w:r w:rsidRPr="00956678">
        <w:rPr>
          <w:color w:val="000000"/>
          <w:spacing w:val="-2"/>
          <w:sz w:val="28"/>
          <w:szCs w:val="28"/>
        </w:rPr>
        <w:softHyphen/>
      </w:r>
      <w:r>
        <w:rPr>
          <w:color w:val="000000"/>
          <w:spacing w:val="-1"/>
          <w:sz w:val="28"/>
          <w:szCs w:val="28"/>
        </w:rPr>
        <w:t>изводств. Таким образом, н</w:t>
      </w:r>
      <w:r w:rsidRPr="00956678">
        <w:rPr>
          <w:color w:val="000000"/>
          <w:spacing w:val="-1"/>
          <w:sz w:val="28"/>
          <w:szCs w:val="28"/>
        </w:rPr>
        <w:t>алоговый кодекс выполняет роль важ</w:t>
      </w:r>
      <w:r w:rsidRPr="00956678">
        <w:rPr>
          <w:color w:val="000000"/>
          <w:spacing w:val="-1"/>
          <w:sz w:val="28"/>
          <w:szCs w:val="28"/>
        </w:rPr>
        <w:softHyphen/>
      </w:r>
      <w:r w:rsidRPr="00956678">
        <w:rPr>
          <w:color w:val="000000"/>
          <w:spacing w:val="-2"/>
          <w:sz w:val="28"/>
          <w:szCs w:val="28"/>
        </w:rPr>
        <w:t xml:space="preserve">нейшего механизма непрямого государственного воздействия на </w:t>
      </w:r>
      <w:r w:rsidRPr="00956678">
        <w:rPr>
          <w:color w:val="000000"/>
          <w:spacing w:val="-1"/>
          <w:sz w:val="28"/>
          <w:szCs w:val="28"/>
        </w:rPr>
        <w:t xml:space="preserve">товаропроизводителей в интересах всего общества. Он является </w:t>
      </w:r>
      <w:r w:rsidRPr="00956678">
        <w:rPr>
          <w:color w:val="000000"/>
          <w:spacing w:val="-2"/>
          <w:sz w:val="28"/>
          <w:szCs w:val="28"/>
        </w:rPr>
        <w:t>выразителем налоговой политики правительства, от обоснованно</w:t>
      </w:r>
      <w:r w:rsidRPr="00956678">
        <w:rPr>
          <w:color w:val="000000"/>
          <w:spacing w:val="-2"/>
          <w:sz w:val="28"/>
          <w:szCs w:val="28"/>
        </w:rPr>
        <w:softHyphen/>
      </w:r>
      <w:r w:rsidRPr="00956678">
        <w:rPr>
          <w:color w:val="000000"/>
          <w:spacing w:val="5"/>
          <w:sz w:val="28"/>
          <w:szCs w:val="28"/>
        </w:rPr>
        <w:t>сти которой во многом зависит общественный прогресс и рост благосостояния</w:t>
      </w:r>
      <w:r>
        <w:rPr>
          <w:color w:val="000000"/>
          <w:spacing w:val="5"/>
          <w:sz w:val="28"/>
          <w:szCs w:val="28"/>
        </w:rPr>
        <w:t>.</w:t>
      </w:r>
    </w:p>
    <w:p w:rsidR="00542297" w:rsidRDefault="00686078" w:rsidP="0068095C">
      <w:pPr>
        <w:numPr>
          <w:ilvl w:val="1"/>
          <w:numId w:val="20"/>
        </w:numPr>
        <w:spacing w:before="240" w:after="240" w:line="360" w:lineRule="auto"/>
        <w:ind w:left="930" w:hanging="210"/>
        <w:outlineLvl w:val="1"/>
        <w:rPr>
          <w:b/>
          <w:sz w:val="28"/>
          <w:szCs w:val="28"/>
        </w:rPr>
      </w:pPr>
      <w:r>
        <w:rPr>
          <w:b/>
          <w:sz w:val="28"/>
          <w:szCs w:val="28"/>
        </w:rPr>
        <w:t xml:space="preserve">  </w:t>
      </w:r>
      <w:r w:rsidR="005D0A29">
        <w:rPr>
          <w:b/>
          <w:sz w:val="28"/>
          <w:szCs w:val="28"/>
        </w:rPr>
        <w:t xml:space="preserve"> </w:t>
      </w:r>
      <w:bookmarkStart w:id="11" w:name="_Toc73875502"/>
      <w:r w:rsidR="00542297" w:rsidRPr="00B33C2E">
        <w:rPr>
          <w:b/>
          <w:sz w:val="28"/>
          <w:szCs w:val="28"/>
        </w:rPr>
        <w:t>Структура налоговой системы Республики Беларусь</w:t>
      </w:r>
      <w:bookmarkEnd w:id="11"/>
    </w:p>
    <w:p w:rsidR="0029133C" w:rsidRPr="00AC2F94" w:rsidRDefault="0029133C" w:rsidP="00D915F1">
      <w:pPr>
        <w:shd w:val="clear" w:color="auto" w:fill="FFFFFF"/>
        <w:spacing w:before="40" w:line="360" w:lineRule="auto"/>
        <w:ind w:left="45" w:firstLine="709"/>
        <w:jc w:val="both"/>
        <w:rPr>
          <w:sz w:val="28"/>
          <w:szCs w:val="28"/>
        </w:rPr>
      </w:pPr>
      <w:r w:rsidRPr="00AC2F94">
        <w:rPr>
          <w:color w:val="000000"/>
          <w:spacing w:val="5"/>
          <w:sz w:val="28"/>
          <w:szCs w:val="28"/>
        </w:rPr>
        <w:t>Налоговая система Беларуси формировалась на классичес</w:t>
      </w:r>
      <w:r w:rsidRPr="00AC2F94">
        <w:rPr>
          <w:color w:val="000000"/>
          <w:spacing w:val="5"/>
          <w:sz w:val="28"/>
          <w:szCs w:val="28"/>
        </w:rPr>
        <w:softHyphen/>
        <w:t>ких принципах налогообложения, с учетом разработанных на</w:t>
      </w:r>
      <w:r w:rsidRPr="00AC2F94">
        <w:rPr>
          <w:color w:val="000000"/>
          <w:spacing w:val="5"/>
          <w:sz w:val="28"/>
          <w:szCs w:val="28"/>
        </w:rPr>
        <w:softHyphen/>
      </w:r>
      <w:r w:rsidRPr="00AC2F94">
        <w:rPr>
          <w:color w:val="000000"/>
          <w:spacing w:val="4"/>
          <w:sz w:val="28"/>
          <w:szCs w:val="28"/>
        </w:rPr>
        <w:t xml:space="preserve">логовой практикой других стран принципов налогообложения. </w:t>
      </w:r>
      <w:r w:rsidRPr="00AC2F94">
        <w:rPr>
          <w:color w:val="000000"/>
          <w:spacing w:val="3"/>
          <w:sz w:val="28"/>
          <w:szCs w:val="28"/>
        </w:rPr>
        <w:t xml:space="preserve">В силу сложных условий переходного периода не все они легли </w:t>
      </w:r>
      <w:r w:rsidRPr="00AC2F94">
        <w:rPr>
          <w:color w:val="000000"/>
          <w:spacing w:val="1"/>
          <w:sz w:val="28"/>
          <w:szCs w:val="28"/>
        </w:rPr>
        <w:t>в основу нашей налоговой системы, другие дополнены и уточне</w:t>
      </w:r>
      <w:r w:rsidRPr="00AC2F94">
        <w:rPr>
          <w:color w:val="000000"/>
          <w:spacing w:val="1"/>
          <w:sz w:val="28"/>
          <w:szCs w:val="28"/>
        </w:rPr>
        <w:softHyphen/>
      </w:r>
      <w:r w:rsidRPr="00AC2F94">
        <w:rPr>
          <w:color w:val="000000"/>
          <w:spacing w:val="6"/>
          <w:sz w:val="28"/>
          <w:szCs w:val="28"/>
        </w:rPr>
        <w:t>ны положениями, вытекающими из практической необходи</w:t>
      </w:r>
      <w:r w:rsidRPr="00AC2F94">
        <w:rPr>
          <w:color w:val="000000"/>
          <w:spacing w:val="6"/>
          <w:sz w:val="28"/>
          <w:szCs w:val="28"/>
        </w:rPr>
        <w:softHyphen/>
      </w:r>
      <w:r w:rsidRPr="00AC2F94">
        <w:rPr>
          <w:color w:val="000000"/>
          <w:spacing w:val="2"/>
          <w:sz w:val="28"/>
          <w:szCs w:val="28"/>
        </w:rPr>
        <w:t>мости.</w:t>
      </w:r>
    </w:p>
    <w:p w:rsidR="0029133C" w:rsidRPr="00AC2F94" w:rsidRDefault="0029133C" w:rsidP="00D915F1">
      <w:pPr>
        <w:shd w:val="clear" w:color="auto" w:fill="FFFFFF"/>
        <w:spacing w:line="360" w:lineRule="auto"/>
        <w:ind w:left="43" w:right="5" w:firstLine="709"/>
        <w:jc w:val="both"/>
        <w:rPr>
          <w:sz w:val="28"/>
          <w:szCs w:val="28"/>
        </w:rPr>
      </w:pPr>
      <w:r w:rsidRPr="00AC2F94">
        <w:rPr>
          <w:color w:val="000000"/>
          <w:spacing w:val="4"/>
          <w:sz w:val="28"/>
          <w:szCs w:val="28"/>
        </w:rPr>
        <w:t>В основу налоговой системы Республики Беларусь положе</w:t>
      </w:r>
      <w:r w:rsidRPr="00AC2F94">
        <w:rPr>
          <w:color w:val="000000"/>
          <w:spacing w:val="4"/>
          <w:sz w:val="28"/>
          <w:szCs w:val="28"/>
        </w:rPr>
        <w:softHyphen/>
      </w:r>
      <w:r w:rsidRPr="00AC2F94">
        <w:rPr>
          <w:color w:val="000000"/>
          <w:spacing w:val="7"/>
          <w:sz w:val="28"/>
          <w:szCs w:val="28"/>
        </w:rPr>
        <w:t>ны следующие принципы:</w:t>
      </w:r>
    </w:p>
    <w:p w:rsidR="0029133C" w:rsidRPr="00AC2F94" w:rsidRDefault="0029133C" w:rsidP="0068095C">
      <w:pPr>
        <w:numPr>
          <w:ilvl w:val="0"/>
          <w:numId w:val="3"/>
        </w:numPr>
        <w:shd w:val="clear" w:color="auto" w:fill="FFFFFF"/>
        <w:tabs>
          <w:tab w:val="clear" w:pos="1287"/>
        </w:tabs>
        <w:spacing w:line="360" w:lineRule="auto"/>
        <w:ind w:left="1080" w:right="5"/>
        <w:jc w:val="both"/>
        <w:rPr>
          <w:sz w:val="28"/>
          <w:szCs w:val="28"/>
        </w:rPr>
      </w:pPr>
      <w:r w:rsidRPr="00AC2F94">
        <w:rPr>
          <w:color w:val="000000"/>
          <w:spacing w:val="4"/>
          <w:sz w:val="28"/>
          <w:szCs w:val="28"/>
        </w:rPr>
        <w:t>однократность обложения, то есть один и тот же объект одного вида налогов облагается только один раз за определен</w:t>
      </w:r>
      <w:r w:rsidRPr="00AC2F94">
        <w:rPr>
          <w:color w:val="000000"/>
          <w:spacing w:val="4"/>
          <w:sz w:val="28"/>
          <w:szCs w:val="28"/>
        </w:rPr>
        <w:softHyphen/>
      </w:r>
      <w:r w:rsidRPr="00AC2F94">
        <w:rPr>
          <w:color w:val="000000"/>
          <w:spacing w:val="6"/>
          <w:sz w:val="28"/>
          <w:szCs w:val="28"/>
        </w:rPr>
        <w:t>ный законом период;</w:t>
      </w:r>
    </w:p>
    <w:p w:rsidR="0029133C" w:rsidRPr="00AC2F94" w:rsidRDefault="0029133C" w:rsidP="0068095C">
      <w:pPr>
        <w:numPr>
          <w:ilvl w:val="0"/>
          <w:numId w:val="3"/>
        </w:numPr>
        <w:shd w:val="clear" w:color="auto" w:fill="FFFFFF"/>
        <w:tabs>
          <w:tab w:val="clear" w:pos="1287"/>
        </w:tabs>
        <w:spacing w:line="360" w:lineRule="auto"/>
        <w:ind w:left="1080"/>
        <w:rPr>
          <w:sz w:val="28"/>
          <w:szCs w:val="28"/>
        </w:rPr>
      </w:pPr>
      <w:r w:rsidRPr="00AC2F94">
        <w:rPr>
          <w:color w:val="000000"/>
          <w:spacing w:val="7"/>
          <w:sz w:val="28"/>
          <w:szCs w:val="28"/>
        </w:rPr>
        <w:t>оптимальное сочетание прямых и косвенных налогов;</w:t>
      </w:r>
    </w:p>
    <w:p w:rsidR="0029133C" w:rsidRPr="00AC2F94" w:rsidRDefault="0029133C" w:rsidP="0068095C">
      <w:pPr>
        <w:numPr>
          <w:ilvl w:val="0"/>
          <w:numId w:val="3"/>
        </w:numPr>
        <w:shd w:val="clear" w:color="auto" w:fill="FFFFFF"/>
        <w:tabs>
          <w:tab w:val="clear" w:pos="1287"/>
        </w:tabs>
        <w:spacing w:line="360" w:lineRule="auto"/>
        <w:ind w:left="1080" w:right="10"/>
        <w:jc w:val="both"/>
        <w:rPr>
          <w:sz w:val="28"/>
          <w:szCs w:val="28"/>
        </w:rPr>
      </w:pPr>
      <w:r w:rsidRPr="00AC2F94">
        <w:rPr>
          <w:color w:val="000000"/>
          <w:spacing w:val="4"/>
          <w:sz w:val="28"/>
          <w:szCs w:val="28"/>
        </w:rPr>
        <w:t xml:space="preserve">одинаковый подход ко всем хозяйствующим субъектам </w:t>
      </w:r>
      <w:r w:rsidRPr="00AC2F94">
        <w:rPr>
          <w:color w:val="000000"/>
          <w:spacing w:val="5"/>
          <w:sz w:val="28"/>
          <w:szCs w:val="28"/>
        </w:rPr>
        <w:t>обложения;</w:t>
      </w:r>
    </w:p>
    <w:p w:rsidR="0029133C" w:rsidRPr="00AC2F94" w:rsidRDefault="0029133C" w:rsidP="0068095C">
      <w:pPr>
        <w:numPr>
          <w:ilvl w:val="0"/>
          <w:numId w:val="3"/>
        </w:numPr>
        <w:shd w:val="clear" w:color="auto" w:fill="FFFFFF"/>
        <w:tabs>
          <w:tab w:val="clear" w:pos="1287"/>
        </w:tabs>
        <w:spacing w:line="360" w:lineRule="auto"/>
        <w:ind w:left="1080" w:right="14"/>
        <w:jc w:val="both"/>
        <w:rPr>
          <w:sz w:val="28"/>
          <w:szCs w:val="28"/>
        </w:rPr>
      </w:pPr>
      <w:r w:rsidRPr="00AC2F94">
        <w:rPr>
          <w:color w:val="000000"/>
          <w:spacing w:val="3"/>
          <w:sz w:val="28"/>
          <w:szCs w:val="28"/>
        </w:rPr>
        <w:lastRenderedPageBreak/>
        <w:t>установленный порядок введения и отмены органами вла</w:t>
      </w:r>
      <w:r w:rsidRPr="00AC2F94">
        <w:rPr>
          <w:color w:val="000000"/>
          <w:spacing w:val="3"/>
          <w:sz w:val="28"/>
          <w:szCs w:val="28"/>
        </w:rPr>
        <w:softHyphen/>
      </w:r>
      <w:r w:rsidRPr="00AC2F94">
        <w:rPr>
          <w:color w:val="000000"/>
          <w:spacing w:val="7"/>
          <w:sz w:val="28"/>
          <w:szCs w:val="28"/>
        </w:rPr>
        <w:t>сти разного уровня налогов, их ставок, налоговых льгот;</w:t>
      </w:r>
    </w:p>
    <w:p w:rsidR="0029133C" w:rsidRPr="00AC2F94" w:rsidRDefault="0029133C" w:rsidP="0068095C">
      <w:pPr>
        <w:numPr>
          <w:ilvl w:val="0"/>
          <w:numId w:val="3"/>
        </w:numPr>
        <w:shd w:val="clear" w:color="auto" w:fill="FFFFFF"/>
        <w:tabs>
          <w:tab w:val="clear" w:pos="1287"/>
        </w:tabs>
        <w:spacing w:line="360" w:lineRule="auto"/>
        <w:ind w:left="1080" w:right="14"/>
        <w:jc w:val="both"/>
        <w:rPr>
          <w:sz w:val="28"/>
          <w:szCs w:val="28"/>
        </w:rPr>
      </w:pPr>
      <w:r w:rsidRPr="00AC2F94">
        <w:rPr>
          <w:color w:val="000000"/>
          <w:spacing w:val="7"/>
          <w:sz w:val="28"/>
          <w:szCs w:val="28"/>
        </w:rPr>
        <w:t>четкая классификация налогов, взимаемых на террито</w:t>
      </w:r>
      <w:r w:rsidRPr="00AC2F94">
        <w:rPr>
          <w:color w:val="000000"/>
          <w:spacing w:val="7"/>
          <w:sz w:val="28"/>
          <w:szCs w:val="28"/>
        </w:rPr>
        <w:softHyphen/>
      </w:r>
      <w:r w:rsidRPr="00AC2F94">
        <w:rPr>
          <w:color w:val="000000"/>
          <w:spacing w:val="4"/>
          <w:sz w:val="28"/>
          <w:szCs w:val="28"/>
        </w:rPr>
        <w:t>рии страны, в основу которой положена компетенция соответ</w:t>
      </w:r>
      <w:r w:rsidRPr="00AC2F94">
        <w:rPr>
          <w:color w:val="000000"/>
          <w:spacing w:val="4"/>
          <w:sz w:val="28"/>
          <w:szCs w:val="28"/>
        </w:rPr>
        <w:softHyphen/>
      </w:r>
      <w:r w:rsidRPr="00AC2F94">
        <w:rPr>
          <w:color w:val="000000"/>
          <w:spacing w:val="5"/>
          <w:sz w:val="28"/>
          <w:szCs w:val="28"/>
        </w:rPr>
        <w:t>ствующей власти;</w:t>
      </w:r>
    </w:p>
    <w:p w:rsidR="0029133C" w:rsidRPr="00AC2F94" w:rsidRDefault="0029133C" w:rsidP="0068095C">
      <w:pPr>
        <w:numPr>
          <w:ilvl w:val="0"/>
          <w:numId w:val="3"/>
        </w:numPr>
        <w:shd w:val="clear" w:color="auto" w:fill="FFFFFF"/>
        <w:tabs>
          <w:tab w:val="clear" w:pos="1287"/>
        </w:tabs>
        <w:spacing w:line="360" w:lineRule="auto"/>
        <w:ind w:left="1080" w:right="19"/>
        <w:jc w:val="both"/>
        <w:rPr>
          <w:sz w:val="28"/>
          <w:szCs w:val="28"/>
        </w:rPr>
      </w:pPr>
      <w:r w:rsidRPr="00AC2F94">
        <w:rPr>
          <w:color w:val="000000"/>
          <w:spacing w:val="2"/>
          <w:sz w:val="28"/>
          <w:szCs w:val="28"/>
        </w:rPr>
        <w:t xml:space="preserve">обоснование и точное распределение налоговых доходов </w:t>
      </w:r>
      <w:r w:rsidRPr="00AC2F94">
        <w:rPr>
          <w:color w:val="000000"/>
          <w:spacing w:val="7"/>
          <w:sz w:val="28"/>
          <w:szCs w:val="28"/>
        </w:rPr>
        <w:t>между бюджетами разных уровней;</w:t>
      </w:r>
    </w:p>
    <w:p w:rsidR="0029133C" w:rsidRPr="00AC2F94" w:rsidRDefault="0029133C" w:rsidP="0068095C">
      <w:pPr>
        <w:numPr>
          <w:ilvl w:val="0"/>
          <w:numId w:val="3"/>
        </w:numPr>
        <w:shd w:val="clear" w:color="auto" w:fill="FFFFFF"/>
        <w:tabs>
          <w:tab w:val="clear" w:pos="1287"/>
        </w:tabs>
        <w:spacing w:line="360" w:lineRule="auto"/>
        <w:ind w:left="1080" w:right="24"/>
        <w:jc w:val="both"/>
        <w:rPr>
          <w:sz w:val="28"/>
          <w:szCs w:val="28"/>
        </w:rPr>
      </w:pPr>
      <w:r w:rsidRPr="00AC2F94">
        <w:rPr>
          <w:color w:val="000000"/>
          <w:spacing w:val="2"/>
          <w:sz w:val="28"/>
          <w:szCs w:val="28"/>
        </w:rPr>
        <w:t>стабильность ставок налога в течение довольно длительно</w:t>
      </w:r>
      <w:r w:rsidRPr="00AC2F94">
        <w:rPr>
          <w:color w:val="000000"/>
          <w:spacing w:val="2"/>
          <w:sz w:val="28"/>
          <w:szCs w:val="28"/>
        </w:rPr>
        <w:softHyphen/>
      </w:r>
      <w:r w:rsidRPr="00AC2F94">
        <w:rPr>
          <w:color w:val="000000"/>
          <w:spacing w:val="7"/>
          <w:sz w:val="28"/>
          <w:szCs w:val="28"/>
        </w:rPr>
        <w:t>го периода и простота исчисления платежа.</w:t>
      </w:r>
    </w:p>
    <w:p w:rsidR="0029133C" w:rsidRPr="00AC2F94" w:rsidRDefault="0029133C" w:rsidP="00D915F1">
      <w:pPr>
        <w:shd w:val="clear" w:color="auto" w:fill="FFFFFF"/>
        <w:spacing w:line="360" w:lineRule="auto"/>
        <w:ind w:left="5" w:right="24" w:firstLine="709"/>
        <w:jc w:val="both"/>
        <w:rPr>
          <w:sz w:val="28"/>
          <w:szCs w:val="28"/>
        </w:rPr>
      </w:pPr>
      <w:r w:rsidRPr="00AC2F94">
        <w:rPr>
          <w:color w:val="000000"/>
          <w:spacing w:val="4"/>
          <w:sz w:val="28"/>
          <w:szCs w:val="28"/>
        </w:rPr>
        <w:t xml:space="preserve">Эти принципы не всегда соблюдаются. Так, однократность </w:t>
      </w:r>
      <w:r w:rsidRPr="00AC2F94">
        <w:rPr>
          <w:color w:val="000000"/>
          <w:spacing w:val="5"/>
          <w:sz w:val="28"/>
          <w:szCs w:val="28"/>
        </w:rPr>
        <w:t>нарушается при взимании НДС с импортных товаров, за кото</w:t>
      </w:r>
      <w:r w:rsidRPr="00AC2F94">
        <w:rPr>
          <w:color w:val="000000"/>
          <w:spacing w:val="5"/>
          <w:sz w:val="28"/>
          <w:szCs w:val="28"/>
        </w:rPr>
        <w:softHyphen/>
      </w:r>
      <w:r w:rsidRPr="00AC2F94">
        <w:rPr>
          <w:color w:val="000000"/>
          <w:spacing w:val="6"/>
          <w:sz w:val="28"/>
          <w:szCs w:val="28"/>
        </w:rPr>
        <w:t>рые уже уплачены таможенные пошлины. Нет четкой класси</w:t>
      </w:r>
      <w:r w:rsidRPr="00AC2F94">
        <w:rPr>
          <w:color w:val="000000"/>
          <w:spacing w:val="6"/>
          <w:sz w:val="28"/>
          <w:szCs w:val="28"/>
        </w:rPr>
        <w:softHyphen/>
      </w:r>
      <w:r w:rsidRPr="00AC2F94">
        <w:rPr>
          <w:color w:val="000000"/>
          <w:spacing w:val="4"/>
          <w:sz w:val="28"/>
          <w:szCs w:val="28"/>
        </w:rPr>
        <w:t xml:space="preserve">фикации в зависимости от уровней органов государственной </w:t>
      </w:r>
      <w:r w:rsidRPr="00AC2F94">
        <w:rPr>
          <w:color w:val="000000"/>
          <w:spacing w:val="5"/>
          <w:sz w:val="28"/>
          <w:szCs w:val="28"/>
        </w:rPr>
        <w:t>власти, когда все большая часть республиканских налогов яв</w:t>
      </w:r>
      <w:r w:rsidRPr="00AC2F94">
        <w:rPr>
          <w:color w:val="000000"/>
          <w:spacing w:val="5"/>
          <w:sz w:val="28"/>
          <w:szCs w:val="28"/>
        </w:rPr>
        <w:softHyphen/>
      </w:r>
      <w:r w:rsidRPr="00AC2F94">
        <w:rPr>
          <w:color w:val="000000"/>
          <w:spacing w:val="4"/>
          <w:sz w:val="28"/>
          <w:szCs w:val="28"/>
        </w:rPr>
        <w:t>ляется регулирующей по отношению к местным органам влас</w:t>
      </w:r>
      <w:r w:rsidRPr="00AC2F94">
        <w:rPr>
          <w:color w:val="000000"/>
          <w:spacing w:val="4"/>
          <w:sz w:val="28"/>
          <w:szCs w:val="28"/>
        </w:rPr>
        <w:softHyphen/>
        <w:t xml:space="preserve">ти. Нередко действие закона, подписанного в середине года, </w:t>
      </w:r>
      <w:r w:rsidRPr="00AC2F94">
        <w:rPr>
          <w:color w:val="000000"/>
          <w:spacing w:val="6"/>
          <w:sz w:val="28"/>
          <w:szCs w:val="28"/>
        </w:rPr>
        <w:t>распространяется на весь год.</w:t>
      </w:r>
    </w:p>
    <w:p w:rsidR="0029133C" w:rsidRPr="00313720" w:rsidRDefault="0029133C" w:rsidP="00D915F1">
      <w:pPr>
        <w:shd w:val="clear" w:color="auto" w:fill="FFFFFF"/>
        <w:spacing w:line="360" w:lineRule="auto"/>
        <w:ind w:left="5" w:right="43" w:firstLine="709"/>
        <w:jc w:val="both"/>
        <w:rPr>
          <w:sz w:val="28"/>
          <w:szCs w:val="28"/>
        </w:rPr>
      </w:pPr>
      <w:r w:rsidRPr="00AC2F94">
        <w:rPr>
          <w:color w:val="000000"/>
          <w:spacing w:val="5"/>
          <w:sz w:val="28"/>
          <w:szCs w:val="28"/>
        </w:rPr>
        <w:t>В налоговом законодательстве нашли отражение полномо</w:t>
      </w:r>
      <w:r w:rsidRPr="00AC2F94">
        <w:rPr>
          <w:color w:val="000000"/>
          <w:spacing w:val="5"/>
          <w:sz w:val="28"/>
          <w:szCs w:val="28"/>
        </w:rPr>
        <w:softHyphen/>
        <w:t>чия налоговых органов, их права и обязанности, а также права и обязанности налогоплательщиков и основные виды ответ</w:t>
      </w:r>
      <w:r w:rsidRPr="00AC2F94">
        <w:rPr>
          <w:color w:val="000000"/>
          <w:spacing w:val="5"/>
          <w:sz w:val="28"/>
          <w:szCs w:val="28"/>
        </w:rPr>
        <w:softHyphen/>
      </w:r>
      <w:r w:rsidRPr="00AC2F94">
        <w:rPr>
          <w:color w:val="000000"/>
          <w:spacing w:val="6"/>
          <w:sz w:val="28"/>
          <w:szCs w:val="28"/>
        </w:rPr>
        <w:t>ственности за нарушения налогового законодательства.</w:t>
      </w:r>
      <w:r w:rsidR="00313720" w:rsidRPr="00313720">
        <w:rPr>
          <w:color w:val="000000"/>
          <w:spacing w:val="6"/>
          <w:sz w:val="28"/>
          <w:szCs w:val="28"/>
        </w:rPr>
        <w:t>[</w:t>
      </w:r>
      <w:r w:rsidR="001919D6">
        <w:rPr>
          <w:color w:val="000000"/>
          <w:spacing w:val="6"/>
          <w:sz w:val="28"/>
          <w:szCs w:val="28"/>
        </w:rPr>
        <w:t>2</w:t>
      </w:r>
      <w:r w:rsidR="00313720" w:rsidRPr="00313720">
        <w:rPr>
          <w:color w:val="000000"/>
          <w:spacing w:val="6"/>
          <w:sz w:val="28"/>
          <w:szCs w:val="28"/>
        </w:rPr>
        <w:t>]</w:t>
      </w:r>
    </w:p>
    <w:p w:rsidR="0029133C" w:rsidRPr="00AC2F94" w:rsidRDefault="0029133C" w:rsidP="00D915F1">
      <w:pPr>
        <w:shd w:val="clear" w:color="auto" w:fill="FFFFFF"/>
        <w:spacing w:line="360" w:lineRule="auto"/>
        <w:ind w:left="62" w:firstLine="709"/>
        <w:jc w:val="both"/>
        <w:rPr>
          <w:sz w:val="28"/>
          <w:szCs w:val="28"/>
        </w:rPr>
      </w:pPr>
      <w:r w:rsidRPr="00AC2F94">
        <w:rPr>
          <w:color w:val="000000"/>
          <w:spacing w:val="5"/>
          <w:sz w:val="28"/>
          <w:szCs w:val="28"/>
        </w:rPr>
        <w:t>В механизме построения налоговой системы Беларуси важ</w:t>
      </w:r>
      <w:r w:rsidRPr="00AC2F94">
        <w:rPr>
          <w:color w:val="000000"/>
          <w:spacing w:val="4"/>
          <w:sz w:val="28"/>
          <w:szCs w:val="28"/>
        </w:rPr>
        <w:t xml:space="preserve">ное место занимают </w:t>
      </w:r>
      <w:r w:rsidRPr="00AC2F94">
        <w:rPr>
          <w:i/>
          <w:iCs/>
          <w:color w:val="000000"/>
          <w:spacing w:val="4"/>
          <w:sz w:val="28"/>
          <w:szCs w:val="28"/>
        </w:rPr>
        <w:t xml:space="preserve">налоговые льготы, </w:t>
      </w:r>
      <w:r w:rsidRPr="00AC2F94">
        <w:rPr>
          <w:color w:val="000000"/>
          <w:spacing w:val="4"/>
          <w:sz w:val="28"/>
          <w:szCs w:val="28"/>
        </w:rPr>
        <w:t xml:space="preserve">которые используются </w:t>
      </w:r>
      <w:r w:rsidRPr="00AC2F94">
        <w:rPr>
          <w:color w:val="000000"/>
          <w:spacing w:val="10"/>
          <w:sz w:val="28"/>
          <w:szCs w:val="28"/>
        </w:rPr>
        <w:t xml:space="preserve">государством в качестве регулирующей и стимулирующей </w:t>
      </w:r>
      <w:r w:rsidRPr="00AC2F94">
        <w:rPr>
          <w:color w:val="000000"/>
          <w:spacing w:val="2"/>
          <w:sz w:val="28"/>
          <w:szCs w:val="28"/>
        </w:rPr>
        <w:t>функции. Их умелое применение способствует росту эффектив</w:t>
      </w:r>
      <w:r w:rsidRPr="00AC2F94">
        <w:rPr>
          <w:color w:val="000000"/>
          <w:spacing w:val="2"/>
          <w:sz w:val="28"/>
          <w:szCs w:val="28"/>
        </w:rPr>
        <w:softHyphen/>
      </w:r>
      <w:r w:rsidRPr="00AC2F94">
        <w:rPr>
          <w:color w:val="000000"/>
          <w:spacing w:val="5"/>
          <w:sz w:val="28"/>
          <w:szCs w:val="28"/>
        </w:rPr>
        <w:t>ности производства, повышению благосостояния населения.</w:t>
      </w:r>
    </w:p>
    <w:p w:rsidR="0029133C" w:rsidRPr="00AC2F94" w:rsidRDefault="0029133C" w:rsidP="00D915F1">
      <w:pPr>
        <w:shd w:val="clear" w:color="auto" w:fill="FFFFFF"/>
        <w:spacing w:line="360" w:lineRule="auto"/>
        <w:ind w:left="48" w:right="5" w:firstLine="709"/>
        <w:jc w:val="both"/>
        <w:rPr>
          <w:sz w:val="28"/>
          <w:szCs w:val="28"/>
        </w:rPr>
      </w:pPr>
      <w:r w:rsidRPr="00AC2F94">
        <w:rPr>
          <w:color w:val="000000"/>
          <w:spacing w:val="3"/>
          <w:sz w:val="28"/>
          <w:szCs w:val="28"/>
        </w:rPr>
        <w:t>Как правило, по каждому налогу предусматриваются специ</w:t>
      </w:r>
      <w:r w:rsidRPr="00AC2F94">
        <w:rPr>
          <w:color w:val="000000"/>
          <w:spacing w:val="3"/>
          <w:sz w:val="28"/>
          <w:szCs w:val="28"/>
        </w:rPr>
        <w:softHyphen/>
      </w:r>
      <w:r w:rsidRPr="00AC2F94">
        <w:rPr>
          <w:color w:val="000000"/>
          <w:spacing w:val="4"/>
          <w:sz w:val="28"/>
          <w:szCs w:val="28"/>
        </w:rPr>
        <w:t xml:space="preserve">альные налоговые льготы, имеющие строго целенаправленный </w:t>
      </w:r>
      <w:r w:rsidRPr="00AC2F94">
        <w:rPr>
          <w:color w:val="000000"/>
          <w:spacing w:val="5"/>
          <w:sz w:val="28"/>
          <w:szCs w:val="28"/>
        </w:rPr>
        <w:t>характер. Все льготы должны применяться только в соответ</w:t>
      </w:r>
      <w:r w:rsidRPr="00AC2F94">
        <w:rPr>
          <w:color w:val="000000"/>
          <w:spacing w:val="5"/>
          <w:sz w:val="28"/>
          <w:szCs w:val="28"/>
        </w:rPr>
        <w:softHyphen/>
        <w:t xml:space="preserve">ствии с действующим законодательством и, как правило, не </w:t>
      </w:r>
      <w:r w:rsidRPr="00AC2F94">
        <w:rPr>
          <w:color w:val="000000"/>
          <w:spacing w:val="3"/>
          <w:sz w:val="28"/>
          <w:szCs w:val="28"/>
        </w:rPr>
        <w:t>должны носить индивидуальный характер. При проведении по</w:t>
      </w:r>
      <w:r w:rsidRPr="00AC2F94">
        <w:rPr>
          <w:color w:val="000000"/>
          <w:spacing w:val="3"/>
          <w:sz w:val="28"/>
          <w:szCs w:val="28"/>
        </w:rPr>
        <w:softHyphen/>
      </w:r>
      <w:r w:rsidRPr="00AC2F94">
        <w:rPr>
          <w:color w:val="000000"/>
          <w:spacing w:val="4"/>
          <w:sz w:val="28"/>
          <w:szCs w:val="28"/>
        </w:rPr>
        <w:t>литики налоговых льгот государство учитывает условия разви</w:t>
      </w:r>
      <w:r w:rsidRPr="00AC2F94">
        <w:rPr>
          <w:color w:val="000000"/>
          <w:spacing w:val="4"/>
          <w:sz w:val="28"/>
          <w:szCs w:val="28"/>
        </w:rPr>
        <w:softHyphen/>
      </w:r>
      <w:r w:rsidRPr="00AC2F94">
        <w:rPr>
          <w:color w:val="000000"/>
          <w:spacing w:val="3"/>
          <w:sz w:val="28"/>
          <w:szCs w:val="28"/>
        </w:rPr>
        <w:t xml:space="preserve">тия экономики, чтобы большое количество налоговых льгот не </w:t>
      </w:r>
      <w:r w:rsidRPr="00AC2F94">
        <w:rPr>
          <w:color w:val="000000"/>
          <w:spacing w:val="4"/>
          <w:sz w:val="28"/>
          <w:szCs w:val="28"/>
        </w:rPr>
        <w:t xml:space="preserve">ограничивало доходы бюджета и одновременно было выгодно </w:t>
      </w:r>
      <w:r w:rsidRPr="00AC2F94">
        <w:rPr>
          <w:color w:val="000000"/>
          <w:spacing w:val="6"/>
          <w:sz w:val="28"/>
          <w:szCs w:val="28"/>
        </w:rPr>
        <w:t>налогоплательщику.</w:t>
      </w:r>
    </w:p>
    <w:p w:rsidR="0029133C" w:rsidRPr="00AC2F94" w:rsidRDefault="0029133C" w:rsidP="00D915F1">
      <w:pPr>
        <w:shd w:val="clear" w:color="auto" w:fill="FFFFFF"/>
        <w:spacing w:line="360" w:lineRule="auto"/>
        <w:ind w:left="43" w:right="19" w:firstLine="709"/>
        <w:jc w:val="both"/>
        <w:rPr>
          <w:sz w:val="28"/>
          <w:szCs w:val="28"/>
        </w:rPr>
      </w:pPr>
      <w:r w:rsidRPr="00AC2F94">
        <w:rPr>
          <w:color w:val="000000"/>
          <w:spacing w:val="3"/>
          <w:sz w:val="28"/>
          <w:szCs w:val="28"/>
        </w:rPr>
        <w:lastRenderedPageBreak/>
        <w:t xml:space="preserve">При принятии решения по налоговым льготам учитываются </w:t>
      </w:r>
      <w:r w:rsidRPr="00AC2F94">
        <w:rPr>
          <w:color w:val="000000"/>
          <w:spacing w:val="5"/>
          <w:sz w:val="28"/>
          <w:szCs w:val="28"/>
        </w:rPr>
        <w:t>интересы трех субъектов:</w:t>
      </w:r>
    </w:p>
    <w:p w:rsidR="0029133C" w:rsidRPr="00AC2F94" w:rsidRDefault="0029133C" w:rsidP="0068095C">
      <w:pPr>
        <w:numPr>
          <w:ilvl w:val="0"/>
          <w:numId w:val="4"/>
        </w:numPr>
        <w:shd w:val="clear" w:color="auto" w:fill="FFFFFF"/>
        <w:tabs>
          <w:tab w:val="clear" w:pos="720"/>
          <w:tab w:val="num" w:pos="1080"/>
        </w:tabs>
        <w:spacing w:before="5" w:line="360" w:lineRule="auto"/>
        <w:ind w:left="1080"/>
        <w:rPr>
          <w:sz w:val="28"/>
          <w:szCs w:val="28"/>
        </w:rPr>
      </w:pPr>
      <w:r w:rsidRPr="00AC2F94">
        <w:rPr>
          <w:color w:val="000000"/>
          <w:spacing w:val="2"/>
          <w:sz w:val="28"/>
          <w:szCs w:val="28"/>
        </w:rPr>
        <w:t>государства, заинтересованного в росте доходов бюджета;</w:t>
      </w:r>
    </w:p>
    <w:p w:rsidR="0029133C" w:rsidRPr="00AC2F94" w:rsidRDefault="0029133C" w:rsidP="0068095C">
      <w:pPr>
        <w:numPr>
          <w:ilvl w:val="0"/>
          <w:numId w:val="4"/>
        </w:numPr>
        <w:shd w:val="clear" w:color="auto" w:fill="FFFFFF"/>
        <w:tabs>
          <w:tab w:val="clear" w:pos="720"/>
          <w:tab w:val="num" w:pos="1080"/>
        </w:tabs>
        <w:spacing w:line="360" w:lineRule="auto"/>
        <w:ind w:left="1080"/>
        <w:rPr>
          <w:sz w:val="28"/>
          <w:szCs w:val="28"/>
        </w:rPr>
      </w:pPr>
      <w:r w:rsidRPr="00AC2F94">
        <w:rPr>
          <w:color w:val="000000"/>
          <w:spacing w:val="6"/>
          <w:sz w:val="28"/>
          <w:szCs w:val="28"/>
        </w:rPr>
        <w:t>юридических лиц, чтобы не сократилось производство;</w:t>
      </w:r>
    </w:p>
    <w:p w:rsidR="0029133C" w:rsidRPr="00AC2F94" w:rsidRDefault="0029133C" w:rsidP="0068095C">
      <w:pPr>
        <w:numPr>
          <w:ilvl w:val="0"/>
          <w:numId w:val="4"/>
        </w:numPr>
        <w:shd w:val="clear" w:color="auto" w:fill="FFFFFF"/>
        <w:tabs>
          <w:tab w:val="clear" w:pos="720"/>
          <w:tab w:val="num" w:pos="1080"/>
        </w:tabs>
        <w:spacing w:line="360" w:lineRule="auto"/>
        <w:ind w:left="1080" w:right="19"/>
        <w:jc w:val="both"/>
        <w:rPr>
          <w:sz w:val="28"/>
          <w:szCs w:val="28"/>
        </w:rPr>
      </w:pPr>
      <w:r w:rsidRPr="00AC2F94">
        <w:rPr>
          <w:color w:val="000000"/>
          <w:spacing w:val="5"/>
          <w:sz w:val="28"/>
          <w:szCs w:val="28"/>
        </w:rPr>
        <w:t xml:space="preserve">населения, чтобы неравномерность распределения льгот </w:t>
      </w:r>
      <w:r w:rsidRPr="00AC2F94">
        <w:rPr>
          <w:color w:val="000000"/>
          <w:spacing w:val="7"/>
          <w:sz w:val="28"/>
          <w:szCs w:val="28"/>
        </w:rPr>
        <w:t>не привела к социальной напряженности в обществе.</w:t>
      </w:r>
    </w:p>
    <w:p w:rsidR="0029133C" w:rsidRPr="00AC2F94" w:rsidRDefault="0029133C" w:rsidP="00D915F1">
      <w:pPr>
        <w:shd w:val="clear" w:color="auto" w:fill="FFFFFF"/>
        <w:spacing w:line="360" w:lineRule="auto"/>
        <w:ind w:left="34" w:right="24" w:firstLine="709"/>
        <w:jc w:val="both"/>
        <w:rPr>
          <w:sz w:val="28"/>
          <w:szCs w:val="28"/>
        </w:rPr>
      </w:pPr>
      <w:r w:rsidRPr="00AC2F94">
        <w:rPr>
          <w:color w:val="000000"/>
          <w:spacing w:val="4"/>
          <w:sz w:val="28"/>
          <w:szCs w:val="28"/>
        </w:rPr>
        <w:t>Налоговые льготы по республиканским налогам устанавли</w:t>
      </w:r>
      <w:r w:rsidRPr="00AC2F94">
        <w:rPr>
          <w:color w:val="000000"/>
          <w:spacing w:val="4"/>
          <w:sz w:val="28"/>
          <w:szCs w:val="28"/>
        </w:rPr>
        <w:softHyphen/>
      </w:r>
      <w:r w:rsidRPr="00AC2F94">
        <w:rPr>
          <w:color w:val="000000"/>
          <w:spacing w:val="5"/>
          <w:sz w:val="28"/>
          <w:szCs w:val="28"/>
        </w:rPr>
        <w:t xml:space="preserve">ваются только республиканскими органами власти. Местные </w:t>
      </w:r>
      <w:r w:rsidRPr="00AC2F94">
        <w:rPr>
          <w:color w:val="000000"/>
          <w:spacing w:val="4"/>
          <w:sz w:val="28"/>
          <w:szCs w:val="28"/>
        </w:rPr>
        <w:t xml:space="preserve">органы власти имеют право вводить льготы только в пределах </w:t>
      </w:r>
      <w:r w:rsidRPr="00AC2F94">
        <w:rPr>
          <w:color w:val="000000"/>
          <w:spacing w:val="7"/>
          <w:sz w:val="28"/>
          <w:szCs w:val="28"/>
        </w:rPr>
        <w:t>сумм налогов, зачисляемых в местные бюджеты.</w:t>
      </w:r>
    </w:p>
    <w:p w:rsidR="0029133C" w:rsidRPr="00AC2F94" w:rsidRDefault="0029133C" w:rsidP="00D915F1">
      <w:pPr>
        <w:shd w:val="clear" w:color="auto" w:fill="FFFFFF"/>
        <w:spacing w:before="5" w:line="360" w:lineRule="auto"/>
        <w:ind w:left="24" w:right="34" w:firstLine="709"/>
        <w:jc w:val="both"/>
        <w:rPr>
          <w:sz w:val="28"/>
          <w:szCs w:val="28"/>
        </w:rPr>
      </w:pPr>
      <w:r w:rsidRPr="00AC2F94">
        <w:rPr>
          <w:color w:val="000000"/>
          <w:spacing w:val="4"/>
          <w:sz w:val="28"/>
          <w:szCs w:val="28"/>
        </w:rPr>
        <w:t xml:space="preserve">Государство не только вводит налоговые льготы, поощряя </w:t>
      </w:r>
      <w:r w:rsidRPr="00AC2F94">
        <w:rPr>
          <w:color w:val="000000"/>
          <w:spacing w:val="5"/>
          <w:sz w:val="28"/>
          <w:szCs w:val="28"/>
        </w:rPr>
        <w:t>налогоплательщиков, но и применяет санкции к тем, кто нару</w:t>
      </w:r>
      <w:r w:rsidRPr="00AC2F94">
        <w:rPr>
          <w:color w:val="000000"/>
          <w:spacing w:val="5"/>
          <w:sz w:val="28"/>
          <w:szCs w:val="28"/>
        </w:rPr>
        <w:softHyphen/>
      </w:r>
      <w:r w:rsidRPr="00AC2F94">
        <w:rPr>
          <w:color w:val="000000"/>
          <w:spacing w:val="3"/>
          <w:sz w:val="28"/>
          <w:szCs w:val="28"/>
        </w:rPr>
        <w:t xml:space="preserve">шил налоговое законодательство. При несоблюдении законов о </w:t>
      </w:r>
      <w:r w:rsidRPr="00AC2F94">
        <w:rPr>
          <w:color w:val="000000"/>
          <w:spacing w:val="7"/>
          <w:sz w:val="28"/>
          <w:szCs w:val="28"/>
        </w:rPr>
        <w:t>налогах юридические и физические лица несут ответствен</w:t>
      </w:r>
      <w:r w:rsidRPr="00AC2F94">
        <w:rPr>
          <w:color w:val="000000"/>
          <w:spacing w:val="7"/>
          <w:sz w:val="28"/>
          <w:szCs w:val="28"/>
        </w:rPr>
        <w:softHyphen/>
      </w:r>
      <w:r w:rsidRPr="00AC2F94">
        <w:rPr>
          <w:color w:val="000000"/>
          <w:spacing w:val="6"/>
          <w:sz w:val="28"/>
          <w:szCs w:val="28"/>
        </w:rPr>
        <w:t>ность, виды и размер которой регулируются законодательс</w:t>
      </w:r>
      <w:r w:rsidRPr="00AC2F94">
        <w:rPr>
          <w:color w:val="000000"/>
          <w:spacing w:val="6"/>
          <w:sz w:val="28"/>
          <w:szCs w:val="28"/>
        </w:rPr>
        <w:softHyphen/>
      </w:r>
      <w:r w:rsidRPr="00AC2F94">
        <w:rPr>
          <w:color w:val="000000"/>
          <w:spacing w:val="4"/>
          <w:sz w:val="28"/>
          <w:szCs w:val="28"/>
        </w:rPr>
        <w:t>твом. Налогоплательщик, преступивший закон, несет имущес</w:t>
      </w:r>
      <w:r w:rsidRPr="00AC2F94">
        <w:rPr>
          <w:color w:val="000000"/>
          <w:spacing w:val="4"/>
          <w:sz w:val="28"/>
          <w:szCs w:val="28"/>
        </w:rPr>
        <w:softHyphen/>
      </w:r>
      <w:r w:rsidRPr="00AC2F94">
        <w:rPr>
          <w:color w:val="000000"/>
          <w:spacing w:val="5"/>
          <w:sz w:val="28"/>
          <w:szCs w:val="28"/>
        </w:rPr>
        <w:t>твенную ответственность в трех видах:</w:t>
      </w:r>
    </w:p>
    <w:p w:rsidR="0029133C" w:rsidRPr="00AC2F94" w:rsidRDefault="0029133C" w:rsidP="0068095C">
      <w:pPr>
        <w:numPr>
          <w:ilvl w:val="0"/>
          <w:numId w:val="5"/>
        </w:numPr>
        <w:shd w:val="clear" w:color="auto" w:fill="FFFFFF"/>
        <w:tabs>
          <w:tab w:val="clear" w:pos="720"/>
          <w:tab w:val="num" w:pos="1080"/>
        </w:tabs>
        <w:spacing w:line="360" w:lineRule="auto"/>
        <w:ind w:left="1080" w:right="43"/>
        <w:jc w:val="both"/>
        <w:rPr>
          <w:sz w:val="28"/>
          <w:szCs w:val="28"/>
        </w:rPr>
      </w:pPr>
      <w:r w:rsidRPr="00AC2F94">
        <w:rPr>
          <w:color w:val="000000"/>
          <w:spacing w:val="4"/>
          <w:sz w:val="28"/>
          <w:szCs w:val="28"/>
        </w:rPr>
        <w:t>взыскание всей суммы сокрытого или заниженного дохо</w:t>
      </w:r>
      <w:r w:rsidRPr="00AC2F94">
        <w:rPr>
          <w:color w:val="000000"/>
          <w:spacing w:val="4"/>
          <w:sz w:val="28"/>
          <w:szCs w:val="28"/>
        </w:rPr>
        <w:softHyphen/>
      </w:r>
      <w:r w:rsidRPr="00AC2F94">
        <w:rPr>
          <w:color w:val="000000"/>
          <w:spacing w:val="3"/>
          <w:sz w:val="28"/>
          <w:szCs w:val="28"/>
        </w:rPr>
        <w:t xml:space="preserve">да или суммы налога за иной сокрытый или неучтенный объект </w:t>
      </w:r>
      <w:r w:rsidRPr="00AC2F94">
        <w:rPr>
          <w:color w:val="000000"/>
          <w:spacing w:val="4"/>
          <w:sz w:val="28"/>
          <w:szCs w:val="28"/>
        </w:rPr>
        <w:t>налогообложения;</w:t>
      </w:r>
    </w:p>
    <w:p w:rsidR="0029133C" w:rsidRPr="00AC2F94" w:rsidRDefault="0029133C" w:rsidP="0068095C">
      <w:pPr>
        <w:numPr>
          <w:ilvl w:val="0"/>
          <w:numId w:val="5"/>
        </w:numPr>
        <w:shd w:val="clear" w:color="auto" w:fill="FFFFFF"/>
        <w:tabs>
          <w:tab w:val="clear" w:pos="720"/>
          <w:tab w:val="num" w:pos="1080"/>
        </w:tabs>
        <w:spacing w:line="360" w:lineRule="auto"/>
        <w:ind w:left="1080" w:right="53"/>
        <w:jc w:val="both"/>
        <w:rPr>
          <w:sz w:val="28"/>
          <w:szCs w:val="28"/>
        </w:rPr>
      </w:pPr>
      <w:r w:rsidRPr="00AC2F94">
        <w:rPr>
          <w:color w:val="000000"/>
          <w:spacing w:val="6"/>
          <w:sz w:val="28"/>
          <w:szCs w:val="28"/>
        </w:rPr>
        <w:t>уплата штрафа за отсутствие учета объекта налогообло</w:t>
      </w:r>
      <w:r w:rsidRPr="00AC2F94">
        <w:rPr>
          <w:color w:val="000000"/>
          <w:spacing w:val="6"/>
          <w:sz w:val="28"/>
          <w:szCs w:val="28"/>
        </w:rPr>
        <w:softHyphen/>
        <w:t>жения или ведение учета объекта налогообложения с наруше</w:t>
      </w:r>
      <w:r w:rsidRPr="00AC2F94">
        <w:rPr>
          <w:color w:val="000000"/>
          <w:spacing w:val="6"/>
          <w:sz w:val="28"/>
          <w:szCs w:val="28"/>
        </w:rPr>
        <w:softHyphen/>
      </w:r>
      <w:r w:rsidRPr="00AC2F94">
        <w:rPr>
          <w:color w:val="000000"/>
          <w:spacing w:val="7"/>
          <w:sz w:val="28"/>
          <w:szCs w:val="28"/>
        </w:rPr>
        <w:t xml:space="preserve">нием установленного порядка, а также непредставление или </w:t>
      </w:r>
      <w:r w:rsidRPr="00AC2F94">
        <w:rPr>
          <w:color w:val="000000"/>
          <w:spacing w:val="4"/>
          <w:sz w:val="28"/>
          <w:szCs w:val="28"/>
        </w:rPr>
        <w:t>несвоевременное представление в налоговые органы докумен</w:t>
      </w:r>
      <w:r w:rsidRPr="00AC2F94">
        <w:rPr>
          <w:color w:val="000000"/>
          <w:spacing w:val="4"/>
          <w:sz w:val="28"/>
          <w:szCs w:val="28"/>
        </w:rPr>
        <w:softHyphen/>
      </w:r>
      <w:r w:rsidRPr="00AC2F94">
        <w:rPr>
          <w:color w:val="000000"/>
          <w:spacing w:val="8"/>
          <w:sz w:val="28"/>
          <w:szCs w:val="28"/>
        </w:rPr>
        <w:t>тов для исчисления налогов;</w:t>
      </w:r>
    </w:p>
    <w:p w:rsidR="0029133C" w:rsidRPr="00AC2F94" w:rsidRDefault="0029133C" w:rsidP="0068095C">
      <w:pPr>
        <w:numPr>
          <w:ilvl w:val="0"/>
          <w:numId w:val="5"/>
        </w:numPr>
        <w:shd w:val="clear" w:color="auto" w:fill="FFFFFF"/>
        <w:tabs>
          <w:tab w:val="clear" w:pos="720"/>
          <w:tab w:val="num" w:pos="1080"/>
        </w:tabs>
        <w:spacing w:line="360" w:lineRule="auto"/>
        <w:ind w:left="1080" w:right="62"/>
        <w:jc w:val="both"/>
        <w:rPr>
          <w:sz w:val="28"/>
          <w:szCs w:val="28"/>
        </w:rPr>
      </w:pPr>
      <w:r w:rsidRPr="00AC2F94">
        <w:rPr>
          <w:color w:val="000000"/>
          <w:spacing w:val="6"/>
          <w:sz w:val="28"/>
          <w:szCs w:val="28"/>
        </w:rPr>
        <w:t>уплата пени за каждый день задержки перечисления на</w:t>
      </w:r>
      <w:r w:rsidRPr="00AC2F94">
        <w:rPr>
          <w:color w:val="000000"/>
          <w:spacing w:val="6"/>
          <w:sz w:val="28"/>
          <w:szCs w:val="28"/>
        </w:rPr>
        <w:softHyphen/>
      </w:r>
      <w:r w:rsidRPr="00AC2F94">
        <w:rPr>
          <w:color w:val="000000"/>
          <w:spacing w:val="4"/>
          <w:sz w:val="28"/>
          <w:szCs w:val="28"/>
        </w:rPr>
        <w:t>логов в бюджет.</w:t>
      </w:r>
      <w:r w:rsidR="00313720" w:rsidRPr="00313720">
        <w:rPr>
          <w:color w:val="000000"/>
          <w:spacing w:val="4"/>
          <w:sz w:val="28"/>
          <w:szCs w:val="28"/>
        </w:rPr>
        <w:t>[</w:t>
      </w:r>
      <w:r w:rsidR="001919D6">
        <w:rPr>
          <w:color w:val="000000"/>
          <w:spacing w:val="4"/>
          <w:sz w:val="28"/>
          <w:szCs w:val="28"/>
        </w:rPr>
        <w:t>2</w:t>
      </w:r>
      <w:r w:rsidR="00313720" w:rsidRPr="00313720">
        <w:rPr>
          <w:color w:val="000000"/>
          <w:spacing w:val="4"/>
          <w:sz w:val="28"/>
          <w:szCs w:val="28"/>
        </w:rPr>
        <w:t>]</w:t>
      </w:r>
    </w:p>
    <w:p w:rsidR="0029133C" w:rsidRPr="00AC2F94" w:rsidRDefault="0029133C" w:rsidP="00D915F1">
      <w:pPr>
        <w:shd w:val="clear" w:color="auto" w:fill="FFFFFF"/>
        <w:spacing w:before="34" w:line="360" w:lineRule="auto"/>
        <w:ind w:left="62" w:firstLine="709"/>
        <w:jc w:val="both"/>
        <w:rPr>
          <w:sz w:val="28"/>
          <w:szCs w:val="28"/>
        </w:rPr>
      </w:pPr>
      <w:r w:rsidRPr="00AC2F94">
        <w:rPr>
          <w:color w:val="000000"/>
          <w:spacing w:val="3"/>
          <w:sz w:val="28"/>
          <w:szCs w:val="28"/>
        </w:rPr>
        <w:t>В современных условиях финансовой нестабильности и вы</w:t>
      </w:r>
      <w:r w:rsidRPr="00AC2F94">
        <w:rPr>
          <w:color w:val="000000"/>
          <w:spacing w:val="3"/>
          <w:sz w:val="28"/>
          <w:szCs w:val="28"/>
        </w:rPr>
        <w:softHyphen/>
      </w:r>
      <w:r w:rsidRPr="00AC2F94">
        <w:rPr>
          <w:color w:val="000000"/>
          <w:spacing w:val="4"/>
          <w:sz w:val="28"/>
          <w:szCs w:val="28"/>
        </w:rPr>
        <w:t>соких темпов инфляции существует проблема достижения оп</w:t>
      </w:r>
      <w:r w:rsidRPr="00AC2F94">
        <w:rPr>
          <w:color w:val="000000"/>
          <w:spacing w:val="4"/>
          <w:sz w:val="28"/>
          <w:szCs w:val="28"/>
        </w:rPr>
        <w:softHyphen/>
      </w:r>
      <w:r w:rsidRPr="00AC2F94">
        <w:rPr>
          <w:color w:val="000000"/>
          <w:spacing w:val="2"/>
          <w:sz w:val="28"/>
          <w:szCs w:val="28"/>
        </w:rPr>
        <w:t>тимального распределения налоговых доходов между бюджета</w:t>
      </w:r>
      <w:r w:rsidRPr="00AC2F94">
        <w:rPr>
          <w:color w:val="000000"/>
          <w:spacing w:val="2"/>
          <w:sz w:val="28"/>
          <w:szCs w:val="28"/>
        </w:rPr>
        <w:softHyphen/>
      </w:r>
      <w:r w:rsidRPr="00AC2F94">
        <w:rPr>
          <w:color w:val="000000"/>
          <w:spacing w:val="3"/>
          <w:sz w:val="28"/>
          <w:szCs w:val="28"/>
        </w:rPr>
        <w:t>ми разного уровня и закрепления за ними необходимых финан</w:t>
      </w:r>
      <w:r w:rsidRPr="00AC2F94">
        <w:rPr>
          <w:color w:val="000000"/>
          <w:spacing w:val="3"/>
          <w:sz w:val="28"/>
          <w:szCs w:val="28"/>
        </w:rPr>
        <w:softHyphen/>
      </w:r>
      <w:r w:rsidRPr="00AC2F94">
        <w:rPr>
          <w:color w:val="000000"/>
          <w:spacing w:val="5"/>
          <w:sz w:val="28"/>
          <w:szCs w:val="28"/>
        </w:rPr>
        <w:t xml:space="preserve">совых ресурсов, которая приобрела особое значение. </w:t>
      </w:r>
      <w:r w:rsidRPr="00AC2F94">
        <w:rPr>
          <w:color w:val="000000"/>
          <w:spacing w:val="6"/>
          <w:sz w:val="28"/>
          <w:szCs w:val="28"/>
        </w:rPr>
        <w:t>Зарубежная налоговая практика выработала несколько ме</w:t>
      </w:r>
      <w:r w:rsidRPr="00AC2F94">
        <w:rPr>
          <w:color w:val="000000"/>
          <w:spacing w:val="6"/>
          <w:sz w:val="28"/>
          <w:szCs w:val="28"/>
        </w:rPr>
        <w:softHyphen/>
      </w:r>
      <w:r w:rsidRPr="00AC2F94">
        <w:rPr>
          <w:color w:val="000000"/>
          <w:spacing w:val="5"/>
          <w:sz w:val="28"/>
          <w:szCs w:val="28"/>
        </w:rPr>
        <w:t>тодов налогового регулирования:</w:t>
      </w:r>
    </w:p>
    <w:p w:rsidR="0029133C" w:rsidRPr="00AC2F94" w:rsidRDefault="0029133C" w:rsidP="0068095C">
      <w:pPr>
        <w:numPr>
          <w:ilvl w:val="0"/>
          <w:numId w:val="6"/>
        </w:numPr>
        <w:shd w:val="clear" w:color="auto" w:fill="FFFFFF"/>
        <w:tabs>
          <w:tab w:val="clear" w:pos="720"/>
          <w:tab w:val="num" w:pos="1080"/>
        </w:tabs>
        <w:spacing w:line="360" w:lineRule="auto"/>
        <w:ind w:left="1080" w:right="5"/>
        <w:jc w:val="both"/>
        <w:rPr>
          <w:sz w:val="28"/>
          <w:szCs w:val="28"/>
        </w:rPr>
      </w:pPr>
      <w:r w:rsidRPr="00AC2F94">
        <w:rPr>
          <w:color w:val="000000"/>
          <w:spacing w:val="4"/>
          <w:sz w:val="28"/>
          <w:szCs w:val="28"/>
        </w:rPr>
        <w:lastRenderedPageBreak/>
        <w:t xml:space="preserve">закрепление различных видов налогов за определенными </w:t>
      </w:r>
      <w:r w:rsidRPr="00AC2F94">
        <w:rPr>
          <w:color w:val="000000"/>
          <w:spacing w:val="6"/>
          <w:sz w:val="28"/>
          <w:szCs w:val="28"/>
        </w:rPr>
        <w:t>бюджетами разных уровней;</w:t>
      </w:r>
    </w:p>
    <w:p w:rsidR="0029133C" w:rsidRPr="00AC2F94" w:rsidRDefault="0029133C" w:rsidP="0068095C">
      <w:pPr>
        <w:numPr>
          <w:ilvl w:val="0"/>
          <w:numId w:val="6"/>
        </w:numPr>
        <w:shd w:val="clear" w:color="auto" w:fill="FFFFFF"/>
        <w:tabs>
          <w:tab w:val="clear" w:pos="720"/>
          <w:tab w:val="num" w:pos="1080"/>
        </w:tabs>
        <w:spacing w:line="360" w:lineRule="auto"/>
        <w:ind w:left="1080" w:right="10"/>
        <w:jc w:val="both"/>
        <w:rPr>
          <w:sz w:val="28"/>
          <w:szCs w:val="28"/>
        </w:rPr>
      </w:pPr>
      <w:r w:rsidRPr="00AC2F94">
        <w:rPr>
          <w:color w:val="000000"/>
          <w:spacing w:val="3"/>
          <w:sz w:val="28"/>
          <w:szCs w:val="28"/>
        </w:rPr>
        <w:t>установление твердой доли конкретного налога, отчисляе</w:t>
      </w:r>
      <w:r w:rsidRPr="00AC2F94">
        <w:rPr>
          <w:color w:val="000000"/>
          <w:spacing w:val="3"/>
          <w:sz w:val="28"/>
          <w:szCs w:val="28"/>
        </w:rPr>
        <w:softHyphen/>
      </w:r>
      <w:r w:rsidRPr="00AC2F94">
        <w:rPr>
          <w:color w:val="000000"/>
          <w:spacing w:val="7"/>
          <w:sz w:val="28"/>
          <w:szCs w:val="28"/>
        </w:rPr>
        <w:t>мого в нижестоящий бюджет;</w:t>
      </w:r>
    </w:p>
    <w:p w:rsidR="0029133C" w:rsidRPr="000F5CFD" w:rsidRDefault="0029133C" w:rsidP="0068095C">
      <w:pPr>
        <w:numPr>
          <w:ilvl w:val="0"/>
          <w:numId w:val="6"/>
        </w:numPr>
        <w:shd w:val="clear" w:color="auto" w:fill="FFFFFF"/>
        <w:tabs>
          <w:tab w:val="clear" w:pos="720"/>
          <w:tab w:val="num" w:pos="1080"/>
        </w:tabs>
        <w:spacing w:line="360" w:lineRule="auto"/>
        <w:ind w:left="1080" w:right="10"/>
        <w:jc w:val="both"/>
        <w:rPr>
          <w:sz w:val="28"/>
          <w:szCs w:val="28"/>
        </w:rPr>
      </w:pPr>
      <w:r w:rsidRPr="00AC2F94">
        <w:rPr>
          <w:color w:val="000000"/>
          <w:spacing w:val="3"/>
          <w:sz w:val="28"/>
          <w:szCs w:val="28"/>
        </w:rPr>
        <w:t>распределение налоговых доходов между бюджетами раз</w:t>
      </w:r>
      <w:r w:rsidRPr="00AC2F94">
        <w:rPr>
          <w:color w:val="000000"/>
          <w:spacing w:val="3"/>
          <w:sz w:val="28"/>
          <w:szCs w:val="28"/>
        </w:rPr>
        <w:softHyphen/>
      </w:r>
      <w:r w:rsidRPr="00AC2F94">
        <w:rPr>
          <w:color w:val="000000"/>
          <w:spacing w:val="7"/>
          <w:sz w:val="28"/>
          <w:szCs w:val="28"/>
        </w:rPr>
        <w:t>ных уровней в форме трансфертных платежей.</w:t>
      </w:r>
    </w:p>
    <w:p w:rsidR="00542297" w:rsidRPr="00803AB3" w:rsidRDefault="005D0A29" w:rsidP="0068095C">
      <w:pPr>
        <w:numPr>
          <w:ilvl w:val="1"/>
          <w:numId w:val="20"/>
        </w:numPr>
        <w:spacing w:before="240" w:after="240" w:line="360" w:lineRule="auto"/>
        <w:ind w:firstLine="720"/>
        <w:outlineLvl w:val="1"/>
        <w:rPr>
          <w:b/>
          <w:sz w:val="28"/>
          <w:szCs w:val="28"/>
        </w:rPr>
      </w:pPr>
      <w:r>
        <w:rPr>
          <w:b/>
          <w:sz w:val="28"/>
          <w:szCs w:val="28"/>
        </w:rPr>
        <w:t xml:space="preserve"> </w:t>
      </w:r>
      <w:bookmarkStart w:id="12" w:name="_Toc73875503"/>
      <w:r w:rsidR="00542297" w:rsidRPr="00B33C2E">
        <w:rPr>
          <w:b/>
          <w:sz w:val="28"/>
          <w:szCs w:val="28"/>
        </w:rPr>
        <w:t>Анализ налогов, уплачиваемых в Республики Беларусь</w:t>
      </w:r>
      <w:bookmarkEnd w:id="12"/>
    </w:p>
    <w:p w:rsidR="00841FDA" w:rsidRDefault="00841FDA" w:rsidP="001B208E">
      <w:pPr>
        <w:shd w:val="clear" w:color="auto" w:fill="FFFFFF"/>
        <w:spacing w:before="40" w:line="360" w:lineRule="auto"/>
        <w:ind w:firstLine="709"/>
        <w:jc w:val="both"/>
        <w:rPr>
          <w:color w:val="000000"/>
          <w:sz w:val="28"/>
          <w:szCs w:val="28"/>
        </w:rPr>
      </w:pPr>
      <w:r>
        <w:rPr>
          <w:color w:val="000000"/>
          <w:sz w:val="28"/>
          <w:szCs w:val="28"/>
        </w:rPr>
        <w:t>Налоги, сборы и пошлины</w:t>
      </w:r>
      <w:r w:rsidR="006B335A">
        <w:rPr>
          <w:color w:val="000000"/>
          <w:sz w:val="28"/>
          <w:szCs w:val="28"/>
        </w:rPr>
        <w:t xml:space="preserve"> </w:t>
      </w:r>
      <w:r>
        <w:rPr>
          <w:color w:val="000000"/>
          <w:sz w:val="28"/>
          <w:szCs w:val="28"/>
        </w:rPr>
        <w:t>объединяются в категорию платежей в соответствии с едиными характеризующими их признаками:</w:t>
      </w:r>
    </w:p>
    <w:p w:rsidR="00841FDA" w:rsidRDefault="00841FDA" w:rsidP="0068095C">
      <w:pPr>
        <w:numPr>
          <w:ilvl w:val="0"/>
          <w:numId w:val="14"/>
        </w:numPr>
        <w:shd w:val="clear" w:color="auto" w:fill="FFFFFF"/>
        <w:spacing w:line="360" w:lineRule="auto"/>
        <w:ind w:left="1080"/>
        <w:jc w:val="both"/>
        <w:rPr>
          <w:color w:val="000000"/>
          <w:sz w:val="28"/>
          <w:szCs w:val="28"/>
        </w:rPr>
      </w:pPr>
      <w:r>
        <w:rPr>
          <w:color w:val="000000"/>
          <w:sz w:val="28"/>
          <w:szCs w:val="28"/>
        </w:rPr>
        <w:t>они являются источникам формирования республиканского и местных бюджетов (внебюджетных фондов) Республики Беларусь;</w:t>
      </w:r>
    </w:p>
    <w:p w:rsidR="00841FDA" w:rsidRDefault="00841FDA" w:rsidP="0068095C">
      <w:pPr>
        <w:numPr>
          <w:ilvl w:val="0"/>
          <w:numId w:val="14"/>
        </w:numPr>
        <w:shd w:val="clear" w:color="auto" w:fill="FFFFFF"/>
        <w:spacing w:line="360" w:lineRule="auto"/>
        <w:ind w:left="1080"/>
        <w:jc w:val="both"/>
        <w:rPr>
          <w:color w:val="000000"/>
          <w:sz w:val="28"/>
          <w:szCs w:val="28"/>
        </w:rPr>
      </w:pPr>
      <w:r>
        <w:rPr>
          <w:color w:val="000000"/>
          <w:sz w:val="28"/>
          <w:szCs w:val="28"/>
        </w:rPr>
        <w:t>имеют обязательный, безэквивалентный и безвозмездн</w:t>
      </w:r>
      <w:r w:rsidR="002B5FE0">
        <w:rPr>
          <w:color w:val="000000"/>
          <w:sz w:val="28"/>
          <w:szCs w:val="28"/>
        </w:rPr>
        <w:t>ы</w:t>
      </w:r>
      <w:r>
        <w:rPr>
          <w:color w:val="000000"/>
          <w:sz w:val="28"/>
          <w:szCs w:val="28"/>
        </w:rPr>
        <w:t>й характер.</w:t>
      </w:r>
    </w:p>
    <w:p w:rsidR="00DB0B6A" w:rsidRDefault="00DB0B6A" w:rsidP="00DB0B6A">
      <w:pPr>
        <w:jc w:val="center"/>
        <w:rPr>
          <w:sz w:val="28"/>
          <w:szCs w:val="28"/>
        </w:rPr>
      </w:pPr>
      <w:r w:rsidRPr="001C7C31">
        <w:rPr>
          <w:sz w:val="28"/>
          <w:szCs w:val="28"/>
        </w:rPr>
        <w:t>Налоги и сборы, уплачиваемые юридическими лицами Республики Беларусь</w:t>
      </w:r>
    </w:p>
    <w:p w:rsidR="00DB0B6A" w:rsidRPr="001C7C31" w:rsidRDefault="00DB0B6A" w:rsidP="00DB0B6A">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780"/>
        <w:gridCol w:w="2520"/>
      </w:tblGrid>
      <w:tr w:rsidR="0006530E">
        <w:trPr>
          <w:trHeight w:val="1394"/>
        </w:trPr>
        <w:tc>
          <w:tcPr>
            <w:tcW w:w="3420" w:type="dxa"/>
          </w:tcPr>
          <w:p w:rsidR="0006530E" w:rsidRPr="00DB0B6A" w:rsidRDefault="0006530E" w:rsidP="00DB0B6A">
            <w:pPr>
              <w:jc w:val="both"/>
              <w:rPr>
                <w:color w:val="000000"/>
                <w:sz w:val="26"/>
                <w:szCs w:val="26"/>
              </w:rPr>
            </w:pPr>
            <w:r w:rsidRPr="00DB0B6A">
              <w:rPr>
                <w:sz w:val="26"/>
                <w:szCs w:val="26"/>
              </w:rPr>
              <w:t>Платежи, уплачиваемые из выручки от реализации по факту ее получения (косвенные налоги)</w:t>
            </w:r>
            <w:r w:rsidRPr="00DB0B6A">
              <w:rPr>
                <w:color w:val="000000"/>
                <w:sz w:val="26"/>
                <w:szCs w:val="26"/>
              </w:rPr>
              <w:br w:type="page"/>
            </w:r>
          </w:p>
        </w:tc>
        <w:tc>
          <w:tcPr>
            <w:tcW w:w="3780" w:type="dxa"/>
          </w:tcPr>
          <w:p w:rsidR="0006530E" w:rsidRPr="00DB0B6A" w:rsidRDefault="0006530E" w:rsidP="00DB0B6A">
            <w:pPr>
              <w:rPr>
                <w:color w:val="000000"/>
                <w:sz w:val="26"/>
                <w:szCs w:val="26"/>
              </w:rPr>
            </w:pPr>
            <w:r w:rsidRPr="00DB0B6A">
              <w:rPr>
                <w:sz w:val="26"/>
                <w:szCs w:val="26"/>
              </w:rPr>
              <w:t>Платежи включаемые в себестоимость продукции, робот, услуг</w:t>
            </w:r>
          </w:p>
        </w:tc>
        <w:tc>
          <w:tcPr>
            <w:tcW w:w="2520" w:type="dxa"/>
          </w:tcPr>
          <w:p w:rsidR="0006530E" w:rsidRPr="007A4D26" w:rsidRDefault="0006530E" w:rsidP="00DB0B6A">
            <w:pPr>
              <w:jc w:val="both"/>
              <w:rPr>
                <w:color w:val="000000"/>
                <w:sz w:val="26"/>
                <w:szCs w:val="26"/>
              </w:rPr>
            </w:pPr>
            <w:r w:rsidRPr="007A4D26">
              <w:rPr>
                <w:sz w:val="26"/>
                <w:szCs w:val="26"/>
              </w:rPr>
              <w:t>Платежи уплачиваемые из прибыли</w:t>
            </w:r>
          </w:p>
        </w:tc>
      </w:tr>
      <w:tr w:rsidR="0006530E">
        <w:trPr>
          <w:trHeight w:val="11661"/>
        </w:trPr>
        <w:tc>
          <w:tcPr>
            <w:tcW w:w="3420" w:type="dxa"/>
          </w:tcPr>
          <w:p w:rsidR="0006530E" w:rsidRPr="0006530E" w:rsidRDefault="0006530E" w:rsidP="0068095C">
            <w:pPr>
              <w:numPr>
                <w:ilvl w:val="0"/>
                <w:numId w:val="24"/>
              </w:numPr>
              <w:tabs>
                <w:tab w:val="clear" w:pos="360"/>
                <w:tab w:val="num" w:pos="252"/>
              </w:tabs>
              <w:ind w:left="180" w:hanging="180"/>
              <w:rPr>
                <w:sz w:val="28"/>
                <w:szCs w:val="28"/>
              </w:rPr>
            </w:pPr>
            <w:r w:rsidRPr="0006530E">
              <w:rPr>
                <w:sz w:val="28"/>
                <w:szCs w:val="28"/>
              </w:rPr>
              <w:lastRenderedPageBreak/>
              <w:t>Налог на добавленную стоимость</w:t>
            </w:r>
          </w:p>
          <w:p w:rsidR="0006530E" w:rsidRPr="0006530E" w:rsidRDefault="0006530E" w:rsidP="0068095C">
            <w:pPr>
              <w:numPr>
                <w:ilvl w:val="0"/>
                <w:numId w:val="24"/>
              </w:numPr>
              <w:tabs>
                <w:tab w:val="clear" w:pos="360"/>
                <w:tab w:val="num" w:pos="252"/>
              </w:tabs>
              <w:ind w:left="180" w:hanging="180"/>
              <w:rPr>
                <w:sz w:val="28"/>
                <w:szCs w:val="28"/>
              </w:rPr>
            </w:pPr>
            <w:r w:rsidRPr="0006530E">
              <w:rPr>
                <w:sz w:val="28"/>
                <w:szCs w:val="28"/>
              </w:rPr>
              <w:t>Акцизы</w:t>
            </w:r>
          </w:p>
          <w:p w:rsidR="0006530E" w:rsidRPr="0006530E" w:rsidRDefault="0006530E" w:rsidP="0068095C">
            <w:pPr>
              <w:numPr>
                <w:ilvl w:val="0"/>
                <w:numId w:val="24"/>
              </w:numPr>
              <w:tabs>
                <w:tab w:val="clear" w:pos="360"/>
                <w:tab w:val="num" w:pos="252"/>
              </w:tabs>
              <w:ind w:left="180" w:hanging="180"/>
              <w:rPr>
                <w:sz w:val="28"/>
                <w:szCs w:val="28"/>
              </w:rPr>
            </w:pPr>
            <w:r w:rsidRPr="0006530E">
              <w:rPr>
                <w:sz w:val="28"/>
                <w:szCs w:val="28"/>
              </w:rPr>
              <w:t>Отчисления в республиканский бюджетный фонд поддержки производителей сельскохозяйственной продукции и продовольствия</w:t>
            </w:r>
          </w:p>
          <w:p w:rsidR="0006530E" w:rsidRPr="0006530E" w:rsidRDefault="0006530E" w:rsidP="0068095C">
            <w:pPr>
              <w:numPr>
                <w:ilvl w:val="0"/>
                <w:numId w:val="24"/>
              </w:numPr>
              <w:tabs>
                <w:tab w:val="clear" w:pos="360"/>
                <w:tab w:val="num" w:pos="252"/>
              </w:tabs>
              <w:ind w:left="180" w:hanging="180"/>
              <w:rPr>
                <w:sz w:val="28"/>
                <w:szCs w:val="28"/>
              </w:rPr>
            </w:pPr>
            <w:r w:rsidRPr="0006530E">
              <w:rPr>
                <w:sz w:val="28"/>
                <w:szCs w:val="28"/>
              </w:rPr>
              <w:t>Отчисления в местный бюджетный целевой фонд стабилизации экономики производителей сельскохозяйственной продукции и продовольствия</w:t>
            </w:r>
          </w:p>
          <w:p w:rsidR="0006530E" w:rsidRPr="0006530E" w:rsidRDefault="0006530E" w:rsidP="0068095C">
            <w:pPr>
              <w:numPr>
                <w:ilvl w:val="0"/>
                <w:numId w:val="24"/>
              </w:numPr>
              <w:tabs>
                <w:tab w:val="clear" w:pos="360"/>
                <w:tab w:val="num" w:pos="252"/>
              </w:tabs>
              <w:ind w:left="180" w:hanging="180"/>
              <w:rPr>
                <w:sz w:val="28"/>
                <w:szCs w:val="28"/>
              </w:rPr>
            </w:pPr>
            <w:r w:rsidRPr="0006530E">
              <w:rPr>
                <w:sz w:val="28"/>
                <w:szCs w:val="28"/>
              </w:rPr>
              <w:t>Целевые сборы на финансирование расходов по содержанию и ремонту жилищного фонда</w:t>
            </w:r>
          </w:p>
          <w:p w:rsidR="0006530E" w:rsidRPr="0006530E" w:rsidRDefault="0006530E" w:rsidP="0068095C">
            <w:pPr>
              <w:numPr>
                <w:ilvl w:val="0"/>
                <w:numId w:val="24"/>
              </w:numPr>
              <w:tabs>
                <w:tab w:val="clear" w:pos="360"/>
                <w:tab w:val="num" w:pos="252"/>
              </w:tabs>
              <w:ind w:left="180" w:hanging="180"/>
              <w:rPr>
                <w:sz w:val="28"/>
                <w:szCs w:val="28"/>
              </w:rPr>
            </w:pPr>
            <w:r w:rsidRPr="0006530E">
              <w:rPr>
                <w:sz w:val="28"/>
                <w:szCs w:val="28"/>
              </w:rPr>
              <w:t>Налог  на продажу виноводочных и табачных изделий</w:t>
            </w:r>
          </w:p>
          <w:p w:rsidR="0006530E" w:rsidRPr="0006530E" w:rsidRDefault="0006530E" w:rsidP="0068095C">
            <w:pPr>
              <w:numPr>
                <w:ilvl w:val="0"/>
                <w:numId w:val="24"/>
              </w:numPr>
              <w:tabs>
                <w:tab w:val="clear" w:pos="360"/>
                <w:tab w:val="num" w:pos="252"/>
              </w:tabs>
              <w:ind w:left="180" w:hanging="180"/>
              <w:rPr>
                <w:sz w:val="28"/>
                <w:szCs w:val="28"/>
              </w:rPr>
            </w:pPr>
            <w:r w:rsidRPr="0006530E">
              <w:rPr>
                <w:sz w:val="28"/>
                <w:szCs w:val="28"/>
              </w:rPr>
              <w:t>Таможенные сборы</w:t>
            </w:r>
          </w:p>
          <w:p w:rsidR="0006530E" w:rsidRPr="0006530E" w:rsidRDefault="0006530E" w:rsidP="0068095C">
            <w:pPr>
              <w:numPr>
                <w:ilvl w:val="0"/>
                <w:numId w:val="24"/>
              </w:numPr>
              <w:tabs>
                <w:tab w:val="clear" w:pos="360"/>
                <w:tab w:val="num" w:pos="252"/>
              </w:tabs>
              <w:ind w:left="180" w:hanging="180"/>
              <w:rPr>
                <w:sz w:val="28"/>
                <w:szCs w:val="28"/>
              </w:rPr>
            </w:pPr>
            <w:r w:rsidRPr="0006530E">
              <w:rPr>
                <w:sz w:val="28"/>
                <w:szCs w:val="28"/>
              </w:rPr>
              <w:t>Налог с продаж автомобильного топлива</w:t>
            </w:r>
          </w:p>
          <w:p w:rsidR="0006530E" w:rsidRDefault="0006530E" w:rsidP="001B208E">
            <w:pPr>
              <w:spacing w:line="360" w:lineRule="auto"/>
              <w:jc w:val="both"/>
              <w:rPr>
                <w:color w:val="000000"/>
                <w:sz w:val="28"/>
                <w:szCs w:val="28"/>
              </w:rPr>
            </w:pPr>
          </w:p>
        </w:tc>
        <w:tc>
          <w:tcPr>
            <w:tcW w:w="3780" w:type="dxa"/>
          </w:tcPr>
          <w:p w:rsidR="0006530E" w:rsidRPr="00DB0B6A" w:rsidRDefault="0006530E" w:rsidP="0006530E">
            <w:pPr>
              <w:tabs>
                <w:tab w:val="left" w:pos="252"/>
              </w:tabs>
              <w:ind w:left="180" w:hanging="180"/>
              <w:rPr>
                <w:sz w:val="26"/>
                <w:szCs w:val="26"/>
              </w:rPr>
            </w:pPr>
            <w:r w:rsidRPr="00DB0B6A">
              <w:rPr>
                <w:sz w:val="26"/>
                <w:szCs w:val="26"/>
              </w:rPr>
              <w:t>А. Налоги и отчисления, начисляемые на фонд заработной платы</w:t>
            </w:r>
          </w:p>
          <w:p w:rsidR="0006530E" w:rsidRPr="00DB0B6A" w:rsidRDefault="0006530E" w:rsidP="0006530E">
            <w:pPr>
              <w:tabs>
                <w:tab w:val="left" w:pos="252"/>
              </w:tabs>
              <w:ind w:left="180" w:hanging="180"/>
              <w:rPr>
                <w:sz w:val="26"/>
                <w:szCs w:val="26"/>
              </w:rPr>
            </w:pPr>
            <w:r w:rsidRPr="00DB0B6A">
              <w:rPr>
                <w:sz w:val="26"/>
                <w:szCs w:val="26"/>
              </w:rPr>
              <w:t>1. Чрезвычайный налог для ликвидаций последствий катастрофы на чернобыльской АЭС</w:t>
            </w:r>
          </w:p>
          <w:p w:rsidR="0006530E" w:rsidRPr="00DB0B6A" w:rsidRDefault="0006530E" w:rsidP="0006530E">
            <w:pPr>
              <w:tabs>
                <w:tab w:val="left" w:pos="252"/>
              </w:tabs>
              <w:ind w:left="180" w:hanging="180"/>
              <w:rPr>
                <w:sz w:val="26"/>
                <w:szCs w:val="26"/>
              </w:rPr>
            </w:pPr>
            <w:r w:rsidRPr="00DB0B6A">
              <w:rPr>
                <w:sz w:val="26"/>
                <w:szCs w:val="26"/>
              </w:rPr>
              <w:t>2. Целевой сбор на содержание детских дошкольных учреждений</w:t>
            </w:r>
          </w:p>
          <w:p w:rsidR="0006530E" w:rsidRPr="00DB0B6A" w:rsidRDefault="0006530E" w:rsidP="0006530E">
            <w:pPr>
              <w:tabs>
                <w:tab w:val="left" w:pos="252"/>
              </w:tabs>
              <w:ind w:left="180" w:hanging="180"/>
              <w:rPr>
                <w:sz w:val="26"/>
                <w:szCs w:val="26"/>
              </w:rPr>
            </w:pPr>
            <w:r w:rsidRPr="00DB0B6A">
              <w:rPr>
                <w:sz w:val="26"/>
                <w:szCs w:val="26"/>
              </w:rPr>
              <w:t xml:space="preserve">3. Отчисления в фонд социальной защиты населения </w:t>
            </w:r>
          </w:p>
          <w:p w:rsidR="0006530E" w:rsidRPr="00DB0B6A" w:rsidRDefault="0006530E" w:rsidP="0006530E">
            <w:pPr>
              <w:tabs>
                <w:tab w:val="left" w:pos="252"/>
              </w:tabs>
              <w:ind w:left="180" w:hanging="180"/>
              <w:rPr>
                <w:sz w:val="26"/>
                <w:szCs w:val="26"/>
              </w:rPr>
            </w:pPr>
            <w:r w:rsidRPr="00DB0B6A">
              <w:rPr>
                <w:sz w:val="26"/>
                <w:szCs w:val="26"/>
              </w:rPr>
              <w:t>4. Отчисление в фонд содействия занятости.</w:t>
            </w:r>
          </w:p>
          <w:p w:rsidR="0006530E" w:rsidRPr="00DB0B6A" w:rsidRDefault="0006530E" w:rsidP="0006530E">
            <w:pPr>
              <w:tabs>
                <w:tab w:val="left" w:pos="252"/>
              </w:tabs>
              <w:spacing w:before="120"/>
              <w:ind w:left="180" w:hanging="180"/>
              <w:rPr>
                <w:sz w:val="26"/>
                <w:szCs w:val="26"/>
              </w:rPr>
            </w:pPr>
            <w:r w:rsidRPr="00DB0B6A">
              <w:rPr>
                <w:sz w:val="26"/>
                <w:szCs w:val="26"/>
              </w:rPr>
              <w:t>Б. Отчисления в республиканский дорожный фонд</w:t>
            </w:r>
          </w:p>
          <w:p w:rsidR="0006530E" w:rsidRPr="00DB0B6A" w:rsidRDefault="0006530E" w:rsidP="0006530E">
            <w:pPr>
              <w:tabs>
                <w:tab w:val="left" w:pos="252"/>
              </w:tabs>
              <w:ind w:left="180" w:hanging="180"/>
              <w:rPr>
                <w:sz w:val="26"/>
                <w:szCs w:val="26"/>
              </w:rPr>
            </w:pPr>
            <w:r w:rsidRPr="00DB0B6A">
              <w:rPr>
                <w:sz w:val="26"/>
                <w:szCs w:val="26"/>
              </w:rPr>
              <w:t>5. Отчисления в дорожный фонд средств пользователями дорог</w:t>
            </w:r>
          </w:p>
          <w:p w:rsidR="0006530E" w:rsidRPr="00DB0B6A" w:rsidRDefault="0006530E" w:rsidP="0006530E">
            <w:pPr>
              <w:tabs>
                <w:tab w:val="left" w:pos="252"/>
              </w:tabs>
              <w:ind w:left="180" w:hanging="180"/>
              <w:rPr>
                <w:sz w:val="26"/>
                <w:szCs w:val="26"/>
              </w:rPr>
            </w:pPr>
            <w:r w:rsidRPr="00DB0B6A">
              <w:rPr>
                <w:sz w:val="26"/>
                <w:szCs w:val="26"/>
              </w:rPr>
              <w:t>6. Плата за проезд по автомобильной дороге Брест-Минск-граница РФ</w:t>
            </w:r>
          </w:p>
          <w:p w:rsidR="0006530E" w:rsidRPr="00DB0B6A" w:rsidRDefault="0006530E" w:rsidP="0006530E">
            <w:pPr>
              <w:tabs>
                <w:tab w:val="left" w:pos="252"/>
              </w:tabs>
              <w:ind w:left="180" w:hanging="180"/>
              <w:rPr>
                <w:sz w:val="26"/>
                <w:szCs w:val="26"/>
              </w:rPr>
            </w:pPr>
            <w:r w:rsidRPr="00DB0B6A">
              <w:rPr>
                <w:sz w:val="26"/>
                <w:szCs w:val="26"/>
              </w:rPr>
              <w:t>7. Плата за проезд по автомобильным дорогам общего пользования тяжеловесных и крупногабаритных транспортных средств</w:t>
            </w:r>
          </w:p>
          <w:p w:rsidR="0006530E" w:rsidRPr="00DB0B6A" w:rsidRDefault="0006530E" w:rsidP="0006530E">
            <w:pPr>
              <w:tabs>
                <w:tab w:val="left" w:pos="252"/>
              </w:tabs>
              <w:spacing w:before="120"/>
              <w:ind w:left="180" w:hanging="180"/>
              <w:rPr>
                <w:sz w:val="26"/>
                <w:szCs w:val="26"/>
              </w:rPr>
            </w:pPr>
            <w:r w:rsidRPr="00DB0B6A">
              <w:rPr>
                <w:sz w:val="26"/>
                <w:szCs w:val="26"/>
              </w:rPr>
              <w:t>В. Прочие налоги и отчисления</w:t>
            </w:r>
          </w:p>
          <w:p w:rsidR="0006530E" w:rsidRPr="00DB0B6A" w:rsidRDefault="0006530E" w:rsidP="0006530E">
            <w:pPr>
              <w:tabs>
                <w:tab w:val="left" w:pos="252"/>
              </w:tabs>
              <w:ind w:left="180" w:hanging="180"/>
              <w:rPr>
                <w:sz w:val="26"/>
                <w:szCs w:val="26"/>
              </w:rPr>
            </w:pPr>
            <w:r w:rsidRPr="00DB0B6A">
              <w:rPr>
                <w:sz w:val="26"/>
                <w:szCs w:val="26"/>
              </w:rPr>
              <w:t>8. Платежи за землю</w:t>
            </w:r>
          </w:p>
          <w:p w:rsidR="0006530E" w:rsidRPr="00DB0B6A" w:rsidRDefault="0006530E" w:rsidP="0006530E">
            <w:pPr>
              <w:tabs>
                <w:tab w:val="left" w:pos="252"/>
              </w:tabs>
              <w:ind w:left="180" w:hanging="180"/>
              <w:rPr>
                <w:sz w:val="26"/>
                <w:szCs w:val="26"/>
              </w:rPr>
            </w:pPr>
            <w:r w:rsidRPr="00DB0B6A">
              <w:rPr>
                <w:sz w:val="26"/>
                <w:szCs w:val="26"/>
              </w:rPr>
              <w:t>9. Налог за пользование природными ресурсами (экологический налог)</w:t>
            </w:r>
          </w:p>
          <w:p w:rsidR="0006530E" w:rsidRPr="00DB0B6A" w:rsidRDefault="0006530E" w:rsidP="0006530E">
            <w:pPr>
              <w:tabs>
                <w:tab w:val="left" w:pos="252"/>
              </w:tabs>
              <w:ind w:left="180" w:hanging="180"/>
              <w:rPr>
                <w:sz w:val="26"/>
                <w:szCs w:val="26"/>
              </w:rPr>
            </w:pPr>
            <w:r w:rsidRPr="00DB0B6A">
              <w:rPr>
                <w:sz w:val="26"/>
                <w:szCs w:val="26"/>
              </w:rPr>
              <w:t>10. Госпошлина</w:t>
            </w:r>
          </w:p>
          <w:p w:rsidR="0006530E" w:rsidRPr="00DB0B6A" w:rsidRDefault="0006530E" w:rsidP="0006530E">
            <w:pPr>
              <w:tabs>
                <w:tab w:val="left" w:pos="252"/>
              </w:tabs>
              <w:spacing w:before="120"/>
              <w:ind w:left="180" w:hanging="180"/>
              <w:rPr>
                <w:sz w:val="26"/>
                <w:szCs w:val="26"/>
              </w:rPr>
            </w:pPr>
            <w:r w:rsidRPr="00DB0B6A">
              <w:rPr>
                <w:sz w:val="26"/>
                <w:szCs w:val="26"/>
              </w:rPr>
              <w:t>Г. Отчисление в ведомственные фонды</w:t>
            </w:r>
          </w:p>
          <w:p w:rsidR="0006530E" w:rsidRDefault="0006530E" w:rsidP="00DB0B6A">
            <w:pPr>
              <w:jc w:val="both"/>
              <w:rPr>
                <w:color w:val="000000"/>
                <w:sz w:val="28"/>
                <w:szCs w:val="28"/>
              </w:rPr>
            </w:pPr>
            <w:r w:rsidRPr="00DB0B6A">
              <w:rPr>
                <w:sz w:val="26"/>
                <w:szCs w:val="26"/>
              </w:rPr>
              <w:t>11. Отчисление в инновационный фонд</w:t>
            </w:r>
          </w:p>
        </w:tc>
        <w:tc>
          <w:tcPr>
            <w:tcW w:w="2520" w:type="dxa"/>
          </w:tcPr>
          <w:p w:rsidR="0006530E" w:rsidRPr="0006530E" w:rsidRDefault="0006530E" w:rsidP="0068095C">
            <w:pPr>
              <w:numPr>
                <w:ilvl w:val="0"/>
                <w:numId w:val="25"/>
              </w:numPr>
              <w:tabs>
                <w:tab w:val="clear" w:pos="720"/>
                <w:tab w:val="left" w:pos="252"/>
              </w:tabs>
              <w:ind w:left="252" w:hanging="252"/>
              <w:rPr>
                <w:sz w:val="28"/>
                <w:szCs w:val="28"/>
              </w:rPr>
            </w:pPr>
            <w:r w:rsidRPr="0006530E">
              <w:rPr>
                <w:sz w:val="28"/>
                <w:szCs w:val="28"/>
              </w:rPr>
              <w:t>Налог на недвижимость</w:t>
            </w:r>
          </w:p>
          <w:p w:rsidR="0006530E" w:rsidRPr="0006530E" w:rsidRDefault="0006530E" w:rsidP="0068095C">
            <w:pPr>
              <w:numPr>
                <w:ilvl w:val="0"/>
                <w:numId w:val="25"/>
              </w:numPr>
              <w:tabs>
                <w:tab w:val="clear" w:pos="720"/>
                <w:tab w:val="left" w:pos="252"/>
              </w:tabs>
              <w:ind w:left="252" w:hanging="252"/>
              <w:rPr>
                <w:sz w:val="28"/>
                <w:szCs w:val="28"/>
              </w:rPr>
            </w:pPr>
            <w:r w:rsidRPr="0006530E">
              <w:rPr>
                <w:sz w:val="28"/>
                <w:szCs w:val="28"/>
              </w:rPr>
              <w:t>Налог на доходы</w:t>
            </w:r>
          </w:p>
          <w:p w:rsidR="0006530E" w:rsidRPr="0006530E" w:rsidRDefault="0006530E" w:rsidP="0068095C">
            <w:pPr>
              <w:numPr>
                <w:ilvl w:val="0"/>
                <w:numId w:val="25"/>
              </w:numPr>
              <w:tabs>
                <w:tab w:val="clear" w:pos="720"/>
                <w:tab w:val="left" w:pos="252"/>
              </w:tabs>
              <w:ind w:left="252" w:hanging="252"/>
              <w:rPr>
                <w:sz w:val="28"/>
                <w:szCs w:val="28"/>
              </w:rPr>
            </w:pPr>
            <w:r w:rsidRPr="0006530E">
              <w:rPr>
                <w:sz w:val="28"/>
                <w:szCs w:val="28"/>
              </w:rPr>
              <w:t>Налог на прибыль</w:t>
            </w:r>
          </w:p>
          <w:p w:rsidR="0006530E" w:rsidRPr="0006530E" w:rsidRDefault="0006530E" w:rsidP="0068095C">
            <w:pPr>
              <w:numPr>
                <w:ilvl w:val="0"/>
                <w:numId w:val="25"/>
              </w:numPr>
              <w:tabs>
                <w:tab w:val="clear" w:pos="720"/>
                <w:tab w:val="left" w:pos="252"/>
              </w:tabs>
              <w:ind w:left="252" w:hanging="252"/>
              <w:rPr>
                <w:sz w:val="28"/>
                <w:szCs w:val="28"/>
              </w:rPr>
            </w:pPr>
            <w:r w:rsidRPr="0006530E">
              <w:rPr>
                <w:sz w:val="28"/>
                <w:szCs w:val="28"/>
              </w:rPr>
              <w:t>Налог на приобретение транспортных средств</w:t>
            </w:r>
          </w:p>
          <w:p w:rsidR="0006530E" w:rsidRPr="0006530E" w:rsidRDefault="0006530E" w:rsidP="0068095C">
            <w:pPr>
              <w:numPr>
                <w:ilvl w:val="0"/>
                <w:numId w:val="25"/>
              </w:numPr>
              <w:tabs>
                <w:tab w:val="clear" w:pos="720"/>
                <w:tab w:val="left" w:pos="252"/>
              </w:tabs>
              <w:ind w:left="252" w:hanging="252"/>
              <w:rPr>
                <w:sz w:val="28"/>
                <w:szCs w:val="28"/>
              </w:rPr>
            </w:pPr>
            <w:r w:rsidRPr="0006530E">
              <w:rPr>
                <w:sz w:val="28"/>
                <w:szCs w:val="28"/>
              </w:rPr>
              <w:t>Транспортный сбор</w:t>
            </w:r>
          </w:p>
          <w:p w:rsidR="0006530E" w:rsidRPr="0006530E" w:rsidRDefault="0006530E" w:rsidP="0068095C">
            <w:pPr>
              <w:numPr>
                <w:ilvl w:val="0"/>
                <w:numId w:val="25"/>
              </w:numPr>
              <w:tabs>
                <w:tab w:val="clear" w:pos="720"/>
                <w:tab w:val="left" w:pos="252"/>
              </w:tabs>
              <w:ind w:left="252" w:hanging="252"/>
              <w:rPr>
                <w:sz w:val="28"/>
                <w:szCs w:val="28"/>
              </w:rPr>
            </w:pPr>
            <w:r w:rsidRPr="0006530E">
              <w:rPr>
                <w:sz w:val="28"/>
                <w:szCs w:val="28"/>
              </w:rPr>
              <w:t>Сбор с мелкорозничной торговой сети</w:t>
            </w:r>
          </w:p>
          <w:p w:rsidR="0006530E" w:rsidRPr="0006530E" w:rsidRDefault="0006530E" w:rsidP="0068095C">
            <w:pPr>
              <w:numPr>
                <w:ilvl w:val="0"/>
                <w:numId w:val="25"/>
              </w:numPr>
              <w:tabs>
                <w:tab w:val="clear" w:pos="720"/>
                <w:tab w:val="left" w:pos="252"/>
              </w:tabs>
              <w:ind w:left="252" w:hanging="252"/>
              <w:rPr>
                <w:sz w:val="28"/>
                <w:szCs w:val="28"/>
              </w:rPr>
            </w:pPr>
            <w:r w:rsidRPr="0006530E">
              <w:rPr>
                <w:sz w:val="28"/>
                <w:szCs w:val="28"/>
              </w:rPr>
              <w:t xml:space="preserve">Местные налоги и сборы </w:t>
            </w:r>
          </w:p>
          <w:p w:rsidR="0006530E" w:rsidRPr="0006530E" w:rsidRDefault="0006530E" w:rsidP="0068095C">
            <w:pPr>
              <w:numPr>
                <w:ilvl w:val="0"/>
                <w:numId w:val="25"/>
              </w:numPr>
              <w:tabs>
                <w:tab w:val="clear" w:pos="720"/>
                <w:tab w:val="left" w:pos="252"/>
              </w:tabs>
              <w:ind w:left="252" w:hanging="252"/>
              <w:rPr>
                <w:sz w:val="28"/>
                <w:szCs w:val="28"/>
              </w:rPr>
            </w:pPr>
            <w:r w:rsidRPr="0006530E">
              <w:rPr>
                <w:sz w:val="28"/>
                <w:szCs w:val="28"/>
              </w:rPr>
              <w:t>Финансовые санкции</w:t>
            </w:r>
          </w:p>
          <w:p w:rsidR="0006530E" w:rsidRDefault="0006530E" w:rsidP="0006530E">
            <w:pPr>
              <w:spacing w:line="360" w:lineRule="auto"/>
              <w:jc w:val="both"/>
              <w:rPr>
                <w:color w:val="000000"/>
                <w:sz w:val="28"/>
                <w:szCs w:val="28"/>
              </w:rPr>
            </w:pPr>
          </w:p>
        </w:tc>
      </w:tr>
    </w:tbl>
    <w:p w:rsidR="007A4D26" w:rsidRDefault="007A4D26" w:rsidP="007A4D26">
      <w:pPr>
        <w:shd w:val="clear" w:color="auto" w:fill="FFFFFF"/>
        <w:spacing w:line="360" w:lineRule="auto"/>
        <w:ind w:firstLine="709"/>
        <w:jc w:val="both"/>
        <w:rPr>
          <w:color w:val="000000"/>
          <w:sz w:val="28"/>
          <w:szCs w:val="28"/>
        </w:rPr>
      </w:pPr>
    </w:p>
    <w:p w:rsidR="007A4D26" w:rsidRDefault="00DB0B6A" w:rsidP="007A4D26">
      <w:pPr>
        <w:shd w:val="clear" w:color="auto" w:fill="FFFFFF"/>
        <w:spacing w:line="360" w:lineRule="auto"/>
        <w:ind w:firstLine="709"/>
        <w:jc w:val="both"/>
        <w:rPr>
          <w:color w:val="000000"/>
          <w:sz w:val="28"/>
          <w:szCs w:val="28"/>
        </w:rPr>
      </w:pPr>
      <w:r>
        <w:rPr>
          <w:color w:val="000000"/>
          <w:sz w:val="28"/>
          <w:szCs w:val="28"/>
        </w:rPr>
        <w:t>Таблица приведена по</w:t>
      </w:r>
      <w:r w:rsidR="007A4D26">
        <w:rPr>
          <w:color w:val="000000"/>
          <w:sz w:val="28"/>
          <w:szCs w:val="28"/>
        </w:rPr>
        <w:t>:</w:t>
      </w:r>
      <w:r w:rsidRPr="00DB0B6A">
        <w:rPr>
          <w:color w:val="000000"/>
          <w:sz w:val="28"/>
          <w:szCs w:val="28"/>
        </w:rPr>
        <w:t xml:space="preserve"> [</w:t>
      </w:r>
      <w:r w:rsidR="007A4D26">
        <w:rPr>
          <w:color w:val="000000"/>
          <w:sz w:val="28"/>
          <w:szCs w:val="28"/>
        </w:rPr>
        <w:t>2, с.13</w:t>
      </w:r>
      <w:r w:rsidRPr="00DB0B6A">
        <w:rPr>
          <w:color w:val="000000"/>
          <w:sz w:val="28"/>
          <w:szCs w:val="28"/>
        </w:rPr>
        <w:t>]</w:t>
      </w:r>
    </w:p>
    <w:p w:rsidR="008C7675" w:rsidRPr="00305E54" w:rsidRDefault="0006530E" w:rsidP="007A4D26">
      <w:pPr>
        <w:shd w:val="clear" w:color="auto" w:fill="FFFFFF"/>
        <w:spacing w:line="360" w:lineRule="auto"/>
        <w:ind w:firstLine="709"/>
        <w:jc w:val="both"/>
        <w:rPr>
          <w:sz w:val="28"/>
          <w:szCs w:val="28"/>
        </w:rPr>
      </w:pPr>
      <w:r>
        <w:rPr>
          <w:color w:val="000000"/>
          <w:sz w:val="28"/>
          <w:szCs w:val="28"/>
        </w:rPr>
        <w:br w:type="page"/>
      </w:r>
      <w:r w:rsidR="008C7675" w:rsidRPr="00305E54">
        <w:rPr>
          <w:color w:val="000000"/>
          <w:sz w:val="28"/>
          <w:szCs w:val="28"/>
        </w:rPr>
        <w:lastRenderedPageBreak/>
        <w:t>В налоговой системе Республики Беларусь с момента ее соз</w:t>
      </w:r>
      <w:r w:rsidR="008C7675" w:rsidRPr="00305E54">
        <w:rPr>
          <w:color w:val="000000"/>
          <w:sz w:val="28"/>
          <w:szCs w:val="28"/>
        </w:rPr>
        <w:softHyphen/>
      </w:r>
      <w:r w:rsidR="008C7675" w:rsidRPr="00305E54">
        <w:rPr>
          <w:color w:val="000000"/>
          <w:spacing w:val="2"/>
          <w:sz w:val="28"/>
          <w:szCs w:val="28"/>
        </w:rPr>
        <w:t>дания и до настоящего времени косвенные налоги играют зна</w:t>
      </w:r>
      <w:r w:rsidR="008C7675" w:rsidRPr="00305E54">
        <w:rPr>
          <w:color w:val="000000"/>
          <w:spacing w:val="2"/>
          <w:sz w:val="28"/>
          <w:szCs w:val="28"/>
        </w:rPr>
        <w:softHyphen/>
      </w:r>
      <w:r w:rsidR="008C7675" w:rsidRPr="00305E54">
        <w:rPr>
          <w:color w:val="000000"/>
          <w:spacing w:val="-2"/>
          <w:sz w:val="28"/>
          <w:szCs w:val="28"/>
        </w:rPr>
        <w:t>чительную роль. Активное использование в оте</w:t>
      </w:r>
      <w:r w:rsidR="008C7675" w:rsidRPr="00305E54">
        <w:rPr>
          <w:color w:val="000000"/>
          <w:spacing w:val="-2"/>
          <w:sz w:val="28"/>
          <w:szCs w:val="28"/>
        </w:rPr>
        <w:softHyphen/>
      </w:r>
      <w:r w:rsidR="008C7675" w:rsidRPr="00305E54">
        <w:rPr>
          <w:color w:val="000000"/>
          <w:spacing w:val="2"/>
          <w:sz w:val="28"/>
          <w:szCs w:val="28"/>
        </w:rPr>
        <w:t xml:space="preserve">чественной практике налогообложения этих налогов связано с </w:t>
      </w:r>
      <w:r w:rsidR="008C7675" w:rsidRPr="00305E54">
        <w:rPr>
          <w:color w:val="000000"/>
          <w:spacing w:val="5"/>
          <w:sz w:val="28"/>
          <w:szCs w:val="28"/>
        </w:rPr>
        <w:t xml:space="preserve">необходимостью решения объективно возникающих задач по </w:t>
      </w:r>
      <w:r w:rsidR="008C7675" w:rsidRPr="00305E54">
        <w:rPr>
          <w:color w:val="000000"/>
          <w:spacing w:val="1"/>
          <w:sz w:val="28"/>
          <w:szCs w:val="28"/>
        </w:rPr>
        <w:t>государственной поддержке отдельных отраслей и финансиро</w:t>
      </w:r>
      <w:r w:rsidR="008C7675" w:rsidRPr="00305E54">
        <w:rPr>
          <w:color w:val="000000"/>
          <w:spacing w:val="1"/>
          <w:sz w:val="28"/>
          <w:szCs w:val="28"/>
        </w:rPr>
        <w:softHyphen/>
      </w:r>
      <w:r w:rsidR="008C7675" w:rsidRPr="00305E54">
        <w:rPr>
          <w:color w:val="000000"/>
          <w:spacing w:val="-2"/>
          <w:sz w:val="28"/>
          <w:szCs w:val="28"/>
        </w:rPr>
        <w:t xml:space="preserve">ванию инфраструктуры, которые в переходный период не могут </w:t>
      </w:r>
      <w:r w:rsidR="008C7675" w:rsidRPr="00305E54">
        <w:rPr>
          <w:color w:val="000000"/>
          <w:sz w:val="28"/>
          <w:szCs w:val="28"/>
        </w:rPr>
        <w:t>быть решены иными средствами, кроме как за счет централизо</w:t>
      </w:r>
      <w:r w:rsidR="008C7675" w:rsidRPr="00305E54">
        <w:rPr>
          <w:color w:val="000000"/>
          <w:sz w:val="28"/>
          <w:szCs w:val="28"/>
        </w:rPr>
        <w:softHyphen/>
      </w:r>
      <w:r w:rsidR="008C7675" w:rsidRPr="00305E54">
        <w:rPr>
          <w:color w:val="000000"/>
          <w:spacing w:val="3"/>
          <w:sz w:val="28"/>
          <w:szCs w:val="28"/>
        </w:rPr>
        <w:t>ванных в рамках бюджета финансовых ресурсов.</w:t>
      </w:r>
    </w:p>
    <w:p w:rsidR="008C7675" w:rsidRPr="00305E54" w:rsidRDefault="008C7675" w:rsidP="001B208E">
      <w:pPr>
        <w:shd w:val="clear" w:color="auto" w:fill="FFFFFF"/>
        <w:spacing w:line="360" w:lineRule="auto"/>
        <w:ind w:firstLine="709"/>
        <w:jc w:val="both"/>
        <w:rPr>
          <w:sz w:val="28"/>
          <w:szCs w:val="28"/>
        </w:rPr>
      </w:pPr>
      <w:r w:rsidRPr="00305E54">
        <w:rPr>
          <w:color w:val="000000"/>
          <w:spacing w:val="1"/>
          <w:sz w:val="28"/>
          <w:szCs w:val="28"/>
        </w:rPr>
        <w:t xml:space="preserve">В связи с этим главной особенностью некоторых косвенных </w:t>
      </w:r>
      <w:r w:rsidRPr="00305E54">
        <w:rPr>
          <w:color w:val="000000"/>
          <w:spacing w:val="2"/>
          <w:sz w:val="28"/>
          <w:szCs w:val="28"/>
        </w:rPr>
        <w:t>налогов, действующих в Республике Беларусь, является их це</w:t>
      </w:r>
      <w:r w:rsidRPr="00305E54">
        <w:rPr>
          <w:color w:val="000000"/>
          <w:spacing w:val="2"/>
          <w:sz w:val="28"/>
          <w:szCs w:val="28"/>
        </w:rPr>
        <w:softHyphen/>
      </w:r>
      <w:r w:rsidRPr="00305E54">
        <w:rPr>
          <w:color w:val="000000"/>
          <w:spacing w:val="3"/>
          <w:sz w:val="28"/>
          <w:szCs w:val="28"/>
        </w:rPr>
        <w:t>левая направленность.</w:t>
      </w:r>
    </w:p>
    <w:p w:rsidR="008C7675" w:rsidRPr="00313720" w:rsidRDefault="004C7FA3" w:rsidP="001B208E">
      <w:pPr>
        <w:shd w:val="clear" w:color="auto" w:fill="FFFFFF"/>
        <w:spacing w:line="360" w:lineRule="auto"/>
        <w:ind w:firstLine="709"/>
        <w:jc w:val="both"/>
        <w:rPr>
          <w:sz w:val="28"/>
          <w:szCs w:val="28"/>
        </w:rPr>
      </w:pPr>
      <w:r w:rsidRPr="00305E54">
        <w:rPr>
          <w:color w:val="000000"/>
          <w:spacing w:val="-1"/>
          <w:sz w:val="28"/>
          <w:szCs w:val="28"/>
        </w:rPr>
        <w:t>В</w:t>
      </w:r>
      <w:r w:rsidR="008C7675" w:rsidRPr="00305E54">
        <w:rPr>
          <w:color w:val="000000"/>
          <w:spacing w:val="-1"/>
          <w:sz w:val="28"/>
          <w:szCs w:val="28"/>
        </w:rPr>
        <w:t xml:space="preserve"> Беларуси лидирующее поло</w:t>
      </w:r>
      <w:r w:rsidR="008C7675" w:rsidRPr="00305E54">
        <w:rPr>
          <w:color w:val="000000"/>
          <w:spacing w:val="-1"/>
          <w:sz w:val="28"/>
          <w:szCs w:val="28"/>
        </w:rPr>
        <w:softHyphen/>
      </w:r>
      <w:r w:rsidR="008C7675" w:rsidRPr="00305E54">
        <w:rPr>
          <w:color w:val="000000"/>
          <w:sz w:val="28"/>
          <w:szCs w:val="28"/>
        </w:rPr>
        <w:t>жение по количеству налогов занимают кумулятивные многос</w:t>
      </w:r>
      <w:r w:rsidR="008C7675" w:rsidRPr="00305E54">
        <w:rPr>
          <w:color w:val="000000"/>
          <w:sz w:val="28"/>
          <w:szCs w:val="28"/>
        </w:rPr>
        <w:softHyphen/>
      </w:r>
      <w:r w:rsidR="008C7675" w:rsidRPr="00305E54">
        <w:rPr>
          <w:color w:val="000000"/>
          <w:spacing w:val="9"/>
          <w:sz w:val="28"/>
          <w:szCs w:val="28"/>
        </w:rPr>
        <w:t xml:space="preserve">тупенчатые сборы, или так называемые оборотные налоги </w:t>
      </w:r>
      <w:r w:rsidR="008C7675" w:rsidRPr="00305E54">
        <w:rPr>
          <w:color w:val="000000"/>
          <w:spacing w:val="2"/>
          <w:sz w:val="28"/>
          <w:szCs w:val="28"/>
        </w:rPr>
        <w:t>(платежи из выручки без НДС)</w:t>
      </w:r>
      <w:r w:rsidR="00686078">
        <w:rPr>
          <w:color w:val="000000"/>
          <w:spacing w:val="2"/>
          <w:sz w:val="28"/>
          <w:szCs w:val="28"/>
        </w:rPr>
        <w:t xml:space="preserve"> (приложение Б)</w:t>
      </w:r>
      <w:r w:rsidR="008C7675" w:rsidRPr="00305E54">
        <w:rPr>
          <w:color w:val="000000"/>
          <w:spacing w:val="2"/>
          <w:sz w:val="28"/>
          <w:szCs w:val="28"/>
        </w:rPr>
        <w:t xml:space="preserve">. Причем четко прослеживается тенденция к постоянному увеличению их доли как в доходах </w:t>
      </w:r>
      <w:r w:rsidR="008C7675" w:rsidRPr="00305E54">
        <w:rPr>
          <w:color w:val="000000"/>
          <w:spacing w:val="-6"/>
          <w:sz w:val="28"/>
          <w:szCs w:val="28"/>
        </w:rPr>
        <w:t>консолидированного бюджета, так и в</w:t>
      </w:r>
      <w:r w:rsidRPr="00305E54">
        <w:rPr>
          <w:color w:val="000000"/>
          <w:spacing w:val="-6"/>
          <w:sz w:val="28"/>
          <w:szCs w:val="28"/>
        </w:rPr>
        <w:t xml:space="preserve"> ВВП. </w:t>
      </w:r>
      <w:r w:rsidR="008C7675" w:rsidRPr="00305E54">
        <w:rPr>
          <w:color w:val="000000"/>
          <w:spacing w:val="-6"/>
          <w:sz w:val="28"/>
          <w:szCs w:val="28"/>
        </w:rPr>
        <w:t>Во многом такой рост</w:t>
      </w:r>
      <w:r w:rsidRPr="00305E54">
        <w:rPr>
          <w:color w:val="000000"/>
          <w:spacing w:val="-6"/>
          <w:sz w:val="28"/>
          <w:szCs w:val="28"/>
        </w:rPr>
        <w:t xml:space="preserve"> </w:t>
      </w:r>
      <w:r w:rsidR="008C7675" w:rsidRPr="00305E54">
        <w:rPr>
          <w:color w:val="000000"/>
          <w:spacing w:val="-4"/>
          <w:sz w:val="28"/>
          <w:szCs w:val="28"/>
        </w:rPr>
        <w:t>вызван как введением новых оборотных налогов (с 2000 г. введе</w:t>
      </w:r>
      <w:r w:rsidR="008C7675" w:rsidRPr="00305E54">
        <w:rPr>
          <w:color w:val="000000"/>
          <w:spacing w:val="-4"/>
          <w:sz w:val="28"/>
          <w:szCs w:val="28"/>
        </w:rPr>
        <w:softHyphen/>
      </w:r>
      <w:r w:rsidR="008C7675" w:rsidRPr="00305E54">
        <w:rPr>
          <w:color w:val="000000"/>
          <w:spacing w:val="-1"/>
          <w:sz w:val="28"/>
          <w:szCs w:val="28"/>
        </w:rPr>
        <w:t>ны отчисления в местный целевой бюджетный жилищно-инвес</w:t>
      </w:r>
      <w:r w:rsidR="008C7675" w:rsidRPr="00305E54">
        <w:rPr>
          <w:color w:val="000000"/>
          <w:spacing w:val="-7"/>
          <w:sz w:val="28"/>
          <w:szCs w:val="28"/>
        </w:rPr>
        <w:t xml:space="preserve">тиционный фонд), так и переходом в эту группу целевых сборов на </w:t>
      </w:r>
      <w:r w:rsidR="008C7675" w:rsidRPr="00305E54">
        <w:rPr>
          <w:color w:val="000000"/>
          <w:spacing w:val="-2"/>
          <w:sz w:val="28"/>
          <w:szCs w:val="28"/>
        </w:rPr>
        <w:t>содержание детских дошкольных учреждений.</w:t>
      </w:r>
      <w:r w:rsidR="00313720" w:rsidRPr="00313720">
        <w:rPr>
          <w:color w:val="000000"/>
          <w:spacing w:val="-2"/>
          <w:sz w:val="28"/>
          <w:szCs w:val="28"/>
        </w:rPr>
        <w:t>[5]</w:t>
      </w:r>
    </w:p>
    <w:p w:rsidR="008C7675" w:rsidRPr="00305E54" w:rsidRDefault="008C7675" w:rsidP="001B208E">
      <w:pPr>
        <w:shd w:val="clear" w:color="auto" w:fill="FFFFFF"/>
        <w:spacing w:line="360" w:lineRule="auto"/>
        <w:ind w:firstLine="709"/>
        <w:jc w:val="both"/>
        <w:rPr>
          <w:sz w:val="28"/>
          <w:szCs w:val="28"/>
        </w:rPr>
      </w:pPr>
      <w:r w:rsidRPr="00305E54">
        <w:rPr>
          <w:color w:val="000000"/>
          <w:spacing w:val="5"/>
          <w:sz w:val="28"/>
          <w:szCs w:val="28"/>
        </w:rPr>
        <w:t>Что касается некумулятивного платежа - налога на добав</w:t>
      </w:r>
      <w:r w:rsidRPr="00305E54">
        <w:rPr>
          <w:color w:val="000000"/>
          <w:spacing w:val="5"/>
          <w:sz w:val="28"/>
          <w:szCs w:val="28"/>
        </w:rPr>
        <w:softHyphen/>
      </w:r>
      <w:r w:rsidRPr="00305E54">
        <w:rPr>
          <w:color w:val="000000"/>
          <w:spacing w:val="-2"/>
          <w:sz w:val="28"/>
          <w:szCs w:val="28"/>
        </w:rPr>
        <w:t xml:space="preserve">ленную стоимость, то его доля в доходах бюджета и в ВВП </w:t>
      </w:r>
      <w:r w:rsidRPr="00305E54">
        <w:rPr>
          <w:color w:val="000000"/>
          <w:spacing w:val="5"/>
          <w:sz w:val="28"/>
          <w:szCs w:val="28"/>
        </w:rPr>
        <w:t>сохраня</w:t>
      </w:r>
      <w:r w:rsidR="004C7FA3" w:rsidRPr="00305E54">
        <w:rPr>
          <w:color w:val="000000"/>
          <w:spacing w:val="5"/>
          <w:sz w:val="28"/>
          <w:szCs w:val="28"/>
        </w:rPr>
        <w:t>ется</w:t>
      </w:r>
      <w:r w:rsidRPr="00305E54">
        <w:rPr>
          <w:color w:val="000000"/>
          <w:spacing w:val="5"/>
          <w:sz w:val="28"/>
          <w:szCs w:val="28"/>
        </w:rPr>
        <w:t xml:space="preserve"> практически на неиз</w:t>
      </w:r>
      <w:r w:rsidRPr="00305E54">
        <w:rPr>
          <w:color w:val="000000"/>
          <w:spacing w:val="5"/>
          <w:sz w:val="28"/>
          <w:szCs w:val="28"/>
        </w:rPr>
        <w:softHyphen/>
      </w:r>
      <w:r w:rsidRPr="00305E54">
        <w:rPr>
          <w:color w:val="000000"/>
          <w:spacing w:val="1"/>
          <w:sz w:val="28"/>
          <w:szCs w:val="28"/>
        </w:rPr>
        <w:t>менном достаточно высоком уровне - в пределах 1/4 всех дохо</w:t>
      </w:r>
      <w:r w:rsidRPr="00305E54">
        <w:rPr>
          <w:color w:val="000000"/>
          <w:spacing w:val="1"/>
          <w:sz w:val="28"/>
          <w:szCs w:val="28"/>
        </w:rPr>
        <w:softHyphen/>
      </w:r>
      <w:r w:rsidRPr="00305E54">
        <w:rPr>
          <w:color w:val="000000"/>
          <w:spacing w:val="-1"/>
          <w:sz w:val="28"/>
          <w:szCs w:val="28"/>
        </w:rPr>
        <w:t>дов бюджета, что в определенной мере сопоставимо с аналогич</w:t>
      </w:r>
      <w:r w:rsidRPr="00305E54">
        <w:rPr>
          <w:color w:val="000000"/>
          <w:spacing w:val="-1"/>
          <w:sz w:val="28"/>
          <w:szCs w:val="28"/>
        </w:rPr>
        <w:softHyphen/>
      </w:r>
      <w:r w:rsidRPr="00305E54">
        <w:rPr>
          <w:color w:val="000000"/>
          <w:spacing w:val="2"/>
          <w:sz w:val="28"/>
          <w:szCs w:val="28"/>
        </w:rPr>
        <w:t>ным показателем по странам с развитыми рыночными отноше</w:t>
      </w:r>
      <w:r w:rsidRPr="00305E54">
        <w:rPr>
          <w:color w:val="000000"/>
          <w:spacing w:val="2"/>
          <w:sz w:val="28"/>
          <w:szCs w:val="28"/>
        </w:rPr>
        <w:softHyphen/>
      </w:r>
      <w:r w:rsidRPr="00305E54">
        <w:rPr>
          <w:color w:val="000000"/>
          <w:spacing w:val="6"/>
          <w:sz w:val="28"/>
          <w:szCs w:val="28"/>
        </w:rPr>
        <w:t>ниями.</w:t>
      </w:r>
    </w:p>
    <w:p w:rsidR="008C7675" w:rsidRPr="00305E54" w:rsidRDefault="008C7675" w:rsidP="001B208E">
      <w:pPr>
        <w:shd w:val="clear" w:color="auto" w:fill="FFFFFF"/>
        <w:spacing w:line="360" w:lineRule="auto"/>
        <w:ind w:firstLine="709"/>
        <w:jc w:val="both"/>
        <w:rPr>
          <w:sz w:val="28"/>
          <w:szCs w:val="28"/>
        </w:rPr>
      </w:pPr>
      <w:r w:rsidRPr="00305E54">
        <w:rPr>
          <w:color w:val="000000"/>
          <w:spacing w:val="-2"/>
          <w:sz w:val="28"/>
          <w:szCs w:val="28"/>
        </w:rPr>
        <w:t xml:space="preserve">Вместе с тем оценка места и роли НДС в экономике Беларуси </w:t>
      </w:r>
      <w:r w:rsidRPr="00305E54">
        <w:rPr>
          <w:color w:val="000000"/>
          <w:spacing w:val="2"/>
          <w:sz w:val="28"/>
          <w:szCs w:val="28"/>
        </w:rPr>
        <w:t xml:space="preserve">неоднозначна. Практики полагают, что этот налог как нельзя </w:t>
      </w:r>
      <w:r w:rsidRPr="00305E54">
        <w:rPr>
          <w:color w:val="000000"/>
          <w:sz w:val="28"/>
          <w:szCs w:val="28"/>
        </w:rPr>
        <w:t>лучше обеспечивает бюджетные потребности, а аналитики кри</w:t>
      </w:r>
      <w:r w:rsidRPr="00305E54">
        <w:rPr>
          <w:color w:val="000000"/>
          <w:sz w:val="28"/>
          <w:szCs w:val="28"/>
        </w:rPr>
        <w:softHyphen/>
      </w:r>
      <w:r w:rsidRPr="00305E54">
        <w:rPr>
          <w:color w:val="000000"/>
          <w:spacing w:val="-2"/>
          <w:sz w:val="28"/>
          <w:szCs w:val="28"/>
        </w:rPr>
        <w:t xml:space="preserve">тикуют его за излишнюю фискальность, </w:t>
      </w:r>
      <w:r w:rsidR="004C7FA3" w:rsidRPr="00305E54">
        <w:rPr>
          <w:color w:val="000000"/>
          <w:spacing w:val="-2"/>
          <w:sz w:val="28"/>
          <w:szCs w:val="28"/>
        </w:rPr>
        <w:t>необработанность</w:t>
      </w:r>
      <w:r w:rsidRPr="00305E54">
        <w:rPr>
          <w:color w:val="000000"/>
          <w:spacing w:val="-2"/>
          <w:sz w:val="28"/>
          <w:szCs w:val="28"/>
        </w:rPr>
        <w:t xml:space="preserve"> нало</w:t>
      </w:r>
      <w:r w:rsidRPr="00305E54">
        <w:rPr>
          <w:color w:val="000000"/>
          <w:spacing w:val="-2"/>
          <w:sz w:val="28"/>
          <w:szCs w:val="28"/>
        </w:rPr>
        <w:softHyphen/>
      </w:r>
      <w:r w:rsidRPr="00305E54">
        <w:rPr>
          <w:color w:val="000000"/>
          <w:spacing w:val="-3"/>
          <w:sz w:val="28"/>
          <w:szCs w:val="28"/>
        </w:rPr>
        <w:t xml:space="preserve">говой базы и чрезмерно высокие ставки. Последние считают, что </w:t>
      </w:r>
      <w:r w:rsidRPr="00305E54">
        <w:rPr>
          <w:color w:val="000000"/>
          <w:sz w:val="28"/>
          <w:szCs w:val="28"/>
        </w:rPr>
        <w:t xml:space="preserve">данный налог не адаптирован к экономике Беларуси на этапе ее </w:t>
      </w:r>
      <w:r w:rsidRPr="00305E54">
        <w:rPr>
          <w:color w:val="000000"/>
          <w:spacing w:val="-2"/>
          <w:sz w:val="28"/>
          <w:szCs w:val="28"/>
        </w:rPr>
        <w:t xml:space="preserve">перехода к рынку, чем объясняются недостатки в формировании </w:t>
      </w:r>
      <w:r w:rsidRPr="00305E54">
        <w:rPr>
          <w:color w:val="000000"/>
          <w:spacing w:val="3"/>
          <w:sz w:val="28"/>
          <w:szCs w:val="28"/>
        </w:rPr>
        <w:t xml:space="preserve">налогооблагаемой базы, технике исчисления НДС, и что, как </w:t>
      </w:r>
      <w:r w:rsidRPr="00305E54">
        <w:rPr>
          <w:color w:val="000000"/>
          <w:spacing w:val="2"/>
          <w:sz w:val="28"/>
          <w:szCs w:val="28"/>
        </w:rPr>
        <w:t>следствие, вызывает недовольство налогоплательщиков.</w:t>
      </w:r>
    </w:p>
    <w:p w:rsidR="008C7675" w:rsidRPr="00305E54" w:rsidRDefault="008C7675" w:rsidP="00D915F1">
      <w:pPr>
        <w:shd w:val="clear" w:color="auto" w:fill="FFFFFF"/>
        <w:spacing w:line="360" w:lineRule="auto"/>
        <w:ind w:firstLine="709"/>
        <w:jc w:val="both"/>
        <w:rPr>
          <w:sz w:val="28"/>
          <w:szCs w:val="28"/>
        </w:rPr>
      </w:pPr>
      <w:r w:rsidRPr="00305E54">
        <w:rPr>
          <w:color w:val="000000"/>
          <w:spacing w:val="1"/>
          <w:sz w:val="28"/>
          <w:szCs w:val="28"/>
        </w:rPr>
        <w:lastRenderedPageBreak/>
        <w:t>В Республике Беларусь в условиях обретения государствен</w:t>
      </w:r>
      <w:r w:rsidRPr="00305E54">
        <w:rPr>
          <w:color w:val="000000"/>
          <w:spacing w:val="1"/>
          <w:sz w:val="28"/>
          <w:szCs w:val="28"/>
        </w:rPr>
        <w:softHyphen/>
        <w:t>ности налоговая система и соответственно методология взима</w:t>
      </w:r>
      <w:r w:rsidRPr="00305E54">
        <w:rPr>
          <w:color w:val="000000"/>
          <w:spacing w:val="1"/>
          <w:sz w:val="28"/>
          <w:szCs w:val="28"/>
        </w:rPr>
        <w:softHyphen/>
        <w:t>ния НДС формировались форсированными темпами. В резуль</w:t>
      </w:r>
      <w:r w:rsidRPr="00305E54">
        <w:rPr>
          <w:color w:val="000000"/>
          <w:spacing w:val="1"/>
          <w:sz w:val="28"/>
          <w:szCs w:val="28"/>
        </w:rPr>
        <w:softHyphen/>
      </w:r>
      <w:r w:rsidRPr="00305E54">
        <w:rPr>
          <w:color w:val="000000"/>
          <w:spacing w:val="-2"/>
          <w:sz w:val="28"/>
          <w:szCs w:val="28"/>
        </w:rPr>
        <w:t>тате вплоть до 2000 г. в Беларуси применялся метод «бухгалтер</w:t>
      </w:r>
      <w:r w:rsidRPr="00305E54">
        <w:rPr>
          <w:color w:val="000000"/>
          <w:spacing w:val="-2"/>
          <w:sz w:val="28"/>
          <w:szCs w:val="28"/>
        </w:rPr>
        <w:softHyphen/>
      </w:r>
      <w:r w:rsidRPr="00305E54">
        <w:rPr>
          <w:color w:val="000000"/>
          <w:spacing w:val="2"/>
          <w:sz w:val="28"/>
          <w:szCs w:val="28"/>
        </w:rPr>
        <w:t>ских отчетов», который противоречит мировой практике и до</w:t>
      </w:r>
      <w:r w:rsidRPr="00305E54">
        <w:rPr>
          <w:color w:val="000000"/>
          <w:spacing w:val="2"/>
          <w:sz w:val="28"/>
          <w:szCs w:val="28"/>
        </w:rPr>
        <w:softHyphen/>
      </w:r>
      <w:r w:rsidRPr="00305E54">
        <w:rPr>
          <w:color w:val="000000"/>
          <w:spacing w:val="4"/>
          <w:sz w:val="28"/>
          <w:szCs w:val="28"/>
        </w:rPr>
        <w:t>казал свою неэффективность в республике.</w:t>
      </w:r>
    </w:p>
    <w:p w:rsidR="008C7675" w:rsidRPr="00305E54" w:rsidRDefault="008C7675" w:rsidP="005532CA">
      <w:pPr>
        <w:shd w:val="clear" w:color="auto" w:fill="FFFFFF"/>
        <w:ind w:firstLine="709"/>
        <w:jc w:val="both"/>
        <w:rPr>
          <w:sz w:val="28"/>
          <w:szCs w:val="28"/>
        </w:rPr>
      </w:pPr>
      <w:r w:rsidRPr="00305E54">
        <w:rPr>
          <w:color w:val="000000"/>
          <w:spacing w:val="-3"/>
          <w:sz w:val="28"/>
          <w:szCs w:val="28"/>
        </w:rPr>
        <w:t xml:space="preserve">В условиях развития рыночных преобразований, активизации </w:t>
      </w:r>
      <w:r w:rsidRPr="00305E54">
        <w:rPr>
          <w:color w:val="000000"/>
          <w:spacing w:val="1"/>
          <w:sz w:val="28"/>
          <w:szCs w:val="28"/>
        </w:rPr>
        <w:t xml:space="preserve">реальных экономических связей республики со странами СНГ </w:t>
      </w:r>
      <w:r w:rsidRPr="00305E54">
        <w:rPr>
          <w:color w:val="000000"/>
          <w:spacing w:val="-3"/>
          <w:sz w:val="28"/>
          <w:szCs w:val="28"/>
        </w:rPr>
        <w:t xml:space="preserve">проблемы совершенствования взимания НДС приобрели особую </w:t>
      </w:r>
      <w:r w:rsidRPr="00305E54">
        <w:rPr>
          <w:color w:val="000000"/>
          <w:spacing w:val="1"/>
          <w:sz w:val="28"/>
          <w:szCs w:val="28"/>
        </w:rPr>
        <w:t xml:space="preserve">актуальность. Применяемый до 2000 г. метод исчисления НДС </w:t>
      </w:r>
      <w:r w:rsidRPr="00305E54">
        <w:rPr>
          <w:color w:val="000000"/>
          <w:spacing w:val="-3"/>
          <w:sz w:val="28"/>
          <w:szCs w:val="28"/>
        </w:rPr>
        <w:t>стал тормозом позитивных экономических процессов и глобали</w:t>
      </w:r>
      <w:r w:rsidRPr="00305E54">
        <w:rPr>
          <w:color w:val="000000"/>
          <w:spacing w:val="-3"/>
          <w:sz w:val="28"/>
          <w:szCs w:val="28"/>
        </w:rPr>
        <w:softHyphen/>
      </w:r>
      <w:r w:rsidRPr="00305E54">
        <w:rPr>
          <w:color w:val="000000"/>
          <w:spacing w:val="-5"/>
          <w:sz w:val="28"/>
          <w:szCs w:val="28"/>
        </w:rPr>
        <w:t>зации межгосударственного экономического сотрудничества. По</w:t>
      </w:r>
      <w:r w:rsidRPr="00305E54">
        <w:rPr>
          <w:color w:val="000000"/>
          <w:spacing w:val="-5"/>
          <w:sz w:val="28"/>
          <w:szCs w:val="28"/>
        </w:rPr>
        <w:softHyphen/>
      </w:r>
      <w:r w:rsidRPr="00305E54">
        <w:rPr>
          <w:color w:val="000000"/>
          <w:spacing w:val="-6"/>
          <w:sz w:val="28"/>
          <w:szCs w:val="28"/>
        </w:rPr>
        <w:t>этому на основе теоретического опыта и методологических разра</w:t>
      </w:r>
      <w:r w:rsidRPr="00305E54">
        <w:rPr>
          <w:color w:val="000000"/>
          <w:spacing w:val="-6"/>
          <w:sz w:val="28"/>
          <w:szCs w:val="28"/>
        </w:rPr>
        <w:softHyphen/>
      </w:r>
      <w:r w:rsidRPr="00305E54">
        <w:rPr>
          <w:color w:val="000000"/>
          <w:sz w:val="28"/>
          <w:szCs w:val="28"/>
        </w:rPr>
        <w:t>боток в странах Европейского сообщества, Российской Федера</w:t>
      </w:r>
      <w:r w:rsidRPr="00305E54">
        <w:rPr>
          <w:color w:val="000000"/>
          <w:sz w:val="28"/>
          <w:szCs w:val="28"/>
        </w:rPr>
        <w:softHyphen/>
      </w:r>
      <w:r w:rsidRPr="00305E54">
        <w:rPr>
          <w:color w:val="000000"/>
          <w:spacing w:val="5"/>
          <w:sz w:val="28"/>
          <w:szCs w:val="28"/>
        </w:rPr>
        <w:t xml:space="preserve">ции, собственного научного потенциала в Беларуси с начала </w:t>
      </w:r>
      <w:r w:rsidRPr="00305E54">
        <w:rPr>
          <w:color w:val="000000"/>
          <w:spacing w:val="-4"/>
          <w:sz w:val="28"/>
          <w:szCs w:val="28"/>
        </w:rPr>
        <w:t>2000 г. стала внедряться общепринятая в международной практи</w:t>
      </w:r>
      <w:r w:rsidRPr="00305E54">
        <w:rPr>
          <w:color w:val="000000"/>
          <w:spacing w:val="-4"/>
          <w:sz w:val="28"/>
          <w:szCs w:val="28"/>
        </w:rPr>
        <w:softHyphen/>
      </w:r>
      <w:r w:rsidRPr="00305E54">
        <w:rPr>
          <w:color w:val="000000"/>
          <w:sz w:val="28"/>
          <w:szCs w:val="28"/>
        </w:rPr>
        <w:t>ке зачетная модель взимания НДС.</w:t>
      </w:r>
    </w:p>
    <w:p w:rsidR="008C7675" w:rsidRPr="00305E54" w:rsidRDefault="008C7675" w:rsidP="00D915F1">
      <w:pPr>
        <w:shd w:val="clear" w:color="auto" w:fill="FFFFFF"/>
        <w:spacing w:line="360" w:lineRule="auto"/>
        <w:ind w:firstLine="709"/>
        <w:jc w:val="both"/>
        <w:rPr>
          <w:sz w:val="28"/>
          <w:szCs w:val="28"/>
        </w:rPr>
      </w:pPr>
      <w:r w:rsidRPr="00305E54">
        <w:rPr>
          <w:color w:val="000000"/>
          <w:spacing w:val="-5"/>
          <w:sz w:val="28"/>
          <w:szCs w:val="28"/>
        </w:rPr>
        <w:t>В Республике Беларусь применяются также и одноступенча</w:t>
      </w:r>
      <w:r w:rsidRPr="00305E54">
        <w:rPr>
          <w:color w:val="000000"/>
          <w:spacing w:val="-5"/>
          <w:sz w:val="28"/>
          <w:szCs w:val="28"/>
        </w:rPr>
        <w:softHyphen/>
      </w:r>
      <w:r w:rsidRPr="00305E54">
        <w:rPr>
          <w:color w:val="000000"/>
          <w:spacing w:val="-2"/>
          <w:sz w:val="28"/>
          <w:szCs w:val="28"/>
        </w:rPr>
        <w:t xml:space="preserve">тые системы взимания косвенных налогов. Речь идет о налогах </w:t>
      </w:r>
      <w:r w:rsidRPr="00305E54">
        <w:rPr>
          <w:color w:val="000000"/>
          <w:spacing w:val="1"/>
          <w:sz w:val="28"/>
          <w:szCs w:val="28"/>
        </w:rPr>
        <w:t xml:space="preserve">с производителя (акцизы) и с розничного продавца (налоги с </w:t>
      </w:r>
      <w:r w:rsidRPr="00305E54">
        <w:rPr>
          <w:color w:val="000000"/>
          <w:spacing w:val="-7"/>
          <w:sz w:val="28"/>
          <w:szCs w:val="28"/>
        </w:rPr>
        <w:t>продаж, налоги на отдельные виды услуг). При этом на долю ак</w:t>
      </w:r>
      <w:r w:rsidRPr="00305E54">
        <w:rPr>
          <w:color w:val="000000"/>
          <w:spacing w:val="-7"/>
          <w:sz w:val="28"/>
          <w:szCs w:val="28"/>
        </w:rPr>
        <w:softHyphen/>
      </w:r>
      <w:r w:rsidRPr="00305E54">
        <w:rPr>
          <w:color w:val="000000"/>
          <w:spacing w:val="-4"/>
          <w:sz w:val="28"/>
          <w:szCs w:val="28"/>
        </w:rPr>
        <w:t xml:space="preserve">цизов приходится около 10% доходов бюджета, а удельный вес </w:t>
      </w:r>
      <w:r w:rsidRPr="00305E54">
        <w:rPr>
          <w:color w:val="000000"/>
          <w:spacing w:val="-1"/>
          <w:sz w:val="28"/>
          <w:szCs w:val="28"/>
        </w:rPr>
        <w:t>налогов с розничного оборота незначителен.</w:t>
      </w:r>
    </w:p>
    <w:p w:rsidR="008C7675" w:rsidRPr="00305E54" w:rsidRDefault="008C7675" w:rsidP="00D915F1">
      <w:pPr>
        <w:shd w:val="clear" w:color="auto" w:fill="FFFFFF"/>
        <w:spacing w:line="360" w:lineRule="auto"/>
        <w:ind w:firstLine="709"/>
        <w:jc w:val="both"/>
        <w:rPr>
          <w:sz w:val="28"/>
          <w:szCs w:val="28"/>
        </w:rPr>
      </w:pPr>
      <w:r w:rsidRPr="00305E54">
        <w:rPr>
          <w:color w:val="000000"/>
          <w:spacing w:val="-4"/>
          <w:sz w:val="28"/>
          <w:szCs w:val="28"/>
        </w:rPr>
        <w:t xml:space="preserve">В настоящее время консолидированный бюджет республики </w:t>
      </w:r>
      <w:r w:rsidRPr="00305E54">
        <w:rPr>
          <w:color w:val="000000"/>
          <w:spacing w:val="-5"/>
          <w:sz w:val="28"/>
          <w:szCs w:val="28"/>
        </w:rPr>
        <w:t xml:space="preserve">более чем на 55% формируется за счет косвенных налогов, а их доля в ВВП достигает 19,5 %. </w:t>
      </w:r>
    </w:p>
    <w:p w:rsidR="008C7675" w:rsidRPr="00305E54" w:rsidRDefault="00326266" w:rsidP="005532CA">
      <w:pPr>
        <w:shd w:val="clear" w:color="auto" w:fill="FFFFFF"/>
        <w:ind w:firstLine="709"/>
        <w:jc w:val="both"/>
        <w:rPr>
          <w:sz w:val="28"/>
          <w:szCs w:val="28"/>
        </w:rPr>
      </w:pPr>
      <w:r w:rsidRPr="00305E54">
        <w:rPr>
          <w:color w:val="000000"/>
          <w:spacing w:val="-5"/>
          <w:sz w:val="28"/>
          <w:szCs w:val="28"/>
        </w:rPr>
        <w:t>Н</w:t>
      </w:r>
      <w:r w:rsidR="008C7675" w:rsidRPr="00305E54">
        <w:rPr>
          <w:color w:val="000000"/>
          <w:spacing w:val="-5"/>
          <w:sz w:val="28"/>
          <w:szCs w:val="28"/>
        </w:rPr>
        <w:t>алоговая систе</w:t>
      </w:r>
      <w:r w:rsidR="008C7675" w:rsidRPr="00305E54">
        <w:rPr>
          <w:color w:val="000000"/>
          <w:spacing w:val="-5"/>
          <w:sz w:val="28"/>
          <w:szCs w:val="28"/>
        </w:rPr>
        <w:softHyphen/>
      </w:r>
      <w:r w:rsidR="008C7675" w:rsidRPr="00305E54">
        <w:rPr>
          <w:color w:val="000000"/>
          <w:spacing w:val="-2"/>
          <w:sz w:val="28"/>
          <w:szCs w:val="28"/>
        </w:rPr>
        <w:t>ма республики значительно отягощена различного рода целе</w:t>
      </w:r>
      <w:r w:rsidR="008C7675" w:rsidRPr="00305E54">
        <w:rPr>
          <w:color w:val="000000"/>
          <w:spacing w:val="-2"/>
          <w:sz w:val="28"/>
          <w:szCs w:val="28"/>
        </w:rPr>
        <w:softHyphen/>
      </w:r>
      <w:r w:rsidR="008C7675" w:rsidRPr="00305E54">
        <w:rPr>
          <w:color w:val="000000"/>
          <w:spacing w:val="-1"/>
          <w:sz w:val="28"/>
          <w:szCs w:val="28"/>
        </w:rPr>
        <w:t xml:space="preserve">выми сборами из выручки. Но проблема состоит в том, чтобы </w:t>
      </w:r>
      <w:r w:rsidR="008C7675" w:rsidRPr="00305E54">
        <w:rPr>
          <w:color w:val="000000"/>
          <w:spacing w:val="-5"/>
          <w:sz w:val="28"/>
          <w:szCs w:val="28"/>
        </w:rPr>
        <w:t>найти этим доходным источникам бюджета эффективную заме</w:t>
      </w:r>
      <w:r w:rsidR="008C7675" w:rsidRPr="00305E54">
        <w:rPr>
          <w:color w:val="000000"/>
          <w:spacing w:val="-5"/>
          <w:sz w:val="28"/>
          <w:szCs w:val="28"/>
        </w:rPr>
        <w:softHyphen/>
      </w:r>
      <w:r w:rsidR="008C7675" w:rsidRPr="00305E54">
        <w:rPr>
          <w:color w:val="000000"/>
          <w:sz w:val="28"/>
          <w:szCs w:val="28"/>
        </w:rPr>
        <w:t xml:space="preserve">ну как с точки зрения выполнения фискальной задачи, так и с </w:t>
      </w:r>
      <w:r w:rsidR="008C7675" w:rsidRPr="00305E54">
        <w:rPr>
          <w:color w:val="000000"/>
          <w:spacing w:val="-3"/>
          <w:sz w:val="28"/>
          <w:szCs w:val="28"/>
        </w:rPr>
        <w:t xml:space="preserve">позиций обеспечения финансовой устойчивости предприятий. </w:t>
      </w:r>
      <w:r w:rsidR="008C7675" w:rsidRPr="00305E54">
        <w:rPr>
          <w:color w:val="000000"/>
          <w:spacing w:val="-5"/>
          <w:sz w:val="28"/>
          <w:szCs w:val="28"/>
        </w:rPr>
        <w:t>Однако на сегодняшний день говорить о полной отмене ука</w:t>
      </w:r>
      <w:r w:rsidRPr="00305E54">
        <w:rPr>
          <w:color w:val="000000"/>
          <w:spacing w:val="-5"/>
          <w:sz w:val="28"/>
          <w:szCs w:val="28"/>
        </w:rPr>
        <w:t>з</w:t>
      </w:r>
      <w:r w:rsidR="008C7675" w:rsidRPr="00305E54">
        <w:rPr>
          <w:color w:val="000000"/>
          <w:spacing w:val="-6"/>
          <w:sz w:val="28"/>
          <w:szCs w:val="28"/>
        </w:rPr>
        <w:t>анных налогов преждевременно, поскольку без принятия соот</w:t>
      </w:r>
      <w:r w:rsidR="008C7675" w:rsidRPr="00305E54">
        <w:rPr>
          <w:color w:val="000000"/>
          <w:spacing w:val="-6"/>
          <w:sz w:val="28"/>
          <w:szCs w:val="28"/>
        </w:rPr>
        <w:softHyphen/>
      </w:r>
      <w:r w:rsidR="008C7675" w:rsidRPr="00305E54">
        <w:rPr>
          <w:color w:val="000000"/>
          <w:spacing w:val="-3"/>
          <w:sz w:val="28"/>
          <w:szCs w:val="28"/>
        </w:rPr>
        <w:t>ветствующих компенсационных мер это может обернуться су</w:t>
      </w:r>
      <w:r w:rsidR="008C7675" w:rsidRPr="00305E54">
        <w:rPr>
          <w:color w:val="000000"/>
          <w:spacing w:val="-3"/>
          <w:sz w:val="28"/>
          <w:szCs w:val="28"/>
        </w:rPr>
        <w:softHyphen/>
      </w:r>
      <w:r w:rsidR="008C7675" w:rsidRPr="00305E54">
        <w:rPr>
          <w:color w:val="000000"/>
          <w:sz w:val="28"/>
          <w:szCs w:val="28"/>
        </w:rPr>
        <w:t>щественными потерями бюджета и утратой стабильности его</w:t>
      </w:r>
      <w:r w:rsidRPr="00305E54">
        <w:rPr>
          <w:color w:val="000000"/>
          <w:sz w:val="28"/>
          <w:szCs w:val="28"/>
        </w:rPr>
        <w:t xml:space="preserve"> </w:t>
      </w:r>
      <w:r w:rsidR="008C7675" w:rsidRPr="00305E54">
        <w:rPr>
          <w:color w:val="000000"/>
          <w:sz w:val="28"/>
          <w:szCs w:val="28"/>
        </w:rPr>
        <w:t>формирования.</w:t>
      </w:r>
    </w:p>
    <w:p w:rsidR="008C7675" w:rsidRPr="00305E54" w:rsidRDefault="008C7675" w:rsidP="00D915F1">
      <w:pPr>
        <w:shd w:val="clear" w:color="auto" w:fill="FFFFFF"/>
        <w:spacing w:line="360" w:lineRule="auto"/>
        <w:ind w:firstLine="709"/>
        <w:jc w:val="both"/>
        <w:rPr>
          <w:sz w:val="28"/>
          <w:szCs w:val="28"/>
        </w:rPr>
      </w:pPr>
      <w:r w:rsidRPr="00305E54">
        <w:rPr>
          <w:color w:val="000000"/>
          <w:spacing w:val="-7"/>
          <w:sz w:val="28"/>
          <w:szCs w:val="28"/>
        </w:rPr>
        <w:t>В связи с этим сокращение роли косвенных налогов в форми</w:t>
      </w:r>
      <w:r w:rsidRPr="00305E54">
        <w:rPr>
          <w:color w:val="000000"/>
          <w:spacing w:val="-7"/>
          <w:sz w:val="28"/>
          <w:szCs w:val="28"/>
        </w:rPr>
        <w:softHyphen/>
      </w:r>
      <w:r w:rsidRPr="00305E54">
        <w:rPr>
          <w:color w:val="000000"/>
          <w:spacing w:val="-4"/>
          <w:sz w:val="28"/>
          <w:szCs w:val="28"/>
        </w:rPr>
        <w:t xml:space="preserve">ровании доходов бюджета скорее всего займет несколько лет и </w:t>
      </w:r>
      <w:r w:rsidRPr="00305E54">
        <w:rPr>
          <w:color w:val="000000"/>
          <w:spacing w:val="-2"/>
          <w:sz w:val="28"/>
          <w:szCs w:val="28"/>
        </w:rPr>
        <w:t>может быть осуществлено лишь по мере их замены иными ис</w:t>
      </w:r>
      <w:r w:rsidRPr="00305E54">
        <w:rPr>
          <w:color w:val="000000"/>
          <w:spacing w:val="-2"/>
          <w:sz w:val="28"/>
          <w:szCs w:val="28"/>
        </w:rPr>
        <w:softHyphen/>
      </w:r>
      <w:r w:rsidRPr="00305E54">
        <w:rPr>
          <w:color w:val="000000"/>
          <w:spacing w:val="-5"/>
          <w:sz w:val="28"/>
          <w:szCs w:val="28"/>
        </w:rPr>
        <w:t xml:space="preserve">точниками финансирования государственных затрат. Одним из </w:t>
      </w:r>
      <w:r w:rsidRPr="00305E54">
        <w:rPr>
          <w:color w:val="000000"/>
          <w:spacing w:val="-1"/>
          <w:sz w:val="28"/>
          <w:szCs w:val="28"/>
        </w:rPr>
        <w:t>таких источников могут стать прямые налоги.</w:t>
      </w:r>
    </w:p>
    <w:p w:rsidR="008C7675" w:rsidRPr="00305E54" w:rsidRDefault="00A44C43" w:rsidP="00D915F1">
      <w:pPr>
        <w:shd w:val="clear" w:color="auto" w:fill="FFFFFF"/>
        <w:spacing w:line="360" w:lineRule="auto"/>
        <w:ind w:firstLine="709"/>
        <w:jc w:val="both"/>
        <w:rPr>
          <w:sz w:val="28"/>
          <w:szCs w:val="28"/>
        </w:rPr>
      </w:pPr>
      <w:r w:rsidRPr="00305E54">
        <w:rPr>
          <w:color w:val="000000"/>
          <w:spacing w:val="2"/>
          <w:sz w:val="28"/>
          <w:szCs w:val="28"/>
        </w:rPr>
        <w:t>В</w:t>
      </w:r>
      <w:r w:rsidR="008C7675" w:rsidRPr="00305E54">
        <w:rPr>
          <w:color w:val="000000"/>
          <w:spacing w:val="2"/>
          <w:sz w:val="28"/>
          <w:szCs w:val="28"/>
        </w:rPr>
        <w:t xml:space="preserve"> налоговой системе </w:t>
      </w:r>
      <w:r w:rsidR="008C7675" w:rsidRPr="00305E54">
        <w:rPr>
          <w:color w:val="000000"/>
          <w:spacing w:val="4"/>
          <w:sz w:val="28"/>
          <w:szCs w:val="28"/>
        </w:rPr>
        <w:t xml:space="preserve">Беларуси преобладают подоходные налоги, за счет которых </w:t>
      </w:r>
      <w:r w:rsidR="008C7675" w:rsidRPr="00305E54">
        <w:rPr>
          <w:color w:val="000000"/>
          <w:spacing w:val="5"/>
          <w:sz w:val="28"/>
          <w:szCs w:val="28"/>
        </w:rPr>
        <w:t>формируется около 1/4 доходов бюджета. На долю имущест</w:t>
      </w:r>
      <w:r w:rsidR="008C7675" w:rsidRPr="00305E54">
        <w:rPr>
          <w:color w:val="000000"/>
          <w:spacing w:val="5"/>
          <w:sz w:val="28"/>
          <w:szCs w:val="28"/>
        </w:rPr>
        <w:softHyphen/>
      </w:r>
      <w:r w:rsidR="008C7675" w:rsidRPr="00305E54">
        <w:rPr>
          <w:color w:val="000000"/>
          <w:spacing w:val="7"/>
          <w:sz w:val="28"/>
          <w:szCs w:val="28"/>
        </w:rPr>
        <w:t xml:space="preserve">венных налогов, представленных налогом на недвижимость, </w:t>
      </w:r>
      <w:r w:rsidR="008C7675" w:rsidRPr="00305E54">
        <w:rPr>
          <w:color w:val="000000"/>
          <w:spacing w:val="-2"/>
          <w:sz w:val="28"/>
          <w:szCs w:val="28"/>
        </w:rPr>
        <w:t xml:space="preserve">приходится около 2,3 - </w:t>
      </w:r>
      <w:r w:rsidR="008C7675" w:rsidRPr="00305E54">
        <w:rPr>
          <w:color w:val="000000"/>
          <w:spacing w:val="-2"/>
          <w:sz w:val="28"/>
          <w:szCs w:val="28"/>
        </w:rPr>
        <w:lastRenderedPageBreak/>
        <w:t>3,4% доходов бюджета. При этом удель</w:t>
      </w:r>
      <w:r w:rsidR="008C7675" w:rsidRPr="00305E54">
        <w:rPr>
          <w:color w:val="000000"/>
          <w:sz w:val="28"/>
          <w:szCs w:val="28"/>
        </w:rPr>
        <w:t xml:space="preserve">ный вес данного налога подвержен существенным колебаниям, </w:t>
      </w:r>
      <w:r w:rsidR="008C7675" w:rsidRPr="00305E54">
        <w:rPr>
          <w:color w:val="000000"/>
          <w:spacing w:val="5"/>
          <w:sz w:val="28"/>
          <w:szCs w:val="28"/>
        </w:rPr>
        <w:t>что обусловлено изменением величины объекта обложения -</w:t>
      </w:r>
      <w:r w:rsidR="00904283" w:rsidRPr="00305E54">
        <w:rPr>
          <w:color w:val="000000"/>
          <w:spacing w:val="5"/>
          <w:sz w:val="28"/>
          <w:szCs w:val="28"/>
        </w:rPr>
        <w:t xml:space="preserve"> </w:t>
      </w:r>
      <w:r w:rsidR="008C7675" w:rsidRPr="00305E54">
        <w:rPr>
          <w:color w:val="000000"/>
          <w:sz w:val="28"/>
          <w:szCs w:val="28"/>
        </w:rPr>
        <w:t>стоимости основных фондов, меняющейся из года в год в зави</w:t>
      </w:r>
      <w:r w:rsidR="008C7675" w:rsidRPr="00305E54">
        <w:rPr>
          <w:color w:val="000000"/>
          <w:sz w:val="28"/>
          <w:szCs w:val="28"/>
        </w:rPr>
        <w:softHyphen/>
      </w:r>
      <w:r w:rsidR="008C7675" w:rsidRPr="00305E54">
        <w:rPr>
          <w:color w:val="000000"/>
          <w:spacing w:val="3"/>
          <w:sz w:val="28"/>
          <w:szCs w:val="28"/>
        </w:rPr>
        <w:t>симости от результатов их переоценки.</w:t>
      </w:r>
    </w:p>
    <w:p w:rsidR="002147D5" w:rsidRPr="00305E54" w:rsidRDefault="008C7675" w:rsidP="00D915F1">
      <w:pPr>
        <w:shd w:val="clear" w:color="auto" w:fill="FFFFFF"/>
        <w:tabs>
          <w:tab w:val="left" w:pos="7747"/>
        </w:tabs>
        <w:spacing w:line="360" w:lineRule="auto"/>
        <w:ind w:firstLine="709"/>
        <w:jc w:val="both"/>
        <w:rPr>
          <w:color w:val="000000"/>
          <w:sz w:val="28"/>
          <w:szCs w:val="28"/>
        </w:rPr>
      </w:pPr>
      <w:r w:rsidRPr="00305E54">
        <w:rPr>
          <w:color w:val="000000"/>
          <w:spacing w:val="2"/>
          <w:sz w:val="28"/>
          <w:szCs w:val="28"/>
        </w:rPr>
        <w:t xml:space="preserve">В свою очередь, подоходные налоги классифицируются на </w:t>
      </w:r>
      <w:r w:rsidRPr="00305E54">
        <w:rPr>
          <w:color w:val="000000"/>
          <w:spacing w:val="-2"/>
          <w:sz w:val="28"/>
          <w:szCs w:val="28"/>
        </w:rPr>
        <w:t xml:space="preserve">основе соотношения между ставкой налога и величиной дохода. </w:t>
      </w:r>
      <w:r w:rsidRPr="00305E54">
        <w:rPr>
          <w:color w:val="000000"/>
          <w:sz w:val="28"/>
          <w:szCs w:val="28"/>
        </w:rPr>
        <w:t>В данном случае налоги делятся на:</w:t>
      </w:r>
    </w:p>
    <w:p w:rsidR="002147D5" w:rsidRPr="00305E54" w:rsidRDefault="008C7675" w:rsidP="0068095C">
      <w:pPr>
        <w:numPr>
          <w:ilvl w:val="0"/>
          <w:numId w:val="15"/>
        </w:numPr>
        <w:shd w:val="clear" w:color="auto" w:fill="FFFFFF"/>
        <w:tabs>
          <w:tab w:val="clear" w:pos="1085"/>
          <w:tab w:val="left" w:pos="360"/>
          <w:tab w:val="num" w:pos="540"/>
        </w:tabs>
        <w:spacing w:line="360" w:lineRule="auto"/>
        <w:ind w:left="1080"/>
        <w:jc w:val="both"/>
        <w:rPr>
          <w:color w:val="000000"/>
          <w:sz w:val="28"/>
          <w:szCs w:val="28"/>
        </w:rPr>
      </w:pPr>
      <w:r w:rsidRPr="00305E54">
        <w:rPr>
          <w:color w:val="000000"/>
          <w:spacing w:val="-5"/>
          <w:sz w:val="28"/>
          <w:szCs w:val="28"/>
        </w:rPr>
        <w:t>прогрессивные (по мере роста дохода ставка налога увели</w:t>
      </w:r>
      <w:r w:rsidRPr="00305E54">
        <w:rPr>
          <w:color w:val="000000"/>
          <w:spacing w:val="-5"/>
          <w:sz w:val="28"/>
          <w:szCs w:val="28"/>
        </w:rPr>
        <w:softHyphen/>
      </w:r>
      <w:r w:rsidRPr="00305E54">
        <w:rPr>
          <w:color w:val="000000"/>
          <w:sz w:val="28"/>
          <w:szCs w:val="28"/>
        </w:rPr>
        <w:t>чивается);</w:t>
      </w:r>
    </w:p>
    <w:p w:rsidR="002147D5" w:rsidRPr="00305E54" w:rsidRDefault="008C7675" w:rsidP="0068095C">
      <w:pPr>
        <w:numPr>
          <w:ilvl w:val="0"/>
          <w:numId w:val="15"/>
        </w:numPr>
        <w:shd w:val="clear" w:color="auto" w:fill="FFFFFF"/>
        <w:tabs>
          <w:tab w:val="clear" w:pos="1085"/>
          <w:tab w:val="left" w:pos="360"/>
          <w:tab w:val="num" w:pos="540"/>
        </w:tabs>
        <w:spacing w:line="360" w:lineRule="auto"/>
        <w:ind w:left="1080"/>
        <w:jc w:val="both"/>
        <w:rPr>
          <w:color w:val="000000"/>
          <w:spacing w:val="-2"/>
          <w:sz w:val="28"/>
          <w:szCs w:val="28"/>
        </w:rPr>
      </w:pPr>
      <w:r w:rsidRPr="00305E54">
        <w:rPr>
          <w:color w:val="000000"/>
          <w:spacing w:val="-2"/>
          <w:sz w:val="28"/>
          <w:szCs w:val="28"/>
        </w:rPr>
        <w:t>регрессивные (по мере роста дохода ставка налога уменьшается);</w:t>
      </w:r>
    </w:p>
    <w:p w:rsidR="008C7675" w:rsidRPr="00305E54" w:rsidRDefault="008C7675" w:rsidP="0068095C">
      <w:pPr>
        <w:numPr>
          <w:ilvl w:val="0"/>
          <w:numId w:val="15"/>
        </w:numPr>
        <w:shd w:val="clear" w:color="auto" w:fill="FFFFFF"/>
        <w:tabs>
          <w:tab w:val="clear" w:pos="1085"/>
          <w:tab w:val="left" w:pos="360"/>
          <w:tab w:val="num" w:pos="540"/>
        </w:tabs>
        <w:spacing w:line="360" w:lineRule="auto"/>
        <w:ind w:left="1080"/>
        <w:jc w:val="both"/>
        <w:rPr>
          <w:color w:val="000000"/>
          <w:sz w:val="28"/>
          <w:szCs w:val="28"/>
        </w:rPr>
      </w:pPr>
      <w:r w:rsidRPr="00305E54">
        <w:rPr>
          <w:color w:val="000000"/>
          <w:spacing w:val="-3"/>
          <w:sz w:val="28"/>
          <w:szCs w:val="28"/>
        </w:rPr>
        <w:t>пропорциональные (ставка налога не зависит от величины</w:t>
      </w:r>
      <w:r w:rsidR="00904283" w:rsidRPr="00305E54">
        <w:rPr>
          <w:color w:val="000000"/>
          <w:spacing w:val="-3"/>
          <w:sz w:val="28"/>
          <w:szCs w:val="28"/>
        </w:rPr>
        <w:t xml:space="preserve"> </w:t>
      </w:r>
      <w:r w:rsidRPr="00305E54">
        <w:rPr>
          <w:color w:val="000000"/>
          <w:spacing w:val="-3"/>
          <w:sz w:val="28"/>
          <w:szCs w:val="28"/>
        </w:rPr>
        <w:t>дохода).</w:t>
      </w:r>
    </w:p>
    <w:p w:rsidR="008C7675" w:rsidRPr="00313720" w:rsidRDefault="008C7675" w:rsidP="00D915F1">
      <w:pPr>
        <w:shd w:val="clear" w:color="auto" w:fill="FFFFFF"/>
        <w:spacing w:line="360" w:lineRule="auto"/>
        <w:ind w:firstLine="709"/>
        <w:jc w:val="both"/>
        <w:rPr>
          <w:sz w:val="28"/>
          <w:szCs w:val="28"/>
        </w:rPr>
      </w:pPr>
      <w:r w:rsidRPr="00305E54">
        <w:rPr>
          <w:color w:val="000000"/>
          <w:spacing w:val="-4"/>
          <w:sz w:val="28"/>
          <w:szCs w:val="28"/>
        </w:rPr>
        <w:t>В Беларуси по прогрессивной шкале взимается только подо</w:t>
      </w:r>
      <w:r w:rsidRPr="00305E54">
        <w:rPr>
          <w:color w:val="000000"/>
          <w:spacing w:val="-4"/>
          <w:sz w:val="28"/>
          <w:szCs w:val="28"/>
        </w:rPr>
        <w:softHyphen/>
      </w:r>
      <w:r w:rsidRPr="00305E54">
        <w:rPr>
          <w:color w:val="000000"/>
          <w:spacing w:val="-3"/>
          <w:sz w:val="28"/>
          <w:szCs w:val="28"/>
        </w:rPr>
        <w:t>ходный налог, причем с 1998 г. наблюдается некоторое сниже</w:t>
      </w:r>
      <w:r w:rsidRPr="00305E54">
        <w:rPr>
          <w:color w:val="000000"/>
          <w:spacing w:val="-3"/>
          <w:sz w:val="28"/>
          <w:szCs w:val="28"/>
        </w:rPr>
        <w:softHyphen/>
      </w:r>
      <w:r w:rsidRPr="00305E54">
        <w:rPr>
          <w:color w:val="000000"/>
          <w:spacing w:val="-2"/>
          <w:sz w:val="28"/>
          <w:szCs w:val="28"/>
        </w:rPr>
        <w:t xml:space="preserve">ние его роли в формировании доходов бюджета. Основная же </w:t>
      </w:r>
      <w:r w:rsidRPr="00305E54">
        <w:rPr>
          <w:color w:val="000000"/>
          <w:spacing w:val="-5"/>
          <w:sz w:val="28"/>
          <w:szCs w:val="28"/>
        </w:rPr>
        <w:t xml:space="preserve">масса подоходных налогов являются пропорциональными, и их </w:t>
      </w:r>
      <w:r w:rsidRPr="00305E54">
        <w:rPr>
          <w:color w:val="000000"/>
          <w:spacing w:val="-3"/>
          <w:sz w:val="28"/>
          <w:szCs w:val="28"/>
        </w:rPr>
        <w:t xml:space="preserve">удельный вес как в доходах бюджета, так и в ВВП </w:t>
      </w:r>
      <w:r w:rsidRPr="00305E54">
        <w:rPr>
          <w:color w:val="000000"/>
          <w:spacing w:val="-2"/>
          <w:sz w:val="28"/>
          <w:szCs w:val="28"/>
        </w:rPr>
        <w:t xml:space="preserve">остается </w:t>
      </w:r>
      <w:r w:rsidR="004F57A6" w:rsidRPr="00305E54">
        <w:rPr>
          <w:color w:val="000000"/>
          <w:spacing w:val="-2"/>
          <w:sz w:val="28"/>
          <w:szCs w:val="28"/>
        </w:rPr>
        <w:t>достаточно стабильным</w:t>
      </w:r>
      <w:r w:rsidRPr="00305E54">
        <w:rPr>
          <w:color w:val="000000"/>
          <w:spacing w:val="-2"/>
          <w:sz w:val="28"/>
          <w:szCs w:val="28"/>
        </w:rPr>
        <w:t>.</w:t>
      </w:r>
      <w:r w:rsidR="00313720" w:rsidRPr="00313720">
        <w:rPr>
          <w:color w:val="000000"/>
          <w:spacing w:val="-2"/>
          <w:sz w:val="28"/>
          <w:szCs w:val="28"/>
        </w:rPr>
        <w:t>[</w:t>
      </w:r>
      <w:r w:rsidR="001919D6">
        <w:rPr>
          <w:color w:val="000000"/>
          <w:spacing w:val="-2"/>
          <w:sz w:val="28"/>
          <w:szCs w:val="28"/>
        </w:rPr>
        <w:t>2</w:t>
      </w:r>
      <w:r w:rsidR="00313720" w:rsidRPr="00313720">
        <w:rPr>
          <w:color w:val="000000"/>
          <w:spacing w:val="-2"/>
          <w:sz w:val="28"/>
          <w:szCs w:val="28"/>
        </w:rPr>
        <w:t>]</w:t>
      </w:r>
    </w:p>
    <w:p w:rsidR="008C7675" w:rsidRDefault="008C7675" w:rsidP="005532CA">
      <w:pPr>
        <w:shd w:val="clear" w:color="auto" w:fill="FFFFFF"/>
        <w:ind w:firstLine="709"/>
        <w:jc w:val="both"/>
        <w:rPr>
          <w:color w:val="000000"/>
          <w:spacing w:val="1"/>
          <w:sz w:val="28"/>
          <w:szCs w:val="28"/>
        </w:rPr>
      </w:pPr>
      <w:r w:rsidRPr="00305E54">
        <w:rPr>
          <w:color w:val="000000"/>
          <w:spacing w:val="-2"/>
          <w:sz w:val="28"/>
          <w:szCs w:val="28"/>
        </w:rPr>
        <w:t xml:space="preserve">В Беларуси среди прямых налогов лидирующее положение </w:t>
      </w:r>
      <w:r w:rsidRPr="00305E54">
        <w:rPr>
          <w:color w:val="000000"/>
          <w:spacing w:val="-3"/>
          <w:sz w:val="28"/>
          <w:szCs w:val="28"/>
        </w:rPr>
        <w:t xml:space="preserve">занимает налог на прибыль юридических лиц, за счет которого </w:t>
      </w:r>
      <w:r w:rsidRPr="00305E54">
        <w:rPr>
          <w:color w:val="000000"/>
          <w:spacing w:val="-4"/>
          <w:sz w:val="28"/>
          <w:szCs w:val="28"/>
        </w:rPr>
        <w:t>формируется 12 - 13% доходов бюджета. Большинство отечественных предприятий платит ука</w:t>
      </w:r>
      <w:r w:rsidRPr="00305E54">
        <w:rPr>
          <w:color w:val="000000"/>
          <w:spacing w:val="-4"/>
          <w:sz w:val="28"/>
          <w:szCs w:val="28"/>
        </w:rPr>
        <w:softHyphen/>
      </w:r>
      <w:r w:rsidRPr="00305E54">
        <w:rPr>
          <w:color w:val="000000"/>
          <w:spacing w:val="-5"/>
          <w:sz w:val="28"/>
          <w:szCs w:val="28"/>
        </w:rPr>
        <w:t>занный налог по ставке 30%, вместе с тем для малых предприя</w:t>
      </w:r>
      <w:r w:rsidRPr="00305E54">
        <w:rPr>
          <w:color w:val="000000"/>
          <w:spacing w:val="-5"/>
          <w:sz w:val="28"/>
          <w:szCs w:val="28"/>
        </w:rPr>
        <w:softHyphen/>
      </w:r>
      <w:r w:rsidRPr="00305E54">
        <w:rPr>
          <w:color w:val="000000"/>
          <w:spacing w:val="1"/>
          <w:sz w:val="28"/>
          <w:szCs w:val="28"/>
        </w:rPr>
        <w:t>тий предусмотрена пониженная ставка - 15%.</w:t>
      </w:r>
    </w:p>
    <w:p w:rsidR="008C7675" w:rsidRPr="00305E54" w:rsidRDefault="008C7675" w:rsidP="00D915F1">
      <w:pPr>
        <w:shd w:val="clear" w:color="auto" w:fill="FFFFFF"/>
        <w:spacing w:line="360" w:lineRule="auto"/>
        <w:ind w:firstLine="709"/>
        <w:jc w:val="both"/>
        <w:rPr>
          <w:color w:val="FF0000"/>
          <w:spacing w:val="-2"/>
          <w:sz w:val="28"/>
          <w:szCs w:val="28"/>
        </w:rPr>
      </w:pPr>
      <w:r w:rsidRPr="00305E54">
        <w:rPr>
          <w:color w:val="000000"/>
          <w:spacing w:val="-3"/>
          <w:sz w:val="28"/>
          <w:szCs w:val="28"/>
        </w:rPr>
        <w:t xml:space="preserve">Наряду с налогом на прибыль подоходный налог с граждан </w:t>
      </w:r>
      <w:r w:rsidRPr="00305E54">
        <w:rPr>
          <w:color w:val="000000"/>
          <w:spacing w:val="-2"/>
          <w:sz w:val="28"/>
          <w:szCs w:val="28"/>
        </w:rPr>
        <w:t>является одним из важнейших прямых налогов, на долю кото</w:t>
      </w:r>
      <w:r w:rsidRPr="00305E54">
        <w:rPr>
          <w:color w:val="000000"/>
          <w:spacing w:val="-2"/>
          <w:sz w:val="28"/>
          <w:szCs w:val="28"/>
        </w:rPr>
        <w:softHyphen/>
      </w:r>
      <w:r w:rsidRPr="00305E54">
        <w:rPr>
          <w:color w:val="000000"/>
          <w:spacing w:val="-8"/>
          <w:sz w:val="28"/>
          <w:szCs w:val="28"/>
        </w:rPr>
        <w:t xml:space="preserve">рого приходится более 8% доходов бюджета </w:t>
      </w:r>
    </w:p>
    <w:p w:rsidR="008C7675" w:rsidRDefault="008C7675" w:rsidP="00D915F1">
      <w:pPr>
        <w:shd w:val="clear" w:color="auto" w:fill="FFFFFF"/>
        <w:spacing w:line="360" w:lineRule="auto"/>
        <w:ind w:firstLine="709"/>
        <w:jc w:val="both"/>
        <w:rPr>
          <w:color w:val="000000"/>
          <w:spacing w:val="2"/>
          <w:sz w:val="28"/>
          <w:szCs w:val="28"/>
        </w:rPr>
      </w:pPr>
      <w:r w:rsidRPr="00305E54">
        <w:rPr>
          <w:color w:val="000000"/>
          <w:spacing w:val="3"/>
          <w:sz w:val="28"/>
          <w:szCs w:val="28"/>
        </w:rPr>
        <w:t xml:space="preserve">В Беларуси подоходный налог взимается по прогрессивной </w:t>
      </w:r>
      <w:r w:rsidRPr="00305E54">
        <w:rPr>
          <w:color w:val="000000"/>
          <w:spacing w:val="-6"/>
          <w:sz w:val="28"/>
          <w:szCs w:val="28"/>
        </w:rPr>
        <w:t xml:space="preserve">шкале с диапазоном ставок от 9 до 30%, что вполне сопоставимо с </w:t>
      </w:r>
      <w:r w:rsidRPr="00305E54">
        <w:rPr>
          <w:color w:val="000000"/>
          <w:spacing w:val="2"/>
          <w:sz w:val="28"/>
          <w:szCs w:val="28"/>
        </w:rPr>
        <w:t xml:space="preserve">уровнем налоговых ставок в отдельных развитых зарубежных </w:t>
      </w:r>
      <w:r w:rsidRPr="00305E54">
        <w:rPr>
          <w:color w:val="000000"/>
          <w:spacing w:val="-3"/>
          <w:sz w:val="28"/>
          <w:szCs w:val="28"/>
        </w:rPr>
        <w:t>странах. Однако если учесть невысокий уровень доходов населе</w:t>
      </w:r>
      <w:r w:rsidRPr="00305E54">
        <w:rPr>
          <w:color w:val="000000"/>
          <w:spacing w:val="-3"/>
          <w:sz w:val="28"/>
          <w:szCs w:val="28"/>
        </w:rPr>
        <w:softHyphen/>
      </w:r>
      <w:r w:rsidRPr="00305E54">
        <w:rPr>
          <w:color w:val="000000"/>
          <w:spacing w:val="4"/>
          <w:sz w:val="28"/>
          <w:szCs w:val="28"/>
        </w:rPr>
        <w:t xml:space="preserve">ния (средний процент изъятия подоходного налога - 10 - 11%) </w:t>
      </w:r>
      <w:r w:rsidRPr="00305E54">
        <w:rPr>
          <w:color w:val="000000"/>
          <w:sz w:val="28"/>
          <w:szCs w:val="28"/>
        </w:rPr>
        <w:t>и широкое распространение практики нелегальной выплаты за</w:t>
      </w:r>
      <w:r w:rsidRPr="00305E54">
        <w:rPr>
          <w:color w:val="000000"/>
          <w:sz w:val="28"/>
          <w:szCs w:val="28"/>
        </w:rPr>
        <w:softHyphen/>
      </w:r>
      <w:r w:rsidRPr="00305E54">
        <w:rPr>
          <w:color w:val="000000"/>
          <w:spacing w:val="2"/>
          <w:sz w:val="28"/>
          <w:szCs w:val="28"/>
        </w:rPr>
        <w:t>работной платы, то становится очевидной необходимость сни</w:t>
      </w:r>
      <w:r w:rsidRPr="00305E54">
        <w:rPr>
          <w:color w:val="000000"/>
          <w:spacing w:val="2"/>
          <w:sz w:val="28"/>
          <w:szCs w:val="28"/>
        </w:rPr>
        <w:softHyphen/>
      </w:r>
      <w:r w:rsidRPr="00305E54">
        <w:rPr>
          <w:color w:val="000000"/>
          <w:sz w:val="28"/>
          <w:szCs w:val="28"/>
        </w:rPr>
        <w:t xml:space="preserve">жения налоговой нагрузки как на фонд заработной платы, так и </w:t>
      </w:r>
      <w:r w:rsidRPr="00305E54">
        <w:rPr>
          <w:color w:val="000000"/>
          <w:spacing w:val="2"/>
          <w:sz w:val="28"/>
          <w:szCs w:val="28"/>
        </w:rPr>
        <w:t>на доходы населения.</w:t>
      </w:r>
    </w:p>
    <w:p w:rsidR="005E47AC" w:rsidRDefault="005E47AC" w:rsidP="00D915F1">
      <w:pPr>
        <w:shd w:val="clear" w:color="auto" w:fill="FFFFFF"/>
        <w:spacing w:line="360" w:lineRule="auto"/>
        <w:ind w:firstLine="709"/>
        <w:jc w:val="both"/>
        <w:rPr>
          <w:color w:val="000000"/>
          <w:spacing w:val="2"/>
          <w:sz w:val="28"/>
          <w:szCs w:val="28"/>
        </w:rPr>
      </w:pPr>
      <w:r>
        <w:rPr>
          <w:color w:val="000000"/>
          <w:spacing w:val="2"/>
          <w:sz w:val="28"/>
          <w:szCs w:val="28"/>
        </w:rPr>
        <w:t xml:space="preserve">Подоходный налог с физических лиц исчисляется и уплачивается в соответствии с Законом Республики Беларусь «О внесении изменений и дополнений в </w:t>
      </w:r>
      <w:r>
        <w:rPr>
          <w:color w:val="000000"/>
          <w:spacing w:val="2"/>
          <w:sz w:val="28"/>
          <w:szCs w:val="28"/>
        </w:rPr>
        <w:lastRenderedPageBreak/>
        <w:t>Закон Республики Беларусь «О подоходном налоге с граждан» от 9 марта 1999 года.</w:t>
      </w:r>
    </w:p>
    <w:p w:rsidR="005E47AC" w:rsidRDefault="005E47AC" w:rsidP="00D915F1">
      <w:pPr>
        <w:shd w:val="clear" w:color="auto" w:fill="FFFFFF"/>
        <w:spacing w:line="360" w:lineRule="auto"/>
        <w:ind w:firstLine="709"/>
        <w:jc w:val="both"/>
        <w:rPr>
          <w:color w:val="000000"/>
          <w:spacing w:val="2"/>
          <w:sz w:val="28"/>
          <w:szCs w:val="28"/>
        </w:rPr>
      </w:pPr>
      <w:r>
        <w:rPr>
          <w:color w:val="000000"/>
          <w:spacing w:val="2"/>
          <w:sz w:val="28"/>
          <w:szCs w:val="28"/>
        </w:rPr>
        <w:t xml:space="preserve">Плательщикам налога в </w:t>
      </w:r>
      <w:r w:rsidR="00C35231">
        <w:rPr>
          <w:color w:val="000000"/>
          <w:spacing w:val="2"/>
          <w:sz w:val="28"/>
          <w:szCs w:val="28"/>
        </w:rPr>
        <w:t>соответствии</w:t>
      </w:r>
      <w:r>
        <w:rPr>
          <w:color w:val="000000"/>
          <w:spacing w:val="2"/>
          <w:sz w:val="28"/>
          <w:szCs w:val="28"/>
        </w:rPr>
        <w:t xml:space="preserve"> с Законом являются физические лица:</w:t>
      </w:r>
    </w:p>
    <w:p w:rsidR="005E47AC" w:rsidRDefault="005E47AC" w:rsidP="0068095C">
      <w:pPr>
        <w:numPr>
          <w:ilvl w:val="0"/>
          <w:numId w:val="16"/>
        </w:numPr>
        <w:shd w:val="clear" w:color="auto" w:fill="FFFFFF"/>
        <w:spacing w:line="360" w:lineRule="auto"/>
        <w:ind w:left="1080"/>
        <w:jc w:val="both"/>
        <w:rPr>
          <w:color w:val="000000"/>
          <w:spacing w:val="2"/>
          <w:sz w:val="28"/>
          <w:szCs w:val="28"/>
        </w:rPr>
      </w:pPr>
      <w:r>
        <w:rPr>
          <w:color w:val="000000"/>
          <w:spacing w:val="2"/>
          <w:sz w:val="28"/>
          <w:szCs w:val="28"/>
        </w:rPr>
        <w:t>граждане Республики Беларусь;</w:t>
      </w:r>
    </w:p>
    <w:p w:rsidR="005E47AC" w:rsidRDefault="005E47AC" w:rsidP="0068095C">
      <w:pPr>
        <w:numPr>
          <w:ilvl w:val="0"/>
          <w:numId w:val="16"/>
        </w:numPr>
        <w:shd w:val="clear" w:color="auto" w:fill="FFFFFF"/>
        <w:spacing w:line="360" w:lineRule="auto"/>
        <w:ind w:left="1080"/>
        <w:jc w:val="both"/>
        <w:rPr>
          <w:color w:val="000000"/>
          <w:spacing w:val="2"/>
          <w:sz w:val="28"/>
          <w:szCs w:val="28"/>
        </w:rPr>
      </w:pPr>
      <w:r>
        <w:rPr>
          <w:color w:val="000000"/>
          <w:spacing w:val="2"/>
          <w:sz w:val="28"/>
          <w:szCs w:val="28"/>
        </w:rPr>
        <w:t>иностранные граждане и лица без гражданства, постоянно находящиеся на территории Республики Беларусь. К иностранным гражданам и лицам без гражданства, которые в целях исчисления подоходного налога рассматриваются как постоянно находящиеся на территории Республики Беларусь, относятся иностранные граждане и лица без гражданства</w:t>
      </w:r>
      <w:r w:rsidR="00C35231">
        <w:rPr>
          <w:color w:val="000000"/>
          <w:spacing w:val="2"/>
          <w:sz w:val="28"/>
          <w:szCs w:val="28"/>
        </w:rPr>
        <w:t>, находящиеся на территории Республики Беларусь более 183 дней в календарном году;</w:t>
      </w:r>
    </w:p>
    <w:p w:rsidR="00C35231" w:rsidRDefault="00C35231" w:rsidP="004701A5">
      <w:pPr>
        <w:numPr>
          <w:ilvl w:val="0"/>
          <w:numId w:val="16"/>
        </w:numPr>
        <w:shd w:val="clear" w:color="auto" w:fill="FFFFFF"/>
        <w:ind w:left="1077" w:hanging="357"/>
        <w:jc w:val="both"/>
        <w:rPr>
          <w:color w:val="000000"/>
          <w:spacing w:val="2"/>
          <w:sz w:val="28"/>
          <w:szCs w:val="28"/>
        </w:rPr>
      </w:pPr>
      <w:r>
        <w:rPr>
          <w:color w:val="000000"/>
          <w:spacing w:val="2"/>
          <w:sz w:val="28"/>
          <w:szCs w:val="28"/>
        </w:rPr>
        <w:t>иностранные граждане и лица без гражданства, которые не относятся к постоянно находящимся на территории Республики Беларусь</w:t>
      </w:r>
      <w:r w:rsidR="005F65CB">
        <w:rPr>
          <w:color w:val="000000"/>
          <w:spacing w:val="2"/>
          <w:sz w:val="28"/>
          <w:szCs w:val="28"/>
        </w:rPr>
        <w:t>, т.е. находящиеся на территории Республики Беларусь 183 дня либо менее, а также находящиеся на территории республики ни одного дня на протяжении календарного года.</w:t>
      </w:r>
    </w:p>
    <w:p w:rsidR="00210343" w:rsidRPr="001B208E" w:rsidRDefault="00573801" w:rsidP="004701A5">
      <w:pPr>
        <w:shd w:val="clear" w:color="auto" w:fill="FFFFFF"/>
        <w:ind w:firstLine="709"/>
        <w:jc w:val="both"/>
        <w:rPr>
          <w:color w:val="000000"/>
          <w:spacing w:val="2"/>
          <w:sz w:val="28"/>
          <w:szCs w:val="28"/>
        </w:rPr>
      </w:pPr>
      <w:r>
        <w:rPr>
          <w:color w:val="000000"/>
          <w:spacing w:val="2"/>
          <w:sz w:val="28"/>
          <w:szCs w:val="28"/>
        </w:rPr>
        <w:t>Объектом налогообложения является совокупный доход физических лиц в денежной (денежных единицах Республики Беларусь и иностранной валюте) и натуральной форме, полученный в течение календарного года</w:t>
      </w:r>
      <w:r w:rsidR="00707912">
        <w:rPr>
          <w:color w:val="000000"/>
          <w:spacing w:val="2"/>
          <w:sz w:val="28"/>
          <w:szCs w:val="28"/>
        </w:rPr>
        <w:t xml:space="preserve"> плательщиками от источников в Республике Беларусь</w:t>
      </w:r>
      <w:r w:rsidR="00233915">
        <w:rPr>
          <w:color w:val="000000"/>
          <w:spacing w:val="2"/>
          <w:sz w:val="28"/>
          <w:szCs w:val="28"/>
        </w:rPr>
        <w:t>: заработная плата, премии и возна</w:t>
      </w:r>
      <w:r w:rsidR="00210343">
        <w:rPr>
          <w:color w:val="000000"/>
          <w:spacing w:val="2"/>
          <w:sz w:val="28"/>
          <w:szCs w:val="28"/>
        </w:rPr>
        <w:t>граждение, сумма арендной платы, дополнительные доходы от индексации и т.п.</w:t>
      </w:r>
      <w:r w:rsidR="00673098">
        <w:rPr>
          <w:color w:val="000000"/>
          <w:spacing w:val="2"/>
          <w:sz w:val="28"/>
          <w:szCs w:val="28"/>
        </w:rPr>
        <w:t xml:space="preserve"> </w:t>
      </w:r>
      <w:r w:rsidR="00313720" w:rsidRPr="001B208E">
        <w:rPr>
          <w:color w:val="000000"/>
          <w:spacing w:val="2"/>
          <w:sz w:val="28"/>
          <w:szCs w:val="28"/>
        </w:rPr>
        <w:t>[</w:t>
      </w:r>
      <w:r w:rsidR="001919D6">
        <w:rPr>
          <w:color w:val="000000"/>
          <w:spacing w:val="2"/>
          <w:sz w:val="28"/>
          <w:szCs w:val="28"/>
        </w:rPr>
        <w:t>2</w:t>
      </w:r>
      <w:r w:rsidR="00313720" w:rsidRPr="001B208E">
        <w:rPr>
          <w:color w:val="000000"/>
          <w:spacing w:val="2"/>
          <w:sz w:val="28"/>
          <w:szCs w:val="28"/>
        </w:rPr>
        <w:t>]</w:t>
      </w:r>
    </w:p>
    <w:p w:rsidR="008C7675" w:rsidRDefault="008C7675" w:rsidP="004701A5">
      <w:pPr>
        <w:shd w:val="clear" w:color="auto" w:fill="FFFFFF"/>
        <w:ind w:firstLine="709"/>
        <w:jc w:val="both"/>
        <w:rPr>
          <w:color w:val="000000"/>
          <w:spacing w:val="-1"/>
          <w:sz w:val="28"/>
          <w:szCs w:val="28"/>
        </w:rPr>
      </w:pPr>
      <w:r w:rsidRPr="00305E54">
        <w:rPr>
          <w:color w:val="000000"/>
          <w:spacing w:val="-4"/>
          <w:sz w:val="28"/>
          <w:szCs w:val="28"/>
        </w:rPr>
        <w:t xml:space="preserve">В Республике Беларусь смешанные налоги можно разделить </w:t>
      </w:r>
      <w:r w:rsidRPr="00305E54">
        <w:rPr>
          <w:color w:val="000000"/>
          <w:spacing w:val="-2"/>
          <w:sz w:val="28"/>
          <w:szCs w:val="28"/>
        </w:rPr>
        <w:t xml:space="preserve">на две группы: социальные платежи и прочие налоги и сборы. </w:t>
      </w:r>
      <w:r w:rsidRPr="00305E54">
        <w:rPr>
          <w:color w:val="000000"/>
          <w:spacing w:val="-3"/>
          <w:sz w:val="28"/>
          <w:szCs w:val="28"/>
        </w:rPr>
        <w:t>При этом смешан</w:t>
      </w:r>
      <w:r w:rsidRPr="00305E54">
        <w:rPr>
          <w:color w:val="000000"/>
          <w:spacing w:val="-3"/>
          <w:sz w:val="28"/>
          <w:szCs w:val="28"/>
        </w:rPr>
        <w:softHyphen/>
        <w:t>ных налогов на протяжении всего существования новой систе</w:t>
      </w:r>
      <w:r w:rsidRPr="00305E54">
        <w:rPr>
          <w:color w:val="000000"/>
          <w:spacing w:val="-3"/>
          <w:sz w:val="28"/>
          <w:szCs w:val="28"/>
        </w:rPr>
        <w:softHyphen/>
      </w:r>
      <w:r w:rsidRPr="00305E54">
        <w:rPr>
          <w:color w:val="000000"/>
          <w:spacing w:val="-5"/>
          <w:sz w:val="28"/>
          <w:szCs w:val="28"/>
        </w:rPr>
        <w:t>мы налогообложения постоянно снижалась, что связано с пере</w:t>
      </w:r>
      <w:r w:rsidRPr="00305E54">
        <w:rPr>
          <w:color w:val="000000"/>
          <w:spacing w:val="-5"/>
          <w:sz w:val="28"/>
          <w:szCs w:val="28"/>
        </w:rPr>
        <w:softHyphen/>
      </w:r>
      <w:r w:rsidRPr="00305E54">
        <w:rPr>
          <w:color w:val="000000"/>
          <w:spacing w:val="-4"/>
          <w:sz w:val="28"/>
          <w:szCs w:val="28"/>
        </w:rPr>
        <w:t>ходом некоторых из них в группу косвенных налогов (отчисле</w:t>
      </w:r>
      <w:r w:rsidRPr="00305E54">
        <w:rPr>
          <w:color w:val="000000"/>
          <w:spacing w:val="-4"/>
          <w:sz w:val="28"/>
          <w:szCs w:val="28"/>
        </w:rPr>
        <w:softHyphen/>
      </w:r>
      <w:r w:rsidRPr="00305E54">
        <w:rPr>
          <w:color w:val="000000"/>
          <w:spacing w:val="1"/>
          <w:sz w:val="28"/>
          <w:szCs w:val="28"/>
        </w:rPr>
        <w:t>ния в местный фонд на содержание детских дошкольных уч</w:t>
      </w:r>
      <w:r w:rsidRPr="00305E54">
        <w:rPr>
          <w:color w:val="000000"/>
          <w:spacing w:val="1"/>
          <w:sz w:val="28"/>
          <w:szCs w:val="28"/>
        </w:rPr>
        <w:softHyphen/>
      </w:r>
      <w:r w:rsidRPr="00305E54">
        <w:rPr>
          <w:color w:val="000000"/>
          <w:spacing w:val="-1"/>
          <w:sz w:val="28"/>
          <w:szCs w:val="28"/>
        </w:rPr>
        <w:t>реждений).</w:t>
      </w:r>
      <w:r w:rsidR="0066627F">
        <w:rPr>
          <w:color w:val="000000"/>
          <w:spacing w:val="-1"/>
          <w:sz w:val="28"/>
          <w:szCs w:val="28"/>
        </w:rPr>
        <w:t xml:space="preserve"> К смешенным налогам относятся:</w:t>
      </w:r>
    </w:p>
    <w:p w:rsidR="0066627F" w:rsidRPr="0066627F" w:rsidRDefault="0066627F" w:rsidP="0068095C">
      <w:pPr>
        <w:numPr>
          <w:ilvl w:val="0"/>
          <w:numId w:val="7"/>
        </w:numPr>
        <w:shd w:val="clear" w:color="auto" w:fill="FFFFFF"/>
        <w:tabs>
          <w:tab w:val="clear" w:pos="720"/>
          <w:tab w:val="num" w:pos="1080"/>
        </w:tabs>
        <w:spacing w:line="360" w:lineRule="auto"/>
        <w:ind w:left="1080"/>
        <w:jc w:val="both"/>
        <w:rPr>
          <w:spacing w:val="-1"/>
          <w:sz w:val="28"/>
          <w:szCs w:val="28"/>
        </w:rPr>
      </w:pPr>
      <w:r w:rsidRPr="0066627F">
        <w:rPr>
          <w:spacing w:val="-4"/>
          <w:sz w:val="28"/>
          <w:szCs w:val="28"/>
        </w:rPr>
        <w:t>Социальные платежи</w:t>
      </w:r>
    </w:p>
    <w:p w:rsidR="0066627F" w:rsidRPr="0066627F" w:rsidRDefault="0066627F" w:rsidP="0068095C">
      <w:pPr>
        <w:numPr>
          <w:ilvl w:val="0"/>
          <w:numId w:val="7"/>
        </w:numPr>
        <w:shd w:val="clear" w:color="auto" w:fill="FFFFFF"/>
        <w:tabs>
          <w:tab w:val="clear" w:pos="720"/>
          <w:tab w:val="num" w:pos="1080"/>
        </w:tabs>
        <w:spacing w:line="360" w:lineRule="auto"/>
        <w:ind w:left="1080"/>
        <w:jc w:val="both"/>
        <w:rPr>
          <w:spacing w:val="-1"/>
          <w:sz w:val="28"/>
          <w:szCs w:val="28"/>
        </w:rPr>
      </w:pPr>
      <w:r w:rsidRPr="0066627F">
        <w:rPr>
          <w:spacing w:val="-4"/>
          <w:sz w:val="28"/>
          <w:szCs w:val="28"/>
        </w:rPr>
        <w:t>Чрезвычайный налог</w:t>
      </w:r>
    </w:p>
    <w:p w:rsidR="0066627F" w:rsidRPr="0066627F" w:rsidRDefault="0066627F" w:rsidP="0068095C">
      <w:pPr>
        <w:numPr>
          <w:ilvl w:val="0"/>
          <w:numId w:val="7"/>
        </w:numPr>
        <w:shd w:val="clear" w:color="auto" w:fill="FFFFFF"/>
        <w:tabs>
          <w:tab w:val="clear" w:pos="720"/>
          <w:tab w:val="num" w:pos="1080"/>
        </w:tabs>
        <w:spacing w:line="360" w:lineRule="auto"/>
        <w:ind w:left="1080"/>
        <w:jc w:val="both"/>
        <w:rPr>
          <w:spacing w:val="-1"/>
          <w:sz w:val="28"/>
          <w:szCs w:val="28"/>
        </w:rPr>
      </w:pPr>
      <w:r w:rsidRPr="0066627F">
        <w:rPr>
          <w:spacing w:val="-1"/>
          <w:sz w:val="28"/>
          <w:szCs w:val="28"/>
        </w:rPr>
        <w:t>Отчисления в государственные фонды содействия занятости</w:t>
      </w:r>
    </w:p>
    <w:p w:rsidR="0066627F" w:rsidRPr="0066627F" w:rsidRDefault="0066627F" w:rsidP="0068095C">
      <w:pPr>
        <w:numPr>
          <w:ilvl w:val="0"/>
          <w:numId w:val="7"/>
        </w:numPr>
        <w:shd w:val="clear" w:color="auto" w:fill="FFFFFF"/>
        <w:tabs>
          <w:tab w:val="clear" w:pos="720"/>
          <w:tab w:val="num" w:pos="1080"/>
        </w:tabs>
        <w:spacing w:line="360" w:lineRule="auto"/>
        <w:ind w:left="1080"/>
        <w:jc w:val="both"/>
        <w:rPr>
          <w:spacing w:val="-1"/>
          <w:sz w:val="28"/>
          <w:szCs w:val="28"/>
        </w:rPr>
      </w:pPr>
      <w:r w:rsidRPr="0066627F">
        <w:rPr>
          <w:spacing w:val="-1"/>
          <w:sz w:val="28"/>
          <w:szCs w:val="28"/>
        </w:rPr>
        <w:t>Единый платеж от ФЗП в размере 5%</w:t>
      </w:r>
    </w:p>
    <w:p w:rsidR="0066627F" w:rsidRPr="0066627F" w:rsidRDefault="0066627F" w:rsidP="0068095C">
      <w:pPr>
        <w:numPr>
          <w:ilvl w:val="0"/>
          <w:numId w:val="7"/>
        </w:numPr>
        <w:shd w:val="clear" w:color="auto" w:fill="FFFFFF"/>
        <w:tabs>
          <w:tab w:val="clear" w:pos="720"/>
          <w:tab w:val="num" w:pos="1080"/>
        </w:tabs>
        <w:spacing w:line="360" w:lineRule="auto"/>
        <w:ind w:left="1080"/>
        <w:jc w:val="both"/>
        <w:rPr>
          <w:spacing w:val="-1"/>
          <w:sz w:val="28"/>
          <w:szCs w:val="28"/>
        </w:rPr>
      </w:pPr>
      <w:r w:rsidRPr="0066627F">
        <w:rPr>
          <w:spacing w:val="-1"/>
          <w:sz w:val="28"/>
          <w:szCs w:val="28"/>
        </w:rPr>
        <w:t xml:space="preserve">Отчисления в местный фонд на содержание детских дошкольных учреждений </w:t>
      </w:r>
    </w:p>
    <w:p w:rsidR="0066627F" w:rsidRPr="0066627F" w:rsidRDefault="0066627F" w:rsidP="0068095C">
      <w:pPr>
        <w:numPr>
          <w:ilvl w:val="0"/>
          <w:numId w:val="7"/>
        </w:numPr>
        <w:shd w:val="clear" w:color="auto" w:fill="FFFFFF"/>
        <w:tabs>
          <w:tab w:val="clear" w:pos="720"/>
          <w:tab w:val="num" w:pos="1080"/>
        </w:tabs>
        <w:spacing w:line="360" w:lineRule="auto"/>
        <w:ind w:left="1080"/>
        <w:jc w:val="both"/>
        <w:rPr>
          <w:spacing w:val="1"/>
          <w:sz w:val="28"/>
          <w:szCs w:val="28"/>
        </w:rPr>
      </w:pPr>
      <w:r w:rsidRPr="0066627F">
        <w:rPr>
          <w:spacing w:val="1"/>
          <w:sz w:val="28"/>
          <w:szCs w:val="28"/>
        </w:rPr>
        <w:t>Земельный налог</w:t>
      </w:r>
    </w:p>
    <w:p w:rsidR="0066627F" w:rsidRPr="0066627F" w:rsidRDefault="0066627F" w:rsidP="0068095C">
      <w:pPr>
        <w:numPr>
          <w:ilvl w:val="0"/>
          <w:numId w:val="7"/>
        </w:numPr>
        <w:shd w:val="clear" w:color="auto" w:fill="FFFFFF"/>
        <w:tabs>
          <w:tab w:val="clear" w:pos="720"/>
          <w:tab w:val="num" w:pos="1080"/>
        </w:tabs>
        <w:spacing w:line="360" w:lineRule="auto"/>
        <w:ind w:left="1080"/>
        <w:jc w:val="both"/>
        <w:rPr>
          <w:sz w:val="28"/>
          <w:szCs w:val="28"/>
        </w:rPr>
      </w:pPr>
      <w:r w:rsidRPr="0066627F">
        <w:rPr>
          <w:spacing w:val="16"/>
          <w:sz w:val="28"/>
          <w:szCs w:val="28"/>
        </w:rPr>
        <w:t xml:space="preserve">Налог на добываемые из </w:t>
      </w:r>
      <w:r w:rsidRPr="0066627F">
        <w:rPr>
          <w:sz w:val="28"/>
          <w:szCs w:val="28"/>
        </w:rPr>
        <w:t>природной среды ресурсы</w:t>
      </w:r>
    </w:p>
    <w:p w:rsidR="0066627F" w:rsidRPr="0066627F" w:rsidRDefault="0066627F" w:rsidP="0068095C">
      <w:pPr>
        <w:numPr>
          <w:ilvl w:val="0"/>
          <w:numId w:val="7"/>
        </w:numPr>
        <w:shd w:val="clear" w:color="auto" w:fill="FFFFFF"/>
        <w:tabs>
          <w:tab w:val="clear" w:pos="720"/>
          <w:tab w:val="num" w:pos="1080"/>
        </w:tabs>
        <w:spacing w:line="360" w:lineRule="auto"/>
        <w:ind w:left="1080"/>
        <w:jc w:val="both"/>
        <w:rPr>
          <w:spacing w:val="-1"/>
          <w:sz w:val="28"/>
          <w:szCs w:val="28"/>
        </w:rPr>
      </w:pPr>
      <w:r w:rsidRPr="0066627F">
        <w:rPr>
          <w:spacing w:val="2"/>
          <w:sz w:val="28"/>
          <w:szCs w:val="28"/>
        </w:rPr>
        <w:lastRenderedPageBreak/>
        <w:t xml:space="preserve">Отчисления в фонд охраны </w:t>
      </w:r>
      <w:r w:rsidRPr="0066627F">
        <w:rPr>
          <w:spacing w:val="-1"/>
          <w:sz w:val="28"/>
          <w:szCs w:val="28"/>
        </w:rPr>
        <w:t>природы</w:t>
      </w:r>
    </w:p>
    <w:p w:rsidR="0066627F" w:rsidRPr="0066627F" w:rsidRDefault="0066627F" w:rsidP="0068095C">
      <w:pPr>
        <w:numPr>
          <w:ilvl w:val="0"/>
          <w:numId w:val="7"/>
        </w:numPr>
        <w:shd w:val="clear" w:color="auto" w:fill="FFFFFF"/>
        <w:tabs>
          <w:tab w:val="clear" w:pos="720"/>
          <w:tab w:val="num" w:pos="1080"/>
        </w:tabs>
        <w:spacing w:line="360" w:lineRule="auto"/>
        <w:ind w:left="1080"/>
        <w:jc w:val="both"/>
        <w:rPr>
          <w:sz w:val="28"/>
          <w:szCs w:val="28"/>
        </w:rPr>
      </w:pPr>
      <w:r w:rsidRPr="0066627F">
        <w:rPr>
          <w:spacing w:val="4"/>
          <w:sz w:val="28"/>
          <w:szCs w:val="28"/>
        </w:rPr>
        <w:t>Отчисления в другие целе</w:t>
      </w:r>
      <w:r w:rsidRPr="0066627F">
        <w:rPr>
          <w:spacing w:val="4"/>
          <w:sz w:val="28"/>
          <w:szCs w:val="28"/>
        </w:rPr>
        <w:softHyphen/>
      </w:r>
      <w:r w:rsidRPr="0066627F">
        <w:rPr>
          <w:sz w:val="28"/>
          <w:szCs w:val="28"/>
        </w:rPr>
        <w:t>вые бюджетные фонды</w:t>
      </w:r>
    </w:p>
    <w:p w:rsidR="0066627F" w:rsidRPr="0066627F" w:rsidRDefault="0066627F" w:rsidP="0068095C">
      <w:pPr>
        <w:numPr>
          <w:ilvl w:val="0"/>
          <w:numId w:val="7"/>
        </w:numPr>
        <w:shd w:val="clear" w:color="auto" w:fill="FFFFFF"/>
        <w:tabs>
          <w:tab w:val="clear" w:pos="720"/>
          <w:tab w:val="num" w:pos="1080"/>
        </w:tabs>
        <w:spacing w:line="360" w:lineRule="auto"/>
        <w:ind w:left="1080" w:right="48"/>
        <w:jc w:val="both"/>
        <w:rPr>
          <w:sz w:val="28"/>
          <w:szCs w:val="28"/>
        </w:rPr>
      </w:pPr>
      <w:r w:rsidRPr="0066627F">
        <w:rPr>
          <w:sz w:val="28"/>
          <w:szCs w:val="28"/>
        </w:rPr>
        <w:t>Экологический налог за пе</w:t>
      </w:r>
      <w:r w:rsidRPr="0066627F">
        <w:rPr>
          <w:sz w:val="28"/>
          <w:szCs w:val="28"/>
        </w:rPr>
        <w:softHyphen/>
      </w:r>
      <w:r w:rsidRPr="0066627F">
        <w:rPr>
          <w:spacing w:val="1"/>
          <w:sz w:val="28"/>
          <w:szCs w:val="28"/>
        </w:rPr>
        <w:t>реработку нефти</w:t>
      </w:r>
      <w:r w:rsidRPr="0066627F">
        <w:rPr>
          <w:sz w:val="28"/>
          <w:szCs w:val="28"/>
        </w:rPr>
        <w:t xml:space="preserve"> </w:t>
      </w:r>
    </w:p>
    <w:p w:rsidR="0066627F" w:rsidRPr="0066627F" w:rsidRDefault="0066627F" w:rsidP="0068095C">
      <w:pPr>
        <w:numPr>
          <w:ilvl w:val="0"/>
          <w:numId w:val="7"/>
        </w:numPr>
        <w:shd w:val="clear" w:color="auto" w:fill="FFFFFF"/>
        <w:tabs>
          <w:tab w:val="clear" w:pos="720"/>
          <w:tab w:val="num" w:pos="1080"/>
        </w:tabs>
        <w:spacing w:line="360" w:lineRule="auto"/>
        <w:ind w:left="1080" w:right="48"/>
        <w:jc w:val="both"/>
        <w:rPr>
          <w:sz w:val="28"/>
          <w:szCs w:val="28"/>
        </w:rPr>
      </w:pPr>
      <w:r w:rsidRPr="0066627F">
        <w:rPr>
          <w:spacing w:val="1"/>
          <w:sz w:val="28"/>
          <w:szCs w:val="28"/>
        </w:rPr>
        <w:t>Налоги за пользование лес</w:t>
      </w:r>
      <w:r w:rsidRPr="0066627F">
        <w:rPr>
          <w:spacing w:val="1"/>
          <w:sz w:val="28"/>
          <w:szCs w:val="28"/>
        </w:rPr>
        <w:softHyphen/>
        <w:t>ными фондами</w:t>
      </w:r>
    </w:p>
    <w:p w:rsidR="0066627F" w:rsidRPr="00313720" w:rsidRDefault="00C770D0" w:rsidP="005532CA">
      <w:pPr>
        <w:shd w:val="clear" w:color="auto" w:fill="FFFFFF"/>
        <w:ind w:firstLine="709"/>
        <w:jc w:val="both"/>
        <w:rPr>
          <w:color w:val="000000"/>
          <w:spacing w:val="-1"/>
          <w:sz w:val="28"/>
          <w:szCs w:val="28"/>
        </w:rPr>
      </w:pPr>
      <w:r>
        <w:rPr>
          <w:color w:val="000000"/>
          <w:spacing w:val="-1"/>
          <w:sz w:val="28"/>
          <w:szCs w:val="28"/>
        </w:rPr>
        <w:t>Плата за землю обязательна для физических лиц, у которых земельный участок находится во владении, пользовании или собственности, кроме физических лиц, имеющих право на льготы по этому налогу. Размер земельного налога определяется в зависимости от качества и местоположения земельного участка и не зависит от результатов хозяйственной и иной деятельности землевладельца, землепользователя и собственника земли.</w:t>
      </w:r>
      <w:r w:rsidR="00313720" w:rsidRPr="00313720">
        <w:rPr>
          <w:color w:val="000000"/>
          <w:spacing w:val="-1"/>
          <w:sz w:val="28"/>
          <w:szCs w:val="28"/>
        </w:rPr>
        <w:t>[</w:t>
      </w:r>
      <w:r w:rsidR="001919D6">
        <w:rPr>
          <w:color w:val="000000"/>
          <w:spacing w:val="-1"/>
          <w:sz w:val="28"/>
          <w:szCs w:val="28"/>
        </w:rPr>
        <w:t>2</w:t>
      </w:r>
      <w:r w:rsidR="00313720" w:rsidRPr="00313720">
        <w:rPr>
          <w:color w:val="000000"/>
          <w:spacing w:val="-1"/>
          <w:sz w:val="28"/>
          <w:szCs w:val="28"/>
        </w:rPr>
        <w:t>]</w:t>
      </w:r>
    </w:p>
    <w:p w:rsidR="002B5FE0" w:rsidRDefault="00C770D0" w:rsidP="005532CA">
      <w:pPr>
        <w:shd w:val="clear" w:color="auto" w:fill="FFFFFF"/>
        <w:spacing w:before="30"/>
        <w:ind w:firstLine="709"/>
        <w:jc w:val="both"/>
        <w:rPr>
          <w:color w:val="000000"/>
          <w:spacing w:val="-1"/>
          <w:sz w:val="28"/>
          <w:szCs w:val="28"/>
        </w:rPr>
      </w:pPr>
      <w:r>
        <w:rPr>
          <w:color w:val="000000"/>
          <w:spacing w:val="-1"/>
          <w:sz w:val="28"/>
          <w:szCs w:val="28"/>
        </w:rPr>
        <w:t xml:space="preserve">Земельный налог удерживается в виде ежегодных фиксированных платежей за гектар земельной площади. Ставки земельного налога, утвержденные Законом Республики Беларусь «О платежах за землю», применяются с учетом деноминации белорусского рубля и ежегодно пересматриваются Советом Министров Республики Беларусь путем применения </w:t>
      </w:r>
      <w:r w:rsidR="00971BDE">
        <w:rPr>
          <w:color w:val="000000"/>
          <w:spacing w:val="-1"/>
          <w:sz w:val="28"/>
          <w:szCs w:val="28"/>
        </w:rPr>
        <w:t>коэффициентов</w:t>
      </w:r>
      <w:r>
        <w:rPr>
          <w:color w:val="000000"/>
          <w:spacing w:val="-1"/>
          <w:sz w:val="28"/>
          <w:szCs w:val="28"/>
        </w:rPr>
        <w:t>, учитывающих уровень инфляции</w:t>
      </w:r>
      <w:r w:rsidR="00971BDE">
        <w:rPr>
          <w:color w:val="000000"/>
          <w:spacing w:val="-1"/>
          <w:sz w:val="28"/>
          <w:szCs w:val="28"/>
        </w:rPr>
        <w:t xml:space="preserve"> к декабрю</w:t>
      </w:r>
      <w:r w:rsidR="00DD6F56">
        <w:rPr>
          <w:color w:val="000000"/>
          <w:spacing w:val="-1"/>
          <w:sz w:val="28"/>
          <w:szCs w:val="28"/>
        </w:rPr>
        <w:t xml:space="preserve"> предыдущего года. Районный, городской и сельский Советы (исполнительные и распорядительные органы) в пределах своей компетенции могут повышать или понижать ставки земельного налога, но не более чем на 50 процентов.</w:t>
      </w:r>
    </w:p>
    <w:p w:rsidR="00803AB3" w:rsidRPr="0024497F" w:rsidRDefault="0066627F" w:rsidP="0068095C">
      <w:pPr>
        <w:numPr>
          <w:ilvl w:val="0"/>
          <w:numId w:val="20"/>
        </w:numPr>
        <w:tabs>
          <w:tab w:val="clear" w:pos="720"/>
          <w:tab w:val="num" w:pos="900"/>
        </w:tabs>
        <w:spacing w:after="240" w:line="360" w:lineRule="auto"/>
        <w:ind w:left="1260" w:hanging="540"/>
        <w:outlineLvl w:val="0"/>
        <w:rPr>
          <w:b/>
          <w:caps/>
          <w:sz w:val="28"/>
          <w:szCs w:val="28"/>
        </w:rPr>
      </w:pPr>
      <w:r w:rsidRPr="0024497F">
        <w:rPr>
          <w:b/>
          <w:caps/>
          <w:sz w:val="28"/>
          <w:szCs w:val="28"/>
        </w:rPr>
        <w:br w:type="page"/>
      </w:r>
      <w:r w:rsidR="00DF6AC3" w:rsidRPr="0024497F">
        <w:rPr>
          <w:b/>
          <w:caps/>
          <w:sz w:val="28"/>
          <w:szCs w:val="28"/>
        </w:rPr>
        <w:lastRenderedPageBreak/>
        <w:t xml:space="preserve">   </w:t>
      </w:r>
      <w:r w:rsidR="00542297" w:rsidRPr="0024497F">
        <w:rPr>
          <w:b/>
          <w:caps/>
          <w:sz w:val="28"/>
          <w:szCs w:val="28"/>
        </w:rPr>
        <w:t xml:space="preserve"> </w:t>
      </w:r>
      <w:bookmarkStart w:id="13" w:name="_Toc73875504"/>
      <w:r w:rsidR="00675133" w:rsidRPr="0024497F">
        <w:rPr>
          <w:b/>
          <w:caps/>
          <w:sz w:val="28"/>
          <w:szCs w:val="28"/>
        </w:rPr>
        <w:t>П</w:t>
      </w:r>
      <w:r w:rsidR="00E71A0F" w:rsidRPr="0024497F">
        <w:rPr>
          <w:b/>
          <w:caps/>
          <w:sz w:val="28"/>
          <w:szCs w:val="28"/>
        </w:rPr>
        <w:t>роблемы и пути совершенствования</w:t>
      </w:r>
      <w:r w:rsidR="00675133" w:rsidRPr="0024497F">
        <w:rPr>
          <w:b/>
          <w:caps/>
          <w:sz w:val="28"/>
          <w:szCs w:val="28"/>
        </w:rPr>
        <w:t xml:space="preserve"> налоговой системы Республики Беларусь</w:t>
      </w:r>
      <w:bookmarkEnd w:id="13"/>
    </w:p>
    <w:p w:rsidR="001806C7" w:rsidRPr="001806C7" w:rsidRDefault="001806C7" w:rsidP="00D915F1">
      <w:pPr>
        <w:spacing w:after="40" w:line="360" w:lineRule="auto"/>
        <w:ind w:firstLine="709"/>
        <w:jc w:val="both"/>
        <w:rPr>
          <w:sz w:val="28"/>
          <w:szCs w:val="28"/>
        </w:rPr>
      </w:pPr>
      <w:r w:rsidRPr="001806C7">
        <w:rPr>
          <w:sz w:val="28"/>
          <w:szCs w:val="28"/>
        </w:rPr>
        <w:t>Налоговая система Беларуси за последние двенадцать лет существенно изменилась. Тем не менее, по своим основным характеристикам она значительно отличается от применяемой в экономически развитых странах.</w:t>
      </w:r>
    </w:p>
    <w:p w:rsidR="001806C7" w:rsidRPr="001806C7" w:rsidRDefault="001806C7" w:rsidP="00D915F1">
      <w:pPr>
        <w:spacing w:line="360" w:lineRule="auto"/>
        <w:ind w:firstLine="709"/>
        <w:jc w:val="both"/>
        <w:rPr>
          <w:sz w:val="28"/>
          <w:szCs w:val="28"/>
        </w:rPr>
      </w:pPr>
      <w:r w:rsidRPr="001806C7">
        <w:rPr>
          <w:sz w:val="28"/>
          <w:szCs w:val="28"/>
        </w:rPr>
        <w:t>Эти отличия носят как системный, так и методологический характер. К системным, в частности, можно отнести:</w:t>
      </w:r>
    </w:p>
    <w:p w:rsidR="001806C7" w:rsidRPr="001806C7" w:rsidRDefault="001806C7" w:rsidP="00D915F1">
      <w:pPr>
        <w:spacing w:line="360" w:lineRule="auto"/>
        <w:ind w:firstLine="709"/>
        <w:jc w:val="both"/>
        <w:rPr>
          <w:sz w:val="28"/>
          <w:szCs w:val="28"/>
        </w:rPr>
      </w:pPr>
      <w:r w:rsidRPr="001806C7">
        <w:rPr>
          <w:sz w:val="28"/>
          <w:szCs w:val="28"/>
        </w:rPr>
        <w:t>1. Количество применяемых в Беларуси налогов, сборов, различных отчислений и платежей, имеющих налоговый характер, более чем в 3 раза превышает стандартный минимум, который считается оптимальным. Это приводит к избыточному налоговому давлению на реальный сектор экономики, инвестиции и экспорт. Кроме того, сохраняются такие "вредные" налоги, которые взимаются непосредственно с выручки и оказывают наиболее сильное искажающее воздействие на экономику. Предусматривая многократное налогообложение одних и тех же элементов стоимости товаров и услуг, так называемые оборотные налоги к тому же не учитывают наличия у предприятий реальной прибыли, необоснованно завышают цены и уменьшают конкурентоспособность продукции на внутреннем и внешних рынках.</w:t>
      </w:r>
    </w:p>
    <w:p w:rsidR="001806C7" w:rsidRPr="001806C7" w:rsidRDefault="001806C7" w:rsidP="00D915F1">
      <w:pPr>
        <w:spacing w:line="360" w:lineRule="auto"/>
        <w:ind w:firstLine="709"/>
        <w:jc w:val="both"/>
        <w:rPr>
          <w:sz w:val="28"/>
          <w:szCs w:val="28"/>
        </w:rPr>
      </w:pPr>
      <w:r w:rsidRPr="001806C7">
        <w:rPr>
          <w:sz w:val="28"/>
          <w:szCs w:val="28"/>
        </w:rPr>
        <w:t xml:space="preserve">Практически все страны, включая Россию, давно отказались от таких налогов. Наличие в Беларуси оборотных налогов и платежей (к ним, в частности, относятся целевые сборы в местные бюджетные фонды стабилизации экономики (ставка 1%); отчисления в республиканский фонд поддержки производителей сельхозпродукции (ставка 1%); налог с пользователей автомобильных дорог (ставка 1%); целевые сборы на финансирование расходов, связанных с содержанием и ремонтом жилищного фонда (ставка 1%), и на финансирование жилищно-инвестиционных фондов со ставкой 0,5%, как раз и является одной из причин снижения рентабельности и увеличения числа убыточных предприятий, скопления остатков готовой продукции на складах, сокращения экспорта из-за ценовой неконкурентоспособности белорусских товаров. </w:t>
      </w:r>
    </w:p>
    <w:p w:rsidR="001806C7" w:rsidRPr="001806C7" w:rsidRDefault="001806C7" w:rsidP="00D915F1">
      <w:pPr>
        <w:spacing w:line="360" w:lineRule="auto"/>
        <w:ind w:firstLine="709"/>
        <w:jc w:val="both"/>
        <w:rPr>
          <w:sz w:val="28"/>
          <w:szCs w:val="28"/>
        </w:rPr>
      </w:pPr>
      <w:r w:rsidRPr="001806C7">
        <w:rPr>
          <w:sz w:val="28"/>
          <w:szCs w:val="28"/>
        </w:rPr>
        <w:lastRenderedPageBreak/>
        <w:t>Помимо этих платежей излишнее налоговое давление создают и отчисления в инновационные фонды, сфера использования которых постоянно расширяется и ставки колеблются от 3 до 30%, а также многочисленные и высокие налоги на фонд заработной платы (в частности, чрезвычайный налог) и мелкие специальные сборы в отдельных отраслях (например, отчисления в фонд строительной науки). Как правило, в соседних странах таких сборов и отчислений нет. Требует серьезного упорядочения и сокращения и применяемая система регистрационных и лицензионных сборов. И по количеству, и по размерам в других странах эти сборы обычно меньше.</w:t>
      </w:r>
    </w:p>
    <w:p w:rsidR="001806C7" w:rsidRPr="001806C7" w:rsidRDefault="001806C7" w:rsidP="00D915F1">
      <w:pPr>
        <w:spacing w:line="360" w:lineRule="auto"/>
        <w:ind w:firstLine="709"/>
        <w:jc w:val="both"/>
        <w:rPr>
          <w:sz w:val="28"/>
          <w:szCs w:val="28"/>
        </w:rPr>
      </w:pPr>
      <w:r w:rsidRPr="001806C7">
        <w:rPr>
          <w:sz w:val="28"/>
          <w:szCs w:val="28"/>
        </w:rPr>
        <w:t>Существенные проблемы для ценовой конкурентоспособности, создает и такой местный сбор, как налог с продаж в розничной торговой сети, который сейчас приобрел фактически универсальный характер. В экономически развитых странах одновременное применение двух универсальных (т.е. охватывающих все товары и услуги) налогов с оборота, тем более с высокими ставками, никогда не практикуется. Введение в 2003г. наряду с НДС со стандартной ставкой в размере 20% еще и налога на продажу в розничной торговой сети практически на все отечественные и импортные товары с дифференцированными ставками (2, 5, 10 и 15%) имеет значительные инфляционные последствия.</w:t>
      </w:r>
    </w:p>
    <w:p w:rsidR="001806C7" w:rsidRPr="001806C7" w:rsidRDefault="001806C7" w:rsidP="00D915F1">
      <w:pPr>
        <w:spacing w:line="360" w:lineRule="auto"/>
        <w:ind w:firstLine="709"/>
        <w:jc w:val="both"/>
        <w:rPr>
          <w:sz w:val="28"/>
          <w:szCs w:val="28"/>
        </w:rPr>
      </w:pPr>
      <w:r w:rsidRPr="001806C7">
        <w:rPr>
          <w:sz w:val="28"/>
          <w:szCs w:val="28"/>
        </w:rPr>
        <w:t>2. Вторым важным системным отличием являются существенные расхождения в налоговой структуре. Если в экономически развитых странах основная доля доходов бюджета (от 50 до 70%) приходится на прямые налоги (индивидуальный подоходный налог, налог на прибыль корпораций, взносы на социальное страхование и имущественные налоги), то в РБ, как и в других странах с переходной экономикой, основную долю доходов бюджета (60-65%) составляют косвенные налоги (НДС, акцизы, оборотные налоги, налог с продажи и т.д.), то есть налоги на потребление, многие из которых оказывают наиболее сильное искажающее давление на производство и инвестиции.</w:t>
      </w:r>
    </w:p>
    <w:p w:rsidR="001806C7" w:rsidRPr="001806C7" w:rsidRDefault="001806C7" w:rsidP="0028599D">
      <w:pPr>
        <w:ind w:firstLine="709"/>
        <w:jc w:val="both"/>
        <w:rPr>
          <w:sz w:val="28"/>
          <w:szCs w:val="28"/>
        </w:rPr>
      </w:pPr>
      <w:r w:rsidRPr="001806C7">
        <w:rPr>
          <w:sz w:val="28"/>
          <w:szCs w:val="28"/>
        </w:rPr>
        <w:t>Учитывая способы и возможности переложения налогов, нельзя считать прямые налоги более эффективными или полезными для экономики, чем косвенные. Тем не менее, прямые налоги позволяют сглаживать колебания экономической конъюнктуры без внесения изменений в налоговое законодатель</w:t>
      </w:r>
      <w:r w:rsidRPr="001806C7">
        <w:rPr>
          <w:sz w:val="28"/>
          <w:szCs w:val="28"/>
        </w:rPr>
        <w:lastRenderedPageBreak/>
        <w:t>ство. Их высокая доля в налоговой структуре как раз и делает налоговые системы экономически развитых стран высокоэластичными и более нейтральными по отношению к экономике.</w:t>
      </w:r>
    </w:p>
    <w:p w:rsidR="001806C7" w:rsidRPr="001806C7" w:rsidRDefault="001806C7" w:rsidP="0028599D">
      <w:pPr>
        <w:ind w:firstLine="709"/>
        <w:jc w:val="both"/>
        <w:rPr>
          <w:sz w:val="28"/>
          <w:szCs w:val="28"/>
        </w:rPr>
      </w:pPr>
      <w:r w:rsidRPr="001806C7">
        <w:rPr>
          <w:sz w:val="28"/>
          <w:szCs w:val="28"/>
        </w:rPr>
        <w:t>Кроме того, применяемые в этих системах модели косвенных налогов (а это только НДС или идентичный ему налог с розничных продаж в США и акцизы) также построены таким образом, чтобы не мешать, а способствовать росту производства и инвестиций, и никогда не предусматривают в качестве объекта налогообложения общую стоимость продаж (выручку от реализации).</w:t>
      </w:r>
    </w:p>
    <w:p w:rsidR="001806C7" w:rsidRPr="001806C7" w:rsidRDefault="001806C7" w:rsidP="0028599D">
      <w:pPr>
        <w:ind w:firstLine="709"/>
        <w:jc w:val="both"/>
        <w:rPr>
          <w:sz w:val="28"/>
          <w:szCs w:val="28"/>
        </w:rPr>
      </w:pPr>
      <w:r w:rsidRPr="001806C7">
        <w:rPr>
          <w:sz w:val="28"/>
          <w:szCs w:val="28"/>
        </w:rPr>
        <w:t>Преобладание в налоговых системах стран с переходной экономикой различных типов и моделей косвенных налогов связано в основном с тем, что их гораздо легче собрать, а возможности уклонения весьма ограничены. Следует также учитывать, что помимо значительных административных издержек по сбору налогов введение высокодоходных прямых налогов требует первоначального создания необходимой экономической структуры на основе рыночных преобразований: собственности, труда, капитала и т.д.</w:t>
      </w:r>
    </w:p>
    <w:p w:rsidR="001806C7" w:rsidRPr="001806C7" w:rsidRDefault="001806C7" w:rsidP="0028599D">
      <w:pPr>
        <w:ind w:firstLine="709"/>
        <w:jc w:val="both"/>
        <w:rPr>
          <w:sz w:val="28"/>
          <w:szCs w:val="28"/>
        </w:rPr>
      </w:pPr>
      <w:r w:rsidRPr="001806C7">
        <w:rPr>
          <w:sz w:val="28"/>
          <w:szCs w:val="28"/>
        </w:rPr>
        <w:t>Тем не менее, в большинстве стран Восточной Европы и в России благодаря проводимым реформам в последние годы отмечается тенденция к увеличению доли прямого подоходного налогообложения в общих налоговых поступлениях.</w:t>
      </w:r>
    </w:p>
    <w:p w:rsidR="001806C7" w:rsidRPr="001806C7" w:rsidRDefault="001806C7" w:rsidP="0028599D">
      <w:pPr>
        <w:ind w:firstLine="709"/>
        <w:jc w:val="both"/>
        <w:rPr>
          <w:sz w:val="28"/>
          <w:szCs w:val="28"/>
        </w:rPr>
      </w:pPr>
      <w:r w:rsidRPr="001806C7">
        <w:rPr>
          <w:sz w:val="28"/>
          <w:szCs w:val="28"/>
        </w:rPr>
        <w:t>Однако такие системные преобразования, как значительное сокращение количества применяемых налогов и сборов и доведение его до стандартного минимума, а также улучшение структуры налоговой системы за счет повышения доли прямого подоходного налогообложения, не могут быть реализованы как одноразовый акт и требуют времени, а главное - последовательного проведения рыночных реформ.</w:t>
      </w:r>
    </w:p>
    <w:p w:rsidR="001806C7" w:rsidRPr="00313720" w:rsidRDefault="001806C7" w:rsidP="0028599D">
      <w:pPr>
        <w:ind w:firstLine="709"/>
        <w:jc w:val="both"/>
        <w:rPr>
          <w:sz w:val="28"/>
          <w:szCs w:val="28"/>
          <w:lang w:val="en-US"/>
        </w:rPr>
      </w:pPr>
      <w:r w:rsidRPr="001806C7">
        <w:rPr>
          <w:sz w:val="28"/>
          <w:szCs w:val="28"/>
        </w:rPr>
        <w:t>К отличиям методологического характера налоговой системы РБ от оптимальной относятся прежде всего различия в конкретных моделях построения и механизмах взимания каждого из применяемых налогов и сборов. Соответственно для их изменения надо рассмотреть все основные налоги.</w:t>
      </w:r>
      <w:r w:rsidR="00313720">
        <w:rPr>
          <w:sz w:val="28"/>
          <w:szCs w:val="28"/>
          <w:lang w:val="en-US"/>
        </w:rPr>
        <w:t>[11]</w:t>
      </w:r>
    </w:p>
    <w:p w:rsidR="001806C7" w:rsidRPr="007A4D26" w:rsidRDefault="001806C7" w:rsidP="00D915F1">
      <w:pPr>
        <w:spacing w:line="360" w:lineRule="auto"/>
        <w:ind w:firstLine="709"/>
        <w:jc w:val="both"/>
        <w:rPr>
          <w:i/>
          <w:sz w:val="28"/>
          <w:szCs w:val="28"/>
        </w:rPr>
      </w:pPr>
      <w:r w:rsidRPr="007A4D26">
        <w:rPr>
          <w:i/>
          <w:sz w:val="28"/>
          <w:szCs w:val="28"/>
        </w:rPr>
        <w:t>Налог на добавленную стоимость</w:t>
      </w:r>
    </w:p>
    <w:p w:rsidR="001806C7" w:rsidRPr="001806C7" w:rsidRDefault="001806C7" w:rsidP="0028599D">
      <w:pPr>
        <w:ind w:firstLine="709"/>
        <w:jc w:val="both"/>
        <w:rPr>
          <w:sz w:val="28"/>
          <w:szCs w:val="28"/>
        </w:rPr>
      </w:pPr>
      <w:r w:rsidRPr="001806C7">
        <w:rPr>
          <w:sz w:val="28"/>
          <w:szCs w:val="28"/>
        </w:rPr>
        <w:t>Международная практика применения этого налога весьма успешна, тогда как у нас, несмотря на переход к зачетной системе взимания НДС, он продолжает вызывать нарекания. Причина заключается как раз в допущенных искажениях общепринятой модели зачетной системы.</w:t>
      </w:r>
    </w:p>
    <w:p w:rsidR="001806C7" w:rsidRPr="001806C7" w:rsidRDefault="001806C7" w:rsidP="0028599D">
      <w:pPr>
        <w:ind w:firstLine="709"/>
        <w:jc w:val="both"/>
        <w:rPr>
          <w:sz w:val="28"/>
          <w:szCs w:val="28"/>
        </w:rPr>
      </w:pPr>
      <w:r w:rsidRPr="001806C7">
        <w:rPr>
          <w:sz w:val="28"/>
          <w:szCs w:val="28"/>
        </w:rPr>
        <w:t>Согласно классической европейской модели НДС - это универсальный (охватывает все товары и услуги), многоступенчатый (распространяется на производство, оптовую и розничную торговлю) налог на чистое потребление (предусматривает обязательный вычет сумм налога, уплаченных за производственные ресурсы). При этом закрепленный в директивах ЕС тип НДС предусматривает именно полный вычет налога на все покупки производственного назначения, включая капитальное оборудование. На каждой стадии производства и распределения налогом облагается только та часть стоимости товара или услуги, которая добавляется предприятием к стоимости закупленных им производственных ресурсов. Таким образом, через механизм зачета налог взимается только с потребительских товаров и не распространяется на инвестиционные (сырье, мате</w:t>
      </w:r>
      <w:r w:rsidRPr="001806C7">
        <w:rPr>
          <w:sz w:val="28"/>
          <w:szCs w:val="28"/>
        </w:rPr>
        <w:lastRenderedPageBreak/>
        <w:t>риалы, топливо, оборудование) независимо от того, были ли они полностью использованы в производстве за данный отчетный период. Именно этим обеспечиваются нейтральность (невмешательство) налога по отношению к производству, реальное стимулирование инвестиций, новых технологий и экономического роста.</w:t>
      </w:r>
    </w:p>
    <w:p w:rsidR="001806C7" w:rsidRPr="001806C7" w:rsidRDefault="001806C7" w:rsidP="0028599D">
      <w:pPr>
        <w:ind w:firstLine="709"/>
        <w:jc w:val="both"/>
        <w:rPr>
          <w:sz w:val="28"/>
          <w:szCs w:val="28"/>
        </w:rPr>
      </w:pPr>
      <w:r w:rsidRPr="001806C7">
        <w:rPr>
          <w:sz w:val="28"/>
          <w:szCs w:val="28"/>
        </w:rPr>
        <w:t>Три перечисленных признака являются обязательными условиями любой формы НДС. Они составляют основу этого налога, определяют его преимущества и особенности. К таким особенностям, в частности, относятся: количество и уровни применяемых ставок налога, правила освобождений, принципы взимания во внешней торговле, техника сбора налога. Конкретные значения этих характеристик, конечно, могут различаться по странам, но обычно используются следующие решения:</w:t>
      </w:r>
    </w:p>
    <w:p w:rsidR="001806C7" w:rsidRPr="001806C7" w:rsidRDefault="001806C7" w:rsidP="0028599D">
      <w:pPr>
        <w:numPr>
          <w:ilvl w:val="0"/>
          <w:numId w:val="17"/>
        </w:numPr>
        <w:tabs>
          <w:tab w:val="clear" w:pos="720"/>
          <w:tab w:val="num" w:pos="1080"/>
        </w:tabs>
        <w:ind w:left="901" w:hanging="181"/>
        <w:jc w:val="both"/>
        <w:rPr>
          <w:sz w:val="28"/>
          <w:szCs w:val="28"/>
        </w:rPr>
      </w:pPr>
      <w:r w:rsidRPr="001806C7">
        <w:rPr>
          <w:sz w:val="28"/>
          <w:szCs w:val="28"/>
        </w:rPr>
        <w:t>чаще всего применяются три ставки НДС - пониженная для товаров первой необходимости, повышенная для предметов роскоши и стандартная для всех остальных товаров и услуг. Средний уровень стандартной ставки по странам ОЭСР - не более 14%, пониженной - 5-7%, повышенной - до 20%;</w:t>
      </w:r>
    </w:p>
    <w:p w:rsidR="001806C7" w:rsidRPr="001806C7" w:rsidRDefault="001806C7" w:rsidP="0028599D">
      <w:pPr>
        <w:numPr>
          <w:ilvl w:val="0"/>
          <w:numId w:val="17"/>
        </w:numPr>
        <w:tabs>
          <w:tab w:val="clear" w:pos="720"/>
          <w:tab w:val="num" w:pos="1080"/>
        </w:tabs>
        <w:ind w:left="901" w:hanging="181"/>
        <w:jc w:val="both"/>
        <w:rPr>
          <w:sz w:val="28"/>
          <w:szCs w:val="28"/>
        </w:rPr>
      </w:pPr>
      <w:r w:rsidRPr="001806C7">
        <w:rPr>
          <w:sz w:val="28"/>
          <w:szCs w:val="28"/>
        </w:rPr>
        <w:t>используются две формы освобождений от НДС - прямое освобождение от начисления налога и нулевая ставка налога (валовая сумма налога по продажам равна нулю и предприятию возвращаются все суммы налога, уплаченные при покупках производственных ресурсов). Нулевая ставка обычно применяется только к экспорту товаров и услуг. Прямые освобождения имеют достаточно узкую сферу применения и, как правило, устанавливаются для финансовых и страховых услуг, услуг связи и транспорта, образования и здравоохранения;</w:t>
      </w:r>
    </w:p>
    <w:p w:rsidR="001806C7" w:rsidRPr="001806C7" w:rsidRDefault="001806C7" w:rsidP="0028599D">
      <w:pPr>
        <w:numPr>
          <w:ilvl w:val="0"/>
          <w:numId w:val="17"/>
        </w:numPr>
        <w:tabs>
          <w:tab w:val="clear" w:pos="720"/>
          <w:tab w:val="num" w:pos="1080"/>
        </w:tabs>
        <w:ind w:left="901" w:hanging="181"/>
        <w:jc w:val="both"/>
        <w:rPr>
          <w:sz w:val="28"/>
          <w:szCs w:val="28"/>
        </w:rPr>
      </w:pPr>
      <w:r w:rsidRPr="001806C7">
        <w:rPr>
          <w:sz w:val="28"/>
          <w:szCs w:val="28"/>
        </w:rPr>
        <w:t>при налогообложении внешней торговли все европейские страны применяют принцип страны назначения товара (экспорт освобождается от налога на основе нулевой ставки, а импорт облагается налогом по действующим в стране-импортере ставкам);</w:t>
      </w:r>
    </w:p>
    <w:p w:rsidR="001806C7" w:rsidRPr="001806C7" w:rsidRDefault="001806C7" w:rsidP="0028599D">
      <w:pPr>
        <w:numPr>
          <w:ilvl w:val="0"/>
          <w:numId w:val="17"/>
        </w:numPr>
        <w:tabs>
          <w:tab w:val="clear" w:pos="720"/>
          <w:tab w:val="num" w:pos="1080"/>
        </w:tabs>
        <w:ind w:left="901" w:hanging="181"/>
        <w:jc w:val="both"/>
        <w:rPr>
          <w:sz w:val="28"/>
          <w:szCs w:val="28"/>
        </w:rPr>
      </w:pPr>
      <w:r w:rsidRPr="001806C7">
        <w:rPr>
          <w:sz w:val="28"/>
          <w:szCs w:val="28"/>
        </w:rPr>
        <w:t>все страны используют счет-фактурную технику сбора налога и специальный налоговый учет.</w:t>
      </w:r>
    </w:p>
    <w:p w:rsidR="001806C7" w:rsidRPr="001806C7" w:rsidRDefault="001806C7" w:rsidP="00D915F1">
      <w:pPr>
        <w:tabs>
          <w:tab w:val="num" w:pos="1080"/>
        </w:tabs>
        <w:spacing w:line="360" w:lineRule="auto"/>
        <w:ind w:firstLine="720"/>
        <w:jc w:val="both"/>
        <w:rPr>
          <w:sz w:val="28"/>
          <w:szCs w:val="28"/>
        </w:rPr>
      </w:pPr>
      <w:r w:rsidRPr="001806C7">
        <w:rPr>
          <w:sz w:val="28"/>
          <w:szCs w:val="28"/>
        </w:rPr>
        <w:t>На основе этого обзора общепринятой системы НДС отметим следующие искажения, допущенные в белорусской модели этого налога, не позволяющие полностью реализовать его конкретные преимущества:</w:t>
      </w:r>
    </w:p>
    <w:p w:rsidR="001806C7" w:rsidRPr="001806C7" w:rsidRDefault="001806C7" w:rsidP="0068095C">
      <w:pPr>
        <w:numPr>
          <w:ilvl w:val="0"/>
          <w:numId w:val="18"/>
        </w:numPr>
        <w:tabs>
          <w:tab w:val="clear" w:pos="720"/>
          <w:tab w:val="num" w:pos="1080"/>
        </w:tabs>
        <w:spacing w:line="360" w:lineRule="auto"/>
        <w:ind w:left="900" w:hanging="180"/>
        <w:jc w:val="both"/>
        <w:rPr>
          <w:sz w:val="28"/>
          <w:szCs w:val="28"/>
        </w:rPr>
      </w:pPr>
      <w:r w:rsidRPr="001806C7">
        <w:rPr>
          <w:sz w:val="28"/>
          <w:szCs w:val="28"/>
        </w:rPr>
        <w:t>прежде всего, нарушается одна из трех главных характеристик НДС - полный и немедленный зачет всех сумм налога, уплаченных при покупках производственных ресурсов. По действующему законодательству об НДС суммы налога, уплаченные при приобретении и (или) ввозе основных средств и нематериальных активов, принимаются к зачету только в размере 1/12, а при осуществлении капитального строительства - после ввода объ</w:t>
      </w:r>
      <w:r w:rsidRPr="001806C7">
        <w:rPr>
          <w:sz w:val="28"/>
          <w:szCs w:val="28"/>
        </w:rPr>
        <w:lastRenderedPageBreak/>
        <w:t>ектов в эксплуатацию. Кроме того, суммы налога, уплаченные при приобретении и (или) ввозе производственных ресурсов, принимаются к вычету не в полном объеме, а в пределах сумм налога, исчисленного по реализации товаров (работ, услуг). Предусмотрен также очень сложный и длительный механизм возврата излишне уплаченных сумм налога. Такие искажения существенно снижают роль НДС в стимулировании инвестиций и технического прогресса;</w:t>
      </w:r>
    </w:p>
    <w:p w:rsidR="001806C7" w:rsidRPr="001806C7" w:rsidRDefault="001806C7" w:rsidP="0068095C">
      <w:pPr>
        <w:numPr>
          <w:ilvl w:val="0"/>
          <w:numId w:val="18"/>
        </w:numPr>
        <w:tabs>
          <w:tab w:val="clear" w:pos="720"/>
          <w:tab w:val="num" w:pos="1080"/>
        </w:tabs>
        <w:spacing w:line="360" w:lineRule="auto"/>
        <w:ind w:left="900" w:hanging="180"/>
        <w:jc w:val="both"/>
        <w:rPr>
          <w:sz w:val="28"/>
          <w:szCs w:val="28"/>
        </w:rPr>
      </w:pPr>
      <w:r w:rsidRPr="001806C7">
        <w:rPr>
          <w:sz w:val="28"/>
          <w:szCs w:val="28"/>
        </w:rPr>
        <w:t>предусмотрены широкие льготы по НДС, т.е. прямые освобождения (причем не от начисления, а от уплаты налога), особенно в отношении сельскохозяйственных товаров, что существенно сокращает налоговую базу и уровень доходности НДС;</w:t>
      </w:r>
    </w:p>
    <w:p w:rsidR="001806C7" w:rsidRPr="001806C7" w:rsidRDefault="001806C7" w:rsidP="0068095C">
      <w:pPr>
        <w:numPr>
          <w:ilvl w:val="0"/>
          <w:numId w:val="18"/>
        </w:numPr>
        <w:tabs>
          <w:tab w:val="clear" w:pos="720"/>
          <w:tab w:val="num" w:pos="1080"/>
        </w:tabs>
        <w:spacing w:line="360" w:lineRule="auto"/>
        <w:ind w:left="900" w:hanging="180"/>
        <w:jc w:val="both"/>
        <w:rPr>
          <w:sz w:val="28"/>
          <w:szCs w:val="28"/>
        </w:rPr>
      </w:pPr>
      <w:r w:rsidRPr="001806C7">
        <w:rPr>
          <w:sz w:val="28"/>
          <w:szCs w:val="28"/>
        </w:rPr>
        <w:t>соответственно применяются более высокие ставки налога - стандартная (18%) и пониженная (10%);</w:t>
      </w:r>
    </w:p>
    <w:p w:rsidR="001806C7" w:rsidRPr="001806C7" w:rsidRDefault="001806C7" w:rsidP="0068095C">
      <w:pPr>
        <w:numPr>
          <w:ilvl w:val="0"/>
          <w:numId w:val="18"/>
        </w:numPr>
        <w:tabs>
          <w:tab w:val="clear" w:pos="720"/>
          <w:tab w:val="num" w:pos="1080"/>
        </w:tabs>
        <w:spacing w:line="360" w:lineRule="auto"/>
        <w:ind w:left="900" w:hanging="180"/>
        <w:jc w:val="both"/>
        <w:rPr>
          <w:sz w:val="28"/>
          <w:szCs w:val="28"/>
        </w:rPr>
      </w:pPr>
      <w:r w:rsidRPr="001806C7">
        <w:rPr>
          <w:sz w:val="28"/>
          <w:szCs w:val="28"/>
        </w:rPr>
        <w:t>техника сбора налога не основана на счет-фактурах и только частично предусматривает ведение специального налогового учета, что делает НДС весьма сложным в применении; при налогообложении внешней торговли используется смешанная система - принцип страны происхождения товаров в торговле с Россией и Грузией и принцип страны назначения в торговле со всеми остальными странами. В результате этого белорусский бюджет несет ощутимые потери, которые с 1 июля 2001года фактически переложены на налогоплательщиков путем уменьшения налоговых вычетов при нулевой ставке НДС к экспорту товаров на усредненную величину в размере 4%. Безусловно, такое решение снижает конкурентоспособность белорусского экспорта. В этом же направлении действует и то обстоятельство, что нулевая ставка НДС применяется только к экспорту товаров. Экспорт работ и услуг, за исключением транспортных услуг, строительных работ и услуг по переработке сырья на давальческих условиях, облагается налогом по действующим ставкам.</w:t>
      </w:r>
    </w:p>
    <w:p w:rsidR="001806C7" w:rsidRPr="00313720" w:rsidRDefault="001806C7" w:rsidP="00D915F1">
      <w:pPr>
        <w:spacing w:line="360" w:lineRule="auto"/>
        <w:ind w:firstLine="709"/>
        <w:jc w:val="both"/>
        <w:rPr>
          <w:sz w:val="28"/>
          <w:szCs w:val="28"/>
        </w:rPr>
      </w:pPr>
      <w:r w:rsidRPr="001806C7">
        <w:rPr>
          <w:sz w:val="28"/>
          <w:szCs w:val="28"/>
        </w:rPr>
        <w:t>Понятно, что постепенный отказ от этих искажений и определяет конкретный механизм реформирования этого налога.</w:t>
      </w:r>
      <w:r w:rsidR="00313720" w:rsidRPr="00313720">
        <w:rPr>
          <w:sz w:val="28"/>
          <w:szCs w:val="28"/>
        </w:rPr>
        <w:t>[11]</w:t>
      </w:r>
    </w:p>
    <w:p w:rsidR="001806C7" w:rsidRPr="007A4D26" w:rsidRDefault="001806C7" w:rsidP="00D915F1">
      <w:pPr>
        <w:spacing w:line="360" w:lineRule="auto"/>
        <w:ind w:firstLine="709"/>
        <w:jc w:val="both"/>
        <w:rPr>
          <w:i/>
          <w:sz w:val="28"/>
          <w:szCs w:val="28"/>
        </w:rPr>
      </w:pPr>
      <w:r w:rsidRPr="007A4D26">
        <w:rPr>
          <w:i/>
          <w:sz w:val="28"/>
          <w:szCs w:val="28"/>
        </w:rPr>
        <w:lastRenderedPageBreak/>
        <w:t>Акцизы</w:t>
      </w:r>
    </w:p>
    <w:p w:rsidR="001806C7" w:rsidRPr="001806C7" w:rsidRDefault="001806C7" w:rsidP="00D915F1">
      <w:pPr>
        <w:spacing w:line="360" w:lineRule="auto"/>
        <w:ind w:firstLine="709"/>
        <w:jc w:val="both"/>
        <w:rPr>
          <w:sz w:val="28"/>
          <w:szCs w:val="28"/>
        </w:rPr>
      </w:pPr>
      <w:r w:rsidRPr="001806C7">
        <w:rPr>
          <w:sz w:val="28"/>
          <w:szCs w:val="28"/>
        </w:rPr>
        <w:t>Акцизные сборы на отдельные виды товаров применяются во всех странах. Обычно в перечень подакцизных товаров входят товары, вредные для здоровья человека и окружающей среды, т.е. табак, алкогольные товары, нефть и нефтепродукты. Основные принципы построения акцизов: равные условия налогообложения для отечественных и импортных товаров; применение механизма зачета сумм акцизов, уплаченных на предыдущих стадиях производства и обращения; налогообложение импорта и освобождение от акциза экспорта товаров; умеренные и стабильные ставки. При этом рекомендуются более доходные и не подверженные инфляции адвалорные (процентные) ставки.</w:t>
      </w:r>
    </w:p>
    <w:p w:rsidR="001806C7" w:rsidRPr="001806C7" w:rsidRDefault="001806C7" w:rsidP="00D915F1">
      <w:pPr>
        <w:spacing w:line="360" w:lineRule="auto"/>
        <w:ind w:firstLine="709"/>
        <w:jc w:val="both"/>
        <w:rPr>
          <w:sz w:val="28"/>
          <w:szCs w:val="28"/>
        </w:rPr>
      </w:pPr>
      <w:r w:rsidRPr="001806C7">
        <w:rPr>
          <w:sz w:val="28"/>
          <w:szCs w:val="28"/>
        </w:rPr>
        <w:t>Из всех этих принципов в белорусской модели акцизов нарушается в основном последнее требование. Применяются, как правило, специальные ставки в евро или белорусских рублях. Причем уровень ставок утверждается не законом, а специальными актами правительства, и постоянно меняется под воздействием инфляции и динамики обменного курса, что не позволяет производителям подакцизных товаров планировать свою деятельность и ее результаты. Отмечается и постоянное недовыполнение предусмотренного в бюджете плана по поступлениям акцизов.</w:t>
      </w:r>
    </w:p>
    <w:p w:rsidR="001806C7" w:rsidRPr="001806C7" w:rsidRDefault="001806C7" w:rsidP="00D915F1">
      <w:pPr>
        <w:spacing w:line="360" w:lineRule="auto"/>
        <w:ind w:firstLine="709"/>
        <w:jc w:val="both"/>
        <w:rPr>
          <w:sz w:val="28"/>
          <w:szCs w:val="28"/>
        </w:rPr>
      </w:pPr>
      <w:r w:rsidRPr="001806C7">
        <w:rPr>
          <w:sz w:val="28"/>
          <w:szCs w:val="28"/>
        </w:rPr>
        <w:t xml:space="preserve">Очевидно, что в реформировании этого налога главной задачей является введение механизма законодательного утверждения стабильных ставок. Целесообразно рассмотреть вопрос о замене специальных ставок на адвалорные. </w:t>
      </w:r>
    </w:p>
    <w:p w:rsidR="001806C7" w:rsidRPr="001806C7" w:rsidRDefault="001806C7" w:rsidP="00D915F1">
      <w:pPr>
        <w:spacing w:line="360" w:lineRule="auto"/>
        <w:ind w:firstLine="709"/>
        <w:jc w:val="both"/>
        <w:rPr>
          <w:sz w:val="28"/>
          <w:szCs w:val="28"/>
        </w:rPr>
      </w:pPr>
      <w:r w:rsidRPr="001806C7">
        <w:rPr>
          <w:sz w:val="28"/>
          <w:szCs w:val="28"/>
        </w:rPr>
        <w:t>В мировой практике эти налоги аналогичны налогу на прибыль (нераспределенную и распределенную в виде дивидендов) корпораций, который применяется только к фирмам, имеющим корпоративную структуру собственности (акционерным обществам и компаниям). Учитывая существенные различия в организации производства и структуре собственности фирм, действующих в экономически развитых странах, по сравнению с предприятиями стран с переходной экономикой, в целом принятую в РБ модель этих налогов как прямых налогов на реально получаемые юридическими лицами доходы и прибыль, можно признать приемлемой. Во всяком случае, на период до завершения постепенного реформирования госсоб</w:t>
      </w:r>
      <w:r w:rsidRPr="001806C7">
        <w:rPr>
          <w:sz w:val="28"/>
          <w:szCs w:val="28"/>
        </w:rPr>
        <w:lastRenderedPageBreak/>
        <w:t>ственности. Тем не менее, исходя из опыта России и других стран с переходной экономикой, можно выделить в качестве необходимых следующие начальные преобразования этих налогов:</w:t>
      </w:r>
    </w:p>
    <w:p w:rsidR="001806C7" w:rsidRPr="001806C7" w:rsidRDefault="001806C7" w:rsidP="00D915F1">
      <w:pPr>
        <w:spacing w:line="360" w:lineRule="auto"/>
        <w:ind w:firstLine="709"/>
        <w:jc w:val="both"/>
        <w:rPr>
          <w:sz w:val="28"/>
          <w:szCs w:val="28"/>
        </w:rPr>
      </w:pPr>
      <w:r w:rsidRPr="001806C7">
        <w:rPr>
          <w:sz w:val="28"/>
          <w:szCs w:val="28"/>
        </w:rPr>
        <w:t>а) четкое определение субъектов, попадающих в сферу действия этих налогов. Они должны отвечать двум обязательным условиям: во-первых, осуществление любых видов коммерческой (т.е. направленной на извлечение прибыли) деятельности; во-вторых, наличие юридического лица, основанного на принципе ограниченной ответственности, т.е. выступающего либо в форме акционерного общества, либо в форме унитарного государственного предприятия. Кроме того, налогоплательщики должны разделяться на резидентов и нерезидентов с четким закреплением правил налоговой юрисдикции государства;</w:t>
      </w:r>
    </w:p>
    <w:p w:rsidR="001806C7" w:rsidRPr="001806C7" w:rsidRDefault="001806C7" w:rsidP="00D915F1">
      <w:pPr>
        <w:spacing w:line="360" w:lineRule="auto"/>
        <w:ind w:firstLine="709"/>
        <w:jc w:val="both"/>
        <w:rPr>
          <w:sz w:val="28"/>
          <w:szCs w:val="28"/>
        </w:rPr>
      </w:pPr>
      <w:r w:rsidRPr="001806C7">
        <w:rPr>
          <w:sz w:val="28"/>
          <w:szCs w:val="28"/>
        </w:rPr>
        <w:t>б) расширение налоговой базы, в том чесле за счет сокращения вычетов из облагаемого дохода и уточнения состава издержек по осуществлению коммерческой деятельности. Для налогоплательщиков-резидентов в облагаемые доходы (прибыль) должны входить все их доходы из источников в РБ, а также доходы от инвестиционной деятельности и финансовых операций из всех источников (т.е. как в Беларуси, так и в других странах). Налогоплательщики, не являющиеся резидентами, платят налог только на доходы от источников в РБ. Включение  инвестиционного и финансового доходов в налоговую базу, даже если они получены из иностранных источников, очень важно, поскольку оно препятствует утечке инвестиционного капитала за границу;</w:t>
      </w:r>
    </w:p>
    <w:p w:rsidR="001806C7" w:rsidRPr="001806C7" w:rsidRDefault="001806C7" w:rsidP="00D915F1">
      <w:pPr>
        <w:spacing w:line="360" w:lineRule="auto"/>
        <w:ind w:firstLine="709"/>
        <w:jc w:val="both"/>
        <w:rPr>
          <w:sz w:val="28"/>
          <w:szCs w:val="28"/>
        </w:rPr>
      </w:pPr>
      <w:r w:rsidRPr="001806C7">
        <w:rPr>
          <w:sz w:val="28"/>
          <w:szCs w:val="28"/>
        </w:rPr>
        <w:t>в) сохранение единых унифицированных для всех видов деятельности и налогоплательщиков (резидентов и нерезидентов) порядка взимания и ставок налога на прибыль. В частности, действующие повышенные ставки налога на прибыль (доходы) банков и страховых организаций следует уравнять с применяемыми для всех остальных видов деятельности. Пониженная ставка может быть сохранена только для предприятий малого бизнеса;</w:t>
      </w:r>
    </w:p>
    <w:p w:rsidR="001806C7" w:rsidRPr="001806C7" w:rsidRDefault="001806C7" w:rsidP="00D915F1">
      <w:pPr>
        <w:spacing w:line="360" w:lineRule="auto"/>
        <w:ind w:firstLine="709"/>
        <w:jc w:val="both"/>
        <w:rPr>
          <w:sz w:val="28"/>
          <w:szCs w:val="28"/>
        </w:rPr>
      </w:pPr>
      <w:r w:rsidRPr="001806C7">
        <w:rPr>
          <w:sz w:val="28"/>
          <w:szCs w:val="28"/>
        </w:rPr>
        <w:t>г) введение и законодательное закрепление упрощенных схем начисления амортизации и индексирования на инфляцию по официально объявленным коэффициентам;</w:t>
      </w:r>
    </w:p>
    <w:p w:rsidR="001806C7" w:rsidRPr="00313720" w:rsidRDefault="001806C7" w:rsidP="00D915F1">
      <w:pPr>
        <w:spacing w:line="360" w:lineRule="auto"/>
        <w:ind w:firstLine="709"/>
        <w:jc w:val="both"/>
        <w:rPr>
          <w:sz w:val="28"/>
          <w:szCs w:val="28"/>
        </w:rPr>
      </w:pPr>
      <w:r w:rsidRPr="001806C7">
        <w:rPr>
          <w:sz w:val="28"/>
          <w:szCs w:val="28"/>
        </w:rPr>
        <w:lastRenderedPageBreak/>
        <w:t>д) уточнение и законодательное закрепление правил ведения учета затрат и условий применения кассового метода и метода начислений.</w:t>
      </w:r>
      <w:r w:rsidR="00313720" w:rsidRPr="00313720">
        <w:rPr>
          <w:sz w:val="28"/>
          <w:szCs w:val="28"/>
        </w:rPr>
        <w:t>[11]</w:t>
      </w:r>
    </w:p>
    <w:p w:rsidR="001806C7" w:rsidRPr="007A4D26" w:rsidRDefault="001806C7" w:rsidP="00D915F1">
      <w:pPr>
        <w:spacing w:line="360" w:lineRule="auto"/>
        <w:ind w:firstLine="709"/>
        <w:jc w:val="both"/>
        <w:rPr>
          <w:i/>
          <w:sz w:val="28"/>
          <w:szCs w:val="28"/>
        </w:rPr>
      </w:pPr>
      <w:r w:rsidRPr="007A4D26">
        <w:rPr>
          <w:i/>
          <w:sz w:val="28"/>
          <w:szCs w:val="28"/>
        </w:rPr>
        <w:t>Подоходный налог</w:t>
      </w:r>
      <w:r w:rsidR="007A4D26" w:rsidRPr="007A4D26">
        <w:rPr>
          <w:i/>
          <w:sz w:val="28"/>
          <w:szCs w:val="28"/>
        </w:rPr>
        <w:t>.</w:t>
      </w:r>
    </w:p>
    <w:p w:rsidR="001806C7" w:rsidRPr="001806C7" w:rsidRDefault="001806C7" w:rsidP="005532CA">
      <w:pPr>
        <w:ind w:firstLine="709"/>
        <w:jc w:val="both"/>
        <w:rPr>
          <w:sz w:val="28"/>
          <w:szCs w:val="28"/>
        </w:rPr>
      </w:pPr>
      <w:r w:rsidRPr="001806C7">
        <w:rPr>
          <w:sz w:val="28"/>
          <w:szCs w:val="28"/>
        </w:rPr>
        <w:t>Для стран с развитой рыночной экономикой - это основной налог, обеспечивающий преобладающую долю налоговых поступлений, что также обусловлено сложившейся структурой собственности. Этим налогом  облагаются все виды доходов всех групп и слоев населения. При этом прибыль на вложенный капитал рассматривается так же, как любой другой вид дохода. К тому же этот налог позволяет лишь немногие вычеты из облагаемого дохода. Главным из них является вычет издержек, которые необходимы для получения облагаемого дохода. Но при этом в такой доход не входит тот средний минимум годового дохода, который получают низкооплачиваемые слои населения. Для стран с развитой рыночной экономикой он, как правило, достаточно высокий. Учет требований равного и справедливого налогообложения обычно делает систему индивидуального подоходного налога довольно сложной. Для создания равных стимулов к различным видам предпринимательской деятельности максимальная ставка подоходного налога должна быть равна ставке корпорационного налога.</w:t>
      </w:r>
    </w:p>
    <w:p w:rsidR="001806C7" w:rsidRPr="001806C7" w:rsidRDefault="001806C7" w:rsidP="00D915F1">
      <w:pPr>
        <w:spacing w:line="360" w:lineRule="auto"/>
        <w:ind w:firstLine="709"/>
        <w:jc w:val="both"/>
        <w:rPr>
          <w:sz w:val="28"/>
          <w:szCs w:val="28"/>
        </w:rPr>
      </w:pPr>
      <w:r w:rsidRPr="001806C7">
        <w:rPr>
          <w:sz w:val="28"/>
          <w:szCs w:val="28"/>
        </w:rPr>
        <w:t>Очевидно, что конкретная модель подоходного налога всегда зависит от реально достигнутых уровня и структуры доходов в экономике, а также форм организации предпринимательской деятельности.  С этих позиций в качестве первоочередных реформ этого налога в Беларуси можно предложить следующие меры:</w:t>
      </w:r>
    </w:p>
    <w:p w:rsidR="001806C7" w:rsidRPr="001806C7" w:rsidRDefault="001806C7" w:rsidP="00D915F1">
      <w:pPr>
        <w:spacing w:line="360" w:lineRule="auto"/>
        <w:ind w:firstLine="709"/>
        <w:jc w:val="both"/>
        <w:rPr>
          <w:sz w:val="28"/>
          <w:szCs w:val="28"/>
        </w:rPr>
      </w:pPr>
      <w:r w:rsidRPr="001806C7">
        <w:rPr>
          <w:sz w:val="28"/>
          <w:szCs w:val="28"/>
        </w:rPr>
        <w:t>1) значительно увеличить необлагаемый минимум доходов, установив так называемый "нулевой интервал" хотя бы на уровне бюджета прожиточного минимума, с тем, чтобы в целях социальной справедливости исключить из обложения доходы наиболее низкооплачиваемых слоев населения и освободить их от подачи налоговых деклараций;</w:t>
      </w:r>
    </w:p>
    <w:p w:rsidR="001806C7" w:rsidRPr="001806C7" w:rsidRDefault="001806C7" w:rsidP="00D915F1">
      <w:pPr>
        <w:spacing w:line="360" w:lineRule="auto"/>
        <w:ind w:firstLine="709"/>
        <w:jc w:val="both"/>
        <w:rPr>
          <w:sz w:val="28"/>
          <w:szCs w:val="28"/>
        </w:rPr>
      </w:pPr>
      <w:r w:rsidRPr="001806C7">
        <w:rPr>
          <w:sz w:val="28"/>
          <w:szCs w:val="28"/>
        </w:rPr>
        <w:t>2) существенно расширить сферу действия этого налога за счет включения в облагаемую базу всех видов постоянно получаемых доходов (от работы по найму, индивидуальной предпринимательской деятельности и от собственности), пересмотра системы льгот и введения общепринятой в мировой практике налоговых вычетов;</w:t>
      </w:r>
    </w:p>
    <w:p w:rsidR="001806C7" w:rsidRPr="001806C7" w:rsidRDefault="001806C7" w:rsidP="00D915F1">
      <w:pPr>
        <w:spacing w:line="360" w:lineRule="auto"/>
        <w:ind w:firstLine="709"/>
        <w:jc w:val="both"/>
        <w:rPr>
          <w:sz w:val="28"/>
          <w:szCs w:val="28"/>
        </w:rPr>
      </w:pPr>
      <w:r w:rsidRPr="001806C7">
        <w:rPr>
          <w:sz w:val="28"/>
          <w:szCs w:val="28"/>
        </w:rPr>
        <w:t>3) пересмотреть прогрессивную шкалу ставок налога.</w:t>
      </w:r>
    </w:p>
    <w:p w:rsidR="001806C7" w:rsidRPr="001806C7" w:rsidRDefault="001806C7" w:rsidP="00D915F1">
      <w:pPr>
        <w:spacing w:line="360" w:lineRule="auto"/>
        <w:ind w:firstLine="709"/>
        <w:jc w:val="both"/>
        <w:rPr>
          <w:sz w:val="28"/>
          <w:szCs w:val="28"/>
        </w:rPr>
      </w:pPr>
      <w:r w:rsidRPr="001806C7">
        <w:rPr>
          <w:sz w:val="28"/>
          <w:szCs w:val="28"/>
        </w:rPr>
        <w:t>Однако нельзя решать этот вопрос однозначно в пользу установления по примеру РФ плоской единой ставки подоходного налога на уровне 13%. Необхо</w:t>
      </w:r>
      <w:r w:rsidRPr="001806C7">
        <w:rPr>
          <w:sz w:val="28"/>
          <w:szCs w:val="28"/>
        </w:rPr>
        <w:lastRenderedPageBreak/>
        <w:t>дим взвешенный подход и учет реально складывающейся динамики уровня и структуры доходов населения. Сейчас в Беларуси применяется сложно-прогрессивная шкала, когда каждый прирост дохода, превышающий 240 среднемесячных базовых величин, облагается по повышенным налоговым ставкам. При этом минимальная ставка налога в размере 9% применяется только к облагаемому доходу до 240 среднемесячных БВ, максимальная составляет 30%. Такая структура ставок основана на предпосылке, что люди, имеющие более высокие доходы, должны не только платить больше в абсолютных суммах, но и отдавать в виде налогов большую долю своих доходов. Но на практике это не приводит к заметному увеличению поступлений от названного налога в бюджет или повышению той доли поступлений, которую обеспечивает население с высокими доходами. И не только в связи с незначительным удельным весом таких групп населения, но и в основном из-за ухода высоких доходов в теневую экономику. При прогрессивной шкале даже людям со средними доходами невыгодно иметь дополнительные доходы, поскольку нередко почти весь их прирост фактически уходит в налоги.</w:t>
      </w:r>
    </w:p>
    <w:p w:rsidR="001806C7" w:rsidRPr="001806C7" w:rsidRDefault="001806C7" w:rsidP="00D915F1">
      <w:pPr>
        <w:spacing w:line="360" w:lineRule="auto"/>
        <w:ind w:firstLine="709"/>
        <w:jc w:val="both"/>
        <w:rPr>
          <w:sz w:val="28"/>
          <w:szCs w:val="28"/>
        </w:rPr>
      </w:pPr>
      <w:r w:rsidRPr="001806C7">
        <w:rPr>
          <w:sz w:val="28"/>
          <w:szCs w:val="28"/>
        </w:rPr>
        <w:t>Пропорциональные ставки, безусловно, более просты и удобны в применении. Главным их преимуществом считается выравнивание условий налогообложения для различных слоев населения и снижение негативного воздействия налогов на стимулы к трудовой и инвестиционной активности.</w:t>
      </w:r>
    </w:p>
    <w:p w:rsidR="001806C7" w:rsidRPr="001806C7" w:rsidRDefault="001806C7" w:rsidP="005532CA">
      <w:pPr>
        <w:ind w:firstLine="709"/>
        <w:jc w:val="both"/>
        <w:rPr>
          <w:sz w:val="28"/>
          <w:szCs w:val="28"/>
        </w:rPr>
      </w:pPr>
      <w:r w:rsidRPr="001806C7">
        <w:rPr>
          <w:sz w:val="28"/>
          <w:szCs w:val="28"/>
        </w:rPr>
        <w:t>Помимо этого, снижение прогрессивности в подоходном налогообложении и переход к пропорциональным ставкам часто имеет и эффект увеличения бюджетных поступлений. В США, например, в результате реформы 1986 года доля налоговых поступлений от населения с высокими доходами увеличилась с 35% до 44%, при этом средние реальные процентные ставки (рассчитываются как отношение фактических поступлений к реально облагаемому доходу) для малообеспеченных и средних слоев населения сократились, и в среднем по всем группам населения реальная ставка осталась на прежнем уровне - 13% от облагаемого дохода.</w:t>
      </w:r>
    </w:p>
    <w:p w:rsidR="001806C7" w:rsidRPr="001806C7" w:rsidRDefault="001806C7" w:rsidP="005532CA">
      <w:pPr>
        <w:ind w:firstLine="709"/>
        <w:jc w:val="both"/>
        <w:rPr>
          <w:sz w:val="28"/>
          <w:szCs w:val="28"/>
        </w:rPr>
      </w:pPr>
      <w:r w:rsidRPr="001806C7">
        <w:rPr>
          <w:sz w:val="28"/>
          <w:szCs w:val="28"/>
        </w:rPr>
        <w:t>Но нельзя однозначно утверждать, что пропорциональные ставки лучше прогрессивной шкалы. Многое зависит от реальной экономической ситуации, складывающейся дифференциации населения в зависимости от уровня получаемых доходов и, главное, от того, насколько комплексно проводится реформа. То есть, изменяются ли подходы к определению общего объема и состава доходов, подлежащих налогообложению, какие налоговые вычеты и льготы применяются при подсчете облагаемого дохода, каковы размеры необлагаемого минимума до</w:t>
      </w:r>
      <w:r w:rsidRPr="001806C7">
        <w:rPr>
          <w:sz w:val="28"/>
          <w:szCs w:val="28"/>
        </w:rPr>
        <w:lastRenderedPageBreak/>
        <w:t>ходов, используются ли механизмы индексации доходов и вычетов на инфляцию и т.д.</w:t>
      </w:r>
    </w:p>
    <w:p w:rsidR="001806C7" w:rsidRPr="00313720" w:rsidRDefault="001806C7" w:rsidP="00D915F1">
      <w:pPr>
        <w:spacing w:line="360" w:lineRule="auto"/>
        <w:ind w:firstLine="709"/>
        <w:jc w:val="both"/>
        <w:rPr>
          <w:sz w:val="28"/>
          <w:szCs w:val="28"/>
        </w:rPr>
      </w:pPr>
      <w:r w:rsidRPr="001806C7">
        <w:rPr>
          <w:sz w:val="28"/>
          <w:szCs w:val="28"/>
        </w:rPr>
        <w:t>С учетом этого наиболее приемлемым для Беларуси является введение вместо действующей сложно-прогрессивной шкалы ставок двухуровневой пропорциональной шкалы с нижней ставкой на уровне 10% и верхней - на уровне 15%.</w:t>
      </w:r>
      <w:r w:rsidR="00313720" w:rsidRPr="00313720">
        <w:rPr>
          <w:sz w:val="28"/>
          <w:szCs w:val="28"/>
        </w:rPr>
        <w:t>[11]</w:t>
      </w:r>
    </w:p>
    <w:p w:rsidR="001806C7" w:rsidRPr="007A4D26" w:rsidRDefault="001806C7" w:rsidP="00D915F1">
      <w:pPr>
        <w:spacing w:line="360" w:lineRule="auto"/>
        <w:ind w:firstLine="709"/>
        <w:jc w:val="both"/>
        <w:rPr>
          <w:i/>
          <w:sz w:val="28"/>
          <w:szCs w:val="28"/>
        </w:rPr>
      </w:pPr>
      <w:r w:rsidRPr="007A4D26">
        <w:rPr>
          <w:i/>
          <w:sz w:val="28"/>
          <w:szCs w:val="28"/>
        </w:rPr>
        <w:t>Отчисления на социальное страхование</w:t>
      </w:r>
    </w:p>
    <w:p w:rsidR="001806C7" w:rsidRPr="00A6317D" w:rsidRDefault="001806C7" w:rsidP="00D915F1">
      <w:pPr>
        <w:spacing w:line="360" w:lineRule="auto"/>
        <w:ind w:firstLine="709"/>
        <w:jc w:val="both"/>
        <w:rPr>
          <w:sz w:val="28"/>
          <w:szCs w:val="28"/>
        </w:rPr>
      </w:pPr>
      <w:r w:rsidRPr="001806C7">
        <w:rPr>
          <w:sz w:val="28"/>
          <w:szCs w:val="28"/>
        </w:rPr>
        <w:t>В первую очередь необходимо придать им статус налога, как это сделано в развитых странах, а сейчас и в России, и пересмотреть соотношение ставок платежей между нанимателями и работниками (при существующей схеме - 35% и 1% соответственно). Сохранив общий размер тарифа, целесообразно увеличить ставку платежей для работников хотя бы до 10 - 12% с тем, чтобы усилить их целевой, возвратный характер и создать основу для последующего постепенного введения добровольного индивидуального социального страхования (в частности, пенсионного). Одновременно ставку взносов для нанимателей логично сократить вначале до 23 -25%, что позволит только за счет перераспределения снизить налоговое давление на предприятия. Действующий излишне высокий уровень обложения фонда зарплаты (с учетом чрезвычайного налога почти двукратный) не только завышает себестоимость и соответственно снижает ценовую конкурентоспособность продукции, но и подрывает стимулы к созданию новых рабочих мест. Кроме того, должны быть разработаны эффективные механизмы координации деятельности налоговых органов и администрации социального страхования как в обеспечении сбора этих платежей, так и в ведении необходимого учета и документации.</w:t>
      </w:r>
      <w:r w:rsidR="00313720" w:rsidRPr="00A6317D">
        <w:rPr>
          <w:sz w:val="28"/>
          <w:szCs w:val="28"/>
        </w:rPr>
        <w:t>[11]</w:t>
      </w:r>
    </w:p>
    <w:p w:rsidR="001806C7" w:rsidRPr="007A4D26" w:rsidRDefault="001806C7" w:rsidP="00D915F1">
      <w:pPr>
        <w:spacing w:line="360" w:lineRule="auto"/>
        <w:ind w:firstLine="709"/>
        <w:jc w:val="both"/>
        <w:rPr>
          <w:i/>
          <w:sz w:val="28"/>
          <w:szCs w:val="28"/>
        </w:rPr>
      </w:pPr>
      <w:r w:rsidRPr="007A4D26">
        <w:rPr>
          <w:i/>
          <w:sz w:val="28"/>
          <w:szCs w:val="28"/>
        </w:rPr>
        <w:t>Имущественные налоги</w:t>
      </w:r>
    </w:p>
    <w:p w:rsidR="001806C7" w:rsidRPr="001806C7" w:rsidRDefault="001806C7" w:rsidP="00D915F1">
      <w:pPr>
        <w:spacing w:line="360" w:lineRule="auto"/>
        <w:ind w:firstLine="709"/>
        <w:jc w:val="both"/>
        <w:rPr>
          <w:sz w:val="28"/>
          <w:szCs w:val="28"/>
        </w:rPr>
      </w:pPr>
      <w:r w:rsidRPr="001806C7">
        <w:rPr>
          <w:sz w:val="28"/>
          <w:szCs w:val="28"/>
        </w:rPr>
        <w:t>К ним, в частности, относятся налоги на собственность (накопленное богатство) в таких конкретных формах, как земельный налог, налог на имущество (недвижимость), рентные платежи и в определенной мере экологические налоги. При общих принципах выбора объектов и субъектов налогообложения, небольших ставках и механизмах изъятия конкретные модели этих налогов существенно различаются по странам. Как правило, эти налоги составляют основу местных бюджетов, поскольку только местные власти могут обеспечить действительно эф</w:t>
      </w:r>
      <w:r w:rsidRPr="001806C7">
        <w:rPr>
          <w:sz w:val="28"/>
          <w:szCs w:val="28"/>
        </w:rPr>
        <w:lastRenderedPageBreak/>
        <w:t>фективный контроль за накопленным имуществом, полноту его учета, оценку специфики и соответственно наиболее результативный сбор таких налогов.</w:t>
      </w:r>
    </w:p>
    <w:p w:rsidR="001806C7" w:rsidRPr="001806C7" w:rsidRDefault="001806C7" w:rsidP="005532CA">
      <w:pPr>
        <w:ind w:firstLine="709"/>
        <w:jc w:val="both"/>
        <w:rPr>
          <w:sz w:val="28"/>
          <w:szCs w:val="28"/>
        </w:rPr>
      </w:pPr>
      <w:r w:rsidRPr="001806C7">
        <w:rPr>
          <w:sz w:val="28"/>
          <w:szCs w:val="28"/>
        </w:rPr>
        <w:t>То есть для белорусских реалий в качестве первоочередных реформ можно выделить: преобразование налога на недвижимость в налог на имущество с соответствующим пересмотром субъектов и объектов налогообложения, уточнением налоговой базы и ставок; существенное повышение ставок и модернизацию применяемого порядка взимания земельного налога и налогов с пользователей природных ресурсов.</w:t>
      </w:r>
    </w:p>
    <w:p w:rsidR="001806C7" w:rsidRPr="001806C7" w:rsidRDefault="001806C7" w:rsidP="00D915F1">
      <w:pPr>
        <w:spacing w:line="360" w:lineRule="auto"/>
        <w:ind w:firstLine="709"/>
        <w:jc w:val="both"/>
        <w:rPr>
          <w:sz w:val="28"/>
          <w:szCs w:val="28"/>
        </w:rPr>
      </w:pPr>
      <w:r w:rsidRPr="001806C7">
        <w:rPr>
          <w:sz w:val="28"/>
          <w:szCs w:val="28"/>
        </w:rPr>
        <w:t>Целесообразно провести необходимую дифференциацию и упорядочить состав всех рентных платежей, куда входят налоги с пользователей недрами, водный налог, лесной доход и попенная плата, налоги с пользователей объектами растительного и животного мира. В целом в состав местных налогов и сборов должны войти налоги на имущество, земельный налог, налоги с пользователей природных ресурсов, налог на рекламу, налог на игорный бизнес, местные лицензионные сборы.</w:t>
      </w:r>
    </w:p>
    <w:p w:rsidR="001806C7" w:rsidRPr="001806C7" w:rsidRDefault="001806C7" w:rsidP="00D915F1">
      <w:pPr>
        <w:spacing w:line="360" w:lineRule="auto"/>
        <w:ind w:firstLine="709"/>
        <w:jc w:val="both"/>
        <w:rPr>
          <w:sz w:val="28"/>
          <w:szCs w:val="28"/>
        </w:rPr>
      </w:pPr>
      <w:r w:rsidRPr="001806C7">
        <w:rPr>
          <w:sz w:val="28"/>
          <w:szCs w:val="28"/>
        </w:rPr>
        <w:t>Учитывая принятый в Беларуси курс на постепенное реформирование и становление рыночных отношений с социальным уклоном, реформу налоговой системы также следует осуществлять поэтапно. Но направления и ориентацию такой реформы должны определять именно механизмы  преодоления системных и методологических искажений в налоговой системе страны.</w:t>
      </w:r>
    </w:p>
    <w:p w:rsidR="001806C7" w:rsidRPr="001806C7" w:rsidRDefault="001806C7" w:rsidP="00D915F1">
      <w:pPr>
        <w:spacing w:line="360" w:lineRule="auto"/>
        <w:ind w:firstLine="709"/>
        <w:jc w:val="both"/>
        <w:rPr>
          <w:sz w:val="28"/>
          <w:szCs w:val="28"/>
        </w:rPr>
      </w:pPr>
      <w:r w:rsidRPr="001806C7">
        <w:rPr>
          <w:sz w:val="28"/>
          <w:szCs w:val="28"/>
        </w:rPr>
        <w:t>В перспективе в рамках доработки проекта Особенной части Налогового кодекса реформирование налоговой системы предполагается по следующим основным направлениям:</w:t>
      </w:r>
    </w:p>
    <w:p w:rsidR="001806C7" w:rsidRPr="001806C7" w:rsidRDefault="001806C7" w:rsidP="0068095C">
      <w:pPr>
        <w:numPr>
          <w:ilvl w:val="0"/>
          <w:numId w:val="19"/>
        </w:numPr>
        <w:tabs>
          <w:tab w:val="clear" w:pos="720"/>
          <w:tab w:val="num" w:pos="1080"/>
        </w:tabs>
        <w:spacing w:line="360" w:lineRule="auto"/>
        <w:ind w:left="1080"/>
        <w:jc w:val="both"/>
        <w:rPr>
          <w:sz w:val="28"/>
          <w:szCs w:val="28"/>
        </w:rPr>
      </w:pPr>
      <w:r w:rsidRPr="001806C7">
        <w:rPr>
          <w:sz w:val="28"/>
          <w:szCs w:val="28"/>
        </w:rPr>
        <w:t>значительное сокращение количества применяемых налогов и сборов за счет полной отмены сборов и отчислений, взимаемых непосредственно с выручки от реализации, упорядочения местных налогов и сборов, а также регистрационных и лицензионных сборов;</w:t>
      </w:r>
    </w:p>
    <w:p w:rsidR="001806C7" w:rsidRPr="001806C7" w:rsidRDefault="001806C7" w:rsidP="0068095C">
      <w:pPr>
        <w:numPr>
          <w:ilvl w:val="0"/>
          <w:numId w:val="19"/>
        </w:numPr>
        <w:tabs>
          <w:tab w:val="clear" w:pos="720"/>
          <w:tab w:val="num" w:pos="1080"/>
        </w:tabs>
        <w:spacing w:line="360" w:lineRule="auto"/>
        <w:ind w:left="1080"/>
        <w:jc w:val="both"/>
        <w:rPr>
          <w:sz w:val="28"/>
          <w:szCs w:val="28"/>
        </w:rPr>
      </w:pPr>
      <w:r w:rsidRPr="001806C7">
        <w:rPr>
          <w:sz w:val="28"/>
          <w:szCs w:val="28"/>
        </w:rPr>
        <w:t>улучшение налоговой структуры на основе повышения роли подоходного налогообложения и налогов на доходы и прибыль предприятий;</w:t>
      </w:r>
    </w:p>
    <w:p w:rsidR="001806C7" w:rsidRPr="001806C7" w:rsidRDefault="001806C7" w:rsidP="0068095C">
      <w:pPr>
        <w:numPr>
          <w:ilvl w:val="0"/>
          <w:numId w:val="19"/>
        </w:numPr>
        <w:tabs>
          <w:tab w:val="clear" w:pos="720"/>
          <w:tab w:val="num" w:pos="1080"/>
        </w:tabs>
        <w:spacing w:line="360" w:lineRule="auto"/>
        <w:ind w:left="1080"/>
        <w:jc w:val="both"/>
        <w:rPr>
          <w:sz w:val="28"/>
          <w:szCs w:val="28"/>
        </w:rPr>
      </w:pPr>
      <w:r w:rsidRPr="001806C7">
        <w:rPr>
          <w:sz w:val="28"/>
          <w:szCs w:val="28"/>
        </w:rPr>
        <w:t>снятие действующих ограничений в системе НДС по налоговым вычетам и законодательное закрепление ставок акцизов;</w:t>
      </w:r>
    </w:p>
    <w:p w:rsidR="001806C7" w:rsidRPr="001806C7" w:rsidRDefault="001806C7" w:rsidP="0068095C">
      <w:pPr>
        <w:numPr>
          <w:ilvl w:val="0"/>
          <w:numId w:val="19"/>
        </w:numPr>
        <w:tabs>
          <w:tab w:val="clear" w:pos="720"/>
          <w:tab w:val="num" w:pos="1080"/>
        </w:tabs>
        <w:spacing w:line="360" w:lineRule="auto"/>
        <w:ind w:left="1080"/>
        <w:jc w:val="both"/>
        <w:rPr>
          <w:sz w:val="28"/>
          <w:szCs w:val="28"/>
        </w:rPr>
      </w:pPr>
      <w:r w:rsidRPr="001806C7">
        <w:rPr>
          <w:sz w:val="28"/>
          <w:szCs w:val="28"/>
        </w:rPr>
        <w:lastRenderedPageBreak/>
        <w:t>реформа с учетом российского опыта индивидуального подоходного налога и отчислений на социальное страхование;</w:t>
      </w:r>
    </w:p>
    <w:p w:rsidR="001806C7" w:rsidRPr="001806C7" w:rsidRDefault="001806C7" w:rsidP="0068095C">
      <w:pPr>
        <w:numPr>
          <w:ilvl w:val="0"/>
          <w:numId w:val="19"/>
        </w:numPr>
        <w:tabs>
          <w:tab w:val="clear" w:pos="720"/>
          <w:tab w:val="num" w:pos="1080"/>
        </w:tabs>
        <w:spacing w:line="360" w:lineRule="auto"/>
        <w:ind w:left="1080"/>
        <w:jc w:val="both"/>
        <w:rPr>
          <w:sz w:val="28"/>
          <w:szCs w:val="28"/>
        </w:rPr>
      </w:pPr>
      <w:r w:rsidRPr="001806C7">
        <w:rPr>
          <w:sz w:val="28"/>
          <w:szCs w:val="28"/>
        </w:rPr>
        <w:t>повышение роли и реформирование экологических налогов и сборов.</w:t>
      </w:r>
    </w:p>
    <w:p w:rsidR="00542297" w:rsidRPr="00B33C2E" w:rsidRDefault="005D0A29" w:rsidP="00D915F1">
      <w:pPr>
        <w:spacing w:line="360" w:lineRule="auto"/>
        <w:jc w:val="center"/>
        <w:outlineLvl w:val="0"/>
        <w:rPr>
          <w:b/>
          <w:sz w:val="28"/>
          <w:szCs w:val="28"/>
        </w:rPr>
      </w:pPr>
      <w:r>
        <w:rPr>
          <w:b/>
          <w:sz w:val="28"/>
          <w:szCs w:val="28"/>
        </w:rPr>
        <w:br w:type="page"/>
      </w:r>
      <w:bookmarkStart w:id="14" w:name="_Toc73875505"/>
      <w:r w:rsidR="008544CC">
        <w:rPr>
          <w:b/>
          <w:sz w:val="28"/>
          <w:szCs w:val="28"/>
        </w:rPr>
        <w:lastRenderedPageBreak/>
        <w:t>ЗАКЛЮЧЕНИЕ</w:t>
      </w:r>
      <w:bookmarkEnd w:id="14"/>
    </w:p>
    <w:p w:rsidR="0076299D" w:rsidRPr="00724E8C" w:rsidRDefault="0076299D" w:rsidP="00D915F1">
      <w:pPr>
        <w:spacing w:before="120" w:after="240" w:line="360" w:lineRule="auto"/>
        <w:jc w:val="center"/>
        <w:rPr>
          <w:b/>
          <w:sz w:val="28"/>
          <w:szCs w:val="28"/>
        </w:rPr>
      </w:pPr>
      <w:r w:rsidRPr="00724E8C">
        <w:rPr>
          <w:b/>
          <w:sz w:val="28"/>
          <w:szCs w:val="28"/>
        </w:rPr>
        <w:t>Из данной курсовой работы можно сделать следующие выводы:</w:t>
      </w:r>
    </w:p>
    <w:p w:rsidR="00F71B90" w:rsidRPr="00631E60" w:rsidRDefault="00F71B90" w:rsidP="00D915F1">
      <w:pPr>
        <w:numPr>
          <w:ilvl w:val="0"/>
          <w:numId w:val="23"/>
        </w:numPr>
        <w:spacing w:after="240" w:line="360" w:lineRule="auto"/>
        <w:rPr>
          <w:sz w:val="28"/>
          <w:szCs w:val="28"/>
        </w:rPr>
      </w:pPr>
      <w:r w:rsidRPr="00631E60">
        <w:rPr>
          <w:sz w:val="28"/>
          <w:szCs w:val="28"/>
        </w:rPr>
        <w:t>Для наиболее эффективного существования, любая налоговая система должна придерживаться определенных принципов.</w:t>
      </w:r>
    </w:p>
    <w:p w:rsidR="00631E60" w:rsidRDefault="00631E60" w:rsidP="00D915F1">
      <w:pPr>
        <w:numPr>
          <w:ilvl w:val="0"/>
          <w:numId w:val="23"/>
        </w:numPr>
        <w:spacing w:after="240" w:line="360" w:lineRule="auto"/>
        <w:rPr>
          <w:sz w:val="28"/>
          <w:szCs w:val="28"/>
        </w:rPr>
      </w:pPr>
      <w:r w:rsidRPr="00631E60">
        <w:rPr>
          <w:sz w:val="28"/>
          <w:szCs w:val="28"/>
        </w:rPr>
        <w:t>Основными налог</w:t>
      </w:r>
      <w:r>
        <w:rPr>
          <w:sz w:val="28"/>
          <w:szCs w:val="28"/>
        </w:rPr>
        <w:t>ами, которые присутствуют в налоговой системе, являются косвенные и прямые.</w:t>
      </w:r>
    </w:p>
    <w:p w:rsidR="00631E60" w:rsidRPr="00631E60" w:rsidRDefault="00631E60" w:rsidP="00D915F1">
      <w:pPr>
        <w:numPr>
          <w:ilvl w:val="0"/>
          <w:numId w:val="23"/>
        </w:numPr>
        <w:spacing w:after="240" w:line="360" w:lineRule="auto"/>
        <w:rPr>
          <w:sz w:val="28"/>
          <w:szCs w:val="28"/>
        </w:rPr>
      </w:pPr>
      <w:r>
        <w:rPr>
          <w:sz w:val="28"/>
          <w:szCs w:val="28"/>
        </w:rPr>
        <w:t>Кроме пополнение бюджета, налоги выполняют стимулирующую, регулирующую, фискальную функцию.</w:t>
      </w:r>
    </w:p>
    <w:p w:rsidR="00567BAE" w:rsidRPr="00631E60" w:rsidRDefault="00567BAE" w:rsidP="00D915F1">
      <w:pPr>
        <w:numPr>
          <w:ilvl w:val="0"/>
          <w:numId w:val="23"/>
        </w:numPr>
        <w:spacing w:after="240" w:line="360" w:lineRule="auto"/>
        <w:rPr>
          <w:sz w:val="28"/>
          <w:szCs w:val="28"/>
        </w:rPr>
      </w:pPr>
      <w:r w:rsidRPr="00631E60">
        <w:rPr>
          <w:sz w:val="28"/>
          <w:szCs w:val="28"/>
        </w:rPr>
        <w:t>Основные принципы налогообложения установлены и регулируются налоговым кодексом Республики Беларусь.</w:t>
      </w:r>
    </w:p>
    <w:p w:rsidR="00567BAE" w:rsidRPr="00631E60" w:rsidRDefault="00567BAE" w:rsidP="00D915F1">
      <w:pPr>
        <w:numPr>
          <w:ilvl w:val="0"/>
          <w:numId w:val="23"/>
        </w:numPr>
        <w:spacing w:after="240" w:line="360" w:lineRule="auto"/>
        <w:rPr>
          <w:sz w:val="28"/>
          <w:szCs w:val="28"/>
        </w:rPr>
      </w:pPr>
      <w:r w:rsidRPr="00631E60">
        <w:rPr>
          <w:sz w:val="28"/>
          <w:szCs w:val="28"/>
        </w:rPr>
        <w:t>Наибольшие поступления в бюджет Республики Беларусь поступают от косвенных налогов.</w:t>
      </w:r>
    </w:p>
    <w:p w:rsidR="00567BAE" w:rsidRPr="00631E60" w:rsidRDefault="00567BAE" w:rsidP="00D915F1">
      <w:pPr>
        <w:numPr>
          <w:ilvl w:val="0"/>
          <w:numId w:val="23"/>
        </w:numPr>
        <w:spacing w:after="240" w:line="360" w:lineRule="auto"/>
        <w:rPr>
          <w:sz w:val="28"/>
          <w:szCs w:val="28"/>
        </w:rPr>
      </w:pPr>
      <w:r w:rsidRPr="00631E60">
        <w:rPr>
          <w:sz w:val="28"/>
          <w:szCs w:val="28"/>
        </w:rPr>
        <w:t>Среди всех косвенных налогов наибольшее поступление приходится на НДС.</w:t>
      </w:r>
    </w:p>
    <w:p w:rsidR="00AA2769" w:rsidRPr="00631E60" w:rsidRDefault="00567BAE" w:rsidP="00D915F1">
      <w:pPr>
        <w:numPr>
          <w:ilvl w:val="0"/>
          <w:numId w:val="23"/>
        </w:numPr>
        <w:spacing w:after="240" w:line="360" w:lineRule="auto"/>
        <w:rPr>
          <w:sz w:val="28"/>
          <w:szCs w:val="28"/>
        </w:rPr>
      </w:pPr>
      <w:r w:rsidRPr="00631E60">
        <w:rPr>
          <w:sz w:val="28"/>
          <w:szCs w:val="28"/>
        </w:rPr>
        <w:t>Налоговая система Республики Беларусь не совершенна и содержит ошибки и неточности</w:t>
      </w:r>
      <w:r w:rsidR="00C96A52">
        <w:rPr>
          <w:sz w:val="28"/>
          <w:szCs w:val="28"/>
        </w:rPr>
        <w:t>, которые необходимо исправлять</w:t>
      </w:r>
      <w:r w:rsidRPr="00631E60">
        <w:rPr>
          <w:sz w:val="28"/>
          <w:szCs w:val="28"/>
        </w:rPr>
        <w:t>.</w:t>
      </w:r>
      <w:r w:rsidRPr="00631E60">
        <w:rPr>
          <w:b/>
          <w:sz w:val="28"/>
          <w:szCs w:val="28"/>
        </w:rPr>
        <w:t xml:space="preserve"> </w:t>
      </w:r>
    </w:p>
    <w:p w:rsidR="00D7373B" w:rsidRPr="00B33C2E" w:rsidRDefault="005D0A29" w:rsidP="00D915F1">
      <w:pPr>
        <w:spacing w:after="240" w:line="360" w:lineRule="auto"/>
        <w:jc w:val="center"/>
        <w:outlineLvl w:val="0"/>
      </w:pPr>
      <w:r>
        <w:rPr>
          <w:b/>
          <w:sz w:val="28"/>
          <w:szCs w:val="28"/>
        </w:rPr>
        <w:br w:type="page"/>
      </w:r>
      <w:bookmarkStart w:id="15" w:name="_Toc73875506"/>
      <w:r w:rsidR="00D7373B">
        <w:rPr>
          <w:b/>
          <w:sz w:val="28"/>
          <w:szCs w:val="28"/>
        </w:rPr>
        <w:lastRenderedPageBreak/>
        <w:t>СПИСОК ИСПОЛЬЗУЕМЫХ ИСТОЧНИКОВ</w:t>
      </w:r>
      <w:bookmarkEnd w:id="15"/>
    </w:p>
    <w:p w:rsidR="001919D6" w:rsidRDefault="001919D6" w:rsidP="0068095C">
      <w:pPr>
        <w:numPr>
          <w:ilvl w:val="0"/>
          <w:numId w:val="21"/>
        </w:numPr>
        <w:tabs>
          <w:tab w:val="clear" w:pos="720"/>
          <w:tab w:val="num" w:pos="900"/>
        </w:tabs>
        <w:spacing w:line="360" w:lineRule="auto"/>
        <w:ind w:left="0" w:firstLine="540"/>
        <w:rPr>
          <w:sz w:val="28"/>
          <w:szCs w:val="28"/>
        </w:rPr>
      </w:pPr>
      <w:r>
        <w:rPr>
          <w:sz w:val="28"/>
          <w:szCs w:val="28"/>
        </w:rPr>
        <w:t>Налоговый кодекс Республики Беларусь: Общ. часть.- Мн.: Национальный центр правовой информации Республики Беларусь, 2003г. -69с.</w:t>
      </w:r>
    </w:p>
    <w:p w:rsidR="001919D6" w:rsidRDefault="00537C29" w:rsidP="0068095C">
      <w:pPr>
        <w:numPr>
          <w:ilvl w:val="0"/>
          <w:numId w:val="21"/>
        </w:numPr>
        <w:tabs>
          <w:tab w:val="clear" w:pos="720"/>
          <w:tab w:val="num" w:pos="900"/>
        </w:tabs>
        <w:spacing w:line="360" w:lineRule="auto"/>
        <w:ind w:left="0" w:firstLine="540"/>
        <w:rPr>
          <w:sz w:val="28"/>
          <w:szCs w:val="28"/>
        </w:rPr>
      </w:pPr>
      <w:r>
        <w:rPr>
          <w:sz w:val="28"/>
          <w:szCs w:val="28"/>
        </w:rPr>
        <w:t>Василевская Т.И., Стасенко В.А. Налоги Беларуси: Теория, методика и практика.- Мн.: Белпринт, 1999г. -544с.</w:t>
      </w:r>
      <w:r w:rsidR="001919D6" w:rsidRPr="001919D6">
        <w:rPr>
          <w:sz w:val="28"/>
          <w:szCs w:val="28"/>
        </w:rPr>
        <w:t xml:space="preserve"> </w:t>
      </w:r>
    </w:p>
    <w:p w:rsidR="00537C29" w:rsidRPr="001F1112" w:rsidRDefault="00537C29" w:rsidP="0068095C">
      <w:pPr>
        <w:numPr>
          <w:ilvl w:val="0"/>
          <w:numId w:val="21"/>
        </w:numPr>
        <w:tabs>
          <w:tab w:val="clear" w:pos="720"/>
          <w:tab w:val="num" w:pos="900"/>
        </w:tabs>
        <w:spacing w:line="360" w:lineRule="auto"/>
        <w:ind w:left="0" w:firstLine="540"/>
        <w:rPr>
          <w:sz w:val="28"/>
          <w:szCs w:val="28"/>
        </w:rPr>
      </w:pPr>
      <w:r>
        <w:rPr>
          <w:sz w:val="28"/>
          <w:szCs w:val="28"/>
        </w:rPr>
        <w:t>Кажуро Н.Я. Основы экономической теории. – Мн.: «ФУАинформ», 2001. -672с.</w:t>
      </w:r>
    </w:p>
    <w:p w:rsidR="001F1112" w:rsidRPr="001F1112" w:rsidRDefault="001F1112" w:rsidP="0068095C">
      <w:pPr>
        <w:numPr>
          <w:ilvl w:val="0"/>
          <w:numId w:val="21"/>
        </w:numPr>
        <w:tabs>
          <w:tab w:val="clear" w:pos="720"/>
          <w:tab w:val="num" w:pos="900"/>
        </w:tabs>
        <w:spacing w:line="360" w:lineRule="auto"/>
        <w:ind w:left="0" w:firstLine="540"/>
        <w:rPr>
          <w:sz w:val="28"/>
          <w:szCs w:val="28"/>
        </w:rPr>
      </w:pPr>
      <w:r w:rsidRPr="001F1112">
        <w:rPr>
          <w:sz w:val="28"/>
          <w:szCs w:val="28"/>
        </w:rPr>
        <w:t>Налоги в республике Беларусь Теория и практика в цифрах и комментари</w:t>
      </w:r>
      <w:r w:rsidR="00197895">
        <w:rPr>
          <w:sz w:val="28"/>
          <w:szCs w:val="28"/>
        </w:rPr>
        <w:t>ях / п</w:t>
      </w:r>
      <w:r w:rsidRPr="001F1112">
        <w:rPr>
          <w:sz w:val="28"/>
          <w:szCs w:val="28"/>
        </w:rPr>
        <w:t xml:space="preserve">од. ред. В.А.Гюрджан Мн.: 2002г. </w:t>
      </w:r>
      <w:r>
        <w:rPr>
          <w:sz w:val="28"/>
          <w:szCs w:val="28"/>
        </w:rPr>
        <w:t>-276</w:t>
      </w:r>
      <w:r w:rsidRPr="001F1112">
        <w:rPr>
          <w:sz w:val="28"/>
          <w:szCs w:val="28"/>
        </w:rPr>
        <w:t>с.</w:t>
      </w:r>
    </w:p>
    <w:p w:rsidR="00F7023E" w:rsidRPr="00956678" w:rsidRDefault="00F7023E" w:rsidP="0068095C">
      <w:pPr>
        <w:numPr>
          <w:ilvl w:val="0"/>
          <w:numId w:val="21"/>
        </w:numPr>
        <w:shd w:val="clear" w:color="auto" w:fill="FFFFFF"/>
        <w:tabs>
          <w:tab w:val="clear" w:pos="720"/>
          <w:tab w:val="num" w:pos="900"/>
        </w:tabs>
        <w:spacing w:line="360" w:lineRule="auto"/>
        <w:ind w:left="0" w:firstLine="540"/>
        <w:jc w:val="both"/>
        <w:rPr>
          <w:sz w:val="28"/>
          <w:szCs w:val="28"/>
        </w:rPr>
      </w:pPr>
      <w:r>
        <w:rPr>
          <w:color w:val="000000"/>
          <w:spacing w:val="5"/>
          <w:sz w:val="28"/>
          <w:szCs w:val="28"/>
        </w:rPr>
        <w:t>Налоги /под. Ред. Н.Е.Заяц, Т.И.Василевский  Мн.: Б</w:t>
      </w:r>
      <w:r w:rsidR="00367423">
        <w:rPr>
          <w:color w:val="000000"/>
          <w:spacing w:val="5"/>
          <w:sz w:val="28"/>
          <w:szCs w:val="28"/>
        </w:rPr>
        <w:t>ГЭУ</w:t>
      </w:r>
      <w:r>
        <w:rPr>
          <w:color w:val="000000"/>
          <w:spacing w:val="5"/>
          <w:sz w:val="28"/>
          <w:szCs w:val="28"/>
        </w:rPr>
        <w:t xml:space="preserve"> 2000г.</w:t>
      </w:r>
    </w:p>
    <w:p w:rsidR="001F1112" w:rsidRDefault="00367423" w:rsidP="0068095C">
      <w:pPr>
        <w:numPr>
          <w:ilvl w:val="0"/>
          <w:numId w:val="21"/>
        </w:numPr>
        <w:tabs>
          <w:tab w:val="clear" w:pos="720"/>
          <w:tab w:val="num" w:pos="900"/>
        </w:tabs>
        <w:spacing w:line="360" w:lineRule="auto"/>
        <w:ind w:left="0" w:firstLine="540"/>
        <w:rPr>
          <w:sz w:val="28"/>
          <w:szCs w:val="28"/>
        </w:rPr>
      </w:pPr>
      <w:r w:rsidRPr="00367423">
        <w:rPr>
          <w:sz w:val="28"/>
          <w:szCs w:val="28"/>
        </w:rPr>
        <w:t xml:space="preserve">Заяц Н.Е. </w:t>
      </w:r>
      <w:r>
        <w:rPr>
          <w:sz w:val="28"/>
          <w:szCs w:val="28"/>
        </w:rPr>
        <w:t>Теория налогов: Учебник.-</w:t>
      </w:r>
      <w:r w:rsidRPr="00367423">
        <w:rPr>
          <w:sz w:val="28"/>
          <w:szCs w:val="28"/>
        </w:rPr>
        <w:t xml:space="preserve"> Мн.: </w:t>
      </w:r>
      <w:r>
        <w:rPr>
          <w:color w:val="000000"/>
          <w:spacing w:val="5"/>
          <w:sz w:val="28"/>
          <w:szCs w:val="28"/>
        </w:rPr>
        <w:t xml:space="preserve">БГЭУ </w:t>
      </w:r>
      <w:r w:rsidRPr="00367423">
        <w:rPr>
          <w:sz w:val="28"/>
          <w:szCs w:val="28"/>
        </w:rPr>
        <w:t>2002г.</w:t>
      </w:r>
      <w:r>
        <w:rPr>
          <w:sz w:val="28"/>
          <w:szCs w:val="28"/>
        </w:rPr>
        <w:t xml:space="preserve"> -202с.</w:t>
      </w:r>
    </w:p>
    <w:p w:rsidR="00367423" w:rsidRDefault="00615B60" w:rsidP="0068095C">
      <w:pPr>
        <w:numPr>
          <w:ilvl w:val="0"/>
          <w:numId w:val="21"/>
        </w:numPr>
        <w:tabs>
          <w:tab w:val="clear" w:pos="720"/>
          <w:tab w:val="num" w:pos="900"/>
        </w:tabs>
        <w:spacing w:line="360" w:lineRule="auto"/>
        <w:ind w:left="0" w:firstLine="540"/>
        <w:rPr>
          <w:sz w:val="28"/>
          <w:szCs w:val="28"/>
        </w:rPr>
      </w:pPr>
      <w:r w:rsidRPr="00615B60">
        <w:rPr>
          <w:sz w:val="28"/>
          <w:szCs w:val="28"/>
        </w:rPr>
        <w:t>Налоги, налогообложения и налоговое законодательство</w:t>
      </w:r>
      <w:r w:rsidR="00197895">
        <w:rPr>
          <w:sz w:val="28"/>
          <w:szCs w:val="28"/>
        </w:rPr>
        <w:t xml:space="preserve"> </w:t>
      </w:r>
      <w:r w:rsidRPr="00615B60">
        <w:rPr>
          <w:sz w:val="28"/>
          <w:szCs w:val="28"/>
        </w:rPr>
        <w:t>/ под ред. Е.Н. Евстигнеева. С-П.: 2001г.</w:t>
      </w:r>
    </w:p>
    <w:p w:rsidR="00104F93" w:rsidRPr="00615B60" w:rsidRDefault="00C53510" w:rsidP="0068095C">
      <w:pPr>
        <w:numPr>
          <w:ilvl w:val="0"/>
          <w:numId w:val="21"/>
        </w:numPr>
        <w:tabs>
          <w:tab w:val="clear" w:pos="720"/>
          <w:tab w:val="num" w:pos="900"/>
        </w:tabs>
        <w:spacing w:line="360" w:lineRule="auto"/>
        <w:ind w:left="0" w:firstLine="540"/>
        <w:rPr>
          <w:sz w:val="28"/>
          <w:szCs w:val="28"/>
        </w:rPr>
      </w:pPr>
      <w:r>
        <w:rPr>
          <w:sz w:val="28"/>
          <w:szCs w:val="28"/>
        </w:rPr>
        <w:t>Е. Терехина. К вопросу отмены оборотных платежей //Налоговый вестник – 2003 - №13 – С.52</w:t>
      </w:r>
    </w:p>
    <w:p w:rsidR="00537C29" w:rsidRDefault="00537C29" w:rsidP="0068095C">
      <w:pPr>
        <w:numPr>
          <w:ilvl w:val="0"/>
          <w:numId w:val="21"/>
        </w:numPr>
        <w:tabs>
          <w:tab w:val="clear" w:pos="720"/>
          <w:tab w:val="num" w:pos="900"/>
        </w:tabs>
        <w:spacing w:line="360" w:lineRule="auto"/>
        <w:ind w:left="0" w:firstLine="540"/>
        <w:rPr>
          <w:sz w:val="28"/>
          <w:szCs w:val="28"/>
        </w:rPr>
      </w:pPr>
      <w:r>
        <w:rPr>
          <w:sz w:val="28"/>
          <w:szCs w:val="28"/>
        </w:rPr>
        <w:t>Н. Заяц, А. Сидорова. Налог как экономическая категория //Финансы, учет, аудит – 2004. - №1 – С.28</w:t>
      </w:r>
    </w:p>
    <w:p w:rsidR="00537C29" w:rsidRPr="00882C04" w:rsidRDefault="00537C29" w:rsidP="0068095C">
      <w:pPr>
        <w:numPr>
          <w:ilvl w:val="0"/>
          <w:numId w:val="21"/>
        </w:numPr>
        <w:tabs>
          <w:tab w:val="clear" w:pos="720"/>
          <w:tab w:val="num" w:pos="900"/>
        </w:tabs>
        <w:spacing w:line="360" w:lineRule="auto"/>
        <w:ind w:left="0" w:firstLine="540"/>
        <w:rPr>
          <w:sz w:val="28"/>
          <w:szCs w:val="28"/>
        </w:rPr>
      </w:pPr>
      <w:r w:rsidRPr="009B5984">
        <w:rPr>
          <w:sz w:val="28"/>
          <w:szCs w:val="28"/>
        </w:rPr>
        <w:t>Н</w:t>
      </w:r>
      <w:r>
        <w:rPr>
          <w:sz w:val="28"/>
          <w:szCs w:val="28"/>
        </w:rPr>
        <w:t>.</w:t>
      </w:r>
      <w:r w:rsidRPr="009B5984">
        <w:rPr>
          <w:sz w:val="28"/>
          <w:szCs w:val="28"/>
        </w:rPr>
        <w:t xml:space="preserve"> К</w:t>
      </w:r>
      <w:r>
        <w:rPr>
          <w:sz w:val="28"/>
          <w:szCs w:val="28"/>
        </w:rPr>
        <w:t xml:space="preserve">узьменкова. </w:t>
      </w:r>
      <w:r w:rsidRPr="00882C04">
        <w:rPr>
          <w:sz w:val="28"/>
          <w:szCs w:val="28"/>
        </w:rPr>
        <w:t>НДС: хороший опыт можно использовать</w:t>
      </w:r>
      <w:r>
        <w:rPr>
          <w:sz w:val="28"/>
          <w:szCs w:val="28"/>
        </w:rPr>
        <w:t xml:space="preserve"> //</w:t>
      </w:r>
      <w:r w:rsidRPr="009B5984">
        <w:rPr>
          <w:sz w:val="28"/>
          <w:szCs w:val="28"/>
        </w:rPr>
        <w:t xml:space="preserve"> </w:t>
      </w:r>
      <w:r w:rsidRPr="001F1112">
        <w:rPr>
          <w:sz w:val="28"/>
          <w:szCs w:val="28"/>
        </w:rPr>
        <w:t xml:space="preserve">Национальная Экономическая Газета </w:t>
      </w:r>
      <w:r>
        <w:rPr>
          <w:sz w:val="28"/>
          <w:szCs w:val="28"/>
        </w:rPr>
        <w:t xml:space="preserve">-2003 </w:t>
      </w:r>
      <w:r w:rsidRPr="001F1112">
        <w:rPr>
          <w:sz w:val="28"/>
          <w:szCs w:val="28"/>
        </w:rPr>
        <w:t>№7</w:t>
      </w:r>
      <w:r>
        <w:rPr>
          <w:sz w:val="28"/>
          <w:szCs w:val="28"/>
        </w:rPr>
        <w:t>7</w:t>
      </w:r>
    </w:p>
    <w:p w:rsidR="00537C29" w:rsidRPr="001F1112" w:rsidRDefault="00537C29" w:rsidP="0068095C">
      <w:pPr>
        <w:numPr>
          <w:ilvl w:val="0"/>
          <w:numId w:val="21"/>
        </w:numPr>
        <w:tabs>
          <w:tab w:val="clear" w:pos="720"/>
          <w:tab w:val="num" w:pos="900"/>
        </w:tabs>
        <w:spacing w:line="360" w:lineRule="auto"/>
        <w:ind w:left="0" w:firstLine="540"/>
        <w:rPr>
          <w:sz w:val="28"/>
          <w:szCs w:val="28"/>
        </w:rPr>
      </w:pPr>
      <w:r>
        <w:rPr>
          <w:sz w:val="28"/>
          <w:szCs w:val="28"/>
        </w:rPr>
        <w:t>Т.</w:t>
      </w:r>
      <w:r w:rsidRPr="001F1112">
        <w:rPr>
          <w:sz w:val="28"/>
          <w:szCs w:val="28"/>
        </w:rPr>
        <w:t xml:space="preserve"> О</w:t>
      </w:r>
      <w:r>
        <w:rPr>
          <w:sz w:val="28"/>
          <w:szCs w:val="28"/>
        </w:rPr>
        <w:t xml:space="preserve">бразкова. </w:t>
      </w:r>
      <w:r w:rsidRPr="001F1112">
        <w:rPr>
          <w:sz w:val="28"/>
          <w:szCs w:val="28"/>
        </w:rPr>
        <w:t>Налоговая система далека от совершенства</w:t>
      </w:r>
      <w:r>
        <w:rPr>
          <w:sz w:val="28"/>
          <w:szCs w:val="28"/>
        </w:rPr>
        <w:t xml:space="preserve"> //</w:t>
      </w:r>
      <w:r w:rsidRPr="001F1112">
        <w:rPr>
          <w:sz w:val="28"/>
          <w:szCs w:val="28"/>
        </w:rPr>
        <w:t xml:space="preserve">Национальная Экономическая Газета </w:t>
      </w:r>
      <w:r>
        <w:rPr>
          <w:sz w:val="28"/>
          <w:szCs w:val="28"/>
        </w:rPr>
        <w:t xml:space="preserve">-2003 </w:t>
      </w:r>
      <w:r w:rsidRPr="001F1112">
        <w:rPr>
          <w:sz w:val="28"/>
          <w:szCs w:val="28"/>
        </w:rPr>
        <w:t xml:space="preserve">№75-№76 </w:t>
      </w:r>
    </w:p>
    <w:p w:rsidR="00AC6429" w:rsidRPr="00DB0B6A" w:rsidRDefault="002E59EC" w:rsidP="00D915F1">
      <w:pPr>
        <w:spacing w:line="360" w:lineRule="auto"/>
        <w:jc w:val="center"/>
        <w:outlineLvl w:val="0"/>
        <w:rPr>
          <w:b/>
          <w:sz w:val="28"/>
          <w:szCs w:val="28"/>
          <w:lang w:val="en-US"/>
        </w:rPr>
      </w:pPr>
      <w:r>
        <w:rPr>
          <w:b/>
          <w:sz w:val="28"/>
          <w:szCs w:val="28"/>
        </w:rPr>
        <w:br w:type="page"/>
      </w:r>
      <w:r w:rsidR="00DB0B6A">
        <w:rPr>
          <w:b/>
          <w:sz w:val="28"/>
          <w:szCs w:val="28"/>
        </w:rPr>
        <w:lastRenderedPageBreak/>
        <w:t xml:space="preserve"> </w:t>
      </w:r>
      <w:bookmarkStart w:id="16" w:name="_Toc73875507"/>
      <w:r w:rsidR="008544CC">
        <w:rPr>
          <w:b/>
          <w:sz w:val="28"/>
          <w:szCs w:val="28"/>
        </w:rPr>
        <w:t>ПРИЛОЖЕНИЕ</w:t>
      </w:r>
      <w:r w:rsidR="00AC6429">
        <w:rPr>
          <w:b/>
          <w:sz w:val="28"/>
          <w:szCs w:val="28"/>
        </w:rPr>
        <w:t xml:space="preserve"> </w:t>
      </w:r>
      <w:r w:rsidR="00DB0B6A">
        <w:rPr>
          <w:b/>
          <w:sz w:val="28"/>
          <w:szCs w:val="28"/>
          <w:lang w:val="en-US"/>
        </w:rPr>
        <w:t>A</w:t>
      </w:r>
      <w:bookmarkEnd w:id="16"/>
    </w:p>
    <w:p w:rsidR="00C34CEC" w:rsidRDefault="007B3AC4" w:rsidP="00D915F1">
      <w:pPr>
        <w:spacing w:line="360" w:lineRule="auto"/>
        <w:jc w:val="center"/>
        <w:rPr>
          <w:b/>
          <w:sz w:val="28"/>
          <w:szCs w:val="28"/>
        </w:rPr>
      </w:pPr>
      <w:r>
        <w:rPr>
          <w:b/>
          <w:sz w:val="28"/>
          <w:szCs w:val="28"/>
        </w:rPr>
        <w:t>(справочное)</w:t>
      </w:r>
    </w:p>
    <w:p w:rsidR="00C34CEC" w:rsidRPr="00017D2E" w:rsidRDefault="00017D2E" w:rsidP="00D915F1">
      <w:pPr>
        <w:spacing w:line="360" w:lineRule="auto"/>
        <w:jc w:val="center"/>
        <w:outlineLvl w:val="0"/>
        <w:rPr>
          <w:b/>
          <w:sz w:val="28"/>
          <w:szCs w:val="28"/>
        </w:rPr>
      </w:pPr>
      <w:bookmarkStart w:id="17" w:name="_Toc73875508"/>
      <w:r w:rsidRPr="00017D2E">
        <w:rPr>
          <w:b/>
          <w:sz w:val="28"/>
          <w:szCs w:val="28"/>
        </w:rPr>
        <w:t>Структура доходов республиканского бюджета в 2001г.</w:t>
      </w:r>
      <w:bookmarkEnd w:id="17"/>
    </w:p>
    <w:p w:rsidR="00C34CEC" w:rsidRPr="00C34CEC" w:rsidRDefault="00C34CEC" w:rsidP="00D7373B">
      <w:pPr>
        <w:spacing w:line="30" w:lineRule="atLeast"/>
        <w:jc w:val="center"/>
        <w:outlineLvl w:val="0"/>
        <w:rPr>
          <w:b/>
          <w:sz w:val="28"/>
          <w:szCs w:val="28"/>
        </w:rPr>
      </w:pPr>
    </w:p>
    <w:bookmarkStart w:id="18" w:name="_Toc72134471"/>
    <w:bookmarkStart w:id="19" w:name="_Toc73875509"/>
    <w:p w:rsidR="00AC6429" w:rsidRPr="00DB0B6A" w:rsidRDefault="00DB0B6A" w:rsidP="007A4D26">
      <w:pPr>
        <w:spacing w:line="360" w:lineRule="auto"/>
        <w:jc w:val="center"/>
        <w:outlineLvl w:val="0"/>
        <w:rPr>
          <w:b/>
          <w:sz w:val="28"/>
          <w:szCs w:val="28"/>
        </w:rPr>
      </w:pPr>
      <w:r>
        <w:object w:dxaOrig="9591" w:dyaOrig="11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579pt" o:ole="">
            <v:imagedata r:id="rId7" o:title=""/>
          </v:shape>
          <o:OLEObject Type="Embed" ProgID="Excel.Sheet.8" ShapeID="_x0000_i1025" DrawAspect="Content" ObjectID="_1459351648" r:id="rId8">
            <o:FieldCodes>\s</o:FieldCodes>
          </o:OLEObject>
        </w:object>
      </w:r>
      <w:r w:rsidR="00A6317D">
        <w:rPr>
          <w:b/>
          <w:sz w:val="28"/>
          <w:szCs w:val="28"/>
        </w:rPr>
        <w:br w:type="page"/>
      </w:r>
      <w:bookmarkStart w:id="20" w:name="_Toc73875510"/>
      <w:r w:rsidR="008544CC">
        <w:rPr>
          <w:b/>
          <w:sz w:val="28"/>
          <w:szCs w:val="28"/>
        </w:rPr>
        <w:lastRenderedPageBreak/>
        <w:t>ПРИЛОЖЕНИЕ</w:t>
      </w:r>
      <w:r w:rsidR="00AC6429">
        <w:rPr>
          <w:b/>
          <w:sz w:val="28"/>
          <w:szCs w:val="28"/>
        </w:rPr>
        <w:t xml:space="preserve"> </w:t>
      </w:r>
      <w:bookmarkEnd w:id="18"/>
      <w:r>
        <w:rPr>
          <w:b/>
          <w:sz w:val="28"/>
          <w:szCs w:val="28"/>
        </w:rPr>
        <w:t>Б</w:t>
      </w:r>
      <w:bookmarkEnd w:id="19"/>
      <w:bookmarkEnd w:id="20"/>
    </w:p>
    <w:p w:rsidR="0024588C" w:rsidRDefault="0024588C" w:rsidP="00D915F1">
      <w:pPr>
        <w:spacing w:line="360" w:lineRule="auto"/>
        <w:jc w:val="center"/>
        <w:outlineLvl w:val="0"/>
        <w:rPr>
          <w:b/>
          <w:sz w:val="28"/>
          <w:szCs w:val="28"/>
        </w:rPr>
      </w:pPr>
      <w:bookmarkStart w:id="21" w:name="_Toc72134473"/>
      <w:bookmarkStart w:id="22" w:name="_Toc73875511"/>
      <w:r>
        <w:rPr>
          <w:b/>
          <w:sz w:val="28"/>
          <w:szCs w:val="28"/>
        </w:rPr>
        <w:t>(справочное)</w:t>
      </w:r>
      <w:bookmarkEnd w:id="21"/>
      <w:bookmarkEnd w:id="22"/>
    </w:p>
    <w:p w:rsidR="0024588C" w:rsidRDefault="00AA4CFC" w:rsidP="007A4D26">
      <w:pPr>
        <w:spacing w:line="360" w:lineRule="auto"/>
        <w:jc w:val="center"/>
        <w:outlineLvl w:val="0"/>
        <w:rPr>
          <w:b/>
          <w:sz w:val="28"/>
          <w:szCs w:val="28"/>
        </w:rPr>
      </w:pPr>
      <w:bookmarkStart w:id="23" w:name="_Toc73875512"/>
      <w:r>
        <w:rPr>
          <w:b/>
          <w:noProof/>
          <w:sz w:val="28"/>
          <w:szCs w:val="28"/>
        </w:rPr>
        <w:pict>
          <v:group id="_x0000_s1067" style="position:absolute;left:0;text-align:left;margin-left:54.1pt;margin-top:33.9pt;width:396pt;height:5in;z-index:251658240" coordorigin="2781,2291" coordsize="7920,7200">
            <v:shapetype id="_x0000_t202" coordsize="21600,21600" o:spt="202" path="m,l,21600r21600,l21600,xe">
              <v:stroke joinstyle="miter"/>
              <v:path gradientshapeok="t" o:connecttype="rect"/>
            </v:shapetype>
            <v:shape id="_x0000_s1040" type="#_x0000_t202" style="position:absolute;left:2781;top:2291;width:7920;height:7200">
              <v:textbox style="mso-next-textbox:#_x0000_s1040">
                <w:txbxContent>
                  <w:p w:rsidR="004701A5" w:rsidRDefault="004701A5"/>
                </w:txbxContent>
              </v:textbox>
            </v:shape>
            <v:line id="_x0000_s1041" style="position:absolute;flip:y" from="3501,2651" to="3501,7511" strokeweight="1.25pt">
              <v:stroke endarrow="classic"/>
            </v:line>
            <v:line id="_x0000_s1042" style="position:absolute" from="3501,7511" to="9981,7511" strokeweight="1.25pt">
              <v:stroke endarrow="classic"/>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2780;top:5172;width:3062;height:1620;rotation:270" adj="-5886589" path="wr-21600,,21600,43200,67,,21600,21600nfewr-21600,,21600,43200,67,,21600,21600l,21600nsxe">
              <v:path o:connectlocs="67,0;21600,21600;0,21600"/>
            </v:shape>
            <v:shape id="_x0000_s1051" type="#_x0000_t19" style="position:absolute;left:5121;top:4451;width:1800;height:3060"/>
            <v:line id="_x0000_s1054" style="position:absolute" from="3501,4451" to="5121,4451">
              <v:stroke dashstyle="dash"/>
            </v:line>
            <v:line id="_x0000_s1057" style="position:absolute" from="5121,4451" to="5121,7511">
              <v:stroke dashstyle="dash"/>
            </v:line>
            <v:shape id="_x0000_s1060" type="#_x0000_t202" style="position:absolute;left:3141;top:4271;width:540;height:540" filled="f" stroked="f">
              <v:textbox>
                <w:txbxContent>
                  <w:p w:rsidR="004701A5" w:rsidRPr="00B97031" w:rsidRDefault="00AA4CFC">
                    <w:pPr>
                      <w:rPr>
                        <w:lang w:val="en-US"/>
                      </w:rPr>
                    </w:pPr>
                    <w:r>
                      <w:pict>
                        <v:shape id="_x0000_i1027" type="#_x0000_t75" style="width:.75pt;height:.75pt">
                          <v:imagedata r:id="rId9" o:title=""/>
                        </v:shape>
                      </w:pict>
                    </w:r>
                    <w:r w:rsidR="004701A5" w:rsidRPr="00054A84">
                      <w:rPr>
                        <w:sz w:val="24"/>
                        <w:szCs w:val="24"/>
                        <w:lang w:val="en-US"/>
                      </w:rPr>
                      <w:t>Q</w:t>
                    </w:r>
                  </w:p>
                </w:txbxContent>
              </v:textbox>
            </v:shape>
            <v:shape id="_x0000_s1061" type="#_x0000_t202" style="position:absolute;left:3141;top:7328;width:360;height:363" filled="f" stroked="f">
              <v:textbox>
                <w:txbxContent>
                  <w:p w:rsidR="004701A5" w:rsidRPr="00054A84" w:rsidRDefault="004701A5" w:rsidP="00B97031">
                    <w:pPr>
                      <w:rPr>
                        <w:sz w:val="24"/>
                        <w:szCs w:val="24"/>
                      </w:rPr>
                    </w:pPr>
                    <w:r w:rsidRPr="00054A84">
                      <w:rPr>
                        <w:sz w:val="24"/>
                        <w:szCs w:val="24"/>
                      </w:rPr>
                      <w:t>0</w:t>
                    </w:r>
                  </w:p>
                </w:txbxContent>
              </v:textbox>
            </v:shape>
            <v:shape id="_x0000_s1062" type="#_x0000_t202" style="position:absolute;left:3684;top:2651;width:2697;height:540" filled="f" stroked="f">
              <v:textbox>
                <w:txbxContent>
                  <w:p w:rsidR="004701A5" w:rsidRPr="00054A84" w:rsidRDefault="004701A5" w:rsidP="00B97031">
                    <w:pPr>
                      <w:rPr>
                        <w:sz w:val="24"/>
                        <w:szCs w:val="24"/>
                      </w:rPr>
                    </w:pPr>
                    <w:r w:rsidRPr="00054A84">
                      <w:rPr>
                        <w:sz w:val="24"/>
                        <w:szCs w:val="24"/>
                      </w:rPr>
                      <w:t>Поступление в бюджет</w:t>
                    </w:r>
                  </w:p>
                </w:txbxContent>
              </v:textbox>
            </v:shape>
            <v:shape id="_x0000_s1063" type="#_x0000_t202" style="position:absolute;left:4941;top:7511;width:720;height:360" filled="f" stroked="f">
              <v:textbox>
                <w:txbxContent>
                  <w:p w:rsidR="004701A5" w:rsidRDefault="004701A5" w:rsidP="00B97031">
                    <w:r>
                      <w:t>50%</w:t>
                    </w:r>
                  </w:p>
                </w:txbxContent>
              </v:textbox>
            </v:shape>
            <v:shape id="_x0000_s1064" type="#_x0000_t202" style="position:absolute;left:6558;top:7511;width:900;height:360" filled="f" stroked="f">
              <v:textbox>
                <w:txbxContent>
                  <w:p w:rsidR="004701A5" w:rsidRDefault="004701A5" w:rsidP="00B97031">
                    <w:r>
                      <w:t>100%</w:t>
                    </w:r>
                  </w:p>
                </w:txbxContent>
              </v:textbox>
            </v:shape>
            <v:shape id="_x0000_s1065" type="#_x0000_t202" style="position:absolute;left:8541;top:6971;width:1977;height:360" filled="f" stroked="f">
              <v:textbox>
                <w:txbxContent>
                  <w:p w:rsidR="004701A5" w:rsidRPr="00054A84" w:rsidRDefault="004701A5" w:rsidP="00B97031">
                    <w:pPr>
                      <w:rPr>
                        <w:sz w:val="24"/>
                        <w:szCs w:val="24"/>
                      </w:rPr>
                    </w:pPr>
                    <w:r w:rsidRPr="00054A84">
                      <w:rPr>
                        <w:sz w:val="24"/>
                        <w:szCs w:val="24"/>
                      </w:rPr>
                      <w:t>Ставка налога</w:t>
                    </w:r>
                  </w:p>
                </w:txbxContent>
              </v:textbox>
            </v:shape>
            <v:shape id="_x0000_s1066" type="#_x0000_t202" style="position:absolute;left:3501;top:8411;width:5760;height:720" filled="f" stroked="f">
              <v:textbox>
                <w:txbxContent>
                  <w:p w:rsidR="004701A5" w:rsidRPr="00054A84" w:rsidRDefault="004701A5">
                    <w:pPr>
                      <w:rPr>
                        <w:sz w:val="28"/>
                        <w:szCs w:val="28"/>
                        <w:lang w:val="en-US"/>
                      </w:rPr>
                    </w:pPr>
                    <w:r w:rsidRPr="00054A84">
                      <w:rPr>
                        <w:sz w:val="28"/>
                        <w:szCs w:val="28"/>
                        <w:lang w:val="en-US"/>
                      </w:rPr>
                      <w:t xml:space="preserve">Q – </w:t>
                    </w:r>
                    <w:r w:rsidRPr="00054A84">
                      <w:rPr>
                        <w:sz w:val="28"/>
                        <w:szCs w:val="28"/>
                      </w:rPr>
                      <w:t>максимальные поступления</w:t>
                    </w:r>
                    <w:r w:rsidRPr="00054A84">
                      <w:rPr>
                        <w:sz w:val="28"/>
                        <w:szCs w:val="28"/>
                        <w:lang w:val="en-US"/>
                      </w:rPr>
                      <w:t xml:space="preserve"> </w:t>
                    </w:r>
                  </w:p>
                </w:txbxContent>
              </v:textbox>
            </v:shape>
          </v:group>
        </w:pict>
      </w:r>
      <w:r w:rsidR="0024588C">
        <w:rPr>
          <w:b/>
          <w:sz w:val="28"/>
          <w:szCs w:val="28"/>
        </w:rPr>
        <w:t>Кривая Л</w:t>
      </w:r>
      <w:r w:rsidR="00B97031">
        <w:rPr>
          <w:b/>
          <w:sz w:val="28"/>
          <w:szCs w:val="28"/>
        </w:rPr>
        <w:t>аффера</w:t>
      </w:r>
      <w:bookmarkEnd w:id="23"/>
    </w:p>
    <w:p w:rsidR="001919D6" w:rsidRDefault="00AA4CFC">
      <w:pPr>
        <w:rPr>
          <w:b/>
          <w:sz w:val="28"/>
          <w:szCs w:val="28"/>
        </w:rPr>
      </w:pPr>
      <w:r>
        <w:rPr>
          <w:b/>
          <w:noProof/>
          <w:sz w:val="28"/>
          <w:szCs w:val="28"/>
        </w:rPr>
        <w:pict>
          <v:shape id="_x0000_s1070" type="#_x0000_t202" style="position:absolute;margin-left:36.1pt;margin-top:388.15pt;width:432.1pt;height:36pt;z-index:251659264" stroked="f">
            <v:textbox>
              <w:txbxContent>
                <w:p w:rsidR="004701A5" w:rsidRPr="002769C8" w:rsidRDefault="004701A5">
                  <w:pPr>
                    <w:rPr>
                      <w:sz w:val="28"/>
                      <w:szCs w:val="28"/>
                    </w:rPr>
                  </w:pPr>
                  <w:r w:rsidRPr="002769C8">
                    <w:rPr>
                      <w:sz w:val="28"/>
                      <w:szCs w:val="28"/>
                    </w:rPr>
                    <w:t>Зависимость финансовых поступлений в бюджет от налоговой ставки</w:t>
                  </w:r>
                </w:p>
              </w:txbxContent>
            </v:textbox>
          </v:shape>
        </w:pict>
      </w:r>
      <w:bookmarkStart w:id="24" w:name="_GoBack"/>
      <w:bookmarkEnd w:id="24"/>
    </w:p>
    <w:sectPr w:rsidR="001919D6" w:rsidSect="004701A5">
      <w:headerReference w:type="even" r:id="rId10"/>
      <w:headerReference w:type="default" r:id="rId11"/>
      <w:footerReference w:type="even" r:id="rId12"/>
      <w:footerReference w:type="default" r:id="rId13"/>
      <w:pgSz w:w="11906" w:h="16838"/>
      <w:pgMar w:top="426" w:right="567" w:bottom="709" w:left="1276"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23" w:rsidRDefault="00213D23">
      <w:r>
        <w:separator/>
      </w:r>
    </w:p>
  </w:endnote>
  <w:endnote w:type="continuationSeparator" w:id="0">
    <w:p w:rsidR="00213D23" w:rsidRDefault="0021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A5" w:rsidRDefault="004701A5" w:rsidP="0095506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01A5" w:rsidRDefault="004701A5" w:rsidP="004A273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A5" w:rsidRDefault="004701A5" w:rsidP="004A273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23" w:rsidRDefault="00213D23">
      <w:r>
        <w:separator/>
      </w:r>
    </w:p>
  </w:footnote>
  <w:footnote w:type="continuationSeparator" w:id="0">
    <w:p w:rsidR="00213D23" w:rsidRDefault="00213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A5" w:rsidRDefault="004701A5" w:rsidP="006671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01A5" w:rsidRDefault="004701A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A5" w:rsidRDefault="004701A5" w:rsidP="00D7373B">
    <w:pPr>
      <w:pStyle w:val="a6"/>
      <w:framePr w:wrap="around" w:vAnchor="text" w:hAnchor="page" w:x="11062" w:y="-39"/>
      <w:rPr>
        <w:rStyle w:val="a7"/>
      </w:rPr>
    </w:pPr>
    <w:r w:rsidRPr="00C34CEC">
      <w:rPr>
        <w:rStyle w:val="a7"/>
      </w:rPr>
      <w:fldChar w:fldCharType="begin"/>
    </w:r>
    <w:r w:rsidRPr="00C34CEC">
      <w:rPr>
        <w:rStyle w:val="a7"/>
      </w:rPr>
      <w:instrText xml:space="preserve">PAGE  </w:instrText>
    </w:r>
    <w:r w:rsidRPr="00C34CEC">
      <w:rPr>
        <w:rStyle w:val="a7"/>
      </w:rPr>
      <w:fldChar w:fldCharType="separate"/>
    </w:r>
    <w:r w:rsidR="00AA4CFC">
      <w:rPr>
        <w:rStyle w:val="a7"/>
        <w:noProof/>
      </w:rPr>
      <w:t>42</w:t>
    </w:r>
    <w:r w:rsidRPr="00C34CEC">
      <w:rPr>
        <w:rStyle w:val="a7"/>
      </w:rPr>
      <w:fldChar w:fldCharType="end"/>
    </w:r>
  </w:p>
  <w:p w:rsidR="004701A5" w:rsidRDefault="004701A5" w:rsidP="00D7373B">
    <w:pPr>
      <w:pStyle w:val="a6"/>
    </w:pPr>
    <w:r>
      <w:rPr>
        <w:rStyle w:val="a7"/>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691"/>
    <w:multiLevelType w:val="hybridMultilevel"/>
    <w:tmpl w:val="B1D6F8EA"/>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84E5AA5"/>
    <w:multiLevelType w:val="hybridMultilevel"/>
    <w:tmpl w:val="6DF02274"/>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4EC55CF"/>
    <w:multiLevelType w:val="hybridMultilevel"/>
    <w:tmpl w:val="4D2E66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030D76"/>
    <w:multiLevelType w:val="hybridMultilevel"/>
    <w:tmpl w:val="44DC3434"/>
    <w:lvl w:ilvl="0" w:tplc="0419000B">
      <w:start w:val="1"/>
      <w:numFmt w:val="bullet"/>
      <w:lvlText w:val=""/>
      <w:lvlJc w:val="left"/>
      <w:pPr>
        <w:tabs>
          <w:tab w:val="num" w:pos="1085"/>
        </w:tabs>
        <w:ind w:left="1085"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4">
    <w:nsid w:val="274246B7"/>
    <w:multiLevelType w:val="hybridMultilevel"/>
    <w:tmpl w:val="1F3EE8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9D704D"/>
    <w:multiLevelType w:val="hybridMultilevel"/>
    <w:tmpl w:val="01F2FFAE"/>
    <w:lvl w:ilvl="0" w:tplc="0419000B">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6">
    <w:nsid w:val="33CF4C2C"/>
    <w:multiLevelType w:val="hybridMultilevel"/>
    <w:tmpl w:val="0E7862AC"/>
    <w:lvl w:ilvl="0" w:tplc="0419000B">
      <w:start w:val="1"/>
      <w:numFmt w:val="bullet"/>
      <w:lvlText w:val=""/>
      <w:lvlJc w:val="left"/>
      <w:pPr>
        <w:tabs>
          <w:tab w:val="num" w:pos="1085"/>
        </w:tabs>
        <w:ind w:left="1085" w:hanging="360"/>
      </w:pPr>
      <w:rPr>
        <w:rFonts w:ascii="Wingdings" w:hAnsi="Wingdings" w:hint="default"/>
      </w:rPr>
    </w:lvl>
    <w:lvl w:ilvl="1" w:tplc="04190003" w:tentative="1">
      <w:start w:val="1"/>
      <w:numFmt w:val="bullet"/>
      <w:lvlText w:val="o"/>
      <w:lvlJc w:val="left"/>
      <w:pPr>
        <w:tabs>
          <w:tab w:val="num" w:pos="2112"/>
        </w:tabs>
        <w:ind w:left="2112" w:hanging="360"/>
      </w:pPr>
      <w:rPr>
        <w:rFonts w:ascii="Courier New" w:hAnsi="Courier New" w:cs="Courier New" w:hint="default"/>
      </w:rPr>
    </w:lvl>
    <w:lvl w:ilvl="2" w:tplc="04190005" w:tentative="1">
      <w:start w:val="1"/>
      <w:numFmt w:val="bullet"/>
      <w:lvlText w:val=""/>
      <w:lvlJc w:val="left"/>
      <w:pPr>
        <w:tabs>
          <w:tab w:val="num" w:pos="2832"/>
        </w:tabs>
        <w:ind w:left="2832" w:hanging="360"/>
      </w:pPr>
      <w:rPr>
        <w:rFonts w:ascii="Wingdings" w:hAnsi="Wingdings" w:hint="default"/>
      </w:rPr>
    </w:lvl>
    <w:lvl w:ilvl="3" w:tplc="04190001" w:tentative="1">
      <w:start w:val="1"/>
      <w:numFmt w:val="bullet"/>
      <w:lvlText w:val=""/>
      <w:lvlJc w:val="left"/>
      <w:pPr>
        <w:tabs>
          <w:tab w:val="num" w:pos="3552"/>
        </w:tabs>
        <w:ind w:left="3552" w:hanging="360"/>
      </w:pPr>
      <w:rPr>
        <w:rFonts w:ascii="Symbol" w:hAnsi="Symbol" w:hint="default"/>
      </w:rPr>
    </w:lvl>
    <w:lvl w:ilvl="4" w:tplc="04190003" w:tentative="1">
      <w:start w:val="1"/>
      <w:numFmt w:val="bullet"/>
      <w:lvlText w:val="o"/>
      <w:lvlJc w:val="left"/>
      <w:pPr>
        <w:tabs>
          <w:tab w:val="num" w:pos="4272"/>
        </w:tabs>
        <w:ind w:left="4272" w:hanging="360"/>
      </w:pPr>
      <w:rPr>
        <w:rFonts w:ascii="Courier New" w:hAnsi="Courier New" w:cs="Courier New" w:hint="default"/>
      </w:rPr>
    </w:lvl>
    <w:lvl w:ilvl="5" w:tplc="04190005" w:tentative="1">
      <w:start w:val="1"/>
      <w:numFmt w:val="bullet"/>
      <w:lvlText w:val=""/>
      <w:lvlJc w:val="left"/>
      <w:pPr>
        <w:tabs>
          <w:tab w:val="num" w:pos="4992"/>
        </w:tabs>
        <w:ind w:left="4992" w:hanging="360"/>
      </w:pPr>
      <w:rPr>
        <w:rFonts w:ascii="Wingdings" w:hAnsi="Wingdings" w:hint="default"/>
      </w:rPr>
    </w:lvl>
    <w:lvl w:ilvl="6" w:tplc="04190001" w:tentative="1">
      <w:start w:val="1"/>
      <w:numFmt w:val="bullet"/>
      <w:lvlText w:val=""/>
      <w:lvlJc w:val="left"/>
      <w:pPr>
        <w:tabs>
          <w:tab w:val="num" w:pos="5712"/>
        </w:tabs>
        <w:ind w:left="5712" w:hanging="360"/>
      </w:pPr>
      <w:rPr>
        <w:rFonts w:ascii="Symbol" w:hAnsi="Symbol" w:hint="default"/>
      </w:rPr>
    </w:lvl>
    <w:lvl w:ilvl="7" w:tplc="04190003" w:tentative="1">
      <w:start w:val="1"/>
      <w:numFmt w:val="bullet"/>
      <w:lvlText w:val="o"/>
      <w:lvlJc w:val="left"/>
      <w:pPr>
        <w:tabs>
          <w:tab w:val="num" w:pos="6432"/>
        </w:tabs>
        <w:ind w:left="6432" w:hanging="360"/>
      </w:pPr>
      <w:rPr>
        <w:rFonts w:ascii="Courier New" w:hAnsi="Courier New" w:cs="Courier New" w:hint="default"/>
      </w:rPr>
    </w:lvl>
    <w:lvl w:ilvl="8" w:tplc="04190005" w:tentative="1">
      <w:start w:val="1"/>
      <w:numFmt w:val="bullet"/>
      <w:lvlText w:val=""/>
      <w:lvlJc w:val="left"/>
      <w:pPr>
        <w:tabs>
          <w:tab w:val="num" w:pos="7152"/>
        </w:tabs>
        <w:ind w:left="7152" w:hanging="360"/>
      </w:pPr>
      <w:rPr>
        <w:rFonts w:ascii="Wingdings" w:hAnsi="Wingdings" w:hint="default"/>
      </w:rPr>
    </w:lvl>
  </w:abstractNum>
  <w:abstractNum w:abstractNumId="7">
    <w:nsid w:val="42E2158A"/>
    <w:multiLevelType w:val="hybridMultilevel"/>
    <w:tmpl w:val="AEBA92A4"/>
    <w:lvl w:ilvl="0" w:tplc="3340AC4C">
      <w:start w:val="1"/>
      <w:numFmt w:val="decimal"/>
      <w:lvlText w:val="%1."/>
      <w:lvlJc w:val="left"/>
      <w:pPr>
        <w:tabs>
          <w:tab w:val="num" w:pos="720"/>
        </w:tabs>
        <w:ind w:left="720" w:hanging="360"/>
      </w:pPr>
      <w:rPr>
        <w:rFonts w:hint="default"/>
      </w:rPr>
    </w:lvl>
    <w:lvl w:ilvl="1" w:tplc="78305EEA">
      <w:numFmt w:val="none"/>
      <w:lvlText w:val=""/>
      <w:lvlJc w:val="left"/>
      <w:pPr>
        <w:tabs>
          <w:tab w:val="num" w:pos="360"/>
        </w:tabs>
      </w:pPr>
    </w:lvl>
    <w:lvl w:ilvl="2" w:tplc="AA32E2A4">
      <w:numFmt w:val="none"/>
      <w:lvlText w:val=""/>
      <w:lvlJc w:val="left"/>
      <w:pPr>
        <w:tabs>
          <w:tab w:val="num" w:pos="360"/>
        </w:tabs>
      </w:pPr>
    </w:lvl>
    <w:lvl w:ilvl="3" w:tplc="72F0F7CC">
      <w:numFmt w:val="none"/>
      <w:lvlText w:val=""/>
      <w:lvlJc w:val="left"/>
      <w:pPr>
        <w:tabs>
          <w:tab w:val="num" w:pos="360"/>
        </w:tabs>
      </w:pPr>
    </w:lvl>
    <w:lvl w:ilvl="4" w:tplc="125CBD1C">
      <w:numFmt w:val="none"/>
      <w:lvlText w:val=""/>
      <w:lvlJc w:val="left"/>
      <w:pPr>
        <w:tabs>
          <w:tab w:val="num" w:pos="360"/>
        </w:tabs>
      </w:pPr>
    </w:lvl>
    <w:lvl w:ilvl="5" w:tplc="6AB4F300">
      <w:numFmt w:val="none"/>
      <w:lvlText w:val=""/>
      <w:lvlJc w:val="left"/>
      <w:pPr>
        <w:tabs>
          <w:tab w:val="num" w:pos="360"/>
        </w:tabs>
      </w:pPr>
    </w:lvl>
    <w:lvl w:ilvl="6" w:tplc="E08043A6">
      <w:numFmt w:val="none"/>
      <w:lvlText w:val=""/>
      <w:lvlJc w:val="left"/>
      <w:pPr>
        <w:tabs>
          <w:tab w:val="num" w:pos="360"/>
        </w:tabs>
      </w:pPr>
    </w:lvl>
    <w:lvl w:ilvl="7" w:tplc="83C250B0">
      <w:numFmt w:val="none"/>
      <w:lvlText w:val=""/>
      <w:lvlJc w:val="left"/>
      <w:pPr>
        <w:tabs>
          <w:tab w:val="num" w:pos="360"/>
        </w:tabs>
      </w:pPr>
    </w:lvl>
    <w:lvl w:ilvl="8" w:tplc="F26CC6F4">
      <w:numFmt w:val="none"/>
      <w:lvlText w:val=""/>
      <w:lvlJc w:val="left"/>
      <w:pPr>
        <w:tabs>
          <w:tab w:val="num" w:pos="360"/>
        </w:tabs>
      </w:pPr>
    </w:lvl>
  </w:abstractNum>
  <w:abstractNum w:abstractNumId="8">
    <w:nsid w:val="438872B3"/>
    <w:multiLevelType w:val="hybridMultilevel"/>
    <w:tmpl w:val="37C6F4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75A09CF"/>
    <w:multiLevelType w:val="hybridMultilevel"/>
    <w:tmpl w:val="18FCF6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A3E79B4"/>
    <w:multiLevelType w:val="hybridMultilevel"/>
    <w:tmpl w:val="E29E831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97770E4"/>
    <w:multiLevelType w:val="hybridMultilevel"/>
    <w:tmpl w:val="72CA53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8B3741"/>
    <w:multiLevelType w:val="hybridMultilevel"/>
    <w:tmpl w:val="F12A61D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ED6124D"/>
    <w:multiLevelType w:val="hybridMultilevel"/>
    <w:tmpl w:val="8B2449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9A0F4A"/>
    <w:multiLevelType w:val="hybridMultilevel"/>
    <w:tmpl w:val="C8702D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7F7DCD"/>
    <w:multiLevelType w:val="hybridMultilevel"/>
    <w:tmpl w:val="07849C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71263BA"/>
    <w:multiLevelType w:val="hybridMultilevel"/>
    <w:tmpl w:val="611CD4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DD54EC2"/>
    <w:multiLevelType w:val="hybridMultilevel"/>
    <w:tmpl w:val="7880250A"/>
    <w:lvl w:ilvl="0" w:tplc="0419000B">
      <w:start w:val="1"/>
      <w:numFmt w:val="bullet"/>
      <w:lvlText w:val=""/>
      <w:lvlJc w:val="left"/>
      <w:pPr>
        <w:tabs>
          <w:tab w:val="num" w:pos="1085"/>
        </w:tabs>
        <w:ind w:left="1085" w:hanging="360"/>
      </w:pPr>
      <w:rPr>
        <w:rFonts w:ascii="Wingdings" w:hAnsi="Wingdings" w:hint="default"/>
      </w:rPr>
    </w:lvl>
    <w:lvl w:ilvl="1" w:tplc="04190003" w:tentative="1">
      <w:start w:val="1"/>
      <w:numFmt w:val="bullet"/>
      <w:lvlText w:val="o"/>
      <w:lvlJc w:val="left"/>
      <w:pPr>
        <w:tabs>
          <w:tab w:val="num" w:pos="1805"/>
        </w:tabs>
        <w:ind w:left="1805" w:hanging="360"/>
      </w:pPr>
      <w:rPr>
        <w:rFonts w:ascii="Courier New" w:hAnsi="Courier New" w:cs="Courier New" w:hint="default"/>
      </w:rPr>
    </w:lvl>
    <w:lvl w:ilvl="2" w:tplc="04190005" w:tentative="1">
      <w:start w:val="1"/>
      <w:numFmt w:val="bullet"/>
      <w:lvlText w:val=""/>
      <w:lvlJc w:val="left"/>
      <w:pPr>
        <w:tabs>
          <w:tab w:val="num" w:pos="2525"/>
        </w:tabs>
        <w:ind w:left="2525" w:hanging="360"/>
      </w:pPr>
      <w:rPr>
        <w:rFonts w:ascii="Wingdings" w:hAnsi="Wingdings" w:hint="default"/>
      </w:rPr>
    </w:lvl>
    <w:lvl w:ilvl="3" w:tplc="04190001" w:tentative="1">
      <w:start w:val="1"/>
      <w:numFmt w:val="bullet"/>
      <w:lvlText w:val=""/>
      <w:lvlJc w:val="left"/>
      <w:pPr>
        <w:tabs>
          <w:tab w:val="num" w:pos="3245"/>
        </w:tabs>
        <w:ind w:left="3245" w:hanging="360"/>
      </w:pPr>
      <w:rPr>
        <w:rFonts w:ascii="Symbol" w:hAnsi="Symbol" w:hint="default"/>
      </w:rPr>
    </w:lvl>
    <w:lvl w:ilvl="4" w:tplc="04190003" w:tentative="1">
      <w:start w:val="1"/>
      <w:numFmt w:val="bullet"/>
      <w:lvlText w:val="o"/>
      <w:lvlJc w:val="left"/>
      <w:pPr>
        <w:tabs>
          <w:tab w:val="num" w:pos="3965"/>
        </w:tabs>
        <w:ind w:left="3965" w:hanging="360"/>
      </w:pPr>
      <w:rPr>
        <w:rFonts w:ascii="Courier New" w:hAnsi="Courier New" w:cs="Courier New" w:hint="default"/>
      </w:rPr>
    </w:lvl>
    <w:lvl w:ilvl="5" w:tplc="04190005" w:tentative="1">
      <w:start w:val="1"/>
      <w:numFmt w:val="bullet"/>
      <w:lvlText w:val=""/>
      <w:lvlJc w:val="left"/>
      <w:pPr>
        <w:tabs>
          <w:tab w:val="num" w:pos="4685"/>
        </w:tabs>
        <w:ind w:left="4685" w:hanging="360"/>
      </w:pPr>
      <w:rPr>
        <w:rFonts w:ascii="Wingdings" w:hAnsi="Wingdings" w:hint="default"/>
      </w:rPr>
    </w:lvl>
    <w:lvl w:ilvl="6" w:tplc="04190001" w:tentative="1">
      <w:start w:val="1"/>
      <w:numFmt w:val="bullet"/>
      <w:lvlText w:val=""/>
      <w:lvlJc w:val="left"/>
      <w:pPr>
        <w:tabs>
          <w:tab w:val="num" w:pos="5405"/>
        </w:tabs>
        <w:ind w:left="5405" w:hanging="360"/>
      </w:pPr>
      <w:rPr>
        <w:rFonts w:ascii="Symbol" w:hAnsi="Symbol" w:hint="default"/>
      </w:rPr>
    </w:lvl>
    <w:lvl w:ilvl="7" w:tplc="04190003" w:tentative="1">
      <w:start w:val="1"/>
      <w:numFmt w:val="bullet"/>
      <w:lvlText w:val="o"/>
      <w:lvlJc w:val="left"/>
      <w:pPr>
        <w:tabs>
          <w:tab w:val="num" w:pos="6125"/>
        </w:tabs>
        <w:ind w:left="6125" w:hanging="360"/>
      </w:pPr>
      <w:rPr>
        <w:rFonts w:ascii="Courier New" w:hAnsi="Courier New" w:cs="Courier New" w:hint="default"/>
      </w:rPr>
    </w:lvl>
    <w:lvl w:ilvl="8" w:tplc="04190005" w:tentative="1">
      <w:start w:val="1"/>
      <w:numFmt w:val="bullet"/>
      <w:lvlText w:val=""/>
      <w:lvlJc w:val="left"/>
      <w:pPr>
        <w:tabs>
          <w:tab w:val="num" w:pos="6845"/>
        </w:tabs>
        <w:ind w:left="6845" w:hanging="360"/>
      </w:pPr>
      <w:rPr>
        <w:rFonts w:ascii="Wingdings" w:hAnsi="Wingdings" w:hint="default"/>
      </w:rPr>
    </w:lvl>
  </w:abstractNum>
  <w:abstractNum w:abstractNumId="18">
    <w:nsid w:val="6E8C4C8C"/>
    <w:multiLevelType w:val="hybridMultilevel"/>
    <w:tmpl w:val="30B277FC"/>
    <w:lvl w:ilvl="0" w:tplc="6546B16A">
      <w:start w:val="2"/>
      <w:numFmt w:val="decimal"/>
      <w:lvlText w:val="%1"/>
      <w:lvlJc w:val="left"/>
      <w:pPr>
        <w:tabs>
          <w:tab w:val="num" w:pos="720"/>
        </w:tabs>
        <w:ind w:left="720" w:hanging="360"/>
      </w:pPr>
      <w:rPr>
        <w:rFonts w:hint="default"/>
      </w:rPr>
    </w:lvl>
    <w:lvl w:ilvl="1" w:tplc="DBA023F6">
      <w:numFmt w:val="none"/>
      <w:lvlText w:val=""/>
      <w:lvlJc w:val="left"/>
      <w:pPr>
        <w:tabs>
          <w:tab w:val="num" w:pos="360"/>
        </w:tabs>
      </w:pPr>
    </w:lvl>
    <w:lvl w:ilvl="2" w:tplc="EDDE03A4">
      <w:numFmt w:val="none"/>
      <w:lvlText w:val=""/>
      <w:lvlJc w:val="left"/>
      <w:pPr>
        <w:tabs>
          <w:tab w:val="num" w:pos="360"/>
        </w:tabs>
      </w:pPr>
    </w:lvl>
    <w:lvl w:ilvl="3" w:tplc="E93099DA">
      <w:numFmt w:val="none"/>
      <w:lvlText w:val=""/>
      <w:lvlJc w:val="left"/>
      <w:pPr>
        <w:tabs>
          <w:tab w:val="num" w:pos="360"/>
        </w:tabs>
      </w:pPr>
    </w:lvl>
    <w:lvl w:ilvl="4" w:tplc="B596C60C">
      <w:numFmt w:val="none"/>
      <w:lvlText w:val=""/>
      <w:lvlJc w:val="left"/>
      <w:pPr>
        <w:tabs>
          <w:tab w:val="num" w:pos="360"/>
        </w:tabs>
      </w:pPr>
    </w:lvl>
    <w:lvl w:ilvl="5" w:tplc="70F4A3D8">
      <w:numFmt w:val="none"/>
      <w:lvlText w:val=""/>
      <w:lvlJc w:val="left"/>
      <w:pPr>
        <w:tabs>
          <w:tab w:val="num" w:pos="360"/>
        </w:tabs>
      </w:pPr>
    </w:lvl>
    <w:lvl w:ilvl="6" w:tplc="240A1C56">
      <w:numFmt w:val="none"/>
      <w:lvlText w:val=""/>
      <w:lvlJc w:val="left"/>
      <w:pPr>
        <w:tabs>
          <w:tab w:val="num" w:pos="360"/>
        </w:tabs>
      </w:pPr>
    </w:lvl>
    <w:lvl w:ilvl="7" w:tplc="5EF2C390">
      <w:numFmt w:val="none"/>
      <w:lvlText w:val=""/>
      <w:lvlJc w:val="left"/>
      <w:pPr>
        <w:tabs>
          <w:tab w:val="num" w:pos="360"/>
        </w:tabs>
      </w:pPr>
    </w:lvl>
    <w:lvl w:ilvl="8" w:tplc="FF806E98">
      <w:numFmt w:val="none"/>
      <w:lvlText w:val=""/>
      <w:lvlJc w:val="left"/>
      <w:pPr>
        <w:tabs>
          <w:tab w:val="num" w:pos="360"/>
        </w:tabs>
      </w:pPr>
    </w:lvl>
  </w:abstractNum>
  <w:abstractNum w:abstractNumId="19">
    <w:nsid w:val="6F1C5E56"/>
    <w:multiLevelType w:val="hybridMultilevel"/>
    <w:tmpl w:val="8F9A73D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47612D6"/>
    <w:multiLevelType w:val="hybridMultilevel"/>
    <w:tmpl w:val="872C3B5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FD1C54"/>
    <w:multiLevelType w:val="hybridMultilevel"/>
    <w:tmpl w:val="CCDA44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20428C"/>
    <w:multiLevelType w:val="hybridMultilevel"/>
    <w:tmpl w:val="4B4E65F4"/>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D67657"/>
    <w:multiLevelType w:val="hybridMultilevel"/>
    <w:tmpl w:val="7F045A2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7EDA447D"/>
    <w:multiLevelType w:val="hybridMultilevel"/>
    <w:tmpl w:val="837EE3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22"/>
  </w:num>
  <w:num w:numId="4">
    <w:abstractNumId w:val="11"/>
  </w:num>
  <w:num w:numId="5">
    <w:abstractNumId w:val="13"/>
  </w:num>
  <w:num w:numId="6">
    <w:abstractNumId w:val="4"/>
  </w:num>
  <w:num w:numId="7">
    <w:abstractNumId w:val="15"/>
  </w:num>
  <w:num w:numId="8">
    <w:abstractNumId w:val="20"/>
  </w:num>
  <w:num w:numId="9">
    <w:abstractNumId w:val="1"/>
  </w:num>
  <w:num w:numId="10">
    <w:abstractNumId w:val="12"/>
  </w:num>
  <w:num w:numId="11">
    <w:abstractNumId w:val="0"/>
  </w:num>
  <w:num w:numId="12">
    <w:abstractNumId w:val="23"/>
  </w:num>
  <w:num w:numId="13">
    <w:abstractNumId w:val="19"/>
  </w:num>
  <w:num w:numId="14">
    <w:abstractNumId w:val="17"/>
  </w:num>
  <w:num w:numId="15">
    <w:abstractNumId w:val="6"/>
  </w:num>
  <w:num w:numId="16">
    <w:abstractNumId w:val="3"/>
  </w:num>
  <w:num w:numId="17">
    <w:abstractNumId w:val="8"/>
  </w:num>
  <w:num w:numId="18">
    <w:abstractNumId w:val="16"/>
  </w:num>
  <w:num w:numId="19">
    <w:abstractNumId w:val="9"/>
  </w:num>
  <w:num w:numId="20">
    <w:abstractNumId w:val="18"/>
  </w:num>
  <w:num w:numId="21">
    <w:abstractNumId w:val="21"/>
  </w:num>
  <w:num w:numId="22">
    <w:abstractNumId w:val="5"/>
  </w:num>
  <w:num w:numId="23">
    <w:abstractNumId w:val="24"/>
  </w:num>
  <w:num w:numId="24">
    <w:abstractNumId w:val="10"/>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1"/>
  <w:hyphenationZone w:val="357"/>
  <w:doNotHyphenateCaps/>
  <w:noPunctuationKerning/>
  <w:characterSpacingControl w:val="doNotCompress"/>
  <w:footnotePr>
    <w:footnote w:id="-1"/>
    <w:footnote w:id="0"/>
  </w:footnotePr>
  <w:endnotePr>
    <w:endnote w:id="-1"/>
    <w:endnote w:id="0"/>
  </w:endnotePr>
  <w:compat>
    <w:usePrinterMetric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136"/>
    <w:rsid w:val="00005806"/>
    <w:rsid w:val="000143D2"/>
    <w:rsid w:val="00017D2E"/>
    <w:rsid w:val="00021550"/>
    <w:rsid w:val="00035DFA"/>
    <w:rsid w:val="00054A84"/>
    <w:rsid w:val="00062535"/>
    <w:rsid w:val="0006530E"/>
    <w:rsid w:val="00096D10"/>
    <w:rsid w:val="000A2E8E"/>
    <w:rsid w:val="000B45EA"/>
    <w:rsid w:val="000C6859"/>
    <w:rsid w:val="000D3CF2"/>
    <w:rsid w:val="000F5CFD"/>
    <w:rsid w:val="00104F93"/>
    <w:rsid w:val="001222D6"/>
    <w:rsid w:val="0012400C"/>
    <w:rsid w:val="001419F0"/>
    <w:rsid w:val="001806C7"/>
    <w:rsid w:val="001919D6"/>
    <w:rsid w:val="00192D05"/>
    <w:rsid w:val="00195316"/>
    <w:rsid w:val="00197895"/>
    <w:rsid w:val="001A4E53"/>
    <w:rsid w:val="001B208E"/>
    <w:rsid w:val="001F1112"/>
    <w:rsid w:val="00210343"/>
    <w:rsid w:val="00213D23"/>
    <w:rsid w:val="002147D5"/>
    <w:rsid w:val="00225FB0"/>
    <w:rsid w:val="0022692A"/>
    <w:rsid w:val="00233915"/>
    <w:rsid w:val="00236B7D"/>
    <w:rsid w:val="00242161"/>
    <w:rsid w:val="0024497F"/>
    <w:rsid w:val="0024588C"/>
    <w:rsid w:val="002473E9"/>
    <w:rsid w:val="00250768"/>
    <w:rsid w:val="002534C9"/>
    <w:rsid w:val="002609A1"/>
    <w:rsid w:val="002628A4"/>
    <w:rsid w:val="00272EFD"/>
    <w:rsid w:val="002769C8"/>
    <w:rsid w:val="002848FF"/>
    <w:rsid w:val="0028599D"/>
    <w:rsid w:val="0029133C"/>
    <w:rsid w:val="002A0D1E"/>
    <w:rsid w:val="002A0FCB"/>
    <w:rsid w:val="002B55C0"/>
    <w:rsid w:val="002B5FE0"/>
    <w:rsid w:val="002D3539"/>
    <w:rsid w:val="002E59EC"/>
    <w:rsid w:val="002F1FAE"/>
    <w:rsid w:val="00305E54"/>
    <w:rsid w:val="00313068"/>
    <w:rsid w:val="00313720"/>
    <w:rsid w:val="00315E2E"/>
    <w:rsid w:val="00317980"/>
    <w:rsid w:val="00326266"/>
    <w:rsid w:val="003268FE"/>
    <w:rsid w:val="0032699D"/>
    <w:rsid w:val="003270A6"/>
    <w:rsid w:val="00354C00"/>
    <w:rsid w:val="003630A0"/>
    <w:rsid w:val="00367423"/>
    <w:rsid w:val="00370306"/>
    <w:rsid w:val="00383DEA"/>
    <w:rsid w:val="00384963"/>
    <w:rsid w:val="0039317B"/>
    <w:rsid w:val="00393665"/>
    <w:rsid w:val="003A1820"/>
    <w:rsid w:val="003C7686"/>
    <w:rsid w:val="003E2AF0"/>
    <w:rsid w:val="003E2E9C"/>
    <w:rsid w:val="003E693D"/>
    <w:rsid w:val="00412463"/>
    <w:rsid w:val="00422205"/>
    <w:rsid w:val="00426A11"/>
    <w:rsid w:val="004273B3"/>
    <w:rsid w:val="004362A0"/>
    <w:rsid w:val="00441BD7"/>
    <w:rsid w:val="0045155D"/>
    <w:rsid w:val="0045664E"/>
    <w:rsid w:val="004701A5"/>
    <w:rsid w:val="00470D64"/>
    <w:rsid w:val="00480FC9"/>
    <w:rsid w:val="00484B8E"/>
    <w:rsid w:val="004934CF"/>
    <w:rsid w:val="00497660"/>
    <w:rsid w:val="004A2738"/>
    <w:rsid w:val="004C7FA3"/>
    <w:rsid w:val="004D13E4"/>
    <w:rsid w:val="004D5D6D"/>
    <w:rsid w:val="004F57A6"/>
    <w:rsid w:val="00500CE2"/>
    <w:rsid w:val="00511E50"/>
    <w:rsid w:val="00537C29"/>
    <w:rsid w:val="00542297"/>
    <w:rsid w:val="005532CA"/>
    <w:rsid w:val="00560CD4"/>
    <w:rsid w:val="005654EA"/>
    <w:rsid w:val="00567BAE"/>
    <w:rsid w:val="00573801"/>
    <w:rsid w:val="005855EC"/>
    <w:rsid w:val="005B3D4A"/>
    <w:rsid w:val="005B7101"/>
    <w:rsid w:val="005C126B"/>
    <w:rsid w:val="005D0A29"/>
    <w:rsid w:val="005E47AC"/>
    <w:rsid w:val="005F65CB"/>
    <w:rsid w:val="00615B60"/>
    <w:rsid w:val="00631E60"/>
    <w:rsid w:val="00631F5A"/>
    <w:rsid w:val="00645AD5"/>
    <w:rsid w:val="00650FF2"/>
    <w:rsid w:val="006537D2"/>
    <w:rsid w:val="0065556B"/>
    <w:rsid w:val="0066627F"/>
    <w:rsid w:val="0066713A"/>
    <w:rsid w:val="00673098"/>
    <w:rsid w:val="00675133"/>
    <w:rsid w:val="0068095C"/>
    <w:rsid w:val="00686078"/>
    <w:rsid w:val="006B14E5"/>
    <w:rsid w:val="006B335A"/>
    <w:rsid w:val="006C6810"/>
    <w:rsid w:val="006C7954"/>
    <w:rsid w:val="006D489B"/>
    <w:rsid w:val="006F0242"/>
    <w:rsid w:val="007037B3"/>
    <w:rsid w:val="00707912"/>
    <w:rsid w:val="00724E8C"/>
    <w:rsid w:val="00734EA3"/>
    <w:rsid w:val="00741BEA"/>
    <w:rsid w:val="00761521"/>
    <w:rsid w:val="0076299D"/>
    <w:rsid w:val="007630D7"/>
    <w:rsid w:val="00767634"/>
    <w:rsid w:val="007702CC"/>
    <w:rsid w:val="00791B2D"/>
    <w:rsid w:val="007A4D26"/>
    <w:rsid w:val="007A4F04"/>
    <w:rsid w:val="007B3AC4"/>
    <w:rsid w:val="007C30C4"/>
    <w:rsid w:val="007E0B81"/>
    <w:rsid w:val="007E51BE"/>
    <w:rsid w:val="00803AB3"/>
    <w:rsid w:val="00803E0B"/>
    <w:rsid w:val="00813FD7"/>
    <w:rsid w:val="00821648"/>
    <w:rsid w:val="00841FDA"/>
    <w:rsid w:val="008544CC"/>
    <w:rsid w:val="00855349"/>
    <w:rsid w:val="00860F22"/>
    <w:rsid w:val="00862A33"/>
    <w:rsid w:val="00882C04"/>
    <w:rsid w:val="008911B1"/>
    <w:rsid w:val="00893A68"/>
    <w:rsid w:val="00896BD4"/>
    <w:rsid w:val="008A4C78"/>
    <w:rsid w:val="008C00EF"/>
    <w:rsid w:val="008C68B2"/>
    <w:rsid w:val="008C7675"/>
    <w:rsid w:val="008D53CC"/>
    <w:rsid w:val="008E589A"/>
    <w:rsid w:val="008F167A"/>
    <w:rsid w:val="00904283"/>
    <w:rsid w:val="00923855"/>
    <w:rsid w:val="0092643C"/>
    <w:rsid w:val="00936908"/>
    <w:rsid w:val="00950C30"/>
    <w:rsid w:val="00955067"/>
    <w:rsid w:val="009628C0"/>
    <w:rsid w:val="00971BDE"/>
    <w:rsid w:val="0097453D"/>
    <w:rsid w:val="0099195C"/>
    <w:rsid w:val="009927DF"/>
    <w:rsid w:val="009B5984"/>
    <w:rsid w:val="009C1B43"/>
    <w:rsid w:val="009C3FBF"/>
    <w:rsid w:val="009C7FB3"/>
    <w:rsid w:val="009D133E"/>
    <w:rsid w:val="00A06B1A"/>
    <w:rsid w:val="00A11A11"/>
    <w:rsid w:val="00A20E3C"/>
    <w:rsid w:val="00A30C1E"/>
    <w:rsid w:val="00A36A91"/>
    <w:rsid w:val="00A44C43"/>
    <w:rsid w:val="00A52B45"/>
    <w:rsid w:val="00A6317D"/>
    <w:rsid w:val="00A716F2"/>
    <w:rsid w:val="00A749AE"/>
    <w:rsid w:val="00A85B36"/>
    <w:rsid w:val="00A9051F"/>
    <w:rsid w:val="00A91755"/>
    <w:rsid w:val="00A95A9A"/>
    <w:rsid w:val="00AA2769"/>
    <w:rsid w:val="00AA4CFC"/>
    <w:rsid w:val="00AB2A2D"/>
    <w:rsid w:val="00AC2F94"/>
    <w:rsid w:val="00AC6429"/>
    <w:rsid w:val="00AF4054"/>
    <w:rsid w:val="00B01225"/>
    <w:rsid w:val="00B261F9"/>
    <w:rsid w:val="00B33C2E"/>
    <w:rsid w:val="00B34B5F"/>
    <w:rsid w:val="00B46407"/>
    <w:rsid w:val="00B62B7C"/>
    <w:rsid w:val="00B66D31"/>
    <w:rsid w:val="00B715AC"/>
    <w:rsid w:val="00B72113"/>
    <w:rsid w:val="00B82E48"/>
    <w:rsid w:val="00B921EE"/>
    <w:rsid w:val="00B97031"/>
    <w:rsid w:val="00C009E1"/>
    <w:rsid w:val="00C2157E"/>
    <w:rsid w:val="00C34CEC"/>
    <w:rsid w:val="00C35231"/>
    <w:rsid w:val="00C36F7A"/>
    <w:rsid w:val="00C466B6"/>
    <w:rsid w:val="00C53510"/>
    <w:rsid w:val="00C57C2E"/>
    <w:rsid w:val="00C62D28"/>
    <w:rsid w:val="00C638C7"/>
    <w:rsid w:val="00C770D0"/>
    <w:rsid w:val="00C96A52"/>
    <w:rsid w:val="00CA28EA"/>
    <w:rsid w:val="00CB112F"/>
    <w:rsid w:val="00CC2226"/>
    <w:rsid w:val="00CF3890"/>
    <w:rsid w:val="00CF7151"/>
    <w:rsid w:val="00CF7373"/>
    <w:rsid w:val="00D07136"/>
    <w:rsid w:val="00D7373B"/>
    <w:rsid w:val="00D815B1"/>
    <w:rsid w:val="00D830BB"/>
    <w:rsid w:val="00D838C0"/>
    <w:rsid w:val="00D84883"/>
    <w:rsid w:val="00D915F1"/>
    <w:rsid w:val="00D93BEB"/>
    <w:rsid w:val="00D97261"/>
    <w:rsid w:val="00DA5E30"/>
    <w:rsid w:val="00DB0B6A"/>
    <w:rsid w:val="00DC745A"/>
    <w:rsid w:val="00DD0204"/>
    <w:rsid w:val="00DD1CE6"/>
    <w:rsid w:val="00DD6F0D"/>
    <w:rsid w:val="00DD6F56"/>
    <w:rsid w:val="00DF05CF"/>
    <w:rsid w:val="00DF6AC3"/>
    <w:rsid w:val="00E001B7"/>
    <w:rsid w:val="00E07D26"/>
    <w:rsid w:val="00E10BA8"/>
    <w:rsid w:val="00E34794"/>
    <w:rsid w:val="00E41845"/>
    <w:rsid w:val="00E50D9B"/>
    <w:rsid w:val="00E71A0F"/>
    <w:rsid w:val="00EA5F6B"/>
    <w:rsid w:val="00EA7BB2"/>
    <w:rsid w:val="00EC381C"/>
    <w:rsid w:val="00ED621B"/>
    <w:rsid w:val="00EE7FAE"/>
    <w:rsid w:val="00F40410"/>
    <w:rsid w:val="00F445EA"/>
    <w:rsid w:val="00F7023E"/>
    <w:rsid w:val="00F71B90"/>
    <w:rsid w:val="00F75FED"/>
    <w:rsid w:val="00F830F2"/>
    <w:rsid w:val="00F832C1"/>
    <w:rsid w:val="00F978F6"/>
    <w:rsid w:val="00FD1501"/>
    <w:rsid w:val="00FD2E8F"/>
    <w:rsid w:val="00FD7AF0"/>
    <w:rsid w:val="00FF12EF"/>
    <w:rsid w:val="00FF1D55"/>
    <w:rsid w:val="00FF35DF"/>
    <w:rsid w:val="00FF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1" type="arc" idref="#_x0000_s1047"/>
        <o:r id="V:Rule2" type="arc" idref="#_x0000_s1051"/>
      </o:rules>
    </o:shapelayout>
  </w:shapeDefaults>
  <w:decimalSymbol w:val=","/>
  <w:listSeparator w:val=";"/>
  <w15:chartTrackingRefBased/>
  <w15:docId w15:val="{B567B93A-87CD-487F-80CB-D65CCCDF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D1501"/>
  </w:style>
  <w:style w:type="character" w:styleId="a4">
    <w:name w:val="footnote reference"/>
    <w:basedOn w:val="a0"/>
    <w:semiHidden/>
    <w:rsid w:val="00FD1501"/>
    <w:rPr>
      <w:vertAlign w:val="superscript"/>
    </w:rPr>
  </w:style>
  <w:style w:type="paragraph" w:styleId="1">
    <w:name w:val="toc 1"/>
    <w:basedOn w:val="a"/>
    <w:next w:val="a"/>
    <w:autoRedefine/>
    <w:semiHidden/>
    <w:rsid w:val="001919D6"/>
    <w:pPr>
      <w:tabs>
        <w:tab w:val="left" w:pos="900"/>
        <w:tab w:val="right" w:leader="dot" w:pos="9540"/>
      </w:tabs>
      <w:ind w:left="180" w:hanging="180"/>
    </w:pPr>
  </w:style>
  <w:style w:type="character" w:styleId="a5">
    <w:name w:val="Hyperlink"/>
    <w:basedOn w:val="a0"/>
    <w:rsid w:val="00FD1501"/>
    <w:rPr>
      <w:color w:val="0000FF"/>
      <w:u w:val="single"/>
    </w:rPr>
  </w:style>
  <w:style w:type="paragraph" w:styleId="2">
    <w:name w:val="toc 2"/>
    <w:basedOn w:val="a"/>
    <w:next w:val="a"/>
    <w:autoRedefine/>
    <w:semiHidden/>
    <w:rsid w:val="00803AB3"/>
    <w:pPr>
      <w:tabs>
        <w:tab w:val="left" w:pos="0"/>
        <w:tab w:val="left" w:pos="720"/>
        <w:tab w:val="right" w:leader="dot" w:pos="9540"/>
      </w:tabs>
      <w:spacing w:line="30" w:lineRule="atLeast"/>
    </w:pPr>
  </w:style>
  <w:style w:type="paragraph" w:styleId="a6">
    <w:name w:val="header"/>
    <w:basedOn w:val="a"/>
    <w:rsid w:val="0066713A"/>
    <w:pPr>
      <w:tabs>
        <w:tab w:val="center" w:pos="4677"/>
        <w:tab w:val="right" w:pos="9355"/>
      </w:tabs>
    </w:pPr>
  </w:style>
  <w:style w:type="character" w:styleId="a7">
    <w:name w:val="page number"/>
    <w:basedOn w:val="a0"/>
    <w:rsid w:val="0066713A"/>
  </w:style>
  <w:style w:type="paragraph" w:styleId="a8">
    <w:name w:val="footer"/>
    <w:basedOn w:val="a"/>
    <w:rsid w:val="0066713A"/>
    <w:pPr>
      <w:tabs>
        <w:tab w:val="center" w:pos="4677"/>
        <w:tab w:val="right" w:pos="9355"/>
      </w:tabs>
    </w:pPr>
  </w:style>
  <w:style w:type="paragraph" w:styleId="20">
    <w:name w:val="Body Text 2"/>
    <w:basedOn w:val="a"/>
    <w:rsid w:val="00741BEA"/>
    <w:rPr>
      <w:sz w:val="28"/>
    </w:rPr>
  </w:style>
  <w:style w:type="table" w:styleId="a9">
    <w:name w:val="Table Grid"/>
    <w:basedOn w:val="a1"/>
    <w:rsid w:val="008C767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9C3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10362</Words>
  <Characters>59066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Еще в XVIII столетии А</vt:lpstr>
    </vt:vector>
  </TitlesOfParts>
  <Company>Studio</Company>
  <LinksUpToDate>false</LinksUpToDate>
  <CharactersWithSpaces>69290</CharactersWithSpaces>
  <SharedDoc>false</SharedDoc>
  <HLinks>
    <vt:vector size="96" baseType="variant">
      <vt:variant>
        <vt:i4>1310779</vt:i4>
      </vt:variant>
      <vt:variant>
        <vt:i4>86</vt:i4>
      </vt:variant>
      <vt:variant>
        <vt:i4>0</vt:i4>
      </vt:variant>
      <vt:variant>
        <vt:i4>5</vt:i4>
      </vt:variant>
      <vt:variant>
        <vt:lpwstr/>
      </vt:variant>
      <vt:variant>
        <vt:lpwstr>_Toc73875512</vt:lpwstr>
      </vt:variant>
      <vt:variant>
        <vt:i4>2031674</vt:i4>
      </vt:variant>
      <vt:variant>
        <vt:i4>83</vt:i4>
      </vt:variant>
      <vt:variant>
        <vt:i4>0</vt:i4>
      </vt:variant>
      <vt:variant>
        <vt:i4>5</vt:i4>
      </vt:variant>
      <vt:variant>
        <vt:lpwstr/>
      </vt:variant>
      <vt:variant>
        <vt:lpwstr>_Toc73875509</vt:lpwstr>
      </vt:variant>
      <vt:variant>
        <vt:i4>1966138</vt:i4>
      </vt:variant>
      <vt:variant>
        <vt:i4>77</vt:i4>
      </vt:variant>
      <vt:variant>
        <vt:i4>0</vt:i4>
      </vt:variant>
      <vt:variant>
        <vt:i4>5</vt:i4>
      </vt:variant>
      <vt:variant>
        <vt:lpwstr/>
      </vt:variant>
      <vt:variant>
        <vt:lpwstr>_Toc73875508</vt:lpwstr>
      </vt:variant>
      <vt:variant>
        <vt:i4>1114170</vt:i4>
      </vt:variant>
      <vt:variant>
        <vt:i4>74</vt:i4>
      </vt:variant>
      <vt:variant>
        <vt:i4>0</vt:i4>
      </vt:variant>
      <vt:variant>
        <vt:i4>5</vt:i4>
      </vt:variant>
      <vt:variant>
        <vt:lpwstr/>
      </vt:variant>
      <vt:variant>
        <vt:lpwstr>_Toc73875507</vt:lpwstr>
      </vt:variant>
      <vt:variant>
        <vt:i4>1048634</vt:i4>
      </vt:variant>
      <vt:variant>
        <vt:i4>68</vt:i4>
      </vt:variant>
      <vt:variant>
        <vt:i4>0</vt:i4>
      </vt:variant>
      <vt:variant>
        <vt:i4>5</vt:i4>
      </vt:variant>
      <vt:variant>
        <vt:lpwstr/>
      </vt:variant>
      <vt:variant>
        <vt:lpwstr>_Toc73875506</vt:lpwstr>
      </vt:variant>
      <vt:variant>
        <vt:i4>1245242</vt:i4>
      </vt:variant>
      <vt:variant>
        <vt:i4>62</vt:i4>
      </vt:variant>
      <vt:variant>
        <vt:i4>0</vt:i4>
      </vt:variant>
      <vt:variant>
        <vt:i4>5</vt:i4>
      </vt:variant>
      <vt:variant>
        <vt:lpwstr/>
      </vt:variant>
      <vt:variant>
        <vt:lpwstr>_Toc73875505</vt:lpwstr>
      </vt:variant>
      <vt:variant>
        <vt:i4>1179706</vt:i4>
      </vt:variant>
      <vt:variant>
        <vt:i4>56</vt:i4>
      </vt:variant>
      <vt:variant>
        <vt:i4>0</vt:i4>
      </vt:variant>
      <vt:variant>
        <vt:i4>5</vt:i4>
      </vt:variant>
      <vt:variant>
        <vt:lpwstr/>
      </vt:variant>
      <vt:variant>
        <vt:lpwstr>_Toc73875504</vt:lpwstr>
      </vt:variant>
      <vt:variant>
        <vt:i4>1376314</vt:i4>
      </vt:variant>
      <vt:variant>
        <vt:i4>50</vt:i4>
      </vt:variant>
      <vt:variant>
        <vt:i4>0</vt:i4>
      </vt:variant>
      <vt:variant>
        <vt:i4>5</vt:i4>
      </vt:variant>
      <vt:variant>
        <vt:lpwstr/>
      </vt:variant>
      <vt:variant>
        <vt:lpwstr>_Toc73875503</vt:lpwstr>
      </vt:variant>
      <vt:variant>
        <vt:i4>1310778</vt:i4>
      </vt:variant>
      <vt:variant>
        <vt:i4>44</vt:i4>
      </vt:variant>
      <vt:variant>
        <vt:i4>0</vt:i4>
      </vt:variant>
      <vt:variant>
        <vt:i4>5</vt:i4>
      </vt:variant>
      <vt:variant>
        <vt:lpwstr/>
      </vt:variant>
      <vt:variant>
        <vt:lpwstr>_Toc73875502</vt:lpwstr>
      </vt:variant>
      <vt:variant>
        <vt:i4>1507386</vt:i4>
      </vt:variant>
      <vt:variant>
        <vt:i4>38</vt:i4>
      </vt:variant>
      <vt:variant>
        <vt:i4>0</vt:i4>
      </vt:variant>
      <vt:variant>
        <vt:i4>5</vt:i4>
      </vt:variant>
      <vt:variant>
        <vt:lpwstr/>
      </vt:variant>
      <vt:variant>
        <vt:lpwstr>_Toc73875501</vt:lpwstr>
      </vt:variant>
      <vt:variant>
        <vt:i4>1441850</vt:i4>
      </vt:variant>
      <vt:variant>
        <vt:i4>32</vt:i4>
      </vt:variant>
      <vt:variant>
        <vt:i4>0</vt:i4>
      </vt:variant>
      <vt:variant>
        <vt:i4>5</vt:i4>
      </vt:variant>
      <vt:variant>
        <vt:lpwstr/>
      </vt:variant>
      <vt:variant>
        <vt:lpwstr>_Toc73875500</vt:lpwstr>
      </vt:variant>
      <vt:variant>
        <vt:i4>1966131</vt:i4>
      </vt:variant>
      <vt:variant>
        <vt:i4>26</vt:i4>
      </vt:variant>
      <vt:variant>
        <vt:i4>0</vt:i4>
      </vt:variant>
      <vt:variant>
        <vt:i4>5</vt:i4>
      </vt:variant>
      <vt:variant>
        <vt:lpwstr/>
      </vt:variant>
      <vt:variant>
        <vt:lpwstr>_Toc73875499</vt:lpwstr>
      </vt:variant>
      <vt:variant>
        <vt:i4>2031667</vt:i4>
      </vt:variant>
      <vt:variant>
        <vt:i4>20</vt:i4>
      </vt:variant>
      <vt:variant>
        <vt:i4>0</vt:i4>
      </vt:variant>
      <vt:variant>
        <vt:i4>5</vt:i4>
      </vt:variant>
      <vt:variant>
        <vt:lpwstr/>
      </vt:variant>
      <vt:variant>
        <vt:lpwstr>_Toc73875498</vt:lpwstr>
      </vt:variant>
      <vt:variant>
        <vt:i4>1048627</vt:i4>
      </vt:variant>
      <vt:variant>
        <vt:i4>14</vt:i4>
      </vt:variant>
      <vt:variant>
        <vt:i4>0</vt:i4>
      </vt:variant>
      <vt:variant>
        <vt:i4>5</vt:i4>
      </vt:variant>
      <vt:variant>
        <vt:lpwstr/>
      </vt:variant>
      <vt:variant>
        <vt:lpwstr>_Toc73875497</vt:lpwstr>
      </vt:variant>
      <vt:variant>
        <vt:i4>1114163</vt:i4>
      </vt:variant>
      <vt:variant>
        <vt:i4>8</vt:i4>
      </vt:variant>
      <vt:variant>
        <vt:i4>0</vt:i4>
      </vt:variant>
      <vt:variant>
        <vt:i4>5</vt:i4>
      </vt:variant>
      <vt:variant>
        <vt:lpwstr/>
      </vt:variant>
      <vt:variant>
        <vt:lpwstr>_Toc73875496</vt:lpwstr>
      </vt:variant>
      <vt:variant>
        <vt:i4>1179699</vt:i4>
      </vt:variant>
      <vt:variant>
        <vt:i4>2</vt:i4>
      </vt:variant>
      <vt:variant>
        <vt:i4>0</vt:i4>
      </vt:variant>
      <vt:variant>
        <vt:i4>5</vt:i4>
      </vt:variant>
      <vt:variant>
        <vt:lpwstr/>
      </vt:variant>
      <vt:variant>
        <vt:lpwstr>_Toc73875495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в XVIII столетии А</dc:title>
  <dc:subject/>
  <dc:creator>Sector</dc:creator>
  <cp:keywords/>
  <dc:description/>
  <cp:lastModifiedBy>admin</cp:lastModifiedBy>
  <cp:revision>2</cp:revision>
  <cp:lastPrinted>2004-06-01T15:12:00Z</cp:lastPrinted>
  <dcterms:created xsi:type="dcterms:W3CDTF">2014-04-18T15:41:00Z</dcterms:created>
  <dcterms:modified xsi:type="dcterms:W3CDTF">2014-04-18T15:41:00Z</dcterms:modified>
</cp:coreProperties>
</file>