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sz w:val="20"/>
          <w:szCs w:val="20"/>
          <w:lang w:val="ru-RU"/>
        </w:rPr>
        <w:t xml:space="preserve">Титульный лист </w:t>
      </w:r>
      <w:r w:rsidRPr="001B33F8">
        <w:rPr>
          <w:sz w:val="20"/>
          <w:szCs w:val="20"/>
        </w:rPr>
        <w:t xml:space="preserve">методических </w:t>
      </w:r>
      <w:r w:rsidRPr="001B33F8">
        <w:rPr>
          <w:sz w:val="20"/>
          <w:szCs w:val="20"/>
          <w:lang w:val="ru-RU"/>
        </w:rPr>
        <w:t xml:space="preserve">рекомендаций и </w:t>
      </w:r>
      <w:r w:rsidRPr="001B33F8">
        <w:rPr>
          <w:sz w:val="20"/>
          <w:szCs w:val="20"/>
        </w:rPr>
        <w:t>указаний</w:t>
      </w:r>
      <w:r w:rsidRPr="001B33F8">
        <w:rPr>
          <w:sz w:val="20"/>
          <w:szCs w:val="20"/>
          <w:lang w:val="ru-RU"/>
        </w:rPr>
        <w:t>; методических рекомендаций; методических указаний</w:t>
      </w:r>
    </w:p>
    <w:p w:rsidR="001B33F8" w:rsidRDefault="004E1D86" w:rsidP="001B33F8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30" type="#_x0000_t75" alt="ПГУ_блэк1" style="position:absolute;left:0;text-align:left;margin-left:53.4pt;margin-top:-9.7pt;width:57.5pt;height:57pt;z-index:251657728;visibility:visible">
            <v:imagedata r:id="rId5" o:title="ПГУ_блэк1" gain="74473f"/>
          </v:shape>
        </w:pict>
      </w: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0"/>
          <w:szCs w:val="20"/>
          <w:lang w:val="ru-RU"/>
        </w:rPr>
      </w:pPr>
      <w:r w:rsidRPr="001B33F8">
        <w:rPr>
          <w:sz w:val="20"/>
          <w:szCs w:val="20"/>
          <w:lang w:val="ru-RU"/>
        </w:rPr>
        <w:lastRenderedPageBreak/>
        <w:t>Форма</w:t>
      </w:r>
    </w:p>
    <w:p w:rsid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sz w:val="20"/>
          <w:szCs w:val="20"/>
          <w:lang w:val="ru-RU"/>
        </w:rPr>
        <w:t>Ф СО ПГУ 7.18.3/40</w:t>
      </w:r>
    </w:p>
    <w:p w:rsidR="001B33F8" w:rsidRDefault="001B33F8" w:rsidP="001B33F8">
      <w:pPr>
        <w:jc w:val="center"/>
        <w:rPr>
          <w:sz w:val="28"/>
          <w:szCs w:val="28"/>
          <w:lang w:val="ru-RU"/>
        </w:rPr>
        <w:sectPr w:rsidR="001B33F8" w:rsidSect="001B33F8"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sz w:val="28"/>
          <w:szCs w:val="28"/>
        </w:rPr>
        <w:t>Министерство образования и науки Республики Казахстан</w:t>
      </w: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sz w:val="28"/>
          <w:szCs w:val="28"/>
        </w:rPr>
        <w:t>Павлодарский государственный университет им. С. Торайгырова</w:t>
      </w: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sz w:val="28"/>
          <w:szCs w:val="28"/>
        </w:rPr>
        <w:t xml:space="preserve">Кафедра </w:t>
      </w:r>
      <w:r w:rsidR="00FC3D7E">
        <w:rPr>
          <w:sz w:val="28"/>
          <w:szCs w:val="28"/>
          <w:lang w:val="ru-RU"/>
        </w:rPr>
        <w:t xml:space="preserve">уголовного права и криминологии </w:t>
      </w:r>
    </w:p>
    <w:p w:rsidR="001B33F8" w:rsidRP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pStyle w:val="2"/>
        <w:tabs>
          <w:tab w:val="clear" w:pos="0"/>
          <w:tab w:val="clear" w:pos="720"/>
        </w:tabs>
        <w:rPr>
          <w:rFonts w:ascii="Times New Roman" w:hAnsi="Times New Roman"/>
          <w:szCs w:val="28"/>
        </w:rPr>
      </w:pPr>
    </w:p>
    <w:p w:rsidR="001B33F8" w:rsidRPr="001B33F8" w:rsidRDefault="001B33F8" w:rsidP="001B33F8">
      <w:pPr>
        <w:pStyle w:val="2"/>
        <w:tabs>
          <w:tab w:val="clear" w:pos="0"/>
          <w:tab w:val="clear" w:pos="720"/>
        </w:tabs>
        <w:rPr>
          <w:rFonts w:ascii="Times New Roman" w:hAnsi="Times New Roman"/>
          <w:szCs w:val="28"/>
        </w:rPr>
      </w:pPr>
    </w:p>
    <w:p w:rsidR="001B33F8" w:rsidRPr="001B33F8" w:rsidRDefault="001B33F8" w:rsidP="001B33F8">
      <w:pPr>
        <w:pStyle w:val="2"/>
        <w:tabs>
          <w:tab w:val="clear" w:pos="0"/>
          <w:tab w:val="clear" w:pos="720"/>
        </w:tabs>
        <w:rPr>
          <w:rFonts w:ascii="Times New Roman" w:hAnsi="Times New Roman"/>
          <w:szCs w:val="28"/>
        </w:rPr>
      </w:pPr>
    </w:p>
    <w:p w:rsidR="001B33F8" w:rsidRDefault="001B33F8" w:rsidP="001B33F8">
      <w:pPr>
        <w:pStyle w:val="2"/>
        <w:tabs>
          <w:tab w:val="clear" w:pos="0"/>
          <w:tab w:val="clear" w:pos="720"/>
        </w:tabs>
        <w:rPr>
          <w:rFonts w:ascii="Times New Roman" w:hAnsi="Times New Roman"/>
          <w:szCs w:val="28"/>
        </w:rPr>
      </w:pPr>
    </w:p>
    <w:p w:rsidR="001B33F8" w:rsidRPr="001B33F8" w:rsidRDefault="001B33F8" w:rsidP="001B33F8">
      <w:pPr>
        <w:pStyle w:val="2"/>
        <w:tabs>
          <w:tab w:val="clear" w:pos="0"/>
          <w:tab w:val="clear" w:pos="720"/>
        </w:tabs>
        <w:rPr>
          <w:rFonts w:ascii="Times New Roman" w:hAnsi="Times New Roman"/>
          <w:szCs w:val="28"/>
        </w:rPr>
      </w:pPr>
    </w:p>
    <w:p w:rsidR="001B33F8" w:rsidRPr="001B33F8" w:rsidRDefault="001B33F8" w:rsidP="001B33F8">
      <w:pPr>
        <w:pStyle w:val="2"/>
        <w:tabs>
          <w:tab w:val="clear" w:pos="0"/>
          <w:tab w:val="clear" w:pos="72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1B33F8">
        <w:rPr>
          <w:rFonts w:ascii="Times New Roman" w:hAnsi="Times New Roman"/>
          <w:b/>
          <w:bCs/>
          <w:sz w:val="32"/>
          <w:szCs w:val="32"/>
        </w:rPr>
        <w:t xml:space="preserve">МЕТОДИЧЕСКИЕ РЕКОМЕНДАЦИИ </w:t>
      </w:r>
    </w:p>
    <w:p w:rsidR="001B33F8" w:rsidRDefault="003B1A87" w:rsidP="001B33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Pr="003B1A87">
        <w:rPr>
          <w:b/>
          <w:sz w:val="28"/>
          <w:szCs w:val="28"/>
          <w:lang w:val="ru-RU"/>
        </w:rPr>
        <w:t>О</w:t>
      </w:r>
      <w:r w:rsidRPr="003B1A87">
        <w:rPr>
          <w:b/>
          <w:sz w:val="28"/>
          <w:szCs w:val="28"/>
        </w:rPr>
        <w:t xml:space="preserve"> </w:t>
      </w:r>
      <w:r w:rsidRPr="003B1A87">
        <w:rPr>
          <w:b/>
          <w:sz w:val="28"/>
          <w:szCs w:val="28"/>
          <w:lang w:val="ru-RU"/>
        </w:rPr>
        <w:t>ИЗУЧЕНИЮ ДИСЦИПЛИНЫ</w:t>
      </w:r>
    </w:p>
    <w:p w:rsidR="003B1A87" w:rsidRPr="003B1A87" w:rsidRDefault="003B1A87" w:rsidP="001B33F8">
      <w:pPr>
        <w:jc w:val="center"/>
        <w:rPr>
          <w:b/>
          <w:sz w:val="28"/>
          <w:szCs w:val="28"/>
          <w:lang w:val="ru-RU"/>
        </w:rPr>
      </w:pPr>
    </w:p>
    <w:p w:rsidR="001B33F8" w:rsidRPr="001B33F8" w:rsidRDefault="003B1A87" w:rsidP="001B33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Уголовно-</w:t>
      </w:r>
      <w:r w:rsidR="00FC3D7E">
        <w:rPr>
          <w:sz w:val="28"/>
          <w:szCs w:val="28"/>
          <w:lang w:val="ru-RU"/>
        </w:rPr>
        <w:t xml:space="preserve">исполнительное </w:t>
      </w:r>
      <w:r>
        <w:rPr>
          <w:sz w:val="28"/>
          <w:szCs w:val="28"/>
          <w:lang w:val="ru-RU"/>
        </w:rPr>
        <w:t xml:space="preserve"> право Республики Казахстан</w:t>
      </w:r>
    </w:p>
    <w:p w:rsidR="001B33F8" w:rsidRPr="001B33F8" w:rsidRDefault="001B33F8" w:rsidP="001B33F8">
      <w:pPr>
        <w:pStyle w:val="21"/>
        <w:suppressAutoHyphens w:val="0"/>
        <w:autoSpaceDE/>
        <w:jc w:val="center"/>
        <w:rPr>
          <w:szCs w:val="28"/>
        </w:rPr>
      </w:pPr>
      <w:r w:rsidRPr="001B33F8">
        <w:rPr>
          <w:szCs w:val="28"/>
          <w:lang w:eastAsia="ru-RU"/>
        </w:rPr>
        <w:t xml:space="preserve">для студентов специальности </w:t>
      </w:r>
      <w:r w:rsidR="00FC3D7E">
        <w:rPr>
          <w:szCs w:val="28"/>
          <w:lang w:eastAsia="ru-RU"/>
        </w:rPr>
        <w:t>050301</w:t>
      </w:r>
      <w:r>
        <w:rPr>
          <w:szCs w:val="28"/>
          <w:lang w:eastAsia="ru-RU"/>
        </w:rPr>
        <w:t>- Юриспруденция</w:t>
      </w: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Default="001B33F8" w:rsidP="001B33F8">
      <w:pPr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8"/>
          <w:szCs w:val="28"/>
        </w:rPr>
      </w:pPr>
      <w:r w:rsidRPr="001B33F8">
        <w:rPr>
          <w:sz w:val="28"/>
          <w:szCs w:val="28"/>
        </w:rPr>
        <w:t>Павлодар</w:t>
      </w:r>
    </w:p>
    <w:p w:rsidR="001B33F8" w:rsidRDefault="001B33F8" w:rsidP="001B33F8">
      <w:pPr>
        <w:jc w:val="center"/>
        <w:rPr>
          <w:bCs/>
          <w:sz w:val="20"/>
          <w:szCs w:val="20"/>
          <w:lang w:val="ru-RU"/>
        </w:rPr>
        <w:sectPr w:rsidR="001B33F8" w:rsidSect="001B33F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  <w:r w:rsidRPr="001B33F8">
        <w:rPr>
          <w:bCs/>
          <w:sz w:val="20"/>
          <w:szCs w:val="20"/>
          <w:lang w:val="ru-RU"/>
        </w:rPr>
        <w:lastRenderedPageBreak/>
        <w:t xml:space="preserve">Лист утверждения </w:t>
      </w:r>
      <w:r w:rsidRPr="001B33F8">
        <w:rPr>
          <w:sz w:val="20"/>
          <w:szCs w:val="20"/>
        </w:rPr>
        <w:t xml:space="preserve">методических </w:t>
      </w:r>
      <w:r w:rsidRPr="001B33F8">
        <w:rPr>
          <w:sz w:val="20"/>
          <w:szCs w:val="20"/>
          <w:lang w:val="ru-RU"/>
        </w:rPr>
        <w:t xml:space="preserve">рекомендаций и </w:t>
      </w:r>
      <w:r w:rsidRPr="001B33F8">
        <w:rPr>
          <w:sz w:val="20"/>
          <w:szCs w:val="20"/>
        </w:rPr>
        <w:t>указаний</w:t>
      </w:r>
      <w:r w:rsidRPr="001B33F8">
        <w:rPr>
          <w:sz w:val="20"/>
          <w:szCs w:val="20"/>
          <w:lang w:val="ru-RU"/>
        </w:rPr>
        <w:t>; методических рекомендаций; методических указаний</w:t>
      </w:r>
    </w:p>
    <w:p w:rsidR="001B33F8" w:rsidRDefault="004E1D86" w:rsidP="001B33F8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Рисунок 4" o:spid="_x0000_s1029" type="#_x0000_t75" alt="ПГУ_блэк1" style="position:absolute;left:0;text-align:left;margin-left:43.4pt;margin-top:-9.7pt;width:57.5pt;height:57pt;z-index:251658752;visibility:visible">
            <v:imagedata r:id="rId5" o:title="ПГУ_блэк1" gain="74473f"/>
          </v:shape>
        </w:pict>
      </w: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Pr="001B33F8" w:rsidRDefault="001B33F8" w:rsidP="001B33F8">
      <w:pPr>
        <w:jc w:val="center"/>
        <w:rPr>
          <w:sz w:val="20"/>
          <w:szCs w:val="20"/>
          <w:lang w:val="ru-RU"/>
        </w:rPr>
      </w:pPr>
      <w:r w:rsidRPr="001B33F8">
        <w:rPr>
          <w:sz w:val="20"/>
          <w:szCs w:val="20"/>
          <w:lang w:val="ru-RU"/>
        </w:rPr>
        <w:t>Форма</w:t>
      </w:r>
    </w:p>
    <w:p w:rsidR="001B33F8" w:rsidRDefault="001B33F8" w:rsidP="001B33F8">
      <w:pPr>
        <w:jc w:val="center"/>
        <w:rPr>
          <w:sz w:val="20"/>
          <w:szCs w:val="20"/>
          <w:lang w:val="ru-RU"/>
        </w:rPr>
        <w:sectPr w:rsidR="001B33F8" w:rsidSect="001B33F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  <w:r w:rsidRPr="001B33F8">
        <w:rPr>
          <w:sz w:val="20"/>
          <w:szCs w:val="20"/>
          <w:lang w:val="ru-RU"/>
        </w:rPr>
        <w:t>Ф СО ПГУ 7.18.3/41</w:t>
      </w: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ind w:left="5812"/>
        <w:rPr>
          <w:b/>
          <w:sz w:val="28"/>
          <w:szCs w:val="28"/>
          <w:lang w:val="ru-RU"/>
        </w:rPr>
      </w:pPr>
    </w:p>
    <w:p w:rsidR="001B33F8" w:rsidRDefault="001B33F8" w:rsidP="001B33F8">
      <w:pPr>
        <w:ind w:left="5812"/>
        <w:rPr>
          <w:b/>
          <w:sz w:val="28"/>
          <w:szCs w:val="28"/>
          <w:lang w:val="ru-RU"/>
        </w:rPr>
      </w:pPr>
    </w:p>
    <w:p w:rsidR="001B33F8" w:rsidRPr="001B33F8" w:rsidRDefault="001B33F8" w:rsidP="001B33F8">
      <w:pPr>
        <w:widowControl w:val="0"/>
        <w:ind w:left="5954"/>
        <w:rPr>
          <w:b/>
          <w:sz w:val="28"/>
          <w:szCs w:val="28"/>
          <w:lang w:val="ru-RU"/>
        </w:rPr>
      </w:pPr>
      <w:r w:rsidRPr="001B33F8">
        <w:rPr>
          <w:b/>
          <w:sz w:val="28"/>
          <w:szCs w:val="28"/>
        </w:rPr>
        <w:t>УТВЕРЖДАЮ</w:t>
      </w:r>
    </w:p>
    <w:p w:rsidR="001B33F8" w:rsidRDefault="009E3F36" w:rsidP="001B33F8">
      <w:pPr>
        <w:widowControl w:val="0"/>
        <w:ind w:left="59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Декан факультета</w:t>
      </w:r>
    </w:p>
    <w:p w:rsidR="009E3F36" w:rsidRPr="009E3F36" w:rsidRDefault="009E3F36" w:rsidP="001B33F8">
      <w:pPr>
        <w:widowControl w:val="0"/>
        <w:ind w:left="59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истории и права</w:t>
      </w:r>
    </w:p>
    <w:p w:rsidR="001B33F8" w:rsidRDefault="001B33F8" w:rsidP="001B33F8">
      <w:pPr>
        <w:widowControl w:val="0"/>
        <w:ind w:left="5954"/>
        <w:rPr>
          <w:sz w:val="28"/>
          <w:szCs w:val="28"/>
          <w:lang w:val="ru-RU"/>
        </w:rPr>
      </w:pPr>
      <w:r w:rsidRPr="001B33F8">
        <w:rPr>
          <w:sz w:val="28"/>
          <w:szCs w:val="28"/>
        </w:rPr>
        <w:t>___________</w:t>
      </w:r>
      <w:r w:rsidRPr="001B33F8">
        <w:rPr>
          <w:sz w:val="28"/>
          <w:szCs w:val="28"/>
          <w:lang w:val="ru-RU"/>
        </w:rPr>
        <w:t xml:space="preserve">  </w:t>
      </w:r>
      <w:r w:rsidR="009E3F36">
        <w:rPr>
          <w:sz w:val="28"/>
          <w:szCs w:val="28"/>
          <w:lang w:val="ru-RU"/>
        </w:rPr>
        <w:t>Акишев А.А.</w:t>
      </w:r>
      <w:r w:rsidRPr="001B33F8">
        <w:rPr>
          <w:sz w:val="28"/>
          <w:szCs w:val="28"/>
          <w:lang w:val="ru-RU"/>
        </w:rPr>
        <w:t xml:space="preserve">      </w:t>
      </w:r>
      <w:r w:rsidRPr="001B33F8">
        <w:rPr>
          <w:sz w:val="28"/>
          <w:szCs w:val="28"/>
        </w:rPr>
        <w:t>«</w:t>
      </w:r>
      <w:r w:rsidRPr="001B33F8">
        <w:rPr>
          <w:sz w:val="28"/>
          <w:szCs w:val="28"/>
          <w:lang w:eastAsia="ko-KR"/>
        </w:rPr>
        <w:t>___»_____________20__г</w:t>
      </w:r>
      <w:r w:rsidRPr="001B33F8">
        <w:rPr>
          <w:sz w:val="28"/>
          <w:szCs w:val="28"/>
          <w:lang w:val="ru-RU" w:eastAsia="ko-KR"/>
        </w:rPr>
        <w:t>.</w:t>
      </w:r>
      <w:r w:rsidRPr="001B33F8">
        <w:rPr>
          <w:sz w:val="28"/>
          <w:szCs w:val="28"/>
        </w:rPr>
        <w:t xml:space="preserve">  </w:t>
      </w:r>
    </w:p>
    <w:p w:rsidR="001B33F8" w:rsidRDefault="001B33F8" w:rsidP="001B33F8">
      <w:pPr>
        <w:ind w:left="5812"/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both"/>
        <w:rPr>
          <w:sz w:val="28"/>
          <w:szCs w:val="28"/>
          <w:lang w:val="ru-RU"/>
        </w:rPr>
      </w:pPr>
    </w:p>
    <w:p w:rsidR="001B33F8" w:rsidRPr="001B33F8" w:rsidRDefault="004E1D86" w:rsidP="001B33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3pt;margin-top:.8pt;width:225pt;height:71.6pt;z-index:251656704" stroked="f">
            <v:textbox style="mso-next-textbox:#_x0000_s1026">
              <w:txbxContent>
                <w:p w:rsidR="001B33F8" w:rsidRDefault="001B33F8" w:rsidP="001B33F8">
                  <w:pPr>
                    <w:pStyle w:val="5"/>
                    <w:ind w:left="284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b w:val="0"/>
                    </w:rPr>
                    <w:t xml:space="preserve">    </w:t>
                  </w:r>
                </w:p>
              </w:txbxContent>
            </v:textbox>
          </v:shape>
        </w:pict>
      </w:r>
      <w:r w:rsidR="001B33F8" w:rsidRPr="001B33F8">
        <w:rPr>
          <w:sz w:val="28"/>
          <w:szCs w:val="28"/>
        </w:rPr>
        <w:t xml:space="preserve">Составитель: </w:t>
      </w:r>
      <w:r w:rsidR="001B33F8">
        <w:rPr>
          <w:sz w:val="28"/>
          <w:szCs w:val="28"/>
          <w:lang w:val="ru-RU"/>
        </w:rPr>
        <w:t xml:space="preserve">старший преподаватель </w:t>
      </w:r>
      <w:r w:rsidR="003B1A87">
        <w:rPr>
          <w:sz w:val="28"/>
          <w:szCs w:val="28"/>
          <w:lang w:val="ru-RU"/>
        </w:rPr>
        <w:t>Кабдрахманов А.Т.</w:t>
      </w:r>
      <w:r w:rsidR="001B33F8">
        <w:rPr>
          <w:sz w:val="28"/>
          <w:szCs w:val="28"/>
          <w:lang w:val="ru-RU"/>
        </w:rPr>
        <w:t>_________________</w:t>
      </w:r>
    </w:p>
    <w:p w:rsidR="001B33F8" w:rsidRDefault="001B33F8" w:rsidP="001B33F8">
      <w:pPr>
        <w:jc w:val="center"/>
        <w:rPr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b/>
          <w:sz w:val="28"/>
          <w:szCs w:val="28"/>
          <w:lang w:val="ru-RU"/>
        </w:rPr>
      </w:pPr>
      <w:r w:rsidRPr="001B33F8">
        <w:rPr>
          <w:sz w:val="28"/>
          <w:szCs w:val="28"/>
        </w:rPr>
        <w:t xml:space="preserve">Кафедра </w:t>
      </w:r>
      <w:r w:rsidR="003B1A87">
        <w:rPr>
          <w:sz w:val="28"/>
          <w:szCs w:val="28"/>
          <w:lang w:val="ru-RU"/>
        </w:rPr>
        <w:t>уголовного прав</w:t>
      </w:r>
      <w:r w:rsidR="002A4654">
        <w:rPr>
          <w:sz w:val="28"/>
          <w:szCs w:val="28"/>
          <w:lang w:val="ru-RU"/>
        </w:rPr>
        <w:t>а</w:t>
      </w:r>
      <w:r w:rsidR="003B1A87">
        <w:rPr>
          <w:sz w:val="28"/>
          <w:szCs w:val="28"/>
          <w:lang w:val="ru-RU"/>
        </w:rPr>
        <w:t xml:space="preserve"> и криминологии</w:t>
      </w:r>
      <w:r w:rsidRPr="001B33F8">
        <w:rPr>
          <w:b/>
          <w:sz w:val="28"/>
          <w:szCs w:val="28"/>
        </w:rPr>
        <w:t xml:space="preserve"> </w:t>
      </w:r>
    </w:p>
    <w:p w:rsidR="001B33F8" w:rsidRDefault="001B33F8" w:rsidP="001B33F8">
      <w:pPr>
        <w:jc w:val="center"/>
        <w:rPr>
          <w:b/>
          <w:sz w:val="28"/>
          <w:szCs w:val="28"/>
          <w:lang w:val="ru-RU"/>
        </w:rPr>
      </w:pPr>
    </w:p>
    <w:p w:rsidR="001B33F8" w:rsidRDefault="001B33F8" w:rsidP="001B33F8">
      <w:pPr>
        <w:jc w:val="center"/>
        <w:rPr>
          <w:b/>
          <w:sz w:val="32"/>
          <w:szCs w:val="32"/>
          <w:lang w:val="ru-RU"/>
        </w:rPr>
      </w:pPr>
    </w:p>
    <w:p w:rsidR="001B33F8" w:rsidRPr="001B33F8" w:rsidRDefault="001B33F8" w:rsidP="001B33F8">
      <w:pPr>
        <w:jc w:val="center"/>
        <w:rPr>
          <w:b/>
          <w:sz w:val="32"/>
          <w:szCs w:val="32"/>
        </w:rPr>
      </w:pPr>
      <w:r w:rsidRPr="001B33F8">
        <w:rPr>
          <w:b/>
          <w:sz w:val="32"/>
          <w:szCs w:val="32"/>
        </w:rPr>
        <w:t xml:space="preserve">Методические </w:t>
      </w:r>
      <w:r w:rsidRPr="001B33F8">
        <w:rPr>
          <w:b/>
          <w:sz w:val="32"/>
          <w:szCs w:val="32"/>
          <w:lang w:val="ru-RU"/>
        </w:rPr>
        <w:t xml:space="preserve">рекомендации </w:t>
      </w:r>
    </w:p>
    <w:p w:rsidR="001B33F8" w:rsidRPr="003B1A87" w:rsidRDefault="003B1A87" w:rsidP="001B33F8">
      <w:pPr>
        <w:jc w:val="center"/>
        <w:rPr>
          <w:b/>
          <w:sz w:val="28"/>
          <w:szCs w:val="28"/>
          <w:lang w:val="ru-RU"/>
        </w:rPr>
      </w:pPr>
      <w:r w:rsidRPr="003B1A87">
        <w:rPr>
          <w:b/>
          <w:sz w:val="28"/>
          <w:szCs w:val="28"/>
          <w:lang w:val="ru-RU"/>
        </w:rPr>
        <w:t xml:space="preserve">по </w:t>
      </w:r>
      <w:r w:rsidR="001B33F8" w:rsidRPr="003B1A87">
        <w:rPr>
          <w:b/>
          <w:sz w:val="28"/>
          <w:szCs w:val="28"/>
          <w:lang w:val="ru-RU"/>
        </w:rPr>
        <w:t>изучению дисциплины</w:t>
      </w:r>
    </w:p>
    <w:p w:rsidR="001B33F8" w:rsidRPr="001B33F8" w:rsidRDefault="003B1A87" w:rsidP="001B33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Уголовно-</w:t>
      </w:r>
      <w:r w:rsidR="00FC3D7E">
        <w:rPr>
          <w:sz w:val="28"/>
          <w:szCs w:val="28"/>
          <w:lang w:val="ru-RU"/>
        </w:rPr>
        <w:t xml:space="preserve">исполнительное </w:t>
      </w:r>
      <w:r>
        <w:rPr>
          <w:sz w:val="28"/>
          <w:szCs w:val="28"/>
          <w:lang w:val="ru-RU"/>
        </w:rPr>
        <w:t>право Республики Казахстан</w:t>
      </w:r>
    </w:p>
    <w:p w:rsidR="001B33F8" w:rsidRDefault="001B33F8" w:rsidP="001B33F8">
      <w:pPr>
        <w:pStyle w:val="21"/>
        <w:suppressAutoHyphens w:val="0"/>
        <w:autoSpaceDE/>
        <w:rPr>
          <w:szCs w:val="28"/>
          <w:lang w:eastAsia="ru-RU"/>
        </w:rPr>
      </w:pPr>
    </w:p>
    <w:p w:rsidR="001B33F8" w:rsidRDefault="001B33F8" w:rsidP="001B33F8">
      <w:pPr>
        <w:pStyle w:val="21"/>
        <w:suppressAutoHyphens w:val="0"/>
        <w:autoSpaceDE/>
        <w:rPr>
          <w:szCs w:val="28"/>
          <w:lang w:eastAsia="ru-RU"/>
        </w:rPr>
      </w:pPr>
    </w:p>
    <w:p w:rsidR="001B33F8" w:rsidRPr="001B33F8" w:rsidRDefault="001B33F8" w:rsidP="001B33F8">
      <w:pPr>
        <w:pStyle w:val="21"/>
        <w:suppressAutoHyphens w:val="0"/>
        <w:autoSpaceDE/>
        <w:rPr>
          <w:szCs w:val="28"/>
        </w:rPr>
      </w:pPr>
      <w:r w:rsidRPr="001B33F8">
        <w:rPr>
          <w:szCs w:val="28"/>
          <w:lang w:eastAsia="ru-RU"/>
        </w:rPr>
        <w:t xml:space="preserve">для студентов специальности </w:t>
      </w:r>
      <w:r>
        <w:rPr>
          <w:szCs w:val="28"/>
          <w:lang w:eastAsia="ru-RU"/>
        </w:rPr>
        <w:t>050301 - Юриспруденция</w:t>
      </w:r>
    </w:p>
    <w:p w:rsidR="001B33F8" w:rsidRDefault="001B33F8" w:rsidP="001B33F8">
      <w:pPr>
        <w:rPr>
          <w:sz w:val="28"/>
          <w:szCs w:val="28"/>
          <w:lang w:val="ru-RU"/>
        </w:rPr>
      </w:pPr>
    </w:p>
    <w:p w:rsidR="002673E1" w:rsidRPr="00EB4841" w:rsidRDefault="002673E1" w:rsidP="002673E1">
      <w:pPr>
        <w:jc w:val="both"/>
        <w:rPr>
          <w:sz w:val="28"/>
          <w:szCs w:val="28"/>
        </w:rPr>
      </w:pPr>
      <w:r w:rsidRPr="00EB4841">
        <w:rPr>
          <w:sz w:val="28"/>
          <w:szCs w:val="28"/>
        </w:rPr>
        <w:t>Рекомендован</w:t>
      </w:r>
      <w:r>
        <w:rPr>
          <w:sz w:val="28"/>
          <w:szCs w:val="28"/>
          <w:lang w:val="ru-RU"/>
        </w:rPr>
        <w:t>о</w:t>
      </w:r>
      <w:r w:rsidRPr="00EB4841">
        <w:rPr>
          <w:sz w:val="28"/>
          <w:szCs w:val="28"/>
        </w:rPr>
        <w:t xml:space="preserve"> на заседании кафедры от «___»______20__г. Протокол №____. </w:t>
      </w:r>
    </w:p>
    <w:p w:rsidR="002673E1" w:rsidRDefault="002673E1" w:rsidP="002673E1">
      <w:pPr>
        <w:jc w:val="both"/>
        <w:rPr>
          <w:sz w:val="28"/>
          <w:szCs w:val="28"/>
          <w:lang w:val="ru-RU"/>
        </w:rPr>
      </w:pPr>
    </w:p>
    <w:p w:rsidR="002673E1" w:rsidRDefault="002673E1" w:rsidP="002673E1">
      <w:pPr>
        <w:jc w:val="both"/>
        <w:rPr>
          <w:b/>
          <w:sz w:val="28"/>
          <w:szCs w:val="28"/>
        </w:rPr>
      </w:pPr>
      <w:r w:rsidRPr="00EB4841">
        <w:rPr>
          <w:sz w:val="28"/>
          <w:szCs w:val="28"/>
        </w:rPr>
        <w:t>Заведующий кафедрой</w:t>
      </w:r>
      <w:r w:rsidRPr="00EB4841">
        <w:rPr>
          <w:b/>
          <w:sz w:val="28"/>
          <w:szCs w:val="28"/>
        </w:rPr>
        <w:t xml:space="preserve"> </w:t>
      </w:r>
    </w:p>
    <w:p w:rsidR="002673E1" w:rsidRPr="003B1A87" w:rsidRDefault="002673E1" w:rsidP="002673E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истории и теории государства и права</w:t>
      </w:r>
      <w:r w:rsidRPr="00EB4841">
        <w:rPr>
          <w:sz w:val="28"/>
          <w:szCs w:val="28"/>
        </w:rPr>
        <w:t xml:space="preserve">   ____________ </w:t>
      </w:r>
      <w:r w:rsidR="003B1A87">
        <w:rPr>
          <w:sz w:val="28"/>
          <w:szCs w:val="28"/>
          <w:lang w:val="ru-RU"/>
        </w:rPr>
        <w:t>Иксатова С.Т.</w:t>
      </w:r>
    </w:p>
    <w:p w:rsidR="002673E1" w:rsidRPr="00EB4841" w:rsidRDefault="002673E1" w:rsidP="002673E1">
      <w:pPr>
        <w:jc w:val="both"/>
        <w:rPr>
          <w:sz w:val="28"/>
          <w:szCs w:val="28"/>
        </w:rPr>
      </w:pPr>
      <w:r w:rsidRPr="00EB4841">
        <w:rPr>
          <w:sz w:val="28"/>
          <w:szCs w:val="28"/>
        </w:rPr>
        <w:t>«____» ________20__г.</w:t>
      </w:r>
    </w:p>
    <w:p w:rsidR="002673E1" w:rsidRDefault="002673E1" w:rsidP="002673E1">
      <w:pPr>
        <w:rPr>
          <w:sz w:val="28"/>
          <w:szCs w:val="28"/>
        </w:rPr>
      </w:pPr>
    </w:p>
    <w:p w:rsidR="002673E1" w:rsidRPr="00EB4841" w:rsidRDefault="002673E1" w:rsidP="002673E1">
      <w:pPr>
        <w:rPr>
          <w:sz w:val="28"/>
          <w:szCs w:val="28"/>
        </w:rPr>
      </w:pPr>
      <w:r w:rsidRPr="00EB4841">
        <w:rPr>
          <w:sz w:val="28"/>
          <w:szCs w:val="28"/>
        </w:rPr>
        <w:t>Одобрен</w:t>
      </w:r>
      <w:r>
        <w:rPr>
          <w:sz w:val="28"/>
          <w:szCs w:val="28"/>
          <w:lang w:val="ru-RU"/>
        </w:rPr>
        <w:t>о</w:t>
      </w:r>
      <w:r w:rsidRPr="00EB4841">
        <w:rPr>
          <w:sz w:val="28"/>
          <w:szCs w:val="28"/>
        </w:rPr>
        <w:t xml:space="preserve"> учебно-методическим советом  факультета </w:t>
      </w:r>
      <w:r>
        <w:rPr>
          <w:sz w:val="28"/>
          <w:szCs w:val="28"/>
        </w:rPr>
        <w:t>истории и права</w:t>
      </w:r>
    </w:p>
    <w:p w:rsidR="002673E1" w:rsidRPr="00EB4841" w:rsidRDefault="002673E1" w:rsidP="002673E1">
      <w:pPr>
        <w:rPr>
          <w:sz w:val="28"/>
          <w:szCs w:val="28"/>
        </w:rPr>
      </w:pPr>
      <w:r w:rsidRPr="00EB4841">
        <w:rPr>
          <w:sz w:val="28"/>
          <w:szCs w:val="28"/>
        </w:rPr>
        <w:t>«____»______________20__г.  Протокол №____</w:t>
      </w:r>
    </w:p>
    <w:p w:rsidR="002673E1" w:rsidRDefault="002673E1" w:rsidP="002673E1">
      <w:pPr>
        <w:jc w:val="both"/>
        <w:rPr>
          <w:sz w:val="28"/>
          <w:szCs w:val="28"/>
        </w:rPr>
      </w:pPr>
    </w:p>
    <w:p w:rsidR="002673E1" w:rsidRDefault="002673E1" w:rsidP="002673E1">
      <w:pPr>
        <w:jc w:val="both"/>
        <w:rPr>
          <w:sz w:val="28"/>
          <w:szCs w:val="28"/>
          <w:lang w:val="ru-RU"/>
        </w:rPr>
      </w:pPr>
      <w:r w:rsidRPr="00EB4841">
        <w:rPr>
          <w:sz w:val="28"/>
          <w:szCs w:val="28"/>
        </w:rPr>
        <w:t xml:space="preserve">Председатель УМС </w:t>
      </w:r>
    </w:p>
    <w:p w:rsidR="002673E1" w:rsidRPr="00EB4841" w:rsidRDefault="002673E1" w:rsidP="002673E1">
      <w:pPr>
        <w:jc w:val="both"/>
        <w:rPr>
          <w:sz w:val="28"/>
          <w:szCs w:val="28"/>
        </w:rPr>
      </w:pPr>
      <w:r w:rsidRPr="00EB4841">
        <w:rPr>
          <w:sz w:val="28"/>
          <w:szCs w:val="28"/>
        </w:rPr>
        <w:t xml:space="preserve">факультета </w:t>
      </w:r>
      <w:r>
        <w:rPr>
          <w:sz w:val="28"/>
          <w:szCs w:val="28"/>
        </w:rPr>
        <w:t xml:space="preserve">истории и права </w:t>
      </w:r>
      <w:r w:rsidRPr="00EB4841">
        <w:rPr>
          <w:sz w:val="28"/>
          <w:szCs w:val="28"/>
        </w:rPr>
        <w:t>____________</w:t>
      </w:r>
      <w:r>
        <w:rPr>
          <w:sz w:val="28"/>
          <w:szCs w:val="28"/>
        </w:rPr>
        <w:t>Мошна Н.И.</w:t>
      </w:r>
      <w:r w:rsidRPr="00EB4841">
        <w:rPr>
          <w:sz w:val="28"/>
          <w:szCs w:val="28"/>
        </w:rPr>
        <w:t xml:space="preserve"> «____» ________20__г.</w:t>
      </w:r>
    </w:p>
    <w:p w:rsidR="002673E1" w:rsidRPr="002673E1" w:rsidRDefault="002673E1" w:rsidP="001B33F8">
      <w:pPr>
        <w:rPr>
          <w:sz w:val="28"/>
          <w:szCs w:val="28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E3F36" w:rsidRDefault="009E3F36" w:rsidP="009B243A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9B243A" w:rsidRDefault="009B243A" w:rsidP="009B243A">
      <w:pPr>
        <w:shd w:val="clear" w:color="auto" w:fill="FFFFFF"/>
        <w:ind w:left="-57" w:firstLine="709"/>
        <w:jc w:val="both"/>
        <w:rPr>
          <w:color w:val="000000"/>
          <w:spacing w:val="-2"/>
          <w:sz w:val="28"/>
        </w:rPr>
      </w:pPr>
      <w:r w:rsidRPr="009B243A">
        <w:rPr>
          <w:b/>
          <w:color w:val="000000"/>
          <w:sz w:val="28"/>
        </w:rPr>
        <w:t>Лекция</w:t>
      </w:r>
      <w:r>
        <w:rPr>
          <w:color w:val="000000"/>
          <w:sz w:val="28"/>
        </w:rPr>
        <w:t xml:space="preserve">  - главная составная часть учебного процесса. </w:t>
      </w:r>
      <w:r>
        <w:rPr>
          <w:color w:val="000000"/>
          <w:spacing w:val="-2"/>
          <w:sz w:val="28"/>
        </w:rPr>
        <w:t>Учебная деятельность преподавателей и студентов в значительной мере сосредотачивается на лекции . И именно поэтому качество подготовки студентов по той или иной учебной дисциплине.</w:t>
      </w:r>
    </w:p>
    <w:p w:rsidR="009B243A" w:rsidRDefault="009B243A" w:rsidP="009B243A">
      <w:pPr>
        <w:shd w:val="clear" w:color="auto" w:fill="FFFFFF"/>
        <w:ind w:left="-57"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Для </w:t>
      </w:r>
      <w:r>
        <w:rPr>
          <w:color w:val="000000"/>
          <w:spacing w:val="-2"/>
          <w:sz w:val="28"/>
        </w:rPr>
        <w:t xml:space="preserve">того чтобы этот уровень был достаточно высоким, необходимо чтобы у студентов  </w:t>
      </w:r>
      <w:r>
        <w:rPr>
          <w:color w:val="000000"/>
          <w:spacing w:val="5"/>
          <w:sz w:val="28"/>
        </w:rPr>
        <w:t xml:space="preserve"> в ходе подготовки к лекциям, в наличии имелись в наличии  </w:t>
      </w:r>
      <w:r w:rsidR="003B1A87" w:rsidRPr="003B1A87">
        <w:rPr>
          <w:sz w:val="28"/>
          <w:szCs w:val="28"/>
          <w:lang w:val="en-US"/>
        </w:rPr>
        <w:t>Syllabus</w:t>
      </w:r>
      <w:r w:rsidRPr="003B1A87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</w:rPr>
        <w:t>по дисциплине</w:t>
      </w:r>
      <w:r>
        <w:rPr>
          <w:color w:val="000000"/>
          <w:spacing w:val="4"/>
          <w:sz w:val="28"/>
        </w:rPr>
        <w:t xml:space="preserve">. 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Выбор методики преподавания определяется целями образовательной </w:t>
      </w:r>
      <w:r>
        <w:rPr>
          <w:color w:val="000000"/>
          <w:spacing w:val="11"/>
          <w:sz w:val="28"/>
        </w:rPr>
        <w:t xml:space="preserve">программы, которая направлена на формирование у студентов </w:t>
      </w:r>
      <w:r>
        <w:rPr>
          <w:color w:val="000000"/>
          <w:spacing w:val="-4"/>
          <w:sz w:val="28"/>
        </w:rPr>
        <w:t>теоретических навыков.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D66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лекции </w:t>
      </w:r>
      <w:r>
        <w:rPr>
          <w:sz w:val="28"/>
          <w:szCs w:val="28"/>
        </w:rPr>
        <w:t xml:space="preserve"> - дать основные направления для студентов, при рассмотрении определенной темы, и развить познавательные способности, самостоятельность мышления и творческую активность студентов. </w:t>
      </w:r>
    </w:p>
    <w:p w:rsidR="009B243A" w:rsidRPr="00C85D66" w:rsidRDefault="009B243A" w:rsidP="009B243A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лекции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студентами представления по конкретной изучаемой теме, что позволит приобрести знания о порядке регулирования;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обучить студентов методам анализа теоретических положений и концепций дисциплины;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приобрести умения и навыки использования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теоретического материала </w:t>
      </w:r>
      <w:r>
        <w:rPr>
          <w:sz w:val="28"/>
          <w:szCs w:val="28"/>
        </w:rPr>
        <w:t xml:space="preserve">в решении конкретных практических задач;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и проанализировать литературные источники, используемые при изучении тем учебной дисциплины. </w:t>
      </w:r>
    </w:p>
    <w:p w:rsidR="009B243A" w:rsidRPr="00C85D66" w:rsidRDefault="009B243A" w:rsidP="009B243A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85D66">
        <w:rPr>
          <w:b/>
          <w:sz w:val="28"/>
          <w:szCs w:val="28"/>
        </w:rPr>
        <w:t>Формами</w:t>
      </w:r>
      <w:r>
        <w:rPr>
          <w:b/>
          <w:sz w:val="28"/>
          <w:szCs w:val="28"/>
        </w:rPr>
        <w:t xml:space="preserve"> проведения  лекции </w:t>
      </w:r>
      <w:r w:rsidRPr="00C85D66">
        <w:rPr>
          <w:b/>
          <w:sz w:val="28"/>
          <w:szCs w:val="28"/>
        </w:rPr>
        <w:t xml:space="preserve">могут быть: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сообщений и докладов студентов по важнейшим темам учебной дисциплины;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конкретных вопросов учебной дисциплины согласно плану занятий;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инициативных задач и вопросов, предложенных студентами; </w:t>
      </w:r>
    </w:p>
    <w:p w:rsidR="009B243A" w:rsidRDefault="009B243A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теоретических положений и концепций учебной дисциплины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должно уделяться выработке у студентов навыков профессиональной деятельности, исследовательского подхода к изучаемому материалу, умения оперировать теоретическими положениями и фактами, анализировать и обобщать научную информацию, имеющийся опыт. </w:t>
      </w:r>
    </w:p>
    <w:p w:rsidR="009B243A" w:rsidRPr="00C85D66" w:rsidRDefault="009B243A" w:rsidP="009B243A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время проведения лекций </w:t>
      </w:r>
      <w:r w:rsidRPr="00C85D66">
        <w:rPr>
          <w:b/>
          <w:sz w:val="28"/>
          <w:szCs w:val="28"/>
        </w:rPr>
        <w:t xml:space="preserve">занятий рекомендуется: </w:t>
      </w:r>
    </w:p>
    <w:p w:rsidR="009B243A" w:rsidRDefault="009B243A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студентов </w:t>
      </w:r>
      <w:r w:rsidR="003B1A87" w:rsidRPr="003B1A87">
        <w:rPr>
          <w:sz w:val="28"/>
          <w:szCs w:val="28"/>
          <w:lang w:val="en-US"/>
        </w:rPr>
        <w:t>Syllabus</w:t>
      </w:r>
      <w:r>
        <w:rPr>
          <w:sz w:val="28"/>
          <w:szCs w:val="28"/>
        </w:rPr>
        <w:t>;</w:t>
      </w:r>
    </w:p>
    <w:p w:rsidR="009B243A" w:rsidRDefault="009B243A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приходить подготовленным по изучаемой теме, для развития диалога между студентами и преподавателем;</w:t>
      </w:r>
    </w:p>
    <w:p w:rsidR="009B243A" w:rsidRDefault="009B243A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студентам выступать перед всей аудиторией, так как они должны уметь излагать свои мысли самостоятельно по заранее подготовленному плану; </w:t>
      </w:r>
    </w:p>
    <w:p w:rsidR="009B243A" w:rsidRDefault="009B243A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спрашивать после выступления о наличии вопросов к  студентам; 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анализ;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Лекция должна быть  организована  таким образом, чтобы студенты постоянно ощущали рост сложности выполняемых заданий, испытывали положительные эмоции от переживания собственного успеха в обучении, были заняты напряжённой творческой работой, поисками правильных и точных решений. 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лекции </w:t>
      </w:r>
    </w:p>
    <w:p w:rsidR="009B243A" w:rsidRDefault="009B243A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Разрабатывается план и  содержание лекционного материала. Отбираются активные формы обучения, позволяющие вначале изучить, закрепить учебный материал, а затем перейти к формированию умений и навыков, анализу и синтезу полученных знаний. </w:t>
      </w:r>
    </w:p>
    <w:p w:rsidR="009B243A" w:rsidRDefault="009B243A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Формулируется тема занятия; поясняется её значимость и связь с другими учебными дисциплинами и занятиями, порядок выполнения учебных заданий.   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необходимо организовывать таким образом, чтобы студенты постоянно ощущали рост сложности выполняемых заданий, испытывали положительные эмоции от переживания собственного успеха в обучении, были заняты напряжённой творческой работой, поисками правильных и точных решений. </w:t>
      </w:r>
    </w:p>
    <w:p w:rsidR="009B243A" w:rsidRDefault="009B243A" w:rsidP="009B24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лекциях студентам рекомендуется  введение конспектов.</w:t>
      </w:r>
    </w:p>
    <w:p w:rsidR="009B243A" w:rsidRDefault="009B243A" w:rsidP="009B243A">
      <w:pPr>
        <w:ind w:firstLine="720"/>
        <w:jc w:val="center"/>
        <w:rPr>
          <w:b/>
          <w:sz w:val="28"/>
          <w:szCs w:val="28"/>
        </w:rPr>
      </w:pPr>
    </w:p>
    <w:p w:rsidR="006936F5" w:rsidRDefault="006936F5" w:rsidP="006936F5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тем лекционных занятий</w:t>
      </w: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1 Понятие уголовно-исполнительного права, предмет и система </w:t>
      </w:r>
      <w:r>
        <w:rPr>
          <w:b/>
          <w:sz w:val="28"/>
          <w:szCs w:val="28"/>
        </w:rPr>
        <w:t xml:space="preserve">  </w:t>
      </w:r>
      <w:r w:rsidRPr="00E338AE">
        <w:rPr>
          <w:b/>
          <w:sz w:val="28"/>
          <w:szCs w:val="28"/>
        </w:rPr>
        <w:t xml:space="preserve">курса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358D">
        <w:rPr>
          <w:sz w:val="28"/>
          <w:szCs w:val="28"/>
        </w:rPr>
        <w:t xml:space="preserve">Уголовно-исполнительная политика и ее место в </w:t>
      </w:r>
      <w:r w:rsidRPr="00E338AE">
        <w:rPr>
          <w:iCs/>
          <w:sz w:val="28"/>
          <w:szCs w:val="28"/>
        </w:rPr>
        <w:t>политике</w:t>
      </w:r>
      <w:r w:rsidRPr="001B358D">
        <w:rPr>
          <w:i/>
          <w:iCs/>
          <w:sz w:val="28"/>
          <w:szCs w:val="28"/>
        </w:rPr>
        <w:t xml:space="preserve"> </w:t>
      </w:r>
      <w:r w:rsidRPr="001B358D">
        <w:rPr>
          <w:sz w:val="28"/>
          <w:szCs w:val="28"/>
        </w:rPr>
        <w:t xml:space="preserve">государства в сфере борьбы с преступностью. Уголовно-исполнительное право </w:t>
      </w:r>
      <w:r>
        <w:rPr>
          <w:sz w:val="28"/>
          <w:szCs w:val="28"/>
        </w:rPr>
        <w:t xml:space="preserve">– </w:t>
      </w:r>
      <w:r w:rsidRPr="001B358D">
        <w:rPr>
          <w:sz w:val="28"/>
          <w:szCs w:val="28"/>
        </w:rPr>
        <w:t>основная форма выражения и закрепления уголовно-исполнительной политики. Понятие уголовно-исполнительного права. Предмет правового регулирован</w:t>
      </w:r>
      <w:r>
        <w:rPr>
          <w:sz w:val="28"/>
          <w:szCs w:val="28"/>
        </w:rPr>
        <w:t>ия</w:t>
      </w:r>
      <w:r w:rsidRPr="001B358D">
        <w:rPr>
          <w:sz w:val="28"/>
          <w:szCs w:val="28"/>
        </w:rPr>
        <w:t xml:space="preserve"> уголовно-исполнительного права. Метод правового регулирования уголовно-исполнительного права. Принципы уголовно-исполнительного права. Наука уголовно- исполнительного права. Взаимосвязь науки уголовно</w:t>
      </w:r>
      <w:r>
        <w:rPr>
          <w:sz w:val="28"/>
          <w:szCs w:val="28"/>
        </w:rPr>
        <w:t>-</w:t>
      </w:r>
      <w:r w:rsidRPr="001B358D">
        <w:rPr>
          <w:sz w:val="28"/>
          <w:szCs w:val="28"/>
        </w:rPr>
        <w:t xml:space="preserve">исполнительного права с различными отраслями юридических наук и другими отраслями знаний. Предмет, задачи и система курса уголовно-исполнительного права.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2 Уголовно-исполнительное законодательство Республики Казахстан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358D">
        <w:rPr>
          <w:sz w:val="28"/>
          <w:szCs w:val="28"/>
        </w:rPr>
        <w:t>Понятие уголовно-исполнительного законодательства Республики Казахстан. Структура уголовно-</w:t>
      </w:r>
      <w:r>
        <w:rPr>
          <w:sz w:val="28"/>
          <w:szCs w:val="28"/>
        </w:rPr>
        <w:t>и</w:t>
      </w:r>
      <w:r w:rsidRPr="001B358D">
        <w:rPr>
          <w:sz w:val="28"/>
          <w:szCs w:val="28"/>
        </w:rPr>
        <w:t>спол</w:t>
      </w:r>
      <w:r>
        <w:rPr>
          <w:sz w:val="28"/>
          <w:szCs w:val="28"/>
        </w:rPr>
        <w:t>ни</w:t>
      </w:r>
      <w:r w:rsidRPr="001B358D">
        <w:rPr>
          <w:sz w:val="28"/>
          <w:szCs w:val="28"/>
        </w:rPr>
        <w:t>тельного законодательства Республики Казахстан. Цели и задачи уголовно-испо</w:t>
      </w:r>
      <w:r>
        <w:rPr>
          <w:sz w:val="28"/>
          <w:szCs w:val="28"/>
        </w:rPr>
        <w:t>л</w:t>
      </w:r>
      <w:r w:rsidRPr="001B358D">
        <w:rPr>
          <w:sz w:val="28"/>
          <w:szCs w:val="28"/>
        </w:rPr>
        <w:t>нительного законодательства. Понятие и содержание норм уголовно-исполнительного права. Виды и структура норм уго</w:t>
      </w:r>
      <w:r>
        <w:rPr>
          <w:sz w:val="28"/>
          <w:szCs w:val="28"/>
        </w:rPr>
        <w:t>л</w:t>
      </w:r>
      <w:r w:rsidRPr="001B358D">
        <w:rPr>
          <w:sz w:val="28"/>
          <w:szCs w:val="28"/>
        </w:rPr>
        <w:t>овно-испо</w:t>
      </w:r>
      <w:r>
        <w:rPr>
          <w:sz w:val="28"/>
          <w:szCs w:val="28"/>
        </w:rPr>
        <w:t>л</w:t>
      </w:r>
      <w:r w:rsidRPr="001B358D">
        <w:rPr>
          <w:sz w:val="28"/>
          <w:szCs w:val="28"/>
        </w:rPr>
        <w:t>нительного права. Особенности изложения с</w:t>
      </w:r>
      <w:r>
        <w:rPr>
          <w:sz w:val="28"/>
          <w:szCs w:val="28"/>
        </w:rPr>
        <w:t>а</w:t>
      </w:r>
      <w:r w:rsidRPr="001B358D">
        <w:rPr>
          <w:sz w:val="28"/>
          <w:szCs w:val="28"/>
        </w:rPr>
        <w:t>нкций в нормативных актах по уголовно-исполнительному праву. Классификация (виды) норм уго</w:t>
      </w:r>
      <w:r>
        <w:rPr>
          <w:sz w:val="28"/>
          <w:szCs w:val="28"/>
        </w:rPr>
        <w:t>л</w:t>
      </w:r>
      <w:r w:rsidRPr="001B358D">
        <w:rPr>
          <w:sz w:val="28"/>
          <w:szCs w:val="28"/>
        </w:rPr>
        <w:t>овно-исполнительного права (регулятивные, поощрительные, охранительные нормы).</w:t>
      </w:r>
      <w:r>
        <w:rPr>
          <w:sz w:val="28"/>
          <w:szCs w:val="28"/>
        </w:rPr>
        <w:t xml:space="preserve"> </w:t>
      </w:r>
      <w:r w:rsidRPr="001B358D">
        <w:rPr>
          <w:sz w:val="28"/>
          <w:szCs w:val="28"/>
        </w:rPr>
        <w:t xml:space="preserve"> Понятие уголовно-исполнительных пр</w:t>
      </w:r>
      <w:r>
        <w:rPr>
          <w:sz w:val="28"/>
          <w:szCs w:val="28"/>
        </w:rPr>
        <w:t>а</w:t>
      </w:r>
      <w:r w:rsidRPr="001B358D">
        <w:rPr>
          <w:sz w:val="28"/>
          <w:szCs w:val="28"/>
        </w:rPr>
        <w:t xml:space="preserve">воотношений. Структура уголовно-исполнительных правоотношений: субъекты и иные участники уголовно-исполнительных правоотношений; содержание правоотношений; объекты правоотношений; юридические факты, вызывающие возникновение, изменение и прекращение уголовно-исполнительных правоотношений. Краткая история уголовно-исполнительного законодательства Республики Казахстан.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3 Правовое регулирование исполнения наказания и применения мер исправительного воздействия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358D">
        <w:rPr>
          <w:sz w:val="28"/>
          <w:szCs w:val="28"/>
        </w:rPr>
        <w:t xml:space="preserve">Понятие исполнения и отбывания наказания. Основание исполнения </w:t>
      </w:r>
      <w:r>
        <w:rPr>
          <w:sz w:val="28"/>
          <w:szCs w:val="28"/>
        </w:rPr>
        <w:t>н</w:t>
      </w:r>
      <w:r w:rsidRPr="001B358D">
        <w:rPr>
          <w:sz w:val="28"/>
          <w:szCs w:val="28"/>
        </w:rPr>
        <w:t>аказания и правовое регулирование порядка исполнения и отб</w:t>
      </w:r>
      <w:r>
        <w:rPr>
          <w:sz w:val="28"/>
          <w:szCs w:val="28"/>
        </w:rPr>
        <w:t>ы</w:t>
      </w:r>
      <w:r w:rsidRPr="001B358D">
        <w:rPr>
          <w:sz w:val="28"/>
          <w:szCs w:val="28"/>
        </w:rPr>
        <w:t xml:space="preserve">вания </w:t>
      </w:r>
      <w:r w:rsidRPr="001B358D">
        <w:rPr>
          <w:sz w:val="28"/>
          <w:szCs w:val="28"/>
        </w:rPr>
        <w:br/>
        <w:t>н</w:t>
      </w:r>
      <w:r>
        <w:rPr>
          <w:sz w:val="28"/>
          <w:szCs w:val="28"/>
        </w:rPr>
        <w:t>а</w:t>
      </w:r>
      <w:r w:rsidRPr="001B358D">
        <w:rPr>
          <w:sz w:val="28"/>
          <w:szCs w:val="28"/>
        </w:rPr>
        <w:t>каза</w:t>
      </w:r>
      <w:r>
        <w:rPr>
          <w:sz w:val="28"/>
          <w:szCs w:val="28"/>
        </w:rPr>
        <w:t>ни</w:t>
      </w:r>
      <w:r w:rsidRPr="001B358D">
        <w:rPr>
          <w:sz w:val="28"/>
          <w:szCs w:val="28"/>
        </w:rPr>
        <w:t>я. Понятие, содержание и цели процесса применения к осужденным средств исправления. Особенности испр</w:t>
      </w:r>
      <w:r>
        <w:rPr>
          <w:sz w:val="28"/>
          <w:szCs w:val="28"/>
        </w:rPr>
        <w:t>а</w:t>
      </w:r>
      <w:r w:rsidRPr="001B358D">
        <w:rPr>
          <w:sz w:val="28"/>
          <w:szCs w:val="28"/>
        </w:rPr>
        <w:t>вительного воздействия на осужденных в зависимости от вида отбывания наказания.</w:t>
      </w:r>
      <w:r>
        <w:rPr>
          <w:sz w:val="28"/>
          <w:szCs w:val="28"/>
        </w:rPr>
        <w:t xml:space="preserve"> </w:t>
      </w:r>
      <w:r w:rsidRPr="001B358D">
        <w:rPr>
          <w:sz w:val="28"/>
          <w:szCs w:val="28"/>
        </w:rPr>
        <w:t xml:space="preserve"> Основные средства, образующие содержание исправите</w:t>
      </w:r>
      <w:r>
        <w:rPr>
          <w:sz w:val="28"/>
          <w:szCs w:val="28"/>
        </w:rPr>
        <w:t>л</w:t>
      </w:r>
      <w:r w:rsidRPr="001B358D">
        <w:rPr>
          <w:sz w:val="28"/>
          <w:szCs w:val="28"/>
        </w:rPr>
        <w:t xml:space="preserve">ьного воздействия. Правовое регулирование применения основных средств исправления осужденных. Дифференциация и индивидуализация исполнения наказания и применение к осужденным средств исправления.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8AE">
        <w:rPr>
          <w:b/>
          <w:sz w:val="28"/>
          <w:szCs w:val="28"/>
        </w:rPr>
        <w:t>Тема 4 Правовое положение лиц, отбывающих наказание</w:t>
      </w:r>
      <w:r>
        <w:rPr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правового положения осужденных. Отличительные черты специального правового статуса осужденных. Права, законные интересы и обязанности осужденных. Закрепление правового положения лиц, отбывающих наказание, в законодательстве.  Ограничение прав и обязанностей осужденных как граждан РК, установленных Конституцией РК, Уголовным, Уголовно-исполнительным кодексами и иными законами, исходя из порядка и условий исполнения конкретного вида наказания. Правовое положение иностранцев и лиц без гражданства в соответствии с Конституцией РК, международными договорами, законодательством о правовом положении иностранцев и лиц без гражданства. Ограничения, установленные для данной категории лиц Конституцией РК, Уголовно-исполнительным кодексом и иными законами РК, исходя из порядка и условий исполнения конкретного вида наказания. Основные обязанности осужденных. Основные права осужденных. Право осужденных на личную безопасность. Особенности обеспечения свободы совести осужденных. Порядок рассмотрения обращений осужденных.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>Тема 5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Учреждения и органы, исполняющие наказания, и контроль  </w:t>
      </w:r>
      <w:r w:rsidRPr="00E338AE">
        <w:rPr>
          <w:b/>
          <w:sz w:val="28"/>
          <w:szCs w:val="28"/>
        </w:rPr>
        <w:t>их деятельност</w:t>
      </w:r>
      <w:r>
        <w:rPr>
          <w:b/>
          <w:sz w:val="28"/>
          <w:szCs w:val="28"/>
        </w:rPr>
        <w:t>и</w:t>
      </w:r>
      <w:r w:rsidRPr="00E338AE">
        <w:rPr>
          <w:b/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уголовно-исполнительной системы Республики Казахстан. Виды учреждений и органов государства, исполняющих уголовные наказания, и их задачи и место в системе органов, ведущих борьбу с преступностью. Основные задачи исправительных учреждений и их организационная, материальная база. Взаимодействие органов, исполняющих наказания, с судом и иными государственными органами, ведущими борьбу с преступностью. Контроль за деятельностью органов, исполняющих наказание. Судебный контроль. Ведомственный контроль. Надзор в уголовно-исполнительном производстве. Посещение органов и учреждений уголовно-исполнительной системы.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6 Исполнение наказаний, не связанных с обязательной трудовой деятельностью осужденного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8AE">
        <w:rPr>
          <w:bCs/>
          <w:sz w:val="28"/>
          <w:szCs w:val="28"/>
        </w:rPr>
        <w:t>Порядок и условия исполнения наказания н виде штрафа. По</w:t>
      </w:r>
      <w:r>
        <w:rPr>
          <w:bCs/>
          <w:sz w:val="28"/>
          <w:szCs w:val="28"/>
        </w:rPr>
        <w:t>н</w:t>
      </w:r>
      <w:r w:rsidRPr="00E338AE">
        <w:rPr>
          <w:bCs/>
          <w:sz w:val="28"/>
          <w:szCs w:val="28"/>
        </w:rPr>
        <w:t xml:space="preserve">ятие </w:t>
      </w:r>
      <w:r w:rsidRPr="00E338AE">
        <w:rPr>
          <w:bCs/>
          <w:sz w:val="28"/>
          <w:szCs w:val="28"/>
        </w:rPr>
        <w:br/>
      </w:r>
      <w:r w:rsidRPr="00E338AE">
        <w:rPr>
          <w:sz w:val="28"/>
          <w:szCs w:val="28"/>
        </w:rPr>
        <w:t>злостного уклонения от уплаты штрафа и ответственность за него.</w:t>
      </w:r>
      <w:r>
        <w:rPr>
          <w:sz w:val="28"/>
          <w:szCs w:val="28"/>
        </w:rPr>
        <w:t xml:space="preserve"> </w:t>
      </w:r>
      <w:r w:rsidRPr="00E338AE">
        <w:rPr>
          <w:sz w:val="28"/>
          <w:szCs w:val="28"/>
        </w:rPr>
        <w:t xml:space="preserve"> Порядок,</w:t>
      </w:r>
      <w:r>
        <w:rPr>
          <w:sz w:val="28"/>
          <w:szCs w:val="28"/>
        </w:rPr>
        <w:t xml:space="preserve"> условия и организация исполнения наказания в виде лишения права занимать определенную должность или заниматься определенной деятельностью. Обязанности органов, правомочных отозвать разрешение на занятие определенной деятельностью. Исчисление сроков исполнения наказания в виде лишения права занимать определенную должность или заниматься определенной деятельностью. Обязанности осужденного к наказанию в виде лишения права занимать определенную должность или заниматься определенной деятельностью. Последствия неисполнения приговора суда о лишении права занимать определенную должность или заниматься определенной деятельностью. Исполнение приговора суда о лишении специального, воинского или почетного звания, классного чина, дипломатического ранга, квалификационного класса и государственных наград. Порядок исполнения приговора суда о конфискации имущества. Имущество, подлежащее конфискации. Действия судебного исполнителя по исполнению приговора суда о конфискации имущества. </w:t>
      </w:r>
    </w:p>
    <w:p w:rsidR="00FC3D7E" w:rsidRDefault="00FC3D7E" w:rsidP="00FC3D7E">
      <w:pPr>
        <w:pStyle w:val="a6"/>
        <w:spacing w:before="0" w:beforeAutospacing="0" w:after="0" w:afterAutospacing="0"/>
        <w:ind w:left="1620" w:hanging="900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7 Исполнение наказаний в виде привлечения к общественным работам, исправительным работам и ограничения свободы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исполнения наказания в виде привлечения к общественным работам. Условия исполнения наказания в виде привлечения к общественным работам. Исчисление срока наказания в виде привлечения к общественным работам.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администраций организаций по месту отбывания осужденными наказания. Ответственность лиц, отбывающих наказание в виде общественных работ. Порядок и условия исполнения наказания в виде исправительных работ.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Исчисление срока наказания в виде исправительных работ. Порядок удержания из заработной платы осужденных к исправительным работам. Ответственность за нарушение порядка и условий отбывания наказания в виде исправительных работ.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исполнения наказания в виде ограничения свободы. Исчисление срока наказания. Обязанности субъектов и участников уголовно-исполнительных правоотношений по поводу исполнения (отбытия) наказания в виде ограничения свободы. Надзор за осужденными и меры предупреждения нарушений порядка отбывания наказания в виде ограничения свободы.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A752C">
        <w:rPr>
          <w:b/>
          <w:sz w:val="28"/>
          <w:szCs w:val="28"/>
        </w:rPr>
        <w:t xml:space="preserve">Тема 8 Порядок и условия исполнения наказаний, связанных с </w:t>
      </w:r>
      <w:r w:rsidRPr="009A752C">
        <w:rPr>
          <w:b/>
          <w:bCs/>
          <w:sz w:val="28"/>
          <w:szCs w:val="28"/>
        </w:rPr>
        <w:t>изоляцией от общества</w:t>
      </w:r>
      <w:r>
        <w:rPr>
          <w:b/>
          <w:bCs/>
          <w:sz w:val="28"/>
          <w:szCs w:val="28"/>
        </w:rPr>
        <w:t>.</w:t>
      </w:r>
      <w:r w:rsidRPr="009A752C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 наказания в виде ареста</w:t>
      </w:r>
      <w:r w:rsidRPr="006E1795">
        <w:rPr>
          <w:b/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отбывания наказания в виде ареста. Порядок и условия исполнения наказания в виде ареста. Привлечение лиц, отбывающих </w:t>
      </w:r>
      <w:r w:rsidRPr="00343F23">
        <w:rPr>
          <w:sz w:val="28"/>
          <w:szCs w:val="28"/>
        </w:rPr>
        <w:t>наказани</w:t>
      </w:r>
      <w:r>
        <w:rPr>
          <w:sz w:val="28"/>
          <w:szCs w:val="28"/>
        </w:rPr>
        <w:t>е</w:t>
      </w:r>
      <w:r w:rsidRPr="00343F23">
        <w:rPr>
          <w:sz w:val="28"/>
          <w:szCs w:val="28"/>
        </w:rPr>
        <w:t xml:space="preserve"> в виде ареста</w:t>
      </w:r>
      <w:r>
        <w:rPr>
          <w:sz w:val="28"/>
          <w:szCs w:val="28"/>
        </w:rPr>
        <w:t xml:space="preserve">, к труду. </w:t>
      </w:r>
      <w:r w:rsidRPr="00343F23">
        <w:rPr>
          <w:sz w:val="28"/>
          <w:szCs w:val="28"/>
        </w:rPr>
        <w:t xml:space="preserve">Виды мер поощрения и основания их применения к </w:t>
      </w:r>
      <w:r>
        <w:rPr>
          <w:sz w:val="28"/>
          <w:szCs w:val="28"/>
        </w:rPr>
        <w:t xml:space="preserve">отбывающим </w:t>
      </w:r>
      <w:r w:rsidRPr="00343F23">
        <w:rPr>
          <w:sz w:val="28"/>
          <w:szCs w:val="28"/>
        </w:rPr>
        <w:t>наказани</w:t>
      </w:r>
      <w:r>
        <w:rPr>
          <w:sz w:val="28"/>
          <w:szCs w:val="28"/>
        </w:rPr>
        <w:t>е</w:t>
      </w:r>
      <w:r w:rsidRPr="00343F23">
        <w:rPr>
          <w:sz w:val="28"/>
          <w:szCs w:val="28"/>
        </w:rPr>
        <w:t xml:space="preserve"> в виде ареста</w:t>
      </w:r>
      <w:r>
        <w:rPr>
          <w:sz w:val="28"/>
          <w:szCs w:val="28"/>
        </w:rPr>
        <w:t>. Материально-бытовое обеспечение и медицинское обслуживание лиц, осужденных к аресту. Условия исполнения наказания в виде ареста несовершеннолетних осужденных.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left="1800" w:hanging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 Исполнение наказания в виде лишения свободы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исправительных учреждений: исправительные колонии, воспитательные колонии, тюрьмы. Классификация осужденных к лишению свободы и раздельное содержание их в разных исправительных учреждениях. Виды исправительных колоний: колонии-поселения, колонии общего, строгого, особого режимов. Правовое регулирование режима исполнения наказаний и средств его обеспечения. Особенности исполнения наказания в виде лишения свободы в колониях-поселениях, в исправительных колониях общего режима, в исправительных колониях строгого режима, в исправительных колониях особого режима, в исправительных колониях особого режима для осужденных, отбывающих пожизненное наказание в виде лишения свободы,  в тюрьмах. Основания и порядок применения к осужденным мер безопасности.</w:t>
      </w:r>
    </w:p>
    <w:p w:rsidR="00FC3D7E" w:rsidRDefault="00FC3D7E" w:rsidP="00FC3D7E">
      <w:pPr>
        <w:pStyle w:val="a6"/>
        <w:tabs>
          <w:tab w:val="left" w:pos="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C3D7E" w:rsidRDefault="00FC3D7E" w:rsidP="00FC3D7E">
      <w:pPr>
        <w:pStyle w:val="31"/>
        <w:spacing w:after="0"/>
        <w:ind w:firstLine="720"/>
        <w:jc w:val="both"/>
        <w:rPr>
          <w:b/>
          <w:sz w:val="28"/>
          <w:szCs w:val="28"/>
        </w:rPr>
      </w:pPr>
      <w:r w:rsidRPr="0028642D">
        <w:rPr>
          <w:b/>
          <w:sz w:val="28"/>
          <w:szCs w:val="28"/>
        </w:rPr>
        <w:t>Тема 10 Условия отбывания наказания в исправительных учреждениях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отбывания наказания в исправительных учреждениях.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условий отбывания наказания: обычные, строгие, облегченные и льготные.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Приобретение осужденными продуктов питания и предметов первой необходимости. Свидания осужденных. Получение осужденными посылок, передач и бандеролей. Переписка осужденных, отправление и получение денежных переводов. Телефонные переговоры осужденных. Приобретение ими литературы и письменных принадлежностей. Передвижение осужденных без конвоя за пределами исправительного учреждения. Выезды осужденных за пределы исправительного учреждения.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52C">
        <w:rPr>
          <w:sz w:val="28"/>
          <w:szCs w:val="28"/>
        </w:rPr>
        <w:t>Правовое регулирование труда осужденных к лишению свободы. Условия труда осужденных к лишению свободы. Оплата труда осужденных. Привлечение к работам без оплаты труда. Удержания из доходов осужденных к лишению свободы.</w:t>
      </w:r>
      <w:r>
        <w:rPr>
          <w:sz w:val="28"/>
          <w:szCs w:val="28"/>
        </w:rPr>
        <w:t xml:space="preserve"> Виды мер поощрения и основания их применения к осужденным.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лица, применяющие меры поощрения, их полномочия. Виды мер взыскания, применяемые к осужденным, их классификация. Правовое регулирование оснований и порядка применения мер взыскания к осужденным.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Материально-бытовое и медикосанитарное обеспечение осужденных к лишению свободы. Материальная ответственность осужденных.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11 </w:t>
      </w:r>
      <w:r w:rsidRPr="00C90B75">
        <w:rPr>
          <w:b/>
          <w:sz w:val="28"/>
          <w:szCs w:val="28"/>
        </w:rPr>
        <w:t xml:space="preserve">Порядок и условия отбывания наказания в воспитательных колониях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52C">
        <w:rPr>
          <w:sz w:val="28"/>
          <w:szCs w:val="28"/>
        </w:rPr>
        <w:t xml:space="preserve">Правовое регулирование воспитательного воздействия, общеобразовательного и профессионального обучения осужденных в исправительных учреждениях. Основные направления воспитательной работы: </w:t>
      </w:r>
      <w:r>
        <w:rPr>
          <w:sz w:val="28"/>
          <w:szCs w:val="28"/>
        </w:rPr>
        <w:t xml:space="preserve">нравственное, правовое, трудовое, физическое и др. Основные формы воспитательной работы: индивидуальная, групповая, массовая. Психолого-педагогические методы воспитательной работы. Порядок и условия отбывания наказания в воспитательных колониях. Дополнительные меры поощрения и взыскания, применяемые к осужденным несовершеннолетним, и порядок их применения. Оставление и перевод осужденных, отбывающих наказание в воспитательных колониях. Организация воспитательной работы и участие общественности в работе воспитательных колоний.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tabs>
          <w:tab w:val="left" w:pos="180"/>
        </w:tabs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9A752C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Исполнение   наказаний в отношении осужденных военнослужащих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исполнения наказания в виде ограничения по военной службе. Удержания из денежного содержания осужденного военнослужащего. Освобождение от наказания в виде ограничения по военной службе или замена его осужденному военнослужащему, увольняемому с военной службы. Перемещение осужденного военнослужащего по службе. Места отбывания ареста военнослужащими. Порядок направления осужденных на гауптвахту. Порядок и условия содержания осужденных на гауптвахте. Дисциплинарные воинские части. Режим дисциплинарной воинской части. Свидания осужденных. Получение осужденными посылок, передач и бандеролей. Переписка осужденных, краткосрочные выезды за пределы дисциплинарной воинской части. Труд осужденных. Воспитательная работа. Поощрения и взыскания и порядок их применения. Материально-бытовое и медицинское обеспечение осужденных. Освобождение от отбывания наказания в виде содержания в дисциплинарной воинской части.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13 Освобождение от отбывания наказания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A752C">
        <w:rPr>
          <w:bCs/>
          <w:sz w:val="28"/>
          <w:szCs w:val="28"/>
        </w:rPr>
        <w:t>Помощь освобождаемым из исправительных учреждений и контроль за ними. Контроль за условно осужденными</w:t>
      </w:r>
      <w:r>
        <w:rPr>
          <w:bCs/>
          <w:sz w:val="28"/>
          <w:szCs w:val="28"/>
        </w:rPr>
        <w:t>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A752C">
        <w:rPr>
          <w:bCs/>
          <w:sz w:val="28"/>
          <w:szCs w:val="28"/>
        </w:rPr>
        <w:t>Основания освобождения от отбывания наказа</w:t>
      </w:r>
      <w:r>
        <w:rPr>
          <w:bCs/>
          <w:sz w:val="28"/>
          <w:szCs w:val="28"/>
        </w:rPr>
        <w:t>ни</w:t>
      </w:r>
      <w:r w:rsidRPr="009A752C">
        <w:rPr>
          <w:bCs/>
          <w:sz w:val="28"/>
          <w:szCs w:val="28"/>
        </w:rPr>
        <w:t xml:space="preserve">я: </w:t>
      </w:r>
    </w:p>
    <w:p w:rsidR="00FC3D7E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r w:rsidRPr="009A752C">
        <w:rPr>
          <w:bCs/>
          <w:sz w:val="28"/>
          <w:szCs w:val="28"/>
        </w:rPr>
        <w:t>отбытие срока наказания; отмена приговора суда;</w:t>
      </w:r>
    </w:p>
    <w:p w:rsidR="00FC3D7E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r w:rsidRPr="009A752C">
        <w:rPr>
          <w:bCs/>
          <w:sz w:val="28"/>
          <w:szCs w:val="28"/>
        </w:rPr>
        <w:t xml:space="preserve">условно-досрочное освобождение; </w:t>
      </w:r>
    </w:p>
    <w:p w:rsidR="00FC3D7E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r w:rsidRPr="009A752C">
        <w:rPr>
          <w:bCs/>
          <w:sz w:val="28"/>
          <w:szCs w:val="28"/>
        </w:rPr>
        <w:t>замена неотб</w:t>
      </w:r>
      <w:r>
        <w:rPr>
          <w:bCs/>
          <w:sz w:val="28"/>
          <w:szCs w:val="28"/>
        </w:rPr>
        <w:t>ы</w:t>
      </w:r>
      <w:r w:rsidRPr="009A752C">
        <w:rPr>
          <w:bCs/>
          <w:sz w:val="28"/>
          <w:szCs w:val="28"/>
        </w:rPr>
        <w:t xml:space="preserve">той части наказания более </w:t>
      </w:r>
      <w:r w:rsidRPr="009A752C">
        <w:rPr>
          <w:sz w:val="28"/>
          <w:szCs w:val="28"/>
        </w:rPr>
        <w:t xml:space="preserve">мягким </w:t>
      </w:r>
      <w:r w:rsidRPr="009A752C">
        <w:rPr>
          <w:bCs/>
          <w:sz w:val="28"/>
          <w:szCs w:val="28"/>
        </w:rPr>
        <w:t xml:space="preserve">видом наказания; </w:t>
      </w:r>
    </w:p>
    <w:p w:rsidR="00FC3D7E" w:rsidRPr="009A752C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A752C">
        <w:rPr>
          <w:bCs/>
          <w:sz w:val="28"/>
          <w:szCs w:val="28"/>
        </w:rPr>
        <w:t xml:space="preserve">помилование или амнистия; </w:t>
      </w:r>
    </w:p>
    <w:p w:rsidR="00FC3D7E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тяжелая болезнь или инвалидность;</w:t>
      </w:r>
    </w:p>
    <w:p w:rsidR="00FC3D7E" w:rsidRDefault="00FC3D7E" w:rsidP="00FC3D7E">
      <w:pPr>
        <w:pStyle w:val="a6"/>
        <w:numPr>
          <w:ilvl w:val="0"/>
          <w:numId w:val="3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основания.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предоставления к досрочному освобождению от отбывания наказания. Особенности предоставления к досрочному освобождению осужденных, отбывающих пожизненное наказание в виде лишения свободы. Прекращение отбывания наказания и порядок освобождения.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 положение лиц, отбывших наказание. Обязанности администрации учреждений, исполняющих наказания, по содействию в трудовом и бытовом устройстве освобождаемым осужденным. Оказание помощи освобождаемым от отбывания наказания, права освобождаемых осужденных на социальную помощь. Понятие социальной адаптации лиц, отбывших наказание в виде лишения свободы.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Административный надзор за лицами, освобожденными из мест лишения свободы. Подготовка и оформление материалов на лиц, в отношении которых необходимо установить административный надзор органов внутренних дел.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контроля за лицами, имеющими судимость, и контроль за поведением условно осужденных.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Органы, осуществляющие контроль за поведением условно осужденных. Порядок осуществления контроля за поведением условно осужденных. Исчисление испытательного срока. Ответственность условно осужденных.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14 Исполнение наказания в виде смертной казни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регулирование исполнения наказания в виде смертной казни в Республике Казахстан. Правовое положение лица, осужденного к смертной казни. Порядок исполнения смертной казни. Практика применения смертной казни в разных странах и основные ее тенденции. Проблема отмены смертной казни в Республике Казахстан.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Pr="006E1795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6E1795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5</w:t>
      </w:r>
      <w:r w:rsidRPr="006E1795">
        <w:rPr>
          <w:b/>
          <w:sz w:val="28"/>
          <w:szCs w:val="28"/>
        </w:rPr>
        <w:t xml:space="preserve"> Содержание под стражей подозреваемых и обвиняемых в совершении преступления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Социально-правовое назначение, основания и принципы содержания под стражей подозреваемых и обвиняемых в совершении преступления.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Места содержания под стражей подозреваемых и обвиняемых в совершении преступления. Правовой статус подозреваемых и обвиняемых в совершении преступления.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в местах содержания под стражей подозреваемых и основные средства его обеспечения. Охрана лиц, содержащихся под стражей, и надзор за ними.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Режимные условия содержания осужденных, работающих по хозяйственному обслуживанию следственных изоляторов.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C71DAB" w:rsidRDefault="00C71DAB" w:rsidP="004B732F">
      <w:pPr>
        <w:shd w:val="clear" w:color="auto" w:fill="FFFFFF"/>
        <w:ind w:left="-57" w:firstLine="709"/>
        <w:jc w:val="both"/>
        <w:rPr>
          <w:b/>
          <w:color w:val="000000"/>
          <w:sz w:val="28"/>
          <w:lang w:val="ru-RU"/>
        </w:rPr>
      </w:pPr>
    </w:p>
    <w:p w:rsidR="004B732F" w:rsidRDefault="004B732F" w:rsidP="004B732F">
      <w:pPr>
        <w:shd w:val="clear" w:color="auto" w:fill="FFFFFF"/>
        <w:ind w:left="-57" w:firstLine="709"/>
        <w:jc w:val="both"/>
        <w:rPr>
          <w:sz w:val="28"/>
        </w:rPr>
      </w:pPr>
      <w:r w:rsidRPr="004B732F">
        <w:rPr>
          <w:b/>
          <w:color w:val="000000"/>
          <w:sz w:val="28"/>
        </w:rPr>
        <w:t xml:space="preserve">Практическое </w:t>
      </w:r>
      <w:r w:rsidRPr="004B732F">
        <w:rPr>
          <w:b/>
          <w:color w:val="000000"/>
          <w:sz w:val="28"/>
          <w:lang w:val="ru-RU"/>
        </w:rPr>
        <w:t xml:space="preserve">(семинарское) </w:t>
      </w:r>
      <w:r w:rsidRPr="004B732F">
        <w:rPr>
          <w:b/>
          <w:color w:val="000000"/>
          <w:sz w:val="28"/>
        </w:rPr>
        <w:t>занятие</w:t>
      </w:r>
      <w:r>
        <w:rPr>
          <w:color w:val="000000"/>
          <w:sz w:val="28"/>
        </w:rPr>
        <w:t xml:space="preserve"> - главная составная часть учебного процесса. </w:t>
      </w:r>
      <w:r>
        <w:rPr>
          <w:color w:val="000000"/>
          <w:spacing w:val="-2"/>
          <w:sz w:val="28"/>
        </w:rPr>
        <w:t xml:space="preserve">Учебная деятельность преподавателей и студентов в значительной мере сосредотачивается на практическом занятии. И именно поэтому качество подготовки студентов по той или иной учебной дисциплине во многом </w:t>
      </w:r>
      <w:r>
        <w:rPr>
          <w:color w:val="000000"/>
          <w:spacing w:val="10"/>
          <w:sz w:val="28"/>
        </w:rPr>
        <w:t xml:space="preserve">определяется уровнем проведения практического занятия, его </w:t>
      </w:r>
      <w:r>
        <w:rPr>
          <w:color w:val="000000"/>
          <w:spacing w:val="2"/>
          <w:sz w:val="28"/>
        </w:rPr>
        <w:t xml:space="preserve">содержательной и методической наполненностью, его атмосферой. Для </w:t>
      </w:r>
      <w:r>
        <w:rPr>
          <w:color w:val="000000"/>
          <w:spacing w:val="-2"/>
          <w:sz w:val="28"/>
        </w:rPr>
        <w:t xml:space="preserve">того чтобы этот уровень был достаточно высоким, необходимо чтобы </w:t>
      </w:r>
      <w:r>
        <w:rPr>
          <w:color w:val="000000"/>
          <w:spacing w:val="5"/>
          <w:sz w:val="28"/>
        </w:rPr>
        <w:t xml:space="preserve">преподаватель в ходе подготовки практического занятия постарался </w:t>
      </w:r>
      <w:r>
        <w:rPr>
          <w:color w:val="000000"/>
          <w:spacing w:val="4"/>
          <w:sz w:val="28"/>
        </w:rPr>
        <w:t xml:space="preserve">сделать его своеобразным педагогическим произведением. 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Выбор методики преподавания определяется целями образовательной </w:t>
      </w:r>
      <w:r>
        <w:rPr>
          <w:color w:val="000000"/>
          <w:spacing w:val="11"/>
          <w:sz w:val="28"/>
        </w:rPr>
        <w:t xml:space="preserve">программы, которая направлена на формирование у студентов </w:t>
      </w:r>
      <w:r>
        <w:rPr>
          <w:color w:val="000000"/>
          <w:spacing w:val="-4"/>
          <w:sz w:val="28"/>
        </w:rPr>
        <w:t>теоретических навыков.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D66">
        <w:rPr>
          <w:b/>
          <w:sz w:val="28"/>
          <w:szCs w:val="28"/>
        </w:rPr>
        <w:t>Цели семинарских занятий</w:t>
      </w:r>
      <w:r>
        <w:rPr>
          <w:sz w:val="28"/>
          <w:szCs w:val="28"/>
        </w:rPr>
        <w:t xml:space="preserve"> - развить познавательные способности, самостоятельность мышления и творческую активность студентов. </w:t>
      </w:r>
    </w:p>
    <w:p w:rsidR="004B732F" w:rsidRPr="00C85D66" w:rsidRDefault="004B732F" w:rsidP="004B732F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85D66">
        <w:rPr>
          <w:b/>
          <w:sz w:val="28"/>
          <w:szCs w:val="28"/>
        </w:rPr>
        <w:t xml:space="preserve">Задачи семинарских занятий: </w:t>
      </w:r>
    </w:p>
    <w:p w:rsidR="004B732F" w:rsidRDefault="004B732F" w:rsidP="00FC3D7E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и расширить знания учебной дисциплины; </w:t>
      </w:r>
    </w:p>
    <w:p w:rsidR="004B732F" w:rsidRDefault="004B732F" w:rsidP="00FC3D7E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обучить студентов практическим приёмам и методам анализа теоретических положений и концепций дисциплины;</w:t>
      </w:r>
    </w:p>
    <w:p w:rsidR="004B732F" w:rsidRDefault="004B732F" w:rsidP="00FC3D7E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приобрести умения и навыки использования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теоретического материала </w:t>
      </w:r>
      <w:r>
        <w:rPr>
          <w:sz w:val="28"/>
          <w:szCs w:val="28"/>
        </w:rPr>
        <w:t xml:space="preserve">в решении конкретных практических задач; </w:t>
      </w:r>
    </w:p>
    <w:p w:rsidR="004B732F" w:rsidRDefault="004B732F" w:rsidP="00FC3D7E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и проанализировать литературные источники, используемые при изучении тем учебной дисциплины. </w:t>
      </w:r>
    </w:p>
    <w:p w:rsidR="004B732F" w:rsidRPr="00C85D66" w:rsidRDefault="004B732F" w:rsidP="004B732F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85D66">
        <w:rPr>
          <w:b/>
          <w:sz w:val="28"/>
          <w:szCs w:val="28"/>
        </w:rPr>
        <w:t xml:space="preserve">Формами проведения семинарских занятий могут быть: </w:t>
      </w:r>
    </w:p>
    <w:p w:rsidR="004B732F" w:rsidRDefault="004B732F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сообщений и докладов студентов по важнейшим темам учебной дисциплины; </w:t>
      </w:r>
    </w:p>
    <w:p w:rsidR="004B732F" w:rsidRDefault="004B732F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конкретных вопросов учебной дисциплины согласно плану занятий; </w:t>
      </w:r>
    </w:p>
    <w:p w:rsidR="004B732F" w:rsidRDefault="004B732F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инициативных задач и вопросов, предложенных студентами; </w:t>
      </w:r>
    </w:p>
    <w:p w:rsidR="004B732F" w:rsidRDefault="004B732F" w:rsidP="0005303C">
      <w:pPr>
        <w:pStyle w:val="a6"/>
        <w:numPr>
          <w:ilvl w:val="0"/>
          <w:numId w:val="1"/>
        </w:numPr>
        <w:tabs>
          <w:tab w:val="clear" w:pos="214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теоретических положений и концепций учебной дисциплины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должно уделяться выработке у студентов навыков профессиональной деятельности, исследовательского подхода к изучаемому материалу, умения оперировать теоретическими положениями и фактами, анализировать и обобщать научную информацию, имеющийся опыт. </w:t>
      </w:r>
    </w:p>
    <w:p w:rsidR="004B732F" w:rsidRPr="00C85D66" w:rsidRDefault="004B732F" w:rsidP="004B732F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85D66">
        <w:rPr>
          <w:b/>
          <w:sz w:val="28"/>
          <w:szCs w:val="28"/>
        </w:rPr>
        <w:t xml:space="preserve">Во время проведения семинарских занятий рекомендуется: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студентам выступать перед всей аудиторией, так как они должны уметь излагать свои мысли самостоятельно по заранее подготовленному плану;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не прерывать выступающего студента и не сопровождать его рассказ репликами одобрения или согласия;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прерывать выступление студента в двух случаях: во-первых, когда ясно, что студент говорит не по существу; во-вторых, когда студент допускает грубые ошибки;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спрашивать после выступления о наличии вопросов к выступающему студенту;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преждевременно не высказывать своё мнение, так как это подавит инициативу студентов и по существу прекратит обсуждение проблемы;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высказывать свое мнение в заключительном слове;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предлагать частные, облегчённые вопросы, дающие возможность выступления и испытания психологического ощущения успеха неуверенным и некоммуникабельным студентам; </w:t>
      </w:r>
    </w:p>
    <w:p w:rsidR="004B732F" w:rsidRDefault="004B732F" w:rsidP="0005303C">
      <w:pPr>
        <w:pStyle w:val="a6"/>
        <w:numPr>
          <w:ilvl w:val="0"/>
          <w:numId w:val="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 оценивать ответы студентов с определённым педагогическим тактом, уважения к их личности, так как это не исключает строгости и требовательности, однако, не допускает резкости, грубости и высмеивания. 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необходимо организовывать таким образом, чтобы студенты постоянно ощущали рост сложности выполняемых заданий, испытывали положительные эмоции от переживания собственного успеха в обучении, были заняты напряжённой творческой работой, поисками правильных и точных решений. 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практических занятиях студентам рекомендуется выполнять письменные контрольные работы и устно отвечать на вопросы. 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практических и </w:t>
      </w:r>
      <w:r>
        <w:rPr>
          <w:b/>
          <w:bCs/>
          <w:sz w:val="28"/>
          <w:szCs w:val="28"/>
        </w:rPr>
        <w:t xml:space="preserve">семинарских </w:t>
      </w:r>
      <w:r>
        <w:rPr>
          <w:b/>
          <w:sz w:val="28"/>
          <w:szCs w:val="28"/>
        </w:rPr>
        <w:t>занятий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Вычленяется основное содержание лекционного материала для проработки его на практическом занятии. 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Отбираются активные формы обучения, позволяющие вначале изучить, закрепить учебный материал, а затем перейти к формированию умений и навыков, анализу и синтезу полученных знаний. 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Формулируется тема занятия; поясняется её значимость и связь с другими учебными дисциплинами и занятиями, порядок выполнения учебных заданий. 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Проверяется готовность студентов. 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практическая деятельность студентов по решению задач или выполнению упражнений. </w:t>
      </w:r>
    </w:p>
    <w:p w:rsidR="004B732F" w:rsidRDefault="004B732F" w:rsidP="0005303C">
      <w:pPr>
        <w:pStyle w:val="a6"/>
        <w:numPr>
          <w:ilvl w:val="0"/>
          <w:numId w:val="3"/>
        </w:numPr>
        <w:tabs>
          <w:tab w:val="clear" w:pos="2149"/>
          <w:tab w:val="num" w:pos="0"/>
          <w:tab w:val="left" w:pos="120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Подводятся итоги с проставлением баллов студентам и выдачей задания на самостоятельную работу во внеаудиторное время. 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необходимо организовывать таким образом, чтобы студенты постоянно ощущали рост сложности выполняемых заданий, испытывали положительные эмоции от переживания собственного успеха в обучении, были заняты напряжённой творческой работой, поисками правильных и точных решений. </w:t>
      </w:r>
    </w:p>
    <w:p w:rsidR="004B732F" w:rsidRDefault="004B732F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практических занятиях студентам рекомендуется выполнять письменные контрольные работы и устно отвечать на вопросы. </w:t>
      </w:r>
    </w:p>
    <w:p w:rsidR="006936F5" w:rsidRDefault="006936F5" w:rsidP="004B732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71DAB" w:rsidRDefault="00C71DAB" w:rsidP="006936F5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71DAB" w:rsidRDefault="00C71DAB" w:rsidP="006936F5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71DAB" w:rsidRDefault="00C71DAB" w:rsidP="006936F5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71DAB" w:rsidRDefault="00C71DAB" w:rsidP="006936F5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6936F5" w:rsidRDefault="006936F5" w:rsidP="00C71DA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тем семинарских занятий</w:t>
      </w: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1 Понятие уголовно-исполнительного права, предмет и система </w:t>
      </w:r>
      <w:r>
        <w:rPr>
          <w:b/>
          <w:sz w:val="28"/>
          <w:szCs w:val="28"/>
        </w:rPr>
        <w:t xml:space="preserve">  </w:t>
      </w:r>
      <w:r w:rsidRPr="00E338AE">
        <w:rPr>
          <w:b/>
          <w:sz w:val="28"/>
          <w:szCs w:val="28"/>
        </w:rPr>
        <w:t xml:space="preserve">курса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Pr="00A50F35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50F35">
        <w:rPr>
          <w:bCs/>
          <w:sz w:val="28"/>
          <w:szCs w:val="28"/>
        </w:rPr>
        <w:t xml:space="preserve">Понятие </w:t>
      </w:r>
      <w:r w:rsidRPr="00A50F35">
        <w:rPr>
          <w:sz w:val="28"/>
          <w:szCs w:val="28"/>
        </w:rPr>
        <w:t xml:space="preserve">уголовно-исполнительного права. </w:t>
      </w:r>
    </w:p>
    <w:p w:rsidR="00FC3D7E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50F35">
        <w:rPr>
          <w:bCs/>
          <w:sz w:val="28"/>
          <w:szCs w:val="28"/>
        </w:rPr>
        <w:t xml:space="preserve">Предмет правового </w:t>
      </w:r>
      <w:r w:rsidRPr="00A50F35">
        <w:rPr>
          <w:sz w:val="28"/>
          <w:szCs w:val="28"/>
        </w:rPr>
        <w:t>регулирования</w:t>
      </w:r>
      <w:r w:rsidRPr="00343F23">
        <w:rPr>
          <w:sz w:val="28"/>
          <w:szCs w:val="28"/>
        </w:rPr>
        <w:t xml:space="preserve"> уголовно-исполнительного права. </w:t>
      </w:r>
    </w:p>
    <w:p w:rsidR="00FC3D7E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Метод правового регулирования уголовно-исполнительного права. </w:t>
      </w:r>
    </w:p>
    <w:p w:rsidR="00FC3D7E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Принципы уголовно-исполнительного права. </w:t>
      </w:r>
    </w:p>
    <w:p w:rsidR="00FC3D7E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Наука уголовно-исполнительного права. </w:t>
      </w:r>
    </w:p>
    <w:p w:rsidR="00FC3D7E" w:rsidRDefault="00FC3D7E" w:rsidP="00FC3D7E">
      <w:pPr>
        <w:pStyle w:val="a6"/>
        <w:numPr>
          <w:ilvl w:val="1"/>
          <w:numId w:val="32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Взаимосвязь науки уголовно-исполнительного права с различными отраслями юридических наук и другими отраслями знаний.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2 Уголовно-исполнительное законодательство Республики Казахстан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3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Понятие и структура уголовно-исполнительного законодательства Республики Казахстан. </w:t>
      </w:r>
    </w:p>
    <w:p w:rsidR="00FC3D7E" w:rsidRDefault="00FC3D7E" w:rsidP="00FC3D7E">
      <w:pPr>
        <w:pStyle w:val="a6"/>
        <w:numPr>
          <w:ilvl w:val="0"/>
          <w:numId w:val="33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Цели и задачи уголовно-исполнительного законодательства. </w:t>
      </w:r>
    </w:p>
    <w:p w:rsidR="00FC3D7E" w:rsidRDefault="00FC3D7E" w:rsidP="00FC3D7E">
      <w:pPr>
        <w:pStyle w:val="a6"/>
        <w:numPr>
          <w:ilvl w:val="0"/>
          <w:numId w:val="33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Понятие и содержание норм уголовно-исполнительного права.</w:t>
      </w:r>
    </w:p>
    <w:p w:rsidR="00FC3D7E" w:rsidRDefault="00FC3D7E" w:rsidP="00FC3D7E">
      <w:pPr>
        <w:pStyle w:val="a6"/>
        <w:numPr>
          <w:ilvl w:val="0"/>
          <w:numId w:val="33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Виды и структура норм уголовно-исполнительного права. </w:t>
      </w:r>
    </w:p>
    <w:p w:rsidR="00FC3D7E" w:rsidRDefault="00FC3D7E" w:rsidP="00FC3D7E">
      <w:pPr>
        <w:pStyle w:val="a6"/>
        <w:numPr>
          <w:ilvl w:val="0"/>
          <w:numId w:val="33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Понятие и структура уголовно-исполнительн</w:t>
      </w:r>
      <w:r>
        <w:rPr>
          <w:sz w:val="28"/>
          <w:szCs w:val="28"/>
        </w:rPr>
        <w:t>ы</w:t>
      </w:r>
      <w:r w:rsidRPr="00343F23">
        <w:rPr>
          <w:sz w:val="28"/>
          <w:szCs w:val="28"/>
        </w:rPr>
        <w:t xml:space="preserve">х правоотношений. </w:t>
      </w:r>
    </w:p>
    <w:p w:rsidR="00FC3D7E" w:rsidRDefault="00FC3D7E" w:rsidP="00FC3D7E">
      <w:pPr>
        <w:pStyle w:val="a6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C3D7E" w:rsidRPr="00E338A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 xml:space="preserve">Тема 3 Правовое регулирование исполнения наказания и применения мер исправительного воздействия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4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E1795">
        <w:rPr>
          <w:bCs/>
          <w:sz w:val="28"/>
          <w:szCs w:val="28"/>
        </w:rPr>
        <w:t>Понятие исполнения и</w:t>
      </w:r>
      <w:r w:rsidRPr="00343F23">
        <w:rPr>
          <w:b/>
          <w:bCs/>
          <w:sz w:val="28"/>
          <w:szCs w:val="28"/>
        </w:rPr>
        <w:t xml:space="preserve"> </w:t>
      </w:r>
      <w:r w:rsidRPr="00343F23">
        <w:rPr>
          <w:sz w:val="28"/>
          <w:szCs w:val="28"/>
        </w:rPr>
        <w:t xml:space="preserve">отбывания наказания. </w:t>
      </w:r>
    </w:p>
    <w:p w:rsidR="00FC3D7E" w:rsidRDefault="00FC3D7E" w:rsidP="00FC3D7E">
      <w:pPr>
        <w:pStyle w:val="a6"/>
        <w:numPr>
          <w:ilvl w:val="0"/>
          <w:numId w:val="34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Понятие, содержание и цели процесса применения к осужденным средств исправления. </w:t>
      </w:r>
    </w:p>
    <w:p w:rsidR="00FC3D7E" w:rsidRDefault="00FC3D7E" w:rsidP="00FC3D7E">
      <w:pPr>
        <w:pStyle w:val="a6"/>
        <w:numPr>
          <w:ilvl w:val="0"/>
          <w:numId w:val="34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Основные средства, образующие содержание исправительного воздействия. </w:t>
      </w:r>
    </w:p>
    <w:p w:rsidR="00FC3D7E" w:rsidRDefault="00FC3D7E" w:rsidP="00FC3D7E">
      <w:pPr>
        <w:pStyle w:val="a6"/>
        <w:numPr>
          <w:ilvl w:val="0"/>
          <w:numId w:val="34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Правовое регулирование применения основных средств исправления осужденных. </w:t>
      </w:r>
    </w:p>
    <w:p w:rsidR="00FC3D7E" w:rsidRDefault="00FC3D7E" w:rsidP="00FC3D7E">
      <w:pPr>
        <w:pStyle w:val="a6"/>
        <w:numPr>
          <w:ilvl w:val="0"/>
          <w:numId w:val="34"/>
        </w:numPr>
        <w:tabs>
          <w:tab w:val="clear" w:pos="720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Дифференциация и индивидуализация исполнения наказания и применение к осужденным средств исправления. </w:t>
      </w:r>
    </w:p>
    <w:p w:rsidR="00FC3D7E" w:rsidRDefault="00FC3D7E" w:rsidP="00FC3D7E">
      <w:pPr>
        <w:pStyle w:val="a6"/>
        <w:tabs>
          <w:tab w:val="left" w:pos="10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38AE">
        <w:rPr>
          <w:b/>
          <w:sz w:val="28"/>
          <w:szCs w:val="28"/>
        </w:rPr>
        <w:t>Тема 4 Правовое положение лиц, отбывающих наказание</w:t>
      </w:r>
      <w:r>
        <w:rPr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Понятие правового положения осужденных. </w:t>
      </w:r>
    </w:p>
    <w:p w:rsidR="00FC3D7E" w:rsidRDefault="00FC3D7E" w:rsidP="00FC3D7E">
      <w:pPr>
        <w:pStyle w:val="a6"/>
        <w:numPr>
          <w:ilvl w:val="0"/>
          <w:numId w:val="3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Основные обязанности осужденных. </w:t>
      </w:r>
    </w:p>
    <w:p w:rsidR="00FC3D7E" w:rsidRDefault="00FC3D7E" w:rsidP="00FC3D7E">
      <w:pPr>
        <w:pStyle w:val="a6"/>
        <w:numPr>
          <w:ilvl w:val="0"/>
          <w:numId w:val="3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Основные права осужденных. </w:t>
      </w:r>
    </w:p>
    <w:p w:rsidR="00FC3D7E" w:rsidRDefault="00FC3D7E" w:rsidP="00FC3D7E">
      <w:pPr>
        <w:pStyle w:val="a6"/>
        <w:numPr>
          <w:ilvl w:val="0"/>
          <w:numId w:val="3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Особенности обеспечения свободы совести осужденных.</w:t>
      </w:r>
    </w:p>
    <w:p w:rsidR="00FC3D7E" w:rsidRDefault="00FC3D7E" w:rsidP="00FC3D7E">
      <w:pPr>
        <w:pStyle w:val="a6"/>
        <w:numPr>
          <w:ilvl w:val="0"/>
          <w:numId w:val="3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рассмотрения обращений осужденных. </w:t>
      </w:r>
    </w:p>
    <w:p w:rsidR="00FC3D7E" w:rsidRDefault="00FC3D7E" w:rsidP="00FC3D7E">
      <w:pPr>
        <w:pStyle w:val="31"/>
        <w:spacing w:after="0"/>
        <w:ind w:firstLine="709"/>
        <w:jc w:val="both"/>
        <w:rPr>
          <w:b/>
          <w:sz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338AE">
        <w:rPr>
          <w:b/>
          <w:sz w:val="28"/>
          <w:szCs w:val="28"/>
        </w:rPr>
        <w:t>Тема 5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Учреждения и органы, исполняющие наказания, и контроль  </w:t>
      </w:r>
      <w:r w:rsidRPr="00E338AE">
        <w:rPr>
          <w:b/>
          <w:sz w:val="28"/>
          <w:szCs w:val="28"/>
        </w:rPr>
        <w:t>их деятельност</w:t>
      </w:r>
      <w:r>
        <w:rPr>
          <w:b/>
          <w:sz w:val="28"/>
          <w:szCs w:val="28"/>
        </w:rPr>
        <w:t>и</w:t>
      </w:r>
      <w:r w:rsidRPr="00E338AE">
        <w:rPr>
          <w:b/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Понятие уголовно-исполнительной системы Республики Казахстан. 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Виды учреждений и органов государства, исполняющих уголовные наказания, и их задачи и место в системе органов, ведущих борьбу с преступностью. 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Основные задачи исправительн</w:t>
      </w:r>
      <w:r>
        <w:rPr>
          <w:sz w:val="28"/>
          <w:szCs w:val="28"/>
        </w:rPr>
        <w:t>ы</w:t>
      </w:r>
      <w:r w:rsidRPr="00343F23">
        <w:rPr>
          <w:sz w:val="28"/>
          <w:szCs w:val="28"/>
        </w:rPr>
        <w:t xml:space="preserve">х учреждений и их организационная, материальная база. 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Взаимодействие органов, исполняющих наказания, с судом и иными государственными органами, ведущими борьбу с преступностью. 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Контроль за деятельностью органов, исполняющих наказание. 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Судебный контроль. Ведомственный контроль.</w:t>
      </w:r>
    </w:p>
    <w:p w:rsidR="00FC3D7E" w:rsidRDefault="00FC3D7E" w:rsidP="00FC3D7E">
      <w:pPr>
        <w:pStyle w:val="a6"/>
        <w:numPr>
          <w:ilvl w:val="0"/>
          <w:numId w:val="36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Надзор в уголовно</w:t>
      </w:r>
      <w:r>
        <w:rPr>
          <w:sz w:val="28"/>
          <w:szCs w:val="28"/>
        </w:rPr>
        <w:t>-</w:t>
      </w:r>
      <w:r w:rsidRPr="00343F23">
        <w:rPr>
          <w:sz w:val="28"/>
          <w:szCs w:val="28"/>
        </w:rPr>
        <w:t xml:space="preserve">исполнительном производстве.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6 Исполнение наказаний, не связанных с обязательной трудовой деятельностью осужденного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7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E1795">
        <w:rPr>
          <w:bCs/>
          <w:sz w:val="28"/>
          <w:szCs w:val="28"/>
        </w:rPr>
        <w:t>Порядок и</w:t>
      </w:r>
      <w:r w:rsidRPr="00343F23">
        <w:rPr>
          <w:b/>
          <w:bCs/>
          <w:sz w:val="28"/>
          <w:szCs w:val="28"/>
        </w:rPr>
        <w:t xml:space="preserve"> </w:t>
      </w:r>
      <w:r w:rsidRPr="00343F23">
        <w:rPr>
          <w:sz w:val="28"/>
          <w:szCs w:val="28"/>
        </w:rPr>
        <w:t xml:space="preserve">условия исполнения </w:t>
      </w:r>
      <w:r>
        <w:rPr>
          <w:sz w:val="28"/>
          <w:szCs w:val="28"/>
        </w:rPr>
        <w:t>н</w:t>
      </w:r>
      <w:r w:rsidRPr="00343F23">
        <w:rPr>
          <w:sz w:val="28"/>
          <w:szCs w:val="28"/>
        </w:rPr>
        <w:t xml:space="preserve">аказания в виде штрафа. </w:t>
      </w:r>
    </w:p>
    <w:p w:rsidR="00FC3D7E" w:rsidRDefault="00FC3D7E" w:rsidP="00FC3D7E">
      <w:pPr>
        <w:pStyle w:val="a6"/>
        <w:numPr>
          <w:ilvl w:val="0"/>
          <w:numId w:val="37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Порядок, условия и организация исполнения наказания в виде лишения права занимать определенную должность или заниматься определенной деятельностью. </w:t>
      </w:r>
    </w:p>
    <w:p w:rsidR="00FC3D7E" w:rsidRDefault="00FC3D7E" w:rsidP="00FC3D7E">
      <w:pPr>
        <w:pStyle w:val="a6"/>
        <w:numPr>
          <w:ilvl w:val="0"/>
          <w:numId w:val="37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дополнительных наказаний. Условия применения дополнительных наказаний.</w:t>
      </w:r>
    </w:p>
    <w:p w:rsidR="00FC3D7E" w:rsidRDefault="00FC3D7E" w:rsidP="00FC3D7E">
      <w:pPr>
        <w:pStyle w:val="a6"/>
        <w:numPr>
          <w:ilvl w:val="0"/>
          <w:numId w:val="37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Исполнение приговора суда о лишении специального, воинского или почетного звания, классного чина, дипломатического ранга, квалификационного класса и государственных наград. </w:t>
      </w:r>
    </w:p>
    <w:p w:rsidR="00FC3D7E" w:rsidRDefault="00FC3D7E" w:rsidP="00FC3D7E">
      <w:pPr>
        <w:pStyle w:val="a6"/>
        <w:numPr>
          <w:ilvl w:val="0"/>
          <w:numId w:val="37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исполнения приговора суда о конфискации имущества. </w:t>
      </w:r>
    </w:p>
    <w:p w:rsidR="00FC3D7E" w:rsidRDefault="00FC3D7E" w:rsidP="00FC3D7E">
      <w:pPr>
        <w:pStyle w:val="31"/>
        <w:spacing w:after="0"/>
        <w:ind w:firstLine="709"/>
        <w:jc w:val="both"/>
        <w:rPr>
          <w:b/>
          <w:sz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7 Исполнение наказаний в виде привлечения к общественным работам, исправительным работам и ограничения свободы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8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исполнения наказания в виде привлечения к общественным работам. </w:t>
      </w:r>
    </w:p>
    <w:p w:rsidR="00FC3D7E" w:rsidRDefault="00FC3D7E" w:rsidP="00FC3D7E">
      <w:pPr>
        <w:pStyle w:val="a6"/>
        <w:numPr>
          <w:ilvl w:val="0"/>
          <w:numId w:val="38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и условия исполнения наказания в виде ограничения свободы. </w:t>
      </w:r>
    </w:p>
    <w:p w:rsidR="00FC3D7E" w:rsidRDefault="00FC3D7E" w:rsidP="00FC3D7E">
      <w:pPr>
        <w:pStyle w:val="a6"/>
        <w:numPr>
          <w:ilvl w:val="0"/>
          <w:numId w:val="38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Обязанности субъектов и участников уголовно-исполнительных </w:t>
      </w:r>
      <w:r w:rsidRPr="00343F23">
        <w:rPr>
          <w:sz w:val="28"/>
          <w:szCs w:val="28"/>
        </w:rPr>
        <w:br/>
        <w:t xml:space="preserve">правоотношений по поводу исполнения (отбытия) наказания в виде ограничения свободы. </w:t>
      </w:r>
    </w:p>
    <w:p w:rsidR="00FC3D7E" w:rsidRDefault="00FC3D7E" w:rsidP="00FC3D7E">
      <w:pPr>
        <w:pStyle w:val="a6"/>
        <w:numPr>
          <w:ilvl w:val="0"/>
          <w:numId w:val="38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Надзор за осужденными и меры предупреждения нарушений порядка отбывания наказания в виде ограничения свободы.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A752C">
        <w:rPr>
          <w:b/>
          <w:sz w:val="28"/>
          <w:szCs w:val="28"/>
        </w:rPr>
        <w:t xml:space="preserve">Тема 8 Порядок и условия исполнения наказаний, связанных с </w:t>
      </w:r>
      <w:r w:rsidRPr="009A752C">
        <w:rPr>
          <w:b/>
          <w:bCs/>
          <w:sz w:val="28"/>
          <w:szCs w:val="28"/>
        </w:rPr>
        <w:t>изоляцией от общества</w:t>
      </w:r>
      <w:r>
        <w:rPr>
          <w:b/>
          <w:bCs/>
          <w:sz w:val="28"/>
          <w:szCs w:val="28"/>
        </w:rPr>
        <w:t>.</w:t>
      </w:r>
      <w:r w:rsidRPr="009A752C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 наказания в виде ареста</w:t>
      </w:r>
      <w:r w:rsidRPr="006E1795">
        <w:rPr>
          <w:b/>
          <w:sz w:val="28"/>
          <w:szCs w:val="28"/>
        </w:rPr>
        <w:t xml:space="preserve">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39"/>
        </w:numPr>
        <w:tabs>
          <w:tab w:val="clear" w:pos="142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Места отбывания наказания в виде ареста. </w:t>
      </w:r>
    </w:p>
    <w:p w:rsidR="00FC3D7E" w:rsidRDefault="00FC3D7E" w:rsidP="00FC3D7E">
      <w:pPr>
        <w:pStyle w:val="a6"/>
        <w:numPr>
          <w:ilvl w:val="0"/>
          <w:numId w:val="39"/>
        </w:numPr>
        <w:tabs>
          <w:tab w:val="clear" w:pos="142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и условия исполнения наказания в виде ареста. </w:t>
      </w:r>
    </w:p>
    <w:p w:rsidR="00FC3D7E" w:rsidRDefault="00FC3D7E" w:rsidP="00FC3D7E">
      <w:pPr>
        <w:pStyle w:val="a6"/>
        <w:numPr>
          <w:ilvl w:val="0"/>
          <w:numId w:val="39"/>
        </w:numPr>
        <w:tabs>
          <w:tab w:val="clear" w:pos="142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лиц, отбывающих </w:t>
      </w:r>
      <w:r w:rsidRPr="00343F23">
        <w:rPr>
          <w:sz w:val="28"/>
          <w:szCs w:val="28"/>
        </w:rPr>
        <w:t>наказани</w:t>
      </w:r>
      <w:r>
        <w:rPr>
          <w:sz w:val="28"/>
          <w:szCs w:val="28"/>
        </w:rPr>
        <w:t>е</w:t>
      </w:r>
      <w:r w:rsidRPr="00343F23">
        <w:rPr>
          <w:sz w:val="28"/>
          <w:szCs w:val="28"/>
        </w:rPr>
        <w:t xml:space="preserve"> в виде ареста</w:t>
      </w:r>
      <w:r>
        <w:rPr>
          <w:sz w:val="28"/>
          <w:szCs w:val="28"/>
        </w:rPr>
        <w:t>, к труду.</w:t>
      </w:r>
    </w:p>
    <w:p w:rsidR="00FC3D7E" w:rsidRDefault="00FC3D7E" w:rsidP="00FC3D7E">
      <w:pPr>
        <w:pStyle w:val="a6"/>
        <w:numPr>
          <w:ilvl w:val="0"/>
          <w:numId w:val="39"/>
        </w:numPr>
        <w:tabs>
          <w:tab w:val="clear" w:pos="1429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Виды мер поощрения и основания их применения к </w:t>
      </w:r>
      <w:r>
        <w:rPr>
          <w:sz w:val="28"/>
          <w:szCs w:val="28"/>
        </w:rPr>
        <w:t xml:space="preserve">отбывающим </w:t>
      </w:r>
      <w:r w:rsidRPr="00343F23">
        <w:rPr>
          <w:sz w:val="28"/>
          <w:szCs w:val="28"/>
        </w:rPr>
        <w:t>наказани</w:t>
      </w:r>
      <w:r>
        <w:rPr>
          <w:sz w:val="28"/>
          <w:szCs w:val="28"/>
        </w:rPr>
        <w:t>е</w:t>
      </w:r>
      <w:r w:rsidRPr="00343F23">
        <w:rPr>
          <w:sz w:val="28"/>
          <w:szCs w:val="28"/>
        </w:rPr>
        <w:t xml:space="preserve"> в виде ареста</w:t>
      </w:r>
      <w:r>
        <w:rPr>
          <w:sz w:val="28"/>
          <w:szCs w:val="28"/>
        </w:rPr>
        <w:t>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left="1800" w:hanging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 Исполнение наказания в виде лишения свободы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40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Виды исправительных учреждений</w:t>
      </w:r>
      <w:r>
        <w:rPr>
          <w:sz w:val="28"/>
          <w:szCs w:val="28"/>
        </w:rPr>
        <w:t>:</w:t>
      </w:r>
      <w:r w:rsidRPr="00343F23">
        <w:rPr>
          <w:sz w:val="28"/>
          <w:szCs w:val="28"/>
        </w:rPr>
        <w:t xml:space="preserve">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исполнения наказания в виде лишения свободы в колониях-поселениях;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отбывания наказания .в исправительных колониях общего режима;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отбывания наказания в исправительных колониях строгого режима;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отбывания наказания в исправительных колониях особого режима;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отбывания наказания в виде лишения свободы в исправительных колониях особого режима для осужденных, отбывающих пожизненное наказание в виде лишения свободы;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отбывания наказания в тюрьмах; </w:t>
      </w:r>
    </w:p>
    <w:p w:rsidR="00FC3D7E" w:rsidRDefault="00FC3D7E" w:rsidP="00FC3D7E">
      <w:pPr>
        <w:pStyle w:val="a6"/>
        <w:numPr>
          <w:ilvl w:val="1"/>
          <w:numId w:val="39"/>
        </w:numPr>
        <w:tabs>
          <w:tab w:val="clear" w:pos="2138"/>
          <w:tab w:val="num" w:pos="0"/>
          <w:tab w:val="left" w:pos="1080"/>
          <w:tab w:val="left" w:pos="162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отбывания наказания в воспитательных колониях. </w:t>
      </w:r>
    </w:p>
    <w:p w:rsidR="00FC3D7E" w:rsidRDefault="00FC3D7E" w:rsidP="00FC3D7E">
      <w:pPr>
        <w:pStyle w:val="a6"/>
        <w:numPr>
          <w:ilvl w:val="0"/>
          <w:numId w:val="40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Классификация осужденных к лишению свободы и раздельное содержание их в разных исправительных учреждениях. </w:t>
      </w:r>
    </w:p>
    <w:p w:rsidR="00FC3D7E" w:rsidRDefault="00FC3D7E" w:rsidP="00FC3D7E">
      <w:pPr>
        <w:pStyle w:val="a6"/>
        <w:numPr>
          <w:ilvl w:val="0"/>
          <w:numId w:val="40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в </w:t>
      </w:r>
      <w:r w:rsidRPr="00343F23">
        <w:rPr>
          <w:sz w:val="28"/>
          <w:szCs w:val="28"/>
        </w:rPr>
        <w:t>исправительных учреждениях</w:t>
      </w:r>
      <w:r>
        <w:rPr>
          <w:sz w:val="28"/>
          <w:szCs w:val="28"/>
        </w:rPr>
        <w:t xml:space="preserve"> и средства его обеспечения.</w:t>
      </w:r>
    </w:p>
    <w:p w:rsidR="00FC3D7E" w:rsidRDefault="00FC3D7E" w:rsidP="00FC3D7E">
      <w:pPr>
        <w:pStyle w:val="a6"/>
        <w:numPr>
          <w:ilvl w:val="0"/>
          <w:numId w:val="40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и порядок применения к осужденным мер безопасности.</w:t>
      </w:r>
    </w:p>
    <w:p w:rsidR="00FC3D7E" w:rsidRDefault="00FC3D7E" w:rsidP="00FC3D7E">
      <w:pPr>
        <w:pStyle w:val="a6"/>
        <w:tabs>
          <w:tab w:val="left" w:pos="1080"/>
        </w:tabs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FC3D7E" w:rsidRDefault="00FC3D7E" w:rsidP="00FC3D7E">
      <w:pPr>
        <w:pStyle w:val="31"/>
        <w:spacing w:after="0"/>
        <w:ind w:firstLine="720"/>
        <w:jc w:val="both"/>
        <w:rPr>
          <w:b/>
          <w:sz w:val="28"/>
          <w:szCs w:val="28"/>
        </w:rPr>
      </w:pPr>
      <w:r w:rsidRPr="0028642D">
        <w:rPr>
          <w:b/>
          <w:sz w:val="28"/>
          <w:szCs w:val="28"/>
        </w:rPr>
        <w:t>Тема 10 Условия отбывания наказания в исправительных учреждениях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>Виды условий отбывания наказания: обычные, строгие, облегченные и льготные</w:t>
      </w:r>
      <w:r>
        <w:rPr>
          <w:sz w:val="28"/>
          <w:szCs w:val="28"/>
        </w:rPr>
        <w:t>:</w:t>
      </w:r>
      <w:r w:rsidRPr="00343F23">
        <w:rPr>
          <w:sz w:val="28"/>
          <w:szCs w:val="28"/>
        </w:rPr>
        <w:t xml:space="preserve"> 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осужденными продуктов питания и предметов первой необходимости;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свидания осужденных;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осужденными посылок, передач и бандеролей;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переписка осужденных, отправление и получение денежных переводов;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телефонные переговоры осужденных;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ими литературы и письменных принадлежностей;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передвижение осужденных без конвоя за пределами исправительного учреждения;</w:t>
      </w:r>
    </w:p>
    <w:p w:rsidR="00FC3D7E" w:rsidRDefault="00FC3D7E" w:rsidP="00FC3D7E">
      <w:pPr>
        <w:pStyle w:val="a6"/>
        <w:numPr>
          <w:ilvl w:val="1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выезды осужденных за пределы исправительного учреждения. </w:t>
      </w:r>
    </w:p>
    <w:p w:rsidR="00FC3D7E" w:rsidRDefault="00FC3D7E" w:rsidP="00FC3D7E">
      <w:pPr>
        <w:pStyle w:val="a6"/>
        <w:numPr>
          <w:ilvl w:val="0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Правовое регулирование труда осужденных к лишению свободы. </w:t>
      </w:r>
    </w:p>
    <w:p w:rsidR="00FC3D7E" w:rsidRDefault="00FC3D7E" w:rsidP="00FC3D7E">
      <w:pPr>
        <w:pStyle w:val="a6"/>
        <w:numPr>
          <w:ilvl w:val="0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Виды мер поощрения и основания их применения к осужденным. </w:t>
      </w:r>
    </w:p>
    <w:p w:rsidR="00FC3D7E" w:rsidRDefault="00FC3D7E" w:rsidP="00FC3D7E">
      <w:pPr>
        <w:pStyle w:val="a6"/>
        <w:numPr>
          <w:ilvl w:val="0"/>
          <w:numId w:val="41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Виды мер взыскания, применяемые к осужденным, их классификация. </w:t>
      </w:r>
    </w:p>
    <w:p w:rsidR="00FC3D7E" w:rsidRDefault="00FC3D7E" w:rsidP="00FC3D7E">
      <w:pPr>
        <w:pStyle w:val="31"/>
        <w:spacing w:after="0"/>
        <w:ind w:firstLine="709"/>
        <w:jc w:val="both"/>
        <w:rPr>
          <w:b/>
          <w:sz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11 </w:t>
      </w:r>
      <w:r w:rsidRPr="00C90B75">
        <w:rPr>
          <w:b/>
          <w:sz w:val="28"/>
          <w:szCs w:val="28"/>
        </w:rPr>
        <w:t xml:space="preserve">Порядок и условия отбывания наказания в воспитательных колониях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Pr="00F5395A" w:rsidRDefault="00FC3D7E" w:rsidP="00FC3D7E">
      <w:pPr>
        <w:pStyle w:val="a6"/>
        <w:numPr>
          <w:ilvl w:val="0"/>
          <w:numId w:val="42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5395A">
        <w:rPr>
          <w:sz w:val="28"/>
          <w:szCs w:val="28"/>
        </w:rPr>
        <w:t>Условия и порядок исполнения наказания в виде лишения свободы в воспитательных колониях.</w:t>
      </w:r>
    </w:p>
    <w:p w:rsidR="00FC3D7E" w:rsidRPr="00F5395A" w:rsidRDefault="00FC3D7E" w:rsidP="00FC3D7E">
      <w:pPr>
        <w:pStyle w:val="a6"/>
        <w:numPr>
          <w:ilvl w:val="0"/>
          <w:numId w:val="42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5395A">
        <w:rPr>
          <w:sz w:val="28"/>
          <w:szCs w:val="28"/>
        </w:rPr>
        <w:t xml:space="preserve">Оставление и перевод осужденных, отбывающих наказание в воспитательных колониях. </w:t>
      </w:r>
    </w:p>
    <w:p w:rsidR="00FC3D7E" w:rsidRPr="00F5395A" w:rsidRDefault="00FC3D7E" w:rsidP="00FC3D7E">
      <w:pPr>
        <w:pStyle w:val="a6"/>
        <w:numPr>
          <w:ilvl w:val="0"/>
          <w:numId w:val="42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5395A">
        <w:rPr>
          <w:sz w:val="28"/>
          <w:szCs w:val="28"/>
        </w:rPr>
        <w:t xml:space="preserve">Организация воспитательной работы и участие общественности в работе воспитательных колоний. </w:t>
      </w:r>
    </w:p>
    <w:p w:rsidR="00FC3D7E" w:rsidRPr="00F5395A" w:rsidRDefault="00FC3D7E" w:rsidP="00FC3D7E">
      <w:pPr>
        <w:pStyle w:val="a6"/>
        <w:numPr>
          <w:ilvl w:val="0"/>
          <w:numId w:val="42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F5395A">
        <w:rPr>
          <w:sz w:val="28"/>
          <w:szCs w:val="28"/>
        </w:rPr>
        <w:t>Дополнительные меры поощрения и взыскания, применяемые к осужденным несовершеннолетним, и порядок их применения.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FC3D7E" w:rsidRDefault="00FC3D7E" w:rsidP="00FC3D7E">
      <w:pPr>
        <w:pStyle w:val="a6"/>
        <w:tabs>
          <w:tab w:val="left" w:pos="180"/>
        </w:tabs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9A752C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Исполнение   наказаний в отношении осужденных военнослужащих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43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343F23">
        <w:rPr>
          <w:sz w:val="28"/>
          <w:szCs w:val="28"/>
        </w:rPr>
        <w:t xml:space="preserve">Порядок и условия исполнения наказания в виде ограничения по военной службе. </w:t>
      </w:r>
    </w:p>
    <w:p w:rsidR="00FC3D7E" w:rsidRDefault="00FC3D7E" w:rsidP="00FC3D7E">
      <w:pPr>
        <w:pStyle w:val="a6"/>
        <w:numPr>
          <w:ilvl w:val="0"/>
          <w:numId w:val="43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Удержания из денежного содержания осужденного военнослужащего. </w:t>
      </w:r>
    </w:p>
    <w:p w:rsidR="00FC3D7E" w:rsidRDefault="00FC3D7E" w:rsidP="00FC3D7E">
      <w:pPr>
        <w:pStyle w:val="a6"/>
        <w:numPr>
          <w:ilvl w:val="0"/>
          <w:numId w:val="43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Перемещение осужденного военнослужащего по службе. </w:t>
      </w:r>
    </w:p>
    <w:p w:rsidR="00FC3D7E" w:rsidRDefault="00FC3D7E" w:rsidP="00FC3D7E">
      <w:pPr>
        <w:pStyle w:val="a6"/>
        <w:numPr>
          <w:ilvl w:val="0"/>
          <w:numId w:val="43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содержания осужденных на гауптвахте. </w:t>
      </w:r>
    </w:p>
    <w:p w:rsidR="00FC3D7E" w:rsidRDefault="00FC3D7E" w:rsidP="00FC3D7E">
      <w:pPr>
        <w:pStyle w:val="a6"/>
        <w:numPr>
          <w:ilvl w:val="0"/>
          <w:numId w:val="43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Дисциплинарные воинские части. Режим дисциплинарной воинской части. </w:t>
      </w:r>
    </w:p>
    <w:p w:rsidR="00FC3D7E" w:rsidRDefault="00FC3D7E" w:rsidP="00FC3D7E">
      <w:pPr>
        <w:pStyle w:val="31"/>
        <w:spacing w:after="0"/>
        <w:ind w:firstLine="709"/>
        <w:jc w:val="both"/>
        <w:rPr>
          <w:b/>
          <w:sz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13 Освобождение от отбывания наказания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1"/>
          <w:numId w:val="46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освобождения от отбывания наказания. </w:t>
      </w:r>
    </w:p>
    <w:p w:rsidR="00FC3D7E" w:rsidRDefault="00FC3D7E" w:rsidP="00FC3D7E">
      <w:pPr>
        <w:pStyle w:val="a6"/>
        <w:numPr>
          <w:ilvl w:val="1"/>
          <w:numId w:val="46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особенности предоставления к досрочному освобождению от отбывания наказания. </w:t>
      </w:r>
    </w:p>
    <w:p w:rsidR="00FC3D7E" w:rsidRDefault="00FC3D7E" w:rsidP="00FC3D7E">
      <w:pPr>
        <w:pStyle w:val="a6"/>
        <w:numPr>
          <w:ilvl w:val="1"/>
          <w:numId w:val="46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социальной адаптации лиц, отбывших наказание в виде лишения свободы. </w:t>
      </w:r>
    </w:p>
    <w:p w:rsidR="00FC3D7E" w:rsidRDefault="00FC3D7E" w:rsidP="00FC3D7E">
      <w:pPr>
        <w:pStyle w:val="a6"/>
        <w:numPr>
          <w:ilvl w:val="1"/>
          <w:numId w:val="46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надзор за лицами, освобожденными из мест лишения свободы.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14 Исполнение наказания в виде смертной казни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44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регулирование исполнения наказания в виде смертной казни в Республике Казахстан. </w:t>
      </w:r>
    </w:p>
    <w:p w:rsidR="00FC3D7E" w:rsidRDefault="00FC3D7E" w:rsidP="00FC3D7E">
      <w:pPr>
        <w:pStyle w:val="a6"/>
        <w:numPr>
          <w:ilvl w:val="0"/>
          <w:numId w:val="44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положение лица, осужденного к смертной казни. </w:t>
      </w:r>
    </w:p>
    <w:p w:rsidR="00FC3D7E" w:rsidRDefault="00FC3D7E" w:rsidP="00FC3D7E">
      <w:pPr>
        <w:pStyle w:val="a6"/>
        <w:numPr>
          <w:ilvl w:val="0"/>
          <w:numId w:val="44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исполнения смертной казни. </w:t>
      </w:r>
    </w:p>
    <w:p w:rsidR="00FC3D7E" w:rsidRDefault="00FC3D7E" w:rsidP="00FC3D7E">
      <w:pPr>
        <w:pStyle w:val="a6"/>
        <w:numPr>
          <w:ilvl w:val="0"/>
          <w:numId w:val="44"/>
        </w:numPr>
        <w:tabs>
          <w:tab w:val="clear" w:pos="1429"/>
          <w:tab w:val="num" w:pos="-18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применения смертной казни в разных странах и основные ее тенденции.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3D7E" w:rsidRPr="006E1795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6E1795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5</w:t>
      </w:r>
      <w:r w:rsidRPr="006E1795">
        <w:rPr>
          <w:b/>
          <w:sz w:val="28"/>
          <w:szCs w:val="28"/>
        </w:rPr>
        <w:t xml:space="preserve"> Содержание под стражей подозреваемых и обвиняемых в совершении преступления </w:t>
      </w:r>
    </w:p>
    <w:p w:rsidR="00FC3D7E" w:rsidRDefault="00FC3D7E" w:rsidP="00FC3D7E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семинарского занятия: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Социально-правовое назначение, основания и принципы содержания под стражей подозреваемых и обвиняемых в совершении преступления. 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содержания под стражей подозреваемых и обвиняемых в совершении преступления. 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статус подозреваемых и обвиняемых в совершении преступления. 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в местах содержания под стражей подозреваемых и основные средства его обеспечения. 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Охрана лиц, содержащихся под стражей, и надзор за нами. </w:t>
      </w:r>
    </w:p>
    <w:p w:rsidR="00FC3D7E" w:rsidRDefault="00FC3D7E" w:rsidP="00FC3D7E">
      <w:pPr>
        <w:pStyle w:val="a6"/>
        <w:numPr>
          <w:ilvl w:val="0"/>
          <w:numId w:val="45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Режимные условия содержания осужденных, работающих по хозяйственному обслуживанию следственных изоляторов. </w:t>
      </w:r>
    </w:p>
    <w:p w:rsidR="00FC3D7E" w:rsidRDefault="00FC3D7E" w:rsidP="00FC3D7E">
      <w:pPr>
        <w:pStyle w:val="a6"/>
        <w:tabs>
          <w:tab w:val="num" w:pos="0"/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3B1A87" w:rsidRDefault="003B1A87" w:rsidP="003B1A87">
      <w:pPr>
        <w:pStyle w:val="Style8"/>
        <w:widowControl/>
        <w:spacing w:line="240" w:lineRule="auto"/>
        <w:ind w:firstLine="720"/>
        <w:rPr>
          <w:rStyle w:val="FontStyle16"/>
          <w:kern w:val="16"/>
          <w:sz w:val="28"/>
          <w:szCs w:val="28"/>
        </w:rPr>
      </w:pPr>
    </w:p>
    <w:p w:rsidR="003B1A87" w:rsidRDefault="003B1A87" w:rsidP="003B1A87">
      <w:pPr>
        <w:jc w:val="center"/>
        <w:rPr>
          <w:b/>
          <w:bCs/>
          <w:sz w:val="28"/>
          <w:szCs w:val="28"/>
        </w:rPr>
      </w:pPr>
      <w:r w:rsidRPr="009D5E91">
        <w:rPr>
          <w:b/>
          <w:bCs/>
          <w:sz w:val="28"/>
          <w:szCs w:val="28"/>
        </w:rPr>
        <w:t>Перечень вопросов, рекомендуемых для самостоятельного изучения</w:t>
      </w:r>
    </w:p>
    <w:p w:rsidR="003B1A87" w:rsidRDefault="003B1A87" w:rsidP="003B1A87">
      <w:pPr>
        <w:jc w:val="center"/>
        <w:rPr>
          <w:b/>
          <w:bCs/>
          <w:sz w:val="28"/>
          <w:szCs w:val="28"/>
        </w:rPr>
      </w:pP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EF4604">
        <w:rPr>
          <w:sz w:val="28"/>
          <w:szCs w:val="28"/>
        </w:rPr>
        <w:t>Исправительные учреждения: их виды и задачи.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Краткосрочные выезды осужденных  к лишению свободы за пределы исправительных учреждений.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освобождения от отбывания наказания.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исполнения наказания в колониях-поселениях. 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исполнения наказания в тюрьмах.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надзора и контроля при организации режима исполнения наказания в виде лишения свободы.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Надзор за поведением лиц, состоящих на профилактическом учете.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поощрения, применяемые к осужденным.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Меры взыскания, применяемые к осужденным.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спецсредств и огнестрельного оружия в местах лишения свободы.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Режим особых условий в исправительных учреждениях.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Оперативно-розыскная деятельность в исправительных учреждениях.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ответственность осужденных к лишению свободы.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осужденным, освобождаемым от отбывания наказания и контроль за ними.</w:t>
      </w:r>
    </w:p>
    <w:p w:rsidR="00FC3D7E" w:rsidRDefault="00FC3D7E" w:rsidP="00FC3D7E">
      <w:pPr>
        <w:pStyle w:val="a6"/>
        <w:numPr>
          <w:ilvl w:val="1"/>
          <w:numId w:val="47"/>
        </w:numPr>
        <w:tabs>
          <w:tab w:val="clear" w:pos="21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акты об обращении с осужденными.</w:t>
      </w:r>
    </w:p>
    <w:p w:rsidR="00FC3D7E" w:rsidRDefault="00FC3D7E" w:rsidP="00FC3D7E">
      <w:pPr>
        <w:pStyle w:val="a6"/>
        <w:spacing w:before="0" w:beforeAutospacing="0" w:after="0" w:afterAutospacing="0"/>
        <w:ind w:firstLine="720"/>
        <w:rPr>
          <w:b/>
          <w:sz w:val="28"/>
          <w:szCs w:val="28"/>
        </w:rPr>
      </w:pPr>
    </w:p>
    <w:p w:rsidR="003B1A87" w:rsidRPr="00FC3D7E" w:rsidRDefault="003B1A87" w:rsidP="004B732F">
      <w:pPr>
        <w:rPr>
          <w:sz w:val="28"/>
          <w:szCs w:val="28"/>
          <w:lang w:val="ru-RU"/>
        </w:rPr>
      </w:pPr>
    </w:p>
    <w:p w:rsidR="003B1A87" w:rsidRDefault="003B1A87" w:rsidP="004B732F">
      <w:pPr>
        <w:rPr>
          <w:sz w:val="28"/>
          <w:szCs w:val="28"/>
          <w:lang w:val="ru-RU"/>
        </w:rPr>
      </w:pPr>
    </w:p>
    <w:p w:rsidR="003B1A87" w:rsidRDefault="003B1A87" w:rsidP="004B732F">
      <w:pPr>
        <w:rPr>
          <w:sz w:val="28"/>
          <w:szCs w:val="28"/>
          <w:lang w:val="ru-RU"/>
        </w:rPr>
      </w:pPr>
    </w:p>
    <w:p w:rsidR="003B1A87" w:rsidRDefault="003B1A87" w:rsidP="004B732F">
      <w:pPr>
        <w:rPr>
          <w:sz w:val="28"/>
          <w:szCs w:val="28"/>
          <w:lang w:val="ru-RU"/>
        </w:rPr>
      </w:pPr>
    </w:p>
    <w:p w:rsidR="003B1A87" w:rsidRDefault="003B1A87" w:rsidP="003B1A87">
      <w:pPr>
        <w:pStyle w:val="a6"/>
        <w:spacing w:before="0" w:beforeAutospacing="0" w:after="0" w:afterAutospacing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FC3D7E" w:rsidRPr="00025B13" w:rsidRDefault="00FC3D7E" w:rsidP="00FC3D7E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25B13">
        <w:rPr>
          <w:b/>
          <w:sz w:val="28"/>
          <w:szCs w:val="28"/>
        </w:rPr>
        <w:t>Основная литература: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Селиверстов В.И. Уголовно-исправительное право: Схемы и </w:t>
      </w:r>
      <w:r>
        <w:rPr>
          <w:sz w:val="28"/>
          <w:szCs w:val="28"/>
        </w:rPr>
        <w:br/>
        <w:t>комментарии.- М.: Юриспруденция, 2000.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Уголовно-исполнительное право Республики Казахстан.- Алматы: </w:t>
      </w:r>
      <w:r>
        <w:rPr>
          <w:sz w:val="28"/>
          <w:szCs w:val="28"/>
        </w:rPr>
        <w:br/>
        <w:t xml:space="preserve">Баспа, 1997. 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Комментарий к Уголовно-исполнительному кодексу РК.- Алматы: Баспа, 1999. </w:t>
      </w:r>
    </w:p>
    <w:p w:rsidR="00FC3D7E" w:rsidRPr="009D328C" w:rsidRDefault="00FC3D7E" w:rsidP="00FC3D7E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Нормативная литература: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Республики Казахстан  от 30.08.</w:t>
      </w:r>
      <w:r w:rsidRPr="00F526FC">
        <w:rPr>
          <w:iCs/>
          <w:sz w:val="28"/>
          <w:szCs w:val="28"/>
        </w:rPr>
        <w:t>1995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г. с изменениями и дополнениями от 08.10.1998 г.</w:t>
      </w:r>
    </w:p>
    <w:p w:rsidR="00FC3D7E" w:rsidRPr="004D043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Закон Республики Казахстан “Об административном надзоре за лицами, освобожденными из мест лишения свободы” </w:t>
      </w:r>
    </w:p>
    <w:p w:rsidR="00FC3D7E" w:rsidRPr="004D043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Закон Республики Казахстан «Об исполнительном производстве и статусе судебных исполнителей» </w:t>
      </w:r>
    </w:p>
    <w:p w:rsidR="00FC3D7E" w:rsidRPr="004D043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Закон. РК «О порядке и условиях содержания под стражей подозреваемых и обвиняемых в совершении преступлений» </w:t>
      </w:r>
    </w:p>
    <w:p w:rsidR="00FC3D7E" w:rsidRPr="004D043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Закон РК «Об административном надзоре за лицами, освобожденными из мест лишения свободы».</w:t>
      </w:r>
    </w:p>
    <w:p w:rsidR="00FC3D7E" w:rsidRPr="004D043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Закон РК «Об органах юстиции» 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Уголовный кодекс Республики Казахстан от 16.07.1997 г.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Уголовно-исполнительный кодекс Республики Казахстан от 13.12.1997 г. с изменениями и дополнениями от 08.07.2005 г.</w:t>
      </w:r>
    </w:p>
    <w:p w:rsidR="00FC3D7E" w:rsidRDefault="00FC3D7E" w:rsidP="00FC3D7E">
      <w:pPr>
        <w:pStyle w:val="a6"/>
        <w:numPr>
          <w:ilvl w:val="0"/>
          <w:numId w:val="48"/>
        </w:numPr>
        <w:tabs>
          <w:tab w:val="clear" w:pos="349"/>
          <w:tab w:val="left" w:pos="-180"/>
          <w:tab w:val="left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Уголовно-процессуальный кодекс Республики Казахстан от 13.12.1997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Нормативное постановление Верховного Суда РК «О некоторых вопросах назначения наказания в виде лишения свободы» и др. </w:t>
      </w:r>
    </w:p>
    <w:p w:rsidR="00FC3D7E" w:rsidRDefault="00FC3D7E" w:rsidP="00FC3D7E">
      <w:pPr>
        <w:pStyle w:val="a6"/>
        <w:tabs>
          <w:tab w:val="left" w:pos="-180"/>
          <w:tab w:val="left" w:pos="0"/>
          <w:tab w:val="left" w:pos="1080"/>
        </w:tabs>
        <w:spacing w:before="0" w:beforeAutospacing="0" w:after="0" w:afterAutospacing="0"/>
        <w:rPr>
          <w:sz w:val="28"/>
          <w:szCs w:val="28"/>
        </w:rPr>
      </w:pPr>
    </w:p>
    <w:p w:rsidR="00FC3D7E" w:rsidRPr="00025B13" w:rsidRDefault="00FC3D7E" w:rsidP="00FC3D7E">
      <w:pPr>
        <w:pStyle w:val="a6"/>
        <w:tabs>
          <w:tab w:val="num" w:pos="0"/>
          <w:tab w:val="left" w:pos="1080"/>
        </w:tabs>
        <w:spacing w:before="0" w:beforeAutospacing="0" w:after="0" w:afterAutospacing="0"/>
        <w:ind w:firstLine="720"/>
        <w:rPr>
          <w:b/>
          <w:sz w:val="28"/>
          <w:szCs w:val="28"/>
        </w:rPr>
      </w:pPr>
      <w:r w:rsidRPr="00025B13">
        <w:rPr>
          <w:b/>
          <w:sz w:val="28"/>
          <w:szCs w:val="28"/>
        </w:rPr>
        <w:t>Дополнительная литература: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Бабаев М.М. Индивидуализация наказания несовершеннолетних. - М., </w:t>
      </w:r>
      <w:r w:rsidRPr="004D043E">
        <w:rPr>
          <w:sz w:val="28"/>
          <w:szCs w:val="28"/>
        </w:rPr>
        <w:br/>
        <w:t xml:space="preserve">1968. 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Балтабаев К.Ж. Исполнение наказаний: Законодательство РК и </w:t>
      </w:r>
      <w:r>
        <w:rPr>
          <w:sz w:val="28"/>
          <w:szCs w:val="28"/>
        </w:rPr>
        <w:br/>
        <w:t xml:space="preserve">международные нормы. Алматы: Атымура, 1999.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Бушуев И.А. Исправительные работы. - М., 1968 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Вивьен Стерн. Альтернатива тюремному заключению.- Варшава., 1999.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Водяников Д.П., Кузнецова Л.В. Условно-досрочное освобождение от наказания и замена неотбытой части наказания более мягким.- М., </w:t>
      </w:r>
      <w:r w:rsidRPr="004D043E">
        <w:rPr>
          <w:sz w:val="28"/>
          <w:szCs w:val="28"/>
        </w:rPr>
        <w:br/>
        <w:t xml:space="preserve">1981.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Гальперин И.М., Мельникова Ю.Б. Дополнительные наказания. - М., 1981.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Дементьев СИ. Лишение свободы. Уголовно-правовые и исправительно-трудовые аспекты.- Ростов-на-Дону., 1981 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Зельдов С.И. Освобождения от наказания и его отбывания.- М., 1989.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Каиржанов Е.И., На</w:t>
      </w:r>
      <w:r>
        <w:rPr>
          <w:sz w:val="28"/>
          <w:szCs w:val="28"/>
        </w:rPr>
        <w:t>кипо</w:t>
      </w:r>
      <w:r w:rsidRPr="004D043E">
        <w:rPr>
          <w:sz w:val="28"/>
          <w:szCs w:val="28"/>
        </w:rPr>
        <w:t xml:space="preserve">в Б. Рецидивная преступность: состояние </w:t>
      </w:r>
      <w:r w:rsidRPr="004D043E">
        <w:rPr>
          <w:sz w:val="28"/>
          <w:szCs w:val="28"/>
        </w:rPr>
        <w:br/>
        <w:t xml:space="preserve">и профилактика.- Алматы: АВСШ ГСК РК, 1996.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Коробков Г.Д. Освобождение от уголовной ответственности и наказания по советскому уголовному праву.- М., 1981. 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Марагулова И.Л. Амнистия и помилование //Проблемы совершенствования советского законодательства.- </w:t>
      </w:r>
      <w:smartTag w:uri="urn:schemas-microsoft-com:office:smarttags" w:element="metricconverter">
        <w:smartTagPr>
          <w:attr w:name="ProductID" w:val="1984 г"/>
        </w:smartTagPr>
        <w:r w:rsidRPr="004D043E">
          <w:rPr>
            <w:sz w:val="28"/>
            <w:szCs w:val="28"/>
          </w:rPr>
          <w:t>1984 г</w:t>
        </w:r>
      </w:smartTag>
      <w:r w:rsidRPr="004D043E">
        <w:rPr>
          <w:sz w:val="28"/>
          <w:szCs w:val="28"/>
        </w:rPr>
        <w:t xml:space="preserve">. выпуск № 28; Применение амнистии в судебное практике.- </w:t>
      </w:r>
      <w:smartTag w:uri="urn:schemas-microsoft-com:office:smarttags" w:element="metricconverter">
        <w:smartTagPr>
          <w:attr w:name="ProductID" w:val="1983 г"/>
        </w:smartTagPr>
        <w:r w:rsidRPr="004D043E">
          <w:rPr>
            <w:sz w:val="28"/>
            <w:szCs w:val="28"/>
          </w:rPr>
          <w:t>1983 г</w:t>
        </w:r>
      </w:smartTag>
      <w:r w:rsidRPr="004D043E">
        <w:rPr>
          <w:sz w:val="28"/>
          <w:szCs w:val="28"/>
        </w:rPr>
        <w:t>. № 11.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Мельникова К.З. Б. Преступления, не представляющие большой общественной опасности, и проблемы освобождения от наказании // </w:t>
      </w:r>
      <w:r w:rsidRPr="004D043E">
        <w:rPr>
          <w:sz w:val="28"/>
          <w:szCs w:val="28"/>
        </w:rPr>
        <w:br/>
        <w:t xml:space="preserve">Проблемы повышения эффективности уголовной ответственности и </w:t>
      </w:r>
      <w:r w:rsidRPr="004D043E">
        <w:rPr>
          <w:sz w:val="28"/>
          <w:szCs w:val="28"/>
        </w:rPr>
        <w:br/>
        <w:t>предупреждения преступлении. Сборник науч.трудов. ВИП. - М., 1981.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Мельникова Ю.В. Дополнительное наказания.- М., 1981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Михлин А.С. Проблемы досрочного освобождения от отбывания наказания.- М., 1982.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Назарбаев Н.А. Об основных направлениях внутренней и внешней политики на 2003 год //Юридическая газета., май, </w:t>
      </w:r>
      <w:smartTag w:uri="urn:schemas-microsoft-com:office:smarttags" w:element="metricconverter">
        <w:smartTagPr>
          <w:attr w:name="ProductID" w:val="2001 г"/>
        </w:smartTagPr>
        <w:r w:rsidRPr="004D043E">
          <w:rPr>
            <w:sz w:val="28"/>
            <w:szCs w:val="28"/>
          </w:rPr>
          <w:t>2001 г</w:t>
        </w:r>
      </w:smartTag>
      <w:r w:rsidRPr="004D043E">
        <w:rPr>
          <w:sz w:val="28"/>
          <w:szCs w:val="28"/>
        </w:rPr>
        <w:t xml:space="preserve">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Нарикбаев М.Н. Правовая охрана детства в Республике Казахстан. – Алматы., 1996 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 И. И. Некоторые аспекты уголовной политики Республики Казахстан: Материалы Международной конференции «Альтернативы тюремному заключению в Казахстане», 2000. 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Селиверстов В.И. Уголовно-исправительное право: Схемы и </w:t>
      </w:r>
      <w:r>
        <w:rPr>
          <w:sz w:val="28"/>
          <w:szCs w:val="28"/>
        </w:rPr>
        <w:br/>
        <w:t>комментарии.- М.: Юриспруденция, 2000.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Скрябин М.А. Общие начала назначения наказания и их применение к несовершеннолетним. – Казань., 1988 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6E7338">
        <w:rPr>
          <w:sz w:val="28"/>
          <w:szCs w:val="28"/>
        </w:rPr>
        <w:t xml:space="preserve">Смолькова И.В. Штраф как мера наказания по советскому уголовному праву. </w:t>
      </w:r>
      <w:r>
        <w:rPr>
          <w:sz w:val="28"/>
          <w:szCs w:val="28"/>
        </w:rPr>
        <w:t>–</w:t>
      </w:r>
      <w:r w:rsidRPr="006E7338">
        <w:rPr>
          <w:sz w:val="28"/>
          <w:szCs w:val="28"/>
        </w:rPr>
        <w:t xml:space="preserve"> Иркутск</w:t>
      </w:r>
      <w:r>
        <w:rPr>
          <w:sz w:val="28"/>
          <w:szCs w:val="28"/>
        </w:rPr>
        <w:t>.</w:t>
      </w:r>
      <w:r w:rsidRPr="006E7338">
        <w:rPr>
          <w:sz w:val="28"/>
          <w:szCs w:val="28"/>
        </w:rPr>
        <w:t xml:space="preserve">, 1979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Сундуров Ф.Р. Лишение свободы и социально-психологические предпосылки его эффективности. – Казань., 1980 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Тютюгин В.Н. Условно-досрочное освобождение от наказания.- Харьков., 1981.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Тарханов И.А. Замена наказания по советскому уголовному праву.–Казань., . 1982 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Ткачевский Ю.М. Освобождение от отбывания наказания.- М., 1970; Замена наказания в процессе исполнения.- М., 1982.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b/>
          <w:sz w:val="28"/>
          <w:szCs w:val="28"/>
        </w:rPr>
      </w:pPr>
      <w:r w:rsidRPr="004D043E">
        <w:rPr>
          <w:sz w:val="28"/>
          <w:szCs w:val="28"/>
        </w:rPr>
        <w:t>Филимонова А.А. Система в виды наказаний. //</w:t>
      </w:r>
      <w:r w:rsidRPr="004D043E">
        <w:rPr>
          <w:iCs/>
          <w:sz w:val="28"/>
          <w:szCs w:val="28"/>
        </w:rPr>
        <w:t xml:space="preserve"> </w:t>
      </w:r>
      <w:r w:rsidRPr="004D043E">
        <w:rPr>
          <w:sz w:val="28"/>
          <w:szCs w:val="28"/>
        </w:rPr>
        <w:t>Уголовное право Каз.ССР. Общая часть.- Алма-Ата., 1986.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Филимонова А.А. Освобождение от уголовной ответственности. Освобождение от наказании /</w:t>
      </w:r>
      <w:r w:rsidRPr="004D043E">
        <w:rPr>
          <w:iCs/>
          <w:sz w:val="28"/>
          <w:szCs w:val="28"/>
        </w:rPr>
        <w:t xml:space="preserve">/ </w:t>
      </w:r>
      <w:r w:rsidRPr="004D043E">
        <w:rPr>
          <w:sz w:val="28"/>
          <w:szCs w:val="28"/>
        </w:rPr>
        <w:t xml:space="preserve">Уголовное право Каз.ССР Общая часть.- Алма-Ата., 1986. </w:t>
      </w:r>
    </w:p>
    <w:p w:rsidR="00FC3D7E" w:rsidRPr="007502D2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Филимонова А.А. Уголовно-исполнительное законодательство Республики Казахстан: Учебное пособие (схемы).- Алматы: ВШП </w:t>
      </w:r>
      <w:r w:rsidRPr="004F7F99">
        <w:rPr>
          <w:sz w:val="28"/>
          <w:szCs w:val="28"/>
        </w:rPr>
        <w:t>«А</w:t>
      </w:r>
      <w:r w:rsidRPr="004F7F99">
        <w:rPr>
          <w:iCs/>
          <w:sz w:val="28"/>
          <w:szCs w:val="28"/>
        </w:rPr>
        <w:t xml:space="preserve">длет», </w:t>
      </w:r>
      <w:r w:rsidRPr="004F7F99">
        <w:rPr>
          <w:iCs/>
          <w:sz w:val="28"/>
          <w:szCs w:val="28"/>
        </w:rPr>
        <w:br/>
      </w:r>
      <w:r>
        <w:rPr>
          <w:sz w:val="28"/>
          <w:szCs w:val="28"/>
        </w:rPr>
        <w:t>2001.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Цветинович АЛ. Дополнительные наказания. - Куйбышев, 1989 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Цветинович АЛ. Дополнительные наказания: теория и практика.- Фрунзе., 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>1986 .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Чукмаитов Д.С.</w:t>
      </w:r>
      <w:r>
        <w:rPr>
          <w:sz w:val="28"/>
          <w:szCs w:val="28"/>
        </w:rPr>
        <w:t xml:space="preserve"> Теоретические основы исполнения наказаний по законодательству РК.- Алматы: Баспа, 1999.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Чукмаитов Д.С. Применение уголовного наказания в целях </w:t>
      </w:r>
      <w:r w:rsidRPr="004D043E">
        <w:rPr>
          <w:sz w:val="28"/>
          <w:szCs w:val="28"/>
        </w:rPr>
        <w:br/>
        <w:t xml:space="preserve">предупреждения рецидивных преступлений.- Алматы: Баспа, 1997.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  <w:tab w:val="left" w:pos="126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Шалимова С.А. Подросток: общество и закон. – Алматы., 1989; Проблемы применения отсрочки исполнения приговора несовершеннолетним </w:t>
      </w:r>
      <w:r w:rsidRPr="004D043E">
        <w:rPr>
          <w:sz w:val="28"/>
          <w:szCs w:val="28"/>
        </w:rPr>
        <w:br/>
        <w:t>правонарушителям //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 xml:space="preserve">Борьба с правонарушениями.  Юридическая наука и </w:t>
      </w:r>
      <w:r w:rsidRPr="004D043E">
        <w:rPr>
          <w:sz w:val="28"/>
          <w:szCs w:val="28"/>
        </w:rPr>
        <w:br/>
        <w:t>практика.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>Алма-Ата.,</w:t>
      </w:r>
      <w:r>
        <w:rPr>
          <w:sz w:val="28"/>
          <w:szCs w:val="28"/>
        </w:rPr>
        <w:t xml:space="preserve">  </w:t>
      </w:r>
      <w:r w:rsidRPr="004D043E">
        <w:rPr>
          <w:sz w:val="28"/>
          <w:szCs w:val="28"/>
        </w:rPr>
        <w:t>1984;</w:t>
      </w:r>
      <w:r>
        <w:rPr>
          <w:sz w:val="28"/>
          <w:szCs w:val="28"/>
        </w:rPr>
        <w:t xml:space="preserve">  </w:t>
      </w:r>
      <w:r w:rsidRPr="004D043E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 xml:space="preserve">борьбы 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4D043E">
        <w:rPr>
          <w:sz w:val="28"/>
          <w:szCs w:val="28"/>
        </w:rPr>
        <w:t>преступностью несовершеннолетних.- Алма-Ата., 1968.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Борьба против пыток и других жестоких, бесчеловечных или унижающих достоинство видов обращения и наказания. //Отчет ОБСЕ., </w:t>
      </w:r>
      <w:smartTag w:uri="urn:schemas-microsoft-com:office:smarttags" w:element="metricconverter">
        <w:smartTagPr>
          <w:attr w:name="ProductID" w:val="1998 г"/>
        </w:smartTagPr>
        <w:r w:rsidRPr="004D043E">
          <w:rPr>
            <w:sz w:val="28"/>
            <w:szCs w:val="28"/>
          </w:rPr>
          <w:t>1998 г</w:t>
        </w:r>
      </w:smartTag>
      <w:r w:rsidRPr="004D043E">
        <w:rPr>
          <w:sz w:val="28"/>
          <w:szCs w:val="28"/>
        </w:rPr>
        <w:t>.</w:t>
      </w:r>
    </w:p>
    <w:p w:rsidR="00FC3D7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Концепция реформирования уголовно-исполнительной системы на период 2000-2005 гг.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Минимальные стандартные правила обращения с заключенными. //ООН., </w:t>
      </w:r>
      <w:smartTag w:uri="urn:schemas-microsoft-com:office:smarttags" w:element="metricconverter">
        <w:smartTagPr>
          <w:attr w:name="ProductID" w:val="1998 г"/>
        </w:smartTagPr>
        <w:r w:rsidRPr="004D043E">
          <w:rPr>
            <w:sz w:val="28"/>
            <w:szCs w:val="28"/>
          </w:rPr>
          <w:t>1998 г</w:t>
        </w:r>
      </w:smartTag>
      <w:r w:rsidRPr="004D043E">
        <w:rPr>
          <w:sz w:val="28"/>
          <w:szCs w:val="28"/>
        </w:rPr>
        <w:t>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Правила внутреннего распорядка исправительных учреждений. Приказ МВД РК 3 476 от 06.09.00 г.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>Пенитенциарная реформа и проблемы борьбы с незаконными методами ведения дознания и следствия в Казахстане.- Алматы., 1999.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Правила организации надзора и  охраны за лицами, содержащимися в исправительных учреждениях </w:t>
      </w:r>
      <w:r w:rsidRPr="004D043E">
        <w:rPr>
          <w:sz w:val="28"/>
        </w:rPr>
        <w:t>КУИС МЮ РК.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.Сборник международных документов по пенитенциарным проблемам.- Алматы: АВШ МВД РК, 1993. </w:t>
      </w:r>
    </w:p>
    <w:p w:rsidR="00FC3D7E" w:rsidRPr="004D043E" w:rsidRDefault="00FC3D7E" w:rsidP="00FC3D7E">
      <w:pPr>
        <w:pStyle w:val="a6"/>
        <w:numPr>
          <w:ilvl w:val="1"/>
          <w:numId w:val="48"/>
        </w:numPr>
        <w:tabs>
          <w:tab w:val="clear" w:pos="1429"/>
          <w:tab w:val="num" w:pos="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4D043E">
        <w:rPr>
          <w:sz w:val="28"/>
          <w:szCs w:val="28"/>
        </w:rPr>
        <w:t xml:space="preserve">Смертная казнь: за и против. / Под ред. С.Г. Келиной.- М., 1989. </w:t>
      </w: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FC3D7E" w:rsidRDefault="00FC3D7E" w:rsidP="00FC3D7E">
      <w:pPr>
        <w:pStyle w:val="a6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B1A87" w:rsidRPr="003B1A87" w:rsidRDefault="003B1A87" w:rsidP="004B732F">
      <w:pPr>
        <w:rPr>
          <w:sz w:val="28"/>
          <w:szCs w:val="28"/>
          <w:lang w:val="ru-RU"/>
        </w:rPr>
      </w:pPr>
      <w:bookmarkStart w:id="0" w:name="_GoBack"/>
      <w:bookmarkEnd w:id="0"/>
    </w:p>
    <w:sectPr w:rsidR="003B1A87" w:rsidRPr="003B1A87" w:rsidSect="001B33F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3F62"/>
    <w:multiLevelType w:val="hybridMultilevel"/>
    <w:tmpl w:val="8F66CF9E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4D07AA"/>
    <w:multiLevelType w:val="hybridMultilevel"/>
    <w:tmpl w:val="79180F34"/>
    <w:lvl w:ilvl="0" w:tplc="DC8A1C24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7D51C4A"/>
    <w:multiLevelType w:val="hybridMultilevel"/>
    <w:tmpl w:val="B1242854"/>
    <w:lvl w:ilvl="0" w:tplc="BD888CAE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</w:rPr>
    </w:lvl>
    <w:lvl w:ilvl="1" w:tplc="8D74191A">
      <w:start w:val="14"/>
      <w:numFmt w:val="decimal"/>
      <w:lvlText w:val="%2"/>
      <w:lvlJc w:val="left"/>
      <w:pPr>
        <w:tabs>
          <w:tab w:val="num" w:pos="1429"/>
        </w:tabs>
        <w:ind w:left="1429" w:hanging="349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D5781"/>
    <w:multiLevelType w:val="hybridMultilevel"/>
    <w:tmpl w:val="E89AE23E"/>
    <w:lvl w:ilvl="0" w:tplc="44501D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C694232"/>
    <w:multiLevelType w:val="hybridMultilevel"/>
    <w:tmpl w:val="626AE7A6"/>
    <w:lvl w:ilvl="0" w:tplc="FFFFFFFF">
      <w:start w:val="1"/>
      <w:numFmt w:val="decimal"/>
      <w:lvlText w:val="%1"/>
      <w:lvlJc w:val="left"/>
      <w:pPr>
        <w:tabs>
          <w:tab w:val="num" w:pos="709"/>
        </w:tabs>
        <w:ind w:left="70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63A37"/>
    <w:multiLevelType w:val="multilevel"/>
    <w:tmpl w:val="1AEC49EA"/>
    <w:lvl w:ilvl="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6">
    <w:nsid w:val="10886387"/>
    <w:multiLevelType w:val="hybridMultilevel"/>
    <w:tmpl w:val="FEC21E32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954D0A"/>
    <w:multiLevelType w:val="hybridMultilevel"/>
    <w:tmpl w:val="975E6B4A"/>
    <w:lvl w:ilvl="0" w:tplc="FFFFFFFF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BD5D78"/>
    <w:multiLevelType w:val="hybridMultilevel"/>
    <w:tmpl w:val="32C07FE0"/>
    <w:lvl w:ilvl="0" w:tplc="DC8A1C24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149F8"/>
    <w:multiLevelType w:val="hybridMultilevel"/>
    <w:tmpl w:val="D5B298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9C768D"/>
    <w:multiLevelType w:val="hybridMultilevel"/>
    <w:tmpl w:val="86782BDA"/>
    <w:lvl w:ilvl="0" w:tplc="FFFFFFFF">
      <w:start w:val="1"/>
      <w:numFmt w:val="decimal"/>
      <w:lvlText w:val="%1"/>
      <w:lvlJc w:val="left"/>
      <w:pPr>
        <w:tabs>
          <w:tab w:val="num" w:pos="2149"/>
        </w:tabs>
        <w:ind w:left="21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44E26A1"/>
    <w:multiLevelType w:val="hybridMultilevel"/>
    <w:tmpl w:val="FB06BA58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4B8002E"/>
    <w:multiLevelType w:val="hybridMultilevel"/>
    <w:tmpl w:val="1C065BFC"/>
    <w:lvl w:ilvl="0" w:tplc="236A1FC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400D55"/>
    <w:multiLevelType w:val="hybridMultilevel"/>
    <w:tmpl w:val="604CD83C"/>
    <w:lvl w:ilvl="0" w:tplc="FFFFFFFF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9A4719D"/>
    <w:multiLevelType w:val="singleLevel"/>
    <w:tmpl w:val="D35CEE96"/>
    <w:lvl w:ilvl="0">
      <w:start w:val="7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</w:abstractNum>
  <w:abstractNum w:abstractNumId="15">
    <w:nsid w:val="1AC3702B"/>
    <w:multiLevelType w:val="hybridMultilevel"/>
    <w:tmpl w:val="B2E6CF6A"/>
    <w:lvl w:ilvl="0" w:tplc="961A086C">
      <w:start w:val="1"/>
      <w:numFmt w:val="decimal"/>
      <w:lvlText w:val="%1"/>
      <w:lvlJc w:val="left"/>
      <w:pPr>
        <w:tabs>
          <w:tab w:val="num" w:pos="2138"/>
        </w:tabs>
        <w:ind w:left="2138" w:hanging="349"/>
      </w:pPr>
      <w:rPr>
        <w:rFonts w:hint="default"/>
      </w:rPr>
    </w:lvl>
    <w:lvl w:ilvl="1" w:tplc="D81A1E42">
      <w:start w:val="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AD34FF2"/>
    <w:multiLevelType w:val="hybridMultilevel"/>
    <w:tmpl w:val="794CCAC4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B222DE1"/>
    <w:multiLevelType w:val="hybridMultilevel"/>
    <w:tmpl w:val="982C6C42"/>
    <w:lvl w:ilvl="0" w:tplc="FFFFFFFF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911074"/>
    <w:multiLevelType w:val="hybridMultilevel"/>
    <w:tmpl w:val="77F0A436"/>
    <w:lvl w:ilvl="0" w:tplc="961A086C">
      <w:start w:val="1"/>
      <w:numFmt w:val="decimal"/>
      <w:lvlText w:val="%1"/>
      <w:lvlJc w:val="left"/>
      <w:pPr>
        <w:tabs>
          <w:tab w:val="num" w:pos="2149"/>
        </w:tabs>
        <w:ind w:left="2149" w:hanging="349"/>
      </w:pPr>
      <w:rPr>
        <w:rFonts w:hint="default"/>
      </w:rPr>
    </w:lvl>
    <w:lvl w:ilvl="1" w:tplc="A6AA3ABE">
      <w:start w:val="1"/>
      <w:numFmt w:val="decimal"/>
      <w:lvlText w:val="%2"/>
      <w:lvlJc w:val="left"/>
      <w:pPr>
        <w:tabs>
          <w:tab w:val="num" w:pos="2149"/>
        </w:tabs>
        <w:ind w:left="2149" w:hanging="34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21EB6551"/>
    <w:multiLevelType w:val="hybridMultilevel"/>
    <w:tmpl w:val="1D70CF94"/>
    <w:lvl w:ilvl="0" w:tplc="B36CCAD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73342142">
      <w:start w:val="1"/>
      <w:numFmt w:val="russianLower"/>
      <w:lvlText w:val="%2)"/>
      <w:lvlJc w:val="left"/>
      <w:pPr>
        <w:tabs>
          <w:tab w:val="num" w:pos="2138"/>
        </w:tabs>
        <w:ind w:left="2138" w:hanging="34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25154F1F"/>
    <w:multiLevelType w:val="hybridMultilevel"/>
    <w:tmpl w:val="46EEAE0C"/>
    <w:lvl w:ilvl="0" w:tplc="FFFFFFFF">
      <w:start w:val="1"/>
      <w:numFmt w:val="decimal"/>
      <w:lvlText w:val="%1"/>
      <w:lvlJc w:val="left"/>
      <w:pPr>
        <w:tabs>
          <w:tab w:val="num" w:pos="709"/>
        </w:tabs>
        <w:ind w:left="70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7A32E9"/>
    <w:multiLevelType w:val="hybridMultilevel"/>
    <w:tmpl w:val="AD54ED54"/>
    <w:lvl w:ilvl="0" w:tplc="FFFFFFFF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43908"/>
    <w:multiLevelType w:val="hybridMultilevel"/>
    <w:tmpl w:val="6ADE5C40"/>
    <w:lvl w:ilvl="0" w:tplc="236A1FC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54130F"/>
    <w:multiLevelType w:val="hybridMultilevel"/>
    <w:tmpl w:val="F732DF88"/>
    <w:lvl w:ilvl="0" w:tplc="DC8A1C24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73342142">
      <w:start w:val="1"/>
      <w:numFmt w:val="russianLower"/>
      <w:lvlText w:val="%2)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E858B1"/>
    <w:multiLevelType w:val="hybridMultilevel"/>
    <w:tmpl w:val="9AD43266"/>
    <w:lvl w:ilvl="0" w:tplc="B36CCAD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38FC4B6F"/>
    <w:multiLevelType w:val="hybridMultilevel"/>
    <w:tmpl w:val="EB70C600"/>
    <w:lvl w:ilvl="0" w:tplc="D0DE6448">
      <w:start w:val="1"/>
      <w:numFmt w:val="decimal"/>
      <w:lvlText w:val="%1"/>
      <w:lvlJc w:val="left"/>
      <w:pPr>
        <w:tabs>
          <w:tab w:val="num" w:pos="2138"/>
        </w:tabs>
        <w:ind w:left="2138" w:hanging="349"/>
      </w:pPr>
      <w:rPr>
        <w:rFonts w:hint="default"/>
      </w:rPr>
    </w:lvl>
    <w:lvl w:ilvl="1" w:tplc="EAC4DDB4">
      <w:start w:val="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3BC06E67"/>
    <w:multiLevelType w:val="hybridMultilevel"/>
    <w:tmpl w:val="68CE2FB6"/>
    <w:lvl w:ilvl="0" w:tplc="D0DE6448">
      <w:start w:val="1"/>
      <w:numFmt w:val="decimal"/>
      <w:lvlText w:val="%1"/>
      <w:lvlJc w:val="left"/>
      <w:pPr>
        <w:tabs>
          <w:tab w:val="num" w:pos="720"/>
        </w:tabs>
        <w:ind w:left="720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>
    <w:nsid w:val="3CEF55EC"/>
    <w:multiLevelType w:val="hybridMultilevel"/>
    <w:tmpl w:val="1BA61878"/>
    <w:lvl w:ilvl="0" w:tplc="FFFFFFFF">
      <w:start w:val="1"/>
      <w:numFmt w:val="decimal"/>
      <w:lvlText w:val="%1"/>
      <w:lvlJc w:val="left"/>
      <w:pPr>
        <w:tabs>
          <w:tab w:val="num" w:pos="2149"/>
        </w:tabs>
        <w:ind w:left="214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E7F5B65"/>
    <w:multiLevelType w:val="hybridMultilevel"/>
    <w:tmpl w:val="FC0CF266"/>
    <w:lvl w:ilvl="0" w:tplc="DC8A1C24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7F5557"/>
    <w:multiLevelType w:val="hybridMultilevel"/>
    <w:tmpl w:val="4E7EAE14"/>
    <w:lvl w:ilvl="0" w:tplc="D0DE6448">
      <w:start w:val="1"/>
      <w:numFmt w:val="decimal"/>
      <w:lvlText w:val="%1"/>
      <w:lvlJc w:val="left"/>
      <w:pPr>
        <w:tabs>
          <w:tab w:val="num" w:pos="720"/>
        </w:tabs>
        <w:ind w:left="720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0">
    <w:nsid w:val="46F30D92"/>
    <w:multiLevelType w:val="hybridMultilevel"/>
    <w:tmpl w:val="9330347A"/>
    <w:lvl w:ilvl="0" w:tplc="FFFFFFFF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8F944AA"/>
    <w:multiLevelType w:val="hybridMultilevel"/>
    <w:tmpl w:val="E730BD00"/>
    <w:lvl w:ilvl="0" w:tplc="FFFFFFFF">
      <w:start w:val="1"/>
      <w:numFmt w:val="decimal"/>
      <w:lvlText w:val="%1"/>
      <w:lvlJc w:val="left"/>
      <w:pPr>
        <w:tabs>
          <w:tab w:val="num" w:pos="1418"/>
        </w:tabs>
        <w:ind w:left="1418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4AA9754B"/>
    <w:multiLevelType w:val="hybridMultilevel"/>
    <w:tmpl w:val="DFBCE4F4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3">
    <w:nsid w:val="4B7765D6"/>
    <w:multiLevelType w:val="hybridMultilevel"/>
    <w:tmpl w:val="367EED4A"/>
    <w:lvl w:ilvl="0" w:tplc="B36CCAD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4CF62B8A"/>
    <w:multiLevelType w:val="hybridMultilevel"/>
    <w:tmpl w:val="0D002562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8A662C"/>
    <w:multiLevelType w:val="hybridMultilevel"/>
    <w:tmpl w:val="F66A0CBE"/>
    <w:lvl w:ilvl="0" w:tplc="FFFFFFFF">
      <w:start w:val="1"/>
      <w:numFmt w:val="decimal"/>
      <w:lvlText w:val="%1"/>
      <w:lvlJc w:val="left"/>
      <w:pPr>
        <w:tabs>
          <w:tab w:val="num" w:pos="349"/>
        </w:tabs>
        <w:ind w:left="349" w:hanging="349"/>
      </w:pPr>
      <w:rPr>
        <w:rFonts w:hint="default"/>
        <w:i w:val="0"/>
      </w:rPr>
    </w:lvl>
    <w:lvl w:ilvl="1" w:tplc="FFFFFFFF">
      <w:start w:val="1"/>
      <w:numFmt w:val="decimal"/>
      <w:lvlText w:val="%2"/>
      <w:lvlJc w:val="left"/>
      <w:pPr>
        <w:tabs>
          <w:tab w:val="num" w:pos="1429"/>
        </w:tabs>
        <w:ind w:left="1429" w:hanging="349"/>
      </w:pPr>
      <w:rPr>
        <w:rFonts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5C643C"/>
    <w:multiLevelType w:val="hybridMultilevel"/>
    <w:tmpl w:val="4D8A0EEE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A5B0BDE"/>
    <w:multiLevelType w:val="hybridMultilevel"/>
    <w:tmpl w:val="01A8D594"/>
    <w:lvl w:ilvl="0" w:tplc="B36CCAD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5D5D7456"/>
    <w:multiLevelType w:val="hybridMultilevel"/>
    <w:tmpl w:val="ABA0B9C4"/>
    <w:lvl w:ilvl="0" w:tplc="FFFFFFFF">
      <w:start w:val="1"/>
      <w:numFmt w:val="decimal"/>
      <w:lvlText w:val="%1"/>
      <w:lvlJc w:val="left"/>
      <w:pPr>
        <w:tabs>
          <w:tab w:val="num" w:pos="1069"/>
        </w:tabs>
        <w:ind w:left="106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6ECD78A2"/>
    <w:multiLevelType w:val="hybridMultilevel"/>
    <w:tmpl w:val="4BC6720A"/>
    <w:lvl w:ilvl="0" w:tplc="FFFFFFFF">
      <w:start w:val="1"/>
      <w:numFmt w:val="decimal"/>
      <w:lvlText w:val="%1"/>
      <w:lvlJc w:val="left"/>
      <w:pPr>
        <w:tabs>
          <w:tab w:val="num" w:pos="1058"/>
        </w:tabs>
        <w:ind w:left="1058" w:hanging="349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6ED70910"/>
    <w:multiLevelType w:val="hybridMultilevel"/>
    <w:tmpl w:val="6A1085C0"/>
    <w:lvl w:ilvl="0" w:tplc="7120351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FCA5E84"/>
    <w:multiLevelType w:val="hybridMultilevel"/>
    <w:tmpl w:val="5518CACA"/>
    <w:lvl w:ilvl="0" w:tplc="403ED42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FDF1EFF"/>
    <w:multiLevelType w:val="hybridMultilevel"/>
    <w:tmpl w:val="C82615F2"/>
    <w:lvl w:ilvl="0" w:tplc="FFFFFFFF">
      <w:start w:val="1"/>
      <w:numFmt w:val="decimal"/>
      <w:lvlText w:val="%1"/>
      <w:lvlJc w:val="left"/>
      <w:pPr>
        <w:tabs>
          <w:tab w:val="num" w:pos="1789"/>
        </w:tabs>
        <w:ind w:left="1789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1DA1298"/>
    <w:multiLevelType w:val="hybridMultilevel"/>
    <w:tmpl w:val="3A124D68"/>
    <w:lvl w:ilvl="0" w:tplc="197AD37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40C2E8E"/>
    <w:multiLevelType w:val="hybridMultilevel"/>
    <w:tmpl w:val="8652614C"/>
    <w:lvl w:ilvl="0" w:tplc="236A1FC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804378"/>
    <w:multiLevelType w:val="hybridMultilevel"/>
    <w:tmpl w:val="72EAD75A"/>
    <w:lvl w:ilvl="0" w:tplc="DC8A1C24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D4E601C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FA0540"/>
    <w:multiLevelType w:val="hybridMultilevel"/>
    <w:tmpl w:val="470AAFF4"/>
    <w:lvl w:ilvl="0" w:tplc="FFFFFFFF">
      <w:start w:val="1"/>
      <w:numFmt w:val="decimal"/>
      <w:lvlText w:val="%1"/>
      <w:lvlJc w:val="left"/>
      <w:pPr>
        <w:tabs>
          <w:tab w:val="num" w:pos="1418"/>
        </w:tabs>
        <w:ind w:left="1418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FC02B99"/>
    <w:multiLevelType w:val="hybridMultilevel"/>
    <w:tmpl w:val="8718202A"/>
    <w:lvl w:ilvl="0" w:tplc="B36CCAD0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2"/>
  </w:num>
  <w:num w:numId="2">
    <w:abstractNumId w:val="12"/>
  </w:num>
  <w:num w:numId="3">
    <w:abstractNumId w:val="44"/>
  </w:num>
  <w:num w:numId="4">
    <w:abstractNumId w:val="32"/>
  </w:num>
  <w:num w:numId="5">
    <w:abstractNumId w:val="36"/>
  </w:num>
  <w:num w:numId="6">
    <w:abstractNumId w:val="20"/>
  </w:num>
  <w:num w:numId="7">
    <w:abstractNumId w:val="46"/>
  </w:num>
  <w:num w:numId="8">
    <w:abstractNumId w:val="27"/>
  </w:num>
  <w:num w:numId="9">
    <w:abstractNumId w:val="35"/>
  </w:num>
  <w:num w:numId="10">
    <w:abstractNumId w:val="40"/>
  </w:num>
  <w:num w:numId="11">
    <w:abstractNumId w:val="9"/>
  </w:num>
  <w:num w:numId="12">
    <w:abstractNumId w:val="38"/>
  </w:num>
  <w:num w:numId="13">
    <w:abstractNumId w:val="10"/>
  </w:num>
  <w:num w:numId="14">
    <w:abstractNumId w:val="4"/>
  </w:num>
  <w:num w:numId="15">
    <w:abstractNumId w:val="11"/>
  </w:num>
  <w:num w:numId="16">
    <w:abstractNumId w:val="31"/>
  </w:num>
  <w:num w:numId="17">
    <w:abstractNumId w:val="43"/>
  </w:num>
  <w:num w:numId="18">
    <w:abstractNumId w:val="0"/>
  </w:num>
  <w:num w:numId="19">
    <w:abstractNumId w:val="16"/>
  </w:num>
  <w:num w:numId="20">
    <w:abstractNumId w:val="21"/>
  </w:num>
  <w:num w:numId="21">
    <w:abstractNumId w:val="17"/>
  </w:num>
  <w:num w:numId="22">
    <w:abstractNumId w:val="42"/>
  </w:num>
  <w:num w:numId="23">
    <w:abstractNumId w:val="7"/>
  </w:num>
  <w:num w:numId="24">
    <w:abstractNumId w:val="30"/>
  </w:num>
  <w:num w:numId="25">
    <w:abstractNumId w:val="13"/>
  </w:num>
  <w:num w:numId="26">
    <w:abstractNumId w:val="39"/>
  </w:num>
  <w:num w:numId="27">
    <w:abstractNumId w:val="3"/>
  </w:num>
  <w:num w:numId="28">
    <w:abstractNumId w:val="6"/>
  </w:num>
  <w:num w:numId="29">
    <w:abstractNumId w:val="14"/>
  </w:num>
  <w:num w:numId="30">
    <w:abstractNumId w:val="34"/>
  </w:num>
  <w:num w:numId="31">
    <w:abstractNumId w:val="41"/>
  </w:num>
  <w:num w:numId="32">
    <w:abstractNumId w:val="25"/>
  </w:num>
  <w:num w:numId="33">
    <w:abstractNumId w:val="29"/>
  </w:num>
  <w:num w:numId="34">
    <w:abstractNumId w:val="26"/>
  </w:num>
  <w:num w:numId="35">
    <w:abstractNumId w:val="47"/>
  </w:num>
  <w:num w:numId="36">
    <w:abstractNumId w:val="24"/>
  </w:num>
  <w:num w:numId="37">
    <w:abstractNumId w:val="33"/>
  </w:num>
  <w:num w:numId="38">
    <w:abstractNumId w:val="37"/>
  </w:num>
  <w:num w:numId="39">
    <w:abstractNumId w:val="19"/>
  </w:num>
  <w:num w:numId="40">
    <w:abstractNumId w:val="8"/>
  </w:num>
  <w:num w:numId="41">
    <w:abstractNumId w:val="23"/>
  </w:num>
  <w:num w:numId="42">
    <w:abstractNumId w:val="5"/>
  </w:num>
  <w:num w:numId="43">
    <w:abstractNumId w:val="28"/>
  </w:num>
  <w:num w:numId="44">
    <w:abstractNumId w:val="45"/>
  </w:num>
  <w:num w:numId="45">
    <w:abstractNumId w:val="1"/>
  </w:num>
  <w:num w:numId="46">
    <w:abstractNumId w:val="15"/>
  </w:num>
  <w:num w:numId="47">
    <w:abstractNumId w:val="18"/>
  </w:num>
  <w:num w:numId="48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3F8"/>
    <w:rsid w:val="0005303C"/>
    <w:rsid w:val="001B33F8"/>
    <w:rsid w:val="002673E1"/>
    <w:rsid w:val="002A4654"/>
    <w:rsid w:val="002E5911"/>
    <w:rsid w:val="0038266A"/>
    <w:rsid w:val="003B1A87"/>
    <w:rsid w:val="0048313C"/>
    <w:rsid w:val="004B732F"/>
    <w:rsid w:val="004E1D86"/>
    <w:rsid w:val="006936F5"/>
    <w:rsid w:val="009446FD"/>
    <w:rsid w:val="009B243A"/>
    <w:rsid w:val="009E3F36"/>
    <w:rsid w:val="00A70107"/>
    <w:rsid w:val="00C71DAB"/>
    <w:rsid w:val="00F37297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B289575-5E52-4D3F-8514-8AE36E0D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F8"/>
    <w:rPr>
      <w:rFonts w:eastAsia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1B33F8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ru-RU"/>
    </w:rPr>
  </w:style>
  <w:style w:type="paragraph" w:styleId="5">
    <w:name w:val="heading 5"/>
    <w:basedOn w:val="a"/>
    <w:next w:val="a"/>
    <w:link w:val="50"/>
    <w:qFormat/>
    <w:rsid w:val="001B33F8"/>
    <w:pPr>
      <w:keepNext/>
      <w:jc w:val="both"/>
      <w:outlineLvl w:val="4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3F8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33F8"/>
    <w:rPr>
      <w:rFonts w:eastAsia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1B33F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B33F8"/>
    <w:rPr>
      <w:rFonts w:eastAsia="Times New Roman" w:cs="Times New Roman"/>
      <w:szCs w:val="24"/>
      <w:lang w:val="kk-KZ" w:eastAsia="ru-RU"/>
    </w:rPr>
  </w:style>
  <w:style w:type="paragraph" w:styleId="2">
    <w:name w:val="Body Text 2"/>
    <w:basedOn w:val="a"/>
    <w:link w:val="20"/>
    <w:rsid w:val="001B33F8"/>
    <w:pPr>
      <w:tabs>
        <w:tab w:val="left" w:pos="0"/>
        <w:tab w:val="left" w:pos="720"/>
      </w:tabs>
    </w:pPr>
    <w:rPr>
      <w:rFonts w:ascii="Times New Roman CYR" w:hAnsi="Times New Roman CYR"/>
      <w:sz w:val="28"/>
      <w:lang w:val="ru-RU"/>
    </w:rPr>
  </w:style>
  <w:style w:type="character" w:customStyle="1" w:styleId="20">
    <w:name w:val="Основний текст 2 Знак"/>
    <w:basedOn w:val="a0"/>
    <w:link w:val="2"/>
    <w:rsid w:val="001B33F8"/>
    <w:rPr>
      <w:rFonts w:ascii="Times New Roman CYR" w:eastAsia="Times New Roman" w:hAnsi="Times New Roman CYR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1B33F8"/>
    <w:pPr>
      <w:spacing w:line="360" w:lineRule="auto"/>
      <w:ind w:firstLine="709"/>
      <w:jc w:val="center"/>
    </w:pPr>
    <w:rPr>
      <w:b/>
      <w:bCs/>
      <w:szCs w:val="20"/>
      <w:lang w:val="ru-RU"/>
    </w:rPr>
  </w:style>
  <w:style w:type="paragraph" w:customStyle="1" w:styleId="21">
    <w:name w:val="Основной текст 21"/>
    <w:basedOn w:val="a"/>
    <w:rsid w:val="001B33F8"/>
    <w:pPr>
      <w:suppressAutoHyphens/>
      <w:autoSpaceDE w:val="0"/>
      <w:jc w:val="both"/>
    </w:pPr>
    <w:rPr>
      <w:sz w:val="28"/>
      <w:szCs w:val="20"/>
      <w:lang w:val="ru-RU" w:eastAsia="ar-SA"/>
    </w:rPr>
  </w:style>
  <w:style w:type="paragraph" w:styleId="a6">
    <w:name w:val="Normal (Web)"/>
    <w:basedOn w:val="a"/>
    <w:rsid w:val="004B732F"/>
    <w:pPr>
      <w:spacing w:before="100" w:beforeAutospacing="1" w:after="100" w:afterAutospacing="1"/>
    </w:pPr>
    <w:rPr>
      <w:lang w:val="ru-RU"/>
    </w:rPr>
  </w:style>
  <w:style w:type="paragraph" w:styleId="a7">
    <w:name w:val="List"/>
    <w:basedOn w:val="a"/>
    <w:rsid w:val="004B732F"/>
    <w:pPr>
      <w:ind w:left="283" w:hanging="283"/>
    </w:pPr>
    <w:rPr>
      <w:lang w:val="ru-RU"/>
    </w:rPr>
  </w:style>
  <w:style w:type="table" w:styleId="a8">
    <w:name w:val="Table Grid"/>
    <w:basedOn w:val="a1"/>
    <w:rsid w:val="004B73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4B732F"/>
    <w:pPr>
      <w:spacing w:after="120" w:line="276" w:lineRule="auto"/>
      <w:ind w:left="283"/>
    </w:pPr>
    <w:rPr>
      <w:rFonts w:ascii="Calibri" w:hAnsi="Calibri"/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4B732F"/>
    <w:rPr>
      <w:rFonts w:ascii="Calibri" w:eastAsia="Times New Roman" w:hAnsi="Calibri"/>
      <w:sz w:val="16"/>
      <w:szCs w:val="16"/>
    </w:rPr>
  </w:style>
  <w:style w:type="character" w:customStyle="1" w:styleId="FontStyle16">
    <w:name w:val="Font Style16"/>
    <w:basedOn w:val="a0"/>
    <w:rsid w:val="003B1A8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3B1A87"/>
    <w:pPr>
      <w:widowControl w:val="0"/>
      <w:autoSpaceDE w:val="0"/>
      <w:autoSpaceDN w:val="0"/>
      <w:adjustRightInd w:val="0"/>
      <w:spacing w:line="211" w:lineRule="exact"/>
      <w:jc w:val="both"/>
    </w:pPr>
    <w:rPr>
      <w:lang w:val="ru-RU"/>
    </w:rPr>
  </w:style>
  <w:style w:type="paragraph" w:styleId="31">
    <w:name w:val="Body Text 3"/>
    <w:basedOn w:val="a"/>
    <w:rsid w:val="00FC3D7E"/>
    <w:pPr>
      <w:spacing w:after="120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5534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cp:lastPrinted>2010-09-26T18:57:00Z</cp:lastPrinted>
  <dcterms:created xsi:type="dcterms:W3CDTF">2014-08-01T15:11:00Z</dcterms:created>
  <dcterms:modified xsi:type="dcterms:W3CDTF">2014-08-01T15:11:00Z</dcterms:modified>
</cp:coreProperties>
</file>