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7CE" w:rsidRDefault="00DC57CE" w:rsidP="00DC57CE">
      <w:pPr>
        <w:jc w:val="center"/>
        <w:rPr>
          <w:sz w:val="28"/>
          <w:szCs w:val="28"/>
        </w:rPr>
      </w:pPr>
      <w:r w:rsidRPr="0094406C">
        <w:rPr>
          <w:sz w:val="28"/>
          <w:szCs w:val="28"/>
        </w:rPr>
        <w:t>ГОУ СПО Волжский политехнический техникум</w:t>
      </w:r>
    </w:p>
    <w:p w:rsidR="00DC57CE" w:rsidRDefault="00DC57CE" w:rsidP="00DC57CE">
      <w:pPr>
        <w:jc w:val="center"/>
        <w:rPr>
          <w:sz w:val="28"/>
          <w:szCs w:val="28"/>
        </w:rPr>
      </w:pPr>
    </w:p>
    <w:p w:rsidR="00DC57CE" w:rsidRDefault="00DC57CE" w:rsidP="00DC57CE">
      <w:pPr>
        <w:jc w:val="center"/>
        <w:rPr>
          <w:sz w:val="28"/>
          <w:szCs w:val="28"/>
        </w:rPr>
      </w:pPr>
    </w:p>
    <w:p w:rsidR="00DC57CE" w:rsidRDefault="00DC57CE" w:rsidP="00DC57CE">
      <w:pPr>
        <w:jc w:val="center"/>
        <w:rPr>
          <w:sz w:val="28"/>
          <w:szCs w:val="28"/>
        </w:rPr>
      </w:pPr>
    </w:p>
    <w:p w:rsidR="00DC57CE" w:rsidRDefault="00DC57CE" w:rsidP="00DC57CE">
      <w:pPr>
        <w:jc w:val="center"/>
        <w:rPr>
          <w:sz w:val="28"/>
          <w:szCs w:val="28"/>
        </w:rPr>
      </w:pPr>
    </w:p>
    <w:p w:rsidR="00DC57CE" w:rsidRDefault="00DC57CE" w:rsidP="00DC57CE">
      <w:pPr>
        <w:jc w:val="center"/>
        <w:rPr>
          <w:sz w:val="28"/>
          <w:szCs w:val="28"/>
        </w:rPr>
      </w:pPr>
    </w:p>
    <w:p w:rsidR="00DC57CE" w:rsidRDefault="00DC57CE" w:rsidP="00DC57CE">
      <w:pPr>
        <w:jc w:val="center"/>
        <w:rPr>
          <w:sz w:val="28"/>
          <w:szCs w:val="28"/>
        </w:rPr>
      </w:pPr>
    </w:p>
    <w:p w:rsidR="00DC57CE" w:rsidRDefault="00DC57CE" w:rsidP="00DC57CE">
      <w:pPr>
        <w:jc w:val="center"/>
        <w:rPr>
          <w:sz w:val="28"/>
          <w:szCs w:val="28"/>
        </w:rPr>
      </w:pPr>
    </w:p>
    <w:p w:rsidR="00DC57CE" w:rsidRPr="0094406C" w:rsidRDefault="00DC57CE" w:rsidP="00DC57CE">
      <w:pPr>
        <w:rPr>
          <w:sz w:val="32"/>
          <w:szCs w:val="32"/>
        </w:rPr>
      </w:pPr>
      <w:r w:rsidRPr="0094406C">
        <w:rPr>
          <w:sz w:val="32"/>
          <w:szCs w:val="32"/>
        </w:rPr>
        <w:t>Краснов В.Г.</w:t>
      </w:r>
    </w:p>
    <w:p w:rsidR="00DC57CE" w:rsidRDefault="00DC57CE" w:rsidP="00DC57CE">
      <w:pPr>
        <w:rPr>
          <w:sz w:val="28"/>
          <w:szCs w:val="28"/>
        </w:rPr>
      </w:pPr>
    </w:p>
    <w:p w:rsidR="00DC57CE" w:rsidRDefault="00DC57CE" w:rsidP="00DC57CE">
      <w:pPr>
        <w:rPr>
          <w:sz w:val="28"/>
          <w:szCs w:val="28"/>
        </w:rPr>
      </w:pPr>
    </w:p>
    <w:p w:rsidR="00DC57CE" w:rsidRDefault="00DC57CE" w:rsidP="00DC57CE">
      <w:pPr>
        <w:rPr>
          <w:sz w:val="28"/>
          <w:szCs w:val="28"/>
        </w:rPr>
      </w:pPr>
    </w:p>
    <w:p w:rsidR="00DC57CE" w:rsidRDefault="00DC57CE" w:rsidP="00DC57CE">
      <w:pPr>
        <w:rPr>
          <w:sz w:val="28"/>
          <w:szCs w:val="28"/>
        </w:rPr>
      </w:pPr>
    </w:p>
    <w:p w:rsidR="00DC57CE" w:rsidRDefault="00DC57CE" w:rsidP="00DC57CE">
      <w:pPr>
        <w:rPr>
          <w:sz w:val="28"/>
          <w:szCs w:val="28"/>
        </w:rPr>
      </w:pPr>
    </w:p>
    <w:p w:rsidR="00DC57CE" w:rsidRPr="0094406C" w:rsidRDefault="00DC57CE" w:rsidP="00DC57CE">
      <w:pPr>
        <w:jc w:val="center"/>
        <w:rPr>
          <w:sz w:val="48"/>
          <w:szCs w:val="48"/>
        </w:rPr>
      </w:pPr>
    </w:p>
    <w:p w:rsidR="00DC57CE" w:rsidRPr="0094406C" w:rsidRDefault="00DC57CE" w:rsidP="00DC57CE">
      <w:pPr>
        <w:jc w:val="center"/>
        <w:rPr>
          <w:sz w:val="48"/>
          <w:szCs w:val="48"/>
          <w:u w:val="single"/>
        </w:rPr>
      </w:pPr>
      <w:r w:rsidRPr="0094406C">
        <w:rPr>
          <w:sz w:val="48"/>
          <w:szCs w:val="48"/>
          <w:u w:val="single"/>
        </w:rPr>
        <w:t>Методические рекомендации</w:t>
      </w:r>
    </w:p>
    <w:p w:rsidR="00DC57CE" w:rsidRDefault="00DC57CE" w:rsidP="00DC57CE">
      <w:pPr>
        <w:jc w:val="center"/>
        <w:rPr>
          <w:sz w:val="36"/>
          <w:szCs w:val="36"/>
          <w:u w:val="single"/>
        </w:rPr>
      </w:pPr>
      <w:r w:rsidRPr="0094406C">
        <w:rPr>
          <w:sz w:val="36"/>
          <w:szCs w:val="36"/>
          <w:u w:val="single"/>
        </w:rPr>
        <w:t>по созданию информационной базы дистанционного обучения (первый этап внедрения).</w:t>
      </w:r>
    </w:p>
    <w:p w:rsidR="00DC57CE" w:rsidRDefault="00DC57CE" w:rsidP="00DC57CE">
      <w:pPr>
        <w:jc w:val="center"/>
        <w:rPr>
          <w:sz w:val="36"/>
          <w:szCs w:val="36"/>
          <w:u w:val="single"/>
        </w:rPr>
      </w:pPr>
    </w:p>
    <w:p w:rsidR="00DC57CE" w:rsidRDefault="00DC57CE" w:rsidP="00DC57CE">
      <w:pPr>
        <w:jc w:val="center"/>
        <w:rPr>
          <w:sz w:val="36"/>
          <w:szCs w:val="36"/>
          <w:u w:val="single"/>
        </w:rPr>
      </w:pPr>
    </w:p>
    <w:p w:rsidR="00DC57CE" w:rsidRDefault="00DC57CE" w:rsidP="00DC57CE">
      <w:pPr>
        <w:jc w:val="center"/>
        <w:rPr>
          <w:sz w:val="36"/>
          <w:szCs w:val="36"/>
          <w:u w:val="single"/>
        </w:rPr>
      </w:pPr>
    </w:p>
    <w:p w:rsidR="00DC57CE" w:rsidRDefault="00DC57CE" w:rsidP="00DC57CE">
      <w:pPr>
        <w:jc w:val="center"/>
        <w:rPr>
          <w:sz w:val="36"/>
          <w:szCs w:val="36"/>
          <w:u w:val="single"/>
        </w:rPr>
      </w:pPr>
    </w:p>
    <w:p w:rsidR="00DC57CE" w:rsidRDefault="00DC57CE" w:rsidP="00DC57CE">
      <w:pPr>
        <w:jc w:val="center"/>
        <w:rPr>
          <w:sz w:val="36"/>
          <w:szCs w:val="36"/>
          <w:u w:val="single"/>
        </w:rPr>
      </w:pPr>
    </w:p>
    <w:p w:rsidR="00DC57CE" w:rsidRDefault="00DC57CE" w:rsidP="00DC57CE">
      <w:pPr>
        <w:jc w:val="center"/>
        <w:rPr>
          <w:sz w:val="36"/>
          <w:szCs w:val="36"/>
          <w:u w:val="single"/>
        </w:rPr>
      </w:pPr>
    </w:p>
    <w:p w:rsidR="00DC57CE" w:rsidRDefault="00DC57CE" w:rsidP="00DC57CE">
      <w:pPr>
        <w:jc w:val="center"/>
        <w:rPr>
          <w:sz w:val="36"/>
          <w:szCs w:val="36"/>
          <w:u w:val="single"/>
        </w:rPr>
      </w:pPr>
    </w:p>
    <w:p w:rsidR="00DC57CE" w:rsidRDefault="00DC57CE" w:rsidP="00DC57CE">
      <w:pPr>
        <w:jc w:val="center"/>
        <w:rPr>
          <w:sz w:val="36"/>
          <w:szCs w:val="36"/>
          <w:u w:val="single"/>
        </w:rPr>
      </w:pPr>
    </w:p>
    <w:p w:rsidR="00DC57CE" w:rsidRDefault="00DC57CE" w:rsidP="00DC57CE">
      <w:pPr>
        <w:jc w:val="center"/>
        <w:rPr>
          <w:sz w:val="36"/>
          <w:szCs w:val="36"/>
          <w:u w:val="single"/>
        </w:rPr>
      </w:pPr>
    </w:p>
    <w:p w:rsidR="00DC57CE" w:rsidRDefault="00DC57CE" w:rsidP="00DC57CE">
      <w:pPr>
        <w:jc w:val="center"/>
        <w:rPr>
          <w:sz w:val="36"/>
          <w:szCs w:val="36"/>
          <w:u w:val="single"/>
        </w:rPr>
      </w:pPr>
    </w:p>
    <w:p w:rsidR="00DC57CE" w:rsidRDefault="00DC57CE" w:rsidP="00DC57CE">
      <w:pPr>
        <w:jc w:val="center"/>
        <w:rPr>
          <w:sz w:val="36"/>
          <w:szCs w:val="36"/>
          <w:u w:val="single"/>
        </w:rPr>
      </w:pPr>
    </w:p>
    <w:p w:rsidR="00DC57CE" w:rsidRDefault="00DC57CE" w:rsidP="00DC57CE">
      <w:pPr>
        <w:jc w:val="center"/>
        <w:rPr>
          <w:sz w:val="36"/>
          <w:szCs w:val="36"/>
          <w:u w:val="single"/>
        </w:rPr>
      </w:pPr>
    </w:p>
    <w:p w:rsidR="00DC57CE" w:rsidRDefault="00DC57CE" w:rsidP="00DC57CE">
      <w:pPr>
        <w:jc w:val="center"/>
        <w:rPr>
          <w:sz w:val="36"/>
          <w:szCs w:val="36"/>
          <w:u w:val="single"/>
        </w:rPr>
      </w:pPr>
    </w:p>
    <w:p w:rsidR="00DC57CE" w:rsidRDefault="00DC57CE" w:rsidP="00DC57CE">
      <w:pPr>
        <w:jc w:val="center"/>
        <w:rPr>
          <w:sz w:val="36"/>
          <w:szCs w:val="36"/>
          <w:u w:val="single"/>
        </w:rPr>
      </w:pPr>
    </w:p>
    <w:p w:rsidR="00DC57CE" w:rsidRDefault="00DC57CE" w:rsidP="00DC57CE">
      <w:pPr>
        <w:jc w:val="center"/>
        <w:rPr>
          <w:sz w:val="36"/>
          <w:szCs w:val="36"/>
          <w:u w:val="single"/>
        </w:rPr>
      </w:pPr>
    </w:p>
    <w:p w:rsidR="00DC57CE" w:rsidRDefault="00DC57CE" w:rsidP="00DC57CE">
      <w:pPr>
        <w:jc w:val="center"/>
        <w:rPr>
          <w:sz w:val="36"/>
          <w:szCs w:val="36"/>
          <w:u w:val="single"/>
        </w:rPr>
      </w:pPr>
    </w:p>
    <w:p w:rsidR="00DC57CE" w:rsidRDefault="00DC57CE" w:rsidP="00DC57CE">
      <w:pPr>
        <w:jc w:val="center"/>
        <w:rPr>
          <w:sz w:val="36"/>
          <w:szCs w:val="36"/>
          <w:u w:val="single"/>
        </w:rPr>
      </w:pPr>
    </w:p>
    <w:p w:rsidR="00DC57CE" w:rsidRDefault="00DC57CE" w:rsidP="00DC57CE">
      <w:pPr>
        <w:jc w:val="center"/>
        <w:rPr>
          <w:sz w:val="36"/>
          <w:szCs w:val="36"/>
          <w:u w:val="single"/>
        </w:rPr>
      </w:pPr>
    </w:p>
    <w:p w:rsidR="00DC57CE" w:rsidRDefault="00DC57CE" w:rsidP="00DC57CE">
      <w:pPr>
        <w:jc w:val="center"/>
        <w:rPr>
          <w:sz w:val="36"/>
          <w:szCs w:val="36"/>
          <w:u w:val="single"/>
        </w:rPr>
      </w:pPr>
    </w:p>
    <w:p w:rsidR="00DC57CE" w:rsidRDefault="00DC57CE" w:rsidP="00DC57CE">
      <w:pPr>
        <w:jc w:val="center"/>
        <w:rPr>
          <w:sz w:val="36"/>
          <w:szCs w:val="36"/>
          <w:u w:val="single"/>
        </w:rPr>
      </w:pPr>
    </w:p>
    <w:p w:rsidR="00DC57CE" w:rsidRDefault="00DC57CE" w:rsidP="00DC57CE">
      <w:pPr>
        <w:jc w:val="center"/>
        <w:rPr>
          <w:sz w:val="28"/>
          <w:szCs w:val="28"/>
        </w:rPr>
      </w:pPr>
      <w:r w:rsidRPr="0094406C">
        <w:rPr>
          <w:sz w:val="28"/>
          <w:szCs w:val="28"/>
        </w:rPr>
        <w:t>Волжский 2008</w:t>
      </w:r>
    </w:p>
    <w:p w:rsidR="00DC57CE" w:rsidRDefault="00DC57CE">
      <w:pPr>
        <w:rPr>
          <w:sz w:val="32"/>
          <w:szCs w:val="32"/>
        </w:rPr>
      </w:pPr>
    </w:p>
    <w:p w:rsidR="00306EF3" w:rsidRPr="00750849" w:rsidRDefault="00306EF3">
      <w:pPr>
        <w:rPr>
          <w:sz w:val="32"/>
          <w:szCs w:val="32"/>
        </w:rPr>
      </w:pPr>
      <w:r w:rsidRPr="00750849">
        <w:rPr>
          <w:sz w:val="32"/>
          <w:szCs w:val="32"/>
        </w:rPr>
        <w:t>Содержание.</w:t>
      </w:r>
    </w:p>
    <w:p w:rsidR="00306EF3" w:rsidRPr="00750849" w:rsidRDefault="00306EF3">
      <w:pPr>
        <w:rPr>
          <w:sz w:val="32"/>
          <w:szCs w:val="32"/>
        </w:rPr>
      </w:pPr>
    </w:p>
    <w:p w:rsidR="00306EF3" w:rsidRPr="00750849" w:rsidRDefault="00397475" w:rsidP="00397475">
      <w:pPr>
        <w:ind w:left="360"/>
        <w:rPr>
          <w:sz w:val="32"/>
          <w:szCs w:val="32"/>
        </w:rPr>
      </w:pPr>
      <w:r w:rsidRPr="00750849">
        <w:rPr>
          <w:sz w:val="32"/>
          <w:szCs w:val="32"/>
        </w:rPr>
        <w:t xml:space="preserve">1. </w:t>
      </w:r>
      <w:r w:rsidR="00306EF3" w:rsidRPr="00750849">
        <w:rPr>
          <w:sz w:val="32"/>
          <w:szCs w:val="32"/>
        </w:rPr>
        <w:t>Введение</w:t>
      </w:r>
    </w:p>
    <w:p w:rsidR="00306EF3" w:rsidRPr="00750849" w:rsidRDefault="00397475" w:rsidP="00397475">
      <w:pPr>
        <w:ind w:left="360"/>
        <w:rPr>
          <w:sz w:val="32"/>
          <w:szCs w:val="32"/>
        </w:rPr>
      </w:pPr>
      <w:r w:rsidRPr="00750849">
        <w:rPr>
          <w:sz w:val="32"/>
          <w:szCs w:val="32"/>
        </w:rPr>
        <w:t>2.</w:t>
      </w:r>
      <w:r w:rsidR="00306EF3" w:rsidRPr="00750849">
        <w:rPr>
          <w:sz w:val="32"/>
          <w:szCs w:val="32"/>
        </w:rPr>
        <w:t>Основные требования к составу и содержанию информационной базы</w:t>
      </w:r>
    </w:p>
    <w:p w:rsidR="00306EF3" w:rsidRPr="00750849" w:rsidRDefault="00306EF3" w:rsidP="00306EF3">
      <w:pPr>
        <w:ind w:left="360"/>
        <w:rPr>
          <w:sz w:val="32"/>
          <w:szCs w:val="32"/>
        </w:rPr>
      </w:pPr>
      <w:r w:rsidRPr="00750849">
        <w:rPr>
          <w:sz w:val="32"/>
          <w:szCs w:val="32"/>
        </w:rPr>
        <w:t>2.1.Курс лекций</w:t>
      </w:r>
    </w:p>
    <w:p w:rsidR="00306EF3" w:rsidRPr="00750849" w:rsidRDefault="00306EF3" w:rsidP="00306EF3">
      <w:pPr>
        <w:ind w:left="360"/>
        <w:rPr>
          <w:sz w:val="32"/>
          <w:szCs w:val="32"/>
        </w:rPr>
      </w:pPr>
      <w:r w:rsidRPr="00750849">
        <w:rPr>
          <w:sz w:val="32"/>
          <w:szCs w:val="32"/>
        </w:rPr>
        <w:t>2.2. Методическое пособие по практическим занятиям</w:t>
      </w:r>
    </w:p>
    <w:p w:rsidR="00306EF3" w:rsidRPr="00750849" w:rsidRDefault="00306EF3" w:rsidP="009C626F">
      <w:pPr>
        <w:ind w:left="360"/>
        <w:rPr>
          <w:sz w:val="32"/>
          <w:szCs w:val="32"/>
        </w:rPr>
      </w:pPr>
      <w:r w:rsidRPr="00750849">
        <w:rPr>
          <w:sz w:val="32"/>
          <w:szCs w:val="32"/>
        </w:rPr>
        <w:t>2.3. Методические пособия по курсовому проек</w:t>
      </w:r>
      <w:r w:rsidR="009C626F" w:rsidRPr="00750849">
        <w:rPr>
          <w:sz w:val="32"/>
          <w:szCs w:val="32"/>
        </w:rPr>
        <w:t>тированию по учебной дисциплине.</w:t>
      </w:r>
    </w:p>
    <w:p w:rsidR="009C626F" w:rsidRPr="00750849" w:rsidRDefault="009C626F" w:rsidP="009C626F">
      <w:pPr>
        <w:ind w:left="360"/>
        <w:rPr>
          <w:sz w:val="32"/>
          <w:szCs w:val="32"/>
        </w:rPr>
      </w:pPr>
      <w:r w:rsidRPr="00750849">
        <w:rPr>
          <w:sz w:val="32"/>
          <w:szCs w:val="32"/>
        </w:rPr>
        <w:t>3.Некоторые вопросы использования информационной базы в дистанционном обучении.</w:t>
      </w:r>
    </w:p>
    <w:p w:rsidR="009C626F" w:rsidRPr="00750849" w:rsidRDefault="00750849" w:rsidP="009C626F">
      <w:pPr>
        <w:ind w:left="360"/>
        <w:rPr>
          <w:sz w:val="32"/>
          <w:szCs w:val="32"/>
        </w:rPr>
      </w:pPr>
      <w:r w:rsidRPr="00750849">
        <w:rPr>
          <w:sz w:val="32"/>
          <w:szCs w:val="32"/>
        </w:rPr>
        <w:t>3.1. Учебная дисциплина – Статистика.</w:t>
      </w:r>
    </w:p>
    <w:p w:rsidR="00750849" w:rsidRPr="00750849" w:rsidRDefault="00750849" w:rsidP="009C626F">
      <w:pPr>
        <w:ind w:left="360"/>
        <w:rPr>
          <w:sz w:val="32"/>
          <w:szCs w:val="32"/>
        </w:rPr>
      </w:pPr>
      <w:r w:rsidRPr="00750849">
        <w:rPr>
          <w:sz w:val="32"/>
          <w:szCs w:val="32"/>
        </w:rPr>
        <w:t>3.2. Учебная дисциплина «Анализ финансово-хозяйственной деятельности»</w:t>
      </w:r>
    </w:p>
    <w:p w:rsidR="00750849" w:rsidRPr="00750849" w:rsidRDefault="00750849" w:rsidP="009C626F">
      <w:pPr>
        <w:ind w:left="360"/>
        <w:rPr>
          <w:sz w:val="32"/>
          <w:szCs w:val="32"/>
        </w:rPr>
      </w:pPr>
      <w:r w:rsidRPr="00750849">
        <w:rPr>
          <w:sz w:val="32"/>
          <w:szCs w:val="32"/>
        </w:rPr>
        <w:t>3.3. Учебная дисциплина «Экономика отрасли»</w:t>
      </w:r>
    </w:p>
    <w:p w:rsidR="00750849" w:rsidRPr="00750849" w:rsidRDefault="00750849" w:rsidP="009C626F">
      <w:pPr>
        <w:ind w:left="360"/>
        <w:rPr>
          <w:sz w:val="32"/>
          <w:szCs w:val="32"/>
        </w:rPr>
      </w:pPr>
      <w:r w:rsidRPr="00750849">
        <w:rPr>
          <w:sz w:val="32"/>
          <w:szCs w:val="32"/>
        </w:rPr>
        <w:t>4. Заключение</w:t>
      </w:r>
    </w:p>
    <w:p w:rsidR="00306EF3" w:rsidRDefault="00306EF3" w:rsidP="00306EF3">
      <w:pPr>
        <w:ind w:left="360"/>
      </w:pPr>
    </w:p>
    <w:p w:rsidR="00306EF3" w:rsidRDefault="00306EF3" w:rsidP="00306EF3">
      <w:pPr>
        <w:ind w:left="360"/>
      </w:pPr>
    </w:p>
    <w:p w:rsidR="00306EF3" w:rsidRDefault="00306EF3" w:rsidP="00306EF3">
      <w:pPr>
        <w:ind w:left="360"/>
      </w:pPr>
    </w:p>
    <w:p w:rsidR="00306EF3" w:rsidRDefault="00306EF3" w:rsidP="00306EF3">
      <w:pPr>
        <w:ind w:left="360"/>
      </w:pPr>
    </w:p>
    <w:p w:rsidR="00306EF3" w:rsidRDefault="00306EF3" w:rsidP="00306EF3">
      <w:pPr>
        <w:ind w:left="360"/>
      </w:pPr>
    </w:p>
    <w:p w:rsidR="00306EF3" w:rsidRDefault="00306EF3" w:rsidP="00306EF3">
      <w:pPr>
        <w:ind w:left="360"/>
      </w:pPr>
    </w:p>
    <w:p w:rsidR="00306EF3" w:rsidRDefault="00306EF3" w:rsidP="00306EF3">
      <w:pPr>
        <w:ind w:left="360"/>
      </w:pPr>
    </w:p>
    <w:p w:rsidR="00306EF3" w:rsidRDefault="00306EF3" w:rsidP="00306EF3">
      <w:pPr>
        <w:ind w:left="360"/>
      </w:pPr>
    </w:p>
    <w:p w:rsidR="00306EF3" w:rsidRDefault="00306EF3" w:rsidP="00306EF3">
      <w:pPr>
        <w:ind w:left="360"/>
      </w:pPr>
    </w:p>
    <w:p w:rsidR="00306EF3" w:rsidRDefault="00306EF3" w:rsidP="00306EF3">
      <w:pPr>
        <w:ind w:left="360"/>
      </w:pPr>
    </w:p>
    <w:p w:rsidR="00306EF3" w:rsidRDefault="00306EF3" w:rsidP="00306EF3">
      <w:pPr>
        <w:ind w:left="360"/>
      </w:pPr>
    </w:p>
    <w:p w:rsidR="00306EF3" w:rsidRDefault="00306EF3" w:rsidP="00306EF3">
      <w:pPr>
        <w:ind w:left="360"/>
      </w:pPr>
    </w:p>
    <w:p w:rsidR="00306EF3" w:rsidRDefault="00306EF3" w:rsidP="00306EF3">
      <w:pPr>
        <w:ind w:left="360"/>
      </w:pPr>
    </w:p>
    <w:p w:rsidR="00306EF3" w:rsidRDefault="00306EF3" w:rsidP="00306EF3">
      <w:pPr>
        <w:ind w:left="360"/>
      </w:pPr>
    </w:p>
    <w:p w:rsidR="00306EF3" w:rsidRDefault="00306EF3" w:rsidP="00306EF3">
      <w:pPr>
        <w:ind w:left="360"/>
      </w:pPr>
    </w:p>
    <w:p w:rsidR="00306EF3" w:rsidRDefault="00306EF3" w:rsidP="00306EF3">
      <w:pPr>
        <w:ind w:left="360"/>
      </w:pPr>
    </w:p>
    <w:p w:rsidR="00306EF3" w:rsidRDefault="00306EF3" w:rsidP="00306EF3">
      <w:pPr>
        <w:ind w:left="360"/>
      </w:pPr>
    </w:p>
    <w:p w:rsidR="00306EF3" w:rsidRDefault="00306EF3" w:rsidP="00306EF3">
      <w:pPr>
        <w:ind w:left="360"/>
      </w:pPr>
    </w:p>
    <w:p w:rsidR="00306EF3" w:rsidRDefault="00306EF3" w:rsidP="00306EF3">
      <w:pPr>
        <w:ind w:left="360"/>
      </w:pPr>
    </w:p>
    <w:p w:rsidR="00306EF3" w:rsidRDefault="00306EF3" w:rsidP="00306EF3">
      <w:pPr>
        <w:ind w:left="360"/>
      </w:pPr>
    </w:p>
    <w:p w:rsidR="00306EF3" w:rsidRDefault="00306EF3" w:rsidP="00306EF3">
      <w:pPr>
        <w:ind w:left="360"/>
      </w:pPr>
    </w:p>
    <w:p w:rsidR="00306EF3" w:rsidRDefault="00306EF3" w:rsidP="00306EF3">
      <w:pPr>
        <w:ind w:left="360"/>
      </w:pPr>
    </w:p>
    <w:p w:rsidR="00306EF3" w:rsidRDefault="00306EF3" w:rsidP="00306EF3">
      <w:pPr>
        <w:ind w:left="360"/>
      </w:pPr>
    </w:p>
    <w:p w:rsidR="00306EF3" w:rsidRDefault="00306EF3" w:rsidP="00306EF3">
      <w:pPr>
        <w:ind w:left="360"/>
      </w:pPr>
    </w:p>
    <w:p w:rsidR="00306EF3" w:rsidRDefault="00306EF3" w:rsidP="00306EF3">
      <w:pPr>
        <w:ind w:left="360"/>
      </w:pPr>
    </w:p>
    <w:p w:rsidR="00306EF3" w:rsidRDefault="00306EF3" w:rsidP="00306EF3">
      <w:pPr>
        <w:ind w:left="360"/>
      </w:pPr>
    </w:p>
    <w:p w:rsidR="00306EF3" w:rsidRDefault="00306EF3" w:rsidP="00306EF3">
      <w:pPr>
        <w:ind w:left="360"/>
      </w:pPr>
    </w:p>
    <w:p w:rsidR="00306EF3" w:rsidRDefault="00306EF3" w:rsidP="00306EF3">
      <w:pPr>
        <w:ind w:left="360"/>
      </w:pPr>
    </w:p>
    <w:p w:rsidR="00306EF3" w:rsidRDefault="00306EF3" w:rsidP="00306EF3">
      <w:pPr>
        <w:ind w:left="360"/>
      </w:pPr>
    </w:p>
    <w:p w:rsidR="00306EF3" w:rsidRDefault="00306EF3" w:rsidP="00306EF3">
      <w:pPr>
        <w:ind w:left="360"/>
      </w:pPr>
    </w:p>
    <w:p w:rsidR="00306EF3" w:rsidRDefault="00306EF3" w:rsidP="00306EF3">
      <w:pPr>
        <w:ind w:left="360"/>
      </w:pPr>
    </w:p>
    <w:p w:rsidR="00306EF3" w:rsidRDefault="00306EF3" w:rsidP="00306EF3">
      <w:pPr>
        <w:ind w:left="360"/>
      </w:pPr>
    </w:p>
    <w:p w:rsidR="00750849" w:rsidRDefault="00750849" w:rsidP="00306EF3">
      <w:pPr>
        <w:ind w:left="360"/>
      </w:pPr>
    </w:p>
    <w:p w:rsidR="00750849" w:rsidRDefault="00750849" w:rsidP="00E27E84"/>
    <w:p w:rsidR="00306EF3" w:rsidRDefault="00306EF3" w:rsidP="00397475"/>
    <w:p w:rsidR="00306EF3" w:rsidRPr="00397475" w:rsidRDefault="00306EF3" w:rsidP="00306EF3">
      <w:pPr>
        <w:numPr>
          <w:ilvl w:val="0"/>
          <w:numId w:val="2"/>
        </w:numPr>
        <w:rPr>
          <w:sz w:val="32"/>
          <w:szCs w:val="32"/>
        </w:rPr>
      </w:pPr>
      <w:r w:rsidRPr="00397475">
        <w:rPr>
          <w:sz w:val="32"/>
          <w:szCs w:val="32"/>
        </w:rPr>
        <w:t>Введение.</w:t>
      </w:r>
    </w:p>
    <w:p w:rsidR="00306EF3" w:rsidRDefault="00306EF3" w:rsidP="00306EF3">
      <w:pPr>
        <w:ind w:left="360"/>
      </w:pPr>
    </w:p>
    <w:p w:rsidR="00306EF3" w:rsidRPr="00397475" w:rsidRDefault="00306EF3" w:rsidP="00397475">
      <w:pPr>
        <w:ind w:firstLine="540"/>
        <w:rPr>
          <w:sz w:val="28"/>
          <w:szCs w:val="28"/>
        </w:rPr>
      </w:pPr>
      <w:r w:rsidRPr="00397475">
        <w:rPr>
          <w:sz w:val="28"/>
          <w:szCs w:val="28"/>
        </w:rPr>
        <w:t>В данной работе осуществлена попытка подведения некоторых итогов работы по разработке и внедрению дистанционных методов о</w:t>
      </w:r>
      <w:r w:rsidR="005E67B2">
        <w:rPr>
          <w:sz w:val="28"/>
          <w:szCs w:val="28"/>
        </w:rPr>
        <w:t>бучения применительно к дневной и заочной формам</w:t>
      </w:r>
      <w:r w:rsidRPr="00397475">
        <w:rPr>
          <w:sz w:val="28"/>
          <w:szCs w:val="28"/>
        </w:rPr>
        <w:t xml:space="preserve"> среднетехнического уровня образования. Основы концепции: система дистанционного обучения как представляется в данный момент, состоит  из двух основных составляющих ее </w:t>
      </w:r>
      <w:r w:rsidR="004666FE" w:rsidRPr="00397475">
        <w:rPr>
          <w:sz w:val="28"/>
          <w:szCs w:val="28"/>
        </w:rPr>
        <w:t>подсистем – информационной и обучающей.</w:t>
      </w:r>
    </w:p>
    <w:p w:rsidR="004666FE" w:rsidRPr="00397475" w:rsidRDefault="004666FE" w:rsidP="00397475">
      <w:pPr>
        <w:rPr>
          <w:sz w:val="28"/>
          <w:szCs w:val="28"/>
        </w:rPr>
      </w:pPr>
      <w:r w:rsidRPr="00397475">
        <w:rPr>
          <w:sz w:val="28"/>
          <w:szCs w:val="28"/>
        </w:rPr>
        <w:t xml:space="preserve"> </w:t>
      </w:r>
      <w:r w:rsidR="00397475">
        <w:rPr>
          <w:sz w:val="28"/>
          <w:szCs w:val="28"/>
        </w:rPr>
        <w:tab/>
      </w:r>
      <w:r w:rsidRPr="00397475">
        <w:rPr>
          <w:sz w:val="28"/>
          <w:szCs w:val="28"/>
        </w:rPr>
        <w:t>Информационная система дистанционного обучения – это обеспечение самостоятельно обучающегося студента научной информацией в соответствии с программой его обучения. Эта составляющая в настоящее время находит основное применение в системе заочного обучения и представляет собой совокупнос</w:t>
      </w:r>
      <w:r w:rsidR="00F90DA3">
        <w:rPr>
          <w:sz w:val="28"/>
          <w:szCs w:val="28"/>
        </w:rPr>
        <w:t>ть электронных учебников, лекций</w:t>
      </w:r>
      <w:r w:rsidRPr="00397475">
        <w:rPr>
          <w:sz w:val="28"/>
          <w:szCs w:val="28"/>
        </w:rPr>
        <w:t xml:space="preserve"> и прочих</w:t>
      </w:r>
      <w:r w:rsidR="005E67B2">
        <w:rPr>
          <w:sz w:val="28"/>
          <w:szCs w:val="28"/>
        </w:rPr>
        <w:t xml:space="preserve"> методических пособий. Сталкиваясь с данной </w:t>
      </w:r>
      <w:r w:rsidRPr="00397475">
        <w:rPr>
          <w:sz w:val="28"/>
          <w:szCs w:val="28"/>
        </w:rPr>
        <w:t>системой дистанционного обучения на практике преподавания в заочном ВУЗе можно констатировать, что эффективность таких подсистем значительно снижается за счет некоторой нерациональности ст</w:t>
      </w:r>
      <w:r w:rsidR="005E67B2">
        <w:rPr>
          <w:sz w:val="28"/>
          <w:szCs w:val="28"/>
        </w:rPr>
        <w:t>руктуры и содержания базы данных</w:t>
      </w:r>
      <w:r w:rsidRPr="00397475">
        <w:rPr>
          <w:sz w:val="28"/>
          <w:szCs w:val="28"/>
        </w:rPr>
        <w:t>, которая выражается, как правило, в «размытости» конкретики изложения учебного материала</w:t>
      </w:r>
      <w:r w:rsidR="00F90DA3">
        <w:rPr>
          <w:sz w:val="28"/>
          <w:szCs w:val="28"/>
        </w:rPr>
        <w:t xml:space="preserve"> и большого его объема</w:t>
      </w:r>
      <w:r w:rsidRPr="00397475">
        <w:rPr>
          <w:sz w:val="28"/>
          <w:szCs w:val="28"/>
        </w:rPr>
        <w:t>. При этом нужно учесть большую разницу работы</w:t>
      </w:r>
      <w:r w:rsidR="00F90DA3">
        <w:rPr>
          <w:sz w:val="28"/>
          <w:szCs w:val="28"/>
        </w:rPr>
        <w:t xml:space="preserve"> студента</w:t>
      </w:r>
      <w:r w:rsidRPr="00397475">
        <w:rPr>
          <w:sz w:val="28"/>
          <w:szCs w:val="28"/>
        </w:rPr>
        <w:t xml:space="preserve"> </w:t>
      </w:r>
      <w:r w:rsidR="00F90DA3">
        <w:rPr>
          <w:sz w:val="28"/>
          <w:szCs w:val="28"/>
        </w:rPr>
        <w:t>с одинаковыми по объему обычно</w:t>
      </w:r>
      <w:r w:rsidR="005E67B2">
        <w:rPr>
          <w:sz w:val="28"/>
          <w:szCs w:val="28"/>
        </w:rPr>
        <w:t>го</w:t>
      </w:r>
      <w:r w:rsidRPr="00397475">
        <w:rPr>
          <w:sz w:val="28"/>
          <w:szCs w:val="28"/>
        </w:rPr>
        <w:t xml:space="preserve"> и электронного учебника. Поэтому на практике значительная часть </w:t>
      </w:r>
      <w:r w:rsidR="00F90DA3">
        <w:rPr>
          <w:sz w:val="28"/>
          <w:szCs w:val="28"/>
        </w:rPr>
        <w:t>электронных учебников на дисках</w:t>
      </w:r>
      <w:r w:rsidRPr="00397475">
        <w:rPr>
          <w:sz w:val="28"/>
          <w:szCs w:val="28"/>
        </w:rPr>
        <w:t xml:space="preserve"> остается невостребованной. Но надо отметить, что без этой составляющей дистанционное обучение вообще невозможно</w:t>
      </w:r>
      <w:r w:rsidR="006D65E6" w:rsidRPr="00397475">
        <w:rPr>
          <w:sz w:val="28"/>
          <w:szCs w:val="28"/>
        </w:rPr>
        <w:t xml:space="preserve">. Активная обучающая составляющая дистанционного обучения – это сложная </w:t>
      </w:r>
      <w:r w:rsidR="00F90DA3">
        <w:rPr>
          <w:sz w:val="28"/>
          <w:szCs w:val="28"/>
        </w:rPr>
        <w:t xml:space="preserve">интерактивная </w:t>
      </w:r>
      <w:r w:rsidR="006D65E6" w:rsidRPr="00397475">
        <w:rPr>
          <w:sz w:val="28"/>
          <w:szCs w:val="28"/>
        </w:rPr>
        <w:t>система, которая основана на диалоговом режиме обучения сту</w:t>
      </w:r>
      <w:r w:rsidR="00F90DA3">
        <w:rPr>
          <w:sz w:val="28"/>
          <w:szCs w:val="28"/>
        </w:rPr>
        <w:t>дента</w:t>
      </w:r>
      <w:r w:rsidR="006D65E6" w:rsidRPr="00397475">
        <w:rPr>
          <w:sz w:val="28"/>
          <w:szCs w:val="28"/>
        </w:rPr>
        <w:t xml:space="preserve">. </w:t>
      </w:r>
    </w:p>
    <w:p w:rsidR="006D65E6" w:rsidRPr="00397475" w:rsidRDefault="006D65E6" w:rsidP="00397475">
      <w:pPr>
        <w:ind w:firstLine="708"/>
        <w:rPr>
          <w:sz w:val="28"/>
          <w:szCs w:val="28"/>
        </w:rPr>
      </w:pPr>
      <w:r w:rsidRPr="00397475">
        <w:rPr>
          <w:sz w:val="28"/>
          <w:szCs w:val="28"/>
        </w:rPr>
        <w:t>В данной работе рассматривается только информационная составляющая  дистанционной системы обучения, т.к. по этой системе в Волжском Политехническом техникуме имеется некоторый опыт ее прак</w:t>
      </w:r>
      <w:r w:rsidR="005E67B2">
        <w:rPr>
          <w:sz w:val="28"/>
          <w:szCs w:val="28"/>
        </w:rPr>
        <w:t>тического использования. И</w:t>
      </w:r>
      <w:r w:rsidR="00F90DA3">
        <w:rPr>
          <w:sz w:val="28"/>
          <w:szCs w:val="28"/>
        </w:rPr>
        <w:t>злагаются методические решения</w:t>
      </w:r>
      <w:r w:rsidRPr="00397475">
        <w:rPr>
          <w:sz w:val="28"/>
          <w:szCs w:val="28"/>
        </w:rPr>
        <w:t xml:space="preserve"> состава </w:t>
      </w:r>
      <w:r w:rsidR="00F90DA3">
        <w:rPr>
          <w:sz w:val="28"/>
          <w:szCs w:val="28"/>
        </w:rPr>
        <w:t xml:space="preserve">и структуры, информационной базы дистанционного обучения </w:t>
      </w:r>
      <w:r w:rsidR="005E67B2">
        <w:rPr>
          <w:sz w:val="28"/>
          <w:szCs w:val="28"/>
        </w:rPr>
        <w:t>(</w:t>
      </w:r>
      <w:r w:rsidR="00F90DA3">
        <w:rPr>
          <w:sz w:val="28"/>
          <w:szCs w:val="28"/>
        </w:rPr>
        <w:t>ИБДУ</w:t>
      </w:r>
      <w:r w:rsidR="005E67B2">
        <w:rPr>
          <w:sz w:val="28"/>
          <w:szCs w:val="28"/>
        </w:rPr>
        <w:t>)</w:t>
      </w:r>
      <w:r w:rsidR="00F90DA3">
        <w:rPr>
          <w:sz w:val="28"/>
          <w:szCs w:val="28"/>
        </w:rPr>
        <w:t xml:space="preserve"> </w:t>
      </w:r>
      <w:r w:rsidR="005E67B2">
        <w:rPr>
          <w:sz w:val="28"/>
          <w:szCs w:val="28"/>
        </w:rPr>
        <w:t xml:space="preserve">на примере </w:t>
      </w:r>
      <w:r w:rsidR="00F90DA3">
        <w:rPr>
          <w:sz w:val="28"/>
          <w:szCs w:val="28"/>
        </w:rPr>
        <w:t>экономических дисциплин. В данной работе рассматриваются основные требования к созданию ИБДУ по следующим основным элементам: курс лекций, методическое пособие по практическим занятиям (практикум), методическое пособие по курсовому проектированию. То есть это первоочере</w:t>
      </w:r>
      <w:r w:rsidR="005E67B2">
        <w:rPr>
          <w:sz w:val="28"/>
          <w:szCs w:val="28"/>
        </w:rPr>
        <w:t>дные необходимые элементы ИБДУ</w:t>
      </w:r>
      <w:r w:rsidR="00652E3A">
        <w:rPr>
          <w:sz w:val="28"/>
          <w:szCs w:val="28"/>
        </w:rPr>
        <w:t>, первоочередного формирования.</w:t>
      </w:r>
    </w:p>
    <w:p w:rsidR="006D65E6" w:rsidRPr="00397475" w:rsidRDefault="006D65E6" w:rsidP="00397475">
      <w:pPr>
        <w:rPr>
          <w:sz w:val="28"/>
          <w:szCs w:val="28"/>
        </w:rPr>
      </w:pPr>
    </w:p>
    <w:p w:rsidR="006D65E6" w:rsidRDefault="006D65E6" w:rsidP="004666FE"/>
    <w:p w:rsidR="006D65E6" w:rsidRDefault="006D65E6" w:rsidP="004666FE"/>
    <w:p w:rsidR="006D65E6" w:rsidRDefault="006D65E6" w:rsidP="004666FE"/>
    <w:p w:rsidR="006D65E6" w:rsidRDefault="006D65E6" w:rsidP="004666FE"/>
    <w:p w:rsidR="006D65E6" w:rsidRDefault="006D65E6" w:rsidP="004666FE"/>
    <w:p w:rsidR="006D65E6" w:rsidRDefault="006D65E6" w:rsidP="004666FE"/>
    <w:p w:rsidR="006D65E6" w:rsidRDefault="006D65E6" w:rsidP="004666FE"/>
    <w:p w:rsidR="006D65E6" w:rsidRDefault="006D65E6" w:rsidP="004666FE"/>
    <w:p w:rsidR="006D65E6" w:rsidRDefault="006D65E6" w:rsidP="004666FE"/>
    <w:p w:rsidR="006D65E6" w:rsidRDefault="006D65E6" w:rsidP="004666FE"/>
    <w:p w:rsidR="006D65E6" w:rsidRDefault="006D65E6" w:rsidP="004666FE"/>
    <w:p w:rsidR="006D65E6" w:rsidRDefault="006D65E6" w:rsidP="004666FE"/>
    <w:p w:rsidR="006D65E6" w:rsidRDefault="006D65E6" w:rsidP="004666FE"/>
    <w:p w:rsidR="006D65E6" w:rsidRDefault="006D65E6" w:rsidP="004666FE"/>
    <w:p w:rsidR="006D65E6" w:rsidRDefault="006D65E6" w:rsidP="004666FE"/>
    <w:p w:rsidR="006D65E6" w:rsidRPr="00DC57CE" w:rsidRDefault="00397475" w:rsidP="006D65E6">
      <w:pPr>
        <w:numPr>
          <w:ilvl w:val="0"/>
          <w:numId w:val="2"/>
        </w:numPr>
        <w:rPr>
          <w:sz w:val="32"/>
          <w:szCs w:val="32"/>
        </w:rPr>
      </w:pPr>
      <w:r w:rsidRPr="00DC57CE">
        <w:rPr>
          <w:sz w:val="32"/>
          <w:szCs w:val="32"/>
        </w:rPr>
        <w:t>С</w:t>
      </w:r>
      <w:r w:rsidR="006D65E6" w:rsidRPr="00DC57CE">
        <w:rPr>
          <w:sz w:val="32"/>
          <w:szCs w:val="32"/>
        </w:rPr>
        <w:t>труктура и содержание информационной базы дистанционного обучения (ИБДУ).</w:t>
      </w:r>
    </w:p>
    <w:p w:rsidR="006D65E6" w:rsidRPr="00DC57CE" w:rsidRDefault="006D65E6" w:rsidP="006D65E6">
      <w:pPr>
        <w:rPr>
          <w:sz w:val="32"/>
          <w:szCs w:val="32"/>
        </w:rPr>
      </w:pPr>
    </w:p>
    <w:p w:rsidR="006D65E6" w:rsidRPr="00DC57CE" w:rsidRDefault="006D65E6" w:rsidP="006D65E6">
      <w:pPr>
        <w:numPr>
          <w:ilvl w:val="1"/>
          <w:numId w:val="2"/>
        </w:numPr>
        <w:rPr>
          <w:sz w:val="32"/>
          <w:szCs w:val="32"/>
        </w:rPr>
      </w:pPr>
      <w:r w:rsidRPr="00DC57CE">
        <w:rPr>
          <w:sz w:val="32"/>
          <w:szCs w:val="32"/>
        </w:rPr>
        <w:t>Состав ИБДУ по учебным дисциплинам</w:t>
      </w:r>
      <w:r w:rsidR="00397475" w:rsidRPr="00DC57CE">
        <w:rPr>
          <w:sz w:val="32"/>
          <w:szCs w:val="32"/>
        </w:rPr>
        <w:t xml:space="preserve">. </w:t>
      </w:r>
    </w:p>
    <w:p w:rsidR="006D65E6" w:rsidRDefault="006D65E6" w:rsidP="006D65E6"/>
    <w:p w:rsidR="006D65E6" w:rsidRPr="00397475" w:rsidRDefault="006D65E6" w:rsidP="00397475">
      <w:pPr>
        <w:ind w:firstLine="360"/>
        <w:rPr>
          <w:sz w:val="28"/>
          <w:szCs w:val="28"/>
        </w:rPr>
      </w:pPr>
      <w:r w:rsidRPr="00397475">
        <w:rPr>
          <w:sz w:val="28"/>
          <w:szCs w:val="28"/>
        </w:rPr>
        <w:t>Прежде всего следует напомнить что в состав ИБДУ включается только учебные файлы на уровне методических пособий и рекомендаций в разрезе изучаемых дисциплин. Здесь дается ИБДУ техникума. Необходимо включать:</w:t>
      </w:r>
    </w:p>
    <w:p w:rsidR="006D65E6" w:rsidRPr="00397475" w:rsidRDefault="006D65E6" w:rsidP="006D65E6">
      <w:pPr>
        <w:numPr>
          <w:ilvl w:val="0"/>
          <w:numId w:val="3"/>
        </w:numPr>
        <w:rPr>
          <w:sz w:val="28"/>
          <w:szCs w:val="28"/>
        </w:rPr>
      </w:pPr>
      <w:r w:rsidRPr="00397475">
        <w:rPr>
          <w:sz w:val="28"/>
          <w:szCs w:val="28"/>
        </w:rPr>
        <w:t>Краткий курс лекций по изучаемой дисциплине.</w:t>
      </w:r>
    </w:p>
    <w:p w:rsidR="006D65E6" w:rsidRPr="00397475" w:rsidRDefault="006D65E6" w:rsidP="006D65E6">
      <w:pPr>
        <w:numPr>
          <w:ilvl w:val="0"/>
          <w:numId w:val="3"/>
        </w:numPr>
        <w:rPr>
          <w:sz w:val="28"/>
          <w:szCs w:val="28"/>
        </w:rPr>
      </w:pPr>
      <w:r w:rsidRPr="00397475">
        <w:rPr>
          <w:sz w:val="28"/>
          <w:szCs w:val="28"/>
        </w:rPr>
        <w:t xml:space="preserve">Методические пособия по выполнению лабораторных и практических работ </w:t>
      </w:r>
    </w:p>
    <w:p w:rsidR="006D65E6" w:rsidRPr="00397475" w:rsidRDefault="006D65E6" w:rsidP="006D65E6">
      <w:pPr>
        <w:numPr>
          <w:ilvl w:val="0"/>
          <w:numId w:val="3"/>
        </w:numPr>
        <w:rPr>
          <w:sz w:val="28"/>
          <w:szCs w:val="28"/>
        </w:rPr>
      </w:pPr>
      <w:r w:rsidRPr="00397475">
        <w:rPr>
          <w:sz w:val="28"/>
          <w:szCs w:val="28"/>
        </w:rPr>
        <w:t>методические пособия для выполнения курсовых работ.</w:t>
      </w:r>
    </w:p>
    <w:p w:rsidR="006D65E6" w:rsidRPr="00397475" w:rsidRDefault="006D65E6" w:rsidP="006D65E6">
      <w:pPr>
        <w:numPr>
          <w:ilvl w:val="0"/>
          <w:numId w:val="3"/>
        </w:numPr>
        <w:rPr>
          <w:sz w:val="28"/>
          <w:szCs w:val="28"/>
        </w:rPr>
      </w:pPr>
      <w:r w:rsidRPr="00397475">
        <w:rPr>
          <w:sz w:val="28"/>
          <w:szCs w:val="28"/>
        </w:rPr>
        <w:t>Глоссарий, основные определения, формулы в разрезе тем и другая справочная информация необходимая при изучении дисциплины.</w:t>
      </w:r>
    </w:p>
    <w:p w:rsidR="006D65E6" w:rsidRPr="00397475" w:rsidRDefault="006D65E6" w:rsidP="006D65E6">
      <w:pPr>
        <w:rPr>
          <w:sz w:val="28"/>
          <w:szCs w:val="28"/>
        </w:rPr>
      </w:pPr>
    </w:p>
    <w:p w:rsidR="006D65E6" w:rsidRPr="00397475" w:rsidRDefault="00397475" w:rsidP="00397475">
      <w:pPr>
        <w:numPr>
          <w:ilvl w:val="1"/>
          <w:numId w:val="2"/>
        </w:numPr>
        <w:ind w:left="720"/>
        <w:rPr>
          <w:sz w:val="32"/>
          <w:szCs w:val="32"/>
        </w:rPr>
      </w:pPr>
      <w:r>
        <w:rPr>
          <w:sz w:val="32"/>
          <w:szCs w:val="32"/>
        </w:rPr>
        <w:t>О</w:t>
      </w:r>
      <w:r w:rsidR="006D65E6" w:rsidRPr="00397475">
        <w:rPr>
          <w:sz w:val="32"/>
          <w:szCs w:val="32"/>
        </w:rPr>
        <w:t>сновные требования к содержанию ИБДУ.</w:t>
      </w:r>
    </w:p>
    <w:p w:rsidR="006D65E6" w:rsidRPr="002D7628" w:rsidRDefault="006D65E6" w:rsidP="00397475">
      <w:pPr>
        <w:numPr>
          <w:ilvl w:val="2"/>
          <w:numId w:val="2"/>
        </w:numPr>
        <w:tabs>
          <w:tab w:val="num" w:pos="540"/>
        </w:tabs>
        <w:ind w:hanging="540"/>
        <w:rPr>
          <w:sz w:val="32"/>
          <w:szCs w:val="32"/>
          <w:u w:val="single"/>
        </w:rPr>
      </w:pPr>
      <w:r w:rsidRPr="002D7628">
        <w:rPr>
          <w:sz w:val="32"/>
          <w:szCs w:val="32"/>
          <w:u w:val="single"/>
        </w:rPr>
        <w:t>Краткий курс лекций.</w:t>
      </w:r>
    </w:p>
    <w:p w:rsidR="006D65E6" w:rsidRDefault="006D65E6" w:rsidP="006D65E6">
      <w:pPr>
        <w:ind w:left="360"/>
      </w:pPr>
    </w:p>
    <w:p w:rsidR="006D65E6" w:rsidRPr="00397475" w:rsidRDefault="00BB5C5E" w:rsidP="00397475">
      <w:pPr>
        <w:ind w:left="360" w:firstLine="348"/>
        <w:rPr>
          <w:sz w:val="28"/>
          <w:szCs w:val="28"/>
        </w:rPr>
      </w:pPr>
      <w:r w:rsidRPr="00397475">
        <w:rPr>
          <w:sz w:val="28"/>
          <w:szCs w:val="28"/>
        </w:rPr>
        <w:t>Слово краткий в данном случае рассматривается не в смысле содержания, а в смысле объема содержащейся в нем информации. Здесь нет противоречия, потому как общеизвестно, что излагать мысль кратко и по сути есть свойство высокоорганизованного ума.</w:t>
      </w:r>
    </w:p>
    <w:p w:rsidR="00BB5C5E" w:rsidRPr="00397475" w:rsidRDefault="00BB5C5E" w:rsidP="00397475">
      <w:pPr>
        <w:ind w:left="360" w:firstLine="348"/>
        <w:rPr>
          <w:sz w:val="28"/>
          <w:szCs w:val="28"/>
        </w:rPr>
      </w:pPr>
      <w:r w:rsidRPr="00397475">
        <w:rPr>
          <w:sz w:val="28"/>
          <w:szCs w:val="28"/>
        </w:rPr>
        <w:t>Особенностью электронного краткого курса лекций по специальным предметам для студентов техникума является содержание в</w:t>
      </w:r>
      <w:r w:rsidR="00652E3A">
        <w:rPr>
          <w:sz w:val="28"/>
          <w:szCs w:val="28"/>
        </w:rPr>
        <w:t xml:space="preserve"> нем только того минимума знаний</w:t>
      </w:r>
      <w:r w:rsidRPr="00397475">
        <w:rPr>
          <w:sz w:val="28"/>
          <w:szCs w:val="28"/>
        </w:rPr>
        <w:t>, которое обеспечивает выполнение основной цели среднего специального обучения – студент должен уметь. Примечание: здесь и далее дается пример состава и содержания ИБДУ применительно к учебным дисциплинам – экономика, статистика, анализ финансово-хозяйственной деятельности.</w:t>
      </w:r>
    </w:p>
    <w:p w:rsidR="00B1138D" w:rsidRPr="00397475" w:rsidRDefault="00BB5C5E" w:rsidP="00397475">
      <w:pPr>
        <w:ind w:left="360" w:firstLine="348"/>
        <w:rPr>
          <w:sz w:val="28"/>
          <w:szCs w:val="28"/>
        </w:rPr>
      </w:pPr>
      <w:r w:rsidRPr="00397475">
        <w:rPr>
          <w:sz w:val="28"/>
          <w:szCs w:val="28"/>
        </w:rPr>
        <w:t xml:space="preserve">С </w:t>
      </w:r>
      <w:r w:rsidR="00B1138D" w:rsidRPr="00397475">
        <w:rPr>
          <w:sz w:val="28"/>
          <w:szCs w:val="28"/>
        </w:rPr>
        <w:t>этой точки зрения электронная версия</w:t>
      </w:r>
      <w:r w:rsidRPr="00397475">
        <w:rPr>
          <w:sz w:val="28"/>
          <w:szCs w:val="28"/>
        </w:rPr>
        <w:t xml:space="preserve"> </w:t>
      </w:r>
      <w:r w:rsidR="00B1138D" w:rsidRPr="00397475">
        <w:rPr>
          <w:sz w:val="28"/>
          <w:szCs w:val="28"/>
        </w:rPr>
        <w:t xml:space="preserve"> курса лекций должна:</w:t>
      </w:r>
    </w:p>
    <w:p w:rsidR="00B1138D" w:rsidRPr="00397475" w:rsidRDefault="00B1138D" w:rsidP="00B1138D">
      <w:pPr>
        <w:ind w:left="360"/>
        <w:rPr>
          <w:sz w:val="28"/>
          <w:szCs w:val="28"/>
        </w:rPr>
      </w:pPr>
      <w:r w:rsidRPr="00397475">
        <w:rPr>
          <w:sz w:val="28"/>
          <w:szCs w:val="28"/>
        </w:rPr>
        <w:t>-  содержать самую суть изучаемой проблемы</w:t>
      </w:r>
    </w:p>
    <w:p w:rsidR="00B1138D" w:rsidRPr="00397475" w:rsidRDefault="00B1138D" w:rsidP="00B1138D">
      <w:pPr>
        <w:ind w:left="360"/>
        <w:rPr>
          <w:sz w:val="28"/>
          <w:szCs w:val="28"/>
        </w:rPr>
      </w:pPr>
      <w:r w:rsidRPr="00397475">
        <w:rPr>
          <w:sz w:val="28"/>
          <w:szCs w:val="28"/>
        </w:rPr>
        <w:t>-  быть объемом не более трех листов формата А4</w:t>
      </w:r>
    </w:p>
    <w:p w:rsidR="00B1138D" w:rsidRPr="00397475" w:rsidRDefault="00B1138D" w:rsidP="00B1138D">
      <w:pPr>
        <w:ind w:left="360"/>
        <w:rPr>
          <w:sz w:val="28"/>
          <w:szCs w:val="28"/>
        </w:rPr>
      </w:pPr>
      <w:r w:rsidRPr="00397475">
        <w:rPr>
          <w:sz w:val="28"/>
          <w:szCs w:val="28"/>
        </w:rPr>
        <w:t xml:space="preserve">- </w:t>
      </w:r>
      <w:r w:rsidR="002D7628">
        <w:rPr>
          <w:sz w:val="28"/>
          <w:szCs w:val="28"/>
        </w:rPr>
        <w:t xml:space="preserve">иметь </w:t>
      </w:r>
      <w:r w:rsidRPr="00397475">
        <w:rPr>
          <w:sz w:val="28"/>
          <w:szCs w:val="28"/>
        </w:rPr>
        <w:t>четко обозначенные ключи доступа к теме и отдельным составляющим ее элементам, т.е. номер темы по порядку в электронной версии курса, наименования темы, номера и наименования раздела темы.</w:t>
      </w:r>
    </w:p>
    <w:p w:rsidR="00B1138D" w:rsidRPr="00397475" w:rsidRDefault="00B1138D" w:rsidP="00B1138D">
      <w:pPr>
        <w:ind w:left="360"/>
        <w:rPr>
          <w:sz w:val="28"/>
          <w:szCs w:val="28"/>
        </w:rPr>
      </w:pPr>
      <w:r w:rsidRPr="00397475">
        <w:rPr>
          <w:sz w:val="28"/>
          <w:szCs w:val="28"/>
        </w:rPr>
        <w:t>- иметь установленные Стандартом ссылки на</w:t>
      </w:r>
      <w:r w:rsidR="002D7628">
        <w:rPr>
          <w:sz w:val="28"/>
          <w:szCs w:val="28"/>
        </w:rPr>
        <w:t xml:space="preserve"> использованные из академических</w:t>
      </w:r>
      <w:r w:rsidRPr="00397475">
        <w:rPr>
          <w:sz w:val="28"/>
          <w:szCs w:val="28"/>
        </w:rPr>
        <w:t xml:space="preserve"> учебников, статей и прочих источников по ходу изложения, формулы, теоретические положения и другие материалы.</w:t>
      </w:r>
    </w:p>
    <w:p w:rsidR="00B1138D" w:rsidRPr="00397475" w:rsidRDefault="00B1138D" w:rsidP="00B1138D">
      <w:pPr>
        <w:ind w:left="360"/>
        <w:rPr>
          <w:sz w:val="28"/>
          <w:szCs w:val="28"/>
        </w:rPr>
      </w:pPr>
      <w:r w:rsidRPr="00397475">
        <w:rPr>
          <w:sz w:val="28"/>
          <w:szCs w:val="28"/>
        </w:rPr>
        <w:t xml:space="preserve">- иметь список использованной литературы в ходе изложения учебного материала и список рекомендованной литературы для более углубленного изучения темы. </w:t>
      </w:r>
      <w:r w:rsidR="009D10E8" w:rsidRPr="00397475">
        <w:rPr>
          <w:sz w:val="28"/>
          <w:szCs w:val="28"/>
        </w:rPr>
        <w:t>Номера ссылок четко соответствовать нумерации использованной литературы.</w:t>
      </w:r>
    </w:p>
    <w:p w:rsidR="009D10E8" w:rsidRPr="00397475" w:rsidRDefault="009D10E8" w:rsidP="00B1138D">
      <w:pPr>
        <w:ind w:left="360"/>
        <w:rPr>
          <w:sz w:val="28"/>
          <w:szCs w:val="28"/>
        </w:rPr>
      </w:pPr>
      <w:r w:rsidRPr="00397475">
        <w:rPr>
          <w:sz w:val="28"/>
          <w:szCs w:val="28"/>
        </w:rPr>
        <w:t>Электронная версия курса лекций должна начинаться с оглавления, детализация которого зависит от структуры и содержания лекционного материала. В любом случае оглавление должно быть системно обеспечивать прямой доступ к теме и ее разделам.</w:t>
      </w:r>
    </w:p>
    <w:p w:rsidR="00397475" w:rsidRPr="00E27E84" w:rsidRDefault="009D10E8" w:rsidP="00E27E84">
      <w:pPr>
        <w:ind w:left="360" w:firstLine="348"/>
        <w:rPr>
          <w:sz w:val="28"/>
          <w:szCs w:val="28"/>
        </w:rPr>
      </w:pPr>
      <w:r w:rsidRPr="00397475">
        <w:rPr>
          <w:sz w:val="28"/>
          <w:szCs w:val="28"/>
        </w:rPr>
        <w:t>Курс лекций не может полностью заменить академический учебник, но в нем должна четко прослеживаться основная научная стратегия изучаемой дисциплины.</w:t>
      </w:r>
    </w:p>
    <w:p w:rsidR="009D10E8" w:rsidRPr="00397475" w:rsidRDefault="00397475" w:rsidP="009D10E8">
      <w:pPr>
        <w:numPr>
          <w:ilvl w:val="1"/>
          <w:numId w:val="2"/>
        </w:numPr>
        <w:rPr>
          <w:sz w:val="32"/>
          <w:szCs w:val="32"/>
        </w:rPr>
      </w:pPr>
      <w:r w:rsidRPr="00397475">
        <w:rPr>
          <w:sz w:val="32"/>
          <w:szCs w:val="32"/>
        </w:rPr>
        <w:t>М</w:t>
      </w:r>
      <w:r w:rsidR="009D10E8" w:rsidRPr="00397475">
        <w:rPr>
          <w:sz w:val="32"/>
          <w:szCs w:val="32"/>
        </w:rPr>
        <w:t>етодические пособия по практическим занятиям в разрезе изучаемых дисциплин.</w:t>
      </w:r>
    </w:p>
    <w:p w:rsidR="00397475" w:rsidRDefault="00397475" w:rsidP="00397475">
      <w:pPr>
        <w:ind w:left="360" w:firstLine="348"/>
        <w:rPr>
          <w:sz w:val="28"/>
          <w:szCs w:val="28"/>
        </w:rPr>
      </w:pPr>
    </w:p>
    <w:p w:rsidR="009D10E8" w:rsidRPr="00397475" w:rsidRDefault="009D10E8" w:rsidP="00397475">
      <w:pPr>
        <w:ind w:left="360" w:firstLine="348"/>
        <w:rPr>
          <w:sz w:val="28"/>
          <w:szCs w:val="28"/>
        </w:rPr>
      </w:pPr>
      <w:r w:rsidRPr="00397475">
        <w:rPr>
          <w:sz w:val="28"/>
          <w:szCs w:val="28"/>
        </w:rPr>
        <w:t>Электронная версия методических пособий по практическим занятиям (практикумов) должна содержать:</w:t>
      </w:r>
    </w:p>
    <w:p w:rsidR="009D10E8" w:rsidRPr="00397475" w:rsidRDefault="009D10E8" w:rsidP="009D10E8">
      <w:pPr>
        <w:numPr>
          <w:ilvl w:val="2"/>
          <w:numId w:val="1"/>
        </w:numPr>
        <w:rPr>
          <w:sz w:val="28"/>
          <w:szCs w:val="28"/>
        </w:rPr>
      </w:pPr>
      <w:r w:rsidRPr="00397475">
        <w:rPr>
          <w:sz w:val="28"/>
          <w:szCs w:val="28"/>
        </w:rPr>
        <w:t>Порядковый номер и наименование темы практического занятия (в соответствии с оглавлением).</w:t>
      </w:r>
    </w:p>
    <w:p w:rsidR="009D10E8" w:rsidRPr="00397475" w:rsidRDefault="009D10E8" w:rsidP="009D10E8">
      <w:pPr>
        <w:ind w:left="360"/>
        <w:rPr>
          <w:sz w:val="28"/>
          <w:szCs w:val="28"/>
        </w:rPr>
      </w:pPr>
      <w:r w:rsidRPr="00397475">
        <w:rPr>
          <w:sz w:val="28"/>
          <w:szCs w:val="28"/>
        </w:rPr>
        <w:t>Например: Практическое зан</w:t>
      </w:r>
      <w:r w:rsidR="0011317B" w:rsidRPr="00397475">
        <w:rPr>
          <w:sz w:val="28"/>
          <w:szCs w:val="28"/>
        </w:rPr>
        <w:t>ятие 4. Тема: Расчет показателей вариации.</w:t>
      </w:r>
    </w:p>
    <w:p w:rsidR="0011317B" w:rsidRPr="00397475" w:rsidRDefault="0011317B" w:rsidP="0011317B">
      <w:pPr>
        <w:numPr>
          <w:ilvl w:val="2"/>
          <w:numId w:val="1"/>
        </w:numPr>
        <w:rPr>
          <w:sz w:val="28"/>
          <w:szCs w:val="28"/>
        </w:rPr>
      </w:pPr>
      <w:r w:rsidRPr="00397475">
        <w:rPr>
          <w:sz w:val="28"/>
          <w:szCs w:val="28"/>
        </w:rPr>
        <w:t>Краткое описание цели практического занятия.</w:t>
      </w:r>
    </w:p>
    <w:p w:rsidR="0011317B" w:rsidRPr="00397475" w:rsidRDefault="0011317B" w:rsidP="0011317B">
      <w:pPr>
        <w:ind w:left="360"/>
        <w:rPr>
          <w:sz w:val="28"/>
          <w:szCs w:val="28"/>
        </w:rPr>
      </w:pPr>
      <w:r w:rsidRPr="00397475">
        <w:rPr>
          <w:sz w:val="28"/>
          <w:szCs w:val="28"/>
        </w:rPr>
        <w:t>Например: В результате выполнения практического занятия студент должен уметь:</w:t>
      </w:r>
    </w:p>
    <w:p w:rsidR="0011317B" w:rsidRPr="00397475" w:rsidRDefault="0011317B" w:rsidP="0011317B">
      <w:pPr>
        <w:ind w:left="360"/>
        <w:rPr>
          <w:sz w:val="28"/>
          <w:szCs w:val="28"/>
        </w:rPr>
      </w:pPr>
      <w:r w:rsidRPr="00397475">
        <w:rPr>
          <w:sz w:val="28"/>
          <w:szCs w:val="28"/>
        </w:rPr>
        <w:t>- рассчитать абсолютные и средние показатели вариации – размах вариации, среднее линейное отклонение, дисперсию, среднеквадратическое отклонение.</w:t>
      </w:r>
    </w:p>
    <w:p w:rsidR="0011317B" w:rsidRPr="00397475" w:rsidRDefault="0011317B" w:rsidP="0011317B">
      <w:pPr>
        <w:ind w:left="360"/>
        <w:rPr>
          <w:sz w:val="28"/>
          <w:szCs w:val="28"/>
        </w:rPr>
      </w:pPr>
      <w:r w:rsidRPr="00397475">
        <w:rPr>
          <w:sz w:val="28"/>
          <w:szCs w:val="28"/>
        </w:rPr>
        <w:t>- рассчитать относительные показатели вариации</w:t>
      </w:r>
    </w:p>
    <w:p w:rsidR="0011317B" w:rsidRPr="00397475" w:rsidRDefault="0011317B" w:rsidP="0011317B">
      <w:pPr>
        <w:ind w:left="360"/>
        <w:rPr>
          <w:sz w:val="28"/>
          <w:szCs w:val="28"/>
        </w:rPr>
      </w:pPr>
      <w:r w:rsidRPr="00397475">
        <w:rPr>
          <w:sz w:val="28"/>
          <w:szCs w:val="28"/>
        </w:rPr>
        <w:t>- коэффициент вариации, коэффициент осцилляции, относительные линейные отклонения.</w:t>
      </w:r>
    </w:p>
    <w:p w:rsidR="0011317B" w:rsidRPr="00397475" w:rsidRDefault="0011317B" w:rsidP="0011317B">
      <w:pPr>
        <w:ind w:left="360"/>
        <w:rPr>
          <w:sz w:val="28"/>
          <w:szCs w:val="28"/>
        </w:rPr>
      </w:pPr>
      <w:r w:rsidRPr="00397475">
        <w:rPr>
          <w:sz w:val="28"/>
          <w:szCs w:val="28"/>
        </w:rPr>
        <w:t>- сделать выводы по результатам расчета.</w:t>
      </w:r>
    </w:p>
    <w:p w:rsidR="0011317B" w:rsidRPr="00DC57CE" w:rsidRDefault="0011317B" w:rsidP="0011317B">
      <w:pPr>
        <w:ind w:left="360"/>
        <w:rPr>
          <w:sz w:val="32"/>
          <w:szCs w:val="32"/>
        </w:rPr>
      </w:pPr>
      <w:r w:rsidRPr="00397475">
        <w:rPr>
          <w:sz w:val="28"/>
          <w:szCs w:val="28"/>
        </w:rPr>
        <w:t>2.2.3</w:t>
      </w:r>
      <w:r w:rsidRPr="00DC57CE">
        <w:rPr>
          <w:sz w:val="32"/>
          <w:szCs w:val="32"/>
        </w:rPr>
        <w:t>. Общие теоретические вопросы, термины, определения, методы (способы), основные формулы расчета.</w:t>
      </w:r>
    </w:p>
    <w:p w:rsidR="0011317B" w:rsidRPr="00397475" w:rsidRDefault="0011317B" w:rsidP="0011317B">
      <w:pPr>
        <w:ind w:left="360"/>
        <w:rPr>
          <w:sz w:val="28"/>
          <w:szCs w:val="28"/>
        </w:rPr>
      </w:pPr>
      <w:r w:rsidRPr="00397475">
        <w:rPr>
          <w:sz w:val="28"/>
          <w:szCs w:val="28"/>
        </w:rPr>
        <w:t>При этом основные формулы должны быть даны в развернутом виде. Наличие ссылок на источники обязательно.</w:t>
      </w:r>
    </w:p>
    <w:p w:rsidR="0011317B" w:rsidRPr="00397475" w:rsidRDefault="0011317B" w:rsidP="0011317B">
      <w:pPr>
        <w:ind w:left="360"/>
        <w:rPr>
          <w:sz w:val="28"/>
          <w:szCs w:val="28"/>
        </w:rPr>
      </w:pPr>
      <w:r w:rsidRPr="00397475">
        <w:rPr>
          <w:sz w:val="28"/>
          <w:szCs w:val="28"/>
        </w:rPr>
        <w:t>Например: среднее линейное отклонение – это среднее арифметиче</w:t>
      </w:r>
      <w:r w:rsidR="002D7628">
        <w:rPr>
          <w:sz w:val="28"/>
          <w:szCs w:val="28"/>
        </w:rPr>
        <w:t>ское абсолютных отклонен</w:t>
      </w:r>
      <w:r w:rsidR="005E67B2">
        <w:rPr>
          <w:sz w:val="28"/>
          <w:szCs w:val="28"/>
        </w:rPr>
        <w:t>ий конкретного значения варианты</w:t>
      </w:r>
      <w:r w:rsidR="002D7628">
        <w:rPr>
          <w:sz w:val="28"/>
          <w:szCs w:val="28"/>
        </w:rPr>
        <w:t xml:space="preserve"> от её среднего значения.</w:t>
      </w:r>
    </w:p>
    <w:p w:rsidR="0011317B" w:rsidRPr="00397475" w:rsidRDefault="0011317B" w:rsidP="0011317B">
      <w:pPr>
        <w:ind w:left="360"/>
        <w:rPr>
          <w:sz w:val="28"/>
          <w:szCs w:val="28"/>
        </w:rPr>
      </w:pPr>
      <w:r w:rsidRPr="00397475">
        <w:rPr>
          <w:sz w:val="28"/>
          <w:szCs w:val="28"/>
        </w:rPr>
        <w:t>Формула расчета:</w:t>
      </w:r>
    </w:p>
    <w:p w:rsidR="0011317B" w:rsidRPr="00397475" w:rsidRDefault="003F5EF6" w:rsidP="0011317B">
      <w:pPr>
        <w:ind w:left="360"/>
        <w:rPr>
          <w:sz w:val="28"/>
          <w:szCs w:val="28"/>
          <w:u w:val="single"/>
          <w:lang w:val="en-US"/>
        </w:rPr>
      </w:pPr>
      <w:r>
        <w:rPr>
          <w:noProof/>
          <w:sz w:val="28"/>
          <w:szCs w:val="28"/>
        </w:rPr>
        <w:pict>
          <v:line id="_x0000_s1031" style="position:absolute;left:0;text-align:left;z-index:251655680" from="369pt,3.15pt" to="378pt,3.15pt"/>
        </w:pict>
      </w:r>
      <w:r>
        <w:rPr>
          <w:noProof/>
          <w:sz w:val="28"/>
          <w:szCs w:val="28"/>
        </w:rPr>
        <w:pict>
          <v:line id="_x0000_s1030" style="position:absolute;left:0;text-align:left;z-index:251654656" from="252pt,3.15pt" to="261pt,3.15pt"/>
        </w:pict>
      </w:r>
      <w:r>
        <w:rPr>
          <w:noProof/>
          <w:sz w:val="28"/>
          <w:szCs w:val="28"/>
        </w:rPr>
        <w:pict>
          <v:line id="_x0000_s1029" style="position:absolute;left:0;text-align:left;z-index:251653632" from="171pt,3.15pt" to="180pt,3.15pt"/>
        </w:pict>
      </w:r>
      <w:r>
        <w:rPr>
          <w:noProof/>
          <w:sz w:val="28"/>
          <w:szCs w:val="28"/>
        </w:rPr>
        <w:pict>
          <v:line id="_x0000_s1028" style="position:absolute;left:0;text-align:left;z-index:251652608" from="90pt,3.15pt" to="99pt,3.15pt"/>
        </w:pict>
      </w:r>
      <w:r w:rsidR="0011317B" w:rsidRPr="00397475">
        <w:rPr>
          <w:sz w:val="28"/>
          <w:szCs w:val="28"/>
          <w:lang w:val="en-US"/>
        </w:rPr>
        <w:t xml:space="preserve">       </w:t>
      </w:r>
      <w:r w:rsidR="0011317B" w:rsidRPr="00397475">
        <w:rPr>
          <w:sz w:val="28"/>
          <w:szCs w:val="28"/>
          <w:u w:val="single"/>
          <w:lang w:val="en-US"/>
        </w:rPr>
        <w:t>∑ (x</w:t>
      </w:r>
      <w:r w:rsidR="0011317B" w:rsidRPr="00397475">
        <w:rPr>
          <w:sz w:val="28"/>
          <w:szCs w:val="28"/>
          <w:u w:val="single"/>
          <w:vertAlign w:val="subscript"/>
          <w:lang w:val="en-US"/>
        </w:rPr>
        <w:t>1</w:t>
      </w:r>
      <w:r w:rsidR="0011317B" w:rsidRPr="00397475">
        <w:rPr>
          <w:sz w:val="28"/>
          <w:szCs w:val="28"/>
          <w:u w:val="single"/>
          <w:lang w:val="en-US"/>
        </w:rPr>
        <w:t xml:space="preserve"> –</w:t>
      </w:r>
      <w:r w:rsidR="00397475" w:rsidRPr="00397475">
        <w:rPr>
          <w:sz w:val="28"/>
          <w:szCs w:val="28"/>
          <w:u w:val="single"/>
          <w:lang w:val="en-US"/>
        </w:rPr>
        <w:t xml:space="preserve">  </w:t>
      </w:r>
      <w:r w:rsidR="0011317B" w:rsidRPr="00397475">
        <w:rPr>
          <w:sz w:val="28"/>
          <w:szCs w:val="28"/>
          <w:u w:val="single"/>
          <w:lang w:val="en-US"/>
        </w:rPr>
        <w:t>x) * f</w:t>
      </w:r>
      <w:r w:rsidR="0011317B" w:rsidRPr="00397475">
        <w:rPr>
          <w:sz w:val="28"/>
          <w:szCs w:val="28"/>
          <w:u w:val="single"/>
          <w:vertAlign w:val="subscript"/>
          <w:lang w:val="en-US"/>
        </w:rPr>
        <w:t>1</w:t>
      </w:r>
      <w:r w:rsidR="0011317B" w:rsidRPr="00397475">
        <w:rPr>
          <w:sz w:val="28"/>
          <w:szCs w:val="28"/>
          <w:lang w:val="en-US"/>
        </w:rPr>
        <w:t xml:space="preserve"> </w:t>
      </w:r>
      <w:r w:rsidR="00862D34" w:rsidRPr="00397475">
        <w:rPr>
          <w:sz w:val="28"/>
          <w:szCs w:val="28"/>
          <w:lang w:val="en-US"/>
        </w:rPr>
        <w:t xml:space="preserve">     </w:t>
      </w:r>
      <w:r w:rsidR="00862D34" w:rsidRPr="00397475">
        <w:rPr>
          <w:sz w:val="28"/>
          <w:szCs w:val="28"/>
          <w:u w:val="single"/>
          <w:lang w:val="en-US"/>
        </w:rPr>
        <w:t>(x</w:t>
      </w:r>
      <w:r w:rsidR="00862D34" w:rsidRPr="00397475">
        <w:rPr>
          <w:sz w:val="28"/>
          <w:szCs w:val="28"/>
          <w:u w:val="single"/>
          <w:vertAlign w:val="subscript"/>
          <w:lang w:val="en-US"/>
        </w:rPr>
        <w:t xml:space="preserve">1 </w:t>
      </w:r>
      <w:r w:rsidR="00862D34" w:rsidRPr="00397475">
        <w:rPr>
          <w:sz w:val="28"/>
          <w:szCs w:val="28"/>
          <w:u w:val="single"/>
          <w:lang w:val="en-US"/>
        </w:rPr>
        <w:t>– x) * f</w:t>
      </w:r>
      <w:r w:rsidR="00862D34" w:rsidRPr="00397475">
        <w:rPr>
          <w:sz w:val="28"/>
          <w:szCs w:val="28"/>
          <w:u w:val="single"/>
          <w:vertAlign w:val="subscript"/>
          <w:lang w:val="en-US"/>
        </w:rPr>
        <w:t>1</w:t>
      </w:r>
      <w:r w:rsidR="00862D34" w:rsidRPr="00397475">
        <w:rPr>
          <w:sz w:val="28"/>
          <w:szCs w:val="28"/>
          <w:u w:val="single"/>
          <w:lang w:val="en-US"/>
        </w:rPr>
        <w:t xml:space="preserve"> + (x</w:t>
      </w:r>
      <w:r w:rsidR="00862D34" w:rsidRPr="00397475">
        <w:rPr>
          <w:sz w:val="28"/>
          <w:szCs w:val="28"/>
          <w:u w:val="single"/>
          <w:vertAlign w:val="subscript"/>
          <w:lang w:val="en-US"/>
        </w:rPr>
        <w:t>2</w:t>
      </w:r>
      <w:r w:rsidR="00862D34" w:rsidRPr="00397475">
        <w:rPr>
          <w:sz w:val="28"/>
          <w:szCs w:val="28"/>
          <w:u w:val="single"/>
          <w:lang w:val="en-US"/>
        </w:rPr>
        <w:t xml:space="preserve"> – x) * f</w:t>
      </w:r>
      <w:r w:rsidR="00862D34" w:rsidRPr="00397475">
        <w:rPr>
          <w:sz w:val="28"/>
          <w:szCs w:val="28"/>
          <w:u w:val="single"/>
          <w:vertAlign w:val="subscript"/>
          <w:lang w:val="en-US"/>
        </w:rPr>
        <w:t>2</w:t>
      </w:r>
      <w:r w:rsidR="00862D34" w:rsidRPr="00397475">
        <w:rPr>
          <w:sz w:val="28"/>
          <w:szCs w:val="28"/>
          <w:u w:val="single"/>
          <w:lang w:val="en-US"/>
        </w:rPr>
        <w:t xml:space="preserve"> + … + ( x</w:t>
      </w:r>
      <w:r w:rsidR="00862D34" w:rsidRPr="00397475">
        <w:rPr>
          <w:sz w:val="28"/>
          <w:szCs w:val="28"/>
          <w:u w:val="single"/>
          <w:vertAlign w:val="subscript"/>
          <w:lang w:val="en-US"/>
        </w:rPr>
        <w:t>n</w:t>
      </w:r>
      <w:r w:rsidR="00862D34" w:rsidRPr="00397475">
        <w:rPr>
          <w:sz w:val="28"/>
          <w:szCs w:val="28"/>
          <w:u w:val="single"/>
          <w:lang w:val="en-US"/>
        </w:rPr>
        <w:t xml:space="preserve"> – x) * f</w:t>
      </w:r>
      <w:r w:rsidR="00862D34" w:rsidRPr="00397475">
        <w:rPr>
          <w:sz w:val="28"/>
          <w:szCs w:val="28"/>
          <w:u w:val="single"/>
          <w:vertAlign w:val="subscript"/>
          <w:lang w:val="en-US"/>
        </w:rPr>
        <w:t>n</w:t>
      </w:r>
    </w:p>
    <w:p w:rsidR="0011317B" w:rsidRPr="00397475" w:rsidRDefault="003F5EF6" w:rsidP="0011317B">
      <w:pPr>
        <w:ind w:left="360"/>
        <w:rPr>
          <w:sz w:val="28"/>
          <w:szCs w:val="28"/>
        </w:rPr>
      </w:pPr>
      <w:r>
        <w:rPr>
          <w:noProof/>
          <w:sz w:val="28"/>
          <w:szCs w:val="28"/>
        </w:rPr>
        <w:pict>
          <v:line id="_x0000_s1035" style="position:absolute;left:0;text-align:left;z-index:251656704" from="18pt,.6pt" to="27pt,.6pt"/>
        </w:pict>
      </w:r>
      <w:r w:rsidR="0011317B" w:rsidRPr="00397475">
        <w:rPr>
          <w:sz w:val="28"/>
          <w:szCs w:val="28"/>
          <w:lang w:val="en-US"/>
        </w:rPr>
        <w:t>d</w:t>
      </w:r>
      <w:r w:rsidR="0011317B" w:rsidRPr="00397475">
        <w:rPr>
          <w:sz w:val="28"/>
          <w:szCs w:val="28"/>
        </w:rPr>
        <w:t xml:space="preserve"> =</w:t>
      </w:r>
      <w:r w:rsidR="00862D34" w:rsidRPr="00397475">
        <w:rPr>
          <w:sz w:val="28"/>
          <w:szCs w:val="28"/>
        </w:rPr>
        <w:t xml:space="preserve">    </w:t>
      </w:r>
      <w:r w:rsidR="00862D34" w:rsidRPr="00397475">
        <w:rPr>
          <w:sz w:val="28"/>
          <w:szCs w:val="28"/>
          <w:vertAlign w:val="superscript"/>
          <w:lang w:val="en-US"/>
        </w:rPr>
        <w:t>n</w:t>
      </w:r>
      <w:r w:rsidR="00862D34" w:rsidRPr="00397475">
        <w:rPr>
          <w:sz w:val="28"/>
          <w:szCs w:val="28"/>
        </w:rPr>
        <w:t xml:space="preserve">∑ </w:t>
      </w:r>
      <w:r w:rsidR="00862D34" w:rsidRPr="00397475">
        <w:rPr>
          <w:sz w:val="28"/>
          <w:szCs w:val="28"/>
          <w:vertAlign w:val="subscript"/>
          <w:lang w:val="en-US"/>
        </w:rPr>
        <w:t>i</w:t>
      </w:r>
      <w:r w:rsidR="00862D34" w:rsidRPr="00397475">
        <w:rPr>
          <w:sz w:val="28"/>
          <w:szCs w:val="28"/>
          <w:vertAlign w:val="subscript"/>
        </w:rPr>
        <w:t xml:space="preserve">-1 </w:t>
      </w:r>
      <w:r w:rsidR="00862D34" w:rsidRPr="00397475">
        <w:rPr>
          <w:sz w:val="28"/>
          <w:szCs w:val="28"/>
        </w:rPr>
        <w:t xml:space="preserve"> </w:t>
      </w:r>
      <w:r w:rsidR="00862D34" w:rsidRPr="00397475">
        <w:rPr>
          <w:sz w:val="28"/>
          <w:szCs w:val="28"/>
          <w:lang w:val="en-US"/>
        </w:rPr>
        <w:t>f</w:t>
      </w:r>
      <w:r w:rsidR="00862D34" w:rsidRPr="00397475">
        <w:rPr>
          <w:sz w:val="28"/>
          <w:szCs w:val="28"/>
          <w:vertAlign w:val="subscript"/>
        </w:rPr>
        <w:t xml:space="preserve">1       </w:t>
      </w:r>
      <w:r w:rsidR="00862D34" w:rsidRPr="00397475">
        <w:rPr>
          <w:sz w:val="28"/>
          <w:szCs w:val="28"/>
        </w:rPr>
        <w:t xml:space="preserve">    =                       </w:t>
      </w:r>
      <w:r w:rsidR="00862D34" w:rsidRPr="00397475">
        <w:rPr>
          <w:sz w:val="28"/>
          <w:szCs w:val="28"/>
          <w:lang w:val="en-US"/>
        </w:rPr>
        <w:t>f</w:t>
      </w:r>
      <w:r w:rsidR="00862D34" w:rsidRPr="00397475">
        <w:rPr>
          <w:sz w:val="28"/>
          <w:szCs w:val="28"/>
          <w:vertAlign w:val="subscript"/>
        </w:rPr>
        <w:t xml:space="preserve">1 </w:t>
      </w:r>
      <w:r w:rsidR="00862D34" w:rsidRPr="00397475">
        <w:rPr>
          <w:sz w:val="28"/>
          <w:szCs w:val="28"/>
        </w:rPr>
        <w:t xml:space="preserve">+ </w:t>
      </w:r>
      <w:r w:rsidR="00862D34" w:rsidRPr="00397475">
        <w:rPr>
          <w:sz w:val="28"/>
          <w:szCs w:val="28"/>
          <w:lang w:val="en-US"/>
        </w:rPr>
        <w:t>f</w:t>
      </w:r>
      <w:r w:rsidR="00862D34" w:rsidRPr="00397475">
        <w:rPr>
          <w:sz w:val="28"/>
          <w:szCs w:val="28"/>
          <w:vertAlign w:val="subscript"/>
        </w:rPr>
        <w:t xml:space="preserve">2 </w:t>
      </w:r>
      <w:r w:rsidR="00862D34" w:rsidRPr="00397475">
        <w:rPr>
          <w:sz w:val="28"/>
          <w:szCs w:val="28"/>
        </w:rPr>
        <w:t xml:space="preserve">+ …+ </w:t>
      </w:r>
      <w:r w:rsidR="00862D34" w:rsidRPr="00397475">
        <w:rPr>
          <w:sz w:val="28"/>
          <w:szCs w:val="28"/>
          <w:lang w:val="en-US"/>
        </w:rPr>
        <w:t>f</w:t>
      </w:r>
      <w:r w:rsidR="00862D34" w:rsidRPr="00397475">
        <w:rPr>
          <w:sz w:val="28"/>
          <w:szCs w:val="28"/>
          <w:vertAlign w:val="subscript"/>
          <w:lang w:val="en-US"/>
        </w:rPr>
        <w:t>n</w:t>
      </w:r>
      <w:r w:rsidR="00862D34" w:rsidRPr="00397475">
        <w:rPr>
          <w:sz w:val="28"/>
          <w:szCs w:val="28"/>
        </w:rPr>
        <w:t xml:space="preserve">                                 </w:t>
      </w:r>
      <w:r w:rsidR="00397475" w:rsidRPr="00397475">
        <w:rPr>
          <w:sz w:val="28"/>
          <w:szCs w:val="28"/>
        </w:rPr>
        <w:t>*</w:t>
      </w:r>
      <w:r w:rsidR="00862D34" w:rsidRPr="00397475">
        <w:rPr>
          <w:sz w:val="28"/>
          <w:szCs w:val="28"/>
        </w:rPr>
        <w:t xml:space="preserve">(1) </w:t>
      </w:r>
      <w:r w:rsidR="00397475" w:rsidRPr="00397475">
        <w:rPr>
          <w:sz w:val="28"/>
          <w:szCs w:val="28"/>
        </w:rPr>
        <w:t>**</w:t>
      </w:r>
      <w:r w:rsidR="00862D34" w:rsidRPr="00397475">
        <w:rPr>
          <w:sz w:val="28"/>
          <w:szCs w:val="28"/>
        </w:rPr>
        <w:t xml:space="preserve">[16] </w:t>
      </w:r>
    </w:p>
    <w:p w:rsidR="00862D34" w:rsidRPr="00397475" w:rsidRDefault="00862D34" w:rsidP="0011317B">
      <w:pPr>
        <w:ind w:left="360"/>
        <w:rPr>
          <w:sz w:val="28"/>
          <w:szCs w:val="28"/>
        </w:rPr>
      </w:pPr>
    </w:p>
    <w:p w:rsidR="00862D34" w:rsidRPr="00397475" w:rsidRDefault="003F5EF6" w:rsidP="0011317B">
      <w:pPr>
        <w:ind w:left="360"/>
        <w:rPr>
          <w:sz w:val="28"/>
          <w:szCs w:val="28"/>
        </w:rPr>
      </w:pPr>
      <w:r>
        <w:rPr>
          <w:noProof/>
          <w:sz w:val="28"/>
          <w:szCs w:val="28"/>
        </w:rPr>
        <w:pict>
          <v:line id="_x0000_s1038" style="position:absolute;left:0;text-align:left;z-index:251657728" from="36pt,-.15pt" to="45pt,-.15pt"/>
        </w:pict>
      </w:r>
      <w:r w:rsidR="00862D34" w:rsidRPr="00397475">
        <w:rPr>
          <w:sz w:val="28"/>
          <w:szCs w:val="28"/>
        </w:rPr>
        <w:t xml:space="preserve">где </w:t>
      </w:r>
      <w:r w:rsidR="00862D34" w:rsidRPr="00397475">
        <w:rPr>
          <w:sz w:val="28"/>
          <w:szCs w:val="28"/>
          <w:lang w:val="en-US"/>
        </w:rPr>
        <w:t>d</w:t>
      </w:r>
      <w:r w:rsidR="00862D34" w:rsidRPr="00397475">
        <w:rPr>
          <w:sz w:val="28"/>
          <w:szCs w:val="28"/>
        </w:rPr>
        <w:t xml:space="preserve">  - среднее линейное отклонение.</w:t>
      </w:r>
    </w:p>
    <w:p w:rsidR="00862D34" w:rsidRPr="002D7628" w:rsidRDefault="00862D34" w:rsidP="0011317B">
      <w:pPr>
        <w:ind w:left="360"/>
        <w:rPr>
          <w:sz w:val="28"/>
          <w:szCs w:val="28"/>
        </w:rPr>
      </w:pPr>
      <w:r w:rsidRPr="00397475">
        <w:rPr>
          <w:sz w:val="28"/>
          <w:szCs w:val="28"/>
        </w:rPr>
        <w:t xml:space="preserve">      </w:t>
      </w:r>
      <w:r w:rsidR="002D7628">
        <w:rPr>
          <w:sz w:val="28"/>
          <w:szCs w:val="28"/>
          <w:lang w:val="en-US"/>
        </w:rPr>
        <w:t>xi</w:t>
      </w:r>
      <w:r w:rsidRPr="00397475">
        <w:rPr>
          <w:sz w:val="28"/>
          <w:szCs w:val="28"/>
          <w:vertAlign w:val="subscript"/>
        </w:rPr>
        <w:t xml:space="preserve"> </w:t>
      </w:r>
      <w:r w:rsidR="00397475" w:rsidRPr="00397475">
        <w:rPr>
          <w:sz w:val="28"/>
          <w:szCs w:val="28"/>
        </w:rPr>
        <w:t>– конкр</w:t>
      </w:r>
      <w:r w:rsidR="002D7628">
        <w:rPr>
          <w:sz w:val="28"/>
          <w:szCs w:val="28"/>
        </w:rPr>
        <w:t xml:space="preserve">етное значение варианта </w:t>
      </w:r>
      <w:r w:rsidR="002D7628">
        <w:rPr>
          <w:sz w:val="28"/>
          <w:szCs w:val="28"/>
          <w:lang w:val="en-US"/>
        </w:rPr>
        <w:t>i</w:t>
      </w:r>
      <w:r w:rsidR="002D7628" w:rsidRPr="002D7628">
        <w:rPr>
          <w:sz w:val="28"/>
          <w:szCs w:val="28"/>
        </w:rPr>
        <w:t xml:space="preserve"> = 1…</w:t>
      </w:r>
      <w:r w:rsidR="002D7628">
        <w:rPr>
          <w:sz w:val="28"/>
          <w:szCs w:val="28"/>
          <w:lang w:val="en-US"/>
        </w:rPr>
        <w:t>n</w:t>
      </w:r>
    </w:p>
    <w:p w:rsidR="002D7628" w:rsidRPr="002D7628" w:rsidRDefault="002D7628" w:rsidP="0011317B">
      <w:pPr>
        <w:ind w:left="360"/>
        <w:rPr>
          <w:sz w:val="28"/>
          <w:szCs w:val="28"/>
        </w:rPr>
      </w:pPr>
      <w:r w:rsidRPr="002D7628">
        <w:rPr>
          <w:sz w:val="28"/>
          <w:szCs w:val="28"/>
        </w:rPr>
        <w:t xml:space="preserve">      </w:t>
      </w:r>
      <w:r>
        <w:rPr>
          <w:sz w:val="28"/>
          <w:szCs w:val="28"/>
          <w:lang w:val="en-US"/>
        </w:rPr>
        <w:t>Si</w:t>
      </w:r>
      <w:r w:rsidRPr="002D7628">
        <w:rPr>
          <w:sz w:val="28"/>
          <w:szCs w:val="28"/>
        </w:rPr>
        <w:t xml:space="preserve"> – </w:t>
      </w:r>
      <w:r>
        <w:rPr>
          <w:sz w:val="28"/>
          <w:szCs w:val="28"/>
        </w:rPr>
        <w:t>конкретное значение частоты</w:t>
      </w:r>
      <w:r w:rsidRPr="002D7628">
        <w:rPr>
          <w:sz w:val="28"/>
          <w:szCs w:val="28"/>
        </w:rPr>
        <w:t xml:space="preserve"> </w:t>
      </w:r>
      <w:r>
        <w:rPr>
          <w:sz w:val="28"/>
          <w:szCs w:val="28"/>
          <w:lang w:val="en-US"/>
        </w:rPr>
        <w:t>i</w:t>
      </w:r>
      <w:r w:rsidRPr="002D7628">
        <w:rPr>
          <w:sz w:val="28"/>
          <w:szCs w:val="28"/>
        </w:rPr>
        <w:t xml:space="preserve"> = 1…</w:t>
      </w:r>
      <w:r>
        <w:rPr>
          <w:sz w:val="28"/>
          <w:szCs w:val="28"/>
          <w:lang w:val="en-US"/>
        </w:rPr>
        <w:t>n</w:t>
      </w:r>
    </w:p>
    <w:p w:rsidR="00397475" w:rsidRDefault="00397475" w:rsidP="0011317B">
      <w:pPr>
        <w:ind w:left="360"/>
        <w:rPr>
          <w:sz w:val="28"/>
          <w:szCs w:val="28"/>
        </w:rPr>
      </w:pPr>
    </w:p>
    <w:p w:rsidR="002D7628" w:rsidRPr="00DC57CE" w:rsidRDefault="002D7628" w:rsidP="0011317B">
      <w:pPr>
        <w:ind w:left="360"/>
        <w:rPr>
          <w:sz w:val="32"/>
          <w:szCs w:val="32"/>
        </w:rPr>
      </w:pPr>
      <w:r>
        <w:rPr>
          <w:sz w:val="28"/>
          <w:szCs w:val="28"/>
        </w:rPr>
        <w:t>2.2.4</w:t>
      </w:r>
      <w:r w:rsidRPr="00DC57CE">
        <w:rPr>
          <w:sz w:val="32"/>
          <w:szCs w:val="32"/>
        </w:rPr>
        <w:t>. Пример расчета, в котором четко указывается алгоритм применения формул к исходным данным.</w:t>
      </w:r>
    </w:p>
    <w:p w:rsidR="002D7628" w:rsidRDefault="002D7628" w:rsidP="0011317B">
      <w:pPr>
        <w:ind w:left="360"/>
        <w:rPr>
          <w:sz w:val="28"/>
          <w:szCs w:val="28"/>
        </w:rPr>
      </w:pPr>
    </w:p>
    <w:p w:rsidR="002D7628" w:rsidRDefault="002D7628" w:rsidP="0011317B">
      <w:pPr>
        <w:ind w:left="360"/>
        <w:rPr>
          <w:sz w:val="28"/>
          <w:szCs w:val="28"/>
        </w:rPr>
      </w:pPr>
      <w:r>
        <w:rPr>
          <w:sz w:val="28"/>
          <w:szCs w:val="28"/>
        </w:rPr>
        <w:t>Например: Имеется следующее распределение:</w:t>
      </w:r>
    </w:p>
    <w:p w:rsidR="002D7628" w:rsidRPr="002D7628" w:rsidRDefault="002D7628" w:rsidP="002D7628">
      <w:pPr>
        <w:rPr>
          <w:sz w:val="28"/>
          <w:szCs w:val="28"/>
        </w:rPr>
      </w:pPr>
      <w:r>
        <w:rPr>
          <w:sz w:val="28"/>
          <w:szCs w:val="28"/>
          <w:lang w:val="en-US"/>
        </w:rPr>
        <w:t xml:space="preserve">     xi</w:t>
      </w:r>
      <w:r w:rsidRPr="002D7628">
        <w:rPr>
          <w:sz w:val="28"/>
          <w:szCs w:val="28"/>
        </w:rPr>
        <w:t xml:space="preserve">   </w:t>
      </w:r>
      <w:r>
        <w:rPr>
          <w:sz w:val="28"/>
          <w:szCs w:val="28"/>
          <w:lang w:val="en-US"/>
        </w:rPr>
        <w:t>fi</w:t>
      </w:r>
    </w:p>
    <w:p w:rsidR="002D7628" w:rsidRDefault="002D7628" w:rsidP="0011317B">
      <w:pPr>
        <w:ind w:left="360"/>
        <w:rPr>
          <w:sz w:val="28"/>
          <w:szCs w:val="28"/>
          <w:lang w:val="en-US"/>
        </w:rPr>
      </w:pPr>
      <w:r>
        <w:rPr>
          <w:sz w:val="28"/>
          <w:szCs w:val="28"/>
          <w:lang w:val="en-US"/>
        </w:rPr>
        <w:t>2 – 5</w:t>
      </w:r>
    </w:p>
    <w:p w:rsidR="002D7628" w:rsidRDefault="002D7628" w:rsidP="0011317B">
      <w:pPr>
        <w:ind w:left="360"/>
        <w:rPr>
          <w:sz w:val="28"/>
          <w:szCs w:val="28"/>
          <w:lang w:val="en-US"/>
        </w:rPr>
      </w:pPr>
      <w:r>
        <w:rPr>
          <w:sz w:val="28"/>
          <w:szCs w:val="28"/>
          <w:lang w:val="en-US"/>
        </w:rPr>
        <w:t>4 – 8</w:t>
      </w:r>
    </w:p>
    <w:p w:rsidR="002D7628" w:rsidRDefault="002D7628" w:rsidP="0011317B">
      <w:pPr>
        <w:ind w:left="360"/>
        <w:rPr>
          <w:sz w:val="28"/>
          <w:szCs w:val="28"/>
          <w:lang w:val="en-US"/>
        </w:rPr>
      </w:pPr>
      <w:r>
        <w:rPr>
          <w:sz w:val="28"/>
          <w:szCs w:val="28"/>
          <w:lang w:val="en-US"/>
        </w:rPr>
        <w:t>6 – 3</w:t>
      </w:r>
    </w:p>
    <w:p w:rsidR="002D7628" w:rsidRDefault="002D7628" w:rsidP="0011317B">
      <w:pPr>
        <w:ind w:left="360"/>
        <w:rPr>
          <w:sz w:val="28"/>
          <w:szCs w:val="28"/>
          <w:lang w:val="en-US"/>
        </w:rPr>
      </w:pPr>
      <w:r>
        <w:rPr>
          <w:sz w:val="28"/>
          <w:szCs w:val="28"/>
          <w:lang w:val="en-US"/>
        </w:rPr>
        <w:t>8 – 2</w:t>
      </w:r>
    </w:p>
    <w:p w:rsidR="002D7628" w:rsidRDefault="002D7628" w:rsidP="0011317B">
      <w:pPr>
        <w:ind w:left="360"/>
        <w:rPr>
          <w:sz w:val="28"/>
          <w:szCs w:val="28"/>
          <w:lang w:val="en-US"/>
        </w:rPr>
      </w:pPr>
    </w:p>
    <w:p w:rsidR="002D7628" w:rsidRDefault="002D7628" w:rsidP="0011317B">
      <w:pPr>
        <w:ind w:left="360"/>
        <w:rPr>
          <w:sz w:val="28"/>
          <w:szCs w:val="28"/>
        </w:rPr>
      </w:pPr>
      <w:r>
        <w:rPr>
          <w:sz w:val="28"/>
          <w:szCs w:val="28"/>
        </w:rPr>
        <w:t>Требуется рассчитать среднее линейное отклонение.</w:t>
      </w:r>
    </w:p>
    <w:p w:rsidR="002D7628" w:rsidRDefault="002D7628" w:rsidP="0011317B">
      <w:pPr>
        <w:ind w:left="360"/>
        <w:rPr>
          <w:sz w:val="28"/>
          <w:szCs w:val="28"/>
        </w:rPr>
      </w:pPr>
      <w:r>
        <w:rPr>
          <w:sz w:val="28"/>
          <w:szCs w:val="28"/>
        </w:rPr>
        <w:t>Алгоритм решения:</w:t>
      </w:r>
    </w:p>
    <w:p w:rsidR="002D7628" w:rsidRDefault="002D7628" w:rsidP="0011317B">
      <w:pPr>
        <w:ind w:left="360"/>
        <w:rPr>
          <w:sz w:val="28"/>
          <w:szCs w:val="28"/>
        </w:rPr>
      </w:pPr>
    </w:p>
    <w:p w:rsidR="00637E09" w:rsidRDefault="002D7628" w:rsidP="002D7628">
      <w:pPr>
        <w:ind w:left="360"/>
        <w:rPr>
          <w:sz w:val="28"/>
          <w:szCs w:val="28"/>
        </w:rPr>
      </w:pPr>
      <w:r w:rsidRPr="00397475">
        <w:rPr>
          <w:sz w:val="28"/>
          <w:szCs w:val="28"/>
        </w:rPr>
        <w:t>*(1) – пор</w:t>
      </w:r>
      <w:r>
        <w:rPr>
          <w:sz w:val="28"/>
          <w:szCs w:val="28"/>
        </w:rPr>
        <w:t>ядковый номер формулы в разрезе темы</w:t>
      </w:r>
      <w:r w:rsidR="00381016">
        <w:rPr>
          <w:sz w:val="28"/>
          <w:szCs w:val="28"/>
        </w:rPr>
        <w:t>: например</w:t>
      </w:r>
      <w:r w:rsidR="00637E09">
        <w:rPr>
          <w:sz w:val="28"/>
          <w:szCs w:val="28"/>
        </w:rPr>
        <w:t xml:space="preserve"> (3.1) тема 3 ф.1</w:t>
      </w:r>
    </w:p>
    <w:p w:rsidR="002D7628" w:rsidRPr="00397475" w:rsidRDefault="002D7628" w:rsidP="00637E09">
      <w:pPr>
        <w:rPr>
          <w:sz w:val="28"/>
          <w:szCs w:val="28"/>
        </w:rPr>
      </w:pPr>
      <w:r w:rsidRPr="00397475">
        <w:rPr>
          <w:sz w:val="28"/>
          <w:szCs w:val="28"/>
        </w:rPr>
        <w:t xml:space="preserve">  **[16] – номер источника в списке литературы</w:t>
      </w:r>
    </w:p>
    <w:p w:rsidR="00637E09" w:rsidRDefault="00637E09" w:rsidP="0011317B">
      <w:pPr>
        <w:ind w:left="360"/>
        <w:rPr>
          <w:sz w:val="28"/>
          <w:szCs w:val="28"/>
        </w:rPr>
      </w:pPr>
    </w:p>
    <w:p w:rsidR="00637E09" w:rsidRDefault="00637E09" w:rsidP="0011317B">
      <w:pPr>
        <w:ind w:left="360"/>
        <w:rPr>
          <w:sz w:val="28"/>
          <w:szCs w:val="28"/>
        </w:rPr>
      </w:pPr>
      <w:r>
        <w:rPr>
          <w:sz w:val="28"/>
          <w:szCs w:val="28"/>
        </w:rPr>
        <w:t>Решение: Для того, чтобы рассчитать среднее линейное отклонение необходимо:</w:t>
      </w:r>
    </w:p>
    <w:p w:rsidR="00637E09" w:rsidRDefault="003F5EF6" w:rsidP="0011317B">
      <w:pPr>
        <w:ind w:left="360"/>
        <w:rPr>
          <w:sz w:val="28"/>
          <w:szCs w:val="28"/>
        </w:rPr>
      </w:pPr>
      <w:r>
        <w:rPr>
          <w:noProof/>
          <w:sz w:val="28"/>
          <w:szCs w:val="28"/>
        </w:rPr>
        <w:pict>
          <v:line id="_x0000_s1041" style="position:absolute;left:0;text-align:left;z-index:251658752" from="270pt,1.9pt" to="279pt,1.9pt"/>
        </w:pict>
      </w:r>
      <w:r w:rsidR="00637E09">
        <w:rPr>
          <w:sz w:val="28"/>
          <w:szCs w:val="28"/>
        </w:rPr>
        <w:t>1. Рассчитать среднее значение вариан</w:t>
      </w:r>
      <w:r w:rsidR="005E67B2">
        <w:rPr>
          <w:sz w:val="28"/>
          <w:szCs w:val="28"/>
        </w:rPr>
        <w:t>ты</w:t>
      </w:r>
      <w:r w:rsidR="00637E09">
        <w:rPr>
          <w:sz w:val="28"/>
          <w:szCs w:val="28"/>
        </w:rPr>
        <w:t>( х ) по формуле:</w:t>
      </w:r>
    </w:p>
    <w:p w:rsidR="00637E09" w:rsidRPr="000F40F6" w:rsidRDefault="003F5EF6" w:rsidP="0011317B">
      <w:pPr>
        <w:ind w:left="360"/>
        <w:rPr>
          <w:sz w:val="28"/>
          <w:szCs w:val="28"/>
        </w:rPr>
      </w:pPr>
      <w:r>
        <w:rPr>
          <w:noProof/>
          <w:sz w:val="28"/>
          <w:szCs w:val="28"/>
        </w:rPr>
        <w:pict>
          <v:line id="_x0000_s1042" style="position:absolute;left:0;text-align:left;z-index:251659776" from="27pt,12.8pt" to="36pt,12.8pt"/>
        </w:pict>
      </w:r>
      <w:r w:rsidR="000F40F6">
        <w:rPr>
          <w:sz w:val="28"/>
          <w:szCs w:val="28"/>
        </w:rPr>
        <w:t xml:space="preserve">           </w:t>
      </w:r>
      <w:r w:rsidR="000F40F6" w:rsidRPr="000F40F6">
        <w:rPr>
          <w:sz w:val="28"/>
          <w:szCs w:val="28"/>
          <w:u w:val="single"/>
        </w:rPr>
        <w:t xml:space="preserve">∑ </w:t>
      </w:r>
      <w:r w:rsidR="000F40F6" w:rsidRPr="000F40F6">
        <w:rPr>
          <w:sz w:val="28"/>
          <w:szCs w:val="28"/>
          <w:u w:val="single"/>
          <w:lang w:val="en-US"/>
        </w:rPr>
        <w:t>xi</w:t>
      </w:r>
      <w:r w:rsidR="000F40F6" w:rsidRPr="000F40F6">
        <w:rPr>
          <w:sz w:val="28"/>
          <w:szCs w:val="28"/>
          <w:u w:val="single"/>
        </w:rPr>
        <w:t xml:space="preserve"> </w:t>
      </w:r>
      <w:r w:rsidR="000F40F6" w:rsidRPr="000F40F6">
        <w:rPr>
          <w:sz w:val="28"/>
          <w:szCs w:val="28"/>
          <w:u w:val="single"/>
          <w:lang w:val="en-US"/>
        </w:rPr>
        <w:t>fi</w:t>
      </w:r>
      <w:r w:rsidR="000F40F6" w:rsidRPr="000F40F6">
        <w:rPr>
          <w:sz w:val="28"/>
          <w:szCs w:val="28"/>
          <w:u w:val="single"/>
        </w:rPr>
        <w:t xml:space="preserve"> </w:t>
      </w:r>
      <w:r w:rsidR="000F40F6" w:rsidRPr="000F40F6">
        <w:rPr>
          <w:sz w:val="28"/>
          <w:szCs w:val="28"/>
        </w:rPr>
        <w:t xml:space="preserve">   </w:t>
      </w:r>
      <w:r w:rsidR="000F40F6" w:rsidRPr="000F40F6">
        <w:rPr>
          <w:sz w:val="28"/>
          <w:szCs w:val="28"/>
          <w:u w:val="single"/>
          <w:lang w:val="en-US"/>
        </w:rPr>
        <w:t>x</w:t>
      </w:r>
      <w:r w:rsidR="000F40F6" w:rsidRPr="000F40F6">
        <w:rPr>
          <w:sz w:val="28"/>
          <w:szCs w:val="28"/>
          <w:u w:val="single"/>
        </w:rPr>
        <w:t xml:space="preserve">1 * </w:t>
      </w:r>
      <w:r w:rsidR="000F40F6" w:rsidRPr="000F40F6">
        <w:rPr>
          <w:sz w:val="28"/>
          <w:szCs w:val="28"/>
          <w:u w:val="single"/>
          <w:lang w:val="en-US"/>
        </w:rPr>
        <w:t>f</w:t>
      </w:r>
      <w:r w:rsidR="000F40F6" w:rsidRPr="000F40F6">
        <w:rPr>
          <w:sz w:val="28"/>
          <w:szCs w:val="28"/>
          <w:u w:val="single"/>
        </w:rPr>
        <w:t xml:space="preserve">1 + </w:t>
      </w:r>
      <w:r w:rsidR="000F40F6" w:rsidRPr="000F40F6">
        <w:rPr>
          <w:sz w:val="28"/>
          <w:szCs w:val="28"/>
          <w:u w:val="single"/>
          <w:lang w:val="en-US"/>
        </w:rPr>
        <w:t>x</w:t>
      </w:r>
      <w:r w:rsidR="000F40F6" w:rsidRPr="000F40F6">
        <w:rPr>
          <w:sz w:val="28"/>
          <w:szCs w:val="28"/>
          <w:u w:val="single"/>
        </w:rPr>
        <w:t xml:space="preserve">2 * </w:t>
      </w:r>
      <w:r w:rsidR="000F40F6" w:rsidRPr="000F40F6">
        <w:rPr>
          <w:sz w:val="28"/>
          <w:szCs w:val="28"/>
          <w:u w:val="single"/>
          <w:lang w:val="en-US"/>
        </w:rPr>
        <w:t>f</w:t>
      </w:r>
      <w:r w:rsidR="000F40F6" w:rsidRPr="000F40F6">
        <w:rPr>
          <w:sz w:val="28"/>
          <w:szCs w:val="28"/>
          <w:u w:val="single"/>
        </w:rPr>
        <w:t xml:space="preserve">2 + … + </w:t>
      </w:r>
      <w:r w:rsidR="000F40F6" w:rsidRPr="000F40F6">
        <w:rPr>
          <w:sz w:val="28"/>
          <w:szCs w:val="28"/>
          <w:u w:val="single"/>
          <w:lang w:val="en-US"/>
        </w:rPr>
        <w:t>xn</w:t>
      </w:r>
      <w:r w:rsidR="000F40F6" w:rsidRPr="000F40F6">
        <w:rPr>
          <w:sz w:val="28"/>
          <w:szCs w:val="28"/>
          <w:u w:val="single"/>
        </w:rPr>
        <w:t xml:space="preserve"> * </w:t>
      </w:r>
      <w:r w:rsidR="000F40F6" w:rsidRPr="000F40F6">
        <w:rPr>
          <w:sz w:val="28"/>
          <w:szCs w:val="28"/>
          <w:u w:val="single"/>
          <w:lang w:val="en-US"/>
        </w:rPr>
        <w:t>fn</w:t>
      </w:r>
      <w:r w:rsidR="000F40F6" w:rsidRPr="000F40F6">
        <w:rPr>
          <w:sz w:val="28"/>
          <w:szCs w:val="28"/>
          <w:u w:val="single"/>
        </w:rPr>
        <w:t xml:space="preserve">   </w:t>
      </w:r>
      <w:r w:rsidR="000F40F6" w:rsidRPr="000F40F6">
        <w:rPr>
          <w:sz w:val="28"/>
          <w:szCs w:val="28"/>
        </w:rPr>
        <w:t xml:space="preserve">   </w:t>
      </w:r>
      <w:r w:rsidR="000F40F6" w:rsidRPr="000F40F6">
        <w:rPr>
          <w:sz w:val="28"/>
          <w:szCs w:val="28"/>
          <w:u w:val="single"/>
        </w:rPr>
        <w:t>2 * 5 + 4 * 8 + 6 * 3 + 8 * 2</w:t>
      </w:r>
    </w:p>
    <w:p w:rsidR="002D7628" w:rsidRPr="000F40F6" w:rsidRDefault="000F40F6" w:rsidP="0011317B">
      <w:pPr>
        <w:ind w:left="360"/>
        <w:rPr>
          <w:sz w:val="28"/>
          <w:szCs w:val="28"/>
        </w:rPr>
      </w:pPr>
      <w:r>
        <w:rPr>
          <w:sz w:val="28"/>
          <w:szCs w:val="28"/>
        </w:rPr>
        <w:t xml:space="preserve">  </w:t>
      </w:r>
      <w:r w:rsidR="00637E09">
        <w:rPr>
          <w:sz w:val="28"/>
          <w:szCs w:val="28"/>
        </w:rPr>
        <w:t xml:space="preserve"> х</w:t>
      </w:r>
      <w:r>
        <w:rPr>
          <w:sz w:val="28"/>
          <w:szCs w:val="28"/>
        </w:rPr>
        <w:t xml:space="preserve">  = </w:t>
      </w:r>
      <w:r w:rsidRPr="000F40F6">
        <w:rPr>
          <w:sz w:val="28"/>
          <w:szCs w:val="28"/>
        </w:rPr>
        <w:t xml:space="preserve">  ∑ </w:t>
      </w:r>
      <w:r>
        <w:rPr>
          <w:sz w:val="28"/>
          <w:szCs w:val="28"/>
          <w:lang w:val="en-US"/>
        </w:rPr>
        <w:t>fi</w:t>
      </w:r>
      <w:r w:rsidRPr="000F40F6">
        <w:rPr>
          <w:sz w:val="28"/>
          <w:szCs w:val="28"/>
        </w:rPr>
        <w:t xml:space="preserve">   =       </w:t>
      </w:r>
      <w:r>
        <w:rPr>
          <w:sz w:val="28"/>
          <w:szCs w:val="28"/>
          <w:lang w:val="en-US"/>
        </w:rPr>
        <w:t>f</w:t>
      </w:r>
      <w:r w:rsidRPr="000F40F6">
        <w:rPr>
          <w:sz w:val="28"/>
          <w:szCs w:val="28"/>
        </w:rPr>
        <w:t xml:space="preserve">1 + </w:t>
      </w:r>
      <w:r>
        <w:rPr>
          <w:sz w:val="28"/>
          <w:szCs w:val="28"/>
          <w:lang w:val="en-US"/>
        </w:rPr>
        <w:t>f</w:t>
      </w:r>
      <w:r w:rsidRPr="000F40F6">
        <w:rPr>
          <w:sz w:val="28"/>
          <w:szCs w:val="28"/>
        </w:rPr>
        <w:t xml:space="preserve">2 + … + </w:t>
      </w:r>
      <w:r>
        <w:rPr>
          <w:sz w:val="28"/>
          <w:szCs w:val="28"/>
          <w:lang w:val="en-US"/>
        </w:rPr>
        <w:t>fn</w:t>
      </w:r>
      <w:r w:rsidRPr="000F40F6">
        <w:rPr>
          <w:sz w:val="28"/>
          <w:szCs w:val="28"/>
        </w:rPr>
        <w:t xml:space="preserve">                    =            5 + 8 + 3 + 2                =</w:t>
      </w:r>
    </w:p>
    <w:p w:rsidR="000F40F6" w:rsidRPr="000F40F6" w:rsidRDefault="000F40F6" w:rsidP="0011317B">
      <w:pPr>
        <w:ind w:left="360"/>
        <w:rPr>
          <w:sz w:val="28"/>
          <w:szCs w:val="28"/>
        </w:rPr>
      </w:pPr>
    </w:p>
    <w:p w:rsidR="000F40F6" w:rsidRPr="000F40F6" w:rsidRDefault="000F40F6" w:rsidP="0011317B">
      <w:pPr>
        <w:ind w:left="360"/>
        <w:rPr>
          <w:sz w:val="28"/>
          <w:szCs w:val="28"/>
          <w:u w:val="single"/>
        </w:rPr>
      </w:pPr>
      <w:r w:rsidRPr="000F40F6">
        <w:rPr>
          <w:sz w:val="28"/>
          <w:szCs w:val="28"/>
        </w:rPr>
        <w:t xml:space="preserve">   </w:t>
      </w:r>
      <w:r w:rsidRPr="000F40F6">
        <w:rPr>
          <w:sz w:val="28"/>
          <w:szCs w:val="28"/>
          <w:u w:val="single"/>
        </w:rPr>
        <w:t>76</w:t>
      </w:r>
    </w:p>
    <w:p w:rsidR="000F40F6" w:rsidRDefault="000F40F6" w:rsidP="0011317B">
      <w:pPr>
        <w:ind w:left="360"/>
        <w:rPr>
          <w:sz w:val="28"/>
          <w:szCs w:val="28"/>
        </w:rPr>
      </w:pPr>
      <w:r w:rsidRPr="000F40F6">
        <w:rPr>
          <w:sz w:val="28"/>
          <w:szCs w:val="28"/>
        </w:rPr>
        <w:t xml:space="preserve">= 18 = 4,2 </w:t>
      </w:r>
      <w:r>
        <w:rPr>
          <w:sz w:val="28"/>
          <w:szCs w:val="28"/>
        </w:rPr>
        <w:t>(принимаем 4,0) (6)</w:t>
      </w:r>
    </w:p>
    <w:p w:rsidR="000F40F6" w:rsidRDefault="003F5EF6" w:rsidP="0011317B">
      <w:pPr>
        <w:ind w:left="360"/>
        <w:rPr>
          <w:sz w:val="28"/>
          <w:szCs w:val="28"/>
        </w:rPr>
      </w:pPr>
      <w:r>
        <w:rPr>
          <w:noProof/>
          <w:sz w:val="28"/>
          <w:szCs w:val="28"/>
        </w:rPr>
        <w:pict>
          <v:line id="_x0000_s1043" style="position:absolute;left:0;text-align:left;z-index:251660800" from="108pt,13.3pt" to="117pt,13.3pt"/>
        </w:pict>
      </w:r>
      <w:r w:rsidR="000F40F6">
        <w:rPr>
          <w:sz w:val="28"/>
          <w:szCs w:val="28"/>
        </w:rPr>
        <w:t xml:space="preserve">                         </w:t>
      </w:r>
    </w:p>
    <w:p w:rsidR="000F40F6" w:rsidRDefault="000F40F6" w:rsidP="000F40F6">
      <w:pPr>
        <w:numPr>
          <w:ilvl w:val="0"/>
          <w:numId w:val="1"/>
        </w:numPr>
        <w:rPr>
          <w:sz w:val="28"/>
          <w:szCs w:val="28"/>
        </w:rPr>
      </w:pPr>
      <w:r>
        <w:rPr>
          <w:sz w:val="28"/>
          <w:szCs w:val="28"/>
        </w:rPr>
        <w:t xml:space="preserve">Рассчитать </w:t>
      </w:r>
      <w:r>
        <w:rPr>
          <w:sz w:val="28"/>
          <w:szCs w:val="28"/>
          <w:lang w:val="en-US"/>
        </w:rPr>
        <w:t>d</w:t>
      </w:r>
      <w:r>
        <w:rPr>
          <w:sz w:val="28"/>
          <w:szCs w:val="28"/>
        </w:rPr>
        <w:t xml:space="preserve"> по формуле (1) </w:t>
      </w:r>
    </w:p>
    <w:p w:rsidR="000F40F6" w:rsidRPr="00381016" w:rsidRDefault="000F40F6" w:rsidP="000F40F6">
      <w:pPr>
        <w:ind w:left="720"/>
        <w:rPr>
          <w:sz w:val="28"/>
          <w:szCs w:val="28"/>
          <w:u w:val="single"/>
        </w:rPr>
      </w:pPr>
      <w:r w:rsidRPr="000F40F6">
        <w:rPr>
          <w:sz w:val="28"/>
          <w:szCs w:val="28"/>
          <w:u w:val="single"/>
        </w:rPr>
        <w:t>( 2 – 4) * 5 +  (4 – 4) * 8 + (6 – 4)* 3 + (8 * 4) * 2</w:t>
      </w:r>
      <w:r w:rsidR="00381016">
        <w:rPr>
          <w:sz w:val="28"/>
          <w:szCs w:val="28"/>
        </w:rPr>
        <w:t xml:space="preserve">       </w:t>
      </w:r>
      <w:r w:rsidR="00381016" w:rsidRPr="00381016">
        <w:rPr>
          <w:sz w:val="28"/>
          <w:szCs w:val="28"/>
          <w:u w:val="single"/>
        </w:rPr>
        <w:t>24</w:t>
      </w:r>
    </w:p>
    <w:p w:rsidR="000F40F6" w:rsidRPr="000F40F6" w:rsidRDefault="003F5EF6" w:rsidP="000F40F6">
      <w:pPr>
        <w:ind w:left="360"/>
        <w:rPr>
          <w:sz w:val="28"/>
          <w:szCs w:val="28"/>
        </w:rPr>
      </w:pPr>
      <w:r>
        <w:rPr>
          <w:noProof/>
          <w:sz w:val="28"/>
          <w:szCs w:val="28"/>
        </w:rPr>
        <w:pict>
          <v:line id="_x0000_s1044" style="position:absolute;left:0;text-align:left;z-index:251661824" from="18pt,1pt" to="27pt,1pt"/>
        </w:pict>
      </w:r>
      <w:r w:rsidR="000F40F6">
        <w:rPr>
          <w:sz w:val="28"/>
          <w:szCs w:val="28"/>
          <w:lang w:val="en-US"/>
        </w:rPr>
        <w:t>d</w:t>
      </w:r>
      <w:r w:rsidR="000F40F6">
        <w:rPr>
          <w:sz w:val="28"/>
          <w:szCs w:val="28"/>
        </w:rPr>
        <w:t xml:space="preserve"> =                                    18                                          </w:t>
      </w:r>
      <w:r w:rsidR="00381016">
        <w:rPr>
          <w:sz w:val="28"/>
          <w:szCs w:val="28"/>
        </w:rPr>
        <w:t xml:space="preserve"> =  18 = 1,3</w:t>
      </w:r>
    </w:p>
    <w:p w:rsidR="000F40F6" w:rsidRDefault="003F5EF6" w:rsidP="000F40F6">
      <w:pPr>
        <w:ind w:left="360"/>
        <w:rPr>
          <w:sz w:val="28"/>
          <w:szCs w:val="28"/>
        </w:rPr>
      </w:pPr>
      <w:r>
        <w:rPr>
          <w:noProof/>
          <w:sz w:val="28"/>
          <w:szCs w:val="28"/>
        </w:rPr>
        <w:pict>
          <v:line id="_x0000_s1045" style="position:absolute;left:0;text-align:left;z-index:251662848" from="423pt,11.9pt" to="6in,11.9pt"/>
        </w:pict>
      </w:r>
      <w:r w:rsidR="00381016">
        <w:rPr>
          <w:sz w:val="28"/>
          <w:szCs w:val="28"/>
        </w:rPr>
        <w:t xml:space="preserve"> например:</w:t>
      </w:r>
    </w:p>
    <w:p w:rsidR="00381016" w:rsidRDefault="00381016" w:rsidP="000F40F6">
      <w:pPr>
        <w:ind w:left="360"/>
        <w:rPr>
          <w:sz w:val="28"/>
          <w:szCs w:val="28"/>
        </w:rPr>
      </w:pPr>
      <w:r>
        <w:rPr>
          <w:sz w:val="28"/>
          <w:szCs w:val="28"/>
        </w:rPr>
        <w:t xml:space="preserve">Дополнительные пояснения к расчету: следует помнить, что расчет </w:t>
      </w:r>
      <w:r>
        <w:rPr>
          <w:sz w:val="28"/>
          <w:szCs w:val="28"/>
          <w:lang w:val="en-US"/>
        </w:rPr>
        <w:t>d</w:t>
      </w:r>
      <w:r w:rsidRPr="00381016">
        <w:rPr>
          <w:sz w:val="28"/>
          <w:szCs w:val="28"/>
        </w:rPr>
        <w:t xml:space="preserve"> </w:t>
      </w:r>
      <w:r>
        <w:rPr>
          <w:sz w:val="28"/>
          <w:szCs w:val="28"/>
        </w:rPr>
        <w:t xml:space="preserve"> должен производиться без учета знака.</w:t>
      </w:r>
    </w:p>
    <w:p w:rsidR="00381016" w:rsidRDefault="00381016" w:rsidP="000F40F6">
      <w:pPr>
        <w:ind w:left="360"/>
        <w:rPr>
          <w:sz w:val="28"/>
          <w:szCs w:val="28"/>
        </w:rPr>
      </w:pPr>
    </w:p>
    <w:p w:rsidR="00381016" w:rsidRDefault="00381016" w:rsidP="000F40F6">
      <w:pPr>
        <w:ind w:left="360"/>
        <w:rPr>
          <w:sz w:val="28"/>
          <w:szCs w:val="28"/>
        </w:rPr>
      </w:pPr>
      <w:r>
        <w:rPr>
          <w:sz w:val="28"/>
          <w:szCs w:val="28"/>
        </w:rPr>
        <w:t>2.2.5. Если по данной теме предусматривается расчеты показателей с использованием нескольких формул, то в этом случае примеры расчета приводятся для каждого отдельно. Каждый расчет должен завершаться выводами.</w:t>
      </w:r>
    </w:p>
    <w:p w:rsidR="00381016" w:rsidRDefault="00381016" w:rsidP="000F40F6">
      <w:pPr>
        <w:ind w:left="360"/>
        <w:rPr>
          <w:sz w:val="28"/>
          <w:szCs w:val="28"/>
        </w:rPr>
      </w:pPr>
    </w:p>
    <w:p w:rsidR="00381016" w:rsidRPr="00DC57CE" w:rsidRDefault="00381016" w:rsidP="000F40F6">
      <w:pPr>
        <w:ind w:left="360"/>
        <w:rPr>
          <w:sz w:val="32"/>
          <w:szCs w:val="32"/>
          <w:u w:val="single"/>
        </w:rPr>
      </w:pPr>
      <w:r>
        <w:rPr>
          <w:sz w:val="28"/>
          <w:szCs w:val="28"/>
        </w:rPr>
        <w:t xml:space="preserve">2.2.6. </w:t>
      </w:r>
      <w:r w:rsidRPr="00DC57CE">
        <w:rPr>
          <w:sz w:val="32"/>
          <w:szCs w:val="32"/>
          <w:u w:val="single"/>
        </w:rPr>
        <w:t>Практические задания.</w:t>
      </w:r>
    </w:p>
    <w:p w:rsidR="00381016" w:rsidRDefault="00381016" w:rsidP="000F40F6">
      <w:pPr>
        <w:ind w:left="360"/>
        <w:rPr>
          <w:sz w:val="28"/>
          <w:szCs w:val="28"/>
        </w:rPr>
      </w:pPr>
    </w:p>
    <w:p w:rsidR="00381016" w:rsidRDefault="00381016" w:rsidP="000F40F6">
      <w:pPr>
        <w:ind w:left="360"/>
        <w:rPr>
          <w:sz w:val="28"/>
          <w:szCs w:val="28"/>
        </w:rPr>
      </w:pPr>
      <w:r>
        <w:rPr>
          <w:sz w:val="28"/>
          <w:szCs w:val="28"/>
        </w:rPr>
        <w:t xml:space="preserve">   Для самостоятельного решения – должны выполнять адаптационную функцию, т.е. посредством их решения студент должен реализовать целевую функцию обучения – уметь. Практические задания каждой из последующих тем должен предусматривать в себе кумулятивные знания и умения предшествующих взаимосвязанных тем.</w:t>
      </w:r>
    </w:p>
    <w:p w:rsidR="00381016" w:rsidRDefault="00381016" w:rsidP="000F40F6">
      <w:pPr>
        <w:ind w:left="360"/>
        <w:rPr>
          <w:sz w:val="28"/>
          <w:szCs w:val="28"/>
        </w:rPr>
      </w:pPr>
      <w:r>
        <w:rPr>
          <w:sz w:val="28"/>
          <w:szCs w:val="28"/>
        </w:rPr>
        <w:t xml:space="preserve">   При составлении практических заданий надо иметь в виду </w:t>
      </w:r>
      <w:r w:rsidR="00D40A5C">
        <w:rPr>
          <w:sz w:val="28"/>
          <w:szCs w:val="28"/>
        </w:rPr>
        <w:t>возможность решения в интерактивном режиме.</w:t>
      </w:r>
    </w:p>
    <w:p w:rsidR="00D40A5C" w:rsidRDefault="00D40A5C" w:rsidP="000F40F6">
      <w:pPr>
        <w:ind w:left="360"/>
        <w:rPr>
          <w:sz w:val="28"/>
          <w:szCs w:val="28"/>
        </w:rPr>
      </w:pPr>
    </w:p>
    <w:p w:rsidR="00D40A5C" w:rsidRDefault="00D40A5C" w:rsidP="000F40F6">
      <w:pPr>
        <w:ind w:left="360"/>
        <w:rPr>
          <w:sz w:val="28"/>
          <w:szCs w:val="28"/>
          <w:u w:val="single"/>
        </w:rPr>
      </w:pPr>
      <w:r>
        <w:rPr>
          <w:sz w:val="28"/>
          <w:szCs w:val="28"/>
        </w:rPr>
        <w:t>2.2.7</w:t>
      </w:r>
      <w:r w:rsidRPr="00D40A5C">
        <w:rPr>
          <w:sz w:val="28"/>
          <w:szCs w:val="28"/>
          <w:u w:val="single"/>
        </w:rPr>
        <w:t xml:space="preserve">. </w:t>
      </w:r>
      <w:r w:rsidRPr="00DC57CE">
        <w:rPr>
          <w:sz w:val="32"/>
          <w:szCs w:val="32"/>
          <w:u w:val="single"/>
        </w:rPr>
        <w:t>Методические пособия по курсовому проектированию (МКП).</w:t>
      </w:r>
    </w:p>
    <w:p w:rsidR="00D40A5C" w:rsidRDefault="00D40A5C" w:rsidP="000F40F6">
      <w:pPr>
        <w:ind w:left="360"/>
        <w:rPr>
          <w:sz w:val="28"/>
          <w:szCs w:val="28"/>
        </w:rPr>
      </w:pPr>
    </w:p>
    <w:p w:rsidR="00D40A5C" w:rsidRDefault="00D40A5C" w:rsidP="000F40F6">
      <w:pPr>
        <w:ind w:left="360"/>
        <w:rPr>
          <w:sz w:val="28"/>
          <w:szCs w:val="28"/>
        </w:rPr>
      </w:pPr>
      <w:r>
        <w:rPr>
          <w:sz w:val="28"/>
          <w:szCs w:val="28"/>
        </w:rPr>
        <w:t>МКП является необходимым элементом информационной системы дистанционного обучения. Их содержание стандартно и состоит, как правило, из общей части, расчетной части и заключения.</w:t>
      </w:r>
    </w:p>
    <w:p w:rsidR="00D40A5C" w:rsidRDefault="00D40A5C" w:rsidP="000F40F6">
      <w:pPr>
        <w:ind w:left="360"/>
        <w:rPr>
          <w:sz w:val="28"/>
          <w:szCs w:val="28"/>
        </w:rPr>
      </w:pPr>
      <w:r>
        <w:rPr>
          <w:sz w:val="28"/>
          <w:szCs w:val="28"/>
        </w:rPr>
        <w:t>Обязательным условием методически правильного содержания курсового проекта является наличие примеров реализации содержания разделов. В тех случаях, когда пример из методики не отражает всего разнообразии тем курсового проектирования, то необходимо дополнительно разместить в качестве приложения к методике курсового проектирования образцы выполнения курсового проектирования возможных вариантов курсового проектирования.</w:t>
      </w:r>
      <w:r w:rsidR="002A11EA">
        <w:rPr>
          <w:sz w:val="28"/>
          <w:szCs w:val="28"/>
        </w:rPr>
        <w:t xml:space="preserve"> Например: методика курсового проектирования по дисциплине «Экономика отрасли»  должна содержать в качестве приложения образцы курсового проекта следующим технологическим процессам: формовые, рукава, литьевые, покрышки, камеры и т.д. в зависимости от необходимости.</w:t>
      </w:r>
    </w:p>
    <w:p w:rsidR="002A11EA" w:rsidRDefault="002A11EA" w:rsidP="000F40F6">
      <w:pPr>
        <w:ind w:left="360"/>
        <w:rPr>
          <w:sz w:val="28"/>
          <w:szCs w:val="28"/>
        </w:rPr>
      </w:pPr>
      <w:r>
        <w:rPr>
          <w:sz w:val="28"/>
          <w:szCs w:val="28"/>
        </w:rPr>
        <w:t>Правильно и грамотно сформированная на электронных носителях информационная база по курсовому проектированию является совершенно необходимым условием успешного дистанционного обучения студентов по модулю курсового проектирования.</w:t>
      </w:r>
    </w:p>
    <w:p w:rsidR="00DC57CE" w:rsidRDefault="00DC57CE" w:rsidP="000F40F6">
      <w:pPr>
        <w:ind w:left="360"/>
        <w:rPr>
          <w:sz w:val="28"/>
          <w:szCs w:val="28"/>
        </w:rPr>
      </w:pPr>
    </w:p>
    <w:p w:rsidR="00DC57CE" w:rsidRDefault="00DC57CE" w:rsidP="000F40F6">
      <w:pPr>
        <w:ind w:left="360"/>
        <w:rPr>
          <w:sz w:val="28"/>
          <w:szCs w:val="28"/>
        </w:rPr>
      </w:pPr>
    </w:p>
    <w:p w:rsidR="00DC57CE" w:rsidRDefault="00DC57CE" w:rsidP="000F40F6">
      <w:pPr>
        <w:ind w:left="360"/>
        <w:rPr>
          <w:sz w:val="28"/>
          <w:szCs w:val="28"/>
        </w:rPr>
      </w:pPr>
    </w:p>
    <w:p w:rsidR="00DC57CE" w:rsidRDefault="00DC57CE" w:rsidP="000F40F6">
      <w:pPr>
        <w:ind w:left="360"/>
        <w:rPr>
          <w:sz w:val="28"/>
          <w:szCs w:val="28"/>
        </w:rPr>
      </w:pPr>
    </w:p>
    <w:p w:rsidR="00DC57CE" w:rsidRDefault="00DC57CE" w:rsidP="000F40F6">
      <w:pPr>
        <w:ind w:left="360"/>
        <w:rPr>
          <w:sz w:val="28"/>
          <w:szCs w:val="28"/>
        </w:rPr>
      </w:pPr>
    </w:p>
    <w:p w:rsidR="00DC57CE" w:rsidRDefault="00DC57CE" w:rsidP="000F40F6">
      <w:pPr>
        <w:ind w:left="360"/>
        <w:rPr>
          <w:sz w:val="28"/>
          <w:szCs w:val="28"/>
        </w:rPr>
      </w:pPr>
    </w:p>
    <w:p w:rsidR="00DC57CE" w:rsidRDefault="00DC57CE" w:rsidP="000F40F6">
      <w:pPr>
        <w:ind w:left="360"/>
        <w:rPr>
          <w:sz w:val="28"/>
          <w:szCs w:val="28"/>
        </w:rPr>
      </w:pPr>
    </w:p>
    <w:p w:rsidR="00DC57CE" w:rsidRDefault="00DC57CE" w:rsidP="000F40F6">
      <w:pPr>
        <w:ind w:left="360"/>
        <w:rPr>
          <w:sz w:val="28"/>
          <w:szCs w:val="28"/>
        </w:rPr>
      </w:pPr>
    </w:p>
    <w:p w:rsidR="00DC57CE" w:rsidRDefault="00DC57CE" w:rsidP="000F40F6">
      <w:pPr>
        <w:ind w:left="360"/>
        <w:rPr>
          <w:sz w:val="28"/>
          <w:szCs w:val="28"/>
        </w:rPr>
      </w:pPr>
    </w:p>
    <w:p w:rsidR="00DC57CE" w:rsidRDefault="00DC57CE" w:rsidP="000F40F6">
      <w:pPr>
        <w:ind w:left="360"/>
        <w:rPr>
          <w:sz w:val="28"/>
          <w:szCs w:val="28"/>
        </w:rPr>
      </w:pPr>
    </w:p>
    <w:p w:rsidR="00DC57CE" w:rsidRDefault="00DC57CE" w:rsidP="000F40F6">
      <w:pPr>
        <w:ind w:left="360"/>
        <w:rPr>
          <w:sz w:val="28"/>
          <w:szCs w:val="28"/>
        </w:rPr>
      </w:pPr>
    </w:p>
    <w:p w:rsidR="00DC57CE" w:rsidRDefault="00DC57CE" w:rsidP="000F40F6">
      <w:pPr>
        <w:ind w:left="360"/>
        <w:rPr>
          <w:sz w:val="28"/>
          <w:szCs w:val="28"/>
        </w:rPr>
      </w:pPr>
    </w:p>
    <w:p w:rsidR="00DC57CE" w:rsidRDefault="00DC57CE" w:rsidP="000F40F6">
      <w:pPr>
        <w:ind w:left="360"/>
        <w:rPr>
          <w:sz w:val="28"/>
          <w:szCs w:val="28"/>
        </w:rPr>
      </w:pPr>
    </w:p>
    <w:p w:rsidR="00DC57CE" w:rsidRDefault="00DC57CE" w:rsidP="000F40F6">
      <w:pPr>
        <w:ind w:left="360"/>
        <w:rPr>
          <w:sz w:val="28"/>
          <w:szCs w:val="28"/>
        </w:rPr>
      </w:pPr>
    </w:p>
    <w:p w:rsidR="00DC57CE" w:rsidRDefault="00DC57CE" w:rsidP="000F40F6">
      <w:pPr>
        <w:ind w:left="360"/>
        <w:rPr>
          <w:sz w:val="28"/>
          <w:szCs w:val="28"/>
        </w:rPr>
      </w:pPr>
    </w:p>
    <w:p w:rsidR="00DC57CE" w:rsidRDefault="00DC57CE" w:rsidP="000F40F6">
      <w:pPr>
        <w:ind w:left="360"/>
        <w:rPr>
          <w:sz w:val="28"/>
          <w:szCs w:val="28"/>
        </w:rPr>
      </w:pPr>
    </w:p>
    <w:p w:rsidR="00DC57CE" w:rsidRDefault="00DC57CE" w:rsidP="000F40F6">
      <w:pPr>
        <w:ind w:left="360"/>
        <w:rPr>
          <w:sz w:val="28"/>
          <w:szCs w:val="28"/>
        </w:rPr>
      </w:pPr>
    </w:p>
    <w:p w:rsidR="00DC57CE" w:rsidRDefault="00DC57CE" w:rsidP="000F40F6">
      <w:pPr>
        <w:ind w:left="360"/>
        <w:rPr>
          <w:sz w:val="28"/>
          <w:szCs w:val="28"/>
        </w:rPr>
      </w:pPr>
    </w:p>
    <w:p w:rsidR="00DC57CE" w:rsidRDefault="00DC57CE" w:rsidP="000F40F6">
      <w:pPr>
        <w:ind w:left="360"/>
        <w:rPr>
          <w:sz w:val="28"/>
          <w:szCs w:val="28"/>
        </w:rPr>
      </w:pPr>
    </w:p>
    <w:p w:rsidR="00DC57CE" w:rsidRDefault="00DC57CE" w:rsidP="000F40F6">
      <w:pPr>
        <w:ind w:left="360"/>
        <w:rPr>
          <w:sz w:val="28"/>
          <w:szCs w:val="28"/>
        </w:rPr>
      </w:pPr>
    </w:p>
    <w:p w:rsidR="00DC57CE" w:rsidRDefault="00DC57CE" w:rsidP="000F40F6">
      <w:pPr>
        <w:ind w:left="360"/>
        <w:rPr>
          <w:sz w:val="28"/>
          <w:szCs w:val="28"/>
        </w:rPr>
      </w:pPr>
    </w:p>
    <w:p w:rsidR="00DC57CE" w:rsidRDefault="00DC57CE" w:rsidP="000F40F6">
      <w:pPr>
        <w:ind w:left="360"/>
        <w:rPr>
          <w:sz w:val="28"/>
          <w:szCs w:val="28"/>
        </w:rPr>
      </w:pPr>
    </w:p>
    <w:p w:rsidR="00DC57CE" w:rsidRDefault="00DC57CE" w:rsidP="000F40F6">
      <w:pPr>
        <w:ind w:left="360"/>
        <w:rPr>
          <w:sz w:val="28"/>
          <w:szCs w:val="28"/>
        </w:rPr>
      </w:pPr>
    </w:p>
    <w:p w:rsidR="00DC57CE" w:rsidRDefault="00DC57CE" w:rsidP="000F40F6">
      <w:pPr>
        <w:ind w:left="360"/>
        <w:rPr>
          <w:sz w:val="28"/>
          <w:szCs w:val="28"/>
        </w:rPr>
      </w:pPr>
    </w:p>
    <w:p w:rsidR="00DC57CE" w:rsidRDefault="00DC57CE" w:rsidP="000F40F6">
      <w:pPr>
        <w:ind w:left="360"/>
        <w:rPr>
          <w:sz w:val="28"/>
          <w:szCs w:val="28"/>
        </w:rPr>
      </w:pPr>
    </w:p>
    <w:p w:rsidR="00DC57CE" w:rsidRDefault="00DC57CE" w:rsidP="000F40F6">
      <w:pPr>
        <w:ind w:left="360"/>
        <w:rPr>
          <w:sz w:val="28"/>
          <w:szCs w:val="28"/>
        </w:rPr>
      </w:pPr>
    </w:p>
    <w:p w:rsidR="00DC57CE" w:rsidRDefault="00DC57CE" w:rsidP="000F40F6">
      <w:pPr>
        <w:ind w:left="360"/>
        <w:rPr>
          <w:sz w:val="28"/>
          <w:szCs w:val="28"/>
        </w:rPr>
      </w:pPr>
    </w:p>
    <w:p w:rsidR="00DC57CE" w:rsidRDefault="00DC57CE" w:rsidP="000F40F6">
      <w:pPr>
        <w:ind w:left="360"/>
        <w:rPr>
          <w:sz w:val="28"/>
          <w:szCs w:val="28"/>
        </w:rPr>
      </w:pPr>
    </w:p>
    <w:p w:rsidR="00DC57CE" w:rsidRDefault="00DC57CE" w:rsidP="000F40F6">
      <w:pPr>
        <w:ind w:left="360"/>
        <w:rPr>
          <w:sz w:val="28"/>
          <w:szCs w:val="28"/>
        </w:rPr>
      </w:pPr>
    </w:p>
    <w:p w:rsidR="00DC57CE" w:rsidRDefault="00DC57CE" w:rsidP="000F40F6">
      <w:pPr>
        <w:ind w:left="360"/>
        <w:rPr>
          <w:sz w:val="28"/>
          <w:szCs w:val="28"/>
        </w:rPr>
      </w:pPr>
    </w:p>
    <w:p w:rsidR="00DC57CE" w:rsidRDefault="00DC57CE" w:rsidP="000F40F6">
      <w:pPr>
        <w:ind w:left="360"/>
        <w:rPr>
          <w:sz w:val="28"/>
          <w:szCs w:val="28"/>
        </w:rPr>
      </w:pPr>
    </w:p>
    <w:p w:rsidR="00DC57CE" w:rsidRDefault="00DC57CE" w:rsidP="000F40F6">
      <w:pPr>
        <w:ind w:left="360"/>
        <w:rPr>
          <w:sz w:val="28"/>
          <w:szCs w:val="28"/>
        </w:rPr>
      </w:pPr>
    </w:p>
    <w:p w:rsidR="00DC57CE" w:rsidRDefault="00DC57CE" w:rsidP="000F40F6">
      <w:pPr>
        <w:ind w:left="360"/>
        <w:rPr>
          <w:sz w:val="28"/>
          <w:szCs w:val="28"/>
        </w:rPr>
      </w:pPr>
    </w:p>
    <w:p w:rsidR="00DC57CE" w:rsidRDefault="00DC57CE" w:rsidP="000F40F6">
      <w:pPr>
        <w:ind w:left="360"/>
        <w:rPr>
          <w:sz w:val="28"/>
          <w:szCs w:val="28"/>
        </w:rPr>
      </w:pPr>
    </w:p>
    <w:p w:rsidR="00DC57CE" w:rsidRDefault="00DC57CE" w:rsidP="000F40F6">
      <w:pPr>
        <w:ind w:left="360"/>
        <w:rPr>
          <w:sz w:val="28"/>
          <w:szCs w:val="28"/>
        </w:rPr>
      </w:pPr>
    </w:p>
    <w:p w:rsidR="00DC57CE" w:rsidRDefault="00DC57CE" w:rsidP="000F40F6">
      <w:pPr>
        <w:ind w:left="360"/>
        <w:rPr>
          <w:sz w:val="28"/>
          <w:szCs w:val="28"/>
        </w:rPr>
      </w:pPr>
    </w:p>
    <w:p w:rsidR="00DC57CE" w:rsidRDefault="00DC57CE" w:rsidP="000F40F6">
      <w:pPr>
        <w:ind w:left="360"/>
        <w:rPr>
          <w:sz w:val="28"/>
          <w:szCs w:val="28"/>
        </w:rPr>
      </w:pPr>
    </w:p>
    <w:p w:rsidR="00DC57CE" w:rsidRDefault="00DC57CE" w:rsidP="000F40F6">
      <w:pPr>
        <w:ind w:left="360"/>
        <w:rPr>
          <w:sz w:val="28"/>
          <w:szCs w:val="28"/>
        </w:rPr>
      </w:pPr>
    </w:p>
    <w:p w:rsidR="00DC57CE" w:rsidRDefault="00DC57CE" w:rsidP="000F40F6">
      <w:pPr>
        <w:ind w:left="360"/>
        <w:rPr>
          <w:sz w:val="28"/>
          <w:szCs w:val="28"/>
        </w:rPr>
      </w:pPr>
    </w:p>
    <w:p w:rsidR="00DC57CE" w:rsidRDefault="00DC57CE" w:rsidP="000F40F6">
      <w:pPr>
        <w:ind w:left="360"/>
        <w:rPr>
          <w:sz w:val="28"/>
          <w:szCs w:val="28"/>
        </w:rPr>
      </w:pPr>
    </w:p>
    <w:p w:rsidR="00DC57CE" w:rsidRDefault="00DC57CE" w:rsidP="000F40F6">
      <w:pPr>
        <w:ind w:left="360"/>
        <w:rPr>
          <w:sz w:val="28"/>
          <w:szCs w:val="28"/>
        </w:rPr>
      </w:pPr>
    </w:p>
    <w:p w:rsidR="00DC57CE" w:rsidRDefault="00DC57CE" w:rsidP="000F40F6">
      <w:pPr>
        <w:ind w:left="360"/>
        <w:rPr>
          <w:sz w:val="28"/>
          <w:szCs w:val="28"/>
        </w:rPr>
      </w:pPr>
    </w:p>
    <w:p w:rsidR="00DC57CE" w:rsidRDefault="00DC57CE" w:rsidP="000F40F6">
      <w:pPr>
        <w:ind w:left="360"/>
        <w:rPr>
          <w:sz w:val="28"/>
          <w:szCs w:val="28"/>
        </w:rPr>
      </w:pPr>
    </w:p>
    <w:p w:rsidR="00DC57CE" w:rsidRDefault="00DC57CE" w:rsidP="000F40F6">
      <w:pPr>
        <w:ind w:left="360"/>
        <w:rPr>
          <w:sz w:val="28"/>
          <w:szCs w:val="28"/>
        </w:rPr>
      </w:pPr>
    </w:p>
    <w:p w:rsidR="00DC57CE" w:rsidRDefault="00DC57CE" w:rsidP="000F40F6">
      <w:pPr>
        <w:ind w:left="360"/>
        <w:rPr>
          <w:sz w:val="28"/>
          <w:szCs w:val="28"/>
        </w:rPr>
      </w:pPr>
    </w:p>
    <w:p w:rsidR="009C626F" w:rsidRPr="00095062" w:rsidRDefault="009C626F" w:rsidP="009C626F">
      <w:pPr>
        <w:numPr>
          <w:ilvl w:val="0"/>
          <w:numId w:val="5"/>
        </w:numPr>
        <w:jc w:val="both"/>
        <w:rPr>
          <w:sz w:val="32"/>
          <w:szCs w:val="32"/>
        </w:rPr>
      </w:pPr>
      <w:r w:rsidRPr="00095062">
        <w:rPr>
          <w:sz w:val="32"/>
          <w:szCs w:val="32"/>
        </w:rPr>
        <w:t>Некоторые вопросы использования информационной базы в дистанционном обучении. (Опыт внедрения на специальности 080110 «Экономика, бухгалтерский учет и контроль»).</w:t>
      </w:r>
    </w:p>
    <w:p w:rsidR="009C626F" w:rsidRDefault="009C626F" w:rsidP="009C626F">
      <w:pPr>
        <w:ind w:left="360"/>
        <w:jc w:val="both"/>
        <w:rPr>
          <w:sz w:val="28"/>
          <w:szCs w:val="28"/>
        </w:rPr>
      </w:pPr>
    </w:p>
    <w:p w:rsidR="009C626F" w:rsidRDefault="009C626F" w:rsidP="009C626F">
      <w:pPr>
        <w:ind w:left="360"/>
        <w:jc w:val="both"/>
        <w:rPr>
          <w:sz w:val="28"/>
          <w:szCs w:val="28"/>
        </w:rPr>
      </w:pPr>
      <w:r>
        <w:rPr>
          <w:sz w:val="28"/>
          <w:szCs w:val="28"/>
        </w:rPr>
        <w:t xml:space="preserve">Экспериментальные занятия по методу дистанционного обучения проводились по учебным дисциплинам: Статистика – практические занятия; Анализ финансово-хозяйственной деятельности – практические занятия, курсовой проект; Экономика отрасли – курсовой проект. Эксперимент проводился в течении двух лет (2006 – 2008 у.гг) </w:t>
      </w:r>
    </w:p>
    <w:p w:rsidR="009C626F" w:rsidRDefault="009C626F" w:rsidP="009C626F">
      <w:pPr>
        <w:ind w:left="360"/>
        <w:jc w:val="both"/>
        <w:rPr>
          <w:sz w:val="28"/>
          <w:szCs w:val="28"/>
        </w:rPr>
      </w:pPr>
      <w:r>
        <w:rPr>
          <w:sz w:val="28"/>
          <w:szCs w:val="28"/>
        </w:rPr>
        <w:t>Основные итоги:</w:t>
      </w:r>
    </w:p>
    <w:p w:rsidR="009C626F" w:rsidRDefault="009C626F" w:rsidP="009C626F">
      <w:pPr>
        <w:ind w:left="360"/>
        <w:jc w:val="both"/>
        <w:rPr>
          <w:sz w:val="28"/>
          <w:szCs w:val="28"/>
          <w:u w:val="single"/>
        </w:rPr>
      </w:pPr>
      <w:r>
        <w:rPr>
          <w:sz w:val="28"/>
          <w:szCs w:val="28"/>
        </w:rPr>
        <w:t xml:space="preserve">3.1. </w:t>
      </w:r>
      <w:r w:rsidRPr="00095062">
        <w:rPr>
          <w:sz w:val="32"/>
          <w:szCs w:val="32"/>
          <w:u w:val="single"/>
        </w:rPr>
        <w:t>Учебная дисциплина – Статистика.</w:t>
      </w:r>
    </w:p>
    <w:p w:rsidR="009C626F" w:rsidRDefault="009C626F" w:rsidP="009C626F">
      <w:pPr>
        <w:ind w:left="360"/>
        <w:jc w:val="both"/>
        <w:rPr>
          <w:sz w:val="28"/>
          <w:szCs w:val="28"/>
        </w:rPr>
      </w:pPr>
    </w:p>
    <w:p w:rsidR="009C626F" w:rsidRDefault="009C626F" w:rsidP="009C626F">
      <w:pPr>
        <w:ind w:left="360"/>
        <w:jc w:val="both"/>
        <w:rPr>
          <w:sz w:val="28"/>
          <w:szCs w:val="28"/>
        </w:rPr>
      </w:pPr>
      <w:r>
        <w:rPr>
          <w:sz w:val="28"/>
          <w:szCs w:val="28"/>
        </w:rPr>
        <w:t xml:space="preserve">Состав электронной информационной базы: </w:t>
      </w:r>
    </w:p>
    <w:p w:rsidR="009C626F" w:rsidRDefault="009C626F" w:rsidP="009C626F">
      <w:pPr>
        <w:ind w:left="360"/>
        <w:jc w:val="both"/>
        <w:rPr>
          <w:sz w:val="28"/>
          <w:szCs w:val="28"/>
        </w:rPr>
      </w:pPr>
      <w:r>
        <w:rPr>
          <w:sz w:val="28"/>
          <w:szCs w:val="28"/>
        </w:rPr>
        <w:t>- курс лекций по учебной дисциплине. Темы учебного плана.</w:t>
      </w:r>
    </w:p>
    <w:p w:rsidR="009C626F" w:rsidRDefault="009C626F" w:rsidP="009C626F">
      <w:pPr>
        <w:ind w:left="360"/>
        <w:jc w:val="both"/>
        <w:rPr>
          <w:sz w:val="28"/>
          <w:szCs w:val="28"/>
        </w:rPr>
      </w:pPr>
      <w:r>
        <w:rPr>
          <w:sz w:val="28"/>
          <w:szCs w:val="28"/>
        </w:rPr>
        <w:t>- методичес</w:t>
      </w:r>
      <w:r w:rsidR="005E67B2">
        <w:rPr>
          <w:sz w:val="28"/>
          <w:szCs w:val="28"/>
        </w:rPr>
        <w:t>кое пособие – практикум. Гриф УМ</w:t>
      </w:r>
      <w:r>
        <w:rPr>
          <w:sz w:val="28"/>
          <w:szCs w:val="28"/>
        </w:rPr>
        <w:t>О Волгоградской обл., содержащий основные теории, методику и приемы решения задач, задачи для самостоятельного решения, вопросы для самопроверки.</w:t>
      </w:r>
    </w:p>
    <w:p w:rsidR="009C626F" w:rsidRDefault="009C626F" w:rsidP="009C626F">
      <w:pPr>
        <w:ind w:left="360"/>
        <w:jc w:val="both"/>
        <w:rPr>
          <w:sz w:val="28"/>
          <w:szCs w:val="28"/>
        </w:rPr>
      </w:pPr>
    </w:p>
    <w:p w:rsidR="009C626F" w:rsidRDefault="009C626F" w:rsidP="009C626F">
      <w:pPr>
        <w:ind w:left="360"/>
        <w:jc w:val="both"/>
        <w:rPr>
          <w:sz w:val="28"/>
          <w:szCs w:val="28"/>
        </w:rPr>
      </w:pPr>
      <w:r w:rsidRPr="009504C4">
        <w:rPr>
          <w:sz w:val="28"/>
          <w:szCs w:val="28"/>
          <w:u w:val="single"/>
        </w:rPr>
        <w:t>Курс лекций</w:t>
      </w:r>
      <w:r>
        <w:rPr>
          <w:sz w:val="28"/>
          <w:szCs w:val="28"/>
          <w:u w:val="single"/>
        </w:rPr>
        <w:t xml:space="preserve"> </w:t>
      </w:r>
      <w:r w:rsidRPr="009504C4">
        <w:rPr>
          <w:sz w:val="28"/>
          <w:szCs w:val="28"/>
        </w:rPr>
        <w:t>– был введен в электронную базу как электронный учебник</w:t>
      </w:r>
      <w:r>
        <w:rPr>
          <w:sz w:val="28"/>
          <w:szCs w:val="28"/>
        </w:rPr>
        <w:t>. Как предполагалось, основной целью его использования в дистанционном обучении была перспектива отказа от диктовки лекций на занятиях. Это позволило бы значительно увеличить объем и качество подаваемого на лекциях учебного материала, увеличить эффективность труда преподавателя. Эксперимент, проведенный в первом полугодии 2007-2008 учебного года в группах Б – 47; Б – 48 показал, что эта цель не достигнута. Причин здесь много, но основной, как представляется, является необычность самого явления – отсутствие диктовки, а также не готовность большей части студентов к самостоятельной работе дома.</w:t>
      </w:r>
    </w:p>
    <w:p w:rsidR="009C626F" w:rsidRDefault="009C626F" w:rsidP="009C626F">
      <w:pPr>
        <w:ind w:left="360"/>
        <w:jc w:val="both"/>
        <w:rPr>
          <w:sz w:val="28"/>
          <w:szCs w:val="28"/>
        </w:rPr>
      </w:pPr>
      <w:r w:rsidRPr="00E514AF">
        <w:rPr>
          <w:sz w:val="28"/>
          <w:szCs w:val="28"/>
        </w:rPr>
        <w:t>В ходе</w:t>
      </w:r>
      <w:r>
        <w:rPr>
          <w:sz w:val="28"/>
          <w:szCs w:val="28"/>
        </w:rPr>
        <w:t xml:space="preserve"> данного эксперимента была выявлена группа успешных студентов, которая впоследствии была обособлена от других и изучала статистику самостоятельно в большем объеме. Они имели право свободного посещения лекций по данной дисциплине, в сочетании с индивидуальным контролем и консультациями преподавателя. В дальнейшем на практических занятиях эти студенты выполняли обязанности консультантов. </w:t>
      </w:r>
    </w:p>
    <w:p w:rsidR="009C626F" w:rsidRDefault="009C626F" w:rsidP="009C626F">
      <w:pPr>
        <w:ind w:left="360"/>
        <w:jc w:val="both"/>
        <w:rPr>
          <w:sz w:val="28"/>
          <w:szCs w:val="28"/>
        </w:rPr>
      </w:pPr>
    </w:p>
    <w:p w:rsidR="009C626F" w:rsidRDefault="009C626F" w:rsidP="009C626F">
      <w:pPr>
        <w:ind w:left="360"/>
        <w:jc w:val="both"/>
        <w:rPr>
          <w:sz w:val="28"/>
          <w:szCs w:val="28"/>
        </w:rPr>
      </w:pPr>
      <w:r>
        <w:rPr>
          <w:sz w:val="28"/>
          <w:szCs w:val="28"/>
        </w:rPr>
        <w:t>«</w:t>
      </w:r>
      <w:r w:rsidRPr="00E514AF">
        <w:rPr>
          <w:sz w:val="28"/>
          <w:szCs w:val="28"/>
          <w:u w:val="single"/>
        </w:rPr>
        <w:t>Методическое пособие – практикум</w:t>
      </w:r>
      <w:r w:rsidRPr="00E514AF">
        <w:rPr>
          <w:sz w:val="28"/>
          <w:szCs w:val="28"/>
        </w:rPr>
        <w:t>» - оказался основным э</w:t>
      </w:r>
      <w:r>
        <w:rPr>
          <w:sz w:val="28"/>
          <w:szCs w:val="28"/>
        </w:rPr>
        <w:t>лементом информационной базы дистанционного обучения по учебной дисциплине – статистика. Имеет наибольшую применяемость как на дневном, так и на заочном отделении. Использование его позволило реализовать основную цель изучения предмета – уметь использовать инструментарий статистика в экономическом анализе. Кроме того, сту</w:t>
      </w:r>
      <w:r w:rsidR="005E67B2">
        <w:rPr>
          <w:sz w:val="28"/>
          <w:szCs w:val="28"/>
        </w:rPr>
        <w:t>дент, используя этот элемент</w:t>
      </w:r>
      <w:r>
        <w:rPr>
          <w:sz w:val="28"/>
          <w:szCs w:val="28"/>
        </w:rPr>
        <w:t xml:space="preserve"> базы имеет возможность расширять свои знания в науке и понять необходимость их в последующей практической деятельности.</w:t>
      </w:r>
    </w:p>
    <w:p w:rsidR="009C626F" w:rsidRDefault="009C626F" w:rsidP="00E27E84">
      <w:pPr>
        <w:ind w:left="360"/>
        <w:jc w:val="both"/>
        <w:rPr>
          <w:sz w:val="28"/>
          <w:szCs w:val="28"/>
        </w:rPr>
      </w:pPr>
      <w:r>
        <w:rPr>
          <w:sz w:val="28"/>
          <w:szCs w:val="28"/>
        </w:rPr>
        <w:t xml:space="preserve">В перспективе развития дистанционного обучения предусматривается создать на основе данного элемента информационной базы </w:t>
      </w:r>
      <w:r w:rsidRPr="006C4C1C">
        <w:rPr>
          <w:sz w:val="28"/>
          <w:szCs w:val="28"/>
          <w:u w:val="single"/>
        </w:rPr>
        <w:t>обучающий модуль</w:t>
      </w:r>
      <w:r>
        <w:rPr>
          <w:sz w:val="28"/>
          <w:szCs w:val="28"/>
          <w:u w:val="single"/>
        </w:rPr>
        <w:t xml:space="preserve">, </w:t>
      </w:r>
      <w:r>
        <w:rPr>
          <w:sz w:val="28"/>
          <w:szCs w:val="28"/>
        </w:rPr>
        <w:t>алгоритм которого позволит обучающемуся научиться решать задачи, используя диалоговый режим.</w:t>
      </w:r>
    </w:p>
    <w:p w:rsidR="009C626F" w:rsidRDefault="009C626F" w:rsidP="009C626F">
      <w:pPr>
        <w:ind w:left="360"/>
        <w:jc w:val="both"/>
        <w:rPr>
          <w:sz w:val="28"/>
          <w:szCs w:val="28"/>
        </w:rPr>
      </w:pPr>
    </w:p>
    <w:p w:rsidR="006C4C1C" w:rsidRPr="00E27E84" w:rsidRDefault="006C4C1C" w:rsidP="00E27E84">
      <w:pPr>
        <w:ind w:left="360"/>
        <w:jc w:val="both"/>
        <w:rPr>
          <w:sz w:val="32"/>
          <w:szCs w:val="32"/>
        </w:rPr>
      </w:pPr>
      <w:r w:rsidRPr="00E27E84">
        <w:rPr>
          <w:sz w:val="32"/>
          <w:szCs w:val="32"/>
        </w:rPr>
        <w:t xml:space="preserve">3.2. Учебная дисциплина «Анализ финансово-хозяйственной деятельности». </w:t>
      </w:r>
    </w:p>
    <w:p w:rsidR="006C4C1C" w:rsidRPr="00E27E84" w:rsidRDefault="006C4C1C" w:rsidP="00E27E84">
      <w:pPr>
        <w:ind w:left="360"/>
        <w:jc w:val="both"/>
        <w:rPr>
          <w:sz w:val="32"/>
          <w:szCs w:val="32"/>
        </w:rPr>
      </w:pPr>
    </w:p>
    <w:p w:rsidR="006C4C1C" w:rsidRDefault="006C4C1C" w:rsidP="00E27E84">
      <w:pPr>
        <w:ind w:left="360"/>
        <w:jc w:val="both"/>
        <w:rPr>
          <w:sz w:val="28"/>
          <w:szCs w:val="28"/>
        </w:rPr>
      </w:pPr>
      <w:r>
        <w:rPr>
          <w:sz w:val="28"/>
          <w:szCs w:val="28"/>
        </w:rPr>
        <w:t>Состав электронной информационной базы:</w:t>
      </w:r>
    </w:p>
    <w:p w:rsidR="006C4C1C" w:rsidRDefault="006C4C1C" w:rsidP="00E27E84">
      <w:pPr>
        <w:numPr>
          <w:ilvl w:val="0"/>
          <w:numId w:val="6"/>
        </w:numPr>
        <w:jc w:val="both"/>
        <w:rPr>
          <w:sz w:val="28"/>
          <w:szCs w:val="28"/>
        </w:rPr>
      </w:pPr>
      <w:r>
        <w:rPr>
          <w:sz w:val="28"/>
          <w:szCs w:val="28"/>
        </w:rPr>
        <w:t>Курс лекций;</w:t>
      </w:r>
    </w:p>
    <w:p w:rsidR="006C4C1C" w:rsidRDefault="006C4C1C" w:rsidP="00E27E84">
      <w:pPr>
        <w:numPr>
          <w:ilvl w:val="0"/>
          <w:numId w:val="6"/>
        </w:numPr>
        <w:jc w:val="both"/>
        <w:rPr>
          <w:sz w:val="28"/>
          <w:szCs w:val="28"/>
        </w:rPr>
      </w:pPr>
      <w:r>
        <w:rPr>
          <w:sz w:val="28"/>
          <w:szCs w:val="28"/>
        </w:rPr>
        <w:t>Методическое пособие – практикум (гриф Н.);</w:t>
      </w:r>
    </w:p>
    <w:p w:rsidR="006C4C1C" w:rsidRDefault="006C4C1C" w:rsidP="00E27E84">
      <w:pPr>
        <w:numPr>
          <w:ilvl w:val="0"/>
          <w:numId w:val="6"/>
        </w:numPr>
        <w:jc w:val="both"/>
        <w:rPr>
          <w:sz w:val="28"/>
          <w:szCs w:val="28"/>
        </w:rPr>
      </w:pPr>
      <w:r>
        <w:rPr>
          <w:sz w:val="28"/>
          <w:szCs w:val="28"/>
        </w:rPr>
        <w:t>Методика курсового проектирования</w:t>
      </w:r>
      <w:r w:rsidR="00DC57CE">
        <w:rPr>
          <w:sz w:val="28"/>
          <w:szCs w:val="28"/>
        </w:rPr>
        <w:t xml:space="preserve"> (гриф);</w:t>
      </w:r>
    </w:p>
    <w:p w:rsidR="00DC57CE" w:rsidRDefault="00DC57CE" w:rsidP="00E27E84">
      <w:pPr>
        <w:numPr>
          <w:ilvl w:val="0"/>
          <w:numId w:val="6"/>
        </w:numPr>
        <w:jc w:val="both"/>
        <w:rPr>
          <w:sz w:val="28"/>
          <w:szCs w:val="28"/>
        </w:rPr>
      </w:pPr>
      <w:r>
        <w:rPr>
          <w:sz w:val="28"/>
          <w:szCs w:val="28"/>
        </w:rPr>
        <w:t>Методика анализа финансовой устойчивости (гриф М).</w:t>
      </w:r>
    </w:p>
    <w:p w:rsidR="00DC57CE" w:rsidRDefault="00DC57CE" w:rsidP="00E27E84">
      <w:pPr>
        <w:ind w:left="720"/>
        <w:jc w:val="both"/>
        <w:rPr>
          <w:sz w:val="28"/>
          <w:szCs w:val="28"/>
        </w:rPr>
      </w:pPr>
    </w:p>
    <w:p w:rsidR="00DC57CE" w:rsidRDefault="00DC57CE" w:rsidP="00E27E84">
      <w:pPr>
        <w:jc w:val="both"/>
        <w:rPr>
          <w:sz w:val="28"/>
          <w:szCs w:val="28"/>
        </w:rPr>
      </w:pPr>
      <w:r w:rsidRPr="00E27E84">
        <w:rPr>
          <w:sz w:val="28"/>
          <w:szCs w:val="28"/>
          <w:u w:val="single"/>
        </w:rPr>
        <w:t>Курс лекций</w:t>
      </w:r>
      <w:r>
        <w:rPr>
          <w:sz w:val="28"/>
          <w:szCs w:val="28"/>
        </w:rPr>
        <w:t xml:space="preserve"> – на дневном отделении используется студентами как базовый учебный материал при пропусках занятий и при подготовке к экзаменам. На заочном отделении – как основной электронный учебник.</w:t>
      </w:r>
    </w:p>
    <w:p w:rsidR="00DC57CE" w:rsidRDefault="00DC57CE" w:rsidP="00E27E84">
      <w:pPr>
        <w:jc w:val="both"/>
        <w:rPr>
          <w:sz w:val="28"/>
          <w:szCs w:val="28"/>
        </w:rPr>
      </w:pPr>
      <w:r>
        <w:rPr>
          <w:sz w:val="28"/>
          <w:szCs w:val="28"/>
        </w:rPr>
        <w:t>На данной дисциплине избежать диктовки полностью объективно не удаётся. Нуждается в доработке.</w:t>
      </w:r>
    </w:p>
    <w:p w:rsidR="00DC57CE" w:rsidRDefault="00DC57CE" w:rsidP="00E27E84">
      <w:pPr>
        <w:jc w:val="both"/>
        <w:rPr>
          <w:sz w:val="28"/>
          <w:szCs w:val="28"/>
        </w:rPr>
      </w:pPr>
    </w:p>
    <w:p w:rsidR="00DC57CE" w:rsidRDefault="00DC57CE" w:rsidP="00E27E84">
      <w:pPr>
        <w:jc w:val="both"/>
        <w:rPr>
          <w:sz w:val="28"/>
          <w:szCs w:val="28"/>
        </w:rPr>
      </w:pPr>
      <w:r w:rsidRPr="00E27E84">
        <w:rPr>
          <w:sz w:val="28"/>
          <w:szCs w:val="28"/>
          <w:u w:val="single"/>
        </w:rPr>
        <w:t xml:space="preserve">Методическое пособие-практикум </w:t>
      </w:r>
      <w:r>
        <w:rPr>
          <w:sz w:val="28"/>
          <w:szCs w:val="28"/>
        </w:rPr>
        <w:t xml:space="preserve">– является основным по применяемости электронно-методическим пособием. Используется самостоятельно в практических занятиях, подготовке курсового проекта и подготовке к Гос. экзаменам. </w:t>
      </w:r>
      <w:r w:rsidR="00167674">
        <w:rPr>
          <w:sz w:val="28"/>
          <w:szCs w:val="28"/>
        </w:rPr>
        <w:t>Применяемость на дневном и заочном обучении наибольшая. Нуждается в дополнительном и дальнейшем усовершенствовании с точки зрения сервиса.</w:t>
      </w:r>
    </w:p>
    <w:p w:rsidR="00167674" w:rsidRDefault="00167674" w:rsidP="00E27E84">
      <w:pPr>
        <w:jc w:val="both"/>
        <w:rPr>
          <w:sz w:val="28"/>
          <w:szCs w:val="28"/>
        </w:rPr>
      </w:pPr>
    </w:p>
    <w:p w:rsidR="00167674" w:rsidRDefault="00167674" w:rsidP="00E27E84">
      <w:pPr>
        <w:jc w:val="both"/>
        <w:rPr>
          <w:sz w:val="28"/>
          <w:szCs w:val="28"/>
        </w:rPr>
      </w:pPr>
      <w:r w:rsidRPr="00E27E84">
        <w:rPr>
          <w:sz w:val="28"/>
          <w:szCs w:val="28"/>
          <w:u w:val="single"/>
        </w:rPr>
        <w:t>Методика анализа финансовой устойчивости</w:t>
      </w:r>
      <w:r>
        <w:rPr>
          <w:sz w:val="28"/>
          <w:szCs w:val="28"/>
        </w:rPr>
        <w:t xml:space="preserve"> – используется как электронное методическое пособие по формированию аналитических выводов и обобщений при курсовом проектировании в практических занятиях. Применяемость этого методического пособия невысокая – обращаются к нему только успешные интересующиеся наукой студенты.</w:t>
      </w:r>
    </w:p>
    <w:p w:rsidR="00167674" w:rsidRDefault="00167674" w:rsidP="00E27E84">
      <w:pPr>
        <w:jc w:val="both"/>
        <w:rPr>
          <w:sz w:val="28"/>
          <w:szCs w:val="28"/>
        </w:rPr>
      </w:pPr>
    </w:p>
    <w:p w:rsidR="00167674" w:rsidRDefault="00167674" w:rsidP="00E27E84">
      <w:pPr>
        <w:jc w:val="both"/>
        <w:rPr>
          <w:sz w:val="28"/>
          <w:szCs w:val="28"/>
        </w:rPr>
      </w:pPr>
      <w:r w:rsidRPr="00E27E84">
        <w:rPr>
          <w:sz w:val="28"/>
          <w:szCs w:val="28"/>
          <w:u w:val="single"/>
        </w:rPr>
        <w:t>Методика курсового проектирования</w:t>
      </w:r>
      <w:r>
        <w:rPr>
          <w:sz w:val="28"/>
          <w:szCs w:val="28"/>
        </w:rPr>
        <w:t xml:space="preserve"> – используется в самостоятельной работе над курсовым проектом. Применяемость высокая.</w:t>
      </w:r>
    </w:p>
    <w:p w:rsidR="00167674" w:rsidRDefault="00167674" w:rsidP="00E27E84">
      <w:pPr>
        <w:jc w:val="both"/>
        <w:rPr>
          <w:sz w:val="28"/>
          <w:szCs w:val="28"/>
        </w:rPr>
      </w:pPr>
    </w:p>
    <w:p w:rsidR="00167674" w:rsidRPr="00E27E84" w:rsidRDefault="00167674" w:rsidP="00E27E84">
      <w:pPr>
        <w:jc w:val="both"/>
        <w:rPr>
          <w:sz w:val="32"/>
          <w:szCs w:val="32"/>
        </w:rPr>
      </w:pPr>
      <w:r w:rsidRPr="00E27E84">
        <w:rPr>
          <w:sz w:val="32"/>
          <w:szCs w:val="32"/>
        </w:rPr>
        <w:t>3.3. Учебная дисциплина «Экономика отрасли».</w:t>
      </w:r>
    </w:p>
    <w:p w:rsidR="00167674" w:rsidRDefault="00167674" w:rsidP="00E27E84">
      <w:pPr>
        <w:jc w:val="both"/>
        <w:rPr>
          <w:sz w:val="28"/>
          <w:szCs w:val="28"/>
        </w:rPr>
      </w:pPr>
    </w:p>
    <w:p w:rsidR="00167674" w:rsidRDefault="00167674" w:rsidP="00E27E84">
      <w:pPr>
        <w:jc w:val="both"/>
        <w:rPr>
          <w:sz w:val="28"/>
          <w:szCs w:val="28"/>
        </w:rPr>
      </w:pPr>
      <w:r>
        <w:rPr>
          <w:sz w:val="28"/>
          <w:szCs w:val="28"/>
        </w:rPr>
        <w:t>Состав электронной информационной базы:</w:t>
      </w:r>
    </w:p>
    <w:p w:rsidR="00167674" w:rsidRDefault="00167674" w:rsidP="00E27E84">
      <w:pPr>
        <w:numPr>
          <w:ilvl w:val="0"/>
          <w:numId w:val="7"/>
        </w:numPr>
        <w:jc w:val="both"/>
        <w:rPr>
          <w:sz w:val="28"/>
          <w:szCs w:val="28"/>
        </w:rPr>
      </w:pPr>
      <w:r>
        <w:rPr>
          <w:sz w:val="28"/>
          <w:szCs w:val="28"/>
        </w:rPr>
        <w:t>Курс лекций;</w:t>
      </w:r>
    </w:p>
    <w:p w:rsidR="00167674" w:rsidRDefault="00167674" w:rsidP="00E27E84">
      <w:pPr>
        <w:numPr>
          <w:ilvl w:val="0"/>
          <w:numId w:val="7"/>
        </w:numPr>
        <w:jc w:val="both"/>
        <w:rPr>
          <w:sz w:val="28"/>
          <w:szCs w:val="28"/>
        </w:rPr>
      </w:pPr>
      <w:r>
        <w:rPr>
          <w:sz w:val="28"/>
          <w:szCs w:val="28"/>
        </w:rPr>
        <w:t>Методическое пособие – практикум (методические рекомендации контрольные задания для технических специальностей);</w:t>
      </w:r>
    </w:p>
    <w:p w:rsidR="00167674" w:rsidRDefault="00167674" w:rsidP="00E27E84">
      <w:pPr>
        <w:numPr>
          <w:ilvl w:val="0"/>
          <w:numId w:val="7"/>
        </w:numPr>
        <w:jc w:val="both"/>
        <w:rPr>
          <w:sz w:val="28"/>
          <w:szCs w:val="28"/>
        </w:rPr>
      </w:pPr>
      <w:r>
        <w:rPr>
          <w:sz w:val="28"/>
          <w:szCs w:val="28"/>
        </w:rPr>
        <w:t>Методики курсового проектирования по всем техническим специальностям;</w:t>
      </w:r>
    </w:p>
    <w:p w:rsidR="00167674" w:rsidRDefault="00167674" w:rsidP="00E27E84">
      <w:pPr>
        <w:numPr>
          <w:ilvl w:val="0"/>
          <w:numId w:val="7"/>
        </w:numPr>
        <w:jc w:val="both"/>
        <w:rPr>
          <w:sz w:val="28"/>
          <w:szCs w:val="28"/>
        </w:rPr>
      </w:pPr>
      <w:r>
        <w:rPr>
          <w:sz w:val="28"/>
          <w:szCs w:val="28"/>
        </w:rPr>
        <w:t>Типовые образцы курсовых проектов по направлениям.</w:t>
      </w:r>
    </w:p>
    <w:p w:rsidR="00167674" w:rsidRDefault="00167674" w:rsidP="00E27E84">
      <w:pPr>
        <w:jc w:val="both"/>
        <w:rPr>
          <w:sz w:val="28"/>
          <w:szCs w:val="28"/>
        </w:rPr>
      </w:pPr>
    </w:p>
    <w:p w:rsidR="00C81A4E" w:rsidRDefault="00E27E84" w:rsidP="00E27E84">
      <w:pPr>
        <w:jc w:val="both"/>
        <w:rPr>
          <w:sz w:val="28"/>
          <w:szCs w:val="28"/>
        </w:rPr>
      </w:pPr>
      <w:r>
        <w:rPr>
          <w:sz w:val="28"/>
          <w:szCs w:val="28"/>
        </w:rPr>
        <w:t>-</w:t>
      </w:r>
      <w:r w:rsidRPr="00E27E84">
        <w:rPr>
          <w:sz w:val="28"/>
          <w:szCs w:val="28"/>
          <w:u w:val="single"/>
        </w:rPr>
        <w:t xml:space="preserve"> Курс лекций</w:t>
      </w:r>
      <w:r>
        <w:rPr>
          <w:sz w:val="28"/>
          <w:szCs w:val="28"/>
        </w:rPr>
        <w:t xml:space="preserve"> – используется студентами дневного и заочного отделений как электронный базовый конспект при подготовке к занятиям и экзаменам. Последняя редакция курса лекций активно используется в настоящее время студентами третьего курса технических специальностей. В ходе дальнейшей</w:t>
      </w:r>
    </w:p>
    <w:p w:rsidR="00C81A4E" w:rsidRDefault="00C81A4E" w:rsidP="00E27E84">
      <w:pPr>
        <w:jc w:val="both"/>
        <w:rPr>
          <w:sz w:val="28"/>
          <w:szCs w:val="28"/>
        </w:rPr>
      </w:pPr>
    </w:p>
    <w:p w:rsidR="00E27E84" w:rsidRDefault="00E27E84" w:rsidP="00E27E84">
      <w:pPr>
        <w:rPr>
          <w:sz w:val="28"/>
          <w:szCs w:val="28"/>
        </w:rPr>
      </w:pPr>
    </w:p>
    <w:p w:rsidR="00C81A4E" w:rsidRPr="00D9751E" w:rsidRDefault="00C81A4E" w:rsidP="00C81A4E">
      <w:pPr>
        <w:jc w:val="both"/>
        <w:rPr>
          <w:sz w:val="28"/>
          <w:szCs w:val="28"/>
        </w:rPr>
      </w:pPr>
      <w:r w:rsidRPr="00D9751E">
        <w:rPr>
          <w:sz w:val="28"/>
          <w:szCs w:val="28"/>
        </w:rPr>
        <w:t>работы по дистанционному обучению предусматривается совершенствование данного методического пособия в части содержания и сервиса доступа.</w:t>
      </w:r>
    </w:p>
    <w:p w:rsidR="00C81A4E" w:rsidRPr="00D9751E" w:rsidRDefault="00C81A4E" w:rsidP="00C81A4E">
      <w:pPr>
        <w:jc w:val="both"/>
        <w:rPr>
          <w:sz w:val="28"/>
          <w:szCs w:val="28"/>
        </w:rPr>
      </w:pPr>
    </w:p>
    <w:p w:rsidR="00C81A4E" w:rsidRPr="00D9751E" w:rsidRDefault="00C81A4E" w:rsidP="00C81A4E">
      <w:pPr>
        <w:jc w:val="both"/>
        <w:rPr>
          <w:sz w:val="28"/>
          <w:szCs w:val="28"/>
        </w:rPr>
      </w:pPr>
      <w:r w:rsidRPr="00D9751E">
        <w:rPr>
          <w:sz w:val="28"/>
          <w:szCs w:val="28"/>
        </w:rPr>
        <w:t xml:space="preserve">- </w:t>
      </w:r>
      <w:r w:rsidRPr="00D9751E">
        <w:rPr>
          <w:sz w:val="28"/>
          <w:szCs w:val="28"/>
          <w:u w:val="single"/>
        </w:rPr>
        <w:t>Методическое пособие – практикум</w:t>
      </w:r>
      <w:r w:rsidRPr="00D9751E">
        <w:rPr>
          <w:sz w:val="28"/>
          <w:szCs w:val="28"/>
        </w:rPr>
        <w:t xml:space="preserve"> – используется студентами дневного и заочного обучения как основное методическое пособие для выполнения аудиторные и внеаудиторных работ. Необходима корректировка и доработка в соответствии существующих реалий экономики предприятий (цены, объемы производств, нормы расхода, инвестиционные расчеты и т.д.)</w:t>
      </w:r>
    </w:p>
    <w:p w:rsidR="00C81A4E" w:rsidRPr="00D9751E" w:rsidRDefault="00C81A4E" w:rsidP="00C81A4E">
      <w:pPr>
        <w:jc w:val="both"/>
        <w:rPr>
          <w:sz w:val="28"/>
          <w:szCs w:val="28"/>
        </w:rPr>
      </w:pPr>
    </w:p>
    <w:p w:rsidR="00C81A4E" w:rsidRPr="00D9751E" w:rsidRDefault="00C81A4E" w:rsidP="00C81A4E">
      <w:pPr>
        <w:jc w:val="both"/>
        <w:rPr>
          <w:sz w:val="28"/>
          <w:szCs w:val="28"/>
        </w:rPr>
      </w:pPr>
      <w:r w:rsidRPr="00D9751E">
        <w:rPr>
          <w:sz w:val="28"/>
          <w:szCs w:val="28"/>
        </w:rPr>
        <w:t xml:space="preserve">- </w:t>
      </w:r>
      <w:r w:rsidRPr="00D9751E">
        <w:rPr>
          <w:sz w:val="28"/>
          <w:szCs w:val="28"/>
          <w:u w:val="single"/>
        </w:rPr>
        <w:t>Методика курсового проектирования</w:t>
      </w:r>
      <w:r w:rsidRPr="00D9751E">
        <w:rPr>
          <w:sz w:val="28"/>
          <w:szCs w:val="28"/>
        </w:rPr>
        <w:t xml:space="preserve"> – является наиболее применяемым в настоящее время электронным методическим пособием, т.к. обеспечивает дистанционное обучение в части курсового проектирования на дневном и заочном видах обучения показал высокую эффективность такой организации процесса, которая позволила увеличить качество курсовых проектов, освободила студентов от рутинных операций, позволила наиболее эффективно использовать аудиторное время занятий, дало возможность преподавателю осуществить раздельный подход к обучению. Так из группы выделяются наиболее успешные студенты,  которые имеют интерес к науке, охотно работают с преподавателем по расширенной программе.</w:t>
      </w:r>
    </w:p>
    <w:p w:rsidR="00C81A4E" w:rsidRPr="00D9751E" w:rsidRDefault="00C81A4E" w:rsidP="00C81A4E">
      <w:pPr>
        <w:jc w:val="both"/>
        <w:rPr>
          <w:sz w:val="28"/>
          <w:szCs w:val="28"/>
        </w:rPr>
      </w:pPr>
      <w:r w:rsidRPr="00D9751E">
        <w:rPr>
          <w:sz w:val="28"/>
          <w:szCs w:val="28"/>
        </w:rPr>
        <w:t>В перспективе развития дистанционного обучения по разделу курсового проектирования данный метод может быть использован на всех учебных дисциплинах, где возможна типизация и формализация содержания курсовых проектов. Как представляется в дальнейшем ин6терактивные курсовые проектирования позволит полностью исключить использование бумажных носителей, как это практикуется в настоящее время в части дипломного проектирования в нашей стране и зарубежном</w:t>
      </w:r>
    </w:p>
    <w:p w:rsidR="00C81A4E" w:rsidRPr="00D9751E" w:rsidRDefault="00C81A4E" w:rsidP="00C81A4E">
      <w:pPr>
        <w:jc w:val="both"/>
        <w:rPr>
          <w:sz w:val="28"/>
          <w:szCs w:val="28"/>
        </w:rPr>
      </w:pPr>
    </w:p>
    <w:p w:rsidR="00C81A4E" w:rsidRPr="00E27E84" w:rsidRDefault="00C81A4E" w:rsidP="00E27E84">
      <w:pPr>
        <w:jc w:val="both"/>
        <w:rPr>
          <w:sz w:val="28"/>
          <w:szCs w:val="28"/>
        </w:rPr>
      </w:pPr>
      <w:r w:rsidRPr="00D9751E">
        <w:rPr>
          <w:sz w:val="28"/>
          <w:szCs w:val="28"/>
        </w:rPr>
        <w:t xml:space="preserve">- </w:t>
      </w:r>
      <w:r w:rsidRPr="00D9751E">
        <w:rPr>
          <w:sz w:val="28"/>
          <w:szCs w:val="28"/>
          <w:u w:val="single"/>
        </w:rPr>
        <w:t xml:space="preserve">Типовые образцы КП </w:t>
      </w:r>
      <w:r w:rsidRPr="00D9751E">
        <w:rPr>
          <w:sz w:val="28"/>
          <w:szCs w:val="28"/>
        </w:rPr>
        <w:t>– в разрезе учебных дисциплин и рассматриваемых в курсовом проектировании проблем. Образцы типового проекта являются необходимым дополнением к методике курсового проектирования, построены на основе принципа типовости отдельных структурных модулей проектных решений. Как представляется, курсовой проект по любой учебной дисциплине можно представить совокупностью отдельных типовых модулей, причем, ориентировано по опыту можно определить коэффициент типовости проектных ре</w:t>
      </w:r>
      <w:r w:rsidR="005E67B2">
        <w:rPr>
          <w:sz w:val="28"/>
          <w:szCs w:val="28"/>
        </w:rPr>
        <w:t>ше</w:t>
      </w:r>
      <w:r w:rsidRPr="00D9751E">
        <w:rPr>
          <w:sz w:val="28"/>
          <w:szCs w:val="28"/>
        </w:rPr>
        <w:t>ний по экономическим проектам &gt;0,6. Поэтому возможен и целесообразен перевод курсового проектир</w:t>
      </w:r>
      <w:r w:rsidR="00E27E84">
        <w:rPr>
          <w:sz w:val="28"/>
          <w:szCs w:val="28"/>
        </w:rPr>
        <w:t>ования на электронные носители.</w:t>
      </w:r>
    </w:p>
    <w:p w:rsidR="00C81A4E" w:rsidRDefault="00C81A4E" w:rsidP="00C81A4E">
      <w:pPr>
        <w:rPr>
          <w:szCs w:val="28"/>
        </w:rPr>
      </w:pPr>
    </w:p>
    <w:p w:rsidR="00C81A4E" w:rsidRDefault="00C81A4E" w:rsidP="00C81A4E">
      <w:pPr>
        <w:rPr>
          <w:szCs w:val="28"/>
        </w:rPr>
      </w:pPr>
    </w:p>
    <w:p w:rsidR="00C81A4E" w:rsidRDefault="00C81A4E" w:rsidP="00C81A4E">
      <w:pPr>
        <w:rPr>
          <w:szCs w:val="28"/>
        </w:rPr>
      </w:pPr>
    </w:p>
    <w:p w:rsidR="00E27E84" w:rsidRDefault="00E27E84" w:rsidP="00C81A4E">
      <w:pPr>
        <w:rPr>
          <w:szCs w:val="28"/>
        </w:rPr>
      </w:pPr>
    </w:p>
    <w:p w:rsidR="00E27E84" w:rsidRDefault="00E27E84" w:rsidP="00C81A4E">
      <w:pPr>
        <w:rPr>
          <w:szCs w:val="28"/>
        </w:rPr>
      </w:pPr>
    </w:p>
    <w:p w:rsidR="00E27E84" w:rsidRDefault="00E27E84" w:rsidP="00C81A4E">
      <w:pPr>
        <w:rPr>
          <w:szCs w:val="28"/>
        </w:rPr>
      </w:pPr>
    </w:p>
    <w:p w:rsidR="00E27E84" w:rsidRDefault="00E27E84" w:rsidP="00C81A4E">
      <w:pPr>
        <w:rPr>
          <w:szCs w:val="28"/>
        </w:rPr>
      </w:pPr>
    </w:p>
    <w:p w:rsidR="00E27E84" w:rsidRDefault="00E27E84" w:rsidP="00C81A4E">
      <w:pPr>
        <w:rPr>
          <w:szCs w:val="28"/>
        </w:rPr>
      </w:pPr>
    </w:p>
    <w:p w:rsidR="00E27E84" w:rsidRDefault="00E27E84" w:rsidP="00C81A4E">
      <w:pPr>
        <w:rPr>
          <w:szCs w:val="28"/>
        </w:rPr>
      </w:pPr>
    </w:p>
    <w:p w:rsidR="00E27E84" w:rsidRDefault="00E27E84" w:rsidP="00C81A4E">
      <w:pPr>
        <w:rPr>
          <w:szCs w:val="28"/>
        </w:rPr>
      </w:pPr>
    </w:p>
    <w:p w:rsidR="00E27E84" w:rsidRDefault="00E27E84" w:rsidP="00C81A4E">
      <w:pPr>
        <w:rPr>
          <w:szCs w:val="28"/>
        </w:rPr>
      </w:pPr>
    </w:p>
    <w:p w:rsidR="00E27E84" w:rsidRDefault="00E27E84" w:rsidP="00C81A4E">
      <w:pPr>
        <w:rPr>
          <w:szCs w:val="28"/>
        </w:rPr>
      </w:pPr>
    </w:p>
    <w:p w:rsidR="00C81A4E" w:rsidRDefault="00C81A4E" w:rsidP="00C81A4E">
      <w:pPr>
        <w:rPr>
          <w:szCs w:val="28"/>
        </w:rPr>
      </w:pPr>
    </w:p>
    <w:p w:rsidR="00C81A4E" w:rsidRPr="00E27E84" w:rsidRDefault="00C81A4E" w:rsidP="00C81A4E">
      <w:pPr>
        <w:jc w:val="both"/>
        <w:rPr>
          <w:sz w:val="32"/>
          <w:szCs w:val="32"/>
        </w:rPr>
      </w:pPr>
      <w:r w:rsidRPr="00E27E84">
        <w:rPr>
          <w:sz w:val="32"/>
          <w:szCs w:val="32"/>
        </w:rPr>
        <w:t>Заключение.</w:t>
      </w:r>
    </w:p>
    <w:p w:rsidR="00C81A4E" w:rsidRPr="00A266C5" w:rsidRDefault="00C81A4E" w:rsidP="00C81A4E">
      <w:pPr>
        <w:jc w:val="both"/>
        <w:rPr>
          <w:sz w:val="28"/>
          <w:szCs w:val="28"/>
        </w:rPr>
      </w:pPr>
    </w:p>
    <w:p w:rsidR="00C81A4E" w:rsidRPr="00A266C5" w:rsidRDefault="00C81A4E" w:rsidP="00C81A4E">
      <w:pPr>
        <w:jc w:val="both"/>
        <w:rPr>
          <w:sz w:val="28"/>
          <w:szCs w:val="28"/>
        </w:rPr>
      </w:pPr>
      <w:r w:rsidRPr="00A266C5">
        <w:rPr>
          <w:sz w:val="28"/>
          <w:szCs w:val="28"/>
        </w:rPr>
        <w:t>Дистанционное обучение – это необходимый составляющий элемент системы образования в настоящее время и его развитие удержать невозможно.</w:t>
      </w:r>
    </w:p>
    <w:p w:rsidR="00C81A4E" w:rsidRPr="00A266C5" w:rsidRDefault="00C81A4E" w:rsidP="00C81A4E">
      <w:pPr>
        <w:jc w:val="both"/>
        <w:rPr>
          <w:sz w:val="28"/>
          <w:szCs w:val="28"/>
        </w:rPr>
      </w:pPr>
      <w:r w:rsidRPr="00A266C5">
        <w:rPr>
          <w:sz w:val="28"/>
          <w:szCs w:val="28"/>
        </w:rPr>
        <w:t>Нужно понять, что данный вид обучения не революция в образовании, а только лишь эволюционный этап отдельных направлений, в соответствии с реалиями настоящего времени (компьютеризация, Интернет и т.п.) темпы развития дистанционного обучения могут быть замедлены из-за постоянной ссылки на постулаты организации учебного процесса восьмидесятых годов прошлого столетия, безусловно нужно решить много вопросов помимо чисто технических как то: вопросы посещаемости студентов на дистанционном виде обучения (свободное, обязательное, по контрольным промежуткам и т.п.), мотивации преподавателей, взаимоотношений с другими дисциплинами (предметно-связанными и предметно-несвязанными) и другие вопросы, но заниматься их решением необходимо.</w:t>
      </w:r>
    </w:p>
    <w:p w:rsidR="00C81A4E" w:rsidRPr="00A266C5" w:rsidRDefault="00C81A4E" w:rsidP="00C81A4E">
      <w:pPr>
        <w:jc w:val="both"/>
        <w:rPr>
          <w:sz w:val="28"/>
          <w:szCs w:val="28"/>
        </w:rPr>
      </w:pPr>
    </w:p>
    <w:p w:rsidR="00C81A4E" w:rsidRPr="00A266C5" w:rsidRDefault="00C81A4E" w:rsidP="00C81A4E">
      <w:pPr>
        <w:jc w:val="both"/>
        <w:rPr>
          <w:sz w:val="28"/>
          <w:szCs w:val="28"/>
        </w:rPr>
      </w:pPr>
    </w:p>
    <w:p w:rsidR="00C81A4E" w:rsidRPr="00A266C5" w:rsidRDefault="00C81A4E" w:rsidP="00C81A4E">
      <w:pPr>
        <w:jc w:val="both"/>
        <w:rPr>
          <w:sz w:val="28"/>
          <w:szCs w:val="28"/>
        </w:rPr>
      </w:pPr>
      <w:r w:rsidRPr="00A266C5">
        <w:rPr>
          <w:sz w:val="28"/>
          <w:szCs w:val="28"/>
        </w:rPr>
        <w:t>29.03.08.                                            Краснов В.Г.</w:t>
      </w:r>
    </w:p>
    <w:p w:rsidR="00C81A4E" w:rsidRPr="00A266C5" w:rsidRDefault="00C81A4E" w:rsidP="009504C4">
      <w:pPr>
        <w:ind w:left="360"/>
        <w:rPr>
          <w:sz w:val="28"/>
          <w:szCs w:val="28"/>
        </w:rPr>
      </w:pPr>
    </w:p>
    <w:p w:rsidR="00C81A4E" w:rsidRDefault="00C81A4E" w:rsidP="009504C4">
      <w:pPr>
        <w:ind w:left="360"/>
        <w:rPr>
          <w:sz w:val="28"/>
          <w:szCs w:val="28"/>
        </w:rPr>
      </w:pPr>
    </w:p>
    <w:p w:rsidR="0056706F" w:rsidRDefault="0056706F" w:rsidP="009504C4">
      <w:pPr>
        <w:ind w:left="360"/>
        <w:rPr>
          <w:sz w:val="28"/>
          <w:szCs w:val="28"/>
        </w:rPr>
      </w:pPr>
    </w:p>
    <w:p w:rsidR="0056706F" w:rsidRDefault="0056706F" w:rsidP="009504C4">
      <w:pPr>
        <w:ind w:left="360"/>
        <w:rPr>
          <w:sz w:val="28"/>
          <w:szCs w:val="28"/>
        </w:rPr>
      </w:pPr>
    </w:p>
    <w:p w:rsidR="0056706F" w:rsidRDefault="0056706F" w:rsidP="009504C4">
      <w:pPr>
        <w:ind w:left="360"/>
        <w:rPr>
          <w:sz w:val="28"/>
          <w:szCs w:val="28"/>
        </w:rPr>
      </w:pPr>
    </w:p>
    <w:p w:rsidR="0056706F" w:rsidRDefault="0056706F" w:rsidP="009504C4">
      <w:pPr>
        <w:ind w:left="360"/>
        <w:rPr>
          <w:sz w:val="28"/>
          <w:szCs w:val="28"/>
        </w:rPr>
      </w:pPr>
    </w:p>
    <w:p w:rsidR="0056706F" w:rsidRDefault="0056706F" w:rsidP="009504C4">
      <w:pPr>
        <w:ind w:left="360"/>
        <w:rPr>
          <w:sz w:val="28"/>
          <w:szCs w:val="28"/>
        </w:rPr>
      </w:pPr>
    </w:p>
    <w:p w:rsidR="0056706F" w:rsidRDefault="0056706F" w:rsidP="009504C4">
      <w:pPr>
        <w:ind w:left="360"/>
        <w:rPr>
          <w:sz w:val="28"/>
          <w:szCs w:val="28"/>
        </w:rPr>
      </w:pPr>
    </w:p>
    <w:p w:rsidR="0056706F" w:rsidRDefault="0056706F" w:rsidP="009504C4">
      <w:pPr>
        <w:ind w:left="360"/>
        <w:rPr>
          <w:sz w:val="28"/>
          <w:szCs w:val="28"/>
        </w:rPr>
      </w:pPr>
    </w:p>
    <w:p w:rsidR="0056706F" w:rsidRDefault="0056706F" w:rsidP="009504C4">
      <w:pPr>
        <w:ind w:left="360"/>
        <w:rPr>
          <w:sz w:val="28"/>
          <w:szCs w:val="28"/>
        </w:rPr>
      </w:pPr>
    </w:p>
    <w:p w:rsidR="0056706F" w:rsidRDefault="0056706F" w:rsidP="009504C4">
      <w:pPr>
        <w:ind w:left="360"/>
        <w:rPr>
          <w:sz w:val="28"/>
          <w:szCs w:val="28"/>
        </w:rPr>
      </w:pPr>
    </w:p>
    <w:p w:rsidR="0056706F" w:rsidRDefault="0056706F" w:rsidP="009504C4">
      <w:pPr>
        <w:ind w:left="360"/>
        <w:rPr>
          <w:sz w:val="28"/>
          <w:szCs w:val="28"/>
        </w:rPr>
      </w:pPr>
    </w:p>
    <w:p w:rsidR="0056706F" w:rsidRDefault="0056706F" w:rsidP="009504C4">
      <w:pPr>
        <w:ind w:left="360"/>
        <w:rPr>
          <w:sz w:val="28"/>
          <w:szCs w:val="28"/>
        </w:rPr>
      </w:pPr>
    </w:p>
    <w:p w:rsidR="0056706F" w:rsidRDefault="0056706F" w:rsidP="009504C4">
      <w:pPr>
        <w:ind w:left="360"/>
        <w:rPr>
          <w:sz w:val="28"/>
          <w:szCs w:val="28"/>
        </w:rPr>
      </w:pPr>
    </w:p>
    <w:p w:rsidR="0056706F" w:rsidRDefault="0056706F" w:rsidP="009504C4">
      <w:pPr>
        <w:ind w:left="360"/>
        <w:rPr>
          <w:sz w:val="28"/>
          <w:szCs w:val="28"/>
        </w:rPr>
      </w:pPr>
    </w:p>
    <w:p w:rsidR="0056706F" w:rsidRDefault="0056706F" w:rsidP="009504C4">
      <w:pPr>
        <w:ind w:left="360"/>
        <w:rPr>
          <w:sz w:val="28"/>
          <w:szCs w:val="28"/>
        </w:rPr>
      </w:pPr>
    </w:p>
    <w:p w:rsidR="0056706F" w:rsidRDefault="0056706F" w:rsidP="009504C4">
      <w:pPr>
        <w:ind w:left="360"/>
        <w:rPr>
          <w:sz w:val="28"/>
          <w:szCs w:val="28"/>
        </w:rPr>
      </w:pPr>
    </w:p>
    <w:p w:rsidR="00E27E84" w:rsidRDefault="00E27E84" w:rsidP="009504C4">
      <w:pPr>
        <w:ind w:left="360"/>
        <w:rPr>
          <w:sz w:val="28"/>
          <w:szCs w:val="28"/>
        </w:rPr>
      </w:pPr>
    </w:p>
    <w:p w:rsidR="00E27E84" w:rsidRDefault="00E27E84" w:rsidP="009504C4">
      <w:pPr>
        <w:ind w:left="360"/>
        <w:rPr>
          <w:sz w:val="28"/>
          <w:szCs w:val="28"/>
        </w:rPr>
      </w:pPr>
    </w:p>
    <w:p w:rsidR="00E27E84" w:rsidRDefault="00E27E84" w:rsidP="009504C4">
      <w:pPr>
        <w:ind w:left="360"/>
        <w:rPr>
          <w:sz w:val="28"/>
          <w:szCs w:val="28"/>
        </w:rPr>
      </w:pPr>
    </w:p>
    <w:p w:rsidR="00E27E84" w:rsidRDefault="00E27E84" w:rsidP="009504C4">
      <w:pPr>
        <w:ind w:left="360"/>
        <w:rPr>
          <w:sz w:val="28"/>
          <w:szCs w:val="28"/>
        </w:rPr>
      </w:pPr>
    </w:p>
    <w:p w:rsidR="00E27E84" w:rsidRDefault="00E27E84" w:rsidP="009504C4">
      <w:pPr>
        <w:ind w:left="360"/>
        <w:rPr>
          <w:sz w:val="28"/>
          <w:szCs w:val="28"/>
        </w:rPr>
      </w:pPr>
    </w:p>
    <w:p w:rsidR="00E27E84" w:rsidRDefault="00E27E84" w:rsidP="009504C4">
      <w:pPr>
        <w:ind w:left="360"/>
        <w:rPr>
          <w:sz w:val="28"/>
          <w:szCs w:val="28"/>
        </w:rPr>
      </w:pPr>
    </w:p>
    <w:p w:rsidR="00E27E84" w:rsidRDefault="00E27E84" w:rsidP="009504C4">
      <w:pPr>
        <w:ind w:left="360"/>
        <w:rPr>
          <w:sz w:val="28"/>
          <w:szCs w:val="28"/>
        </w:rPr>
      </w:pPr>
    </w:p>
    <w:p w:rsidR="00E27E84" w:rsidRDefault="00E27E84" w:rsidP="009504C4">
      <w:pPr>
        <w:ind w:left="360"/>
        <w:rPr>
          <w:sz w:val="28"/>
          <w:szCs w:val="28"/>
        </w:rPr>
      </w:pPr>
    </w:p>
    <w:p w:rsidR="00E27E84" w:rsidRDefault="00E27E84" w:rsidP="009504C4">
      <w:pPr>
        <w:ind w:left="360"/>
        <w:rPr>
          <w:sz w:val="28"/>
          <w:szCs w:val="28"/>
        </w:rPr>
      </w:pPr>
    </w:p>
    <w:p w:rsidR="00E27E84" w:rsidRDefault="00E27E84" w:rsidP="009504C4">
      <w:pPr>
        <w:ind w:left="360"/>
        <w:rPr>
          <w:sz w:val="28"/>
          <w:szCs w:val="28"/>
        </w:rPr>
      </w:pPr>
    </w:p>
    <w:p w:rsidR="00E27E84" w:rsidRDefault="00E27E84" w:rsidP="009504C4">
      <w:pPr>
        <w:ind w:left="360"/>
        <w:rPr>
          <w:sz w:val="28"/>
          <w:szCs w:val="28"/>
        </w:rPr>
      </w:pPr>
    </w:p>
    <w:p w:rsidR="00A266C5" w:rsidRDefault="00A266C5" w:rsidP="00E27E84">
      <w:pPr>
        <w:rPr>
          <w:sz w:val="28"/>
          <w:szCs w:val="28"/>
        </w:rPr>
      </w:pPr>
    </w:p>
    <w:p w:rsidR="00A266C5" w:rsidRDefault="00A266C5" w:rsidP="00B20E72">
      <w:pPr>
        <w:rPr>
          <w:sz w:val="28"/>
          <w:szCs w:val="28"/>
          <w:lang w:val="en-US"/>
        </w:rPr>
      </w:pPr>
      <w:r>
        <w:rPr>
          <w:sz w:val="28"/>
          <w:szCs w:val="28"/>
        </w:rPr>
        <w:t>Литература.</w:t>
      </w:r>
    </w:p>
    <w:p w:rsidR="00B20E72" w:rsidRPr="00B20E72" w:rsidRDefault="00B20E72" w:rsidP="0056706F">
      <w:pPr>
        <w:jc w:val="center"/>
        <w:rPr>
          <w:sz w:val="28"/>
          <w:szCs w:val="28"/>
          <w:lang w:val="en-US"/>
        </w:rPr>
      </w:pPr>
    </w:p>
    <w:p w:rsidR="00A266C5" w:rsidRPr="003B428E" w:rsidRDefault="003B428E" w:rsidP="00A266C5">
      <w:pPr>
        <w:jc w:val="both"/>
        <w:rPr>
          <w:sz w:val="28"/>
          <w:szCs w:val="28"/>
        </w:rPr>
      </w:pPr>
      <w:r>
        <w:rPr>
          <w:sz w:val="28"/>
          <w:szCs w:val="28"/>
        </w:rPr>
        <w:t>1. Д</w:t>
      </w:r>
      <w:r w:rsidR="00A266C5">
        <w:rPr>
          <w:sz w:val="28"/>
          <w:szCs w:val="28"/>
        </w:rPr>
        <w:t>остоинства и недостатки дистанционного обучения</w:t>
      </w:r>
      <w:r>
        <w:rPr>
          <w:sz w:val="28"/>
          <w:szCs w:val="28"/>
        </w:rPr>
        <w:t xml:space="preserve"> через Интер</w:t>
      </w:r>
      <w:r w:rsidR="00A266C5">
        <w:rPr>
          <w:sz w:val="28"/>
          <w:szCs w:val="28"/>
        </w:rPr>
        <w:t>нет</w:t>
      </w:r>
      <w:r>
        <w:rPr>
          <w:sz w:val="28"/>
          <w:szCs w:val="28"/>
        </w:rPr>
        <w:t xml:space="preserve">. Владимир Канаво. Источник: </w:t>
      </w:r>
      <w:r>
        <w:rPr>
          <w:sz w:val="28"/>
          <w:szCs w:val="28"/>
          <w:lang w:val="en-US"/>
        </w:rPr>
        <w:t>www</w:t>
      </w:r>
      <w:r w:rsidRPr="003B428E">
        <w:rPr>
          <w:sz w:val="28"/>
          <w:szCs w:val="28"/>
        </w:rPr>
        <w:t>.</w:t>
      </w:r>
      <w:r>
        <w:rPr>
          <w:sz w:val="28"/>
          <w:szCs w:val="28"/>
          <w:lang w:val="en-US"/>
        </w:rPr>
        <w:t>cio</w:t>
      </w:r>
      <w:r w:rsidRPr="003B428E">
        <w:rPr>
          <w:sz w:val="28"/>
          <w:szCs w:val="28"/>
        </w:rPr>
        <w:t>-</w:t>
      </w:r>
      <w:r>
        <w:rPr>
          <w:sz w:val="28"/>
          <w:szCs w:val="28"/>
          <w:lang w:val="en-US"/>
        </w:rPr>
        <w:t>world</w:t>
      </w:r>
      <w:r w:rsidRPr="003B428E">
        <w:rPr>
          <w:sz w:val="28"/>
          <w:szCs w:val="28"/>
        </w:rPr>
        <w:t>.</w:t>
      </w:r>
      <w:r>
        <w:rPr>
          <w:sz w:val="28"/>
          <w:szCs w:val="28"/>
          <w:lang w:val="en-US"/>
        </w:rPr>
        <w:t>ru</w:t>
      </w:r>
    </w:p>
    <w:p w:rsidR="0056706F" w:rsidRPr="003B428E" w:rsidRDefault="003B428E" w:rsidP="003B428E">
      <w:pPr>
        <w:rPr>
          <w:sz w:val="28"/>
          <w:szCs w:val="28"/>
        </w:rPr>
      </w:pPr>
      <w:r>
        <w:rPr>
          <w:sz w:val="28"/>
          <w:szCs w:val="28"/>
        </w:rPr>
        <w:t xml:space="preserve">2. Достоинства дистанционного обучения. </w:t>
      </w:r>
      <w:r>
        <w:rPr>
          <w:sz w:val="28"/>
          <w:szCs w:val="28"/>
          <w:lang w:val="en-US"/>
        </w:rPr>
        <w:t>http</w:t>
      </w:r>
      <w:r w:rsidRPr="003B428E">
        <w:rPr>
          <w:sz w:val="28"/>
          <w:szCs w:val="28"/>
        </w:rPr>
        <w:t>: //</w:t>
      </w:r>
      <w:r>
        <w:rPr>
          <w:sz w:val="28"/>
          <w:szCs w:val="28"/>
          <w:lang w:val="en-US"/>
        </w:rPr>
        <w:t>www</w:t>
      </w:r>
      <w:r w:rsidRPr="003B428E">
        <w:rPr>
          <w:sz w:val="28"/>
          <w:szCs w:val="28"/>
        </w:rPr>
        <w:t>.</w:t>
      </w:r>
      <w:r>
        <w:rPr>
          <w:sz w:val="28"/>
          <w:szCs w:val="28"/>
          <w:lang w:val="en-US"/>
        </w:rPr>
        <w:t>curator</w:t>
      </w:r>
      <w:r w:rsidRPr="003B428E">
        <w:rPr>
          <w:sz w:val="28"/>
          <w:szCs w:val="28"/>
        </w:rPr>
        <w:t>.</w:t>
      </w:r>
      <w:r>
        <w:rPr>
          <w:sz w:val="28"/>
          <w:szCs w:val="28"/>
          <w:lang w:val="en-US"/>
        </w:rPr>
        <w:t>ru</w:t>
      </w:r>
      <w:r w:rsidRPr="003B428E">
        <w:rPr>
          <w:sz w:val="28"/>
          <w:szCs w:val="28"/>
        </w:rPr>
        <w:t>/</w:t>
      </w:r>
      <w:r>
        <w:rPr>
          <w:sz w:val="28"/>
          <w:szCs w:val="28"/>
          <w:lang w:val="en-US"/>
        </w:rPr>
        <w:t>doplus</w:t>
      </w:r>
      <w:r w:rsidRPr="003B428E">
        <w:rPr>
          <w:sz w:val="28"/>
          <w:szCs w:val="28"/>
        </w:rPr>
        <w:t>.</w:t>
      </w:r>
      <w:r>
        <w:rPr>
          <w:sz w:val="28"/>
          <w:szCs w:val="28"/>
          <w:lang w:val="en-US"/>
        </w:rPr>
        <w:t>html</w:t>
      </w:r>
      <w:r w:rsidRPr="003B428E">
        <w:rPr>
          <w:sz w:val="28"/>
          <w:szCs w:val="28"/>
        </w:rPr>
        <w:t xml:space="preserve">; </w:t>
      </w:r>
      <w:r w:rsidRPr="00B20E72">
        <w:rPr>
          <w:sz w:val="28"/>
          <w:szCs w:val="28"/>
          <w:lang w:val="en-US"/>
        </w:rPr>
        <w:t>http</w:t>
      </w:r>
      <w:r w:rsidRPr="00B20E72">
        <w:rPr>
          <w:sz w:val="28"/>
          <w:szCs w:val="28"/>
        </w:rPr>
        <w:t>://</w:t>
      </w:r>
      <w:r w:rsidRPr="00B20E72">
        <w:rPr>
          <w:sz w:val="28"/>
          <w:szCs w:val="28"/>
          <w:lang w:val="en-US"/>
        </w:rPr>
        <w:t>www</w:t>
      </w:r>
      <w:r w:rsidRPr="00B20E72">
        <w:rPr>
          <w:sz w:val="28"/>
          <w:szCs w:val="28"/>
        </w:rPr>
        <w:t>.</w:t>
      </w:r>
      <w:r w:rsidRPr="00B20E72">
        <w:rPr>
          <w:sz w:val="28"/>
          <w:szCs w:val="28"/>
          <w:lang w:val="en-US"/>
        </w:rPr>
        <w:t>curator</w:t>
      </w:r>
      <w:r w:rsidRPr="00B20E72">
        <w:rPr>
          <w:sz w:val="28"/>
          <w:szCs w:val="28"/>
        </w:rPr>
        <w:t>.</w:t>
      </w:r>
      <w:r w:rsidRPr="00B20E72">
        <w:rPr>
          <w:sz w:val="28"/>
          <w:szCs w:val="28"/>
          <w:lang w:val="en-US"/>
        </w:rPr>
        <w:t>ru</w:t>
      </w:r>
      <w:r w:rsidRPr="00B20E72">
        <w:rPr>
          <w:sz w:val="28"/>
          <w:szCs w:val="28"/>
        </w:rPr>
        <w:t>/</w:t>
      </w:r>
      <w:r w:rsidRPr="00B20E72">
        <w:rPr>
          <w:sz w:val="28"/>
          <w:szCs w:val="28"/>
          <w:lang w:val="en-US"/>
        </w:rPr>
        <w:t>do</w:t>
      </w:r>
      <w:r w:rsidRPr="00B20E72">
        <w:rPr>
          <w:sz w:val="28"/>
          <w:szCs w:val="28"/>
        </w:rPr>
        <w:t xml:space="preserve"> </w:t>
      </w:r>
      <w:r w:rsidRPr="00B20E72">
        <w:rPr>
          <w:sz w:val="28"/>
          <w:szCs w:val="28"/>
          <w:lang w:val="en-US"/>
        </w:rPr>
        <w:t>minus</w:t>
      </w:r>
      <w:r w:rsidRPr="00B20E72">
        <w:rPr>
          <w:sz w:val="28"/>
          <w:szCs w:val="28"/>
        </w:rPr>
        <w:t>.</w:t>
      </w:r>
      <w:r w:rsidRPr="00B20E72">
        <w:rPr>
          <w:sz w:val="28"/>
          <w:szCs w:val="28"/>
          <w:lang w:val="en-US"/>
        </w:rPr>
        <w:t>html</w:t>
      </w:r>
    </w:p>
    <w:p w:rsidR="003B428E" w:rsidRPr="003B428E" w:rsidRDefault="003B428E" w:rsidP="003B428E">
      <w:pPr>
        <w:rPr>
          <w:sz w:val="28"/>
          <w:szCs w:val="28"/>
        </w:rPr>
      </w:pPr>
      <w:r w:rsidRPr="003B428E">
        <w:rPr>
          <w:sz w:val="28"/>
          <w:szCs w:val="28"/>
        </w:rPr>
        <w:t>3</w:t>
      </w:r>
      <w:r>
        <w:rPr>
          <w:sz w:val="28"/>
          <w:szCs w:val="28"/>
        </w:rPr>
        <w:t xml:space="preserve">. Полезные советы для тех кто решил выбрать дистанционную форму обучения. Адрес: </w:t>
      </w:r>
      <w:r w:rsidRPr="00B20E72">
        <w:rPr>
          <w:sz w:val="28"/>
          <w:szCs w:val="28"/>
          <w:lang w:val="en-US"/>
        </w:rPr>
        <w:t>http</w:t>
      </w:r>
      <w:r w:rsidRPr="00B20E72">
        <w:rPr>
          <w:sz w:val="28"/>
          <w:szCs w:val="28"/>
        </w:rPr>
        <w:t>://</w:t>
      </w:r>
      <w:r w:rsidRPr="00B20E72">
        <w:rPr>
          <w:sz w:val="28"/>
          <w:szCs w:val="28"/>
          <w:lang w:val="en-US"/>
        </w:rPr>
        <w:t>www</w:t>
      </w:r>
      <w:r w:rsidRPr="00B20E72">
        <w:rPr>
          <w:sz w:val="28"/>
          <w:szCs w:val="28"/>
        </w:rPr>
        <w:t>.</w:t>
      </w:r>
      <w:r w:rsidRPr="00B20E72">
        <w:rPr>
          <w:sz w:val="28"/>
          <w:szCs w:val="28"/>
          <w:lang w:val="en-US"/>
        </w:rPr>
        <w:t>curator</w:t>
      </w:r>
      <w:r w:rsidRPr="00B20E72">
        <w:rPr>
          <w:sz w:val="28"/>
          <w:szCs w:val="28"/>
        </w:rPr>
        <w:t>.</w:t>
      </w:r>
      <w:r w:rsidRPr="00B20E72">
        <w:rPr>
          <w:sz w:val="28"/>
          <w:szCs w:val="28"/>
          <w:lang w:val="en-US"/>
        </w:rPr>
        <w:t>ru</w:t>
      </w:r>
      <w:r w:rsidRPr="00B20E72">
        <w:rPr>
          <w:sz w:val="28"/>
          <w:szCs w:val="28"/>
        </w:rPr>
        <w:t>/</w:t>
      </w:r>
      <w:r w:rsidRPr="00B20E72">
        <w:rPr>
          <w:sz w:val="28"/>
          <w:szCs w:val="28"/>
          <w:lang w:val="en-US"/>
        </w:rPr>
        <w:t>e</w:t>
      </w:r>
      <w:r w:rsidRPr="00B20E72">
        <w:rPr>
          <w:sz w:val="28"/>
          <w:szCs w:val="28"/>
        </w:rPr>
        <w:t>-</w:t>
      </w:r>
      <w:r w:rsidRPr="00B20E72">
        <w:rPr>
          <w:sz w:val="28"/>
          <w:szCs w:val="28"/>
          <w:lang w:val="en-US"/>
        </w:rPr>
        <w:t>learning</w:t>
      </w:r>
      <w:r w:rsidRPr="00B20E72">
        <w:rPr>
          <w:sz w:val="28"/>
          <w:szCs w:val="28"/>
        </w:rPr>
        <w:t>/</w:t>
      </w:r>
      <w:r w:rsidRPr="00B20E72">
        <w:rPr>
          <w:sz w:val="28"/>
          <w:szCs w:val="28"/>
          <w:lang w:val="en-US"/>
        </w:rPr>
        <w:t>publication</w:t>
      </w:r>
      <w:r w:rsidRPr="00B20E72">
        <w:rPr>
          <w:sz w:val="28"/>
          <w:szCs w:val="28"/>
        </w:rPr>
        <w:t>.</w:t>
      </w:r>
      <w:r w:rsidRPr="00B20E72">
        <w:rPr>
          <w:sz w:val="28"/>
          <w:szCs w:val="28"/>
          <w:lang w:val="en-US"/>
        </w:rPr>
        <w:t>html</w:t>
      </w:r>
      <w:r w:rsidRPr="003B428E">
        <w:rPr>
          <w:sz w:val="28"/>
          <w:szCs w:val="28"/>
        </w:rPr>
        <w:t>.</w:t>
      </w:r>
    </w:p>
    <w:p w:rsidR="003B428E" w:rsidRPr="003B428E" w:rsidRDefault="003B428E" w:rsidP="003B428E">
      <w:pPr>
        <w:rPr>
          <w:sz w:val="28"/>
          <w:szCs w:val="28"/>
        </w:rPr>
      </w:pPr>
      <w:r>
        <w:rPr>
          <w:sz w:val="28"/>
          <w:szCs w:val="28"/>
        </w:rPr>
        <w:t xml:space="preserve">4. Преподавать по-новому. </w:t>
      </w:r>
      <w:r w:rsidRPr="00B20E72">
        <w:rPr>
          <w:sz w:val="28"/>
          <w:szCs w:val="28"/>
          <w:lang w:val="en-US"/>
        </w:rPr>
        <w:t>www</w:t>
      </w:r>
      <w:r w:rsidRPr="00B20E72">
        <w:rPr>
          <w:sz w:val="28"/>
          <w:szCs w:val="28"/>
        </w:rPr>
        <w:t>.</w:t>
      </w:r>
      <w:r w:rsidRPr="00B20E72">
        <w:rPr>
          <w:sz w:val="28"/>
          <w:szCs w:val="28"/>
          <w:lang w:val="en-US"/>
        </w:rPr>
        <w:t>cio</w:t>
      </w:r>
      <w:r w:rsidRPr="00B20E72">
        <w:rPr>
          <w:sz w:val="28"/>
          <w:szCs w:val="28"/>
        </w:rPr>
        <w:t>-</w:t>
      </w:r>
      <w:r w:rsidRPr="00B20E72">
        <w:rPr>
          <w:sz w:val="28"/>
          <w:szCs w:val="28"/>
          <w:lang w:val="en-US"/>
        </w:rPr>
        <w:t>world</w:t>
      </w:r>
      <w:r w:rsidRPr="00B20E72">
        <w:rPr>
          <w:sz w:val="28"/>
          <w:szCs w:val="28"/>
        </w:rPr>
        <w:t>.</w:t>
      </w:r>
      <w:r w:rsidRPr="00B20E72">
        <w:rPr>
          <w:sz w:val="28"/>
          <w:szCs w:val="28"/>
          <w:lang w:val="en-US"/>
        </w:rPr>
        <w:t>ru</w:t>
      </w:r>
      <w:r w:rsidRPr="003B428E">
        <w:rPr>
          <w:sz w:val="28"/>
          <w:szCs w:val="28"/>
        </w:rPr>
        <w:t>.</w:t>
      </w:r>
    </w:p>
    <w:p w:rsidR="003B428E" w:rsidRPr="00B20E72" w:rsidRDefault="003B428E" w:rsidP="003B428E">
      <w:pPr>
        <w:rPr>
          <w:sz w:val="28"/>
          <w:szCs w:val="28"/>
        </w:rPr>
      </w:pPr>
      <w:r>
        <w:rPr>
          <w:sz w:val="28"/>
          <w:szCs w:val="28"/>
        </w:rPr>
        <w:t xml:space="preserve">5. Рябченко О. «Обзор статей журнала </w:t>
      </w:r>
      <w:r>
        <w:rPr>
          <w:sz w:val="28"/>
          <w:szCs w:val="28"/>
          <w:lang w:val="en-US"/>
        </w:rPr>
        <w:t>IEEC</w:t>
      </w:r>
      <w:r w:rsidRPr="003B428E">
        <w:rPr>
          <w:sz w:val="28"/>
          <w:szCs w:val="28"/>
        </w:rPr>
        <w:t xml:space="preserve"> </w:t>
      </w:r>
      <w:r>
        <w:rPr>
          <w:sz w:val="28"/>
          <w:szCs w:val="28"/>
          <w:lang w:val="en-US"/>
        </w:rPr>
        <w:t>Communications</w:t>
      </w:r>
      <w:r w:rsidRPr="003B428E">
        <w:rPr>
          <w:sz w:val="28"/>
          <w:szCs w:val="28"/>
        </w:rPr>
        <w:t xml:space="preserve"> </w:t>
      </w:r>
      <w:r>
        <w:rPr>
          <w:sz w:val="28"/>
          <w:szCs w:val="28"/>
          <w:lang w:val="en-US"/>
        </w:rPr>
        <w:t>Magazine</w:t>
      </w:r>
      <w:r>
        <w:rPr>
          <w:sz w:val="28"/>
          <w:szCs w:val="28"/>
        </w:rPr>
        <w:t xml:space="preserve">» «он-лайновское дистанционное обучение США» </w:t>
      </w:r>
      <w:r w:rsidR="00B20E72">
        <w:rPr>
          <w:sz w:val="28"/>
          <w:szCs w:val="28"/>
        </w:rPr>
        <w:t xml:space="preserve">Дейла Харриса (Стэнфордский Университет), «Дистанционное обучение: панацея от всех бед?» Андреса Аусехофера (Технический Университет Граза), и «Создание образовательных </w:t>
      </w:r>
      <w:r w:rsidR="00B20E72">
        <w:rPr>
          <w:sz w:val="28"/>
          <w:szCs w:val="28"/>
          <w:lang w:val="en-US"/>
        </w:rPr>
        <w:t>Web</w:t>
      </w:r>
      <w:r w:rsidR="00B20E72">
        <w:rPr>
          <w:sz w:val="28"/>
          <w:szCs w:val="28"/>
        </w:rPr>
        <w:t xml:space="preserve">-сайтов» Юниши Азума. </w:t>
      </w:r>
      <w:r w:rsidR="00B20E72" w:rsidRPr="00B20E72">
        <w:rPr>
          <w:sz w:val="28"/>
          <w:szCs w:val="28"/>
          <w:lang w:val="en-US"/>
        </w:rPr>
        <w:t>http</w:t>
      </w:r>
      <w:r w:rsidR="00B20E72" w:rsidRPr="00B20E72">
        <w:rPr>
          <w:sz w:val="28"/>
          <w:szCs w:val="28"/>
        </w:rPr>
        <w:t>://</w:t>
      </w:r>
      <w:r w:rsidR="00B20E72" w:rsidRPr="00B20E72">
        <w:rPr>
          <w:sz w:val="28"/>
          <w:szCs w:val="28"/>
          <w:lang w:val="en-US"/>
        </w:rPr>
        <w:t>www</w:t>
      </w:r>
      <w:r w:rsidR="00B20E72" w:rsidRPr="00B20E72">
        <w:rPr>
          <w:sz w:val="28"/>
          <w:szCs w:val="28"/>
        </w:rPr>
        <w:t>.</w:t>
      </w:r>
      <w:r w:rsidR="00B20E72" w:rsidRPr="00B20E72">
        <w:rPr>
          <w:sz w:val="28"/>
          <w:szCs w:val="28"/>
          <w:lang w:val="en-US"/>
        </w:rPr>
        <w:t>internews</w:t>
      </w:r>
      <w:r w:rsidR="00B20E72" w:rsidRPr="00B20E72">
        <w:rPr>
          <w:sz w:val="28"/>
          <w:szCs w:val="28"/>
        </w:rPr>
        <w:t>.</w:t>
      </w:r>
      <w:r w:rsidR="00B20E72" w:rsidRPr="00B20E72">
        <w:rPr>
          <w:sz w:val="28"/>
          <w:szCs w:val="28"/>
          <w:lang w:val="en-US"/>
        </w:rPr>
        <w:t>ru</w:t>
      </w:r>
      <w:r w:rsidR="00B20E72" w:rsidRPr="00B20E72">
        <w:rPr>
          <w:sz w:val="28"/>
          <w:szCs w:val="28"/>
        </w:rPr>
        <w:t>/</w:t>
      </w:r>
    </w:p>
    <w:p w:rsidR="00B20E72" w:rsidRPr="00B20E72" w:rsidRDefault="00B20E72" w:rsidP="003B428E">
      <w:pPr>
        <w:rPr>
          <w:sz w:val="28"/>
          <w:szCs w:val="28"/>
        </w:rPr>
      </w:pPr>
      <w:r>
        <w:rPr>
          <w:sz w:val="28"/>
          <w:szCs w:val="28"/>
        </w:rPr>
        <w:t xml:space="preserve">6. Чем отличается дистанционное обучение от заочного? </w:t>
      </w:r>
      <w:r>
        <w:rPr>
          <w:sz w:val="28"/>
          <w:szCs w:val="28"/>
          <w:lang w:val="en-US"/>
        </w:rPr>
        <w:t>http</w:t>
      </w:r>
      <w:r w:rsidRPr="00B20E72">
        <w:rPr>
          <w:sz w:val="28"/>
          <w:szCs w:val="28"/>
        </w:rPr>
        <w:t>://</w:t>
      </w:r>
      <w:r>
        <w:rPr>
          <w:sz w:val="28"/>
          <w:szCs w:val="28"/>
          <w:lang w:val="en-US"/>
        </w:rPr>
        <w:t>www</w:t>
      </w:r>
      <w:r w:rsidRPr="00B20E72">
        <w:rPr>
          <w:sz w:val="28"/>
          <w:szCs w:val="28"/>
        </w:rPr>
        <w:t>.</w:t>
      </w:r>
      <w:r>
        <w:rPr>
          <w:sz w:val="28"/>
          <w:szCs w:val="28"/>
          <w:lang w:val="en-US"/>
        </w:rPr>
        <w:t>curator</w:t>
      </w:r>
      <w:r w:rsidRPr="00B20E72">
        <w:rPr>
          <w:sz w:val="28"/>
          <w:szCs w:val="28"/>
        </w:rPr>
        <w:t>.</w:t>
      </w:r>
      <w:r>
        <w:rPr>
          <w:sz w:val="28"/>
          <w:szCs w:val="28"/>
          <w:lang w:val="en-US"/>
        </w:rPr>
        <w:t>ru</w:t>
      </w:r>
      <w:r w:rsidRPr="00B20E72">
        <w:rPr>
          <w:sz w:val="28"/>
          <w:szCs w:val="28"/>
        </w:rPr>
        <w:t>/</w:t>
      </w:r>
      <w:r>
        <w:rPr>
          <w:sz w:val="28"/>
          <w:szCs w:val="28"/>
          <w:lang w:val="en-US"/>
        </w:rPr>
        <w:t>e</w:t>
      </w:r>
      <w:r w:rsidRPr="00B20E72">
        <w:rPr>
          <w:sz w:val="28"/>
          <w:szCs w:val="28"/>
        </w:rPr>
        <w:t>-</w:t>
      </w:r>
      <w:r>
        <w:rPr>
          <w:sz w:val="28"/>
          <w:szCs w:val="28"/>
          <w:lang w:val="en-US"/>
        </w:rPr>
        <w:t>learning</w:t>
      </w:r>
      <w:r w:rsidRPr="00B20E72">
        <w:rPr>
          <w:sz w:val="28"/>
          <w:szCs w:val="28"/>
        </w:rPr>
        <w:t>/</w:t>
      </w:r>
      <w:r>
        <w:rPr>
          <w:sz w:val="28"/>
          <w:szCs w:val="28"/>
          <w:lang w:val="en-US"/>
        </w:rPr>
        <w:t>publication</w:t>
      </w:r>
      <w:r w:rsidRPr="00B20E72">
        <w:rPr>
          <w:sz w:val="28"/>
          <w:szCs w:val="28"/>
        </w:rPr>
        <w:t>2.</w:t>
      </w:r>
      <w:r>
        <w:rPr>
          <w:sz w:val="28"/>
          <w:szCs w:val="28"/>
          <w:lang w:val="en-US"/>
        </w:rPr>
        <w:t>html</w:t>
      </w:r>
      <w:r w:rsidRPr="00B20E72">
        <w:rPr>
          <w:sz w:val="28"/>
          <w:szCs w:val="28"/>
        </w:rPr>
        <w:t>/</w:t>
      </w:r>
      <w:bookmarkStart w:id="0" w:name="_GoBack"/>
      <w:bookmarkEnd w:id="0"/>
    </w:p>
    <w:sectPr w:rsidR="00B20E72" w:rsidRPr="00B20E72" w:rsidSect="00E27E84">
      <w:footerReference w:type="even" r:id="rId7"/>
      <w:footerReference w:type="default" r:id="rId8"/>
      <w:pgSz w:w="11906" w:h="16838"/>
      <w:pgMar w:top="719" w:right="567" w:bottom="567" w:left="851" w:header="709" w:footer="709"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AFB" w:rsidRDefault="00155AFB">
      <w:r>
        <w:separator/>
      </w:r>
    </w:p>
  </w:endnote>
  <w:endnote w:type="continuationSeparator" w:id="0">
    <w:p w:rsidR="00155AFB" w:rsidRDefault="00155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E84" w:rsidRDefault="00E27E84" w:rsidP="007F183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27E84" w:rsidRDefault="00E27E8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E84" w:rsidRDefault="00E27E84" w:rsidP="007F183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E67B2">
      <w:rPr>
        <w:rStyle w:val="a5"/>
        <w:noProof/>
      </w:rPr>
      <w:t>- 12 -</w:t>
    </w:r>
    <w:r>
      <w:rPr>
        <w:rStyle w:val="a5"/>
      </w:rPr>
      <w:fldChar w:fldCharType="end"/>
    </w:r>
  </w:p>
  <w:p w:rsidR="00E27E84" w:rsidRDefault="00E27E8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AFB" w:rsidRDefault="00155AFB">
      <w:r>
        <w:separator/>
      </w:r>
    </w:p>
  </w:footnote>
  <w:footnote w:type="continuationSeparator" w:id="0">
    <w:p w:rsidR="00155AFB" w:rsidRDefault="00155A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527E73"/>
    <w:multiLevelType w:val="multilevel"/>
    <w:tmpl w:val="844A902A"/>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960"/>
        </w:tabs>
        <w:ind w:left="960" w:hanging="60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42BB4E4A"/>
    <w:multiLevelType w:val="hybridMultilevel"/>
    <w:tmpl w:val="6CAC596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56C03B4D"/>
    <w:multiLevelType w:val="hybridMultilevel"/>
    <w:tmpl w:val="766EB5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61595F8B"/>
    <w:multiLevelType w:val="multilevel"/>
    <w:tmpl w:val="1032966E"/>
    <w:lvl w:ilvl="0">
      <w:start w:val="3"/>
      <w:numFmt w:val="decimal"/>
      <w:lvlText w:val="%1."/>
      <w:lvlJc w:val="left"/>
      <w:pPr>
        <w:tabs>
          <w:tab w:val="num" w:pos="720"/>
        </w:tabs>
        <w:ind w:left="720" w:hanging="360"/>
      </w:pPr>
      <w:rPr>
        <w:rFonts w:hint="default"/>
      </w:rPr>
    </w:lvl>
    <w:lvl w:ilvl="1">
      <w:start w:val="3"/>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
    <w:nsid w:val="61C93565"/>
    <w:multiLevelType w:val="hybridMultilevel"/>
    <w:tmpl w:val="C758F4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C9C6CA6"/>
    <w:multiLevelType w:val="multilevel"/>
    <w:tmpl w:val="61D6E8E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600"/>
        </w:tabs>
        <w:ind w:left="600" w:hanging="420"/>
      </w:pPr>
      <w:rPr>
        <w:rFonts w:hint="default"/>
        <w:sz w:val="32"/>
        <w:szCs w:val="3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78EA6FD1"/>
    <w:multiLevelType w:val="hybridMultilevel"/>
    <w:tmpl w:val="FBDCE808"/>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4"/>
  </w:num>
  <w:num w:numId="4">
    <w:abstractNumId w:val="6"/>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6EF3"/>
    <w:rsid w:val="000F40F6"/>
    <w:rsid w:val="0011317B"/>
    <w:rsid w:val="00155AFB"/>
    <w:rsid w:val="00167674"/>
    <w:rsid w:val="002A11EA"/>
    <w:rsid w:val="002D7628"/>
    <w:rsid w:val="00306EF3"/>
    <w:rsid w:val="00381016"/>
    <w:rsid w:val="00397475"/>
    <w:rsid w:val="003B428E"/>
    <w:rsid w:val="003F5EF6"/>
    <w:rsid w:val="00422BFE"/>
    <w:rsid w:val="004666FE"/>
    <w:rsid w:val="0056706F"/>
    <w:rsid w:val="005E67B2"/>
    <w:rsid w:val="00637E09"/>
    <w:rsid w:val="00652E3A"/>
    <w:rsid w:val="006C4C1C"/>
    <w:rsid w:val="006D65E6"/>
    <w:rsid w:val="00750849"/>
    <w:rsid w:val="007F1837"/>
    <w:rsid w:val="00862D34"/>
    <w:rsid w:val="009504C4"/>
    <w:rsid w:val="009C626F"/>
    <w:rsid w:val="009D10E8"/>
    <w:rsid w:val="00A266C5"/>
    <w:rsid w:val="00B1138D"/>
    <w:rsid w:val="00B20E72"/>
    <w:rsid w:val="00B50A3A"/>
    <w:rsid w:val="00BB5C5E"/>
    <w:rsid w:val="00C81A4E"/>
    <w:rsid w:val="00D40A5C"/>
    <w:rsid w:val="00D56193"/>
    <w:rsid w:val="00DC57CE"/>
    <w:rsid w:val="00E27E84"/>
    <w:rsid w:val="00E514AF"/>
    <w:rsid w:val="00F44CDC"/>
    <w:rsid w:val="00F90D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shapelayout>
  </w:shapeDefaults>
  <w:decimalSymbol w:val=","/>
  <w:listSeparator w:val=";"/>
  <w15:chartTrackingRefBased/>
  <w15:docId w15:val="{80D03218-AB16-4CFA-A30E-326895CB3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B428E"/>
    <w:rPr>
      <w:color w:val="0000FF"/>
      <w:u w:val="single"/>
    </w:rPr>
  </w:style>
  <w:style w:type="paragraph" w:styleId="a4">
    <w:name w:val="footer"/>
    <w:basedOn w:val="a"/>
    <w:rsid w:val="00E27E84"/>
    <w:pPr>
      <w:tabs>
        <w:tab w:val="center" w:pos="4677"/>
        <w:tab w:val="right" w:pos="9355"/>
      </w:tabs>
    </w:pPr>
  </w:style>
  <w:style w:type="character" w:styleId="a5">
    <w:name w:val="page number"/>
    <w:basedOn w:val="a0"/>
    <w:rsid w:val="00E27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2763</Words>
  <Characters>15752</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Tycoon</Company>
  <LinksUpToDate>false</LinksUpToDate>
  <CharactersWithSpaces>18479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Lena</dc:creator>
  <cp:keywords/>
  <dc:description/>
  <cp:lastModifiedBy>Irina</cp:lastModifiedBy>
  <cp:revision>2</cp:revision>
  <dcterms:created xsi:type="dcterms:W3CDTF">2014-09-18T15:45:00Z</dcterms:created>
  <dcterms:modified xsi:type="dcterms:W3CDTF">2014-09-18T15:45:00Z</dcterms:modified>
</cp:coreProperties>
</file>