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521" w:rsidRDefault="00492A0E">
      <w:pPr>
        <w:pStyle w:val="1"/>
        <w:jc w:val="center"/>
      </w:pPr>
      <w:r>
        <w:t>Некрасов н. а. - Савелий богатырь святорусский</w:t>
      </w:r>
    </w:p>
    <w:p w:rsidR="00BC5521" w:rsidRPr="00492A0E" w:rsidRDefault="00492A0E">
      <w:pPr>
        <w:pStyle w:val="a3"/>
        <w:spacing w:after="240" w:afterAutospacing="0"/>
      </w:pPr>
      <w:r>
        <w:t>Одного из главных героев поэмы Некрасова “Кому на Руси жить хорошо” - Савелия - читатель узнает тогда, когда тот уже является стариком, прожившим долгую и трудную жизнь. Поэт рисует колоритный портрет этого удивительного старика:</w:t>
      </w:r>
      <w:r>
        <w:br/>
      </w:r>
      <w:r>
        <w:br/>
        <w:t>С большущей сивой гривою,</w:t>
      </w:r>
      <w:r>
        <w:br/>
        <w:t>Чай, двадцать лет нестриженной,</w:t>
      </w:r>
      <w:r>
        <w:br/>
        <w:t>С большущей бородой,</w:t>
      </w:r>
      <w:r>
        <w:br/>
        <w:t>Дед на медведя смахивал,</w:t>
      </w:r>
      <w:r>
        <w:br/>
        <w:t>Особенно, как из лесу,</w:t>
      </w:r>
      <w:r>
        <w:br/>
        <w:t>Согнувшись, выходил.</w:t>
      </w:r>
      <w:r>
        <w:br/>
      </w:r>
      <w:r>
        <w:br/>
        <w:t>Жизнь Савелия оказалась очень непростой, судьба не баловала его. В старости Савелий жил в семье своего сына, свекра Матрены Тимофеевны. Примечательно, что дедушка Савелий недолюбливает свою семью. Очевидно, все домочадцы обладают далеко не самыми лучшими качествами, а честный и искренний старик это прекрасно чувствует. В своей родной семье Савелия называют “клейменым, каторжным”. А он сам, ничуть не обижаясь на это, говорит: “Клейменый, да не раб.</w:t>
      </w:r>
      <w:r>
        <w:br/>
        <w:t>Интересно понаблюдать, как Савелий не прочь подшутить над членами своей семьи:</w:t>
      </w:r>
      <w:r>
        <w:br/>
      </w:r>
      <w:r>
        <w:br/>
        <w:t>А крепко досадят ему -</w:t>
      </w:r>
      <w:r>
        <w:br/>
        <w:t>Подшутит: “Поглядите-тко</w:t>
      </w:r>
      <w:r>
        <w:br/>
        <w:t>К нам сваты!” Незамужняя</w:t>
      </w:r>
      <w:r>
        <w:br/>
        <w:t>Золовушка - к окну:</w:t>
      </w:r>
      <w:r>
        <w:br/>
        <w:t>ан вместо сватов - нищие!</w:t>
      </w:r>
      <w:r>
        <w:br/>
        <w:t>Из оловянной пуговки</w:t>
      </w:r>
      <w:r>
        <w:br/>
        <w:t>Дед вылепил двугривенный,</w:t>
      </w:r>
      <w:r>
        <w:br/>
        <w:t>Подбросил на полу -</w:t>
      </w:r>
      <w:r>
        <w:br/>
        <w:t>Попался свекор-батюшка!</w:t>
      </w:r>
      <w:r>
        <w:br/>
        <w:t>Не пьяный из питейного -</w:t>
      </w:r>
      <w:r>
        <w:br/>
        <w:t>Побитый приплелся!</w:t>
      </w:r>
      <w:r>
        <w:br/>
      </w:r>
      <w:r>
        <w:br/>
        <w:t>О чем свидетельствует такое отношение между стариком и его семейством? Прежде всего в глаза бросается, что Савелий отличается как от своего сына, так и от всех родственников. Сын его не обладает никакими исключительными качествами, не гнушается пьянства, почти напрочь лишен доброты и благородства. А Савелий, наоборот, добр, умен, незауряден. Он сторонится своих домочадцев, по-видимому, ему претят мелочность, зависть, злоба, характерные для его родственников. Старик Савелий - единственный, кто в семье мужа был добр с Матреной. Старик не скрывает всех тягот, которые выпали на его долю:</w:t>
      </w:r>
      <w:r>
        <w:br/>
      </w:r>
      <w:r>
        <w:br/>
        <w:t>“Эх, доля святорусского</w:t>
      </w:r>
      <w:r>
        <w:br/>
        <w:t>Богатыря сермяжного!</w:t>
      </w:r>
      <w:r>
        <w:br/>
        <w:t>Всю жизнь его дерут.</w:t>
      </w:r>
      <w:r>
        <w:br/>
        <w:t>Раздумается временем</w:t>
      </w:r>
      <w:r>
        <w:br/>
        <w:t>О смерти - муки адские</w:t>
      </w:r>
      <w:r>
        <w:br/>
        <w:t>В ту-светной жизни ждут”.</w:t>
      </w:r>
      <w:r>
        <w:br/>
      </w:r>
      <w:r>
        <w:br/>
        <w:t>Старик Савелий очень свободолюбив. В нем сочетаются такие качества, как сила физическая и душевная. Савелий - настоящий русский богатырь, не признающий над собой никакого давления. В молодости Савелий обладал недюжинной силой, никто не мог с ним соперничать. К тому же жизнь раньше была иной, крестьяне не были обременены тяжелейшей обязанностью платить оброки и отрабатывать барщину. Как говорит сам Савелий:</w:t>
      </w:r>
      <w:r>
        <w:br/>
      </w:r>
      <w:r>
        <w:br/>
        <w:t>Не правили мы барщины,</w:t>
      </w:r>
      <w:r>
        <w:br/>
        <w:t>Оброков не платили мы,</w:t>
      </w:r>
      <w:r>
        <w:br/>
        <w:t>А так, когда рассудится,</w:t>
      </w:r>
      <w:r>
        <w:br/>
        <w:t>В три года раз пошлем.</w:t>
      </w:r>
      <w:r>
        <w:br/>
      </w:r>
      <w:r>
        <w:br/>
        <w:t>В таких обстоятельствах и закалился характер молодого Савелия. Никто не давил на нею, никто не заставлял чувствовать себя рабом. К тому же сама природа была на стороне крестьян:</w:t>
      </w:r>
      <w:r>
        <w:br/>
      </w:r>
      <w:r>
        <w:br/>
        <w:t>Кругом леса дремучие,</w:t>
      </w:r>
      <w:r>
        <w:br/>
        <w:t>Кругом болота топкие,</w:t>
      </w:r>
      <w:r>
        <w:br/>
        <w:t>Ни конному проехать к нам,</w:t>
      </w:r>
      <w:r>
        <w:br/>
        <w:t>Ни пешему пройти!</w:t>
      </w:r>
      <w:r>
        <w:br/>
      </w:r>
      <w:r>
        <w:br/>
        <w:t>Сама природа защищала крестьян от вторжения барина, полиции и прочих нарушителей спокойствия. Поэтому крестьяне могли спокойно жить и работать, не чувствуя над собой чужой власти.</w:t>
      </w:r>
      <w:r>
        <w:br/>
        <w:t>При чтении этих строк вспоминаются сказочные мотивы, потому что в сказках и легендах люди были абсолютно свободными, сами распоряжались своей жизнью.</w:t>
      </w:r>
      <w:r>
        <w:br/>
        <w:t>Старик рассказывает о том, как справлялись крестьяне с медведями:</w:t>
      </w:r>
      <w:r>
        <w:br/>
      </w:r>
      <w:r>
        <w:br/>
        <w:t>Нас только и тревожили</w:t>
      </w:r>
      <w:r>
        <w:br/>
        <w:t>Медведи... да с медведями</w:t>
      </w:r>
      <w:r>
        <w:br/>
        <w:t>Справлялись мы легко.</w:t>
      </w:r>
      <w:r>
        <w:br/>
        <w:t>С ножищем да с рогатиной</w:t>
      </w:r>
      <w:r>
        <w:br/>
        <w:t>Я сам страшней сохатого,</w:t>
      </w:r>
      <w:r>
        <w:br/>
        <w:t>По заповедным тропочкам</w:t>
      </w:r>
      <w:r>
        <w:br/>
        <w:t>Иду: “Мой лес!” - кричу.</w:t>
      </w:r>
      <w:r>
        <w:br/>
      </w:r>
      <w:r>
        <w:br/>
        <w:t>Савелий, словно настоящий сказочный богатырь, предъявляет свои права на окружающий его лес Именно лес - с его нехожеными тропами, могучими деревьями - является настоящей стихией богатыря Савелия. В лесу богатырь ничего не боится, он настоящий хозяин безмолвного царства вокруг себя. Именно поэтому в старости он оставляет семью и уходит в лес.</w:t>
      </w:r>
      <w:r>
        <w:br/>
        <w:t>Единство богатыря Савелия и окружающей его природы представляется несомненным. Природа помогает Савелию стать сильнее. Даже в старости, когда годы и невзгоды согнули спину старика, все равно в нем чувствуется недюжинная сила.</w:t>
      </w:r>
      <w:r>
        <w:br/>
        <w:t>Савелий рассказывает, как в молодости его односельчанам удавалось обманывать барина, скрывать от него имеющиеся богатства. И пусть за это приходилось немало вытерпеть, зато никто не мог упрекнуть людей в трусости и безволии. Крестьяне смогли уверить помещиков в своей абсолютной бедности, поэтому им удавалось избегать полного разорения и порабощения.</w:t>
      </w:r>
      <w:r>
        <w:br/>
        <w:t>Савелий - очень гордый человек. Это ощущается во всем: в его отношении к жизни, в его стойкости и мужестве, с которыми он отстаивает свое. Когда он рассказывает о своей молодости, то вспоминает, как сдавались барину только слабые духом люди. Конечно, он сам к таким людям не относился:</w:t>
      </w:r>
      <w:r>
        <w:br/>
      </w:r>
      <w:r>
        <w:br/>
        <w:t>Отменно драл Шалашников,</w:t>
      </w:r>
      <w:r>
        <w:br/>
        <w:t>А не ахти великие Доходы получал:</w:t>
      </w:r>
      <w:r>
        <w:br/>
        <w:t>Сдавались люди слабые,</w:t>
      </w:r>
      <w:r>
        <w:br/>
        <w:t>А сильные за вотчину</w:t>
      </w:r>
      <w:r>
        <w:br/>
        <w:t>Стояли хорошо.</w:t>
      </w:r>
      <w:r>
        <w:br/>
        <w:t>Я тоже перетерпливал,</w:t>
      </w:r>
      <w:r>
        <w:br/>
        <w:t>Помалчивал, подумывал:</w:t>
      </w:r>
      <w:r>
        <w:br/>
        <w:t>“Как ни дери, собачий сын,</w:t>
      </w:r>
      <w:r>
        <w:br/>
        <w:t>А всей души не вышибешь,</w:t>
      </w:r>
      <w:r>
        <w:br/>
        <w:t>Оставишь что-нибудь!”</w:t>
      </w:r>
      <w:r>
        <w:br/>
      </w:r>
      <w:r>
        <w:br/>
        <w:t>Старик Савелий с горечью говорит о том, что теперь уже в людях практически не осталось самоуважения. Теперь преобладают трусость, животный страх за себя и свое благополучие и отсутствие желания бороться:</w:t>
      </w:r>
      <w:r>
        <w:br/>
      </w:r>
      <w:r>
        <w:br/>
        <w:t>Вот были люди гордые!</w:t>
      </w:r>
      <w:r>
        <w:br/>
        <w:t>А нынче дай затрещину -</w:t>
      </w:r>
      <w:r>
        <w:br/>
        <w:t>Исправнику, помещику</w:t>
      </w:r>
      <w:r>
        <w:br/>
        <w:t>Тащат последний грош!</w:t>
      </w:r>
      <w:r>
        <w:br/>
      </w:r>
      <w:r>
        <w:br/>
        <w:t>Молодые годы Савелия прошли в атмосфере свободы. Но крестьянская свобода не была долгой. Барин умер, а его наследник прислал немца, который сначала вел себя тихо и незаметно. Немец постепенно сдружился со всем местным населением, понемногу наблюдал за крестьянской жизнью.</w:t>
      </w:r>
      <w:r>
        <w:br/>
        <w:t>Постепенно он втерся в доверие к крестьянам и велел им осушить болото, затем вырубить лес. Одним словом, крестьяне опомнились только тогда, когда появилась великолепная дорога, по которой до их богом забытого места можно было легко добраться.</w:t>
      </w:r>
      <w:r>
        <w:br/>
      </w:r>
      <w:r>
        <w:br/>
        <w:t>И тут настала каторга</w:t>
      </w:r>
      <w:r>
        <w:br/>
        <w:t>Корежскому крестьянину -</w:t>
      </w:r>
      <w:r>
        <w:br/>
        <w:t>нитки разорил</w:t>
      </w:r>
      <w:r>
        <w:br/>
      </w:r>
      <w:r>
        <w:br/>
        <w:t>Вольная жизнь кончилась, теперь крестьяне сполна ощутили все тяготы подневольного существования. Старик Савелий говорит о народном долготерпении, объясняя его мужеством и душевной силой людей. Только по-настоящему сильные и мужественные люди могут быть столь терпеливыми, чтобы вытерпеть над собой подобные издевательства, и столь великодушными, чтобы не прощать подобное отношение к себе.</w:t>
      </w:r>
      <w:r>
        <w:br/>
      </w:r>
      <w:r>
        <w:br/>
        <w:t>А потому терпели мы,</w:t>
      </w:r>
      <w:r>
        <w:br/>
        <w:t>Что мы - богатыри.</w:t>
      </w:r>
      <w:r>
        <w:br/>
        <w:t>В том богатырство русское.</w:t>
      </w:r>
      <w:r>
        <w:br/>
        <w:t>Ты думаешь, Матренушка,</w:t>
      </w:r>
      <w:r>
        <w:br/>
        <w:t>Мужик - не богатырь"?</w:t>
      </w:r>
      <w:r>
        <w:br/>
        <w:t>И жизнь его не ратная,</w:t>
      </w:r>
      <w:r>
        <w:br/>
        <w:t>И смерть ему не писана</w:t>
      </w:r>
      <w:r>
        <w:br/>
        <w:t>В бою - а богатырь!</w:t>
      </w:r>
      <w:r>
        <w:br/>
      </w:r>
      <w:r>
        <w:br/>
        <w:t>Некрасов находит удивительные сравнения, говоря о народном долготерпении и мужестве. Он использует народный эпос, говоря о богатырях:</w:t>
      </w:r>
      <w:r>
        <w:br/>
      </w:r>
      <w:r>
        <w:br/>
        <w:t>Цепями руки кручены,</w:t>
      </w:r>
      <w:r>
        <w:br/>
        <w:t>Железом ноги кованы,</w:t>
      </w:r>
      <w:r>
        <w:br/>
        <w:t>Спина... леса дремучие</w:t>
      </w:r>
      <w:r>
        <w:br/>
        <w:t>Прошли по ней - сломалися.</w:t>
      </w:r>
      <w:r>
        <w:br/>
        <w:t>А грудь? Илья-пророк</w:t>
      </w:r>
      <w:r>
        <w:br/>
        <w:t>По ней гремит-катается</w:t>
      </w:r>
      <w:r>
        <w:br/>
        <w:t>На колеснице огненной...</w:t>
      </w:r>
      <w:r>
        <w:br/>
        <w:t>Все терпит богатырь!</w:t>
      </w:r>
      <w:r>
        <w:br/>
      </w:r>
      <w:r>
        <w:br/>
        <w:t>Старик Савелий рассказываете том, как целых восемнадцать лет терпели крестьяне произвол немца-управляющего. Вся жизнь их теперь оказалась во власти этого жестокого человека. Людям приходилось работать не покладая рук. А управляющий всякий раз был недоволен результатами работы, требовал большего. Постоянные издевательства со стороны немца вызывают сильнейшее возмущение в душе крестьян. И однажды очередная порция издевательств заставила людей пойти на преступление. Они убивают немца-управляющего. При чтении этих строк приходит мысль о высшей справедливости. Крестьяне уже успели почувствовать себя абсолютно бесправными и безвольными. У них было отнято все, чем они дорожили. Но ведь над человеком нельзя издеваться совершенно безнаказанно. Рано или поздно придется расплачиваться за свои действия.</w:t>
      </w:r>
      <w:r>
        <w:br/>
        <w:t>Но, разумеется, убийство управляющего не осталось безнаказанным:</w:t>
      </w:r>
      <w:r>
        <w:br/>
      </w:r>
      <w:r>
        <w:br/>
        <w:t>- Что ж дальше?</w:t>
      </w:r>
      <w:r>
        <w:br/>
        <w:t>“Дальше: дрянь! Кабак... острог 6</w:t>
      </w:r>
      <w:r>
        <w:br/>
        <w:t>Буй-городе, Там я учился грамоте,</w:t>
      </w:r>
      <w:r>
        <w:br/>
        <w:t>Пока решили нас.</w:t>
      </w:r>
      <w:r>
        <w:br/>
        <w:t>Решенье вышло: каторга</w:t>
      </w:r>
      <w:r>
        <w:br/>
        <w:t>И плети предварительно...</w:t>
      </w:r>
      <w:r>
        <w:br/>
      </w:r>
      <w:r>
        <w:br/>
        <w:t>Жизнь Савелия, богатыря святорусского, после каторги была очень нелегкой. Двадцать лет он провел в неволе, только уже ближе к старости оказался на свободе. Вся жизнь Савелия очень трагична, и в старости он оказывается невольным виновником гибели маленького внука. Этот случай еще раз доказывает, что, несмотря на всю свою силу, Савелий не может противостоять враждебным обстоятельствам. Он - всего лишь игрушка в руках судьбы.</w:t>
      </w:r>
      <w:r>
        <w:br/>
      </w:r>
      <w:bookmarkStart w:id="0" w:name="_GoBack"/>
      <w:bookmarkEnd w:id="0"/>
    </w:p>
    <w:sectPr w:rsidR="00BC5521" w:rsidRPr="00492A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2A0E"/>
    <w:rsid w:val="00492A0E"/>
    <w:rsid w:val="00767C23"/>
    <w:rsid w:val="00BC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D5D729-8F19-45F7-B71C-737D315A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1185</Words>
  <Characters>6759</Characters>
  <Application>Microsoft Office Word</Application>
  <DocSecurity>0</DocSecurity>
  <Lines>56</Lines>
  <Paragraphs>15</Paragraphs>
  <ScaleCrop>false</ScaleCrop>
  <Company>diakov.net</Company>
  <LinksUpToDate>false</LinksUpToDate>
  <CharactersWithSpaces>7929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Некрасов н. а. - Савелий богатырь святорусский</dc:title>
  <dc:subject/>
  <dc:creator>Irina</dc:creator>
  <cp:keywords/>
  <dc:description/>
  <cp:lastModifiedBy>Irina</cp:lastModifiedBy>
  <cp:revision>2</cp:revision>
  <dcterms:created xsi:type="dcterms:W3CDTF">2014-07-19T01:29:00Z</dcterms:created>
  <dcterms:modified xsi:type="dcterms:W3CDTF">2014-07-19T01:29:00Z</dcterms:modified>
</cp:coreProperties>
</file>