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58" w:rsidRDefault="00E54F1A">
      <w:pPr>
        <w:pStyle w:val="1"/>
        <w:jc w:val="center"/>
      </w:pPr>
      <w:r>
        <w:t>Сочинения на свободную тему - В. е. маковский свидание по картине</w:t>
      </w:r>
    </w:p>
    <w:p w:rsidR="00724E58" w:rsidRPr="00E54F1A" w:rsidRDefault="00E54F1A">
      <w:pPr>
        <w:pStyle w:val="a3"/>
      </w:pPr>
      <w:r>
        <w:t>Владимир Егорович Маковский - известный русский живописец середины XIX - начала XX века, брат Константина Маковского. Получив блестящее образование в Московском училище живописи, ваяния и зодчества, одним из основателей которого был его отец, он долгое время преподавал в Академии художеств, дав путевку в жизнь таким мастерам кисти как Архипов А. Е., Чепцов Е. М., Бакшеев В. Н. и другие.</w:t>
      </w:r>
      <w:r>
        <w:br/>
      </w:r>
      <w:r>
        <w:br/>
        <w:t>В творчестве Маковского преобладали социально-критические темы, образы революционной интеллигенции, сценки городского быта. Среди последних можно назвать картину «Свидание», написанную в 1883 году. На ней изображены мать и сын, встретившиеся после долгой разлуки. Можно предположить, что тяжелое положение в семье и бедность вынудили родителей отдать сына на обучение к какому-нибудь ремесленнику. Мальчику на картине на вид лет тринадцать, он одет в старенькие штаны из грубого серого полотна и поношенную рубашку, поверх которой повязан фартук. Его лицо и руки раскраснелись - наверное, мальчик только что работал и ему разрешили ненадолго отлучиться. Судя по всему, хозяин не очень хорошо заботится о своих учениках: маленький герой жадно уплетает принесенную из дома булку.</w:t>
      </w:r>
      <w:r>
        <w:br/>
      </w:r>
      <w:r>
        <w:br/>
        <w:t>Мать, еще не старая, но изможденная непосильным трудом Женщина, с нежностью и умилением смотрит на сына. Бессознательным жестом она касается своих губ - возможно, хочет о чем-то сообщить, но не решается. Ее голова укутана темным платком, а от стужи и ветра защищает черный кожух. Из-под него выглядывает красная юбка и постолы. Мать сидит на невысоком стуле и вся ее поза выражает горечь и сострадание.</w:t>
      </w:r>
      <w:r>
        <w:br/>
      </w:r>
      <w:r>
        <w:br/>
        <w:t>Свидание происходит в холодных сенях. На заднем плане виднеются двери, ведущие в жилое помещение или мастерскую. Стены из обычных, плохо обработанных бревен потемнели от времени, вместе с земляным полом они производят гнетущее впечатление. Картину немного оживляет стоящая в углу бочка с водой накрытая крышкой, на которой стоит глиняный кувшин. На бочку опирается суковатая палка - с ней пришла мать.</w:t>
      </w:r>
      <w:r>
        <w:br/>
      </w:r>
      <w:r>
        <w:br/>
        <w:t>Мне кажется, что в своей картине «Свидание» В. Е. Маковский не просто мастерски изображает нелегкую жизнь простых людей, но и заставляет зрителей сопереживать их горю и страданиям.</w:t>
      </w:r>
      <w:bookmarkStart w:id="0" w:name="_GoBack"/>
      <w:bookmarkEnd w:id="0"/>
    </w:p>
    <w:sectPr w:rsidR="00724E58" w:rsidRPr="00E54F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F1A"/>
    <w:rsid w:val="00724E58"/>
    <w:rsid w:val="00936DF3"/>
    <w:rsid w:val="00E5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B2DEE-52E9-47F9-BCDC-A90A364B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В. е. маковский свидание по картине</dc:title>
  <dc:subject/>
  <dc:creator>admin</dc:creator>
  <cp:keywords/>
  <dc:description/>
  <cp:lastModifiedBy>admin</cp:lastModifiedBy>
  <cp:revision>2</cp:revision>
  <dcterms:created xsi:type="dcterms:W3CDTF">2014-07-11T21:34:00Z</dcterms:created>
  <dcterms:modified xsi:type="dcterms:W3CDTF">2014-07-11T21:34:00Z</dcterms:modified>
</cp:coreProperties>
</file>