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  <w:r w:rsidRPr="00E6750F">
        <w:rPr>
          <w:sz w:val="28"/>
          <w:szCs w:val="28"/>
        </w:rPr>
        <w:t>Московский государственный технический университет им. Н.Э. Баумана</w:t>
      </w: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  <w:r w:rsidRPr="00E6750F">
        <w:rPr>
          <w:sz w:val="28"/>
          <w:szCs w:val="28"/>
        </w:rPr>
        <w:t>Калужский филиал</w:t>
      </w: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  <w:r w:rsidRPr="00E6750F">
        <w:rPr>
          <w:sz w:val="28"/>
          <w:szCs w:val="28"/>
        </w:rPr>
        <w:t>Кафедра Экономики и организации производства</w:t>
      </w: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4541F9" w:rsidP="00E6750F">
      <w:pPr>
        <w:spacing w:line="360" w:lineRule="auto"/>
        <w:ind w:firstLine="720"/>
        <w:jc w:val="center"/>
        <w:rPr>
          <w:b/>
          <w:bCs/>
          <w:shadow/>
          <w:sz w:val="28"/>
          <w:szCs w:val="28"/>
        </w:rPr>
      </w:pPr>
      <w:r w:rsidRPr="00E6750F">
        <w:rPr>
          <w:b/>
          <w:bCs/>
          <w:shadow/>
          <w:sz w:val="28"/>
          <w:szCs w:val="28"/>
        </w:rPr>
        <w:t>Контрольная работа</w:t>
      </w: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  <w:r w:rsidRPr="00E6750F">
        <w:rPr>
          <w:sz w:val="28"/>
          <w:szCs w:val="28"/>
        </w:rPr>
        <w:t>по курсу</w:t>
      </w: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  <w:r w:rsidRPr="00E6750F">
        <w:rPr>
          <w:shadow/>
          <w:sz w:val="28"/>
          <w:szCs w:val="28"/>
        </w:rPr>
        <w:t>Экономика предприятия</w:t>
      </w: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4541F9" w:rsidP="00E6750F">
      <w:pPr>
        <w:spacing w:line="360" w:lineRule="auto"/>
        <w:ind w:firstLine="720"/>
        <w:jc w:val="center"/>
        <w:rPr>
          <w:sz w:val="28"/>
          <w:szCs w:val="28"/>
        </w:rPr>
      </w:pPr>
      <w:r w:rsidRPr="00E6750F">
        <w:rPr>
          <w:sz w:val="28"/>
          <w:szCs w:val="28"/>
        </w:rPr>
        <w:t>Основные фонды</w:t>
      </w: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4541F9" w:rsidRPr="00E6750F" w:rsidRDefault="004541F9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4541F9" w:rsidRPr="00E6750F" w:rsidRDefault="004541F9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4541F9" w:rsidRPr="00E6750F" w:rsidRDefault="004541F9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</w:p>
    <w:p w:rsidR="001A19B1" w:rsidRPr="00E6750F" w:rsidRDefault="001A19B1" w:rsidP="00E6750F">
      <w:pPr>
        <w:spacing w:line="360" w:lineRule="auto"/>
        <w:ind w:firstLine="720"/>
        <w:jc w:val="center"/>
        <w:rPr>
          <w:sz w:val="28"/>
          <w:szCs w:val="28"/>
        </w:rPr>
      </w:pPr>
      <w:r w:rsidRPr="00E6750F">
        <w:rPr>
          <w:sz w:val="28"/>
          <w:szCs w:val="28"/>
        </w:rPr>
        <w:t>Калуга 200</w:t>
      </w:r>
      <w:r w:rsidR="003C5176" w:rsidRPr="00E6750F">
        <w:rPr>
          <w:sz w:val="28"/>
          <w:szCs w:val="28"/>
        </w:rPr>
        <w:t>7</w:t>
      </w:r>
    </w:p>
    <w:p w:rsidR="00424D35" w:rsidRPr="00E6750F" w:rsidRDefault="00E6750F" w:rsidP="00E675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424D35" w:rsidRPr="00E6750F">
        <w:rPr>
          <w:b/>
          <w:bCs/>
          <w:sz w:val="28"/>
          <w:szCs w:val="28"/>
        </w:rPr>
        <w:t>Цель работы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Закрепление теоретических знаний, полученных студентами и приобретение определенных навыков расчета группы экономических показателей, используемых в хозяйственной практике предприятий.</w:t>
      </w:r>
    </w:p>
    <w:p w:rsidR="00424D35" w:rsidRPr="00E6750F" w:rsidRDefault="004B285B" w:rsidP="00E675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E6750F">
        <w:rPr>
          <w:b/>
          <w:bCs/>
          <w:sz w:val="28"/>
          <w:szCs w:val="28"/>
        </w:rPr>
        <w:t>Задание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По условному механическому цеху требуется определить: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стоимость основных фондов по группам;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производственную мощность цеха, выявить «узкое место»;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нормативы оборотных средств;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численность основных производственных рабочих-сдельщиков;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фонд основной заработной платы производственных рабочих;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цеховую себестоимость единицы продукции.</w:t>
      </w:r>
    </w:p>
    <w:p w:rsidR="00FE5339" w:rsidRPr="00E6750F" w:rsidRDefault="00FE5339" w:rsidP="00E675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900"/>
        <w:gridCol w:w="1100"/>
        <w:gridCol w:w="1060"/>
        <w:gridCol w:w="1080"/>
        <w:gridCol w:w="900"/>
        <w:gridCol w:w="1080"/>
        <w:gridCol w:w="900"/>
      </w:tblGrid>
      <w:tr w:rsidR="00FE5339" w:rsidRPr="00E6750F">
        <w:trPr>
          <w:cantSplit/>
          <w:trHeight w:val="70"/>
        </w:trPr>
        <w:tc>
          <w:tcPr>
            <w:tcW w:w="1188" w:type="dxa"/>
            <w:vMerge w:val="restart"/>
          </w:tcPr>
          <w:p w:rsidR="00FE5339" w:rsidRPr="00E6750F" w:rsidRDefault="00FE5339" w:rsidP="00E6750F">
            <w:pPr>
              <w:jc w:val="both"/>
            </w:pPr>
            <w:r w:rsidRPr="00E6750F">
              <w:t>Годовая программа выпуска, тыс.шт.</w:t>
            </w:r>
          </w:p>
        </w:tc>
        <w:tc>
          <w:tcPr>
            <w:tcW w:w="3260" w:type="dxa"/>
            <w:gridSpan w:val="3"/>
          </w:tcPr>
          <w:p w:rsidR="00FE5339" w:rsidRPr="00E6750F" w:rsidRDefault="00FE5339" w:rsidP="00E6750F">
            <w:pPr>
              <w:jc w:val="both"/>
            </w:pPr>
            <w:r w:rsidRPr="00E6750F">
              <w:t>ИЗДЕЛИЕ А</w:t>
            </w:r>
          </w:p>
          <w:p w:rsidR="00FE5339" w:rsidRPr="00E6750F" w:rsidRDefault="00FE5339" w:rsidP="00E6750F">
            <w:pPr>
              <w:jc w:val="both"/>
            </w:pPr>
          </w:p>
        </w:tc>
        <w:tc>
          <w:tcPr>
            <w:tcW w:w="5020" w:type="dxa"/>
            <w:gridSpan w:val="5"/>
          </w:tcPr>
          <w:p w:rsidR="00FE5339" w:rsidRPr="00E6750F" w:rsidRDefault="00FE5339" w:rsidP="00E6750F">
            <w:pPr>
              <w:jc w:val="both"/>
            </w:pPr>
            <w:r w:rsidRPr="00E6750F">
              <w:t>Технологический процесс и нормы времени по операциям с указанием разряда работ</w:t>
            </w:r>
            <w:r w:rsidR="00E6750F">
              <w:t xml:space="preserve"> </w:t>
            </w:r>
            <w:r w:rsidRPr="00E6750F">
              <w:t>мин.</w:t>
            </w:r>
          </w:p>
        </w:tc>
      </w:tr>
      <w:tr w:rsidR="00FE5339" w:rsidRPr="00E6750F">
        <w:trPr>
          <w:cantSplit/>
          <w:trHeight w:val="70"/>
        </w:trPr>
        <w:tc>
          <w:tcPr>
            <w:tcW w:w="1188" w:type="dxa"/>
            <w:vMerge/>
            <w:textDirection w:val="btLr"/>
          </w:tcPr>
          <w:p w:rsidR="00FE5339" w:rsidRPr="00E6750F" w:rsidRDefault="00FE5339" w:rsidP="00E6750F">
            <w:pPr>
              <w:jc w:val="both"/>
            </w:pPr>
          </w:p>
        </w:tc>
        <w:tc>
          <w:tcPr>
            <w:tcW w:w="1260" w:type="dxa"/>
          </w:tcPr>
          <w:p w:rsidR="00FE5339" w:rsidRPr="00E6750F" w:rsidRDefault="00FE5339" w:rsidP="00E6750F">
            <w:pPr>
              <w:jc w:val="both"/>
            </w:pPr>
            <w:r w:rsidRPr="00E6750F">
              <w:t>Размеры заготовки</w:t>
            </w:r>
          </w:p>
          <w:p w:rsidR="00FE5339" w:rsidRPr="00E6750F" w:rsidRDefault="00FE5339" w:rsidP="00E6750F">
            <w:pPr>
              <w:jc w:val="both"/>
            </w:pPr>
            <w:r w:rsidRPr="00E6750F">
              <w:t>мм</w:t>
            </w:r>
          </w:p>
        </w:tc>
        <w:tc>
          <w:tcPr>
            <w:tcW w:w="900" w:type="dxa"/>
          </w:tcPr>
          <w:p w:rsidR="00FE5339" w:rsidRPr="00E6750F" w:rsidRDefault="00FE5339" w:rsidP="00E6750F">
            <w:pPr>
              <w:jc w:val="both"/>
            </w:pPr>
            <w:r w:rsidRPr="00E6750F">
              <w:t>Материал</w:t>
            </w:r>
          </w:p>
        </w:tc>
        <w:tc>
          <w:tcPr>
            <w:tcW w:w="1100" w:type="dxa"/>
          </w:tcPr>
          <w:p w:rsidR="00FE5339" w:rsidRPr="00E6750F" w:rsidRDefault="00FE5339" w:rsidP="00E6750F">
            <w:pPr>
              <w:jc w:val="both"/>
            </w:pPr>
            <w:r w:rsidRPr="00E6750F">
              <w:t>Коэффициент использования</w:t>
            </w:r>
            <w:r w:rsidR="00E6750F">
              <w:t xml:space="preserve"> </w:t>
            </w:r>
            <w:r w:rsidRPr="00E6750F">
              <w:t>металла</w:t>
            </w:r>
          </w:p>
        </w:tc>
        <w:tc>
          <w:tcPr>
            <w:tcW w:w="1060" w:type="dxa"/>
          </w:tcPr>
          <w:p w:rsidR="00FE5339" w:rsidRPr="00E6750F" w:rsidRDefault="00FE5339" w:rsidP="00E6750F">
            <w:pPr>
              <w:jc w:val="both"/>
            </w:pPr>
            <w:r w:rsidRPr="00E6750F">
              <w:t>Фрезерование</w:t>
            </w:r>
          </w:p>
          <w:p w:rsidR="00FE5339" w:rsidRPr="00E6750F" w:rsidRDefault="00FE5339" w:rsidP="00E6750F">
            <w:pPr>
              <w:jc w:val="both"/>
            </w:pPr>
            <w:r w:rsidRPr="00E6750F">
              <w:t>4 разр.</w:t>
            </w:r>
          </w:p>
          <w:p w:rsidR="00FE5339" w:rsidRPr="00E6750F" w:rsidRDefault="00FE5339" w:rsidP="00E6750F">
            <w:pPr>
              <w:jc w:val="both"/>
            </w:pPr>
          </w:p>
        </w:tc>
        <w:tc>
          <w:tcPr>
            <w:tcW w:w="1080" w:type="dxa"/>
          </w:tcPr>
          <w:p w:rsidR="00FE5339" w:rsidRPr="00E6750F" w:rsidRDefault="00FE5339" w:rsidP="00E6750F">
            <w:pPr>
              <w:jc w:val="both"/>
            </w:pPr>
            <w:r w:rsidRPr="00E6750F">
              <w:t>Сверление</w:t>
            </w:r>
          </w:p>
          <w:p w:rsidR="00FE5339" w:rsidRPr="00E6750F" w:rsidRDefault="00FE5339" w:rsidP="00E6750F">
            <w:pPr>
              <w:jc w:val="both"/>
            </w:pPr>
            <w:r w:rsidRPr="00E6750F">
              <w:t>3 разр.</w:t>
            </w:r>
          </w:p>
          <w:p w:rsidR="00FE5339" w:rsidRPr="00E6750F" w:rsidRDefault="00FE5339" w:rsidP="00E6750F">
            <w:pPr>
              <w:jc w:val="both"/>
            </w:pPr>
          </w:p>
        </w:tc>
        <w:tc>
          <w:tcPr>
            <w:tcW w:w="900" w:type="dxa"/>
          </w:tcPr>
          <w:p w:rsidR="00FE5339" w:rsidRPr="00E6750F" w:rsidRDefault="00FE5339" w:rsidP="00E6750F">
            <w:pPr>
              <w:jc w:val="both"/>
            </w:pPr>
            <w:r w:rsidRPr="00E6750F">
              <w:t>Расточка</w:t>
            </w:r>
          </w:p>
          <w:p w:rsidR="00FE5339" w:rsidRPr="00E6750F" w:rsidRDefault="00FE5339" w:rsidP="00E6750F">
            <w:pPr>
              <w:jc w:val="both"/>
            </w:pPr>
            <w:r w:rsidRPr="00E6750F">
              <w:t>4 разр.</w:t>
            </w:r>
          </w:p>
          <w:p w:rsidR="00FE5339" w:rsidRPr="00E6750F" w:rsidRDefault="00FE5339" w:rsidP="00E6750F">
            <w:pPr>
              <w:jc w:val="both"/>
            </w:pPr>
          </w:p>
        </w:tc>
        <w:tc>
          <w:tcPr>
            <w:tcW w:w="1080" w:type="dxa"/>
          </w:tcPr>
          <w:p w:rsidR="00FE5339" w:rsidRPr="00E6750F" w:rsidRDefault="00FE5339" w:rsidP="00E6750F">
            <w:pPr>
              <w:jc w:val="both"/>
            </w:pPr>
            <w:r w:rsidRPr="00E6750F">
              <w:t>Шлифование</w:t>
            </w:r>
          </w:p>
          <w:p w:rsidR="00FE5339" w:rsidRPr="00E6750F" w:rsidRDefault="00FE5339" w:rsidP="00E6750F">
            <w:pPr>
              <w:jc w:val="both"/>
            </w:pPr>
            <w:r w:rsidRPr="00E6750F">
              <w:t>4 разр.</w:t>
            </w:r>
          </w:p>
        </w:tc>
        <w:tc>
          <w:tcPr>
            <w:tcW w:w="900" w:type="dxa"/>
          </w:tcPr>
          <w:p w:rsidR="00FE5339" w:rsidRPr="00E6750F" w:rsidRDefault="00FE5339" w:rsidP="00E6750F">
            <w:pPr>
              <w:jc w:val="both"/>
            </w:pPr>
            <w:r w:rsidRPr="00E6750F">
              <w:t>Токарная</w:t>
            </w:r>
          </w:p>
          <w:p w:rsidR="00FE5339" w:rsidRPr="00E6750F" w:rsidRDefault="00FE5339" w:rsidP="00E6750F">
            <w:pPr>
              <w:jc w:val="both"/>
            </w:pPr>
            <w:r w:rsidRPr="00E6750F">
              <w:t>3 разр.</w:t>
            </w:r>
          </w:p>
        </w:tc>
      </w:tr>
      <w:tr w:rsidR="00FE5339" w:rsidRPr="00E6750F">
        <w:tc>
          <w:tcPr>
            <w:tcW w:w="1188" w:type="dxa"/>
          </w:tcPr>
          <w:p w:rsidR="00FE5339" w:rsidRPr="00E6750F" w:rsidRDefault="003C5176" w:rsidP="00E6750F">
            <w:pPr>
              <w:jc w:val="both"/>
            </w:pPr>
            <w:r w:rsidRPr="00E6750F">
              <w:t>195</w:t>
            </w:r>
          </w:p>
        </w:tc>
        <w:tc>
          <w:tcPr>
            <w:tcW w:w="1260" w:type="dxa"/>
          </w:tcPr>
          <w:p w:rsidR="00FE5339" w:rsidRPr="00E6750F" w:rsidRDefault="003C5176" w:rsidP="00E6750F">
            <w:pPr>
              <w:jc w:val="both"/>
            </w:pPr>
            <w:r w:rsidRPr="00E6750F">
              <w:t>20</w:t>
            </w:r>
            <w:r w:rsidR="00FE5339" w:rsidRPr="00E6750F">
              <w:t>х</w:t>
            </w:r>
            <w:r w:rsidRPr="00E6750F">
              <w:t>35</w:t>
            </w:r>
            <w:r w:rsidR="00FE5339" w:rsidRPr="00E6750F">
              <w:t>х</w:t>
            </w:r>
            <w:r w:rsidRPr="00E6750F">
              <w:t>50</w:t>
            </w:r>
          </w:p>
        </w:tc>
        <w:tc>
          <w:tcPr>
            <w:tcW w:w="900" w:type="dxa"/>
          </w:tcPr>
          <w:p w:rsidR="00FE5339" w:rsidRPr="00E6750F" w:rsidRDefault="00FE5339" w:rsidP="00E6750F">
            <w:pPr>
              <w:jc w:val="both"/>
            </w:pPr>
            <w:r w:rsidRPr="00E6750F">
              <w:t>Сталь</w:t>
            </w:r>
          </w:p>
        </w:tc>
        <w:tc>
          <w:tcPr>
            <w:tcW w:w="1100" w:type="dxa"/>
          </w:tcPr>
          <w:p w:rsidR="00FE5339" w:rsidRPr="00E6750F" w:rsidRDefault="00FE5339" w:rsidP="00E6750F">
            <w:pPr>
              <w:jc w:val="both"/>
            </w:pPr>
            <w:r w:rsidRPr="00E6750F">
              <w:t>0,</w:t>
            </w:r>
            <w:r w:rsidR="003C5176" w:rsidRPr="00E6750F">
              <w:t>6</w:t>
            </w:r>
          </w:p>
        </w:tc>
        <w:tc>
          <w:tcPr>
            <w:tcW w:w="1060" w:type="dxa"/>
          </w:tcPr>
          <w:p w:rsidR="00FE5339" w:rsidRPr="00E6750F" w:rsidRDefault="00FE5339" w:rsidP="00E6750F">
            <w:pPr>
              <w:jc w:val="both"/>
            </w:pPr>
            <w:r w:rsidRPr="00E6750F">
              <w:t>1,</w:t>
            </w:r>
            <w:r w:rsidR="003C5176" w:rsidRPr="00E6750F">
              <w:t>2</w:t>
            </w:r>
          </w:p>
        </w:tc>
        <w:tc>
          <w:tcPr>
            <w:tcW w:w="1080" w:type="dxa"/>
          </w:tcPr>
          <w:p w:rsidR="00FE5339" w:rsidRPr="00E6750F" w:rsidRDefault="003C5176" w:rsidP="00E6750F">
            <w:pPr>
              <w:jc w:val="both"/>
            </w:pPr>
            <w:r w:rsidRPr="00E6750F">
              <w:t>2</w:t>
            </w:r>
            <w:r w:rsidR="00FE5339" w:rsidRPr="00E6750F">
              <w:t>,1</w:t>
            </w:r>
          </w:p>
        </w:tc>
        <w:tc>
          <w:tcPr>
            <w:tcW w:w="900" w:type="dxa"/>
          </w:tcPr>
          <w:p w:rsidR="00FE5339" w:rsidRPr="00E6750F" w:rsidRDefault="003C5176" w:rsidP="00E6750F">
            <w:pPr>
              <w:jc w:val="both"/>
            </w:pPr>
            <w:r w:rsidRPr="00E6750F">
              <w:t>1</w:t>
            </w:r>
            <w:r w:rsidR="00FE5339" w:rsidRPr="00E6750F">
              <w:t>,5</w:t>
            </w:r>
          </w:p>
        </w:tc>
        <w:tc>
          <w:tcPr>
            <w:tcW w:w="1080" w:type="dxa"/>
          </w:tcPr>
          <w:p w:rsidR="00FE5339" w:rsidRPr="00E6750F" w:rsidRDefault="00FE5339" w:rsidP="00E6750F">
            <w:pPr>
              <w:jc w:val="both"/>
            </w:pPr>
            <w:r w:rsidRPr="00E6750F">
              <w:t>1,</w:t>
            </w:r>
            <w:r w:rsidR="003C5176" w:rsidRPr="00E6750F">
              <w:t>3</w:t>
            </w:r>
          </w:p>
        </w:tc>
        <w:tc>
          <w:tcPr>
            <w:tcW w:w="900" w:type="dxa"/>
          </w:tcPr>
          <w:p w:rsidR="00FE5339" w:rsidRPr="00E6750F" w:rsidRDefault="003C5176" w:rsidP="00E6750F">
            <w:pPr>
              <w:jc w:val="both"/>
            </w:pPr>
            <w:r w:rsidRPr="00E6750F">
              <w:t>2</w:t>
            </w:r>
            <w:r w:rsidR="00FE5339" w:rsidRPr="00E6750F">
              <w:t>,</w:t>
            </w:r>
            <w:r w:rsidRPr="00E6750F">
              <w:t>4</w:t>
            </w:r>
          </w:p>
        </w:tc>
      </w:tr>
    </w:tbl>
    <w:p w:rsidR="00424D35" w:rsidRPr="00E6750F" w:rsidRDefault="00E6750F" w:rsidP="00E6750F">
      <w:pPr>
        <w:spacing w:line="360" w:lineRule="auto"/>
        <w:ind w:firstLine="72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br w:type="page"/>
        <w:t xml:space="preserve">1. </w:t>
      </w:r>
      <w:r w:rsidR="00424D35" w:rsidRPr="00E6750F">
        <w:rPr>
          <w:b/>
          <w:bCs/>
          <w:i/>
          <w:iCs/>
          <w:sz w:val="28"/>
          <w:szCs w:val="28"/>
          <w:u w:val="single"/>
        </w:rPr>
        <w:t>Расчёт стоимости основных производственных фондов</w:t>
      </w:r>
      <w:r w:rsidR="007F12C1" w:rsidRPr="00E6750F">
        <w:rPr>
          <w:b/>
          <w:bCs/>
          <w:i/>
          <w:iCs/>
          <w:sz w:val="28"/>
          <w:szCs w:val="28"/>
          <w:u w:val="single"/>
        </w:rPr>
        <w:t xml:space="preserve"> и суммы годовых амортизационных отчислений</w:t>
      </w:r>
    </w:p>
    <w:p w:rsidR="00E3775E" w:rsidRPr="00E6750F" w:rsidRDefault="00E3775E" w:rsidP="00E6750F">
      <w:pPr>
        <w:spacing w:line="360" w:lineRule="auto"/>
        <w:ind w:firstLine="720"/>
        <w:jc w:val="both"/>
        <w:rPr>
          <w:sz w:val="28"/>
          <w:szCs w:val="28"/>
          <w:u w:val="single"/>
        </w:rPr>
      </w:pP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Основные фонды предприятия - это часть производственных фондов, которые многократно участвуют в производственных процессах, постепенно изнашиваются и переносят свою стоимость на себестоимость продукции в процессе амортизации.</w:t>
      </w:r>
      <w:r w:rsidR="00E6750F">
        <w:rPr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>Количество станков</w:t>
      </w:r>
      <w:r w:rsidRPr="00E6750F">
        <w:rPr>
          <w:sz w:val="28"/>
          <w:szCs w:val="28"/>
        </w:rPr>
        <w:t xml:space="preserve">, необходимое для обработки планируемого количества деталей, определяется по формуле: </w:t>
      </w:r>
    </w:p>
    <w:p w:rsidR="00424D35" w:rsidRPr="00E6750F" w:rsidRDefault="0072142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position w:val="-32"/>
          <w:sz w:val="28"/>
          <w:szCs w:val="28"/>
        </w:rPr>
        <w:object w:dxaOrig="1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36pt" o:ole="">
            <v:imagedata r:id="rId7" o:title=""/>
          </v:shape>
          <o:OLEObject Type="Embed" ProgID="Equation.3" ShapeID="_x0000_i1025" DrawAspect="Content" ObjectID="_1478976835" r:id="rId8"/>
        </w:object>
      </w:r>
      <w:r w:rsidR="00424D35" w:rsidRPr="00E6750F">
        <w:rPr>
          <w:sz w:val="28"/>
          <w:szCs w:val="28"/>
        </w:rPr>
        <w:t>, где</w:t>
      </w:r>
    </w:p>
    <w:p w:rsidR="00424D35" w:rsidRPr="00E6750F" w:rsidRDefault="0072142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i/>
          <w:iCs/>
          <w:position w:val="-14"/>
          <w:sz w:val="28"/>
          <w:szCs w:val="28"/>
        </w:rPr>
        <w:object w:dxaOrig="400" w:dyaOrig="380">
          <v:shape id="_x0000_i1026" type="#_x0000_t75" style="width:33.75pt;height:24.75pt" o:ole="">
            <v:imagedata r:id="rId9" o:title=""/>
          </v:shape>
          <o:OLEObject Type="Embed" ProgID="Equation.3" ShapeID="_x0000_i1026" DrawAspect="Content" ObjectID="_1478976836" r:id="rId10"/>
        </w:object>
      </w:r>
      <w:r w:rsidR="00424D35" w:rsidRPr="00E6750F">
        <w:rPr>
          <w:sz w:val="28"/>
          <w:szCs w:val="28"/>
        </w:rPr>
        <w:t xml:space="preserve"> - норма времени на </w:t>
      </w:r>
      <w:r w:rsidR="00424D35" w:rsidRPr="00E6750F">
        <w:rPr>
          <w:sz w:val="28"/>
          <w:szCs w:val="28"/>
          <w:lang w:val="en-US"/>
        </w:rPr>
        <w:t>i</w:t>
      </w:r>
      <w:r w:rsidR="00424D35" w:rsidRPr="00E6750F">
        <w:rPr>
          <w:sz w:val="28"/>
          <w:szCs w:val="28"/>
        </w:rPr>
        <w:t>-ю</w:t>
      </w:r>
      <w:r w:rsidR="00E6750F">
        <w:rPr>
          <w:sz w:val="28"/>
          <w:szCs w:val="28"/>
        </w:rPr>
        <w:t xml:space="preserve"> </w:t>
      </w:r>
      <w:r w:rsidR="00424D35" w:rsidRPr="00E6750F">
        <w:rPr>
          <w:sz w:val="28"/>
          <w:szCs w:val="28"/>
        </w:rPr>
        <w:t>операцию технологического процесса</w:t>
      </w:r>
      <w:r w:rsidR="00D16358" w:rsidRPr="00E6750F">
        <w:rPr>
          <w:sz w:val="28"/>
          <w:szCs w:val="28"/>
        </w:rPr>
        <w:t>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m</w:t>
      </w:r>
      <w:r w:rsidRPr="00E6750F">
        <w:rPr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– количество операций техпроцесса</w:t>
      </w:r>
      <w:r w:rsidR="00D16358" w:rsidRPr="00E6750F">
        <w:rPr>
          <w:sz w:val="28"/>
          <w:szCs w:val="28"/>
        </w:rPr>
        <w:t>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 xml:space="preserve">N </w:t>
      </w:r>
      <w:r w:rsidRPr="00E6750F">
        <w:rPr>
          <w:b/>
          <w:bCs/>
          <w:i/>
          <w:iCs/>
          <w:sz w:val="28"/>
          <w:szCs w:val="28"/>
          <w:vertAlign w:val="subscript"/>
        </w:rPr>
        <w:t>год</w:t>
      </w:r>
      <w:r w:rsidR="00E6750F">
        <w:rPr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>- годовая программа изготовления деталей;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F</w:t>
      </w:r>
      <w:r w:rsidRPr="00E6750F">
        <w:rPr>
          <w:b/>
          <w:bCs/>
          <w:i/>
          <w:iCs/>
          <w:sz w:val="28"/>
          <w:szCs w:val="28"/>
          <w:vertAlign w:val="subscript"/>
        </w:rPr>
        <w:t>эф</w:t>
      </w:r>
      <w:r w:rsidRPr="00E6750F">
        <w:rPr>
          <w:sz w:val="28"/>
          <w:szCs w:val="28"/>
          <w:vertAlign w:val="subscript"/>
        </w:rPr>
        <w:t>.</w:t>
      </w:r>
      <w:r w:rsidR="00E6750F">
        <w:rPr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>– годовой эффективный фонд времени работы единицы оборудования, определяется по формуле: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F</w:t>
      </w:r>
      <w:r w:rsidRPr="00E6750F">
        <w:rPr>
          <w:b/>
          <w:bCs/>
          <w:i/>
          <w:iCs/>
          <w:sz w:val="28"/>
          <w:szCs w:val="28"/>
          <w:vertAlign w:val="subscript"/>
        </w:rPr>
        <w:t>эф.</w:t>
      </w:r>
      <w:r w:rsidR="00E6750F"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>=</w:t>
      </w:r>
      <w:r w:rsidR="00E6750F"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q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="00E3775E" w:rsidRPr="00E6750F">
        <w:rPr>
          <w:b/>
          <w:bCs/>
          <w:i/>
          <w:iCs/>
          <w:sz w:val="28"/>
          <w:szCs w:val="28"/>
          <w:lang w:val="en-US"/>
        </w:rPr>
        <w:t>f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Pr="00E6750F">
        <w:rPr>
          <w:b/>
          <w:bCs/>
          <w:i/>
          <w:iCs/>
          <w:sz w:val="28"/>
          <w:szCs w:val="28"/>
        </w:rPr>
        <w:t xml:space="preserve"> (1-</w:t>
      </w:r>
      <w:r w:rsidRPr="00E6750F">
        <w:rPr>
          <w:b/>
          <w:bCs/>
          <w:i/>
          <w:iCs/>
          <w:sz w:val="28"/>
          <w:szCs w:val="28"/>
          <w:lang w:val="en-US"/>
        </w:rPr>
        <w:t>α</w:t>
      </w:r>
      <w:r w:rsidRPr="00E6750F">
        <w:rPr>
          <w:b/>
          <w:bCs/>
          <w:i/>
          <w:iCs/>
          <w:sz w:val="28"/>
          <w:szCs w:val="28"/>
        </w:rPr>
        <w:t>)</w:t>
      </w:r>
      <w:r w:rsidR="00E6750F">
        <w:rPr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, 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sz w:val="28"/>
          <w:szCs w:val="28"/>
        </w:rPr>
        <w:t xml:space="preserve"> – количество рабочих дней в году;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q</w:t>
      </w:r>
      <w:r w:rsidRPr="00E6750F">
        <w:rPr>
          <w:sz w:val="28"/>
          <w:szCs w:val="28"/>
        </w:rPr>
        <w:t xml:space="preserve"> – сменность работы цеха;</w:t>
      </w:r>
    </w:p>
    <w:p w:rsidR="00424D35" w:rsidRPr="00E6750F" w:rsidRDefault="00E3775E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f</w:t>
      </w:r>
      <w:r w:rsidR="00424D35" w:rsidRPr="00E6750F">
        <w:rPr>
          <w:i/>
          <w:iCs/>
          <w:sz w:val="28"/>
          <w:szCs w:val="28"/>
        </w:rPr>
        <w:t xml:space="preserve"> </w:t>
      </w:r>
      <w:r w:rsidR="00424D35" w:rsidRPr="00E6750F">
        <w:rPr>
          <w:sz w:val="28"/>
          <w:szCs w:val="28"/>
        </w:rPr>
        <w:t xml:space="preserve">– </w:t>
      </w:r>
      <w:r w:rsidR="00A20E96" w:rsidRPr="00E6750F">
        <w:rPr>
          <w:sz w:val="28"/>
          <w:szCs w:val="28"/>
        </w:rPr>
        <w:t>средняя продолжительность смены</w:t>
      </w:r>
      <w:r w:rsidR="00424D35" w:rsidRPr="00E6750F">
        <w:rPr>
          <w:sz w:val="28"/>
          <w:szCs w:val="28"/>
        </w:rPr>
        <w:t>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α</w:t>
      </w:r>
      <w:r w:rsidRPr="00E6750F">
        <w:rPr>
          <w:sz w:val="28"/>
          <w:szCs w:val="28"/>
        </w:rPr>
        <w:t xml:space="preserve"> – коэффициент, учитывающий плановые простои оборудования. </w:t>
      </w:r>
    </w:p>
    <w:p w:rsidR="008077CF" w:rsidRPr="00E6750F" w:rsidRDefault="008077CF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  <w:lang w:val="en-US"/>
        </w:rPr>
        <w:t>F</w:t>
      </w:r>
      <w:r w:rsidRPr="00E6750F">
        <w:rPr>
          <w:i/>
          <w:iCs/>
          <w:sz w:val="28"/>
          <w:szCs w:val="28"/>
          <w:vertAlign w:val="subscript"/>
        </w:rPr>
        <w:t>эф.</w:t>
      </w:r>
      <w:r w:rsidR="00E6750F">
        <w:rPr>
          <w:i/>
          <w:iCs/>
          <w:sz w:val="28"/>
          <w:szCs w:val="28"/>
          <w:vertAlign w:val="subscript"/>
        </w:rPr>
        <w:t xml:space="preserve"> </w:t>
      </w:r>
      <w:r w:rsidRPr="00E6750F">
        <w:rPr>
          <w:i/>
          <w:iCs/>
          <w:sz w:val="28"/>
          <w:szCs w:val="28"/>
        </w:rPr>
        <w:t>=</w:t>
      </w:r>
      <w:r w:rsidR="00E6750F">
        <w:rPr>
          <w:i/>
          <w:iCs/>
          <w:sz w:val="28"/>
          <w:szCs w:val="28"/>
        </w:rPr>
        <w:t xml:space="preserve"> </w:t>
      </w:r>
      <w:r w:rsidRPr="00E6750F">
        <w:rPr>
          <w:i/>
          <w:iCs/>
          <w:sz w:val="28"/>
          <w:szCs w:val="28"/>
        </w:rPr>
        <w:t>3760 часов.</w:t>
      </w:r>
    </w:p>
    <w:p w:rsidR="00E6750F" w:rsidRDefault="00E6750F" w:rsidP="00A545A7">
      <w:pPr>
        <w:spacing w:line="360" w:lineRule="auto"/>
        <w:ind w:firstLine="720"/>
        <w:jc w:val="right"/>
        <w:rPr>
          <w:sz w:val="28"/>
          <w:szCs w:val="28"/>
        </w:rPr>
      </w:pPr>
    </w:p>
    <w:p w:rsidR="00A545A7" w:rsidRDefault="00424D35" w:rsidP="00A545A7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sz w:val="28"/>
          <w:szCs w:val="28"/>
        </w:rPr>
        <w:t>Таблица 1.</w:t>
      </w:r>
    </w:p>
    <w:p w:rsidR="00A545A7" w:rsidRPr="00E6750F" w:rsidRDefault="00A545A7" w:rsidP="00A545A7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b/>
          <w:bCs/>
          <w:sz w:val="28"/>
          <w:szCs w:val="28"/>
        </w:rPr>
        <w:t>Расчет потребности в оборудовании</w:t>
      </w:r>
    </w:p>
    <w:tbl>
      <w:tblPr>
        <w:tblW w:w="9356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1822"/>
        <w:gridCol w:w="1701"/>
        <w:gridCol w:w="1843"/>
        <w:gridCol w:w="1701"/>
        <w:gridCol w:w="1559"/>
      </w:tblGrid>
      <w:tr w:rsidR="00424D35" w:rsidRPr="00E6750F">
        <w:trPr>
          <w:trHeight w:val="60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№№ пп</w:t>
            </w:r>
          </w:p>
          <w:p w:rsidR="00424D35" w:rsidRPr="00E6750F" w:rsidRDefault="00424D35" w:rsidP="00E6750F">
            <w:pPr>
              <w:jc w:val="both"/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Наименование операций</w:t>
            </w:r>
          </w:p>
          <w:p w:rsidR="00424D35" w:rsidRPr="00E6750F" w:rsidRDefault="00424D35" w:rsidP="00E6750F">
            <w:pPr>
              <w:jc w:val="both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Норма времени на операцию</w:t>
            </w:r>
          </w:p>
          <w:p w:rsidR="00424D35" w:rsidRPr="00E6750F" w:rsidRDefault="00424D35" w:rsidP="00E6750F">
            <w:pPr>
              <w:jc w:val="both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Годовой объём производства</w:t>
            </w:r>
          </w:p>
          <w:p w:rsidR="00424D35" w:rsidRPr="00E6750F" w:rsidRDefault="00424D35" w:rsidP="00E6750F">
            <w:pPr>
              <w:jc w:val="both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Трудоёмкость годового объёма</w:t>
            </w:r>
            <w:r w:rsidR="008430A9" w:rsidRPr="00E6750F">
              <w:t xml:space="preserve"> производства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 xml:space="preserve">Количество единиц </w:t>
            </w:r>
          </w:p>
          <w:p w:rsidR="00424D35" w:rsidRPr="00E6750F" w:rsidRDefault="00424D35" w:rsidP="00E6750F">
            <w:pPr>
              <w:jc w:val="both"/>
            </w:pPr>
            <w:r w:rsidRPr="00E6750F">
              <w:t>оборуд</w:t>
            </w:r>
            <w:r w:rsidR="00423B2A" w:rsidRPr="00E6750F">
              <w:t>овани</w:t>
            </w:r>
            <w:r w:rsidRPr="00E6750F">
              <w:t>я</w:t>
            </w:r>
          </w:p>
        </w:tc>
      </w:tr>
      <w:tr w:rsidR="00DD33D2" w:rsidRPr="00E6750F">
        <w:trPr>
          <w:cantSplit/>
          <w:trHeight w:val="60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>1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>Фрезерование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DD33D2" w:rsidP="00E6750F">
            <w:pPr>
              <w:jc w:val="both"/>
            </w:pPr>
            <w:r w:rsidRPr="00E6750F">
              <w:t>1,</w:t>
            </w:r>
            <w:r w:rsidR="004D53FA" w:rsidRPr="00E6750F"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DD33D2" w:rsidP="00E6750F">
            <w:pPr>
              <w:jc w:val="both"/>
            </w:pPr>
            <w:r w:rsidRPr="00E6750F">
              <w:t>1</w:t>
            </w:r>
            <w:r w:rsidR="004D53FA" w:rsidRPr="00E6750F">
              <w:t>95000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4D53FA" w:rsidP="00E6750F">
            <w:pPr>
              <w:jc w:val="both"/>
            </w:pPr>
            <w:r w:rsidRPr="00E6750F">
              <w:t>3900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>2</w:t>
            </w:r>
          </w:p>
        </w:tc>
      </w:tr>
      <w:tr w:rsidR="00DD33D2" w:rsidRPr="00E6750F">
        <w:trPr>
          <w:cantSplit/>
          <w:trHeight w:val="60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>2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 xml:space="preserve">Сверление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4D53FA" w:rsidP="00E6750F">
            <w:pPr>
              <w:jc w:val="both"/>
            </w:pPr>
            <w:r w:rsidRPr="00E6750F">
              <w:t>2</w:t>
            </w:r>
            <w:r w:rsidR="00DD33D2" w:rsidRPr="00E6750F">
              <w:t>,1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DD33D2" w:rsidP="00E6750F">
            <w:pPr>
              <w:jc w:val="both"/>
            </w:pPr>
            <w:r w:rsidRPr="00E6750F">
              <w:t>1</w:t>
            </w:r>
            <w:r w:rsidR="004D53FA" w:rsidRPr="00E6750F">
              <w:t>95000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4D53FA" w:rsidP="00E6750F">
            <w:pPr>
              <w:jc w:val="both"/>
            </w:pPr>
            <w:r w:rsidRPr="00E6750F">
              <w:t>6825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4D53FA" w:rsidP="00E6750F">
            <w:pPr>
              <w:jc w:val="both"/>
            </w:pPr>
            <w:r w:rsidRPr="00E6750F">
              <w:t>2</w:t>
            </w:r>
          </w:p>
        </w:tc>
      </w:tr>
      <w:tr w:rsidR="00DD33D2" w:rsidRPr="00E6750F">
        <w:trPr>
          <w:cantSplit/>
          <w:trHeight w:val="60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>3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 xml:space="preserve">Расточка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4D53FA" w:rsidP="00E6750F">
            <w:pPr>
              <w:jc w:val="both"/>
            </w:pPr>
            <w:r w:rsidRPr="00E6750F">
              <w:t>1</w:t>
            </w:r>
            <w:r w:rsidR="00DD33D2" w:rsidRPr="00E6750F">
              <w:t>,5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DD33D2" w:rsidP="00E6750F">
            <w:pPr>
              <w:jc w:val="both"/>
            </w:pPr>
            <w:r w:rsidRPr="00E6750F">
              <w:t>1</w:t>
            </w:r>
            <w:r w:rsidR="004D53FA" w:rsidRPr="00E6750F">
              <w:t>95000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4D53FA" w:rsidP="00E6750F">
            <w:pPr>
              <w:jc w:val="both"/>
            </w:pPr>
            <w:r w:rsidRPr="00E6750F">
              <w:t>4875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4D53FA" w:rsidP="00E6750F">
            <w:pPr>
              <w:jc w:val="both"/>
            </w:pPr>
            <w:r w:rsidRPr="00E6750F">
              <w:t>2</w:t>
            </w:r>
          </w:p>
        </w:tc>
      </w:tr>
      <w:tr w:rsidR="00DD33D2" w:rsidRPr="00E6750F">
        <w:trPr>
          <w:cantSplit/>
          <w:trHeight w:val="60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>4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>Шлифование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DD33D2" w:rsidP="00E6750F">
            <w:pPr>
              <w:jc w:val="both"/>
            </w:pPr>
            <w:r w:rsidRPr="00E6750F">
              <w:t>1,</w:t>
            </w:r>
            <w:r w:rsidR="004D53FA" w:rsidRPr="00E6750F"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DD33D2" w:rsidP="00E6750F">
            <w:pPr>
              <w:jc w:val="both"/>
            </w:pPr>
            <w:r w:rsidRPr="00E6750F">
              <w:t>1</w:t>
            </w:r>
            <w:r w:rsidR="004D53FA" w:rsidRPr="00E6750F">
              <w:t>95000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4D53FA" w:rsidP="00E6750F">
            <w:pPr>
              <w:jc w:val="both"/>
            </w:pPr>
            <w:r w:rsidRPr="00E6750F">
              <w:t>4225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4D53FA" w:rsidP="00E6750F">
            <w:pPr>
              <w:jc w:val="both"/>
            </w:pPr>
            <w:r w:rsidRPr="00E6750F">
              <w:t>2</w:t>
            </w:r>
          </w:p>
        </w:tc>
      </w:tr>
      <w:tr w:rsidR="00DD33D2" w:rsidRPr="00E6750F">
        <w:trPr>
          <w:cantSplit/>
          <w:trHeight w:val="60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>5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 xml:space="preserve">Токарная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4D53FA" w:rsidP="00E6750F">
            <w:pPr>
              <w:jc w:val="both"/>
            </w:pPr>
            <w:r w:rsidRPr="00E6750F">
              <w:t>2,4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DD33D2" w:rsidP="00E6750F">
            <w:pPr>
              <w:jc w:val="both"/>
            </w:pPr>
            <w:r w:rsidRPr="00E6750F">
              <w:t>1</w:t>
            </w:r>
            <w:r w:rsidR="004D53FA" w:rsidRPr="00E6750F">
              <w:t>95000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33D2" w:rsidRPr="00E6750F" w:rsidRDefault="004D53FA" w:rsidP="00E6750F">
            <w:pPr>
              <w:jc w:val="both"/>
            </w:pPr>
            <w:r w:rsidRPr="00E6750F">
              <w:t>7800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4D53FA" w:rsidP="00E6750F">
            <w:pPr>
              <w:jc w:val="both"/>
            </w:pPr>
            <w:r w:rsidRPr="00E6750F">
              <w:t>3</w:t>
            </w:r>
          </w:p>
        </w:tc>
      </w:tr>
      <w:tr w:rsidR="00DD33D2" w:rsidRPr="00E6750F">
        <w:trPr>
          <w:trHeight w:val="60"/>
        </w:trPr>
        <w:tc>
          <w:tcPr>
            <w:tcW w:w="7797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DD33D2" w:rsidP="00E6750F">
            <w:pPr>
              <w:jc w:val="both"/>
            </w:pPr>
            <w:r w:rsidRPr="00E6750F">
              <w:t>Итого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33D2" w:rsidRPr="00E6750F" w:rsidRDefault="004D53FA" w:rsidP="00E6750F">
            <w:pPr>
              <w:jc w:val="both"/>
            </w:pPr>
            <w:r w:rsidRPr="00E6750F">
              <w:t>11</w:t>
            </w:r>
          </w:p>
        </w:tc>
      </w:tr>
    </w:tbl>
    <w:p w:rsidR="00E6750F" w:rsidRDefault="00E6750F" w:rsidP="00E6750F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Стоимость оборудования</w:t>
      </w:r>
      <w:r w:rsid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цеха определяется по формуле:</w:t>
      </w:r>
    </w:p>
    <w:p w:rsidR="00424D35" w:rsidRPr="00E6750F" w:rsidRDefault="0072142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position w:val="-28"/>
          <w:sz w:val="28"/>
          <w:szCs w:val="28"/>
        </w:rPr>
        <w:object w:dxaOrig="1440" w:dyaOrig="680">
          <v:shape id="_x0000_i1027" type="#_x0000_t75" style="width:81pt;height:43.5pt" o:ole="">
            <v:imagedata r:id="rId11" o:title=""/>
          </v:shape>
          <o:OLEObject Type="Embed" ProgID="Equation.3" ShapeID="_x0000_i1027" DrawAspect="Content" ObjectID="_1478976837" r:id="rId12"/>
        </w:object>
      </w:r>
      <w:r w:rsidR="00E6750F">
        <w:rPr>
          <w:sz w:val="28"/>
          <w:szCs w:val="28"/>
        </w:rPr>
        <w:t xml:space="preserve"> </w:t>
      </w:r>
      <w:r w:rsidR="00424D35" w:rsidRPr="00E6750F">
        <w:rPr>
          <w:sz w:val="28"/>
          <w:szCs w:val="28"/>
        </w:rPr>
        <w:t>,</w:t>
      </w:r>
      <w:r w:rsidR="00E6750F">
        <w:rPr>
          <w:sz w:val="28"/>
          <w:szCs w:val="28"/>
        </w:rPr>
        <w:t xml:space="preserve"> </w:t>
      </w:r>
      <w:r w:rsidR="00424D35" w:rsidRPr="00E6750F">
        <w:rPr>
          <w:sz w:val="28"/>
          <w:szCs w:val="28"/>
        </w:rPr>
        <w:t>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Ц</w:t>
      </w:r>
      <w:r w:rsidRPr="00E6750F">
        <w:rPr>
          <w:b/>
          <w:bCs/>
          <w:i/>
          <w:iCs/>
          <w:sz w:val="28"/>
          <w:szCs w:val="28"/>
          <w:vertAlign w:val="subscript"/>
        </w:rPr>
        <w:t>i</w:t>
      </w:r>
      <w:r w:rsidRPr="00E6750F">
        <w:rPr>
          <w:sz w:val="28"/>
          <w:szCs w:val="28"/>
        </w:rPr>
        <w:t xml:space="preserve"> - цена i-го вида оборудования;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С</w:t>
      </w:r>
      <w:r w:rsidRPr="00E6750F">
        <w:rPr>
          <w:b/>
          <w:bCs/>
          <w:i/>
          <w:iCs/>
          <w:sz w:val="28"/>
          <w:szCs w:val="28"/>
          <w:vertAlign w:val="subscript"/>
        </w:rPr>
        <w:t>i</w:t>
      </w:r>
      <w:r w:rsidRPr="00E6750F">
        <w:rPr>
          <w:sz w:val="28"/>
          <w:szCs w:val="28"/>
        </w:rPr>
        <w:t xml:space="preserve"> -количество единиц оборудования i-го вида.</w:t>
      </w:r>
    </w:p>
    <w:p w:rsidR="00E6750F" w:rsidRDefault="00E6750F" w:rsidP="00E6750F">
      <w:pPr>
        <w:spacing w:line="360" w:lineRule="auto"/>
        <w:ind w:firstLine="720"/>
        <w:jc w:val="both"/>
        <w:rPr>
          <w:sz w:val="28"/>
          <w:szCs w:val="28"/>
        </w:rPr>
      </w:pPr>
    </w:p>
    <w:p w:rsidR="00A545A7" w:rsidRDefault="00424D35" w:rsidP="00A545A7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sz w:val="28"/>
          <w:szCs w:val="28"/>
        </w:rPr>
        <w:t>Таблица 2</w:t>
      </w:r>
    </w:p>
    <w:p w:rsidR="00A545A7" w:rsidRPr="00E6750F" w:rsidRDefault="00A545A7" w:rsidP="00A545A7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b/>
          <w:bCs/>
          <w:sz w:val="28"/>
          <w:szCs w:val="28"/>
        </w:rPr>
        <w:t>Расчет стоимости оборудования цеха</w:t>
      </w:r>
    </w:p>
    <w:tbl>
      <w:tblPr>
        <w:tblW w:w="963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9"/>
        <w:gridCol w:w="2698"/>
        <w:gridCol w:w="2092"/>
        <w:gridCol w:w="1701"/>
        <w:gridCol w:w="2409"/>
      </w:tblGrid>
      <w:tr w:rsidR="00424D35" w:rsidRPr="00E6750F">
        <w:trPr>
          <w:cantSplit/>
          <w:trHeight w:val="65"/>
        </w:trPr>
        <w:tc>
          <w:tcPr>
            <w:tcW w:w="7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</w:p>
          <w:p w:rsidR="00424D35" w:rsidRPr="00E6750F" w:rsidRDefault="00424D35" w:rsidP="00E6750F">
            <w:pPr>
              <w:jc w:val="both"/>
            </w:pPr>
            <w:r w:rsidRPr="00E6750F">
              <w:t>№№</w:t>
            </w:r>
          </w:p>
          <w:p w:rsidR="00424D35" w:rsidRPr="00E6750F" w:rsidRDefault="00424D35" w:rsidP="00E6750F">
            <w:pPr>
              <w:jc w:val="both"/>
            </w:pPr>
            <w:r w:rsidRPr="00E6750F">
              <w:t>пп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</w:p>
          <w:p w:rsidR="00424D35" w:rsidRPr="00E6750F" w:rsidRDefault="00424D35" w:rsidP="00E6750F">
            <w:pPr>
              <w:jc w:val="both"/>
            </w:pPr>
            <w:r w:rsidRPr="00E6750F">
              <w:t>Виды оборудования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Цена за</w:t>
            </w:r>
            <w:r w:rsidR="00E6750F" w:rsidRPr="00E6750F">
              <w:t xml:space="preserve"> </w:t>
            </w:r>
            <w:r w:rsidRPr="00E6750F">
              <w:t>единицу</w:t>
            </w:r>
          </w:p>
          <w:p w:rsidR="00424D35" w:rsidRPr="00E6750F" w:rsidRDefault="00424D35" w:rsidP="00E6750F">
            <w:pPr>
              <w:jc w:val="both"/>
            </w:pPr>
            <w:r w:rsidRPr="00E6750F">
              <w:t>оборудования</w:t>
            </w:r>
          </w:p>
          <w:p w:rsidR="00424D35" w:rsidRPr="00E6750F" w:rsidRDefault="00424D35" w:rsidP="00E6750F">
            <w:pPr>
              <w:jc w:val="both"/>
            </w:pPr>
            <w:r w:rsidRPr="00E6750F">
              <w:t>данного вида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Количество</w:t>
            </w:r>
          </w:p>
          <w:p w:rsidR="00424D35" w:rsidRPr="00E6750F" w:rsidRDefault="00424D35" w:rsidP="00E6750F">
            <w:pPr>
              <w:jc w:val="both"/>
            </w:pPr>
            <w:r w:rsidRPr="00E6750F">
              <w:t>единиц</w:t>
            </w:r>
          </w:p>
          <w:p w:rsidR="00424D35" w:rsidRPr="00E6750F" w:rsidRDefault="00424D35" w:rsidP="00E6750F">
            <w:pPr>
              <w:jc w:val="both"/>
            </w:pPr>
            <w:r w:rsidRPr="00E6750F">
              <w:t>оборудования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Общая стоимость</w:t>
            </w:r>
          </w:p>
          <w:p w:rsidR="00424D35" w:rsidRPr="00E6750F" w:rsidRDefault="00424D35" w:rsidP="00E6750F">
            <w:pPr>
              <w:jc w:val="both"/>
            </w:pPr>
            <w:r w:rsidRPr="00E6750F">
              <w:t>оборудования</w:t>
            </w:r>
          </w:p>
          <w:p w:rsidR="00424D35" w:rsidRPr="00E6750F" w:rsidRDefault="00424D35" w:rsidP="00E6750F">
            <w:pPr>
              <w:jc w:val="both"/>
            </w:pPr>
          </w:p>
        </w:tc>
      </w:tr>
      <w:tr w:rsidR="00415277" w:rsidRPr="00E6750F">
        <w:trPr>
          <w:trHeight w:val="60"/>
        </w:trPr>
        <w:tc>
          <w:tcPr>
            <w:tcW w:w="7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Фрезерный станок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5277" w:rsidRPr="00E6750F" w:rsidRDefault="00415277" w:rsidP="00E6750F">
            <w:pPr>
              <w:jc w:val="both"/>
            </w:pPr>
            <w:r w:rsidRPr="00E6750F">
              <w:t>239800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5277" w:rsidRPr="00E6750F" w:rsidRDefault="00415277" w:rsidP="00E6750F">
            <w:pPr>
              <w:jc w:val="both"/>
            </w:pPr>
            <w:r w:rsidRPr="00E6750F">
              <w:t>479600</w:t>
            </w:r>
          </w:p>
        </w:tc>
      </w:tr>
      <w:tr w:rsidR="00415277" w:rsidRPr="00E6750F">
        <w:trPr>
          <w:trHeight w:val="60"/>
        </w:trPr>
        <w:tc>
          <w:tcPr>
            <w:tcW w:w="73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Сверлильный станок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5277" w:rsidRPr="00E6750F" w:rsidRDefault="00415277" w:rsidP="00E6750F">
            <w:pPr>
              <w:jc w:val="both"/>
            </w:pPr>
            <w:r w:rsidRPr="00E6750F">
              <w:t>186500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D53FA" w:rsidP="00E6750F">
            <w:pPr>
              <w:jc w:val="both"/>
            </w:pPr>
            <w:r w:rsidRPr="00E6750F"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5277" w:rsidRPr="00E6750F" w:rsidRDefault="004D53FA" w:rsidP="00E6750F">
            <w:pPr>
              <w:jc w:val="both"/>
            </w:pPr>
            <w:r w:rsidRPr="00E6750F">
              <w:t>373000</w:t>
            </w:r>
          </w:p>
        </w:tc>
      </w:tr>
      <w:tr w:rsidR="00415277" w:rsidRPr="00E6750F">
        <w:trPr>
          <w:trHeight w:val="60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3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Расточный станок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5277" w:rsidRPr="00E6750F" w:rsidRDefault="00415277" w:rsidP="00E6750F">
            <w:pPr>
              <w:jc w:val="both"/>
            </w:pPr>
            <w:r w:rsidRPr="00E6750F">
              <w:t>166950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D53FA" w:rsidP="00E6750F">
            <w:pPr>
              <w:jc w:val="both"/>
            </w:pPr>
            <w:r w:rsidRPr="00E6750F"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5277" w:rsidRPr="00E6750F" w:rsidRDefault="004D53FA" w:rsidP="00E6750F">
            <w:pPr>
              <w:jc w:val="both"/>
            </w:pPr>
            <w:r w:rsidRPr="00E6750F">
              <w:t>333900</w:t>
            </w:r>
          </w:p>
        </w:tc>
      </w:tr>
      <w:tr w:rsidR="00415277" w:rsidRPr="00E6750F">
        <w:trPr>
          <w:trHeight w:val="60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4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Шлифовальный станок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5277" w:rsidRPr="00E6750F" w:rsidRDefault="00415277" w:rsidP="00E6750F">
            <w:pPr>
              <w:jc w:val="both"/>
            </w:pPr>
            <w:r w:rsidRPr="00E6750F">
              <w:t>151000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D53FA" w:rsidP="00E6750F">
            <w:pPr>
              <w:jc w:val="both"/>
            </w:pPr>
            <w:r w:rsidRPr="00E6750F">
              <w:t>2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5277" w:rsidRPr="00E6750F" w:rsidRDefault="004D53FA" w:rsidP="00E6750F">
            <w:pPr>
              <w:jc w:val="both"/>
            </w:pPr>
            <w:r w:rsidRPr="00E6750F">
              <w:t>302000</w:t>
            </w:r>
          </w:p>
        </w:tc>
      </w:tr>
      <w:tr w:rsidR="00415277" w:rsidRPr="00E6750F">
        <w:trPr>
          <w:trHeight w:val="60"/>
        </w:trPr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5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Токарный станок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5277" w:rsidRPr="00E6750F" w:rsidRDefault="00415277" w:rsidP="00E6750F">
            <w:pPr>
              <w:jc w:val="both"/>
            </w:pPr>
            <w:r w:rsidRPr="00E6750F">
              <w:t>181500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D53FA" w:rsidP="00E6750F">
            <w:pPr>
              <w:jc w:val="both"/>
            </w:pPr>
            <w:r w:rsidRPr="00E6750F"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5277" w:rsidRPr="00E6750F" w:rsidRDefault="004D53FA" w:rsidP="00E6750F">
            <w:pPr>
              <w:jc w:val="both"/>
            </w:pPr>
            <w:r w:rsidRPr="00E6750F">
              <w:t>544500</w:t>
            </w:r>
          </w:p>
        </w:tc>
      </w:tr>
      <w:tr w:rsidR="00415277" w:rsidRPr="00E6750F">
        <w:trPr>
          <w:trHeight w:val="60"/>
        </w:trPr>
        <w:tc>
          <w:tcPr>
            <w:tcW w:w="7230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5277" w:rsidRPr="00E6750F" w:rsidRDefault="00415277" w:rsidP="00E6750F">
            <w:pPr>
              <w:jc w:val="both"/>
            </w:pPr>
            <w:r w:rsidRPr="00E6750F">
              <w:t>ИТОГО по группе «Рабочие машины»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5277" w:rsidRPr="00E6750F" w:rsidRDefault="004D53FA" w:rsidP="00E6750F">
            <w:pPr>
              <w:jc w:val="both"/>
            </w:pPr>
            <w:r w:rsidRPr="00E6750F">
              <w:t>2033000</w:t>
            </w:r>
          </w:p>
        </w:tc>
      </w:tr>
    </w:tbl>
    <w:p w:rsidR="00424D35" w:rsidRPr="00E6750F" w:rsidRDefault="00424D35" w:rsidP="00E6750F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 xml:space="preserve">Стоимость производственного помещения цеха </w:t>
      </w:r>
      <w:r w:rsidRPr="00E6750F">
        <w:rPr>
          <w:sz w:val="28"/>
          <w:szCs w:val="28"/>
        </w:rPr>
        <w:t xml:space="preserve">определяется по формуле: </w:t>
      </w:r>
      <w:r w:rsidRPr="00E6750F">
        <w:rPr>
          <w:b/>
          <w:bCs/>
          <w:i/>
          <w:iCs/>
          <w:sz w:val="28"/>
          <w:szCs w:val="28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>пр.пом</w:t>
      </w:r>
      <w:r w:rsidRPr="00E6750F">
        <w:rPr>
          <w:b/>
          <w:bCs/>
          <w:i/>
          <w:iCs/>
          <w:sz w:val="28"/>
          <w:szCs w:val="28"/>
        </w:rPr>
        <w:t xml:space="preserve"> = </w:t>
      </w: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>уд.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="00127EDB"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Q</w:t>
      </w:r>
      <w:r w:rsidRPr="00E6750F">
        <w:rPr>
          <w:b/>
          <w:bCs/>
          <w:i/>
          <w:iCs/>
          <w:sz w:val="28"/>
          <w:szCs w:val="28"/>
        </w:rPr>
        <w:t xml:space="preserve"> ,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>уд.</w:t>
      </w:r>
      <w:r w:rsidR="00E6750F">
        <w:rPr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- стоимость 1м</w:t>
      </w:r>
      <w:r w:rsidRPr="00E6750F">
        <w:rPr>
          <w:sz w:val="28"/>
          <w:szCs w:val="28"/>
          <w:vertAlign w:val="superscript"/>
        </w:rPr>
        <w:t>2</w:t>
      </w:r>
      <w:r w:rsidRPr="00E6750F">
        <w:rPr>
          <w:sz w:val="28"/>
          <w:szCs w:val="28"/>
        </w:rPr>
        <w:t xml:space="preserve"> производственной площади</w:t>
      </w:r>
      <w:r w:rsidR="008077CF" w:rsidRPr="00E6750F">
        <w:rPr>
          <w:sz w:val="28"/>
          <w:szCs w:val="28"/>
        </w:rPr>
        <w:t xml:space="preserve"> (</w:t>
      </w:r>
      <w:r w:rsidR="008077CF" w:rsidRPr="00E6750F">
        <w:rPr>
          <w:i/>
          <w:iCs/>
          <w:sz w:val="28"/>
          <w:szCs w:val="28"/>
          <w:lang w:val="en-US"/>
        </w:rPr>
        <w:t>S</w:t>
      </w:r>
      <w:r w:rsidR="008077CF" w:rsidRPr="00E6750F">
        <w:rPr>
          <w:i/>
          <w:iCs/>
          <w:sz w:val="28"/>
          <w:szCs w:val="28"/>
          <w:vertAlign w:val="subscript"/>
        </w:rPr>
        <w:t>уд.</w:t>
      </w:r>
      <w:r w:rsidR="008077CF" w:rsidRPr="00E6750F">
        <w:rPr>
          <w:sz w:val="28"/>
          <w:szCs w:val="28"/>
        </w:rPr>
        <w:t xml:space="preserve"> = 9400 руб./м</w:t>
      </w:r>
      <w:r w:rsidR="008077CF" w:rsidRPr="00E6750F">
        <w:rPr>
          <w:sz w:val="28"/>
          <w:szCs w:val="28"/>
          <w:vertAlign w:val="superscript"/>
        </w:rPr>
        <w:t>2</w:t>
      </w:r>
      <w:r w:rsidR="008077CF" w:rsidRPr="00E6750F">
        <w:rPr>
          <w:i/>
          <w:iCs/>
          <w:sz w:val="28"/>
          <w:szCs w:val="28"/>
          <w:vertAlign w:val="subscript"/>
        </w:rPr>
        <w:t>.</w:t>
      </w:r>
      <w:r w:rsidR="008077CF" w:rsidRPr="00E6750F">
        <w:rPr>
          <w:sz w:val="28"/>
          <w:szCs w:val="28"/>
        </w:rPr>
        <w:t>);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Q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- общая производственная площадь</w:t>
      </w:r>
      <w:r w:rsidR="00C26C51" w:rsidRPr="00E6750F">
        <w:rPr>
          <w:sz w:val="28"/>
          <w:szCs w:val="28"/>
        </w:rPr>
        <w:t>.</w:t>
      </w:r>
      <w:r w:rsidRPr="00E6750F">
        <w:rPr>
          <w:sz w:val="28"/>
          <w:szCs w:val="28"/>
        </w:rPr>
        <w:t xml:space="preserve">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 xml:space="preserve">Размеры производственной площади определяются исходя из количества единиц установленного оборудования и площади, занимаемой единицей оборудования, включая основную и дополнительную. </w:t>
      </w:r>
    </w:p>
    <w:p w:rsidR="00E6750F" w:rsidRDefault="00E6750F" w:rsidP="00E6750F">
      <w:pPr>
        <w:spacing w:line="360" w:lineRule="auto"/>
        <w:ind w:firstLine="720"/>
        <w:jc w:val="both"/>
        <w:rPr>
          <w:sz w:val="28"/>
          <w:szCs w:val="28"/>
        </w:rPr>
      </w:pPr>
    </w:p>
    <w:p w:rsidR="00A545A7" w:rsidRDefault="00424D35" w:rsidP="00A545A7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sz w:val="28"/>
          <w:szCs w:val="28"/>
        </w:rPr>
        <w:t>Таблица 3</w:t>
      </w:r>
    </w:p>
    <w:p w:rsidR="00A545A7" w:rsidRPr="00E6750F" w:rsidRDefault="00A545A7" w:rsidP="00A545A7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E6750F">
        <w:rPr>
          <w:b/>
          <w:bCs/>
          <w:sz w:val="28"/>
          <w:szCs w:val="28"/>
        </w:rPr>
        <w:t>Расчет занимаемой площади</w:t>
      </w:r>
    </w:p>
    <w:tbl>
      <w:tblPr>
        <w:tblW w:w="9396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698"/>
        <w:gridCol w:w="1555"/>
        <w:gridCol w:w="1508"/>
        <w:gridCol w:w="1509"/>
        <w:gridCol w:w="1559"/>
      </w:tblGrid>
      <w:tr w:rsidR="00424D35" w:rsidRPr="00E6750F">
        <w:trPr>
          <w:cantSplit/>
          <w:trHeight w:val="55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</w:p>
          <w:p w:rsidR="00424D35" w:rsidRPr="00E6750F" w:rsidRDefault="00424D35" w:rsidP="00E6750F">
            <w:pPr>
              <w:jc w:val="both"/>
            </w:pPr>
          </w:p>
          <w:p w:rsidR="00424D35" w:rsidRPr="00E6750F" w:rsidRDefault="00424D35" w:rsidP="00E6750F">
            <w:pPr>
              <w:jc w:val="both"/>
            </w:pPr>
            <w:r w:rsidRPr="00E6750F">
              <w:t>№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</w:p>
          <w:p w:rsidR="00424D35" w:rsidRPr="00E6750F" w:rsidRDefault="00424D35" w:rsidP="00E6750F">
            <w:pPr>
              <w:jc w:val="both"/>
            </w:pPr>
            <w:r w:rsidRPr="00E6750F">
              <w:t>Виды оборудования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Кол</w:t>
            </w:r>
            <w:r w:rsidR="001F693F" w:rsidRPr="00E6750F">
              <w:t>ичест</w:t>
            </w:r>
            <w:r w:rsidRPr="00E6750F">
              <w:t>во</w:t>
            </w:r>
          </w:p>
          <w:p w:rsidR="00424D35" w:rsidRPr="00E6750F" w:rsidRDefault="00424D35" w:rsidP="00E6750F">
            <w:pPr>
              <w:jc w:val="both"/>
            </w:pPr>
            <w:r w:rsidRPr="00E6750F">
              <w:t xml:space="preserve"> единиц </w:t>
            </w:r>
          </w:p>
          <w:p w:rsidR="00424D35" w:rsidRPr="00E6750F" w:rsidRDefault="00424D35" w:rsidP="00E6750F">
            <w:pPr>
              <w:jc w:val="both"/>
            </w:pPr>
            <w:r w:rsidRPr="00E6750F">
              <w:t>оборуд</w:t>
            </w:r>
            <w:r w:rsidR="0073446E" w:rsidRPr="00E6750F">
              <w:t>ования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Площадь, занимаемая единицей оборудования, м</w:t>
            </w:r>
            <w:r w:rsidRPr="00E6750F">
              <w:rPr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 xml:space="preserve">Общая </w:t>
            </w:r>
          </w:p>
          <w:p w:rsidR="00424D35" w:rsidRPr="00E6750F" w:rsidRDefault="00424D35" w:rsidP="00E6750F">
            <w:pPr>
              <w:jc w:val="both"/>
            </w:pPr>
            <w:r w:rsidRPr="00E6750F">
              <w:t>площадь,</w:t>
            </w:r>
          </w:p>
          <w:p w:rsidR="00424D35" w:rsidRPr="00E6750F" w:rsidRDefault="00424D35" w:rsidP="00E6750F">
            <w:pPr>
              <w:jc w:val="both"/>
            </w:pPr>
            <w:r w:rsidRPr="00E6750F">
              <w:t>м</w:t>
            </w:r>
            <w:r w:rsidRPr="00E6750F">
              <w:rPr>
                <w:vertAlign w:val="superscript"/>
              </w:rPr>
              <w:t>2</w:t>
            </w:r>
          </w:p>
        </w:tc>
      </w:tr>
      <w:tr w:rsidR="00424D35" w:rsidRPr="00E6750F">
        <w:trPr>
          <w:cantSplit/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4D35" w:rsidRPr="00E6750F" w:rsidRDefault="0073446E" w:rsidP="00E6750F">
            <w:pPr>
              <w:jc w:val="both"/>
            </w:pPr>
            <w:r w:rsidRPr="00E6750F">
              <w:t>о</w:t>
            </w:r>
            <w:r w:rsidR="00424D35" w:rsidRPr="00E6750F">
              <w:t>сновная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4D35" w:rsidRPr="00E6750F" w:rsidRDefault="0073446E" w:rsidP="00E6750F">
            <w:pPr>
              <w:jc w:val="both"/>
            </w:pPr>
            <w:r w:rsidRPr="00E6750F">
              <w:t>д</w:t>
            </w:r>
            <w:r w:rsidR="00424D35" w:rsidRPr="00E6750F">
              <w:t>ополнит.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</w:p>
        </w:tc>
      </w:tr>
      <w:tr w:rsidR="008856D8" w:rsidRPr="00E6750F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 xml:space="preserve">Фрезерный станок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2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8856D8" w:rsidP="00E6750F">
            <w:pPr>
              <w:jc w:val="both"/>
            </w:pPr>
            <w:r w:rsidRPr="00E6750F">
              <w:t>3,7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8856D8" w:rsidP="00E6750F">
            <w:pPr>
              <w:jc w:val="both"/>
            </w:pPr>
            <w:r w:rsidRPr="00E6750F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8856D8" w:rsidP="00E6750F">
            <w:pPr>
              <w:jc w:val="both"/>
            </w:pPr>
            <w:r w:rsidRPr="00E6750F">
              <w:t>23,4</w:t>
            </w:r>
          </w:p>
        </w:tc>
      </w:tr>
      <w:tr w:rsidR="008856D8" w:rsidRPr="00E6750F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Сверлильный станок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4D53FA" w:rsidP="00E6750F">
            <w:pPr>
              <w:jc w:val="both"/>
            </w:pPr>
            <w:r w:rsidRPr="00E6750F">
              <w:t>2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8856D8" w:rsidP="00E6750F">
            <w:pPr>
              <w:jc w:val="both"/>
            </w:pPr>
            <w:r w:rsidRPr="00E6750F">
              <w:t>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8856D8" w:rsidP="00E6750F">
            <w:pPr>
              <w:jc w:val="both"/>
            </w:pPr>
            <w:r w:rsidRPr="00E6750F"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4D53FA" w:rsidP="00E6750F">
            <w:pPr>
              <w:jc w:val="both"/>
            </w:pPr>
            <w:r w:rsidRPr="00E6750F">
              <w:t>10</w:t>
            </w:r>
          </w:p>
        </w:tc>
      </w:tr>
      <w:tr w:rsidR="008856D8" w:rsidRPr="00E6750F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Расточный станок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4D53FA" w:rsidP="00E6750F">
            <w:pPr>
              <w:jc w:val="both"/>
            </w:pPr>
            <w:r w:rsidRPr="00E6750F">
              <w:t>2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8856D8" w:rsidP="00E6750F">
            <w:pPr>
              <w:jc w:val="both"/>
            </w:pPr>
            <w:r w:rsidRPr="00E6750F">
              <w:t>16,3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8856D8" w:rsidP="00E6750F">
            <w:pPr>
              <w:jc w:val="both"/>
            </w:pPr>
            <w:r w:rsidRPr="00E6750F"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4D53FA" w:rsidP="00E6750F">
            <w:pPr>
              <w:jc w:val="both"/>
            </w:pPr>
            <w:r w:rsidRPr="00E6750F">
              <w:t>10</w:t>
            </w:r>
            <w:r w:rsidR="008856D8" w:rsidRPr="00E6750F">
              <w:t>0,</w:t>
            </w:r>
            <w:r w:rsidRPr="00E6750F">
              <w:t>6</w:t>
            </w:r>
          </w:p>
        </w:tc>
      </w:tr>
      <w:tr w:rsidR="008856D8" w:rsidRPr="00E6750F">
        <w:trPr>
          <w:trHeight w:val="6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4</w:t>
            </w:r>
          </w:p>
        </w:tc>
        <w:tc>
          <w:tcPr>
            <w:tcW w:w="269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Шлифовальный станок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4D53FA" w:rsidP="00E6750F">
            <w:pPr>
              <w:jc w:val="both"/>
            </w:pPr>
            <w:r w:rsidRPr="00E6750F">
              <w:t>2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8856D8" w:rsidP="00E6750F">
            <w:pPr>
              <w:jc w:val="both"/>
            </w:pPr>
            <w:r w:rsidRPr="00E6750F">
              <w:t>4,8</w:t>
            </w: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8856D8" w:rsidP="00E6750F">
            <w:pPr>
              <w:jc w:val="both"/>
            </w:pPr>
            <w:r w:rsidRPr="00E6750F">
              <w:t>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4D53FA" w:rsidP="00E6750F">
            <w:pPr>
              <w:jc w:val="both"/>
            </w:pPr>
            <w:r w:rsidRPr="00E6750F">
              <w:t>29</w:t>
            </w:r>
            <w:r w:rsidR="008856D8" w:rsidRPr="00E6750F">
              <w:t>,</w:t>
            </w:r>
            <w:r w:rsidRPr="00E6750F">
              <w:t>6</w:t>
            </w:r>
          </w:p>
        </w:tc>
      </w:tr>
      <w:tr w:rsidR="008856D8" w:rsidRPr="00E6750F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Токарный станок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8856D8" w:rsidRPr="00E6750F" w:rsidRDefault="004D53FA" w:rsidP="00E6750F">
            <w:pPr>
              <w:jc w:val="both"/>
            </w:pPr>
            <w:r w:rsidRPr="00E6750F">
              <w:t>3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8856D8" w:rsidP="00E6750F">
            <w:pPr>
              <w:jc w:val="both"/>
            </w:pPr>
            <w:r w:rsidRPr="00E6750F">
              <w:t>7,6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8856D8" w:rsidP="00E6750F">
            <w:pPr>
              <w:jc w:val="both"/>
            </w:pPr>
            <w:r w:rsidRPr="00E6750F"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8856D8" w:rsidRPr="00E6750F" w:rsidRDefault="004D53FA" w:rsidP="00E6750F">
            <w:pPr>
              <w:jc w:val="both"/>
            </w:pPr>
            <w:r w:rsidRPr="00E6750F">
              <w:t>70,8</w:t>
            </w:r>
          </w:p>
        </w:tc>
      </w:tr>
      <w:tr w:rsidR="008856D8" w:rsidRPr="00E6750F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ИТОГО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150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150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56D8" w:rsidRPr="00E6750F" w:rsidRDefault="004D53FA" w:rsidP="00E6750F">
            <w:pPr>
              <w:jc w:val="both"/>
            </w:pPr>
            <w:r w:rsidRPr="00E6750F">
              <w:t>234,4</w:t>
            </w:r>
          </w:p>
        </w:tc>
      </w:tr>
    </w:tbl>
    <w:p w:rsidR="008077CF" w:rsidRPr="00E6750F" w:rsidRDefault="008077CF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8077CF" w:rsidRPr="00E6750F" w:rsidRDefault="008077CF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>S</w:t>
      </w:r>
      <w:r w:rsidRPr="00E6750F">
        <w:rPr>
          <w:i/>
          <w:iCs/>
          <w:sz w:val="28"/>
          <w:szCs w:val="28"/>
          <w:vertAlign w:val="subscript"/>
        </w:rPr>
        <w:t>пр.пом</w:t>
      </w:r>
      <w:r w:rsidRPr="00E6750F">
        <w:rPr>
          <w:i/>
          <w:iCs/>
          <w:sz w:val="28"/>
          <w:szCs w:val="28"/>
        </w:rPr>
        <w:t xml:space="preserve"> = </w:t>
      </w:r>
      <w:r w:rsidR="004D53FA" w:rsidRPr="00E6750F">
        <w:rPr>
          <w:i/>
          <w:iCs/>
          <w:sz w:val="28"/>
          <w:szCs w:val="28"/>
        </w:rPr>
        <w:t>220336</w:t>
      </w:r>
      <w:r w:rsidRPr="00E6750F">
        <w:rPr>
          <w:i/>
          <w:iCs/>
          <w:sz w:val="28"/>
          <w:szCs w:val="28"/>
        </w:rPr>
        <w:t xml:space="preserve">0 руб.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Стоимость остальных классификационных групп основных фондов определяется укрупнённо, в процентном отношении к стоимости оборудования цеха (группа «Рабочие машины).</w:t>
      </w:r>
    </w:p>
    <w:p w:rsidR="00E6750F" w:rsidRDefault="00E6750F" w:rsidP="00E6750F">
      <w:pPr>
        <w:spacing w:line="360" w:lineRule="auto"/>
        <w:ind w:firstLine="720"/>
        <w:jc w:val="both"/>
        <w:rPr>
          <w:sz w:val="28"/>
          <w:szCs w:val="28"/>
        </w:rPr>
      </w:pPr>
    </w:p>
    <w:p w:rsidR="00A545A7" w:rsidRDefault="00424D35" w:rsidP="00A545A7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E6750F">
        <w:rPr>
          <w:sz w:val="28"/>
          <w:szCs w:val="28"/>
        </w:rPr>
        <w:t xml:space="preserve">Таблица </w:t>
      </w:r>
      <w:r w:rsidR="00C26C51" w:rsidRPr="00E6750F">
        <w:rPr>
          <w:sz w:val="28"/>
          <w:szCs w:val="28"/>
        </w:rPr>
        <w:t>4</w:t>
      </w:r>
    </w:p>
    <w:p w:rsidR="00A545A7" w:rsidRPr="00E6750F" w:rsidRDefault="00A545A7" w:rsidP="00A545A7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E6750F">
        <w:rPr>
          <w:b/>
          <w:bCs/>
          <w:sz w:val="28"/>
          <w:szCs w:val="28"/>
        </w:rPr>
        <w:t>Стоимость основных фондов цеха по классификационным группам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4715"/>
        <w:gridCol w:w="1897"/>
        <w:gridCol w:w="2443"/>
      </w:tblGrid>
      <w:tr w:rsidR="00424D35" w:rsidRPr="00E6750F">
        <w:trPr>
          <w:cantSplit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№</w:t>
            </w:r>
          </w:p>
        </w:tc>
        <w:tc>
          <w:tcPr>
            <w:tcW w:w="4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Классификационные группы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 xml:space="preserve"> </w:t>
            </w: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 xml:space="preserve">Стоимость </w:t>
            </w:r>
          </w:p>
        </w:tc>
      </w:tr>
      <w:tr w:rsidR="008856D8" w:rsidRPr="00E6750F">
        <w:trPr>
          <w:cantSplit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4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Здания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56D8" w:rsidRPr="00E6750F" w:rsidRDefault="004D53FA" w:rsidP="00E6750F">
            <w:pPr>
              <w:jc w:val="both"/>
            </w:pPr>
            <w:r w:rsidRPr="00E6750F">
              <w:t>2203360</w:t>
            </w:r>
          </w:p>
        </w:tc>
      </w:tr>
      <w:tr w:rsidR="008856D8" w:rsidRPr="00E6750F">
        <w:trPr>
          <w:cantSplit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4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Рабочие машины</w:t>
            </w:r>
          </w:p>
        </w:tc>
        <w:tc>
          <w:tcPr>
            <w:tcW w:w="18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24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56D8" w:rsidRPr="00E6750F" w:rsidRDefault="004D53FA" w:rsidP="00E6750F">
            <w:pPr>
              <w:jc w:val="both"/>
            </w:pPr>
            <w:r w:rsidRPr="00E6750F">
              <w:t>2033000</w:t>
            </w:r>
          </w:p>
        </w:tc>
      </w:tr>
      <w:tr w:rsidR="008856D8" w:rsidRPr="00E6750F">
        <w:trPr>
          <w:cantSplit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4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Транспортные средства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10%</w:t>
            </w: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56D8" w:rsidRPr="00E6750F" w:rsidRDefault="004D53FA" w:rsidP="00E6750F">
            <w:pPr>
              <w:jc w:val="both"/>
            </w:pPr>
            <w:r w:rsidRPr="00E6750F">
              <w:t>203300</w:t>
            </w:r>
          </w:p>
        </w:tc>
      </w:tr>
      <w:tr w:rsidR="008856D8" w:rsidRPr="00E6750F">
        <w:trPr>
          <w:cantSplit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4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Производственный инвентарь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4%</w:t>
            </w: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56D8" w:rsidRPr="00E6750F" w:rsidRDefault="004D53FA" w:rsidP="00E6750F">
            <w:pPr>
              <w:jc w:val="both"/>
            </w:pPr>
            <w:r w:rsidRPr="00E6750F">
              <w:t>81320</w:t>
            </w:r>
          </w:p>
        </w:tc>
      </w:tr>
      <w:tr w:rsidR="008856D8" w:rsidRPr="00E6750F">
        <w:trPr>
          <w:cantSplit/>
        </w:trPr>
        <w:tc>
          <w:tcPr>
            <w:tcW w:w="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4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Инструменты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4%</w:t>
            </w: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56D8" w:rsidRPr="00E6750F" w:rsidRDefault="004D53FA" w:rsidP="00E6750F">
            <w:pPr>
              <w:jc w:val="both"/>
            </w:pPr>
            <w:r w:rsidRPr="00E6750F">
              <w:t>81320</w:t>
            </w:r>
          </w:p>
        </w:tc>
      </w:tr>
      <w:tr w:rsidR="008856D8" w:rsidRPr="00E6750F">
        <w:trPr>
          <w:cantSplit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</w:p>
        </w:tc>
        <w:tc>
          <w:tcPr>
            <w:tcW w:w="661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6D8" w:rsidRPr="00E6750F" w:rsidRDefault="008856D8" w:rsidP="00E6750F">
            <w:pPr>
              <w:jc w:val="both"/>
            </w:pPr>
            <w:r w:rsidRPr="00E6750F">
              <w:t>ИТОГО:</w:t>
            </w:r>
          </w:p>
        </w:tc>
        <w:tc>
          <w:tcPr>
            <w:tcW w:w="2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56D8" w:rsidRPr="00E6750F" w:rsidRDefault="004D53FA" w:rsidP="00E6750F">
            <w:pPr>
              <w:jc w:val="both"/>
            </w:pPr>
            <w:r w:rsidRPr="00E6750F">
              <w:t>4602300</w:t>
            </w:r>
          </w:p>
        </w:tc>
      </w:tr>
    </w:tbl>
    <w:p w:rsidR="00424D35" w:rsidRPr="00E6750F" w:rsidRDefault="00424D35" w:rsidP="00E675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5D0E29" w:rsidRPr="00E6750F" w:rsidRDefault="005D0E29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Годовая сумма амортизационных отчислений</w:t>
      </w:r>
      <w:r w:rsidRPr="00E6750F">
        <w:rPr>
          <w:sz w:val="28"/>
          <w:szCs w:val="28"/>
        </w:rPr>
        <w:t xml:space="preserve"> должна соответствовать степени износа основных фондов за год и определяется в соответствии с нормой амортизации:</w:t>
      </w:r>
    </w:p>
    <w:p w:rsidR="00127EDB" w:rsidRPr="00E6750F" w:rsidRDefault="00127ED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>ам</w:t>
      </w:r>
      <w:r w:rsidRPr="00E6750F">
        <w:rPr>
          <w:b/>
          <w:bCs/>
          <w:i/>
          <w:iCs/>
          <w:sz w:val="28"/>
          <w:szCs w:val="28"/>
        </w:rPr>
        <w:t xml:space="preserve"> = Н</w:t>
      </w:r>
      <w:r w:rsidRPr="00E6750F">
        <w:rPr>
          <w:b/>
          <w:bCs/>
          <w:i/>
          <w:iCs/>
          <w:sz w:val="28"/>
          <w:szCs w:val="28"/>
          <w:vertAlign w:val="subscript"/>
        </w:rPr>
        <w:t>ам.</w:t>
      </w:r>
      <w:r w:rsidRPr="00E6750F">
        <w:rPr>
          <w:b/>
          <w:bCs/>
          <w:i/>
          <w:iCs/>
          <w:sz w:val="28"/>
          <w:szCs w:val="28"/>
        </w:rPr>
        <w:t xml:space="preserve">/100%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Pr="00E6750F">
        <w:rPr>
          <w:b/>
          <w:bCs/>
          <w:i/>
          <w:iCs/>
          <w:sz w:val="28"/>
          <w:szCs w:val="28"/>
        </w:rPr>
        <w:t xml:space="preserve"> С ,</w:t>
      </w:r>
      <w:r w:rsid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где</w:t>
      </w:r>
    </w:p>
    <w:p w:rsidR="00127EDB" w:rsidRPr="00E6750F" w:rsidRDefault="00127ED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Н</w:t>
      </w:r>
      <w:r w:rsidRPr="00E6750F">
        <w:rPr>
          <w:b/>
          <w:bCs/>
          <w:i/>
          <w:iCs/>
          <w:sz w:val="28"/>
          <w:szCs w:val="28"/>
          <w:vertAlign w:val="subscript"/>
        </w:rPr>
        <w:t>ам.</w:t>
      </w:r>
      <w:r w:rsidRPr="00E6750F">
        <w:rPr>
          <w:b/>
          <w:bCs/>
          <w:i/>
          <w:iCs/>
          <w:sz w:val="28"/>
          <w:szCs w:val="28"/>
        </w:rPr>
        <w:t xml:space="preserve"> – </w:t>
      </w:r>
      <w:r w:rsidRPr="00E6750F">
        <w:rPr>
          <w:sz w:val="28"/>
          <w:szCs w:val="28"/>
        </w:rPr>
        <w:t>норма амортизации</w:t>
      </w:r>
      <w:r w:rsidR="00C26C51" w:rsidRPr="00E6750F">
        <w:rPr>
          <w:sz w:val="28"/>
          <w:szCs w:val="28"/>
        </w:rPr>
        <w:t>;</w:t>
      </w:r>
    </w:p>
    <w:p w:rsidR="007F12C1" w:rsidRPr="00E6750F" w:rsidRDefault="00127ED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С -</w:t>
      </w:r>
      <w:r w:rsid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стоимость группы основных фондов, на которую начисляется амортизация.</w:t>
      </w:r>
    </w:p>
    <w:p w:rsidR="00E6750F" w:rsidRDefault="00E6750F" w:rsidP="00E6750F">
      <w:pPr>
        <w:spacing w:line="360" w:lineRule="auto"/>
        <w:ind w:firstLine="720"/>
        <w:jc w:val="both"/>
        <w:rPr>
          <w:sz w:val="28"/>
          <w:szCs w:val="28"/>
        </w:rPr>
      </w:pPr>
    </w:p>
    <w:p w:rsidR="00424D35" w:rsidRDefault="00127EDB" w:rsidP="00A545A7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sz w:val="28"/>
          <w:szCs w:val="28"/>
        </w:rPr>
        <w:t xml:space="preserve">Таблица </w:t>
      </w:r>
      <w:r w:rsidR="00C26C51" w:rsidRPr="00E6750F">
        <w:rPr>
          <w:sz w:val="28"/>
          <w:szCs w:val="28"/>
        </w:rPr>
        <w:t>5</w:t>
      </w:r>
    </w:p>
    <w:p w:rsidR="00A545A7" w:rsidRPr="00E6750F" w:rsidRDefault="00A545A7" w:rsidP="00A545A7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E6750F">
        <w:rPr>
          <w:b/>
          <w:bCs/>
          <w:sz w:val="28"/>
          <w:szCs w:val="28"/>
        </w:rPr>
        <w:t>Расчет амортизационных отчислений</w:t>
      </w:r>
    </w:p>
    <w:tbl>
      <w:tblPr>
        <w:tblW w:w="960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2784"/>
        <w:gridCol w:w="941"/>
        <w:gridCol w:w="1418"/>
        <w:gridCol w:w="1590"/>
        <w:gridCol w:w="2379"/>
      </w:tblGrid>
      <w:tr w:rsidR="00FE5339" w:rsidRPr="00E6750F">
        <w:trPr>
          <w:cantSplit/>
          <w:trHeight w:val="297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№</w:t>
            </w:r>
          </w:p>
        </w:tc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Виды основных фондов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Кол-во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Стоимость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Норма</w:t>
            </w:r>
          </w:p>
          <w:p w:rsidR="00FE5339" w:rsidRPr="00E6750F" w:rsidRDefault="00FE5339" w:rsidP="00E6750F">
            <w:pPr>
              <w:jc w:val="both"/>
            </w:pPr>
            <w:r w:rsidRPr="00E6750F">
              <w:t xml:space="preserve"> амортизации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 xml:space="preserve">Начисленная </w:t>
            </w:r>
          </w:p>
          <w:p w:rsidR="00FE5339" w:rsidRPr="00E6750F" w:rsidRDefault="00FE5339" w:rsidP="00E6750F">
            <w:pPr>
              <w:jc w:val="both"/>
            </w:pPr>
            <w:r w:rsidRPr="00E6750F">
              <w:t>сумма амортизации</w:t>
            </w:r>
          </w:p>
        </w:tc>
      </w:tr>
      <w:tr w:rsidR="00FE5339" w:rsidRPr="00E6750F">
        <w:trPr>
          <w:cantSplit/>
          <w:trHeight w:val="223"/>
        </w:trPr>
        <w:tc>
          <w:tcPr>
            <w:tcW w:w="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1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 xml:space="preserve">Фрезерный станок </w:t>
            </w:r>
          </w:p>
        </w:tc>
        <w:tc>
          <w:tcPr>
            <w:tcW w:w="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FE5339" w:rsidP="00E6750F">
            <w:pPr>
              <w:jc w:val="both"/>
            </w:pPr>
            <w:r w:rsidRPr="00E6750F">
              <w:t>479600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FE5339" w:rsidP="00E6750F">
            <w:pPr>
              <w:jc w:val="both"/>
            </w:pPr>
            <w:r w:rsidRPr="00E6750F">
              <w:t>20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FE5339" w:rsidP="00E6750F">
            <w:pPr>
              <w:jc w:val="both"/>
            </w:pPr>
            <w:r w:rsidRPr="00E6750F">
              <w:t>95920</w:t>
            </w:r>
          </w:p>
        </w:tc>
      </w:tr>
      <w:tr w:rsidR="00FE5339" w:rsidRPr="00E6750F">
        <w:trPr>
          <w:cantSplit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2</w:t>
            </w:r>
          </w:p>
        </w:tc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Сверлильный станок</w:t>
            </w:r>
          </w:p>
        </w:tc>
        <w:tc>
          <w:tcPr>
            <w:tcW w:w="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4D53FA" w:rsidP="00E6750F">
            <w:pPr>
              <w:jc w:val="both"/>
            </w:pPr>
            <w:r w:rsidRPr="00E6750F"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373000</w:t>
            </w:r>
          </w:p>
        </w:tc>
        <w:tc>
          <w:tcPr>
            <w:tcW w:w="15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FE5339" w:rsidP="00E6750F">
            <w:pPr>
              <w:jc w:val="both"/>
            </w:pPr>
            <w:r w:rsidRPr="00E6750F">
              <w:t>20</w:t>
            </w:r>
          </w:p>
        </w:tc>
        <w:tc>
          <w:tcPr>
            <w:tcW w:w="23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74600</w:t>
            </w:r>
          </w:p>
        </w:tc>
      </w:tr>
      <w:tr w:rsidR="00FE5339" w:rsidRPr="00E6750F">
        <w:trPr>
          <w:cantSplit/>
        </w:trPr>
        <w:tc>
          <w:tcPr>
            <w:tcW w:w="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3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Расточный станок</w:t>
            </w:r>
          </w:p>
        </w:tc>
        <w:tc>
          <w:tcPr>
            <w:tcW w:w="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4D53FA" w:rsidP="00E6750F">
            <w:pPr>
              <w:jc w:val="both"/>
            </w:pPr>
            <w:r w:rsidRPr="00E6750F"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333900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FE5339" w:rsidP="00E6750F">
            <w:pPr>
              <w:jc w:val="both"/>
            </w:pPr>
            <w:r w:rsidRPr="00E6750F">
              <w:t>20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66780</w:t>
            </w:r>
          </w:p>
        </w:tc>
      </w:tr>
      <w:tr w:rsidR="00FE5339" w:rsidRPr="00E6750F">
        <w:trPr>
          <w:cantSplit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4</w:t>
            </w:r>
          </w:p>
        </w:tc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Шлифовальный станок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4D53FA" w:rsidP="00E6750F">
            <w:pPr>
              <w:jc w:val="both"/>
            </w:pPr>
            <w:r w:rsidRPr="00E6750F"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302000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FE5339" w:rsidP="00E6750F">
            <w:pPr>
              <w:jc w:val="both"/>
            </w:pPr>
            <w:r w:rsidRPr="00E6750F">
              <w:t>20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60400</w:t>
            </w:r>
          </w:p>
        </w:tc>
      </w:tr>
      <w:tr w:rsidR="00FE5339" w:rsidRPr="00E6750F">
        <w:trPr>
          <w:cantSplit/>
        </w:trPr>
        <w:tc>
          <w:tcPr>
            <w:tcW w:w="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5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Токарный станок</w:t>
            </w:r>
          </w:p>
        </w:tc>
        <w:tc>
          <w:tcPr>
            <w:tcW w:w="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4D53FA" w:rsidP="00E6750F">
            <w:pPr>
              <w:jc w:val="both"/>
            </w:pPr>
            <w:r w:rsidRPr="00E6750F">
              <w:t>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544500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FE5339" w:rsidP="00E6750F">
            <w:pPr>
              <w:jc w:val="both"/>
            </w:pPr>
            <w:r w:rsidRPr="00E6750F">
              <w:t>20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108900</w:t>
            </w:r>
          </w:p>
        </w:tc>
      </w:tr>
      <w:tr w:rsidR="00FE5339" w:rsidRPr="00E6750F">
        <w:trPr>
          <w:cantSplit/>
        </w:trPr>
        <w:tc>
          <w:tcPr>
            <w:tcW w:w="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6</w:t>
            </w: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Здания</w:t>
            </w:r>
          </w:p>
        </w:tc>
        <w:tc>
          <w:tcPr>
            <w:tcW w:w="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2203360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2,5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55084</w:t>
            </w:r>
          </w:p>
        </w:tc>
      </w:tr>
      <w:tr w:rsidR="00FE5339" w:rsidRPr="00E6750F">
        <w:trPr>
          <w:cantSplit/>
        </w:trPr>
        <w:tc>
          <w:tcPr>
            <w:tcW w:w="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</w:p>
        </w:tc>
        <w:tc>
          <w:tcPr>
            <w:tcW w:w="2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  <w:r w:rsidRPr="00E6750F">
              <w:t>Итого</w:t>
            </w:r>
          </w:p>
        </w:tc>
        <w:tc>
          <w:tcPr>
            <w:tcW w:w="9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4236360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5339" w:rsidRPr="00E6750F" w:rsidRDefault="00FE5339" w:rsidP="00E6750F">
            <w:pPr>
              <w:jc w:val="both"/>
            </w:pP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E5339" w:rsidRPr="00E6750F" w:rsidRDefault="004D53FA" w:rsidP="00E6750F">
            <w:pPr>
              <w:jc w:val="both"/>
            </w:pPr>
            <w:r w:rsidRPr="00E6750F">
              <w:t>461684</w:t>
            </w:r>
          </w:p>
        </w:tc>
      </w:tr>
    </w:tbl>
    <w:p w:rsidR="00FE5339" w:rsidRPr="00E6750F" w:rsidRDefault="00FE5339" w:rsidP="00E6750F">
      <w:pPr>
        <w:spacing w:line="360" w:lineRule="auto"/>
        <w:ind w:firstLine="720"/>
        <w:jc w:val="both"/>
        <w:rPr>
          <w:sz w:val="28"/>
          <w:szCs w:val="28"/>
        </w:rPr>
      </w:pPr>
    </w:p>
    <w:p w:rsidR="00424D35" w:rsidRPr="00E6750F" w:rsidRDefault="00E6750F" w:rsidP="00E6750F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2. </w:t>
      </w:r>
      <w:r w:rsidR="00424D35" w:rsidRPr="00E6750F">
        <w:rPr>
          <w:b/>
          <w:bCs/>
          <w:i/>
          <w:iCs/>
          <w:sz w:val="28"/>
          <w:szCs w:val="28"/>
          <w:u w:val="single"/>
        </w:rPr>
        <w:t>Расчет производственной мощности цеха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  <w:u w:val="single"/>
        </w:rPr>
      </w:pP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Мощность цеха определяется мощностью ведущей группы оборудования. К ведущей группе относится оборудование, на котором выполняются основные технологические операции по производству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профильной продукции цеха. В этом случае мощность группы однородного оборудования определяется по формуле:</w:t>
      </w:r>
    </w:p>
    <w:p w:rsidR="00424D35" w:rsidRPr="00E6750F" w:rsidRDefault="0072142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position w:val="-36"/>
          <w:sz w:val="28"/>
          <w:szCs w:val="28"/>
        </w:rPr>
        <w:object w:dxaOrig="1660" w:dyaOrig="780">
          <v:shape id="_x0000_i1028" type="#_x0000_t75" style="width:83.25pt;height:39pt" o:ole="">
            <v:imagedata r:id="rId13" o:title=""/>
          </v:shape>
          <o:OLEObject Type="Embed" ProgID="Unknown" ShapeID="_x0000_i1028" DrawAspect="Content" ObjectID="_1478976838" r:id="rId14"/>
        </w:object>
      </w:r>
      <w:r w:rsidR="00424D35" w:rsidRPr="00E6750F">
        <w:rPr>
          <w:sz w:val="28"/>
          <w:szCs w:val="28"/>
        </w:rPr>
        <w:t xml:space="preserve"> , 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F</w:t>
      </w:r>
      <w:r w:rsidRPr="00E6750F">
        <w:rPr>
          <w:b/>
          <w:bCs/>
          <w:i/>
          <w:iCs/>
          <w:sz w:val="28"/>
          <w:szCs w:val="28"/>
          <w:vertAlign w:val="subscript"/>
        </w:rPr>
        <w:t>эф.</w:t>
      </w:r>
      <w:r w:rsidR="00E6750F">
        <w:rPr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>– годовой эффективный фонд времени работы единицы оборудования ведущей группы;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С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- количество единиц оборудования в группе;</w:t>
      </w:r>
    </w:p>
    <w:p w:rsidR="00424D35" w:rsidRPr="00E6750F" w:rsidRDefault="0072142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position w:val="-14"/>
          <w:sz w:val="28"/>
          <w:szCs w:val="28"/>
        </w:rPr>
        <w:object w:dxaOrig="400" w:dyaOrig="380">
          <v:shape id="_x0000_i1029" type="#_x0000_t75" style="width:33.75pt;height:24.75pt" o:ole="">
            <v:imagedata r:id="rId9" o:title=""/>
          </v:shape>
          <o:OLEObject Type="Embed" ProgID="Equation.3" ShapeID="_x0000_i1029" DrawAspect="Content" ObjectID="_1478976839" r:id="rId15"/>
        </w:object>
      </w:r>
      <w:r w:rsidR="00424D35" w:rsidRPr="00E6750F">
        <w:rPr>
          <w:sz w:val="28"/>
          <w:szCs w:val="28"/>
        </w:rPr>
        <w:t xml:space="preserve"> - норма времени на </w:t>
      </w:r>
      <w:r w:rsidR="00424D35" w:rsidRPr="00E6750F">
        <w:rPr>
          <w:sz w:val="28"/>
          <w:szCs w:val="28"/>
          <w:lang w:val="en-US"/>
        </w:rPr>
        <w:t>i</w:t>
      </w:r>
      <w:r w:rsidR="00424D35" w:rsidRPr="00E6750F">
        <w:rPr>
          <w:sz w:val="28"/>
          <w:szCs w:val="28"/>
        </w:rPr>
        <w:t>-ю</w:t>
      </w:r>
      <w:r w:rsidR="00E6750F">
        <w:rPr>
          <w:sz w:val="28"/>
          <w:szCs w:val="28"/>
        </w:rPr>
        <w:t xml:space="preserve"> </w:t>
      </w:r>
      <w:r w:rsidR="00424D35" w:rsidRPr="00E6750F">
        <w:rPr>
          <w:sz w:val="28"/>
          <w:szCs w:val="28"/>
        </w:rPr>
        <w:t>операцию технологического процесса</w:t>
      </w:r>
      <w:r w:rsidR="00C26C51" w:rsidRPr="00E6750F">
        <w:rPr>
          <w:sz w:val="28"/>
          <w:szCs w:val="28"/>
        </w:rPr>
        <w:t>;</w:t>
      </w:r>
      <w:r w:rsidR="00424D35" w:rsidRPr="00E6750F">
        <w:rPr>
          <w:sz w:val="28"/>
          <w:szCs w:val="28"/>
        </w:rPr>
        <w:t xml:space="preserve">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i/>
          <w:iCs/>
          <w:sz w:val="28"/>
          <w:szCs w:val="28"/>
          <w:vertAlign w:val="subscript"/>
        </w:rPr>
      </w:pPr>
      <w:r w:rsidRPr="00E6750F">
        <w:rPr>
          <w:b/>
          <w:bCs/>
          <w:i/>
          <w:iCs/>
          <w:sz w:val="28"/>
          <w:szCs w:val="28"/>
        </w:rPr>
        <w:t>к</w:t>
      </w:r>
      <w:r w:rsidRPr="00E6750F">
        <w:rPr>
          <w:b/>
          <w:bCs/>
          <w:i/>
          <w:iCs/>
          <w:sz w:val="28"/>
          <w:szCs w:val="28"/>
          <w:vertAlign w:val="subscript"/>
        </w:rPr>
        <w:t>в.н.</w:t>
      </w:r>
      <w:r w:rsidRPr="00E6750F">
        <w:rPr>
          <w:sz w:val="28"/>
          <w:szCs w:val="28"/>
        </w:rPr>
        <w:t xml:space="preserve"> – коэффициент выполнения норм</w:t>
      </w:r>
      <w:r w:rsidR="008C63CF" w:rsidRPr="00E6750F">
        <w:rPr>
          <w:sz w:val="28"/>
          <w:szCs w:val="28"/>
        </w:rPr>
        <w:t xml:space="preserve"> </w:t>
      </w:r>
      <w:r w:rsidR="00B254E0" w:rsidRPr="00E6750F">
        <w:rPr>
          <w:sz w:val="28"/>
          <w:szCs w:val="28"/>
        </w:rPr>
        <w:t>(</w:t>
      </w:r>
      <w:r w:rsidR="008C63CF" w:rsidRPr="00E6750F">
        <w:rPr>
          <w:sz w:val="28"/>
          <w:szCs w:val="28"/>
        </w:rPr>
        <w:t>1,03)</w:t>
      </w:r>
      <w:r w:rsidRPr="00E6750F">
        <w:rPr>
          <w:i/>
          <w:iCs/>
          <w:sz w:val="28"/>
          <w:szCs w:val="28"/>
          <w:vertAlign w:val="subscript"/>
        </w:rPr>
        <w:t xml:space="preserve">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Одновременно с расчетом производственной мощности отдельных групп оборудования рассчитывается их загрузка:</w:t>
      </w:r>
    </w:p>
    <w:p w:rsidR="00424D35" w:rsidRPr="00E6750F" w:rsidRDefault="0072142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position w:val="-32"/>
          <w:sz w:val="28"/>
          <w:szCs w:val="28"/>
        </w:rPr>
        <w:object w:dxaOrig="1760" w:dyaOrig="760">
          <v:shape id="_x0000_i1030" type="#_x0000_t75" style="width:87.75pt;height:38.25pt" o:ole="">
            <v:imagedata r:id="rId16" o:title=""/>
          </v:shape>
          <o:OLEObject Type="Embed" ProgID="Unknown" ShapeID="_x0000_i1030" DrawAspect="Content" ObjectID="_1478976840" r:id="rId17"/>
        </w:object>
      </w:r>
      <w:r w:rsidR="00E6750F">
        <w:rPr>
          <w:sz w:val="28"/>
          <w:szCs w:val="28"/>
        </w:rPr>
        <w:t xml:space="preserve"> </w:t>
      </w:r>
      <w:r w:rsidR="00424D35" w:rsidRPr="00E6750F">
        <w:rPr>
          <w:sz w:val="28"/>
          <w:szCs w:val="28"/>
        </w:rPr>
        <w:t>.</w:t>
      </w:r>
    </w:p>
    <w:p w:rsidR="00064058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«Узким местом»</w:t>
      </w:r>
      <w:r w:rsidRPr="00E6750F">
        <w:rPr>
          <w:sz w:val="28"/>
          <w:szCs w:val="28"/>
        </w:rPr>
        <w:t xml:space="preserve"> является оборудование, коэффициент загрузки которого больше 1.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 xml:space="preserve">Результаты расчета </w:t>
      </w:r>
      <w:r w:rsidR="0073446E" w:rsidRPr="00E6750F">
        <w:rPr>
          <w:sz w:val="28"/>
          <w:szCs w:val="28"/>
        </w:rPr>
        <w:t>представить</w:t>
      </w:r>
      <w:r w:rsidRPr="00E6750F">
        <w:rPr>
          <w:sz w:val="28"/>
          <w:szCs w:val="28"/>
        </w:rPr>
        <w:t xml:space="preserve"> в таблице:</w:t>
      </w:r>
    </w:p>
    <w:p w:rsidR="00E6750F" w:rsidRDefault="00E6750F" w:rsidP="00E6750F">
      <w:pPr>
        <w:spacing w:line="360" w:lineRule="auto"/>
        <w:ind w:firstLine="720"/>
        <w:jc w:val="both"/>
        <w:rPr>
          <w:sz w:val="28"/>
          <w:szCs w:val="28"/>
        </w:rPr>
      </w:pPr>
    </w:p>
    <w:p w:rsidR="00A545A7" w:rsidRDefault="00424D35" w:rsidP="00A545A7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E6750F">
        <w:rPr>
          <w:sz w:val="28"/>
          <w:szCs w:val="28"/>
        </w:rPr>
        <w:t xml:space="preserve">Таблица </w:t>
      </w:r>
      <w:r w:rsidR="00C26C51" w:rsidRPr="00E6750F">
        <w:rPr>
          <w:sz w:val="28"/>
          <w:szCs w:val="28"/>
        </w:rPr>
        <w:t>6</w:t>
      </w:r>
    </w:p>
    <w:p w:rsidR="00A545A7" w:rsidRPr="00E6750F" w:rsidRDefault="00A545A7" w:rsidP="00A545A7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b/>
          <w:bCs/>
          <w:sz w:val="28"/>
          <w:szCs w:val="28"/>
        </w:rPr>
        <w:t>Расчет мощности и загрузки оборудования</w:t>
      </w:r>
      <w:r w:rsidRPr="00E6750F">
        <w:rPr>
          <w:sz w:val="28"/>
          <w:szCs w:val="28"/>
        </w:rPr>
        <w:t>.</w:t>
      </w:r>
    </w:p>
    <w:tbl>
      <w:tblPr>
        <w:tblW w:w="5000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2948"/>
        <w:gridCol w:w="2023"/>
        <w:gridCol w:w="2023"/>
        <w:gridCol w:w="2025"/>
      </w:tblGrid>
      <w:tr w:rsidR="00424D35" w:rsidRPr="00E6750F">
        <w:trPr>
          <w:cantSplit/>
          <w:trHeight w:val="465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№ пп</w:t>
            </w: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Виды оборудования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Кол</w:t>
            </w:r>
            <w:r w:rsidR="0073446E" w:rsidRPr="00E6750F">
              <w:t>ичест</w:t>
            </w:r>
            <w:r w:rsidRPr="00E6750F">
              <w:t xml:space="preserve">во </w:t>
            </w:r>
          </w:p>
          <w:p w:rsidR="00424D35" w:rsidRPr="00E6750F" w:rsidRDefault="00424D35" w:rsidP="00E6750F">
            <w:pPr>
              <w:jc w:val="both"/>
            </w:pPr>
            <w:r w:rsidRPr="00E6750F">
              <w:t xml:space="preserve">единиц оборудования 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Мощность оборудования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D35" w:rsidRPr="00E6750F" w:rsidRDefault="00424D35" w:rsidP="00E6750F">
            <w:pPr>
              <w:jc w:val="both"/>
            </w:pPr>
            <w:r w:rsidRPr="00E6750F">
              <w:t>Коэффициент загрузки</w:t>
            </w:r>
          </w:p>
        </w:tc>
      </w:tr>
      <w:tr w:rsidR="007F3921" w:rsidRPr="00E6750F">
        <w:trPr>
          <w:trHeight w:val="65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F3921" w:rsidP="00E6750F">
            <w:pPr>
              <w:jc w:val="both"/>
            </w:pPr>
            <w:r w:rsidRPr="00E6750F">
              <w:t>1</w:t>
            </w: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F3921" w:rsidP="00E6750F">
            <w:pPr>
              <w:jc w:val="both"/>
            </w:pPr>
            <w:r w:rsidRPr="00E6750F">
              <w:t xml:space="preserve">Фрезерный станок 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F3921" w:rsidP="00E6750F">
            <w:pPr>
              <w:jc w:val="both"/>
            </w:pPr>
            <w:r w:rsidRPr="00E6750F"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921" w:rsidRPr="00E6750F" w:rsidRDefault="00730ABF" w:rsidP="00E6750F">
            <w:pPr>
              <w:jc w:val="both"/>
            </w:pPr>
            <w:r w:rsidRPr="00E6750F">
              <w:t>387280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921" w:rsidRPr="00E6750F" w:rsidRDefault="00730ABF" w:rsidP="00E6750F">
            <w:pPr>
              <w:jc w:val="both"/>
            </w:pPr>
            <w:r w:rsidRPr="00E6750F">
              <w:t>0,503511671</w:t>
            </w:r>
          </w:p>
        </w:tc>
      </w:tr>
      <w:tr w:rsidR="007F3921" w:rsidRPr="00E6750F">
        <w:trPr>
          <w:trHeight w:val="65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F3921" w:rsidP="00E6750F">
            <w:pPr>
              <w:jc w:val="both"/>
            </w:pPr>
            <w:r w:rsidRPr="00E6750F">
              <w:t>2</w:t>
            </w: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F3921" w:rsidP="00E6750F">
            <w:pPr>
              <w:jc w:val="both"/>
            </w:pPr>
            <w:r w:rsidRPr="00E6750F">
              <w:t>Сверлильный станок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30ABF" w:rsidP="00E6750F">
            <w:pPr>
              <w:jc w:val="both"/>
            </w:pPr>
            <w:r w:rsidRPr="00E6750F"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921" w:rsidRPr="00E6750F" w:rsidRDefault="00730ABF" w:rsidP="00E6750F">
            <w:pPr>
              <w:jc w:val="both"/>
            </w:pPr>
            <w:r w:rsidRPr="00E6750F">
              <w:t>221302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921" w:rsidRPr="00E6750F" w:rsidRDefault="00730ABF" w:rsidP="00E6750F">
            <w:pPr>
              <w:jc w:val="both"/>
            </w:pPr>
            <w:r w:rsidRPr="00E6750F">
              <w:t>0,881148837</w:t>
            </w:r>
          </w:p>
        </w:tc>
      </w:tr>
      <w:tr w:rsidR="007F3921" w:rsidRPr="00E6750F">
        <w:trPr>
          <w:trHeight w:val="65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F3921" w:rsidP="00E6750F">
            <w:pPr>
              <w:jc w:val="both"/>
            </w:pPr>
            <w:r w:rsidRPr="00E6750F">
              <w:t>3</w:t>
            </w: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F3921" w:rsidP="00E6750F">
            <w:pPr>
              <w:jc w:val="both"/>
            </w:pPr>
            <w:r w:rsidRPr="00E6750F">
              <w:t>Расточный станок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30ABF" w:rsidP="00E6750F">
            <w:pPr>
              <w:jc w:val="both"/>
            </w:pPr>
            <w:r w:rsidRPr="00E6750F"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921" w:rsidRPr="00E6750F" w:rsidRDefault="00730ABF" w:rsidP="00E6750F">
            <w:pPr>
              <w:jc w:val="both"/>
            </w:pPr>
            <w:r w:rsidRPr="00E6750F">
              <w:t>309824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921" w:rsidRPr="00E6750F" w:rsidRDefault="00730ABF" w:rsidP="00E6750F">
            <w:pPr>
              <w:jc w:val="both"/>
            </w:pPr>
            <w:r w:rsidRPr="00E6750F">
              <w:t>0,629389589</w:t>
            </w:r>
          </w:p>
        </w:tc>
      </w:tr>
      <w:tr w:rsidR="007F3921" w:rsidRPr="00E6750F">
        <w:trPr>
          <w:trHeight w:val="65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F3921" w:rsidP="00E6750F">
            <w:pPr>
              <w:jc w:val="both"/>
            </w:pPr>
            <w:r w:rsidRPr="00E6750F">
              <w:t>4</w:t>
            </w: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F3921" w:rsidP="00E6750F">
            <w:pPr>
              <w:jc w:val="both"/>
            </w:pPr>
            <w:r w:rsidRPr="00E6750F">
              <w:t>Шлифовальный станок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921" w:rsidRPr="00E6750F" w:rsidRDefault="00730ABF" w:rsidP="00E6750F">
            <w:pPr>
              <w:jc w:val="both"/>
            </w:pPr>
            <w:r w:rsidRPr="00E6750F">
              <w:t>2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921" w:rsidRPr="00E6750F" w:rsidRDefault="00730ABF" w:rsidP="00E6750F">
            <w:pPr>
              <w:jc w:val="both"/>
            </w:pPr>
            <w:r w:rsidRPr="00E6750F">
              <w:t>357489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921" w:rsidRPr="00E6750F" w:rsidRDefault="00730ABF" w:rsidP="00E6750F">
            <w:pPr>
              <w:jc w:val="both"/>
            </w:pPr>
            <w:r w:rsidRPr="00E6750F">
              <w:t>0,545471329</w:t>
            </w:r>
          </w:p>
        </w:tc>
      </w:tr>
      <w:tr w:rsidR="007F3921" w:rsidRPr="00E6750F">
        <w:trPr>
          <w:trHeight w:val="65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7F3921" w:rsidRPr="00E6750F" w:rsidRDefault="007F3921" w:rsidP="00E6750F">
            <w:pPr>
              <w:jc w:val="both"/>
            </w:pPr>
            <w:r w:rsidRPr="00E6750F">
              <w:t>5</w:t>
            </w: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7F3921" w:rsidRPr="00E6750F" w:rsidRDefault="007F3921" w:rsidP="00E6750F">
            <w:pPr>
              <w:jc w:val="both"/>
            </w:pPr>
            <w:r w:rsidRPr="00E6750F">
              <w:t>Токарный станок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7F3921" w:rsidRPr="00E6750F" w:rsidRDefault="00730ABF" w:rsidP="00E6750F">
            <w:pPr>
              <w:jc w:val="both"/>
            </w:pPr>
            <w:r w:rsidRPr="00E6750F">
              <w:t>3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7F3921" w:rsidRPr="00E6750F" w:rsidRDefault="00730ABF" w:rsidP="00E6750F">
            <w:pPr>
              <w:jc w:val="both"/>
            </w:pPr>
            <w:r w:rsidRPr="00E6750F">
              <w:t>290460</w:t>
            </w:r>
          </w:p>
        </w:tc>
        <w:tc>
          <w:tcPr>
            <w:tcW w:w="107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7F3921" w:rsidRPr="00E6750F" w:rsidRDefault="00730ABF" w:rsidP="00E6750F">
            <w:pPr>
              <w:jc w:val="both"/>
            </w:pPr>
            <w:r w:rsidRPr="00E6750F">
              <w:t>0,671348895</w:t>
            </w:r>
          </w:p>
        </w:tc>
      </w:tr>
    </w:tbl>
    <w:p w:rsidR="00E6750F" w:rsidRDefault="00E6750F" w:rsidP="00E6750F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  <w:u w:val="single"/>
        </w:rPr>
      </w:pPr>
    </w:p>
    <w:p w:rsidR="00D013B5" w:rsidRPr="00E6750F" w:rsidRDefault="00E6750F" w:rsidP="00E6750F">
      <w:pPr>
        <w:spacing w:line="360" w:lineRule="auto"/>
        <w:ind w:firstLine="720"/>
        <w:jc w:val="center"/>
        <w:rPr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3. </w:t>
      </w:r>
      <w:r w:rsidR="00D013B5" w:rsidRPr="00E6750F">
        <w:rPr>
          <w:b/>
          <w:bCs/>
          <w:i/>
          <w:iCs/>
          <w:sz w:val="28"/>
          <w:szCs w:val="28"/>
          <w:u w:val="single"/>
        </w:rPr>
        <w:t>Расчет норматива оборотных средств</w:t>
      </w:r>
    </w:p>
    <w:p w:rsidR="00411DDC" w:rsidRPr="00E6750F" w:rsidRDefault="00411DDC" w:rsidP="00E6750F">
      <w:pPr>
        <w:spacing w:line="360" w:lineRule="auto"/>
        <w:ind w:firstLine="720"/>
        <w:jc w:val="both"/>
        <w:rPr>
          <w:sz w:val="28"/>
          <w:szCs w:val="28"/>
          <w:u w:val="single"/>
        </w:rPr>
      </w:pP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Оборотные средства предприятий - сумма денежных средств предприятия, вложенных в оборотные производственные фонды и фонды обращения на предприятии с целью обеспечения непрерывного производства и реализации продукции.</w:t>
      </w:r>
    </w:p>
    <w:p w:rsidR="00424D35" w:rsidRPr="00E6750F" w:rsidRDefault="00B77C5A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 xml:space="preserve">Норматив оборотных средств предприятия – </w:t>
      </w:r>
      <w:r w:rsidR="00083944" w:rsidRPr="00E6750F">
        <w:rPr>
          <w:sz w:val="28"/>
          <w:szCs w:val="28"/>
        </w:rPr>
        <w:t xml:space="preserve">это </w:t>
      </w:r>
      <w:r w:rsidRPr="00E6750F">
        <w:rPr>
          <w:sz w:val="28"/>
          <w:szCs w:val="28"/>
        </w:rPr>
        <w:t xml:space="preserve">их минимальная величина для обеспечения непрерывного производственного процесса. </w:t>
      </w:r>
      <w:r w:rsidR="00424D35" w:rsidRPr="00E6750F">
        <w:rPr>
          <w:sz w:val="28"/>
          <w:szCs w:val="28"/>
        </w:rPr>
        <w:t>Расчет норматива выполняется в соответствии с индивидуальным заданием по следующим группам оборотных средств: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производственные запасы;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незавершенное производство;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готовая продукция на складе.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sz w:val="28"/>
          <w:szCs w:val="28"/>
        </w:rPr>
        <w:t>Норматив производственного запаса</w:t>
      </w:r>
      <w:r w:rsidRPr="00E6750F">
        <w:rPr>
          <w:sz w:val="28"/>
          <w:szCs w:val="28"/>
        </w:rPr>
        <w:t xml:space="preserve"> рассчитывается по формуле: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Н</w:t>
      </w:r>
      <w:r w:rsidRPr="00E6750F">
        <w:rPr>
          <w:b/>
          <w:bCs/>
          <w:i/>
          <w:iCs/>
          <w:sz w:val="28"/>
          <w:szCs w:val="28"/>
          <w:vertAlign w:val="subscript"/>
        </w:rPr>
        <w:t>пр.зап.</w:t>
      </w:r>
      <w:r w:rsidRPr="00E6750F">
        <w:rPr>
          <w:b/>
          <w:bCs/>
          <w:i/>
          <w:iCs/>
          <w:sz w:val="28"/>
          <w:szCs w:val="28"/>
        </w:rPr>
        <w:t xml:space="preserve"> = З</w:t>
      </w:r>
      <w:r w:rsidRPr="00E6750F">
        <w:rPr>
          <w:b/>
          <w:bCs/>
          <w:i/>
          <w:iCs/>
          <w:sz w:val="28"/>
          <w:szCs w:val="28"/>
          <w:vertAlign w:val="subscript"/>
        </w:rPr>
        <w:t>тек.ср.</w:t>
      </w:r>
      <w:r w:rsidRPr="00E6750F">
        <w:rPr>
          <w:b/>
          <w:bCs/>
          <w:i/>
          <w:iCs/>
          <w:sz w:val="28"/>
          <w:szCs w:val="28"/>
        </w:rPr>
        <w:t>+ З</w:t>
      </w:r>
      <w:r w:rsidRPr="00E6750F">
        <w:rPr>
          <w:b/>
          <w:bCs/>
          <w:i/>
          <w:iCs/>
          <w:sz w:val="28"/>
          <w:szCs w:val="28"/>
          <w:vertAlign w:val="subscript"/>
        </w:rPr>
        <w:t>страх.</w:t>
      </w:r>
      <w:r w:rsidRPr="00E6750F">
        <w:rPr>
          <w:b/>
          <w:bCs/>
          <w:i/>
          <w:iCs/>
          <w:sz w:val="28"/>
          <w:szCs w:val="28"/>
        </w:rPr>
        <w:t>+ З</w:t>
      </w:r>
      <w:r w:rsidRPr="00E6750F">
        <w:rPr>
          <w:b/>
          <w:bCs/>
          <w:i/>
          <w:iCs/>
          <w:sz w:val="28"/>
          <w:szCs w:val="28"/>
          <w:vertAlign w:val="subscript"/>
        </w:rPr>
        <w:t>техн</w:t>
      </w:r>
      <w:r w:rsid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i/>
          <w:iCs/>
          <w:sz w:val="28"/>
          <w:szCs w:val="28"/>
        </w:rPr>
        <w:t>,</w:t>
      </w:r>
      <w:r w:rsid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З</w:t>
      </w:r>
      <w:r w:rsidRPr="00E6750F">
        <w:rPr>
          <w:b/>
          <w:bCs/>
          <w:i/>
          <w:iCs/>
          <w:sz w:val="28"/>
          <w:szCs w:val="28"/>
          <w:vertAlign w:val="subscript"/>
        </w:rPr>
        <w:t>тек .ср</w:t>
      </w:r>
      <w:r w:rsidRPr="00E6750F">
        <w:rPr>
          <w:b/>
          <w:bCs/>
          <w:sz w:val="28"/>
          <w:szCs w:val="28"/>
        </w:rPr>
        <w:t>.</w:t>
      </w:r>
      <w:r w:rsidRPr="00E6750F">
        <w:rPr>
          <w:sz w:val="28"/>
          <w:szCs w:val="28"/>
        </w:rPr>
        <w:t xml:space="preserve"> – запас текущий средний;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З</w:t>
      </w:r>
      <w:r w:rsidRPr="00E6750F">
        <w:rPr>
          <w:b/>
          <w:bCs/>
          <w:i/>
          <w:iCs/>
          <w:sz w:val="28"/>
          <w:szCs w:val="28"/>
          <w:vertAlign w:val="subscript"/>
        </w:rPr>
        <w:t>страх</w:t>
      </w:r>
      <w:r w:rsidRPr="00E6750F">
        <w:rPr>
          <w:b/>
          <w:bCs/>
          <w:sz w:val="28"/>
          <w:szCs w:val="28"/>
        </w:rPr>
        <w:t xml:space="preserve"> </w:t>
      </w:r>
      <w:r w:rsidRPr="00E6750F">
        <w:rPr>
          <w:sz w:val="28"/>
          <w:szCs w:val="28"/>
        </w:rPr>
        <w:t>– запас страховой;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З</w:t>
      </w:r>
      <w:r w:rsidRPr="00E6750F">
        <w:rPr>
          <w:b/>
          <w:bCs/>
          <w:i/>
          <w:iCs/>
          <w:sz w:val="28"/>
          <w:szCs w:val="28"/>
          <w:vertAlign w:val="subscript"/>
        </w:rPr>
        <w:t>техн</w:t>
      </w:r>
      <w:r w:rsidRPr="00E6750F">
        <w:rPr>
          <w:sz w:val="28"/>
          <w:szCs w:val="28"/>
        </w:rPr>
        <w:t xml:space="preserve"> – запас технологический.</w:t>
      </w:r>
    </w:p>
    <w:p w:rsidR="00D8356F" w:rsidRDefault="007D1282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Текущие производственные запасы создаются для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 xml:space="preserve">обеспечения текущих потребностей предприятия в материальных ресурсах в период </w:t>
      </w:r>
      <w:r w:rsidR="00D8356F">
        <w:rPr>
          <w:sz w:val="28"/>
          <w:szCs w:val="28"/>
        </w:rPr>
        <w:t>времени между двумя поставками.</w:t>
      </w:r>
    </w:p>
    <w:p w:rsidR="007D1282" w:rsidRPr="00E6750F" w:rsidRDefault="007D1282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Нормирование текущего запаса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 xml:space="preserve">осуществляется </w:t>
      </w:r>
      <w:r w:rsidR="00B77C5A" w:rsidRPr="00E6750F">
        <w:rPr>
          <w:sz w:val="28"/>
          <w:szCs w:val="28"/>
        </w:rPr>
        <w:t xml:space="preserve">не по максимальной величине, а </w:t>
      </w:r>
      <w:r w:rsidRPr="00E6750F">
        <w:rPr>
          <w:sz w:val="28"/>
          <w:szCs w:val="28"/>
        </w:rPr>
        <w:t>по среднему значению, так как стоимость всех материальных ресурсов на складе в любой момент времени примерно соответствует их среднему значению.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Запас текущий средний</w:t>
      </w:r>
      <w:r w:rsidRPr="00E6750F">
        <w:rPr>
          <w:sz w:val="28"/>
          <w:szCs w:val="28"/>
        </w:rPr>
        <w:t xml:space="preserve"> определяется по формуле: </w:t>
      </w:r>
    </w:p>
    <w:p w:rsidR="00FE33FC" w:rsidRPr="00E6750F" w:rsidRDefault="0072142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position w:val="-24"/>
          <w:sz w:val="28"/>
          <w:szCs w:val="28"/>
        </w:rPr>
        <w:object w:dxaOrig="1440" w:dyaOrig="620">
          <v:shape id="_x0000_i1031" type="#_x0000_t75" style="width:102pt;height:36pt" o:ole="">
            <v:imagedata r:id="rId18" o:title=""/>
          </v:shape>
          <o:OLEObject Type="Embed" ProgID="Equation.3" ShapeID="_x0000_i1031" DrawAspect="Content" ObjectID="_1478976841" r:id="rId19"/>
        </w:object>
      </w:r>
      <w:r w:rsidR="0079011B" w:rsidRPr="00E6750F">
        <w:rPr>
          <w:b/>
          <w:bCs/>
          <w:sz w:val="28"/>
          <w:szCs w:val="28"/>
        </w:rPr>
        <w:t xml:space="preserve"> </w:t>
      </w:r>
    </w:p>
    <w:p w:rsidR="00424D35" w:rsidRPr="00E6750F" w:rsidRDefault="0072142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position w:val="-16"/>
          <w:sz w:val="28"/>
          <w:szCs w:val="28"/>
        </w:rPr>
        <w:object w:dxaOrig="2260" w:dyaOrig="440">
          <v:shape id="_x0000_i1032" type="#_x0000_t75" style="width:133.5pt;height:27.75pt" o:ole="">
            <v:imagedata r:id="rId20" o:title=""/>
          </v:shape>
          <o:OLEObject Type="Embed" ProgID="Equation.3" ShapeID="_x0000_i1032" DrawAspect="Content" ObjectID="_1478976842" r:id="rId21"/>
        </w:object>
      </w:r>
      <w:r w:rsidR="00E6750F">
        <w:rPr>
          <w:sz w:val="28"/>
          <w:szCs w:val="28"/>
        </w:rPr>
        <w:t xml:space="preserve"> </w:t>
      </w:r>
      <w:r w:rsidR="00424D35" w:rsidRPr="00E6750F">
        <w:rPr>
          <w:sz w:val="28"/>
          <w:szCs w:val="28"/>
        </w:rPr>
        <w:t>, 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G</w:t>
      </w:r>
      <w:r w:rsidRPr="00E6750F">
        <w:rPr>
          <w:b/>
          <w:bCs/>
          <w:i/>
          <w:iCs/>
          <w:sz w:val="28"/>
          <w:szCs w:val="28"/>
          <w:vertAlign w:val="subscript"/>
        </w:rPr>
        <w:t>с</w:t>
      </w:r>
      <w:r w:rsidRPr="00E6750F">
        <w:rPr>
          <w:b/>
          <w:bCs/>
          <w:sz w:val="28"/>
          <w:szCs w:val="28"/>
          <w:vertAlign w:val="subscript"/>
        </w:rPr>
        <w:t>ут</w:t>
      </w:r>
      <w:r w:rsidRPr="00E6750F">
        <w:rPr>
          <w:sz w:val="28"/>
          <w:szCs w:val="28"/>
          <w:vertAlign w:val="subscript"/>
        </w:rPr>
        <w:t>.</w:t>
      </w:r>
      <w:r w:rsidRPr="00E6750F">
        <w:rPr>
          <w:sz w:val="28"/>
          <w:szCs w:val="28"/>
        </w:rPr>
        <w:t xml:space="preserve"> – среднесуточное потребление материала (норма потребления),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Т</w:t>
      </w:r>
      <w:r w:rsidRPr="00E6750F">
        <w:rPr>
          <w:b/>
          <w:bCs/>
          <w:i/>
          <w:iCs/>
          <w:sz w:val="28"/>
          <w:szCs w:val="28"/>
          <w:vertAlign w:val="subscript"/>
        </w:rPr>
        <w:t>пост</w:t>
      </w:r>
      <w:r w:rsidRPr="00E6750F">
        <w:rPr>
          <w:sz w:val="28"/>
          <w:szCs w:val="28"/>
          <w:vertAlign w:val="subscript"/>
        </w:rPr>
        <w:t xml:space="preserve">. </w:t>
      </w:r>
      <w:r w:rsidRPr="00E6750F">
        <w:rPr>
          <w:sz w:val="28"/>
          <w:szCs w:val="28"/>
        </w:rPr>
        <w:t xml:space="preserve">- интервал между поставками </w:t>
      </w:r>
      <w:r w:rsidRPr="00E6750F">
        <w:rPr>
          <w:sz w:val="28"/>
          <w:szCs w:val="28"/>
          <w:lang w:val="en-US"/>
        </w:rPr>
        <w:t>i</w:t>
      </w:r>
      <w:r w:rsidRPr="00E6750F">
        <w:rPr>
          <w:sz w:val="28"/>
          <w:szCs w:val="28"/>
        </w:rPr>
        <w:t>-го материала</w:t>
      </w:r>
      <w:r w:rsidR="008077CF" w:rsidRPr="00E6750F">
        <w:rPr>
          <w:sz w:val="28"/>
          <w:szCs w:val="28"/>
        </w:rPr>
        <w:t xml:space="preserve"> (</w:t>
      </w:r>
      <w:r w:rsidR="008077CF" w:rsidRPr="00E6750F">
        <w:rPr>
          <w:i/>
          <w:iCs/>
          <w:sz w:val="28"/>
          <w:szCs w:val="28"/>
        </w:rPr>
        <w:t>Т</w:t>
      </w:r>
      <w:r w:rsidR="008077CF" w:rsidRPr="00E6750F">
        <w:rPr>
          <w:i/>
          <w:iCs/>
          <w:sz w:val="28"/>
          <w:szCs w:val="28"/>
          <w:vertAlign w:val="subscript"/>
        </w:rPr>
        <w:t>пост</w:t>
      </w:r>
      <w:r w:rsidR="008077CF" w:rsidRPr="00E6750F">
        <w:rPr>
          <w:sz w:val="28"/>
          <w:szCs w:val="28"/>
          <w:vertAlign w:val="subscript"/>
        </w:rPr>
        <w:t>.</w:t>
      </w:r>
      <w:r w:rsidR="008077CF" w:rsidRPr="00E6750F">
        <w:rPr>
          <w:sz w:val="28"/>
          <w:szCs w:val="28"/>
        </w:rPr>
        <w:t xml:space="preserve"> = 35 дней)</w:t>
      </w:r>
      <w:r w:rsidRPr="00E6750F">
        <w:rPr>
          <w:sz w:val="28"/>
          <w:szCs w:val="28"/>
        </w:rPr>
        <w:t>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Ц</w:t>
      </w:r>
      <w:r w:rsidRPr="00E6750F">
        <w:rPr>
          <w:b/>
          <w:bCs/>
          <w:i/>
          <w:iCs/>
          <w:sz w:val="28"/>
          <w:szCs w:val="28"/>
          <w:vertAlign w:val="subscript"/>
          <w:lang w:val="en-US"/>
        </w:rPr>
        <w:t>i</w:t>
      </w:r>
      <w:r w:rsidR="00E6750F">
        <w:rPr>
          <w:i/>
          <w:iCs/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  <w:vertAlign w:val="subscript"/>
        </w:rPr>
        <w:t>-</w:t>
      </w:r>
      <w:r w:rsidR="00E6750F">
        <w:rPr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 xml:space="preserve">цена </w:t>
      </w:r>
      <w:r w:rsidRPr="00E6750F">
        <w:rPr>
          <w:sz w:val="28"/>
          <w:szCs w:val="28"/>
          <w:lang w:val="en-US"/>
        </w:rPr>
        <w:t>i</w:t>
      </w:r>
      <w:r w:rsidRPr="00E6750F">
        <w:rPr>
          <w:sz w:val="28"/>
          <w:szCs w:val="28"/>
        </w:rPr>
        <w:t>-го материала</w:t>
      </w:r>
      <w:r w:rsidR="008077CF" w:rsidRPr="00E6750F">
        <w:rPr>
          <w:sz w:val="28"/>
          <w:szCs w:val="28"/>
        </w:rPr>
        <w:t xml:space="preserve"> (</w:t>
      </w:r>
      <w:r w:rsidR="008077CF" w:rsidRPr="00E6750F">
        <w:rPr>
          <w:i/>
          <w:iCs/>
          <w:sz w:val="28"/>
          <w:szCs w:val="28"/>
        </w:rPr>
        <w:t>Ц</w:t>
      </w:r>
      <w:r w:rsidR="008077CF" w:rsidRPr="00E6750F">
        <w:rPr>
          <w:i/>
          <w:iCs/>
          <w:sz w:val="28"/>
          <w:szCs w:val="28"/>
          <w:vertAlign w:val="subscript"/>
          <w:lang w:val="en-US"/>
        </w:rPr>
        <w:t>i</w:t>
      </w:r>
      <w:r w:rsidR="00E6750F">
        <w:rPr>
          <w:sz w:val="28"/>
          <w:szCs w:val="28"/>
        </w:rPr>
        <w:t xml:space="preserve"> </w:t>
      </w:r>
      <w:r w:rsidR="008077CF" w:rsidRPr="00E6750F">
        <w:rPr>
          <w:sz w:val="28"/>
          <w:szCs w:val="28"/>
        </w:rPr>
        <w:t>= 35 руб/кг)</w:t>
      </w:r>
      <w:r w:rsidRPr="00E6750F">
        <w:rPr>
          <w:sz w:val="28"/>
          <w:szCs w:val="28"/>
        </w:rPr>
        <w:t>,</w:t>
      </w:r>
      <w:r w:rsidR="00E6750F">
        <w:rPr>
          <w:sz w:val="28"/>
          <w:szCs w:val="28"/>
        </w:rPr>
        <w:t xml:space="preserve">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G</w:t>
      </w:r>
      <w:r w:rsidRPr="00E6750F">
        <w:rPr>
          <w:b/>
          <w:bCs/>
          <w:i/>
          <w:iCs/>
          <w:sz w:val="28"/>
          <w:szCs w:val="28"/>
          <w:vertAlign w:val="subscript"/>
        </w:rPr>
        <w:t>сут</w:t>
      </w:r>
      <w:r w:rsidRPr="00E6750F">
        <w:rPr>
          <w:b/>
          <w:bCs/>
          <w:sz w:val="28"/>
          <w:szCs w:val="28"/>
          <w:vertAlign w:val="subscript"/>
        </w:rPr>
        <w:t>.</w:t>
      </w:r>
      <w:r w:rsidRPr="00E6750F">
        <w:rPr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 xml:space="preserve">- среднесуточное потребление материала (норма потребления) рассчитывается по формуле: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G</w:t>
      </w:r>
      <w:r w:rsidRPr="00E6750F">
        <w:rPr>
          <w:b/>
          <w:bCs/>
          <w:i/>
          <w:iCs/>
          <w:sz w:val="28"/>
          <w:szCs w:val="28"/>
          <w:vertAlign w:val="subscript"/>
        </w:rPr>
        <w:t>сут</w:t>
      </w:r>
      <w:r w:rsidRPr="00E6750F">
        <w:rPr>
          <w:b/>
          <w:bCs/>
          <w:i/>
          <w:iCs/>
          <w:sz w:val="28"/>
          <w:szCs w:val="28"/>
        </w:rPr>
        <w:t xml:space="preserve"> =(V</w:t>
      </w:r>
      <w:r w:rsidRPr="00E6750F">
        <w:rPr>
          <w:b/>
          <w:bCs/>
          <w:i/>
          <w:iCs/>
          <w:sz w:val="28"/>
          <w:szCs w:val="28"/>
          <w:vertAlign w:val="subscript"/>
        </w:rPr>
        <w:t>заг.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Pr="00E6750F">
        <w:rPr>
          <w:b/>
          <w:bCs/>
          <w:i/>
          <w:iCs/>
          <w:sz w:val="28"/>
          <w:szCs w:val="28"/>
        </w:rPr>
        <w:t xml:space="preserve"> p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Pr="00E6750F">
        <w:rPr>
          <w:b/>
          <w:bCs/>
          <w:i/>
          <w:iCs/>
          <w:sz w:val="28"/>
          <w:szCs w:val="28"/>
        </w:rPr>
        <w:t xml:space="preserve"> N</w:t>
      </w:r>
      <w:r w:rsidRPr="00E6750F">
        <w:rPr>
          <w:b/>
          <w:bCs/>
          <w:i/>
          <w:iCs/>
          <w:sz w:val="28"/>
          <w:szCs w:val="28"/>
          <w:vertAlign w:val="subscript"/>
        </w:rPr>
        <w:t>год</w:t>
      </w:r>
      <w:r w:rsidRPr="00E6750F">
        <w:rPr>
          <w:b/>
          <w:bCs/>
          <w:i/>
          <w:iCs/>
          <w:sz w:val="28"/>
          <w:szCs w:val="28"/>
        </w:rPr>
        <w:t>)</w:t>
      </w:r>
      <w:r w:rsidRPr="00E6750F">
        <w:rPr>
          <w:b/>
          <w:bCs/>
          <w:i/>
          <w:iCs/>
          <w:sz w:val="28"/>
          <w:szCs w:val="28"/>
          <w:vertAlign w:val="subscript"/>
        </w:rPr>
        <w:t>.</w:t>
      </w:r>
      <w:r w:rsidRPr="00E6750F">
        <w:rPr>
          <w:b/>
          <w:bCs/>
          <w:i/>
          <w:iCs/>
          <w:sz w:val="28"/>
          <w:szCs w:val="28"/>
        </w:rPr>
        <w:t xml:space="preserve"> /360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,где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V</w:t>
      </w:r>
      <w:r w:rsidRPr="00E6750F">
        <w:rPr>
          <w:b/>
          <w:bCs/>
          <w:i/>
          <w:iCs/>
          <w:sz w:val="28"/>
          <w:szCs w:val="28"/>
          <w:vertAlign w:val="subscript"/>
        </w:rPr>
        <w:t>заг</w:t>
      </w:r>
      <w:r w:rsidRPr="00E6750F">
        <w:rPr>
          <w:sz w:val="28"/>
          <w:szCs w:val="28"/>
        </w:rPr>
        <w:t xml:space="preserve"> – объем заготовки</w:t>
      </w:r>
      <w:r w:rsidR="00D11832" w:rsidRPr="00E6750F">
        <w:rPr>
          <w:sz w:val="28"/>
          <w:szCs w:val="28"/>
        </w:rPr>
        <w:t>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р</w:t>
      </w:r>
      <w:r w:rsidRPr="00E6750F">
        <w:rPr>
          <w:sz w:val="28"/>
          <w:szCs w:val="28"/>
        </w:rPr>
        <w:t xml:space="preserve"> – плотность материала</w:t>
      </w:r>
      <w:r w:rsidR="008077CF" w:rsidRPr="00E6750F">
        <w:rPr>
          <w:sz w:val="28"/>
          <w:szCs w:val="28"/>
        </w:rPr>
        <w:t xml:space="preserve"> (</w:t>
      </w:r>
      <w:r w:rsidR="008077CF" w:rsidRPr="00E6750F">
        <w:rPr>
          <w:i/>
          <w:iCs/>
          <w:sz w:val="28"/>
          <w:szCs w:val="28"/>
        </w:rPr>
        <w:t>р</w:t>
      </w:r>
      <w:r w:rsidR="00E6750F">
        <w:rPr>
          <w:sz w:val="28"/>
          <w:szCs w:val="28"/>
        </w:rPr>
        <w:t xml:space="preserve"> </w:t>
      </w:r>
      <w:r w:rsidR="008077CF" w:rsidRPr="00E6750F">
        <w:rPr>
          <w:sz w:val="28"/>
          <w:szCs w:val="28"/>
        </w:rPr>
        <w:t>= 7800 кг/м</w:t>
      </w:r>
      <w:r w:rsidR="008077CF" w:rsidRPr="00E6750F">
        <w:rPr>
          <w:sz w:val="28"/>
          <w:szCs w:val="28"/>
          <w:vertAlign w:val="superscript"/>
        </w:rPr>
        <w:t>3</w:t>
      </w:r>
      <w:r w:rsidR="008077CF" w:rsidRPr="00E6750F">
        <w:rPr>
          <w:sz w:val="28"/>
          <w:szCs w:val="28"/>
        </w:rPr>
        <w:t>)</w:t>
      </w:r>
      <w:r w:rsidR="00D11832" w:rsidRPr="00E6750F">
        <w:rPr>
          <w:sz w:val="28"/>
          <w:szCs w:val="28"/>
        </w:rPr>
        <w:t>.</w:t>
      </w:r>
      <w:r w:rsidRPr="00E6750F">
        <w:rPr>
          <w:sz w:val="28"/>
          <w:szCs w:val="28"/>
        </w:rPr>
        <w:t xml:space="preserve"> </w:t>
      </w:r>
    </w:p>
    <w:p w:rsidR="00823D04" w:rsidRPr="00E6750F" w:rsidRDefault="00DB5E9E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>V</w:t>
      </w:r>
      <w:r w:rsidRPr="00E6750F">
        <w:rPr>
          <w:i/>
          <w:iCs/>
          <w:sz w:val="28"/>
          <w:szCs w:val="28"/>
          <w:vertAlign w:val="subscript"/>
        </w:rPr>
        <w:t>заг</w:t>
      </w:r>
      <w:r w:rsidR="00E6750F">
        <w:rPr>
          <w:i/>
          <w:iCs/>
          <w:sz w:val="28"/>
          <w:szCs w:val="28"/>
        </w:rPr>
        <w:t xml:space="preserve"> </w:t>
      </w:r>
      <w:r w:rsidRPr="00E6750F">
        <w:rPr>
          <w:i/>
          <w:iCs/>
          <w:sz w:val="28"/>
          <w:szCs w:val="28"/>
        </w:rPr>
        <w:t xml:space="preserve">= </w:t>
      </w:r>
      <w:r w:rsidR="00847A40" w:rsidRPr="00E6750F">
        <w:rPr>
          <w:i/>
          <w:iCs/>
          <w:sz w:val="28"/>
          <w:szCs w:val="28"/>
        </w:rPr>
        <w:t>0,0000</w:t>
      </w:r>
      <w:r w:rsidR="00900185" w:rsidRPr="00E6750F">
        <w:rPr>
          <w:i/>
          <w:iCs/>
          <w:sz w:val="28"/>
          <w:szCs w:val="28"/>
        </w:rPr>
        <w:t>35</w:t>
      </w:r>
      <w:r w:rsidR="00847A40" w:rsidRPr="00E6750F">
        <w:rPr>
          <w:i/>
          <w:iCs/>
          <w:sz w:val="28"/>
          <w:szCs w:val="28"/>
        </w:rPr>
        <w:t xml:space="preserve"> м</w:t>
      </w:r>
      <w:r w:rsidR="00847A40" w:rsidRPr="00E6750F">
        <w:rPr>
          <w:i/>
          <w:iCs/>
          <w:sz w:val="28"/>
          <w:szCs w:val="28"/>
          <w:vertAlign w:val="superscript"/>
        </w:rPr>
        <w:t>3</w:t>
      </w:r>
    </w:p>
    <w:p w:rsidR="00DB5E9E" w:rsidRPr="00E6750F" w:rsidRDefault="00DB5E9E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  <w:lang w:val="en-US"/>
        </w:rPr>
        <w:t>G</w:t>
      </w:r>
      <w:r w:rsidRPr="00E6750F">
        <w:rPr>
          <w:i/>
          <w:iCs/>
          <w:sz w:val="28"/>
          <w:szCs w:val="28"/>
          <w:vertAlign w:val="subscript"/>
        </w:rPr>
        <w:t>сут</w:t>
      </w:r>
      <w:r w:rsidRPr="00E6750F">
        <w:rPr>
          <w:i/>
          <w:iCs/>
          <w:sz w:val="28"/>
          <w:szCs w:val="28"/>
        </w:rPr>
        <w:t xml:space="preserve"> = </w:t>
      </w:r>
      <w:r w:rsidR="00900185" w:rsidRPr="00E6750F">
        <w:rPr>
          <w:i/>
          <w:iCs/>
          <w:sz w:val="28"/>
          <w:szCs w:val="28"/>
        </w:rPr>
        <w:t>147,9</w:t>
      </w:r>
      <w:r w:rsidR="00E6750F">
        <w:rPr>
          <w:i/>
          <w:iCs/>
          <w:sz w:val="28"/>
          <w:szCs w:val="28"/>
        </w:rPr>
        <w:t xml:space="preserve"> </w:t>
      </w:r>
      <w:r w:rsidRPr="00E6750F">
        <w:rPr>
          <w:i/>
          <w:iCs/>
          <w:sz w:val="28"/>
          <w:szCs w:val="28"/>
        </w:rPr>
        <w:t xml:space="preserve">кг. </w:t>
      </w:r>
    </w:p>
    <w:p w:rsidR="00DB5E9E" w:rsidRPr="00E6750F" w:rsidRDefault="0072142B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position w:val="-12"/>
          <w:sz w:val="28"/>
          <w:szCs w:val="28"/>
        </w:rPr>
        <w:object w:dxaOrig="1820" w:dyaOrig="440">
          <v:shape id="_x0000_i1033" type="#_x0000_t75" style="width:90.75pt;height:21.75pt" o:ole="">
            <v:imagedata r:id="rId22" o:title=""/>
          </v:shape>
          <o:OLEObject Type="Embed" ProgID="Unknown" ShapeID="_x0000_i1033" DrawAspect="Content" ObjectID="_1478976843" r:id="rId23"/>
        </w:object>
      </w:r>
      <w:r w:rsidR="00DB5E9E" w:rsidRPr="00E6750F">
        <w:rPr>
          <w:i/>
          <w:iCs/>
          <w:sz w:val="28"/>
          <w:szCs w:val="28"/>
        </w:rPr>
        <w:t xml:space="preserve"> руб.</w:t>
      </w:r>
    </w:p>
    <w:p w:rsidR="00DB5E9E" w:rsidRPr="00E6750F" w:rsidRDefault="00DB5E9E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>З</w:t>
      </w:r>
      <w:r w:rsidRPr="00E6750F">
        <w:rPr>
          <w:i/>
          <w:iCs/>
          <w:sz w:val="28"/>
          <w:szCs w:val="28"/>
          <w:vertAlign w:val="subscript"/>
        </w:rPr>
        <w:t>тек .ср</w:t>
      </w:r>
      <w:r w:rsidRPr="00E6750F">
        <w:rPr>
          <w:i/>
          <w:iCs/>
          <w:sz w:val="28"/>
          <w:szCs w:val="28"/>
        </w:rPr>
        <w:t xml:space="preserve">. = </w:t>
      </w:r>
      <w:r w:rsidR="00900185" w:rsidRPr="00E6750F">
        <w:rPr>
          <w:i/>
          <w:iCs/>
          <w:sz w:val="28"/>
          <w:szCs w:val="28"/>
        </w:rPr>
        <w:t>90573</w:t>
      </w:r>
      <w:r w:rsidRPr="00E6750F">
        <w:rPr>
          <w:i/>
          <w:iCs/>
          <w:sz w:val="28"/>
          <w:szCs w:val="28"/>
        </w:rPr>
        <w:t>,</w:t>
      </w:r>
      <w:r w:rsidR="00900185" w:rsidRPr="00E6750F">
        <w:rPr>
          <w:i/>
          <w:iCs/>
          <w:sz w:val="28"/>
          <w:szCs w:val="28"/>
        </w:rPr>
        <w:t>4</w:t>
      </w:r>
      <w:r w:rsidRPr="00E6750F">
        <w:rPr>
          <w:i/>
          <w:iCs/>
          <w:sz w:val="28"/>
          <w:szCs w:val="28"/>
        </w:rPr>
        <w:t xml:space="preserve"> руб.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Запас страховой</w:t>
      </w:r>
      <w:r w:rsidRPr="00E6750F">
        <w:rPr>
          <w:sz w:val="28"/>
          <w:szCs w:val="28"/>
        </w:rPr>
        <w:t xml:space="preserve"> </w:t>
      </w:r>
      <w:r w:rsidR="00B77C5A" w:rsidRPr="00E6750F">
        <w:rPr>
          <w:sz w:val="28"/>
          <w:szCs w:val="28"/>
        </w:rPr>
        <w:t>создается на случай отклонения от установленного интервала поставки и</w:t>
      </w:r>
      <w:r w:rsidR="00A530EC" w:rsidRP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 xml:space="preserve">определяется по формуле: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3</w:t>
      </w:r>
      <w:r w:rsidRPr="00E6750F">
        <w:rPr>
          <w:b/>
          <w:bCs/>
          <w:i/>
          <w:iCs/>
          <w:sz w:val="28"/>
          <w:szCs w:val="28"/>
          <w:vertAlign w:val="subscript"/>
        </w:rPr>
        <w:t>страх.</w:t>
      </w:r>
      <w:r w:rsidRPr="00E6750F">
        <w:rPr>
          <w:b/>
          <w:bCs/>
          <w:i/>
          <w:iCs/>
          <w:sz w:val="28"/>
          <w:szCs w:val="28"/>
        </w:rPr>
        <w:t xml:space="preserve"> = </w:t>
      </w:r>
      <w:r w:rsidRPr="00E6750F">
        <w:rPr>
          <w:b/>
          <w:bCs/>
          <w:i/>
          <w:iCs/>
          <w:sz w:val="28"/>
          <w:szCs w:val="28"/>
          <w:lang w:val="en-US"/>
        </w:rPr>
        <w:t>G</w:t>
      </w:r>
      <w:r w:rsidRPr="00E6750F">
        <w:rPr>
          <w:b/>
          <w:bCs/>
          <w:i/>
          <w:iCs/>
          <w:sz w:val="28"/>
          <w:szCs w:val="28"/>
          <w:vertAlign w:val="subscript"/>
        </w:rPr>
        <w:t>сут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Pr="00E6750F">
        <w:rPr>
          <w:b/>
          <w:bCs/>
          <w:i/>
          <w:iCs/>
          <w:sz w:val="28"/>
          <w:szCs w:val="28"/>
        </w:rPr>
        <w:t xml:space="preserve"> ΔТ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Pr="00E6750F">
        <w:rPr>
          <w:b/>
          <w:bCs/>
          <w:i/>
          <w:iCs/>
          <w:sz w:val="28"/>
          <w:szCs w:val="28"/>
        </w:rPr>
        <w:t xml:space="preserve"> Ц</w:t>
      </w:r>
      <w:r w:rsidRPr="00E6750F">
        <w:rPr>
          <w:b/>
          <w:bCs/>
          <w:i/>
          <w:iCs/>
          <w:sz w:val="28"/>
          <w:szCs w:val="28"/>
          <w:vertAlign w:val="subscript"/>
          <w:lang w:val="en-US"/>
        </w:rPr>
        <w:t>i</w:t>
      </w:r>
      <w:r w:rsidR="00E6750F">
        <w:rPr>
          <w:i/>
          <w:iCs/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>, 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ΔТ</w:t>
      </w:r>
      <w:r w:rsidRPr="00E6750F">
        <w:rPr>
          <w:sz w:val="28"/>
          <w:szCs w:val="28"/>
        </w:rPr>
        <w:t xml:space="preserve"> – отклонение от установленного интервала поставки. </w:t>
      </w:r>
    </w:p>
    <w:p w:rsidR="00DB5E9E" w:rsidRPr="00E6750F" w:rsidRDefault="00DB5E9E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i/>
          <w:iCs/>
          <w:sz w:val="28"/>
          <w:szCs w:val="28"/>
        </w:rPr>
        <w:t>3</w:t>
      </w:r>
      <w:r w:rsidRPr="00E6750F">
        <w:rPr>
          <w:i/>
          <w:iCs/>
          <w:sz w:val="28"/>
          <w:szCs w:val="28"/>
          <w:vertAlign w:val="subscript"/>
        </w:rPr>
        <w:t>страх.</w:t>
      </w:r>
      <w:r w:rsidRPr="00E6750F">
        <w:rPr>
          <w:i/>
          <w:iCs/>
          <w:sz w:val="28"/>
          <w:szCs w:val="28"/>
        </w:rPr>
        <w:t xml:space="preserve"> =</w:t>
      </w:r>
      <w:r w:rsidRPr="00E6750F">
        <w:rPr>
          <w:sz w:val="28"/>
          <w:szCs w:val="28"/>
        </w:rPr>
        <w:t xml:space="preserve"> </w:t>
      </w:r>
      <w:r w:rsidR="00900185" w:rsidRPr="00E6750F">
        <w:rPr>
          <w:sz w:val="28"/>
          <w:szCs w:val="28"/>
        </w:rPr>
        <w:t>5175,6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руб.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Технологический запас</w:t>
      </w:r>
      <w:r w:rsidRPr="00E6750F">
        <w:rPr>
          <w:sz w:val="28"/>
          <w:szCs w:val="28"/>
        </w:rPr>
        <w:t xml:space="preserve"> создается по тем видам ресурса, которые требуют производственной подготовки (расконсервация,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размагничивание, сушка и т.д.),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 xml:space="preserve">в механических цехах не создается ( </w:t>
      </w:r>
      <w:r w:rsidRPr="00E6750F">
        <w:rPr>
          <w:i/>
          <w:iCs/>
          <w:sz w:val="28"/>
          <w:szCs w:val="28"/>
        </w:rPr>
        <w:t>3</w:t>
      </w:r>
      <w:r w:rsidRPr="00E6750F">
        <w:rPr>
          <w:i/>
          <w:iCs/>
          <w:sz w:val="28"/>
          <w:szCs w:val="28"/>
          <w:vertAlign w:val="subscript"/>
        </w:rPr>
        <w:t>технол.</w:t>
      </w:r>
      <w:r w:rsidRPr="00E6750F">
        <w:rPr>
          <w:sz w:val="28"/>
          <w:szCs w:val="28"/>
        </w:rPr>
        <w:t xml:space="preserve"> </w:t>
      </w:r>
      <w:r w:rsidRPr="00E6750F">
        <w:rPr>
          <w:i/>
          <w:iCs/>
          <w:sz w:val="28"/>
          <w:szCs w:val="28"/>
        </w:rPr>
        <w:t>= 0</w:t>
      </w:r>
      <w:r w:rsidRPr="00E6750F">
        <w:rPr>
          <w:sz w:val="28"/>
          <w:szCs w:val="28"/>
        </w:rPr>
        <w:t xml:space="preserve"> ).</w:t>
      </w:r>
    </w:p>
    <w:p w:rsidR="00DB5E9E" w:rsidRPr="00E6750F" w:rsidRDefault="00DB5E9E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Таким образом, норматив производственного запаса:</w:t>
      </w:r>
    </w:p>
    <w:p w:rsidR="00DB5E9E" w:rsidRPr="00E6750F" w:rsidRDefault="00DB5E9E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i/>
          <w:iCs/>
          <w:sz w:val="28"/>
          <w:szCs w:val="28"/>
        </w:rPr>
        <w:t>Н</w:t>
      </w:r>
      <w:r w:rsidRPr="00E6750F">
        <w:rPr>
          <w:i/>
          <w:iCs/>
          <w:sz w:val="28"/>
          <w:szCs w:val="28"/>
          <w:vertAlign w:val="subscript"/>
        </w:rPr>
        <w:t>пр.зап.</w:t>
      </w:r>
      <w:r w:rsidRPr="00E6750F">
        <w:rPr>
          <w:i/>
          <w:iCs/>
          <w:sz w:val="28"/>
          <w:szCs w:val="28"/>
        </w:rPr>
        <w:t xml:space="preserve"> =</w:t>
      </w:r>
      <w:r w:rsidRPr="00E6750F">
        <w:rPr>
          <w:sz w:val="28"/>
          <w:szCs w:val="28"/>
        </w:rPr>
        <w:t xml:space="preserve"> </w:t>
      </w:r>
      <w:r w:rsidR="00900185" w:rsidRPr="00E6750F">
        <w:rPr>
          <w:sz w:val="28"/>
          <w:szCs w:val="28"/>
        </w:rPr>
        <w:t>9</w:t>
      </w:r>
      <w:r w:rsidRPr="00E6750F">
        <w:rPr>
          <w:sz w:val="28"/>
          <w:szCs w:val="28"/>
        </w:rPr>
        <w:t>5</w:t>
      </w:r>
      <w:r w:rsidR="00900185" w:rsidRPr="00E6750F">
        <w:rPr>
          <w:sz w:val="28"/>
          <w:szCs w:val="28"/>
        </w:rPr>
        <w:t>749,1</w:t>
      </w:r>
      <w:r w:rsidRPr="00E6750F">
        <w:rPr>
          <w:sz w:val="28"/>
          <w:szCs w:val="28"/>
        </w:rPr>
        <w:t xml:space="preserve"> руб.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sz w:val="28"/>
          <w:szCs w:val="28"/>
        </w:rPr>
        <w:t>Норматив незавершенного производства</w:t>
      </w:r>
      <w:r w:rsidR="00F93F4F" w:rsidRPr="00E6750F">
        <w:rPr>
          <w:b/>
          <w:bCs/>
          <w:sz w:val="28"/>
          <w:szCs w:val="28"/>
        </w:rPr>
        <w:t xml:space="preserve">. </w:t>
      </w:r>
      <w:r w:rsidR="00F93F4F" w:rsidRPr="00E6750F">
        <w:rPr>
          <w:sz w:val="28"/>
          <w:szCs w:val="28"/>
        </w:rPr>
        <w:t>Нормирование незавершенного производства заключается в определении необходимых средств для текущего финансирования</w:t>
      </w:r>
      <w:r w:rsidR="00F93F4F" w:rsidRPr="00E6750F">
        <w:rPr>
          <w:b/>
          <w:bCs/>
          <w:sz w:val="28"/>
          <w:szCs w:val="28"/>
        </w:rPr>
        <w:t xml:space="preserve"> </w:t>
      </w:r>
      <w:r w:rsidR="00F93F4F" w:rsidRPr="00E6750F">
        <w:rPr>
          <w:sz w:val="28"/>
          <w:szCs w:val="28"/>
        </w:rPr>
        <w:t>процесса производства. Норматив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рассчитывается по формуле: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Н</w:t>
      </w:r>
      <w:r w:rsidRPr="00E6750F">
        <w:rPr>
          <w:b/>
          <w:bCs/>
          <w:i/>
          <w:iCs/>
          <w:sz w:val="28"/>
          <w:szCs w:val="28"/>
          <w:vertAlign w:val="subscript"/>
        </w:rPr>
        <w:t>НП</w:t>
      </w:r>
      <w:r w:rsidRPr="00E6750F">
        <w:rPr>
          <w:b/>
          <w:bCs/>
          <w:i/>
          <w:iCs/>
          <w:sz w:val="28"/>
          <w:szCs w:val="28"/>
        </w:rPr>
        <w:t xml:space="preserve"> = S</w:t>
      </w:r>
      <w:r w:rsidRPr="00E6750F">
        <w:rPr>
          <w:b/>
          <w:bCs/>
          <w:i/>
          <w:iCs/>
          <w:sz w:val="28"/>
          <w:szCs w:val="28"/>
          <w:vertAlign w:val="subscript"/>
        </w:rPr>
        <w:t>ср.сут.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Pr="00E6750F">
        <w:rPr>
          <w:b/>
          <w:bCs/>
          <w:i/>
          <w:iCs/>
          <w:sz w:val="28"/>
          <w:szCs w:val="28"/>
        </w:rPr>
        <w:t xml:space="preserve"> Т</w:t>
      </w:r>
      <w:r w:rsidRPr="00E6750F">
        <w:rPr>
          <w:b/>
          <w:bCs/>
          <w:i/>
          <w:iCs/>
          <w:sz w:val="28"/>
          <w:szCs w:val="28"/>
          <w:vertAlign w:val="subscript"/>
        </w:rPr>
        <w:t>пр.цикла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k</w:t>
      </w:r>
      <w:r w:rsidRPr="00E6750F">
        <w:rPr>
          <w:b/>
          <w:bCs/>
          <w:i/>
          <w:iCs/>
          <w:sz w:val="28"/>
          <w:szCs w:val="28"/>
          <w:vertAlign w:val="subscript"/>
        </w:rPr>
        <w:t>н.з.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,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  <w:lang w:val="en-US"/>
        </w:rPr>
        <w:t>c</w:t>
      </w:r>
      <w:r w:rsidRPr="00E6750F">
        <w:rPr>
          <w:b/>
          <w:bCs/>
          <w:i/>
          <w:iCs/>
          <w:sz w:val="28"/>
          <w:szCs w:val="28"/>
          <w:vertAlign w:val="subscript"/>
        </w:rPr>
        <w:t>p. сут</w:t>
      </w:r>
      <w:r w:rsidRPr="00E6750F">
        <w:rPr>
          <w:sz w:val="28"/>
          <w:szCs w:val="28"/>
        </w:rPr>
        <w:t>. - среднесуточные затраты на производство продукции;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Т</w:t>
      </w:r>
      <w:r w:rsidRPr="00E6750F">
        <w:rPr>
          <w:b/>
          <w:bCs/>
          <w:i/>
          <w:iCs/>
          <w:sz w:val="28"/>
          <w:szCs w:val="28"/>
          <w:vertAlign w:val="subscript"/>
        </w:rPr>
        <w:t>пр.цикла</w:t>
      </w:r>
      <w:r w:rsid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- длительность производственного цикла</w:t>
      </w:r>
      <w:r w:rsidR="00CE0CFA" w:rsidRPr="00E6750F">
        <w:rPr>
          <w:sz w:val="28"/>
          <w:szCs w:val="28"/>
        </w:rPr>
        <w:t xml:space="preserve"> (</w:t>
      </w:r>
      <w:r w:rsidR="00CE0CFA" w:rsidRPr="00E6750F">
        <w:rPr>
          <w:i/>
          <w:iCs/>
          <w:sz w:val="28"/>
          <w:szCs w:val="28"/>
        </w:rPr>
        <w:t>Т</w:t>
      </w:r>
      <w:r w:rsidR="00CE0CFA" w:rsidRPr="00E6750F">
        <w:rPr>
          <w:i/>
          <w:iCs/>
          <w:sz w:val="28"/>
          <w:szCs w:val="28"/>
          <w:vertAlign w:val="subscript"/>
        </w:rPr>
        <w:t>пр.цикла</w:t>
      </w:r>
      <w:r w:rsidR="00CE0CFA" w:rsidRPr="00E6750F">
        <w:rPr>
          <w:sz w:val="28"/>
          <w:szCs w:val="28"/>
        </w:rPr>
        <w:t xml:space="preserve"> = 5 дней)</w:t>
      </w:r>
      <w:r w:rsidRPr="00E6750F">
        <w:rPr>
          <w:sz w:val="28"/>
          <w:szCs w:val="28"/>
        </w:rPr>
        <w:t>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k</w:t>
      </w:r>
      <w:r w:rsidRPr="00E6750F">
        <w:rPr>
          <w:b/>
          <w:bCs/>
          <w:i/>
          <w:iCs/>
          <w:sz w:val="28"/>
          <w:szCs w:val="28"/>
          <w:vertAlign w:val="subscript"/>
        </w:rPr>
        <w:t>н.з.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 xml:space="preserve">- коэффициент нарастания затрат в производстве.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 xml:space="preserve">Определяем величину среднесуточных затрат на производство продукции: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  <w:lang w:val="en-US"/>
        </w:rPr>
        <w:t>c</w:t>
      </w:r>
      <w:r w:rsidRPr="00E6750F">
        <w:rPr>
          <w:b/>
          <w:bCs/>
          <w:i/>
          <w:iCs/>
          <w:sz w:val="28"/>
          <w:szCs w:val="28"/>
          <w:vertAlign w:val="subscript"/>
        </w:rPr>
        <w:t xml:space="preserve">p. сут. </w:t>
      </w:r>
      <w:r w:rsidRPr="00E6750F">
        <w:rPr>
          <w:b/>
          <w:bCs/>
          <w:i/>
          <w:iCs/>
          <w:sz w:val="28"/>
          <w:szCs w:val="28"/>
        </w:rPr>
        <w:t>=</w:t>
      </w:r>
      <w:r w:rsidR="0072142B" w:rsidRPr="00E6750F">
        <w:rPr>
          <w:b/>
          <w:bCs/>
          <w:i/>
          <w:iCs/>
          <w:position w:val="-30"/>
          <w:sz w:val="28"/>
          <w:szCs w:val="28"/>
        </w:rPr>
        <w:object w:dxaOrig="980" w:dyaOrig="700">
          <v:shape id="_x0000_i1034" type="#_x0000_t75" style="width:48.75pt;height:35.25pt" o:ole="">
            <v:imagedata r:id="rId24" o:title=""/>
          </v:shape>
          <o:OLEObject Type="Embed" ProgID="Equation.3" ShapeID="_x0000_i1034" DrawAspect="Content" ObjectID="_1478976844" r:id="rId25"/>
        </w:object>
      </w:r>
      <w:r w:rsidR="00E6750F">
        <w:rPr>
          <w:i/>
          <w:iCs/>
          <w:sz w:val="28"/>
          <w:szCs w:val="28"/>
        </w:rPr>
        <w:t xml:space="preserve"> </w:t>
      </w:r>
      <w:r w:rsidRPr="00E6750F">
        <w:rPr>
          <w:i/>
          <w:iCs/>
          <w:sz w:val="28"/>
          <w:szCs w:val="28"/>
        </w:rPr>
        <w:t xml:space="preserve">, </w:t>
      </w:r>
      <w:r w:rsidRPr="00E6750F">
        <w:rPr>
          <w:sz w:val="28"/>
          <w:szCs w:val="28"/>
        </w:rPr>
        <w:t>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Pr="00E6750F">
        <w:rPr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 xml:space="preserve">– стоимость материала заготовки (определяется по формуле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Pr="00E6750F">
        <w:rPr>
          <w:b/>
          <w:bCs/>
          <w:i/>
          <w:iCs/>
          <w:sz w:val="28"/>
          <w:szCs w:val="28"/>
        </w:rPr>
        <w:t xml:space="preserve"> = </w:t>
      </w:r>
      <w:r w:rsidRPr="00E6750F">
        <w:rPr>
          <w:b/>
          <w:bCs/>
          <w:i/>
          <w:iCs/>
          <w:sz w:val="28"/>
          <w:szCs w:val="28"/>
          <w:lang w:val="en-US"/>
        </w:rPr>
        <w:t>V</w:t>
      </w:r>
      <w:r w:rsidRPr="00E6750F">
        <w:rPr>
          <w:b/>
          <w:bCs/>
          <w:i/>
          <w:iCs/>
          <w:sz w:val="28"/>
          <w:szCs w:val="28"/>
          <w:vertAlign w:val="subscript"/>
        </w:rPr>
        <w:t>заг.</w:t>
      </w:r>
      <w:r w:rsidRPr="00E6750F">
        <w:rPr>
          <w:b/>
          <w:bCs/>
          <w:i/>
          <w:iCs/>
          <w:sz w:val="28"/>
          <w:szCs w:val="28"/>
        </w:rPr>
        <w:t xml:space="preserve">∙ </w:t>
      </w:r>
      <w:r w:rsidRPr="00E6750F">
        <w:rPr>
          <w:b/>
          <w:bCs/>
          <w:i/>
          <w:iCs/>
          <w:sz w:val="28"/>
          <w:szCs w:val="28"/>
          <w:lang w:val="en-US"/>
        </w:rPr>
        <w:t>ρ</w:t>
      </w:r>
      <w:r w:rsidRPr="00E6750F">
        <w:rPr>
          <w:b/>
          <w:bCs/>
          <w:i/>
          <w:iCs/>
          <w:sz w:val="28"/>
          <w:szCs w:val="28"/>
        </w:rPr>
        <w:t xml:space="preserve"> ∙ Ц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="00E6750F">
        <w:rPr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  <w:vertAlign w:val="subscript"/>
        </w:rPr>
        <w:t xml:space="preserve">, </w:t>
      </w:r>
      <w:r w:rsidRPr="00E6750F">
        <w:rPr>
          <w:sz w:val="28"/>
          <w:szCs w:val="28"/>
        </w:rPr>
        <w:t xml:space="preserve">где </w:t>
      </w:r>
      <w:r w:rsidRPr="00E6750F">
        <w:rPr>
          <w:b/>
          <w:bCs/>
          <w:i/>
          <w:iCs/>
          <w:sz w:val="28"/>
          <w:szCs w:val="28"/>
          <w:lang w:val="en-US"/>
        </w:rPr>
        <w:t>V</w:t>
      </w:r>
      <w:r w:rsidRPr="00E6750F">
        <w:rPr>
          <w:b/>
          <w:bCs/>
          <w:i/>
          <w:iCs/>
          <w:sz w:val="28"/>
          <w:szCs w:val="28"/>
          <w:vertAlign w:val="subscript"/>
        </w:rPr>
        <w:t>заг.</w:t>
      </w:r>
      <w:r w:rsidRPr="00E6750F">
        <w:rPr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>– объем заготовки</w:t>
      </w:r>
      <w:r w:rsidR="00D11832" w:rsidRPr="00E6750F">
        <w:rPr>
          <w:sz w:val="28"/>
          <w:szCs w:val="28"/>
        </w:rPr>
        <w:t>,</w:t>
      </w:r>
      <w:r w:rsidRPr="00E6750F">
        <w:rPr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ρ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- плотность материала,</w:t>
      </w:r>
      <w:r w:rsidR="00E6750F">
        <w:rPr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>Ц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="00E6750F">
        <w:rPr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>- цена материала. )</w:t>
      </w:r>
      <w:r w:rsidRPr="00E6750F">
        <w:rPr>
          <w:sz w:val="28"/>
          <w:szCs w:val="28"/>
          <w:vertAlign w:val="subscript"/>
        </w:rPr>
        <w:t xml:space="preserve"> </w:t>
      </w:r>
      <w:r w:rsidR="00C26C51" w:rsidRPr="00E6750F">
        <w:rPr>
          <w:sz w:val="28"/>
          <w:szCs w:val="28"/>
        </w:rPr>
        <w:t>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k</w:t>
      </w:r>
      <w:r w:rsidRPr="00E6750F">
        <w:rPr>
          <w:b/>
          <w:bCs/>
          <w:i/>
          <w:iCs/>
          <w:sz w:val="28"/>
          <w:szCs w:val="28"/>
          <w:vertAlign w:val="subscript"/>
          <w:lang w:val="en-US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Pr="00E6750F">
        <w:rPr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– удельный вес стоимости материала в себестоимости детали.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Коэффициент нарастания затрат в производстве определяется по формуле:</w:t>
      </w:r>
    </w:p>
    <w:p w:rsidR="00424D35" w:rsidRPr="00E6750F" w:rsidRDefault="0072142B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b/>
          <w:bCs/>
          <w:i/>
          <w:iCs/>
          <w:position w:val="-24"/>
          <w:sz w:val="28"/>
          <w:szCs w:val="28"/>
        </w:rPr>
        <w:object w:dxaOrig="1820" w:dyaOrig="639">
          <v:shape id="_x0000_i1035" type="#_x0000_t75" style="width:106.5pt;height:37.5pt" o:ole="">
            <v:imagedata r:id="rId26" o:title=""/>
          </v:shape>
          <o:OLEObject Type="Embed" ProgID="Equation.3" ShapeID="_x0000_i1035" DrawAspect="Content" ObjectID="_1478976845" r:id="rId27"/>
        </w:object>
      </w:r>
      <w:r w:rsidR="00424D35" w:rsidRPr="00E6750F">
        <w:rPr>
          <w:i/>
          <w:iCs/>
          <w:sz w:val="28"/>
          <w:szCs w:val="28"/>
        </w:rPr>
        <w:t>.</w:t>
      </w:r>
    </w:p>
    <w:p w:rsidR="0015076D" w:rsidRPr="00E6750F" w:rsidRDefault="00CE0CFA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  <w:lang w:val="en-US"/>
        </w:rPr>
        <w:t>S</w:t>
      </w:r>
      <w:r w:rsidRPr="00E6750F">
        <w:rPr>
          <w:i/>
          <w:iCs/>
          <w:sz w:val="28"/>
          <w:szCs w:val="28"/>
          <w:vertAlign w:val="subscript"/>
        </w:rPr>
        <w:t>м</w:t>
      </w:r>
      <w:r w:rsidRPr="00E6750F">
        <w:rPr>
          <w:i/>
          <w:iCs/>
          <w:sz w:val="28"/>
          <w:szCs w:val="28"/>
        </w:rPr>
        <w:t xml:space="preserve"> =</w:t>
      </w:r>
      <w:r w:rsidR="00792354" w:rsidRPr="00E6750F">
        <w:rPr>
          <w:i/>
          <w:iCs/>
          <w:sz w:val="28"/>
          <w:szCs w:val="28"/>
        </w:rPr>
        <w:t>9,56</w:t>
      </w:r>
      <w:r w:rsidRPr="00E6750F">
        <w:rPr>
          <w:i/>
          <w:iCs/>
          <w:sz w:val="28"/>
          <w:szCs w:val="28"/>
        </w:rPr>
        <w:t xml:space="preserve"> руб,</w:t>
      </w:r>
    </w:p>
    <w:p w:rsidR="0015076D" w:rsidRPr="00E6750F" w:rsidRDefault="00CE0CFA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>S</w:t>
      </w:r>
      <w:r w:rsidRPr="00E6750F">
        <w:rPr>
          <w:i/>
          <w:iCs/>
          <w:sz w:val="28"/>
          <w:szCs w:val="28"/>
          <w:vertAlign w:val="subscript"/>
          <w:lang w:val="en-US"/>
        </w:rPr>
        <w:t>c</w:t>
      </w:r>
      <w:r w:rsidRPr="00E6750F">
        <w:rPr>
          <w:i/>
          <w:iCs/>
          <w:sz w:val="28"/>
          <w:szCs w:val="28"/>
          <w:vertAlign w:val="subscript"/>
        </w:rPr>
        <w:t xml:space="preserve">p. сут. </w:t>
      </w:r>
      <w:r w:rsidRPr="00E6750F">
        <w:rPr>
          <w:i/>
          <w:iCs/>
          <w:sz w:val="28"/>
          <w:szCs w:val="28"/>
        </w:rPr>
        <w:t xml:space="preserve">= </w:t>
      </w:r>
      <w:r w:rsidR="00792354" w:rsidRPr="00E6750F">
        <w:rPr>
          <w:i/>
          <w:iCs/>
          <w:sz w:val="28"/>
          <w:szCs w:val="28"/>
        </w:rPr>
        <w:t>11501</w:t>
      </w:r>
      <w:r w:rsidRPr="00E6750F">
        <w:rPr>
          <w:i/>
          <w:iCs/>
          <w:sz w:val="28"/>
          <w:szCs w:val="28"/>
        </w:rPr>
        <w:t>,</w:t>
      </w:r>
      <w:r w:rsidR="00792354" w:rsidRPr="00E6750F">
        <w:rPr>
          <w:i/>
          <w:iCs/>
          <w:sz w:val="28"/>
          <w:szCs w:val="28"/>
        </w:rPr>
        <w:t>39</w:t>
      </w:r>
      <w:r w:rsidRPr="00E6750F">
        <w:rPr>
          <w:i/>
          <w:iCs/>
          <w:sz w:val="28"/>
          <w:szCs w:val="28"/>
        </w:rPr>
        <w:t xml:space="preserve"> руб,</w:t>
      </w:r>
    </w:p>
    <w:p w:rsidR="00CE0CFA" w:rsidRPr="00E6750F" w:rsidRDefault="0072142B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position w:val="-12"/>
          <w:sz w:val="28"/>
          <w:szCs w:val="28"/>
        </w:rPr>
        <w:object w:dxaOrig="1400" w:dyaOrig="380">
          <v:shape id="_x0000_i1036" type="#_x0000_t75" style="width:69.75pt;height:18.75pt" o:ole="">
            <v:imagedata r:id="rId28" o:title=""/>
          </v:shape>
          <o:OLEObject Type="Embed" ProgID="Unknown" ShapeID="_x0000_i1036" DrawAspect="Content" ObjectID="_1478976846" r:id="rId29"/>
        </w:object>
      </w:r>
    </w:p>
    <w:p w:rsidR="00CE0CFA" w:rsidRPr="00E6750F" w:rsidRDefault="00CE0CFA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>Н</w:t>
      </w:r>
      <w:r w:rsidRPr="00E6750F">
        <w:rPr>
          <w:i/>
          <w:iCs/>
          <w:sz w:val="28"/>
          <w:szCs w:val="28"/>
          <w:vertAlign w:val="subscript"/>
        </w:rPr>
        <w:t>НП</w:t>
      </w:r>
      <w:r w:rsidRPr="00E6750F">
        <w:rPr>
          <w:i/>
          <w:iCs/>
          <w:sz w:val="28"/>
          <w:szCs w:val="28"/>
        </w:rPr>
        <w:t xml:space="preserve"> = </w:t>
      </w:r>
      <w:r w:rsidR="00792354" w:rsidRPr="00E6750F">
        <w:rPr>
          <w:i/>
          <w:iCs/>
          <w:sz w:val="28"/>
          <w:szCs w:val="28"/>
        </w:rPr>
        <w:t>41692</w:t>
      </w:r>
      <w:r w:rsidRPr="00E6750F">
        <w:rPr>
          <w:i/>
          <w:iCs/>
          <w:sz w:val="28"/>
          <w:szCs w:val="28"/>
        </w:rPr>
        <w:t>,</w:t>
      </w:r>
      <w:r w:rsidR="00792354" w:rsidRPr="00E6750F">
        <w:rPr>
          <w:i/>
          <w:iCs/>
          <w:sz w:val="28"/>
          <w:szCs w:val="28"/>
        </w:rPr>
        <w:t>5</w:t>
      </w:r>
      <w:r w:rsidRPr="00E6750F">
        <w:rPr>
          <w:i/>
          <w:iCs/>
          <w:sz w:val="28"/>
          <w:szCs w:val="28"/>
        </w:rPr>
        <w:t xml:space="preserve"> руб.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sz w:val="28"/>
          <w:szCs w:val="28"/>
        </w:rPr>
        <w:t>Норматив</w:t>
      </w:r>
      <w:r w:rsidR="00E6750F">
        <w:rPr>
          <w:b/>
          <w:bCs/>
          <w:sz w:val="28"/>
          <w:szCs w:val="28"/>
        </w:rPr>
        <w:t xml:space="preserve"> </w:t>
      </w:r>
      <w:r w:rsidRPr="00E6750F">
        <w:rPr>
          <w:b/>
          <w:bCs/>
          <w:sz w:val="28"/>
          <w:szCs w:val="28"/>
        </w:rPr>
        <w:t>готовой продукции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рассчитывается по формуле: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H</w:t>
      </w:r>
      <w:r w:rsidRPr="00E6750F">
        <w:rPr>
          <w:b/>
          <w:bCs/>
          <w:i/>
          <w:iCs/>
          <w:sz w:val="28"/>
          <w:szCs w:val="28"/>
          <w:vertAlign w:val="subscript"/>
        </w:rPr>
        <w:t>г.п.</w:t>
      </w:r>
      <w:r w:rsidRPr="00E6750F">
        <w:rPr>
          <w:b/>
          <w:bCs/>
          <w:i/>
          <w:iCs/>
          <w:sz w:val="28"/>
          <w:szCs w:val="28"/>
        </w:rPr>
        <w:t>=S</w:t>
      </w:r>
      <w:r w:rsidRPr="00E6750F">
        <w:rPr>
          <w:b/>
          <w:bCs/>
          <w:i/>
          <w:iCs/>
          <w:sz w:val="28"/>
          <w:szCs w:val="28"/>
          <w:vertAlign w:val="subscript"/>
        </w:rPr>
        <w:t>дет.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 xml:space="preserve">n </w:t>
      </w:r>
      <w:r w:rsidRPr="00E6750F">
        <w:rPr>
          <w:b/>
          <w:bCs/>
          <w:i/>
          <w:iCs/>
          <w:sz w:val="28"/>
          <w:szCs w:val="28"/>
          <w:lang w:val="en-US"/>
        </w:rPr>
        <w:t>·</w:t>
      </w:r>
      <w:r w:rsidRPr="00E6750F">
        <w:rPr>
          <w:b/>
          <w:bCs/>
          <w:i/>
          <w:iCs/>
          <w:sz w:val="28"/>
          <w:szCs w:val="28"/>
        </w:rPr>
        <w:t xml:space="preserve"> T</w:t>
      </w:r>
      <w:r w:rsidRPr="00E6750F">
        <w:rPr>
          <w:b/>
          <w:bCs/>
          <w:i/>
          <w:iCs/>
          <w:sz w:val="28"/>
          <w:szCs w:val="28"/>
          <w:vertAlign w:val="subscript"/>
        </w:rPr>
        <w:t>отгр.</w:t>
      </w:r>
      <w:r w:rsidR="00E6750F">
        <w:rPr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>, 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>дет</w:t>
      </w:r>
      <w:r w:rsidR="00E6750F">
        <w:rPr>
          <w:i/>
          <w:iCs/>
          <w:sz w:val="28"/>
          <w:szCs w:val="28"/>
          <w:vertAlign w:val="subscript"/>
        </w:rPr>
        <w:t xml:space="preserve"> </w:t>
      </w:r>
      <w:r w:rsidRPr="00E6750F">
        <w:rPr>
          <w:i/>
          <w:iCs/>
          <w:sz w:val="28"/>
          <w:szCs w:val="28"/>
        </w:rPr>
        <w:t xml:space="preserve">- </w:t>
      </w:r>
      <w:r w:rsidRPr="00E6750F">
        <w:rPr>
          <w:sz w:val="28"/>
          <w:szCs w:val="28"/>
        </w:rPr>
        <w:t>себестоимость детали, определяется</w:t>
      </w:r>
      <w:r w:rsidR="00E6750F">
        <w:rPr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>-</w:t>
      </w:r>
      <w:r w:rsid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 xml:space="preserve">дет </w:t>
      </w:r>
      <w:r w:rsidRPr="00E6750F">
        <w:rPr>
          <w:b/>
          <w:bCs/>
          <w:i/>
          <w:iCs/>
          <w:sz w:val="28"/>
          <w:szCs w:val="28"/>
        </w:rPr>
        <w:t>=</w:t>
      </w:r>
      <w:r w:rsid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 xml:space="preserve">м </w:t>
      </w:r>
      <w:r w:rsidRPr="00E6750F">
        <w:rPr>
          <w:b/>
          <w:bCs/>
          <w:i/>
          <w:iCs/>
          <w:sz w:val="28"/>
          <w:szCs w:val="28"/>
        </w:rPr>
        <w:t xml:space="preserve">: </w:t>
      </w:r>
      <w:r w:rsidRPr="00E6750F">
        <w:rPr>
          <w:b/>
          <w:bCs/>
          <w:i/>
          <w:iCs/>
          <w:sz w:val="28"/>
          <w:szCs w:val="28"/>
          <w:lang w:val="en-US"/>
        </w:rPr>
        <w:t>k</w:t>
      </w:r>
      <w:r w:rsidRPr="00E6750F">
        <w:rPr>
          <w:b/>
          <w:bCs/>
          <w:i/>
          <w:iCs/>
          <w:sz w:val="28"/>
          <w:szCs w:val="28"/>
          <w:vertAlign w:val="subscript"/>
          <w:lang w:val="en-US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="00E6750F"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>;</w:t>
      </w:r>
      <w:r w:rsidR="00E6750F">
        <w:rPr>
          <w:sz w:val="28"/>
          <w:szCs w:val="28"/>
        </w:rPr>
        <w:t xml:space="preserve">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 xml:space="preserve"> n – </w:t>
      </w:r>
      <w:r w:rsidRPr="00E6750F">
        <w:rPr>
          <w:sz w:val="28"/>
          <w:szCs w:val="28"/>
        </w:rPr>
        <w:t>количество деталей, ежедневно сдаваемых на склад (определяется в среднем, путем деления годовой программы выпуска на количество дней в году);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T</w:t>
      </w:r>
      <w:r w:rsidRPr="00E6750F">
        <w:rPr>
          <w:b/>
          <w:bCs/>
          <w:i/>
          <w:iCs/>
          <w:sz w:val="28"/>
          <w:szCs w:val="28"/>
          <w:vertAlign w:val="subscript"/>
        </w:rPr>
        <w:t>отгр</w:t>
      </w:r>
      <w:r w:rsidR="007B5A28" w:rsidRPr="00E6750F">
        <w:rPr>
          <w:i/>
          <w:iCs/>
          <w:sz w:val="28"/>
          <w:szCs w:val="28"/>
          <w:vertAlign w:val="subscript"/>
        </w:rPr>
        <w:t>.</w:t>
      </w:r>
      <w:r w:rsidR="00E6750F">
        <w:rPr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- периодичность (интервал)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отгрузки готовой продукции</w:t>
      </w:r>
      <w:r w:rsidR="009952C1" w:rsidRPr="00E6750F">
        <w:rPr>
          <w:sz w:val="28"/>
          <w:szCs w:val="28"/>
        </w:rPr>
        <w:t xml:space="preserve"> (</w:t>
      </w:r>
      <w:r w:rsidR="009952C1" w:rsidRPr="00E6750F">
        <w:rPr>
          <w:i/>
          <w:iCs/>
          <w:sz w:val="28"/>
          <w:szCs w:val="28"/>
        </w:rPr>
        <w:t>T</w:t>
      </w:r>
      <w:r w:rsidR="009952C1" w:rsidRPr="00E6750F">
        <w:rPr>
          <w:i/>
          <w:iCs/>
          <w:sz w:val="28"/>
          <w:szCs w:val="28"/>
          <w:vertAlign w:val="subscript"/>
        </w:rPr>
        <w:t>отгр.</w:t>
      </w:r>
      <w:r w:rsidR="009952C1" w:rsidRPr="00E6750F">
        <w:rPr>
          <w:sz w:val="28"/>
          <w:szCs w:val="28"/>
        </w:rPr>
        <w:t xml:space="preserve"> =</w:t>
      </w:r>
      <w:r w:rsidR="00E6750F">
        <w:rPr>
          <w:sz w:val="28"/>
          <w:szCs w:val="28"/>
        </w:rPr>
        <w:t xml:space="preserve"> </w:t>
      </w:r>
      <w:r w:rsidR="009952C1" w:rsidRPr="00E6750F">
        <w:rPr>
          <w:sz w:val="28"/>
          <w:szCs w:val="28"/>
        </w:rPr>
        <w:t>2 дня)</w:t>
      </w:r>
      <w:r w:rsidRPr="00E6750F">
        <w:rPr>
          <w:sz w:val="28"/>
          <w:szCs w:val="28"/>
        </w:rPr>
        <w:t>.</w:t>
      </w:r>
    </w:p>
    <w:p w:rsidR="009952C1" w:rsidRPr="00E6750F" w:rsidRDefault="009952C1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</w:p>
    <w:p w:rsidR="0015076D" w:rsidRPr="00E6750F" w:rsidRDefault="009952C1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>S</w:t>
      </w:r>
      <w:r w:rsidRPr="00E6750F">
        <w:rPr>
          <w:i/>
          <w:iCs/>
          <w:sz w:val="28"/>
          <w:szCs w:val="28"/>
          <w:vertAlign w:val="subscript"/>
        </w:rPr>
        <w:t xml:space="preserve">дет </w:t>
      </w:r>
      <w:r w:rsidRPr="00E6750F">
        <w:rPr>
          <w:i/>
          <w:iCs/>
          <w:sz w:val="28"/>
          <w:szCs w:val="28"/>
        </w:rPr>
        <w:t>=</w:t>
      </w:r>
      <w:r w:rsidR="00E6750F">
        <w:rPr>
          <w:i/>
          <w:iCs/>
          <w:sz w:val="28"/>
          <w:szCs w:val="28"/>
        </w:rPr>
        <w:t xml:space="preserve"> </w:t>
      </w:r>
      <w:r w:rsidR="00792354" w:rsidRPr="00E6750F">
        <w:rPr>
          <w:i/>
          <w:iCs/>
          <w:sz w:val="28"/>
          <w:szCs w:val="28"/>
        </w:rPr>
        <w:t>2</w:t>
      </w:r>
      <w:r w:rsidRPr="00E6750F">
        <w:rPr>
          <w:i/>
          <w:iCs/>
          <w:sz w:val="28"/>
          <w:szCs w:val="28"/>
        </w:rPr>
        <w:t>1,</w:t>
      </w:r>
      <w:r w:rsidR="00792354" w:rsidRPr="00E6750F">
        <w:rPr>
          <w:i/>
          <w:iCs/>
          <w:sz w:val="28"/>
          <w:szCs w:val="28"/>
        </w:rPr>
        <w:t>23</w:t>
      </w:r>
      <w:r w:rsidRPr="00E6750F">
        <w:rPr>
          <w:i/>
          <w:iCs/>
          <w:sz w:val="28"/>
          <w:szCs w:val="28"/>
        </w:rPr>
        <w:t xml:space="preserve"> руб.,</w:t>
      </w:r>
    </w:p>
    <w:p w:rsidR="009952C1" w:rsidRPr="00E6750F" w:rsidRDefault="00792354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>n = 542</w:t>
      </w:r>
      <w:r w:rsidR="009952C1" w:rsidRPr="00E6750F">
        <w:rPr>
          <w:i/>
          <w:iCs/>
          <w:sz w:val="28"/>
          <w:szCs w:val="28"/>
        </w:rPr>
        <w:t xml:space="preserve"> шт.</w:t>
      </w:r>
    </w:p>
    <w:p w:rsidR="009952C1" w:rsidRPr="00E6750F" w:rsidRDefault="009952C1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>H</w:t>
      </w:r>
      <w:r w:rsidRPr="00E6750F">
        <w:rPr>
          <w:i/>
          <w:iCs/>
          <w:sz w:val="28"/>
          <w:szCs w:val="28"/>
          <w:vertAlign w:val="subscript"/>
        </w:rPr>
        <w:t>г.п.</w:t>
      </w:r>
      <w:r w:rsidRPr="00E6750F">
        <w:rPr>
          <w:i/>
          <w:iCs/>
          <w:sz w:val="28"/>
          <w:szCs w:val="28"/>
        </w:rPr>
        <w:t xml:space="preserve">= </w:t>
      </w:r>
      <w:r w:rsidR="00792354" w:rsidRPr="00E6750F">
        <w:rPr>
          <w:i/>
          <w:iCs/>
          <w:sz w:val="28"/>
          <w:szCs w:val="28"/>
        </w:rPr>
        <w:t>23016</w:t>
      </w:r>
      <w:r w:rsidRPr="00E6750F">
        <w:rPr>
          <w:i/>
          <w:iCs/>
          <w:sz w:val="28"/>
          <w:szCs w:val="28"/>
        </w:rPr>
        <w:t>,</w:t>
      </w:r>
      <w:r w:rsidR="00792354" w:rsidRPr="00E6750F">
        <w:rPr>
          <w:i/>
          <w:iCs/>
          <w:sz w:val="28"/>
          <w:szCs w:val="28"/>
        </w:rPr>
        <w:t>93</w:t>
      </w:r>
      <w:r w:rsidRPr="00E6750F">
        <w:rPr>
          <w:i/>
          <w:iCs/>
          <w:sz w:val="28"/>
          <w:szCs w:val="28"/>
        </w:rPr>
        <w:t xml:space="preserve"> руб.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424D35" w:rsidRPr="00E6750F" w:rsidRDefault="00424D35" w:rsidP="00E6750F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  <w:u w:val="single"/>
        </w:rPr>
      </w:pPr>
      <w:r w:rsidRPr="00E6750F">
        <w:rPr>
          <w:b/>
          <w:bCs/>
          <w:i/>
          <w:iCs/>
          <w:sz w:val="28"/>
          <w:szCs w:val="28"/>
          <w:u w:val="single"/>
        </w:rPr>
        <w:t>4. Расчет численности</w:t>
      </w:r>
      <w:r w:rsidR="00E6750F">
        <w:rPr>
          <w:b/>
          <w:bCs/>
          <w:i/>
          <w:iCs/>
          <w:sz w:val="28"/>
          <w:szCs w:val="28"/>
          <w:u w:val="single"/>
        </w:rPr>
        <w:t xml:space="preserve"> </w:t>
      </w:r>
      <w:r w:rsidRPr="00E6750F">
        <w:rPr>
          <w:b/>
          <w:bCs/>
          <w:i/>
          <w:iCs/>
          <w:sz w:val="28"/>
          <w:szCs w:val="28"/>
          <w:u w:val="single"/>
        </w:rPr>
        <w:t>рабочих-сдельщиков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Численности рабочих-сдельщиков производится по формуле:</w:t>
      </w:r>
    </w:p>
    <w:p w:rsidR="00424D35" w:rsidRPr="00E6750F" w:rsidRDefault="0072142B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position w:val="-32"/>
          <w:sz w:val="28"/>
          <w:szCs w:val="28"/>
        </w:rPr>
        <w:object w:dxaOrig="1920" w:dyaOrig="1040">
          <v:shape id="_x0000_i1037" type="#_x0000_t75" style="width:117.75pt;height:55.5pt" o:ole="">
            <v:imagedata r:id="rId30" o:title=""/>
          </v:shape>
          <o:OLEObject Type="Embed" ProgID="Equation.3" ShapeID="_x0000_i1037" DrawAspect="Content" ObjectID="_1478976847" r:id="rId31"/>
        </w:object>
      </w:r>
      <w:r w:rsidR="00424D35" w:rsidRPr="00E6750F">
        <w:rPr>
          <w:sz w:val="28"/>
          <w:szCs w:val="28"/>
        </w:rPr>
        <w:t>, 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t</w:t>
      </w:r>
      <w:r w:rsidRPr="00E6750F">
        <w:rPr>
          <w:b/>
          <w:bCs/>
          <w:i/>
          <w:iCs/>
          <w:sz w:val="28"/>
          <w:szCs w:val="28"/>
          <w:vertAlign w:val="subscript"/>
        </w:rPr>
        <w:t xml:space="preserve">шт. </w:t>
      </w:r>
      <w:r w:rsidRPr="00E6750F">
        <w:rPr>
          <w:b/>
          <w:bCs/>
          <w:i/>
          <w:iCs/>
          <w:sz w:val="28"/>
          <w:szCs w:val="28"/>
          <w:vertAlign w:val="subscript"/>
          <w:lang w:val="en-US"/>
        </w:rPr>
        <w:t>i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- норма времени на выполнение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  <w:lang w:val="en-US"/>
        </w:rPr>
        <w:t>i</w:t>
      </w:r>
      <w:r w:rsidRPr="00E6750F">
        <w:rPr>
          <w:sz w:val="28"/>
          <w:szCs w:val="28"/>
        </w:rPr>
        <w:t>-й операции;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F</w:t>
      </w:r>
      <w:r w:rsidRPr="00E6750F">
        <w:rPr>
          <w:b/>
          <w:bCs/>
          <w:i/>
          <w:iCs/>
          <w:sz w:val="28"/>
          <w:szCs w:val="28"/>
          <w:vertAlign w:val="subscript"/>
        </w:rPr>
        <w:t>эф.раб</w:t>
      </w:r>
      <w:r w:rsidRPr="00E6750F">
        <w:rPr>
          <w:sz w:val="28"/>
          <w:szCs w:val="28"/>
          <w:vertAlign w:val="subscript"/>
        </w:rPr>
        <w:t xml:space="preserve">. </w:t>
      </w:r>
      <w:r w:rsidRPr="00E6750F">
        <w:rPr>
          <w:sz w:val="28"/>
          <w:szCs w:val="28"/>
        </w:rPr>
        <w:t>– годовой эффективный фонд времени одного рабочего, определяется по формуле:</w:t>
      </w:r>
      <w:r w:rsidR="00E6750F">
        <w:rPr>
          <w:sz w:val="28"/>
          <w:szCs w:val="28"/>
        </w:rPr>
        <w:t xml:space="preserve">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F</w:t>
      </w:r>
      <w:r w:rsidRPr="00E6750F">
        <w:rPr>
          <w:b/>
          <w:bCs/>
          <w:i/>
          <w:iCs/>
          <w:sz w:val="28"/>
          <w:szCs w:val="28"/>
          <w:vertAlign w:val="subscript"/>
        </w:rPr>
        <w:t>эф.раб</w:t>
      </w:r>
      <w:r w:rsidR="00E6750F"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 xml:space="preserve">= </w:t>
      </w: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b/>
          <w:bCs/>
          <w:i/>
          <w:iCs/>
          <w:sz w:val="28"/>
          <w:szCs w:val="28"/>
        </w:rPr>
        <w:t xml:space="preserve"> · </w:t>
      </w:r>
      <w:r w:rsidR="007B5A28" w:rsidRPr="00E6750F">
        <w:rPr>
          <w:b/>
          <w:bCs/>
          <w:i/>
          <w:iCs/>
          <w:sz w:val="28"/>
          <w:szCs w:val="28"/>
          <w:lang w:val="en-US"/>
        </w:rPr>
        <w:t>f</w:t>
      </w:r>
      <w:r w:rsidRPr="00E6750F">
        <w:rPr>
          <w:b/>
          <w:bCs/>
          <w:i/>
          <w:iCs/>
          <w:sz w:val="28"/>
          <w:szCs w:val="28"/>
        </w:rPr>
        <w:t xml:space="preserve"> · (1-β),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S</w:t>
      </w:r>
      <w:r w:rsidRPr="00E6750F">
        <w:rPr>
          <w:sz w:val="28"/>
          <w:szCs w:val="28"/>
        </w:rPr>
        <w:t xml:space="preserve"> - количество рабочих дней в году; </w:t>
      </w:r>
    </w:p>
    <w:p w:rsidR="00424D35" w:rsidRPr="00E6750F" w:rsidRDefault="007B5A28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f</w:t>
      </w:r>
      <w:r w:rsidR="00424D35" w:rsidRPr="00E6750F">
        <w:rPr>
          <w:i/>
          <w:iCs/>
          <w:sz w:val="28"/>
          <w:szCs w:val="28"/>
        </w:rPr>
        <w:t xml:space="preserve"> </w:t>
      </w:r>
      <w:r w:rsidR="00424D35" w:rsidRPr="00E6750F">
        <w:rPr>
          <w:sz w:val="28"/>
          <w:szCs w:val="28"/>
        </w:rPr>
        <w:t>- средняя продолжительность смены ;</w:t>
      </w:r>
    </w:p>
    <w:p w:rsidR="00A55CCF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β</w:t>
      </w:r>
      <w:r w:rsidRPr="00E6750F">
        <w:rPr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- коэффициент, учитывающий плановые потери рабочего времени</w:t>
      </w:r>
      <w:r w:rsidR="000B4E4C" w:rsidRPr="00E6750F">
        <w:rPr>
          <w:sz w:val="28"/>
          <w:szCs w:val="28"/>
        </w:rPr>
        <w:t xml:space="preserve"> </w:t>
      </w:r>
    </w:p>
    <w:p w:rsidR="00424D35" w:rsidRPr="00E6750F" w:rsidRDefault="000B4E4C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(</w:t>
      </w:r>
      <w:r w:rsidRPr="00E6750F">
        <w:rPr>
          <w:i/>
          <w:iCs/>
          <w:sz w:val="28"/>
          <w:szCs w:val="28"/>
        </w:rPr>
        <w:t xml:space="preserve">β </w:t>
      </w:r>
      <w:r w:rsidRPr="00E6750F">
        <w:rPr>
          <w:sz w:val="28"/>
          <w:szCs w:val="28"/>
        </w:rPr>
        <w:t>= 15 %)</w:t>
      </w:r>
      <w:r w:rsidR="00C26C51" w:rsidRPr="00E6750F">
        <w:rPr>
          <w:sz w:val="28"/>
          <w:szCs w:val="28"/>
        </w:rPr>
        <w:t>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 xml:space="preserve">к </w:t>
      </w:r>
      <w:r w:rsidRPr="00E6750F">
        <w:rPr>
          <w:b/>
          <w:bCs/>
          <w:i/>
          <w:iCs/>
          <w:sz w:val="28"/>
          <w:szCs w:val="28"/>
          <w:vertAlign w:val="subscript"/>
        </w:rPr>
        <w:t>в.н.</w:t>
      </w:r>
      <w:r w:rsidRPr="00E6750F">
        <w:rPr>
          <w:i/>
          <w:iCs/>
          <w:sz w:val="28"/>
          <w:szCs w:val="28"/>
          <w:vertAlign w:val="subscript"/>
        </w:rPr>
        <w:t xml:space="preserve"> </w:t>
      </w:r>
      <w:r w:rsidRPr="00E6750F">
        <w:rPr>
          <w:i/>
          <w:iCs/>
          <w:sz w:val="28"/>
          <w:szCs w:val="28"/>
        </w:rPr>
        <w:t xml:space="preserve">– </w:t>
      </w:r>
      <w:r w:rsidRPr="00E6750F">
        <w:rPr>
          <w:sz w:val="28"/>
          <w:szCs w:val="28"/>
        </w:rPr>
        <w:t>коэффициент выполнения норм.</w:t>
      </w:r>
    </w:p>
    <w:p w:rsidR="000B4E4C" w:rsidRPr="00E6750F" w:rsidRDefault="000B4E4C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i/>
          <w:iCs/>
          <w:sz w:val="28"/>
          <w:szCs w:val="28"/>
          <w:lang w:val="en-US"/>
        </w:rPr>
        <w:t>F</w:t>
      </w:r>
      <w:r w:rsidRPr="00E6750F">
        <w:rPr>
          <w:i/>
          <w:iCs/>
          <w:sz w:val="28"/>
          <w:szCs w:val="28"/>
          <w:vertAlign w:val="subscript"/>
        </w:rPr>
        <w:t>эф.раб</w:t>
      </w:r>
      <w:r w:rsidR="00E6750F">
        <w:rPr>
          <w:i/>
          <w:iCs/>
          <w:sz w:val="28"/>
          <w:szCs w:val="28"/>
          <w:vertAlign w:val="subscript"/>
        </w:rPr>
        <w:t xml:space="preserve"> </w:t>
      </w:r>
      <w:r w:rsidRPr="00E6750F">
        <w:rPr>
          <w:i/>
          <w:iCs/>
          <w:sz w:val="28"/>
          <w:szCs w:val="28"/>
        </w:rPr>
        <w:t>=</w:t>
      </w:r>
      <w:r w:rsidR="00A55CCF" w:rsidRPr="00E6750F">
        <w:rPr>
          <w:sz w:val="28"/>
          <w:szCs w:val="28"/>
        </w:rPr>
        <w:t xml:space="preserve"> 1</w:t>
      </w:r>
      <w:r w:rsidRPr="00E6750F">
        <w:rPr>
          <w:sz w:val="28"/>
          <w:szCs w:val="28"/>
        </w:rPr>
        <w:t>700 часов.</w:t>
      </w:r>
    </w:p>
    <w:p w:rsidR="00E6750F" w:rsidRDefault="00E6750F" w:rsidP="00E6750F">
      <w:pPr>
        <w:spacing w:line="360" w:lineRule="auto"/>
        <w:ind w:firstLine="720"/>
        <w:jc w:val="both"/>
        <w:rPr>
          <w:sz w:val="28"/>
          <w:szCs w:val="28"/>
        </w:rPr>
      </w:pPr>
    </w:p>
    <w:p w:rsidR="00424D35" w:rsidRDefault="00424D35" w:rsidP="00E6750F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sz w:val="28"/>
          <w:szCs w:val="28"/>
        </w:rPr>
        <w:t xml:space="preserve">Таблица </w:t>
      </w:r>
      <w:r w:rsidR="00C26C51" w:rsidRPr="00E6750F">
        <w:rPr>
          <w:sz w:val="28"/>
          <w:szCs w:val="28"/>
        </w:rPr>
        <w:t>7</w:t>
      </w:r>
    </w:p>
    <w:p w:rsidR="00A545A7" w:rsidRPr="00E6750F" w:rsidRDefault="00A545A7" w:rsidP="00A545A7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b/>
          <w:bCs/>
          <w:sz w:val="28"/>
          <w:szCs w:val="28"/>
        </w:rPr>
        <w:t>Расчет численности рабочих-сдельщиков</w:t>
      </w:r>
    </w:p>
    <w:tbl>
      <w:tblPr>
        <w:tblW w:w="907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7"/>
        <w:gridCol w:w="1641"/>
        <w:gridCol w:w="976"/>
        <w:gridCol w:w="1418"/>
        <w:gridCol w:w="1842"/>
        <w:gridCol w:w="2268"/>
      </w:tblGrid>
      <w:tr w:rsidR="00423B2A" w:rsidRPr="00E6750F">
        <w:trPr>
          <w:cantSplit/>
          <w:trHeight w:val="915"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B2A" w:rsidRPr="00E6750F" w:rsidRDefault="00423B2A" w:rsidP="00E6750F">
            <w:pPr>
              <w:jc w:val="both"/>
            </w:pPr>
          </w:p>
          <w:p w:rsidR="00423B2A" w:rsidRPr="00E6750F" w:rsidRDefault="00423B2A" w:rsidP="00E6750F">
            <w:pPr>
              <w:jc w:val="both"/>
            </w:pPr>
            <w:r w:rsidRPr="00E6750F">
              <w:t>№№</w:t>
            </w:r>
          </w:p>
          <w:p w:rsidR="00423B2A" w:rsidRPr="00E6750F" w:rsidRDefault="00423B2A" w:rsidP="00E6750F">
            <w:pPr>
              <w:jc w:val="both"/>
            </w:pPr>
            <w:r w:rsidRPr="00E6750F">
              <w:t>пп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B2A" w:rsidRPr="00E6750F" w:rsidRDefault="00423B2A" w:rsidP="00E6750F">
            <w:pPr>
              <w:jc w:val="both"/>
            </w:pPr>
          </w:p>
          <w:p w:rsidR="00423B2A" w:rsidRPr="00E6750F" w:rsidRDefault="00423B2A" w:rsidP="00E6750F">
            <w:pPr>
              <w:jc w:val="both"/>
            </w:pPr>
            <w:r w:rsidRPr="00E6750F">
              <w:t>Наименование</w:t>
            </w:r>
          </w:p>
          <w:p w:rsidR="00423B2A" w:rsidRPr="00E6750F" w:rsidRDefault="00423B2A" w:rsidP="00E6750F">
            <w:pPr>
              <w:jc w:val="both"/>
            </w:pPr>
            <w:r w:rsidRPr="00E6750F">
              <w:t>операции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B2A" w:rsidRPr="00E6750F" w:rsidRDefault="00423B2A" w:rsidP="00E6750F">
            <w:pPr>
              <w:jc w:val="both"/>
            </w:pPr>
          </w:p>
          <w:p w:rsidR="00423B2A" w:rsidRPr="00E6750F" w:rsidRDefault="00423B2A" w:rsidP="00E6750F">
            <w:pPr>
              <w:jc w:val="both"/>
            </w:pPr>
            <w:r w:rsidRPr="00E6750F">
              <w:t>Разряд</w:t>
            </w:r>
          </w:p>
          <w:p w:rsidR="00423B2A" w:rsidRPr="00E6750F" w:rsidRDefault="00423B2A" w:rsidP="00E6750F">
            <w:pPr>
              <w:jc w:val="both"/>
            </w:pPr>
            <w:r w:rsidRPr="00E6750F">
              <w:t>работы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B2A" w:rsidRPr="00E6750F" w:rsidRDefault="00423B2A" w:rsidP="00E6750F">
            <w:pPr>
              <w:jc w:val="both"/>
            </w:pPr>
            <w:r w:rsidRPr="00E6750F">
              <w:t>Норма</w:t>
            </w:r>
          </w:p>
          <w:p w:rsidR="00423B2A" w:rsidRPr="00E6750F" w:rsidRDefault="00423B2A" w:rsidP="00E6750F">
            <w:pPr>
              <w:jc w:val="both"/>
            </w:pPr>
            <w:r w:rsidRPr="00E6750F">
              <w:t>времени на</w:t>
            </w:r>
          </w:p>
          <w:p w:rsidR="00423B2A" w:rsidRPr="00E6750F" w:rsidRDefault="00423B2A" w:rsidP="00E6750F">
            <w:pPr>
              <w:jc w:val="both"/>
            </w:pPr>
            <w:r w:rsidRPr="00E6750F">
              <w:t>операцию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B2A" w:rsidRPr="00E6750F" w:rsidRDefault="00423B2A" w:rsidP="00E6750F">
            <w:pPr>
              <w:jc w:val="both"/>
            </w:pPr>
            <w:r w:rsidRPr="00E6750F">
              <w:t>Трудоемкость</w:t>
            </w:r>
          </w:p>
          <w:p w:rsidR="00423B2A" w:rsidRPr="00E6750F" w:rsidRDefault="00423B2A" w:rsidP="00E6750F">
            <w:pPr>
              <w:jc w:val="both"/>
            </w:pPr>
            <w:r w:rsidRPr="00E6750F">
              <w:t>годового объема производства,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B2A" w:rsidRPr="00E6750F" w:rsidRDefault="00423B2A" w:rsidP="00E6750F">
            <w:pPr>
              <w:jc w:val="both"/>
            </w:pPr>
            <w:r w:rsidRPr="00E6750F">
              <w:t>Численность</w:t>
            </w:r>
          </w:p>
          <w:p w:rsidR="00423B2A" w:rsidRPr="00E6750F" w:rsidRDefault="00423B2A" w:rsidP="00E6750F">
            <w:pPr>
              <w:jc w:val="both"/>
            </w:pPr>
            <w:r w:rsidRPr="00E6750F">
              <w:t>рабочих-</w:t>
            </w:r>
          </w:p>
          <w:p w:rsidR="00423B2A" w:rsidRPr="00E6750F" w:rsidRDefault="00423B2A" w:rsidP="00E6750F">
            <w:pPr>
              <w:jc w:val="both"/>
            </w:pPr>
            <w:r w:rsidRPr="00E6750F">
              <w:t>сдельщиков</w:t>
            </w:r>
          </w:p>
        </w:tc>
      </w:tr>
      <w:tr w:rsidR="00E20850" w:rsidRPr="00E6750F">
        <w:trPr>
          <w:trHeight w:val="65"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Фрезерование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IV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0850" w:rsidRPr="00E6750F" w:rsidRDefault="00E20850" w:rsidP="00E6750F">
            <w:pPr>
              <w:jc w:val="both"/>
            </w:pPr>
            <w:r w:rsidRPr="00E6750F">
              <w:t>0,0</w:t>
            </w:r>
            <w:r w:rsidR="00792354" w:rsidRPr="00E6750F"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0850" w:rsidRPr="00E6750F" w:rsidRDefault="00792354" w:rsidP="00E6750F">
            <w:pPr>
              <w:jc w:val="both"/>
            </w:pPr>
            <w:r w:rsidRPr="00E6750F">
              <w:t>3900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3</w:t>
            </w:r>
          </w:p>
        </w:tc>
      </w:tr>
      <w:tr w:rsidR="00E20850" w:rsidRPr="00E6750F">
        <w:trPr>
          <w:trHeight w:val="65"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Сверление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III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0850" w:rsidRPr="00E6750F" w:rsidRDefault="00E20850" w:rsidP="00E6750F">
            <w:pPr>
              <w:jc w:val="both"/>
            </w:pPr>
            <w:r w:rsidRPr="00E6750F">
              <w:t>0,0</w:t>
            </w:r>
            <w:r w:rsidR="00792354" w:rsidRPr="00E6750F">
              <w:t>3</w:t>
            </w:r>
            <w:r w:rsidRPr="00E6750F"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0850" w:rsidRPr="00E6750F" w:rsidRDefault="00792354" w:rsidP="00E6750F">
            <w:pPr>
              <w:jc w:val="both"/>
            </w:pPr>
            <w:r w:rsidRPr="00E6750F">
              <w:t>6825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792354" w:rsidP="00E6750F">
            <w:pPr>
              <w:jc w:val="both"/>
            </w:pPr>
            <w:r w:rsidRPr="00E6750F">
              <w:t>4</w:t>
            </w:r>
          </w:p>
        </w:tc>
      </w:tr>
      <w:tr w:rsidR="00E20850" w:rsidRPr="00E6750F">
        <w:trPr>
          <w:trHeight w:val="65"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3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Расточка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0850" w:rsidRPr="00E6750F" w:rsidRDefault="00E20850" w:rsidP="00E6750F">
            <w:pPr>
              <w:jc w:val="both"/>
            </w:pPr>
            <w:r w:rsidRPr="00E6750F">
              <w:t>0,0</w:t>
            </w:r>
            <w:r w:rsidR="00792354" w:rsidRPr="00E6750F">
              <w:t>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0850" w:rsidRPr="00E6750F" w:rsidRDefault="00792354" w:rsidP="00E6750F">
            <w:pPr>
              <w:jc w:val="both"/>
            </w:pPr>
            <w:r w:rsidRPr="00E6750F">
              <w:t>4875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792354" w:rsidP="00E6750F">
            <w:pPr>
              <w:jc w:val="both"/>
            </w:pPr>
            <w:r w:rsidRPr="00E6750F">
              <w:t>3</w:t>
            </w:r>
          </w:p>
        </w:tc>
      </w:tr>
      <w:tr w:rsidR="00E20850" w:rsidRPr="00E6750F">
        <w:trPr>
          <w:trHeight w:val="65"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4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Шлифование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V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0850" w:rsidRPr="00E6750F" w:rsidRDefault="00E20850" w:rsidP="00E6750F">
            <w:pPr>
              <w:jc w:val="both"/>
            </w:pPr>
            <w:r w:rsidRPr="00E6750F">
              <w:t>0,02</w:t>
            </w:r>
            <w:r w:rsidR="00792354" w:rsidRPr="00E6750F"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0850" w:rsidRPr="00E6750F" w:rsidRDefault="00792354" w:rsidP="00E6750F">
            <w:pPr>
              <w:jc w:val="both"/>
            </w:pPr>
            <w:r w:rsidRPr="00E6750F">
              <w:t>4225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3</w:t>
            </w:r>
          </w:p>
        </w:tc>
      </w:tr>
      <w:tr w:rsidR="00E20850" w:rsidRPr="00E6750F">
        <w:trPr>
          <w:trHeight w:val="65"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5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Токарная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III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0850" w:rsidRPr="00E6750F" w:rsidRDefault="00E20850" w:rsidP="00E6750F">
            <w:pPr>
              <w:jc w:val="both"/>
            </w:pPr>
            <w:r w:rsidRPr="00E6750F">
              <w:t>0,</w:t>
            </w:r>
            <w:r w:rsidR="00792354" w:rsidRPr="00E6750F">
              <w:t>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20850" w:rsidRPr="00E6750F" w:rsidRDefault="00792354" w:rsidP="00E6750F">
            <w:pPr>
              <w:jc w:val="both"/>
            </w:pPr>
            <w:r w:rsidRPr="00E6750F">
              <w:t>7800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792354" w:rsidP="00E6750F">
            <w:pPr>
              <w:jc w:val="both"/>
            </w:pPr>
            <w:r w:rsidRPr="00E6750F">
              <w:t>5</w:t>
            </w:r>
          </w:p>
        </w:tc>
      </w:tr>
      <w:tr w:rsidR="00E20850" w:rsidRPr="00E6750F">
        <w:trPr>
          <w:trHeight w:val="65"/>
          <w:jc w:val="center"/>
        </w:trPr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Итого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E20850" w:rsidP="00E6750F">
            <w:pPr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50" w:rsidRPr="00E6750F" w:rsidRDefault="00D64C66" w:rsidP="00E6750F">
            <w:pPr>
              <w:jc w:val="both"/>
            </w:pPr>
            <w:r w:rsidRPr="00E6750F">
              <w:t>1</w:t>
            </w:r>
            <w:r w:rsidR="00792354" w:rsidRPr="00E6750F">
              <w:t>8</w:t>
            </w:r>
          </w:p>
        </w:tc>
      </w:tr>
    </w:tbl>
    <w:p w:rsidR="00424D35" w:rsidRPr="00E6750F" w:rsidRDefault="00424D35" w:rsidP="00E675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424D35" w:rsidRPr="00E6750F" w:rsidRDefault="00424D35" w:rsidP="00E6750F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  <w:u w:val="single"/>
        </w:rPr>
      </w:pPr>
      <w:r w:rsidRPr="00E6750F">
        <w:rPr>
          <w:b/>
          <w:bCs/>
          <w:i/>
          <w:iCs/>
          <w:sz w:val="28"/>
          <w:szCs w:val="28"/>
          <w:u w:val="single"/>
        </w:rPr>
        <w:t>5. Расчет фонда основной заработной платы производственных</w:t>
      </w:r>
      <w:r w:rsidR="00E6750F">
        <w:rPr>
          <w:b/>
          <w:bCs/>
          <w:i/>
          <w:iCs/>
          <w:sz w:val="28"/>
          <w:szCs w:val="28"/>
          <w:u w:val="single"/>
        </w:rPr>
        <w:t xml:space="preserve"> </w:t>
      </w:r>
      <w:r w:rsidRPr="00E6750F">
        <w:rPr>
          <w:b/>
          <w:bCs/>
          <w:i/>
          <w:iCs/>
          <w:sz w:val="28"/>
          <w:szCs w:val="28"/>
          <w:u w:val="single"/>
        </w:rPr>
        <w:t>рабочих-сдельщиков цеха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  <w:u w:val="single"/>
        </w:rPr>
      </w:pPr>
    </w:p>
    <w:p w:rsidR="00424D35" w:rsidRDefault="00424D35" w:rsidP="00E6750F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sz w:val="28"/>
          <w:szCs w:val="28"/>
        </w:rPr>
        <w:t xml:space="preserve">Таблица </w:t>
      </w:r>
      <w:r w:rsidR="00C26C51" w:rsidRPr="00E6750F">
        <w:rPr>
          <w:sz w:val="28"/>
          <w:szCs w:val="28"/>
        </w:rPr>
        <w:t>8</w:t>
      </w:r>
    </w:p>
    <w:p w:rsidR="004735F0" w:rsidRPr="00E6750F" w:rsidRDefault="004735F0" w:rsidP="004735F0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E6750F">
        <w:rPr>
          <w:b/>
          <w:bCs/>
          <w:sz w:val="28"/>
          <w:szCs w:val="28"/>
        </w:rPr>
        <w:t>Фонд основной заработной платы</w:t>
      </w:r>
    </w:p>
    <w:tbl>
      <w:tblPr>
        <w:tblW w:w="5000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9"/>
        <w:gridCol w:w="2157"/>
        <w:gridCol w:w="1363"/>
        <w:gridCol w:w="1982"/>
        <w:gridCol w:w="1417"/>
        <w:gridCol w:w="1789"/>
      </w:tblGrid>
      <w:tr w:rsidR="00423B2A" w:rsidRPr="00E6750F">
        <w:trPr>
          <w:trHeight w:val="65"/>
        </w:trPr>
        <w:tc>
          <w:tcPr>
            <w:tcW w:w="38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3B2A" w:rsidRPr="00E6750F" w:rsidRDefault="00423B2A" w:rsidP="00E6750F">
            <w:pPr>
              <w:jc w:val="both"/>
            </w:pPr>
            <w:r w:rsidRPr="00E6750F">
              <w:t>№№ пп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3B2A" w:rsidRPr="00E6750F" w:rsidRDefault="00423B2A" w:rsidP="00E6750F">
            <w:pPr>
              <w:jc w:val="both"/>
            </w:pPr>
            <w:r w:rsidRPr="00E6750F">
              <w:t>Наименование операции</w:t>
            </w:r>
          </w:p>
          <w:p w:rsidR="00423B2A" w:rsidRPr="00E6750F" w:rsidRDefault="00423B2A" w:rsidP="00E6750F">
            <w:pPr>
              <w:jc w:val="both"/>
            </w:pPr>
          </w:p>
        </w:tc>
        <w:tc>
          <w:tcPr>
            <w:tcW w:w="72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3B2A" w:rsidRPr="00E6750F" w:rsidRDefault="00423B2A" w:rsidP="00E6750F">
            <w:pPr>
              <w:jc w:val="both"/>
            </w:pPr>
            <w:r w:rsidRPr="00E6750F">
              <w:t>Норма</w:t>
            </w:r>
          </w:p>
          <w:p w:rsidR="00423B2A" w:rsidRPr="00E6750F" w:rsidRDefault="00423B2A" w:rsidP="00E6750F">
            <w:pPr>
              <w:jc w:val="both"/>
            </w:pPr>
            <w:r w:rsidRPr="00E6750F">
              <w:t>времени на</w:t>
            </w:r>
          </w:p>
          <w:p w:rsidR="00423B2A" w:rsidRPr="00E6750F" w:rsidRDefault="00423B2A" w:rsidP="00E6750F">
            <w:pPr>
              <w:jc w:val="both"/>
            </w:pPr>
            <w:r w:rsidRPr="00E6750F">
              <w:t>операцию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3B2A" w:rsidRPr="00E6750F" w:rsidRDefault="00423B2A" w:rsidP="00E6750F">
            <w:pPr>
              <w:jc w:val="both"/>
            </w:pPr>
            <w:r w:rsidRPr="00E6750F">
              <w:t>Трудоёмкос</w:t>
            </w:r>
            <w:r w:rsidR="00D11832" w:rsidRPr="00E6750F">
              <w:t>ть годового объема производства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3B2A" w:rsidRPr="00E6750F" w:rsidRDefault="00423B2A" w:rsidP="00E6750F">
            <w:pPr>
              <w:jc w:val="both"/>
            </w:pPr>
            <w:r w:rsidRPr="00E6750F">
              <w:t xml:space="preserve">Часовая </w:t>
            </w:r>
          </w:p>
          <w:p w:rsidR="00423B2A" w:rsidRPr="00E6750F" w:rsidRDefault="00423B2A" w:rsidP="00E6750F">
            <w:pPr>
              <w:jc w:val="both"/>
            </w:pPr>
            <w:r w:rsidRPr="00E6750F">
              <w:t>тарифная</w:t>
            </w:r>
            <w:r w:rsidR="00E6750F" w:rsidRPr="00E6750F">
              <w:t xml:space="preserve"> </w:t>
            </w:r>
          </w:p>
          <w:p w:rsidR="00423B2A" w:rsidRPr="00E6750F" w:rsidRDefault="00D11832" w:rsidP="00E6750F">
            <w:pPr>
              <w:jc w:val="both"/>
            </w:pPr>
            <w:r w:rsidRPr="00E6750F">
              <w:t>ставка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3B2A" w:rsidRPr="00E6750F" w:rsidRDefault="00423B2A" w:rsidP="00E6750F">
            <w:pPr>
              <w:jc w:val="both"/>
            </w:pPr>
            <w:r w:rsidRPr="00E6750F">
              <w:t xml:space="preserve">Фонд </w:t>
            </w:r>
          </w:p>
          <w:p w:rsidR="00423B2A" w:rsidRPr="00E6750F" w:rsidRDefault="00423B2A" w:rsidP="00E6750F">
            <w:pPr>
              <w:jc w:val="both"/>
            </w:pPr>
            <w:r w:rsidRPr="00E6750F">
              <w:t>основной</w:t>
            </w:r>
          </w:p>
          <w:p w:rsidR="00423B2A" w:rsidRPr="00E6750F" w:rsidRDefault="00423B2A" w:rsidP="00E6750F">
            <w:pPr>
              <w:jc w:val="both"/>
            </w:pPr>
            <w:r w:rsidRPr="00E6750F">
              <w:t xml:space="preserve"> зараб</w:t>
            </w:r>
            <w:r w:rsidR="00A47565" w:rsidRPr="00E6750F">
              <w:t>отной</w:t>
            </w:r>
            <w:r w:rsidRPr="00E6750F">
              <w:t xml:space="preserve"> платы</w:t>
            </w:r>
          </w:p>
        </w:tc>
      </w:tr>
      <w:tr w:rsidR="00792354" w:rsidRPr="00E6750F">
        <w:trPr>
          <w:trHeight w:val="65"/>
        </w:trPr>
        <w:tc>
          <w:tcPr>
            <w:tcW w:w="38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92354" w:rsidRPr="00E6750F" w:rsidRDefault="00792354" w:rsidP="00E6750F">
            <w:pPr>
              <w:jc w:val="both"/>
            </w:pPr>
            <w:r w:rsidRPr="00E6750F">
              <w:t>1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92354" w:rsidRPr="00E6750F" w:rsidRDefault="00792354" w:rsidP="00E6750F">
            <w:pPr>
              <w:jc w:val="both"/>
            </w:pPr>
            <w:r w:rsidRPr="00E6750F">
              <w:t>Фрезерование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0,02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3900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28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109200</w:t>
            </w:r>
          </w:p>
        </w:tc>
      </w:tr>
      <w:tr w:rsidR="00792354" w:rsidRPr="00E6750F">
        <w:trPr>
          <w:trHeight w:val="65"/>
        </w:trPr>
        <w:tc>
          <w:tcPr>
            <w:tcW w:w="38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92354" w:rsidRPr="00E6750F" w:rsidRDefault="00792354" w:rsidP="00E6750F">
            <w:pPr>
              <w:jc w:val="both"/>
            </w:pPr>
            <w:r w:rsidRPr="00E6750F">
              <w:t>2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92354" w:rsidRPr="00E6750F" w:rsidRDefault="00792354" w:rsidP="00E6750F">
            <w:pPr>
              <w:jc w:val="both"/>
            </w:pPr>
            <w:r w:rsidRPr="00E6750F">
              <w:t>Сверление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0,035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6825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22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150150</w:t>
            </w:r>
          </w:p>
        </w:tc>
      </w:tr>
      <w:tr w:rsidR="00792354" w:rsidRPr="00E6750F">
        <w:trPr>
          <w:trHeight w:val="65"/>
        </w:trPr>
        <w:tc>
          <w:tcPr>
            <w:tcW w:w="38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92354" w:rsidRPr="00E6750F" w:rsidRDefault="00792354" w:rsidP="00E6750F">
            <w:pPr>
              <w:jc w:val="both"/>
            </w:pPr>
            <w:r w:rsidRPr="00E6750F">
              <w:t>3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92354" w:rsidRPr="00E6750F" w:rsidRDefault="00792354" w:rsidP="00E6750F">
            <w:pPr>
              <w:jc w:val="both"/>
            </w:pPr>
            <w:r w:rsidRPr="00E6750F">
              <w:t>Расточка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0,025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4875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35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170625</w:t>
            </w:r>
          </w:p>
        </w:tc>
      </w:tr>
      <w:tr w:rsidR="00792354" w:rsidRPr="00E6750F">
        <w:trPr>
          <w:trHeight w:val="65"/>
        </w:trPr>
        <w:tc>
          <w:tcPr>
            <w:tcW w:w="38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92354" w:rsidRPr="00E6750F" w:rsidRDefault="00792354" w:rsidP="00E6750F">
            <w:pPr>
              <w:jc w:val="both"/>
            </w:pPr>
            <w:r w:rsidRPr="00E6750F">
              <w:t>4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792354" w:rsidRPr="00E6750F" w:rsidRDefault="00792354" w:rsidP="00E6750F">
            <w:pPr>
              <w:jc w:val="both"/>
            </w:pPr>
            <w:r w:rsidRPr="00E6750F">
              <w:t>Шлифование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0,022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4225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35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147875</w:t>
            </w:r>
          </w:p>
        </w:tc>
      </w:tr>
      <w:tr w:rsidR="00792354" w:rsidRPr="00E6750F">
        <w:trPr>
          <w:trHeight w:val="65"/>
        </w:trPr>
        <w:tc>
          <w:tcPr>
            <w:tcW w:w="38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354" w:rsidRPr="00E6750F" w:rsidRDefault="00792354" w:rsidP="00E6750F">
            <w:pPr>
              <w:jc w:val="both"/>
            </w:pPr>
            <w:r w:rsidRPr="00E6750F">
              <w:t>5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354" w:rsidRPr="00E6750F" w:rsidRDefault="00792354" w:rsidP="00E6750F">
            <w:pPr>
              <w:jc w:val="both"/>
            </w:pPr>
            <w:r w:rsidRPr="00E6750F">
              <w:t>Токарная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0,04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7800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22</w:t>
            </w:r>
          </w:p>
        </w:tc>
        <w:tc>
          <w:tcPr>
            <w:tcW w:w="94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2354" w:rsidRPr="00E6750F" w:rsidRDefault="00792354" w:rsidP="00E6750F">
            <w:pPr>
              <w:jc w:val="both"/>
            </w:pPr>
            <w:r w:rsidRPr="00E6750F">
              <w:t>171600</w:t>
            </w:r>
          </w:p>
        </w:tc>
      </w:tr>
      <w:tr w:rsidR="00E20850" w:rsidRPr="00E6750F">
        <w:trPr>
          <w:trHeight w:val="60"/>
        </w:trPr>
        <w:tc>
          <w:tcPr>
            <w:tcW w:w="4052" w:type="pct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0850" w:rsidRPr="00E6750F" w:rsidRDefault="00E20850" w:rsidP="00E6750F">
            <w:pPr>
              <w:jc w:val="both"/>
            </w:pPr>
            <w:r w:rsidRPr="00E6750F">
              <w:t>Итого</w:t>
            </w:r>
          </w:p>
        </w:tc>
        <w:tc>
          <w:tcPr>
            <w:tcW w:w="9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0850" w:rsidRPr="00E6750F" w:rsidRDefault="00792354" w:rsidP="00E6750F">
            <w:pPr>
              <w:jc w:val="both"/>
            </w:pPr>
            <w:r w:rsidRPr="00E6750F">
              <w:t>749450</w:t>
            </w:r>
          </w:p>
        </w:tc>
      </w:tr>
    </w:tbl>
    <w:p w:rsidR="004735F0" w:rsidRDefault="004735F0" w:rsidP="004735F0">
      <w:pPr>
        <w:spacing w:line="360" w:lineRule="auto"/>
        <w:ind w:firstLine="720"/>
        <w:jc w:val="both"/>
        <w:rPr>
          <w:sz w:val="28"/>
          <w:szCs w:val="28"/>
        </w:rPr>
      </w:pPr>
    </w:p>
    <w:p w:rsidR="004735F0" w:rsidRPr="00E6750F" w:rsidRDefault="004735F0" w:rsidP="004735F0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Фонд основной заработной платы рассчитывается по формуле:</w:t>
      </w:r>
    </w:p>
    <w:p w:rsidR="004735F0" w:rsidRPr="00E6750F" w:rsidRDefault="0072142B" w:rsidP="004735F0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position w:val="-28"/>
          <w:sz w:val="28"/>
          <w:szCs w:val="28"/>
        </w:rPr>
        <w:object w:dxaOrig="2760" w:dyaOrig="680">
          <v:shape id="_x0000_i1038" type="#_x0000_t75" style="width:138pt;height:33.75pt" o:ole="">
            <v:imagedata r:id="rId32" o:title=""/>
          </v:shape>
          <o:OLEObject Type="Embed" ProgID="Equation.3" ShapeID="_x0000_i1038" DrawAspect="Content" ObjectID="_1478976848" r:id="rId33"/>
        </w:object>
      </w:r>
      <w:r w:rsidR="004735F0">
        <w:rPr>
          <w:sz w:val="28"/>
          <w:szCs w:val="28"/>
        </w:rPr>
        <w:t xml:space="preserve"> </w:t>
      </w:r>
      <w:r w:rsidR="004735F0" w:rsidRPr="00E6750F">
        <w:rPr>
          <w:sz w:val="28"/>
          <w:szCs w:val="28"/>
        </w:rPr>
        <w:t>,</w:t>
      </w:r>
      <w:r w:rsidR="004735F0">
        <w:rPr>
          <w:sz w:val="28"/>
          <w:szCs w:val="28"/>
        </w:rPr>
        <w:t xml:space="preserve"> </w:t>
      </w:r>
      <w:r w:rsidR="004735F0" w:rsidRPr="00E6750F">
        <w:rPr>
          <w:sz w:val="28"/>
          <w:szCs w:val="28"/>
        </w:rPr>
        <w:t>где</w:t>
      </w:r>
    </w:p>
    <w:p w:rsidR="004735F0" w:rsidRPr="00E6750F" w:rsidRDefault="004735F0" w:rsidP="004735F0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С</w:t>
      </w:r>
      <w:r w:rsidRPr="00E6750F">
        <w:rPr>
          <w:b/>
          <w:bCs/>
          <w:i/>
          <w:iCs/>
          <w:sz w:val="28"/>
          <w:szCs w:val="28"/>
          <w:vertAlign w:val="subscript"/>
        </w:rPr>
        <w:t>час.</w:t>
      </w:r>
      <w:r w:rsidRPr="00E6750F">
        <w:rPr>
          <w:b/>
          <w:bCs/>
          <w:i/>
          <w:iCs/>
          <w:sz w:val="28"/>
          <w:szCs w:val="28"/>
          <w:vertAlign w:val="subscript"/>
          <w:lang w:val="en-US"/>
        </w:rPr>
        <w:t>j</w:t>
      </w:r>
      <w:r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 xml:space="preserve">- часовая тарифная ставка j-oгo разряда работы. </w:t>
      </w:r>
    </w:p>
    <w:p w:rsidR="004735F0" w:rsidRPr="00E6750F" w:rsidRDefault="004735F0" w:rsidP="004735F0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Расчет выполнить в табличной форме: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</w:p>
    <w:p w:rsidR="00424D35" w:rsidRPr="00E6750F" w:rsidRDefault="004735F0" w:rsidP="004735F0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6. </w:t>
      </w:r>
      <w:r w:rsidR="00424D35" w:rsidRPr="00E6750F">
        <w:rPr>
          <w:b/>
          <w:bCs/>
          <w:i/>
          <w:iCs/>
          <w:sz w:val="28"/>
          <w:szCs w:val="28"/>
          <w:u w:val="single"/>
        </w:rPr>
        <w:t>Расчет цеховой себестоимости детали</w:t>
      </w:r>
    </w:p>
    <w:p w:rsidR="004735F0" w:rsidRDefault="004735F0" w:rsidP="00E6750F">
      <w:pPr>
        <w:spacing w:line="360" w:lineRule="auto"/>
        <w:ind w:firstLine="720"/>
        <w:jc w:val="both"/>
        <w:rPr>
          <w:sz w:val="28"/>
          <w:szCs w:val="28"/>
        </w:rPr>
      </w:pPr>
    </w:p>
    <w:p w:rsidR="00424D35" w:rsidRPr="00E6750F" w:rsidRDefault="00424D35" w:rsidP="00E675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E6750F">
        <w:rPr>
          <w:sz w:val="28"/>
          <w:szCs w:val="28"/>
        </w:rPr>
        <w:t xml:space="preserve">Расчет цеховой себестоимости детали выполняется по калькуляционным статьям затрат. Прямые затраты на деталь определяются на основании данных, полученных в предыдущих разделах работы, а косвенные расходы </w:t>
      </w:r>
      <w:r w:rsidR="00064058" w:rsidRPr="00E6750F">
        <w:rPr>
          <w:sz w:val="28"/>
          <w:szCs w:val="28"/>
        </w:rPr>
        <w:t>рассчитываются на весь объем производства</w:t>
      </w:r>
      <w:r w:rsidRPr="00E6750F">
        <w:rPr>
          <w:sz w:val="28"/>
          <w:szCs w:val="28"/>
        </w:rPr>
        <w:t xml:space="preserve"> </w:t>
      </w:r>
      <w:r w:rsidR="00064058" w:rsidRPr="00E6750F">
        <w:rPr>
          <w:sz w:val="28"/>
          <w:szCs w:val="28"/>
        </w:rPr>
        <w:t>через сметы расходов и перераспределяются в себестоимости с помощью коэффициентов (косвенно).</w:t>
      </w:r>
      <w:r w:rsidRPr="00E6750F">
        <w:rPr>
          <w:b/>
          <w:bCs/>
          <w:sz w:val="28"/>
          <w:szCs w:val="28"/>
        </w:rPr>
        <w:t xml:space="preserve">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E6750F">
        <w:rPr>
          <w:b/>
          <w:bCs/>
          <w:sz w:val="28"/>
          <w:szCs w:val="28"/>
        </w:rPr>
        <w:t>Расчет стоимости материалов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Расчет стоимости материалов выполняется по формуле: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Pr="00E6750F">
        <w:rPr>
          <w:b/>
          <w:bCs/>
          <w:i/>
          <w:iCs/>
          <w:sz w:val="28"/>
          <w:szCs w:val="28"/>
        </w:rPr>
        <w:t xml:space="preserve"> = </w:t>
      </w:r>
      <w:r w:rsidRPr="00E6750F">
        <w:rPr>
          <w:b/>
          <w:bCs/>
          <w:i/>
          <w:iCs/>
          <w:sz w:val="28"/>
          <w:szCs w:val="28"/>
          <w:lang w:val="en-US"/>
        </w:rPr>
        <w:t>n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="00E6750F"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>· Ц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="00E6750F">
        <w:rPr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>, 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n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- норма расхода материала</w:t>
      </w:r>
      <w:r w:rsidR="00875FE2" w:rsidRPr="00E6750F">
        <w:rPr>
          <w:sz w:val="28"/>
          <w:szCs w:val="28"/>
        </w:rPr>
        <w:t>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Ц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Pr="00E6750F">
        <w:rPr>
          <w:b/>
          <w:bCs/>
          <w:sz w:val="28"/>
          <w:szCs w:val="28"/>
        </w:rPr>
        <w:t xml:space="preserve"> </w:t>
      </w:r>
      <w:r w:rsidRPr="00E6750F">
        <w:rPr>
          <w:sz w:val="28"/>
          <w:szCs w:val="28"/>
        </w:rPr>
        <w:t>- цена материала.</w:t>
      </w:r>
      <w:r w:rsidR="00E6750F">
        <w:rPr>
          <w:sz w:val="28"/>
          <w:szCs w:val="28"/>
        </w:rPr>
        <w:t xml:space="preserve"> </w:t>
      </w:r>
    </w:p>
    <w:p w:rsidR="00373F96" w:rsidRPr="00E6750F" w:rsidRDefault="00373F96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  <w:lang w:val="en-US"/>
        </w:rPr>
        <w:t>S</w:t>
      </w:r>
      <w:r w:rsidRPr="00E6750F">
        <w:rPr>
          <w:i/>
          <w:iCs/>
          <w:sz w:val="28"/>
          <w:szCs w:val="28"/>
          <w:vertAlign w:val="subscript"/>
        </w:rPr>
        <w:t>м</w:t>
      </w:r>
      <w:r w:rsidRPr="00E6750F">
        <w:rPr>
          <w:i/>
          <w:iCs/>
          <w:sz w:val="28"/>
          <w:szCs w:val="28"/>
        </w:rPr>
        <w:t xml:space="preserve"> = </w:t>
      </w:r>
      <w:r w:rsidR="00792354" w:rsidRPr="00E6750F">
        <w:rPr>
          <w:i/>
          <w:iCs/>
          <w:sz w:val="28"/>
          <w:szCs w:val="28"/>
        </w:rPr>
        <w:t>9</w:t>
      </w:r>
      <w:r w:rsidRPr="00E6750F">
        <w:rPr>
          <w:i/>
          <w:iCs/>
          <w:sz w:val="28"/>
          <w:szCs w:val="28"/>
        </w:rPr>
        <w:t>,</w:t>
      </w:r>
      <w:r w:rsidR="00792354" w:rsidRPr="00E6750F">
        <w:rPr>
          <w:i/>
          <w:iCs/>
          <w:sz w:val="28"/>
          <w:szCs w:val="28"/>
        </w:rPr>
        <w:t>56</w:t>
      </w:r>
      <w:r w:rsidRPr="00E6750F">
        <w:rPr>
          <w:i/>
          <w:iCs/>
          <w:sz w:val="28"/>
          <w:szCs w:val="28"/>
        </w:rPr>
        <w:t xml:space="preserve"> руб.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sz w:val="28"/>
          <w:szCs w:val="28"/>
        </w:rPr>
        <w:t>Стоимость возвратных отходов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 xml:space="preserve">Стоимость отходов возвратных определяется по формуле: 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>отх.возвр.</w:t>
      </w:r>
      <w:r w:rsidRPr="00E6750F">
        <w:rPr>
          <w:b/>
          <w:bCs/>
          <w:i/>
          <w:iCs/>
          <w:sz w:val="28"/>
          <w:szCs w:val="28"/>
        </w:rPr>
        <w:t xml:space="preserve"> = </w:t>
      </w:r>
      <w:r w:rsidRPr="00E6750F">
        <w:rPr>
          <w:b/>
          <w:bCs/>
          <w:i/>
          <w:iCs/>
          <w:sz w:val="28"/>
          <w:szCs w:val="28"/>
          <w:lang w:val="en-US"/>
        </w:rPr>
        <w:t>n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="00E6750F"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>· (1-к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Pr="00E6750F">
        <w:rPr>
          <w:b/>
          <w:bCs/>
          <w:i/>
          <w:iCs/>
          <w:sz w:val="28"/>
          <w:szCs w:val="28"/>
        </w:rPr>
        <w:t>) · Ц</w:t>
      </w:r>
      <w:r w:rsidRPr="00E6750F">
        <w:rPr>
          <w:b/>
          <w:bCs/>
          <w:i/>
          <w:iCs/>
          <w:sz w:val="28"/>
          <w:szCs w:val="28"/>
          <w:vertAlign w:val="subscript"/>
        </w:rPr>
        <w:t>отх</w:t>
      </w:r>
      <w:r w:rsidRPr="00E6750F">
        <w:rPr>
          <w:sz w:val="28"/>
          <w:szCs w:val="28"/>
          <w:vertAlign w:val="subscript"/>
        </w:rPr>
        <w:t>.</w:t>
      </w:r>
      <w:r w:rsidR="00E6750F">
        <w:rPr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>, 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к</w:t>
      </w:r>
      <w:r w:rsidRPr="00E6750F">
        <w:rPr>
          <w:b/>
          <w:bCs/>
          <w:i/>
          <w:iCs/>
          <w:sz w:val="28"/>
          <w:szCs w:val="28"/>
          <w:vertAlign w:val="subscript"/>
        </w:rPr>
        <w:t>м</w:t>
      </w:r>
      <w:r w:rsidRPr="00E6750F">
        <w:rPr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– коэффициент использования материала;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Ц</w:t>
      </w:r>
      <w:r w:rsidRPr="00E6750F">
        <w:rPr>
          <w:b/>
          <w:bCs/>
          <w:i/>
          <w:iCs/>
          <w:sz w:val="28"/>
          <w:szCs w:val="28"/>
          <w:vertAlign w:val="subscript"/>
        </w:rPr>
        <w:t>отх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- цена реализации отходов</w:t>
      </w:r>
      <w:r w:rsidR="00373F96" w:rsidRPr="00E6750F">
        <w:rPr>
          <w:sz w:val="28"/>
          <w:szCs w:val="28"/>
        </w:rPr>
        <w:t xml:space="preserve"> (</w:t>
      </w:r>
      <w:r w:rsidR="00373F96" w:rsidRPr="00E6750F">
        <w:rPr>
          <w:i/>
          <w:iCs/>
          <w:sz w:val="28"/>
          <w:szCs w:val="28"/>
        </w:rPr>
        <w:t>Ц</w:t>
      </w:r>
      <w:r w:rsidR="00373F96" w:rsidRPr="00E6750F">
        <w:rPr>
          <w:i/>
          <w:iCs/>
          <w:sz w:val="28"/>
          <w:szCs w:val="28"/>
          <w:vertAlign w:val="subscript"/>
        </w:rPr>
        <w:t>отх</w:t>
      </w:r>
      <w:r w:rsidR="00E6750F">
        <w:rPr>
          <w:sz w:val="28"/>
          <w:szCs w:val="28"/>
        </w:rPr>
        <w:t xml:space="preserve"> </w:t>
      </w:r>
      <w:r w:rsidR="00373F96" w:rsidRPr="00E6750F">
        <w:rPr>
          <w:sz w:val="28"/>
          <w:szCs w:val="28"/>
        </w:rPr>
        <w:t>=</w:t>
      </w:r>
      <w:r w:rsidR="00E6750F">
        <w:rPr>
          <w:sz w:val="28"/>
          <w:szCs w:val="28"/>
        </w:rPr>
        <w:t xml:space="preserve"> </w:t>
      </w:r>
      <w:r w:rsidR="00373F96" w:rsidRPr="00E6750F">
        <w:rPr>
          <w:sz w:val="28"/>
          <w:szCs w:val="28"/>
        </w:rPr>
        <w:t>1500 руб/т)</w:t>
      </w:r>
      <w:r w:rsidRPr="00E6750F">
        <w:rPr>
          <w:sz w:val="28"/>
          <w:szCs w:val="28"/>
        </w:rPr>
        <w:t>.</w:t>
      </w:r>
    </w:p>
    <w:p w:rsidR="00373F96" w:rsidRPr="00E6750F" w:rsidRDefault="00373F96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  <w:lang w:val="en-US"/>
        </w:rPr>
        <w:t>S</w:t>
      </w:r>
      <w:r w:rsidRPr="00E6750F">
        <w:rPr>
          <w:i/>
          <w:iCs/>
          <w:sz w:val="28"/>
          <w:szCs w:val="28"/>
          <w:vertAlign w:val="subscript"/>
        </w:rPr>
        <w:t>отх.возвр.</w:t>
      </w:r>
      <w:r w:rsidRPr="00E6750F">
        <w:rPr>
          <w:i/>
          <w:iCs/>
          <w:sz w:val="28"/>
          <w:szCs w:val="28"/>
        </w:rPr>
        <w:t xml:space="preserve"> = -0,</w:t>
      </w:r>
      <w:r w:rsidR="00792354" w:rsidRPr="00E6750F">
        <w:rPr>
          <w:i/>
          <w:iCs/>
          <w:sz w:val="28"/>
          <w:szCs w:val="28"/>
        </w:rPr>
        <w:t>164</w:t>
      </w:r>
      <w:r w:rsidRPr="00E6750F">
        <w:rPr>
          <w:i/>
          <w:iCs/>
          <w:sz w:val="28"/>
          <w:szCs w:val="28"/>
        </w:rPr>
        <w:t xml:space="preserve"> руб.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E6750F">
        <w:rPr>
          <w:b/>
          <w:bCs/>
          <w:sz w:val="28"/>
          <w:szCs w:val="28"/>
        </w:rPr>
        <w:t>Основная заработная плата производственных рабочих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Основная заработная плата производственных рабочих рассчитывается по формуле:</w:t>
      </w:r>
      <w:r w:rsidR="00E6750F">
        <w:rPr>
          <w:sz w:val="28"/>
          <w:szCs w:val="28"/>
        </w:rPr>
        <w:t xml:space="preserve"> </w:t>
      </w:r>
      <w:r w:rsidR="0072142B" w:rsidRPr="00E6750F">
        <w:rPr>
          <w:b/>
          <w:bCs/>
          <w:position w:val="-28"/>
          <w:sz w:val="28"/>
          <w:szCs w:val="28"/>
        </w:rPr>
        <w:object w:dxaOrig="1980" w:dyaOrig="680">
          <v:shape id="_x0000_i1039" type="#_x0000_t75" style="width:85.5pt;height:32.25pt" o:ole="">
            <v:imagedata r:id="rId34" o:title=""/>
          </v:shape>
          <o:OLEObject Type="Embed" ProgID="Equation.3" ShapeID="_x0000_i1039" DrawAspect="Content" ObjectID="_1478976849" r:id="rId35"/>
        </w:object>
      </w:r>
      <w:r w:rsidR="00B82C43" w:rsidRPr="00E6750F">
        <w:rPr>
          <w:sz w:val="28"/>
          <w:szCs w:val="28"/>
        </w:rPr>
        <w:t>,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где</w:t>
      </w:r>
    </w:p>
    <w:p w:rsidR="00424D35" w:rsidRPr="00E6750F" w:rsidRDefault="00424D35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m</w:t>
      </w:r>
      <w:r w:rsidRPr="00E6750F">
        <w:rPr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- число операций технологического процесса.</w:t>
      </w:r>
    </w:p>
    <w:p w:rsidR="00EA2ED1" w:rsidRPr="00E6750F" w:rsidRDefault="0072142B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position w:val="-12"/>
          <w:sz w:val="28"/>
          <w:szCs w:val="28"/>
        </w:rPr>
        <w:object w:dxaOrig="760" w:dyaOrig="380">
          <v:shape id="_x0000_i1040" type="#_x0000_t75" style="width:38.25pt;height:18.75pt" o:ole="">
            <v:imagedata r:id="rId36" o:title=""/>
          </v:shape>
          <o:OLEObject Type="Embed" ProgID="Unknown" ShapeID="_x0000_i1040" DrawAspect="Content" ObjectID="_1478976850" r:id="rId37"/>
        </w:object>
      </w:r>
      <w:r w:rsidR="00EA2ED1" w:rsidRPr="00E6750F">
        <w:rPr>
          <w:i/>
          <w:iCs/>
          <w:sz w:val="28"/>
          <w:szCs w:val="28"/>
        </w:rPr>
        <w:t xml:space="preserve"> </w:t>
      </w:r>
      <w:r w:rsidR="00792354" w:rsidRPr="00E6750F">
        <w:rPr>
          <w:i/>
          <w:iCs/>
          <w:sz w:val="28"/>
          <w:szCs w:val="28"/>
        </w:rPr>
        <w:t>3</w:t>
      </w:r>
      <w:r w:rsidR="00EA2ED1" w:rsidRPr="00E6750F">
        <w:rPr>
          <w:i/>
          <w:iCs/>
          <w:sz w:val="28"/>
          <w:szCs w:val="28"/>
        </w:rPr>
        <w:t>,</w:t>
      </w:r>
      <w:r w:rsidR="00792354" w:rsidRPr="00E6750F">
        <w:rPr>
          <w:i/>
          <w:iCs/>
          <w:sz w:val="28"/>
          <w:szCs w:val="28"/>
        </w:rPr>
        <w:t>8</w:t>
      </w:r>
      <w:r w:rsidR="00EA2ED1" w:rsidRPr="00E6750F">
        <w:rPr>
          <w:i/>
          <w:iCs/>
          <w:sz w:val="28"/>
          <w:szCs w:val="28"/>
        </w:rPr>
        <w:t>4 руб.</w:t>
      </w:r>
    </w:p>
    <w:p w:rsidR="00064058" w:rsidRPr="00E6750F" w:rsidRDefault="00064058" w:rsidP="00E675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E6750F">
        <w:rPr>
          <w:b/>
          <w:bCs/>
          <w:sz w:val="28"/>
          <w:szCs w:val="28"/>
        </w:rPr>
        <w:t>Расходы по содержанию и эксплуатации оборудования.</w:t>
      </w:r>
    </w:p>
    <w:p w:rsidR="00D8356F" w:rsidRDefault="00064058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Составляется смета расходов по содержанию и эксплуатации оборудования цеха за год</w:t>
      </w:r>
      <w:r w:rsidR="00573604" w:rsidRPr="00E6750F">
        <w:rPr>
          <w:sz w:val="28"/>
          <w:szCs w:val="28"/>
        </w:rPr>
        <w:t>. В составе РСО учитываются: амортизация оборудования, ремонт и техобслуживание оборудования, потребляемое оборудованием топливо и энергия, стоимость вспомогательных материалов и т.д.</w:t>
      </w:r>
    </w:p>
    <w:p w:rsidR="00080C74" w:rsidRPr="00E6750F" w:rsidRDefault="00573604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Затем рассчитывается коэффициент</w:t>
      </w:r>
      <w:r w:rsidRPr="00E6750F">
        <w:rPr>
          <w:b/>
          <w:bCs/>
          <w:i/>
          <w:iCs/>
          <w:sz w:val="28"/>
          <w:szCs w:val="28"/>
        </w:rPr>
        <w:t xml:space="preserve"> К</w:t>
      </w:r>
      <w:r w:rsidRPr="00E6750F">
        <w:rPr>
          <w:b/>
          <w:bCs/>
          <w:i/>
          <w:iCs/>
          <w:sz w:val="28"/>
          <w:szCs w:val="28"/>
          <w:vertAlign w:val="subscript"/>
        </w:rPr>
        <w:t>рсо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>как отношение суммы расходов по содержанию и эксплуатации оборудования</w:t>
      </w:r>
      <w:r w:rsidR="00080C74" w:rsidRPr="00E6750F">
        <w:rPr>
          <w:sz w:val="28"/>
          <w:szCs w:val="28"/>
        </w:rPr>
        <w:t xml:space="preserve"> по смете</w:t>
      </w:r>
      <w:r w:rsidRPr="00E6750F">
        <w:rPr>
          <w:sz w:val="28"/>
          <w:szCs w:val="28"/>
        </w:rPr>
        <w:t xml:space="preserve"> к </w:t>
      </w:r>
      <w:r w:rsidR="00080C74" w:rsidRPr="00E6750F">
        <w:rPr>
          <w:sz w:val="28"/>
          <w:szCs w:val="28"/>
        </w:rPr>
        <w:t>основной зарплате производственных рабочих цеха</w:t>
      </w:r>
      <w:r w:rsidR="00D0689D" w:rsidRPr="00E6750F">
        <w:rPr>
          <w:sz w:val="28"/>
          <w:szCs w:val="28"/>
        </w:rPr>
        <w:t xml:space="preserve"> за год</w:t>
      </w:r>
      <w:r w:rsidR="00080C74" w:rsidRPr="00E6750F">
        <w:rPr>
          <w:sz w:val="28"/>
          <w:szCs w:val="28"/>
        </w:rPr>
        <w:t>, умноженное на 100%. Сумма РСО, включаемая в себестоимость детали определяется</w:t>
      </w:r>
    </w:p>
    <w:p w:rsidR="00424D35" w:rsidRPr="00E6750F" w:rsidRDefault="00080C74" w:rsidP="00E6750F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  <w:vertAlign w:val="subscript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Pr="00E6750F">
        <w:rPr>
          <w:b/>
          <w:bCs/>
          <w:i/>
          <w:iCs/>
          <w:sz w:val="28"/>
          <w:szCs w:val="28"/>
          <w:vertAlign w:val="subscript"/>
        </w:rPr>
        <w:t xml:space="preserve">рсо </w:t>
      </w:r>
      <w:r w:rsidRPr="00E6750F">
        <w:rPr>
          <w:sz w:val="28"/>
          <w:szCs w:val="28"/>
        </w:rPr>
        <w:t xml:space="preserve">= </w:t>
      </w:r>
      <w:r w:rsidR="00D11832" w:rsidRPr="00E6750F">
        <w:rPr>
          <w:sz w:val="28"/>
          <w:szCs w:val="28"/>
        </w:rPr>
        <w:t>(</w:t>
      </w:r>
      <w:r w:rsidRPr="00E6750F">
        <w:rPr>
          <w:b/>
          <w:bCs/>
          <w:i/>
          <w:iCs/>
          <w:sz w:val="28"/>
          <w:szCs w:val="28"/>
        </w:rPr>
        <w:t>К</w:t>
      </w:r>
      <w:r w:rsidRPr="00E6750F">
        <w:rPr>
          <w:b/>
          <w:bCs/>
          <w:i/>
          <w:iCs/>
          <w:sz w:val="28"/>
          <w:szCs w:val="28"/>
          <w:vertAlign w:val="subscript"/>
        </w:rPr>
        <w:t>рсо</w:t>
      </w:r>
      <w:r w:rsidR="00567CBF" w:rsidRPr="00E6750F">
        <w:rPr>
          <w:b/>
          <w:bCs/>
          <w:i/>
          <w:iCs/>
          <w:sz w:val="28"/>
          <w:szCs w:val="28"/>
          <w:vertAlign w:val="subscript"/>
        </w:rPr>
        <w:t xml:space="preserve">. </w:t>
      </w:r>
      <w:r w:rsidRPr="00E6750F">
        <w:rPr>
          <w:b/>
          <w:bCs/>
          <w:i/>
          <w:iCs/>
          <w:sz w:val="28"/>
          <w:szCs w:val="28"/>
        </w:rPr>
        <w:t>/</w:t>
      </w:r>
      <w:r w:rsidR="00567CBF"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>100</w:t>
      </w:r>
      <w:r w:rsidR="00D11832" w:rsidRPr="00E6750F">
        <w:rPr>
          <w:b/>
          <w:bCs/>
          <w:i/>
          <w:iCs/>
          <w:sz w:val="28"/>
          <w:szCs w:val="28"/>
        </w:rPr>
        <w:t>)</w:t>
      </w:r>
      <w:r w:rsid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>·З</w:t>
      </w:r>
      <w:r w:rsidRPr="00E6750F">
        <w:rPr>
          <w:b/>
          <w:bCs/>
          <w:i/>
          <w:iCs/>
          <w:sz w:val="28"/>
          <w:szCs w:val="28"/>
          <w:vertAlign w:val="subscript"/>
        </w:rPr>
        <w:t>осн.</w:t>
      </w:r>
    </w:p>
    <w:p w:rsidR="00B82C43" w:rsidRPr="00E6750F" w:rsidRDefault="00FB5BC0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>РСО = 1</w:t>
      </w:r>
      <w:r w:rsidR="00792354" w:rsidRPr="00E6750F">
        <w:rPr>
          <w:i/>
          <w:iCs/>
          <w:sz w:val="28"/>
          <w:szCs w:val="28"/>
        </w:rPr>
        <w:t>1</w:t>
      </w:r>
      <w:r w:rsidRPr="00E6750F">
        <w:rPr>
          <w:i/>
          <w:iCs/>
          <w:sz w:val="28"/>
          <w:szCs w:val="28"/>
        </w:rPr>
        <w:t>2</w:t>
      </w:r>
      <w:r w:rsidR="00792354" w:rsidRPr="00E6750F">
        <w:rPr>
          <w:i/>
          <w:iCs/>
          <w:sz w:val="28"/>
          <w:szCs w:val="28"/>
        </w:rPr>
        <w:t>660</w:t>
      </w:r>
      <w:r w:rsidRPr="00E6750F">
        <w:rPr>
          <w:i/>
          <w:iCs/>
          <w:sz w:val="28"/>
          <w:szCs w:val="28"/>
        </w:rPr>
        <w:t>0 руб.,</w:t>
      </w:r>
    </w:p>
    <w:p w:rsidR="00FB5BC0" w:rsidRPr="00E6750F" w:rsidRDefault="00FB5BC0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>К</w:t>
      </w:r>
      <w:r w:rsidRPr="00E6750F">
        <w:rPr>
          <w:i/>
          <w:iCs/>
          <w:sz w:val="28"/>
          <w:szCs w:val="28"/>
          <w:vertAlign w:val="subscript"/>
        </w:rPr>
        <w:t>рсо</w:t>
      </w:r>
      <w:r w:rsid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 xml:space="preserve">= </w:t>
      </w:r>
      <w:r w:rsidRPr="00E6750F">
        <w:rPr>
          <w:i/>
          <w:iCs/>
          <w:sz w:val="28"/>
          <w:szCs w:val="28"/>
        </w:rPr>
        <w:t>1</w:t>
      </w:r>
      <w:r w:rsidR="00792354" w:rsidRPr="00E6750F">
        <w:rPr>
          <w:i/>
          <w:iCs/>
          <w:sz w:val="28"/>
          <w:szCs w:val="28"/>
        </w:rPr>
        <w:t>50</w:t>
      </w:r>
      <w:r w:rsidRPr="00E6750F">
        <w:rPr>
          <w:i/>
          <w:iCs/>
          <w:sz w:val="28"/>
          <w:szCs w:val="28"/>
        </w:rPr>
        <w:t>,</w:t>
      </w:r>
      <w:r w:rsidR="00792354" w:rsidRPr="00E6750F">
        <w:rPr>
          <w:i/>
          <w:iCs/>
          <w:sz w:val="28"/>
          <w:szCs w:val="28"/>
        </w:rPr>
        <w:t>3</w:t>
      </w:r>
      <w:r w:rsidRPr="00E6750F">
        <w:rPr>
          <w:i/>
          <w:iCs/>
          <w:sz w:val="28"/>
          <w:szCs w:val="28"/>
        </w:rPr>
        <w:t xml:space="preserve"> %.</w:t>
      </w:r>
    </w:p>
    <w:p w:rsidR="00FB5BC0" w:rsidRPr="00E6750F" w:rsidRDefault="00FB5BC0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  <w:lang w:val="en-US"/>
        </w:rPr>
        <w:t>S</w:t>
      </w:r>
      <w:r w:rsidRPr="00E6750F">
        <w:rPr>
          <w:i/>
          <w:iCs/>
          <w:sz w:val="28"/>
          <w:szCs w:val="28"/>
          <w:vertAlign w:val="subscript"/>
        </w:rPr>
        <w:t xml:space="preserve">рсо </w:t>
      </w:r>
      <w:r w:rsidRPr="00E6750F">
        <w:rPr>
          <w:i/>
          <w:iCs/>
          <w:sz w:val="28"/>
          <w:szCs w:val="28"/>
        </w:rPr>
        <w:t xml:space="preserve">= </w:t>
      </w:r>
      <w:r w:rsidR="00792354" w:rsidRPr="00E6750F">
        <w:rPr>
          <w:i/>
          <w:iCs/>
          <w:sz w:val="28"/>
          <w:szCs w:val="28"/>
        </w:rPr>
        <w:t>5</w:t>
      </w:r>
      <w:r w:rsidRPr="00E6750F">
        <w:rPr>
          <w:i/>
          <w:iCs/>
          <w:sz w:val="28"/>
          <w:szCs w:val="28"/>
        </w:rPr>
        <w:t>,</w:t>
      </w:r>
      <w:r w:rsidR="00792354" w:rsidRPr="00E6750F">
        <w:rPr>
          <w:i/>
          <w:iCs/>
          <w:sz w:val="28"/>
          <w:szCs w:val="28"/>
        </w:rPr>
        <w:t>78</w:t>
      </w:r>
      <w:r w:rsidRPr="00E6750F">
        <w:rPr>
          <w:i/>
          <w:iCs/>
          <w:sz w:val="28"/>
          <w:szCs w:val="28"/>
        </w:rPr>
        <w:t xml:space="preserve"> руб.</w:t>
      </w:r>
    </w:p>
    <w:p w:rsidR="00080C74" w:rsidRPr="00E6750F" w:rsidRDefault="00080C74" w:rsidP="00E6750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E6750F">
        <w:rPr>
          <w:b/>
          <w:bCs/>
          <w:sz w:val="28"/>
          <w:szCs w:val="28"/>
        </w:rPr>
        <w:t>Цеховые накладные расходы.</w:t>
      </w:r>
    </w:p>
    <w:p w:rsidR="00D8356F" w:rsidRDefault="00080C74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Составляется смета цеховых накладных расходов</w:t>
      </w:r>
      <w:r w:rsidR="00C26C51" w:rsidRPr="00E6750F">
        <w:rPr>
          <w:sz w:val="28"/>
          <w:szCs w:val="28"/>
        </w:rPr>
        <w:t xml:space="preserve"> за год</w:t>
      </w:r>
      <w:r w:rsidRPr="00E6750F">
        <w:rPr>
          <w:sz w:val="28"/>
          <w:szCs w:val="28"/>
        </w:rPr>
        <w:t>, где</w:t>
      </w:r>
      <w:r w:rsidR="00E6750F"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 xml:space="preserve">учитываются: амортизация </w:t>
      </w:r>
      <w:r w:rsidR="00567CBF" w:rsidRPr="00E6750F">
        <w:rPr>
          <w:sz w:val="28"/>
          <w:szCs w:val="28"/>
        </w:rPr>
        <w:t>цеховых зданий</w:t>
      </w:r>
      <w:r w:rsidRPr="00E6750F">
        <w:rPr>
          <w:sz w:val="28"/>
          <w:szCs w:val="28"/>
        </w:rPr>
        <w:t>,</w:t>
      </w:r>
      <w:r w:rsidR="00E6750F">
        <w:rPr>
          <w:sz w:val="28"/>
          <w:szCs w:val="28"/>
        </w:rPr>
        <w:t xml:space="preserve"> </w:t>
      </w:r>
      <w:r w:rsidR="00567CBF" w:rsidRPr="00E6750F">
        <w:rPr>
          <w:sz w:val="28"/>
          <w:szCs w:val="28"/>
        </w:rPr>
        <w:t xml:space="preserve">их </w:t>
      </w:r>
      <w:r w:rsidRPr="00E6750F">
        <w:rPr>
          <w:sz w:val="28"/>
          <w:szCs w:val="28"/>
        </w:rPr>
        <w:t xml:space="preserve">ремонт и техобслуживание, </w:t>
      </w:r>
      <w:r w:rsidR="00567CBF" w:rsidRPr="00E6750F">
        <w:rPr>
          <w:sz w:val="28"/>
          <w:szCs w:val="28"/>
        </w:rPr>
        <w:t>отопление, освещение и пр. содержание зданий цеха, зарплата аппарата управления</w:t>
      </w:r>
      <w:r w:rsidR="00E6750F">
        <w:rPr>
          <w:sz w:val="28"/>
          <w:szCs w:val="28"/>
        </w:rPr>
        <w:t xml:space="preserve"> </w:t>
      </w:r>
      <w:r w:rsidR="00567CBF" w:rsidRPr="00E6750F">
        <w:rPr>
          <w:sz w:val="28"/>
          <w:szCs w:val="28"/>
        </w:rPr>
        <w:t>цехом со всеми начислениями, расходы по технике безопасности и др.</w:t>
      </w:r>
    </w:p>
    <w:p w:rsidR="00080C74" w:rsidRPr="00E6750F" w:rsidRDefault="00080C74" w:rsidP="00E6750F">
      <w:pPr>
        <w:spacing w:line="360" w:lineRule="auto"/>
        <w:ind w:firstLine="720"/>
        <w:jc w:val="both"/>
        <w:rPr>
          <w:sz w:val="28"/>
          <w:szCs w:val="28"/>
        </w:rPr>
      </w:pPr>
      <w:r w:rsidRPr="00E6750F">
        <w:rPr>
          <w:sz w:val="28"/>
          <w:szCs w:val="28"/>
        </w:rPr>
        <w:t>Затем рассчитывается коэффициент</w:t>
      </w:r>
      <w:r w:rsidRPr="00E6750F">
        <w:rPr>
          <w:b/>
          <w:bCs/>
          <w:i/>
          <w:iCs/>
          <w:sz w:val="28"/>
          <w:szCs w:val="28"/>
        </w:rPr>
        <w:t xml:space="preserve"> К</w:t>
      </w:r>
      <w:r w:rsidR="00567CBF" w:rsidRPr="00E6750F">
        <w:rPr>
          <w:b/>
          <w:bCs/>
          <w:i/>
          <w:iCs/>
          <w:sz w:val="28"/>
          <w:szCs w:val="28"/>
          <w:vertAlign w:val="subscript"/>
        </w:rPr>
        <w:t>цнр</w:t>
      </w:r>
      <w:r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sz w:val="28"/>
          <w:szCs w:val="28"/>
        </w:rPr>
        <w:t xml:space="preserve">как отношение суммы </w:t>
      </w:r>
      <w:r w:rsidR="00567CBF" w:rsidRPr="00E6750F">
        <w:rPr>
          <w:sz w:val="28"/>
          <w:szCs w:val="28"/>
        </w:rPr>
        <w:t xml:space="preserve">цеховых накладных </w:t>
      </w:r>
      <w:r w:rsidRPr="00E6750F">
        <w:rPr>
          <w:sz w:val="28"/>
          <w:szCs w:val="28"/>
        </w:rPr>
        <w:t xml:space="preserve">расходов по </w:t>
      </w:r>
      <w:r w:rsidR="00567CBF" w:rsidRPr="00E6750F">
        <w:rPr>
          <w:sz w:val="28"/>
          <w:szCs w:val="28"/>
        </w:rPr>
        <w:t>смете</w:t>
      </w:r>
      <w:r w:rsidRPr="00E6750F">
        <w:rPr>
          <w:sz w:val="28"/>
          <w:szCs w:val="28"/>
        </w:rPr>
        <w:t xml:space="preserve"> к основной зарплате производственных рабочих цеха</w:t>
      </w:r>
      <w:r w:rsidR="00D0689D" w:rsidRPr="00E6750F">
        <w:rPr>
          <w:sz w:val="28"/>
          <w:szCs w:val="28"/>
        </w:rPr>
        <w:t xml:space="preserve"> за год</w:t>
      </w:r>
      <w:r w:rsidRPr="00E6750F">
        <w:rPr>
          <w:sz w:val="28"/>
          <w:szCs w:val="28"/>
        </w:rPr>
        <w:t xml:space="preserve">, умноженное на 100%. Сумма </w:t>
      </w:r>
      <w:r w:rsidR="00567CBF" w:rsidRPr="00E6750F">
        <w:rPr>
          <w:sz w:val="28"/>
          <w:szCs w:val="28"/>
        </w:rPr>
        <w:t>ЦНР</w:t>
      </w:r>
      <w:r w:rsidRPr="00E6750F">
        <w:rPr>
          <w:sz w:val="28"/>
          <w:szCs w:val="28"/>
        </w:rPr>
        <w:t>, включаемая в себестоимость детали определяется</w:t>
      </w:r>
    </w:p>
    <w:p w:rsidR="00080C74" w:rsidRPr="00E6750F" w:rsidRDefault="00080C74" w:rsidP="00E6750F">
      <w:pPr>
        <w:spacing w:line="360" w:lineRule="auto"/>
        <w:ind w:firstLine="720"/>
        <w:jc w:val="both"/>
        <w:rPr>
          <w:b/>
          <w:bCs/>
          <w:i/>
          <w:iCs/>
          <w:sz w:val="28"/>
          <w:szCs w:val="28"/>
          <w:vertAlign w:val="subscript"/>
        </w:rPr>
      </w:pPr>
      <w:r w:rsidRPr="00E6750F">
        <w:rPr>
          <w:b/>
          <w:bCs/>
          <w:i/>
          <w:iCs/>
          <w:sz w:val="28"/>
          <w:szCs w:val="28"/>
          <w:lang w:val="en-US"/>
        </w:rPr>
        <w:t>S</w:t>
      </w:r>
      <w:r w:rsidR="00567CBF" w:rsidRPr="00E6750F">
        <w:rPr>
          <w:b/>
          <w:bCs/>
          <w:i/>
          <w:iCs/>
          <w:sz w:val="28"/>
          <w:szCs w:val="28"/>
          <w:vertAlign w:val="subscript"/>
        </w:rPr>
        <w:t>цнр</w:t>
      </w:r>
      <w:r w:rsidRPr="00E6750F">
        <w:rPr>
          <w:b/>
          <w:bCs/>
          <w:i/>
          <w:iCs/>
          <w:sz w:val="28"/>
          <w:szCs w:val="28"/>
          <w:vertAlign w:val="subscript"/>
        </w:rPr>
        <w:t xml:space="preserve"> </w:t>
      </w:r>
      <w:r w:rsidRPr="00E6750F">
        <w:rPr>
          <w:sz w:val="28"/>
          <w:szCs w:val="28"/>
        </w:rPr>
        <w:t xml:space="preserve">= </w:t>
      </w:r>
      <w:r w:rsidR="00D11832" w:rsidRPr="00E6750F">
        <w:rPr>
          <w:sz w:val="28"/>
          <w:szCs w:val="28"/>
        </w:rPr>
        <w:t>(</w:t>
      </w:r>
      <w:r w:rsidRPr="00E6750F">
        <w:rPr>
          <w:b/>
          <w:bCs/>
          <w:i/>
          <w:iCs/>
          <w:sz w:val="28"/>
          <w:szCs w:val="28"/>
        </w:rPr>
        <w:t>К</w:t>
      </w:r>
      <w:r w:rsidR="00567CBF" w:rsidRPr="00E6750F">
        <w:rPr>
          <w:b/>
          <w:bCs/>
          <w:i/>
          <w:iCs/>
          <w:sz w:val="28"/>
          <w:szCs w:val="28"/>
          <w:vertAlign w:val="subscript"/>
        </w:rPr>
        <w:t xml:space="preserve">цнр. </w:t>
      </w:r>
      <w:r w:rsidRPr="00E6750F">
        <w:rPr>
          <w:b/>
          <w:bCs/>
          <w:i/>
          <w:iCs/>
          <w:sz w:val="28"/>
          <w:szCs w:val="28"/>
        </w:rPr>
        <w:t>/</w:t>
      </w:r>
      <w:r w:rsidR="00567CBF" w:rsidRPr="00E6750F">
        <w:rPr>
          <w:b/>
          <w:bCs/>
          <w:i/>
          <w:iCs/>
          <w:sz w:val="28"/>
          <w:szCs w:val="28"/>
        </w:rPr>
        <w:t xml:space="preserve"> </w:t>
      </w:r>
      <w:r w:rsidRPr="00E6750F">
        <w:rPr>
          <w:b/>
          <w:bCs/>
          <w:i/>
          <w:iCs/>
          <w:sz w:val="28"/>
          <w:szCs w:val="28"/>
        </w:rPr>
        <w:t>100</w:t>
      </w:r>
      <w:r w:rsidR="00D11832" w:rsidRPr="00E6750F">
        <w:rPr>
          <w:b/>
          <w:bCs/>
          <w:i/>
          <w:iCs/>
          <w:sz w:val="28"/>
          <w:szCs w:val="28"/>
        </w:rPr>
        <w:t>)</w:t>
      </w:r>
      <w:r w:rsidRPr="00E6750F">
        <w:rPr>
          <w:b/>
          <w:bCs/>
          <w:i/>
          <w:iCs/>
          <w:sz w:val="28"/>
          <w:szCs w:val="28"/>
        </w:rPr>
        <w:t xml:space="preserve"> ·З</w:t>
      </w:r>
      <w:r w:rsidRPr="00E6750F">
        <w:rPr>
          <w:b/>
          <w:bCs/>
          <w:i/>
          <w:iCs/>
          <w:sz w:val="28"/>
          <w:szCs w:val="28"/>
          <w:vertAlign w:val="subscript"/>
        </w:rPr>
        <w:t>осн.</w:t>
      </w:r>
    </w:p>
    <w:p w:rsidR="00B82C43" w:rsidRPr="00E6750F" w:rsidRDefault="00474A52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 xml:space="preserve">ЦНР = </w:t>
      </w:r>
      <w:r w:rsidR="00792354" w:rsidRPr="00E6750F">
        <w:rPr>
          <w:i/>
          <w:iCs/>
          <w:sz w:val="28"/>
          <w:szCs w:val="28"/>
        </w:rPr>
        <w:t>919884</w:t>
      </w:r>
      <w:r w:rsidRPr="00E6750F">
        <w:rPr>
          <w:i/>
          <w:iCs/>
          <w:sz w:val="28"/>
          <w:szCs w:val="28"/>
        </w:rPr>
        <w:t xml:space="preserve"> руб.,</w:t>
      </w:r>
    </w:p>
    <w:p w:rsidR="00474A52" w:rsidRPr="00E6750F" w:rsidRDefault="00474A52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</w:rPr>
        <w:t>К</w:t>
      </w:r>
      <w:r w:rsidRPr="00E6750F">
        <w:rPr>
          <w:i/>
          <w:iCs/>
          <w:sz w:val="28"/>
          <w:szCs w:val="28"/>
          <w:vertAlign w:val="subscript"/>
        </w:rPr>
        <w:t>цнр</w:t>
      </w:r>
      <w:r w:rsidR="004735F0">
        <w:rPr>
          <w:i/>
          <w:iCs/>
          <w:sz w:val="28"/>
          <w:szCs w:val="28"/>
        </w:rPr>
        <w:t xml:space="preserve"> </w:t>
      </w:r>
      <w:r w:rsidRPr="00E6750F">
        <w:rPr>
          <w:i/>
          <w:iCs/>
          <w:sz w:val="28"/>
          <w:szCs w:val="28"/>
        </w:rPr>
        <w:t>= 1</w:t>
      </w:r>
      <w:r w:rsidR="00792354" w:rsidRPr="00E6750F">
        <w:rPr>
          <w:i/>
          <w:iCs/>
          <w:sz w:val="28"/>
          <w:szCs w:val="28"/>
        </w:rPr>
        <w:t>22</w:t>
      </w:r>
      <w:r w:rsidRPr="00E6750F">
        <w:rPr>
          <w:i/>
          <w:iCs/>
          <w:sz w:val="28"/>
          <w:szCs w:val="28"/>
        </w:rPr>
        <w:t>,</w:t>
      </w:r>
      <w:r w:rsidR="00792354" w:rsidRPr="00E6750F">
        <w:rPr>
          <w:i/>
          <w:iCs/>
          <w:sz w:val="28"/>
          <w:szCs w:val="28"/>
        </w:rPr>
        <w:t>7</w:t>
      </w:r>
      <w:r w:rsidRPr="00E6750F">
        <w:rPr>
          <w:i/>
          <w:iCs/>
          <w:sz w:val="28"/>
          <w:szCs w:val="28"/>
        </w:rPr>
        <w:t>%</w:t>
      </w:r>
    </w:p>
    <w:p w:rsidR="00474A52" w:rsidRPr="00E6750F" w:rsidRDefault="00474A52" w:rsidP="00E6750F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 w:rsidRPr="00E6750F">
        <w:rPr>
          <w:i/>
          <w:iCs/>
          <w:sz w:val="28"/>
          <w:szCs w:val="28"/>
          <w:lang w:val="en-US"/>
        </w:rPr>
        <w:t>S</w:t>
      </w:r>
      <w:r w:rsidRPr="00E6750F">
        <w:rPr>
          <w:i/>
          <w:iCs/>
          <w:sz w:val="28"/>
          <w:szCs w:val="28"/>
          <w:vertAlign w:val="subscript"/>
        </w:rPr>
        <w:t xml:space="preserve">цнр </w:t>
      </w:r>
      <w:r w:rsidRPr="00E6750F">
        <w:rPr>
          <w:i/>
          <w:iCs/>
          <w:sz w:val="28"/>
          <w:szCs w:val="28"/>
        </w:rPr>
        <w:t xml:space="preserve">= </w:t>
      </w:r>
      <w:r w:rsidR="00792354" w:rsidRPr="00E6750F">
        <w:rPr>
          <w:i/>
          <w:iCs/>
          <w:sz w:val="28"/>
          <w:szCs w:val="28"/>
        </w:rPr>
        <w:t>4</w:t>
      </w:r>
      <w:r w:rsidRPr="00E6750F">
        <w:rPr>
          <w:i/>
          <w:iCs/>
          <w:sz w:val="28"/>
          <w:szCs w:val="28"/>
        </w:rPr>
        <w:t>,</w:t>
      </w:r>
      <w:r w:rsidR="007656DB" w:rsidRPr="00E6750F">
        <w:rPr>
          <w:i/>
          <w:iCs/>
          <w:sz w:val="28"/>
          <w:szCs w:val="28"/>
        </w:rPr>
        <w:t>72</w:t>
      </w:r>
      <w:r w:rsidRPr="00E6750F">
        <w:rPr>
          <w:i/>
          <w:iCs/>
          <w:sz w:val="28"/>
          <w:szCs w:val="28"/>
        </w:rPr>
        <w:t xml:space="preserve"> руб.</w:t>
      </w:r>
    </w:p>
    <w:p w:rsidR="004735F0" w:rsidRDefault="004735F0" w:rsidP="004735F0">
      <w:pPr>
        <w:spacing w:line="360" w:lineRule="auto"/>
        <w:ind w:firstLine="720"/>
        <w:jc w:val="right"/>
        <w:rPr>
          <w:sz w:val="28"/>
          <w:szCs w:val="28"/>
        </w:rPr>
      </w:pPr>
    </w:p>
    <w:p w:rsidR="004735F0" w:rsidRPr="00E6750F" w:rsidRDefault="004735F0" w:rsidP="004735F0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sz w:val="28"/>
          <w:szCs w:val="28"/>
        </w:rPr>
        <w:t>Таблица</w:t>
      </w:r>
      <w:r>
        <w:rPr>
          <w:sz w:val="28"/>
          <w:szCs w:val="28"/>
        </w:rPr>
        <w:t xml:space="preserve"> </w:t>
      </w:r>
      <w:r w:rsidRPr="00E6750F">
        <w:rPr>
          <w:sz w:val="28"/>
          <w:szCs w:val="28"/>
        </w:rPr>
        <w:t>9</w:t>
      </w:r>
    </w:p>
    <w:p w:rsidR="00424D35" w:rsidRPr="00E6750F" w:rsidRDefault="00424D35" w:rsidP="004735F0">
      <w:pPr>
        <w:spacing w:line="360" w:lineRule="auto"/>
        <w:ind w:firstLine="720"/>
        <w:jc w:val="right"/>
        <w:rPr>
          <w:b/>
          <w:bCs/>
          <w:i/>
          <w:iCs/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Калькуляция цеховой себестоимости детали.</w:t>
      </w:r>
    </w:p>
    <w:tbl>
      <w:tblPr>
        <w:tblW w:w="9484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7251"/>
        <w:gridCol w:w="1382"/>
      </w:tblGrid>
      <w:tr w:rsidR="00424D35" w:rsidRPr="00E6750F">
        <w:trPr>
          <w:trHeight w:val="3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4D35" w:rsidRPr="004735F0" w:rsidRDefault="00424D35" w:rsidP="004735F0">
            <w:pPr>
              <w:jc w:val="both"/>
            </w:pPr>
            <w:r w:rsidRPr="004735F0">
              <w:t>№№</w:t>
            </w:r>
            <w:r w:rsidR="004735F0">
              <w:t xml:space="preserve"> </w:t>
            </w:r>
            <w:r w:rsidRPr="004735F0">
              <w:t>п/п</w:t>
            </w:r>
          </w:p>
        </w:tc>
        <w:tc>
          <w:tcPr>
            <w:tcW w:w="7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424D35" w:rsidRPr="004735F0" w:rsidRDefault="00424D35" w:rsidP="004735F0">
            <w:pPr>
              <w:jc w:val="both"/>
            </w:pPr>
            <w:r w:rsidRPr="004735F0">
              <w:t>Наименование статей затрат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24D35" w:rsidRPr="004735F0" w:rsidRDefault="00424D35" w:rsidP="004735F0">
            <w:pPr>
              <w:jc w:val="both"/>
            </w:pPr>
            <w:r w:rsidRPr="004735F0">
              <w:t>Сумма, руб.</w:t>
            </w:r>
          </w:p>
        </w:tc>
      </w:tr>
      <w:tr w:rsidR="00852ECF" w:rsidRPr="00E6750F">
        <w:trPr>
          <w:trHeight w:val="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1.</w:t>
            </w:r>
          </w:p>
        </w:tc>
        <w:tc>
          <w:tcPr>
            <w:tcW w:w="7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Основные материалы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ECF" w:rsidRPr="004735F0" w:rsidRDefault="007656DB" w:rsidP="004735F0">
            <w:pPr>
              <w:jc w:val="both"/>
            </w:pPr>
            <w:r w:rsidRPr="004735F0">
              <w:t>9</w:t>
            </w:r>
            <w:r w:rsidR="00852ECF" w:rsidRPr="004735F0">
              <w:t>,</w:t>
            </w:r>
            <w:r w:rsidRPr="004735F0">
              <w:t>56</w:t>
            </w:r>
          </w:p>
        </w:tc>
      </w:tr>
      <w:tr w:rsidR="00852ECF" w:rsidRPr="00E6750F">
        <w:trPr>
          <w:trHeight w:val="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2.</w:t>
            </w:r>
          </w:p>
        </w:tc>
        <w:tc>
          <w:tcPr>
            <w:tcW w:w="7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Покупные полуфабрикаты и комплектующие изделия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ECF" w:rsidRPr="004735F0" w:rsidRDefault="00852ECF" w:rsidP="004735F0">
            <w:pPr>
              <w:jc w:val="both"/>
            </w:pPr>
            <w:r w:rsidRPr="004735F0">
              <w:t>0</w:t>
            </w:r>
          </w:p>
        </w:tc>
      </w:tr>
      <w:tr w:rsidR="00852ECF" w:rsidRPr="00E6750F">
        <w:trPr>
          <w:trHeight w:val="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3.</w:t>
            </w:r>
          </w:p>
        </w:tc>
        <w:tc>
          <w:tcPr>
            <w:tcW w:w="7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Транспортные расходы (8% от п.1)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ECF" w:rsidRPr="004735F0" w:rsidRDefault="00852ECF" w:rsidP="004735F0">
            <w:pPr>
              <w:jc w:val="both"/>
            </w:pPr>
            <w:r w:rsidRPr="004735F0">
              <w:t>0,</w:t>
            </w:r>
            <w:r w:rsidR="007656DB" w:rsidRPr="004735F0">
              <w:t>76</w:t>
            </w:r>
          </w:p>
        </w:tc>
      </w:tr>
      <w:tr w:rsidR="00852ECF" w:rsidRPr="00E6750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4.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Полуфабрикаты собственного производства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ECF" w:rsidRPr="004735F0" w:rsidRDefault="00852ECF" w:rsidP="004735F0">
            <w:pPr>
              <w:jc w:val="both"/>
            </w:pPr>
            <w:r w:rsidRPr="004735F0">
              <w:t>0</w:t>
            </w:r>
          </w:p>
        </w:tc>
      </w:tr>
      <w:tr w:rsidR="00852ECF" w:rsidRPr="00E6750F">
        <w:trPr>
          <w:trHeight w:val="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5.</w:t>
            </w:r>
          </w:p>
        </w:tc>
        <w:tc>
          <w:tcPr>
            <w:tcW w:w="7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 xml:space="preserve">Отходы возвратные 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ECF" w:rsidRPr="004735F0" w:rsidRDefault="00852ECF" w:rsidP="004735F0">
            <w:pPr>
              <w:jc w:val="both"/>
            </w:pPr>
            <w:r w:rsidRPr="004735F0">
              <w:t>-0,</w:t>
            </w:r>
            <w:r w:rsidR="007656DB" w:rsidRPr="004735F0">
              <w:t>1</w:t>
            </w:r>
            <w:r w:rsidRPr="004735F0">
              <w:t>6</w:t>
            </w:r>
            <w:r w:rsidR="007656DB" w:rsidRPr="004735F0">
              <w:t>4</w:t>
            </w:r>
          </w:p>
        </w:tc>
      </w:tr>
      <w:tr w:rsidR="00852ECF" w:rsidRPr="00E6750F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6.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Основная заработная плата производственных рабочих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ECF" w:rsidRPr="004735F0" w:rsidRDefault="00852ECF" w:rsidP="004735F0">
            <w:pPr>
              <w:jc w:val="both"/>
            </w:pPr>
            <w:r w:rsidRPr="004735F0">
              <w:t>3,</w:t>
            </w:r>
            <w:r w:rsidR="007656DB" w:rsidRPr="004735F0">
              <w:t>8</w:t>
            </w:r>
            <w:r w:rsidRPr="004735F0">
              <w:t>4</w:t>
            </w:r>
          </w:p>
        </w:tc>
      </w:tr>
      <w:tr w:rsidR="00852ECF" w:rsidRPr="00E6750F">
        <w:trPr>
          <w:cantSplit/>
          <w:trHeight w:val="6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7.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 xml:space="preserve">Дополнительная заработная плата производственных рабочих 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ECF" w:rsidRPr="004735F0" w:rsidRDefault="00852ECF" w:rsidP="004735F0">
            <w:pPr>
              <w:jc w:val="both"/>
            </w:pPr>
            <w:r w:rsidRPr="004735F0">
              <w:t>0,5</w:t>
            </w:r>
            <w:r w:rsidR="007656DB" w:rsidRPr="004735F0">
              <w:t>8</w:t>
            </w:r>
          </w:p>
        </w:tc>
      </w:tr>
      <w:tr w:rsidR="00852ECF" w:rsidRPr="00E6750F">
        <w:trPr>
          <w:trHeight w:val="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8.</w:t>
            </w:r>
          </w:p>
        </w:tc>
        <w:tc>
          <w:tcPr>
            <w:tcW w:w="7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Начисления на заработную плату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ECF" w:rsidRPr="004735F0" w:rsidRDefault="00852ECF" w:rsidP="004735F0">
            <w:pPr>
              <w:jc w:val="both"/>
            </w:pPr>
            <w:r w:rsidRPr="004735F0">
              <w:t>1,1</w:t>
            </w:r>
            <w:r w:rsidR="007656DB" w:rsidRPr="004735F0">
              <w:t>49</w:t>
            </w:r>
          </w:p>
        </w:tc>
      </w:tr>
      <w:tr w:rsidR="00852ECF" w:rsidRPr="00E6750F">
        <w:trPr>
          <w:cantSplit/>
          <w:trHeight w:val="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9.</w:t>
            </w:r>
          </w:p>
        </w:tc>
        <w:tc>
          <w:tcPr>
            <w:tcW w:w="7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Расходы по содержанию и эксплуатации оборудования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ECF" w:rsidRPr="004735F0" w:rsidRDefault="007656DB" w:rsidP="004735F0">
            <w:pPr>
              <w:jc w:val="both"/>
            </w:pPr>
            <w:r w:rsidRPr="004735F0">
              <w:t>5</w:t>
            </w:r>
            <w:r w:rsidR="00852ECF" w:rsidRPr="004735F0">
              <w:t>,</w:t>
            </w:r>
            <w:r w:rsidRPr="004735F0">
              <w:t>78</w:t>
            </w:r>
          </w:p>
        </w:tc>
      </w:tr>
      <w:tr w:rsidR="00852ECF" w:rsidRPr="00E6750F">
        <w:trPr>
          <w:trHeight w:val="6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>10.</w:t>
            </w:r>
          </w:p>
        </w:tc>
        <w:tc>
          <w:tcPr>
            <w:tcW w:w="7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 xml:space="preserve">Цеховые накладные расходы 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ECF" w:rsidRPr="004735F0" w:rsidRDefault="007656DB" w:rsidP="004735F0">
            <w:pPr>
              <w:jc w:val="both"/>
            </w:pPr>
            <w:r w:rsidRPr="004735F0">
              <w:t>4</w:t>
            </w:r>
            <w:r w:rsidR="00852ECF" w:rsidRPr="004735F0">
              <w:t>,</w:t>
            </w:r>
            <w:r w:rsidRPr="004735F0">
              <w:t>72</w:t>
            </w:r>
          </w:p>
        </w:tc>
      </w:tr>
      <w:tr w:rsidR="00852ECF" w:rsidRPr="00E6750F">
        <w:trPr>
          <w:cantSplit/>
          <w:trHeight w:val="60"/>
        </w:trPr>
        <w:tc>
          <w:tcPr>
            <w:tcW w:w="8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852ECF" w:rsidRPr="004735F0" w:rsidRDefault="00852ECF" w:rsidP="004735F0">
            <w:pPr>
              <w:jc w:val="both"/>
            </w:pPr>
            <w:r w:rsidRPr="004735F0">
              <w:t xml:space="preserve">Итого цеховая себестоимость 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2ECF" w:rsidRPr="004735F0" w:rsidRDefault="00852ECF" w:rsidP="004735F0">
            <w:pPr>
              <w:jc w:val="both"/>
            </w:pPr>
            <w:r w:rsidRPr="004735F0">
              <w:t>26,</w:t>
            </w:r>
            <w:r w:rsidR="007656DB" w:rsidRPr="004735F0">
              <w:t>22</w:t>
            </w:r>
          </w:p>
        </w:tc>
      </w:tr>
    </w:tbl>
    <w:p w:rsidR="00F93F4F" w:rsidRPr="00E6750F" w:rsidRDefault="00F93F4F" w:rsidP="00E6750F">
      <w:pPr>
        <w:spacing w:line="360" w:lineRule="auto"/>
        <w:ind w:firstLine="720"/>
        <w:jc w:val="both"/>
        <w:rPr>
          <w:sz w:val="28"/>
          <w:szCs w:val="28"/>
        </w:rPr>
      </w:pPr>
    </w:p>
    <w:p w:rsidR="004735F0" w:rsidRPr="00E6750F" w:rsidRDefault="004735F0" w:rsidP="004735F0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sz w:val="28"/>
          <w:szCs w:val="28"/>
        </w:rPr>
        <w:t>Таблица 10</w:t>
      </w:r>
    </w:p>
    <w:p w:rsidR="00567CBF" w:rsidRPr="00E6750F" w:rsidRDefault="00424D35" w:rsidP="004735F0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E6750F">
        <w:rPr>
          <w:b/>
          <w:bCs/>
          <w:sz w:val="28"/>
          <w:szCs w:val="28"/>
        </w:rPr>
        <w:t>Результаты расчетов</w:t>
      </w:r>
    </w:p>
    <w:tbl>
      <w:tblPr>
        <w:tblW w:w="949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"/>
        <w:gridCol w:w="5864"/>
        <w:gridCol w:w="964"/>
        <w:gridCol w:w="2186"/>
      </w:tblGrid>
      <w:tr w:rsidR="00424D35" w:rsidRPr="00E6750F">
        <w:trPr>
          <w:trHeight w:val="65"/>
        </w:trPr>
        <w:tc>
          <w:tcPr>
            <w:tcW w:w="4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4D35" w:rsidRPr="004735F0" w:rsidRDefault="00424D35" w:rsidP="004735F0">
            <w:pPr>
              <w:jc w:val="both"/>
            </w:pPr>
            <w:r w:rsidRPr="004735F0">
              <w:t>№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4D35" w:rsidRPr="004735F0" w:rsidRDefault="00424D35" w:rsidP="004735F0">
            <w:pPr>
              <w:jc w:val="both"/>
            </w:pPr>
            <w:r w:rsidRPr="004735F0">
              <w:t>Показатели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4D35" w:rsidRPr="004735F0" w:rsidRDefault="00424D35" w:rsidP="004735F0">
            <w:pPr>
              <w:jc w:val="both"/>
            </w:pPr>
            <w:r w:rsidRPr="004735F0">
              <w:t>Ед.изм.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24D35" w:rsidRPr="004735F0" w:rsidRDefault="00424D35" w:rsidP="004735F0">
            <w:pPr>
              <w:jc w:val="both"/>
            </w:pPr>
            <w:r w:rsidRPr="004735F0">
              <w:t>Значение</w:t>
            </w:r>
          </w:p>
        </w:tc>
      </w:tr>
      <w:tr w:rsidR="004818FF" w:rsidRPr="00E6750F">
        <w:trPr>
          <w:trHeight w:val="237"/>
        </w:trPr>
        <w:tc>
          <w:tcPr>
            <w:tcW w:w="4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735F0" w:rsidRPr="004735F0" w:rsidRDefault="004735F0" w:rsidP="004735F0">
            <w:pPr>
              <w:jc w:val="both"/>
            </w:pPr>
            <w:r>
              <w:t>1.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Количество единиц оборудования цеха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станки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11</w:t>
            </w:r>
          </w:p>
        </w:tc>
      </w:tr>
      <w:tr w:rsidR="004818FF" w:rsidRPr="00E6750F">
        <w:trPr>
          <w:trHeight w:val="65"/>
        </w:trPr>
        <w:tc>
          <w:tcPr>
            <w:tcW w:w="4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735F0" w:rsidP="004735F0">
            <w:pPr>
              <w:jc w:val="both"/>
            </w:pPr>
            <w:r>
              <w:t>2.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Общая стоимость оборудования цеха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руб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2033000</w:t>
            </w:r>
          </w:p>
        </w:tc>
      </w:tr>
      <w:tr w:rsidR="004818FF" w:rsidRPr="00E6750F">
        <w:trPr>
          <w:trHeight w:val="65"/>
        </w:trPr>
        <w:tc>
          <w:tcPr>
            <w:tcW w:w="4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735F0" w:rsidP="004735F0">
            <w:pPr>
              <w:jc w:val="both"/>
            </w:pPr>
            <w:r>
              <w:t>3.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Стоимость производственного помещения цеха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руб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2203360</w:t>
            </w:r>
          </w:p>
        </w:tc>
      </w:tr>
      <w:tr w:rsidR="004818FF" w:rsidRPr="00E6750F">
        <w:trPr>
          <w:trHeight w:val="65"/>
        </w:trPr>
        <w:tc>
          <w:tcPr>
            <w:tcW w:w="4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735F0" w:rsidP="004735F0">
            <w:pPr>
              <w:jc w:val="both"/>
            </w:pPr>
            <w:r>
              <w:t>4.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Общая стоимость основных производственных фондов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руб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4602300</w:t>
            </w:r>
          </w:p>
        </w:tc>
      </w:tr>
      <w:tr w:rsidR="004818FF" w:rsidRPr="00E6750F">
        <w:trPr>
          <w:trHeight w:val="65"/>
        </w:trPr>
        <w:tc>
          <w:tcPr>
            <w:tcW w:w="4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735F0" w:rsidP="004735F0">
            <w:pPr>
              <w:jc w:val="both"/>
            </w:pPr>
            <w:r>
              <w:t>5.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Производственная мощность цеха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шт.год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221302</w:t>
            </w:r>
          </w:p>
        </w:tc>
      </w:tr>
      <w:tr w:rsidR="004818FF" w:rsidRPr="00E6750F">
        <w:trPr>
          <w:trHeight w:val="65"/>
        </w:trPr>
        <w:tc>
          <w:tcPr>
            <w:tcW w:w="4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735F0" w:rsidP="004735F0">
            <w:pPr>
              <w:jc w:val="both"/>
            </w:pPr>
            <w:r>
              <w:t>6.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«Узкое место»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-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-</w:t>
            </w:r>
          </w:p>
        </w:tc>
      </w:tr>
      <w:tr w:rsidR="004818FF" w:rsidRPr="00E6750F">
        <w:trPr>
          <w:trHeight w:val="65"/>
        </w:trPr>
        <w:tc>
          <w:tcPr>
            <w:tcW w:w="4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735F0" w:rsidP="004735F0">
            <w:pPr>
              <w:jc w:val="both"/>
            </w:pPr>
            <w:r>
              <w:t>7.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Норматив производственного запаса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руб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95749,1</w:t>
            </w:r>
          </w:p>
        </w:tc>
      </w:tr>
      <w:tr w:rsidR="004818FF" w:rsidRPr="00E6750F">
        <w:trPr>
          <w:trHeight w:val="65"/>
        </w:trPr>
        <w:tc>
          <w:tcPr>
            <w:tcW w:w="4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735F0" w:rsidP="004735F0">
            <w:pPr>
              <w:jc w:val="both"/>
            </w:pPr>
            <w:r>
              <w:t>8.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Норматив незавершённого производства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руб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41692,5</w:t>
            </w:r>
          </w:p>
        </w:tc>
      </w:tr>
      <w:tr w:rsidR="004818FF" w:rsidRPr="00E6750F">
        <w:trPr>
          <w:trHeight w:val="65"/>
        </w:trPr>
        <w:tc>
          <w:tcPr>
            <w:tcW w:w="4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735F0" w:rsidP="004735F0">
            <w:pPr>
              <w:jc w:val="both"/>
            </w:pPr>
            <w:r>
              <w:t>9.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Норматив готовой продукции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руб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23016,9</w:t>
            </w:r>
          </w:p>
        </w:tc>
      </w:tr>
      <w:tr w:rsidR="004818FF" w:rsidRPr="00E6750F">
        <w:trPr>
          <w:trHeight w:val="60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735F0" w:rsidP="004735F0">
            <w:pPr>
              <w:jc w:val="both"/>
            </w:pPr>
            <w:r>
              <w:t>10.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Общая стоимость оборотных средств цеха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руб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160458,5</w:t>
            </w:r>
          </w:p>
        </w:tc>
      </w:tr>
      <w:tr w:rsidR="004818FF" w:rsidRPr="00E6750F">
        <w:trPr>
          <w:trHeight w:val="60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735F0" w:rsidP="004735F0">
            <w:pPr>
              <w:jc w:val="both"/>
            </w:pPr>
            <w:r>
              <w:t>11.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Численность рабочих-сдельщиков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чел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21</w:t>
            </w:r>
          </w:p>
        </w:tc>
      </w:tr>
      <w:tr w:rsidR="004818FF" w:rsidRPr="00E6750F">
        <w:trPr>
          <w:trHeight w:val="60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12.</w:t>
            </w:r>
          </w:p>
        </w:tc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Фонд заработной платы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руб</w:t>
            </w:r>
          </w:p>
        </w:tc>
        <w:tc>
          <w:tcPr>
            <w:tcW w:w="218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749450</w:t>
            </w:r>
          </w:p>
        </w:tc>
      </w:tr>
      <w:tr w:rsidR="004818FF" w:rsidRPr="00E6750F">
        <w:trPr>
          <w:trHeight w:val="65"/>
        </w:trPr>
        <w:tc>
          <w:tcPr>
            <w:tcW w:w="48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13.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18FF" w:rsidRPr="004735F0" w:rsidRDefault="004818FF" w:rsidP="004735F0">
            <w:pPr>
              <w:jc w:val="both"/>
            </w:pPr>
            <w:r w:rsidRPr="004735F0">
              <w:t>Цеховая себестоимость детали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FF" w:rsidRPr="004735F0" w:rsidRDefault="004818FF" w:rsidP="004735F0">
            <w:pPr>
              <w:jc w:val="both"/>
            </w:pPr>
            <w:r w:rsidRPr="004735F0">
              <w:t>руб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18FF" w:rsidRPr="004735F0" w:rsidRDefault="007656DB" w:rsidP="004735F0">
            <w:pPr>
              <w:jc w:val="both"/>
            </w:pPr>
            <w:r w:rsidRPr="004735F0">
              <w:t>26,22</w:t>
            </w:r>
          </w:p>
        </w:tc>
      </w:tr>
    </w:tbl>
    <w:p w:rsidR="00A16B07" w:rsidRDefault="00411DDC" w:rsidP="004735F0">
      <w:pPr>
        <w:spacing w:line="360" w:lineRule="auto"/>
        <w:ind w:firstLine="720"/>
        <w:jc w:val="right"/>
        <w:rPr>
          <w:sz w:val="28"/>
          <w:szCs w:val="28"/>
        </w:rPr>
      </w:pPr>
      <w:r w:rsidRPr="00E6750F">
        <w:rPr>
          <w:sz w:val="28"/>
          <w:szCs w:val="28"/>
        </w:rPr>
        <w:br w:type="page"/>
      </w:r>
      <w:r w:rsidR="00A16B07" w:rsidRPr="00E6750F">
        <w:rPr>
          <w:sz w:val="28"/>
          <w:szCs w:val="28"/>
        </w:rPr>
        <w:t>Приложение</w:t>
      </w:r>
      <w:r w:rsidR="00E6750F">
        <w:rPr>
          <w:sz w:val="28"/>
          <w:szCs w:val="28"/>
        </w:rPr>
        <w:t xml:space="preserve"> </w:t>
      </w:r>
      <w:r w:rsidR="00A16B07" w:rsidRPr="00E6750F">
        <w:rPr>
          <w:sz w:val="28"/>
          <w:szCs w:val="28"/>
        </w:rPr>
        <w:t>1</w:t>
      </w:r>
    </w:p>
    <w:p w:rsidR="00E9421A" w:rsidRDefault="00E9421A" w:rsidP="004735F0">
      <w:pPr>
        <w:spacing w:line="360" w:lineRule="auto"/>
        <w:ind w:firstLine="720"/>
        <w:jc w:val="right"/>
        <w:rPr>
          <w:sz w:val="28"/>
          <w:szCs w:val="28"/>
        </w:rPr>
      </w:pPr>
    </w:p>
    <w:p w:rsidR="00A16B07" w:rsidRPr="00E6750F" w:rsidRDefault="00A16B07" w:rsidP="004735F0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Ориентировочные значения показателей, используемых в расчетах</w:t>
      </w:r>
    </w:p>
    <w:tbl>
      <w:tblPr>
        <w:tblW w:w="946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1276"/>
        <w:gridCol w:w="1134"/>
      </w:tblGrid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Показатели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Ед.</w:t>
            </w:r>
            <w:r w:rsidR="004735F0">
              <w:t xml:space="preserve"> </w:t>
            </w:r>
            <w:r w:rsidRPr="004735F0">
              <w:t>измер.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Значе-ние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Количество рабочих дней в году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дни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250</w:t>
            </w:r>
            <w:r w:rsidR="00E6750F" w:rsidRPr="004735F0">
              <w:t xml:space="preserve"> 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Сменность работы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см.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2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Продолжительность смены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час.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8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Плановые простои оборудования за год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%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6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Плановые потери рабочего времени за год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%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15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Средний процент выполнения норм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%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103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Интервал поставки сырья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дни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30-40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Длительность производственного цикла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дни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4-7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Периодичность отгрузки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дни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2-3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Цена материала (сталь)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руб./ кг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35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Плотность материала (стали)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кг/м</w:t>
            </w:r>
            <w:r w:rsidRPr="004735F0">
              <w:rPr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7800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Цена реализации отходов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руб./т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1500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Удельный вес стоимости материала в себестоимости детали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%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45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Стоимость 1м</w:t>
            </w:r>
            <w:r w:rsidRPr="004735F0">
              <w:rPr>
                <w:vertAlign w:val="superscript"/>
              </w:rPr>
              <w:t>2</w:t>
            </w:r>
            <w:r w:rsidRPr="004735F0">
              <w:t xml:space="preserve"> производственной площади цеха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руб./м</w:t>
            </w:r>
            <w:r w:rsidRPr="004735F0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9400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Дополнительная заработная плата произв. рабочих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%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15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Начисления на заработную плату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%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26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Годовая норма амортизации оборудования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%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20</w:t>
            </w:r>
          </w:p>
        </w:tc>
      </w:tr>
      <w:tr w:rsidR="00A16B07" w:rsidRPr="00E6750F">
        <w:tc>
          <w:tcPr>
            <w:tcW w:w="7054" w:type="dxa"/>
          </w:tcPr>
          <w:p w:rsidR="00A16B07" w:rsidRPr="004735F0" w:rsidRDefault="00A16B07" w:rsidP="004735F0">
            <w:pPr>
              <w:jc w:val="both"/>
            </w:pPr>
            <w:r w:rsidRPr="004735F0">
              <w:t>Годовая норма амортизации здания цеха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%</w:t>
            </w:r>
          </w:p>
        </w:tc>
        <w:tc>
          <w:tcPr>
            <w:tcW w:w="1134" w:type="dxa"/>
          </w:tcPr>
          <w:p w:rsidR="00A16B07" w:rsidRPr="004735F0" w:rsidRDefault="00A16B07" w:rsidP="004735F0">
            <w:pPr>
              <w:jc w:val="both"/>
            </w:pPr>
            <w:r w:rsidRPr="004735F0">
              <w:t>2.5</w:t>
            </w:r>
          </w:p>
        </w:tc>
      </w:tr>
    </w:tbl>
    <w:p w:rsidR="00E9421A" w:rsidRDefault="00E9421A" w:rsidP="004735F0">
      <w:pPr>
        <w:spacing w:line="360" w:lineRule="auto"/>
        <w:rPr>
          <w:sz w:val="28"/>
          <w:szCs w:val="28"/>
        </w:rPr>
      </w:pPr>
    </w:p>
    <w:p w:rsidR="00A16B07" w:rsidRDefault="00E9421A" w:rsidP="00E9421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6B07" w:rsidRPr="00E6750F">
        <w:rPr>
          <w:sz w:val="28"/>
          <w:szCs w:val="28"/>
        </w:rPr>
        <w:t>Приложение 2</w:t>
      </w:r>
    </w:p>
    <w:p w:rsidR="00E9421A" w:rsidRDefault="00E9421A" w:rsidP="00E9421A">
      <w:pPr>
        <w:spacing w:line="360" w:lineRule="auto"/>
        <w:jc w:val="right"/>
        <w:rPr>
          <w:sz w:val="28"/>
          <w:szCs w:val="28"/>
        </w:rPr>
      </w:pPr>
    </w:p>
    <w:p w:rsidR="00A16B07" w:rsidRPr="00E6750F" w:rsidRDefault="00A16B07" w:rsidP="004735F0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Данные по оборудованию цеха</w:t>
      </w:r>
    </w:p>
    <w:tbl>
      <w:tblPr>
        <w:tblW w:w="949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3119"/>
        <w:gridCol w:w="1276"/>
      </w:tblGrid>
      <w:tr w:rsidR="00A16B07" w:rsidRPr="00E6750F">
        <w:trPr>
          <w:cantSplit/>
          <w:trHeight w:val="70"/>
        </w:trPr>
        <w:tc>
          <w:tcPr>
            <w:tcW w:w="2127" w:type="dxa"/>
            <w:vMerge w:val="restart"/>
          </w:tcPr>
          <w:p w:rsidR="00A16B07" w:rsidRPr="004735F0" w:rsidRDefault="00A16B07" w:rsidP="004735F0">
            <w:pPr>
              <w:jc w:val="both"/>
            </w:pPr>
            <w:r w:rsidRPr="004735F0">
              <w:t>Виды оборудования</w:t>
            </w:r>
          </w:p>
        </w:tc>
        <w:tc>
          <w:tcPr>
            <w:tcW w:w="2976" w:type="dxa"/>
            <w:vMerge w:val="restart"/>
          </w:tcPr>
          <w:p w:rsidR="00A16B07" w:rsidRPr="004735F0" w:rsidRDefault="00A16B07" w:rsidP="004735F0">
            <w:pPr>
              <w:jc w:val="both"/>
            </w:pPr>
            <w:r w:rsidRPr="004735F0">
              <w:t>Цена за единицу</w:t>
            </w:r>
            <w:r w:rsidR="004735F0">
              <w:t xml:space="preserve"> </w:t>
            </w:r>
            <w:r w:rsidRPr="004735F0">
              <w:t>оборудования</w:t>
            </w:r>
            <w:r w:rsidR="004735F0">
              <w:t xml:space="preserve"> </w:t>
            </w:r>
            <w:r w:rsidRPr="004735F0">
              <w:t>данного вида, руб.</w:t>
            </w:r>
          </w:p>
        </w:tc>
        <w:tc>
          <w:tcPr>
            <w:tcW w:w="4395" w:type="dxa"/>
            <w:gridSpan w:val="2"/>
          </w:tcPr>
          <w:p w:rsidR="00A16B07" w:rsidRPr="004735F0" w:rsidRDefault="00A16B07" w:rsidP="004735F0">
            <w:pPr>
              <w:jc w:val="both"/>
            </w:pPr>
            <w:r w:rsidRPr="004735F0">
              <w:t>Площадь, занимаемая</w:t>
            </w:r>
            <w:r w:rsidR="004735F0">
              <w:t xml:space="preserve"> </w:t>
            </w:r>
            <w:r w:rsidRPr="004735F0">
              <w:t>единицей оборудования, м</w:t>
            </w:r>
            <w:r w:rsidRPr="004735F0">
              <w:rPr>
                <w:vertAlign w:val="superscript"/>
              </w:rPr>
              <w:t>2</w:t>
            </w:r>
          </w:p>
        </w:tc>
      </w:tr>
      <w:tr w:rsidR="00A16B07" w:rsidRPr="00E6750F">
        <w:trPr>
          <w:cantSplit/>
          <w:trHeight w:val="70"/>
        </w:trPr>
        <w:tc>
          <w:tcPr>
            <w:tcW w:w="2127" w:type="dxa"/>
            <w:vMerge/>
          </w:tcPr>
          <w:p w:rsidR="00A16B07" w:rsidRPr="004735F0" w:rsidRDefault="00A16B07" w:rsidP="004735F0">
            <w:pPr>
              <w:jc w:val="both"/>
            </w:pPr>
          </w:p>
        </w:tc>
        <w:tc>
          <w:tcPr>
            <w:tcW w:w="2976" w:type="dxa"/>
            <w:vMerge/>
          </w:tcPr>
          <w:p w:rsidR="00A16B07" w:rsidRPr="004735F0" w:rsidRDefault="00A16B07" w:rsidP="004735F0">
            <w:pPr>
              <w:jc w:val="both"/>
            </w:pPr>
          </w:p>
        </w:tc>
        <w:tc>
          <w:tcPr>
            <w:tcW w:w="3119" w:type="dxa"/>
          </w:tcPr>
          <w:p w:rsidR="00A16B07" w:rsidRPr="004735F0" w:rsidRDefault="00A16B07" w:rsidP="004735F0">
            <w:pPr>
              <w:jc w:val="both"/>
            </w:pPr>
            <w:r w:rsidRPr="004735F0">
              <w:t>основная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дополнит.</w:t>
            </w:r>
          </w:p>
        </w:tc>
      </w:tr>
      <w:tr w:rsidR="00A16B07" w:rsidRPr="00E6750F">
        <w:trPr>
          <w:cantSplit/>
          <w:trHeight w:val="70"/>
        </w:trPr>
        <w:tc>
          <w:tcPr>
            <w:tcW w:w="2127" w:type="dxa"/>
          </w:tcPr>
          <w:p w:rsidR="00A16B07" w:rsidRPr="004735F0" w:rsidRDefault="00A16B07" w:rsidP="004735F0">
            <w:pPr>
              <w:jc w:val="both"/>
            </w:pPr>
            <w:r w:rsidRPr="004735F0">
              <w:t>Фрезерный станок</w:t>
            </w:r>
          </w:p>
        </w:tc>
        <w:tc>
          <w:tcPr>
            <w:tcW w:w="2976" w:type="dxa"/>
          </w:tcPr>
          <w:p w:rsidR="00A16B07" w:rsidRPr="004735F0" w:rsidRDefault="00A16B07" w:rsidP="004735F0">
            <w:pPr>
              <w:jc w:val="both"/>
            </w:pPr>
            <w:r w:rsidRPr="004735F0">
              <w:t>239800</w:t>
            </w:r>
          </w:p>
        </w:tc>
        <w:tc>
          <w:tcPr>
            <w:tcW w:w="3119" w:type="dxa"/>
          </w:tcPr>
          <w:p w:rsidR="00A16B07" w:rsidRPr="004735F0" w:rsidRDefault="00A16B07" w:rsidP="004735F0">
            <w:pPr>
              <w:jc w:val="both"/>
            </w:pPr>
            <w:r w:rsidRPr="004735F0">
              <w:t>3.7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8</w:t>
            </w:r>
          </w:p>
        </w:tc>
      </w:tr>
      <w:tr w:rsidR="00A16B07" w:rsidRPr="00E6750F">
        <w:trPr>
          <w:cantSplit/>
          <w:trHeight w:val="70"/>
        </w:trPr>
        <w:tc>
          <w:tcPr>
            <w:tcW w:w="2127" w:type="dxa"/>
          </w:tcPr>
          <w:p w:rsidR="00A16B07" w:rsidRPr="004735F0" w:rsidRDefault="00A16B07" w:rsidP="004735F0">
            <w:pPr>
              <w:jc w:val="both"/>
            </w:pPr>
            <w:r w:rsidRPr="004735F0">
              <w:t>Сверлильный станок</w:t>
            </w:r>
          </w:p>
        </w:tc>
        <w:tc>
          <w:tcPr>
            <w:tcW w:w="2976" w:type="dxa"/>
          </w:tcPr>
          <w:p w:rsidR="00A16B07" w:rsidRPr="004735F0" w:rsidRDefault="00A16B07" w:rsidP="004735F0">
            <w:pPr>
              <w:jc w:val="both"/>
            </w:pPr>
            <w:r w:rsidRPr="004735F0">
              <w:t>186500</w:t>
            </w:r>
          </w:p>
        </w:tc>
        <w:tc>
          <w:tcPr>
            <w:tcW w:w="3119" w:type="dxa"/>
          </w:tcPr>
          <w:p w:rsidR="00A16B07" w:rsidRPr="004735F0" w:rsidRDefault="00A16B07" w:rsidP="004735F0">
            <w:pPr>
              <w:jc w:val="both"/>
            </w:pPr>
            <w:r w:rsidRPr="004735F0">
              <w:t>1,0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4</w:t>
            </w:r>
          </w:p>
        </w:tc>
      </w:tr>
      <w:tr w:rsidR="00A16B07" w:rsidRPr="00E6750F">
        <w:trPr>
          <w:cantSplit/>
          <w:trHeight w:val="70"/>
        </w:trPr>
        <w:tc>
          <w:tcPr>
            <w:tcW w:w="2127" w:type="dxa"/>
          </w:tcPr>
          <w:p w:rsidR="00A16B07" w:rsidRPr="004735F0" w:rsidRDefault="00A16B07" w:rsidP="004735F0">
            <w:pPr>
              <w:jc w:val="both"/>
            </w:pPr>
            <w:r w:rsidRPr="004735F0">
              <w:t>Расточный станок</w:t>
            </w:r>
          </w:p>
        </w:tc>
        <w:tc>
          <w:tcPr>
            <w:tcW w:w="2976" w:type="dxa"/>
          </w:tcPr>
          <w:p w:rsidR="00A16B07" w:rsidRPr="004735F0" w:rsidRDefault="00A16B07" w:rsidP="004735F0">
            <w:pPr>
              <w:jc w:val="both"/>
            </w:pPr>
            <w:r w:rsidRPr="004735F0">
              <w:t>166950</w:t>
            </w:r>
          </w:p>
        </w:tc>
        <w:tc>
          <w:tcPr>
            <w:tcW w:w="3119" w:type="dxa"/>
          </w:tcPr>
          <w:p w:rsidR="00A16B07" w:rsidRPr="004735F0" w:rsidRDefault="00A16B07" w:rsidP="004735F0">
            <w:pPr>
              <w:jc w:val="both"/>
            </w:pPr>
            <w:r w:rsidRPr="004735F0">
              <w:t>16,3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34</w:t>
            </w:r>
          </w:p>
        </w:tc>
      </w:tr>
      <w:tr w:rsidR="00A16B07" w:rsidRPr="00E6750F">
        <w:trPr>
          <w:cantSplit/>
          <w:trHeight w:val="70"/>
        </w:trPr>
        <w:tc>
          <w:tcPr>
            <w:tcW w:w="2127" w:type="dxa"/>
          </w:tcPr>
          <w:p w:rsidR="00A16B07" w:rsidRPr="004735F0" w:rsidRDefault="00A16B07" w:rsidP="004735F0">
            <w:pPr>
              <w:jc w:val="both"/>
            </w:pPr>
            <w:r w:rsidRPr="004735F0">
              <w:t>Шлифовальный станок</w:t>
            </w:r>
          </w:p>
        </w:tc>
        <w:tc>
          <w:tcPr>
            <w:tcW w:w="2976" w:type="dxa"/>
          </w:tcPr>
          <w:p w:rsidR="00A16B07" w:rsidRPr="004735F0" w:rsidRDefault="00A16B07" w:rsidP="004735F0">
            <w:pPr>
              <w:jc w:val="both"/>
            </w:pPr>
            <w:r w:rsidRPr="004735F0">
              <w:t>151000</w:t>
            </w:r>
          </w:p>
        </w:tc>
        <w:tc>
          <w:tcPr>
            <w:tcW w:w="3119" w:type="dxa"/>
          </w:tcPr>
          <w:p w:rsidR="00A16B07" w:rsidRPr="004735F0" w:rsidRDefault="00A16B07" w:rsidP="004735F0">
            <w:pPr>
              <w:jc w:val="both"/>
            </w:pPr>
            <w:r w:rsidRPr="004735F0">
              <w:t>4,8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10</w:t>
            </w:r>
          </w:p>
        </w:tc>
      </w:tr>
      <w:tr w:rsidR="00A16B07" w:rsidRPr="00E6750F">
        <w:trPr>
          <w:cantSplit/>
          <w:trHeight w:val="70"/>
        </w:trPr>
        <w:tc>
          <w:tcPr>
            <w:tcW w:w="2127" w:type="dxa"/>
          </w:tcPr>
          <w:p w:rsidR="00A16B07" w:rsidRPr="004735F0" w:rsidRDefault="00A16B07" w:rsidP="004735F0">
            <w:pPr>
              <w:jc w:val="both"/>
            </w:pPr>
            <w:r w:rsidRPr="004735F0">
              <w:t>Токарный станок</w:t>
            </w:r>
          </w:p>
        </w:tc>
        <w:tc>
          <w:tcPr>
            <w:tcW w:w="2976" w:type="dxa"/>
          </w:tcPr>
          <w:p w:rsidR="00A16B07" w:rsidRPr="004735F0" w:rsidRDefault="00A16B07" w:rsidP="004735F0">
            <w:pPr>
              <w:jc w:val="both"/>
            </w:pPr>
            <w:r w:rsidRPr="004735F0">
              <w:t>181500</w:t>
            </w:r>
          </w:p>
        </w:tc>
        <w:tc>
          <w:tcPr>
            <w:tcW w:w="3119" w:type="dxa"/>
          </w:tcPr>
          <w:p w:rsidR="00A16B07" w:rsidRPr="004735F0" w:rsidRDefault="00A16B07" w:rsidP="004735F0">
            <w:pPr>
              <w:jc w:val="both"/>
            </w:pPr>
            <w:r w:rsidRPr="004735F0">
              <w:t>7,6</w:t>
            </w:r>
          </w:p>
        </w:tc>
        <w:tc>
          <w:tcPr>
            <w:tcW w:w="1276" w:type="dxa"/>
          </w:tcPr>
          <w:p w:rsidR="00A16B07" w:rsidRPr="004735F0" w:rsidRDefault="00A16B07" w:rsidP="004735F0">
            <w:pPr>
              <w:jc w:val="both"/>
            </w:pPr>
            <w:r w:rsidRPr="004735F0">
              <w:t>16</w:t>
            </w:r>
          </w:p>
        </w:tc>
      </w:tr>
    </w:tbl>
    <w:p w:rsidR="00E9421A" w:rsidRDefault="00E9421A" w:rsidP="004735F0">
      <w:pPr>
        <w:spacing w:line="360" w:lineRule="auto"/>
        <w:ind w:firstLine="720"/>
        <w:jc w:val="right"/>
        <w:rPr>
          <w:sz w:val="28"/>
          <w:szCs w:val="28"/>
        </w:rPr>
      </w:pPr>
    </w:p>
    <w:p w:rsidR="00A16B07" w:rsidRDefault="00E9421A" w:rsidP="004735F0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6B07" w:rsidRPr="00E6750F">
        <w:rPr>
          <w:sz w:val="28"/>
          <w:szCs w:val="28"/>
        </w:rPr>
        <w:t>Приложение 3</w:t>
      </w:r>
    </w:p>
    <w:p w:rsidR="00E9421A" w:rsidRDefault="00E9421A" w:rsidP="004735F0">
      <w:pPr>
        <w:spacing w:line="360" w:lineRule="auto"/>
        <w:ind w:firstLine="720"/>
        <w:jc w:val="right"/>
        <w:rPr>
          <w:sz w:val="28"/>
          <w:szCs w:val="28"/>
        </w:rPr>
      </w:pPr>
    </w:p>
    <w:p w:rsidR="00A16B07" w:rsidRPr="00E6750F" w:rsidRDefault="00A16B07" w:rsidP="004735F0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Значения часовых тарифных ставок по разрядам работ</w:t>
      </w:r>
    </w:p>
    <w:tbl>
      <w:tblPr>
        <w:tblW w:w="949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5"/>
        <w:gridCol w:w="3501"/>
        <w:gridCol w:w="3502"/>
      </w:tblGrid>
      <w:tr w:rsidR="00A16B07" w:rsidRPr="004735F0">
        <w:trPr>
          <w:trHeight w:val="65"/>
        </w:trPr>
        <w:tc>
          <w:tcPr>
            <w:tcW w:w="2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Операция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Разряд работы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 xml:space="preserve">Часовая тарифная ставка </w:t>
            </w:r>
          </w:p>
        </w:tc>
      </w:tr>
      <w:tr w:rsidR="00A16B07" w:rsidRPr="004735F0">
        <w:trPr>
          <w:trHeight w:val="65"/>
        </w:trPr>
        <w:tc>
          <w:tcPr>
            <w:tcW w:w="2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rPr>
                <w:b/>
                <w:bCs/>
                <w:shadow/>
              </w:rPr>
              <w:t>Фрезерование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IV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28</w:t>
            </w:r>
          </w:p>
        </w:tc>
      </w:tr>
      <w:tr w:rsidR="00A16B07" w:rsidRPr="004735F0">
        <w:trPr>
          <w:trHeight w:val="65"/>
        </w:trPr>
        <w:tc>
          <w:tcPr>
            <w:tcW w:w="2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Сверление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Ш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22</w:t>
            </w:r>
          </w:p>
        </w:tc>
      </w:tr>
      <w:tr w:rsidR="00A16B07" w:rsidRPr="004735F0">
        <w:trPr>
          <w:trHeight w:val="65"/>
        </w:trPr>
        <w:tc>
          <w:tcPr>
            <w:tcW w:w="2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Расточка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V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35</w:t>
            </w:r>
          </w:p>
        </w:tc>
      </w:tr>
      <w:tr w:rsidR="00A16B07" w:rsidRPr="004735F0">
        <w:trPr>
          <w:trHeight w:val="65"/>
        </w:trPr>
        <w:tc>
          <w:tcPr>
            <w:tcW w:w="24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Шлифование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V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35</w:t>
            </w:r>
          </w:p>
        </w:tc>
      </w:tr>
      <w:tr w:rsidR="00A16B07" w:rsidRPr="004735F0">
        <w:trPr>
          <w:trHeight w:val="65"/>
        </w:trPr>
        <w:tc>
          <w:tcPr>
            <w:tcW w:w="24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Токарная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III</w:t>
            </w:r>
          </w:p>
        </w:tc>
        <w:tc>
          <w:tcPr>
            <w:tcW w:w="3502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6B07" w:rsidRPr="004735F0" w:rsidRDefault="00A16B07" w:rsidP="004735F0">
            <w:pPr>
              <w:jc w:val="both"/>
            </w:pPr>
            <w:r w:rsidRPr="004735F0">
              <w:t>22</w:t>
            </w:r>
          </w:p>
        </w:tc>
      </w:tr>
    </w:tbl>
    <w:p w:rsidR="00E9421A" w:rsidRDefault="00E9421A" w:rsidP="004735F0">
      <w:pPr>
        <w:spacing w:line="360" w:lineRule="auto"/>
        <w:ind w:firstLine="720"/>
        <w:jc w:val="right"/>
        <w:rPr>
          <w:sz w:val="28"/>
          <w:szCs w:val="28"/>
        </w:rPr>
      </w:pPr>
    </w:p>
    <w:p w:rsidR="00A16B07" w:rsidRDefault="00E9421A" w:rsidP="004735F0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16B07" w:rsidRPr="00E6750F">
        <w:rPr>
          <w:sz w:val="28"/>
          <w:szCs w:val="28"/>
        </w:rPr>
        <w:t>Приложение 4</w:t>
      </w:r>
    </w:p>
    <w:p w:rsidR="00E9421A" w:rsidRPr="00E6750F" w:rsidRDefault="00E9421A" w:rsidP="004735F0">
      <w:pPr>
        <w:spacing w:line="360" w:lineRule="auto"/>
        <w:ind w:firstLine="720"/>
        <w:jc w:val="right"/>
        <w:rPr>
          <w:sz w:val="28"/>
          <w:szCs w:val="28"/>
        </w:rPr>
      </w:pPr>
    </w:p>
    <w:p w:rsidR="00A16B07" w:rsidRPr="00E6750F" w:rsidRDefault="00A16B07" w:rsidP="004735F0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 w:rsidRPr="00E6750F">
        <w:rPr>
          <w:b/>
          <w:bCs/>
          <w:i/>
          <w:iCs/>
          <w:sz w:val="28"/>
          <w:szCs w:val="28"/>
        </w:rPr>
        <w:t>Расходы по механическому цеху (тыс.руб.) за год</w:t>
      </w:r>
    </w:p>
    <w:tbl>
      <w:tblPr>
        <w:tblW w:w="960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921"/>
        <w:gridCol w:w="3010"/>
      </w:tblGrid>
      <w:tr w:rsidR="00A16B07" w:rsidRPr="00EF7BFF" w:rsidTr="00EF7BFF">
        <w:trPr>
          <w:trHeight w:val="70"/>
        </w:trPr>
        <w:tc>
          <w:tcPr>
            <w:tcW w:w="675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1</w:t>
            </w:r>
          </w:p>
        </w:tc>
        <w:tc>
          <w:tcPr>
            <w:tcW w:w="5921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Ремонт и техобслуживание оборудования</w:t>
            </w:r>
          </w:p>
        </w:tc>
        <w:tc>
          <w:tcPr>
            <w:tcW w:w="3010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180</w:t>
            </w:r>
          </w:p>
        </w:tc>
      </w:tr>
      <w:tr w:rsidR="00A16B07" w:rsidRPr="00EF7BFF" w:rsidTr="00EF7BFF">
        <w:trPr>
          <w:trHeight w:val="70"/>
        </w:trPr>
        <w:tc>
          <w:tcPr>
            <w:tcW w:w="675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2</w:t>
            </w:r>
          </w:p>
        </w:tc>
        <w:tc>
          <w:tcPr>
            <w:tcW w:w="5921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Технологическое топливо и энергия</w:t>
            </w:r>
          </w:p>
        </w:tc>
        <w:tc>
          <w:tcPr>
            <w:tcW w:w="3010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450</w:t>
            </w:r>
          </w:p>
        </w:tc>
      </w:tr>
      <w:tr w:rsidR="00A16B07" w:rsidRPr="00EF7BFF" w:rsidTr="00EF7BFF">
        <w:trPr>
          <w:trHeight w:val="70"/>
        </w:trPr>
        <w:tc>
          <w:tcPr>
            <w:tcW w:w="675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3</w:t>
            </w:r>
          </w:p>
        </w:tc>
        <w:tc>
          <w:tcPr>
            <w:tcW w:w="5921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Вспомогательные материалы</w:t>
            </w:r>
          </w:p>
        </w:tc>
        <w:tc>
          <w:tcPr>
            <w:tcW w:w="3010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90</w:t>
            </w:r>
          </w:p>
        </w:tc>
      </w:tr>
      <w:tr w:rsidR="00A16B07" w:rsidRPr="00EF7BFF" w:rsidTr="00EF7BFF">
        <w:trPr>
          <w:trHeight w:val="70"/>
        </w:trPr>
        <w:tc>
          <w:tcPr>
            <w:tcW w:w="675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4</w:t>
            </w:r>
          </w:p>
        </w:tc>
        <w:tc>
          <w:tcPr>
            <w:tcW w:w="5921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Отопление, освещение цеха</w:t>
            </w:r>
          </w:p>
        </w:tc>
        <w:tc>
          <w:tcPr>
            <w:tcW w:w="3010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98</w:t>
            </w:r>
          </w:p>
        </w:tc>
      </w:tr>
      <w:tr w:rsidR="00A16B07" w:rsidRPr="00EF7BFF" w:rsidTr="00EF7BFF">
        <w:trPr>
          <w:trHeight w:val="70"/>
        </w:trPr>
        <w:tc>
          <w:tcPr>
            <w:tcW w:w="675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5</w:t>
            </w:r>
          </w:p>
        </w:tc>
        <w:tc>
          <w:tcPr>
            <w:tcW w:w="5921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 xml:space="preserve">Основная заработная плата аппарата управления цеха </w:t>
            </w:r>
          </w:p>
        </w:tc>
        <w:tc>
          <w:tcPr>
            <w:tcW w:w="3010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580</w:t>
            </w:r>
          </w:p>
        </w:tc>
      </w:tr>
      <w:tr w:rsidR="00A16B07" w:rsidRPr="00EF7BFF" w:rsidTr="00EF7BFF">
        <w:trPr>
          <w:trHeight w:val="70"/>
        </w:trPr>
        <w:tc>
          <w:tcPr>
            <w:tcW w:w="675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6</w:t>
            </w:r>
          </w:p>
        </w:tc>
        <w:tc>
          <w:tcPr>
            <w:tcW w:w="5921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Расходы по технике безопасности</w:t>
            </w:r>
          </w:p>
        </w:tc>
        <w:tc>
          <w:tcPr>
            <w:tcW w:w="3010" w:type="dxa"/>
            <w:shd w:val="clear" w:color="auto" w:fill="auto"/>
          </w:tcPr>
          <w:p w:rsidR="00A16B07" w:rsidRPr="004735F0" w:rsidRDefault="00A16B07" w:rsidP="00EF7BFF">
            <w:pPr>
              <w:jc w:val="both"/>
            </w:pPr>
            <w:r w:rsidRPr="004735F0">
              <w:t>36</w:t>
            </w:r>
          </w:p>
        </w:tc>
      </w:tr>
    </w:tbl>
    <w:p w:rsidR="003053FB" w:rsidRPr="004735F0" w:rsidRDefault="003053FB" w:rsidP="004735F0">
      <w:pPr>
        <w:spacing w:line="360" w:lineRule="auto"/>
        <w:ind w:firstLine="720"/>
        <w:jc w:val="both"/>
        <w:rPr>
          <w:sz w:val="2"/>
          <w:szCs w:val="2"/>
        </w:rPr>
      </w:pPr>
      <w:bookmarkStart w:id="0" w:name="_GoBack"/>
      <w:bookmarkEnd w:id="0"/>
    </w:p>
    <w:sectPr w:rsidR="003053FB" w:rsidRPr="004735F0" w:rsidSect="00E6750F">
      <w:footerReference w:type="default" r:id="rId38"/>
      <w:pgSz w:w="11909" w:h="16834"/>
      <w:pgMar w:top="1134" w:right="851" w:bottom="1134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BFF" w:rsidRDefault="00EF7BFF">
      <w:r>
        <w:separator/>
      </w:r>
    </w:p>
  </w:endnote>
  <w:endnote w:type="continuationSeparator" w:id="0">
    <w:p w:rsidR="00EF7BFF" w:rsidRDefault="00EF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50F" w:rsidRDefault="00E6750F" w:rsidP="00EB095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245">
      <w:rPr>
        <w:rStyle w:val="PageNumber"/>
        <w:noProof/>
      </w:rPr>
      <w:t>2</w:t>
    </w:r>
    <w:r>
      <w:rPr>
        <w:rStyle w:val="PageNumber"/>
      </w:rPr>
      <w:fldChar w:fldCharType="end"/>
    </w:r>
  </w:p>
  <w:p w:rsidR="00E6750F" w:rsidRDefault="00E6750F" w:rsidP="00E6750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t xml:space="preserve"> </w:t>
    </w:r>
  </w:p>
  <w:p w:rsidR="00E6750F" w:rsidRDefault="00E675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BFF" w:rsidRDefault="00EF7BFF">
      <w:r>
        <w:separator/>
      </w:r>
    </w:p>
  </w:footnote>
  <w:footnote w:type="continuationSeparator" w:id="0">
    <w:p w:rsidR="00EF7BFF" w:rsidRDefault="00EF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E3494"/>
    <w:multiLevelType w:val="hybridMultilevel"/>
    <w:tmpl w:val="B2E2FE78"/>
    <w:lvl w:ilvl="0" w:tplc="1D1615FA">
      <w:numFmt w:val="decimal"/>
      <w:lvlText w:val=""/>
      <w:lvlJc w:val="left"/>
    </w:lvl>
    <w:lvl w:ilvl="1" w:tplc="782487B0">
      <w:numFmt w:val="decimal"/>
      <w:lvlText w:val=""/>
      <w:lvlJc w:val="left"/>
    </w:lvl>
    <w:lvl w:ilvl="2" w:tplc="DF069C1A">
      <w:numFmt w:val="decimal"/>
      <w:lvlText w:val=""/>
      <w:lvlJc w:val="left"/>
    </w:lvl>
    <w:lvl w:ilvl="3" w:tplc="0B4CA14A">
      <w:numFmt w:val="decimal"/>
      <w:lvlText w:val=""/>
      <w:lvlJc w:val="left"/>
    </w:lvl>
    <w:lvl w:ilvl="4" w:tplc="30AA48EA">
      <w:numFmt w:val="decimal"/>
      <w:lvlText w:val=""/>
      <w:lvlJc w:val="left"/>
    </w:lvl>
    <w:lvl w:ilvl="5" w:tplc="9050C718">
      <w:numFmt w:val="decimal"/>
      <w:lvlText w:val=""/>
      <w:lvlJc w:val="left"/>
    </w:lvl>
    <w:lvl w:ilvl="6" w:tplc="5B6219D0">
      <w:numFmt w:val="decimal"/>
      <w:lvlText w:val=""/>
      <w:lvlJc w:val="left"/>
    </w:lvl>
    <w:lvl w:ilvl="7" w:tplc="87F2EE36">
      <w:numFmt w:val="decimal"/>
      <w:lvlText w:val=""/>
      <w:lvlJc w:val="left"/>
    </w:lvl>
    <w:lvl w:ilvl="8" w:tplc="17B4B656">
      <w:numFmt w:val="decimal"/>
      <w:lvlText w:val=""/>
      <w:lvlJc w:val="left"/>
    </w:lvl>
  </w:abstractNum>
  <w:abstractNum w:abstractNumId="1">
    <w:nsid w:val="166D065F"/>
    <w:multiLevelType w:val="hybridMultilevel"/>
    <w:tmpl w:val="2B12BB64"/>
    <w:lvl w:ilvl="0" w:tplc="F43C34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F243A2"/>
    <w:multiLevelType w:val="hybridMultilevel"/>
    <w:tmpl w:val="B69292B8"/>
    <w:lvl w:ilvl="0" w:tplc="F43C3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20202A70"/>
    <w:multiLevelType w:val="hybridMultilevel"/>
    <w:tmpl w:val="676406BE"/>
    <w:lvl w:ilvl="0" w:tplc="11D4373C">
      <w:start w:val="1"/>
      <w:numFmt w:val="decimal"/>
      <w:lvlText w:val="%1.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3032ED"/>
    <w:multiLevelType w:val="hybridMultilevel"/>
    <w:tmpl w:val="6ED688C0"/>
    <w:lvl w:ilvl="0" w:tplc="6C0EAD0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5">
    <w:nsid w:val="3F08672A"/>
    <w:multiLevelType w:val="hybridMultilevel"/>
    <w:tmpl w:val="036A76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531C05"/>
    <w:multiLevelType w:val="multilevel"/>
    <w:tmpl w:val="E662CE3E"/>
    <w:lvl w:ilvl="0">
      <w:start w:val="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  <w:bCs/>
      </w:rPr>
    </w:lvl>
  </w:abstractNum>
  <w:abstractNum w:abstractNumId="7">
    <w:nsid w:val="54C96712"/>
    <w:multiLevelType w:val="hybridMultilevel"/>
    <w:tmpl w:val="B0541E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FEB15C1"/>
    <w:multiLevelType w:val="hybridMultilevel"/>
    <w:tmpl w:val="83889ECE"/>
    <w:lvl w:ilvl="0" w:tplc="04190005">
      <w:start w:val="1"/>
      <w:numFmt w:val="bullet"/>
      <w:lvlText w:val=""/>
      <w:lvlJc w:val="left"/>
      <w:pPr>
        <w:tabs>
          <w:tab w:val="num" w:pos="578"/>
        </w:tabs>
        <w:ind w:left="57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9">
    <w:nsid w:val="64FC531B"/>
    <w:multiLevelType w:val="hybridMultilevel"/>
    <w:tmpl w:val="545A6464"/>
    <w:lvl w:ilvl="0" w:tplc="11D4373C">
      <w:start w:val="1"/>
      <w:numFmt w:val="decimal"/>
      <w:lvlText w:val="%1."/>
      <w:lvlJc w:val="left"/>
      <w:pPr>
        <w:tabs>
          <w:tab w:val="num" w:pos="1253"/>
        </w:tabs>
        <w:ind w:left="12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73"/>
        </w:tabs>
        <w:ind w:left="19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3"/>
        </w:tabs>
        <w:ind w:left="34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10">
    <w:nsid w:val="65E664C7"/>
    <w:multiLevelType w:val="hybridMultilevel"/>
    <w:tmpl w:val="ECF4FB30"/>
    <w:lvl w:ilvl="0" w:tplc="F10CF1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66551F6F"/>
    <w:multiLevelType w:val="hybridMultilevel"/>
    <w:tmpl w:val="545A6464"/>
    <w:lvl w:ilvl="0" w:tplc="6C0EAD00">
      <w:numFmt w:val="bullet"/>
      <w:lvlText w:val="-"/>
      <w:lvlJc w:val="left"/>
      <w:pPr>
        <w:tabs>
          <w:tab w:val="num" w:pos="1253"/>
        </w:tabs>
        <w:ind w:left="1253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73"/>
        </w:tabs>
        <w:ind w:left="19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13"/>
        </w:tabs>
        <w:ind w:left="34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abstractNum w:abstractNumId="12">
    <w:nsid w:val="6A6564B8"/>
    <w:multiLevelType w:val="hybridMultilevel"/>
    <w:tmpl w:val="6DF4A8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A8711CD"/>
    <w:multiLevelType w:val="hybridMultilevel"/>
    <w:tmpl w:val="2206B8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C4A0F05"/>
    <w:multiLevelType w:val="multilevel"/>
    <w:tmpl w:val="C04EF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>
    <w:nsid w:val="73293C97"/>
    <w:multiLevelType w:val="hybridMultilevel"/>
    <w:tmpl w:val="63147120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6">
    <w:nsid w:val="764A4696"/>
    <w:multiLevelType w:val="hybridMultilevel"/>
    <w:tmpl w:val="2B8CFF38"/>
    <w:lvl w:ilvl="0" w:tplc="F10CF1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7B012E20"/>
    <w:multiLevelType w:val="hybridMultilevel"/>
    <w:tmpl w:val="81CC01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3"/>
  </w:num>
  <w:num w:numId="5">
    <w:abstractNumId w:val="0"/>
  </w:num>
  <w:num w:numId="6">
    <w:abstractNumId w:val="17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7"/>
  </w:num>
  <w:num w:numId="13">
    <w:abstractNumId w:val="14"/>
  </w:num>
  <w:num w:numId="14">
    <w:abstractNumId w:val="12"/>
  </w:num>
  <w:num w:numId="15">
    <w:abstractNumId w:val="16"/>
  </w:num>
  <w:num w:numId="16">
    <w:abstractNumId w:val="10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20A"/>
    <w:rsid w:val="00051668"/>
    <w:rsid w:val="00064058"/>
    <w:rsid w:val="00080C74"/>
    <w:rsid w:val="00083944"/>
    <w:rsid w:val="00083D16"/>
    <w:rsid w:val="000965B0"/>
    <w:rsid w:val="000B4E4C"/>
    <w:rsid w:val="000C2A04"/>
    <w:rsid w:val="00127EDB"/>
    <w:rsid w:val="0015076D"/>
    <w:rsid w:val="00157CDE"/>
    <w:rsid w:val="0016738B"/>
    <w:rsid w:val="001A19B1"/>
    <w:rsid w:val="001D2AE6"/>
    <w:rsid w:val="001F693F"/>
    <w:rsid w:val="002302EF"/>
    <w:rsid w:val="00236CF2"/>
    <w:rsid w:val="002463D5"/>
    <w:rsid w:val="00262FFB"/>
    <w:rsid w:val="00291608"/>
    <w:rsid w:val="002A1205"/>
    <w:rsid w:val="003053FB"/>
    <w:rsid w:val="003646F6"/>
    <w:rsid w:val="00373F96"/>
    <w:rsid w:val="003752DB"/>
    <w:rsid w:val="003C5176"/>
    <w:rsid w:val="003C599B"/>
    <w:rsid w:val="00411DDC"/>
    <w:rsid w:val="00412BA1"/>
    <w:rsid w:val="00415277"/>
    <w:rsid w:val="00423B2A"/>
    <w:rsid w:val="00424D35"/>
    <w:rsid w:val="0043053B"/>
    <w:rsid w:val="00431F9F"/>
    <w:rsid w:val="004541F9"/>
    <w:rsid w:val="004735F0"/>
    <w:rsid w:val="00474A52"/>
    <w:rsid w:val="004818FF"/>
    <w:rsid w:val="004B285B"/>
    <w:rsid w:val="004D133F"/>
    <w:rsid w:val="004D53FA"/>
    <w:rsid w:val="00537F7E"/>
    <w:rsid w:val="00567CBF"/>
    <w:rsid w:val="00573604"/>
    <w:rsid w:val="005D0E29"/>
    <w:rsid w:val="005D3719"/>
    <w:rsid w:val="005E07E6"/>
    <w:rsid w:val="005F4264"/>
    <w:rsid w:val="00600C0C"/>
    <w:rsid w:val="0069491B"/>
    <w:rsid w:val="00713638"/>
    <w:rsid w:val="0072142B"/>
    <w:rsid w:val="00721C70"/>
    <w:rsid w:val="00730ABF"/>
    <w:rsid w:val="0073446E"/>
    <w:rsid w:val="007656DB"/>
    <w:rsid w:val="00774C6B"/>
    <w:rsid w:val="007769E7"/>
    <w:rsid w:val="0079011B"/>
    <w:rsid w:val="00792354"/>
    <w:rsid w:val="007B5A28"/>
    <w:rsid w:val="007D1282"/>
    <w:rsid w:val="007E34C5"/>
    <w:rsid w:val="007F12C1"/>
    <w:rsid w:val="007F3921"/>
    <w:rsid w:val="008077CF"/>
    <w:rsid w:val="00823D04"/>
    <w:rsid w:val="008364E6"/>
    <w:rsid w:val="008430A9"/>
    <w:rsid w:val="00847A40"/>
    <w:rsid w:val="00852ECF"/>
    <w:rsid w:val="00854882"/>
    <w:rsid w:val="008674EF"/>
    <w:rsid w:val="00870A10"/>
    <w:rsid w:val="00875FE2"/>
    <w:rsid w:val="008856D8"/>
    <w:rsid w:val="008A7547"/>
    <w:rsid w:val="008C63CF"/>
    <w:rsid w:val="00900185"/>
    <w:rsid w:val="00903632"/>
    <w:rsid w:val="00914346"/>
    <w:rsid w:val="009473BE"/>
    <w:rsid w:val="00947C40"/>
    <w:rsid w:val="00972F0E"/>
    <w:rsid w:val="009952C1"/>
    <w:rsid w:val="00A16B07"/>
    <w:rsid w:val="00A20E96"/>
    <w:rsid w:val="00A47565"/>
    <w:rsid w:val="00A530EC"/>
    <w:rsid w:val="00A545A7"/>
    <w:rsid w:val="00A55CCF"/>
    <w:rsid w:val="00A95AC6"/>
    <w:rsid w:val="00B01EBE"/>
    <w:rsid w:val="00B12248"/>
    <w:rsid w:val="00B254E0"/>
    <w:rsid w:val="00B50C2D"/>
    <w:rsid w:val="00B77C5A"/>
    <w:rsid w:val="00B82C43"/>
    <w:rsid w:val="00BC0AE0"/>
    <w:rsid w:val="00BD03E3"/>
    <w:rsid w:val="00BD043B"/>
    <w:rsid w:val="00BD6FD2"/>
    <w:rsid w:val="00BE1A85"/>
    <w:rsid w:val="00BF1EED"/>
    <w:rsid w:val="00C26C51"/>
    <w:rsid w:val="00C36DE5"/>
    <w:rsid w:val="00C52941"/>
    <w:rsid w:val="00C57173"/>
    <w:rsid w:val="00C73767"/>
    <w:rsid w:val="00C92409"/>
    <w:rsid w:val="00CC376D"/>
    <w:rsid w:val="00CD3AED"/>
    <w:rsid w:val="00CE0CFA"/>
    <w:rsid w:val="00CE77CF"/>
    <w:rsid w:val="00CF0C89"/>
    <w:rsid w:val="00D013B5"/>
    <w:rsid w:val="00D0689D"/>
    <w:rsid w:val="00D11832"/>
    <w:rsid w:val="00D16358"/>
    <w:rsid w:val="00D451DD"/>
    <w:rsid w:val="00D64C66"/>
    <w:rsid w:val="00D8356F"/>
    <w:rsid w:val="00D848D5"/>
    <w:rsid w:val="00DA2AFE"/>
    <w:rsid w:val="00DB5E9E"/>
    <w:rsid w:val="00DD2F1F"/>
    <w:rsid w:val="00DD33D2"/>
    <w:rsid w:val="00DD5575"/>
    <w:rsid w:val="00DF2856"/>
    <w:rsid w:val="00E20850"/>
    <w:rsid w:val="00E3775E"/>
    <w:rsid w:val="00E44EB9"/>
    <w:rsid w:val="00E6750F"/>
    <w:rsid w:val="00E87BBD"/>
    <w:rsid w:val="00E9421A"/>
    <w:rsid w:val="00E97245"/>
    <w:rsid w:val="00EA2ED1"/>
    <w:rsid w:val="00EB095A"/>
    <w:rsid w:val="00EF06BB"/>
    <w:rsid w:val="00EF7BFF"/>
    <w:rsid w:val="00F02D2E"/>
    <w:rsid w:val="00F1008E"/>
    <w:rsid w:val="00F167F0"/>
    <w:rsid w:val="00F34C83"/>
    <w:rsid w:val="00F93F4F"/>
    <w:rsid w:val="00FB0916"/>
    <w:rsid w:val="00FB5BC0"/>
    <w:rsid w:val="00FE33FC"/>
    <w:rsid w:val="00FE5339"/>
    <w:rsid w:val="00FF120A"/>
    <w:rsid w:val="00FF23CD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3D1C4806-415A-4408-BD9C-AC8F374F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hd w:val="clear" w:color="auto" w:fill="FFFFFF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hd w:val="clear" w:color="auto" w:fill="FFFFFF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hd w:val="clear" w:color="auto" w:fill="FFFFFF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hd w:val="clear" w:color="auto" w:fill="FFFFFF"/>
      <w:jc w:val="both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hd w:val="clear" w:color="auto" w:fill="FFFFFF"/>
      <w:spacing w:after="10"/>
      <w:jc w:val="right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hd w:val="clear" w:color="auto" w:fill="FFFFFF"/>
      <w:spacing w:after="235"/>
      <w:ind w:right="154"/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right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hd w:val="clear" w:color="auto" w:fill="FFFFFF"/>
      <w:spacing w:before="317"/>
      <w:ind w:left="115" w:firstLine="567"/>
      <w:jc w:val="right"/>
      <w:outlineLvl w:val="7"/>
    </w:pPr>
    <w:rPr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hd w:val="clear" w:color="auto" w:fill="FFFFFF"/>
      <w:spacing w:before="211"/>
      <w:ind w:right="34"/>
      <w:jc w:val="right"/>
      <w:outlineLvl w:val="8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Pr>
      <w:rFonts w:ascii="Cambria" w:eastAsia="Times New Roman" w:hAnsi="Cambria" w:cs="Times New Roman"/>
    </w:rPr>
  </w:style>
  <w:style w:type="paragraph" w:styleId="Title">
    <w:name w:val="Title"/>
    <w:basedOn w:val="Normal"/>
    <w:link w:val="TitleChar"/>
    <w:uiPriority w:val="99"/>
    <w:qFormat/>
    <w:pPr>
      <w:shd w:val="clear" w:color="auto" w:fill="FFFFFF"/>
      <w:jc w:val="center"/>
    </w:pPr>
    <w:rPr>
      <w:sz w:val="28"/>
      <w:szCs w:val="28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pPr>
      <w:shd w:val="clear" w:color="auto" w:fill="FFFFFF"/>
      <w:ind w:firstLine="851"/>
      <w:jc w:val="both"/>
    </w:pPr>
    <w:rPr>
      <w:sz w:val="28"/>
      <w:szCs w:val="28"/>
    </w:rPr>
  </w:style>
  <w:style w:type="character" w:customStyle="1" w:styleId="BodyTextIndentChar">
    <w:name w:val="Body Text Indent Char"/>
    <w:link w:val="BodyTextIndent"/>
    <w:uiPriority w:val="99"/>
    <w:semiHidden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shd w:val="clear" w:color="auto" w:fill="FFFFFF"/>
      <w:ind w:firstLine="893"/>
      <w:jc w:val="both"/>
    </w:pPr>
    <w:rPr>
      <w:sz w:val="28"/>
      <w:szCs w:val="28"/>
    </w:rPr>
  </w:style>
  <w:style w:type="character" w:customStyle="1" w:styleId="BodyTextIndent2Char">
    <w:name w:val="Body Text Indent 2 Char"/>
    <w:link w:val="BodyTextIndent2"/>
    <w:uiPriority w:val="99"/>
    <w:semiHidden/>
    <w:rPr>
      <w:sz w:val="20"/>
      <w:szCs w:val="20"/>
    </w:rPr>
  </w:style>
  <w:style w:type="paragraph" w:styleId="BlockText">
    <w:name w:val="Block Text"/>
    <w:basedOn w:val="Normal"/>
    <w:uiPriority w:val="99"/>
    <w:pPr>
      <w:shd w:val="clear" w:color="auto" w:fill="FFFFFF"/>
      <w:spacing w:before="298"/>
      <w:ind w:left="125" w:right="288" w:firstLine="288"/>
      <w:jc w:val="both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hd w:val="clear" w:color="auto" w:fill="FFFFFF"/>
    </w:pPr>
    <w:rPr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hd w:val="clear" w:color="auto" w:fill="FFFFFF"/>
      <w:jc w:val="center"/>
    </w:pPr>
    <w:rPr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ind w:firstLine="851"/>
      <w:jc w:val="both"/>
    </w:pPr>
    <w:rPr>
      <w:sz w:val="28"/>
      <w:szCs w:val="28"/>
    </w:rPr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Pr>
      <w:sz w:val="20"/>
      <w:szCs w:val="20"/>
    </w:rPr>
  </w:style>
  <w:style w:type="character" w:styleId="PageNumber">
    <w:name w:val="page number"/>
    <w:uiPriority w:val="99"/>
  </w:style>
  <w:style w:type="table" w:styleId="TableGrid">
    <w:name w:val="Table Grid"/>
    <w:basedOn w:val="TableNormal"/>
    <w:uiPriority w:val="99"/>
    <w:rsid w:val="003053FB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302EF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 ГОСУДАРСТВЕННЫЙ  ТЕХНИЧЕСКИЙ</vt:lpstr>
    </vt:vector>
  </TitlesOfParts>
  <Company>КФ МГТУ</Company>
  <LinksUpToDate>false</LinksUpToDate>
  <CharactersWithSpaces>16415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 ГОСУДАРСТВЕННЫЙ  ТЕХНИЧЕСКИЙ</dc:title>
  <dc:subject/>
  <dc:creator>Экономика</dc:creator>
  <cp:keywords/>
  <dc:description/>
  <cp:lastModifiedBy>Irina</cp:lastModifiedBy>
  <cp:revision>2</cp:revision>
  <cp:lastPrinted>2005-03-02T09:33:00Z</cp:lastPrinted>
  <dcterms:created xsi:type="dcterms:W3CDTF">2014-12-01T20:07:00Z</dcterms:created>
  <dcterms:modified xsi:type="dcterms:W3CDTF">2014-12-01T20:07:00Z</dcterms:modified>
</cp:coreProperties>
</file>