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902" w:rsidRDefault="00823902" w:rsidP="00181171">
      <w:pPr>
        <w:ind w:right="355"/>
        <w:jc w:val="center"/>
        <w:rPr>
          <w:sz w:val="36"/>
          <w:szCs w:val="36"/>
        </w:rPr>
      </w:pPr>
      <w:r w:rsidRPr="007430DF">
        <w:rPr>
          <w:sz w:val="36"/>
          <w:szCs w:val="36"/>
        </w:rPr>
        <w:t xml:space="preserve">Министерство сельского хозяйства РФ </w:t>
      </w:r>
      <w:r>
        <w:rPr>
          <w:sz w:val="36"/>
          <w:szCs w:val="36"/>
        </w:rPr>
        <w:t xml:space="preserve">        </w:t>
      </w:r>
      <w:r w:rsidRPr="007430DF">
        <w:rPr>
          <w:sz w:val="36"/>
          <w:szCs w:val="36"/>
        </w:rPr>
        <w:t xml:space="preserve"> Нижегородская государственная сельскохозяйственная академия</w:t>
      </w:r>
      <w:r>
        <w:rPr>
          <w:sz w:val="36"/>
          <w:szCs w:val="36"/>
        </w:rPr>
        <w:t xml:space="preserve">    </w:t>
      </w:r>
    </w:p>
    <w:p w:rsidR="00823902" w:rsidRDefault="00823902" w:rsidP="00181171">
      <w:pPr>
        <w:ind w:right="355"/>
        <w:jc w:val="center"/>
        <w:rPr>
          <w:sz w:val="36"/>
          <w:szCs w:val="36"/>
        </w:rPr>
      </w:pPr>
    </w:p>
    <w:p w:rsidR="00823902" w:rsidRDefault="00823902" w:rsidP="00181171">
      <w:pPr>
        <w:ind w:right="355"/>
        <w:jc w:val="center"/>
        <w:rPr>
          <w:sz w:val="36"/>
          <w:szCs w:val="36"/>
        </w:rPr>
      </w:pPr>
      <w:r>
        <w:rPr>
          <w:sz w:val="36"/>
          <w:szCs w:val="36"/>
        </w:rPr>
        <w:t>Кафедра менеджмента</w:t>
      </w:r>
    </w:p>
    <w:p w:rsidR="00823902" w:rsidRDefault="00823902" w:rsidP="00181171">
      <w:pPr>
        <w:ind w:right="355"/>
        <w:jc w:val="center"/>
        <w:rPr>
          <w:sz w:val="36"/>
          <w:szCs w:val="36"/>
        </w:rPr>
      </w:pPr>
    </w:p>
    <w:p w:rsidR="00823902" w:rsidRDefault="00823902" w:rsidP="00181171">
      <w:pPr>
        <w:ind w:right="355"/>
        <w:jc w:val="center"/>
        <w:rPr>
          <w:sz w:val="36"/>
          <w:szCs w:val="36"/>
        </w:rPr>
      </w:pPr>
    </w:p>
    <w:p w:rsidR="00823902" w:rsidRDefault="00823902" w:rsidP="00181171">
      <w:pPr>
        <w:ind w:right="355"/>
        <w:jc w:val="center"/>
        <w:rPr>
          <w:sz w:val="36"/>
          <w:szCs w:val="36"/>
        </w:rPr>
      </w:pPr>
    </w:p>
    <w:p w:rsidR="00823902" w:rsidRDefault="00823902" w:rsidP="00181171">
      <w:pPr>
        <w:ind w:right="355"/>
        <w:rPr>
          <w:sz w:val="36"/>
          <w:szCs w:val="36"/>
        </w:rPr>
      </w:pPr>
    </w:p>
    <w:p w:rsidR="00823902" w:rsidRDefault="00823902" w:rsidP="00181171">
      <w:pPr>
        <w:ind w:right="355"/>
        <w:jc w:val="center"/>
        <w:rPr>
          <w:sz w:val="36"/>
          <w:szCs w:val="36"/>
        </w:rPr>
      </w:pPr>
    </w:p>
    <w:p w:rsidR="00823902" w:rsidRPr="00F33DF0" w:rsidRDefault="00823902" w:rsidP="00181171">
      <w:pPr>
        <w:ind w:right="355"/>
        <w:jc w:val="center"/>
        <w:rPr>
          <w:rFonts w:ascii="Courier New" w:hAnsi="Courier New" w:cs="Courier New"/>
          <w:b/>
          <w:sz w:val="144"/>
          <w:szCs w:val="144"/>
        </w:rPr>
      </w:pPr>
      <w:r w:rsidRPr="00F33DF0">
        <w:rPr>
          <w:rFonts w:ascii="Courier New" w:hAnsi="Courier New" w:cs="Courier New"/>
          <w:b/>
          <w:sz w:val="144"/>
          <w:szCs w:val="144"/>
        </w:rPr>
        <w:t>РЕФЕРАТ</w:t>
      </w:r>
    </w:p>
    <w:p w:rsidR="00823902" w:rsidRDefault="00823902" w:rsidP="00181171">
      <w:pPr>
        <w:ind w:right="355"/>
        <w:jc w:val="center"/>
        <w:rPr>
          <w:sz w:val="36"/>
          <w:szCs w:val="36"/>
        </w:rPr>
      </w:pPr>
      <w:r>
        <w:rPr>
          <w:sz w:val="36"/>
          <w:szCs w:val="36"/>
        </w:rPr>
        <w:t xml:space="preserve">по управлению на тему:  </w:t>
      </w:r>
    </w:p>
    <w:p w:rsidR="00823902" w:rsidRPr="00823902" w:rsidRDefault="00823902" w:rsidP="00181171">
      <w:pPr>
        <w:ind w:right="355"/>
        <w:jc w:val="center"/>
        <w:rPr>
          <w:sz w:val="40"/>
          <w:szCs w:val="40"/>
        </w:rPr>
      </w:pPr>
      <w:r w:rsidRPr="00823902">
        <w:rPr>
          <w:sz w:val="40"/>
          <w:szCs w:val="40"/>
        </w:rPr>
        <w:t>Государственное управление предприятиями АПК</w:t>
      </w:r>
    </w:p>
    <w:p w:rsidR="00823902" w:rsidRPr="00823902" w:rsidRDefault="00823902" w:rsidP="00181171">
      <w:pPr>
        <w:ind w:right="355"/>
        <w:jc w:val="center"/>
        <w:rPr>
          <w:sz w:val="40"/>
          <w:szCs w:val="40"/>
        </w:rPr>
      </w:pPr>
    </w:p>
    <w:p w:rsidR="00823902" w:rsidRDefault="00823902" w:rsidP="00181171">
      <w:pPr>
        <w:ind w:right="355"/>
        <w:jc w:val="center"/>
        <w:rPr>
          <w:sz w:val="36"/>
          <w:szCs w:val="36"/>
        </w:rPr>
      </w:pPr>
    </w:p>
    <w:p w:rsidR="00823902" w:rsidRDefault="00823902" w:rsidP="00181171">
      <w:pPr>
        <w:ind w:right="355"/>
        <w:jc w:val="center"/>
        <w:rPr>
          <w:sz w:val="36"/>
          <w:szCs w:val="36"/>
        </w:rPr>
      </w:pPr>
    </w:p>
    <w:p w:rsidR="00823902" w:rsidRDefault="00823902" w:rsidP="00181171">
      <w:pPr>
        <w:ind w:right="355"/>
        <w:jc w:val="center"/>
        <w:rPr>
          <w:sz w:val="36"/>
          <w:szCs w:val="36"/>
        </w:rPr>
      </w:pPr>
    </w:p>
    <w:p w:rsidR="00823902" w:rsidRDefault="00FA252E" w:rsidP="00181171">
      <w:pPr>
        <w:ind w:right="355"/>
        <w:rPr>
          <w:sz w:val="36"/>
          <w:szCs w:val="36"/>
        </w:rPr>
      </w:pPr>
      <w:r>
        <w:rPr>
          <w:sz w:val="36"/>
          <w:szCs w:val="36"/>
        </w:rPr>
        <w:t xml:space="preserve">                                       </w:t>
      </w:r>
      <w:r w:rsidR="00181171">
        <w:rPr>
          <w:sz w:val="36"/>
          <w:szCs w:val="36"/>
        </w:rPr>
        <w:t xml:space="preserve">               </w:t>
      </w:r>
      <w:r w:rsidR="00823902">
        <w:rPr>
          <w:sz w:val="36"/>
          <w:szCs w:val="36"/>
        </w:rPr>
        <w:t xml:space="preserve">Выполнил: студент 35 гр. </w:t>
      </w:r>
    </w:p>
    <w:p w:rsidR="00823902" w:rsidRDefault="00823902" w:rsidP="00181171">
      <w:pPr>
        <w:ind w:right="355"/>
        <w:rPr>
          <w:sz w:val="36"/>
          <w:szCs w:val="36"/>
        </w:rPr>
      </w:pPr>
      <w:r>
        <w:rPr>
          <w:sz w:val="36"/>
          <w:szCs w:val="36"/>
        </w:rPr>
        <w:t xml:space="preserve">                                     </w:t>
      </w:r>
      <w:r w:rsidR="00181171">
        <w:rPr>
          <w:sz w:val="36"/>
          <w:szCs w:val="36"/>
        </w:rPr>
        <w:t xml:space="preserve">          агрономического ф-та </w:t>
      </w:r>
      <w:r>
        <w:rPr>
          <w:sz w:val="36"/>
          <w:szCs w:val="36"/>
        </w:rPr>
        <w:t>НГСХА</w:t>
      </w:r>
    </w:p>
    <w:p w:rsidR="00823902" w:rsidRDefault="00823902" w:rsidP="00181171">
      <w:pPr>
        <w:ind w:right="355"/>
        <w:rPr>
          <w:sz w:val="36"/>
          <w:szCs w:val="36"/>
        </w:rPr>
      </w:pPr>
      <w:r>
        <w:rPr>
          <w:sz w:val="36"/>
          <w:szCs w:val="36"/>
        </w:rPr>
        <w:t xml:space="preserve">                </w:t>
      </w:r>
      <w:r w:rsidR="00181171">
        <w:rPr>
          <w:sz w:val="36"/>
          <w:szCs w:val="36"/>
        </w:rPr>
        <w:t xml:space="preserve">                               </w:t>
      </w:r>
      <w:r>
        <w:rPr>
          <w:sz w:val="36"/>
          <w:szCs w:val="36"/>
        </w:rPr>
        <w:t>Муралёв Сергей Григорьевич</w:t>
      </w:r>
    </w:p>
    <w:p w:rsidR="00FA252E" w:rsidRDefault="00181171" w:rsidP="00181171">
      <w:pPr>
        <w:ind w:right="355"/>
        <w:rPr>
          <w:sz w:val="36"/>
          <w:szCs w:val="36"/>
        </w:rPr>
      </w:pPr>
      <w:r>
        <w:rPr>
          <w:sz w:val="36"/>
          <w:szCs w:val="36"/>
        </w:rPr>
        <w:t xml:space="preserve">                                                      </w:t>
      </w:r>
      <w:r w:rsidR="00FA252E">
        <w:rPr>
          <w:sz w:val="36"/>
          <w:szCs w:val="36"/>
        </w:rPr>
        <w:t xml:space="preserve">Проверил: доцент                                                                                                     </w:t>
      </w:r>
    </w:p>
    <w:p w:rsidR="00FA252E" w:rsidRDefault="00FA252E" w:rsidP="00181171">
      <w:pPr>
        <w:ind w:right="355"/>
        <w:rPr>
          <w:sz w:val="36"/>
          <w:szCs w:val="36"/>
        </w:rPr>
      </w:pPr>
      <w:r>
        <w:rPr>
          <w:sz w:val="36"/>
          <w:szCs w:val="36"/>
        </w:rPr>
        <w:t xml:space="preserve">                </w:t>
      </w:r>
      <w:r w:rsidR="00181171">
        <w:rPr>
          <w:sz w:val="36"/>
          <w:szCs w:val="36"/>
        </w:rPr>
        <w:t xml:space="preserve">                               </w:t>
      </w:r>
      <w:r>
        <w:rPr>
          <w:sz w:val="36"/>
          <w:szCs w:val="36"/>
        </w:rPr>
        <w:t>кафедры менеджмента</w:t>
      </w:r>
      <w:r w:rsidR="00823902">
        <w:rPr>
          <w:sz w:val="36"/>
          <w:szCs w:val="36"/>
        </w:rPr>
        <w:t xml:space="preserve">   </w:t>
      </w:r>
      <w:r>
        <w:rPr>
          <w:sz w:val="36"/>
          <w:szCs w:val="36"/>
        </w:rPr>
        <w:t xml:space="preserve">       </w:t>
      </w:r>
      <w:r w:rsidR="00823902">
        <w:rPr>
          <w:sz w:val="36"/>
          <w:szCs w:val="36"/>
        </w:rPr>
        <w:t xml:space="preserve">              </w:t>
      </w:r>
      <w:r>
        <w:rPr>
          <w:sz w:val="36"/>
          <w:szCs w:val="36"/>
        </w:rPr>
        <w:t xml:space="preserve">                                                                                      </w:t>
      </w:r>
    </w:p>
    <w:p w:rsidR="00823902" w:rsidRDefault="00FA252E" w:rsidP="00181171">
      <w:pPr>
        <w:ind w:right="355"/>
        <w:rPr>
          <w:sz w:val="36"/>
          <w:szCs w:val="36"/>
        </w:rPr>
      </w:pPr>
      <w:r>
        <w:rPr>
          <w:sz w:val="36"/>
          <w:szCs w:val="36"/>
        </w:rPr>
        <w:t xml:space="preserve">                       </w:t>
      </w:r>
      <w:r w:rsidR="00181171">
        <w:rPr>
          <w:sz w:val="36"/>
          <w:szCs w:val="36"/>
        </w:rPr>
        <w:t xml:space="preserve">                        </w:t>
      </w:r>
      <w:r w:rsidR="00823902">
        <w:rPr>
          <w:sz w:val="36"/>
          <w:szCs w:val="36"/>
        </w:rPr>
        <w:t>Росланова М.Г.</w:t>
      </w:r>
      <w:r>
        <w:rPr>
          <w:sz w:val="36"/>
          <w:szCs w:val="36"/>
        </w:rPr>
        <w:t xml:space="preserve">                                                                                                </w:t>
      </w:r>
    </w:p>
    <w:p w:rsidR="00823902" w:rsidRDefault="00823902" w:rsidP="00181171">
      <w:pPr>
        <w:ind w:left="4500" w:right="355" w:firstLine="540"/>
        <w:rPr>
          <w:sz w:val="36"/>
          <w:szCs w:val="36"/>
        </w:rPr>
      </w:pPr>
    </w:p>
    <w:p w:rsidR="00823902" w:rsidRDefault="00823902" w:rsidP="00181171">
      <w:pPr>
        <w:ind w:left="4500" w:right="355" w:firstLine="540"/>
        <w:rPr>
          <w:sz w:val="36"/>
          <w:szCs w:val="36"/>
        </w:rPr>
      </w:pPr>
    </w:p>
    <w:p w:rsidR="00823902" w:rsidRDefault="00823902" w:rsidP="00181171">
      <w:pPr>
        <w:ind w:left="4500" w:right="355" w:firstLine="540"/>
        <w:rPr>
          <w:sz w:val="36"/>
          <w:szCs w:val="36"/>
        </w:rPr>
      </w:pPr>
    </w:p>
    <w:p w:rsidR="00823902" w:rsidRDefault="00823902" w:rsidP="00181171">
      <w:pPr>
        <w:ind w:left="4500" w:right="355" w:firstLine="540"/>
        <w:rPr>
          <w:sz w:val="36"/>
          <w:szCs w:val="36"/>
        </w:rPr>
      </w:pPr>
    </w:p>
    <w:p w:rsidR="00823902" w:rsidRDefault="00823902" w:rsidP="00181171">
      <w:pPr>
        <w:ind w:left="4500" w:right="355" w:firstLine="540"/>
        <w:rPr>
          <w:sz w:val="36"/>
          <w:szCs w:val="36"/>
        </w:rPr>
      </w:pPr>
    </w:p>
    <w:p w:rsidR="00823902" w:rsidRDefault="00823902" w:rsidP="00181171">
      <w:pPr>
        <w:ind w:left="4500" w:right="355" w:firstLine="540"/>
        <w:rPr>
          <w:sz w:val="36"/>
          <w:szCs w:val="36"/>
        </w:rPr>
      </w:pPr>
    </w:p>
    <w:p w:rsidR="00823902" w:rsidRDefault="00823902" w:rsidP="00181171">
      <w:pPr>
        <w:ind w:left="4500" w:right="355" w:firstLine="540"/>
        <w:rPr>
          <w:sz w:val="36"/>
          <w:szCs w:val="36"/>
        </w:rPr>
      </w:pPr>
    </w:p>
    <w:p w:rsidR="00823902" w:rsidRDefault="00823902" w:rsidP="00181171">
      <w:pPr>
        <w:ind w:right="355"/>
        <w:jc w:val="center"/>
        <w:rPr>
          <w:sz w:val="36"/>
          <w:szCs w:val="36"/>
        </w:rPr>
      </w:pPr>
      <w:r>
        <w:rPr>
          <w:sz w:val="36"/>
          <w:szCs w:val="36"/>
        </w:rPr>
        <w:t>г.</w:t>
      </w:r>
      <w:r w:rsidR="007565ED">
        <w:rPr>
          <w:sz w:val="36"/>
          <w:szCs w:val="36"/>
        </w:rPr>
        <w:t xml:space="preserve"> </w:t>
      </w:r>
      <w:r>
        <w:rPr>
          <w:sz w:val="36"/>
          <w:szCs w:val="36"/>
        </w:rPr>
        <w:t>Н.Новгород</w:t>
      </w:r>
    </w:p>
    <w:p w:rsidR="003B2F94" w:rsidRPr="007565ED" w:rsidRDefault="00823902" w:rsidP="00181171">
      <w:pPr>
        <w:ind w:right="355"/>
        <w:jc w:val="center"/>
        <w:rPr>
          <w:sz w:val="36"/>
          <w:szCs w:val="36"/>
        </w:rPr>
      </w:pPr>
      <w:r>
        <w:rPr>
          <w:sz w:val="36"/>
          <w:szCs w:val="36"/>
        </w:rPr>
        <w:t>2005 г</w:t>
      </w:r>
    </w:p>
    <w:p w:rsidR="007565ED" w:rsidRDefault="007565ED" w:rsidP="00181171">
      <w:pPr>
        <w:ind w:right="355"/>
        <w:jc w:val="center"/>
        <w:rPr>
          <w:b/>
          <w:sz w:val="36"/>
          <w:szCs w:val="36"/>
        </w:rPr>
      </w:pPr>
      <w:r>
        <w:rPr>
          <w:b/>
          <w:sz w:val="36"/>
          <w:szCs w:val="36"/>
        </w:rPr>
        <w:t xml:space="preserve">Содержание </w:t>
      </w:r>
    </w:p>
    <w:p w:rsidR="0064266E" w:rsidRDefault="0064266E" w:rsidP="00181171">
      <w:pPr>
        <w:ind w:right="355"/>
        <w:jc w:val="center"/>
        <w:rPr>
          <w:b/>
          <w:sz w:val="36"/>
          <w:szCs w:val="36"/>
        </w:rPr>
      </w:pPr>
    </w:p>
    <w:p w:rsidR="0064266E" w:rsidRDefault="0064266E" w:rsidP="00181171">
      <w:pPr>
        <w:ind w:right="355"/>
        <w:jc w:val="both"/>
        <w:rPr>
          <w:b/>
          <w:i/>
          <w:sz w:val="36"/>
          <w:szCs w:val="36"/>
        </w:rPr>
      </w:pPr>
      <w:r>
        <w:rPr>
          <w:b/>
          <w:i/>
          <w:sz w:val="36"/>
          <w:szCs w:val="36"/>
        </w:rPr>
        <w:t xml:space="preserve">      </w:t>
      </w:r>
      <w:r w:rsidRPr="0064266E">
        <w:rPr>
          <w:b/>
          <w:i/>
          <w:sz w:val="36"/>
          <w:szCs w:val="36"/>
        </w:rPr>
        <w:t>Введение</w:t>
      </w:r>
      <w:r w:rsidR="008E47FC">
        <w:rPr>
          <w:b/>
          <w:i/>
          <w:sz w:val="36"/>
          <w:szCs w:val="36"/>
        </w:rPr>
        <w:t xml:space="preserve"> </w:t>
      </w:r>
      <w:r w:rsidR="00181171">
        <w:rPr>
          <w:b/>
          <w:i/>
          <w:sz w:val="36"/>
          <w:szCs w:val="36"/>
        </w:rPr>
        <w:t xml:space="preserve"> </w:t>
      </w:r>
      <w:r w:rsidR="008E47FC">
        <w:rPr>
          <w:b/>
          <w:i/>
          <w:sz w:val="36"/>
          <w:szCs w:val="36"/>
        </w:rPr>
        <w:t>……………………………………………</w:t>
      </w:r>
      <w:r w:rsidR="00181171">
        <w:rPr>
          <w:b/>
          <w:i/>
          <w:sz w:val="36"/>
          <w:szCs w:val="36"/>
        </w:rPr>
        <w:t>…</w:t>
      </w:r>
      <w:r w:rsidR="00EC5F58">
        <w:rPr>
          <w:b/>
          <w:i/>
          <w:sz w:val="36"/>
          <w:szCs w:val="36"/>
        </w:rPr>
        <w:t>.</w:t>
      </w:r>
      <w:r w:rsidR="008E47FC">
        <w:rPr>
          <w:b/>
          <w:i/>
          <w:sz w:val="36"/>
          <w:szCs w:val="36"/>
        </w:rPr>
        <w:t>3</w:t>
      </w:r>
    </w:p>
    <w:p w:rsidR="0064266E" w:rsidRPr="0064266E" w:rsidRDefault="0064266E" w:rsidP="00181171">
      <w:pPr>
        <w:ind w:right="355"/>
        <w:jc w:val="both"/>
        <w:rPr>
          <w:b/>
          <w:i/>
          <w:sz w:val="36"/>
          <w:szCs w:val="36"/>
        </w:rPr>
      </w:pPr>
    </w:p>
    <w:p w:rsidR="00EC5F58" w:rsidRDefault="007565ED" w:rsidP="00181171">
      <w:pPr>
        <w:ind w:right="355" w:firstLine="540"/>
        <w:jc w:val="both"/>
        <w:rPr>
          <w:b/>
          <w:i/>
          <w:sz w:val="36"/>
          <w:szCs w:val="36"/>
        </w:rPr>
      </w:pPr>
      <w:r w:rsidRPr="0064266E">
        <w:rPr>
          <w:b/>
          <w:i/>
          <w:sz w:val="36"/>
          <w:szCs w:val="36"/>
        </w:rPr>
        <w:t>1.</w:t>
      </w:r>
      <w:r w:rsidR="00FA252E">
        <w:rPr>
          <w:b/>
          <w:i/>
          <w:sz w:val="36"/>
          <w:szCs w:val="36"/>
        </w:rPr>
        <w:t xml:space="preserve"> </w:t>
      </w:r>
      <w:r w:rsidRPr="0064266E">
        <w:rPr>
          <w:b/>
          <w:i/>
          <w:sz w:val="36"/>
          <w:szCs w:val="36"/>
        </w:rPr>
        <w:t>Роль государства как субъекта управления АПК</w:t>
      </w:r>
      <w:r w:rsidR="008E47FC">
        <w:rPr>
          <w:b/>
          <w:i/>
          <w:sz w:val="36"/>
          <w:szCs w:val="36"/>
        </w:rPr>
        <w:t xml:space="preserve"> </w:t>
      </w:r>
      <w:r w:rsidR="008E47FC" w:rsidRPr="00EC5F58">
        <w:rPr>
          <w:b/>
          <w:i/>
          <w:sz w:val="36"/>
          <w:szCs w:val="36"/>
        </w:rPr>
        <w:t>3</w:t>
      </w:r>
      <w:r w:rsidR="00EC5F58">
        <w:rPr>
          <w:b/>
          <w:i/>
          <w:sz w:val="36"/>
          <w:szCs w:val="36"/>
        </w:rPr>
        <w:t xml:space="preserve"> </w:t>
      </w:r>
    </w:p>
    <w:p w:rsidR="00EC5F58" w:rsidRDefault="00EC5F58" w:rsidP="00181171">
      <w:pPr>
        <w:ind w:right="355" w:firstLine="540"/>
        <w:jc w:val="both"/>
        <w:rPr>
          <w:b/>
          <w:i/>
          <w:sz w:val="36"/>
          <w:szCs w:val="36"/>
        </w:rPr>
      </w:pPr>
    </w:p>
    <w:p w:rsidR="00EC5F58" w:rsidRDefault="00EC5F58" w:rsidP="00181171">
      <w:pPr>
        <w:ind w:right="355" w:firstLine="540"/>
        <w:jc w:val="both"/>
        <w:rPr>
          <w:b/>
          <w:i/>
          <w:sz w:val="36"/>
          <w:szCs w:val="36"/>
        </w:rPr>
      </w:pPr>
      <w:r>
        <w:rPr>
          <w:b/>
          <w:i/>
          <w:sz w:val="36"/>
          <w:szCs w:val="36"/>
        </w:rPr>
        <w:t xml:space="preserve">   </w:t>
      </w:r>
      <w:r w:rsidRPr="00EC5F58">
        <w:rPr>
          <w:b/>
          <w:i/>
          <w:sz w:val="36"/>
          <w:szCs w:val="36"/>
        </w:rPr>
        <w:t>1.1.</w:t>
      </w:r>
      <w:r w:rsidR="00181171">
        <w:rPr>
          <w:b/>
          <w:i/>
          <w:sz w:val="36"/>
          <w:szCs w:val="36"/>
        </w:rPr>
        <w:t xml:space="preserve"> </w:t>
      </w:r>
      <w:r w:rsidRPr="00EC5F58">
        <w:rPr>
          <w:b/>
          <w:i/>
          <w:sz w:val="36"/>
          <w:szCs w:val="36"/>
        </w:rPr>
        <w:t>Неоправд</w:t>
      </w:r>
      <w:r w:rsidR="007B4B50">
        <w:rPr>
          <w:b/>
          <w:i/>
          <w:sz w:val="36"/>
          <w:szCs w:val="36"/>
        </w:rPr>
        <w:t>анность</w:t>
      </w:r>
      <w:r w:rsidR="00181171">
        <w:rPr>
          <w:b/>
          <w:i/>
          <w:sz w:val="36"/>
          <w:szCs w:val="36"/>
        </w:rPr>
        <w:t xml:space="preserve"> </w:t>
      </w:r>
      <w:r w:rsidR="007B4B50">
        <w:rPr>
          <w:b/>
          <w:i/>
          <w:sz w:val="36"/>
          <w:szCs w:val="36"/>
        </w:rPr>
        <w:t xml:space="preserve"> политики невмешательств</w:t>
      </w:r>
      <w:r w:rsidR="00181171">
        <w:rPr>
          <w:b/>
          <w:i/>
          <w:sz w:val="36"/>
          <w:szCs w:val="36"/>
        </w:rPr>
        <w:t>а</w:t>
      </w:r>
      <w:r w:rsidR="00051269">
        <w:rPr>
          <w:b/>
          <w:i/>
          <w:sz w:val="36"/>
          <w:szCs w:val="36"/>
        </w:rPr>
        <w:t xml:space="preserve"> </w:t>
      </w:r>
      <w:r w:rsidR="00181171">
        <w:rPr>
          <w:b/>
          <w:i/>
          <w:sz w:val="36"/>
          <w:szCs w:val="36"/>
        </w:rPr>
        <w:t>……………………………………….</w:t>
      </w:r>
      <w:r w:rsidR="00051269">
        <w:rPr>
          <w:b/>
          <w:i/>
          <w:sz w:val="36"/>
          <w:szCs w:val="36"/>
        </w:rPr>
        <w:t>.</w:t>
      </w:r>
      <w:r>
        <w:rPr>
          <w:b/>
          <w:i/>
          <w:sz w:val="36"/>
          <w:szCs w:val="36"/>
        </w:rPr>
        <w:t>.</w:t>
      </w:r>
      <w:r w:rsidR="007B4B50">
        <w:rPr>
          <w:b/>
          <w:i/>
          <w:sz w:val="36"/>
          <w:szCs w:val="36"/>
        </w:rPr>
        <w:t>3</w:t>
      </w:r>
      <w:r w:rsidRPr="00EC5F58">
        <w:rPr>
          <w:b/>
          <w:i/>
          <w:sz w:val="36"/>
          <w:szCs w:val="36"/>
        </w:rPr>
        <w:t xml:space="preserve"> </w:t>
      </w:r>
      <w:r>
        <w:rPr>
          <w:b/>
          <w:i/>
          <w:sz w:val="36"/>
          <w:szCs w:val="36"/>
        </w:rPr>
        <w:t xml:space="preserve">  </w:t>
      </w:r>
    </w:p>
    <w:p w:rsidR="00EC5F58" w:rsidRDefault="00EC5F58" w:rsidP="00181171">
      <w:pPr>
        <w:ind w:right="355" w:firstLine="540"/>
        <w:jc w:val="both"/>
        <w:rPr>
          <w:b/>
          <w:i/>
          <w:sz w:val="36"/>
          <w:szCs w:val="36"/>
        </w:rPr>
      </w:pPr>
      <w:r>
        <w:rPr>
          <w:b/>
          <w:i/>
          <w:sz w:val="36"/>
          <w:szCs w:val="36"/>
        </w:rPr>
        <w:t xml:space="preserve">                            </w:t>
      </w:r>
    </w:p>
    <w:p w:rsidR="00EC5F58" w:rsidRDefault="00EC5F58" w:rsidP="00181171">
      <w:pPr>
        <w:ind w:right="355" w:firstLine="540"/>
        <w:jc w:val="both"/>
        <w:rPr>
          <w:b/>
          <w:i/>
          <w:sz w:val="36"/>
          <w:szCs w:val="36"/>
        </w:rPr>
      </w:pPr>
      <w:r>
        <w:rPr>
          <w:b/>
          <w:i/>
          <w:sz w:val="36"/>
          <w:szCs w:val="36"/>
        </w:rPr>
        <w:t xml:space="preserve">   1.2.</w:t>
      </w:r>
      <w:r w:rsidR="00181171">
        <w:rPr>
          <w:b/>
          <w:i/>
          <w:sz w:val="36"/>
          <w:szCs w:val="36"/>
        </w:rPr>
        <w:t xml:space="preserve"> </w:t>
      </w:r>
      <w:r>
        <w:rPr>
          <w:b/>
          <w:i/>
          <w:sz w:val="36"/>
          <w:szCs w:val="36"/>
        </w:rPr>
        <w:t xml:space="preserve">Различие понятий </w:t>
      </w:r>
      <w:r w:rsidRPr="00EC5F58">
        <w:rPr>
          <w:b/>
          <w:i/>
          <w:sz w:val="36"/>
          <w:szCs w:val="36"/>
        </w:rPr>
        <w:t>«государственное</w:t>
      </w:r>
      <w:r w:rsidR="0026290B">
        <w:rPr>
          <w:b/>
          <w:i/>
          <w:sz w:val="36"/>
          <w:szCs w:val="36"/>
        </w:rPr>
        <w:t xml:space="preserve">  </w:t>
      </w:r>
      <w:r w:rsidRPr="00EC5F58">
        <w:rPr>
          <w:b/>
          <w:i/>
          <w:sz w:val="36"/>
          <w:szCs w:val="36"/>
        </w:rPr>
        <w:t>управление» и «государственное регулирование»</w:t>
      </w:r>
      <w:r w:rsidR="00181171">
        <w:rPr>
          <w:b/>
          <w:i/>
          <w:sz w:val="36"/>
          <w:szCs w:val="36"/>
        </w:rPr>
        <w:t xml:space="preserve"> ……………………………………………………..</w:t>
      </w:r>
      <w:r>
        <w:rPr>
          <w:b/>
          <w:i/>
          <w:sz w:val="36"/>
          <w:szCs w:val="36"/>
        </w:rPr>
        <w:t>……</w:t>
      </w:r>
      <w:r w:rsidR="00051269">
        <w:rPr>
          <w:b/>
          <w:i/>
          <w:sz w:val="36"/>
          <w:szCs w:val="36"/>
        </w:rPr>
        <w:t>…</w:t>
      </w:r>
      <w:r w:rsidR="00181171">
        <w:rPr>
          <w:b/>
          <w:i/>
          <w:sz w:val="36"/>
          <w:szCs w:val="36"/>
        </w:rPr>
        <w:t>.</w:t>
      </w:r>
      <w:r w:rsidR="007C5C16">
        <w:rPr>
          <w:b/>
          <w:i/>
          <w:sz w:val="36"/>
          <w:szCs w:val="36"/>
        </w:rPr>
        <w:t>...4</w:t>
      </w:r>
      <w:r>
        <w:rPr>
          <w:b/>
          <w:i/>
          <w:sz w:val="36"/>
          <w:szCs w:val="36"/>
        </w:rPr>
        <w:t xml:space="preserve">   </w:t>
      </w:r>
    </w:p>
    <w:p w:rsidR="00EC5F58" w:rsidRDefault="00EC5F58" w:rsidP="00181171">
      <w:pPr>
        <w:ind w:right="355" w:firstLine="540"/>
        <w:jc w:val="both"/>
        <w:rPr>
          <w:b/>
          <w:i/>
          <w:sz w:val="36"/>
          <w:szCs w:val="36"/>
        </w:rPr>
      </w:pPr>
      <w:r>
        <w:rPr>
          <w:b/>
          <w:i/>
          <w:sz w:val="36"/>
          <w:szCs w:val="36"/>
        </w:rPr>
        <w:t xml:space="preserve">                   </w:t>
      </w:r>
    </w:p>
    <w:p w:rsidR="00EC5F58" w:rsidRPr="00EC5F58" w:rsidRDefault="00EC5F58" w:rsidP="00181171">
      <w:pPr>
        <w:ind w:right="355" w:firstLine="540"/>
        <w:jc w:val="both"/>
        <w:rPr>
          <w:b/>
          <w:i/>
          <w:sz w:val="36"/>
          <w:szCs w:val="36"/>
        </w:rPr>
      </w:pPr>
      <w:r>
        <w:rPr>
          <w:b/>
          <w:i/>
          <w:sz w:val="36"/>
          <w:szCs w:val="36"/>
        </w:rPr>
        <w:t xml:space="preserve">  </w:t>
      </w:r>
      <w:r w:rsidRPr="00EC5F58">
        <w:rPr>
          <w:b/>
          <w:i/>
          <w:sz w:val="36"/>
          <w:szCs w:val="36"/>
        </w:rPr>
        <w:t xml:space="preserve"> 1.3</w:t>
      </w:r>
      <w:r w:rsidR="00181171">
        <w:rPr>
          <w:b/>
          <w:i/>
          <w:sz w:val="36"/>
          <w:szCs w:val="36"/>
        </w:rPr>
        <w:t xml:space="preserve">. </w:t>
      </w:r>
      <w:r w:rsidRPr="00EC5F58">
        <w:rPr>
          <w:b/>
          <w:i/>
          <w:sz w:val="36"/>
          <w:szCs w:val="36"/>
        </w:rPr>
        <w:t xml:space="preserve">Опыт США </w:t>
      </w:r>
      <w:r>
        <w:rPr>
          <w:b/>
          <w:i/>
          <w:sz w:val="36"/>
          <w:szCs w:val="36"/>
        </w:rPr>
        <w:t xml:space="preserve">в области </w:t>
      </w:r>
      <w:r w:rsidRPr="00EC5F58">
        <w:rPr>
          <w:b/>
          <w:i/>
          <w:sz w:val="36"/>
          <w:szCs w:val="36"/>
        </w:rPr>
        <w:t>государственного регулирования и контроля АПК</w:t>
      </w:r>
      <w:r w:rsidR="00181171">
        <w:rPr>
          <w:b/>
          <w:i/>
          <w:sz w:val="36"/>
          <w:szCs w:val="36"/>
        </w:rPr>
        <w:t>……………………</w:t>
      </w:r>
      <w:r>
        <w:rPr>
          <w:b/>
          <w:i/>
          <w:sz w:val="36"/>
          <w:szCs w:val="36"/>
        </w:rPr>
        <w:t>…</w:t>
      </w:r>
      <w:r w:rsidR="00181171">
        <w:rPr>
          <w:b/>
          <w:i/>
          <w:sz w:val="36"/>
          <w:szCs w:val="36"/>
        </w:rPr>
        <w:t>.</w:t>
      </w:r>
      <w:r>
        <w:rPr>
          <w:b/>
          <w:i/>
          <w:sz w:val="36"/>
          <w:szCs w:val="36"/>
        </w:rPr>
        <w:t>…</w:t>
      </w:r>
      <w:r w:rsidR="007C5C16">
        <w:rPr>
          <w:b/>
          <w:i/>
          <w:sz w:val="36"/>
          <w:szCs w:val="36"/>
        </w:rPr>
        <w:t>5</w:t>
      </w:r>
    </w:p>
    <w:p w:rsidR="00EC5F58" w:rsidRDefault="00EC5F58" w:rsidP="00181171">
      <w:pPr>
        <w:ind w:right="355" w:firstLine="540"/>
        <w:jc w:val="center"/>
        <w:rPr>
          <w:b/>
          <w:sz w:val="36"/>
          <w:szCs w:val="36"/>
        </w:rPr>
      </w:pPr>
    </w:p>
    <w:p w:rsidR="007565ED" w:rsidRDefault="00EC5F58" w:rsidP="00181171">
      <w:pPr>
        <w:ind w:right="355"/>
        <w:jc w:val="both"/>
        <w:rPr>
          <w:b/>
          <w:i/>
          <w:sz w:val="36"/>
          <w:szCs w:val="36"/>
        </w:rPr>
      </w:pPr>
      <w:r>
        <w:rPr>
          <w:b/>
          <w:sz w:val="36"/>
          <w:szCs w:val="36"/>
        </w:rPr>
        <w:t xml:space="preserve">   </w:t>
      </w:r>
      <w:r w:rsidR="0064266E">
        <w:rPr>
          <w:b/>
          <w:i/>
          <w:sz w:val="36"/>
          <w:szCs w:val="36"/>
        </w:rPr>
        <w:t xml:space="preserve">  </w:t>
      </w:r>
      <w:r w:rsidR="007565ED" w:rsidRPr="0064266E">
        <w:rPr>
          <w:b/>
          <w:i/>
          <w:sz w:val="36"/>
          <w:szCs w:val="36"/>
        </w:rPr>
        <w:t>2.</w:t>
      </w:r>
      <w:r w:rsidR="00FA252E">
        <w:rPr>
          <w:b/>
          <w:i/>
          <w:sz w:val="36"/>
          <w:szCs w:val="36"/>
        </w:rPr>
        <w:t xml:space="preserve"> </w:t>
      </w:r>
      <w:r w:rsidR="007565ED" w:rsidRPr="0064266E">
        <w:rPr>
          <w:b/>
          <w:i/>
          <w:sz w:val="36"/>
          <w:szCs w:val="36"/>
        </w:rPr>
        <w:t>Государственные органы управления АПК</w:t>
      </w:r>
      <w:r w:rsidR="00181171">
        <w:rPr>
          <w:b/>
          <w:i/>
          <w:sz w:val="36"/>
          <w:szCs w:val="36"/>
        </w:rPr>
        <w:t xml:space="preserve"> </w:t>
      </w:r>
      <w:r w:rsidR="007C5C16">
        <w:rPr>
          <w:b/>
          <w:i/>
          <w:sz w:val="36"/>
          <w:szCs w:val="36"/>
        </w:rPr>
        <w:t>………6</w:t>
      </w:r>
    </w:p>
    <w:p w:rsidR="0064266E" w:rsidRPr="0064266E" w:rsidRDefault="0064266E" w:rsidP="00181171">
      <w:pPr>
        <w:ind w:right="355"/>
        <w:jc w:val="both"/>
        <w:rPr>
          <w:b/>
          <w:i/>
          <w:sz w:val="36"/>
          <w:szCs w:val="36"/>
        </w:rPr>
      </w:pPr>
    </w:p>
    <w:p w:rsidR="007565ED" w:rsidRDefault="0064266E" w:rsidP="00181171">
      <w:pPr>
        <w:ind w:right="355" w:firstLine="540"/>
        <w:jc w:val="both"/>
        <w:rPr>
          <w:b/>
          <w:i/>
          <w:sz w:val="36"/>
          <w:szCs w:val="36"/>
        </w:rPr>
      </w:pPr>
      <w:r>
        <w:rPr>
          <w:b/>
          <w:i/>
          <w:sz w:val="36"/>
          <w:szCs w:val="36"/>
        </w:rPr>
        <w:t xml:space="preserve">   </w:t>
      </w:r>
      <w:r w:rsidR="007565ED" w:rsidRPr="0064266E">
        <w:rPr>
          <w:b/>
          <w:i/>
          <w:sz w:val="36"/>
          <w:szCs w:val="36"/>
        </w:rPr>
        <w:t>2.1</w:t>
      </w:r>
      <w:r w:rsidR="00FA252E">
        <w:rPr>
          <w:b/>
          <w:i/>
          <w:sz w:val="36"/>
          <w:szCs w:val="36"/>
        </w:rPr>
        <w:t xml:space="preserve">. </w:t>
      </w:r>
      <w:r w:rsidR="007565ED" w:rsidRPr="0064266E">
        <w:rPr>
          <w:b/>
          <w:i/>
          <w:sz w:val="36"/>
          <w:szCs w:val="36"/>
        </w:rPr>
        <w:t>Федеральные органы управления АПК</w:t>
      </w:r>
      <w:r w:rsidR="00181171">
        <w:rPr>
          <w:b/>
          <w:i/>
          <w:sz w:val="36"/>
          <w:szCs w:val="36"/>
        </w:rPr>
        <w:t xml:space="preserve"> ……</w:t>
      </w:r>
      <w:r w:rsidR="00051269">
        <w:rPr>
          <w:b/>
          <w:i/>
          <w:sz w:val="36"/>
          <w:szCs w:val="36"/>
        </w:rPr>
        <w:t>.</w:t>
      </w:r>
      <w:r w:rsidR="008E47FC">
        <w:rPr>
          <w:b/>
          <w:i/>
          <w:sz w:val="36"/>
          <w:szCs w:val="36"/>
        </w:rPr>
        <w:t>…</w:t>
      </w:r>
      <w:r w:rsidR="007C5C16">
        <w:rPr>
          <w:b/>
          <w:i/>
          <w:sz w:val="36"/>
          <w:szCs w:val="36"/>
        </w:rPr>
        <w:t>6</w:t>
      </w:r>
    </w:p>
    <w:p w:rsidR="0064266E" w:rsidRPr="0064266E" w:rsidRDefault="0064266E" w:rsidP="00181171">
      <w:pPr>
        <w:ind w:right="355" w:firstLine="540"/>
        <w:jc w:val="both"/>
        <w:rPr>
          <w:b/>
          <w:i/>
          <w:sz w:val="36"/>
          <w:szCs w:val="36"/>
        </w:rPr>
      </w:pPr>
    </w:p>
    <w:p w:rsidR="007565ED" w:rsidRDefault="0064266E" w:rsidP="00181171">
      <w:pPr>
        <w:ind w:right="355" w:firstLine="540"/>
        <w:jc w:val="both"/>
        <w:rPr>
          <w:b/>
          <w:i/>
          <w:sz w:val="36"/>
          <w:szCs w:val="36"/>
        </w:rPr>
      </w:pPr>
      <w:r>
        <w:rPr>
          <w:b/>
          <w:i/>
          <w:sz w:val="36"/>
          <w:szCs w:val="36"/>
        </w:rPr>
        <w:t xml:space="preserve">   </w:t>
      </w:r>
      <w:r w:rsidR="007565ED" w:rsidRPr="0064266E">
        <w:rPr>
          <w:b/>
          <w:i/>
          <w:sz w:val="36"/>
          <w:szCs w:val="36"/>
        </w:rPr>
        <w:t>2.2.</w:t>
      </w:r>
      <w:r w:rsidR="00A36EE8">
        <w:rPr>
          <w:b/>
          <w:i/>
          <w:sz w:val="36"/>
          <w:szCs w:val="36"/>
        </w:rPr>
        <w:t xml:space="preserve"> </w:t>
      </w:r>
      <w:r w:rsidR="007565ED" w:rsidRPr="0064266E">
        <w:rPr>
          <w:b/>
          <w:i/>
          <w:sz w:val="36"/>
          <w:szCs w:val="36"/>
        </w:rPr>
        <w:t>Региональные органы управления АПК</w:t>
      </w:r>
      <w:r w:rsidR="00181171">
        <w:rPr>
          <w:b/>
          <w:i/>
          <w:sz w:val="36"/>
          <w:szCs w:val="36"/>
        </w:rPr>
        <w:t xml:space="preserve"> …</w:t>
      </w:r>
      <w:r w:rsidR="007C5C16">
        <w:rPr>
          <w:b/>
          <w:i/>
          <w:sz w:val="36"/>
          <w:szCs w:val="36"/>
        </w:rPr>
        <w:t>……7</w:t>
      </w:r>
    </w:p>
    <w:p w:rsidR="0064266E" w:rsidRPr="0064266E" w:rsidRDefault="0064266E" w:rsidP="00181171">
      <w:pPr>
        <w:ind w:right="355" w:firstLine="540"/>
        <w:jc w:val="both"/>
        <w:rPr>
          <w:b/>
          <w:i/>
          <w:sz w:val="36"/>
          <w:szCs w:val="36"/>
        </w:rPr>
      </w:pPr>
    </w:p>
    <w:p w:rsidR="007565ED" w:rsidRDefault="0064266E" w:rsidP="00181171">
      <w:pPr>
        <w:ind w:right="355" w:firstLine="540"/>
        <w:jc w:val="both"/>
        <w:rPr>
          <w:b/>
          <w:i/>
          <w:sz w:val="36"/>
          <w:szCs w:val="36"/>
        </w:rPr>
      </w:pPr>
      <w:r>
        <w:rPr>
          <w:b/>
          <w:i/>
          <w:sz w:val="36"/>
          <w:szCs w:val="36"/>
        </w:rPr>
        <w:t xml:space="preserve">   </w:t>
      </w:r>
      <w:r w:rsidR="007565ED" w:rsidRPr="0064266E">
        <w:rPr>
          <w:b/>
          <w:i/>
          <w:sz w:val="36"/>
          <w:szCs w:val="36"/>
        </w:rPr>
        <w:t>2.3.</w:t>
      </w:r>
      <w:r w:rsidR="00A36EE8">
        <w:rPr>
          <w:b/>
          <w:i/>
          <w:sz w:val="36"/>
          <w:szCs w:val="36"/>
        </w:rPr>
        <w:t xml:space="preserve"> </w:t>
      </w:r>
      <w:r w:rsidR="007565ED" w:rsidRPr="0064266E">
        <w:rPr>
          <w:b/>
          <w:i/>
          <w:sz w:val="36"/>
          <w:szCs w:val="36"/>
        </w:rPr>
        <w:t>Районные органы управления АПК</w:t>
      </w:r>
      <w:r w:rsidR="00181171">
        <w:rPr>
          <w:b/>
          <w:i/>
          <w:sz w:val="36"/>
          <w:szCs w:val="36"/>
        </w:rPr>
        <w:t xml:space="preserve"> ………..</w:t>
      </w:r>
      <w:r w:rsidR="00051269">
        <w:rPr>
          <w:b/>
          <w:i/>
          <w:sz w:val="36"/>
          <w:szCs w:val="36"/>
        </w:rPr>
        <w:t>.…</w:t>
      </w:r>
      <w:r w:rsidR="007C5C16">
        <w:rPr>
          <w:b/>
          <w:i/>
          <w:sz w:val="36"/>
          <w:szCs w:val="36"/>
        </w:rPr>
        <w:t>8</w:t>
      </w:r>
    </w:p>
    <w:p w:rsidR="0064266E" w:rsidRPr="0064266E" w:rsidRDefault="0064266E" w:rsidP="00181171">
      <w:pPr>
        <w:ind w:right="355" w:firstLine="540"/>
        <w:jc w:val="both"/>
        <w:rPr>
          <w:b/>
          <w:i/>
          <w:sz w:val="36"/>
          <w:szCs w:val="36"/>
        </w:rPr>
      </w:pPr>
    </w:p>
    <w:p w:rsidR="007565ED" w:rsidRDefault="0064266E" w:rsidP="00181171">
      <w:pPr>
        <w:ind w:right="355"/>
        <w:jc w:val="both"/>
        <w:rPr>
          <w:b/>
          <w:i/>
          <w:sz w:val="36"/>
          <w:szCs w:val="36"/>
        </w:rPr>
      </w:pPr>
      <w:r>
        <w:rPr>
          <w:b/>
          <w:i/>
          <w:sz w:val="36"/>
          <w:szCs w:val="36"/>
        </w:rPr>
        <w:t xml:space="preserve">      </w:t>
      </w:r>
      <w:r w:rsidR="007565ED" w:rsidRPr="0064266E">
        <w:rPr>
          <w:b/>
          <w:i/>
          <w:sz w:val="36"/>
          <w:szCs w:val="36"/>
        </w:rPr>
        <w:t>3.</w:t>
      </w:r>
      <w:r w:rsidR="00A36EE8">
        <w:rPr>
          <w:b/>
          <w:i/>
          <w:sz w:val="36"/>
          <w:szCs w:val="36"/>
        </w:rPr>
        <w:t xml:space="preserve"> </w:t>
      </w:r>
      <w:r w:rsidR="007565ED" w:rsidRPr="0064266E">
        <w:rPr>
          <w:b/>
          <w:i/>
          <w:sz w:val="36"/>
          <w:szCs w:val="36"/>
        </w:rPr>
        <w:t>Принципы построения органов государственного управления АПК</w:t>
      </w:r>
      <w:r w:rsidR="00181171">
        <w:rPr>
          <w:b/>
          <w:i/>
          <w:sz w:val="36"/>
          <w:szCs w:val="36"/>
        </w:rPr>
        <w:t xml:space="preserve"> ……………………………</w:t>
      </w:r>
      <w:r w:rsidR="008E47FC">
        <w:rPr>
          <w:b/>
          <w:i/>
          <w:sz w:val="36"/>
          <w:szCs w:val="36"/>
        </w:rPr>
        <w:t>…………</w:t>
      </w:r>
      <w:r w:rsidR="00051269">
        <w:rPr>
          <w:b/>
          <w:i/>
          <w:sz w:val="36"/>
          <w:szCs w:val="36"/>
        </w:rPr>
        <w:t>..</w:t>
      </w:r>
      <w:r w:rsidR="008E47FC">
        <w:rPr>
          <w:b/>
          <w:i/>
          <w:sz w:val="36"/>
          <w:szCs w:val="36"/>
        </w:rPr>
        <w:t>….</w:t>
      </w:r>
      <w:r w:rsidR="007C5C16">
        <w:rPr>
          <w:b/>
          <w:i/>
          <w:sz w:val="36"/>
          <w:szCs w:val="36"/>
        </w:rPr>
        <w:t>9</w:t>
      </w:r>
    </w:p>
    <w:p w:rsidR="0064266E" w:rsidRPr="0064266E" w:rsidRDefault="0064266E" w:rsidP="00181171">
      <w:pPr>
        <w:ind w:right="355"/>
        <w:jc w:val="both"/>
        <w:rPr>
          <w:b/>
          <w:i/>
          <w:sz w:val="36"/>
          <w:szCs w:val="36"/>
        </w:rPr>
      </w:pPr>
    </w:p>
    <w:p w:rsidR="0064266E" w:rsidRDefault="0064266E" w:rsidP="00181171">
      <w:pPr>
        <w:ind w:right="355" w:firstLine="540"/>
        <w:jc w:val="both"/>
        <w:rPr>
          <w:b/>
          <w:i/>
          <w:sz w:val="36"/>
          <w:szCs w:val="36"/>
        </w:rPr>
      </w:pPr>
      <w:r w:rsidRPr="0064266E">
        <w:rPr>
          <w:b/>
          <w:i/>
          <w:sz w:val="36"/>
          <w:szCs w:val="36"/>
        </w:rPr>
        <w:t>4.</w:t>
      </w:r>
      <w:r w:rsidR="00181171">
        <w:rPr>
          <w:b/>
          <w:i/>
          <w:sz w:val="36"/>
          <w:szCs w:val="36"/>
        </w:rPr>
        <w:t xml:space="preserve"> </w:t>
      </w:r>
      <w:r w:rsidRPr="0064266E">
        <w:rPr>
          <w:b/>
          <w:i/>
          <w:sz w:val="36"/>
          <w:szCs w:val="36"/>
        </w:rPr>
        <w:t>Проблема информационного обеспечения в  государственном управлении АПК</w:t>
      </w:r>
      <w:r w:rsidR="00181171">
        <w:rPr>
          <w:b/>
          <w:i/>
          <w:sz w:val="36"/>
          <w:szCs w:val="36"/>
        </w:rPr>
        <w:t xml:space="preserve"> ………</w:t>
      </w:r>
      <w:r w:rsidR="007C5C16">
        <w:rPr>
          <w:b/>
          <w:i/>
          <w:sz w:val="36"/>
          <w:szCs w:val="36"/>
        </w:rPr>
        <w:t>………...…  11</w:t>
      </w:r>
    </w:p>
    <w:p w:rsidR="0064266E" w:rsidRPr="0064266E" w:rsidRDefault="0064266E" w:rsidP="00181171">
      <w:pPr>
        <w:ind w:right="355" w:firstLine="540"/>
        <w:jc w:val="both"/>
        <w:rPr>
          <w:b/>
          <w:i/>
          <w:sz w:val="36"/>
          <w:szCs w:val="36"/>
        </w:rPr>
      </w:pPr>
    </w:p>
    <w:p w:rsidR="0064266E" w:rsidRDefault="0064266E" w:rsidP="00181171">
      <w:pPr>
        <w:ind w:right="355" w:firstLine="540"/>
        <w:jc w:val="both"/>
        <w:rPr>
          <w:b/>
          <w:i/>
          <w:sz w:val="36"/>
          <w:szCs w:val="36"/>
        </w:rPr>
      </w:pPr>
      <w:r w:rsidRPr="0064266E">
        <w:rPr>
          <w:b/>
          <w:i/>
          <w:sz w:val="36"/>
          <w:szCs w:val="36"/>
        </w:rPr>
        <w:t>Заключение</w:t>
      </w:r>
      <w:r w:rsidR="00181171">
        <w:rPr>
          <w:b/>
          <w:i/>
          <w:sz w:val="36"/>
          <w:szCs w:val="36"/>
        </w:rPr>
        <w:t xml:space="preserve">  ……………………………………</w:t>
      </w:r>
      <w:r w:rsidR="007C5C16">
        <w:rPr>
          <w:b/>
          <w:i/>
          <w:sz w:val="36"/>
          <w:szCs w:val="36"/>
        </w:rPr>
        <w:t>……  13</w:t>
      </w:r>
    </w:p>
    <w:p w:rsidR="0064266E" w:rsidRPr="0064266E" w:rsidRDefault="0064266E" w:rsidP="00181171">
      <w:pPr>
        <w:ind w:right="355" w:firstLine="540"/>
        <w:jc w:val="both"/>
        <w:rPr>
          <w:b/>
          <w:i/>
          <w:sz w:val="36"/>
          <w:szCs w:val="36"/>
        </w:rPr>
      </w:pPr>
    </w:p>
    <w:p w:rsidR="0064266E" w:rsidRPr="0064266E" w:rsidRDefault="0064266E" w:rsidP="00181171">
      <w:pPr>
        <w:ind w:right="355" w:firstLine="540"/>
        <w:jc w:val="both"/>
        <w:rPr>
          <w:b/>
          <w:i/>
          <w:sz w:val="36"/>
          <w:szCs w:val="36"/>
        </w:rPr>
      </w:pPr>
      <w:r w:rsidRPr="0064266E">
        <w:rPr>
          <w:b/>
          <w:i/>
          <w:sz w:val="36"/>
          <w:szCs w:val="36"/>
        </w:rPr>
        <w:t>Список литературы</w:t>
      </w:r>
      <w:r w:rsidR="00181171">
        <w:rPr>
          <w:b/>
          <w:i/>
          <w:sz w:val="36"/>
          <w:szCs w:val="36"/>
        </w:rPr>
        <w:t xml:space="preserve"> ……………………………</w:t>
      </w:r>
      <w:r w:rsidR="007C5C16">
        <w:rPr>
          <w:b/>
          <w:i/>
          <w:sz w:val="36"/>
          <w:szCs w:val="36"/>
        </w:rPr>
        <w:t>……14</w:t>
      </w:r>
    </w:p>
    <w:p w:rsidR="007565ED" w:rsidRPr="0064266E" w:rsidRDefault="007565ED" w:rsidP="00181171">
      <w:pPr>
        <w:ind w:right="355"/>
        <w:jc w:val="both"/>
        <w:rPr>
          <w:i/>
          <w:sz w:val="36"/>
          <w:szCs w:val="36"/>
        </w:rPr>
      </w:pPr>
    </w:p>
    <w:p w:rsidR="00181171" w:rsidRDefault="00181171" w:rsidP="00181171">
      <w:pPr>
        <w:ind w:right="355"/>
        <w:rPr>
          <w:b/>
          <w:sz w:val="36"/>
          <w:szCs w:val="36"/>
        </w:rPr>
      </w:pPr>
    </w:p>
    <w:p w:rsidR="00181171" w:rsidRDefault="00181171" w:rsidP="00181171">
      <w:pPr>
        <w:ind w:right="355"/>
        <w:rPr>
          <w:sz w:val="28"/>
          <w:szCs w:val="28"/>
        </w:rPr>
      </w:pPr>
      <w:r>
        <w:rPr>
          <w:sz w:val="28"/>
          <w:szCs w:val="28"/>
        </w:rPr>
        <w:t xml:space="preserve">                                  </w:t>
      </w:r>
      <w:r w:rsidR="007C5C16">
        <w:rPr>
          <w:sz w:val="28"/>
          <w:szCs w:val="28"/>
        </w:rPr>
        <w:t xml:space="preserve">                               </w:t>
      </w:r>
    </w:p>
    <w:p w:rsidR="0064266E" w:rsidRPr="00181171" w:rsidRDefault="0064266E" w:rsidP="007C5C16">
      <w:pPr>
        <w:spacing w:line="360" w:lineRule="auto"/>
        <w:ind w:right="355"/>
        <w:jc w:val="center"/>
        <w:rPr>
          <w:sz w:val="28"/>
          <w:szCs w:val="28"/>
        </w:rPr>
      </w:pPr>
      <w:r>
        <w:rPr>
          <w:b/>
          <w:sz w:val="36"/>
          <w:szCs w:val="36"/>
        </w:rPr>
        <w:t>Введение</w:t>
      </w:r>
    </w:p>
    <w:p w:rsidR="00E10AAB" w:rsidRDefault="00E10AAB" w:rsidP="007C5C16">
      <w:pPr>
        <w:spacing w:line="360" w:lineRule="auto"/>
        <w:ind w:right="355"/>
        <w:jc w:val="center"/>
        <w:rPr>
          <w:b/>
          <w:sz w:val="36"/>
          <w:szCs w:val="36"/>
        </w:rPr>
      </w:pPr>
    </w:p>
    <w:p w:rsidR="0064266E" w:rsidRDefault="00E10AAB" w:rsidP="007C5C16">
      <w:pPr>
        <w:spacing w:line="360" w:lineRule="auto"/>
        <w:ind w:right="355" w:firstLine="540"/>
        <w:jc w:val="both"/>
        <w:rPr>
          <w:sz w:val="28"/>
          <w:szCs w:val="28"/>
        </w:rPr>
      </w:pPr>
      <w:r>
        <w:rPr>
          <w:sz w:val="28"/>
          <w:szCs w:val="28"/>
        </w:rPr>
        <w:t>Государственное управление АПК представляет собой воздействие на распределение, обмен и потребление товаров как в государств</w:t>
      </w:r>
      <w:r w:rsidR="0026290B">
        <w:rPr>
          <w:sz w:val="28"/>
          <w:szCs w:val="28"/>
        </w:rPr>
        <w:t>енном, так и в негосударственном</w:t>
      </w:r>
      <w:r>
        <w:rPr>
          <w:sz w:val="28"/>
          <w:szCs w:val="28"/>
        </w:rPr>
        <w:t xml:space="preserve"> секторах преимущественно экономическими методами (ценовой, финансовый, налоговый и кредитный механизмы), предписывающими условия функционирования всех хозяйствующих субъектов рынка. </w:t>
      </w:r>
    </w:p>
    <w:p w:rsidR="00E10AAB" w:rsidRDefault="00E10AAB" w:rsidP="007C5C16">
      <w:pPr>
        <w:spacing w:line="360" w:lineRule="auto"/>
        <w:ind w:right="355" w:firstLine="540"/>
        <w:jc w:val="both"/>
        <w:rPr>
          <w:sz w:val="28"/>
          <w:szCs w:val="28"/>
        </w:rPr>
      </w:pPr>
    </w:p>
    <w:p w:rsidR="00484ECB" w:rsidRDefault="00EC5F58" w:rsidP="007C5C16">
      <w:pPr>
        <w:spacing w:line="360" w:lineRule="auto"/>
        <w:ind w:right="355"/>
        <w:rPr>
          <w:b/>
          <w:sz w:val="36"/>
          <w:szCs w:val="36"/>
        </w:rPr>
      </w:pPr>
      <w:r>
        <w:rPr>
          <w:sz w:val="28"/>
          <w:szCs w:val="28"/>
        </w:rPr>
        <w:t xml:space="preserve">         </w:t>
      </w:r>
      <w:r w:rsidR="007565ED">
        <w:rPr>
          <w:b/>
          <w:sz w:val="36"/>
          <w:szCs w:val="36"/>
        </w:rPr>
        <w:t>1</w:t>
      </w:r>
      <w:r w:rsidR="00905866">
        <w:rPr>
          <w:b/>
          <w:sz w:val="36"/>
          <w:szCs w:val="36"/>
        </w:rPr>
        <w:t>.</w:t>
      </w:r>
      <w:r w:rsidR="001D26A5" w:rsidRPr="001D26A5">
        <w:rPr>
          <w:b/>
          <w:sz w:val="36"/>
          <w:szCs w:val="36"/>
        </w:rPr>
        <w:t>Роль государства как субъекта управления АПК</w:t>
      </w:r>
    </w:p>
    <w:p w:rsidR="00D12FC7" w:rsidRDefault="00D12FC7" w:rsidP="007C5C16">
      <w:pPr>
        <w:spacing w:line="360" w:lineRule="auto"/>
        <w:ind w:right="355"/>
        <w:jc w:val="center"/>
        <w:rPr>
          <w:b/>
          <w:sz w:val="36"/>
          <w:szCs w:val="36"/>
        </w:rPr>
      </w:pPr>
    </w:p>
    <w:p w:rsidR="00E2285C" w:rsidRDefault="00D12FC7" w:rsidP="007C5C16">
      <w:pPr>
        <w:spacing w:line="360" w:lineRule="auto"/>
        <w:ind w:right="355"/>
        <w:jc w:val="center"/>
        <w:rPr>
          <w:b/>
          <w:sz w:val="36"/>
          <w:szCs w:val="36"/>
        </w:rPr>
      </w:pPr>
      <w:r>
        <w:rPr>
          <w:b/>
          <w:sz w:val="36"/>
          <w:szCs w:val="36"/>
        </w:rPr>
        <w:t xml:space="preserve">1.1.Неоправданность политики невмешательства </w:t>
      </w:r>
    </w:p>
    <w:p w:rsidR="00D12FC7" w:rsidRDefault="00D12FC7" w:rsidP="007C5C16">
      <w:pPr>
        <w:spacing w:line="360" w:lineRule="auto"/>
        <w:ind w:right="355"/>
        <w:jc w:val="center"/>
        <w:rPr>
          <w:b/>
          <w:sz w:val="36"/>
          <w:szCs w:val="36"/>
        </w:rPr>
      </w:pPr>
    </w:p>
    <w:p w:rsidR="008C4E9D" w:rsidRDefault="00E2285C" w:rsidP="007C5C16">
      <w:pPr>
        <w:spacing w:line="360" w:lineRule="auto"/>
        <w:ind w:right="355" w:firstLine="540"/>
        <w:jc w:val="both"/>
        <w:rPr>
          <w:sz w:val="28"/>
          <w:szCs w:val="28"/>
        </w:rPr>
      </w:pPr>
      <w:r>
        <w:rPr>
          <w:sz w:val="28"/>
          <w:szCs w:val="28"/>
        </w:rPr>
        <w:t>Воздействие макроэкономического уровня на экономику</w:t>
      </w:r>
      <w:r w:rsidR="00E22789">
        <w:rPr>
          <w:sz w:val="28"/>
          <w:szCs w:val="28"/>
        </w:rPr>
        <w:t xml:space="preserve"> хозяйствующих субъектов должно осуществляться</w:t>
      </w:r>
      <w:r w:rsidR="00E10AAB">
        <w:rPr>
          <w:sz w:val="28"/>
          <w:szCs w:val="28"/>
        </w:rPr>
        <w:t xml:space="preserve">, </w:t>
      </w:r>
      <w:r w:rsidR="00E22789">
        <w:rPr>
          <w:sz w:val="28"/>
          <w:szCs w:val="28"/>
        </w:rPr>
        <w:t>прежде всего</w:t>
      </w:r>
      <w:r w:rsidR="00E10AAB">
        <w:rPr>
          <w:sz w:val="28"/>
          <w:szCs w:val="28"/>
        </w:rPr>
        <w:t>,</w:t>
      </w:r>
      <w:r w:rsidR="00E22789">
        <w:rPr>
          <w:sz w:val="28"/>
          <w:szCs w:val="28"/>
        </w:rPr>
        <w:t xml:space="preserve"> через принятие различных нормативных актов. Политика невмешательства государства в сферу межотраслевых и </w:t>
      </w:r>
      <w:r w:rsidR="0054695E">
        <w:rPr>
          <w:sz w:val="28"/>
          <w:szCs w:val="28"/>
        </w:rPr>
        <w:t>межрегиональных связей, с одной стороны, отсутствие или неисполнение принятых законов – с другой, предопределили создавшуюся экономическую ситуацию, основными характеристиками которой являются:</w:t>
      </w:r>
    </w:p>
    <w:p w:rsidR="0054695E" w:rsidRDefault="0054695E" w:rsidP="007C5C16">
      <w:pPr>
        <w:spacing w:line="360" w:lineRule="auto"/>
        <w:ind w:right="355" w:firstLine="540"/>
        <w:jc w:val="both"/>
        <w:rPr>
          <w:sz w:val="28"/>
          <w:szCs w:val="28"/>
        </w:rPr>
      </w:pPr>
      <w:r>
        <w:rPr>
          <w:sz w:val="28"/>
          <w:szCs w:val="28"/>
        </w:rPr>
        <w:t>- нарушение сложившихся межрегиональных и межотраслевых хозяйственных связей;</w:t>
      </w:r>
    </w:p>
    <w:p w:rsidR="001E7BCE" w:rsidRDefault="001E7BCE" w:rsidP="007C5C16">
      <w:pPr>
        <w:spacing w:line="360" w:lineRule="auto"/>
        <w:ind w:right="355" w:firstLine="540"/>
        <w:jc w:val="both"/>
        <w:rPr>
          <w:sz w:val="28"/>
          <w:szCs w:val="28"/>
        </w:rPr>
      </w:pPr>
      <w:r>
        <w:rPr>
          <w:sz w:val="28"/>
          <w:szCs w:val="28"/>
        </w:rPr>
        <w:t>- диспаритет цен на промышленную и сельскохозяйственную продукцию;</w:t>
      </w:r>
    </w:p>
    <w:p w:rsidR="001E7BCE" w:rsidRDefault="001E7BCE" w:rsidP="007C5C16">
      <w:pPr>
        <w:spacing w:line="360" w:lineRule="auto"/>
        <w:ind w:right="355" w:firstLine="540"/>
        <w:jc w:val="both"/>
        <w:rPr>
          <w:sz w:val="28"/>
          <w:szCs w:val="28"/>
        </w:rPr>
      </w:pPr>
      <w:r>
        <w:rPr>
          <w:sz w:val="28"/>
          <w:szCs w:val="28"/>
        </w:rPr>
        <w:t>- ускоренная массированная приватизация собственности;</w:t>
      </w:r>
    </w:p>
    <w:p w:rsidR="001E7BCE" w:rsidRDefault="001E7BCE" w:rsidP="007C5C16">
      <w:pPr>
        <w:spacing w:line="360" w:lineRule="auto"/>
        <w:ind w:right="355" w:firstLine="540"/>
        <w:jc w:val="both"/>
        <w:rPr>
          <w:sz w:val="28"/>
          <w:szCs w:val="28"/>
        </w:rPr>
      </w:pPr>
      <w:r>
        <w:rPr>
          <w:sz w:val="28"/>
          <w:szCs w:val="28"/>
        </w:rPr>
        <w:t>- резкий распад инвестиционной активности государства и потеря контроля за денежным обращением;</w:t>
      </w:r>
    </w:p>
    <w:p w:rsidR="00F303F1" w:rsidRDefault="001E7BCE" w:rsidP="007C5C16">
      <w:pPr>
        <w:spacing w:line="360" w:lineRule="auto"/>
        <w:ind w:right="355" w:firstLine="540"/>
        <w:jc w:val="both"/>
        <w:rPr>
          <w:sz w:val="28"/>
          <w:szCs w:val="28"/>
        </w:rPr>
      </w:pPr>
      <w:r>
        <w:rPr>
          <w:sz w:val="28"/>
          <w:szCs w:val="28"/>
        </w:rPr>
        <w:t xml:space="preserve">- неэффективная налоговая, таможенная и </w:t>
      </w:r>
      <w:r w:rsidR="00F303F1">
        <w:rPr>
          <w:sz w:val="28"/>
          <w:szCs w:val="28"/>
        </w:rPr>
        <w:t>финансово – кредитная политика;</w:t>
      </w:r>
    </w:p>
    <w:p w:rsidR="00F303F1" w:rsidRDefault="00F303F1" w:rsidP="007C5C16">
      <w:pPr>
        <w:spacing w:line="360" w:lineRule="auto"/>
        <w:ind w:right="355" w:firstLine="540"/>
        <w:jc w:val="both"/>
        <w:rPr>
          <w:sz w:val="28"/>
          <w:szCs w:val="28"/>
        </w:rPr>
      </w:pPr>
      <w:r>
        <w:rPr>
          <w:sz w:val="28"/>
          <w:szCs w:val="28"/>
        </w:rPr>
        <w:t>- отсутствие государственной поддержки сельской социальной сферы и т.д.</w:t>
      </w:r>
    </w:p>
    <w:p w:rsidR="00F9442D" w:rsidRDefault="00F303F1" w:rsidP="007C5C16">
      <w:pPr>
        <w:spacing w:line="360" w:lineRule="auto"/>
        <w:ind w:right="355" w:firstLine="540"/>
        <w:jc w:val="both"/>
        <w:rPr>
          <w:sz w:val="28"/>
          <w:szCs w:val="28"/>
        </w:rPr>
      </w:pPr>
      <w:r>
        <w:rPr>
          <w:sz w:val="28"/>
          <w:szCs w:val="28"/>
        </w:rPr>
        <w:t xml:space="preserve">Решение этих проблем возможно преимущественно в общенациональном масштабе за счёт </w:t>
      </w:r>
      <w:r w:rsidR="001E7BCE">
        <w:rPr>
          <w:sz w:val="28"/>
          <w:szCs w:val="28"/>
        </w:rPr>
        <w:t xml:space="preserve"> </w:t>
      </w:r>
      <w:r>
        <w:rPr>
          <w:sz w:val="28"/>
          <w:szCs w:val="28"/>
        </w:rPr>
        <w:t>государственного управления и</w:t>
      </w:r>
      <w:r w:rsidRPr="00F303F1">
        <w:rPr>
          <w:sz w:val="28"/>
          <w:szCs w:val="28"/>
        </w:rPr>
        <w:t xml:space="preserve"> </w:t>
      </w:r>
      <w:r>
        <w:rPr>
          <w:sz w:val="28"/>
          <w:szCs w:val="28"/>
        </w:rPr>
        <w:t>государственного регулирования.</w:t>
      </w:r>
      <w:r w:rsidR="00033A25">
        <w:rPr>
          <w:sz w:val="28"/>
          <w:szCs w:val="28"/>
        </w:rPr>
        <w:t xml:space="preserve">                                    </w:t>
      </w:r>
      <w:r w:rsidR="0026290B">
        <w:rPr>
          <w:sz w:val="28"/>
          <w:szCs w:val="28"/>
        </w:rPr>
        <w:t xml:space="preserve"> </w:t>
      </w:r>
    </w:p>
    <w:p w:rsidR="00F303F1" w:rsidRDefault="00F9442D" w:rsidP="007C5C16">
      <w:pPr>
        <w:spacing w:line="360" w:lineRule="auto"/>
        <w:ind w:right="355" w:firstLine="540"/>
        <w:jc w:val="both"/>
        <w:rPr>
          <w:sz w:val="28"/>
          <w:szCs w:val="28"/>
        </w:rPr>
      </w:pPr>
      <w:r>
        <w:rPr>
          <w:sz w:val="28"/>
          <w:szCs w:val="28"/>
        </w:rPr>
        <w:t xml:space="preserve">                                                                                       </w:t>
      </w:r>
      <w:r w:rsidR="00033A25">
        <w:rPr>
          <w:sz w:val="28"/>
          <w:szCs w:val="28"/>
        </w:rPr>
        <w:t xml:space="preserve">     </w:t>
      </w:r>
      <w:r w:rsidR="009825AD" w:rsidRPr="00823902">
        <w:rPr>
          <w:sz w:val="28"/>
          <w:szCs w:val="28"/>
        </w:rPr>
        <w:t xml:space="preserve"> </w:t>
      </w:r>
      <w:r w:rsidR="00F303F1" w:rsidRPr="00823902">
        <w:rPr>
          <w:sz w:val="28"/>
          <w:szCs w:val="28"/>
        </w:rPr>
        <w:t>[</w:t>
      </w:r>
      <w:r w:rsidR="008E47FC">
        <w:rPr>
          <w:sz w:val="28"/>
          <w:szCs w:val="28"/>
        </w:rPr>
        <w:t xml:space="preserve"> 2</w:t>
      </w:r>
      <w:r w:rsidR="00F303F1" w:rsidRPr="00823902">
        <w:rPr>
          <w:sz w:val="28"/>
          <w:szCs w:val="28"/>
        </w:rPr>
        <w:t>,</w:t>
      </w:r>
      <w:r w:rsidR="009825AD" w:rsidRPr="00823902">
        <w:rPr>
          <w:sz w:val="28"/>
          <w:szCs w:val="28"/>
        </w:rPr>
        <w:t xml:space="preserve"> </w:t>
      </w:r>
      <w:r w:rsidR="009825AD">
        <w:rPr>
          <w:sz w:val="28"/>
          <w:szCs w:val="28"/>
        </w:rPr>
        <w:t>стр.</w:t>
      </w:r>
      <w:r w:rsidR="009825AD" w:rsidRPr="00823902">
        <w:rPr>
          <w:sz w:val="28"/>
          <w:szCs w:val="28"/>
        </w:rPr>
        <w:t>177-178]</w:t>
      </w:r>
    </w:p>
    <w:p w:rsidR="00D12FC7" w:rsidRDefault="00D12FC7" w:rsidP="007C5C16">
      <w:pPr>
        <w:spacing w:line="360" w:lineRule="auto"/>
        <w:ind w:right="355" w:firstLine="540"/>
        <w:rPr>
          <w:sz w:val="28"/>
          <w:szCs w:val="28"/>
        </w:rPr>
      </w:pPr>
    </w:p>
    <w:p w:rsidR="00D12FC7" w:rsidRDefault="00D12FC7" w:rsidP="007C5C16">
      <w:pPr>
        <w:spacing w:line="360" w:lineRule="auto"/>
        <w:ind w:right="355" w:firstLine="540"/>
        <w:jc w:val="center"/>
        <w:rPr>
          <w:b/>
          <w:sz w:val="36"/>
          <w:szCs w:val="36"/>
        </w:rPr>
      </w:pPr>
      <w:r w:rsidRPr="00D12FC7">
        <w:rPr>
          <w:b/>
          <w:sz w:val="36"/>
          <w:szCs w:val="36"/>
        </w:rPr>
        <w:t>1.2.Различие понятий «государственное управление» и  «государственное регулирование»</w:t>
      </w:r>
    </w:p>
    <w:p w:rsidR="00D12FC7" w:rsidRPr="00D12FC7" w:rsidRDefault="00D12FC7" w:rsidP="007C5C16">
      <w:pPr>
        <w:spacing w:line="360" w:lineRule="auto"/>
        <w:ind w:right="355" w:firstLine="540"/>
        <w:jc w:val="center"/>
        <w:rPr>
          <w:b/>
          <w:sz w:val="36"/>
          <w:szCs w:val="36"/>
        </w:rPr>
      </w:pPr>
    </w:p>
    <w:p w:rsidR="000B20AC" w:rsidRDefault="00F303F1" w:rsidP="007C5C16">
      <w:pPr>
        <w:spacing w:line="360" w:lineRule="auto"/>
        <w:ind w:right="355" w:firstLine="540"/>
        <w:jc w:val="both"/>
        <w:rPr>
          <w:sz w:val="28"/>
          <w:szCs w:val="28"/>
        </w:rPr>
      </w:pPr>
      <w:r>
        <w:rPr>
          <w:sz w:val="28"/>
          <w:szCs w:val="28"/>
        </w:rPr>
        <w:t xml:space="preserve">В последнее время </w:t>
      </w:r>
      <w:r w:rsidR="003A1261">
        <w:rPr>
          <w:sz w:val="28"/>
          <w:szCs w:val="28"/>
        </w:rPr>
        <w:t>понятие «государственное управление» нередко отождествляют с «государственным регулированием». Однако следует иметь в виду, что между ними есть определённые различия</w:t>
      </w:r>
      <w:r w:rsidR="001E040A">
        <w:rPr>
          <w:sz w:val="28"/>
          <w:szCs w:val="28"/>
        </w:rPr>
        <w:t>.  Управление как экономическая категория может выступать в 2-х формах: прямое и</w:t>
      </w:r>
      <w:r w:rsidR="00F9442D">
        <w:rPr>
          <w:sz w:val="28"/>
          <w:szCs w:val="28"/>
        </w:rPr>
        <w:t xml:space="preserve"> </w:t>
      </w:r>
      <w:r w:rsidR="001E040A">
        <w:rPr>
          <w:sz w:val="28"/>
          <w:szCs w:val="28"/>
        </w:rPr>
        <w:t xml:space="preserve">косвенное. </w:t>
      </w:r>
      <w:r w:rsidR="00051269">
        <w:rPr>
          <w:sz w:val="28"/>
          <w:szCs w:val="28"/>
        </w:rPr>
        <w:t xml:space="preserve"> </w:t>
      </w:r>
      <w:r w:rsidR="001E040A">
        <w:rPr>
          <w:sz w:val="28"/>
          <w:szCs w:val="28"/>
        </w:rPr>
        <w:t xml:space="preserve">Прямое </w:t>
      </w:r>
      <w:r w:rsidR="00051269">
        <w:rPr>
          <w:sz w:val="28"/>
          <w:szCs w:val="28"/>
        </w:rPr>
        <w:t xml:space="preserve"> </w:t>
      </w:r>
      <w:r w:rsidR="001E040A">
        <w:rPr>
          <w:sz w:val="28"/>
          <w:szCs w:val="28"/>
        </w:rPr>
        <w:t>государственное</w:t>
      </w:r>
      <w:r w:rsidR="00051269">
        <w:rPr>
          <w:sz w:val="28"/>
          <w:szCs w:val="28"/>
        </w:rPr>
        <w:t xml:space="preserve"> </w:t>
      </w:r>
      <w:r w:rsidR="001E040A">
        <w:rPr>
          <w:sz w:val="28"/>
          <w:szCs w:val="28"/>
        </w:rPr>
        <w:t xml:space="preserve"> управление </w:t>
      </w:r>
      <w:r w:rsidR="00051269">
        <w:rPr>
          <w:sz w:val="28"/>
          <w:szCs w:val="28"/>
        </w:rPr>
        <w:t xml:space="preserve"> </w:t>
      </w:r>
      <w:r w:rsidR="001E040A">
        <w:rPr>
          <w:sz w:val="28"/>
          <w:szCs w:val="28"/>
        </w:rPr>
        <w:t xml:space="preserve">не </w:t>
      </w:r>
      <w:r w:rsidR="00051269">
        <w:rPr>
          <w:sz w:val="28"/>
          <w:szCs w:val="28"/>
        </w:rPr>
        <w:t xml:space="preserve"> </w:t>
      </w:r>
      <w:r w:rsidR="001E040A">
        <w:rPr>
          <w:sz w:val="28"/>
          <w:szCs w:val="28"/>
        </w:rPr>
        <w:t>может</w:t>
      </w:r>
      <w:r w:rsidR="00051269">
        <w:rPr>
          <w:sz w:val="28"/>
          <w:szCs w:val="28"/>
        </w:rPr>
        <w:t xml:space="preserve"> </w:t>
      </w:r>
      <w:r w:rsidR="001E040A">
        <w:rPr>
          <w:sz w:val="28"/>
          <w:szCs w:val="28"/>
        </w:rPr>
        <w:t xml:space="preserve"> простираться</w:t>
      </w:r>
      <w:r w:rsidR="00051269">
        <w:rPr>
          <w:sz w:val="28"/>
          <w:szCs w:val="28"/>
        </w:rPr>
        <w:t xml:space="preserve"> </w:t>
      </w:r>
      <w:r w:rsidR="009356E9">
        <w:rPr>
          <w:sz w:val="28"/>
          <w:szCs w:val="28"/>
        </w:rPr>
        <w:t xml:space="preserve"> </w:t>
      </w:r>
      <w:r w:rsidR="001E040A">
        <w:rPr>
          <w:sz w:val="28"/>
          <w:szCs w:val="28"/>
        </w:rPr>
        <w:t>дальше</w:t>
      </w:r>
      <w:r w:rsidR="00051269">
        <w:rPr>
          <w:sz w:val="28"/>
          <w:szCs w:val="28"/>
        </w:rPr>
        <w:t xml:space="preserve"> </w:t>
      </w:r>
      <w:r w:rsidR="001E040A">
        <w:rPr>
          <w:sz w:val="28"/>
          <w:szCs w:val="28"/>
        </w:rPr>
        <w:t xml:space="preserve"> рамок государственной собственности, в том числе в виде пакета акций. По отношению к этим объектам государство (в лице органов исполнительной власти) вправе осуществлят</w:t>
      </w:r>
      <w:r w:rsidR="00E66B20">
        <w:rPr>
          <w:sz w:val="28"/>
          <w:szCs w:val="28"/>
        </w:rPr>
        <w:t>ь хозяйственные функции: назнача</w:t>
      </w:r>
      <w:r w:rsidR="001E040A">
        <w:rPr>
          <w:sz w:val="28"/>
          <w:szCs w:val="28"/>
        </w:rPr>
        <w:t>ть и снимать с работы руководителей государственных предприятий и организаций, устанавливать плановые задания, определять размеры оплаты труда, контролировать хозяйствен</w:t>
      </w:r>
      <w:r w:rsidR="000B20AC">
        <w:rPr>
          <w:sz w:val="28"/>
          <w:szCs w:val="28"/>
        </w:rPr>
        <w:t>ную и финансовую деятельность и т.д.</w:t>
      </w:r>
    </w:p>
    <w:p w:rsidR="00F9442D" w:rsidRDefault="004E11F6" w:rsidP="007C5C16">
      <w:pPr>
        <w:spacing w:line="360" w:lineRule="auto"/>
        <w:ind w:right="355" w:firstLine="540"/>
        <w:jc w:val="both"/>
        <w:rPr>
          <w:sz w:val="28"/>
          <w:szCs w:val="28"/>
        </w:rPr>
      </w:pPr>
      <w:r>
        <w:rPr>
          <w:sz w:val="28"/>
          <w:szCs w:val="28"/>
        </w:rPr>
        <w:t>Что касается косвенного государственного управления экономикой, то оно укладывается в понятие «государственное регулирование» и предполагает воздействие на социально-</w:t>
      </w:r>
      <w:r w:rsidRPr="004E11F6">
        <w:rPr>
          <w:sz w:val="28"/>
          <w:szCs w:val="28"/>
        </w:rPr>
        <w:t xml:space="preserve"> </w:t>
      </w:r>
      <w:r>
        <w:rPr>
          <w:sz w:val="28"/>
          <w:szCs w:val="28"/>
        </w:rPr>
        <w:t>экономические процессы (распределение, обмен и потребление) как в государственном</w:t>
      </w:r>
      <w:r w:rsidR="00A36EE8">
        <w:rPr>
          <w:sz w:val="28"/>
          <w:szCs w:val="28"/>
        </w:rPr>
        <w:t>,</w:t>
      </w:r>
      <w:r>
        <w:rPr>
          <w:sz w:val="28"/>
          <w:szCs w:val="28"/>
        </w:rPr>
        <w:t xml:space="preserve"> так и в негосударственном секторах преимущественно экономическими методами (ценовой, финансовый, налоговый и кредитный механизмы), предписывающими условия функционирования всех хозяйствующих субъектов рынка.</w:t>
      </w:r>
      <w:r w:rsidR="00033A25">
        <w:rPr>
          <w:sz w:val="28"/>
          <w:szCs w:val="28"/>
        </w:rPr>
        <w:t xml:space="preserve">                                     </w:t>
      </w:r>
      <w:r w:rsidR="00F9442D">
        <w:rPr>
          <w:sz w:val="28"/>
          <w:szCs w:val="28"/>
        </w:rPr>
        <w:t xml:space="preserve">                            </w:t>
      </w:r>
    </w:p>
    <w:p w:rsidR="00F303F1" w:rsidRDefault="00F9442D" w:rsidP="007C5C16">
      <w:pPr>
        <w:spacing w:line="360" w:lineRule="auto"/>
        <w:ind w:right="355" w:firstLine="540"/>
        <w:jc w:val="both"/>
        <w:rPr>
          <w:sz w:val="28"/>
          <w:szCs w:val="28"/>
        </w:rPr>
      </w:pPr>
      <w:r>
        <w:rPr>
          <w:sz w:val="28"/>
          <w:szCs w:val="28"/>
        </w:rPr>
        <w:t xml:space="preserve">                                                                                       </w:t>
      </w:r>
      <w:r w:rsidR="00033A25">
        <w:rPr>
          <w:sz w:val="28"/>
          <w:szCs w:val="28"/>
        </w:rPr>
        <w:t xml:space="preserve">      </w:t>
      </w:r>
      <w:r w:rsidR="009825AD" w:rsidRPr="00823902">
        <w:rPr>
          <w:sz w:val="28"/>
          <w:szCs w:val="28"/>
        </w:rPr>
        <w:t>[</w:t>
      </w:r>
      <w:r w:rsidR="008E47FC">
        <w:rPr>
          <w:sz w:val="28"/>
          <w:szCs w:val="28"/>
        </w:rPr>
        <w:t xml:space="preserve"> 2</w:t>
      </w:r>
      <w:r w:rsidR="009825AD" w:rsidRPr="00823902">
        <w:rPr>
          <w:sz w:val="28"/>
          <w:szCs w:val="28"/>
        </w:rPr>
        <w:t xml:space="preserve">, </w:t>
      </w:r>
      <w:r w:rsidR="009825AD">
        <w:rPr>
          <w:sz w:val="28"/>
          <w:szCs w:val="28"/>
        </w:rPr>
        <w:t>стр.</w:t>
      </w:r>
      <w:r w:rsidR="009825AD" w:rsidRPr="00823902">
        <w:rPr>
          <w:sz w:val="28"/>
          <w:szCs w:val="28"/>
        </w:rPr>
        <w:t>221-222]</w:t>
      </w:r>
    </w:p>
    <w:p w:rsidR="00033A25" w:rsidRPr="00823902" w:rsidRDefault="00033A25" w:rsidP="007C5C16">
      <w:pPr>
        <w:spacing w:line="360" w:lineRule="auto"/>
        <w:ind w:right="355" w:firstLine="540"/>
        <w:rPr>
          <w:sz w:val="28"/>
          <w:szCs w:val="28"/>
        </w:rPr>
      </w:pPr>
    </w:p>
    <w:p w:rsidR="00D12FC7" w:rsidRDefault="00D12FC7" w:rsidP="007C5C16">
      <w:pPr>
        <w:spacing w:line="360" w:lineRule="auto"/>
        <w:ind w:right="355" w:firstLine="540"/>
        <w:jc w:val="center"/>
        <w:rPr>
          <w:b/>
          <w:sz w:val="36"/>
          <w:szCs w:val="36"/>
        </w:rPr>
      </w:pPr>
      <w:r w:rsidRPr="00EC5F58">
        <w:rPr>
          <w:b/>
          <w:sz w:val="36"/>
          <w:szCs w:val="36"/>
        </w:rPr>
        <w:t xml:space="preserve">1.3.Опыт США </w:t>
      </w:r>
      <w:r w:rsidR="00EC5F58" w:rsidRPr="00EC5F58">
        <w:rPr>
          <w:b/>
          <w:sz w:val="36"/>
          <w:szCs w:val="36"/>
        </w:rPr>
        <w:t xml:space="preserve">в области </w:t>
      </w:r>
      <w:r w:rsidRPr="00EC5F58">
        <w:rPr>
          <w:b/>
          <w:sz w:val="36"/>
          <w:szCs w:val="36"/>
        </w:rPr>
        <w:t xml:space="preserve"> </w:t>
      </w:r>
      <w:r w:rsidR="00EC5F58" w:rsidRPr="00EC5F58">
        <w:rPr>
          <w:b/>
          <w:sz w:val="36"/>
          <w:szCs w:val="36"/>
        </w:rPr>
        <w:t>государственного регулирования и контроля АПК</w:t>
      </w:r>
    </w:p>
    <w:p w:rsidR="00EC5F58" w:rsidRPr="00EC5F58" w:rsidRDefault="00EC5F58" w:rsidP="007C5C16">
      <w:pPr>
        <w:spacing w:line="360" w:lineRule="auto"/>
        <w:ind w:right="355" w:firstLine="540"/>
        <w:jc w:val="both"/>
        <w:rPr>
          <w:b/>
          <w:sz w:val="36"/>
          <w:szCs w:val="36"/>
        </w:rPr>
      </w:pPr>
    </w:p>
    <w:p w:rsidR="00E66B20" w:rsidRDefault="00E66B20" w:rsidP="007C5C16">
      <w:pPr>
        <w:spacing w:line="360" w:lineRule="auto"/>
        <w:ind w:right="355" w:firstLine="540"/>
        <w:jc w:val="both"/>
        <w:rPr>
          <w:sz w:val="28"/>
          <w:szCs w:val="28"/>
        </w:rPr>
      </w:pPr>
      <w:r>
        <w:rPr>
          <w:sz w:val="28"/>
          <w:szCs w:val="28"/>
        </w:rPr>
        <w:t>Следует отметить, что сельское хозяйство вследствие своей специфики является одной из наиболее регулируемых отраслей экономики развитых стран. Весь опыт существования стран с развитой рыночной экономикой, так же, как и сама экономическая теория, постоянно указывает на неизбежность активного государственного регулирования.</w:t>
      </w:r>
    </w:p>
    <w:p w:rsidR="00F9442D" w:rsidRDefault="00E66B20" w:rsidP="007C5C16">
      <w:pPr>
        <w:spacing w:line="360" w:lineRule="auto"/>
        <w:ind w:right="355" w:firstLine="540"/>
        <w:jc w:val="both"/>
        <w:rPr>
          <w:sz w:val="28"/>
          <w:szCs w:val="28"/>
        </w:rPr>
      </w:pPr>
      <w:r>
        <w:rPr>
          <w:sz w:val="28"/>
          <w:szCs w:val="28"/>
        </w:rPr>
        <w:t xml:space="preserve">Даже высокоразвитое сельское хозяйство зарубежных стран не может функционировать без государственной поддержки, осуществляемой как через бюджет, так и через ценовой механизм. Уровень этой поддержки, по отношению к стоимости продукции составляет в Австрии – 44%, в Канаде – 35%, в Европейском Союзе – 38%, в Финляндии – 72%, в Японии – 72%, в Швеции – 47%, в Швейцарии – 76%, в США колеблется по годам от 27 до 40%.                                                                           </w:t>
      </w:r>
      <w:r w:rsidR="00F9442D">
        <w:rPr>
          <w:sz w:val="28"/>
          <w:szCs w:val="28"/>
        </w:rPr>
        <w:t xml:space="preserve">         </w:t>
      </w:r>
    </w:p>
    <w:p w:rsidR="00E66B20" w:rsidRDefault="00F9442D" w:rsidP="007C5C16">
      <w:pPr>
        <w:spacing w:line="360" w:lineRule="auto"/>
        <w:ind w:right="355" w:firstLine="540"/>
        <w:jc w:val="both"/>
        <w:rPr>
          <w:sz w:val="28"/>
          <w:szCs w:val="28"/>
        </w:rPr>
      </w:pPr>
      <w:r>
        <w:rPr>
          <w:sz w:val="28"/>
          <w:szCs w:val="28"/>
        </w:rPr>
        <w:t xml:space="preserve">                                                                                         </w:t>
      </w:r>
      <w:r w:rsidR="00E66B20">
        <w:rPr>
          <w:sz w:val="28"/>
          <w:szCs w:val="28"/>
        </w:rPr>
        <w:t xml:space="preserve">           </w:t>
      </w:r>
      <w:r w:rsidR="00E66B20" w:rsidRPr="00823902">
        <w:rPr>
          <w:sz w:val="28"/>
          <w:szCs w:val="28"/>
        </w:rPr>
        <w:t>[</w:t>
      </w:r>
      <w:r w:rsidR="00E66B20">
        <w:rPr>
          <w:sz w:val="28"/>
          <w:szCs w:val="28"/>
        </w:rPr>
        <w:t xml:space="preserve"> 2</w:t>
      </w:r>
      <w:r w:rsidR="00E66B20" w:rsidRPr="00823902">
        <w:rPr>
          <w:sz w:val="28"/>
          <w:szCs w:val="28"/>
        </w:rPr>
        <w:t xml:space="preserve">, </w:t>
      </w:r>
      <w:r w:rsidR="00E66B20">
        <w:rPr>
          <w:sz w:val="28"/>
          <w:szCs w:val="28"/>
        </w:rPr>
        <w:t>стр.</w:t>
      </w:r>
      <w:r w:rsidR="00E66B20" w:rsidRPr="00823902">
        <w:rPr>
          <w:sz w:val="28"/>
          <w:szCs w:val="28"/>
        </w:rPr>
        <w:t>226]</w:t>
      </w:r>
    </w:p>
    <w:p w:rsidR="00E66B20" w:rsidRDefault="00E66B20" w:rsidP="007C5C16">
      <w:pPr>
        <w:spacing w:line="360" w:lineRule="auto"/>
        <w:ind w:right="355" w:firstLine="540"/>
        <w:rPr>
          <w:sz w:val="28"/>
          <w:szCs w:val="28"/>
        </w:rPr>
      </w:pPr>
    </w:p>
    <w:p w:rsidR="00EA5221" w:rsidRDefault="009825AD" w:rsidP="007C5C16">
      <w:pPr>
        <w:spacing w:line="360" w:lineRule="auto"/>
        <w:ind w:right="355" w:firstLine="540"/>
        <w:jc w:val="both"/>
        <w:rPr>
          <w:sz w:val="28"/>
          <w:szCs w:val="28"/>
        </w:rPr>
      </w:pPr>
      <w:r>
        <w:rPr>
          <w:sz w:val="28"/>
          <w:szCs w:val="28"/>
        </w:rPr>
        <w:t xml:space="preserve">В США уже более 60 лет </w:t>
      </w:r>
      <w:r w:rsidR="00085559">
        <w:rPr>
          <w:sz w:val="28"/>
          <w:szCs w:val="28"/>
        </w:rPr>
        <w:t>осуществляется жёсткий государственный контроль, введённый конгрессом и президентом Рузвельтом ради спасения фермеров от последствий Великой депрессии конца 20-х гг. В качестве инструмента  государственного регулирования и контроля здесь выступают так называемые программы поддержки фермеров, механизм реализации которых во многом сходен с методами централизованной плановой экономики, которую не приемлют наши современные реформаторы. Правительство ежегодно определяет, что в случае падения рыночной цены на каждую из основных культур</w:t>
      </w:r>
      <w:r w:rsidR="00EA5221">
        <w:rPr>
          <w:sz w:val="28"/>
          <w:szCs w:val="28"/>
        </w:rPr>
        <w:t>, включая пшеницу, кукурузу, хлопчатник и рис, ниже установленной им черты, фермеру будет выплачена компенсация (субсидия), покрывающая разницу между реально установл</w:t>
      </w:r>
      <w:r w:rsidR="00F9442D">
        <w:rPr>
          <w:sz w:val="28"/>
          <w:szCs w:val="28"/>
        </w:rPr>
        <w:t xml:space="preserve">енной рыночной </w:t>
      </w:r>
      <w:r w:rsidR="00EA5221">
        <w:rPr>
          <w:sz w:val="28"/>
          <w:szCs w:val="28"/>
        </w:rPr>
        <w:t xml:space="preserve">ценой, по которой фермер реализовал продукцию, и установленной правительством нижней границей. </w:t>
      </w:r>
    </w:p>
    <w:p w:rsidR="0054695E" w:rsidRDefault="00EA5221" w:rsidP="007C5C16">
      <w:pPr>
        <w:spacing w:line="360" w:lineRule="auto"/>
        <w:ind w:right="355" w:firstLine="540"/>
        <w:jc w:val="both"/>
        <w:rPr>
          <w:sz w:val="28"/>
          <w:szCs w:val="28"/>
        </w:rPr>
      </w:pPr>
      <w:r>
        <w:rPr>
          <w:sz w:val="28"/>
          <w:szCs w:val="28"/>
        </w:rPr>
        <w:t xml:space="preserve"> В настоящее время около 90% фермерских хозяйств участвуют в различных государственных программах. При этом они ориентируются в основном не на рыночные законы и предложения, а на выгоды от участия в программах. Последние, какова бы ни была ситуация на рынке, гарантируют фермеру не только возврат вложенного капитала, но и обязательное получение прибыли.</w:t>
      </w:r>
    </w:p>
    <w:p w:rsidR="00F9442D" w:rsidRDefault="00EA5221" w:rsidP="007C5C16">
      <w:pPr>
        <w:spacing w:line="360" w:lineRule="auto"/>
        <w:ind w:right="355" w:firstLine="540"/>
        <w:jc w:val="both"/>
        <w:rPr>
          <w:sz w:val="28"/>
          <w:szCs w:val="28"/>
        </w:rPr>
      </w:pPr>
      <w:r>
        <w:rPr>
          <w:sz w:val="28"/>
          <w:szCs w:val="28"/>
        </w:rPr>
        <w:t>Таким образом, в США – самой что ни на есть рыночной стране – сельское хо</w:t>
      </w:r>
      <w:r w:rsidR="00D12FC7">
        <w:rPr>
          <w:sz w:val="28"/>
          <w:szCs w:val="28"/>
        </w:rPr>
        <w:t>зяйство работает в условиях усиленного вмешательства государства в его деятельность.</w:t>
      </w:r>
      <w:r w:rsidR="00F9442D">
        <w:rPr>
          <w:sz w:val="28"/>
          <w:szCs w:val="28"/>
        </w:rPr>
        <w:t xml:space="preserve">                           </w:t>
      </w:r>
    </w:p>
    <w:p w:rsidR="009825AD" w:rsidRPr="00823902" w:rsidRDefault="00F9442D" w:rsidP="007C5C16">
      <w:pPr>
        <w:spacing w:line="360" w:lineRule="auto"/>
        <w:ind w:right="355" w:firstLine="540"/>
        <w:jc w:val="both"/>
        <w:rPr>
          <w:sz w:val="28"/>
          <w:szCs w:val="28"/>
        </w:rPr>
      </w:pPr>
      <w:r>
        <w:rPr>
          <w:sz w:val="28"/>
          <w:szCs w:val="28"/>
        </w:rPr>
        <w:t xml:space="preserve">                                                                          </w:t>
      </w:r>
      <w:r w:rsidR="00033A25">
        <w:rPr>
          <w:sz w:val="28"/>
          <w:szCs w:val="28"/>
        </w:rPr>
        <w:t xml:space="preserve">                  </w:t>
      </w:r>
      <w:r w:rsidR="009825AD" w:rsidRPr="00823902">
        <w:rPr>
          <w:sz w:val="28"/>
          <w:szCs w:val="28"/>
        </w:rPr>
        <w:t xml:space="preserve"> [</w:t>
      </w:r>
      <w:r w:rsidR="008E47FC">
        <w:rPr>
          <w:sz w:val="28"/>
          <w:szCs w:val="28"/>
        </w:rPr>
        <w:t xml:space="preserve"> 2</w:t>
      </w:r>
      <w:r w:rsidR="009825AD" w:rsidRPr="00823902">
        <w:rPr>
          <w:sz w:val="28"/>
          <w:szCs w:val="28"/>
        </w:rPr>
        <w:t xml:space="preserve">, </w:t>
      </w:r>
      <w:r w:rsidR="009825AD">
        <w:rPr>
          <w:sz w:val="28"/>
          <w:szCs w:val="28"/>
        </w:rPr>
        <w:t>стр.</w:t>
      </w:r>
      <w:r w:rsidR="009825AD" w:rsidRPr="00823902">
        <w:rPr>
          <w:sz w:val="28"/>
          <w:szCs w:val="28"/>
        </w:rPr>
        <w:t>130-132]</w:t>
      </w:r>
    </w:p>
    <w:p w:rsidR="0037086D" w:rsidRPr="00823902" w:rsidRDefault="0037086D" w:rsidP="007C5C16">
      <w:pPr>
        <w:spacing w:line="360" w:lineRule="auto"/>
        <w:ind w:right="355" w:firstLine="540"/>
        <w:rPr>
          <w:sz w:val="28"/>
          <w:szCs w:val="28"/>
        </w:rPr>
      </w:pPr>
      <w:r w:rsidRPr="00823902">
        <w:rPr>
          <w:sz w:val="28"/>
          <w:szCs w:val="28"/>
        </w:rPr>
        <w:t xml:space="preserve">                                                                                                          </w:t>
      </w:r>
    </w:p>
    <w:p w:rsidR="00A4708C" w:rsidRDefault="007565ED" w:rsidP="007C5C16">
      <w:pPr>
        <w:spacing w:line="360" w:lineRule="auto"/>
        <w:ind w:right="355" w:firstLine="540"/>
        <w:jc w:val="center"/>
        <w:rPr>
          <w:b/>
          <w:sz w:val="36"/>
          <w:szCs w:val="36"/>
        </w:rPr>
      </w:pPr>
      <w:r>
        <w:rPr>
          <w:b/>
          <w:sz w:val="36"/>
          <w:szCs w:val="36"/>
        </w:rPr>
        <w:t>2</w:t>
      </w:r>
      <w:r w:rsidR="006A140C" w:rsidRPr="006A140C">
        <w:rPr>
          <w:b/>
          <w:sz w:val="36"/>
          <w:szCs w:val="36"/>
        </w:rPr>
        <w:t>.</w:t>
      </w:r>
      <w:r w:rsidR="006A140C">
        <w:rPr>
          <w:b/>
          <w:sz w:val="36"/>
          <w:szCs w:val="36"/>
        </w:rPr>
        <w:t>Государственные органы управления АПК</w:t>
      </w:r>
    </w:p>
    <w:p w:rsidR="00A36EE8" w:rsidRDefault="00A36EE8" w:rsidP="007C5C16">
      <w:pPr>
        <w:spacing w:line="360" w:lineRule="auto"/>
        <w:ind w:right="355" w:firstLine="540"/>
        <w:jc w:val="center"/>
        <w:rPr>
          <w:b/>
          <w:sz w:val="36"/>
          <w:szCs w:val="36"/>
        </w:rPr>
      </w:pPr>
    </w:p>
    <w:p w:rsidR="006A140C" w:rsidRDefault="007565ED" w:rsidP="007C5C16">
      <w:pPr>
        <w:spacing w:line="360" w:lineRule="auto"/>
        <w:ind w:right="355" w:firstLine="540"/>
        <w:jc w:val="center"/>
        <w:rPr>
          <w:b/>
          <w:sz w:val="36"/>
          <w:szCs w:val="36"/>
        </w:rPr>
      </w:pPr>
      <w:r>
        <w:rPr>
          <w:b/>
          <w:sz w:val="36"/>
          <w:szCs w:val="36"/>
        </w:rPr>
        <w:t>2</w:t>
      </w:r>
      <w:r w:rsidR="006A140C">
        <w:rPr>
          <w:b/>
          <w:sz w:val="36"/>
          <w:szCs w:val="36"/>
        </w:rPr>
        <w:t>.1.Федеральные органы управления АПК</w:t>
      </w:r>
    </w:p>
    <w:p w:rsidR="00A36EE8" w:rsidRDefault="00A36EE8" w:rsidP="007C5C16">
      <w:pPr>
        <w:spacing w:line="360" w:lineRule="auto"/>
        <w:ind w:right="355" w:firstLine="540"/>
        <w:jc w:val="center"/>
        <w:rPr>
          <w:b/>
          <w:sz w:val="36"/>
          <w:szCs w:val="36"/>
        </w:rPr>
      </w:pPr>
    </w:p>
    <w:p w:rsidR="006A140C" w:rsidRDefault="006A140C" w:rsidP="007C5C16">
      <w:pPr>
        <w:spacing w:line="360" w:lineRule="auto"/>
        <w:ind w:right="355" w:firstLine="540"/>
        <w:jc w:val="both"/>
        <w:rPr>
          <w:sz w:val="28"/>
          <w:szCs w:val="28"/>
        </w:rPr>
      </w:pPr>
      <w:r>
        <w:rPr>
          <w:sz w:val="28"/>
          <w:szCs w:val="28"/>
        </w:rPr>
        <w:t>В системе органов государственного управления выделяют органы общей компетенции (Правительство РФ); функциональные органы (Министерство финансов РФ, Министерство экономики РФ, Центральный банк РФ</w:t>
      </w:r>
      <w:r w:rsidR="00711930">
        <w:rPr>
          <w:sz w:val="28"/>
          <w:szCs w:val="28"/>
        </w:rPr>
        <w:t xml:space="preserve">, Министерство юстиции РФ и др.), органы отраслевой компетенции (Министерство сельского хозяйства и продовольствия РФ), </w:t>
      </w:r>
      <w:r w:rsidR="008C4E9D">
        <w:rPr>
          <w:sz w:val="28"/>
          <w:szCs w:val="28"/>
        </w:rPr>
        <w:t>другие министерства и ведомства</w:t>
      </w:r>
      <w:r w:rsidR="00711930">
        <w:rPr>
          <w:sz w:val="28"/>
          <w:szCs w:val="28"/>
        </w:rPr>
        <w:t>.</w:t>
      </w:r>
    </w:p>
    <w:p w:rsidR="00711930" w:rsidRDefault="00711930" w:rsidP="007C5C16">
      <w:pPr>
        <w:spacing w:line="360" w:lineRule="auto"/>
        <w:ind w:right="355" w:firstLine="540"/>
        <w:jc w:val="both"/>
        <w:rPr>
          <w:sz w:val="28"/>
          <w:szCs w:val="28"/>
        </w:rPr>
      </w:pPr>
      <w:r>
        <w:rPr>
          <w:sz w:val="28"/>
          <w:szCs w:val="28"/>
        </w:rPr>
        <w:t>Органы общей компетенции осуществляют руководство всеми отраслями народного хозяйства в соответствии с Конституцией РФ, федеральным и региональным законодательствами.</w:t>
      </w:r>
    </w:p>
    <w:p w:rsidR="00711930" w:rsidRDefault="00711930" w:rsidP="007C5C16">
      <w:pPr>
        <w:spacing w:line="360" w:lineRule="auto"/>
        <w:ind w:right="355" w:firstLine="540"/>
        <w:jc w:val="both"/>
        <w:rPr>
          <w:sz w:val="28"/>
          <w:szCs w:val="28"/>
        </w:rPr>
      </w:pPr>
      <w:r>
        <w:rPr>
          <w:sz w:val="28"/>
          <w:szCs w:val="28"/>
        </w:rPr>
        <w:t>Функциональные органы координируют деятельность отраслевых органов в соответс</w:t>
      </w:r>
      <w:r w:rsidR="005E0095">
        <w:rPr>
          <w:sz w:val="28"/>
          <w:szCs w:val="28"/>
        </w:rPr>
        <w:t>твии с возложенными на них функциями управления. Государственное руководство агропромышленным производством возложено на Министерство сельского хозяйства и продовольствия РФ (МСХП РФ).</w:t>
      </w:r>
    </w:p>
    <w:p w:rsidR="00F9442D" w:rsidRDefault="005E0095" w:rsidP="007C5C16">
      <w:pPr>
        <w:spacing w:line="360" w:lineRule="auto"/>
        <w:ind w:right="355" w:firstLine="540"/>
        <w:jc w:val="both"/>
        <w:rPr>
          <w:sz w:val="28"/>
          <w:szCs w:val="28"/>
        </w:rPr>
      </w:pPr>
      <w:r>
        <w:rPr>
          <w:sz w:val="28"/>
          <w:szCs w:val="28"/>
        </w:rPr>
        <w:t xml:space="preserve">Для реализации возложенных на них задач и функций органы государственного управления АПК используют определённые меры экономического регулирования, включая бюджетные ассигнования на развитие отдельных отраслей и сфер предпринимательства, </w:t>
      </w:r>
      <w:r w:rsidR="003B2F94">
        <w:rPr>
          <w:sz w:val="28"/>
          <w:szCs w:val="28"/>
        </w:rPr>
        <w:t>налоговую политику и др.</w:t>
      </w:r>
      <w:r w:rsidR="00033A25">
        <w:rPr>
          <w:sz w:val="28"/>
          <w:szCs w:val="28"/>
        </w:rPr>
        <w:t xml:space="preserve">                                                                   </w:t>
      </w:r>
      <w:r w:rsidR="00F9442D">
        <w:rPr>
          <w:sz w:val="28"/>
          <w:szCs w:val="28"/>
        </w:rPr>
        <w:t xml:space="preserve">  </w:t>
      </w:r>
    </w:p>
    <w:p w:rsidR="0037086D" w:rsidRDefault="00F9442D" w:rsidP="007C5C16">
      <w:pPr>
        <w:spacing w:line="360" w:lineRule="auto"/>
        <w:ind w:right="355" w:firstLine="540"/>
        <w:jc w:val="both"/>
        <w:rPr>
          <w:sz w:val="28"/>
          <w:szCs w:val="28"/>
        </w:rPr>
      </w:pPr>
      <w:r>
        <w:rPr>
          <w:sz w:val="28"/>
          <w:szCs w:val="28"/>
        </w:rPr>
        <w:t xml:space="preserve">                                                                                       </w:t>
      </w:r>
      <w:r w:rsidR="00033A25">
        <w:rPr>
          <w:sz w:val="28"/>
          <w:szCs w:val="28"/>
        </w:rPr>
        <w:t xml:space="preserve">          </w:t>
      </w:r>
      <w:r w:rsidR="0037086D" w:rsidRPr="00823902">
        <w:rPr>
          <w:sz w:val="28"/>
          <w:szCs w:val="28"/>
        </w:rPr>
        <w:t>[</w:t>
      </w:r>
      <w:r w:rsidR="00A36EE8">
        <w:rPr>
          <w:sz w:val="28"/>
          <w:szCs w:val="28"/>
        </w:rPr>
        <w:t xml:space="preserve"> 1</w:t>
      </w:r>
      <w:r w:rsidR="0037086D" w:rsidRPr="00823902">
        <w:rPr>
          <w:sz w:val="28"/>
          <w:szCs w:val="28"/>
        </w:rPr>
        <w:t>,</w:t>
      </w:r>
      <w:r w:rsidR="00624E24">
        <w:rPr>
          <w:sz w:val="28"/>
          <w:szCs w:val="28"/>
        </w:rPr>
        <w:t xml:space="preserve"> стр.</w:t>
      </w:r>
      <w:r w:rsidR="007B4B50">
        <w:rPr>
          <w:sz w:val="28"/>
          <w:szCs w:val="28"/>
        </w:rPr>
        <w:t>85-86</w:t>
      </w:r>
      <w:r w:rsidR="0037086D" w:rsidRPr="00823902">
        <w:rPr>
          <w:sz w:val="28"/>
          <w:szCs w:val="28"/>
        </w:rPr>
        <w:t>]</w:t>
      </w:r>
    </w:p>
    <w:p w:rsidR="008C4E9D" w:rsidRPr="008C4E9D" w:rsidRDefault="008C4E9D" w:rsidP="007C5C16">
      <w:pPr>
        <w:spacing w:line="360" w:lineRule="auto"/>
        <w:ind w:right="355" w:firstLine="540"/>
        <w:rPr>
          <w:sz w:val="28"/>
          <w:szCs w:val="28"/>
        </w:rPr>
      </w:pPr>
    </w:p>
    <w:p w:rsidR="006A140C" w:rsidRDefault="007565ED" w:rsidP="007C5C16">
      <w:pPr>
        <w:spacing w:line="360" w:lineRule="auto"/>
        <w:ind w:right="355" w:firstLine="540"/>
        <w:jc w:val="center"/>
        <w:rPr>
          <w:b/>
          <w:sz w:val="36"/>
          <w:szCs w:val="36"/>
        </w:rPr>
      </w:pPr>
      <w:r>
        <w:rPr>
          <w:b/>
          <w:sz w:val="36"/>
          <w:szCs w:val="36"/>
        </w:rPr>
        <w:t>2</w:t>
      </w:r>
      <w:r w:rsidR="006A140C">
        <w:rPr>
          <w:b/>
          <w:sz w:val="36"/>
          <w:szCs w:val="36"/>
        </w:rPr>
        <w:t>.2.Региональные</w:t>
      </w:r>
      <w:r w:rsidR="006A140C" w:rsidRPr="006A140C">
        <w:rPr>
          <w:b/>
          <w:sz w:val="36"/>
          <w:szCs w:val="36"/>
        </w:rPr>
        <w:t xml:space="preserve"> </w:t>
      </w:r>
      <w:r w:rsidR="006A140C">
        <w:rPr>
          <w:b/>
          <w:sz w:val="36"/>
          <w:szCs w:val="36"/>
        </w:rPr>
        <w:t>органы управления АПК</w:t>
      </w:r>
    </w:p>
    <w:p w:rsidR="00A36EE8" w:rsidRDefault="00A36EE8" w:rsidP="007C5C16">
      <w:pPr>
        <w:spacing w:line="360" w:lineRule="auto"/>
        <w:ind w:right="355" w:firstLine="540"/>
        <w:jc w:val="center"/>
        <w:rPr>
          <w:b/>
          <w:sz w:val="36"/>
          <w:szCs w:val="36"/>
        </w:rPr>
      </w:pPr>
    </w:p>
    <w:p w:rsidR="009356E9" w:rsidRDefault="003B2F94" w:rsidP="007C5C16">
      <w:pPr>
        <w:spacing w:line="360" w:lineRule="auto"/>
        <w:ind w:right="355" w:firstLine="540"/>
        <w:jc w:val="both"/>
        <w:rPr>
          <w:sz w:val="28"/>
          <w:szCs w:val="28"/>
        </w:rPr>
      </w:pPr>
      <w:r w:rsidRPr="003B2F94">
        <w:rPr>
          <w:sz w:val="28"/>
          <w:szCs w:val="28"/>
        </w:rPr>
        <w:t xml:space="preserve">Государственные органы управления АПК в областях и краях называются по-разному – департаментами, комитетами, управлениями сельского хозяйства. </w:t>
      </w:r>
      <w:r>
        <w:rPr>
          <w:sz w:val="28"/>
          <w:szCs w:val="28"/>
        </w:rPr>
        <w:t>В областных и краевых управлениях обычно имеются отделы растениеводства, животноводства и племенного дела, механизации и</w:t>
      </w:r>
      <w:r w:rsidR="00F9442D">
        <w:rPr>
          <w:sz w:val="28"/>
          <w:szCs w:val="28"/>
        </w:rPr>
        <w:t xml:space="preserve"> </w:t>
      </w:r>
      <w:r>
        <w:rPr>
          <w:sz w:val="28"/>
          <w:szCs w:val="28"/>
        </w:rPr>
        <w:t xml:space="preserve">электрификации, инвестиций, </w:t>
      </w:r>
      <w:r w:rsidR="00AF6A11">
        <w:rPr>
          <w:sz w:val="28"/>
          <w:szCs w:val="28"/>
        </w:rPr>
        <w:t xml:space="preserve">финансового регулирования, ветеринарии и </w:t>
      </w:r>
      <w:r w:rsidR="009356E9">
        <w:rPr>
          <w:sz w:val="28"/>
          <w:szCs w:val="28"/>
        </w:rPr>
        <w:t xml:space="preserve"> </w:t>
      </w:r>
      <w:r w:rsidR="00AF6A11">
        <w:rPr>
          <w:sz w:val="28"/>
          <w:szCs w:val="28"/>
        </w:rPr>
        <w:t>госветинспекции, подготовки, госинспекции по закупкам и качеству</w:t>
      </w:r>
      <w:r w:rsidR="00A36EE8">
        <w:rPr>
          <w:sz w:val="28"/>
          <w:szCs w:val="28"/>
        </w:rPr>
        <w:t xml:space="preserve"> </w:t>
      </w:r>
      <w:r w:rsidR="00AF6A11">
        <w:rPr>
          <w:sz w:val="28"/>
          <w:szCs w:val="28"/>
        </w:rPr>
        <w:t xml:space="preserve"> пр</w:t>
      </w:r>
      <w:r w:rsidR="00A36EE8">
        <w:rPr>
          <w:sz w:val="28"/>
          <w:szCs w:val="28"/>
        </w:rPr>
        <w:t>о</w:t>
      </w:r>
      <w:r w:rsidR="00AF6A11">
        <w:rPr>
          <w:sz w:val="28"/>
          <w:szCs w:val="28"/>
        </w:rPr>
        <w:t xml:space="preserve">дукции, гостехнадзора и др. Штатная численность работников областных </w:t>
      </w:r>
      <w:r w:rsidR="009356E9">
        <w:rPr>
          <w:sz w:val="28"/>
          <w:szCs w:val="28"/>
        </w:rPr>
        <w:t xml:space="preserve"> </w:t>
      </w:r>
    </w:p>
    <w:p w:rsidR="003B2F94" w:rsidRDefault="00AF6A11" w:rsidP="007C5C16">
      <w:pPr>
        <w:spacing w:line="360" w:lineRule="auto"/>
        <w:ind w:right="355"/>
        <w:jc w:val="both"/>
        <w:rPr>
          <w:sz w:val="28"/>
          <w:szCs w:val="28"/>
        </w:rPr>
      </w:pPr>
      <w:r>
        <w:rPr>
          <w:sz w:val="28"/>
          <w:szCs w:val="28"/>
        </w:rPr>
        <w:t>управлений сельского хозяйства чаще всего колеблется от 70 до 100 человек; финансируются они за счёт областного бюджета.</w:t>
      </w:r>
    </w:p>
    <w:p w:rsidR="00F9442D" w:rsidRDefault="00AF6A11" w:rsidP="007C5C16">
      <w:pPr>
        <w:spacing w:line="360" w:lineRule="auto"/>
        <w:ind w:right="355" w:firstLine="540"/>
        <w:jc w:val="both"/>
        <w:rPr>
          <w:sz w:val="28"/>
          <w:szCs w:val="28"/>
        </w:rPr>
      </w:pPr>
      <w:r>
        <w:rPr>
          <w:sz w:val="28"/>
          <w:szCs w:val="28"/>
        </w:rPr>
        <w:t xml:space="preserve">Наряду с государственно – распорядительными и </w:t>
      </w:r>
      <w:r w:rsidR="00911F1C">
        <w:rPr>
          <w:sz w:val="28"/>
          <w:szCs w:val="28"/>
        </w:rPr>
        <w:t>контрольными функциями развиваются информационно – консультационные и информационно – аналитические  направления деятельности, ориентированные на рыночные потребности производителей и потребителей продукции сельского хозяйства.</w:t>
      </w:r>
      <w:r w:rsidR="00033A25">
        <w:rPr>
          <w:sz w:val="28"/>
          <w:szCs w:val="28"/>
        </w:rPr>
        <w:t xml:space="preserve">                                                     </w:t>
      </w:r>
      <w:r w:rsidR="0037086D" w:rsidRPr="00823902">
        <w:rPr>
          <w:sz w:val="28"/>
          <w:szCs w:val="28"/>
        </w:rPr>
        <w:t xml:space="preserve"> </w:t>
      </w:r>
      <w:r w:rsidR="00F9442D">
        <w:rPr>
          <w:sz w:val="28"/>
          <w:szCs w:val="28"/>
        </w:rPr>
        <w:t xml:space="preserve">                   </w:t>
      </w:r>
    </w:p>
    <w:p w:rsidR="0037086D" w:rsidRDefault="00F9442D" w:rsidP="007C5C16">
      <w:pPr>
        <w:spacing w:line="360" w:lineRule="auto"/>
        <w:ind w:right="355" w:firstLine="540"/>
        <w:jc w:val="both"/>
        <w:rPr>
          <w:sz w:val="28"/>
          <w:szCs w:val="28"/>
        </w:rPr>
      </w:pPr>
      <w:r>
        <w:rPr>
          <w:sz w:val="28"/>
          <w:szCs w:val="28"/>
        </w:rPr>
        <w:t xml:space="preserve">                                                                                                 </w:t>
      </w:r>
      <w:r w:rsidR="0037086D" w:rsidRPr="00823902">
        <w:rPr>
          <w:sz w:val="28"/>
          <w:szCs w:val="28"/>
        </w:rPr>
        <w:t>[</w:t>
      </w:r>
      <w:r w:rsidR="00A36EE8">
        <w:rPr>
          <w:sz w:val="28"/>
          <w:szCs w:val="28"/>
        </w:rPr>
        <w:t xml:space="preserve"> 1</w:t>
      </w:r>
      <w:r w:rsidR="0037086D" w:rsidRPr="00823902">
        <w:rPr>
          <w:sz w:val="28"/>
          <w:szCs w:val="28"/>
        </w:rPr>
        <w:t>,</w:t>
      </w:r>
      <w:r w:rsidR="00624E24">
        <w:rPr>
          <w:sz w:val="28"/>
          <w:szCs w:val="28"/>
        </w:rPr>
        <w:t xml:space="preserve"> стр.</w:t>
      </w:r>
      <w:r w:rsidR="0037086D" w:rsidRPr="00823902">
        <w:rPr>
          <w:sz w:val="28"/>
          <w:szCs w:val="28"/>
        </w:rPr>
        <w:t>85-88]</w:t>
      </w:r>
      <w:r>
        <w:rPr>
          <w:sz w:val="28"/>
          <w:szCs w:val="28"/>
        </w:rPr>
        <w:t xml:space="preserve">                                                                                                 </w:t>
      </w:r>
    </w:p>
    <w:p w:rsidR="008C4E9D" w:rsidRPr="008C4E9D" w:rsidRDefault="008C4E9D" w:rsidP="007C5C16">
      <w:pPr>
        <w:spacing w:line="360" w:lineRule="auto"/>
        <w:ind w:right="355" w:firstLine="540"/>
        <w:rPr>
          <w:sz w:val="28"/>
          <w:szCs w:val="28"/>
        </w:rPr>
      </w:pPr>
    </w:p>
    <w:p w:rsidR="006A140C" w:rsidRDefault="007565ED" w:rsidP="007C5C16">
      <w:pPr>
        <w:spacing w:line="360" w:lineRule="auto"/>
        <w:ind w:right="355" w:firstLine="540"/>
        <w:jc w:val="center"/>
        <w:rPr>
          <w:b/>
          <w:sz w:val="36"/>
          <w:szCs w:val="36"/>
        </w:rPr>
      </w:pPr>
      <w:r>
        <w:rPr>
          <w:b/>
          <w:sz w:val="36"/>
          <w:szCs w:val="36"/>
        </w:rPr>
        <w:t>2</w:t>
      </w:r>
      <w:r w:rsidR="006A140C">
        <w:rPr>
          <w:b/>
          <w:sz w:val="36"/>
          <w:szCs w:val="36"/>
        </w:rPr>
        <w:t>.3.Районные</w:t>
      </w:r>
      <w:r w:rsidR="006A140C" w:rsidRPr="006A140C">
        <w:rPr>
          <w:b/>
          <w:sz w:val="36"/>
          <w:szCs w:val="36"/>
        </w:rPr>
        <w:t xml:space="preserve"> </w:t>
      </w:r>
      <w:r w:rsidR="006A140C">
        <w:rPr>
          <w:b/>
          <w:sz w:val="36"/>
          <w:szCs w:val="36"/>
        </w:rPr>
        <w:t>органы управления АПК</w:t>
      </w:r>
    </w:p>
    <w:p w:rsidR="00033A25" w:rsidRDefault="00033A25" w:rsidP="007C5C16">
      <w:pPr>
        <w:spacing w:line="360" w:lineRule="auto"/>
        <w:ind w:right="355" w:firstLine="540"/>
        <w:jc w:val="center"/>
        <w:rPr>
          <w:b/>
          <w:sz w:val="36"/>
          <w:szCs w:val="36"/>
        </w:rPr>
      </w:pPr>
    </w:p>
    <w:p w:rsidR="00B459CB" w:rsidRDefault="00B459CB" w:rsidP="007C5C16">
      <w:pPr>
        <w:spacing w:line="360" w:lineRule="auto"/>
        <w:ind w:right="355" w:firstLine="540"/>
        <w:jc w:val="both"/>
        <w:rPr>
          <w:sz w:val="28"/>
          <w:szCs w:val="28"/>
        </w:rPr>
      </w:pPr>
      <w:r>
        <w:rPr>
          <w:sz w:val="28"/>
          <w:szCs w:val="28"/>
        </w:rPr>
        <w:t xml:space="preserve">В административных районах функционируют районные управления </w:t>
      </w:r>
      <w:r w:rsidRPr="003B2F94">
        <w:rPr>
          <w:sz w:val="28"/>
          <w:szCs w:val="28"/>
        </w:rPr>
        <w:t>сельского хозяйства</w:t>
      </w:r>
      <w:r>
        <w:rPr>
          <w:sz w:val="28"/>
          <w:szCs w:val="28"/>
        </w:rPr>
        <w:t>, в которые обычно входит группа специалистов численностью 8-15 человек. Возглавляет её начальник управления.</w:t>
      </w:r>
    </w:p>
    <w:p w:rsidR="00B459CB" w:rsidRDefault="00B459CB" w:rsidP="007C5C16">
      <w:pPr>
        <w:spacing w:line="360" w:lineRule="auto"/>
        <w:ind w:right="355" w:firstLine="540"/>
        <w:jc w:val="both"/>
        <w:rPr>
          <w:sz w:val="28"/>
          <w:szCs w:val="28"/>
        </w:rPr>
      </w:pPr>
      <w:r>
        <w:rPr>
          <w:sz w:val="28"/>
          <w:szCs w:val="28"/>
        </w:rPr>
        <w:t>К числу основных задач райсельхозуправления относятся:</w:t>
      </w:r>
    </w:p>
    <w:p w:rsidR="00B459CB" w:rsidRDefault="00B459CB" w:rsidP="007C5C16">
      <w:pPr>
        <w:spacing w:line="360" w:lineRule="auto"/>
        <w:ind w:right="355" w:firstLine="540"/>
        <w:jc w:val="both"/>
        <w:rPr>
          <w:sz w:val="28"/>
          <w:szCs w:val="28"/>
        </w:rPr>
      </w:pPr>
      <w:r>
        <w:rPr>
          <w:sz w:val="28"/>
          <w:szCs w:val="28"/>
        </w:rPr>
        <w:t xml:space="preserve">- </w:t>
      </w:r>
      <w:r w:rsidR="00FA27AF">
        <w:rPr>
          <w:sz w:val="28"/>
          <w:szCs w:val="28"/>
        </w:rPr>
        <w:t xml:space="preserve"> </w:t>
      </w:r>
      <w:r>
        <w:rPr>
          <w:sz w:val="28"/>
          <w:szCs w:val="28"/>
        </w:rPr>
        <w:t xml:space="preserve">регулирование и координация развития </w:t>
      </w:r>
      <w:r w:rsidRPr="003B2F94">
        <w:rPr>
          <w:sz w:val="28"/>
          <w:szCs w:val="28"/>
        </w:rPr>
        <w:t>сельского хозяйства</w:t>
      </w:r>
      <w:r>
        <w:rPr>
          <w:sz w:val="28"/>
          <w:szCs w:val="28"/>
        </w:rPr>
        <w:t>, пищевой и перерабатывающей промышленности в целях роста эффективности производства, качества и конкурентоспособности продукции, формирование производственной и социальной инфраструктуры;</w:t>
      </w:r>
      <w:r w:rsidR="00494394">
        <w:rPr>
          <w:sz w:val="28"/>
          <w:szCs w:val="28"/>
        </w:rPr>
        <w:t xml:space="preserve">       </w:t>
      </w:r>
    </w:p>
    <w:p w:rsidR="00B459CB" w:rsidRDefault="00B459CB" w:rsidP="007C5C16">
      <w:pPr>
        <w:spacing w:line="360" w:lineRule="auto"/>
        <w:ind w:right="355" w:firstLine="540"/>
        <w:jc w:val="both"/>
        <w:rPr>
          <w:sz w:val="28"/>
          <w:szCs w:val="28"/>
        </w:rPr>
      </w:pPr>
      <w:r>
        <w:rPr>
          <w:sz w:val="28"/>
          <w:szCs w:val="28"/>
        </w:rPr>
        <w:t xml:space="preserve">- освоение достижений </w:t>
      </w:r>
      <w:r w:rsidR="00C36E9F">
        <w:rPr>
          <w:sz w:val="28"/>
          <w:szCs w:val="28"/>
        </w:rPr>
        <w:t>научно – технического прогресса в</w:t>
      </w:r>
      <w:r>
        <w:rPr>
          <w:sz w:val="28"/>
          <w:szCs w:val="28"/>
        </w:rPr>
        <w:t xml:space="preserve"> </w:t>
      </w:r>
      <w:r w:rsidR="00C36E9F">
        <w:rPr>
          <w:sz w:val="28"/>
          <w:szCs w:val="28"/>
        </w:rPr>
        <w:t>агропромышленном производстве, осуществление государственной технической, технологической, инновационной, инвестиционной политики, информационно – консультационное обеспечение предприятий, организаций и учреждений АПК района;</w:t>
      </w:r>
    </w:p>
    <w:p w:rsidR="00C36E9F" w:rsidRDefault="00C36E9F" w:rsidP="007C5C16">
      <w:pPr>
        <w:spacing w:line="360" w:lineRule="auto"/>
        <w:ind w:right="355" w:firstLine="540"/>
        <w:jc w:val="both"/>
        <w:rPr>
          <w:sz w:val="28"/>
          <w:szCs w:val="28"/>
        </w:rPr>
      </w:pPr>
      <w:r>
        <w:rPr>
          <w:sz w:val="28"/>
          <w:szCs w:val="28"/>
        </w:rPr>
        <w:t xml:space="preserve">- содействие развитию рыночных отношений, маркетинга, всех видов предпринимательской деятельности, допускаемых действующим законодательством, формированию продовольственного </w:t>
      </w:r>
      <w:r w:rsidR="00A86824">
        <w:rPr>
          <w:sz w:val="28"/>
          <w:szCs w:val="28"/>
        </w:rPr>
        <w:t>и технического рынков, агропромышленной кооперации и интеграции, проведению аграрных и земельных преобразований;</w:t>
      </w:r>
    </w:p>
    <w:p w:rsidR="00A86824" w:rsidRDefault="00A86824" w:rsidP="007C5C16">
      <w:pPr>
        <w:spacing w:line="360" w:lineRule="auto"/>
        <w:ind w:right="355" w:firstLine="540"/>
        <w:jc w:val="both"/>
        <w:rPr>
          <w:sz w:val="28"/>
          <w:szCs w:val="28"/>
        </w:rPr>
      </w:pPr>
      <w:r>
        <w:rPr>
          <w:sz w:val="28"/>
          <w:szCs w:val="28"/>
        </w:rPr>
        <w:t>- создание равных организационно – экономических, финансовых и право</w:t>
      </w:r>
      <w:r w:rsidR="007556A9">
        <w:rPr>
          <w:sz w:val="28"/>
          <w:szCs w:val="28"/>
        </w:rPr>
        <w:t>вых условий для всех отраслей АПК;</w:t>
      </w:r>
    </w:p>
    <w:p w:rsidR="00F9442D" w:rsidRDefault="007556A9" w:rsidP="007C5C16">
      <w:pPr>
        <w:spacing w:line="360" w:lineRule="auto"/>
        <w:ind w:right="355" w:firstLine="540"/>
        <w:jc w:val="both"/>
        <w:rPr>
          <w:sz w:val="28"/>
          <w:szCs w:val="28"/>
        </w:rPr>
      </w:pPr>
      <w:r>
        <w:rPr>
          <w:sz w:val="28"/>
          <w:szCs w:val="28"/>
        </w:rPr>
        <w:t xml:space="preserve">- разработка и контроль за выполнением предприятиями и организациями АПК района мероприятий по охране окружающей среды и природных ресурсов, обеспечение экологически безопасного развития </w:t>
      </w:r>
      <w:r w:rsidRPr="003B2F94">
        <w:rPr>
          <w:sz w:val="28"/>
          <w:szCs w:val="28"/>
        </w:rPr>
        <w:t>сельского хозяйства</w:t>
      </w:r>
      <w:r w:rsidR="00033A25">
        <w:rPr>
          <w:sz w:val="28"/>
          <w:szCs w:val="28"/>
        </w:rPr>
        <w:t xml:space="preserve">.                                         </w:t>
      </w:r>
      <w:r w:rsidR="00F9442D">
        <w:rPr>
          <w:sz w:val="28"/>
          <w:szCs w:val="28"/>
        </w:rPr>
        <w:t xml:space="preserve">            </w:t>
      </w:r>
    </w:p>
    <w:p w:rsidR="0037086D" w:rsidRDefault="00F9442D" w:rsidP="007C5C16">
      <w:pPr>
        <w:spacing w:line="360" w:lineRule="auto"/>
        <w:ind w:right="355" w:firstLine="540"/>
        <w:jc w:val="both"/>
        <w:rPr>
          <w:sz w:val="28"/>
          <w:szCs w:val="28"/>
        </w:rPr>
      </w:pPr>
      <w:r>
        <w:rPr>
          <w:sz w:val="28"/>
          <w:szCs w:val="28"/>
        </w:rPr>
        <w:t xml:space="preserve">                                                                                                </w:t>
      </w:r>
      <w:r w:rsidR="0037086D" w:rsidRPr="00823902">
        <w:rPr>
          <w:sz w:val="28"/>
          <w:szCs w:val="28"/>
        </w:rPr>
        <w:t xml:space="preserve"> [</w:t>
      </w:r>
      <w:r w:rsidR="00A36EE8">
        <w:rPr>
          <w:sz w:val="28"/>
          <w:szCs w:val="28"/>
        </w:rPr>
        <w:t xml:space="preserve"> 1</w:t>
      </w:r>
      <w:r w:rsidR="0037086D" w:rsidRPr="00823902">
        <w:rPr>
          <w:sz w:val="28"/>
          <w:szCs w:val="28"/>
        </w:rPr>
        <w:t>,</w:t>
      </w:r>
      <w:r w:rsidR="00624E24">
        <w:rPr>
          <w:sz w:val="28"/>
          <w:szCs w:val="28"/>
        </w:rPr>
        <w:t xml:space="preserve"> стр.</w:t>
      </w:r>
      <w:r w:rsidR="0037086D" w:rsidRPr="00823902">
        <w:rPr>
          <w:sz w:val="28"/>
          <w:szCs w:val="28"/>
        </w:rPr>
        <w:t>85-88]</w:t>
      </w:r>
    </w:p>
    <w:p w:rsidR="00033A25" w:rsidRDefault="00033A25" w:rsidP="007C5C16">
      <w:pPr>
        <w:spacing w:line="360" w:lineRule="auto"/>
        <w:ind w:right="355" w:firstLine="540"/>
        <w:rPr>
          <w:sz w:val="28"/>
          <w:szCs w:val="28"/>
        </w:rPr>
      </w:pPr>
    </w:p>
    <w:p w:rsidR="006E5404" w:rsidRDefault="008C4E9D" w:rsidP="007C5C16">
      <w:pPr>
        <w:spacing w:line="360" w:lineRule="auto"/>
        <w:ind w:right="355" w:firstLine="540"/>
        <w:jc w:val="both"/>
        <w:rPr>
          <w:sz w:val="28"/>
          <w:szCs w:val="28"/>
        </w:rPr>
      </w:pPr>
      <w:r>
        <w:rPr>
          <w:sz w:val="28"/>
          <w:szCs w:val="28"/>
        </w:rPr>
        <w:t>В современных условиях про</w:t>
      </w:r>
      <w:r w:rsidR="006E5404">
        <w:rPr>
          <w:sz w:val="28"/>
          <w:szCs w:val="28"/>
        </w:rPr>
        <w:t>блемы районного уровня приобрели наибольшую остроту. От их решения во многом зависит успех аграрных преобразований, поскольку районное звено АПК наиболее приближено к непосредственным производителям продовольствия и сельскохозяйственного сырья, именно здесь «перевариваются» в конечные результаты указы Президента, законы, правительственные постановления, решения органов исполнительной власти и нормативные акты субъектов Федерации.</w:t>
      </w:r>
    </w:p>
    <w:p w:rsidR="008C4E9D" w:rsidRDefault="00E2285C" w:rsidP="007C5C16">
      <w:pPr>
        <w:spacing w:line="360" w:lineRule="auto"/>
        <w:ind w:right="355" w:firstLine="540"/>
        <w:jc w:val="both"/>
        <w:rPr>
          <w:sz w:val="28"/>
          <w:szCs w:val="28"/>
        </w:rPr>
      </w:pPr>
      <w:r>
        <w:rPr>
          <w:sz w:val="28"/>
          <w:szCs w:val="28"/>
        </w:rPr>
        <w:t xml:space="preserve">                                                                        </w:t>
      </w:r>
      <w:r w:rsidR="00F9442D">
        <w:rPr>
          <w:sz w:val="28"/>
          <w:szCs w:val="28"/>
        </w:rPr>
        <w:t xml:space="preserve">                             </w:t>
      </w:r>
      <w:r w:rsidR="006E5404" w:rsidRPr="00823902">
        <w:rPr>
          <w:sz w:val="28"/>
          <w:szCs w:val="28"/>
        </w:rPr>
        <w:t>[</w:t>
      </w:r>
      <w:r w:rsidR="008E47FC">
        <w:rPr>
          <w:sz w:val="28"/>
          <w:szCs w:val="28"/>
        </w:rPr>
        <w:t xml:space="preserve"> 2,ст</w:t>
      </w:r>
      <w:r w:rsidR="006E5404">
        <w:rPr>
          <w:sz w:val="28"/>
          <w:szCs w:val="28"/>
        </w:rPr>
        <w:t>р.217</w:t>
      </w:r>
      <w:r w:rsidR="006E5404" w:rsidRPr="00823902">
        <w:rPr>
          <w:sz w:val="28"/>
          <w:szCs w:val="28"/>
        </w:rPr>
        <w:t>]</w:t>
      </w:r>
    </w:p>
    <w:p w:rsidR="00A36EE8" w:rsidRPr="006E5404" w:rsidRDefault="00A36EE8" w:rsidP="007C5C16">
      <w:pPr>
        <w:spacing w:line="360" w:lineRule="auto"/>
        <w:ind w:right="355" w:firstLine="540"/>
        <w:rPr>
          <w:sz w:val="28"/>
          <w:szCs w:val="28"/>
        </w:rPr>
      </w:pPr>
    </w:p>
    <w:p w:rsidR="00911F1C" w:rsidRDefault="007565ED" w:rsidP="007C5C16">
      <w:pPr>
        <w:spacing w:line="360" w:lineRule="auto"/>
        <w:ind w:right="355" w:firstLine="540"/>
        <w:jc w:val="center"/>
        <w:rPr>
          <w:b/>
          <w:sz w:val="36"/>
          <w:szCs w:val="36"/>
        </w:rPr>
      </w:pPr>
      <w:r>
        <w:rPr>
          <w:b/>
          <w:sz w:val="36"/>
          <w:szCs w:val="36"/>
        </w:rPr>
        <w:t>3</w:t>
      </w:r>
      <w:r w:rsidR="00911F1C">
        <w:rPr>
          <w:b/>
          <w:sz w:val="36"/>
          <w:szCs w:val="36"/>
        </w:rPr>
        <w:t>.</w:t>
      </w:r>
      <w:r w:rsidR="007C5C16">
        <w:rPr>
          <w:b/>
          <w:sz w:val="36"/>
          <w:szCs w:val="36"/>
        </w:rPr>
        <w:t xml:space="preserve"> </w:t>
      </w:r>
      <w:r w:rsidR="00911F1C">
        <w:rPr>
          <w:b/>
          <w:sz w:val="36"/>
          <w:szCs w:val="36"/>
        </w:rPr>
        <w:t xml:space="preserve">Принципы построения </w:t>
      </w:r>
      <w:r w:rsidR="00911F1C" w:rsidRPr="00911F1C">
        <w:rPr>
          <w:b/>
          <w:sz w:val="36"/>
          <w:szCs w:val="36"/>
        </w:rPr>
        <w:t>органов государственного управления</w:t>
      </w:r>
      <w:r w:rsidR="00AA1FDA">
        <w:rPr>
          <w:b/>
          <w:sz w:val="36"/>
          <w:szCs w:val="36"/>
        </w:rPr>
        <w:t xml:space="preserve"> АПК</w:t>
      </w:r>
    </w:p>
    <w:p w:rsidR="00A36EE8" w:rsidRDefault="00A36EE8" w:rsidP="007C5C16">
      <w:pPr>
        <w:spacing w:line="360" w:lineRule="auto"/>
        <w:ind w:right="355" w:firstLine="540"/>
        <w:jc w:val="center"/>
        <w:rPr>
          <w:b/>
          <w:sz w:val="36"/>
          <w:szCs w:val="36"/>
        </w:rPr>
      </w:pPr>
    </w:p>
    <w:p w:rsidR="009814CB" w:rsidRDefault="006078C8" w:rsidP="007C5C16">
      <w:pPr>
        <w:spacing w:line="360" w:lineRule="auto"/>
        <w:ind w:right="355" w:firstLine="540"/>
        <w:jc w:val="both"/>
        <w:rPr>
          <w:sz w:val="28"/>
          <w:szCs w:val="28"/>
        </w:rPr>
      </w:pPr>
      <w:r>
        <w:rPr>
          <w:sz w:val="28"/>
          <w:szCs w:val="28"/>
        </w:rPr>
        <w:t xml:space="preserve">В числе ближайших задач преобразования системы управления АПК определяющее значение имеет формирование государственных органов управления, способных решать задачи по выводу АПК из кризисного состояния. При этом имеется в виду, что сложившаяся структура органов управления АПК на федеральном уровне и в субъектах Федерации, их функции, полномочия и ответственность </w:t>
      </w:r>
      <w:r w:rsidR="004C0731">
        <w:rPr>
          <w:sz w:val="28"/>
          <w:szCs w:val="28"/>
        </w:rPr>
        <w:t xml:space="preserve">должны быть кардинально пересмотрены с учётом </w:t>
      </w:r>
      <w:r w:rsidR="009814CB">
        <w:rPr>
          <w:sz w:val="28"/>
          <w:szCs w:val="28"/>
        </w:rPr>
        <w:t>соблюдения следующих основных принципов:</w:t>
      </w:r>
    </w:p>
    <w:p w:rsidR="009814CB" w:rsidRDefault="009814CB" w:rsidP="007C5C16">
      <w:pPr>
        <w:spacing w:line="360" w:lineRule="auto"/>
        <w:ind w:right="355" w:firstLine="540"/>
        <w:jc w:val="both"/>
        <w:rPr>
          <w:sz w:val="28"/>
          <w:szCs w:val="28"/>
        </w:rPr>
      </w:pPr>
      <w:r>
        <w:rPr>
          <w:sz w:val="28"/>
          <w:szCs w:val="28"/>
        </w:rPr>
        <w:t xml:space="preserve">- </w:t>
      </w:r>
      <w:r w:rsidR="00494394">
        <w:rPr>
          <w:sz w:val="28"/>
          <w:szCs w:val="28"/>
        </w:rPr>
        <w:t xml:space="preserve"> </w:t>
      </w:r>
      <w:r>
        <w:rPr>
          <w:sz w:val="28"/>
          <w:szCs w:val="28"/>
        </w:rPr>
        <w:t>соответствие целям и задачам деятельности;</w:t>
      </w:r>
    </w:p>
    <w:p w:rsidR="009814CB" w:rsidRDefault="009814CB" w:rsidP="007C5C16">
      <w:pPr>
        <w:spacing w:line="360" w:lineRule="auto"/>
        <w:ind w:right="355" w:firstLine="540"/>
        <w:jc w:val="both"/>
        <w:rPr>
          <w:sz w:val="28"/>
          <w:szCs w:val="28"/>
        </w:rPr>
      </w:pPr>
      <w:r>
        <w:rPr>
          <w:sz w:val="28"/>
          <w:szCs w:val="28"/>
        </w:rPr>
        <w:t>-</w:t>
      </w:r>
      <w:r w:rsidR="00494394">
        <w:rPr>
          <w:sz w:val="28"/>
          <w:szCs w:val="28"/>
        </w:rPr>
        <w:t xml:space="preserve"> </w:t>
      </w:r>
      <w:r>
        <w:rPr>
          <w:sz w:val="28"/>
          <w:szCs w:val="28"/>
        </w:rPr>
        <w:t xml:space="preserve"> охват всех уровней АПК: федерального, регионального и районного;</w:t>
      </w:r>
    </w:p>
    <w:p w:rsidR="009814CB" w:rsidRDefault="009814CB" w:rsidP="007C5C16">
      <w:pPr>
        <w:spacing w:line="360" w:lineRule="auto"/>
        <w:ind w:right="355" w:firstLine="540"/>
        <w:jc w:val="both"/>
        <w:rPr>
          <w:sz w:val="28"/>
          <w:szCs w:val="28"/>
        </w:rPr>
      </w:pPr>
      <w:r>
        <w:rPr>
          <w:sz w:val="28"/>
          <w:szCs w:val="28"/>
        </w:rPr>
        <w:t>- вертикальная соподчинённость органов управления по вопросам, входящим в компетенцию Федерации;</w:t>
      </w:r>
    </w:p>
    <w:p w:rsidR="009814CB" w:rsidRDefault="009814CB" w:rsidP="007C5C16">
      <w:pPr>
        <w:spacing w:line="360" w:lineRule="auto"/>
        <w:ind w:right="355" w:firstLine="540"/>
        <w:jc w:val="both"/>
        <w:rPr>
          <w:sz w:val="28"/>
          <w:szCs w:val="28"/>
        </w:rPr>
      </w:pPr>
      <w:r>
        <w:rPr>
          <w:sz w:val="28"/>
          <w:szCs w:val="28"/>
        </w:rPr>
        <w:t>- наличие необходимых для выполнения поставленных задач финансовых ресурсов;</w:t>
      </w:r>
    </w:p>
    <w:p w:rsidR="009814CB" w:rsidRDefault="009814CB" w:rsidP="007C5C16">
      <w:pPr>
        <w:spacing w:line="360" w:lineRule="auto"/>
        <w:ind w:right="355" w:firstLine="540"/>
        <w:jc w:val="both"/>
        <w:rPr>
          <w:sz w:val="28"/>
          <w:szCs w:val="28"/>
        </w:rPr>
      </w:pPr>
      <w:r>
        <w:rPr>
          <w:sz w:val="28"/>
          <w:szCs w:val="28"/>
        </w:rPr>
        <w:t xml:space="preserve">- </w:t>
      </w:r>
      <w:r w:rsidR="00494394">
        <w:rPr>
          <w:sz w:val="28"/>
          <w:szCs w:val="28"/>
        </w:rPr>
        <w:t xml:space="preserve"> </w:t>
      </w:r>
      <w:r>
        <w:rPr>
          <w:sz w:val="28"/>
          <w:szCs w:val="28"/>
        </w:rPr>
        <w:t>обслуживающий характер деятельности;</w:t>
      </w:r>
    </w:p>
    <w:p w:rsidR="009814CB" w:rsidRDefault="009814CB" w:rsidP="007C5C16">
      <w:pPr>
        <w:spacing w:line="360" w:lineRule="auto"/>
        <w:ind w:right="355" w:firstLine="540"/>
        <w:jc w:val="both"/>
        <w:rPr>
          <w:sz w:val="28"/>
          <w:szCs w:val="28"/>
        </w:rPr>
      </w:pPr>
      <w:r>
        <w:rPr>
          <w:sz w:val="28"/>
          <w:szCs w:val="28"/>
        </w:rPr>
        <w:t xml:space="preserve">- </w:t>
      </w:r>
      <w:r w:rsidR="00494394">
        <w:rPr>
          <w:sz w:val="28"/>
          <w:szCs w:val="28"/>
        </w:rPr>
        <w:t xml:space="preserve"> </w:t>
      </w:r>
      <w:r>
        <w:rPr>
          <w:sz w:val="28"/>
          <w:szCs w:val="28"/>
        </w:rPr>
        <w:t>чёткая социальная направленность целей и задач;</w:t>
      </w:r>
    </w:p>
    <w:p w:rsidR="0037086D" w:rsidRDefault="009814CB" w:rsidP="007C5C16">
      <w:pPr>
        <w:spacing w:line="360" w:lineRule="auto"/>
        <w:ind w:right="355" w:firstLine="540"/>
        <w:jc w:val="both"/>
        <w:rPr>
          <w:sz w:val="28"/>
          <w:szCs w:val="28"/>
        </w:rPr>
      </w:pPr>
      <w:r>
        <w:rPr>
          <w:sz w:val="28"/>
          <w:szCs w:val="28"/>
        </w:rPr>
        <w:t xml:space="preserve">- </w:t>
      </w:r>
      <w:r w:rsidR="0037086D">
        <w:rPr>
          <w:sz w:val="28"/>
          <w:szCs w:val="28"/>
        </w:rPr>
        <w:t>недопущение параллелизма и дублирования функций другими органами;</w:t>
      </w:r>
    </w:p>
    <w:p w:rsidR="0037086D" w:rsidRPr="00823902" w:rsidRDefault="0037086D" w:rsidP="007C5C16">
      <w:pPr>
        <w:spacing w:line="360" w:lineRule="auto"/>
        <w:ind w:right="355" w:firstLine="540"/>
        <w:jc w:val="both"/>
        <w:rPr>
          <w:sz w:val="28"/>
          <w:szCs w:val="28"/>
        </w:rPr>
      </w:pPr>
      <w:r>
        <w:rPr>
          <w:sz w:val="28"/>
          <w:szCs w:val="28"/>
        </w:rPr>
        <w:t xml:space="preserve">- </w:t>
      </w:r>
      <w:r w:rsidR="00494394">
        <w:rPr>
          <w:sz w:val="28"/>
          <w:szCs w:val="28"/>
        </w:rPr>
        <w:t xml:space="preserve"> </w:t>
      </w:r>
      <w:r>
        <w:rPr>
          <w:sz w:val="28"/>
          <w:szCs w:val="28"/>
        </w:rPr>
        <w:t>обеспечение высококвалифицированными кадрами и др.</w:t>
      </w:r>
    </w:p>
    <w:p w:rsidR="008C4E9D" w:rsidRDefault="0037086D" w:rsidP="007C5C16">
      <w:pPr>
        <w:spacing w:line="360" w:lineRule="auto"/>
        <w:ind w:right="355" w:firstLine="540"/>
        <w:jc w:val="both"/>
        <w:rPr>
          <w:sz w:val="28"/>
          <w:szCs w:val="28"/>
        </w:rPr>
      </w:pPr>
      <w:r>
        <w:rPr>
          <w:sz w:val="28"/>
          <w:szCs w:val="28"/>
        </w:rPr>
        <w:t>В настоящее время ни один</w:t>
      </w:r>
      <w:r w:rsidR="004C0731">
        <w:rPr>
          <w:sz w:val="28"/>
          <w:szCs w:val="28"/>
        </w:rPr>
        <w:t xml:space="preserve">  </w:t>
      </w:r>
      <w:r w:rsidR="00624E24">
        <w:rPr>
          <w:sz w:val="28"/>
          <w:szCs w:val="28"/>
        </w:rPr>
        <w:t xml:space="preserve">из указанных </w:t>
      </w:r>
      <w:r w:rsidR="00ED453C">
        <w:rPr>
          <w:sz w:val="28"/>
          <w:szCs w:val="28"/>
        </w:rPr>
        <w:t>принципов</w:t>
      </w:r>
      <w:r w:rsidR="00DF7FD7">
        <w:rPr>
          <w:sz w:val="28"/>
          <w:szCs w:val="28"/>
        </w:rPr>
        <w:t>, по существу, не реализуется, что позволяет сделать вывод об отсутствии даже элементарно</w:t>
      </w:r>
      <w:r w:rsidR="004C0731">
        <w:rPr>
          <w:sz w:val="28"/>
          <w:szCs w:val="28"/>
        </w:rPr>
        <w:t xml:space="preserve"> </w:t>
      </w:r>
      <w:r w:rsidR="00ED453C">
        <w:rPr>
          <w:sz w:val="28"/>
          <w:szCs w:val="28"/>
        </w:rPr>
        <w:t>обоснованной системы государственного управления АПК.</w:t>
      </w:r>
      <w:r w:rsidR="008C4E9D" w:rsidRPr="00823902">
        <w:rPr>
          <w:sz w:val="28"/>
          <w:szCs w:val="28"/>
        </w:rPr>
        <w:t xml:space="preserve">                                                                                               </w:t>
      </w:r>
      <w:r w:rsidR="008C4E9D">
        <w:rPr>
          <w:sz w:val="28"/>
          <w:szCs w:val="28"/>
        </w:rPr>
        <w:t xml:space="preserve">                                                               </w:t>
      </w:r>
    </w:p>
    <w:p w:rsidR="00033A25" w:rsidRDefault="008C4E9D" w:rsidP="007C5C16">
      <w:pPr>
        <w:spacing w:line="360" w:lineRule="auto"/>
        <w:ind w:right="355" w:firstLine="540"/>
        <w:jc w:val="both"/>
        <w:rPr>
          <w:sz w:val="28"/>
          <w:szCs w:val="28"/>
        </w:rPr>
      </w:pPr>
      <w:r>
        <w:rPr>
          <w:sz w:val="28"/>
          <w:szCs w:val="28"/>
        </w:rPr>
        <w:t xml:space="preserve">                                           </w:t>
      </w:r>
      <w:r w:rsidR="00F9442D">
        <w:rPr>
          <w:sz w:val="28"/>
          <w:szCs w:val="28"/>
        </w:rPr>
        <w:t xml:space="preserve">                               </w:t>
      </w:r>
      <w:r>
        <w:rPr>
          <w:sz w:val="28"/>
          <w:szCs w:val="28"/>
        </w:rPr>
        <w:t xml:space="preserve">                   </w:t>
      </w:r>
      <w:r w:rsidRPr="00823902">
        <w:rPr>
          <w:sz w:val="28"/>
          <w:szCs w:val="28"/>
        </w:rPr>
        <w:t>[</w:t>
      </w:r>
      <w:r w:rsidR="00A36EE8">
        <w:rPr>
          <w:sz w:val="28"/>
          <w:szCs w:val="28"/>
        </w:rPr>
        <w:t xml:space="preserve"> 2</w:t>
      </w:r>
      <w:r w:rsidRPr="00823902">
        <w:rPr>
          <w:sz w:val="28"/>
          <w:szCs w:val="28"/>
        </w:rPr>
        <w:t>,</w:t>
      </w:r>
      <w:r>
        <w:rPr>
          <w:sz w:val="28"/>
          <w:szCs w:val="28"/>
        </w:rPr>
        <w:t xml:space="preserve"> стр.</w:t>
      </w:r>
      <w:r w:rsidRPr="00823902">
        <w:rPr>
          <w:sz w:val="28"/>
          <w:szCs w:val="28"/>
        </w:rPr>
        <w:t>229-230]</w:t>
      </w:r>
      <w:r>
        <w:rPr>
          <w:sz w:val="28"/>
          <w:szCs w:val="28"/>
        </w:rPr>
        <w:t xml:space="preserve">   </w:t>
      </w:r>
    </w:p>
    <w:p w:rsidR="00624E24" w:rsidRDefault="008C4E9D" w:rsidP="007C5C16">
      <w:pPr>
        <w:spacing w:line="360" w:lineRule="auto"/>
        <w:ind w:right="355" w:firstLine="540"/>
        <w:rPr>
          <w:sz w:val="28"/>
          <w:szCs w:val="28"/>
        </w:rPr>
      </w:pPr>
      <w:r>
        <w:rPr>
          <w:sz w:val="28"/>
          <w:szCs w:val="28"/>
        </w:rPr>
        <w:t xml:space="preserve">                                                                                                                                                                                                   </w:t>
      </w:r>
    </w:p>
    <w:p w:rsidR="00ED453C" w:rsidRDefault="00ED453C" w:rsidP="007C5C16">
      <w:pPr>
        <w:spacing w:line="360" w:lineRule="auto"/>
        <w:ind w:right="355" w:firstLine="540"/>
        <w:jc w:val="both"/>
        <w:rPr>
          <w:sz w:val="28"/>
          <w:szCs w:val="28"/>
        </w:rPr>
      </w:pPr>
      <w:r>
        <w:rPr>
          <w:sz w:val="28"/>
          <w:szCs w:val="28"/>
        </w:rPr>
        <w:t>Важное значение в формировании и деятельности органов исполнительной власти приобретает нахождение критериев оптимального сочетания отраслевого, территориального и программно – целевого принципов управления. Каждый из них имеет свои преимущества и недостатки.</w:t>
      </w:r>
    </w:p>
    <w:p w:rsidR="00ED453C" w:rsidRDefault="00ED453C" w:rsidP="007C5C16">
      <w:pPr>
        <w:spacing w:line="360" w:lineRule="auto"/>
        <w:ind w:right="355" w:firstLine="540"/>
        <w:jc w:val="both"/>
        <w:rPr>
          <w:sz w:val="28"/>
          <w:szCs w:val="28"/>
        </w:rPr>
      </w:pPr>
      <w:r>
        <w:rPr>
          <w:sz w:val="28"/>
          <w:szCs w:val="28"/>
        </w:rPr>
        <w:t xml:space="preserve">Отраслевой принцип способствует развитию специализации и концентрации производства, обеспечивает относительно быстрые темпы внедрения научно </w:t>
      </w:r>
      <w:r w:rsidR="00935ED8">
        <w:rPr>
          <w:sz w:val="28"/>
          <w:szCs w:val="28"/>
        </w:rPr>
        <w:t>–</w:t>
      </w:r>
      <w:r>
        <w:rPr>
          <w:sz w:val="28"/>
          <w:szCs w:val="28"/>
        </w:rPr>
        <w:t xml:space="preserve"> </w:t>
      </w:r>
      <w:r w:rsidR="00935ED8">
        <w:rPr>
          <w:sz w:val="28"/>
          <w:szCs w:val="28"/>
        </w:rPr>
        <w:t>технических достижений в отрасли. Вместе с тем отраслевой принцип управления порождает организационно – экономическую разобщённость отраслей, развитие узковедомственных интересов, сдерживает межотраслевое разделение труда.</w:t>
      </w:r>
    </w:p>
    <w:p w:rsidR="00935ED8" w:rsidRDefault="00935ED8" w:rsidP="007C5C16">
      <w:pPr>
        <w:spacing w:line="360" w:lineRule="auto"/>
        <w:ind w:right="355" w:firstLine="540"/>
        <w:jc w:val="both"/>
        <w:rPr>
          <w:sz w:val="28"/>
          <w:szCs w:val="28"/>
        </w:rPr>
      </w:pPr>
      <w:r>
        <w:rPr>
          <w:sz w:val="28"/>
          <w:szCs w:val="28"/>
        </w:rPr>
        <w:t>Территориальный принцип управления призван обеспечивать координацию деятельности отраслей на дан</w:t>
      </w:r>
      <w:r w:rsidR="00F9442D">
        <w:rPr>
          <w:sz w:val="28"/>
          <w:szCs w:val="28"/>
        </w:rPr>
        <w:t xml:space="preserve">ной территории, увязку развития </w:t>
      </w:r>
      <w:r>
        <w:rPr>
          <w:sz w:val="28"/>
          <w:szCs w:val="28"/>
        </w:rPr>
        <w:t>производственной и социальной инфраструктуры, охрану окружающей среды и т.д. Однако на практике органы государственной власти не всегда в состоянии выполнить эти функции, поскольку управление</w:t>
      </w:r>
      <w:r w:rsidR="006E2824">
        <w:rPr>
          <w:sz w:val="28"/>
          <w:szCs w:val="28"/>
        </w:rPr>
        <w:t xml:space="preserve"> ресу</w:t>
      </w:r>
      <w:r>
        <w:rPr>
          <w:sz w:val="28"/>
          <w:szCs w:val="28"/>
        </w:rPr>
        <w:t>рсами сосредоточено в основном в отраслевых органах.</w:t>
      </w:r>
    </w:p>
    <w:p w:rsidR="006E2824" w:rsidRDefault="006E2824" w:rsidP="007C5C16">
      <w:pPr>
        <w:spacing w:line="360" w:lineRule="auto"/>
        <w:ind w:right="355" w:firstLine="540"/>
        <w:jc w:val="both"/>
        <w:rPr>
          <w:sz w:val="28"/>
          <w:szCs w:val="28"/>
        </w:rPr>
      </w:pPr>
      <w:r>
        <w:rPr>
          <w:sz w:val="28"/>
          <w:szCs w:val="28"/>
        </w:rPr>
        <w:t>Решение проблемы рационального сочетания отраслевого и территориального управления состоит в создании интегрированной системы государственного управления АПК. В этих целях в практике многих стран, в том числе и в России, используются в основном три подхода:</w:t>
      </w:r>
    </w:p>
    <w:p w:rsidR="006E2824" w:rsidRDefault="006E2824" w:rsidP="007C5C16">
      <w:pPr>
        <w:spacing w:line="360" w:lineRule="auto"/>
        <w:ind w:right="355" w:firstLine="540"/>
        <w:jc w:val="both"/>
        <w:rPr>
          <w:sz w:val="28"/>
          <w:szCs w:val="28"/>
        </w:rPr>
      </w:pPr>
      <w:r>
        <w:rPr>
          <w:sz w:val="28"/>
          <w:szCs w:val="28"/>
        </w:rPr>
        <w:t>- объединение родственных, близких по профилю министерств и ведомств, создание на их основе органов управления, осуществляющих единое руководство группами отраслей;</w:t>
      </w:r>
    </w:p>
    <w:p w:rsidR="006E2824" w:rsidRDefault="006E2824" w:rsidP="007C5C16">
      <w:pPr>
        <w:spacing w:line="360" w:lineRule="auto"/>
        <w:ind w:right="355" w:firstLine="540"/>
        <w:jc w:val="both"/>
        <w:rPr>
          <w:sz w:val="28"/>
          <w:szCs w:val="28"/>
        </w:rPr>
      </w:pPr>
      <w:r>
        <w:rPr>
          <w:sz w:val="28"/>
          <w:szCs w:val="28"/>
        </w:rPr>
        <w:t>- формирование особых управленческих структур, выполняющих функции межотраслевого управления;</w:t>
      </w:r>
    </w:p>
    <w:p w:rsidR="00935ED8" w:rsidRPr="00ED453C" w:rsidRDefault="006E2824" w:rsidP="007C5C16">
      <w:pPr>
        <w:spacing w:line="360" w:lineRule="auto"/>
        <w:ind w:right="355" w:firstLine="540"/>
        <w:jc w:val="both"/>
        <w:rPr>
          <w:sz w:val="28"/>
          <w:szCs w:val="28"/>
        </w:rPr>
      </w:pPr>
      <w:r>
        <w:rPr>
          <w:sz w:val="28"/>
          <w:szCs w:val="28"/>
        </w:rPr>
        <w:t>-</w:t>
      </w:r>
      <w:r w:rsidR="007B4B50">
        <w:rPr>
          <w:sz w:val="28"/>
          <w:szCs w:val="28"/>
        </w:rPr>
        <w:t xml:space="preserve">  </w:t>
      </w:r>
      <w:r>
        <w:rPr>
          <w:sz w:val="28"/>
          <w:szCs w:val="28"/>
        </w:rPr>
        <w:t xml:space="preserve"> переход преи</w:t>
      </w:r>
      <w:r w:rsidR="008C4E9D">
        <w:rPr>
          <w:sz w:val="28"/>
          <w:szCs w:val="28"/>
        </w:rPr>
        <w:t>мущественно на программно – целевое управление.</w:t>
      </w:r>
      <w:r>
        <w:rPr>
          <w:sz w:val="28"/>
          <w:szCs w:val="28"/>
        </w:rPr>
        <w:t xml:space="preserve">  </w:t>
      </w:r>
    </w:p>
    <w:p w:rsidR="008C4E9D" w:rsidRDefault="00624E24" w:rsidP="007C5C16">
      <w:pPr>
        <w:spacing w:line="360" w:lineRule="auto"/>
        <w:ind w:right="355" w:firstLine="540"/>
        <w:jc w:val="both"/>
        <w:rPr>
          <w:sz w:val="28"/>
          <w:szCs w:val="28"/>
        </w:rPr>
      </w:pPr>
      <w:r w:rsidRPr="00823902">
        <w:rPr>
          <w:sz w:val="28"/>
          <w:szCs w:val="28"/>
        </w:rPr>
        <w:t xml:space="preserve">                                                                        </w:t>
      </w:r>
      <w:r w:rsidR="00F9442D">
        <w:rPr>
          <w:sz w:val="28"/>
          <w:szCs w:val="28"/>
        </w:rPr>
        <w:t xml:space="preserve">          </w:t>
      </w:r>
      <w:r w:rsidRPr="00823902">
        <w:rPr>
          <w:sz w:val="28"/>
          <w:szCs w:val="28"/>
        </w:rPr>
        <w:t xml:space="preserve">   </w:t>
      </w:r>
      <w:r w:rsidR="0026290B">
        <w:rPr>
          <w:sz w:val="28"/>
          <w:szCs w:val="28"/>
        </w:rPr>
        <w:t xml:space="preserve">   </w:t>
      </w:r>
      <w:r w:rsidRPr="00823902">
        <w:rPr>
          <w:sz w:val="28"/>
          <w:szCs w:val="28"/>
        </w:rPr>
        <w:t xml:space="preserve">     [</w:t>
      </w:r>
      <w:r w:rsidR="00A36EE8">
        <w:rPr>
          <w:sz w:val="28"/>
          <w:szCs w:val="28"/>
        </w:rPr>
        <w:t xml:space="preserve"> 2</w:t>
      </w:r>
      <w:r w:rsidRPr="00823902">
        <w:rPr>
          <w:sz w:val="28"/>
          <w:szCs w:val="28"/>
        </w:rPr>
        <w:t>,</w:t>
      </w:r>
      <w:r>
        <w:rPr>
          <w:sz w:val="28"/>
          <w:szCs w:val="28"/>
        </w:rPr>
        <w:t xml:space="preserve"> стр.</w:t>
      </w:r>
      <w:r w:rsidRPr="00823902">
        <w:rPr>
          <w:sz w:val="28"/>
          <w:szCs w:val="28"/>
        </w:rPr>
        <w:t>231-232]</w:t>
      </w:r>
    </w:p>
    <w:p w:rsidR="006078C8" w:rsidRPr="006078C8" w:rsidRDefault="004C0731" w:rsidP="007C5C16">
      <w:pPr>
        <w:spacing w:line="360" w:lineRule="auto"/>
        <w:ind w:right="355" w:firstLine="540"/>
        <w:rPr>
          <w:sz w:val="28"/>
          <w:szCs w:val="28"/>
        </w:rPr>
      </w:pPr>
      <w:r>
        <w:rPr>
          <w:sz w:val="28"/>
          <w:szCs w:val="28"/>
        </w:rPr>
        <w:t xml:space="preserve">                         </w:t>
      </w:r>
    </w:p>
    <w:p w:rsidR="00AA1FDA" w:rsidRDefault="007565ED" w:rsidP="007C5C16">
      <w:pPr>
        <w:spacing w:line="360" w:lineRule="auto"/>
        <w:ind w:right="355" w:firstLine="540"/>
        <w:jc w:val="center"/>
        <w:rPr>
          <w:b/>
          <w:sz w:val="36"/>
          <w:szCs w:val="36"/>
        </w:rPr>
      </w:pPr>
      <w:r>
        <w:rPr>
          <w:b/>
          <w:sz w:val="36"/>
          <w:szCs w:val="36"/>
        </w:rPr>
        <w:t>4</w:t>
      </w:r>
      <w:r w:rsidR="00AA1FDA">
        <w:rPr>
          <w:b/>
          <w:sz w:val="36"/>
          <w:szCs w:val="36"/>
        </w:rPr>
        <w:t>.</w:t>
      </w:r>
      <w:r w:rsidR="007C5C16">
        <w:rPr>
          <w:b/>
          <w:sz w:val="36"/>
          <w:szCs w:val="36"/>
        </w:rPr>
        <w:t xml:space="preserve"> </w:t>
      </w:r>
      <w:r w:rsidR="00AA1FDA">
        <w:rPr>
          <w:b/>
          <w:sz w:val="36"/>
          <w:szCs w:val="36"/>
        </w:rPr>
        <w:t>Проблема информационного обеспечения в</w:t>
      </w:r>
      <w:r w:rsidR="00ED453C">
        <w:rPr>
          <w:b/>
          <w:sz w:val="36"/>
          <w:szCs w:val="36"/>
        </w:rPr>
        <w:t xml:space="preserve"> </w:t>
      </w:r>
      <w:r w:rsidR="00AA1FDA">
        <w:rPr>
          <w:b/>
          <w:sz w:val="36"/>
          <w:szCs w:val="36"/>
        </w:rPr>
        <w:t xml:space="preserve"> государственном управлении АПК</w:t>
      </w:r>
    </w:p>
    <w:p w:rsidR="00A36EE8" w:rsidRDefault="00A36EE8" w:rsidP="007C5C16">
      <w:pPr>
        <w:spacing w:line="360" w:lineRule="auto"/>
        <w:ind w:right="355" w:firstLine="540"/>
        <w:jc w:val="center"/>
        <w:rPr>
          <w:b/>
          <w:sz w:val="36"/>
          <w:szCs w:val="36"/>
        </w:rPr>
      </w:pPr>
    </w:p>
    <w:p w:rsidR="00FA16D8" w:rsidRDefault="007556A9" w:rsidP="007C5C16">
      <w:pPr>
        <w:spacing w:line="360" w:lineRule="auto"/>
        <w:ind w:right="355" w:firstLine="540"/>
        <w:jc w:val="both"/>
        <w:rPr>
          <w:sz w:val="28"/>
          <w:szCs w:val="28"/>
        </w:rPr>
      </w:pPr>
      <w:r w:rsidRPr="007556A9">
        <w:rPr>
          <w:sz w:val="28"/>
          <w:szCs w:val="28"/>
        </w:rPr>
        <w:t>Одной из серьёзных</w:t>
      </w:r>
      <w:r>
        <w:rPr>
          <w:sz w:val="28"/>
          <w:szCs w:val="28"/>
        </w:rPr>
        <w:t xml:space="preserve"> причин утраты управляемости агропромышленного  производства России в условиях рыночной экономики является слабость системы информационного обеспечения. </w:t>
      </w:r>
      <w:r w:rsidR="00251A3E">
        <w:rPr>
          <w:sz w:val="28"/>
          <w:szCs w:val="28"/>
        </w:rPr>
        <w:t>Во многих странах (США, Франция, Германия, Канада и др.) такие системы сформированы на базе</w:t>
      </w:r>
      <w:r w:rsidR="00251A3E" w:rsidRPr="00251A3E">
        <w:rPr>
          <w:sz w:val="28"/>
          <w:szCs w:val="28"/>
        </w:rPr>
        <w:t xml:space="preserve"> </w:t>
      </w:r>
      <w:r w:rsidR="00251A3E">
        <w:rPr>
          <w:sz w:val="28"/>
          <w:szCs w:val="28"/>
        </w:rPr>
        <w:t>государственных служб и я</w:t>
      </w:r>
      <w:r w:rsidR="00FA16D8">
        <w:rPr>
          <w:sz w:val="28"/>
          <w:szCs w:val="28"/>
        </w:rPr>
        <w:t>вляются основой для принятия различных управленческих решений.</w:t>
      </w:r>
    </w:p>
    <w:p w:rsidR="00F9442D" w:rsidRDefault="00FA16D8" w:rsidP="007C5C16">
      <w:pPr>
        <w:spacing w:line="360" w:lineRule="auto"/>
        <w:ind w:right="355" w:firstLine="540"/>
        <w:jc w:val="both"/>
        <w:rPr>
          <w:sz w:val="28"/>
          <w:szCs w:val="28"/>
        </w:rPr>
      </w:pPr>
      <w:r>
        <w:rPr>
          <w:sz w:val="28"/>
          <w:szCs w:val="28"/>
        </w:rPr>
        <w:t>В АПК России система информации о рынке (СИР) проходит первую стадию формирования. В составе Минсельхозпрода руководство системой возложено на отдел макроэкономического анализа. Региональные подразделения</w:t>
      </w:r>
      <w:r w:rsidR="00251A3E">
        <w:rPr>
          <w:sz w:val="28"/>
          <w:szCs w:val="28"/>
        </w:rPr>
        <w:t xml:space="preserve"> </w:t>
      </w:r>
      <w:r>
        <w:rPr>
          <w:sz w:val="28"/>
          <w:szCs w:val="28"/>
        </w:rPr>
        <w:t xml:space="preserve">СИР образованы пока менее чем в половине субъектов Федерации (в составе органов государственного управления АПК), где в свою очередь в среднем лишь 30% районов каждого региона имеют специалистов (репортёров) по сбору, обработке и распространению рыночной информации. </w:t>
      </w:r>
      <w:r w:rsidR="00BD11BF">
        <w:rPr>
          <w:sz w:val="28"/>
          <w:szCs w:val="28"/>
        </w:rPr>
        <w:t>Через систему СИР еженедельно собираются данные о закупочных, отпускных и розничных ценах, объёмах реализации, спросе и предложении по следующим основным видам продукции: мясо и мясопродукты, молоко и молокопродукты, картофель, овощи и фрукты, зерновые и крупы. Даже при своей незавершённости и неполноценности формирующаяся система информации о рынке помогает товаропроизводителям лучше ориентироваться в рыночной ситуации. Прежде всего</w:t>
      </w:r>
      <w:r w:rsidR="007B4B50">
        <w:rPr>
          <w:sz w:val="28"/>
          <w:szCs w:val="28"/>
        </w:rPr>
        <w:t>,</w:t>
      </w:r>
      <w:r w:rsidR="00BD11BF">
        <w:rPr>
          <w:sz w:val="28"/>
          <w:szCs w:val="28"/>
        </w:rPr>
        <w:t xml:space="preserve"> она позволяет находить более выгодные каналы сбыта своей продукции, способствует оптимальному </w:t>
      </w:r>
      <w:r w:rsidR="00361608">
        <w:rPr>
          <w:sz w:val="28"/>
          <w:szCs w:val="28"/>
        </w:rPr>
        <w:t>наполнению рынков, является серьёзным антимонопольным инструментом.</w:t>
      </w:r>
    </w:p>
    <w:p w:rsidR="00361608" w:rsidRDefault="009356E9" w:rsidP="007C5C16">
      <w:pPr>
        <w:spacing w:line="360" w:lineRule="auto"/>
        <w:ind w:right="355" w:firstLine="540"/>
        <w:jc w:val="both"/>
        <w:rPr>
          <w:sz w:val="28"/>
          <w:szCs w:val="28"/>
        </w:rPr>
      </w:pPr>
      <w:r>
        <w:rPr>
          <w:sz w:val="28"/>
          <w:szCs w:val="28"/>
        </w:rPr>
        <w:t xml:space="preserve"> </w:t>
      </w:r>
      <w:r w:rsidR="00361608">
        <w:rPr>
          <w:sz w:val="28"/>
          <w:szCs w:val="28"/>
        </w:rPr>
        <w:t xml:space="preserve">В настоящее время имеется ряд причин, препятствующих созданию эффективной системы информационного обеспечения </w:t>
      </w:r>
      <w:r w:rsidR="00FA16D8">
        <w:rPr>
          <w:sz w:val="28"/>
          <w:szCs w:val="28"/>
        </w:rPr>
        <w:t xml:space="preserve"> </w:t>
      </w:r>
      <w:r w:rsidR="00361608">
        <w:rPr>
          <w:sz w:val="28"/>
          <w:szCs w:val="28"/>
        </w:rPr>
        <w:t>агропромышленного производства. Основными из них являются:</w:t>
      </w:r>
    </w:p>
    <w:p w:rsidR="00361608" w:rsidRDefault="00361608" w:rsidP="007C5C16">
      <w:pPr>
        <w:spacing w:line="360" w:lineRule="auto"/>
        <w:ind w:right="355" w:firstLine="540"/>
        <w:jc w:val="both"/>
        <w:rPr>
          <w:sz w:val="28"/>
          <w:szCs w:val="28"/>
        </w:rPr>
      </w:pPr>
      <w:r>
        <w:rPr>
          <w:sz w:val="28"/>
          <w:szCs w:val="28"/>
        </w:rPr>
        <w:t>-</w:t>
      </w:r>
      <w:r w:rsidR="007B4B50">
        <w:rPr>
          <w:sz w:val="28"/>
          <w:szCs w:val="28"/>
        </w:rPr>
        <w:t xml:space="preserve"> </w:t>
      </w:r>
      <w:r>
        <w:rPr>
          <w:sz w:val="28"/>
          <w:szCs w:val="28"/>
        </w:rPr>
        <w:t xml:space="preserve"> отсутствие единой системы государственного управления АПК;</w:t>
      </w:r>
    </w:p>
    <w:p w:rsidR="006078C8" w:rsidRDefault="00361608" w:rsidP="007C5C16">
      <w:pPr>
        <w:spacing w:line="360" w:lineRule="auto"/>
        <w:ind w:right="355" w:firstLine="540"/>
        <w:jc w:val="both"/>
        <w:rPr>
          <w:sz w:val="28"/>
          <w:szCs w:val="28"/>
        </w:rPr>
      </w:pPr>
      <w:r>
        <w:rPr>
          <w:sz w:val="28"/>
          <w:szCs w:val="28"/>
        </w:rPr>
        <w:t xml:space="preserve">- недостаток финансовых средств на приобретение </w:t>
      </w:r>
      <w:r w:rsidR="006078C8">
        <w:rPr>
          <w:sz w:val="28"/>
          <w:szCs w:val="28"/>
        </w:rPr>
        <w:t>и эксплуатацию компьютерного оборудования, разработку программного обеспечения;</w:t>
      </w:r>
    </w:p>
    <w:p w:rsidR="007556A9" w:rsidRPr="00823902" w:rsidRDefault="006078C8" w:rsidP="007C5C16">
      <w:pPr>
        <w:spacing w:line="360" w:lineRule="auto"/>
        <w:ind w:right="355" w:firstLine="540"/>
        <w:jc w:val="both"/>
        <w:rPr>
          <w:sz w:val="28"/>
          <w:szCs w:val="28"/>
        </w:rPr>
      </w:pPr>
      <w:r>
        <w:rPr>
          <w:sz w:val="28"/>
          <w:szCs w:val="28"/>
        </w:rPr>
        <w:t>- дефицит специалистов в области информационного обеспечения и т.д.</w:t>
      </w:r>
      <w:r w:rsidR="00251A3E">
        <w:rPr>
          <w:sz w:val="28"/>
          <w:szCs w:val="28"/>
        </w:rPr>
        <w:t xml:space="preserve"> </w:t>
      </w:r>
    </w:p>
    <w:p w:rsidR="00624E24" w:rsidRDefault="00F9442D" w:rsidP="007C5C16">
      <w:pPr>
        <w:spacing w:line="360" w:lineRule="auto"/>
        <w:ind w:right="355"/>
        <w:rPr>
          <w:sz w:val="28"/>
          <w:szCs w:val="28"/>
        </w:rPr>
      </w:pPr>
      <w:r>
        <w:rPr>
          <w:sz w:val="28"/>
          <w:szCs w:val="28"/>
        </w:rPr>
        <w:t xml:space="preserve">       </w:t>
      </w:r>
      <w:r w:rsidR="00624E24" w:rsidRPr="00823902">
        <w:rPr>
          <w:sz w:val="28"/>
          <w:szCs w:val="28"/>
        </w:rPr>
        <w:t xml:space="preserve">                                                                                        </w:t>
      </w:r>
      <w:r w:rsidR="00A36EE8">
        <w:rPr>
          <w:sz w:val="28"/>
          <w:szCs w:val="28"/>
        </w:rPr>
        <w:t xml:space="preserve">     </w:t>
      </w:r>
      <w:r w:rsidR="00624E24" w:rsidRPr="00823902">
        <w:rPr>
          <w:sz w:val="28"/>
          <w:szCs w:val="28"/>
        </w:rPr>
        <w:t xml:space="preserve"> [</w:t>
      </w:r>
      <w:r w:rsidR="00A36EE8">
        <w:rPr>
          <w:sz w:val="28"/>
          <w:szCs w:val="28"/>
        </w:rPr>
        <w:t xml:space="preserve"> 2</w:t>
      </w:r>
      <w:r w:rsidR="00624E24" w:rsidRPr="00823902">
        <w:rPr>
          <w:sz w:val="28"/>
          <w:szCs w:val="28"/>
        </w:rPr>
        <w:t>,</w:t>
      </w:r>
      <w:r w:rsidR="00624E24">
        <w:rPr>
          <w:sz w:val="28"/>
          <w:szCs w:val="28"/>
        </w:rPr>
        <w:t xml:space="preserve"> стр.</w:t>
      </w:r>
      <w:r w:rsidR="00624E24" w:rsidRPr="00823902">
        <w:rPr>
          <w:sz w:val="28"/>
          <w:szCs w:val="28"/>
        </w:rPr>
        <w:t>238-239]</w:t>
      </w:r>
    </w:p>
    <w:p w:rsidR="008C4E9D" w:rsidRPr="008C4E9D" w:rsidRDefault="008C4E9D" w:rsidP="007C5C16">
      <w:pPr>
        <w:spacing w:line="360" w:lineRule="auto"/>
        <w:ind w:right="355" w:firstLine="540"/>
        <w:rPr>
          <w:sz w:val="28"/>
          <w:szCs w:val="28"/>
        </w:rPr>
      </w:pPr>
    </w:p>
    <w:p w:rsidR="00AA1FDA" w:rsidRDefault="00AA1FDA" w:rsidP="007C5C16">
      <w:pPr>
        <w:spacing w:line="360" w:lineRule="auto"/>
        <w:ind w:right="355"/>
        <w:rPr>
          <w:b/>
          <w:sz w:val="36"/>
          <w:szCs w:val="36"/>
        </w:rPr>
      </w:pPr>
    </w:p>
    <w:p w:rsidR="007C5C16" w:rsidRDefault="007C5C16" w:rsidP="007C5C16">
      <w:pPr>
        <w:spacing w:line="360" w:lineRule="auto"/>
        <w:ind w:right="355"/>
        <w:rPr>
          <w:b/>
          <w:sz w:val="36"/>
          <w:szCs w:val="36"/>
        </w:rPr>
      </w:pPr>
    </w:p>
    <w:p w:rsidR="007C5C16" w:rsidRDefault="007C5C16" w:rsidP="007C5C16">
      <w:pPr>
        <w:spacing w:line="360" w:lineRule="auto"/>
        <w:ind w:right="355"/>
        <w:rPr>
          <w:b/>
          <w:sz w:val="36"/>
          <w:szCs w:val="36"/>
        </w:rPr>
      </w:pPr>
    </w:p>
    <w:p w:rsidR="007C5C16" w:rsidRDefault="007C5C16" w:rsidP="007C5C16">
      <w:pPr>
        <w:spacing w:line="360" w:lineRule="auto"/>
        <w:ind w:right="355"/>
        <w:rPr>
          <w:b/>
          <w:sz w:val="36"/>
          <w:szCs w:val="36"/>
        </w:rPr>
      </w:pPr>
    </w:p>
    <w:p w:rsidR="00AA1FDA" w:rsidRDefault="00AA1FDA" w:rsidP="007C5C16">
      <w:pPr>
        <w:spacing w:line="360" w:lineRule="auto"/>
        <w:ind w:right="355" w:firstLine="540"/>
        <w:jc w:val="center"/>
        <w:rPr>
          <w:b/>
          <w:sz w:val="36"/>
          <w:szCs w:val="36"/>
        </w:rPr>
      </w:pPr>
    </w:p>
    <w:p w:rsidR="00836916" w:rsidRDefault="00836916" w:rsidP="007C5C16">
      <w:pPr>
        <w:spacing w:line="360" w:lineRule="auto"/>
        <w:ind w:right="355" w:firstLine="540"/>
        <w:rPr>
          <w:sz w:val="28"/>
          <w:szCs w:val="28"/>
        </w:rPr>
      </w:pPr>
    </w:p>
    <w:p w:rsidR="00836916" w:rsidRPr="00823902" w:rsidRDefault="00836916" w:rsidP="007C5C16">
      <w:pPr>
        <w:spacing w:line="360" w:lineRule="auto"/>
        <w:ind w:right="355" w:firstLine="540"/>
        <w:rPr>
          <w:sz w:val="28"/>
          <w:szCs w:val="28"/>
        </w:rPr>
      </w:pPr>
    </w:p>
    <w:p w:rsidR="00AA1FDA" w:rsidRDefault="00836916" w:rsidP="007C5C16">
      <w:pPr>
        <w:spacing w:line="360" w:lineRule="auto"/>
        <w:ind w:right="355" w:firstLine="540"/>
        <w:jc w:val="center"/>
        <w:rPr>
          <w:b/>
          <w:sz w:val="36"/>
          <w:szCs w:val="36"/>
        </w:rPr>
      </w:pPr>
      <w:r>
        <w:rPr>
          <w:b/>
          <w:sz w:val="36"/>
          <w:szCs w:val="36"/>
        </w:rPr>
        <w:t>Заключение</w:t>
      </w:r>
    </w:p>
    <w:p w:rsidR="00836916" w:rsidRDefault="00836916" w:rsidP="007C5C16">
      <w:pPr>
        <w:spacing w:line="360" w:lineRule="auto"/>
        <w:ind w:right="355" w:firstLine="540"/>
        <w:jc w:val="center"/>
        <w:rPr>
          <w:b/>
          <w:sz w:val="36"/>
          <w:szCs w:val="36"/>
        </w:rPr>
      </w:pPr>
    </w:p>
    <w:p w:rsidR="00836916" w:rsidRDefault="00836916" w:rsidP="007C5C16">
      <w:pPr>
        <w:spacing w:line="360" w:lineRule="auto"/>
        <w:ind w:right="355" w:firstLine="540"/>
        <w:jc w:val="both"/>
        <w:rPr>
          <w:sz w:val="28"/>
          <w:szCs w:val="28"/>
        </w:rPr>
      </w:pPr>
      <w:r>
        <w:rPr>
          <w:sz w:val="28"/>
          <w:szCs w:val="28"/>
        </w:rPr>
        <w:t xml:space="preserve">В числе ближайших задач преобразования системы управления АПК определяющее значение имеет формирование государственных органов управления, способных решать задачи по выводу АПК из кризиса. Необходимость активного государственного управления определяется историческим опытом ведущих капиталистических стран и состоянием кризиса, в котором находится АПК в настоящее время. </w:t>
      </w:r>
    </w:p>
    <w:p w:rsidR="00FA252E" w:rsidRDefault="00FA252E" w:rsidP="007C5C16">
      <w:pPr>
        <w:spacing w:line="360" w:lineRule="auto"/>
        <w:ind w:right="355" w:firstLine="540"/>
        <w:jc w:val="both"/>
        <w:rPr>
          <w:sz w:val="28"/>
          <w:szCs w:val="28"/>
        </w:rPr>
      </w:pPr>
    </w:p>
    <w:p w:rsidR="00795235" w:rsidRDefault="00795235" w:rsidP="007C5C16">
      <w:pPr>
        <w:spacing w:line="360" w:lineRule="auto"/>
        <w:ind w:right="355" w:firstLine="540"/>
        <w:jc w:val="both"/>
        <w:rPr>
          <w:sz w:val="28"/>
          <w:szCs w:val="28"/>
        </w:rPr>
      </w:pPr>
    </w:p>
    <w:p w:rsidR="009356E9" w:rsidRDefault="009356E9" w:rsidP="007C5C16">
      <w:pPr>
        <w:spacing w:line="360" w:lineRule="auto"/>
        <w:ind w:right="355" w:firstLine="540"/>
        <w:jc w:val="center"/>
        <w:rPr>
          <w:b/>
          <w:sz w:val="36"/>
          <w:szCs w:val="36"/>
        </w:rPr>
      </w:pPr>
    </w:p>
    <w:p w:rsidR="009356E9" w:rsidRDefault="009356E9" w:rsidP="007C5C16">
      <w:pPr>
        <w:spacing w:line="360" w:lineRule="auto"/>
        <w:ind w:right="355" w:firstLine="540"/>
        <w:jc w:val="center"/>
        <w:rPr>
          <w:b/>
          <w:sz w:val="36"/>
          <w:szCs w:val="36"/>
        </w:rPr>
      </w:pPr>
    </w:p>
    <w:p w:rsidR="009356E9" w:rsidRDefault="009356E9" w:rsidP="007C5C16">
      <w:pPr>
        <w:spacing w:line="360" w:lineRule="auto"/>
        <w:ind w:right="355" w:firstLine="540"/>
        <w:jc w:val="center"/>
        <w:rPr>
          <w:b/>
          <w:sz w:val="36"/>
          <w:szCs w:val="36"/>
        </w:rPr>
      </w:pPr>
    </w:p>
    <w:p w:rsidR="009356E9" w:rsidRDefault="009356E9" w:rsidP="007C5C16">
      <w:pPr>
        <w:spacing w:line="360" w:lineRule="auto"/>
        <w:ind w:right="355" w:firstLine="540"/>
        <w:jc w:val="center"/>
        <w:rPr>
          <w:b/>
          <w:sz w:val="36"/>
          <w:szCs w:val="36"/>
        </w:rPr>
      </w:pPr>
    </w:p>
    <w:p w:rsidR="009356E9" w:rsidRDefault="009356E9" w:rsidP="007C5C16">
      <w:pPr>
        <w:spacing w:line="360" w:lineRule="auto"/>
        <w:ind w:right="355" w:firstLine="540"/>
        <w:jc w:val="center"/>
        <w:rPr>
          <w:b/>
          <w:sz w:val="36"/>
          <w:szCs w:val="36"/>
        </w:rPr>
      </w:pPr>
    </w:p>
    <w:p w:rsidR="009356E9" w:rsidRDefault="009356E9" w:rsidP="007C5C16">
      <w:pPr>
        <w:spacing w:line="360" w:lineRule="auto"/>
        <w:ind w:right="355" w:firstLine="540"/>
        <w:jc w:val="center"/>
        <w:rPr>
          <w:b/>
          <w:sz w:val="36"/>
          <w:szCs w:val="36"/>
        </w:rPr>
      </w:pPr>
    </w:p>
    <w:p w:rsidR="009356E9" w:rsidRDefault="009356E9" w:rsidP="007C5C16">
      <w:pPr>
        <w:spacing w:line="360" w:lineRule="auto"/>
        <w:ind w:right="355" w:firstLine="540"/>
        <w:jc w:val="center"/>
        <w:rPr>
          <w:b/>
          <w:sz w:val="36"/>
          <w:szCs w:val="36"/>
        </w:rPr>
      </w:pPr>
    </w:p>
    <w:p w:rsidR="009356E9" w:rsidRDefault="009356E9" w:rsidP="007C5C16">
      <w:pPr>
        <w:spacing w:line="360" w:lineRule="auto"/>
        <w:ind w:right="355" w:firstLine="540"/>
        <w:jc w:val="center"/>
        <w:rPr>
          <w:b/>
          <w:sz w:val="36"/>
          <w:szCs w:val="36"/>
        </w:rPr>
      </w:pPr>
    </w:p>
    <w:p w:rsidR="009356E9" w:rsidRDefault="009356E9" w:rsidP="007C5C16">
      <w:pPr>
        <w:spacing w:line="360" w:lineRule="auto"/>
        <w:ind w:right="355" w:firstLine="540"/>
        <w:jc w:val="center"/>
        <w:rPr>
          <w:b/>
          <w:sz w:val="36"/>
          <w:szCs w:val="36"/>
        </w:rPr>
      </w:pPr>
    </w:p>
    <w:p w:rsidR="009356E9" w:rsidRDefault="009356E9" w:rsidP="007C5C16">
      <w:pPr>
        <w:spacing w:line="360" w:lineRule="auto"/>
        <w:ind w:right="355" w:firstLine="540"/>
        <w:jc w:val="center"/>
        <w:rPr>
          <w:b/>
          <w:sz w:val="36"/>
          <w:szCs w:val="36"/>
        </w:rPr>
      </w:pPr>
    </w:p>
    <w:p w:rsidR="009356E9" w:rsidRDefault="009356E9" w:rsidP="007C5C16">
      <w:pPr>
        <w:spacing w:line="360" w:lineRule="auto"/>
        <w:ind w:right="355" w:firstLine="540"/>
        <w:jc w:val="center"/>
        <w:rPr>
          <w:b/>
          <w:sz w:val="36"/>
          <w:szCs w:val="36"/>
        </w:rPr>
      </w:pPr>
    </w:p>
    <w:p w:rsidR="009356E9" w:rsidRDefault="009356E9" w:rsidP="007C5C16">
      <w:pPr>
        <w:spacing w:line="360" w:lineRule="auto"/>
        <w:ind w:right="355" w:firstLine="540"/>
        <w:jc w:val="center"/>
        <w:rPr>
          <w:b/>
          <w:sz w:val="36"/>
          <w:szCs w:val="36"/>
        </w:rPr>
      </w:pPr>
    </w:p>
    <w:p w:rsidR="009356E9" w:rsidRDefault="009356E9" w:rsidP="007C5C16">
      <w:pPr>
        <w:spacing w:line="360" w:lineRule="auto"/>
        <w:ind w:right="355" w:firstLine="540"/>
        <w:jc w:val="center"/>
        <w:rPr>
          <w:b/>
          <w:sz w:val="36"/>
          <w:szCs w:val="36"/>
        </w:rPr>
      </w:pPr>
    </w:p>
    <w:p w:rsidR="009356E9" w:rsidRDefault="009356E9" w:rsidP="007C5C16">
      <w:pPr>
        <w:spacing w:line="360" w:lineRule="auto"/>
        <w:ind w:right="355" w:firstLine="540"/>
        <w:jc w:val="center"/>
        <w:rPr>
          <w:b/>
          <w:sz w:val="36"/>
          <w:szCs w:val="36"/>
        </w:rPr>
      </w:pPr>
    </w:p>
    <w:p w:rsidR="009356E9" w:rsidRDefault="009356E9" w:rsidP="007C5C16">
      <w:pPr>
        <w:spacing w:line="360" w:lineRule="auto"/>
        <w:ind w:right="355" w:firstLine="540"/>
        <w:jc w:val="center"/>
        <w:rPr>
          <w:b/>
          <w:sz w:val="36"/>
          <w:szCs w:val="36"/>
        </w:rPr>
      </w:pPr>
      <w:r>
        <w:rPr>
          <w:b/>
          <w:sz w:val="36"/>
          <w:szCs w:val="36"/>
        </w:rPr>
        <w:t xml:space="preserve">          </w:t>
      </w:r>
    </w:p>
    <w:p w:rsidR="009356E9" w:rsidRPr="009356E9" w:rsidRDefault="009356E9" w:rsidP="007C5C16">
      <w:pPr>
        <w:spacing w:line="360" w:lineRule="auto"/>
        <w:ind w:right="355" w:firstLine="540"/>
        <w:rPr>
          <w:sz w:val="28"/>
          <w:szCs w:val="28"/>
        </w:rPr>
      </w:pPr>
      <w:r>
        <w:rPr>
          <w:b/>
          <w:sz w:val="36"/>
          <w:szCs w:val="36"/>
        </w:rPr>
        <w:t xml:space="preserve">                                            </w:t>
      </w:r>
    </w:p>
    <w:p w:rsidR="00795235" w:rsidRDefault="00795235" w:rsidP="007C5C16">
      <w:pPr>
        <w:spacing w:line="360" w:lineRule="auto"/>
        <w:ind w:right="355" w:firstLine="540"/>
        <w:jc w:val="center"/>
        <w:rPr>
          <w:b/>
          <w:sz w:val="36"/>
          <w:szCs w:val="36"/>
        </w:rPr>
      </w:pPr>
      <w:r w:rsidRPr="00795235">
        <w:rPr>
          <w:b/>
          <w:sz w:val="36"/>
          <w:szCs w:val="36"/>
        </w:rPr>
        <w:t>Список литературы</w:t>
      </w:r>
    </w:p>
    <w:p w:rsidR="009356E9" w:rsidRDefault="009356E9" w:rsidP="007C5C16">
      <w:pPr>
        <w:spacing w:line="360" w:lineRule="auto"/>
        <w:ind w:right="355" w:firstLine="540"/>
        <w:jc w:val="center"/>
        <w:rPr>
          <w:b/>
          <w:sz w:val="36"/>
          <w:szCs w:val="36"/>
        </w:rPr>
      </w:pPr>
    </w:p>
    <w:p w:rsidR="00FA252E" w:rsidRDefault="00795235" w:rsidP="007C5C16">
      <w:pPr>
        <w:spacing w:line="360" w:lineRule="auto"/>
        <w:ind w:right="355" w:firstLine="540"/>
        <w:jc w:val="both"/>
        <w:rPr>
          <w:sz w:val="28"/>
          <w:szCs w:val="28"/>
        </w:rPr>
      </w:pPr>
      <w:r w:rsidRPr="00795235">
        <w:rPr>
          <w:sz w:val="28"/>
          <w:szCs w:val="28"/>
        </w:rPr>
        <w:t>1.</w:t>
      </w:r>
      <w:r>
        <w:rPr>
          <w:sz w:val="28"/>
          <w:szCs w:val="28"/>
        </w:rPr>
        <w:t>Пиличев Н.А.Управление агропромышленным производством. - М.: Колос, 2001.</w:t>
      </w:r>
      <w:r w:rsidR="00FA252E">
        <w:rPr>
          <w:sz w:val="28"/>
          <w:szCs w:val="28"/>
        </w:rPr>
        <w:t xml:space="preserve"> - </w:t>
      </w:r>
      <w:r>
        <w:rPr>
          <w:sz w:val="28"/>
          <w:szCs w:val="28"/>
        </w:rPr>
        <w:t>296с.</w:t>
      </w:r>
    </w:p>
    <w:p w:rsidR="009356E9" w:rsidRDefault="009356E9" w:rsidP="007C5C16">
      <w:pPr>
        <w:spacing w:line="360" w:lineRule="auto"/>
        <w:ind w:right="355" w:firstLine="540"/>
        <w:jc w:val="both"/>
        <w:rPr>
          <w:sz w:val="28"/>
          <w:szCs w:val="28"/>
        </w:rPr>
      </w:pPr>
    </w:p>
    <w:p w:rsidR="00795235" w:rsidRPr="00795235" w:rsidRDefault="00795235" w:rsidP="007C5C16">
      <w:pPr>
        <w:spacing w:line="360" w:lineRule="auto"/>
        <w:ind w:right="355" w:firstLine="540"/>
        <w:jc w:val="both"/>
        <w:rPr>
          <w:sz w:val="28"/>
          <w:szCs w:val="28"/>
        </w:rPr>
      </w:pPr>
      <w:r>
        <w:rPr>
          <w:sz w:val="28"/>
          <w:szCs w:val="28"/>
        </w:rPr>
        <w:t>2.Управление агропромышленным комплексом: Учебное пособие/Серия «Экономика и управление» Под ред. В.В.Ку</w:t>
      </w:r>
      <w:r w:rsidR="00FA252E">
        <w:rPr>
          <w:sz w:val="28"/>
          <w:szCs w:val="28"/>
        </w:rPr>
        <w:t>знецова.- Москва: ИКЦ «МарТ»; Ростов н/Д: Издательский центр «МарТ», 2003. – 416 с.</w:t>
      </w:r>
      <w:r>
        <w:rPr>
          <w:sz w:val="28"/>
          <w:szCs w:val="28"/>
        </w:rPr>
        <w:t xml:space="preserve"> </w:t>
      </w:r>
      <w:bookmarkStart w:id="0" w:name="_GoBack"/>
      <w:bookmarkEnd w:id="0"/>
    </w:p>
    <w:sectPr w:rsidR="00795235" w:rsidRPr="00795235" w:rsidSect="00051269">
      <w:headerReference w:type="even" r:id="rId6"/>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4B3" w:rsidRDefault="00DE44B3">
      <w:r>
        <w:separator/>
      </w:r>
    </w:p>
  </w:endnote>
  <w:endnote w:type="continuationSeparator" w:id="0">
    <w:p w:rsidR="00DE44B3" w:rsidRDefault="00DE4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4B3" w:rsidRDefault="00DE44B3">
      <w:r>
        <w:separator/>
      </w:r>
    </w:p>
  </w:footnote>
  <w:footnote w:type="continuationSeparator" w:id="0">
    <w:p w:rsidR="00DE44B3" w:rsidRDefault="00DE44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269" w:rsidRDefault="00051269" w:rsidP="007D61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51269" w:rsidRDefault="0005126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269" w:rsidRDefault="00051269" w:rsidP="007D61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C5C16">
      <w:rPr>
        <w:rStyle w:val="a4"/>
        <w:noProof/>
      </w:rPr>
      <w:t>3</w:t>
    </w:r>
    <w:r>
      <w:rPr>
        <w:rStyle w:val="a4"/>
      </w:rPr>
      <w:fldChar w:fldCharType="end"/>
    </w:r>
  </w:p>
  <w:p w:rsidR="00051269" w:rsidRDefault="0005126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7CAC"/>
    <w:rsid w:val="00033A25"/>
    <w:rsid w:val="00051269"/>
    <w:rsid w:val="00070081"/>
    <w:rsid w:val="00085559"/>
    <w:rsid w:val="000B20AC"/>
    <w:rsid w:val="00142251"/>
    <w:rsid w:val="00181171"/>
    <w:rsid w:val="001A00C0"/>
    <w:rsid w:val="001D26A5"/>
    <w:rsid w:val="001E040A"/>
    <w:rsid w:val="001E7BCE"/>
    <w:rsid w:val="00251A3E"/>
    <w:rsid w:val="0026290B"/>
    <w:rsid w:val="003615D0"/>
    <w:rsid w:val="00361608"/>
    <w:rsid w:val="0037086D"/>
    <w:rsid w:val="003A1261"/>
    <w:rsid w:val="003B2F94"/>
    <w:rsid w:val="004113D8"/>
    <w:rsid w:val="00484ECB"/>
    <w:rsid w:val="00494394"/>
    <w:rsid w:val="004C0731"/>
    <w:rsid w:val="004E11F6"/>
    <w:rsid w:val="0054695E"/>
    <w:rsid w:val="005E0095"/>
    <w:rsid w:val="006078C8"/>
    <w:rsid w:val="00624E24"/>
    <w:rsid w:val="0064266E"/>
    <w:rsid w:val="006A140C"/>
    <w:rsid w:val="006E2824"/>
    <w:rsid w:val="006E5404"/>
    <w:rsid w:val="006E56CB"/>
    <w:rsid w:val="00711930"/>
    <w:rsid w:val="007556A9"/>
    <w:rsid w:val="007565ED"/>
    <w:rsid w:val="00767CAC"/>
    <w:rsid w:val="00795235"/>
    <w:rsid w:val="007B4B50"/>
    <w:rsid w:val="007C5C16"/>
    <w:rsid w:val="007D6164"/>
    <w:rsid w:val="00823902"/>
    <w:rsid w:val="00836916"/>
    <w:rsid w:val="008C4E9D"/>
    <w:rsid w:val="008E47FC"/>
    <w:rsid w:val="00905866"/>
    <w:rsid w:val="00911F1C"/>
    <w:rsid w:val="009356E9"/>
    <w:rsid w:val="00935ED8"/>
    <w:rsid w:val="009814CB"/>
    <w:rsid w:val="009825AD"/>
    <w:rsid w:val="009A1ED5"/>
    <w:rsid w:val="00A36EE8"/>
    <w:rsid w:val="00A4708C"/>
    <w:rsid w:val="00A86824"/>
    <w:rsid w:val="00AA1FDA"/>
    <w:rsid w:val="00AF6A11"/>
    <w:rsid w:val="00B459CB"/>
    <w:rsid w:val="00BD11BF"/>
    <w:rsid w:val="00BF4BD0"/>
    <w:rsid w:val="00C36E9F"/>
    <w:rsid w:val="00D076FE"/>
    <w:rsid w:val="00D12FC7"/>
    <w:rsid w:val="00DE44B3"/>
    <w:rsid w:val="00DF7FD7"/>
    <w:rsid w:val="00E10AAB"/>
    <w:rsid w:val="00E22789"/>
    <w:rsid w:val="00E2285C"/>
    <w:rsid w:val="00E66B20"/>
    <w:rsid w:val="00EA5221"/>
    <w:rsid w:val="00EC5F58"/>
    <w:rsid w:val="00ED453C"/>
    <w:rsid w:val="00F303F1"/>
    <w:rsid w:val="00F9442D"/>
    <w:rsid w:val="00FA16D8"/>
    <w:rsid w:val="00FA252E"/>
    <w:rsid w:val="00FA2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84A634-4A6F-4DFB-B266-B69AD2A2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F5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24E24"/>
    <w:pPr>
      <w:tabs>
        <w:tab w:val="center" w:pos="4677"/>
        <w:tab w:val="right" w:pos="9355"/>
      </w:tabs>
    </w:pPr>
  </w:style>
  <w:style w:type="character" w:styleId="a4">
    <w:name w:val="page number"/>
    <w:basedOn w:val="a0"/>
    <w:rsid w:val="00624E24"/>
  </w:style>
  <w:style w:type="paragraph" w:styleId="a5">
    <w:name w:val="footer"/>
    <w:basedOn w:val="a"/>
    <w:rsid w:val="0064266E"/>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2755</Words>
  <Characters>15710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Роль государства как субъекта управления АПК</vt:lpstr>
    </vt:vector>
  </TitlesOfParts>
  <Company>HOME</Company>
  <LinksUpToDate>false</LinksUpToDate>
  <CharactersWithSpaces>18429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государства как субъекта управления АПК</dc:title>
  <dc:subject/>
  <dc:creator>USER</dc:creator>
  <cp:keywords/>
  <dc:description/>
  <cp:lastModifiedBy>Irina</cp:lastModifiedBy>
  <cp:revision>2</cp:revision>
  <cp:lastPrinted>2005-11-12T10:51:00Z</cp:lastPrinted>
  <dcterms:created xsi:type="dcterms:W3CDTF">2014-10-03T13:43:00Z</dcterms:created>
  <dcterms:modified xsi:type="dcterms:W3CDTF">2014-10-03T13:43:00Z</dcterms:modified>
</cp:coreProperties>
</file>