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1BC" w:rsidRPr="00271CB9" w:rsidRDefault="00F501BC">
      <w:pPr>
        <w:pStyle w:val="31"/>
        <w:spacing w:line="252" w:lineRule="auto"/>
        <w:rPr>
          <w:rFonts w:ascii="Times New Roman" w:hAnsi="Times New Roman"/>
        </w:rPr>
      </w:pPr>
      <w:r w:rsidRPr="00271CB9">
        <w:rPr>
          <w:rFonts w:ascii="Times New Roman" w:hAnsi="Times New Roman"/>
        </w:rPr>
        <w:t>Федеральное агентство по образованию</w:t>
      </w:r>
    </w:p>
    <w:p w:rsidR="00F501BC" w:rsidRPr="00271CB9" w:rsidRDefault="00F501BC">
      <w:pPr>
        <w:pStyle w:val="31"/>
        <w:spacing w:line="252" w:lineRule="auto"/>
        <w:rPr>
          <w:rFonts w:ascii="Times New Roman" w:hAnsi="Times New Roman"/>
        </w:rPr>
      </w:pPr>
      <w:r w:rsidRPr="00271CB9">
        <w:rPr>
          <w:rFonts w:ascii="Times New Roman" w:hAnsi="Times New Roman"/>
        </w:rPr>
        <w:t>Южно-Уральский государственный университет</w:t>
      </w:r>
    </w:p>
    <w:p w:rsidR="00F501BC" w:rsidRPr="00271CB9" w:rsidRDefault="00F501BC">
      <w:pPr>
        <w:pStyle w:val="31"/>
        <w:spacing w:line="252" w:lineRule="auto"/>
        <w:rPr>
          <w:rFonts w:ascii="Times New Roman" w:hAnsi="Times New Roman"/>
        </w:rPr>
      </w:pPr>
      <w:r w:rsidRPr="00271CB9">
        <w:rPr>
          <w:rFonts w:ascii="Times New Roman" w:hAnsi="Times New Roman"/>
        </w:rPr>
        <w:t>Юридический факультет</w:t>
      </w:r>
    </w:p>
    <w:p w:rsidR="00F501BC" w:rsidRPr="00271CB9" w:rsidRDefault="00F501BC">
      <w:pPr>
        <w:pStyle w:val="31"/>
        <w:spacing w:line="252" w:lineRule="auto"/>
        <w:rPr>
          <w:rFonts w:ascii="Times New Roman" w:hAnsi="Times New Roman"/>
        </w:rPr>
      </w:pPr>
      <w:r w:rsidRPr="00271CB9">
        <w:rPr>
          <w:rFonts w:ascii="Times New Roman" w:hAnsi="Times New Roman"/>
        </w:rPr>
        <w:t>Кафедра конституционного и административного права</w:t>
      </w:r>
    </w:p>
    <w:p w:rsidR="00F501BC" w:rsidRPr="00271CB9" w:rsidRDefault="00F501BC">
      <w:pPr>
        <w:spacing w:line="252" w:lineRule="auto"/>
        <w:rPr>
          <w:rFonts w:ascii="Times New Roman" w:hAnsi="Times New Roman"/>
        </w:rPr>
      </w:pPr>
    </w:p>
    <w:p w:rsidR="00F501BC" w:rsidRPr="00271CB9" w:rsidRDefault="00F501BC">
      <w:pPr>
        <w:spacing w:line="252" w:lineRule="auto"/>
        <w:rPr>
          <w:rFonts w:ascii="Times New Roman" w:hAnsi="Times New Roman"/>
        </w:rPr>
      </w:pPr>
    </w:p>
    <w:p w:rsidR="00F501BC" w:rsidRPr="00271CB9" w:rsidRDefault="00F501BC">
      <w:pPr>
        <w:spacing w:line="252" w:lineRule="auto"/>
        <w:rPr>
          <w:rFonts w:ascii="Times New Roman" w:hAnsi="Times New Roman"/>
        </w:rPr>
      </w:pPr>
    </w:p>
    <w:p w:rsidR="00F501BC" w:rsidRPr="00271CB9" w:rsidRDefault="00F501BC">
      <w:pPr>
        <w:spacing w:line="252" w:lineRule="auto"/>
        <w:rPr>
          <w:rFonts w:ascii="Times New Roman" w:hAnsi="Times New Roman"/>
        </w:rPr>
      </w:pPr>
    </w:p>
    <w:p w:rsidR="003A4AE4" w:rsidRPr="00271CB9" w:rsidRDefault="003A4AE4">
      <w:pPr>
        <w:spacing w:line="252" w:lineRule="auto"/>
        <w:rPr>
          <w:rFonts w:ascii="Times New Roman" w:hAnsi="Times New Roman"/>
        </w:rPr>
      </w:pPr>
    </w:p>
    <w:p w:rsidR="003A4AE4" w:rsidRPr="00271CB9" w:rsidRDefault="003A4AE4">
      <w:pPr>
        <w:spacing w:line="252" w:lineRule="auto"/>
        <w:rPr>
          <w:rFonts w:ascii="Times New Roman" w:hAnsi="Times New Roman"/>
        </w:rPr>
      </w:pPr>
    </w:p>
    <w:p w:rsidR="003A4AE4" w:rsidRPr="00271CB9" w:rsidRDefault="003A4AE4">
      <w:pPr>
        <w:spacing w:line="252" w:lineRule="auto"/>
        <w:rPr>
          <w:rFonts w:ascii="Times New Roman" w:hAnsi="Times New Roman"/>
        </w:rPr>
      </w:pPr>
    </w:p>
    <w:p w:rsidR="00F501BC" w:rsidRPr="00271CB9" w:rsidRDefault="00F501BC">
      <w:pPr>
        <w:spacing w:line="252" w:lineRule="auto"/>
        <w:rPr>
          <w:rFonts w:ascii="Times New Roman" w:hAnsi="Times New Roman"/>
        </w:rPr>
      </w:pPr>
    </w:p>
    <w:p w:rsidR="00F501BC" w:rsidRPr="00271CB9" w:rsidRDefault="00F501BC">
      <w:pPr>
        <w:spacing w:line="252" w:lineRule="auto"/>
        <w:rPr>
          <w:rFonts w:ascii="Times New Roman" w:hAnsi="Times New Roman"/>
        </w:rPr>
      </w:pPr>
    </w:p>
    <w:p w:rsidR="00F501BC" w:rsidRPr="00271CB9" w:rsidRDefault="005C5206">
      <w:pPr>
        <w:pStyle w:val="31"/>
        <w:spacing w:line="252" w:lineRule="auto"/>
        <w:rPr>
          <w:rFonts w:ascii="Times New Roman" w:hAnsi="Times New Roman"/>
          <w:sz w:val="32"/>
          <w:szCs w:val="32"/>
        </w:rPr>
      </w:pPr>
      <w:r w:rsidRPr="00271CB9">
        <w:rPr>
          <w:rFonts w:ascii="Times New Roman" w:hAnsi="Times New Roman"/>
          <w:sz w:val="32"/>
          <w:szCs w:val="32"/>
        </w:rPr>
        <w:t xml:space="preserve">В.Н. Бутов, </w:t>
      </w:r>
      <w:r w:rsidR="00F501BC" w:rsidRPr="00271CB9">
        <w:rPr>
          <w:rFonts w:ascii="Times New Roman" w:hAnsi="Times New Roman"/>
          <w:sz w:val="32"/>
          <w:szCs w:val="32"/>
        </w:rPr>
        <w:t>Г.А. Васильева</w:t>
      </w:r>
    </w:p>
    <w:p w:rsidR="00F501BC" w:rsidRPr="00271CB9" w:rsidRDefault="00F501BC">
      <w:pPr>
        <w:spacing w:line="252" w:lineRule="auto"/>
        <w:rPr>
          <w:rFonts w:ascii="Times New Roman" w:hAnsi="Times New Roman"/>
        </w:rPr>
      </w:pPr>
    </w:p>
    <w:p w:rsidR="007D2CFA" w:rsidRPr="00271CB9" w:rsidRDefault="007D2CFA">
      <w:pPr>
        <w:pStyle w:val="31"/>
        <w:spacing w:line="252" w:lineRule="auto"/>
        <w:rPr>
          <w:rFonts w:ascii="Times New Roman" w:hAnsi="Times New Roman"/>
          <w:b/>
          <w:sz w:val="48"/>
          <w:szCs w:val="48"/>
        </w:rPr>
      </w:pPr>
    </w:p>
    <w:p w:rsidR="007D2CFA" w:rsidRPr="00271CB9" w:rsidRDefault="007D2CFA">
      <w:pPr>
        <w:pStyle w:val="31"/>
        <w:spacing w:line="252" w:lineRule="auto"/>
        <w:rPr>
          <w:rFonts w:ascii="Times New Roman" w:hAnsi="Times New Roman"/>
          <w:b/>
          <w:sz w:val="48"/>
          <w:szCs w:val="48"/>
        </w:rPr>
      </w:pPr>
    </w:p>
    <w:p w:rsidR="00F501BC" w:rsidRPr="00271CB9" w:rsidRDefault="005C5206">
      <w:pPr>
        <w:pStyle w:val="31"/>
        <w:spacing w:line="252" w:lineRule="auto"/>
        <w:rPr>
          <w:rFonts w:ascii="Times New Roman" w:hAnsi="Times New Roman"/>
          <w:b/>
          <w:sz w:val="48"/>
          <w:szCs w:val="48"/>
        </w:rPr>
      </w:pPr>
      <w:r w:rsidRPr="00271CB9">
        <w:rPr>
          <w:rFonts w:ascii="Times New Roman" w:hAnsi="Times New Roman"/>
          <w:b/>
          <w:sz w:val="48"/>
          <w:szCs w:val="48"/>
        </w:rPr>
        <w:t>Основы местного самоуправления</w:t>
      </w:r>
    </w:p>
    <w:p w:rsidR="002103C0" w:rsidRPr="00271CB9" w:rsidRDefault="002103C0">
      <w:pPr>
        <w:spacing w:line="252" w:lineRule="auto"/>
        <w:jc w:val="center"/>
        <w:rPr>
          <w:rFonts w:ascii="Times New Roman" w:hAnsi="Times New Roman"/>
          <w:sz w:val="36"/>
          <w:szCs w:val="36"/>
        </w:rPr>
      </w:pPr>
    </w:p>
    <w:p w:rsidR="002103C0" w:rsidRPr="00271CB9" w:rsidRDefault="002103C0">
      <w:pPr>
        <w:spacing w:line="252" w:lineRule="auto"/>
        <w:jc w:val="center"/>
        <w:rPr>
          <w:rFonts w:ascii="Times New Roman" w:hAnsi="Times New Roman"/>
          <w:sz w:val="36"/>
          <w:szCs w:val="36"/>
        </w:rPr>
      </w:pPr>
    </w:p>
    <w:p w:rsidR="00F501BC" w:rsidRPr="00271CB9" w:rsidRDefault="00F501BC">
      <w:pPr>
        <w:spacing w:line="252" w:lineRule="auto"/>
        <w:rPr>
          <w:rFonts w:ascii="Times New Roman" w:hAnsi="Times New Roman"/>
        </w:rPr>
      </w:pPr>
    </w:p>
    <w:p w:rsidR="00F501BC" w:rsidRPr="00271CB9" w:rsidRDefault="00F501BC">
      <w:pPr>
        <w:spacing w:line="252" w:lineRule="auto"/>
        <w:rPr>
          <w:rFonts w:ascii="Times New Roman" w:hAnsi="Times New Roman"/>
        </w:rPr>
      </w:pPr>
    </w:p>
    <w:p w:rsidR="00F501BC" w:rsidRPr="00271CB9" w:rsidRDefault="00F501BC">
      <w:pPr>
        <w:spacing w:line="252" w:lineRule="auto"/>
        <w:rPr>
          <w:rFonts w:ascii="Times New Roman" w:hAnsi="Times New Roman"/>
        </w:rPr>
      </w:pPr>
    </w:p>
    <w:p w:rsidR="00F501BC" w:rsidRPr="00271CB9" w:rsidRDefault="00F501BC">
      <w:pPr>
        <w:spacing w:line="252" w:lineRule="auto"/>
        <w:rPr>
          <w:rFonts w:ascii="Times New Roman" w:hAnsi="Times New Roman"/>
        </w:rPr>
      </w:pPr>
    </w:p>
    <w:p w:rsidR="00F501BC" w:rsidRPr="00271CB9" w:rsidRDefault="00F501BC">
      <w:pPr>
        <w:spacing w:line="252" w:lineRule="auto"/>
        <w:rPr>
          <w:rFonts w:ascii="Times New Roman" w:hAnsi="Times New Roman"/>
        </w:rPr>
      </w:pPr>
    </w:p>
    <w:p w:rsidR="00F501BC" w:rsidRPr="00271CB9" w:rsidRDefault="00F501BC">
      <w:pPr>
        <w:spacing w:line="252" w:lineRule="auto"/>
        <w:rPr>
          <w:rFonts w:ascii="Times New Roman" w:hAnsi="Times New Roman"/>
        </w:rPr>
      </w:pPr>
    </w:p>
    <w:p w:rsidR="00F501BC" w:rsidRPr="00271CB9" w:rsidRDefault="00F501BC">
      <w:pPr>
        <w:spacing w:line="252" w:lineRule="auto"/>
        <w:rPr>
          <w:rFonts w:ascii="Times New Roman" w:hAnsi="Times New Roman"/>
        </w:rPr>
      </w:pPr>
    </w:p>
    <w:p w:rsidR="00F501BC" w:rsidRPr="00271CB9" w:rsidRDefault="00F501BC">
      <w:pPr>
        <w:spacing w:line="252" w:lineRule="auto"/>
        <w:rPr>
          <w:rFonts w:ascii="Times New Roman" w:hAnsi="Times New Roman"/>
        </w:rPr>
      </w:pPr>
    </w:p>
    <w:p w:rsidR="00F501BC" w:rsidRPr="00271CB9" w:rsidRDefault="00F501BC">
      <w:pPr>
        <w:spacing w:line="252" w:lineRule="auto"/>
        <w:rPr>
          <w:rFonts w:ascii="Times New Roman" w:hAnsi="Times New Roman"/>
        </w:rPr>
      </w:pPr>
    </w:p>
    <w:p w:rsidR="00F501BC" w:rsidRPr="00271CB9" w:rsidRDefault="00F501BC">
      <w:pPr>
        <w:spacing w:line="252" w:lineRule="auto"/>
        <w:rPr>
          <w:rFonts w:ascii="Times New Roman" w:hAnsi="Times New Roman"/>
        </w:rPr>
      </w:pPr>
    </w:p>
    <w:p w:rsidR="00F501BC" w:rsidRPr="00271CB9" w:rsidRDefault="00F501BC">
      <w:pPr>
        <w:spacing w:line="252" w:lineRule="auto"/>
        <w:rPr>
          <w:rFonts w:ascii="Times New Roman" w:hAnsi="Times New Roman"/>
        </w:rPr>
      </w:pPr>
    </w:p>
    <w:p w:rsidR="00F501BC" w:rsidRPr="00271CB9" w:rsidRDefault="00F501BC">
      <w:pPr>
        <w:spacing w:line="252" w:lineRule="auto"/>
        <w:rPr>
          <w:rFonts w:ascii="Times New Roman" w:hAnsi="Times New Roman"/>
        </w:rPr>
      </w:pPr>
    </w:p>
    <w:p w:rsidR="007D2CFA" w:rsidRPr="00271CB9" w:rsidRDefault="00F501BC">
      <w:pPr>
        <w:spacing w:line="252" w:lineRule="auto"/>
        <w:jc w:val="center"/>
        <w:rPr>
          <w:rFonts w:ascii="Times New Roman" w:hAnsi="Times New Roman"/>
        </w:rPr>
      </w:pPr>
      <w:r w:rsidRPr="00271CB9">
        <w:rPr>
          <w:rFonts w:ascii="Times New Roman" w:hAnsi="Times New Roman"/>
        </w:rPr>
        <w:t>Челябинск</w:t>
      </w:r>
      <w:r w:rsidR="007D2CFA" w:rsidRPr="00271CB9">
        <w:rPr>
          <w:rFonts w:ascii="Times New Roman" w:hAnsi="Times New Roman"/>
        </w:rPr>
        <w:t xml:space="preserve"> </w:t>
      </w:r>
    </w:p>
    <w:p w:rsidR="00F501BC" w:rsidRPr="00271CB9" w:rsidRDefault="00F501BC">
      <w:pPr>
        <w:spacing w:line="252" w:lineRule="auto"/>
        <w:jc w:val="center"/>
        <w:rPr>
          <w:rFonts w:ascii="Times New Roman" w:hAnsi="Times New Roman"/>
        </w:rPr>
      </w:pPr>
      <w:r w:rsidRPr="00271CB9">
        <w:rPr>
          <w:rFonts w:ascii="Times New Roman" w:hAnsi="Times New Roman"/>
        </w:rPr>
        <w:t>2007</w:t>
      </w:r>
    </w:p>
    <w:p w:rsidR="009861F3" w:rsidRPr="00271CB9" w:rsidRDefault="009861F3">
      <w:pPr>
        <w:spacing w:line="252" w:lineRule="auto"/>
        <w:ind w:firstLine="510"/>
        <w:rPr>
          <w:rFonts w:ascii="Times New Roman" w:hAnsi="Times New Roman"/>
          <w:caps/>
          <w:szCs w:val="28"/>
        </w:rPr>
      </w:pPr>
    </w:p>
    <w:p w:rsidR="005C5206" w:rsidRPr="00271CB9" w:rsidRDefault="005C5206">
      <w:pPr>
        <w:spacing w:line="252" w:lineRule="auto"/>
        <w:ind w:firstLine="510"/>
        <w:rPr>
          <w:rFonts w:ascii="Times New Roman" w:hAnsi="Times New Roman"/>
          <w:caps/>
          <w:szCs w:val="28"/>
        </w:rPr>
      </w:pPr>
    </w:p>
    <w:p w:rsidR="00EC6C77" w:rsidRPr="00271CB9" w:rsidRDefault="00EC6C77">
      <w:pPr>
        <w:spacing w:line="252" w:lineRule="auto"/>
        <w:ind w:firstLine="510"/>
        <w:rPr>
          <w:rFonts w:ascii="Times New Roman" w:hAnsi="Times New Roman"/>
          <w:caps/>
          <w:szCs w:val="28"/>
        </w:rPr>
      </w:pPr>
    </w:p>
    <w:p w:rsidR="005C5206" w:rsidRPr="00271CB9" w:rsidRDefault="005C5206">
      <w:pPr>
        <w:spacing w:line="252" w:lineRule="auto"/>
        <w:ind w:firstLine="510"/>
        <w:rPr>
          <w:rFonts w:ascii="Times New Roman" w:hAnsi="Times New Roman"/>
          <w:caps/>
          <w:szCs w:val="28"/>
        </w:rPr>
      </w:pPr>
    </w:p>
    <w:p w:rsidR="005C5206" w:rsidRPr="00271CB9" w:rsidRDefault="005C5206">
      <w:pPr>
        <w:spacing w:line="252" w:lineRule="auto"/>
        <w:ind w:firstLine="510"/>
        <w:rPr>
          <w:rFonts w:ascii="Times New Roman" w:hAnsi="Times New Roman"/>
          <w:caps/>
          <w:szCs w:val="28"/>
        </w:rPr>
      </w:pPr>
    </w:p>
    <w:p w:rsidR="007D2CFA" w:rsidRPr="00271CB9" w:rsidRDefault="007D2CFA" w:rsidP="007D2CFA">
      <w:pPr>
        <w:spacing w:line="252" w:lineRule="auto"/>
        <w:ind w:firstLine="510"/>
        <w:jc w:val="both"/>
        <w:rPr>
          <w:rFonts w:ascii="Times New Roman" w:hAnsi="Times New Roman"/>
          <w:szCs w:val="28"/>
        </w:rPr>
      </w:pPr>
      <w:r w:rsidRPr="00271CB9">
        <w:rPr>
          <w:rFonts w:ascii="Times New Roman" w:hAnsi="Times New Roman"/>
          <w:szCs w:val="28"/>
        </w:rPr>
        <w:lastRenderedPageBreak/>
        <w:t xml:space="preserve">Васильева Г.А. </w:t>
      </w:r>
      <w:r w:rsidR="00E025E6">
        <w:rPr>
          <w:rFonts w:ascii="Times New Roman" w:hAnsi="Times New Roman"/>
          <w:szCs w:val="28"/>
        </w:rPr>
        <w:t>Муниципальное право Российской Федерации</w:t>
      </w:r>
      <w:r w:rsidRPr="00271CB9">
        <w:rPr>
          <w:rFonts w:ascii="Times New Roman" w:hAnsi="Times New Roman"/>
          <w:szCs w:val="28"/>
        </w:rPr>
        <w:t>: Учебно-методическ</w:t>
      </w:r>
      <w:r w:rsidR="00E025E6">
        <w:rPr>
          <w:rFonts w:ascii="Times New Roman" w:hAnsi="Times New Roman"/>
          <w:szCs w:val="28"/>
        </w:rPr>
        <w:t>ий комплекс. Часть 2.</w:t>
      </w:r>
      <w:r w:rsidR="007C2EFA" w:rsidRPr="00271CB9">
        <w:rPr>
          <w:rFonts w:ascii="Times New Roman" w:hAnsi="Times New Roman"/>
          <w:szCs w:val="28"/>
        </w:rPr>
        <w:t xml:space="preserve"> – Челябинск: Издательство    , – ,….. с.</w:t>
      </w:r>
    </w:p>
    <w:p w:rsidR="007D2CFA" w:rsidRPr="00271CB9" w:rsidRDefault="007D2CFA" w:rsidP="007D2CFA">
      <w:pPr>
        <w:spacing w:line="252" w:lineRule="auto"/>
        <w:ind w:firstLine="510"/>
        <w:jc w:val="both"/>
        <w:rPr>
          <w:rFonts w:ascii="Times New Roman" w:hAnsi="Times New Roman"/>
          <w:szCs w:val="28"/>
        </w:rPr>
      </w:pPr>
    </w:p>
    <w:p w:rsidR="007D2CFA" w:rsidRPr="00271CB9" w:rsidRDefault="007D2CFA">
      <w:pPr>
        <w:spacing w:line="252" w:lineRule="auto"/>
        <w:ind w:firstLine="510"/>
        <w:jc w:val="both"/>
        <w:rPr>
          <w:rFonts w:ascii="Times New Roman" w:hAnsi="Times New Roman"/>
          <w:szCs w:val="28"/>
        </w:rPr>
      </w:pPr>
    </w:p>
    <w:p w:rsidR="0087319F" w:rsidRPr="00271CB9" w:rsidRDefault="003607D3">
      <w:pPr>
        <w:spacing w:line="252" w:lineRule="auto"/>
        <w:ind w:firstLine="510"/>
        <w:jc w:val="both"/>
        <w:rPr>
          <w:rFonts w:ascii="Times New Roman" w:hAnsi="Times New Roman"/>
          <w:szCs w:val="28"/>
        </w:rPr>
      </w:pPr>
      <w:r w:rsidRPr="00271CB9">
        <w:rPr>
          <w:rFonts w:ascii="Times New Roman" w:hAnsi="Times New Roman"/>
          <w:szCs w:val="28"/>
        </w:rPr>
        <w:t>Учебно-методическое пособие «</w:t>
      </w:r>
      <w:r w:rsidR="00E025E6">
        <w:rPr>
          <w:rFonts w:ascii="Times New Roman" w:hAnsi="Times New Roman"/>
          <w:szCs w:val="28"/>
        </w:rPr>
        <w:t>Муниципальное право Российской Федерации</w:t>
      </w:r>
      <w:r w:rsidRPr="00271CB9">
        <w:rPr>
          <w:rFonts w:ascii="Times New Roman" w:hAnsi="Times New Roman"/>
          <w:szCs w:val="28"/>
        </w:rPr>
        <w:t xml:space="preserve">» является </w:t>
      </w:r>
      <w:r w:rsidR="00E025E6">
        <w:rPr>
          <w:rFonts w:ascii="Times New Roman" w:hAnsi="Times New Roman"/>
          <w:szCs w:val="28"/>
        </w:rPr>
        <w:t xml:space="preserve">второй </w:t>
      </w:r>
      <w:r w:rsidRPr="00271CB9">
        <w:rPr>
          <w:rFonts w:ascii="Times New Roman" w:hAnsi="Times New Roman"/>
          <w:szCs w:val="28"/>
        </w:rPr>
        <w:t xml:space="preserve">частью учебно-методического комплекса по </w:t>
      </w:r>
      <w:r w:rsidR="00912388" w:rsidRPr="00271CB9">
        <w:rPr>
          <w:rFonts w:ascii="Times New Roman" w:hAnsi="Times New Roman"/>
          <w:szCs w:val="28"/>
        </w:rPr>
        <w:t>дисциплине «Муниципальное право России»</w:t>
      </w:r>
      <w:r w:rsidRPr="00271CB9">
        <w:rPr>
          <w:rFonts w:ascii="Times New Roman" w:hAnsi="Times New Roman"/>
          <w:szCs w:val="28"/>
        </w:rPr>
        <w:t xml:space="preserve"> и</w:t>
      </w:r>
      <w:r w:rsidR="00912388" w:rsidRPr="00271CB9">
        <w:rPr>
          <w:rFonts w:ascii="Times New Roman" w:hAnsi="Times New Roman"/>
          <w:szCs w:val="28"/>
        </w:rPr>
        <w:t xml:space="preserve"> </w:t>
      </w:r>
      <w:r w:rsidR="00F501BC" w:rsidRPr="00271CB9">
        <w:rPr>
          <w:rFonts w:ascii="Times New Roman" w:hAnsi="Times New Roman"/>
          <w:szCs w:val="28"/>
        </w:rPr>
        <w:t>предназначен</w:t>
      </w:r>
      <w:r w:rsidRPr="00271CB9">
        <w:rPr>
          <w:rFonts w:ascii="Times New Roman" w:hAnsi="Times New Roman"/>
          <w:szCs w:val="28"/>
        </w:rPr>
        <w:t>о</w:t>
      </w:r>
      <w:r w:rsidR="00F501BC" w:rsidRPr="00271CB9">
        <w:rPr>
          <w:rFonts w:ascii="Times New Roman" w:hAnsi="Times New Roman"/>
          <w:szCs w:val="28"/>
        </w:rPr>
        <w:t xml:space="preserve"> для студентов, обучающихся по специальности 030501.65. </w:t>
      </w:r>
      <w:r w:rsidR="00FE2958" w:rsidRPr="00271CB9">
        <w:rPr>
          <w:rFonts w:ascii="Times New Roman" w:hAnsi="Times New Roman"/>
          <w:szCs w:val="28"/>
        </w:rPr>
        <w:t>–</w:t>
      </w:r>
      <w:r w:rsidR="00F501BC" w:rsidRPr="00271CB9">
        <w:rPr>
          <w:rFonts w:ascii="Times New Roman" w:hAnsi="Times New Roman"/>
          <w:szCs w:val="28"/>
        </w:rPr>
        <w:t xml:space="preserve"> юриспруденция</w:t>
      </w:r>
      <w:r w:rsidR="0087319F" w:rsidRPr="00271CB9">
        <w:rPr>
          <w:rFonts w:ascii="Times New Roman" w:hAnsi="Times New Roman"/>
          <w:szCs w:val="28"/>
        </w:rPr>
        <w:t xml:space="preserve"> (специалист)</w:t>
      </w:r>
      <w:r w:rsidR="00FE2958" w:rsidRPr="00271CB9">
        <w:rPr>
          <w:rFonts w:ascii="Times New Roman" w:hAnsi="Times New Roman"/>
          <w:szCs w:val="28"/>
        </w:rPr>
        <w:t xml:space="preserve"> и по направлению </w:t>
      </w:r>
      <w:r w:rsidR="0087319F" w:rsidRPr="00271CB9">
        <w:rPr>
          <w:rFonts w:ascii="Times New Roman" w:hAnsi="Times New Roman"/>
          <w:szCs w:val="28"/>
        </w:rPr>
        <w:t>030501.62</w:t>
      </w:r>
      <w:r w:rsidR="00FE2958" w:rsidRPr="00271CB9">
        <w:rPr>
          <w:rFonts w:ascii="Times New Roman" w:hAnsi="Times New Roman"/>
          <w:szCs w:val="28"/>
        </w:rPr>
        <w:t xml:space="preserve"> – юриспруденция (бакалавр</w:t>
      </w:r>
      <w:r w:rsidR="0087319F" w:rsidRPr="00271CB9">
        <w:rPr>
          <w:rFonts w:ascii="Times New Roman" w:hAnsi="Times New Roman"/>
          <w:szCs w:val="28"/>
        </w:rPr>
        <w:t>)</w:t>
      </w:r>
      <w:r w:rsidR="00F501BC" w:rsidRPr="00271CB9">
        <w:rPr>
          <w:rFonts w:ascii="Times New Roman" w:hAnsi="Times New Roman"/>
          <w:szCs w:val="28"/>
        </w:rPr>
        <w:t xml:space="preserve">. </w:t>
      </w:r>
    </w:p>
    <w:p w:rsidR="00F501BC" w:rsidRPr="00271CB9" w:rsidRDefault="003607D3">
      <w:pPr>
        <w:spacing w:line="252" w:lineRule="auto"/>
        <w:ind w:firstLine="510"/>
        <w:jc w:val="both"/>
        <w:rPr>
          <w:rFonts w:ascii="Times New Roman" w:hAnsi="Times New Roman"/>
          <w:szCs w:val="28"/>
        </w:rPr>
      </w:pPr>
      <w:r w:rsidRPr="00271CB9">
        <w:rPr>
          <w:rFonts w:ascii="Times New Roman" w:hAnsi="Times New Roman"/>
          <w:szCs w:val="28"/>
        </w:rPr>
        <w:t xml:space="preserve">Пособие </w:t>
      </w:r>
      <w:r w:rsidR="00F501BC" w:rsidRPr="00271CB9">
        <w:rPr>
          <w:rFonts w:ascii="Times New Roman" w:hAnsi="Times New Roman"/>
          <w:szCs w:val="28"/>
        </w:rPr>
        <w:t xml:space="preserve">включает: </w:t>
      </w:r>
      <w:r w:rsidRPr="00271CB9">
        <w:rPr>
          <w:rFonts w:ascii="Times New Roman" w:hAnsi="Times New Roman"/>
          <w:szCs w:val="28"/>
        </w:rPr>
        <w:t xml:space="preserve">методические указания по изучению теоретического материала, </w:t>
      </w:r>
      <w:r w:rsidR="00E025E6">
        <w:rPr>
          <w:rFonts w:ascii="Times New Roman" w:hAnsi="Times New Roman"/>
          <w:szCs w:val="28"/>
        </w:rPr>
        <w:t>конспект лекций и словарь-справочник по местному самоуправлению.</w:t>
      </w:r>
    </w:p>
    <w:p w:rsidR="00F501BC" w:rsidRPr="00271CB9" w:rsidRDefault="007D2CFA">
      <w:pPr>
        <w:spacing w:line="252" w:lineRule="auto"/>
        <w:ind w:firstLine="510"/>
        <w:jc w:val="both"/>
        <w:rPr>
          <w:rFonts w:ascii="Times New Roman" w:hAnsi="Times New Roman"/>
          <w:szCs w:val="28"/>
        </w:rPr>
      </w:pPr>
      <w:r w:rsidRPr="00271CB9">
        <w:rPr>
          <w:rFonts w:ascii="Times New Roman" w:hAnsi="Times New Roman"/>
          <w:szCs w:val="28"/>
        </w:rPr>
        <w:t xml:space="preserve">Пособие может </w:t>
      </w:r>
      <w:r w:rsidR="0087319F" w:rsidRPr="00271CB9">
        <w:rPr>
          <w:rFonts w:ascii="Times New Roman" w:hAnsi="Times New Roman"/>
          <w:szCs w:val="28"/>
        </w:rPr>
        <w:t>быть использован</w:t>
      </w:r>
      <w:r w:rsidRPr="00271CB9">
        <w:rPr>
          <w:rFonts w:ascii="Times New Roman" w:hAnsi="Times New Roman"/>
          <w:szCs w:val="28"/>
        </w:rPr>
        <w:t>о</w:t>
      </w:r>
      <w:r w:rsidR="0087319F" w:rsidRPr="00271CB9">
        <w:rPr>
          <w:rFonts w:ascii="Times New Roman" w:hAnsi="Times New Roman"/>
          <w:szCs w:val="28"/>
        </w:rPr>
        <w:t xml:space="preserve"> студентами всех форм обучения </w:t>
      </w:r>
      <w:r w:rsidR="003607D3" w:rsidRPr="00271CB9">
        <w:rPr>
          <w:rFonts w:ascii="Times New Roman" w:hAnsi="Times New Roman"/>
          <w:szCs w:val="28"/>
        </w:rPr>
        <w:t xml:space="preserve">для </w:t>
      </w:r>
      <w:r w:rsidR="00E025E6">
        <w:rPr>
          <w:rFonts w:ascii="Times New Roman" w:hAnsi="Times New Roman"/>
          <w:szCs w:val="28"/>
        </w:rPr>
        <w:t xml:space="preserve">углубленного изучения материала, </w:t>
      </w:r>
      <w:r w:rsidR="003607D3" w:rsidRPr="00271CB9">
        <w:rPr>
          <w:rFonts w:ascii="Times New Roman" w:hAnsi="Times New Roman"/>
          <w:szCs w:val="28"/>
        </w:rPr>
        <w:t xml:space="preserve">написания контрольных и курсовых работ и </w:t>
      </w:r>
      <w:r w:rsidRPr="00271CB9">
        <w:rPr>
          <w:rFonts w:ascii="Times New Roman" w:hAnsi="Times New Roman"/>
          <w:szCs w:val="28"/>
        </w:rPr>
        <w:t>подготовки к семинарским занятиям и экзаменам.</w:t>
      </w:r>
    </w:p>
    <w:p w:rsidR="00772755" w:rsidRPr="00271CB9" w:rsidRDefault="00772755">
      <w:pPr>
        <w:spacing w:line="252" w:lineRule="auto"/>
        <w:jc w:val="center"/>
        <w:rPr>
          <w:rFonts w:ascii="Times New Roman" w:hAnsi="Times New Roman"/>
          <w:szCs w:val="28"/>
        </w:rPr>
      </w:pPr>
    </w:p>
    <w:p w:rsidR="00772755" w:rsidRPr="00271CB9" w:rsidRDefault="00772755" w:rsidP="00772755">
      <w:pPr>
        <w:spacing w:line="252" w:lineRule="auto"/>
        <w:rPr>
          <w:rFonts w:ascii="Times New Roman" w:hAnsi="Times New Roman"/>
          <w:szCs w:val="28"/>
        </w:rPr>
      </w:pPr>
      <w:r w:rsidRPr="00271CB9">
        <w:rPr>
          <w:rFonts w:ascii="Times New Roman" w:hAnsi="Times New Roman"/>
          <w:szCs w:val="28"/>
        </w:rPr>
        <w:t>Рекомендовано к изданию Научно-методическим советом Южно-Уральского государственного университета</w:t>
      </w:r>
    </w:p>
    <w:p w:rsidR="00772755" w:rsidRPr="00271CB9" w:rsidRDefault="00772755" w:rsidP="00772755">
      <w:pPr>
        <w:spacing w:line="252" w:lineRule="auto"/>
        <w:rPr>
          <w:rFonts w:ascii="Times New Roman" w:hAnsi="Times New Roman"/>
          <w:szCs w:val="28"/>
        </w:rPr>
      </w:pPr>
    </w:p>
    <w:p w:rsidR="007D2CFA" w:rsidRPr="00271CB9" w:rsidRDefault="007D2CFA" w:rsidP="007D2CFA">
      <w:pPr>
        <w:spacing w:line="252" w:lineRule="auto"/>
        <w:rPr>
          <w:rFonts w:ascii="Times New Roman" w:hAnsi="Times New Roman"/>
          <w:szCs w:val="28"/>
        </w:rPr>
      </w:pPr>
      <w:r w:rsidRPr="00271CB9">
        <w:rPr>
          <w:rFonts w:ascii="Times New Roman" w:hAnsi="Times New Roman"/>
          <w:szCs w:val="28"/>
        </w:rPr>
        <w:t>Рецензенты:</w:t>
      </w:r>
    </w:p>
    <w:p w:rsidR="007D2CFA" w:rsidRPr="00271CB9" w:rsidRDefault="007D2CFA" w:rsidP="007D2CFA">
      <w:pPr>
        <w:spacing w:line="252" w:lineRule="auto"/>
        <w:rPr>
          <w:rFonts w:ascii="Times New Roman" w:hAnsi="Times New Roman"/>
          <w:szCs w:val="28"/>
        </w:rPr>
      </w:pPr>
      <w:r w:rsidRPr="00271CB9">
        <w:rPr>
          <w:rFonts w:ascii="Times New Roman" w:hAnsi="Times New Roman"/>
          <w:szCs w:val="28"/>
        </w:rPr>
        <w:t>Майоров В.И. – заведующий кафедрой конституционного и административного права Южно-Уральского государственного университета, доктор юридических наук, профессор</w:t>
      </w:r>
    </w:p>
    <w:p w:rsidR="007D2CFA" w:rsidRPr="00271CB9" w:rsidRDefault="007D2CFA" w:rsidP="007D2CFA">
      <w:pPr>
        <w:spacing w:line="252" w:lineRule="auto"/>
        <w:rPr>
          <w:rFonts w:ascii="Times New Roman" w:hAnsi="Times New Roman"/>
          <w:szCs w:val="28"/>
        </w:rPr>
      </w:pPr>
      <w:r w:rsidRPr="00271CB9">
        <w:rPr>
          <w:rFonts w:ascii="Times New Roman" w:hAnsi="Times New Roman"/>
          <w:szCs w:val="28"/>
        </w:rPr>
        <w:t>Гарбатович Д.А. – заведующий кафедрой права Челябинского филиала «Университета Российской академии образования», кандидат юридических наук</w:t>
      </w:r>
    </w:p>
    <w:p w:rsidR="00F36394" w:rsidRPr="00271CB9" w:rsidRDefault="00F36394" w:rsidP="005746D6">
      <w:pPr>
        <w:spacing w:line="252" w:lineRule="auto"/>
        <w:jc w:val="center"/>
        <w:rPr>
          <w:rFonts w:ascii="Times New Roman" w:hAnsi="Times New Roman"/>
          <w:b/>
          <w:caps/>
          <w:szCs w:val="28"/>
        </w:rPr>
        <w:sectPr w:rsidR="00F36394" w:rsidRPr="00271CB9" w:rsidSect="00271CB9">
          <w:headerReference w:type="even" r:id="rId7"/>
          <w:headerReference w:type="default" r:id="rId8"/>
          <w:footerReference w:type="even" r:id="rId9"/>
          <w:footerReference w:type="default" r:id="rId10"/>
          <w:pgSz w:w="11906" w:h="16838"/>
          <w:pgMar w:top="1134" w:right="1134" w:bottom="1134" w:left="1701" w:header="454" w:footer="1134" w:gutter="0"/>
          <w:cols w:space="720"/>
          <w:titlePg/>
        </w:sectPr>
      </w:pPr>
    </w:p>
    <w:p w:rsidR="00F36394" w:rsidRPr="00271CB9" w:rsidRDefault="00F36394" w:rsidP="005746D6">
      <w:pPr>
        <w:spacing w:line="252" w:lineRule="auto"/>
        <w:jc w:val="center"/>
        <w:rPr>
          <w:rFonts w:ascii="Times New Roman" w:hAnsi="Times New Roman"/>
          <w:b/>
          <w:caps/>
          <w:szCs w:val="28"/>
        </w:rPr>
      </w:pPr>
    </w:p>
    <w:p w:rsidR="00F501BC" w:rsidRPr="00271CB9" w:rsidRDefault="00F501BC" w:rsidP="005746D6">
      <w:pPr>
        <w:spacing w:line="252" w:lineRule="auto"/>
        <w:jc w:val="center"/>
        <w:rPr>
          <w:rFonts w:ascii="Times New Roman" w:hAnsi="Times New Roman"/>
          <w:b/>
          <w:caps/>
          <w:szCs w:val="28"/>
        </w:rPr>
      </w:pPr>
      <w:r w:rsidRPr="00271CB9">
        <w:rPr>
          <w:rFonts w:ascii="Times New Roman" w:hAnsi="Times New Roman"/>
          <w:b/>
          <w:caps/>
          <w:szCs w:val="28"/>
        </w:rPr>
        <w:t>содержание</w:t>
      </w:r>
    </w:p>
    <w:p w:rsidR="00C948BF" w:rsidRPr="00271CB9" w:rsidRDefault="00C948BF" w:rsidP="005746D6">
      <w:pPr>
        <w:spacing w:line="252" w:lineRule="auto"/>
        <w:jc w:val="center"/>
        <w:rPr>
          <w:rFonts w:ascii="Times New Roman" w:hAnsi="Times New Roman"/>
          <w:b/>
          <w:caps/>
          <w:szCs w:val="28"/>
        </w:rPr>
      </w:pPr>
    </w:p>
    <w:tbl>
      <w:tblPr>
        <w:tblW w:w="5000" w:type="pct"/>
        <w:tblLook w:val="01E0" w:firstRow="1" w:lastRow="1" w:firstColumn="1" w:lastColumn="1" w:noHBand="0" w:noVBand="0"/>
      </w:tblPr>
      <w:tblGrid>
        <w:gridCol w:w="8657"/>
        <w:gridCol w:w="630"/>
      </w:tblGrid>
      <w:tr w:rsidR="00F501BC" w:rsidRPr="00271CB9">
        <w:tc>
          <w:tcPr>
            <w:tcW w:w="4661" w:type="pct"/>
          </w:tcPr>
          <w:p w:rsidR="00F501BC" w:rsidRPr="00271CB9" w:rsidRDefault="007D2CFA">
            <w:pPr>
              <w:spacing w:line="252" w:lineRule="auto"/>
              <w:rPr>
                <w:rFonts w:ascii="Times New Roman" w:hAnsi="Times New Roman"/>
                <w:szCs w:val="28"/>
              </w:rPr>
            </w:pPr>
            <w:r w:rsidRPr="00271CB9">
              <w:rPr>
                <w:rFonts w:ascii="Times New Roman" w:hAnsi="Times New Roman"/>
                <w:szCs w:val="28"/>
              </w:rPr>
              <w:t>Введение</w:t>
            </w:r>
            <w:r w:rsidR="00F501BC" w:rsidRPr="00271CB9">
              <w:rPr>
                <w:rFonts w:ascii="Times New Roman" w:hAnsi="Times New Roman"/>
                <w:szCs w:val="28"/>
              </w:rPr>
              <w:t>………………………………………………………....…..</w:t>
            </w:r>
          </w:p>
        </w:tc>
        <w:tc>
          <w:tcPr>
            <w:tcW w:w="339" w:type="pct"/>
          </w:tcPr>
          <w:p w:rsidR="00F501BC" w:rsidRPr="00271CB9" w:rsidRDefault="00F501BC">
            <w:pPr>
              <w:spacing w:line="252" w:lineRule="auto"/>
              <w:jc w:val="right"/>
              <w:rPr>
                <w:rFonts w:ascii="Times New Roman" w:hAnsi="Times New Roman"/>
                <w:szCs w:val="28"/>
              </w:rPr>
            </w:pPr>
          </w:p>
        </w:tc>
      </w:tr>
      <w:tr w:rsidR="00F501BC" w:rsidRPr="00271CB9">
        <w:tc>
          <w:tcPr>
            <w:tcW w:w="4661" w:type="pct"/>
          </w:tcPr>
          <w:p w:rsidR="00F501BC" w:rsidRPr="00271CB9" w:rsidRDefault="007D2CFA">
            <w:pPr>
              <w:spacing w:line="252" w:lineRule="auto"/>
              <w:rPr>
                <w:rFonts w:ascii="Times New Roman" w:hAnsi="Times New Roman"/>
                <w:szCs w:val="28"/>
              </w:rPr>
            </w:pPr>
            <w:r w:rsidRPr="00271CB9">
              <w:rPr>
                <w:rFonts w:ascii="Times New Roman" w:hAnsi="Times New Roman"/>
                <w:szCs w:val="28"/>
              </w:rPr>
              <w:t>Методические указания по изучению теоретического материал</w:t>
            </w:r>
            <w:r w:rsidR="0096302C" w:rsidRPr="00271CB9">
              <w:rPr>
                <w:rFonts w:ascii="Times New Roman" w:hAnsi="Times New Roman"/>
                <w:szCs w:val="28"/>
              </w:rPr>
              <w:t>а</w:t>
            </w:r>
          </w:p>
        </w:tc>
        <w:tc>
          <w:tcPr>
            <w:tcW w:w="339" w:type="pct"/>
          </w:tcPr>
          <w:p w:rsidR="00F501BC" w:rsidRPr="00271CB9" w:rsidRDefault="00F501BC">
            <w:pPr>
              <w:spacing w:line="252" w:lineRule="auto"/>
              <w:jc w:val="right"/>
              <w:rPr>
                <w:rFonts w:ascii="Times New Roman" w:hAnsi="Times New Roman"/>
                <w:szCs w:val="28"/>
              </w:rPr>
            </w:pPr>
          </w:p>
        </w:tc>
      </w:tr>
      <w:tr w:rsidR="001402BB" w:rsidRPr="00271CB9">
        <w:tc>
          <w:tcPr>
            <w:tcW w:w="4661" w:type="pct"/>
          </w:tcPr>
          <w:p w:rsidR="001402BB" w:rsidRPr="00271CB9" w:rsidRDefault="00E025E6">
            <w:pPr>
              <w:spacing w:line="252" w:lineRule="auto"/>
              <w:rPr>
                <w:rFonts w:ascii="Times New Roman" w:hAnsi="Times New Roman"/>
                <w:szCs w:val="28"/>
              </w:rPr>
            </w:pPr>
            <w:r>
              <w:rPr>
                <w:rFonts w:ascii="Times New Roman" w:hAnsi="Times New Roman"/>
                <w:szCs w:val="28"/>
              </w:rPr>
              <w:t>К</w:t>
            </w:r>
            <w:r w:rsidR="001402BB" w:rsidRPr="00271CB9">
              <w:rPr>
                <w:rFonts w:ascii="Times New Roman" w:hAnsi="Times New Roman"/>
                <w:szCs w:val="28"/>
              </w:rPr>
              <w:t>онспект лекций</w:t>
            </w:r>
          </w:p>
        </w:tc>
        <w:tc>
          <w:tcPr>
            <w:tcW w:w="339" w:type="pct"/>
          </w:tcPr>
          <w:p w:rsidR="001402BB" w:rsidRPr="00271CB9" w:rsidRDefault="001402BB">
            <w:pPr>
              <w:spacing w:line="252" w:lineRule="auto"/>
              <w:jc w:val="right"/>
              <w:rPr>
                <w:rFonts w:ascii="Times New Roman" w:hAnsi="Times New Roman"/>
                <w:szCs w:val="28"/>
              </w:rPr>
            </w:pPr>
          </w:p>
        </w:tc>
      </w:tr>
      <w:tr w:rsidR="00E025E6" w:rsidRPr="00271CB9">
        <w:tc>
          <w:tcPr>
            <w:tcW w:w="4661" w:type="pct"/>
          </w:tcPr>
          <w:p w:rsidR="00E025E6" w:rsidRDefault="00E025E6" w:rsidP="00E025E6">
            <w:pPr>
              <w:spacing w:line="252" w:lineRule="auto"/>
              <w:ind w:left="426"/>
              <w:rPr>
                <w:rFonts w:ascii="Times New Roman" w:hAnsi="Times New Roman"/>
                <w:szCs w:val="28"/>
              </w:rPr>
            </w:pPr>
            <w:r w:rsidRPr="00271CB9">
              <w:rPr>
                <w:rFonts w:ascii="Times New Roman" w:hAnsi="Times New Roman"/>
                <w:szCs w:val="28"/>
              </w:rPr>
              <w:t>Лекция 1.</w:t>
            </w:r>
            <w:r>
              <w:rPr>
                <w:rFonts w:ascii="Times New Roman" w:hAnsi="Times New Roman"/>
                <w:szCs w:val="28"/>
              </w:rPr>
              <w:t xml:space="preserve"> Местное самоуправление в системе институтов конституционного строя. История местного самоуправления</w:t>
            </w:r>
          </w:p>
        </w:tc>
        <w:tc>
          <w:tcPr>
            <w:tcW w:w="339" w:type="pct"/>
          </w:tcPr>
          <w:p w:rsidR="00E025E6" w:rsidRPr="00271CB9" w:rsidRDefault="00E025E6">
            <w:pPr>
              <w:spacing w:line="252" w:lineRule="auto"/>
              <w:jc w:val="right"/>
              <w:rPr>
                <w:rFonts w:ascii="Times New Roman" w:hAnsi="Times New Roman"/>
                <w:szCs w:val="28"/>
              </w:rPr>
            </w:pPr>
          </w:p>
        </w:tc>
      </w:tr>
      <w:tr w:rsidR="00557D69" w:rsidRPr="00271CB9">
        <w:tc>
          <w:tcPr>
            <w:tcW w:w="4661" w:type="pct"/>
          </w:tcPr>
          <w:p w:rsidR="00557D69" w:rsidRPr="00271CB9" w:rsidRDefault="00E025E6" w:rsidP="001402BB">
            <w:pPr>
              <w:ind w:left="357"/>
              <w:rPr>
                <w:rFonts w:ascii="Times New Roman" w:hAnsi="Times New Roman"/>
                <w:szCs w:val="28"/>
              </w:rPr>
            </w:pPr>
            <w:r w:rsidRPr="00271CB9">
              <w:rPr>
                <w:rFonts w:ascii="Times New Roman" w:hAnsi="Times New Roman"/>
                <w:szCs w:val="28"/>
              </w:rPr>
              <w:t>Лекция 2.</w:t>
            </w:r>
            <w:r>
              <w:rPr>
                <w:rFonts w:ascii="Times New Roman" w:hAnsi="Times New Roman"/>
                <w:szCs w:val="28"/>
              </w:rPr>
              <w:t xml:space="preserve"> Муниципальное право как отрасль права, наука и учебная дисциплина</w:t>
            </w:r>
          </w:p>
        </w:tc>
        <w:tc>
          <w:tcPr>
            <w:tcW w:w="339" w:type="pct"/>
          </w:tcPr>
          <w:p w:rsidR="00557D69" w:rsidRPr="00271CB9" w:rsidRDefault="00557D69">
            <w:pPr>
              <w:spacing w:line="252" w:lineRule="auto"/>
              <w:jc w:val="right"/>
              <w:rPr>
                <w:rFonts w:ascii="Times New Roman" w:hAnsi="Times New Roman"/>
                <w:szCs w:val="28"/>
              </w:rPr>
            </w:pPr>
          </w:p>
        </w:tc>
      </w:tr>
      <w:tr w:rsidR="00557D69" w:rsidRPr="00271CB9">
        <w:tc>
          <w:tcPr>
            <w:tcW w:w="4661" w:type="pct"/>
          </w:tcPr>
          <w:p w:rsidR="00557D69" w:rsidRPr="00271CB9" w:rsidRDefault="00E025E6" w:rsidP="001402BB">
            <w:pPr>
              <w:ind w:left="360"/>
              <w:rPr>
                <w:rFonts w:ascii="Times New Roman" w:hAnsi="Times New Roman"/>
                <w:szCs w:val="28"/>
              </w:rPr>
            </w:pPr>
            <w:r w:rsidRPr="00271CB9">
              <w:rPr>
                <w:rFonts w:ascii="Times New Roman" w:hAnsi="Times New Roman"/>
                <w:szCs w:val="28"/>
              </w:rPr>
              <w:t xml:space="preserve">Лекция 3. </w:t>
            </w:r>
            <w:r w:rsidR="00557D69" w:rsidRPr="00271CB9">
              <w:rPr>
                <w:rFonts w:ascii="Times New Roman" w:hAnsi="Times New Roman"/>
                <w:szCs w:val="28"/>
              </w:rPr>
              <w:t xml:space="preserve">Правовые основы местного самоуправления </w:t>
            </w:r>
          </w:p>
        </w:tc>
        <w:tc>
          <w:tcPr>
            <w:tcW w:w="339" w:type="pct"/>
          </w:tcPr>
          <w:p w:rsidR="00557D69" w:rsidRPr="00271CB9" w:rsidRDefault="00557D69">
            <w:pPr>
              <w:spacing w:line="252" w:lineRule="auto"/>
              <w:jc w:val="right"/>
              <w:rPr>
                <w:rFonts w:ascii="Times New Roman" w:hAnsi="Times New Roman"/>
                <w:szCs w:val="28"/>
              </w:rPr>
            </w:pPr>
          </w:p>
        </w:tc>
      </w:tr>
      <w:tr w:rsidR="00093F65" w:rsidRPr="00271CB9">
        <w:tc>
          <w:tcPr>
            <w:tcW w:w="4661" w:type="pct"/>
          </w:tcPr>
          <w:p w:rsidR="00093F65" w:rsidRPr="00271CB9" w:rsidRDefault="00093F65" w:rsidP="001402BB">
            <w:pPr>
              <w:ind w:left="360"/>
              <w:rPr>
                <w:rFonts w:ascii="Times New Roman" w:hAnsi="Times New Roman"/>
                <w:szCs w:val="28"/>
              </w:rPr>
            </w:pPr>
            <w:r w:rsidRPr="00271CB9">
              <w:rPr>
                <w:rFonts w:ascii="Times New Roman" w:hAnsi="Times New Roman"/>
                <w:szCs w:val="28"/>
              </w:rPr>
              <w:t>Лекция 4.</w:t>
            </w:r>
            <w:r>
              <w:rPr>
                <w:rFonts w:ascii="Times New Roman" w:hAnsi="Times New Roman"/>
                <w:szCs w:val="28"/>
              </w:rPr>
              <w:t xml:space="preserve">  Институты прямой демократии в местном самоуправлении</w:t>
            </w:r>
          </w:p>
        </w:tc>
        <w:tc>
          <w:tcPr>
            <w:tcW w:w="339" w:type="pct"/>
          </w:tcPr>
          <w:p w:rsidR="00093F65" w:rsidRPr="00271CB9" w:rsidRDefault="00093F65">
            <w:pPr>
              <w:spacing w:line="252" w:lineRule="auto"/>
              <w:jc w:val="right"/>
              <w:rPr>
                <w:rFonts w:ascii="Times New Roman" w:hAnsi="Times New Roman"/>
                <w:szCs w:val="28"/>
              </w:rPr>
            </w:pPr>
          </w:p>
        </w:tc>
      </w:tr>
      <w:tr w:rsidR="00557D69" w:rsidRPr="00271CB9">
        <w:tc>
          <w:tcPr>
            <w:tcW w:w="4661" w:type="pct"/>
          </w:tcPr>
          <w:p w:rsidR="00557D69" w:rsidRPr="00271CB9" w:rsidRDefault="00093F65" w:rsidP="001402BB">
            <w:pPr>
              <w:ind w:left="360"/>
              <w:rPr>
                <w:rFonts w:ascii="Times New Roman" w:hAnsi="Times New Roman"/>
                <w:szCs w:val="28"/>
              </w:rPr>
            </w:pPr>
            <w:r w:rsidRPr="00271CB9">
              <w:rPr>
                <w:rFonts w:ascii="Times New Roman" w:hAnsi="Times New Roman"/>
                <w:szCs w:val="28"/>
              </w:rPr>
              <w:t>Лекция 5.</w:t>
            </w:r>
            <w:r w:rsidRPr="00271CB9">
              <w:rPr>
                <w:rFonts w:ascii="Times New Roman" w:hAnsi="Times New Roman"/>
                <w:b/>
                <w:color w:val="000000"/>
                <w:szCs w:val="28"/>
              </w:rPr>
              <w:t xml:space="preserve"> </w:t>
            </w:r>
            <w:r w:rsidR="00557D69" w:rsidRPr="00271CB9">
              <w:rPr>
                <w:rFonts w:ascii="Times New Roman" w:hAnsi="Times New Roman"/>
                <w:color w:val="000000"/>
                <w:szCs w:val="28"/>
              </w:rPr>
              <w:t>Территориальные основы местного самоуправления</w:t>
            </w:r>
            <w:r w:rsidR="00557D69" w:rsidRPr="00271CB9">
              <w:rPr>
                <w:rFonts w:ascii="Times New Roman" w:hAnsi="Times New Roman"/>
                <w:szCs w:val="28"/>
              </w:rPr>
              <w:t xml:space="preserve"> </w:t>
            </w:r>
          </w:p>
        </w:tc>
        <w:tc>
          <w:tcPr>
            <w:tcW w:w="339" w:type="pct"/>
          </w:tcPr>
          <w:p w:rsidR="00557D69" w:rsidRPr="00271CB9" w:rsidRDefault="00557D69">
            <w:pPr>
              <w:spacing w:line="252" w:lineRule="auto"/>
              <w:jc w:val="right"/>
              <w:rPr>
                <w:rFonts w:ascii="Times New Roman" w:hAnsi="Times New Roman"/>
                <w:szCs w:val="28"/>
              </w:rPr>
            </w:pPr>
          </w:p>
        </w:tc>
      </w:tr>
      <w:tr w:rsidR="00557D69" w:rsidRPr="00271CB9">
        <w:tc>
          <w:tcPr>
            <w:tcW w:w="4661" w:type="pct"/>
          </w:tcPr>
          <w:p w:rsidR="00557D69" w:rsidRPr="00271CB9" w:rsidRDefault="00093F65" w:rsidP="001402BB">
            <w:pPr>
              <w:ind w:left="360"/>
              <w:rPr>
                <w:rFonts w:ascii="Times New Roman" w:hAnsi="Times New Roman"/>
                <w:szCs w:val="28"/>
              </w:rPr>
            </w:pPr>
            <w:r w:rsidRPr="00271CB9">
              <w:rPr>
                <w:rFonts w:ascii="Times New Roman" w:hAnsi="Times New Roman"/>
                <w:szCs w:val="28"/>
              </w:rPr>
              <w:t xml:space="preserve">Лекция 6. </w:t>
            </w:r>
            <w:r w:rsidR="00557D69" w:rsidRPr="00271CB9">
              <w:rPr>
                <w:rFonts w:ascii="Times New Roman" w:hAnsi="Times New Roman"/>
                <w:szCs w:val="28"/>
              </w:rPr>
              <w:t xml:space="preserve">Организационные основы местного самоуправления  </w:t>
            </w:r>
          </w:p>
        </w:tc>
        <w:tc>
          <w:tcPr>
            <w:tcW w:w="339" w:type="pct"/>
          </w:tcPr>
          <w:p w:rsidR="00557D69" w:rsidRPr="00271CB9" w:rsidRDefault="00557D69">
            <w:pPr>
              <w:spacing w:line="252" w:lineRule="auto"/>
              <w:jc w:val="right"/>
              <w:rPr>
                <w:rFonts w:ascii="Times New Roman" w:hAnsi="Times New Roman"/>
                <w:szCs w:val="28"/>
              </w:rPr>
            </w:pPr>
          </w:p>
        </w:tc>
      </w:tr>
      <w:tr w:rsidR="00557D69" w:rsidRPr="00271CB9">
        <w:tc>
          <w:tcPr>
            <w:tcW w:w="4661" w:type="pct"/>
          </w:tcPr>
          <w:p w:rsidR="00557D69" w:rsidRPr="00271CB9" w:rsidRDefault="00093F65" w:rsidP="001402BB">
            <w:pPr>
              <w:ind w:left="360"/>
              <w:rPr>
                <w:rFonts w:ascii="Times New Roman" w:hAnsi="Times New Roman"/>
                <w:szCs w:val="28"/>
              </w:rPr>
            </w:pPr>
            <w:r>
              <w:rPr>
                <w:rFonts w:ascii="Times New Roman" w:hAnsi="Times New Roman"/>
                <w:szCs w:val="28"/>
              </w:rPr>
              <w:t xml:space="preserve">Лекция 7. </w:t>
            </w:r>
            <w:r w:rsidR="00557D69" w:rsidRPr="00271CB9">
              <w:rPr>
                <w:rFonts w:ascii="Times New Roman" w:hAnsi="Times New Roman"/>
                <w:szCs w:val="28"/>
              </w:rPr>
              <w:t xml:space="preserve">Экономические основы местного самоуправления  </w:t>
            </w:r>
          </w:p>
        </w:tc>
        <w:tc>
          <w:tcPr>
            <w:tcW w:w="339" w:type="pct"/>
          </w:tcPr>
          <w:p w:rsidR="00557D69" w:rsidRPr="00271CB9" w:rsidRDefault="00557D69">
            <w:pPr>
              <w:spacing w:line="252" w:lineRule="auto"/>
              <w:jc w:val="right"/>
              <w:rPr>
                <w:rFonts w:ascii="Times New Roman" w:hAnsi="Times New Roman"/>
                <w:szCs w:val="28"/>
              </w:rPr>
            </w:pPr>
          </w:p>
        </w:tc>
      </w:tr>
      <w:tr w:rsidR="00557D69" w:rsidRPr="00271CB9">
        <w:tc>
          <w:tcPr>
            <w:tcW w:w="4661" w:type="pct"/>
          </w:tcPr>
          <w:p w:rsidR="00557D69" w:rsidRPr="00271CB9" w:rsidRDefault="00093F65" w:rsidP="001402BB">
            <w:pPr>
              <w:ind w:left="360"/>
              <w:rPr>
                <w:rFonts w:ascii="Times New Roman" w:hAnsi="Times New Roman"/>
                <w:szCs w:val="28"/>
              </w:rPr>
            </w:pPr>
            <w:r>
              <w:rPr>
                <w:rFonts w:ascii="Times New Roman" w:hAnsi="Times New Roman"/>
                <w:szCs w:val="28"/>
              </w:rPr>
              <w:t>Лекция 8. Гарантии и ответственность местного самоуправления</w:t>
            </w:r>
          </w:p>
        </w:tc>
        <w:tc>
          <w:tcPr>
            <w:tcW w:w="339" w:type="pct"/>
          </w:tcPr>
          <w:p w:rsidR="00557D69" w:rsidRPr="00271CB9" w:rsidRDefault="00557D69">
            <w:pPr>
              <w:spacing w:line="252" w:lineRule="auto"/>
              <w:jc w:val="right"/>
              <w:rPr>
                <w:rFonts w:ascii="Times New Roman" w:hAnsi="Times New Roman"/>
                <w:szCs w:val="28"/>
              </w:rPr>
            </w:pPr>
          </w:p>
        </w:tc>
      </w:tr>
      <w:tr w:rsidR="00093F65" w:rsidRPr="00271CB9">
        <w:tc>
          <w:tcPr>
            <w:tcW w:w="4661" w:type="pct"/>
          </w:tcPr>
          <w:p w:rsidR="00093F65" w:rsidRDefault="00093F65" w:rsidP="001402BB">
            <w:pPr>
              <w:ind w:left="360"/>
              <w:rPr>
                <w:rFonts w:ascii="Times New Roman" w:hAnsi="Times New Roman"/>
                <w:szCs w:val="28"/>
              </w:rPr>
            </w:pPr>
            <w:r>
              <w:rPr>
                <w:rFonts w:ascii="Times New Roman" w:hAnsi="Times New Roman"/>
                <w:szCs w:val="28"/>
              </w:rPr>
              <w:t>Лекция 9. Полномочия органов местного самоуправления</w:t>
            </w:r>
          </w:p>
        </w:tc>
        <w:tc>
          <w:tcPr>
            <w:tcW w:w="339" w:type="pct"/>
          </w:tcPr>
          <w:p w:rsidR="00093F65" w:rsidRPr="00271CB9" w:rsidRDefault="00093F65">
            <w:pPr>
              <w:spacing w:line="252" w:lineRule="auto"/>
              <w:jc w:val="right"/>
              <w:rPr>
                <w:rFonts w:ascii="Times New Roman" w:hAnsi="Times New Roman"/>
                <w:szCs w:val="28"/>
              </w:rPr>
            </w:pPr>
          </w:p>
        </w:tc>
      </w:tr>
      <w:tr w:rsidR="00093F65" w:rsidRPr="00271CB9">
        <w:tc>
          <w:tcPr>
            <w:tcW w:w="4661" w:type="pct"/>
          </w:tcPr>
          <w:p w:rsidR="00093F65" w:rsidRDefault="00093F65" w:rsidP="001402BB">
            <w:pPr>
              <w:ind w:left="360"/>
              <w:rPr>
                <w:rFonts w:ascii="Times New Roman" w:hAnsi="Times New Roman"/>
                <w:szCs w:val="28"/>
              </w:rPr>
            </w:pPr>
            <w:r>
              <w:rPr>
                <w:rFonts w:ascii="Times New Roman" w:hAnsi="Times New Roman"/>
                <w:szCs w:val="28"/>
              </w:rPr>
              <w:t xml:space="preserve">Лекция 10. Особенности организации местного самоуправления </w:t>
            </w:r>
          </w:p>
        </w:tc>
        <w:tc>
          <w:tcPr>
            <w:tcW w:w="339" w:type="pct"/>
          </w:tcPr>
          <w:p w:rsidR="00093F65" w:rsidRPr="00271CB9" w:rsidRDefault="00093F65">
            <w:pPr>
              <w:spacing w:line="252" w:lineRule="auto"/>
              <w:jc w:val="right"/>
              <w:rPr>
                <w:rFonts w:ascii="Times New Roman" w:hAnsi="Times New Roman"/>
                <w:szCs w:val="28"/>
              </w:rPr>
            </w:pPr>
          </w:p>
        </w:tc>
      </w:tr>
      <w:tr w:rsidR="00093F65" w:rsidRPr="00271CB9">
        <w:tc>
          <w:tcPr>
            <w:tcW w:w="4661" w:type="pct"/>
          </w:tcPr>
          <w:p w:rsidR="00093F65" w:rsidRDefault="00093F65" w:rsidP="001402BB">
            <w:pPr>
              <w:ind w:left="360"/>
              <w:rPr>
                <w:rFonts w:ascii="Times New Roman" w:hAnsi="Times New Roman"/>
                <w:szCs w:val="28"/>
              </w:rPr>
            </w:pPr>
            <w:r>
              <w:rPr>
                <w:rFonts w:ascii="Times New Roman" w:hAnsi="Times New Roman"/>
                <w:szCs w:val="28"/>
              </w:rPr>
              <w:t>в Челябинской области и городе Челябинске</w:t>
            </w:r>
          </w:p>
        </w:tc>
        <w:tc>
          <w:tcPr>
            <w:tcW w:w="339" w:type="pct"/>
          </w:tcPr>
          <w:p w:rsidR="00093F65" w:rsidRPr="00271CB9" w:rsidRDefault="00093F65">
            <w:pPr>
              <w:spacing w:line="252" w:lineRule="auto"/>
              <w:jc w:val="right"/>
              <w:rPr>
                <w:rFonts w:ascii="Times New Roman" w:hAnsi="Times New Roman"/>
                <w:szCs w:val="28"/>
              </w:rPr>
            </w:pPr>
          </w:p>
        </w:tc>
      </w:tr>
      <w:tr w:rsidR="00557D69" w:rsidRPr="00271CB9">
        <w:tc>
          <w:tcPr>
            <w:tcW w:w="4661" w:type="pct"/>
          </w:tcPr>
          <w:p w:rsidR="00557D69" w:rsidRPr="00271CB9" w:rsidRDefault="00557D69">
            <w:pPr>
              <w:spacing w:line="252" w:lineRule="auto"/>
              <w:rPr>
                <w:rFonts w:ascii="Times New Roman" w:hAnsi="Times New Roman"/>
                <w:szCs w:val="28"/>
              </w:rPr>
            </w:pPr>
            <w:r w:rsidRPr="00271CB9">
              <w:rPr>
                <w:rFonts w:ascii="Times New Roman" w:hAnsi="Times New Roman"/>
                <w:color w:val="000000"/>
                <w:szCs w:val="28"/>
              </w:rPr>
              <w:t>Учебно-методическое обеспечение дисциплины</w:t>
            </w:r>
            <w:r w:rsidRPr="00271CB9">
              <w:rPr>
                <w:rFonts w:ascii="Times New Roman" w:hAnsi="Times New Roman"/>
                <w:b/>
                <w:color w:val="000000"/>
                <w:szCs w:val="28"/>
              </w:rPr>
              <w:t xml:space="preserve"> </w:t>
            </w:r>
            <w:r w:rsidRPr="00271CB9">
              <w:rPr>
                <w:rFonts w:ascii="Times New Roman" w:hAnsi="Times New Roman"/>
                <w:color w:val="000000"/>
                <w:szCs w:val="28"/>
              </w:rPr>
              <w:t>…………………….</w:t>
            </w:r>
          </w:p>
        </w:tc>
        <w:tc>
          <w:tcPr>
            <w:tcW w:w="339" w:type="pct"/>
          </w:tcPr>
          <w:p w:rsidR="00557D69" w:rsidRPr="00271CB9" w:rsidRDefault="00557D69">
            <w:pPr>
              <w:spacing w:line="252" w:lineRule="auto"/>
              <w:jc w:val="right"/>
              <w:rPr>
                <w:rFonts w:ascii="Times New Roman" w:hAnsi="Times New Roman"/>
                <w:szCs w:val="28"/>
              </w:rPr>
            </w:pPr>
          </w:p>
        </w:tc>
      </w:tr>
      <w:tr w:rsidR="00C948BF" w:rsidRPr="00271CB9">
        <w:tc>
          <w:tcPr>
            <w:tcW w:w="4661" w:type="pct"/>
          </w:tcPr>
          <w:p w:rsidR="00C948BF" w:rsidRPr="00271CB9" w:rsidRDefault="00C948BF" w:rsidP="00C948BF">
            <w:pPr>
              <w:spacing w:line="360" w:lineRule="auto"/>
              <w:jc w:val="both"/>
              <w:rPr>
                <w:rFonts w:ascii="Times New Roman" w:hAnsi="Times New Roman"/>
                <w:szCs w:val="28"/>
              </w:rPr>
            </w:pPr>
            <w:r w:rsidRPr="00271CB9">
              <w:rPr>
                <w:rFonts w:ascii="Times New Roman" w:hAnsi="Times New Roman"/>
                <w:szCs w:val="28"/>
              </w:rPr>
              <w:t>Приложения</w:t>
            </w:r>
          </w:p>
        </w:tc>
        <w:tc>
          <w:tcPr>
            <w:tcW w:w="339" w:type="pct"/>
          </w:tcPr>
          <w:p w:rsidR="00C948BF" w:rsidRPr="00271CB9" w:rsidRDefault="00C948BF" w:rsidP="00C948BF">
            <w:pPr>
              <w:rPr>
                <w:rFonts w:ascii="Times New Roman" w:hAnsi="Times New Roman"/>
              </w:rPr>
            </w:pPr>
          </w:p>
        </w:tc>
      </w:tr>
      <w:tr w:rsidR="00C948BF" w:rsidRPr="00271CB9">
        <w:tc>
          <w:tcPr>
            <w:tcW w:w="4661" w:type="pct"/>
          </w:tcPr>
          <w:p w:rsidR="00C948BF" w:rsidRPr="00271CB9" w:rsidRDefault="00C948BF" w:rsidP="00C948BF">
            <w:pPr>
              <w:spacing w:line="360" w:lineRule="auto"/>
              <w:jc w:val="both"/>
              <w:rPr>
                <w:rFonts w:ascii="Times New Roman" w:hAnsi="Times New Roman"/>
                <w:szCs w:val="28"/>
              </w:rPr>
            </w:pPr>
            <w:r w:rsidRPr="00271CB9">
              <w:rPr>
                <w:rFonts w:ascii="Times New Roman" w:hAnsi="Times New Roman"/>
                <w:szCs w:val="28"/>
              </w:rPr>
              <w:t xml:space="preserve">Хрестоматия (приложение на </w:t>
            </w:r>
            <w:r w:rsidRPr="00271CB9">
              <w:rPr>
                <w:rFonts w:ascii="Times New Roman" w:hAnsi="Times New Roman"/>
                <w:szCs w:val="28"/>
                <w:lang w:val="en-US"/>
              </w:rPr>
              <w:t>CD</w:t>
            </w:r>
            <w:r w:rsidRPr="00271CB9">
              <w:rPr>
                <w:rFonts w:ascii="Times New Roman" w:hAnsi="Times New Roman"/>
                <w:szCs w:val="28"/>
              </w:rPr>
              <w:t>)</w:t>
            </w:r>
          </w:p>
        </w:tc>
        <w:tc>
          <w:tcPr>
            <w:tcW w:w="339" w:type="pct"/>
          </w:tcPr>
          <w:p w:rsidR="00C948BF" w:rsidRPr="00271CB9" w:rsidRDefault="00C948BF" w:rsidP="00C948BF">
            <w:pPr>
              <w:rPr>
                <w:rFonts w:ascii="Times New Roman" w:hAnsi="Times New Roman"/>
              </w:rPr>
            </w:pPr>
          </w:p>
        </w:tc>
      </w:tr>
    </w:tbl>
    <w:p w:rsidR="00F501BC" w:rsidRPr="00271CB9" w:rsidRDefault="00F501BC">
      <w:pPr>
        <w:spacing w:line="252" w:lineRule="auto"/>
        <w:jc w:val="center"/>
        <w:rPr>
          <w:rFonts w:ascii="Times New Roman" w:hAnsi="Times New Roman"/>
          <w:b/>
          <w:caps/>
          <w:sz w:val="36"/>
          <w:szCs w:val="36"/>
        </w:rPr>
      </w:pPr>
    </w:p>
    <w:p w:rsidR="00EC7E44" w:rsidRPr="00271CB9" w:rsidRDefault="002103C0" w:rsidP="008A2D35">
      <w:pPr>
        <w:spacing w:line="252" w:lineRule="auto"/>
        <w:jc w:val="center"/>
        <w:rPr>
          <w:rFonts w:ascii="Times New Roman" w:hAnsi="Times New Roman"/>
          <w:b/>
          <w:caps/>
          <w:szCs w:val="28"/>
        </w:rPr>
      </w:pPr>
      <w:r w:rsidRPr="00271CB9">
        <w:rPr>
          <w:rFonts w:ascii="Times New Roman" w:hAnsi="Times New Roman"/>
          <w:b/>
          <w:caps/>
          <w:sz w:val="36"/>
          <w:szCs w:val="36"/>
        </w:rPr>
        <w:br w:type="page"/>
      </w:r>
      <w:r w:rsidR="00910104" w:rsidRPr="00271CB9">
        <w:rPr>
          <w:rFonts w:ascii="Times New Roman" w:hAnsi="Times New Roman"/>
          <w:b/>
          <w:caps/>
          <w:szCs w:val="28"/>
        </w:rPr>
        <w:t>ВВЕДЕНИЕ</w:t>
      </w:r>
    </w:p>
    <w:p w:rsidR="00EC7E44" w:rsidRPr="00271CB9" w:rsidRDefault="00EC7E44">
      <w:pPr>
        <w:spacing w:line="252" w:lineRule="auto"/>
        <w:jc w:val="center"/>
        <w:rPr>
          <w:rFonts w:ascii="Times New Roman" w:hAnsi="Times New Roman"/>
          <w:b/>
          <w:caps/>
          <w:sz w:val="36"/>
          <w:szCs w:val="36"/>
        </w:rPr>
      </w:pPr>
    </w:p>
    <w:p w:rsidR="00615ED7" w:rsidRPr="00271CB9" w:rsidRDefault="00EC7E44" w:rsidP="00F105BD">
      <w:pPr>
        <w:spacing w:line="360" w:lineRule="auto"/>
        <w:ind w:firstLine="737"/>
        <w:jc w:val="both"/>
        <w:rPr>
          <w:rFonts w:ascii="Times New Roman" w:hAnsi="Times New Roman"/>
        </w:rPr>
      </w:pPr>
      <w:r w:rsidRPr="00271CB9">
        <w:rPr>
          <w:rFonts w:ascii="Times New Roman" w:hAnsi="Times New Roman"/>
        </w:rPr>
        <w:t>Учебная дисциплина «Муниципальное право Российской Федерации» предусмотрена Государственным</w:t>
      </w:r>
      <w:r w:rsidR="00615ED7" w:rsidRPr="00271CB9">
        <w:rPr>
          <w:rFonts w:ascii="Times New Roman" w:hAnsi="Times New Roman"/>
        </w:rPr>
        <w:t xml:space="preserve"> образовательным </w:t>
      </w:r>
      <w:r w:rsidRPr="00271CB9">
        <w:rPr>
          <w:rFonts w:ascii="Times New Roman" w:hAnsi="Times New Roman"/>
        </w:rPr>
        <w:t>стандартом</w:t>
      </w:r>
      <w:r w:rsidR="00FE2958" w:rsidRPr="00271CB9">
        <w:rPr>
          <w:rFonts w:ascii="Times New Roman" w:hAnsi="Times New Roman"/>
        </w:rPr>
        <w:t xml:space="preserve"> направления и </w:t>
      </w:r>
      <w:r w:rsidRPr="00271CB9">
        <w:rPr>
          <w:rFonts w:ascii="Times New Roman" w:hAnsi="Times New Roman"/>
        </w:rPr>
        <w:t xml:space="preserve"> специальности «Юриспруденция». </w:t>
      </w:r>
      <w:r w:rsidR="003F4BC4" w:rsidRPr="00271CB9">
        <w:rPr>
          <w:rFonts w:ascii="Times New Roman" w:hAnsi="Times New Roman"/>
        </w:rPr>
        <w:t>Предметом учебного курса является изучение муниципального права как отрасли российского права, становление институтов которого происходит в современных условиях.</w:t>
      </w:r>
    </w:p>
    <w:p w:rsidR="00EC7E44" w:rsidRPr="00271CB9" w:rsidRDefault="00EC7E44" w:rsidP="00F105BD">
      <w:pPr>
        <w:spacing w:line="360" w:lineRule="auto"/>
        <w:ind w:firstLine="737"/>
        <w:jc w:val="both"/>
        <w:rPr>
          <w:rFonts w:ascii="Times New Roman" w:hAnsi="Times New Roman"/>
        </w:rPr>
      </w:pPr>
      <w:r w:rsidRPr="00271CB9">
        <w:rPr>
          <w:rFonts w:ascii="Times New Roman" w:hAnsi="Times New Roman"/>
        </w:rPr>
        <w:t>Муниципальное право, являясь комплексной отраслью российского права, представляет собой сложную систему собственно муниципальных правовых норм, а также норм, различных отраслей права - конституционного, административного, финансового, земельного и др.</w:t>
      </w:r>
      <w:r w:rsidR="00615ED7" w:rsidRPr="00271CB9">
        <w:rPr>
          <w:rFonts w:ascii="Times New Roman" w:hAnsi="Times New Roman"/>
        </w:rPr>
        <w:t xml:space="preserve"> </w:t>
      </w:r>
      <w:r w:rsidRPr="00271CB9">
        <w:rPr>
          <w:rFonts w:ascii="Times New Roman" w:hAnsi="Times New Roman"/>
        </w:rPr>
        <w:t xml:space="preserve">Многообразие этих норм, динамичное развитие отношений, связанных с осуществлением местного самоуправления, вызывают определенные трудности в изучении курса муниципального права. </w:t>
      </w:r>
    </w:p>
    <w:p w:rsidR="00A0288E" w:rsidRPr="00A0288E" w:rsidRDefault="00A0288E" w:rsidP="00A0288E">
      <w:pPr>
        <w:spacing w:line="360" w:lineRule="auto"/>
        <w:ind w:firstLine="737"/>
        <w:jc w:val="both"/>
        <w:rPr>
          <w:rFonts w:ascii="Times New Roman" w:hAnsi="Times New Roman"/>
        </w:rPr>
      </w:pPr>
      <w:r w:rsidRPr="00A0288E">
        <w:rPr>
          <w:rFonts w:ascii="Times New Roman" w:hAnsi="Times New Roman"/>
        </w:rPr>
        <w:t>В отечественной юридической литературе нет единого толкования понятия «основы местного самоуправления».</w:t>
      </w:r>
    </w:p>
    <w:p w:rsidR="00A0288E" w:rsidRPr="00A0288E" w:rsidRDefault="00A0288E" w:rsidP="00A0288E">
      <w:pPr>
        <w:spacing w:line="360" w:lineRule="auto"/>
        <w:ind w:firstLine="737"/>
        <w:jc w:val="both"/>
        <w:rPr>
          <w:rFonts w:ascii="Times New Roman" w:hAnsi="Times New Roman"/>
        </w:rPr>
      </w:pPr>
      <w:r w:rsidRPr="00A0288E">
        <w:rPr>
          <w:rFonts w:ascii="Times New Roman" w:hAnsi="Times New Roman"/>
        </w:rPr>
        <w:t>В разделяемой министерством образования и нау</w:t>
      </w:r>
      <w:r>
        <w:rPr>
          <w:rFonts w:ascii="Times New Roman" w:hAnsi="Times New Roman"/>
        </w:rPr>
        <w:t>к</w:t>
      </w:r>
      <w:r w:rsidRPr="00A0288E">
        <w:rPr>
          <w:rFonts w:ascii="Times New Roman" w:hAnsi="Times New Roman"/>
        </w:rPr>
        <w:t>и точке зрения (Кутафин О.Е., Фадеев В.И.) основы местного самоуправления определены как  «совокупность определенных предпосылок и условий, только при наличии которых возможно реальное и эффективное местное самоуправление».</w:t>
      </w:r>
      <w:r>
        <w:rPr>
          <w:rFonts w:ascii="Times New Roman" w:hAnsi="Times New Roman"/>
        </w:rPr>
        <w:t xml:space="preserve"> </w:t>
      </w:r>
      <w:r w:rsidRPr="00A0288E">
        <w:rPr>
          <w:rFonts w:ascii="Times New Roman" w:hAnsi="Times New Roman"/>
        </w:rPr>
        <w:t>В качестве основ местного самоуправления названы:</w:t>
      </w:r>
      <w:r>
        <w:rPr>
          <w:rFonts w:ascii="Times New Roman" w:hAnsi="Times New Roman"/>
        </w:rPr>
        <w:t xml:space="preserve"> </w:t>
      </w:r>
      <w:r w:rsidRPr="00A0288E">
        <w:rPr>
          <w:rFonts w:ascii="Times New Roman" w:hAnsi="Times New Roman"/>
        </w:rPr>
        <w:t>правовая</w:t>
      </w:r>
      <w:r>
        <w:rPr>
          <w:rFonts w:ascii="Times New Roman" w:hAnsi="Times New Roman"/>
        </w:rPr>
        <w:t xml:space="preserve">, </w:t>
      </w:r>
      <w:r w:rsidRPr="00A0288E">
        <w:rPr>
          <w:rFonts w:ascii="Times New Roman" w:hAnsi="Times New Roman"/>
        </w:rPr>
        <w:t>территориальная;</w:t>
      </w:r>
      <w:r>
        <w:rPr>
          <w:rFonts w:ascii="Times New Roman" w:hAnsi="Times New Roman"/>
        </w:rPr>
        <w:t xml:space="preserve"> </w:t>
      </w:r>
      <w:r w:rsidRPr="00A0288E">
        <w:rPr>
          <w:rFonts w:ascii="Times New Roman" w:hAnsi="Times New Roman"/>
        </w:rPr>
        <w:t>организационная;</w:t>
      </w:r>
      <w:r>
        <w:rPr>
          <w:rFonts w:ascii="Times New Roman" w:hAnsi="Times New Roman"/>
        </w:rPr>
        <w:t xml:space="preserve"> </w:t>
      </w:r>
      <w:r w:rsidRPr="00A0288E">
        <w:rPr>
          <w:rFonts w:ascii="Times New Roman" w:hAnsi="Times New Roman"/>
        </w:rPr>
        <w:t>финансовая.</w:t>
      </w:r>
    </w:p>
    <w:p w:rsidR="00A0288E" w:rsidRPr="00A0288E" w:rsidRDefault="00A0288E" w:rsidP="00A0288E">
      <w:pPr>
        <w:tabs>
          <w:tab w:val="num" w:pos="1452"/>
        </w:tabs>
        <w:spacing w:line="360" w:lineRule="auto"/>
        <w:ind w:firstLine="737"/>
        <w:jc w:val="both"/>
        <w:rPr>
          <w:rFonts w:ascii="Times New Roman" w:hAnsi="Times New Roman"/>
        </w:rPr>
      </w:pPr>
      <w:r w:rsidRPr="00A0288E">
        <w:rPr>
          <w:rFonts w:ascii="Times New Roman" w:hAnsi="Times New Roman"/>
        </w:rPr>
        <w:t>Ряд других авторов называют наряду с вышеназванными в качестве основ местного самоуправле</w:t>
      </w:r>
      <w:r>
        <w:rPr>
          <w:rFonts w:ascii="Times New Roman" w:hAnsi="Times New Roman"/>
        </w:rPr>
        <w:t xml:space="preserve">ния </w:t>
      </w:r>
      <w:r w:rsidRPr="00A0288E">
        <w:rPr>
          <w:rFonts w:ascii="Times New Roman" w:hAnsi="Times New Roman"/>
        </w:rPr>
        <w:t>демографическую</w:t>
      </w:r>
      <w:r>
        <w:rPr>
          <w:rFonts w:ascii="Times New Roman" w:hAnsi="Times New Roman"/>
        </w:rPr>
        <w:t xml:space="preserve">, </w:t>
      </w:r>
      <w:r w:rsidRPr="00A0288E">
        <w:rPr>
          <w:rFonts w:ascii="Times New Roman" w:hAnsi="Times New Roman"/>
        </w:rPr>
        <w:t>экономическую</w:t>
      </w:r>
      <w:r>
        <w:rPr>
          <w:rFonts w:ascii="Times New Roman" w:hAnsi="Times New Roman"/>
        </w:rPr>
        <w:t xml:space="preserve">, </w:t>
      </w:r>
      <w:r w:rsidRPr="00A0288E">
        <w:rPr>
          <w:rFonts w:ascii="Times New Roman" w:hAnsi="Times New Roman"/>
        </w:rPr>
        <w:t>правовую.</w:t>
      </w:r>
    </w:p>
    <w:p w:rsidR="00A0288E" w:rsidRPr="00A0288E" w:rsidRDefault="00A0288E" w:rsidP="00A0288E">
      <w:pPr>
        <w:tabs>
          <w:tab w:val="num" w:pos="1452"/>
        </w:tabs>
        <w:spacing w:line="360" w:lineRule="auto"/>
        <w:ind w:firstLine="737"/>
        <w:jc w:val="both"/>
        <w:rPr>
          <w:rFonts w:ascii="Times New Roman" w:hAnsi="Times New Roman"/>
        </w:rPr>
      </w:pPr>
      <w:r w:rsidRPr="00A0288E">
        <w:rPr>
          <w:rFonts w:ascii="Times New Roman" w:hAnsi="Times New Roman"/>
        </w:rPr>
        <w:t>Каждая основа – есть институт муниципального права, представленный совокупностью муниципально-правовых норм, закрепляющих и регулирующих общественные отношения в соответствующей сфере местного самоуправления.</w:t>
      </w:r>
      <w:r>
        <w:rPr>
          <w:rFonts w:ascii="Times New Roman" w:hAnsi="Times New Roman"/>
        </w:rPr>
        <w:t xml:space="preserve"> </w:t>
      </w:r>
      <w:r w:rsidRPr="00A0288E">
        <w:rPr>
          <w:rFonts w:ascii="Times New Roman" w:hAnsi="Times New Roman"/>
        </w:rPr>
        <w:tab/>
        <w:t>Но такой принцип правомерен только тогда, когда основы местного самоуправления рассматриваются как основы федерального законодательства по этим вопросам.</w:t>
      </w:r>
      <w:r>
        <w:rPr>
          <w:rFonts w:ascii="Times New Roman" w:hAnsi="Times New Roman"/>
        </w:rPr>
        <w:t xml:space="preserve"> </w:t>
      </w:r>
      <w:r w:rsidRPr="00A0288E">
        <w:rPr>
          <w:rFonts w:ascii="Times New Roman" w:hAnsi="Times New Roman"/>
        </w:rPr>
        <w:tab/>
        <w:t>Основное же назначение основ местного самоуправления не в том, чтобы определить в федеральном законодательстве совокупность важнейших норм, обеспечивающих регулирование общественных отношений по отправлению муниципальной власти, а в том, чтобы выразить важнейшие, исходные начала, определяющие сущность местного самоуправления. То есть, определение  основ местного самоуправления - выявление в нем коренных принципов, которые будут определять содержание правовых норм, составляющих юридическую основу местного самоуправления.</w:t>
      </w:r>
    </w:p>
    <w:p w:rsidR="00A0288E" w:rsidRPr="00A0288E" w:rsidRDefault="00A0288E" w:rsidP="00A0288E">
      <w:pPr>
        <w:tabs>
          <w:tab w:val="num" w:pos="1452"/>
        </w:tabs>
        <w:spacing w:line="360" w:lineRule="auto"/>
        <w:ind w:firstLine="737"/>
        <w:jc w:val="both"/>
        <w:rPr>
          <w:rFonts w:ascii="Times New Roman" w:hAnsi="Times New Roman"/>
        </w:rPr>
      </w:pPr>
      <w:r w:rsidRPr="00A0288E">
        <w:rPr>
          <w:rFonts w:ascii="Times New Roman" w:hAnsi="Times New Roman"/>
        </w:rPr>
        <w:t>Основы местного самоуправления – совокупность установленных Конституцией Р</w:t>
      </w:r>
      <w:r>
        <w:rPr>
          <w:rFonts w:ascii="Times New Roman" w:hAnsi="Times New Roman"/>
        </w:rPr>
        <w:t xml:space="preserve">оссийской </w:t>
      </w:r>
      <w:r w:rsidRPr="00A0288E">
        <w:rPr>
          <w:rFonts w:ascii="Times New Roman" w:hAnsi="Times New Roman"/>
        </w:rPr>
        <w:t>Ф</w:t>
      </w:r>
      <w:r>
        <w:rPr>
          <w:rFonts w:ascii="Times New Roman" w:hAnsi="Times New Roman"/>
        </w:rPr>
        <w:t>едерации</w:t>
      </w:r>
      <w:r w:rsidRPr="00A0288E">
        <w:rPr>
          <w:rFonts w:ascii="Times New Roman" w:hAnsi="Times New Roman"/>
        </w:rPr>
        <w:t xml:space="preserve"> и федеральными законами норм-принципов, закрепляющих и регулирующих наиболее основополагающие общественные отношения, возникающие в процессе отправления местного самоуправления на всей территории Р</w:t>
      </w:r>
      <w:r>
        <w:rPr>
          <w:rFonts w:ascii="Times New Roman" w:hAnsi="Times New Roman"/>
        </w:rPr>
        <w:t xml:space="preserve">оссийской </w:t>
      </w:r>
      <w:r w:rsidRPr="00A0288E">
        <w:rPr>
          <w:rFonts w:ascii="Times New Roman" w:hAnsi="Times New Roman"/>
        </w:rPr>
        <w:t>Ф</w:t>
      </w:r>
      <w:r>
        <w:rPr>
          <w:rFonts w:ascii="Times New Roman" w:hAnsi="Times New Roman"/>
        </w:rPr>
        <w:t>едерации</w:t>
      </w:r>
      <w:r w:rsidRPr="00A0288E">
        <w:rPr>
          <w:rFonts w:ascii="Times New Roman" w:hAnsi="Times New Roman"/>
        </w:rPr>
        <w:t>, в соответствии с которыми должны находиться все другие муниципально-правовые нормы.</w:t>
      </w:r>
    </w:p>
    <w:p w:rsidR="00A0288E" w:rsidRPr="00271CB9" w:rsidRDefault="00A0288E" w:rsidP="00A0288E">
      <w:pPr>
        <w:spacing w:line="360" w:lineRule="auto"/>
        <w:ind w:firstLine="737"/>
        <w:jc w:val="both"/>
        <w:rPr>
          <w:rFonts w:ascii="Times New Roman" w:hAnsi="Times New Roman"/>
        </w:rPr>
      </w:pPr>
      <w:r w:rsidRPr="00271CB9">
        <w:rPr>
          <w:rFonts w:ascii="Times New Roman" w:hAnsi="Times New Roman"/>
        </w:rPr>
        <w:t>Система местного самоуправления в нашей стране еще не сложилась окончательно. Поэтому при изучении курса студентам предстоит объемная работа по анализу и обобщению значительного объема нормативного и практического материала, исследованию основного круга проблем в области местного самоуправления и поиску путей их преодоления.</w:t>
      </w:r>
    </w:p>
    <w:p w:rsidR="00A0288E" w:rsidRPr="00A0288E" w:rsidRDefault="00A0288E" w:rsidP="00A0288E">
      <w:pPr>
        <w:tabs>
          <w:tab w:val="num" w:pos="1452"/>
        </w:tabs>
        <w:spacing w:line="360" w:lineRule="auto"/>
        <w:ind w:firstLine="737"/>
        <w:jc w:val="both"/>
        <w:rPr>
          <w:rFonts w:ascii="Times New Roman" w:hAnsi="Times New Roman"/>
        </w:rPr>
      </w:pPr>
    </w:p>
    <w:p w:rsidR="00A0288E" w:rsidRDefault="00A0288E" w:rsidP="00A0288E">
      <w:pPr>
        <w:tabs>
          <w:tab w:val="num" w:pos="1452"/>
        </w:tabs>
        <w:spacing w:line="360" w:lineRule="auto"/>
        <w:ind w:firstLine="737"/>
        <w:jc w:val="both"/>
        <w:rPr>
          <w:rFonts w:ascii="Times New Roman" w:hAnsi="Times New Roman"/>
        </w:rPr>
      </w:pPr>
    </w:p>
    <w:p w:rsidR="00A0288E" w:rsidRDefault="00A0288E" w:rsidP="00A0288E">
      <w:pPr>
        <w:tabs>
          <w:tab w:val="num" w:pos="1452"/>
        </w:tabs>
        <w:spacing w:line="360" w:lineRule="auto"/>
        <w:ind w:firstLine="737"/>
        <w:jc w:val="both"/>
        <w:rPr>
          <w:rFonts w:ascii="Times New Roman" w:hAnsi="Times New Roman"/>
        </w:rPr>
      </w:pPr>
    </w:p>
    <w:p w:rsidR="00830A9B" w:rsidRPr="00271CB9" w:rsidRDefault="00830A9B" w:rsidP="00A0288E">
      <w:pPr>
        <w:tabs>
          <w:tab w:val="num" w:pos="1452"/>
        </w:tabs>
        <w:spacing w:line="360" w:lineRule="auto"/>
        <w:ind w:firstLine="737"/>
        <w:jc w:val="both"/>
        <w:rPr>
          <w:rFonts w:ascii="Times New Roman" w:hAnsi="Times New Roman"/>
        </w:rPr>
        <w:sectPr w:rsidR="00830A9B" w:rsidRPr="00271CB9" w:rsidSect="00A0288E">
          <w:pgSz w:w="11906" w:h="16838" w:code="9"/>
          <w:pgMar w:top="1134" w:right="1134" w:bottom="1134" w:left="1701" w:header="0" w:footer="0" w:gutter="0"/>
          <w:cols w:space="720"/>
        </w:sectPr>
      </w:pPr>
      <w:r w:rsidRPr="00271CB9">
        <w:rPr>
          <w:rFonts w:ascii="Times New Roman" w:hAnsi="Times New Roman"/>
        </w:rPr>
        <w:t>.</w:t>
      </w:r>
    </w:p>
    <w:p w:rsidR="008A2D35" w:rsidRPr="00271CB9" w:rsidRDefault="0096302C" w:rsidP="00F105BD">
      <w:pPr>
        <w:ind w:right="-2"/>
        <w:jc w:val="center"/>
        <w:rPr>
          <w:rFonts w:ascii="Times New Roman" w:hAnsi="Times New Roman"/>
          <w:b/>
          <w:szCs w:val="28"/>
        </w:rPr>
      </w:pPr>
      <w:r w:rsidRPr="00271CB9">
        <w:rPr>
          <w:rFonts w:ascii="Times New Roman" w:hAnsi="Times New Roman"/>
          <w:b/>
          <w:szCs w:val="28"/>
        </w:rPr>
        <w:t xml:space="preserve">МЕТОДИЧЕСКИЕ УКАЗАНИЯ ПО ИЗУЧЕНИЮ </w:t>
      </w:r>
    </w:p>
    <w:p w:rsidR="00F807ED" w:rsidRPr="00271CB9" w:rsidRDefault="0096302C" w:rsidP="00F105BD">
      <w:pPr>
        <w:ind w:right="-2"/>
        <w:jc w:val="center"/>
        <w:rPr>
          <w:rFonts w:ascii="Times New Roman" w:hAnsi="Times New Roman"/>
          <w:b/>
          <w:szCs w:val="28"/>
        </w:rPr>
      </w:pPr>
      <w:r w:rsidRPr="00271CB9">
        <w:rPr>
          <w:rFonts w:ascii="Times New Roman" w:hAnsi="Times New Roman"/>
          <w:b/>
          <w:szCs w:val="28"/>
        </w:rPr>
        <w:t>ТЕОРЕТИЧЕСКОГО МАТЕРИАЛА</w:t>
      </w:r>
    </w:p>
    <w:p w:rsidR="008A2D35" w:rsidRPr="00271CB9" w:rsidRDefault="008A2D35" w:rsidP="00F105BD">
      <w:pPr>
        <w:ind w:right="-2"/>
        <w:jc w:val="center"/>
        <w:rPr>
          <w:rFonts w:ascii="Times New Roman" w:hAnsi="Times New Roman"/>
          <w:b/>
          <w:sz w:val="24"/>
        </w:rPr>
      </w:pPr>
    </w:p>
    <w:p w:rsidR="00F501BC" w:rsidRPr="00271CB9" w:rsidRDefault="00F501BC" w:rsidP="00F105BD">
      <w:pPr>
        <w:pStyle w:val="20"/>
        <w:tabs>
          <w:tab w:val="left" w:pos="1440"/>
        </w:tabs>
        <w:spacing w:line="360" w:lineRule="auto"/>
        <w:ind w:left="23" w:firstLine="685"/>
        <w:jc w:val="both"/>
        <w:rPr>
          <w:rFonts w:ascii="Times New Roman" w:hAnsi="Times New Roman"/>
          <w:b w:val="0"/>
          <w:sz w:val="28"/>
          <w:szCs w:val="28"/>
        </w:rPr>
      </w:pPr>
      <w:r w:rsidRPr="00271CB9">
        <w:rPr>
          <w:rFonts w:ascii="Times New Roman" w:hAnsi="Times New Roman"/>
          <w:b w:val="0"/>
          <w:sz w:val="28"/>
          <w:szCs w:val="28"/>
        </w:rPr>
        <w:t xml:space="preserve">В итоге изучения курса «Муниципальное право России» студенты должны усвоить: </w:t>
      </w:r>
    </w:p>
    <w:p w:rsidR="00F501BC" w:rsidRPr="00271CB9" w:rsidRDefault="00F501BC" w:rsidP="00F105BD">
      <w:pPr>
        <w:pStyle w:val="20"/>
        <w:numPr>
          <w:ilvl w:val="0"/>
          <w:numId w:val="3"/>
        </w:numPr>
        <w:tabs>
          <w:tab w:val="left" w:pos="1440"/>
        </w:tabs>
        <w:spacing w:line="360" w:lineRule="auto"/>
        <w:jc w:val="both"/>
        <w:rPr>
          <w:rFonts w:ascii="Times New Roman" w:hAnsi="Times New Roman"/>
          <w:b w:val="0"/>
          <w:sz w:val="28"/>
          <w:szCs w:val="28"/>
        </w:rPr>
      </w:pPr>
      <w:r w:rsidRPr="00271CB9">
        <w:rPr>
          <w:rFonts w:ascii="Times New Roman" w:hAnsi="Times New Roman"/>
          <w:b w:val="0"/>
          <w:sz w:val="28"/>
          <w:szCs w:val="28"/>
        </w:rPr>
        <w:t xml:space="preserve">содержание законодательства о местном самоуправлении, его специфические особенности; </w:t>
      </w:r>
    </w:p>
    <w:p w:rsidR="00F501BC" w:rsidRPr="00271CB9" w:rsidRDefault="00F501BC" w:rsidP="00F105BD">
      <w:pPr>
        <w:pStyle w:val="20"/>
        <w:numPr>
          <w:ilvl w:val="0"/>
          <w:numId w:val="3"/>
        </w:numPr>
        <w:tabs>
          <w:tab w:val="left" w:pos="1440"/>
        </w:tabs>
        <w:spacing w:line="360" w:lineRule="auto"/>
        <w:jc w:val="both"/>
        <w:rPr>
          <w:rFonts w:ascii="Times New Roman" w:hAnsi="Times New Roman"/>
          <w:b w:val="0"/>
          <w:sz w:val="28"/>
          <w:szCs w:val="28"/>
        </w:rPr>
      </w:pPr>
      <w:r w:rsidRPr="00271CB9">
        <w:rPr>
          <w:rFonts w:ascii="Times New Roman" w:hAnsi="Times New Roman"/>
          <w:b w:val="0"/>
          <w:sz w:val="28"/>
          <w:szCs w:val="28"/>
        </w:rPr>
        <w:t xml:space="preserve">суть проводимой в России реформы местного самоуправления; </w:t>
      </w:r>
    </w:p>
    <w:p w:rsidR="00F501BC" w:rsidRPr="00271CB9" w:rsidRDefault="00F501BC" w:rsidP="00F105BD">
      <w:pPr>
        <w:pStyle w:val="20"/>
        <w:numPr>
          <w:ilvl w:val="0"/>
          <w:numId w:val="3"/>
        </w:numPr>
        <w:tabs>
          <w:tab w:val="left" w:pos="1440"/>
        </w:tabs>
        <w:spacing w:line="360" w:lineRule="auto"/>
        <w:jc w:val="both"/>
        <w:rPr>
          <w:rFonts w:ascii="Times New Roman" w:hAnsi="Times New Roman"/>
          <w:b w:val="0"/>
          <w:sz w:val="28"/>
          <w:szCs w:val="28"/>
        </w:rPr>
      </w:pPr>
      <w:r w:rsidRPr="00271CB9">
        <w:rPr>
          <w:rFonts w:ascii="Times New Roman" w:hAnsi="Times New Roman"/>
          <w:b w:val="0"/>
          <w:sz w:val="28"/>
          <w:szCs w:val="28"/>
        </w:rPr>
        <w:t xml:space="preserve">существо правовых проблем, возникающих при формировании в России системы местного самоуправления; </w:t>
      </w:r>
    </w:p>
    <w:p w:rsidR="00F501BC" w:rsidRPr="00271CB9" w:rsidRDefault="00F501BC" w:rsidP="00F105BD">
      <w:pPr>
        <w:pStyle w:val="20"/>
        <w:numPr>
          <w:ilvl w:val="0"/>
          <w:numId w:val="3"/>
        </w:numPr>
        <w:tabs>
          <w:tab w:val="left" w:pos="1440"/>
        </w:tabs>
        <w:spacing w:line="360" w:lineRule="auto"/>
        <w:jc w:val="both"/>
        <w:rPr>
          <w:rFonts w:ascii="Times New Roman" w:hAnsi="Times New Roman"/>
          <w:b w:val="0"/>
          <w:sz w:val="28"/>
          <w:szCs w:val="28"/>
        </w:rPr>
      </w:pPr>
      <w:r w:rsidRPr="00271CB9">
        <w:rPr>
          <w:rFonts w:ascii="Times New Roman" w:hAnsi="Times New Roman"/>
          <w:b w:val="0"/>
          <w:sz w:val="28"/>
          <w:szCs w:val="28"/>
        </w:rPr>
        <w:t>основные теоретические представления о муниципальном праве и местном самоуправлении, имеющиеся в отечественной юридической науке.</w:t>
      </w:r>
    </w:p>
    <w:p w:rsidR="00F501BC" w:rsidRPr="00271CB9" w:rsidRDefault="0096302C" w:rsidP="00F105BD">
      <w:pPr>
        <w:pStyle w:val="20"/>
        <w:tabs>
          <w:tab w:val="left" w:pos="1440"/>
        </w:tabs>
        <w:spacing w:line="360" w:lineRule="auto"/>
        <w:ind w:left="23" w:firstLine="685"/>
        <w:jc w:val="both"/>
        <w:rPr>
          <w:rFonts w:ascii="Times New Roman" w:hAnsi="Times New Roman"/>
          <w:b w:val="0"/>
          <w:sz w:val="28"/>
          <w:szCs w:val="28"/>
        </w:rPr>
      </w:pPr>
      <w:r w:rsidRPr="00271CB9">
        <w:rPr>
          <w:rFonts w:ascii="Times New Roman" w:hAnsi="Times New Roman"/>
          <w:b w:val="0"/>
          <w:sz w:val="28"/>
          <w:szCs w:val="28"/>
        </w:rPr>
        <w:t>И</w:t>
      </w:r>
      <w:r w:rsidR="00F501BC" w:rsidRPr="00271CB9">
        <w:rPr>
          <w:rFonts w:ascii="Times New Roman" w:hAnsi="Times New Roman"/>
          <w:b w:val="0"/>
          <w:sz w:val="28"/>
          <w:szCs w:val="28"/>
        </w:rPr>
        <w:t>зучение муниципального права базируется на освоении студентами таких дисциплин как:</w:t>
      </w:r>
      <w:r w:rsidR="006647F0" w:rsidRPr="00271CB9">
        <w:rPr>
          <w:rFonts w:ascii="Times New Roman" w:hAnsi="Times New Roman"/>
          <w:b w:val="0"/>
          <w:sz w:val="28"/>
          <w:szCs w:val="28"/>
        </w:rPr>
        <w:t xml:space="preserve"> </w:t>
      </w:r>
      <w:r w:rsidR="00F501BC" w:rsidRPr="00271CB9">
        <w:rPr>
          <w:rFonts w:ascii="Times New Roman" w:hAnsi="Times New Roman"/>
          <w:b w:val="0"/>
          <w:sz w:val="28"/>
          <w:szCs w:val="28"/>
        </w:rPr>
        <w:t>отечественная история;</w:t>
      </w:r>
      <w:r w:rsidR="006647F0" w:rsidRPr="00271CB9">
        <w:rPr>
          <w:rFonts w:ascii="Times New Roman" w:hAnsi="Times New Roman"/>
          <w:b w:val="0"/>
          <w:sz w:val="28"/>
          <w:szCs w:val="28"/>
        </w:rPr>
        <w:t xml:space="preserve"> </w:t>
      </w:r>
      <w:r w:rsidR="00F501BC" w:rsidRPr="00271CB9">
        <w:rPr>
          <w:rFonts w:ascii="Times New Roman" w:hAnsi="Times New Roman"/>
          <w:b w:val="0"/>
          <w:sz w:val="28"/>
          <w:szCs w:val="28"/>
        </w:rPr>
        <w:t>теория государства и права;</w:t>
      </w:r>
      <w:r w:rsidR="006647F0" w:rsidRPr="00271CB9">
        <w:rPr>
          <w:rFonts w:ascii="Times New Roman" w:hAnsi="Times New Roman"/>
          <w:b w:val="0"/>
          <w:sz w:val="28"/>
          <w:szCs w:val="28"/>
        </w:rPr>
        <w:t xml:space="preserve"> </w:t>
      </w:r>
      <w:r w:rsidR="00F501BC" w:rsidRPr="00271CB9">
        <w:rPr>
          <w:rFonts w:ascii="Times New Roman" w:hAnsi="Times New Roman"/>
          <w:b w:val="0"/>
          <w:sz w:val="28"/>
          <w:szCs w:val="28"/>
        </w:rPr>
        <w:t>история отечественного государства и права;</w:t>
      </w:r>
      <w:r w:rsidR="006647F0" w:rsidRPr="00271CB9">
        <w:rPr>
          <w:rFonts w:ascii="Times New Roman" w:hAnsi="Times New Roman"/>
          <w:b w:val="0"/>
          <w:sz w:val="28"/>
          <w:szCs w:val="28"/>
        </w:rPr>
        <w:t xml:space="preserve"> </w:t>
      </w:r>
      <w:r w:rsidR="00F501BC" w:rsidRPr="00271CB9">
        <w:rPr>
          <w:rFonts w:ascii="Times New Roman" w:hAnsi="Times New Roman"/>
          <w:b w:val="0"/>
          <w:sz w:val="28"/>
          <w:szCs w:val="28"/>
        </w:rPr>
        <w:t>история государства и права зарубежных стран;</w:t>
      </w:r>
      <w:r w:rsidR="006647F0" w:rsidRPr="00271CB9">
        <w:rPr>
          <w:rFonts w:ascii="Times New Roman" w:hAnsi="Times New Roman"/>
          <w:b w:val="0"/>
          <w:sz w:val="28"/>
          <w:szCs w:val="28"/>
        </w:rPr>
        <w:t xml:space="preserve"> </w:t>
      </w:r>
      <w:r w:rsidR="00F501BC" w:rsidRPr="00271CB9">
        <w:rPr>
          <w:rFonts w:ascii="Times New Roman" w:hAnsi="Times New Roman"/>
          <w:b w:val="0"/>
          <w:sz w:val="28"/>
          <w:szCs w:val="28"/>
        </w:rPr>
        <w:t>конституционное (государственное) право России;</w:t>
      </w:r>
    </w:p>
    <w:p w:rsidR="00F501BC" w:rsidRPr="00271CB9" w:rsidRDefault="00F501BC" w:rsidP="00F105BD">
      <w:pPr>
        <w:pStyle w:val="20"/>
        <w:tabs>
          <w:tab w:val="left" w:pos="1440"/>
        </w:tabs>
        <w:spacing w:line="360" w:lineRule="auto"/>
        <w:ind w:left="23" w:firstLine="685"/>
        <w:jc w:val="both"/>
        <w:rPr>
          <w:rFonts w:ascii="Times New Roman" w:hAnsi="Times New Roman"/>
          <w:b w:val="0"/>
          <w:sz w:val="28"/>
          <w:szCs w:val="28"/>
        </w:rPr>
      </w:pPr>
      <w:r w:rsidRPr="00271CB9">
        <w:rPr>
          <w:rFonts w:ascii="Times New Roman" w:hAnsi="Times New Roman"/>
          <w:b w:val="0"/>
          <w:sz w:val="28"/>
          <w:szCs w:val="28"/>
        </w:rPr>
        <w:t>Цель</w:t>
      </w:r>
      <w:r w:rsidR="0096302C" w:rsidRPr="00271CB9">
        <w:rPr>
          <w:rFonts w:ascii="Times New Roman" w:hAnsi="Times New Roman"/>
          <w:b w:val="0"/>
          <w:sz w:val="28"/>
          <w:szCs w:val="28"/>
        </w:rPr>
        <w:t>ю преподавания и изучения дисциплины является</w:t>
      </w:r>
      <w:r w:rsidRPr="00271CB9">
        <w:rPr>
          <w:rFonts w:ascii="Times New Roman" w:hAnsi="Times New Roman"/>
          <w:b w:val="0"/>
          <w:sz w:val="28"/>
          <w:szCs w:val="28"/>
        </w:rPr>
        <w:t xml:space="preserve"> выработка у студентов понятия о сущности, основах и формах местного самоуправления, а также навыков работы с муниципально-правовыми нормами. </w:t>
      </w:r>
    </w:p>
    <w:p w:rsidR="00F501BC" w:rsidRPr="00271CB9" w:rsidRDefault="0096302C" w:rsidP="00F105BD">
      <w:pPr>
        <w:pStyle w:val="20"/>
        <w:tabs>
          <w:tab w:val="left" w:pos="1440"/>
        </w:tabs>
        <w:spacing w:line="360" w:lineRule="auto"/>
        <w:ind w:left="23" w:firstLine="685"/>
        <w:rPr>
          <w:rFonts w:ascii="Times New Roman" w:hAnsi="Times New Roman"/>
          <w:b w:val="0"/>
          <w:sz w:val="28"/>
          <w:szCs w:val="28"/>
        </w:rPr>
      </w:pPr>
      <w:r w:rsidRPr="00271CB9">
        <w:rPr>
          <w:rFonts w:ascii="Times New Roman" w:hAnsi="Times New Roman"/>
          <w:b w:val="0"/>
          <w:sz w:val="28"/>
          <w:szCs w:val="28"/>
        </w:rPr>
        <w:t>Ставятся задачи</w:t>
      </w:r>
      <w:r w:rsidR="00F501BC" w:rsidRPr="00271CB9">
        <w:rPr>
          <w:rFonts w:ascii="Times New Roman" w:hAnsi="Times New Roman"/>
          <w:b w:val="0"/>
          <w:sz w:val="28"/>
          <w:szCs w:val="28"/>
        </w:rPr>
        <w:t>:</w:t>
      </w:r>
    </w:p>
    <w:p w:rsidR="00F501BC" w:rsidRPr="00271CB9" w:rsidRDefault="00F501BC" w:rsidP="00F105BD">
      <w:pPr>
        <w:pStyle w:val="20"/>
        <w:numPr>
          <w:ilvl w:val="0"/>
          <w:numId w:val="3"/>
        </w:numPr>
        <w:tabs>
          <w:tab w:val="left" w:pos="1440"/>
        </w:tabs>
        <w:spacing w:line="360" w:lineRule="auto"/>
        <w:jc w:val="both"/>
        <w:rPr>
          <w:rFonts w:ascii="Times New Roman" w:hAnsi="Times New Roman"/>
          <w:b w:val="0"/>
          <w:sz w:val="28"/>
          <w:szCs w:val="28"/>
        </w:rPr>
      </w:pPr>
      <w:r w:rsidRPr="00271CB9">
        <w:rPr>
          <w:rFonts w:ascii="Times New Roman" w:hAnsi="Times New Roman"/>
          <w:b w:val="0"/>
          <w:sz w:val="28"/>
          <w:szCs w:val="28"/>
        </w:rPr>
        <w:t>глубоко и всесторонне изучить основы, категории, принципы и институты муниципального права</w:t>
      </w:r>
    </w:p>
    <w:p w:rsidR="00F501BC" w:rsidRPr="00271CB9" w:rsidRDefault="00F501BC" w:rsidP="00F105BD">
      <w:pPr>
        <w:pStyle w:val="20"/>
        <w:numPr>
          <w:ilvl w:val="0"/>
          <w:numId w:val="3"/>
        </w:numPr>
        <w:tabs>
          <w:tab w:val="left" w:pos="1440"/>
        </w:tabs>
        <w:spacing w:line="360" w:lineRule="auto"/>
        <w:jc w:val="both"/>
        <w:rPr>
          <w:rFonts w:ascii="Times New Roman" w:hAnsi="Times New Roman"/>
          <w:b w:val="0"/>
          <w:sz w:val="28"/>
          <w:szCs w:val="28"/>
        </w:rPr>
      </w:pPr>
      <w:r w:rsidRPr="00271CB9">
        <w:rPr>
          <w:rFonts w:ascii="Times New Roman" w:hAnsi="Times New Roman"/>
          <w:b w:val="0"/>
          <w:sz w:val="28"/>
          <w:szCs w:val="28"/>
        </w:rPr>
        <w:t xml:space="preserve">сформировать у студентов системное представление о местном </w:t>
      </w:r>
      <w:r w:rsidR="006647F0" w:rsidRPr="00271CB9">
        <w:rPr>
          <w:rFonts w:ascii="Times New Roman" w:hAnsi="Times New Roman"/>
          <w:b w:val="0"/>
          <w:sz w:val="28"/>
          <w:szCs w:val="28"/>
        </w:rPr>
        <w:t>самоуправлении</w:t>
      </w:r>
      <w:r w:rsidRPr="00271CB9">
        <w:rPr>
          <w:rFonts w:ascii="Times New Roman" w:hAnsi="Times New Roman"/>
          <w:b w:val="0"/>
          <w:sz w:val="28"/>
          <w:szCs w:val="28"/>
        </w:rPr>
        <w:t xml:space="preserve"> в единстве его правовых признаков, принципов организации и деятельности;</w:t>
      </w:r>
    </w:p>
    <w:p w:rsidR="00F501BC" w:rsidRPr="00271CB9" w:rsidRDefault="00F501BC" w:rsidP="00F105BD">
      <w:pPr>
        <w:pStyle w:val="20"/>
        <w:numPr>
          <w:ilvl w:val="0"/>
          <w:numId w:val="3"/>
        </w:numPr>
        <w:tabs>
          <w:tab w:val="left" w:pos="1440"/>
        </w:tabs>
        <w:spacing w:line="360" w:lineRule="auto"/>
        <w:jc w:val="both"/>
        <w:rPr>
          <w:rFonts w:ascii="Times New Roman" w:hAnsi="Times New Roman"/>
          <w:b w:val="0"/>
          <w:sz w:val="28"/>
          <w:szCs w:val="28"/>
        </w:rPr>
      </w:pPr>
      <w:r w:rsidRPr="00271CB9">
        <w:rPr>
          <w:rFonts w:ascii="Times New Roman" w:hAnsi="Times New Roman"/>
          <w:b w:val="0"/>
          <w:sz w:val="28"/>
          <w:szCs w:val="28"/>
        </w:rPr>
        <w:t>научить студентов работе с нормативными правовыми актами о  местном самоуправлении, анализировать практику их применения, правильно толковать и применять муниципальные нормы;</w:t>
      </w:r>
    </w:p>
    <w:p w:rsidR="00F501BC" w:rsidRPr="00271CB9" w:rsidRDefault="00F501BC" w:rsidP="00F105BD">
      <w:pPr>
        <w:pStyle w:val="20"/>
        <w:numPr>
          <w:ilvl w:val="0"/>
          <w:numId w:val="3"/>
        </w:numPr>
        <w:tabs>
          <w:tab w:val="left" w:pos="1440"/>
        </w:tabs>
        <w:spacing w:line="360" w:lineRule="auto"/>
        <w:jc w:val="both"/>
        <w:rPr>
          <w:rFonts w:ascii="Times New Roman" w:hAnsi="Times New Roman"/>
          <w:b w:val="0"/>
          <w:color w:val="000000"/>
          <w:sz w:val="28"/>
          <w:szCs w:val="28"/>
        </w:rPr>
      </w:pPr>
      <w:r w:rsidRPr="00271CB9">
        <w:rPr>
          <w:rFonts w:ascii="Times New Roman" w:hAnsi="Times New Roman"/>
          <w:b w:val="0"/>
          <w:sz w:val="28"/>
          <w:szCs w:val="28"/>
        </w:rPr>
        <w:t>обеспечить приобретение студентами навыков самостоятельной работы со специальной литературой, посвященной вопросам муниципального права и организации местного самоуправления, а также с нормативными источниками муниципального права и документами</w:t>
      </w:r>
      <w:r w:rsidRPr="00271CB9">
        <w:rPr>
          <w:rFonts w:ascii="Times New Roman" w:hAnsi="Times New Roman"/>
          <w:b w:val="0"/>
          <w:color w:val="000000"/>
          <w:sz w:val="28"/>
          <w:szCs w:val="28"/>
        </w:rPr>
        <w:t xml:space="preserve"> органов местного самоуправления.</w:t>
      </w:r>
    </w:p>
    <w:p w:rsidR="0096302C" w:rsidRPr="00271CB9" w:rsidRDefault="00F501BC" w:rsidP="00F105BD">
      <w:pPr>
        <w:pStyle w:val="20"/>
        <w:tabs>
          <w:tab w:val="left" w:pos="1440"/>
        </w:tabs>
        <w:spacing w:line="360" w:lineRule="auto"/>
        <w:ind w:left="23" w:firstLine="685"/>
        <w:jc w:val="both"/>
        <w:rPr>
          <w:rFonts w:ascii="Times New Roman" w:hAnsi="Times New Roman"/>
          <w:b w:val="0"/>
          <w:sz w:val="28"/>
          <w:szCs w:val="28"/>
        </w:rPr>
      </w:pPr>
      <w:r w:rsidRPr="00271CB9">
        <w:rPr>
          <w:rFonts w:ascii="Times New Roman" w:hAnsi="Times New Roman"/>
          <w:b w:val="0"/>
          <w:sz w:val="28"/>
          <w:szCs w:val="28"/>
        </w:rPr>
        <w:t>В соответствии с государственным образовательным стандартом высшего профессионального образования учебным планом подготовки юристов в Южно-Уральском государственном университете преду</w:t>
      </w:r>
      <w:r w:rsidR="00E433C8" w:rsidRPr="00271CB9">
        <w:rPr>
          <w:rFonts w:ascii="Times New Roman" w:hAnsi="Times New Roman"/>
          <w:b w:val="0"/>
          <w:sz w:val="28"/>
          <w:szCs w:val="28"/>
        </w:rPr>
        <w:t>смотрено изучение дисциплины М</w:t>
      </w:r>
      <w:r w:rsidRPr="00271CB9">
        <w:rPr>
          <w:rFonts w:ascii="Times New Roman" w:hAnsi="Times New Roman"/>
          <w:b w:val="0"/>
          <w:sz w:val="28"/>
          <w:szCs w:val="28"/>
        </w:rPr>
        <w:t>униципальное право России в объеме 132 часов.</w:t>
      </w:r>
    </w:p>
    <w:p w:rsidR="0096302C" w:rsidRDefault="0096302C" w:rsidP="00F105BD">
      <w:pPr>
        <w:pStyle w:val="20"/>
        <w:tabs>
          <w:tab w:val="left" w:pos="1440"/>
        </w:tabs>
        <w:spacing w:line="360" w:lineRule="auto"/>
        <w:ind w:left="23" w:firstLine="685"/>
        <w:jc w:val="both"/>
        <w:rPr>
          <w:rFonts w:ascii="Times New Roman" w:hAnsi="Times New Roman"/>
          <w:b w:val="0"/>
          <w:sz w:val="28"/>
          <w:szCs w:val="28"/>
        </w:rPr>
      </w:pPr>
      <w:r w:rsidRPr="00271CB9">
        <w:rPr>
          <w:rFonts w:ascii="Times New Roman" w:hAnsi="Times New Roman"/>
          <w:b w:val="0"/>
          <w:sz w:val="28"/>
          <w:szCs w:val="28"/>
        </w:rPr>
        <w:t>На изучение теоретического материала отводится 36 учебных часов. Материал сгруппирован по трем разделам, включает общую часть муниципального права (историко-теоретические, правовые, территориальные, организационные, финансово-экономические основы местного самоуправления, гарантии осуществления и правовой защиты местного самоуправления, ответственность органов и должностных лиц местного самоуправления), особенная часть курса раскрывает вопросы компетенции и полномочий местного самоуправления в различных сферах общественной жизни), специальная часть курса посвящена особенностям осуществления местного самоуправления в Челябинской области и городе Челябинске.</w:t>
      </w:r>
    </w:p>
    <w:p w:rsidR="00A0288E" w:rsidRPr="00271CB9" w:rsidRDefault="00A0288E" w:rsidP="00A0288E">
      <w:pPr>
        <w:spacing w:line="360" w:lineRule="auto"/>
        <w:ind w:firstLine="737"/>
        <w:jc w:val="both"/>
        <w:rPr>
          <w:rFonts w:ascii="Times New Roman" w:hAnsi="Times New Roman"/>
        </w:rPr>
      </w:pPr>
      <w:r w:rsidRPr="00271CB9">
        <w:rPr>
          <w:rFonts w:ascii="Times New Roman" w:hAnsi="Times New Roman"/>
        </w:rPr>
        <w:t>Формами учебного процесса являются лекционные и практические занятия, самостоятельная работа студентов, заключаемая в анализе и обобщении законодательства, выполнении творческих заданий. По итогам курса студенты должны сдать экзамен.</w:t>
      </w:r>
    </w:p>
    <w:p w:rsidR="00A0288E" w:rsidRPr="00271CB9" w:rsidRDefault="00A0288E" w:rsidP="00A0288E">
      <w:pPr>
        <w:spacing w:line="360" w:lineRule="auto"/>
        <w:ind w:firstLine="737"/>
        <w:jc w:val="both"/>
        <w:rPr>
          <w:rFonts w:ascii="Times New Roman" w:hAnsi="Times New Roman"/>
        </w:rPr>
      </w:pPr>
      <w:r w:rsidRPr="00271CB9">
        <w:rPr>
          <w:rFonts w:ascii="Times New Roman" w:hAnsi="Times New Roman"/>
        </w:rPr>
        <w:t>При подготовке к занятиям и экзамену студентам предлагается использовать рекомендуемое законодательство, лекционный материал и специальную литературу, предложенную в методических указаниях. Особое внимание студентам следует обратить на изучение законодательства Челябинской области о местном самоуправлении и устава муниципального образования «Челябинский городской округ».</w:t>
      </w:r>
    </w:p>
    <w:p w:rsidR="00A0288E" w:rsidRPr="00271CB9" w:rsidRDefault="00A0288E" w:rsidP="00A0288E">
      <w:pPr>
        <w:spacing w:line="360" w:lineRule="auto"/>
        <w:ind w:firstLine="737"/>
        <w:jc w:val="both"/>
        <w:rPr>
          <w:rFonts w:ascii="Times New Roman" w:hAnsi="Times New Roman"/>
        </w:rPr>
      </w:pPr>
    </w:p>
    <w:p w:rsidR="00A0288E" w:rsidRDefault="00A0288E" w:rsidP="00A0288E">
      <w:pPr>
        <w:spacing w:line="360" w:lineRule="auto"/>
        <w:ind w:firstLine="737"/>
        <w:jc w:val="both"/>
        <w:rPr>
          <w:rFonts w:ascii="Times New Roman" w:hAnsi="Times New Roman"/>
        </w:rPr>
      </w:pPr>
      <w:r w:rsidRPr="00271CB9">
        <w:rPr>
          <w:rFonts w:ascii="Times New Roman" w:hAnsi="Times New Roman"/>
        </w:rPr>
        <w:t xml:space="preserve">Пособие предназначено для оказания помощи студентам в изучении </w:t>
      </w:r>
      <w:r>
        <w:rPr>
          <w:rFonts w:ascii="Times New Roman" w:hAnsi="Times New Roman"/>
        </w:rPr>
        <w:t>историко-</w:t>
      </w:r>
      <w:r w:rsidRPr="00271CB9">
        <w:rPr>
          <w:rFonts w:ascii="Times New Roman" w:hAnsi="Times New Roman"/>
        </w:rPr>
        <w:t>теоретических, территориальных, организационных</w:t>
      </w:r>
      <w:r>
        <w:rPr>
          <w:rFonts w:ascii="Times New Roman" w:hAnsi="Times New Roman"/>
        </w:rPr>
        <w:t xml:space="preserve">, экономических </w:t>
      </w:r>
      <w:r w:rsidRPr="00271CB9">
        <w:rPr>
          <w:rFonts w:ascii="Times New Roman" w:hAnsi="Times New Roman"/>
        </w:rPr>
        <w:t>и финансов</w:t>
      </w:r>
      <w:r>
        <w:rPr>
          <w:rFonts w:ascii="Times New Roman" w:hAnsi="Times New Roman"/>
        </w:rPr>
        <w:t>ых</w:t>
      </w:r>
      <w:r w:rsidRPr="00271CB9">
        <w:rPr>
          <w:rFonts w:ascii="Times New Roman" w:hAnsi="Times New Roman"/>
        </w:rPr>
        <w:t xml:space="preserve"> основ местного самоуправления, усвоении обширного нормативного материала, организации самостоятельной работы, выполнения контрольных заданий, подготовки к экзамену.</w:t>
      </w:r>
    </w:p>
    <w:p w:rsidR="00A0288E" w:rsidRPr="00271CB9" w:rsidRDefault="00A0288E" w:rsidP="00F105BD">
      <w:pPr>
        <w:pStyle w:val="20"/>
        <w:tabs>
          <w:tab w:val="left" w:pos="1440"/>
        </w:tabs>
        <w:spacing w:line="360" w:lineRule="auto"/>
        <w:ind w:left="23" w:firstLine="685"/>
        <w:jc w:val="both"/>
        <w:rPr>
          <w:rFonts w:ascii="Times New Roman" w:hAnsi="Times New Roman"/>
          <w:b w:val="0"/>
          <w:sz w:val="28"/>
          <w:szCs w:val="28"/>
        </w:rPr>
      </w:pPr>
    </w:p>
    <w:p w:rsidR="008D3447" w:rsidRPr="00271CB9" w:rsidRDefault="008D3447" w:rsidP="00C12EA4">
      <w:pPr>
        <w:pStyle w:val="6"/>
        <w:tabs>
          <w:tab w:val="left" w:pos="1440"/>
        </w:tabs>
        <w:spacing w:line="240" w:lineRule="auto"/>
        <w:ind w:firstLine="708"/>
        <w:rPr>
          <w:caps w:val="0"/>
          <w:sz w:val="28"/>
          <w:szCs w:val="28"/>
        </w:rPr>
        <w:sectPr w:rsidR="008D3447" w:rsidRPr="00271CB9" w:rsidSect="003F4BC4">
          <w:footerReference w:type="even" r:id="rId11"/>
          <w:footerReference w:type="default" r:id="rId12"/>
          <w:pgSz w:w="11906" w:h="16838"/>
          <w:pgMar w:top="1134" w:right="1134" w:bottom="1134" w:left="1701" w:header="454" w:footer="1134" w:gutter="0"/>
          <w:cols w:space="720"/>
          <w:titlePg/>
        </w:sectPr>
      </w:pPr>
    </w:p>
    <w:p w:rsidR="001402BB" w:rsidRPr="00271CB9" w:rsidRDefault="001402BB" w:rsidP="001402BB">
      <w:pPr>
        <w:tabs>
          <w:tab w:val="left" w:pos="1440"/>
        </w:tabs>
        <w:spacing w:line="360" w:lineRule="auto"/>
        <w:ind w:firstLine="709"/>
        <w:jc w:val="both"/>
        <w:rPr>
          <w:rFonts w:ascii="Times New Roman" w:hAnsi="Times New Roman"/>
          <w:b/>
          <w:szCs w:val="28"/>
        </w:rPr>
      </w:pPr>
      <w:r w:rsidRPr="00271CB9">
        <w:rPr>
          <w:rFonts w:ascii="Times New Roman" w:hAnsi="Times New Roman"/>
          <w:b/>
          <w:szCs w:val="28"/>
        </w:rPr>
        <w:t>Лекция 1. Историко-теоретические основы местного самоуправления</w:t>
      </w:r>
    </w:p>
    <w:p w:rsidR="008D3447" w:rsidRPr="00271CB9" w:rsidRDefault="001402BB" w:rsidP="001402BB">
      <w:pPr>
        <w:numPr>
          <w:ilvl w:val="1"/>
          <w:numId w:val="21"/>
        </w:numPr>
        <w:shd w:val="clear" w:color="auto" w:fill="FFFFFF"/>
        <w:spacing w:line="360" w:lineRule="auto"/>
        <w:jc w:val="both"/>
        <w:rPr>
          <w:rFonts w:ascii="Times New Roman" w:hAnsi="Times New Roman"/>
          <w:b/>
          <w:bCs/>
          <w:i/>
          <w:color w:val="000000"/>
          <w:szCs w:val="28"/>
        </w:rPr>
      </w:pPr>
      <w:r w:rsidRPr="00271CB9">
        <w:rPr>
          <w:rFonts w:ascii="Times New Roman" w:hAnsi="Times New Roman"/>
          <w:b/>
          <w:bCs/>
          <w:i/>
          <w:color w:val="000000"/>
          <w:szCs w:val="28"/>
        </w:rPr>
        <w:t xml:space="preserve">Понятие и признаки </w:t>
      </w:r>
      <w:r w:rsidR="008D3447" w:rsidRPr="00271CB9">
        <w:rPr>
          <w:rFonts w:ascii="Times New Roman" w:hAnsi="Times New Roman"/>
          <w:b/>
          <w:bCs/>
          <w:i/>
          <w:color w:val="000000"/>
          <w:szCs w:val="28"/>
        </w:rPr>
        <w:t>местного самоуправлени</w:t>
      </w:r>
      <w:r w:rsidR="00F36394" w:rsidRPr="00271CB9">
        <w:rPr>
          <w:rFonts w:ascii="Times New Roman" w:hAnsi="Times New Roman"/>
          <w:b/>
          <w:bCs/>
          <w:i/>
          <w:color w:val="000000"/>
          <w:szCs w:val="28"/>
        </w:rPr>
        <w:t>я</w:t>
      </w:r>
    </w:p>
    <w:p w:rsidR="008D3447" w:rsidRPr="00271CB9" w:rsidRDefault="008D3447" w:rsidP="001402BB">
      <w:pPr>
        <w:numPr>
          <w:ilvl w:val="1"/>
          <w:numId w:val="21"/>
        </w:numPr>
        <w:shd w:val="clear" w:color="auto" w:fill="FFFFFF"/>
        <w:spacing w:line="360" w:lineRule="auto"/>
        <w:jc w:val="both"/>
        <w:rPr>
          <w:rFonts w:ascii="Times New Roman" w:hAnsi="Times New Roman"/>
          <w:b/>
          <w:bCs/>
          <w:i/>
          <w:color w:val="000000"/>
          <w:szCs w:val="28"/>
        </w:rPr>
      </w:pPr>
      <w:r w:rsidRPr="00271CB9">
        <w:rPr>
          <w:rFonts w:ascii="Times New Roman" w:hAnsi="Times New Roman"/>
          <w:b/>
          <w:bCs/>
          <w:i/>
          <w:color w:val="000000"/>
          <w:szCs w:val="28"/>
        </w:rPr>
        <w:t>Основны</w:t>
      </w:r>
      <w:r w:rsidR="00F36394" w:rsidRPr="00271CB9">
        <w:rPr>
          <w:rFonts w:ascii="Times New Roman" w:hAnsi="Times New Roman"/>
          <w:b/>
          <w:bCs/>
          <w:i/>
          <w:color w:val="000000"/>
          <w:szCs w:val="28"/>
        </w:rPr>
        <w:t>е теории местного самоуправления</w:t>
      </w:r>
      <w:r w:rsidR="001402BB" w:rsidRPr="00271CB9">
        <w:rPr>
          <w:rFonts w:ascii="Times New Roman" w:hAnsi="Times New Roman"/>
          <w:b/>
          <w:bCs/>
          <w:i/>
          <w:color w:val="000000"/>
          <w:szCs w:val="28"/>
        </w:rPr>
        <w:t>.</w:t>
      </w:r>
    </w:p>
    <w:p w:rsidR="00F36394" w:rsidRPr="00271CB9" w:rsidRDefault="008D3447" w:rsidP="001402BB">
      <w:pPr>
        <w:numPr>
          <w:ilvl w:val="1"/>
          <w:numId w:val="21"/>
        </w:numPr>
        <w:shd w:val="clear" w:color="auto" w:fill="FFFFFF"/>
        <w:spacing w:line="360" w:lineRule="auto"/>
        <w:jc w:val="both"/>
        <w:rPr>
          <w:rFonts w:ascii="Times New Roman" w:hAnsi="Times New Roman"/>
          <w:b/>
          <w:bCs/>
          <w:i/>
          <w:color w:val="000000"/>
          <w:szCs w:val="28"/>
        </w:rPr>
      </w:pPr>
      <w:r w:rsidRPr="00271CB9">
        <w:rPr>
          <w:rFonts w:ascii="Times New Roman" w:hAnsi="Times New Roman"/>
          <w:b/>
          <w:bCs/>
          <w:i/>
          <w:color w:val="000000"/>
          <w:szCs w:val="28"/>
        </w:rPr>
        <w:t>История местного самоуправления</w:t>
      </w:r>
    </w:p>
    <w:p w:rsidR="00F36394" w:rsidRPr="00271CB9" w:rsidRDefault="00F36394" w:rsidP="00F36394">
      <w:pPr>
        <w:numPr>
          <w:ilvl w:val="1"/>
          <w:numId w:val="21"/>
        </w:numPr>
        <w:shd w:val="clear" w:color="auto" w:fill="FFFFFF"/>
        <w:spacing w:line="360" w:lineRule="auto"/>
        <w:jc w:val="both"/>
        <w:rPr>
          <w:rFonts w:ascii="Times New Roman" w:hAnsi="Times New Roman"/>
          <w:b/>
          <w:i/>
          <w:color w:val="000000"/>
          <w:spacing w:val="-6"/>
          <w:szCs w:val="28"/>
        </w:rPr>
      </w:pPr>
      <w:r w:rsidRPr="00271CB9">
        <w:rPr>
          <w:rFonts w:ascii="Times New Roman" w:hAnsi="Times New Roman"/>
          <w:b/>
          <w:i/>
          <w:color w:val="000000"/>
          <w:spacing w:val="-6"/>
          <w:szCs w:val="28"/>
        </w:rPr>
        <w:t>Местное самоуправление на современном этапе</w:t>
      </w:r>
    </w:p>
    <w:p w:rsidR="001402BB" w:rsidRPr="00271CB9" w:rsidRDefault="001402BB" w:rsidP="001402BB">
      <w:pPr>
        <w:numPr>
          <w:ilvl w:val="1"/>
          <w:numId w:val="21"/>
        </w:numPr>
        <w:shd w:val="clear" w:color="auto" w:fill="FFFFFF"/>
        <w:spacing w:line="360" w:lineRule="auto"/>
        <w:jc w:val="both"/>
        <w:rPr>
          <w:rFonts w:ascii="Times New Roman" w:hAnsi="Times New Roman"/>
          <w:b/>
          <w:bCs/>
          <w:i/>
          <w:color w:val="000000"/>
          <w:szCs w:val="28"/>
        </w:rPr>
      </w:pPr>
      <w:r w:rsidRPr="00271CB9">
        <w:rPr>
          <w:rFonts w:ascii="Times New Roman" w:hAnsi="Times New Roman"/>
          <w:b/>
          <w:bCs/>
          <w:i/>
          <w:color w:val="000000"/>
          <w:szCs w:val="28"/>
        </w:rPr>
        <w:t>Принципы местного самоуправления</w:t>
      </w:r>
    </w:p>
    <w:p w:rsidR="001402BB" w:rsidRPr="00271CB9" w:rsidRDefault="001402BB" w:rsidP="001402BB">
      <w:pPr>
        <w:numPr>
          <w:ilvl w:val="1"/>
          <w:numId w:val="21"/>
        </w:numPr>
        <w:shd w:val="clear" w:color="auto" w:fill="FFFFFF"/>
        <w:spacing w:line="360" w:lineRule="auto"/>
        <w:jc w:val="both"/>
        <w:rPr>
          <w:rFonts w:ascii="Times New Roman" w:hAnsi="Times New Roman"/>
          <w:b/>
          <w:bCs/>
          <w:i/>
          <w:color w:val="000000"/>
          <w:szCs w:val="28"/>
        </w:rPr>
      </w:pPr>
      <w:r w:rsidRPr="00271CB9">
        <w:rPr>
          <w:rFonts w:ascii="Times New Roman" w:hAnsi="Times New Roman"/>
          <w:b/>
          <w:bCs/>
          <w:i/>
          <w:color w:val="000000"/>
          <w:szCs w:val="28"/>
        </w:rPr>
        <w:t>Функции местного самоуправления</w:t>
      </w:r>
    </w:p>
    <w:p w:rsidR="008D3447" w:rsidRPr="00271CB9" w:rsidRDefault="008D3447" w:rsidP="001402BB">
      <w:pPr>
        <w:numPr>
          <w:ilvl w:val="1"/>
          <w:numId w:val="21"/>
        </w:numPr>
        <w:shd w:val="clear" w:color="auto" w:fill="FFFFFF"/>
        <w:spacing w:line="360" w:lineRule="auto"/>
        <w:jc w:val="both"/>
        <w:rPr>
          <w:rFonts w:ascii="Times New Roman" w:hAnsi="Times New Roman"/>
          <w:b/>
          <w:bCs/>
          <w:i/>
          <w:color w:val="000000"/>
          <w:szCs w:val="28"/>
        </w:rPr>
      </w:pPr>
      <w:r w:rsidRPr="00271CB9">
        <w:rPr>
          <w:rFonts w:ascii="Times New Roman" w:hAnsi="Times New Roman"/>
          <w:b/>
          <w:bCs/>
          <w:i/>
          <w:color w:val="000000"/>
          <w:szCs w:val="28"/>
        </w:rPr>
        <w:t>Муниципальные системы зарубежных стран</w:t>
      </w:r>
    </w:p>
    <w:p w:rsidR="008D3447" w:rsidRPr="00271CB9" w:rsidRDefault="008D3447" w:rsidP="001402BB">
      <w:pPr>
        <w:spacing w:line="360" w:lineRule="auto"/>
        <w:ind w:firstLine="708"/>
        <w:jc w:val="both"/>
        <w:rPr>
          <w:rFonts w:ascii="Times New Roman" w:hAnsi="Times New Roman"/>
          <w:color w:val="000000"/>
          <w:szCs w:val="28"/>
        </w:rPr>
      </w:pPr>
    </w:p>
    <w:p w:rsidR="00F36394" w:rsidRPr="00271CB9" w:rsidRDefault="00F36394" w:rsidP="00F36394">
      <w:pPr>
        <w:shd w:val="clear" w:color="auto" w:fill="FFFFFF"/>
        <w:spacing w:line="360" w:lineRule="auto"/>
        <w:ind w:left="900"/>
        <w:jc w:val="both"/>
        <w:rPr>
          <w:rFonts w:ascii="Times New Roman" w:hAnsi="Times New Roman"/>
          <w:b/>
          <w:bCs/>
          <w:i/>
          <w:color w:val="000000"/>
          <w:szCs w:val="28"/>
        </w:rPr>
      </w:pPr>
      <w:r w:rsidRPr="00271CB9">
        <w:rPr>
          <w:rFonts w:ascii="Times New Roman" w:hAnsi="Times New Roman"/>
          <w:b/>
          <w:bCs/>
          <w:i/>
          <w:color w:val="000000"/>
          <w:szCs w:val="28"/>
        </w:rPr>
        <w:t>Понятие и признаки местного самоуправления</w:t>
      </w:r>
    </w:p>
    <w:p w:rsidR="001402BB" w:rsidRPr="00271CB9" w:rsidRDefault="001402BB" w:rsidP="001402BB">
      <w:pPr>
        <w:spacing w:line="360" w:lineRule="auto"/>
        <w:ind w:firstLine="708"/>
        <w:jc w:val="both"/>
        <w:rPr>
          <w:rFonts w:ascii="Times New Roman" w:hAnsi="Times New Roman"/>
          <w:color w:val="000000"/>
          <w:szCs w:val="28"/>
        </w:rPr>
      </w:pPr>
      <w:r w:rsidRPr="00271CB9">
        <w:rPr>
          <w:rFonts w:ascii="Times New Roman" w:hAnsi="Times New Roman"/>
          <w:color w:val="000000"/>
          <w:szCs w:val="28"/>
        </w:rPr>
        <w:t>Термин «самоуправление», как и большинство терминов в социальных науках, не имеет точного и единого научного значения и разными авторами понимается различно. Наиболее полное и широкое толкование этому понятию было дано в XVII веке в Англии, оттуда заимствовано учеными Германии и России. Известный германский государствовед Г. Еллинек определял местное самоуправление как «государственное управление через посредство лиц, не являющихся профессиональными государственными должностными лицами, управление, которое в противоположность госудаственно-бюрократическому есть управление через посредство самих заинтересованных лиц». Русский ученый Н. Лазаревский под местным самоуправлением понимал «децентрализованное государственное управление, где самостоятельность местных органов обеспечена системой такого рода юридических гарантий, которые, создавая действительность децентрализации, вместе с тем обеспечивают и текущую связь органов местного государственного управления с данною местностью и ее населением». Англичанин И. Редлих местное самоуправление определял как «осуществление местными жителями или их избранными представителями тех обязанностей и полномочий, которые им предоставлены законодательной властью, или которые принадлежат им по общему праву».</w:t>
      </w:r>
    </w:p>
    <w:p w:rsidR="00EC6C77" w:rsidRPr="00271CB9" w:rsidRDefault="00EC6C77" w:rsidP="00EC6C77">
      <w:pPr>
        <w:spacing w:line="360" w:lineRule="auto"/>
        <w:ind w:firstLine="708"/>
        <w:jc w:val="both"/>
        <w:rPr>
          <w:rFonts w:ascii="Times New Roman" w:hAnsi="Times New Roman"/>
          <w:color w:val="000000"/>
          <w:szCs w:val="28"/>
        </w:rPr>
      </w:pPr>
      <w:r w:rsidRPr="00271CB9">
        <w:rPr>
          <w:rFonts w:ascii="Times New Roman" w:hAnsi="Times New Roman"/>
          <w:color w:val="000000"/>
          <w:szCs w:val="28"/>
        </w:rPr>
        <w:t xml:space="preserve">В Европейской Хартии </w:t>
      </w:r>
      <w:r w:rsidRPr="00271CB9">
        <w:rPr>
          <w:rFonts w:ascii="Times New Roman" w:hAnsi="Times New Roman"/>
          <w:bCs/>
          <w:color w:val="000000"/>
          <w:szCs w:val="28"/>
        </w:rPr>
        <w:t>местного самоуправления, принятой Советом Европы 15 октября 1985 года</w:t>
      </w:r>
      <w:r w:rsidRPr="00271CB9">
        <w:rPr>
          <w:rFonts w:ascii="Times New Roman" w:hAnsi="Times New Roman"/>
          <w:b/>
          <w:bCs/>
          <w:color w:val="000000"/>
          <w:szCs w:val="28"/>
        </w:rPr>
        <w:t xml:space="preserve"> </w:t>
      </w:r>
      <w:r w:rsidRPr="00271CB9">
        <w:rPr>
          <w:rFonts w:ascii="Times New Roman" w:hAnsi="Times New Roman"/>
          <w:bCs/>
          <w:color w:val="000000"/>
          <w:szCs w:val="28"/>
        </w:rPr>
        <w:t>п</w:t>
      </w:r>
      <w:r w:rsidRPr="00271CB9">
        <w:rPr>
          <w:rFonts w:ascii="Times New Roman" w:hAnsi="Times New Roman"/>
          <w:color w:val="000000"/>
          <w:szCs w:val="28"/>
        </w:rPr>
        <w:t>од местным самоуправлением понимаются право и реальная способность органов местного самоуправления регулировать и управлять в рамках закона и под свою собственную ответственность значительной частью государственных дел в интересах местного населения.</w:t>
      </w:r>
    </w:p>
    <w:p w:rsidR="00AD3465" w:rsidRPr="00271CB9" w:rsidRDefault="00AD3465" w:rsidP="008D3447">
      <w:pPr>
        <w:spacing w:line="360" w:lineRule="auto"/>
        <w:ind w:firstLine="708"/>
        <w:jc w:val="both"/>
        <w:rPr>
          <w:rFonts w:ascii="Times New Roman" w:hAnsi="Times New Roman"/>
          <w:color w:val="000000"/>
          <w:szCs w:val="28"/>
        </w:rPr>
      </w:pPr>
      <w:r w:rsidRPr="00271CB9">
        <w:rPr>
          <w:rFonts w:ascii="Times New Roman" w:hAnsi="Times New Roman"/>
          <w:color w:val="000000"/>
          <w:szCs w:val="28"/>
        </w:rPr>
        <w:t>Политико-правовой</w:t>
      </w:r>
      <w:r w:rsidRPr="00271CB9">
        <w:rPr>
          <w:rFonts w:ascii="Times New Roman" w:hAnsi="Times New Roman"/>
          <w:color w:val="000000"/>
          <w:szCs w:val="28"/>
        </w:rPr>
        <w:tab/>
        <w:t xml:space="preserve"> статус местного самоуправления в Российской Федерации определен Конституцией, принятой всенародным голосованием 12 декабря </w:t>
      </w:r>
      <w:smartTag w:uri="urn:schemas-microsoft-com:office:smarttags" w:element="metricconverter">
        <w:smartTagPr>
          <w:attr w:name="ProductID" w:val="1993 г"/>
        </w:smartTagPr>
        <w:r w:rsidRPr="00271CB9">
          <w:rPr>
            <w:rFonts w:ascii="Times New Roman" w:hAnsi="Times New Roman"/>
            <w:color w:val="000000"/>
            <w:szCs w:val="28"/>
          </w:rPr>
          <w:t>1993 г</w:t>
        </w:r>
      </w:smartTag>
      <w:r w:rsidRPr="00271CB9">
        <w:rPr>
          <w:rFonts w:ascii="Times New Roman" w:hAnsi="Times New Roman"/>
          <w:color w:val="000000"/>
          <w:szCs w:val="28"/>
        </w:rPr>
        <w:t>.:</w:t>
      </w:r>
    </w:p>
    <w:p w:rsidR="00AD3465" w:rsidRPr="00271CB9" w:rsidRDefault="00AD3465" w:rsidP="008D3447">
      <w:pPr>
        <w:numPr>
          <w:ilvl w:val="0"/>
          <w:numId w:val="26"/>
        </w:numPr>
        <w:spacing w:line="360" w:lineRule="auto"/>
        <w:jc w:val="both"/>
        <w:rPr>
          <w:rFonts w:ascii="Times New Roman" w:hAnsi="Times New Roman"/>
          <w:bCs/>
          <w:iCs/>
          <w:color w:val="000000"/>
          <w:szCs w:val="28"/>
        </w:rPr>
      </w:pPr>
      <w:r w:rsidRPr="00271CB9">
        <w:rPr>
          <w:rFonts w:ascii="Times New Roman" w:hAnsi="Times New Roman"/>
          <w:color w:val="000000"/>
          <w:szCs w:val="28"/>
        </w:rPr>
        <w:t xml:space="preserve">Органы МСУ не входят в систему органов государственной власти (ст. 12) </w:t>
      </w:r>
      <w:r w:rsidRPr="00271CB9">
        <w:rPr>
          <w:rFonts w:ascii="Times New Roman" w:hAnsi="Times New Roman"/>
          <w:bCs/>
          <w:iCs/>
          <w:color w:val="000000"/>
          <w:szCs w:val="28"/>
        </w:rPr>
        <w:t>(</w:t>
      </w:r>
      <w:r w:rsidRPr="00271CB9">
        <w:rPr>
          <w:rFonts w:ascii="Times New Roman" w:hAnsi="Times New Roman"/>
          <w:bCs/>
          <w:iCs/>
          <w:color w:val="000000"/>
          <w:szCs w:val="28"/>
          <w:u w:val="single"/>
        </w:rPr>
        <w:t>организационная</w:t>
      </w:r>
      <w:r w:rsidRPr="00271CB9">
        <w:rPr>
          <w:rFonts w:ascii="Times New Roman" w:hAnsi="Times New Roman"/>
          <w:bCs/>
          <w:iCs/>
          <w:color w:val="000000"/>
          <w:szCs w:val="28"/>
        </w:rPr>
        <w:t xml:space="preserve"> обособленность МСУ, т.е. прямая субординация в отношениях с субъектами государственной власти заменена правовыми отношениями)</w:t>
      </w:r>
    </w:p>
    <w:p w:rsidR="00AD3465" w:rsidRPr="00271CB9" w:rsidRDefault="00AD3465" w:rsidP="008D3447">
      <w:pPr>
        <w:numPr>
          <w:ilvl w:val="0"/>
          <w:numId w:val="26"/>
        </w:numPr>
        <w:spacing w:line="360" w:lineRule="auto"/>
        <w:jc w:val="both"/>
        <w:rPr>
          <w:rFonts w:ascii="Times New Roman" w:hAnsi="Times New Roman"/>
          <w:color w:val="000000"/>
          <w:szCs w:val="28"/>
        </w:rPr>
      </w:pPr>
      <w:r w:rsidRPr="00271CB9">
        <w:rPr>
          <w:rFonts w:ascii="Times New Roman" w:hAnsi="Times New Roman"/>
          <w:color w:val="000000"/>
          <w:szCs w:val="28"/>
        </w:rPr>
        <w:t>Органы местного самоуправления самостоятельно управляют муниципальной собственностью, формируют, утверждают и исполняют местный бюджет (ст. 132)</w:t>
      </w:r>
    </w:p>
    <w:p w:rsidR="00AD3465" w:rsidRPr="00271CB9" w:rsidRDefault="00AD3465" w:rsidP="008D3447">
      <w:pPr>
        <w:numPr>
          <w:ilvl w:val="0"/>
          <w:numId w:val="26"/>
        </w:numPr>
        <w:spacing w:line="360" w:lineRule="auto"/>
        <w:jc w:val="both"/>
        <w:rPr>
          <w:rFonts w:ascii="Times New Roman" w:hAnsi="Times New Roman"/>
          <w:color w:val="000000"/>
          <w:szCs w:val="28"/>
        </w:rPr>
      </w:pPr>
      <w:r w:rsidRPr="00271CB9">
        <w:rPr>
          <w:rFonts w:ascii="Times New Roman" w:hAnsi="Times New Roman"/>
          <w:color w:val="000000"/>
          <w:szCs w:val="28"/>
        </w:rPr>
        <w:t>Местное самоуправление обеспечивает самостоятельное решение населением вопросов местного значения, владение, пользование и распоряжение муниципальной собственностью (ст. 130)</w:t>
      </w:r>
      <w:r w:rsidR="008D3447" w:rsidRPr="00271CB9">
        <w:rPr>
          <w:rFonts w:ascii="Times New Roman" w:hAnsi="Times New Roman"/>
          <w:color w:val="000000"/>
          <w:szCs w:val="28"/>
        </w:rPr>
        <w:t>.</w:t>
      </w:r>
    </w:p>
    <w:p w:rsidR="008D3447" w:rsidRPr="00271CB9" w:rsidRDefault="008D3447" w:rsidP="008D3447">
      <w:pPr>
        <w:spacing w:line="360" w:lineRule="auto"/>
        <w:ind w:firstLine="708"/>
        <w:jc w:val="both"/>
        <w:rPr>
          <w:rFonts w:ascii="Times New Roman" w:hAnsi="Times New Roman"/>
          <w:b/>
          <w:bCs/>
          <w:color w:val="000000"/>
          <w:szCs w:val="28"/>
        </w:rPr>
      </w:pPr>
      <w:r w:rsidRPr="00271CB9">
        <w:rPr>
          <w:rFonts w:ascii="Times New Roman" w:hAnsi="Times New Roman"/>
          <w:color w:val="000000"/>
          <w:szCs w:val="28"/>
        </w:rPr>
        <w:t>В федеральном законе от 28.08.1995 г. №154-ФЗ «Об общих принципах организации местного самоуправления в Российской Федерации» было дано развернутое определение понятия «местное самоуправление: местное самоуправление в –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p>
    <w:p w:rsidR="00EC6C77" w:rsidRPr="00271CB9" w:rsidRDefault="008D3447" w:rsidP="00EC6C77">
      <w:pPr>
        <w:spacing w:line="360" w:lineRule="auto"/>
        <w:ind w:firstLine="708"/>
        <w:jc w:val="both"/>
        <w:rPr>
          <w:rFonts w:ascii="Times New Roman" w:hAnsi="Times New Roman"/>
          <w:color w:val="000000"/>
          <w:szCs w:val="28"/>
        </w:rPr>
      </w:pPr>
      <w:r w:rsidRPr="00271CB9">
        <w:rPr>
          <w:rFonts w:ascii="Times New Roman" w:hAnsi="Times New Roman"/>
          <w:color w:val="000000"/>
          <w:szCs w:val="28"/>
        </w:rPr>
        <w:t>Новый ф</w:t>
      </w:r>
      <w:r w:rsidR="00EC6C77" w:rsidRPr="00271CB9">
        <w:rPr>
          <w:rFonts w:ascii="Times New Roman" w:hAnsi="Times New Roman"/>
          <w:color w:val="000000"/>
          <w:szCs w:val="28"/>
        </w:rPr>
        <w:t>едеральный закон от 06.10.2003</w:t>
      </w:r>
      <w:r w:rsidRPr="00271CB9">
        <w:rPr>
          <w:rFonts w:ascii="Times New Roman" w:hAnsi="Times New Roman"/>
          <w:color w:val="000000"/>
          <w:szCs w:val="28"/>
        </w:rPr>
        <w:t xml:space="preserve"> №</w:t>
      </w:r>
      <w:r w:rsidR="00EC6C77" w:rsidRPr="00271CB9">
        <w:rPr>
          <w:rFonts w:ascii="Times New Roman" w:hAnsi="Times New Roman"/>
          <w:color w:val="000000"/>
          <w:szCs w:val="28"/>
        </w:rPr>
        <w:t xml:space="preserve">131-ФЗ «Об общих принципах организации местного самоуправления  в Российской Федерации» (ст.1) дает следующее определение местного самоуправления в Российской Федерации: </w:t>
      </w:r>
    </w:p>
    <w:p w:rsidR="00EC6C77" w:rsidRPr="00271CB9" w:rsidRDefault="00EC6C77" w:rsidP="00EC6C77">
      <w:pPr>
        <w:spacing w:line="360" w:lineRule="auto"/>
        <w:ind w:firstLine="708"/>
        <w:jc w:val="both"/>
        <w:rPr>
          <w:rFonts w:ascii="Times New Roman" w:hAnsi="Times New Roman"/>
          <w:color w:val="000000"/>
          <w:szCs w:val="28"/>
        </w:rPr>
      </w:pPr>
      <w:r w:rsidRPr="00271CB9">
        <w:rPr>
          <w:rFonts w:ascii="Times New Roman" w:hAnsi="Times New Roman"/>
          <w:color w:val="000000"/>
          <w:szCs w:val="28"/>
        </w:rPr>
        <w:t>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Российский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845611" w:rsidRPr="00271CB9" w:rsidRDefault="008D3447" w:rsidP="00EC6C77">
      <w:pPr>
        <w:spacing w:line="360" w:lineRule="auto"/>
        <w:ind w:firstLine="708"/>
        <w:jc w:val="both"/>
        <w:rPr>
          <w:rFonts w:ascii="Times New Roman" w:hAnsi="Times New Roman"/>
          <w:color w:val="000000"/>
          <w:szCs w:val="28"/>
        </w:rPr>
      </w:pPr>
      <w:r w:rsidRPr="00271CB9">
        <w:rPr>
          <w:rFonts w:ascii="Times New Roman" w:hAnsi="Times New Roman"/>
          <w:color w:val="000000"/>
          <w:szCs w:val="28"/>
        </w:rPr>
        <w:t xml:space="preserve">Из </w:t>
      </w:r>
      <w:r w:rsidR="00EC6C77" w:rsidRPr="00271CB9">
        <w:rPr>
          <w:rFonts w:ascii="Times New Roman" w:hAnsi="Times New Roman"/>
          <w:color w:val="000000"/>
          <w:szCs w:val="28"/>
        </w:rPr>
        <w:t>содержания </w:t>
      </w:r>
      <w:r w:rsidR="00EC6C77" w:rsidRPr="00271CB9">
        <w:rPr>
          <w:rFonts w:ascii="Times New Roman" w:hAnsi="Times New Roman"/>
        </w:rPr>
        <w:t>Конституции</w:t>
      </w:r>
      <w:r w:rsidR="00EC6C77" w:rsidRPr="00271CB9">
        <w:rPr>
          <w:rFonts w:ascii="Times New Roman" w:hAnsi="Times New Roman"/>
          <w:color w:val="000000"/>
          <w:szCs w:val="28"/>
        </w:rPr>
        <w:t>  Российской Федерации</w:t>
      </w:r>
      <w:r w:rsidRPr="00271CB9">
        <w:rPr>
          <w:rFonts w:ascii="Times New Roman" w:hAnsi="Times New Roman"/>
          <w:color w:val="000000"/>
          <w:szCs w:val="28"/>
        </w:rPr>
        <w:t xml:space="preserve"> </w:t>
      </w:r>
      <w:r w:rsidR="00EC6C77" w:rsidRPr="00271CB9">
        <w:rPr>
          <w:rFonts w:ascii="Times New Roman" w:hAnsi="Times New Roman"/>
          <w:color w:val="000000"/>
          <w:szCs w:val="28"/>
        </w:rPr>
        <w:t>и </w:t>
      </w:r>
      <w:r w:rsidRPr="00271CB9">
        <w:rPr>
          <w:rFonts w:ascii="Times New Roman" w:hAnsi="Times New Roman"/>
          <w:color w:val="000000"/>
          <w:szCs w:val="28"/>
        </w:rPr>
        <w:t xml:space="preserve"> </w:t>
      </w:r>
      <w:hyperlink r:id="rId13" w:history="1">
        <w:r w:rsidR="00EC6C77" w:rsidRPr="00271CB9">
          <w:rPr>
            <w:rFonts w:ascii="Times New Roman" w:hAnsi="Times New Roman"/>
          </w:rPr>
          <w:t>Федерального закона «Об общих принципах организации местного самоуправления в Российской Федерации»</w:t>
        </w:r>
      </w:hyperlink>
      <w:r w:rsidR="00EC6C77" w:rsidRPr="00271CB9">
        <w:rPr>
          <w:rFonts w:ascii="Times New Roman" w:hAnsi="Times New Roman"/>
          <w:color w:val="000000"/>
          <w:szCs w:val="28"/>
        </w:rPr>
        <w:t xml:space="preserve">  вытекают </w:t>
      </w:r>
      <w:r w:rsidR="007E1A89" w:rsidRPr="00271CB9">
        <w:rPr>
          <w:rFonts w:ascii="Times New Roman" w:hAnsi="Times New Roman"/>
          <w:color w:val="000000"/>
          <w:szCs w:val="28"/>
        </w:rPr>
        <w:t xml:space="preserve">внутренние и внешние </w:t>
      </w:r>
      <w:r w:rsidR="00EC6C77" w:rsidRPr="00271CB9">
        <w:rPr>
          <w:rFonts w:ascii="Times New Roman" w:hAnsi="Times New Roman"/>
          <w:color w:val="000000"/>
          <w:szCs w:val="28"/>
        </w:rPr>
        <w:t>признаки местного самоуправления</w:t>
      </w:r>
      <w:r w:rsidR="00845611" w:rsidRPr="00271CB9">
        <w:rPr>
          <w:rFonts w:ascii="Times New Roman" w:hAnsi="Times New Roman"/>
          <w:color w:val="000000"/>
          <w:szCs w:val="28"/>
        </w:rPr>
        <w:t>.</w:t>
      </w:r>
    </w:p>
    <w:p w:rsidR="00845611" w:rsidRPr="00271CB9" w:rsidRDefault="00845611" w:rsidP="00EC6C77">
      <w:pPr>
        <w:spacing w:line="360" w:lineRule="auto"/>
        <w:ind w:firstLine="708"/>
        <w:jc w:val="both"/>
        <w:rPr>
          <w:rFonts w:ascii="Times New Roman" w:hAnsi="Times New Roman"/>
          <w:color w:val="000000"/>
          <w:szCs w:val="28"/>
        </w:rPr>
      </w:pPr>
      <w:r w:rsidRPr="00271CB9">
        <w:rPr>
          <w:rFonts w:ascii="Times New Roman" w:hAnsi="Times New Roman"/>
          <w:color w:val="000000"/>
          <w:szCs w:val="28"/>
        </w:rPr>
        <w:t>Внутренние признаки:</w:t>
      </w:r>
    </w:p>
    <w:p w:rsidR="007E1A89" w:rsidRPr="00271CB9" w:rsidRDefault="00845611" w:rsidP="00EC6C77">
      <w:pPr>
        <w:spacing w:line="360" w:lineRule="auto"/>
        <w:ind w:firstLine="708"/>
        <w:jc w:val="both"/>
        <w:rPr>
          <w:rFonts w:ascii="Times New Roman" w:hAnsi="Times New Roman"/>
        </w:rPr>
      </w:pPr>
      <w:r w:rsidRPr="00271CB9">
        <w:rPr>
          <w:rFonts w:ascii="Times New Roman" w:hAnsi="Times New Roman"/>
        </w:rPr>
        <w:t>1)</w:t>
      </w:r>
      <w:r w:rsidR="00EC6C77" w:rsidRPr="00271CB9">
        <w:rPr>
          <w:rFonts w:ascii="Times New Roman" w:hAnsi="Times New Roman"/>
        </w:rPr>
        <w:t xml:space="preserve"> Автономность местного самоуправления (организационное обособление местного самоуправления от системы государственной власти, </w:t>
      </w:r>
      <w:r w:rsidR="007E1A89" w:rsidRPr="00271CB9">
        <w:rPr>
          <w:rFonts w:ascii="Times New Roman" w:hAnsi="Times New Roman"/>
        </w:rPr>
        <w:t xml:space="preserve">невхождение органов </w:t>
      </w:r>
      <w:r w:rsidR="00EC6C77" w:rsidRPr="00271CB9">
        <w:rPr>
          <w:rFonts w:ascii="Times New Roman" w:hAnsi="Times New Roman"/>
        </w:rPr>
        <w:t xml:space="preserve"> местного самоуправления в систему органов государственной власти</w:t>
      </w:r>
      <w:r w:rsidR="007E1A89" w:rsidRPr="00271CB9">
        <w:rPr>
          <w:rFonts w:ascii="Times New Roman" w:hAnsi="Times New Roman"/>
        </w:rPr>
        <w:t>).</w:t>
      </w:r>
    </w:p>
    <w:p w:rsidR="00EC6C77" w:rsidRPr="00271CB9" w:rsidRDefault="00845611" w:rsidP="007E1A89">
      <w:pPr>
        <w:spacing w:line="360" w:lineRule="auto"/>
        <w:ind w:firstLine="708"/>
        <w:jc w:val="both"/>
        <w:rPr>
          <w:rFonts w:ascii="Times New Roman" w:hAnsi="Times New Roman"/>
        </w:rPr>
      </w:pPr>
      <w:r w:rsidRPr="00271CB9">
        <w:rPr>
          <w:rFonts w:ascii="Times New Roman" w:hAnsi="Times New Roman"/>
        </w:rPr>
        <w:t>2)</w:t>
      </w:r>
      <w:r w:rsidR="00EC6C77" w:rsidRPr="00271CB9">
        <w:rPr>
          <w:rFonts w:ascii="Times New Roman" w:hAnsi="Times New Roman"/>
        </w:rPr>
        <w:t xml:space="preserve"> Самостоятельность местного самоуправления. Муниципальные образования  наделяются собственной компетенцией по решению вопрос</w:t>
      </w:r>
      <w:r w:rsidR="007E1A89" w:rsidRPr="00271CB9">
        <w:rPr>
          <w:rFonts w:ascii="Times New Roman" w:hAnsi="Times New Roman"/>
        </w:rPr>
        <w:t>ов</w:t>
      </w:r>
      <w:r w:rsidR="00EC6C77" w:rsidRPr="00271CB9">
        <w:rPr>
          <w:rFonts w:ascii="Times New Roman" w:hAnsi="Times New Roman"/>
        </w:rPr>
        <w:t xml:space="preserve"> местного значения. Государство, исходя из </w:t>
      </w:r>
      <w:hyperlink r:id="rId14" w:history="1">
        <w:r w:rsidR="00EC6C77" w:rsidRPr="00271CB9">
          <w:rPr>
            <w:rFonts w:ascii="Times New Roman" w:hAnsi="Times New Roman"/>
          </w:rPr>
          <w:t>статьи 12 и главы 8 Конституции Российской Федерации</w:t>
        </w:r>
      </w:hyperlink>
      <w:r w:rsidR="00EC6C77" w:rsidRPr="00271CB9">
        <w:rPr>
          <w:rFonts w:ascii="Times New Roman" w:hAnsi="Times New Roman"/>
        </w:rPr>
        <w:t>  сознательно и добровольно отказалось от части собственных полномочий в пользу населения муниципальных образований.</w:t>
      </w:r>
      <w:r w:rsidR="007E1A89" w:rsidRPr="00271CB9">
        <w:rPr>
          <w:rFonts w:ascii="Times New Roman" w:hAnsi="Times New Roman"/>
        </w:rPr>
        <w:t xml:space="preserve"> </w:t>
      </w:r>
      <w:r w:rsidR="00EC6C77" w:rsidRPr="00271CB9">
        <w:rPr>
          <w:rFonts w:ascii="Times New Roman" w:hAnsi="Times New Roman"/>
        </w:rPr>
        <w:t xml:space="preserve">Вопросы местного значения могут решаться только населением муниципального образования непосредственно или через органы местного самоуправления. </w:t>
      </w:r>
      <w:r w:rsidR="007E1A89" w:rsidRPr="00271CB9">
        <w:rPr>
          <w:rFonts w:ascii="Times New Roman" w:hAnsi="Times New Roman"/>
        </w:rPr>
        <w:t>Самостоятельность местного самоуправления подчеркивается возможностью наделения органов местного самоуправления отдельными государственными полномочиями.</w:t>
      </w:r>
    </w:p>
    <w:p w:rsidR="00EC6C77" w:rsidRPr="00271CB9" w:rsidRDefault="00EC6C77" w:rsidP="007E1A89">
      <w:pPr>
        <w:spacing w:line="360" w:lineRule="auto"/>
        <w:ind w:firstLine="708"/>
        <w:jc w:val="both"/>
        <w:rPr>
          <w:rFonts w:ascii="Times New Roman" w:hAnsi="Times New Roman"/>
        </w:rPr>
      </w:pPr>
      <w:r w:rsidRPr="00271CB9">
        <w:rPr>
          <w:rFonts w:ascii="Times New Roman" w:hAnsi="Times New Roman"/>
        </w:rPr>
        <w:t>Временное осуществление полномочий органов местного самоуправления органами государственной власти допускается только в исключительных случаях и только как временная, в основе своей чрезвычайная мера.</w:t>
      </w:r>
    </w:p>
    <w:p w:rsidR="00EC6C77" w:rsidRPr="00271CB9" w:rsidRDefault="00845611" w:rsidP="007E1A89">
      <w:pPr>
        <w:spacing w:line="360" w:lineRule="auto"/>
        <w:ind w:firstLine="708"/>
        <w:jc w:val="both"/>
        <w:rPr>
          <w:rFonts w:ascii="Times New Roman" w:hAnsi="Times New Roman"/>
        </w:rPr>
      </w:pPr>
      <w:r w:rsidRPr="00271CB9">
        <w:rPr>
          <w:rFonts w:ascii="Times New Roman" w:hAnsi="Times New Roman"/>
        </w:rPr>
        <w:t>3)</w:t>
      </w:r>
      <w:r w:rsidR="00EC6C77" w:rsidRPr="00271CB9">
        <w:rPr>
          <w:rFonts w:ascii="Times New Roman" w:hAnsi="Times New Roman"/>
        </w:rPr>
        <w:t xml:space="preserve">  Независимость местного самоуправления. Население муниципальных образований осуществляет местное самоуправление  непосредственно либо путем создания собственных органов местного самоуправления. Система и структура органов местного самоуправления определяется населением муниципального образования самостоятельно, в рамках, установленных законом. Кроме того, местное самоуправление  осуществляется населением муниципального образования исходя из собственных интересов, которые не обязательно совпадают с интересами субъекта Российской Федерации и государства в целом. </w:t>
      </w:r>
    </w:p>
    <w:p w:rsidR="00EC6C77" w:rsidRPr="00271CB9" w:rsidRDefault="00EC6C77" w:rsidP="007E1A89">
      <w:pPr>
        <w:spacing w:line="360" w:lineRule="auto"/>
        <w:ind w:firstLine="708"/>
        <w:jc w:val="both"/>
        <w:rPr>
          <w:rFonts w:ascii="Times New Roman" w:hAnsi="Times New Roman"/>
        </w:rPr>
      </w:pPr>
      <w:r w:rsidRPr="00271CB9">
        <w:rPr>
          <w:rFonts w:ascii="Times New Roman" w:hAnsi="Times New Roman"/>
        </w:rPr>
        <w:t xml:space="preserve">Независимость местного самоуправления </w:t>
      </w:r>
      <w:r w:rsidR="007E1A89" w:rsidRPr="00271CB9">
        <w:rPr>
          <w:rFonts w:ascii="Times New Roman" w:hAnsi="Times New Roman"/>
        </w:rPr>
        <w:t>обеспечивается</w:t>
      </w:r>
      <w:r w:rsidRPr="00271CB9">
        <w:rPr>
          <w:rFonts w:ascii="Times New Roman" w:hAnsi="Times New Roman"/>
        </w:rPr>
        <w:t xml:space="preserve"> наличие</w:t>
      </w:r>
      <w:r w:rsidR="007E1A89" w:rsidRPr="00271CB9">
        <w:rPr>
          <w:rFonts w:ascii="Times New Roman" w:hAnsi="Times New Roman"/>
        </w:rPr>
        <w:t>м</w:t>
      </w:r>
      <w:r w:rsidRPr="00271CB9">
        <w:rPr>
          <w:rFonts w:ascii="Times New Roman" w:hAnsi="Times New Roman"/>
        </w:rPr>
        <w:t xml:space="preserve"> собственной ресурсной базы, обеспечивающей эффективное решение вопросов местного значения, в частности муниципальной собственности, местных налогов и сборов. </w:t>
      </w:r>
    </w:p>
    <w:p w:rsidR="00EC6C77" w:rsidRPr="00271CB9" w:rsidRDefault="00845611" w:rsidP="007E1A89">
      <w:pPr>
        <w:spacing w:line="360" w:lineRule="auto"/>
        <w:ind w:firstLine="708"/>
        <w:jc w:val="both"/>
        <w:rPr>
          <w:rFonts w:ascii="Times New Roman" w:hAnsi="Times New Roman"/>
        </w:rPr>
      </w:pPr>
      <w:r w:rsidRPr="00271CB9">
        <w:rPr>
          <w:rFonts w:ascii="Times New Roman" w:hAnsi="Times New Roman"/>
        </w:rPr>
        <w:t>4)</w:t>
      </w:r>
      <w:r w:rsidR="00EC6C77" w:rsidRPr="00271CB9">
        <w:rPr>
          <w:rFonts w:ascii="Times New Roman" w:hAnsi="Times New Roman"/>
        </w:rPr>
        <w:t xml:space="preserve"> Ответственность. </w:t>
      </w:r>
      <w:r w:rsidR="007E1A89" w:rsidRPr="00271CB9">
        <w:rPr>
          <w:rFonts w:ascii="Times New Roman" w:hAnsi="Times New Roman"/>
        </w:rPr>
        <w:t xml:space="preserve">В </w:t>
      </w:r>
      <w:r w:rsidR="00EC6C77" w:rsidRPr="00271CB9">
        <w:rPr>
          <w:rFonts w:ascii="Times New Roman" w:hAnsi="Times New Roman"/>
        </w:rPr>
        <w:t xml:space="preserve">позитивном </w:t>
      </w:r>
      <w:r w:rsidR="007E1A89" w:rsidRPr="00271CB9">
        <w:rPr>
          <w:rFonts w:ascii="Times New Roman" w:hAnsi="Times New Roman"/>
        </w:rPr>
        <w:t>смысле о</w:t>
      </w:r>
      <w:r w:rsidR="00EC6C77" w:rsidRPr="00271CB9">
        <w:rPr>
          <w:rFonts w:ascii="Times New Roman" w:hAnsi="Times New Roman"/>
        </w:rPr>
        <w:t xml:space="preserve">тветственность означает, что население муниципального образования непосредственно или через соответствующие органы осуществляет местное самоуправление под свою ответственность. Государство передало населению не только полномочия, но и всю полноту ответственности за их осуществление. </w:t>
      </w:r>
    </w:p>
    <w:p w:rsidR="00EC6C77" w:rsidRPr="00271CB9" w:rsidRDefault="00EC6C77" w:rsidP="007E1A89">
      <w:pPr>
        <w:spacing w:line="360" w:lineRule="auto"/>
        <w:ind w:firstLine="708"/>
        <w:jc w:val="both"/>
        <w:rPr>
          <w:rFonts w:ascii="Times New Roman" w:hAnsi="Times New Roman"/>
        </w:rPr>
      </w:pPr>
      <w:r w:rsidRPr="00271CB9">
        <w:rPr>
          <w:rFonts w:ascii="Times New Roman" w:hAnsi="Times New Roman"/>
        </w:rPr>
        <w:t xml:space="preserve">Ответственность в негативном смысле, то есть обязанность претерпеть неблагоприятные последствия за нарушение правовых норм, означает, что органы местного самоуправления несут ответственность перед населением, государством, физическими и юридическими лицами. </w:t>
      </w:r>
    </w:p>
    <w:p w:rsidR="00EC6C77" w:rsidRPr="00271CB9" w:rsidRDefault="00845611" w:rsidP="007E1A89">
      <w:pPr>
        <w:spacing w:line="360" w:lineRule="auto"/>
        <w:ind w:firstLine="708"/>
        <w:jc w:val="both"/>
        <w:rPr>
          <w:rFonts w:ascii="Times New Roman" w:hAnsi="Times New Roman"/>
        </w:rPr>
      </w:pPr>
      <w:r w:rsidRPr="00271CB9">
        <w:rPr>
          <w:rFonts w:ascii="Times New Roman" w:hAnsi="Times New Roman"/>
        </w:rPr>
        <w:t>5)</w:t>
      </w:r>
      <w:r w:rsidR="00EC6C77" w:rsidRPr="00271CB9">
        <w:rPr>
          <w:rFonts w:ascii="Times New Roman" w:hAnsi="Times New Roman"/>
        </w:rPr>
        <w:t xml:space="preserve">  Значительный удельный вес форм непосредственной демократии. </w:t>
      </w:r>
    </w:p>
    <w:p w:rsidR="00EC6C77" w:rsidRPr="00271CB9" w:rsidRDefault="007E1A89" w:rsidP="007E1A89">
      <w:pPr>
        <w:spacing w:line="360" w:lineRule="auto"/>
        <w:jc w:val="both"/>
        <w:rPr>
          <w:rFonts w:ascii="Times New Roman" w:hAnsi="Times New Roman"/>
          <w:color w:val="000000"/>
          <w:szCs w:val="28"/>
        </w:rPr>
      </w:pPr>
      <w:r w:rsidRPr="00271CB9">
        <w:rPr>
          <w:rFonts w:ascii="Times New Roman" w:hAnsi="Times New Roman"/>
          <w:color w:val="000000"/>
          <w:szCs w:val="28"/>
        </w:rPr>
        <w:tab/>
        <w:t>К внешним признакам местного самоуправления относятся:</w:t>
      </w:r>
    </w:p>
    <w:p w:rsidR="007E1A89" w:rsidRPr="00271CB9" w:rsidRDefault="00845611" w:rsidP="007E1A89">
      <w:pPr>
        <w:spacing w:line="360" w:lineRule="auto"/>
        <w:ind w:firstLine="708"/>
        <w:jc w:val="both"/>
        <w:rPr>
          <w:rFonts w:ascii="Times New Roman" w:hAnsi="Times New Roman"/>
        </w:rPr>
      </w:pPr>
      <w:r w:rsidRPr="00271CB9">
        <w:rPr>
          <w:rFonts w:ascii="Times New Roman" w:hAnsi="Times New Roman"/>
        </w:rPr>
        <w:t>1)</w:t>
      </w:r>
      <w:r w:rsidR="007E1A89" w:rsidRPr="00271CB9">
        <w:rPr>
          <w:rFonts w:ascii="Times New Roman" w:hAnsi="Times New Roman"/>
        </w:rPr>
        <w:t xml:space="preserve">  Территория. Территория, на которой осуществляется местное самоуправление, понимается в административном смысле и не зависит от права собственности на те или иные земельные участки. </w:t>
      </w:r>
      <w:hyperlink r:id="rId15" w:history="1">
        <w:r w:rsidR="007E1A89" w:rsidRPr="00271CB9">
          <w:rPr>
            <w:rFonts w:ascii="Times New Roman" w:hAnsi="Times New Roman"/>
          </w:rPr>
          <w:t>Пункт 4 части 1 статьи 11 Федерального закона «Об общих принципах организации местного самоуправления в Российской Федерации»</w:t>
        </w:r>
      </w:hyperlink>
      <w:r w:rsidR="007E1A89" w:rsidRPr="00271CB9">
        <w:rPr>
          <w:rFonts w:ascii="Times New Roman" w:hAnsi="Times New Roman"/>
        </w:rPr>
        <w:t>    устанавливает, что в состав территории поселения  входят земли независимо от форм собственности и целевого назначения.</w:t>
      </w:r>
    </w:p>
    <w:p w:rsidR="007E1A89" w:rsidRPr="00271CB9" w:rsidRDefault="00845611" w:rsidP="00E82A64">
      <w:pPr>
        <w:spacing w:line="360" w:lineRule="auto"/>
        <w:ind w:firstLine="708"/>
        <w:jc w:val="both"/>
        <w:rPr>
          <w:rFonts w:ascii="Times New Roman" w:hAnsi="Times New Roman"/>
        </w:rPr>
      </w:pPr>
      <w:r w:rsidRPr="00271CB9">
        <w:rPr>
          <w:rFonts w:ascii="Times New Roman" w:hAnsi="Times New Roman"/>
        </w:rPr>
        <w:t>2)</w:t>
      </w:r>
      <w:r w:rsidR="007E1A89" w:rsidRPr="00271CB9">
        <w:rPr>
          <w:rFonts w:ascii="Times New Roman" w:hAnsi="Times New Roman"/>
        </w:rPr>
        <w:t xml:space="preserve"> Население. </w:t>
      </w:r>
      <w:r w:rsidR="00E82A64" w:rsidRPr="00271CB9">
        <w:rPr>
          <w:rFonts w:ascii="Times New Roman" w:hAnsi="Times New Roman"/>
        </w:rPr>
        <w:t>Поскольку именно население муниципального</w:t>
      </w:r>
      <w:r w:rsidR="00E82A64" w:rsidRPr="00271CB9">
        <w:rPr>
          <w:rFonts w:ascii="Times New Roman" w:hAnsi="Times New Roman"/>
          <w:color w:val="000000"/>
          <w:szCs w:val="28"/>
        </w:rPr>
        <w:t xml:space="preserve"> </w:t>
      </w:r>
      <w:r w:rsidR="00E82A64" w:rsidRPr="00271CB9">
        <w:rPr>
          <w:rFonts w:ascii="Times New Roman" w:hAnsi="Times New Roman"/>
        </w:rPr>
        <w:t>образования является субъектом местного самоуправления, о</w:t>
      </w:r>
      <w:r w:rsidR="007E1A89" w:rsidRPr="00271CB9">
        <w:rPr>
          <w:rFonts w:ascii="Times New Roman" w:hAnsi="Times New Roman"/>
        </w:rPr>
        <w:t>существление местного самоуправления в отсутствие населения невозможно.</w:t>
      </w:r>
    </w:p>
    <w:p w:rsidR="007E1A89" w:rsidRPr="00271CB9" w:rsidRDefault="00845611" w:rsidP="00E82A64">
      <w:pPr>
        <w:spacing w:line="360" w:lineRule="auto"/>
        <w:ind w:firstLine="708"/>
        <w:jc w:val="both"/>
        <w:rPr>
          <w:rFonts w:ascii="Times New Roman" w:hAnsi="Times New Roman"/>
          <w:color w:val="000000"/>
          <w:szCs w:val="28"/>
        </w:rPr>
      </w:pPr>
      <w:r w:rsidRPr="00271CB9">
        <w:rPr>
          <w:rFonts w:ascii="Times New Roman" w:hAnsi="Times New Roman"/>
        </w:rPr>
        <w:t>3)</w:t>
      </w:r>
      <w:r w:rsidR="007E1A89" w:rsidRPr="00271CB9">
        <w:rPr>
          <w:rFonts w:ascii="Times New Roman" w:hAnsi="Times New Roman"/>
        </w:rPr>
        <w:t xml:space="preserve"> Органы местного самоуправления. </w:t>
      </w:r>
      <w:r w:rsidR="00E82A64" w:rsidRPr="00271CB9">
        <w:rPr>
          <w:rFonts w:ascii="Times New Roman" w:hAnsi="Times New Roman"/>
        </w:rPr>
        <w:t xml:space="preserve">Органы местного самоуправления необходимы для осуществления полноценного муниципального управления. </w:t>
      </w:r>
      <w:r w:rsidR="007E1A89" w:rsidRPr="00271CB9">
        <w:rPr>
          <w:rFonts w:ascii="Times New Roman" w:hAnsi="Times New Roman"/>
        </w:rPr>
        <w:t xml:space="preserve">Наличие в структуре органов местного самоуправления представительного органа муниципального образования, </w:t>
      </w:r>
      <w:hyperlink r:id="rId16" w:history="1">
        <w:r w:rsidR="007E1A89" w:rsidRPr="00271CB9">
          <w:rPr>
            <w:rFonts w:ascii="Times New Roman" w:hAnsi="Times New Roman"/>
          </w:rPr>
          <w:t>главы муниципального образования</w:t>
        </w:r>
      </w:hyperlink>
      <w:r w:rsidR="007E1A89" w:rsidRPr="00271CB9">
        <w:rPr>
          <w:rFonts w:ascii="Times New Roman" w:hAnsi="Times New Roman"/>
        </w:rPr>
        <w:t>,  местной администрации  (исполнительно-распорядительного органа муниципального образования), по общему правилу, является обязательным</w:t>
      </w:r>
      <w:r w:rsidR="007E1A89" w:rsidRPr="00271CB9">
        <w:rPr>
          <w:rFonts w:ascii="Times New Roman" w:hAnsi="Times New Roman"/>
          <w:color w:val="000000"/>
          <w:szCs w:val="28"/>
        </w:rPr>
        <w:t>.</w:t>
      </w:r>
    </w:p>
    <w:p w:rsidR="007E1A89" w:rsidRPr="00271CB9" w:rsidRDefault="00845611" w:rsidP="00E82A64">
      <w:pPr>
        <w:spacing w:line="360" w:lineRule="auto"/>
        <w:ind w:firstLine="708"/>
        <w:jc w:val="both"/>
        <w:rPr>
          <w:rFonts w:ascii="Times New Roman" w:hAnsi="Times New Roman"/>
        </w:rPr>
      </w:pPr>
      <w:r w:rsidRPr="00271CB9">
        <w:rPr>
          <w:rFonts w:ascii="Times New Roman" w:hAnsi="Times New Roman"/>
        </w:rPr>
        <w:t>4)</w:t>
      </w:r>
      <w:r w:rsidR="00E82A64" w:rsidRPr="00271CB9">
        <w:rPr>
          <w:rFonts w:ascii="Times New Roman" w:hAnsi="Times New Roman"/>
        </w:rPr>
        <w:t xml:space="preserve"> </w:t>
      </w:r>
      <w:r w:rsidRPr="00271CB9">
        <w:rPr>
          <w:rFonts w:ascii="Times New Roman" w:hAnsi="Times New Roman"/>
        </w:rPr>
        <w:t>Наличие имущества, находящегося в</w:t>
      </w:r>
      <w:r w:rsidR="007E1A89" w:rsidRPr="00271CB9">
        <w:rPr>
          <w:rFonts w:ascii="Times New Roman" w:hAnsi="Times New Roman"/>
        </w:rPr>
        <w:t xml:space="preserve"> муниципальной собственности. Значительная часть </w:t>
      </w:r>
      <w:hyperlink r:id="rId17" w:history="1">
        <w:r w:rsidR="007E1A89" w:rsidRPr="00271CB9">
          <w:rPr>
            <w:rFonts w:ascii="Times New Roman" w:hAnsi="Times New Roman"/>
          </w:rPr>
          <w:t>вопросов местного значения</w:t>
        </w:r>
      </w:hyperlink>
      <w:r w:rsidR="007E1A89" w:rsidRPr="00271CB9">
        <w:rPr>
          <w:rFonts w:ascii="Times New Roman" w:hAnsi="Times New Roman"/>
        </w:rPr>
        <w:t xml:space="preserve">  не может быть решена в отсутствие необходимой инфраструктуры, которая в российских условиях находится в муниципальной собственности. Это, в частности, относится к организации электро-, тепло-, газо- и водоснабжения населения, водоотведения, снабжения населения топливом, обеспечению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w:t>
      </w:r>
    </w:p>
    <w:p w:rsidR="007E1A89" w:rsidRPr="00271CB9" w:rsidRDefault="00845611" w:rsidP="00E82A64">
      <w:pPr>
        <w:spacing w:line="360" w:lineRule="auto"/>
        <w:ind w:firstLine="708"/>
        <w:jc w:val="both"/>
        <w:rPr>
          <w:rFonts w:ascii="Times New Roman" w:hAnsi="Times New Roman"/>
        </w:rPr>
      </w:pPr>
      <w:r w:rsidRPr="00271CB9">
        <w:rPr>
          <w:rFonts w:ascii="Times New Roman" w:hAnsi="Times New Roman"/>
        </w:rPr>
        <w:t>5)</w:t>
      </w:r>
      <w:r w:rsidR="00E82A64" w:rsidRPr="00271CB9">
        <w:rPr>
          <w:rFonts w:ascii="Times New Roman" w:hAnsi="Times New Roman"/>
        </w:rPr>
        <w:t xml:space="preserve"> </w:t>
      </w:r>
      <w:hyperlink r:id="rId18" w:history="1">
        <w:r w:rsidR="007E1A89" w:rsidRPr="00271CB9">
          <w:rPr>
            <w:rFonts w:ascii="Times New Roman" w:hAnsi="Times New Roman"/>
          </w:rPr>
          <w:t>Местный бюджет</w:t>
        </w:r>
      </w:hyperlink>
      <w:r w:rsidR="007E1A89" w:rsidRPr="00271CB9">
        <w:rPr>
          <w:rFonts w:ascii="Times New Roman" w:hAnsi="Times New Roman"/>
        </w:rPr>
        <w:t xml:space="preserve">. Местный бюджет является единственной правовой формой образования и расходования финансовых средств для решения органами местного самоуправления вопросов местного значения. </w:t>
      </w:r>
    </w:p>
    <w:p w:rsidR="007E1A89" w:rsidRPr="00271CB9" w:rsidRDefault="00845611" w:rsidP="00E82A64">
      <w:pPr>
        <w:spacing w:line="360" w:lineRule="auto"/>
        <w:ind w:firstLine="708"/>
        <w:jc w:val="both"/>
        <w:rPr>
          <w:rFonts w:ascii="Times New Roman" w:hAnsi="Times New Roman"/>
        </w:rPr>
      </w:pPr>
      <w:bookmarkStart w:id="0" w:name="#test76"/>
      <w:r w:rsidRPr="00271CB9">
        <w:rPr>
          <w:rFonts w:ascii="Times New Roman" w:hAnsi="Times New Roman"/>
        </w:rPr>
        <w:t>6)</w:t>
      </w:r>
      <w:r w:rsidR="00E82A64" w:rsidRPr="00271CB9">
        <w:rPr>
          <w:rFonts w:ascii="Times New Roman" w:hAnsi="Times New Roman"/>
        </w:rPr>
        <w:t xml:space="preserve"> </w:t>
      </w:r>
      <w:r w:rsidR="007E1A89" w:rsidRPr="00271CB9">
        <w:rPr>
          <w:rFonts w:ascii="Times New Roman" w:hAnsi="Times New Roman"/>
        </w:rPr>
        <w:t>Местная символика.</w:t>
      </w:r>
      <w:bookmarkEnd w:id="0"/>
      <w:r w:rsidR="007E1A89" w:rsidRPr="00271CB9">
        <w:rPr>
          <w:rFonts w:ascii="Times New Roman" w:hAnsi="Times New Roman"/>
        </w:rPr>
        <w:t xml:space="preserve"> </w:t>
      </w:r>
      <w:r w:rsidR="00E82A64" w:rsidRPr="00271CB9">
        <w:rPr>
          <w:rFonts w:ascii="Times New Roman" w:hAnsi="Times New Roman"/>
        </w:rPr>
        <w:t>В</w:t>
      </w:r>
      <w:r w:rsidR="007E1A89" w:rsidRPr="00271CB9">
        <w:rPr>
          <w:rFonts w:ascii="Times New Roman" w:hAnsi="Times New Roman"/>
        </w:rPr>
        <w:t xml:space="preserve"> соответствии с федеральным законодательством и геральдическими правилами </w:t>
      </w:r>
      <w:r w:rsidR="00E82A64" w:rsidRPr="00271CB9">
        <w:rPr>
          <w:rFonts w:ascii="Times New Roman" w:hAnsi="Times New Roman"/>
        </w:rPr>
        <w:t xml:space="preserve">муниципальные образования  своими уставами и (или) нормативными правовыми актами представительных органов муниципальных образований </w:t>
      </w:r>
      <w:r w:rsidR="007E1A89" w:rsidRPr="00271CB9">
        <w:rPr>
          <w:rFonts w:ascii="Times New Roman" w:hAnsi="Times New Roman"/>
        </w:rPr>
        <w:t>вправе устанавливать официальные символы, отражающие исторические, культурные, национальные и иные местные традиции и особенности. Официальные символы муниципальных образований устанавливаются и подлежат государственной регистрации в порядке, установленном федеральным законодательством.</w:t>
      </w:r>
    </w:p>
    <w:p w:rsidR="00F36394" w:rsidRPr="00271CB9" w:rsidRDefault="00F36394" w:rsidP="00F36394">
      <w:pPr>
        <w:shd w:val="clear" w:color="auto" w:fill="FFFFFF"/>
        <w:spacing w:line="360" w:lineRule="auto"/>
        <w:ind w:left="900"/>
        <w:jc w:val="both"/>
        <w:rPr>
          <w:rFonts w:ascii="Times New Roman" w:hAnsi="Times New Roman"/>
          <w:b/>
          <w:bCs/>
          <w:i/>
          <w:color w:val="000000"/>
          <w:szCs w:val="28"/>
        </w:rPr>
      </w:pPr>
      <w:r w:rsidRPr="00271CB9">
        <w:rPr>
          <w:rFonts w:ascii="Times New Roman" w:hAnsi="Times New Roman"/>
          <w:b/>
          <w:bCs/>
          <w:i/>
          <w:color w:val="000000"/>
          <w:szCs w:val="28"/>
        </w:rPr>
        <w:t>Основные теории местного самоуправления.</w:t>
      </w:r>
    </w:p>
    <w:p w:rsidR="001402BB" w:rsidRPr="00271CB9" w:rsidRDefault="001402BB" w:rsidP="001402BB">
      <w:pPr>
        <w:shd w:val="clear" w:color="auto" w:fill="FFFFFF"/>
        <w:spacing w:line="360" w:lineRule="auto"/>
        <w:ind w:firstLine="710"/>
        <w:jc w:val="both"/>
        <w:rPr>
          <w:rFonts w:ascii="Times New Roman" w:hAnsi="Times New Roman"/>
          <w:szCs w:val="28"/>
        </w:rPr>
      </w:pPr>
      <w:r w:rsidRPr="00271CB9">
        <w:rPr>
          <w:rFonts w:ascii="Times New Roman" w:hAnsi="Times New Roman"/>
          <w:color w:val="000000"/>
          <w:spacing w:val="-4"/>
          <w:szCs w:val="28"/>
        </w:rPr>
        <w:t>Развитие муниципального права неразрывно свя</w:t>
      </w:r>
      <w:r w:rsidRPr="00271CB9">
        <w:rPr>
          <w:rFonts w:ascii="Times New Roman" w:hAnsi="Times New Roman"/>
          <w:color w:val="000000"/>
          <w:spacing w:val="-5"/>
          <w:szCs w:val="28"/>
        </w:rPr>
        <w:t xml:space="preserve">зано с </w:t>
      </w:r>
      <w:r w:rsidRPr="00271CB9">
        <w:rPr>
          <w:rFonts w:ascii="Times New Roman" w:hAnsi="Times New Roman"/>
          <w:color w:val="000000"/>
          <w:spacing w:val="-6"/>
          <w:szCs w:val="28"/>
        </w:rPr>
        <w:t xml:space="preserve">разработкой теоретических концепций </w:t>
      </w:r>
      <w:r w:rsidRPr="00271CB9">
        <w:rPr>
          <w:rFonts w:ascii="Times New Roman" w:hAnsi="Times New Roman"/>
          <w:color w:val="000000"/>
          <w:spacing w:val="-4"/>
          <w:szCs w:val="28"/>
        </w:rPr>
        <w:t>местного самоуправления, формированием законодательства, регули</w:t>
      </w:r>
      <w:r w:rsidRPr="00271CB9">
        <w:rPr>
          <w:rFonts w:ascii="Times New Roman" w:hAnsi="Times New Roman"/>
          <w:color w:val="000000"/>
          <w:spacing w:val="-5"/>
          <w:szCs w:val="28"/>
        </w:rPr>
        <w:t>рующего муниципальную деятельность.</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4"/>
          <w:szCs w:val="28"/>
        </w:rPr>
        <w:t>Основы правовых муниципальных систем большинства европейских стран, а также США, Японии и ряда других государств были зало</w:t>
      </w:r>
      <w:r w:rsidRPr="00271CB9">
        <w:rPr>
          <w:rFonts w:ascii="Times New Roman" w:hAnsi="Times New Roman"/>
          <w:color w:val="000000"/>
          <w:szCs w:val="28"/>
        </w:rPr>
        <w:t xml:space="preserve">жены в ходе муниципальных реформ в </w:t>
      </w:r>
      <w:r w:rsidRPr="00271CB9">
        <w:rPr>
          <w:rFonts w:ascii="Times New Roman" w:hAnsi="Times New Roman"/>
          <w:color w:val="000000"/>
          <w:szCs w:val="28"/>
          <w:lang w:val="en-US"/>
        </w:rPr>
        <w:t>XIX</w:t>
      </w:r>
      <w:r w:rsidRPr="00271CB9">
        <w:rPr>
          <w:rFonts w:ascii="Times New Roman" w:hAnsi="Times New Roman"/>
          <w:color w:val="000000"/>
          <w:szCs w:val="28"/>
        </w:rPr>
        <w:t xml:space="preserve"> веке. </w:t>
      </w:r>
      <w:r w:rsidRPr="00271CB9">
        <w:rPr>
          <w:rFonts w:ascii="Times New Roman" w:hAnsi="Times New Roman"/>
          <w:color w:val="000000"/>
          <w:spacing w:val="-4"/>
          <w:szCs w:val="28"/>
        </w:rPr>
        <w:t>Требование последовательно</w:t>
      </w:r>
      <w:r w:rsidRPr="00271CB9">
        <w:rPr>
          <w:rFonts w:ascii="Times New Roman" w:hAnsi="Times New Roman"/>
          <w:color w:val="000000"/>
          <w:spacing w:val="-6"/>
          <w:szCs w:val="28"/>
        </w:rPr>
        <w:t xml:space="preserve">го проведения начал местного самоуправления логически вытекало из основных принципов конституционного, правового государства, </w:t>
      </w:r>
      <w:r w:rsidRPr="00271CB9">
        <w:rPr>
          <w:rFonts w:ascii="Times New Roman" w:hAnsi="Times New Roman"/>
          <w:color w:val="000000"/>
          <w:spacing w:val="-5"/>
          <w:szCs w:val="28"/>
        </w:rPr>
        <w:t>которое приходило на смену бюрократическому государству эпохи абсолютизма. М</w:t>
      </w:r>
      <w:r w:rsidRPr="00271CB9">
        <w:rPr>
          <w:rFonts w:ascii="Times New Roman" w:hAnsi="Times New Roman"/>
          <w:color w:val="000000"/>
          <w:spacing w:val="-3"/>
          <w:szCs w:val="28"/>
        </w:rPr>
        <w:t xml:space="preserve">естное </w:t>
      </w:r>
      <w:r w:rsidRPr="00271CB9">
        <w:rPr>
          <w:rFonts w:ascii="Times New Roman" w:hAnsi="Times New Roman"/>
          <w:color w:val="000000"/>
          <w:spacing w:val="-6"/>
          <w:szCs w:val="28"/>
        </w:rPr>
        <w:t>самоуправление, предполагающее известную автономию, обособленность в системе государственной власти, стало лозунгом политических движений и правовых реформ XIX века.</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Идеи организации общинного управления, были выражены  французом Турэ в </w:t>
      </w:r>
      <w:smartTag w:uri="urn:schemas-microsoft-com:office:smarttags" w:element="metricconverter">
        <w:smartTagPr>
          <w:attr w:name="ProductID" w:val="1790 г"/>
        </w:smartTagPr>
        <w:r w:rsidRPr="00271CB9">
          <w:rPr>
            <w:rFonts w:ascii="Times New Roman" w:hAnsi="Times New Roman"/>
            <w:color w:val="000000"/>
            <w:spacing w:val="-6"/>
            <w:szCs w:val="28"/>
          </w:rPr>
          <w:t>1790 г</w:t>
        </w:r>
      </w:smartTag>
      <w:r w:rsidRPr="00271CB9">
        <w:rPr>
          <w:rFonts w:ascii="Times New Roman" w:hAnsi="Times New Roman"/>
          <w:color w:val="000000"/>
          <w:spacing w:val="-6"/>
          <w:szCs w:val="28"/>
        </w:rPr>
        <w:t>. В докладе по законопроекту о реформе местного управления в Национальном собрании Франции. Турэ сформулировал две основные проблемы учения о местном самоуправлении: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1)</w:t>
      </w:r>
      <w:r w:rsidRPr="00271CB9">
        <w:rPr>
          <w:rFonts w:ascii="Times New Roman" w:hAnsi="Times New Roman"/>
          <w:color w:val="000000"/>
          <w:spacing w:val="-6"/>
          <w:szCs w:val="28"/>
        </w:rPr>
        <w:tab/>
        <w:t>понятие о собственных общинных делах, присущих по своей природе муниципальному управлению;</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2)</w:t>
      </w:r>
      <w:r w:rsidRPr="00271CB9">
        <w:rPr>
          <w:rFonts w:ascii="Times New Roman" w:hAnsi="Times New Roman"/>
          <w:color w:val="000000"/>
          <w:spacing w:val="-6"/>
          <w:szCs w:val="28"/>
        </w:rPr>
        <w:tab/>
        <w:t>понятие о делах государственных, которые передаются государством органам местного самоуправления.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Оказалось, что нельзя дать точного разграничения дел собственно общинных (местных) и дел государственных, порученных для исполнения общинам. Те вопросы, решение которых осуществлялось органами местного самоуправления, не могут считаться чисто общественными и противополагаться государственным вопросам, ибо они по своему содержанию (дорожное благоустройство, местные налоги, заведование образованием, культурой, здравоохранением и т.п.) не отличаются от местных задач государственного управления. Данные вопросы представляют интерес не только с точки зрения местного населения, но и государства.</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На основе этих взглядов, критически оценивающих общественную теорию, получает развитие государственная теория самоуправления, основные положения которой были разработаны выдающимися немецкими учеными XIX века Лоренцом Штейном и Рудольфом Гнейстом. Согласно этой теории самоуправление -  одна из форм организации местного государственного управления. Все полномочия в области местного самоуправления даны государством, имеют источником государственную власть. Однако в отличие от центрального государственного управления местное самоуправление осуществляется не правительственными чиновниками, а при помощи местных жителей, заинтересованных в результате местного управления. Поэтому нельзя утверждать, что местные вопросы, самостоятельно решаемые органами местного самоуправления, имеют иную природу, нежели государственные вопросы. Передача некоторых задач государственного управления в ведение местных сообществ с точки зрения государственной теории обусловлена необходимостью обеспечения более эффективного решения данных вопросов на местном уровне.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Взгляды Л. Штейна и Р. Гнейста расходились в нахождении отличительных признаков местного самоуправления, что послужило основанием для формирования двух направлений в рамках общей государственной теории самоуправления - политического (Гнейст) и юридического (Штейн).</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Р. Гнейст считал,  что только  выборность органов и должностных лиц местного самоуправления еще не гарантирует реальности и  самостоятельности местного самоуправления. Он связывал местное самоуправление с системой почетных и безвозмездных должностей и видел основания самостоятельности органов самоуправления в особенностях порядка их формирования, замещения отдельных местных должностей. Опираясь на опыт английского местного самоуправления, Гнейст полагал,  что самоуправление на местах осуществляется почетными людьми из среды местного населения, на безвозмездной основе. Его взгляды на природу местного самоуправления, однако, не получили широкой поддержки.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Большинство ученых поддерживали позицию Л. Штейна, видевшего основания самостоятельности органов местного самоуправления в том, что они являются не непосредственными органами государства, а органами местного сообщества, на которое государство возлагает осуществление определенных задач государственного управления. Л. Штейн считал, что специфика местного самоуправления состоит в том, что самоуправляющиеся территориальные коллективы являются особыми субъектами права, особыми юридическими лицами, вступающими с государством в юридические отношения. Именно это обстоятельство отличает органы местного самоуправления от государственных органов, которые действуют от имени и в интересах государства, не имея каких-либо иных, отличных от государственных собственных интересов. Поэтому между государством и его органами немыслимы юридические отношения.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Общественная и государственная теории местного самоуправления имели своих сторонников в дореволюционной России. Основные положения  общественной теории самоуправления были  обоснованы в работах известного славянофила В.Н. Лешкова и А.И. Васильчикова. В.Н. Лешков выступал за независимость местного самоуправления от государства и необходимость равного участия в выборах всех членов земств, связанных одинаковыми общественными, земскими интересами. А.И. Васильчиков, противопоставлял местное самоуправление государственному порядку управления и пришел к выводу об особой цели и особой сфере деятельности местного самоуправления.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Государственная теория самоуправления получила свое развитие в работах дореволюционных юристов А.Д. Градовского, В.П. Безобразова, Н.И. Лазаревского.</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Двойственный характер муниципальной деятельности (самостоятельность в чисто местных делах и осуществление определенных государственных функций на местном уровне) нашла свое отражение в теории дуализма муниципального управления. Согласно этой теории муниципальные органы, осуществляя соответствующие управленческие функции, выходят за рамки местных интересов и, следовательно, должны действовать как инструмент государственной администрации.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 основе теории социального обслуживания делается упор на осуществление муниципалитетами одной из основных своих задач: предложение услуг своим жителям, организация обслуживания населения. Основной целью всей муниципальной деятельности данная теория называет благосостояние жителей коммуны.</w:t>
      </w:r>
    </w:p>
    <w:p w:rsidR="00F36394" w:rsidRPr="00271CB9" w:rsidRDefault="00F36394" w:rsidP="00F36394">
      <w:pPr>
        <w:shd w:val="clear" w:color="auto" w:fill="FFFFFF"/>
        <w:spacing w:line="360" w:lineRule="auto"/>
        <w:ind w:left="900"/>
        <w:jc w:val="both"/>
        <w:rPr>
          <w:rFonts w:ascii="Times New Roman" w:hAnsi="Times New Roman"/>
          <w:b/>
          <w:bCs/>
          <w:i/>
          <w:color w:val="000000"/>
          <w:szCs w:val="28"/>
        </w:rPr>
      </w:pPr>
      <w:r w:rsidRPr="00271CB9">
        <w:rPr>
          <w:rFonts w:ascii="Times New Roman" w:hAnsi="Times New Roman"/>
          <w:b/>
          <w:bCs/>
          <w:i/>
          <w:color w:val="000000"/>
          <w:szCs w:val="28"/>
        </w:rPr>
        <w:t xml:space="preserve">История местного самоуправления </w:t>
      </w:r>
    </w:p>
    <w:p w:rsidR="001402BB" w:rsidRPr="00271CB9" w:rsidRDefault="00F36394"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Принято считать, что р</w:t>
      </w:r>
      <w:r w:rsidR="001402BB" w:rsidRPr="00271CB9">
        <w:rPr>
          <w:rFonts w:ascii="Times New Roman" w:hAnsi="Times New Roman"/>
          <w:color w:val="000000"/>
          <w:spacing w:val="-6"/>
          <w:szCs w:val="28"/>
        </w:rPr>
        <w:t>азвитию местного самоуправления в дореволюционной России дали толчок земская и городская реформы Александра II, хотя его основы были заложены с древнейших времен. Особое место в истории развития местного самоуправления в России занимает XVI век. В XVI веке происходит замена кормления, т.е. системы местного управления через наместников и волостелей специальными органами самоуправления: губными и земскими учреждениями. В 30-е годы XVI века в уездах появились губные учреждения, которые действовали первоначально наряду с наместниками.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Выборные губные учреждения образовывались для преследования разбойников и суда над ними. Они решали также дела о воровстве (татьбе), заведовали тюрьмами и регистрировали приезжих и проезжающих людей. Выборы губных органов носили всесословный характер: в них принимали участие помещики, служилые люди, крестьяне, т.е. все население уезда. Выборы проходили на всеуездном съезде, на котором избирали из дворян или детей боярских губного старосту или голову. Избранный являлся в Москву, где получал утверждение и наказ. При губном старосте состояли десятские и лучшие люди (впоследствии они были заменены целовальниками, до 4 человек). Избирался также губной дьяк. Избираемые лица в совокупности составляли одно учреждение - губную избу.</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В </w:t>
      </w:r>
      <w:smartTag w:uri="urn:schemas-microsoft-com:office:smarttags" w:element="metricconverter">
        <w:smartTagPr>
          <w:attr w:name="ProductID" w:val="1555 г"/>
        </w:smartTagPr>
        <w:r w:rsidRPr="00271CB9">
          <w:rPr>
            <w:rFonts w:ascii="Times New Roman" w:hAnsi="Times New Roman"/>
            <w:color w:val="000000"/>
            <w:spacing w:val="-6"/>
            <w:szCs w:val="28"/>
          </w:rPr>
          <w:t>1555 г</w:t>
        </w:r>
      </w:smartTag>
      <w:r w:rsidRPr="00271CB9">
        <w:rPr>
          <w:rFonts w:ascii="Times New Roman" w:hAnsi="Times New Roman"/>
          <w:color w:val="000000"/>
          <w:spacing w:val="-6"/>
          <w:szCs w:val="28"/>
        </w:rPr>
        <w:t>. указом Ивана IV система кормления упраздняется, и вводятся земские учреждения. Земские учреждения не имели всесословного характера. От участия в земских учреждениях были отстранены служилые люди. Земские органы действовали, как правило, в границах волостей. Земская власть осуществлялась земскими старостами, а также земскими дьяками и лучшими людьми (целовальниками, именуемыми также земскими судьями). Полномочия земских властей распространялись на все ветви управления: полицейское, финансовое, экономическое. Осуществляли они и судебную власть.</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 XVII веке местное управление бюрократизируется: устанавливается система приказно-воеводского управления на местах. Однако обе формы самоуправления (губные учреждения и земские) продолжали существовать при воеводской системе управления. Воевода, назначаемый центральной властью, первоначально осуществлял контроль за губными и земскими органами, не вмешиваясь в сферу их деятельности. Однако в дальнейшем воевода делается начальником по отношению к губным учреждениям, которые были упраздне</w:t>
      </w:r>
      <w:r w:rsidR="003F4BC4" w:rsidRPr="00271CB9">
        <w:rPr>
          <w:rFonts w:ascii="Times New Roman" w:hAnsi="Times New Roman"/>
          <w:color w:val="000000"/>
          <w:spacing w:val="-6"/>
          <w:szCs w:val="28"/>
        </w:rPr>
        <w:t xml:space="preserve">ны лишь при Петре </w:t>
      </w:r>
      <w:r w:rsidR="003F4BC4" w:rsidRPr="00271CB9">
        <w:rPr>
          <w:rFonts w:ascii="Times New Roman" w:hAnsi="Times New Roman"/>
          <w:color w:val="000000"/>
          <w:spacing w:val="-6"/>
          <w:szCs w:val="28"/>
          <w:lang w:val="en-US"/>
        </w:rPr>
        <w:t>I</w:t>
      </w:r>
      <w:r w:rsidRPr="00271CB9">
        <w:rPr>
          <w:rFonts w:ascii="Times New Roman" w:hAnsi="Times New Roman"/>
          <w:color w:val="000000"/>
          <w:spacing w:val="-6"/>
          <w:szCs w:val="28"/>
        </w:rPr>
        <w:t>. По отношению к земским органам воевода сделался начальником в их полицейской деятельности. Земские органы сохраняли самостоятельность в финансовой и экономической деятельности.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Начала земской системы местного управления наряду с бюрократической и сословной существовали и при Петре I. Так, в </w:t>
      </w:r>
      <w:smartTag w:uri="urn:schemas-microsoft-com:office:smarttags" w:element="metricconverter">
        <w:smartTagPr>
          <w:attr w:name="ProductID" w:val="1699 г"/>
        </w:smartTagPr>
        <w:r w:rsidRPr="00271CB9">
          <w:rPr>
            <w:rFonts w:ascii="Times New Roman" w:hAnsi="Times New Roman"/>
            <w:color w:val="000000"/>
            <w:spacing w:val="-6"/>
            <w:szCs w:val="28"/>
          </w:rPr>
          <w:t>1699 г</w:t>
        </w:r>
      </w:smartTag>
      <w:r w:rsidRPr="00271CB9">
        <w:rPr>
          <w:rFonts w:ascii="Times New Roman" w:hAnsi="Times New Roman"/>
          <w:color w:val="000000"/>
          <w:spacing w:val="-6"/>
          <w:szCs w:val="28"/>
        </w:rPr>
        <w:t>. в Москве была образована бурмистерская палата, которая являлась выборным органом. Бурмистерская палата была одновременно органом местного общинного управления г. Москвы и в то же время выполняла функции центрального учреждения для управления городами государства. В городах действовали земские избы под председательством земских бурмистров. Их власть распространялась на все недворянское, но свободное население. В 20-х годах XVIII века эти учреждения были заменены магистратами. Это были выборные сословно-общинные учреждения городского самоуправления. В компетенцию магистратов входили вопросы: сбор податей, полиция, суд, народное образование. При этом суд был отделен от администрации. Губернаторы и воеводы не вправе были вмешиваться в производство суда, хотя и могли своим протестом останавливать исполнение решений суда.</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При преемниках Петра I упраздняются магистраты и единственными носителями власти на местах делаются губернаторы и воеводы, хотя в городах и уездах сохраняется несколько выборных должностей, находящихся в полном подчинении воеводам. Для эпохи Петра I было характерно усиление государственного вмешательства в быт народа, рост бюрократической опеки над деятельностью общества. И наряду с этим через всю реформу Петра проходят постоянно возобновляющиеся попытки вызвать к жизни самодеятельность местных обществ. Но лишь при Екатерине II, в последней четверти XVIII века, были заложены основы самоуправления, во многом определившие структуру местного управления на весь последующий период, вплоть до введения земских учреждений в </w:t>
      </w:r>
      <w:smartTag w:uri="urn:schemas-microsoft-com:office:smarttags" w:element="metricconverter">
        <w:smartTagPr>
          <w:attr w:name="ProductID" w:val="1864 г"/>
        </w:smartTagPr>
        <w:r w:rsidRPr="00271CB9">
          <w:rPr>
            <w:rFonts w:ascii="Times New Roman" w:hAnsi="Times New Roman"/>
            <w:color w:val="000000"/>
            <w:spacing w:val="-6"/>
            <w:szCs w:val="28"/>
          </w:rPr>
          <w:t>1864 г</w:t>
        </w:r>
      </w:smartTag>
      <w:r w:rsidRPr="00271CB9">
        <w:rPr>
          <w:rFonts w:ascii="Times New Roman" w:hAnsi="Times New Roman"/>
          <w:color w:val="000000"/>
          <w:spacing w:val="-6"/>
          <w:szCs w:val="28"/>
        </w:rPr>
        <w:t>. Основы системы местного управления были установлены в таких актах, как Учреждение о губерниях (</w:t>
      </w:r>
      <w:smartTag w:uri="urn:schemas-microsoft-com:office:smarttags" w:element="metricconverter">
        <w:smartTagPr>
          <w:attr w:name="ProductID" w:val="1775 г"/>
        </w:smartTagPr>
        <w:r w:rsidRPr="00271CB9">
          <w:rPr>
            <w:rFonts w:ascii="Times New Roman" w:hAnsi="Times New Roman"/>
            <w:color w:val="000000"/>
            <w:spacing w:val="-6"/>
            <w:szCs w:val="28"/>
          </w:rPr>
          <w:t>1775 г</w:t>
        </w:r>
      </w:smartTag>
      <w:r w:rsidRPr="00271CB9">
        <w:rPr>
          <w:rFonts w:ascii="Times New Roman" w:hAnsi="Times New Roman"/>
          <w:color w:val="000000"/>
          <w:spacing w:val="-6"/>
          <w:szCs w:val="28"/>
        </w:rPr>
        <w:t>.), жалованная Грамота дворянства (</w:t>
      </w:r>
      <w:smartTag w:uri="urn:schemas-microsoft-com:office:smarttags" w:element="metricconverter">
        <w:smartTagPr>
          <w:attr w:name="ProductID" w:val="1785 г"/>
        </w:smartTagPr>
        <w:r w:rsidRPr="00271CB9">
          <w:rPr>
            <w:rFonts w:ascii="Times New Roman" w:hAnsi="Times New Roman"/>
            <w:color w:val="000000"/>
            <w:spacing w:val="-6"/>
            <w:szCs w:val="28"/>
          </w:rPr>
          <w:t>1785 г</w:t>
        </w:r>
      </w:smartTag>
      <w:r w:rsidRPr="00271CB9">
        <w:rPr>
          <w:rFonts w:ascii="Times New Roman" w:hAnsi="Times New Roman"/>
          <w:color w:val="000000"/>
          <w:spacing w:val="-6"/>
          <w:szCs w:val="28"/>
        </w:rPr>
        <w:t>.), Грамота на права и выгоды город</w:t>
      </w:r>
      <w:r w:rsidR="003E4569">
        <w:rPr>
          <w:rFonts w:ascii="Times New Roman" w:hAnsi="Times New Roman"/>
          <w:color w:val="000000"/>
          <w:spacing w:val="-6"/>
          <w:szCs w:val="28"/>
        </w:rPr>
        <w:t>ам</w:t>
      </w:r>
      <w:r w:rsidRPr="00271CB9">
        <w:rPr>
          <w:rFonts w:ascii="Times New Roman" w:hAnsi="Times New Roman"/>
          <w:color w:val="000000"/>
          <w:spacing w:val="-6"/>
          <w:szCs w:val="28"/>
        </w:rPr>
        <w:t xml:space="preserve"> (</w:t>
      </w:r>
      <w:smartTag w:uri="urn:schemas-microsoft-com:office:smarttags" w:element="metricconverter">
        <w:smartTagPr>
          <w:attr w:name="ProductID" w:val="1785 г"/>
        </w:smartTagPr>
        <w:r w:rsidRPr="00271CB9">
          <w:rPr>
            <w:rFonts w:ascii="Times New Roman" w:hAnsi="Times New Roman"/>
            <w:color w:val="000000"/>
            <w:spacing w:val="-6"/>
            <w:szCs w:val="28"/>
          </w:rPr>
          <w:t>1785 г</w:t>
        </w:r>
      </w:smartTag>
      <w:r w:rsidRPr="00271CB9">
        <w:rPr>
          <w:rFonts w:ascii="Times New Roman" w:hAnsi="Times New Roman"/>
          <w:color w:val="000000"/>
          <w:spacing w:val="-6"/>
          <w:szCs w:val="28"/>
        </w:rPr>
        <w:t>.). Местные учреждения были тесно взаимосвязаны с сословным строем. Они были основаны на самоуправлении, но не земском, а исключительно сословном.</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Земская (</w:t>
      </w:r>
      <w:smartTag w:uri="urn:schemas-microsoft-com:office:smarttags" w:element="metricconverter">
        <w:smartTagPr>
          <w:attr w:name="ProductID" w:val="1864 г"/>
        </w:smartTagPr>
        <w:r w:rsidRPr="00271CB9">
          <w:rPr>
            <w:rFonts w:ascii="Times New Roman" w:hAnsi="Times New Roman"/>
            <w:color w:val="000000"/>
            <w:spacing w:val="-6"/>
            <w:szCs w:val="28"/>
          </w:rPr>
          <w:t>1864 г</w:t>
        </w:r>
      </w:smartTag>
      <w:r w:rsidRPr="00271CB9">
        <w:rPr>
          <w:rFonts w:ascii="Times New Roman" w:hAnsi="Times New Roman"/>
          <w:color w:val="000000"/>
          <w:spacing w:val="-6"/>
          <w:szCs w:val="28"/>
        </w:rPr>
        <w:t>.) и городская (</w:t>
      </w:r>
      <w:smartTag w:uri="urn:schemas-microsoft-com:office:smarttags" w:element="metricconverter">
        <w:smartTagPr>
          <w:attr w:name="ProductID" w:val="1870 г"/>
        </w:smartTagPr>
        <w:r w:rsidRPr="00271CB9">
          <w:rPr>
            <w:rFonts w:ascii="Times New Roman" w:hAnsi="Times New Roman"/>
            <w:color w:val="000000"/>
            <w:spacing w:val="-6"/>
            <w:szCs w:val="28"/>
          </w:rPr>
          <w:t>1870 г</w:t>
        </w:r>
      </w:smartTag>
      <w:r w:rsidRPr="00271CB9">
        <w:rPr>
          <w:rFonts w:ascii="Times New Roman" w:hAnsi="Times New Roman"/>
          <w:color w:val="000000"/>
          <w:spacing w:val="-6"/>
          <w:szCs w:val="28"/>
        </w:rPr>
        <w:t>.) реформы Александра II преследовали цель осуществить децентрализацию управления и развить начала местного самоуправления в России. Известный дореволюционный юрист и социолог М.М. Ковалевский полагал, что эти реформы, включая и судебную, явились поворотным пунктом во внутреннем развитии России, ибо они внесли те ограничения, которым бюрократия вынуждена, была подчиниться.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Положением о губернских и уездных земских учреждениях от 1 января </w:t>
      </w:r>
      <w:smartTag w:uri="urn:schemas-microsoft-com:office:smarttags" w:element="metricconverter">
        <w:smartTagPr>
          <w:attr w:name="ProductID" w:val="1864 г"/>
        </w:smartTagPr>
        <w:r w:rsidRPr="00271CB9">
          <w:rPr>
            <w:rFonts w:ascii="Times New Roman" w:hAnsi="Times New Roman"/>
            <w:color w:val="000000"/>
            <w:spacing w:val="-6"/>
            <w:szCs w:val="28"/>
          </w:rPr>
          <w:t>1864 г</w:t>
        </w:r>
      </w:smartTag>
      <w:r w:rsidRPr="00271CB9">
        <w:rPr>
          <w:rFonts w:ascii="Times New Roman" w:hAnsi="Times New Roman"/>
          <w:color w:val="000000"/>
          <w:spacing w:val="-6"/>
          <w:szCs w:val="28"/>
        </w:rPr>
        <w:t>. в губерниях и уездах создавались земские органы .'выборные земские собрания (губернские, уездные) и избираемые ими соответствующие земские управы. Земское избирательное право было обусловлено имущественным цензом; выборы строились на сословном начале:</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Уездное земское собрание составлялось из земских гласных, избираемых: а) уездными землевладельцами; б) городскими обществами; в) сельскими обществами. Выборы производились соответственно на трех избирательных съездах. При этом у крестьян выборы были косвенные: гласные избирались на съезде выборных от сельских обществ. В избирательных съездах не участвовали: а) лица моложе 25 лет; б) лица, находящиеся под уголовным следствием или судом; в) лица, опороченные по суду или общественному приговору; г) иностранцы, не присягнувшие на подданство России. Не могли быть избраны в гласные: губернаторы, вице-губернаторы, члены губернских правлений, губернские и уездные прокуроры, и стряпчие, чины местной полиции.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Гласные избирались на три года, в сроки, назначаемые министром внутренних дел. Губернское земское собрание состояло из гласных, избираемых уездными земскими собраниями из своего состава.</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Гласным никаких служебных преимуществ не присваивалось и содержания не полагалось. Назначение содержания председателю и членам земских управ зависело от земского собрания.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Земским органам самоуправления поручалось общее заведование местными хозяйственными делами. К ним относились:</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заведование имуществами, капиталами и денежными сборами</w:t>
      </w:r>
      <w:r w:rsidRPr="00271CB9">
        <w:rPr>
          <w:rFonts w:ascii="Times New Roman" w:hAnsi="Times New Roman"/>
          <w:color w:val="000000"/>
          <w:spacing w:val="-6"/>
          <w:szCs w:val="28"/>
        </w:rPr>
        <w:br/>
        <w:t>земства;</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 xml:space="preserve">устройство и содержание принадлежащих земству зданий, других сооружений и путей сообщения, содержащихся за счет земств; </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меры обеспечения народного продовольствия;</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заведование земскими благотворительными учреждениями;</w:t>
      </w:r>
      <w:r w:rsidRPr="00271CB9">
        <w:rPr>
          <w:rFonts w:ascii="Times New Roman" w:hAnsi="Times New Roman"/>
          <w:color w:val="000000"/>
          <w:spacing w:val="-6"/>
          <w:szCs w:val="28"/>
        </w:rPr>
        <w:br/>
        <w:t>прекращение нищенства; попечение о построении церквей;</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попечение о развитии местной торговли и промышленности;</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участие в попечении о народном образовании, здравоохранении;</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исполнение возложенных на земство потребностей воинского и</w:t>
      </w:r>
      <w:r w:rsidRPr="00271CB9">
        <w:rPr>
          <w:rFonts w:ascii="Times New Roman" w:hAnsi="Times New Roman"/>
          <w:color w:val="000000"/>
          <w:spacing w:val="-6"/>
          <w:szCs w:val="28"/>
        </w:rPr>
        <w:br/>
        <w:t>гражданского управления; участие в делах о почтовой повинности;</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расклад тех государственных денежных сборов, разверстание</w:t>
      </w:r>
      <w:r w:rsidRPr="00271CB9">
        <w:rPr>
          <w:rFonts w:ascii="Times New Roman" w:hAnsi="Times New Roman"/>
          <w:color w:val="000000"/>
          <w:spacing w:val="-6"/>
          <w:szCs w:val="28"/>
        </w:rPr>
        <w:br/>
        <w:t xml:space="preserve">которых по губернии и уездам возлагалось на земские учреждения; </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назначение, раскладка, взимание и расходование, на основании Устава о земских повинностях, местных сборов, для удовлетворения земских потребностей и др.</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Земские учреждения имели право, на основании общих гражданских законов, приобретать и отчуждать движимое и недвижимое имущество, заключать договоры, принимать обязательства, выступать в качестве истца и ответчика в судах по имущественным делам земства.</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Разработчики реформ находились под влиянием общественно-хозяйственной теории самоуправления, трактуя земские учреждения как общественные по своей сути органы, решающие общественно-хозяйственные вопросы местной жизни.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Отметим лишь некоторые особенности земств, часть из которых не потеряла своей актуальности до настоящего времени:</w:t>
      </w:r>
    </w:p>
    <w:p w:rsidR="001402BB" w:rsidRPr="00271CB9" w:rsidRDefault="00EB13A7"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1)</w:t>
      </w:r>
      <w:r w:rsidR="001402BB" w:rsidRPr="00271CB9">
        <w:rPr>
          <w:rFonts w:ascii="Times New Roman" w:hAnsi="Times New Roman"/>
          <w:color w:val="000000"/>
          <w:spacing w:val="-6"/>
          <w:szCs w:val="28"/>
        </w:rPr>
        <w:t xml:space="preserve"> Невхождение земских учреждений в систему государственных органов. Служба в земских учреждениях относилась к общественным обязанностям, гласные не получали вознаграждения за участие в работе земских собраний, а должностные лица земских управ не считались государственными служащими.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ab/>
      </w:r>
      <w:r w:rsidR="00EB13A7" w:rsidRPr="00271CB9">
        <w:rPr>
          <w:rFonts w:ascii="Times New Roman" w:hAnsi="Times New Roman"/>
          <w:color w:val="000000"/>
          <w:spacing w:val="-6"/>
          <w:szCs w:val="28"/>
        </w:rPr>
        <w:t>2)</w:t>
      </w:r>
      <w:r w:rsidRPr="00271CB9">
        <w:rPr>
          <w:rFonts w:ascii="Times New Roman" w:hAnsi="Times New Roman"/>
          <w:color w:val="000000"/>
          <w:spacing w:val="-6"/>
          <w:szCs w:val="28"/>
        </w:rPr>
        <w:t xml:space="preserve"> Наличие у земств собственной финансово-экономической базы. Земские органы имели свой бюджет. Доходы земств состояли из губернского земского сбора, из целевых дотаций государства, из частных пожертвований и прибыли торгово-промышленной деятельности земств. Однако практически сразу же после проведения реформ у земств обнаружился дефицит бюджета. Для его покрытия земства могли устанавливать дополнительные сборы, которые фактически представляли собой самообложение жителей.</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ab/>
      </w:r>
      <w:r w:rsidR="00EB13A7" w:rsidRPr="00271CB9">
        <w:rPr>
          <w:rFonts w:ascii="Times New Roman" w:hAnsi="Times New Roman"/>
          <w:color w:val="000000"/>
          <w:spacing w:val="-6"/>
          <w:szCs w:val="28"/>
        </w:rPr>
        <w:t xml:space="preserve">3) </w:t>
      </w:r>
      <w:r w:rsidRPr="00271CB9">
        <w:rPr>
          <w:rFonts w:ascii="Times New Roman" w:hAnsi="Times New Roman"/>
          <w:color w:val="000000"/>
          <w:spacing w:val="-6"/>
          <w:szCs w:val="28"/>
        </w:rPr>
        <w:t>Наделение земств значительными полномочиями при решении многих местных вопросов. При этом, не являясь органами государственной власти, земские учреждения наделялись правом издавать обязательные для населения постановления, облагать его различными сборами. Это было необходимо для решения вопросов местного управления.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ab/>
        <w:t>При Александре III было пересмотрено Положение о земских учреждениях (</w:t>
      </w:r>
      <w:smartTag w:uri="urn:schemas-microsoft-com:office:smarttags" w:element="metricconverter">
        <w:smartTagPr>
          <w:attr w:name="ProductID" w:val="1890 г"/>
        </w:smartTagPr>
        <w:r w:rsidRPr="00271CB9">
          <w:rPr>
            <w:rFonts w:ascii="Times New Roman" w:hAnsi="Times New Roman"/>
            <w:color w:val="000000"/>
            <w:spacing w:val="-6"/>
            <w:szCs w:val="28"/>
          </w:rPr>
          <w:t>1890 г</w:t>
        </w:r>
      </w:smartTag>
      <w:r w:rsidRPr="00271CB9">
        <w:rPr>
          <w:rFonts w:ascii="Times New Roman" w:hAnsi="Times New Roman"/>
          <w:color w:val="000000"/>
          <w:spacing w:val="-6"/>
          <w:szCs w:val="28"/>
        </w:rPr>
        <w:t>.) В научной литературе этот период зачастую именуется контрреформой местного самоуправления. Но при этом укреплялась экономическая основа земств, из государственного бюджета земствам стали выделять специальные средства казны</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Согласно Положению о земских учреждениях </w:t>
      </w:r>
      <w:smartTag w:uri="urn:schemas-microsoft-com:office:smarttags" w:element="metricconverter">
        <w:smartTagPr>
          <w:attr w:name="ProductID" w:val="1890 г"/>
        </w:smartTagPr>
        <w:r w:rsidRPr="00271CB9">
          <w:rPr>
            <w:rFonts w:ascii="Times New Roman" w:hAnsi="Times New Roman"/>
            <w:color w:val="000000"/>
            <w:spacing w:val="-6"/>
            <w:szCs w:val="28"/>
          </w:rPr>
          <w:t>1890 г</w:t>
        </w:r>
      </w:smartTag>
      <w:r w:rsidRPr="00271CB9">
        <w:rPr>
          <w:rFonts w:ascii="Times New Roman" w:hAnsi="Times New Roman"/>
          <w:color w:val="000000"/>
          <w:spacing w:val="-6"/>
          <w:szCs w:val="28"/>
        </w:rPr>
        <w:t>. к предметам их ведения были отнесены:</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заведование местными губернскими и уездными земскими повинностями - денежными и натуральными;</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заведование капиталами и другим имуществом земства;</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заведование делами по обеспечению народного продовольствия;</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 xml:space="preserve"> содержание в исправности состоящих в ведении земства дорог, дорожных сооружений и бечевников; устройство и содержание пристаней вне городских поселений и попечение об улучшении местных путей сообщения;</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устройство и содержание земской почты;</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заведование взаимным земским страхованием имущества;</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заведование земскими лечебными и благотворительными заведениями; попечение о призрении бедных, неизлечимых больных и умалишенных, а также сирых и увечных;</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участие в мероприятиях по охране народного здоровья, предупреждению и пресечению падежей скота; развитие средств врачебной помощи населению и изыскание способов по обеспечению местности в санитарном отношении;</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забота по предупреждению и тушению пожаров и попечение о лучшем устроении селений;</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 xml:space="preserve"> попечение о развитии средств народного образования и установленное законом участие в заведовании содержащимися за счет земства школами и другими учебными заведениями;</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вспоможение зависящими от земства способами местному земледелию, торговле и промышленности; забота об охране полей и лугов от порчи и истребления вредными насекомыми и животными;</w:t>
      </w:r>
    </w:p>
    <w:p w:rsidR="001402BB" w:rsidRPr="00271CB9" w:rsidRDefault="001402BB" w:rsidP="00EB13A7">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удовлетворение возложенных в установленном порядке на земство потребностей воинского и гражданского управлений.</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Органами губернского земства являлись губернское земское собрание и губернская земская управа.</w:t>
      </w:r>
    </w:p>
    <w:p w:rsidR="001402BB" w:rsidRPr="00271CB9" w:rsidRDefault="001402BB" w:rsidP="001402BB">
      <w:pPr>
        <w:shd w:val="clear" w:color="auto" w:fill="FFFFFF"/>
        <w:tabs>
          <w:tab w:val="num" w:pos="0"/>
        </w:tabs>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Земские учреждения уезда включали: земское собрание и земскую управу с учреждениями при ней. Земское собрание уезда состояло из земских гласных, а также членов по должности (председателя управления государственным имуществом, городского головы уездного города и др.).</w:t>
      </w:r>
    </w:p>
    <w:p w:rsidR="001402BB"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Для осуществления своих функций земским органам было предоставлено право облагать население денежными сборами, а также вводить в некоторых случаях натуральные повинности (например, по содержанию дорог, по препровождению арестантов, по снабжению квартирами уездной полиции и др.). Земские сборы устанавливались с недвижимого имущества; с документов на право торговли; с проезжающих по земским дорожным сооружениям.</w:t>
      </w:r>
    </w:p>
    <w:p w:rsidR="00DF6CF3" w:rsidRDefault="00DF6CF3" w:rsidP="00DF6CF3">
      <w:pPr>
        <w:pStyle w:val="af4"/>
        <w:spacing w:line="420" w:lineRule="atLeast"/>
        <w:ind w:firstLine="567"/>
        <w:jc w:val="both"/>
        <w:rPr>
          <w:rFonts w:ascii="Times New Roman" w:hAnsi="Times New Roman"/>
          <w:sz w:val="28"/>
        </w:rPr>
      </w:pPr>
      <w:r w:rsidRPr="00DF6CF3">
        <w:rPr>
          <w:rFonts w:ascii="Times New Roman" w:hAnsi="Times New Roman"/>
          <w:sz w:val="28"/>
        </w:rPr>
        <w:t xml:space="preserve">В </w:t>
      </w:r>
      <w:r>
        <w:rPr>
          <w:rFonts w:ascii="Times New Roman" w:hAnsi="Times New Roman"/>
          <w:sz w:val="28"/>
        </w:rPr>
        <w:t>П</w:t>
      </w:r>
      <w:r w:rsidRPr="00DF6CF3">
        <w:rPr>
          <w:rFonts w:ascii="Times New Roman" w:hAnsi="Times New Roman"/>
          <w:sz w:val="28"/>
        </w:rPr>
        <w:t xml:space="preserve">оложении от 12 июня </w:t>
      </w:r>
      <w:smartTag w:uri="urn:schemas-microsoft-com:office:smarttags" w:element="metricconverter">
        <w:smartTagPr>
          <w:attr w:name="ProductID" w:val="1890 г"/>
        </w:smartTagPr>
        <w:r w:rsidRPr="00DF6CF3">
          <w:rPr>
            <w:rFonts w:ascii="Times New Roman" w:hAnsi="Times New Roman"/>
            <w:sz w:val="28"/>
          </w:rPr>
          <w:t>1890 г</w:t>
        </w:r>
      </w:smartTag>
      <w:r w:rsidRPr="00DF6CF3">
        <w:rPr>
          <w:rFonts w:ascii="Times New Roman" w:hAnsi="Times New Roman"/>
          <w:sz w:val="28"/>
        </w:rPr>
        <w:t xml:space="preserve">. </w:t>
      </w:r>
      <w:r>
        <w:rPr>
          <w:rFonts w:ascii="Times New Roman" w:hAnsi="Times New Roman"/>
          <w:sz w:val="28"/>
        </w:rPr>
        <w:t xml:space="preserve">не были изменены территориальные основы земского самоуправления и соотношение уездных и губернских земств, но в значительной степени была измена система выборов. Новая избирательная система не только устраняла, насколько это было возможно, от выборов представителей недворянских сословий, но и давала дворянству явные преимущества, например большинство мест гласных в собраниях. Однако не столько эти изменения интересуют нас в данной работе. </w:t>
      </w:r>
    </w:p>
    <w:p w:rsidR="00DF6CF3" w:rsidRDefault="00DF6CF3" w:rsidP="00DF6CF3">
      <w:pPr>
        <w:pStyle w:val="af4"/>
        <w:spacing w:line="420" w:lineRule="atLeast"/>
        <w:ind w:firstLine="567"/>
        <w:jc w:val="both"/>
        <w:rPr>
          <w:rFonts w:ascii="Times New Roman" w:hAnsi="Times New Roman"/>
          <w:sz w:val="28"/>
        </w:rPr>
      </w:pPr>
      <w:r>
        <w:rPr>
          <w:rFonts w:ascii="Times New Roman" w:hAnsi="Times New Roman"/>
          <w:sz w:val="28"/>
        </w:rPr>
        <w:t>Главные изменения коснулись характера и порядка надзора губернатора за деятельностью управ. Ему предоставили право производства ревизии деятельности земских управ. Усмотрев нарушения, губернатор мог испросить от управы объяснение, а после этого предлагал ей восстановить нарушенный порядок. Если управа затруднялась исполнить распоряжение, ей следовало войти к губернатору с соответствующим представлением. В этом случае дело передавалось в губернское по земским делам присутствие. Решение последнего было обязательным для земской управы, но она могла обжаловать его в Сенат. Право губернаторской ревизии распространялось и на другие исполнительные органы земских учреждений, а также на все подведомственные земству учреждения. По сути дела, губернатор превращался в непосредственное административное начальство земских учреждений.</w:t>
      </w:r>
    </w:p>
    <w:p w:rsidR="00DF6CF3" w:rsidRDefault="00DF6CF3" w:rsidP="00DF6CF3">
      <w:pPr>
        <w:pStyle w:val="af4"/>
        <w:spacing w:line="420" w:lineRule="atLeast"/>
        <w:ind w:firstLine="567"/>
        <w:jc w:val="both"/>
        <w:rPr>
          <w:rFonts w:ascii="Times New Roman" w:hAnsi="Times New Roman"/>
          <w:sz w:val="28"/>
        </w:rPr>
      </w:pPr>
      <w:r>
        <w:rPr>
          <w:rFonts w:ascii="Times New Roman" w:hAnsi="Times New Roman"/>
          <w:sz w:val="28"/>
        </w:rPr>
        <w:t xml:space="preserve">Это сильно снижало авторитет собраний, которые прежде были единственным начальством для управ. Именно эти нормы позволили современникам утверждать, что земские учреждения превратились в один из исполнительных органов губернской власти Центральным мероприятием земской контрреформы было учреждение специального органа административного надзора за земскими учреждениями - губернского по земским делам присутствия. Оно состояло под председательством губернатора из губернского предводителя дворянства, вице-губернатора, управляющего казенной палатой, прокурора окружного суда, председателя Губернской Земской Управы и одного члена от Губернской Земского Собрания. </w:t>
      </w:r>
    </w:p>
    <w:p w:rsidR="00DF6CF3" w:rsidRDefault="00DF6CF3" w:rsidP="00D1084F">
      <w:pPr>
        <w:pStyle w:val="af4"/>
        <w:spacing w:line="360" w:lineRule="auto"/>
        <w:ind w:firstLine="567"/>
        <w:jc w:val="both"/>
        <w:rPr>
          <w:rFonts w:ascii="Times New Roman" w:hAnsi="Times New Roman"/>
          <w:sz w:val="28"/>
        </w:rPr>
      </w:pPr>
      <w:r>
        <w:rPr>
          <w:rFonts w:ascii="Times New Roman" w:hAnsi="Times New Roman"/>
          <w:sz w:val="28"/>
        </w:rPr>
        <w:t>Признание за земскими учреждениями характера государственных повлекло за собой изменения в статусе выборных земских должностных лиц. Члены и председатели земских управ считались теперь государственными служащими. Им присваивались классные чины, а должность председателя управы занимали лишь лица, имеющие право на вступление в государственную должность. Члены земских управ избирались и из других лиц, но тогда они не производились в чины, хотя и пользовались во время пребывания в должности правами и преимуществами тех чинов, которым соответствовали классы их должностей. Прослужив в должности члена управы не менее трех трехлетий, они могли быть представлены губернатором к производству в первый классный чин.</w:t>
      </w:r>
    </w:p>
    <w:p w:rsidR="00DF6CF3" w:rsidRDefault="00DF6CF3" w:rsidP="00D1084F">
      <w:pPr>
        <w:pStyle w:val="10"/>
        <w:spacing w:line="360" w:lineRule="auto"/>
        <w:ind w:firstLine="567"/>
        <w:rPr>
          <w:sz w:val="28"/>
        </w:rPr>
      </w:pPr>
      <w:r>
        <w:rPr>
          <w:sz w:val="28"/>
        </w:rPr>
        <w:t>Таким образом, подход к вопросу о природе земского и городского самоуправления контрреформы Александра Ш соответствовал получившей распространение в литературе, научных и общественных кругах России в последней трети XIX века государственной теории самоуправления. Она и послужила теоретической основой проведенных изменений положений о земском и городском самоуправлении.</w:t>
      </w:r>
    </w:p>
    <w:p w:rsidR="001402BB" w:rsidRPr="00271CB9" w:rsidRDefault="001402BB" w:rsidP="00DF6CF3">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Организация городского самоуправления определялась Городовым положением от 16 июня </w:t>
      </w:r>
      <w:smartTag w:uri="urn:schemas-microsoft-com:office:smarttags" w:element="metricconverter">
        <w:smartTagPr>
          <w:attr w:name="ProductID" w:val="1870 г"/>
        </w:smartTagPr>
        <w:r w:rsidRPr="00271CB9">
          <w:rPr>
            <w:rFonts w:ascii="Times New Roman" w:hAnsi="Times New Roman"/>
            <w:color w:val="000000"/>
            <w:spacing w:val="-6"/>
            <w:szCs w:val="28"/>
          </w:rPr>
          <w:t>1870 г</w:t>
        </w:r>
      </w:smartTag>
      <w:r w:rsidRPr="00271CB9">
        <w:rPr>
          <w:rFonts w:ascii="Times New Roman" w:hAnsi="Times New Roman"/>
          <w:color w:val="000000"/>
          <w:spacing w:val="-6"/>
          <w:szCs w:val="28"/>
        </w:rPr>
        <w:t>. и была основана, по сути, на тех же принципах, что и земское самоуправление.</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Города были выделены в особые единицы управления еще Петром I, который предпринял попытку применить к ним начала самоуправления. Но созданные им городские учреждения в течение XVIII века были полностью дезорганизованы. По сути Екатерина II жалованною грамотою на права и выгоды городам Российской Империи от 21 апреля </w:t>
      </w:r>
      <w:smartTag w:uri="urn:schemas-microsoft-com:office:smarttags" w:element="metricconverter">
        <w:smartTagPr>
          <w:attr w:name="ProductID" w:val="1785 г"/>
        </w:smartTagPr>
        <w:r w:rsidRPr="00271CB9">
          <w:rPr>
            <w:rFonts w:ascii="Times New Roman" w:hAnsi="Times New Roman"/>
            <w:color w:val="000000"/>
            <w:spacing w:val="-6"/>
            <w:szCs w:val="28"/>
          </w:rPr>
          <w:t>1785 г</w:t>
        </w:r>
      </w:smartTag>
      <w:r w:rsidRPr="00271CB9">
        <w:rPr>
          <w:rFonts w:ascii="Times New Roman" w:hAnsi="Times New Roman"/>
          <w:color w:val="000000"/>
          <w:spacing w:val="-6"/>
          <w:szCs w:val="28"/>
        </w:rPr>
        <w:t xml:space="preserve">. заново создала городское самоуправление. В полицейском отношении города были выделены из уездов; и полицейским органом являлся правительственный чиновник – городничий. Но эта реформа не обеспечила органам городского самоуправления действительной самостоятельности по отношению к центральной администрации. В </w:t>
      </w:r>
      <w:smartTag w:uri="urn:schemas-microsoft-com:office:smarttags" w:element="metricconverter">
        <w:smartTagPr>
          <w:attr w:name="ProductID" w:val="1862 г"/>
        </w:smartTagPr>
        <w:r w:rsidRPr="00271CB9">
          <w:rPr>
            <w:rFonts w:ascii="Times New Roman" w:hAnsi="Times New Roman"/>
            <w:color w:val="000000"/>
            <w:spacing w:val="-6"/>
            <w:szCs w:val="28"/>
          </w:rPr>
          <w:t>1862 г</w:t>
        </w:r>
      </w:smartTag>
      <w:r w:rsidRPr="00271CB9">
        <w:rPr>
          <w:rFonts w:ascii="Times New Roman" w:hAnsi="Times New Roman"/>
          <w:color w:val="000000"/>
          <w:spacing w:val="-6"/>
          <w:szCs w:val="28"/>
        </w:rPr>
        <w:t xml:space="preserve">. разделение в полицейском отношении и городов и уездов было отменено: города были подчинены уездным исправникам. Однако крупные города (губернские и некоторые другие) были выделены из уездов и подчинены полицмейстерам. Петербург, Одесса и некоторые другие города имели градоначальников, которые пользовались правами губернаторов. После реформы городского управления </w:t>
      </w:r>
      <w:smartTag w:uri="urn:schemas-microsoft-com:office:smarttags" w:element="metricconverter">
        <w:smartTagPr>
          <w:attr w:name="ProductID" w:val="1870 г"/>
        </w:smartTagPr>
        <w:r w:rsidRPr="00271CB9">
          <w:rPr>
            <w:rFonts w:ascii="Times New Roman" w:hAnsi="Times New Roman"/>
            <w:color w:val="000000"/>
            <w:spacing w:val="-6"/>
            <w:szCs w:val="28"/>
          </w:rPr>
          <w:t>1870 г</w:t>
        </w:r>
      </w:smartTag>
      <w:r w:rsidRPr="00271CB9">
        <w:rPr>
          <w:rFonts w:ascii="Times New Roman" w:hAnsi="Times New Roman"/>
          <w:color w:val="000000"/>
          <w:spacing w:val="-6"/>
          <w:szCs w:val="28"/>
        </w:rPr>
        <w:t>. были созданы органы городского самоуправления: городская дума и городская управа.</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Земские и городские органы самоуправления не были подчинены местной правительственной администрации, однако свою деятельность они осуществляли под контролем правительственной бюрократии в лице министра внутренних дел губернаторов. В пределах своих полномочий земские и городские органы самоуправления были самостоятельны. Закон определял случаи и порядок, в которых их действия и распоряжения подлежали утверждению и контролю правительственных органов.</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Таким образом, существовало две системы управления на местах: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1) государственное управление;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2) земское, городское самоуправление.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Разработчики Положения </w:t>
      </w:r>
      <w:smartTag w:uri="urn:schemas-microsoft-com:office:smarttags" w:element="metricconverter">
        <w:smartTagPr>
          <w:attr w:name="ProductID" w:val="1864 г"/>
        </w:smartTagPr>
        <w:r w:rsidRPr="00271CB9">
          <w:rPr>
            <w:rFonts w:ascii="Times New Roman" w:hAnsi="Times New Roman"/>
            <w:color w:val="000000"/>
            <w:spacing w:val="-6"/>
            <w:szCs w:val="28"/>
          </w:rPr>
          <w:t>1864 г</w:t>
        </w:r>
      </w:smartTag>
      <w:r w:rsidRPr="00271CB9">
        <w:rPr>
          <w:rFonts w:ascii="Times New Roman" w:hAnsi="Times New Roman"/>
          <w:color w:val="000000"/>
          <w:spacing w:val="-6"/>
          <w:szCs w:val="28"/>
        </w:rPr>
        <w:t xml:space="preserve">., как и Городового положения </w:t>
      </w:r>
      <w:smartTag w:uri="urn:schemas-microsoft-com:office:smarttags" w:element="metricconverter">
        <w:smartTagPr>
          <w:attr w:name="ProductID" w:val="1870 г"/>
        </w:smartTagPr>
        <w:r w:rsidRPr="00271CB9">
          <w:rPr>
            <w:rFonts w:ascii="Times New Roman" w:hAnsi="Times New Roman"/>
            <w:color w:val="000000"/>
            <w:spacing w:val="-6"/>
            <w:szCs w:val="28"/>
          </w:rPr>
          <w:t>1870 г</w:t>
        </w:r>
      </w:smartTag>
      <w:r w:rsidRPr="00271CB9">
        <w:rPr>
          <w:rFonts w:ascii="Times New Roman" w:hAnsi="Times New Roman"/>
          <w:color w:val="000000"/>
          <w:spacing w:val="-6"/>
          <w:szCs w:val="28"/>
        </w:rPr>
        <w:t>., находились под значительным влиянием общественно-хозяйственной теории самоуправления, трактуя земские учреждения как общественные по своей сути органы (отличные от государственных органов), решающие общественно-хозяйственные вопросы местной жизни.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 волостях и отдельных сельских поселениях создавались органы крестьянского самоуправления. Волость возникла в XI в. как административно-территориальная единица в результате развития сельских общин.</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Органами волостного управления были; волостной сход, волостное правление, волостной старшина, волостной писарь, а также сотские, десятские я другие должностные лица.</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Волостной сход состоял из крестьян, которые избирались от каждого сельского общества, по одному от десяти дворов. На волостном сходе избирались должностные лица волости, волостной суд, уполномоченные по выборам в Государственную Думу, решались хозяйственные и общие вопросы.</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Волостное правление состояло из волостного старшины, сельских старост и служило совещательным органом при волостном старшине.</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Волостной старшина выступал как бы исполнительным органом, который исполнял решения волостного схода, требования земских начальников, судебных следователей, местной полиции.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Органами сельского общества были сельский сход и сельский староста. На сельском сходе избирались должностные лица — сельский староста, сборщик податей, сельский писарь и другие, заслушивались отчеты об их работе, устанавливались мирские сборы, решались другие хозяйственные вопросы.</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Органами надзора за крестьянским самоуправлением были земские участковые начальники, учрежденные Положением от 12 июля </w:t>
      </w:r>
      <w:smartTag w:uri="urn:schemas-microsoft-com:office:smarttags" w:element="metricconverter">
        <w:smartTagPr>
          <w:attr w:name="ProductID" w:val="1889 г"/>
        </w:smartTagPr>
        <w:r w:rsidRPr="00271CB9">
          <w:rPr>
            <w:rFonts w:ascii="Times New Roman" w:hAnsi="Times New Roman"/>
            <w:color w:val="000000"/>
            <w:spacing w:val="-6"/>
            <w:szCs w:val="28"/>
          </w:rPr>
          <w:t>1889 г</w:t>
        </w:r>
      </w:smartTag>
      <w:r w:rsidRPr="00271CB9">
        <w:rPr>
          <w:rFonts w:ascii="Times New Roman" w:hAnsi="Times New Roman"/>
          <w:color w:val="000000"/>
          <w:spacing w:val="-6"/>
          <w:szCs w:val="28"/>
        </w:rPr>
        <w:t>. Они обладали административными и судебными функциями. Земские начальники назначались по совместному представлению губернатора и губернского предводителя Дворянства министром внутренних дел. Земские начальники контролировали органы крестьянского самоуправления, утверждали волостных старост, могли смещать других должностных лиц. Уездные съезды земских участковых начальников собирались под председательством предводителя дворянства.</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При Александре III были пересмотрены и Положение о земских учреждениях (</w:t>
      </w:r>
      <w:smartTag w:uri="urn:schemas-microsoft-com:office:smarttags" w:element="metricconverter">
        <w:smartTagPr>
          <w:attr w:name="ProductID" w:val="1890 г"/>
        </w:smartTagPr>
        <w:r w:rsidRPr="00271CB9">
          <w:rPr>
            <w:rFonts w:ascii="Times New Roman" w:hAnsi="Times New Roman"/>
            <w:color w:val="000000"/>
            <w:spacing w:val="-6"/>
            <w:szCs w:val="28"/>
          </w:rPr>
          <w:t>1890 г</w:t>
        </w:r>
      </w:smartTag>
      <w:r w:rsidRPr="00271CB9">
        <w:rPr>
          <w:rFonts w:ascii="Times New Roman" w:hAnsi="Times New Roman"/>
          <w:color w:val="000000"/>
          <w:spacing w:val="-6"/>
          <w:szCs w:val="28"/>
        </w:rPr>
        <w:t>.) и Городовое положение (</w:t>
      </w:r>
      <w:smartTag w:uri="urn:schemas-microsoft-com:office:smarttags" w:element="metricconverter">
        <w:smartTagPr>
          <w:attr w:name="ProductID" w:val="1892 г"/>
        </w:smartTagPr>
        <w:r w:rsidRPr="00271CB9">
          <w:rPr>
            <w:rFonts w:ascii="Times New Roman" w:hAnsi="Times New Roman"/>
            <w:color w:val="000000"/>
            <w:spacing w:val="-6"/>
            <w:szCs w:val="28"/>
          </w:rPr>
          <w:t>1892 г</w:t>
        </w:r>
      </w:smartTag>
      <w:r w:rsidRPr="00271CB9">
        <w:rPr>
          <w:rFonts w:ascii="Times New Roman" w:hAnsi="Times New Roman"/>
          <w:color w:val="000000"/>
          <w:spacing w:val="-6"/>
          <w:szCs w:val="28"/>
        </w:rPr>
        <w:t xml:space="preserve">.). Эти реформы преследовали, прежде всего, цель устранить те недостатки, которые выявила практика земского и городского самоуправления. Эта причина, побудившая к пересмотру ранее принятых Положений, предельно ясно была сформулирована в объяснительной записке к проекту нового земского положения, составленному под руководством графа Д.Толстого. В объяснительной записке указывалось, что «главные причины существующего неустройства в земстве заключаются в обособленности земских учреждений от установлении правительственных. Рознь между администрацией и земскими учреждениями является естественным последствием усвоенного в </w:t>
      </w:r>
      <w:smartTag w:uri="urn:schemas-microsoft-com:office:smarttags" w:element="metricconverter">
        <w:smartTagPr>
          <w:attr w:name="ProductID" w:val="1864 г"/>
        </w:smartTagPr>
        <w:r w:rsidRPr="00271CB9">
          <w:rPr>
            <w:rFonts w:ascii="Times New Roman" w:hAnsi="Times New Roman"/>
            <w:color w:val="000000"/>
            <w:spacing w:val="-6"/>
            <w:szCs w:val="28"/>
          </w:rPr>
          <w:t>1864 г</w:t>
        </w:r>
      </w:smartTag>
      <w:r w:rsidRPr="00271CB9">
        <w:rPr>
          <w:rFonts w:ascii="Times New Roman" w:hAnsi="Times New Roman"/>
          <w:color w:val="000000"/>
          <w:spacing w:val="-6"/>
          <w:szCs w:val="28"/>
        </w:rPr>
        <w:t>. нашим законодательством взгляда на земство и его интересы, как на нечто особое от государства и его потребностей, взгляд, который выразился на практике предоставлением земству самостоятельной, через посредство выборных исполнительных его органов, деятельности по предметам местного хозяйства и благоустройства. Отсюда происходит отсутствие единства и согласия в действиях правительственных и земских властей, а нередко и явный между ними антагонизм». Выдвигалось предложение признать земское дело делом государственным.</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Такой подход к вопросу о природе земского и городского самоуправления соответствовал получившей распространение в литературе, научных и общественных кругах России в последней трети XIX века государственной теории самоуправления.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4660BA">
        <w:rPr>
          <w:rFonts w:ascii="Times New Roman" w:hAnsi="Times New Roman"/>
          <w:color w:val="000000"/>
          <w:spacing w:val="-6"/>
          <w:szCs w:val="28"/>
        </w:rPr>
        <w:t>3 марта</w:t>
      </w:r>
      <w:r w:rsidRPr="00271CB9">
        <w:rPr>
          <w:rFonts w:ascii="Times New Roman" w:hAnsi="Times New Roman"/>
          <w:color w:val="000000"/>
          <w:spacing w:val="-6"/>
          <w:szCs w:val="28"/>
        </w:rPr>
        <w:t xml:space="preserve"> </w:t>
      </w:r>
      <w:smartTag w:uri="urn:schemas-microsoft-com:office:smarttags" w:element="metricconverter">
        <w:smartTagPr>
          <w:attr w:name="ProductID" w:val="1917 г"/>
        </w:smartTagPr>
        <w:r w:rsidRPr="00271CB9">
          <w:rPr>
            <w:rFonts w:ascii="Times New Roman" w:hAnsi="Times New Roman"/>
            <w:color w:val="000000"/>
            <w:spacing w:val="-6"/>
            <w:szCs w:val="28"/>
          </w:rPr>
          <w:t>1917 г</w:t>
        </w:r>
      </w:smartTag>
      <w:r w:rsidRPr="00271CB9">
        <w:rPr>
          <w:rFonts w:ascii="Times New Roman" w:hAnsi="Times New Roman"/>
          <w:color w:val="000000"/>
          <w:spacing w:val="-6"/>
          <w:szCs w:val="28"/>
        </w:rPr>
        <w:t>. Временное правительство приняло декларацию, в которой, в качестве цели, определялась реформа местного самоуправления с установлением всеобщего, равного, прямого и тайного избирательного права для всех граждан, достигших 20 лет.</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5 марта </w:t>
      </w:r>
      <w:smartTag w:uri="urn:schemas-microsoft-com:office:smarttags" w:element="metricconverter">
        <w:smartTagPr>
          <w:attr w:name="ProductID" w:val="1917 г"/>
        </w:smartTagPr>
        <w:r w:rsidRPr="00271CB9">
          <w:rPr>
            <w:rFonts w:ascii="Times New Roman" w:hAnsi="Times New Roman"/>
            <w:color w:val="000000"/>
            <w:spacing w:val="-6"/>
            <w:szCs w:val="28"/>
          </w:rPr>
          <w:t>1917 г</w:t>
        </w:r>
      </w:smartTag>
      <w:r w:rsidRPr="00271CB9">
        <w:rPr>
          <w:rFonts w:ascii="Times New Roman" w:hAnsi="Times New Roman"/>
          <w:color w:val="000000"/>
          <w:spacing w:val="-6"/>
          <w:szCs w:val="28"/>
        </w:rPr>
        <w:t>. было издано распоряжение Временного правительство о передаче власти в губерниях и уездах комиссарам Временного правительства, которыми в основном становились представители земских управ. При Министерстве внутренних дел было создано Особое совещание. Его задачами была подготовка необходимых материалов по реформе местного самоуправления.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15 июля </w:t>
      </w:r>
      <w:smartTag w:uri="urn:schemas-microsoft-com:office:smarttags" w:element="metricconverter">
        <w:smartTagPr>
          <w:attr w:name="ProductID" w:val="1917 г"/>
        </w:smartTagPr>
        <w:r w:rsidRPr="00271CB9">
          <w:rPr>
            <w:rFonts w:ascii="Times New Roman" w:hAnsi="Times New Roman"/>
            <w:color w:val="000000"/>
            <w:spacing w:val="-6"/>
            <w:szCs w:val="28"/>
          </w:rPr>
          <w:t>1917 г</w:t>
        </w:r>
      </w:smartTag>
      <w:r w:rsidRPr="00271CB9">
        <w:rPr>
          <w:rFonts w:ascii="Times New Roman" w:hAnsi="Times New Roman"/>
          <w:color w:val="000000"/>
          <w:spacing w:val="-6"/>
          <w:szCs w:val="28"/>
        </w:rPr>
        <w:t xml:space="preserve">. было утверждено Положение о поселковом управлении, которое должно было вводится в железнодорожных, фабрично-заводских, рудничных, дачных и иных населенных пунктах при условии наличия там необходимых местных потребностей в благоустройстве. Постановлением Временного правительства от 21 мая </w:t>
      </w:r>
      <w:smartTag w:uri="urn:schemas-microsoft-com:office:smarttags" w:element="metricconverter">
        <w:smartTagPr>
          <w:attr w:name="ProductID" w:val="1917 г"/>
        </w:smartTagPr>
        <w:r w:rsidRPr="00271CB9">
          <w:rPr>
            <w:rFonts w:ascii="Times New Roman" w:hAnsi="Times New Roman"/>
            <w:color w:val="000000"/>
            <w:spacing w:val="-6"/>
            <w:szCs w:val="28"/>
          </w:rPr>
          <w:t>1917 г</w:t>
        </w:r>
      </w:smartTag>
      <w:r w:rsidR="00EB13A7" w:rsidRPr="00271CB9">
        <w:rPr>
          <w:rFonts w:ascii="Times New Roman" w:hAnsi="Times New Roman"/>
          <w:color w:val="000000"/>
          <w:spacing w:val="-6"/>
          <w:szCs w:val="28"/>
        </w:rPr>
        <w:t>. «О волостном земском управлении»</w:t>
      </w:r>
      <w:r w:rsidRPr="00271CB9">
        <w:rPr>
          <w:rFonts w:ascii="Times New Roman" w:hAnsi="Times New Roman"/>
          <w:color w:val="000000"/>
          <w:spacing w:val="-6"/>
          <w:szCs w:val="28"/>
        </w:rPr>
        <w:t xml:space="preserve"> было учреждено волостное земство.</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 целом можно констатировать, что Временным правительством была создана достаточно полная нормативная база для формирования местного самоуправления, представляющая практический интерес и в настоящее время.</w:t>
      </w:r>
    </w:p>
    <w:p w:rsidR="004660BA" w:rsidRDefault="001402BB" w:rsidP="004660BA">
      <w:pPr>
        <w:pStyle w:val="10"/>
        <w:spacing w:line="420" w:lineRule="atLeast"/>
        <w:ind w:firstLine="567"/>
        <w:rPr>
          <w:sz w:val="28"/>
        </w:rPr>
      </w:pPr>
      <w:r w:rsidRPr="00271CB9">
        <w:rPr>
          <w:color w:val="000000"/>
          <w:spacing w:val="-6"/>
          <w:szCs w:val="28"/>
        </w:rPr>
        <w:t xml:space="preserve">Характер и направленность процессов организации власти на местах в России коренным образом изменились после Октября </w:t>
      </w:r>
      <w:smartTag w:uri="urn:schemas-microsoft-com:office:smarttags" w:element="metricconverter">
        <w:smartTagPr>
          <w:attr w:name="ProductID" w:val="1917 г"/>
        </w:smartTagPr>
        <w:r w:rsidRPr="00271CB9">
          <w:rPr>
            <w:color w:val="000000"/>
            <w:spacing w:val="-6"/>
            <w:szCs w:val="28"/>
          </w:rPr>
          <w:t>1917 г</w:t>
        </w:r>
      </w:smartTag>
      <w:r w:rsidRPr="00271CB9">
        <w:rPr>
          <w:color w:val="000000"/>
          <w:spacing w:val="-6"/>
          <w:szCs w:val="28"/>
        </w:rPr>
        <w:t xml:space="preserve">. </w:t>
      </w:r>
      <w:r w:rsidR="004660BA">
        <w:rPr>
          <w:sz w:val="28"/>
        </w:rPr>
        <w:t xml:space="preserve">С победой Октябрьской революции </w:t>
      </w:r>
      <w:smartTag w:uri="urn:schemas-microsoft-com:office:smarttags" w:element="metricconverter">
        <w:smartTagPr>
          <w:attr w:name="ProductID" w:val="1917 г"/>
        </w:smartTagPr>
        <w:r w:rsidR="004660BA">
          <w:rPr>
            <w:sz w:val="28"/>
          </w:rPr>
          <w:t>1917 г</w:t>
        </w:r>
      </w:smartTag>
      <w:r w:rsidR="004660BA">
        <w:rPr>
          <w:sz w:val="28"/>
        </w:rPr>
        <w:t>. победила и большевистская концепция власти, согласно которой все представительные органы сверху донизу входят в единую систему органов государственной власти. Определяя характер такого подхода. В. И. Ленин связывал демократизм новой власти с тем, что "местные Советы свободно объединяются, на началах демократического централизма, в единую, федеральным союзом скрепленную, общегосударственную Советскую власть"</w:t>
      </w:r>
      <w:r w:rsidR="004660BA">
        <w:rPr>
          <w:rStyle w:val="af1"/>
        </w:rPr>
        <w:footnoteReference w:id="1"/>
      </w:r>
      <w:r w:rsidR="004660BA">
        <w:rPr>
          <w:sz w:val="28"/>
        </w:rPr>
        <w:t xml:space="preserve">. </w:t>
      </w:r>
    </w:p>
    <w:p w:rsidR="004660BA" w:rsidRDefault="004660BA" w:rsidP="004660BA">
      <w:pPr>
        <w:pStyle w:val="10"/>
        <w:spacing w:line="420" w:lineRule="atLeast"/>
        <w:ind w:firstLine="567"/>
        <w:rPr>
          <w:sz w:val="28"/>
        </w:rPr>
      </w:pPr>
      <w:r>
        <w:rPr>
          <w:sz w:val="28"/>
        </w:rPr>
        <w:t>Согласно Обращению НКВД к Советам рабочих, солдатских, крестьянских и батрацких депутатов от 6 января 1917 года, центральный орган исполнительной власти — Временное рабочее и крестьянское Правительство (Совет Народных Комиссаров) образовано центральным органом Советов — II Всероссийским съездом Советов. «На местах органами управления, органами местной власти являются Советы, которые должны подчинить себе все учреждения, как административного, так хозяйственного, финансового и культурно-просветительного значения. Такой способ организации власти в центре и на местах является не более, как организационным выражением и закреплением того политического факта, что власть в стране перешла к пролетарским и полупролетарским ее элементам»</w:t>
      </w:r>
      <w:r>
        <w:rPr>
          <w:rStyle w:val="af1"/>
        </w:rPr>
        <w:footnoteReference w:id="2"/>
      </w:r>
      <w:r>
        <w:rPr>
          <w:sz w:val="28"/>
        </w:rPr>
        <w:t>.</w:t>
      </w:r>
    </w:p>
    <w:p w:rsidR="004660BA" w:rsidRDefault="004660BA" w:rsidP="004660BA">
      <w:pPr>
        <w:pStyle w:val="10"/>
        <w:spacing w:line="420" w:lineRule="atLeast"/>
        <w:ind w:firstLine="567"/>
        <w:rPr>
          <w:sz w:val="28"/>
        </w:rPr>
      </w:pPr>
      <w:r>
        <w:rPr>
          <w:sz w:val="28"/>
        </w:rPr>
        <w:t>Исходя из этого все прежние органы местного управления должны были быть заменены соответственно областными, губернскими и уездными, районными и волостными советами рабочих, солдатских, крестьянских и батрацких депутатов. Вся страна должна покрыться целой сетью советских организаций, которые должны находиться в тесной организационной зависимости между собой. Устанавливалось, что каждая из этих организаций, вплоть до самой мелкой, вполне автономна в вопросах местного характера, но должна была сообразовывать свою деятельность с общими декретами и постановлениями центральной власти и с постановлениями тех более крупных советских организаций, в состав которых она входит. Именно таким путем предполагалось создание связанного во всех своих частях однородного организма — Республики Советов.</w:t>
      </w:r>
    </w:p>
    <w:p w:rsidR="004660BA" w:rsidRDefault="004660BA" w:rsidP="004660BA">
      <w:pPr>
        <w:pStyle w:val="10"/>
        <w:tabs>
          <w:tab w:val="left" w:pos="142"/>
        </w:tabs>
        <w:spacing w:line="360" w:lineRule="auto"/>
        <w:ind w:firstLine="567"/>
        <w:rPr>
          <w:sz w:val="28"/>
        </w:rPr>
      </w:pPr>
      <w:r>
        <w:rPr>
          <w:sz w:val="28"/>
        </w:rPr>
        <w:t xml:space="preserve">Таким образом, очевидно, что идея самоуправления на местах была заменена теорией централизованного государственного управления. Территориальной основой которого является, естественно, вся территория государства, включая все административно-территориальные единицы. Будучи частью единой системы представительных органов власти, местные Советы подразделялись на определенные группы, имеющие собственные организационные центры, выступают в качестве ее подсистем. </w:t>
      </w:r>
    </w:p>
    <w:p w:rsidR="001402BB" w:rsidRPr="00271CB9" w:rsidRDefault="001402BB" w:rsidP="004660BA">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 основу организации власти на местах был положен принцип единства системы Советов как органов государственной власти. Местные Советы и их исполнительные комитеты выступали как местные органы государственной власти и управления, являясь структурной частью единого централизованного государственного аппарата управления.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Конституция РСФСР </w:t>
      </w:r>
      <w:smartTag w:uri="urn:schemas-microsoft-com:office:smarttags" w:element="metricconverter">
        <w:smartTagPr>
          <w:attr w:name="ProductID" w:val="1918 г"/>
        </w:smartTagPr>
        <w:r w:rsidRPr="00271CB9">
          <w:rPr>
            <w:rFonts w:ascii="Times New Roman" w:hAnsi="Times New Roman"/>
            <w:color w:val="000000"/>
            <w:spacing w:val="-6"/>
            <w:szCs w:val="28"/>
          </w:rPr>
          <w:t>1918 г</w:t>
        </w:r>
      </w:smartTag>
      <w:r w:rsidRPr="00271CB9">
        <w:rPr>
          <w:rFonts w:ascii="Times New Roman" w:hAnsi="Times New Roman"/>
          <w:color w:val="000000"/>
          <w:spacing w:val="-6"/>
          <w:szCs w:val="28"/>
        </w:rPr>
        <w:t>. закрепила систему местных органов государственной власти, которая включала областные, губернские (окружные), уездные (районные) и волостные съезды Советов, городские и сельские Советы, а также избираемые ими исполнительные комитеты. Городские и сельские Советы избирались непосредственно населением. Съезды Советов формировались на основе многостепенных выборов.</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После принятия Конституции СССР </w:t>
      </w:r>
      <w:smartTag w:uri="urn:schemas-microsoft-com:office:smarttags" w:element="metricconverter">
        <w:smartTagPr>
          <w:attr w:name="ProductID" w:val="1936 г"/>
        </w:smartTagPr>
        <w:r w:rsidRPr="00271CB9">
          <w:rPr>
            <w:rFonts w:ascii="Times New Roman" w:hAnsi="Times New Roman"/>
            <w:color w:val="000000"/>
            <w:spacing w:val="-6"/>
            <w:szCs w:val="28"/>
          </w:rPr>
          <w:t>1936 г</w:t>
        </w:r>
      </w:smartTag>
      <w:r w:rsidRPr="00271CB9">
        <w:rPr>
          <w:rFonts w:ascii="Times New Roman" w:hAnsi="Times New Roman"/>
          <w:color w:val="000000"/>
          <w:spacing w:val="-6"/>
          <w:szCs w:val="28"/>
        </w:rPr>
        <w:t xml:space="preserve">. и Конституции РСФСР </w:t>
      </w:r>
      <w:smartTag w:uri="urn:schemas-microsoft-com:office:smarttags" w:element="metricconverter">
        <w:smartTagPr>
          <w:attr w:name="ProductID" w:val="1937 г"/>
        </w:smartTagPr>
        <w:r w:rsidRPr="00271CB9">
          <w:rPr>
            <w:rFonts w:ascii="Times New Roman" w:hAnsi="Times New Roman"/>
            <w:color w:val="000000"/>
            <w:spacing w:val="-6"/>
            <w:szCs w:val="28"/>
          </w:rPr>
          <w:t>1937 г</w:t>
        </w:r>
      </w:smartTag>
      <w:r w:rsidRPr="00271CB9">
        <w:rPr>
          <w:rFonts w:ascii="Times New Roman" w:hAnsi="Times New Roman"/>
          <w:color w:val="000000"/>
          <w:spacing w:val="-6"/>
          <w:szCs w:val="28"/>
        </w:rPr>
        <w:t>. все звенья представительной системы в Российской Федерации, как и в других союзных республиках, стали избираться на основе всеобщего, равного и прямого избирательного права при тайном голосовании. Система съездов Советов была упразднена: все местные представительные органы государственной власти стали именоваться Советами.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Местные Советы являлись самыми многочисленными органами государственной власти. В СССР насчитывалось свыше 50 тысяч, а в РСФСР — около 28 тысяч местных Советов.</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Срок полномочий местных Советов изменялся в процессе исторического развития Советского государства. Согласно Конституции РСФСР </w:t>
      </w:r>
      <w:smartTag w:uri="urn:schemas-microsoft-com:office:smarttags" w:element="metricconverter">
        <w:smartTagPr>
          <w:attr w:name="ProductID" w:val="1937 г"/>
        </w:smartTagPr>
        <w:r w:rsidRPr="00271CB9">
          <w:rPr>
            <w:rFonts w:ascii="Times New Roman" w:hAnsi="Times New Roman"/>
            <w:color w:val="000000"/>
            <w:spacing w:val="-6"/>
            <w:szCs w:val="28"/>
          </w:rPr>
          <w:t>1937 г</w:t>
        </w:r>
      </w:smartTag>
      <w:r w:rsidRPr="00271CB9">
        <w:rPr>
          <w:rFonts w:ascii="Times New Roman" w:hAnsi="Times New Roman"/>
          <w:color w:val="000000"/>
          <w:spacing w:val="-6"/>
          <w:szCs w:val="28"/>
        </w:rPr>
        <w:t xml:space="preserve">. местные Советы избирались сроком на два года. Конституция РСФСР </w:t>
      </w:r>
      <w:smartTag w:uri="urn:schemas-microsoft-com:office:smarttags" w:element="metricconverter">
        <w:smartTagPr>
          <w:attr w:name="ProductID" w:val="1978 г"/>
        </w:smartTagPr>
        <w:r w:rsidRPr="00271CB9">
          <w:rPr>
            <w:rFonts w:ascii="Times New Roman" w:hAnsi="Times New Roman"/>
            <w:color w:val="000000"/>
            <w:spacing w:val="-6"/>
            <w:szCs w:val="28"/>
          </w:rPr>
          <w:t>1978 г</w:t>
        </w:r>
      </w:smartTag>
      <w:r w:rsidRPr="00271CB9">
        <w:rPr>
          <w:rFonts w:ascii="Times New Roman" w:hAnsi="Times New Roman"/>
          <w:color w:val="000000"/>
          <w:spacing w:val="-6"/>
          <w:szCs w:val="28"/>
        </w:rPr>
        <w:t xml:space="preserve">. установила срок полномочий местных Советов в два с половиной года. В соответствии с изменениями, внесенными в Конституцию РСФСР в </w:t>
      </w:r>
      <w:smartTag w:uri="urn:schemas-microsoft-com:office:smarttags" w:element="metricconverter">
        <w:smartTagPr>
          <w:attr w:name="ProductID" w:val="1989 г"/>
        </w:smartTagPr>
        <w:r w:rsidRPr="00271CB9">
          <w:rPr>
            <w:rFonts w:ascii="Times New Roman" w:hAnsi="Times New Roman"/>
            <w:color w:val="000000"/>
            <w:spacing w:val="-6"/>
            <w:szCs w:val="28"/>
          </w:rPr>
          <w:t>1989 г</w:t>
        </w:r>
      </w:smartTag>
      <w:r w:rsidRPr="00271CB9">
        <w:rPr>
          <w:rFonts w:ascii="Times New Roman" w:hAnsi="Times New Roman"/>
          <w:color w:val="000000"/>
          <w:spacing w:val="-6"/>
          <w:szCs w:val="28"/>
        </w:rPr>
        <w:t>. (после принятия соответствующих поправок к Конституции СССР) срок полномочий местных Советов стал пять лет.</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Законодательство о выборах устанавливало предельные нормы численного состава местных Советов. Так, в соответствии с Законом РСФСР о выборах народных депутатов местных Советов народных депутатов (</w:t>
      </w:r>
      <w:smartTag w:uri="urn:schemas-microsoft-com:office:smarttags" w:element="metricconverter">
        <w:smartTagPr>
          <w:attr w:name="ProductID" w:val="1989 г"/>
        </w:smartTagPr>
        <w:r w:rsidRPr="00271CB9">
          <w:rPr>
            <w:rFonts w:ascii="Times New Roman" w:hAnsi="Times New Roman"/>
            <w:color w:val="000000"/>
            <w:spacing w:val="-6"/>
            <w:szCs w:val="28"/>
          </w:rPr>
          <w:t>1989 г</w:t>
        </w:r>
      </w:smartTag>
      <w:r w:rsidRPr="00271CB9">
        <w:rPr>
          <w:rFonts w:ascii="Times New Roman" w:hAnsi="Times New Roman"/>
          <w:color w:val="000000"/>
          <w:spacing w:val="-6"/>
          <w:szCs w:val="28"/>
        </w:rPr>
        <w:t>.) в поселковые и сельские Советы избиралось до 50 депутатов, в районные — до 75 депутатов, а в городские — до 200 депутатов.</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Вопросы своей компетенции местные Советы рассматривали на сессиях, которые созывались их исполнительными комитетами. Сессия Совета длилась один день. На время ее работы Совет избирал председателя и секретаря для ведения заседаний сессии. Решения, принимаемые Советом на сессии подписывались председателем и секретарем исполнительного комитета.</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Местные Советы избирали из числа депутатов постоянные комиссии для предварительного рассмотрения и подготовки вопросов, относящихся к ведению местных Советов.</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Исполнительными и распорядительными органами местных Советов являлись избираемые ими исполнительные комитеты в составе председателя, заместителей председателя, секретаря и членов.</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Местные Советы, за исключением поселковых и сельских Советов, образовывали также отделы и управления исполнительных комитетов, которые подчинялись в своей деятельности как Советам и их исполнительным комитетам, так и соответствующим вышестоящим органам государственного управления.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Депутаты местных Советов осуществляли свои полномочия, не порывая с производственной или служебной деятельностью.</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 своей деятельности депутаты обязаны были руководствоваться общегосударственными интересами, учитывать запросы населения избирательного округа, добиваться воплощения в жизнь наказов избирателей. Депутаты отчитывались о своей работе перед избирателями, коллективами и общественными организациями, выдвинувшими их кандидатами в депутаты. Депутат мог быть отозван по решению большинства избирателей округа.</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Избиратели давали наказы своим депутатам, которые должны были учитываться Советами при разработке планов экономического и социального развития и составлении бюджета. Однако, как показывала практика, дача наказов зачастую выливалась в пустую формальность вместо действительно делового обсуждения предложений избирателей. Наказы подгонялись под планы, доводимые сверху, или принимались только те из них, которые не приносили больших хлопот. Значительное число наказов отклонялось за неимением у местных Советов средств, необходимых для их осуществления.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Высшим организационным принципом построения и функционирования системы Советов являлся демократический централизм, допускающий формально самостоятельность и инициативу местных органов власти, но в действительности проявляющийся в жесткой централизации и концентрации государственной власти.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 соответствии с данным принципом в ведении вышестоящих Советов сосредоточивалось нормотворчество и планово-регулирующая деятельность. Вышестоящие Советы осуществляли руководство деятельностью нижестоящих органов государственной власти. Их акты были обязательны для исполнения нижестоящими советскими органами власти. Вышестоящие Советы вправе были отменять противоречащие закону решения нижестоящих Советов, которые были им подотчетны и подконтрольны.</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Одним из организационно-правовых выражений демократического централизма являлось двойное подчинение исполнительных органов местных Советов: исполнительных комитетов, отделов и управлений. Исполнительные органы были подотчетны местным Советам, которые их формировали, и одновременно подчинялись соответствующим органам аппарата вышестоящих Советов. Все это преследовало цель обеспечить необходимую степень централизации государственного управления, прежде всего в вопросах планирования и бюджетно-финансовой деятельности.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Теория советского государственного права рассматривала местные Советы как представительные органы нового типа, сочетающие в своей деятельности принятие решений, их исполнение и контроль за проведением решений в жизнь. Этот принцип деятельности Советов был сформулирован В.И.Лениным, который развил применительно к Советам положение К.Маркса о Парижской Коммуне как </w:t>
      </w:r>
      <w:r w:rsidR="003E4569">
        <w:rPr>
          <w:rFonts w:ascii="Times New Roman" w:hAnsi="Times New Roman"/>
          <w:color w:val="000000"/>
          <w:spacing w:val="-6"/>
          <w:szCs w:val="28"/>
        </w:rPr>
        <w:t>«</w:t>
      </w:r>
      <w:r w:rsidRPr="00271CB9">
        <w:rPr>
          <w:rFonts w:ascii="Times New Roman" w:hAnsi="Times New Roman"/>
          <w:color w:val="000000"/>
          <w:spacing w:val="-6"/>
          <w:szCs w:val="28"/>
        </w:rPr>
        <w:t>работающей корпорации</w:t>
      </w:r>
      <w:r w:rsidR="003E4569">
        <w:rPr>
          <w:rFonts w:ascii="Times New Roman" w:hAnsi="Times New Roman"/>
          <w:color w:val="000000"/>
          <w:spacing w:val="-6"/>
          <w:szCs w:val="28"/>
        </w:rPr>
        <w:t>»</w:t>
      </w:r>
      <w:r w:rsidRPr="00271CB9">
        <w:rPr>
          <w:rFonts w:ascii="Times New Roman" w:hAnsi="Times New Roman"/>
          <w:color w:val="000000"/>
          <w:spacing w:val="-6"/>
          <w:szCs w:val="28"/>
        </w:rPr>
        <w:t xml:space="preserve"> в одно и то же время законодательствующей и исполняющей законы.</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Осуществление этого принципа на практике должно было обеспечиваться организационным строением Советов, их местом и ролью в системе государственных органов, правовым статусом их депутатов.</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Местные Советы имели собственный исполнительный аппарат, который ими формировался и действовал под их руководством. Наиболее важные вопросы должны были решаться депутатами на сессиях Советов. Кроме того, депутаты избирались в состав исполнительных комитетов, в различные постоянные комиссии Советов, а также вели работу в своих избирательных округах. На сессиях Советов заслушивались отчеты о работе исполнительных комитетов, отделов управлений исполнительных комитетов, постоянных комиссий, других органов, образуемых местными Советами. Местный Совет был вправе рассмотреть вопрос о реализации своих решений и принять необходимые меры в целях их исполнения.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Однако местные </w:t>
      </w:r>
      <w:r w:rsidR="003E4569">
        <w:rPr>
          <w:rFonts w:ascii="Times New Roman" w:hAnsi="Times New Roman"/>
          <w:color w:val="000000"/>
          <w:spacing w:val="-6"/>
          <w:szCs w:val="28"/>
        </w:rPr>
        <w:t>Советы так и не обрели качеств «</w:t>
      </w:r>
      <w:r w:rsidRPr="00271CB9">
        <w:rPr>
          <w:rFonts w:ascii="Times New Roman" w:hAnsi="Times New Roman"/>
          <w:color w:val="000000"/>
          <w:spacing w:val="-6"/>
          <w:szCs w:val="28"/>
        </w:rPr>
        <w:t>работающих корпораций</w:t>
      </w:r>
      <w:r w:rsidR="003E4569">
        <w:rPr>
          <w:rFonts w:ascii="Times New Roman" w:hAnsi="Times New Roman"/>
          <w:color w:val="000000"/>
          <w:spacing w:val="-6"/>
          <w:szCs w:val="28"/>
        </w:rPr>
        <w:t>»</w:t>
      </w:r>
      <w:r w:rsidRPr="00271CB9">
        <w:rPr>
          <w:rFonts w:ascii="Times New Roman" w:hAnsi="Times New Roman"/>
          <w:color w:val="000000"/>
          <w:spacing w:val="-6"/>
          <w:szCs w:val="28"/>
        </w:rPr>
        <w:t>, т.е. органов, самостоятельно решающих вопросы местной жизни, фактически реализующих свои конституционные полномочия, позволяющие осуществлять не только нормотворческую, но и управленческую функцию. Реальная власть на местах находилась в руках аппарата партийных органов, волю которых выполняли Советы.</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Важной особенностью организации и деятельности Советов являлось партийное руководство ими, основные направления которого включали: а) выработку политической линии и указаний по основным вопросам, связанным с реализацией Советами политики партии; б) руководство формированием представительных органов, подбор, расстановку, обучение и воспитание кадров, работающих в Советах; в) контроль за деятельностью советских органов по реализации партийных директив.</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Местные Советы находились также в зависимости от исполнительных и распорядительных органов. Формально исполнительные комитеты были подотчетны и подконтрольны Советам. Однако практика советской работы была такова, что аппарат исполнительных комитетов видел в депутатах своих общественных помощников. Такое отношение переносилось и на постоянные комиссии, и на Совет в целом. На сессиях практически не выбирались наиболее оптимальные пути решения проблем, а просто утверждались заранее подготовленные решения, в которые не вносились какие-либо существенные добавления и поправки. При этом надо учитывать, что сессия местного Совета проходила в течение одного дня. Поэтому она превращалась в формальную процедуру прохождения подготовленного аппаратом решения. Аппарат исполнительного комитета готовил первую организационную сессию Совета нового созыва, а также по существу и все последующие сессии Совета. Он организовывал и проводил учебу депутатов. Все это способствовало непомерному разрастанию роли исполнительных органов в ущерб выборным.</w:t>
      </w:r>
    </w:p>
    <w:p w:rsidR="001402BB"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Необходимо отметить, что существенные недостатки в практике организации и деятельности Советов и их органов были выявлены уже в первые годы Советской власти, однако их так и не удалось устранить. Например, профессор М.А. Рейснер, анализируя взаимоотношения Советов и исполкомов, ставил вопрос: не находятся ли исполкомы перед слишком сильным соблазном известного освобождения от докучного надзора и контроля Советов и подавления последних в пользу расширения своей власти? По его мнению, возрастание роли исполкомов при</w:t>
      </w:r>
      <w:r w:rsidR="003F4BC4" w:rsidRPr="00271CB9">
        <w:rPr>
          <w:rFonts w:ascii="Times New Roman" w:hAnsi="Times New Roman"/>
          <w:color w:val="000000"/>
          <w:spacing w:val="-6"/>
          <w:szCs w:val="28"/>
        </w:rPr>
        <w:t>вело к тому, что «</w:t>
      </w:r>
      <w:r w:rsidRPr="00271CB9">
        <w:rPr>
          <w:rFonts w:ascii="Times New Roman" w:hAnsi="Times New Roman"/>
          <w:color w:val="000000"/>
          <w:spacing w:val="-6"/>
          <w:szCs w:val="28"/>
        </w:rPr>
        <w:t>совдепия</w:t>
      </w:r>
      <w:r w:rsidR="003F4BC4" w:rsidRPr="00271CB9">
        <w:rPr>
          <w:rFonts w:ascii="Times New Roman" w:hAnsi="Times New Roman"/>
          <w:color w:val="000000"/>
          <w:spacing w:val="-6"/>
          <w:szCs w:val="28"/>
        </w:rPr>
        <w:t>» превратилась в «</w:t>
      </w:r>
      <w:r w:rsidRPr="00271CB9">
        <w:rPr>
          <w:rFonts w:ascii="Times New Roman" w:hAnsi="Times New Roman"/>
          <w:color w:val="000000"/>
          <w:spacing w:val="-6"/>
          <w:szCs w:val="28"/>
        </w:rPr>
        <w:t>исполкомию</w:t>
      </w:r>
      <w:r w:rsidR="003F4BC4" w:rsidRPr="00271CB9">
        <w:rPr>
          <w:rFonts w:ascii="Times New Roman" w:hAnsi="Times New Roman"/>
          <w:color w:val="000000"/>
          <w:spacing w:val="-6"/>
          <w:szCs w:val="28"/>
        </w:rPr>
        <w:t>».</w:t>
      </w:r>
    </w:p>
    <w:p w:rsidR="004660BA" w:rsidRDefault="004660BA" w:rsidP="004660BA">
      <w:pPr>
        <w:pStyle w:val="10"/>
        <w:spacing w:line="420" w:lineRule="atLeast"/>
        <w:ind w:firstLine="567"/>
        <w:rPr>
          <w:sz w:val="28"/>
        </w:rPr>
      </w:pPr>
      <w:r>
        <w:rPr>
          <w:sz w:val="28"/>
        </w:rPr>
        <w:t>Конституция СССР 1936 года четко формулирует место Советов:</w:t>
      </w:r>
    </w:p>
    <w:p w:rsidR="004660BA" w:rsidRDefault="004660BA" w:rsidP="004660BA">
      <w:pPr>
        <w:pStyle w:val="10"/>
        <w:spacing w:line="420" w:lineRule="atLeast"/>
        <w:ind w:firstLine="567"/>
        <w:rPr>
          <w:sz w:val="28"/>
        </w:rPr>
      </w:pPr>
      <w:r>
        <w:rPr>
          <w:sz w:val="28"/>
        </w:rPr>
        <w:t>«Статья 2. Политическую основу СССР составляют Советы депутатов трудящихся, выросшие и окрепшие в результате свержения власти помещиков и капиталистов и завоевания диктатуры пролетариата.».</w:t>
      </w:r>
      <w:r>
        <w:rPr>
          <w:rStyle w:val="af1"/>
        </w:rPr>
        <w:footnoteReference w:id="3"/>
      </w:r>
      <w:r>
        <w:rPr>
          <w:sz w:val="28"/>
        </w:rPr>
        <w:t xml:space="preserve"> </w:t>
      </w:r>
    </w:p>
    <w:p w:rsidR="004660BA" w:rsidRDefault="004660BA" w:rsidP="004660BA">
      <w:pPr>
        <w:pStyle w:val="10"/>
        <w:spacing w:line="420" w:lineRule="atLeast"/>
        <w:ind w:firstLine="567"/>
        <w:rPr>
          <w:sz w:val="28"/>
        </w:rPr>
      </w:pPr>
      <w:r>
        <w:rPr>
          <w:sz w:val="28"/>
        </w:rPr>
        <w:t>Существенные изменения произошли в организации местных органов государственной власти. Вместо съездов Советов рабочих, крестьянских, красноармейских депутатов в губерниях, уездах, волостях местными органами власти, по Конституции СССР 1936 года стали Советы депутатов трудящихся краев, областей, автономных областей, округов, районов, городов, сел (станиц, деревень, хуторов, кишлаков, аулов) в соответствии с новым административно-территориальным делением, которое изменилось в конце 20-х—начале 30-х годов.</w:t>
      </w:r>
    </w:p>
    <w:p w:rsidR="004660BA" w:rsidRDefault="004660BA" w:rsidP="004660BA">
      <w:pPr>
        <w:pStyle w:val="10"/>
        <w:spacing w:line="420" w:lineRule="atLeast"/>
        <w:ind w:firstLine="567"/>
        <w:rPr>
          <w:sz w:val="28"/>
        </w:rPr>
      </w:pPr>
      <w:r>
        <w:rPr>
          <w:sz w:val="28"/>
        </w:rPr>
        <w:t>Конституция РСФСР 1937 года кроме вышеперечисленных административно-территориальных единиц предусматривала также национальные округа и административные округа.</w:t>
      </w:r>
    </w:p>
    <w:p w:rsidR="004660BA" w:rsidRDefault="004660BA" w:rsidP="004660BA">
      <w:pPr>
        <w:pStyle w:val="10"/>
        <w:spacing w:line="420" w:lineRule="atLeast"/>
        <w:ind w:firstLine="567"/>
        <w:rPr>
          <w:sz w:val="28"/>
        </w:rPr>
      </w:pPr>
      <w:r>
        <w:rPr>
          <w:sz w:val="28"/>
        </w:rPr>
        <w:t>Местные органы государственной власти различаются по объему полномочий, осуществляемым функциям, структуре аппарата и т. п. Однако эти различия действуют в рамках единства основных принципов организации и деятельности всех местных органов государственной власти.</w:t>
      </w:r>
    </w:p>
    <w:p w:rsidR="004660BA" w:rsidRDefault="004660BA" w:rsidP="004660BA">
      <w:pPr>
        <w:pStyle w:val="10"/>
        <w:spacing w:line="420" w:lineRule="atLeast"/>
        <w:ind w:firstLine="567"/>
        <w:rPr>
          <w:sz w:val="28"/>
        </w:rPr>
      </w:pPr>
      <w:r>
        <w:rPr>
          <w:sz w:val="28"/>
        </w:rPr>
        <w:t xml:space="preserve">Исключительно важное место в системе местных органов государственной власти принадлежит краевым и областным Советам. Края бывают двух видов. К первому относились края, которые включают в себя автономные образования в виде автономных областей, а в некоторых случаях и национальных округов. Так, в состав Краснодарского края входили Адыгейская автономная область, а в Алтайский край — Горно-Алтайская автономная область. Однако были и такие края (Приморский, Целинный), которые не имеют в своем составе автономно-административных образований. </w:t>
      </w:r>
    </w:p>
    <w:p w:rsidR="004660BA" w:rsidRDefault="004660BA" w:rsidP="004660BA">
      <w:pPr>
        <w:pStyle w:val="10"/>
        <w:spacing w:line="420" w:lineRule="atLeast"/>
        <w:ind w:firstLine="567"/>
        <w:rPr>
          <w:sz w:val="28"/>
        </w:rPr>
      </w:pPr>
      <w:r>
        <w:rPr>
          <w:sz w:val="28"/>
        </w:rPr>
        <w:t>Краевые и областные Советы депутатов трудящихся избирались населением края, области по нормам, устанавливаемым Положениями о выборах в местные Советы, утверждаемыми Президиумами Верховных Советов союзных республик. Число депутатов, избираемых в краевой, областной Совет, зависело от количества населения, проживающего на их территории. При этом были областные Советы депутатов трудящихся внутрикраевого подчинения (Целиноградская, Кокчетав-ская, Кустанайская, Павлодарская и Северо-Казахстанская области) и области непосредственно республиканского подчинения (все остальные)</w:t>
      </w:r>
      <w:r>
        <w:rPr>
          <w:rStyle w:val="af1"/>
        </w:rPr>
        <w:footnoteReference w:id="4"/>
      </w:r>
      <w:r>
        <w:rPr>
          <w:sz w:val="28"/>
        </w:rPr>
        <w:t>.</w:t>
      </w:r>
    </w:p>
    <w:p w:rsidR="004660BA" w:rsidRDefault="004660BA" w:rsidP="004660BA">
      <w:pPr>
        <w:pStyle w:val="10"/>
        <w:spacing w:line="420" w:lineRule="atLeast"/>
        <w:ind w:firstLine="567"/>
        <w:rPr>
          <w:sz w:val="28"/>
        </w:rPr>
      </w:pPr>
      <w:r>
        <w:rPr>
          <w:sz w:val="28"/>
        </w:rPr>
        <w:t>Правовое положение этих двух видов областей неодинаково. Областные Советы депутатов трудящихся республиканского подчинения пользуются в некоторых вопросах большими правами в сравнении с областными Советами внутрикраевого подчинения.</w:t>
      </w:r>
    </w:p>
    <w:p w:rsidR="004660BA" w:rsidRDefault="004660BA" w:rsidP="004660BA">
      <w:pPr>
        <w:pStyle w:val="10"/>
        <w:spacing w:line="420" w:lineRule="atLeast"/>
        <w:ind w:firstLine="567"/>
        <w:rPr>
          <w:sz w:val="28"/>
        </w:rPr>
      </w:pPr>
      <w:r>
        <w:rPr>
          <w:sz w:val="28"/>
        </w:rPr>
        <w:t>Автономные области и национальные округа занимали особое положение в системе административно-территориальной организации государственной власти, являясь административно-политической формой автономии, призванной привлекать ее население к государственному строительству. Система органов власти автономных областей, порядок их образования и деятельности определяются Конституцией СССР и конституцией союзной республики, в составе которой находится автономная область, Положением об автономной области, разработанным на основе конституций и принимаемым самим Советом депутатов трудящихся автономной области с последующим утверждением Верховным Советом союзной республики.</w:t>
      </w:r>
      <w:r>
        <w:rPr>
          <w:rStyle w:val="af1"/>
        </w:rPr>
        <w:footnoteReference w:id="5"/>
      </w:r>
    </w:p>
    <w:p w:rsidR="004660BA" w:rsidRDefault="004660BA" w:rsidP="004660BA">
      <w:pPr>
        <w:pStyle w:val="10"/>
        <w:spacing w:line="420" w:lineRule="atLeast"/>
        <w:ind w:firstLine="567"/>
        <w:rPr>
          <w:sz w:val="28"/>
        </w:rPr>
      </w:pPr>
      <w:r>
        <w:rPr>
          <w:sz w:val="28"/>
        </w:rPr>
        <w:t>Районные Советы депутатов трудящихся руководили сельскими и поселковыми Советами, а также и городскими Советами тех городов, которые согласно законодательству республики отнесены к городам районного подчинения.</w:t>
      </w:r>
    </w:p>
    <w:p w:rsidR="004660BA" w:rsidRDefault="004660BA" w:rsidP="004660BA">
      <w:pPr>
        <w:pStyle w:val="10"/>
        <w:spacing w:line="420" w:lineRule="atLeast"/>
        <w:ind w:firstLine="567"/>
        <w:rPr>
          <w:sz w:val="28"/>
        </w:rPr>
      </w:pPr>
      <w:r>
        <w:rPr>
          <w:sz w:val="28"/>
        </w:rPr>
        <w:t>Сельские районы были двух видов. Одни из них имеют областное подчинение (когда область в административном отношении подразделяется на районы), а другие—республиканское подчинение. Своеобразие юридического положения Советов депутатов трудящихся районов второго вида состоит в том, что они обладают большей самостоятельностью в вопросах бюджета и управления местным хозяйством.</w:t>
      </w:r>
      <w:r>
        <w:rPr>
          <w:rStyle w:val="af1"/>
        </w:rPr>
        <w:footnoteReference w:id="6"/>
      </w:r>
    </w:p>
    <w:p w:rsidR="004660BA" w:rsidRDefault="004660BA" w:rsidP="004660BA">
      <w:pPr>
        <w:pStyle w:val="10"/>
        <w:spacing w:line="420" w:lineRule="atLeast"/>
        <w:ind w:firstLine="567"/>
        <w:rPr>
          <w:sz w:val="28"/>
        </w:rPr>
      </w:pPr>
      <w:r>
        <w:rPr>
          <w:sz w:val="28"/>
        </w:rPr>
        <w:t>Городские Советы делились на: 1) подчиненные районным Сонетам (города районного подчинения,). 2) подчиненные краевым, областным, окружным Советам депутатов трудящихся или верховным органам власти АССР (города краевого, областного, окружного, республиканского—АССР—подчинения) и 3) подчиненные непосредственно верховным органам власти союзной республики (города республиканского подчинения)</w:t>
      </w:r>
      <w:r>
        <w:rPr>
          <w:rStyle w:val="af1"/>
        </w:rPr>
        <w:footnoteReference w:id="7"/>
      </w:r>
      <w:r>
        <w:rPr>
          <w:sz w:val="28"/>
        </w:rPr>
        <w:t>.</w:t>
      </w:r>
    </w:p>
    <w:p w:rsidR="004660BA" w:rsidRDefault="004660BA" w:rsidP="004660BA">
      <w:pPr>
        <w:pStyle w:val="10"/>
        <w:spacing w:line="420" w:lineRule="atLeast"/>
        <w:ind w:right="200" w:firstLine="567"/>
        <w:rPr>
          <w:sz w:val="28"/>
        </w:rPr>
      </w:pPr>
      <w:r>
        <w:rPr>
          <w:sz w:val="28"/>
        </w:rPr>
        <w:t>Своеобразие поселковых Советов депутатов трудящихся состояло в том, что они образуются в населенных пунктах при крупных заводах. фабриках, рудниках, электростанциях, железнодорожных станциях и при других производственного характера объектах, расположенных вне городской черты, с населением, как правило, не менее 3 тыс. человек. При этом не менее 85% этого населения должны составлять рабочие и служащие вместе с их семьями.</w:t>
      </w:r>
      <w:r>
        <w:rPr>
          <w:rStyle w:val="af1"/>
        </w:rPr>
        <w:footnoteReference w:id="8"/>
      </w:r>
    </w:p>
    <w:p w:rsidR="004660BA" w:rsidRDefault="004660BA" w:rsidP="004660BA">
      <w:pPr>
        <w:pStyle w:val="10"/>
        <w:spacing w:line="420" w:lineRule="atLeast"/>
        <w:ind w:firstLine="567"/>
        <w:rPr>
          <w:sz w:val="28"/>
        </w:rPr>
      </w:pPr>
      <w:r>
        <w:rPr>
          <w:sz w:val="28"/>
        </w:rPr>
        <w:t>Советы депутатов трудящихся села, станицы, деревни, хутора, кишлака, аула являются самыми многочисленными и самыми массовыми органами власти на местах. Они служат первичными ячейками государственной власти.</w:t>
      </w:r>
    </w:p>
    <w:p w:rsidR="004660BA" w:rsidRDefault="004660BA" w:rsidP="004660BA">
      <w:pPr>
        <w:pStyle w:val="10"/>
        <w:spacing w:line="420" w:lineRule="atLeast"/>
        <w:ind w:firstLine="567"/>
        <w:rPr>
          <w:sz w:val="28"/>
        </w:rPr>
      </w:pPr>
      <w:r>
        <w:rPr>
          <w:sz w:val="28"/>
        </w:rPr>
        <w:t>Советы депутатов трудящихся руководили деятельностью подчиненных им органов управления, обеспечивают охрану государственного порядка, соблюдение законов и охрану прав граждан, руководят местным хозяйственным и культурным строительством, устанавливают местный бюджет.</w:t>
      </w:r>
    </w:p>
    <w:p w:rsidR="004660BA" w:rsidRDefault="004660BA" w:rsidP="004660BA">
      <w:pPr>
        <w:pStyle w:val="10"/>
        <w:spacing w:line="420" w:lineRule="atLeast"/>
        <w:ind w:firstLine="567"/>
        <w:rPr>
          <w:sz w:val="28"/>
        </w:rPr>
      </w:pPr>
      <w:r>
        <w:rPr>
          <w:sz w:val="28"/>
        </w:rPr>
        <w:t>Исполнительными и распорядительными Советов являлись избираемые ими исполнительные комитеты в составе: председателя, его заместителей, секретаря и членов. Закреплялось, что исполнительные органы Советов депутатов трудящихся непосредственно подотчетны как Совету депутатов трудящихся, их избравшему, так и исполнительному органу вышестоящего Совета депутатов трудящихся.</w:t>
      </w:r>
    </w:p>
    <w:p w:rsidR="004660BA" w:rsidRDefault="004660BA" w:rsidP="004660BA">
      <w:pPr>
        <w:pStyle w:val="10"/>
        <w:spacing w:line="420" w:lineRule="atLeast"/>
        <w:ind w:firstLine="567"/>
        <w:rPr>
          <w:sz w:val="28"/>
        </w:rPr>
      </w:pPr>
      <w:r>
        <w:rPr>
          <w:sz w:val="28"/>
        </w:rPr>
        <w:t>Ст. 2 Конституции СССР 1977 года в свою очередь опять изменила название органов государственной власти, оставляя неизменным характер этих органов:</w:t>
      </w:r>
    </w:p>
    <w:p w:rsidR="004660BA" w:rsidRDefault="004660BA" w:rsidP="004660BA">
      <w:pPr>
        <w:pStyle w:val="10"/>
        <w:spacing w:line="420" w:lineRule="atLeast"/>
        <w:ind w:firstLine="567"/>
        <w:rPr>
          <w:sz w:val="28"/>
        </w:rPr>
      </w:pPr>
      <w:r>
        <w:rPr>
          <w:sz w:val="28"/>
        </w:rPr>
        <w:t>"Вся власть в СССР принадлежит народу.</w:t>
      </w:r>
    </w:p>
    <w:p w:rsidR="004660BA" w:rsidRDefault="004660BA" w:rsidP="004660BA">
      <w:pPr>
        <w:pStyle w:val="10"/>
        <w:spacing w:line="420" w:lineRule="atLeast"/>
        <w:ind w:firstLine="567"/>
        <w:rPr>
          <w:sz w:val="28"/>
        </w:rPr>
      </w:pPr>
      <w:r>
        <w:rPr>
          <w:sz w:val="28"/>
        </w:rPr>
        <w:t>Народ осуществляет государственную власть через Советы народных депутатов, составляющие политическую основу СССР.</w:t>
      </w:r>
    </w:p>
    <w:p w:rsidR="004660BA" w:rsidRDefault="004660BA" w:rsidP="004660BA">
      <w:pPr>
        <w:pStyle w:val="10"/>
        <w:spacing w:line="420" w:lineRule="atLeast"/>
        <w:ind w:firstLine="567"/>
        <w:rPr>
          <w:sz w:val="28"/>
        </w:rPr>
      </w:pPr>
      <w:r>
        <w:rPr>
          <w:sz w:val="28"/>
        </w:rPr>
        <w:t>Все другие государственные органы подконтрольны и подотчетны Советам народных депутатов"</w:t>
      </w:r>
      <w:r>
        <w:rPr>
          <w:rStyle w:val="af1"/>
        </w:rPr>
        <w:footnoteReference w:id="9"/>
      </w:r>
      <w:r>
        <w:rPr>
          <w:sz w:val="28"/>
        </w:rPr>
        <w:t>.</w:t>
      </w:r>
    </w:p>
    <w:p w:rsidR="004660BA" w:rsidRDefault="004660BA" w:rsidP="004660BA">
      <w:pPr>
        <w:pStyle w:val="10"/>
        <w:spacing w:line="420" w:lineRule="atLeast"/>
        <w:ind w:firstLine="567"/>
        <w:rPr>
          <w:sz w:val="28"/>
        </w:rPr>
      </w:pPr>
      <w:r>
        <w:rPr>
          <w:sz w:val="28"/>
        </w:rPr>
        <w:t>Система местных органов согласно Основному Закону строилась в соответствии с административно-территориальным делением и охватывала краевые, областные, окружные, районные, городские, сельские и поселковые Советы народных депутатов. Система местных Советов в союзных, автономных республиках являлась двух- или трехзвенной. В отдельных случаях насчитывалось и четыре ступени советов (например, в краях).</w:t>
      </w:r>
    </w:p>
    <w:p w:rsidR="004660BA" w:rsidRDefault="004660BA" w:rsidP="004660BA">
      <w:pPr>
        <w:pStyle w:val="10"/>
        <w:spacing w:line="420" w:lineRule="atLeast"/>
        <w:ind w:firstLine="567"/>
        <w:rPr>
          <w:sz w:val="28"/>
        </w:rPr>
      </w:pPr>
      <w:r>
        <w:rPr>
          <w:sz w:val="28"/>
        </w:rPr>
        <w:t>Районные Советы в союзных республиках, имеющих областное деление, выступали как связующее звено между органами власти областей (краев) и населенных пунктов. В остальных союзных республиках районные Советы являлись высшим звеном системы местных органов государственной власти. Соответственно этому различалась и подчиненность этих органов.</w:t>
      </w:r>
    </w:p>
    <w:p w:rsidR="004660BA" w:rsidRDefault="004660BA" w:rsidP="004660BA">
      <w:pPr>
        <w:pStyle w:val="10"/>
        <w:spacing w:line="420" w:lineRule="atLeast"/>
        <w:ind w:firstLine="567"/>
        <w:rPr>
          <w:sz w:val="28"/>
        </w:rPr>
      </w:pPr>
      <w:r>
        <w:rPr>
          <w:sz w:val="28"/>
        </w:rPr>
        <w:t>Городские советы являлись органами государственной власти в городах. По подчиненности они подразделялись на городские советы городов республиканского (союзной республики и АССР), краевого, областного, окружного (автономных округов) и районного подчинения.</w:t>
      </w:r>
    </w:p>
    <w:p w:rsidR="004660BA" w:rsidRDefault="004660BA" w:rsidP="004660BA">
      <w:pPr>
        <w:pStyle w:val="10"/>
        <w:spacing w:line="420" w:lineRule="atLeast"/>
        <w:ind w:firstLine="567"/>
        <w:rPr>
          <w:sz w:val="28"/>
        </w:rPr>
      </w:pPr>
      <w:r>
        <w:rPr>
          <w:sz w:val="28"/>
        </w:rPr>
        <w:t>Районные в городах Советы являлись органами власти внутригородских территориальных единиц.</w:t>
      </w:r>
    </w:p>
    <w:p w:rsidR="004660BA" w:rsidRDefault="004660BA" w:rsidP="004660BA">
      <w:pPr>
        <w:pStyle w:val="10"/>
        <w:spacing w:line="420" w:lineRule="atLeast"/>
        <w:ind w:firstLine="567"/>
        <w:rPr>
          <w:sz w:val="28"/>
        </w:rPr>
      </w:pPr>
      <w:r>
        <w:rPr>
          <w:sz w:val="28"/>
        </w:rPr>
        <w:t xml:space="preserve">Советы народных депутатов автономных округов являются органами власти национально-административных образований, населенных малыми народностями. </w:t>
      </w:r>
    </w:p>
    <w:p w:rsidR="004660BA" w:rsidRDefault="004660BA" w:rsidP="004660BA">
      <w:pPr>
        <w:pStyle w:val="10"/>
        <w:spacing w:line="420" w:lineRule="atLeast"/>
        <w:ind w:firstLine="567"/>
        <w:rPr>
          <w:sz w:val="28"/>
        </w:rPr>
      </w:pPr>
      <w:r>
        <w:rPr>
          <w:sz w:val="28"/>
        </w:rPr>
        <w:t>Советы народных депутатов автономных областей являлись органами власти национально-административных образований, обладающих автономией. Это и определяло специфику их правового положения.</w:t>
      </w:r>
    </w:p>
    <w:p w:rsidR="004660BA" w:rsidRDefault="004660BA" w:rsidP="004660BA">
      <w:pPr>
        <w:pStyle w:val="10"/>
        <w:spacing w:line="420" w:lineRule="atLeast"/>
        <w:ind w:firstLine="567"/>
        <w:rPr>
          <w:sz w:val="28"/>
        </w:rPr>
      </w:pPr>
      <w:r>
        <w:rPr>
          <w:sz w:val="28"/>
        </w:rPr>
        <w:t>Конституционные положения получили развитие в законодательстве. Так, 3 августа 1979 года была утверждена новая редакция Закона РСФСР «О городском, районном в городе Совете депутатов трудящихся РСФСР» от 29 июля 1971 года. О стал называться «О городском, районном в городе Совете народных депутатов РСФСР». В нем подробно определялись основные принципы образования, компетенция, организация работы городского и районного в городе Совета народных депутатов.</w:t>
      </w:r>
    </w:p>
    <w:p w:rsidR="004660BA" w:rsidRDefault="004660BA" w:rsidP="004660BA">
      <w:pPr>
        <w:pStyle w:val="10"/>
        <w:spacing w:line="420" w:lineRule="atLeast"/>
        <w:ind w:firstLine="567"/>
        <w:rPr>
          <w:sz w:val="28"/>
        </w:rPr>
      </w:pPr>
      <w:r>
        <w:rPr>
          <w:sz w:val="28"/>
        </w:rPr>
        <w:t xml:space="preserve">Таким образом, нормы Конституции и развивающих ее положения законов закрепляли построение системы местных Советов в строгой связи с административно-территориальным делением страны. Но это является логичным, поскольку Советы являлись органами государственной власти, организация которой неразрывно связана с территориальным устройством государства, ибо функционирование местных органов государственной власти осуществляется в границах определенных территориальных единиц, на которые делится территория государства. </w:t>
      </w:r>
    </w:p>
    <w:p w:rsidR="004660BA" w:rsidRDefault="004660BA" w:rsidP="004660BA">
      <w:pPr>
        <w:pStyle w:val="10"/>
        <w:spacing w:line="360" w:lineRule="auto"/>
        <w:ind w:firstLine="567"/>
        <w:rPr>
          <w:sz w:val="28"/>
        </w:rPr>
      </w:pPr>
      <w:r>
        <w:rPr>
          <w:sz w:val="28"/>
        </w:rPr>
        <w:t>Следовательно, обоснованным является принцип «демократического централизма», обеспечивающий иерархичность в построении единой централизованной системы государственных органов, а также соподчиненность государственных органов, действующих на разных территориальных уровнях государственного управления.</w:t>
      </w:r>
    </w:p>
    <w:p w:rsidR="001402BB" w:rsidRPr="00271CB9" w:rsidRDefault="003F4BC4" w:rsidP="004660BA">
      <w:pPr>
        <w:shd w:val="clear" w:color="auto" w:fill="FFFFFF"/>
        <w:spacing w:line="360" w:lineRule="auto"/>
        <w:ind w:firstLine="710"/>
        <w:jc w:val="both"/>
        <w:rPr>
          <w:rFonts w:ascii="Times New Roman" w:hAnsi="Times New Roman"/>
          <w:color w:val="000000"/>
          <w:spacing w:val="-6"/>
          <w:szCs w:val="28"/>
        </w:rPr>
      </w:pPr>
      <w:r w:rsidRPr="004660BA">
        <w:rPr>
          <w:rFonts w:ascii="Times New Roman" w:hAnsi="Times New Roman"/>
          <w:color w:val="000000"/>
          <w:spacing w:val="-6"/>
          <w:szCs w:val="28"/>
          <w:highlight w:val="yellow"/>
        </w:rPr>
        <w:t>В</w:t>
      </w:r>
      <w:r w:rsidR="001402BB" w:rsidRPr="004660BA">
        <w:rPr>
          <w:rFonts w:ascii="Times New Roman" w:hAnsi="Times New Roman"/>
          <w:color w:val="000000"/>
          <w:spacing w:val="-6"/>
          <w:szCs w:val="28"/>
          <w:highlight w:val="yellow"/>
        </w:rPr>
        <w:t xml:space="preserve"> конце 80</w:t>
      </w:r>
      <w:r w:rsidR="001402BB" w:rsidRPr="00271CB9">
        <w:rPr>
          <w:rFonts w:ascii="Times New Roman" w:hAnsi="Times New Roman"/>
          <w:color w:val="000000"/>
          <w:spacing w:val="-6"/>
          <w:szCs w:val="28"/>
        </w:rPr>
        <w:t>-х годов были предприняты попытки улучшить организационную структуру Советов: появились президиумы местных Советов, председатели Советов, которые должны были осуществлять некоторые функции, которые ранее принадлежали исполкомам (подготовка сессий Советов, координация работы постоянных комиссий Советов, учеба депутатов и др.).</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Однако разрешить проблемы соотношения функций и полномочий президиумов местных Советов и исполкомов оказалось довольно сложно в изменившихся условиях политической жизни страны. Во многих местных Советах начались затяжные конфликты между президиумами и исполкомами. В ряде случаев Советы стали ликвидировать исполнительные комитеты, делегируя исполнительные и распорядительные функции президиуму Совета.</w:t>
      </w:r>
    </w:p>
    <w:p w:rsidR="004660BA"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Новый этап в развитии местного самоуправления был связан с принятием 9 апреля </w:t>
      </w:r>
      <w:smartTag w:uri="urn:schemas-microsoft-com:office:smarttags" w:element="metricconverter">
        <w:smartTagPr>
          <w:attr w:name="ProductID" w:val="1990 г"/>
        </w:smartTagPr>
        <w:r w:rsidRPr="00271CB9">
          <w:rPr>
            <w:rFonts w:ascii="Times New Roman" w:hAnsi="Times New Roman"/>
            <w:color w:val="000000"/>
            <w:spacing w:val="-6"/>
            <w:szCs w:val="28"/>
          </w:rPr>
          <w:t>1990 г</w:t>
        </w:r>
      </w:smartTag>
      <w:r w:rsidR="003F4BC4" w:rsidRPr="00271CB9">
        <w:rPr>
          <w:rFonts w:ascii="Times New Roman" w:hAnsi="Times New Roman"/>
          <w:color w:val="000000"/>
          <w:spacing w:val="-6"/>
          <w:szCs w:val="28"/>
        </w:rPr>
        <w:t>. Закона СССР «</w:t>
      </w:r>
      <w:r w:rsidRPr="00271CB9">
        <w:rPr>
          <w:rFonts w:ascii="Times New Roman" w:hAnsi="Times New Roman"/>
          <w:color w:val="000000"/>
          <w:spacing w:val="-6"/>
          <w:szCs w:val="28"/>
        </w:rPr>
        <w:t>Об общих началах местного самоуправления и местного хозяйства в СССР</w:t>
      </w:r>
      <w:r w:rsidR="003F4BC4" w:rsidRPr="00271CB9">
        <w:rPr>
          <w:rFonts w:ascii="Times New Roman" w:hAnsi="Times New Roman"/>
          <w:color w:val="000000"/>
          <w:spacing w:val="-6"/>
          <w:szCs w:val="28"/>
        </w:rPr>
        <w:t>»</w:t>
      </w:r>
      <w:r w:rsidRPr="00271CB9">
        <w:rPr>
          <w:rFonts w:ascii="Times New Roman" w:hAnsi="Times New Roman"/>
          <w:color w:val="000000"/>
          <w:spacing w:val="-6"/>
          <w:szCs w:val="28"/>
        </w:rPr>
        <w:t xml:space="preserve"> и 6 июля </w:t>
      </w:r>
      <w:smartTag w:uri="urn:schemas-microsoft-com:office:smarttags" w:element="metricconverter">
        <w:smartTagPr>
          <w:attr w:name="ProductID" w:val="1991 г"/>
        </w:smartTagPr>
        <w:r w:rsidRPr="00271CB9">
          <w:rPr>
            <w:rFonts w:ascii="Times New Roman" w:hAnsi="Times New Roman"/>
            <w:color w:val="000000"/>
            <w:spacing w:val="-6"/>
            <w:szCs w:val="28"/>
          </w:rPr>
          <w:t>1991 г</w:t>
        </w:r>
      </w:smartTag>
      <w:r w:rsidR="003F4BC4" w:rsidRPr="00271CB9">
        <w:rPr>
          <w:rFonts w:ascii="Times New Roman" w:hAnsi="Times New Roman"/>
          <w:color w:val="000000"/>
          <w:spacing w:val="-6"/>
          <w:szCs w:val="28"/>
        </w:rPr>
        <w:t>. Закона РСФСР «</w:t>
      </w:r>
      <w:r w:rsidRPr="00271CB9">
        <w:rPr>
          <w:rFonts w:ascii="Times New Roman" w:hAnsi="Times New Roman"/>
          <w:color w:val="000000"/>
          <w:spacing w:val="-6"/>
          <w:szCs w:val="28"/>
        </w:rPr>
        <w:t>О местном самоуправлении в РСФСР</w:t>
      </w:r>
      <w:r w:rsidR="003F4BC4" w:rsidRPr="00271CB9">
        <w:rPr>
          <w:rFonts w:ascii="Times New Roman" w:hAnsi="Times New Roman"/>
          <w:color w:val="000000"/>
          <w:spacing w:val="-6"/>
          <w:szCs w:val="28"/>
        </w:rPr>
        <w:t>»</w:t>
      </w:r>
      <w:r w:rsidRPr="00271CB9">
        <w:rPr>
          <w:rFonts w:ascii="Times New Roman" w:hAnsi="Times New Roman"/>
          <w:color w:val="000000"/>
          <w:spacing w:val="-6"/>
          <w:szCs w:val="28"/>
        </w:rPr>
        <w:t xml:space="preserve">. Данные Законы сыграли определенную роль в развитии местного самоуправления. Однако противостояние представительных органов (Советов) и исполнительных органов, определенная конфронтация органов государственной власти и местных органов - это в итоге привело к роспуску местных Советов.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В октябре </w:t>
      </w:r>
      <w:smartTag w:uri="urn:schemas-microsoft-com:office:smarttags" w:element="metricconverter">
        <w:smartTagPr>
          <w:attr w:name="ProductID" w:val="1993 г"/>
        </w:smartTagPr>
        <w:r w:rsidRPr="00271CB9">
          <w:rPr>
            <w:rFonts w:ascii="Times New Roman" w:hAnsi="Times New Roman"/>
            <w:color w:val="000000"/>
            <w:spacing w:val="-6"/>
            <w:szCs w:val="28"/>
          </w:rPr>
          <w:t>1993 г</w:t>
        </w:r>
      </w:smartTag>
      <w:r w:rsidRPr="00271CB9">
        <w:rPr>
          <w:rFonts w:ascii="Times New Roman" w:hAnsi="Times New Roman"/>
          <w:color w:val="000000"/>
          <w:spacing w:val="-6"/>
          <w:szCs w:val="28"/>
        </w:rPr>
        <w:t>. в рамках разрешения кризиса власти в Российской Федерации было издано Положение об основах организации местного самоуправления в Российской Федерации на период поэтапной конституционной реформы, утвержденное Указом Президента Российской Федерации от 26 октября 1993 года.</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Согласно данному Положению:</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1) органами местного самоуправления в городах, сельских поселениях, других населенных пунктах являлись выборные и другие органы местного самоуправления - собрание представителей, глава местного самоуправления.</w:t>
      </w:r>
      <w:r w:rsidRPr="00271CB9">
        <w:rPr>
          <w:rFonts w:ascii="Times New Roman" w:hAnsi="Times New Roman"/>
          <w:color w:val="000000"/>
          <w:spacing w:val="-6"/>
          <w:szCs w:val="28"/>
        </w:rPr>
        <w:br/>
        <w:t>На территориях, включающих несколько городских или сельских поселений, совместным решением органов местного самоуправления мог быть создан единый орган местного самоуправления соответствующих территорий;</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2) в городских и сельских поселениях с населением до 5 тыс. человек местное самоуправление могло осуществляться непосредственно населением через собрания, сходы и выборным главой местного самоуправления, который периодически отчитывается перед собранием, сходом. В иных населенных пунктах (городах, городских, сельских поселениях и др.) предусматривалось создание представительных коллегиальных органов местного самоуправления и главы местного самоуправления. В городах и других поселениях с населением свыше 50 тыс. человек глава администрации назначался главой администрации края, области, города федерального значения, автономной области, автономного округа либо избирался населением;</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3) выборный представительный орган местного самоуправления работал, как правило, на непостоянной основе и созывался на свои заседания соответствующим главой местного самоуправления. При этом решения выборного представительного органа подписывались главой местного самоуправления. В компетенцию выборного представительного органа местного самоуправления входило: утверждение местного бюджета и отчета о его исполнении, а также установление местных налогов и сборов (по представлению и согласованию с главой местного самоуправления), утверждение программы развития территорий, принятие положения (устава) о местном самоуправлении, осуществление контроля за деятельностью главы местного самоуправления;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4) в компетенцию главы местного самоуправления входило: управление муниципальным хозяйством, распоряжение имуществом и объектами муниципальной собственности, разработка местного бюджета, обеспечение его исполнения, а также выполнение иных исполнительно-распорядительных функций. Причем данные функции глава местного самоуправления осуществлял непосредственно или через образуемые им органы;</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6) органы местного самоуправления наделялись правом самостоятельно определять структуру местного самоуправления.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Важнейшей вехой в развитии местного самоуправления стало принятие Конституции Российской Федерации </w:t>
      </w:r>
      <w:smartTag w:uri="urn:schemas-microsoft-com:office:smarttags" w:element="metricconverter">
        <w:smartTagPr>
          <w:attr w:name="ProductID" w:val="1993 г"/>
        </w:smartTagPr>
        <w:r w:rsidRPr="00271CB9">
          <w:rPr>
            <w:rFonts w:ascii="Times New Roman" w:hAnsi="Times New Roman"/>
            <w:color w:val="000000"/>
            <w:spacing w:val="-6"/>
            <w:szCs w:val="28"/>
          </w:rPr>
          <w:t>1993 г</w:t>
        </w:r>
      </w:smartTag>
      <w:r w:rsidRPr="00271CB9">
        <w:rPr>
          <w:rFonts w:ascii="Times New Roman" w:hAnsi="Times New Roman"/>
          <w:color w:val="000000"/>
          <w:spacing w:val="-6"/>
          <w:szCs w:val="28"/>
        </w:rPr>
        <w:t>., отнесшей к основам конституционного строя такие положения, как: отнесение местного самоуправления к формам народовластия, гарантированность местного самоуправления, наличие у местного самоуправления собственных полномочий, организационная обособленность органов местного самоуправления от органов государственной власти, существование муниципальной собственности, в том числе на землю.</w:t>
      </w:r>
    </w:p>
    <w:p w:rsidR="004660BA" w:rsidRPr="00271CB9" w:rsidRDefault="004660BA" w:rsidP="004660BA">
      <w:pPr>
        <w:shd w:val="clear" w:color="auto" w:fill="FFFFFF"/>
        <w:spacing w:line="360" w:lineRule="auto"/>
        <w:ind w:firstLine="710"/>
        <w:jc w:val="both"/>
        <w:rPr>
          <w:rFonts w:ascii="Times New Roman" w:hAnsi="Times New Roman"/>
          <w:b/>
          <w:i/>
          <w:color w:val="000000"/>
          <w:spacing w:val="-6"/>
          <w:szCs w:val="28"/>
        </w:rPr>
      </w:pPr>
      <w:r w:rsidRPr="00271CB9">
        <w:rPr>
          <w:rFonts w:ascii="Times New Roman" w:hAnsi="Times New Roman"/>
          <w:b/>
          <w:i/>
          <w:color w:val="000000"/>
          <w:spacing w:val="-6"/>
          <w:szCs w:val="28"/>
        </w:rPr>
        <w:t>Местное самоуправление на современном этапе</w:t>
      </w:r>
    </w:p>
    <w:p w:rsidR="007D6358" w:rsidRDefault="007D6358" w:rsidP="007D6358">
      <w:pPr>
        <w:pStyle w:val="10"/>
        <w:spacing w:line="420" w:lineRule="atLeast"/>
        <w:ind w:firstLine="567"/>
        <w:rPr>
          <w:sz w:val="28"/>
        </w:rPr>
      </w:pPr>
      <w:r>
        <w:rPr>
          <w:sz w:val="28"/>
        </w:rPr>
        <w:t xml:space="preserve">Конституция Российской Федерации, определяя российское государство как демократическое, закрепляет важнейшие устои его демократизма, находящие выражение прежде всего в народовластии, разделении властей на законодательную, исполнительную и судебную, идеологическом и политическом многообразии, а также местном самоуправлении. </w:t>
      </w:r>
    </w:p>
    <w:p w:rsidR="007D6358" w:rsidRDefault="007D6358" w:rsidP="007D6358">
      <w:pPr>
        <w:pStyle w:val="10"/>
        <w:spacing w:line="420" w:lineRule="atLeast"/>
        <w:ind w:firstLine="567"/>
        <w:rPr>
          <w:sz w:val="28"/>
        </w:rPr>
      </w:pPr>
      <w:r>
        <w:rPr>
          <w:sz w:val="28"/>
        </w:rPr>
        <w:t xml:space="preserve">Конституция Российской федерации признает и гарантирует местное самоуправление в статьях 3, 12, 130—133 и др. Основываясь на конституционных положениях, Федеральный закон «Об общих принципах организации местного самоуправления в Российской Федерации» от 28 августа </w:t>
      </w:r>
      <w:smartTag w:uri="urn:schemas-microsoft-com:office:smarttags" w:element="metricconverter">
        <w:smartTagPr>
          <w:attr w:name="ProductID" w:val="1995 г"/>
        </w:smartTagPr>
        <w:r>
          <w:rPr>
            <w:sz w:val="28"/>
          </w:rPr>
          <w:t>1995 г</w:t>
        </w:r>
      </w:smartTag>
      <w:r>
        <w:rPr>
          <w:sz w:val="28"/>
        </w:rPr>
        <w:t>. в статье 2 констатирует: «Местное самоуправление как выражение власти народа составляет одну из основ конституционного строя Российской Федерации»</w:t>
      </w:r>
      <w:r>
        <w:rPr>
          <w:rStyle w:val="af1"/>
        </w:rPr>
        <w:footnoteReference w:id="10"/>
      </w:r>
      <w:r>
        <w:rPr>
          <w:sz w:val="28"/>
        </w:rPr>
        <w:t>.</w:t>
      </w:r>
    </w:p>
    <w:p w:rsidR="007D6358" w:rsidRDefault="007D6358" w:rsidP="007D6358">
      <w:pPr>
        <w:pStyle w:val="10"/>
        <w:spacing w:line="420" w:lineRule="atLeast"/>
        <w:ind w:firstLine="567"/>
        <w:rPr>
          <w:sz w:val="28"/>
        </w:rPr>
      </w:pPr>
      <w:r>
        <w:rPr>
          <w:sz w:val="28"/>
        </w:rPr>
        <w:t>Признание местного самоуправления в качестве одной из основ конституционного строя предполагает установление децентрализованной системы управления, закрепление иных (нежели в условиях централизации и концентрации власти) основ взаимоотношений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7D6358" w:rsidRDefault="007D6358" w:rsidP="007D6358">
      <w:pPr>
        <w:pStyle w:val="10"/>
        <w:spacing w:line="420" w:lineRule="atLeast"/>
        <w:ind w:firstLine="567"/>
        <w:rPr>
          <w:sz w:val="28"/>
        </w:rPr>
      </w:pPr>
      <w:r>
        <w:rPr>
          <w:sz w:val="28"/>
        </w:rPr>
        <w:t>Конституция Российской Федерации, закрепляя местное самоуправление в качестве одного из элементов конституционного строя, гарантирует организационную обособленность местного самоуправления, его органов в системе управления обществом и государством. В соответствии со статьей 12 Конституции Российской Федерации органы местного самоуправления не входят в систему органов государственной власти. Следовательно, они не могут рассматриваться как структурное подразделение государственной системы управления.</w:t>
      </w:r>
    </w:p>
    <w:p w:rsidR="007D6358" w:rsidRDefault="007D6358" w:rsidP="007D6358">
      <w:pPr>
        <w:pStyle w:val="10"/>
        <w:spacing w:line="420" w:lineRule="atLeast"/>
        <w:ind w:firstLine="567"/>
        <w:rPr>
          <w:sz w:val="28"/>
        </w:rPr>
      </w:pPr>
      <w:r>
        <w:rPr>
          <w:sz w:val="28"/>
        </w:rPr>
        <w:t>В силу этого государственные органы уже не выступают, как раньше, в качестве вышестоящей инстанции, целиком и полностью руководящей деятельностью местных органов власти, заслушивающей отчеты и имеющей право отмены их решений.</w:t>
      </w:r>
    </w:p>
    <w:p w:rsidR="007D6358" w:rsidRDefault="007D6358" w:rsidP="001402BB">
      <w:pPr>
        <w:shd w:val="clear" w:color="auto" w:fill="FFFFFF"/>
        <w:spacing w:line="360" w:lineRule="auto"/>
        <w:ind w:firstLine="710"/>
        <w:jc w:val="both"/>
        <w:rPr>
          <w:rFonts w:ascii="Times New Roman" w:hAnsi="Times New Roman"/>
          <w:color w:val="000000"/>
          <w:spacing w:val="-6"/>
          <w:szCs w:val="28"/>
        </w:rPr>
      </w:pP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После принятия новой Конституции Российской Федерации Президентом России в целях дальнейшего осуществления реформы местного самоуправления, обеспечения его государственной поддержки был издан Указ от 22 декабря </w:t>
      </w:r>
      <w:smartTag w:uri="urn:schemas-microsoft-com:office:smarttags" w:element="metricconverter">
        <w:smartTagPr>
          <w:attr w:name="ProductID" w:val="1993 г"/>
        </w:smartTagPr>
        <w:r w:rsidRPr="00271CB9">
          <w:rPr>
            <w:rFonts w:ascii="Times New Roman" w:hAnsi="Times New Roman"/>
            <w:color w:val="000000"/>
            <w:spacing w:val="-6"/>
            <w:szCs w:val="28"/>
          </w:rPr>
          <w:t>1993 г</w:t>
        </w:r>
      </w:smartTag>
      <w:r w:rsidR="003F4BC4" w:rsidRPr="00271CB9">
        <w:rPr>
          <w:rFonts w:ascii="Times New Roman" w:hAnsi="Times New Roman"/>
          <w:color w:val="000000"/>
          <w:spacing w:val="-6"/>
          <w:szCs w:val="28"/>
        </w:rPr>
        <w:t>. «</w:t>
      </w:r>
      <w:r w:rsidRPr="00271CB9">
        <w:rPr>
          <w:rFonts w:ascii="Times New Roman" w:hAnsi="Times New Roman"/>
          <w:color w:val="000000"/>
          <w:spacing w:val="-6"/>
          <w:szCs w:val="28"/>
        </w:rPr>
        <w:t>О гарантиях местного самоуправления в Российской Федера</w:t>
      </w:r>
      <w:r w:rsidR="003F4BC4" w:rsidRPr="00271CB9">
        <w:rPr>
          <w:rFonts w:ascii="Times New Roman" w:hAnsi="Times New Roman"/>
          <w:color w:val="000000"/>
          <w:spacing w:val="-6"/>
          <w:szCs w:val="28"/>
        </w:rPr>
        <w:t>ции»</w:t>
      </w:r>
      <w:r w:rsidRPr="00271CB9">
        <w:rPr>
          <w:rFonts w:ascii="Times New Roman" w:hAnsi="Times New Roman"/>
          <w:color w:val="000000"/>
          <w:spacing w:val="-6"/>
          <w:szCs w:val="28"/>
        </w:rPr>
        <w:t>.</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Данным Указом было установлено, что органы местного самоуправления самостоятельно утверждают перечень объектов (имущества), составляющих муниципальную собственность; разграничены полномочия представительного органа местного самоуправления и местной администрации; </w:t>
      </w:r>
      <w:r w:rsidRPr="00271CB9">
        <w:rPr>
          <w:rFonts w:ascii="Times New Roman" w:hAnsi="Times New Roman"/>
          <w:color w:val="000000"/>
          <w:spacing w:val="-6"/>
          <w:szCs w:val="28"/>
        </w:rPr>
        <w:br/>
        <w:t>установлено, что решения органов местного самоуправления могут быть отменены лишь в судебном порядке; установлено, что глава местного самоуправления, являясь главой соответствующей администрации, вправе выносить на местный референдум проект положения (устава) о местном самоуправлении, председательствовать на заседаниях выборного представительного органа местного самоуправления;  установлено, что дата выборов в представительный орган местного самоуправления устанавливалась решением представительного (законодательного) органа власти субъекта Федерации по предложению главы исполнительной власти. При этом глава местного самоуправления и другие должностные лица местной администрации могли быть членами представительного органа местного самоуправления.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 </w:t>
      </w:r>
      <w:r w:rsidR="003F4BC4" w:rsidRPr="00271CB9">
        <w:rPr>
          <w:rFonts w:ascii="Times New Roman" w:hAnsi="Times New Roman"/>
          <w:color w:val="000000"/>
          <w:spacing w:val="-6"/>
          <w:szCs w:val="28"/>
        </w:rPr>
        <w:t>Разработка Федерального закона «</w:t>
      </w:r>
      <w:r w:rsidRPr="00271CB9">
        <w:rPr>
          <w:rFonts w:ascii="Times New Roman" w:hAnsi="Times New Roman"/>
          <w:color w:val="000000"/>
          <w:spacing w:val="-6"/>
          <w:szCs w:val="28"/>
        </w:rPr>
        <w:t>Об общих принципах организации местного самоуправления в Российской Федерации</w:t>
      </w:r>
      <w:r w:rsidR="003F4BC4" w:rsidRPr="00271CB9">
        <w:rPr>
          <w:rFonts w:ascii="Times New Roman" w:hAnsi="Times New Roman"/>
          <w:color w:val="000000"/>
          <w:spacing w:val="-6"/>
          <w:szCs w:val="28"/>
        </w:rPr>
        <w:t>»</w:t>
      </w:r>
      <w:r w:rsidRPr="00271CB9">
        <w:rPr>
          <w:rFonts w:ascii="Times New Roman" w:hAnsi="Times New Roman"/>
          <w:color w:val="000000"/>
          <w:spacing w:val="-6"/>
          <w:szCs w:val="28"/>
        </w:rPr>
        <w:t xml:space="preserve"> и его принятие ознаменовали новый этап в развитии муниципального права. Как отметил В.И. Васильев в своем фундаментальном труде о местном самоуправлении, процесс подготовки этого правового акта был весьма сложен и противоречив.</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С</w:t>
      </w:r>
      <w:r w:rsidR="003F4BC4" w:rsidRPr="00271CB9">
        <w:rPr>
          <w:rFonts w:ascii="Times New Roman" w:hAnsi="Times New Roman"/>
          <w:color w:val="000000"/>
          <w:spacing w:val="-6"/>
          <w:szCs w:val="28"/>
        </w:rPr>
        <w:t xml:space="preserve"> принятием Федерального закона «</w:t>
      </w:r>
      <w:r w:rsidRPr="00271CB9">
        <w:rPr>
          <w:rFonts w:ascii="Times New Roman" w:hAnsi="Times New Roman"/>
          <w:color w:val="000000"/>
          <w:spacing w:val="-6"/>
          <w:szCs w:val="28"/>
        </w:rPr>
        <w:t>Об общих принципах организации местного самоуправления в Российской Федерации</w:t>
      </w:r>
      <w:r w:rsidR="003F4BC4" w:rsidRPr="00271CB9">
        <w:rPr>
          <w:rFonts w:ascii="Times New Roman" w:hAnsi="Times New Roman"/>
          <w:color w:val="000000"/>
          <w:spacing w:val="-6"/>
          <w:szCs w:val="28"/>
        </w:rPr>
        <w:t>»</w:t>
      </w:r>
      <w:r w:rsidRPr="00271CB9">
        <w:rPr>
          <w:rFonts w:ascii="Times New Roman" w:hAnsi="Times New Roman"/>
          <w:color w:val="000000"/>
          <w:spacing w:val="-6"/>
          <w:szCs w:val="28"/>
        </w:rPr>
        <w:t xml:space="preserve"> в </w:t>
      </w:r>
      <w:smartTag w:uri="urn:schemas-microsoft-com:office:smarttags" w:element="metricconverter">
        <w:smartTagPr>
          <w:attr w:name="ProductID" w:val="1995 г"/>
        </w:smartTagPr>
        <w:r w:rsidRPr="00271CB9">
          <w:rPr>
            <w:rFonts w:ascii="Times New Roman" w:hAnsi="Times New Roman"/>
            <w:color w:val="000000"/>
            <w:spacing w:val="-6"/>
            <w:szCs w:val="28"/>
          </w:rPr>
          <w:t>1995 г</w:t>
        </w:r>
      </w:smartTag>
      <w:r w:rsidRPr="00271CB9">
        <w:rPr>
          <w:rFonts w:ascii="Times New Roman" w:hAnsi="Times New Roman"/>
          <w:color w:val="000000"/>
          <w:spacing w:val="-6"/>
          <w:szCs w:val="28"/>
        </w:rPr>
        <w:t>. весьма активно стало формироваться федеральное и региональное законодательство, конкретизировавшее общие принципы организации местного самоуправления. Б</w:t>
      </w:r>
      <w:r w:rsidR="003F4BC4" w:rsidRPr="00271CB9">
        <w:rPr>
          <w:rFonts w:ascii="Times New Roman" w:hAnsi="Times New Roman"/>
          <w:color w:val="000000"/>
          <w:spacing w:val="-6"/>
          <w:szCs w:val="28"/>
        </w:rPr>
        <w:t>ыли приняты федеральные законы «</w:t>
      </w:r>
      <w:r w:rsidRPr="00271CB9">
        <w:rPr>
          <w:rFonts w:ascii="Times New Roman" w:hAnsi="Times New Roman"/>
          <w:color w:val="000000"/>
          <w:spacing w:val="-6"/>
          <w:szCs w:val="28"/>
        </w:rPr>
        <w:t>О финансовых основах местного самоуправления в Российской Федерации</w:t>
      </w:r>
      <w:r w:rsidR="003F4BC4" w:rsidRPr="00271CB9">
        <w:rPr>
          <w:rFonts w:ascii="Times New Roman" w:hAnsi="Times New Roman"/>
          <w:color w:val="000000"/>
          <w:spacing w:val="-6"/>
          <w:szCs w:val="28"/>
        </w:rPr>
        <w:t>», «</w:t>
      </w:r>
      <w:r w:rsidRPr="00271CB9">
        <w:rPr>
          <w:rFonts w:ascii="Times New Roman" w:hAnsi="Times New Roman"/>
          <w:color w:val="000000"/>
          <w:spacing w:val="-6"/>
          <w:szCs w:val="28"/>
        </w:rPr>
        <w:t>Об основах муниципальной службы в Россий</w:t>
      </w:r>
      <w:r w:rsidR="003F4BC4" w:rsidRPr="00271CB9">
        <w:rPr>
          <w:rFonts w:ascii="Times New Roman" w:hAnsi="Times New Roman"/>
          <w:color w:val="000000"/>
          <w:spacing w:val="-6"/>
          <w:szCs w:val="28"/>
        </w:rPr>
        <w:t>ской Федерации»</w:t>
      </w:r>
      <w:r w:rsidRPr="00271CB9">
        <w:rPr>
          <w:rFonts w:ascii="Times New Roman" w:hAnsi="Times New Roman"/>
          <w:color w:val="000000"/>
          <w:spacing w:val="-6"/>
          <w:szCs w:val="28"/>
        </w:rPr>
        <w:t xml:space="preserve"> и др. Однако практика применения этих федеральных законов выявила целый ряд проблем, связанных с осуществлением местного самоуправления в России. Это вызвало необходимость дальнейшего совершенствования правового регулирования местного самоуправления на федеральном уровне.</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Таким образом, были сделаны первые шаги на пути утверждения принципиально иных начал организации управления на местном уровне, нежели те, что были свойственны советской организации власти. Однако попытка ввести местное самоуправление путем принятия союзного, а затем российского законов о местном самоуправлении, не реформируя по сути прежнюю систему, не дала ожидаемых результатов. Местное самоуправление было декларировано, но не было обеспечено ни в материальном ни в организационном, ни, в должной мере, в правовом отношении.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Конституция Российской Федерации </w:t>
      </w:r>
      <w:smartTag w:uri="urn:schemas-microsoft-com:office:smarttags" w:element="metricconverter">
        <w:smartTagPr>
          <w:attr w:name="ProductID" w:val="1993 г"/>
        </w:smartTagPr>
        <w:r w:rsidRPr="00271CB9">
          <w:rPr>
            <w:rFonts w:ascii="Times New Roman" w:hAnsi="Times New Roman"/>
            <w:color w:val="000000"/>
            <w:spacing w:val="-6"/>
            <w:szCs w:val="28"/>
          </w:rPr>
          <w:t>1993 г</w:t>
        </w:r>
      </w:smartTag>
      <w:r w:rsidRPr="00271CB9">
        <w:rPr>
          <w:rFonts w:ascii="Times New Roman" w:hAnsi="Times New Roman"/>
          <w:color w:val="000000"/>
          <w:spacing w:val="-6"/>
          <w:szCs w:val="28"/>
        </w:rPr>
        <w:t xml:space="preserve">., признавая и гарантируя местное самоуправление, выступает в качестве важней шей правовой основы дальнейшего процесса становления и развития новой системы местного самоуправления.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Основные направления развития местного самоуправления </w:t>
      </w:r>
      <w:r w:rsidR="003F4BC4" w:rsidRPr="00271CB9">
        <w:rPr>
          <w:rFonts w:ascii="Times New Roman" w:hAnsi="Times New Roman"/>
          <w:color w:val="000000"/>
          <w:spacing w:val="-6"/>
          <w:szCs w:val="28"/>
        </w:rPr>
        <w:t xml:space="preserve">на современном этапе </w:t>
      </w:r>
      <w:r w:rsidRPr="00271CB9">
        <w:rPr>
          <w:rFonts w:ascii="Times New Roman" w:hAnsi="Times New Roman"/>
          <w:color w:val="000000"/>
          <w:spacing w:val="-6"/>
          <w:szCs w:val="28"/>
        </w:rPr>
        <w:t>предопределяются теми задачами, которые решаются муниципальными образованиями в соответствии с Конституцией Российской Федерации, Европейской Хартией о местном самоуправлении, законодательством о местном самоуправлении.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Местное самоуправление в системе управления государством и обществом через самостоятельное решение вопросов местного значения реализует следующие задачи: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а)</w:t>
      </w:r>
      <w:r w:rsidRPr="00271CB9">
        <w:rPr>
          <w:rFonts w:ascii="Times New Roman" w:hAnsi="Times New Roman"/>
          <w:color w:val="000000"/>
          <w:spacing w:val="-6"/>
          <w:szCs w:val="28"/>
        </w:rPr>
        <w:tab/>
        <w:t>укрепляет основы народовластия;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б)</w:t>
      </w:r>
      <w:r w:rsidRPr="00271CB9">
        <w:rPr>
          <w:rFonts w:ascii="Times New Roman" w:hAnsi="Times New Roman"/>
          <w:color w:val="000000"/>
          <w:spacing w:val="-6"/>
          <w:szCs w:val="28"/>
        </w:rPr>
        <w:tab/>
        <w:t>создает условия для обеспечения жизненных интересов населения;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w:t>
      </w:r>
      <w:r w:rsidRPr="00271CB9">
        <w:rPr>
          <w:rFonts w:ascii="Times New Roman" w:hAnsi="Times New Roman"/>
          <w:color w:val="000000"/>
          <w:spacing w:val="-6"/>
          <w:szCs w:val="28"/>
        </w:rPr>
        <w:tab/>
        <w:t>проводит мероприятия по социальной защите населения;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г)</w:t>
      </w:r>
      <w:r w:rsidRPr="00271CB9">
        <w:rPr>
          <w:rFonts w:ascii="Times New Roman" w:hAnsi="Times New Roman"/>
          <w:color w:val="000000"/>
          <w:spacing w:val="-6"/>
          <w:szCs w:val="28"/>
        </w:rPr>
        <w:tab/>
        <w:t>стабилизирует политическую систему;</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д)</w:t>
      </w:r>
      <w:r w:rsidRPr="00271CB9">
        <w:rPr>
          <w:rFonts w:ascii="Times New Roman" w:hAnsi="Times New Roman"/>
          <w:color w:val="000000"/>
          <w:spacing w:val="-6"/>
          <w:szCs w:val="28"/>
        </w:rPr>
        <w:tab/>
        <w:t>готовит кадры для муниципальных органов</w:t>
      </w:r>
      <w:r w:rsidRPr="00271CB9">
        <w:rPr>
          <w:rStyle w:val="af1"/>
          <w:rFonts w:ascii="Times New Roman" w:hAnsi="Times New Roman"/>
          <w:color w:val="000000"/>
          <w:spacing w:val="-6"/>
          <w:szCs w:val="28"/>
        </w:rPr>
        <w:footnoteReference w:id="11"/>
      </w:r>
      <w:r w:rsidRPr="00271CB9">
        <w:rPr>
          <w:rFonts w:ascii="Times New Roman" w:hAnsi="Times New Roman"/>
          <w:color w:val="000000"/>
          <w:spacing w:val="-6"/>
          <w:szCs w:val="28"/>
        </w:rPr>
        <w:t>.</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Важнейшей задачей является развитие местной, муниципальной демократии, создание оптимальной и эффективной системы местного самоуправления, как необходимого условия обретения Россией качеств правового демократического государства.</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Муниципальное право призвано создать необходимые правовые условия для реализации конституционных принципов формирования и деятельности местного самоуправления, самостоятельного решения населением всех вопросов местного значения, развития форм и институтов прямой демократии. «Существование облеченных реальной властью органов местного самоуправления, - гласит Европейская Хартия  местно</w:t>
      </w:r>
      <w:r w:rsidR="00EB13A7" w:rsidRPr="00271CB9">
        <w:rPr>
          <w:rFonts w:ascii="Times New Roman" w:hAnsi="Times New Roman"/>
          <w:color w:val="000000"/>
          <w:spacing w:val="-6"/>
          <w:szCs w:val="28"/>
        </w:rPr>
        <w:t>го самоуправления</w:t>
      </w:r>
      <w:r w:rsidRPr="00271CB9">
        <w:rPr>
          <w:rFonts w:ascii="Times New Roman" w:hAnsi="Times New Roman"/>
          <w:color w:val="000000"/>
          <w:spacing w:val="-6"/>
          <w:szCs w:val="28"/>
        </w:rPr>
        <w:t>, - обеспечивает эффективное, и, одновременно, приближенное к гражданину управление». Органы и должностные лица местного самоуправления должны нести ответственность перед населением, формы и порядок наступления которой определяются нормами муниципального права.</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Местное самоуправление составляет важнейшую часть механизма управления, позволяющего оптимально сочетать интересы и права человека и интересы региональные, общегосударственные. Конституция Российской Федерации утверждает приоритет прав и свобод личности, которые должны определять смысл и содержание как органов государственной власти, так и выборных и других органов местного самоуправления.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Местное самоуправление, укрепляя основы народовластия, создавая условия жизнедеятельности людей, стабилизируя политическую систему, является важным механизмом обеспечения единства страны. «Именно развитое местное самоуправление может быть одной из наиболее надежных гарантий обеспечения целостности государства. Оно - тот цементирующий раствор, который скрепляет государственную целостность России.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Муниципальная власть наиболее приближена к гражданам и занята прежде всего решением их повседневных, самых неотложных проблем. Она прямо заинтересована в сильной в правовом отношении федеральной власти, способной обеспечить более высокие социальные стандарты жизни граждан и пресекать своеволие региональных властей».</w:t>
      </w:r>
    </w:p>
    <w:p w:rsidR="00F36394" w:rsidRPr="00271CB9" w:rsidRDefault="00F36394" w:rsidP="001402BB">
      <w:pPr>
        <w:shd w:val="clear" w:color="auto" w:fill="FFFFFF"/>
        <w:spacing w:line="360" w:lineRule="auto"/>
        <w:ind w:firstLine="710"/>
        <w:jc w:val="both"/>
        <w:rPr>
          <w:rFonts w:ascii="Times New Roman" w:hAnsi="Times New Roman"/>
          <w:b/>
          <w:i/>
          <w:color w:val="000000"/>
          <w:spacing w:val="-6"/>
          <w:szCs w:val="28"/>
        </w:rPr>
      </w:pPr>
      <w:r w:rsidRPr="00271CB9">
        <w:rPr>
          <w:rFonts w:ascii="Times New Roman" w:hAnsi="Times New Roman"/>
          <w:b/>
          <w:i/>
          <w:color w:val="000000"/>
          <w:spacing w:val="-6"/>
          <w:szCs w:val="28"/>
        </w:rPr>
        <w:t>Принципы местного самоуправления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Общие принципы организации местного самоуправления — это закрепляемые Конституцией РФ, федеральными законами, обусловленные природой местного самоуправления коренные начала и идеи, лежащие в основе организации и деятельности населения, формируемых им органов, самостоятельно осуществляющих управление местными делами, и обязательные для федеральных органов государственной власти, органов государственной власти субъектов Федерации и муниципальных образований.</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 общих принципах организации местного самоуправления находят отражение требования объективных закономерностей и тенденции развития местной власти. Эти принципы:</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предопределяют единые основы построения и функционирования муниципальной власти на всей территории Российской Федерации;</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являясь теоретической основой муниципального строительства, помогают уяснить сущность местного самоуправления, его отличительные черты и признаки;</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выступают в качестве критерия оценки действующей системы местного самоуправления: насколько она отвечает началам и идеям, выраженным в принципах;</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отражая сущностные признаки и черты местного самоуправления, способствуют сохранению преемственности в развитии институтов местного самоуправления;</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служат обеспечению прав населения на самостоятельное решение вопросов местного значения, выступая в качестве своеобразной системы федеральных (и международных, учитывая Европейскую хартию местного самоуправления) гарантий местного самоуправления.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Принципы местного самоуправления получили правовое закрепление в Европейской хартии местного самоуправления, которая служит правовым фундаментом для муниципального законодательства стран  - членов Совета Европы.</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Конституция Российской Федерации, Федеральный закон </w:t>
      </w:r>
      <w:smartTag w:uri="urn:schemas-microsoft-com:office:smarttags" w:element="metricconverter">
        <w:smartTagPr>
          <w:attr w:name="ProductID" w:val="2003 г"/>
        </w:smartTagPr>
        <w:r w:rsidRPr="00271CB9">
          <w:rPr>
            <w:rFonts w:ascii="Times New Roman" w:hAnsi="Times New Roman"/>
            <w:color w:val="000000"/>
            <w:spacing w:val="-6"/>
            <w:szCs w:val="28"/>
          </w:rPr>
          <w:t>2003 г</w:t>
        </w:r>
      </w:smartTag>
      <w:r w:rsidRPr="00271CB9">
        <w:rPr>
          <w:rFonts w:ascii="Times New Roman" w:hAnsi="Times New Roman"/>
          <w:color w:val="000000"/>
          <w:spacing w:val="-6"/>
          <w:szCs w:val="28"/>
        </w:rPr>
        <w:t>. «Об общих принципах организации местного самоуправления в Российской Федерации», основываясь на положениях Хартии, закрепляют общие принципы местного самоуправления, присущие всей системе местного самоуправление в Российской Федерации.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По определению К. Ф. Шеремета, «общие принципы организаций местного самоуправления составляют «правовой каркас» демократической концепции местного самоуправления, основанной на обеспечений равного права граждан на местное самоуправление, независимо от того, на территории какого субъекта Федерации они проживают». В рамках данных принципов осуществляется регулирование особенностей организации местного самоуправления в городах федерального значения, наукоградах, в приграничных территориях, закрытых административно-территориальных образованиях, правовое регулирование местного самоуправления в субъектах Федерации с учетом исторических и иных  местных традиций.</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Реализация принципов местного самоуправления обеспечивается не только их правовым закреплением в законодательстве, уставах муниципальных образований, но и системой соответствующих данным принципам организационных форм и методов муниципальной работы.</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Федеральный законодатель не дает конкретного перечня общих принципов организации местного самоуправления: эта задача по сути невыполнимая, ибо любой законодательно установленный перечень был бы неполным, не отражал бы с исчерпывающей полнотой содержание общих принципов местного самоуправления.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Федеральный закон </w:t>
      </w:r>
      <w:smartTag w:uri="urn:schemas-microsoft-com:office:smarttags" w:element="metricconverter">
        <w:smartTagPr>
          <w:attr w:name="ProductID" w:val="2003 г"/>
        </w:smartTagPr>
        <w:r w:rsidRPr="00271CB9">
          <w:rPr>
            <w:rFonts w:ascii="Times New Roman" w:hAnsi="Times New Roman"/>
            <w:color w:val="000000"/>
            <w:spacing w:val="-6"/>
            <w:szCs w:val="28"/>
          </w:rPr>
          <w:t>2003 г</w:t>
        </w:r>
      </w:smartTag>
      <w:r w:rsidRPr="00271CB9">
        <w:rPr>
          <w:rFonts w:ascii="Times New Roman" w:hAnsi="Times New Roman"/>
          <w:color w:val="000000"/>
          <w:spacing w:val="-6"/>
          <w:szCs w:val="28"/>
        </w:rPr>
        <w:t xml:space="preserve">. «Об общих принципах организации местного самоуправления в Российской Федерации», сохраняя в целом прежний подход к правовому регулированию общих принципов организации местного самоуправления, вносит и новые элементы в их законодательное закрепление. Согласно ст. 4 и 5 названного Закона общие принципы организации местного самоуправления определяются и изменяются данным Законом, в то время как в соответствии с Федеральным законом </w:t>
      </w:r>
      <w:smartTag w:uri="urn:schemas-microsoft-com:office:smarttags" w:element="metricconverter">
        <w:smartTagPr>
          <w:attr w:name="ProductID" w:val="1995 г"/>
        </w:smartTagPr>
        <w:r w:rsidRPr="00271CB9">
          <w:rPr>
            <w:rFonts w:ascii="Times New Roman" w:hAnsi="Times New Roman"/>
            <w:color w:val="000000"/>
            <w:spacing w:val="-6"/>
            <w:szCs w:val="28"/>
          </w:rPr>
          <w:t>1995 г</w:t>
        </w:r>
      </w:smartTag>
      <w:r w:rsidRPr="00271CB9">
        <w:rPr>
          <w:rFonts w:ascii="Times New Roman" w:hAnsi="Times New Roman"/>
          <w:color w:val="000000"/>
          <w:spacing w:val="-6"/>
          <w:szCs w:val="28"/>
        </w:rPr>
        <w:t>. — федеральными законами, т. е. включая, в частности, и такие федеральные законы, как об основах муниципальной службы, о финансовых основах местного самоуправления и др.</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Установление общих принципов организации местного самоуправления относится к предметам совместного ведения Российской Федерации и ее субъектов (ст. 72 Конституции РФ). Вместе с тем Федеральный закон </w:t>
      </w:r>
      <w:smartTag w:uri="urn:schemas-microsoft-com:office:smarttags" w:element="metricconverter">
        <w:smartTagPr>
          <w:attr w:name="ProductID" w:val="2003 г"/>
        </w:smartTagPr>
        <w:r w:rsidRPr="00271CB9">
          <w:rPr>
            <w:rFonts w:ascii="Times New Roman" w:hAnsi="Times New Roman"/>
            <w:color w:val="000000"/>
            <w:spacing w:val="-6"/>
            <w:szCs w:val="28"/>
          </w:rPr>
          <w:t>2003 г</w:t>
        </w:r>
      </w:smartTag>
      <w:r w:rsidRPr="00271CB9">
        <w:rPr>
          <w:rFonts w:ascii="Times New Roman" w:hAnsi="Times New Roman"/>
          <w:color w:val="000000"/>
          <w:spacing w:val="-6"/>
          <w:szCs w:val="28"/>
        </w:rPr>
        <w:t xml:space="preserve">. более полно регулирует данные общие принципы, нежели прежний Закон, включая в общие принципы организации местного самоуправления положения, касающиеся вопросов, которые ранее регулировались законами субъектов Федерации. Так, в Законе </w:t>
      </w:r>
      <w:smartTag w:uri="urn:schemas-microsoft-com:office:smarttags" w:element="metricconverter">
        <w:smartTagPr>
          <w:attr w:name="ProductID" w:val="2003 г"/>
        </w:smartTagPr>
        <w:r w:rsidRPr="00271CB9">
          <w:rPr>
            <w:rFonts w:ascii="Times New Roman" w:hAnsi="Times New Roman"/>
            <w:color w:val="000000"/>
            <w:spacing w:val="-6"/>
            <w:szCs w:val="28"/>
          </w:rPr>
          <w:t>2003 г</w:t>
        </w:r>
      </w:smartTag>
      <w:r w:rsidRPr="00271CB9">
        <w:rPr>
          <w:rFonts w:ascii="Times New Roman" w:hAnsi="Times New Roman"/>
          <w:color w:val="000000"/>
          <w:spacing w:val="-6"/>
          <w:szCs w:val="28"/>
        </w:rPr>
        <w:t xml:space="preserve">. появилась специальная глава «Принципы территориальной организации местного самоуправления», в то время как Закон </w:t>
      </w:r>
      <w:smartTag w:uri="urn:schemas-microsoft-com:office:smarttags" w:element="metricconverter">
        <w:smartTagPr>
          <w:attr w:name="ProductID" w:val="1995 г"/>
        </w:smartTagPr>
        <w:r w:rsidRPr="00271CB9">
          <w:rPr>
            <w:rFonts w:ascii="Times New Roman" w:hAnsi="Times New Roman"/>
            <w:color w:val="000000"/>
            <w:spacing w:val="-6"/>
            <w:szCs w:val="28"/>
          </w:rPr>
          <w:t>1995 г</w:t>
        </w:r>
      </w:smartTag>
      <w:r w:rsidRPr="00271CB9">
        <w:rPr>
          <w:rFonts w:ascii="Times New Roman" w:hAnsi="Times New Roman"/>
          <w:color w:val="000000"/>
          <w:spacing w:val="-6"/>
          <w:szCs w:val="28"/>
        </w:rPr>
        <w:t>. предоставлял субъектам Федерации право принимать законы, в которых бы определялись требования, предъявляемые к порядку установления и изменения границ муниципальных образований, порядку их создания и преобразования. В новом Законе принципы и требования, предъявляемые к территориальной организации местного самоуправления, включая установление и изменение границ, образование и преобразование муниципальных образований, с исчерпывающей полнотой определяются Федеральным законом. Эта же тенденция прослеживается в правовом регулировании и иных общих принципах организации местного самоуправления (в частности, относительно наименования, видов и порядка принятия муниципальных правовых актов и др.). Закон относит к компетенции субъектов Федерации правовое регулирование вопросов местного самоуправления лишь в случаях и порядке, установленных Федеральным законом.</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Федеральный закон </w:t>
      </w:r>
      <w:smartTag w:uri="urn:schemas-microsoft-com:office:smarttags" w:element="metricconverter">
        <w:smartTagPr>
          <w:attr w:name="ProductID" w:val="2003 г"/>
        </w:smartTagPr>
        <w:r w:rsidRPr="00271CB9">
          <w:rPr>
            <w:rFonts w:ascii="Times New Roman" w:hAnsi="Times New Roman"/>
            <w:color w:val="000000"/>
            <w:spacing w:val="-6"/>
            <w:szCs w:val="28"/>
          </w:rPr>
          <w:t>2003 г</w:t>
        </w:r>
      </w:smartTag>
      <w:r w:rsidRPr="00271CB9">
        <w:rPr>
          <w:rFonts w:ascii="Times New Roman" w:hAnsi="Times New Roman"/>
          <w:color w:val="000000"/>
          <w:spacing w:val="-6"/>
          <w:szCs w:val="28"/>
        </w:rPr>
        <w:t xml:space="preserve">. также не содержит конкретного перечня общих принципов: как уже отмечалось, эта задача практически невыполнимая, ибо надо было бы включать в этот перечень, по сути, все положения Закона. Однако ученые не оставляют попыток составить подобный перечень общих принципов. Однако это конечно не исключает и иные подходы к решению данной задачи: в частности, основу для классификации общих принципов определяет Закон </w:t>
      </w:r>
      <w:smartTag w:uri="urn:schemas-microsoft-com:office:smarttags" w:element="metricconverter">
        <w:smartTagPr>
          <w:attr w:name="ProductID" w:val="2003 г"/>
        </w:smartTagPr>
        <w:r w:rsidRPr="00271CB9">
          <w:rPr>
            <w:rFonts w:ascii="Times New Roman" w:hAnsi="Times New Roman"/>
            <w:color w:val="000000"/>
            <w:spacing w:val="-6"/>
            <w:szCs w:val="28"/>
          </w:rPr>
          <w:t>2003 г</w:t>
        </w:r>
      </w:smartTag>
      <w:r w:rsidRPr="00271CB9">
        <w:rPr>
          <w:rFonts w:ascii="Times New Roman" w:hAnsi="Times New Roman"/>
          <w:color w:val="000000"/>
          <w:spacing w:val="-6"/>
          <w:szCs w:val="28"/>
        </w:rPr>
        <w:t xml:space="preserve">., согласно Преамбуле которого он устанавливает следующие общие принципы организации местного самоуправления: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а) правовые;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б) территориальные;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в) организационные;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г) экономические.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Таким образом, можно выделить четыре группы общих принципов; однако надо учитывать, что эти группы принципов, в общем, охватывают все основные положения данного Закона и дать их полный перечень представляется также задачей практически невыполнимой. Вместе с тем можно попытаться дать классификацию общих принципов организации местного самоуправления на основе указанного критерия.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К общим правовым принципам организации местного самоуправления можно отнести следующие:</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приоритет общепризнанных принципов и норм международного нрава, международных договоров в области местного самоуправления по отношению к законодательству о местном самоуправлении;</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допустимость изменения общих принципов организации местного самоуправления, установленных Законом, не иначе как путем внесения изменений и дополнений в него;</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осуществление правового регулирования вопросов организации местного самоуправления органами государственной власти субъектов Федерации в случаях и порядке, установленных Законом;</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обязательность муниципальных правовых актов на всей территории муниципального образования;</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 xml:space="preserve">высшая юридическая сила устава муниципального образования и решений, принятых на местном референдуме (сходе граждан), в системе муниципальных правовых актов; </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судебная защита прав местного самоуправления.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Федеральный закон закрепляет и иные общие правовые принципы.</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К общим территориальным принципам организации местного самоуправления относятся:</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осуществление местного самоуправления на всей территории России в городских, сельских поселениях, муниципальных районах, городских округах и на внутригородских территориях городов федерального значения с учетом местных и иных традиций;</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 xml:space="preserve">установление и изменение границ территорий муниципальных образований законами субъектов Федерации с учетом требований Закона; </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преобразование муниципальных образований законами субъектов Федерации в соответствии с Законом;</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разграничение территории субъекта, за исключением территорий с низкой плотностью населения, между поселениями, а также закрепляемые Законом иные принципы территориальной организации местного самоуправления.</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Общие организационные принципы организации местного самоуправления состоят в следующем:</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органы местного самоуправления не входят в систему органов государственной власти;</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органы местного самоуправления избираются непосредственно населением и (или) образуются представительным органом муниципального образования;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Законом;</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структура органов местного самоуправления определяется муниципальными образованиями самостоятельно с учетом требований Закона об обязательном наличии в ней представительного органа муниципального образования, главы муниципального образования и местной администрации (исполнительно-распорядительного органа муниципального образования), за исключением случаев, предусмотренных Законом;</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органы местного самоуправления наделяются собственными полномочиями по решению вопросов местного значения и могут наделяться отдельными государственными полномочиями в порядке, установленном Законом.</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Федеральный закон закрепляет и иные организационные принципы местного самоуправления.</w:t>
      </w:r>
    </w:p>
    <w:p w:rsidR="001402BB" w:rsidRPr="00271CB9" w:rsidRDefault="001402BB" w:rsidP="001402BB">
      <w:pPr>
        <w:shd w:val="clear" w:color="auto" w:fill="FFFFFF"/>
        <w:tabs>
          <w:tab w:val="left" w:pos="1080"/>
        </w:tabs>
        <w:spacing w:line="360" w:lineRule="auto"/>
        <w:ind w:left="207"/>
        <w:jc w:val="both"/>
        <w:rPr>
          <w:rFonts w:ascii="Times New Roman" w:hAnsi="Times New Roman"/>
          <w:color w:val="000000"/>
          <w:spacing w:val="-6"/>
          <w:szCs w:val="28"/>
        </w:rPr>
      </w:pPr>
      <w:r w:rsidRPr="00271CB9">
        <w:rPr>
          <w:rFonts w:ascii="Times New Roman" w:hAnsi="Times New Roman"/>
          <w:color w:val="000000"/>
          <w:spacing w:val="-6"/>
          <w:szCs w:val="28"/>
        </w:rPr>
        <w:tab/>
        <w:t>Общими экономическими принципами организации местного самоуправления являются:</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признание и защита муниципальной собственности наравне с другими формами собственности;</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самостоятельность управления органами местного самоуправления муниципальной собственностью, установления и исполнения местного бюджета;</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наличие у каждого муниципального образования собственного бюджета (местного бюджета);</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нахождение в собственности муниципальных образований имущества, предназначенного лишь для решения вопросов, установленных Законом;</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недопустимость определения федеральными законами и законами субъектов Федерации объемов расходов за счет средств местных бюджетов, а также иные общие экономические принципы, устанавливаемые Законом.</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Более подробно вопрос об общих правовых, территориальных, организационных и экономических принципах организации местного самоуправления рассматривается в главах учебника О.Е. Кутафина, посвященных соответствующим основам местного самоуправления (правовой, территориальной, организационной, экономической).</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Вместе с тем можно выделить в системе общих принципов организации местного самоуправления те из них, которые достаточно определенно формулируются в Конституции Российской Федерации, федеральных законах и Европейской хартии местного самоуправления и для которых характерна высокая степень обобщенности</w:t>
      </w:r>
      <w:r w:rsidR="00CA6745">
        <w:rPr>
          <w:rFonts w:ascii="Times New Roman" w:hAnsi="Times New Roman"/>
          <w:color w:val="000000"/>
          <w:spacing w:val="-6"/>
          <w:szCs w:val="28"/>
        </w:rPr>
        <w:t>:</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а) самостоятельность решения населением вопросов местного значения;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б) организационное обособление местного самоуправления, его органов в системе управления государством и взаимодействие с органами государственной власти в осуществлении общих задач и функций;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в) сочетание представительной демократии с формами прямого волеизъявления граждан;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г) соответствие материальных и финансовых ресурсов местного самоуправления его полномочиям;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д) ответственность органов и должностных лиц местного самоуправления перед населением;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е) многообразие организационных форм осуществления местного самоуправления; ж) соблюдение прав и свобод человека и гражданина;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з) законность в организации и деятельности местного самоуправления;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и) гласность деятельности местного самоуправления;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к) коллегиальность и единоначалие в деятельности местного самоуправления;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л) государственная гарантия  местного самоуправления.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Каждый из данных принципов, в свою очередь, может быть выражен в виде своеобразной системы более конкретных принципов.</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Так, принцип самостоятельности местного самоуправления предполагает реализацию принципов организационной, финансовой, экономической и иных форм самостоятельности местного самоуправления в рамках Конституции РФ и федеральных законов, а принцип организационной самостоятельности, в свою очередь, включает принципы самостоятельности населения в определении структуры органов местного самоуправления, кадровой самостоятельности и т. д.</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Необходимо также учитывать, что в системе общих принципов местного самоуправления можно выделить принципы, обусловленные прежде всего спецификой данной формы организации местной публичной власти (принцип организационного обособления местного самоуправления в общей системе публичной власти в государстве и др.), и в то же время можно назвать принципы, имеющие универсальный, общегосударственный характер, распространяющиеся на всю систему публичной власти (принципы соблюдения прав и свобод человека и гражданина, законности, гласности и др.).</w:t>
      </w:r>
    </w:p>
    <w:p w:rsidR="001402BB" w:rsidRPr="00271CB9" w:rsidRDefault="001402BB" w:rsidP="001402BB">
      <w:pPr>
        <w:shd w:val="clear" w:color="auto" w:fill="FFFFFF"/>
        <w:spacing w:line="360" w:lineRule="auto"/>
        <w:ind w:firstLine="710"/>
        <w:jc w:val="both"/>
        <w:rPr>
          <w:rFonts w:ascii="Times New Roman" w:hAnsi="Times New Roman"/>
          <w:b/>
          <w:i/>
          <w:color w:val="000000"/>
          <w:spacing w:val="-6"/>
          <w:szCs w:val="28"/>
        </w:rPr>
      </w:pPr>
      <w:r w:rsidRPr="00271CB9">
        <w:rPr>
          <w:rFonts w:ascii="Times New Roman" w:hAnsi="Times New Roman"/>
          <w:b/>
          <w:i/>
          <w:color w:val="000000"/>
          <w:spacing w:val="-6"/>
          <w:szCs w:val="28"/>
        </w:rPr>
        <w:t>Функции местного самоуправления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Функции местного самоуправления - это обусловленные природой и принципами, направленные на реализацию целей и задач местного самоуправления основные направления муниципальной деятельности.</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Различают три группы функций, осуществляемых муниципальным образованием:</w:t>
      </w:r>
    </w:p>
    <w:p w:rsidR="001402BB" w:rsidRPr="00271CB9" w:rsidRDefault="00804DFC"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1) </w:t>
      </w:r>
      <w:r w:rsidR="001402BB" w:rsidRPr="00271CB9">
        <w:rPr>
          <w:rFonts w:ascii="Times New Roman" w:hAnsi="Times New Roman"/>
          <w:color w:val="000000"/>
          <w:spacing w:val="-6"/>
          <w:szCs w:val="28"/>
        </w:rPr>
        <w:t xml:space="preserve">По решению вопросов местного значения. </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Эти функции относятся к сфере исключительной юрисдикции муниципального образования.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Данная группа функций подразделяется на три условных блока:</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а) социально-экономические функции:</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осуществление комплексного социально-экономического развития муниципального образования;</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местные финансы, бюджет, налоги;</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регулирование планировки и застройки муниципального образования;</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территориальное устройство муниципального образования;</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владение, пользование и распоряжение муниципальной собственностью;</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муниципальные предприятия и учреждения здравоохранения, образования, культуры, спорта, социальной сферы;</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другие.</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б) функции по обеспечению безопасности и правопорядка;</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реализация административной ответственности;</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охрана общественного порядка;</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пожарная безопасность;</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предупреждение и ликвидация чрезвычайных ситуаций.</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 организационные:</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принятие и изменение Устава муниципального образования;</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муниципальные выборы;</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организация и содержание муниципальных архивов;</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муниципальная информационная служба.</w:t>
      </w:r>
    </w:p>
    <w:p w:rsidR="001402BB" w:rsidRPr="00271CB9" w:rsidRDefault="00804DFC"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2) П</w:t>
      </w:r>
      <w:r w:rsidR="001402BB" w:rsidRPr="00271CB9">
        <w:rPr>
          <w:rFonts w:ascii="Times New Roman" w:hAnsi="Times New Roman"/>
          <w:color w:val="000000"/>
          <w:spacing w:val="-6"/>
          <w:szCs w:val="28"/>
        </w:rPr>
        <w:t>о предметам совместного с органами государственной власти ведения.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Значительное число сфер общественной жизни в силу их сложности нельзя однозначно отнести к исключительной компетенции ни органов местного самоуправления, ни органов государственной власти. Этот факт предопределяет наличие так называемых предметов совместного ведения, полномочия по которым разграничиваются заключением соответствующих договоров.</w:t>
      </w:r>
    </w:p>
    <w:p w:rsidR="001402BB" w:rsidRPr="00271CB9" w:rsidRDefault="00804DFC"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3) По реализации</w:t>
      </w:r>
      <w:r w:rsidR="001402BB" w:rsidRPr="00271CB9">
        <w:rPr>
          <w:rFonts w:ascii="Times New Roman" w:hAnsi="Times New Roman"/>
          <w:color w:val="000000"/>
          <w:spacing w:val="-6"/>
          <w:szCs w:val="28"/>
        </w:rPr>
        <w:t xml:space="preserve"> отдельных государственных полномочий, переданных органам местного самоуправления.</w:t>
      </w:r>
    </w:p>
    <w:p w:rsidR="001402BB" w:rsidRPr="00271CB9" w:rsidRDefault="001402BB" w:rsidP="001402BB">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 xml:space="preserve">Эти функции </w:t>
      </w:r>
      <w:r w:rsidR="00804DFC" w:rsidRPr="00271CB9">
        <w:rPr>
          <w:rFonts w:ascii="Times New Roman" w:hAnsi="Times New Roman"/>
          <w:color w:val="000000"/>
          <w:spacing w:val="-6"/>
          <w:szCs w:val="28"/>
        </w:rPr>
        <w:t>з</w:t>
      </w:r>
      <w:r w:rsidRPr="00271CB9">
        <w:rPr>
          <w:rFonts w:ascii="Times New Roman" w:hAnsi="Times New Roman"/>
          <w:color w:val="000000"/>
          <w:spacing w:val="-6"/>
          <w:szCs w:val="28"/>
        </w:rPr>
        <w:t>акреплены либо в отраслевом законодательстве, либо в специально принятых законах о передаче отдельных государственных полномочий в конкретной сфере общественных отношений.</w:t>
      </w:r>
    </w:p>
    <w:p w:rsidR="00CA6745" w:rsidRDefault="00CA6745" w:rsidP="00F36394">
      <w:pPr>
        <w:pStyle w:val="ConsPlusNormal"/>
        <w:widowControl/>
        <w:spacing w:line="360" w:lineRule="auto"/>
        <w:ind w:left="313" w:firstLine="397"/>
        <w:rPr>
          <w:rFonts w:ascii="Times New Roman" w:hAnsi="Times New Roman" w:cs="Times New Roman"/>
          <w:b/>
          <w:i/>
          <w:sz w:val="28"/>
        </w:rPr>
      </w:pPr>
    </w:p>
    <w:p w:rsidR="00CA6745" w:rsidRDefault="00CA6745" w:rsidP="00F36394">
      <w:pPr>
        <w:pStyle w:val="ConsPlusNormal"/>
        <w:widowControl/>
        <w:spacing w:line="360" w:lineRule="auto"/>
        <w:ind w:left="313" w:firstLine="397"/>
        <w:rPr>
          <w:rFonts w:ascii="Times New Roman" w:hAnsi="Times New Roman" w:cs="Times New Roman"/>
          <w:b/>
          <w:i/>
          <w:sz w:val="28"/>
        </w:rPr>
      </w:pPr>
    </w:p>
    <w:p w:rsidR="00F36394" w:rsidRPr="00271CB9" w:rsidRDefault="00F36394" w:rsidP="00F36394">
      <w:pPr>
        <w:pStyle w:val="ConsPlusNormal"/>
        <w:widowControl/>
        <w:spacing w:line="360" w:lineRule="auto"/>
        <w:ind w:left="313" w:firstLine="397"/>
        <w:rPr>
          <w:rFonts w:ascii="Times New Roman" w:hAnsi="Times New Roman" w:cs="Times New Roman"/>
          <w:b/>
          <w:i/>
          <w:sz w:val="28"/>
        </w:rPr>
      </w:pPr>
      <w:r w:rsidRPr="00271CB9">
        <w:rPr>
          <w:rFonts w:ascii="Times New Roman" w:hAnsi="Times New Roman" w:cs="Times New Roman"/>
          <w:b/>
          <w:i/>
          <w:sz w:val="28"/>
        </w:rPr>
        <w:t>Муниципальные системы зарубежных стран</w:t>
      </w:r>
    </w:p>
    <w:p w:rsidR="00F36394" w:rsidRPr="00271CB9" w:rsidRDefault="00F36394" w:rsidP="00F36394">
      <w:pPr>
        <w:shd w:val="clear" w:color="auto" w:fill="FFFFFF"/>
        <w:spacing w:line="360" w:lineRule="auto"/>
        <w:ind w:firstLine="710"/>
        <w:jc w:val="both"/>
        <w:rPr>
          <w:rFonts w:ascii="Times New Roman" w:hAnsi="Times New Roman"/>
          <w:color w:val="000000"/>
          <w:spacing w:val="-6"/>
          <w:szCs w:val="28"/>
        </w:rPr>
      </w:pPr>
      <w:r w:rsidRPr="00271CB9">
        <w:rPr>
          <w:rFonts w:ascii="Times New Roman" w:hAnsi="Times New Roman"/>
          <w:color w:val="000000"/>
          <w:spacing w:val="-6"/>
          <w:szCs w:val="28"/>
        </w:rPr>
        <w:t>В зарубежных государствах накоплен значительный опыт действия различных моделей местного самоуправления. Эти модели отличаются по порядку формирования органов местного самоуправления, предметам ведения местного самоуправления, характеру и особенностям взаимоотношений органов местного самоуправления с органами государственной власти.</w:t>
      </w:r>
    </w:p>
    <w:p w:rsidR="00F36394" w:rsidRPr="00271CB9" w:rsidRDefault="00F36394" w:rsidP="00271CB9">
      <w:pPr>
        <w:pStyle w:val="ConsPlusNormal"/>
        <w:widowControl/>
        <w:spacing w:line="360" w:lineRule="auto"/>
        <w:ind w:firstLine="540"/>
        <w:jc w:val="both"/>
        <w:rPr>
          <w:rFonts w:ascii="Times New Roman" w:hAnsi="Times New Roman" w:cs="Times New Roman"/>
          <w:sz w:val="28"/>
        </w:rPr>
      </w:pPr>
      <w:r w:rsidRPr="00271CB9">
        <w:rPr>
          <w:rFonts w:ascii="Times New Roman" w:hAnsi="Times New Roman" w:cs="Times New Roman"/>
          <w:b/>
          <w:bCs/>
          <w:i/>
          <w:iCs/>
          <w:sz w:val="28"/>
          <w:u w:val="single"/>
        </w:rPr>
        <w:t>Англосаксонская муниципальная система</w:t>
      </w:r>
      <w:r w:rsidRPr="00271CB9">
        <w:rPr>
          <w:rFonts w:ascii="Times New Roman" w:hAnsi="Times New Roman" w:cs="Times New Roman"/>
          <w:sz w:val="28"/>
        </w:rPr>
        <w:t xml:space="preserve"> существует в Великобритании, США, Канаде, Австралии и ряде других стран. В научной литературе именно ее традиционно называют первой муниципальной системой. </w:t>
      </w:r>
    </w:p>
    <w:p w:rsidR="00F36394" w:rsidRPr="00271CB9" w:rsidRDefault="00F36394" w:rsidP="00271CB9">
      <w:pPr>
        <w:pStyle w:val="ConsPlusNormal"/>
        <w:widowControl/>
        <w:spacing w:line="360" w:lineRule="auto"/>
        <w:ind w:firstLine="540"/>
        <w:jc w:val="both"/>
        <w:rPr>
          <w:rFonts w:ascii="Times New Roman" w:hAnsi="Times New Roman" w:cs="Times New Roman"/>
          <w:sz w:val="28"/>
        </w:rPr>
      </w:pPr>
      <w:r w:rsidRPr="00271CB9">
        <w:rPr>
          <w:rFonts w:ascii="Times New Roman" w:hAnsi="Times New Roman" w:cs="Times New Roman"/>
          <w:sz w:val="28"/>
        </w:rPr>
        <w:t>Основные признаки англосаксонской муниципальной системы:</w:t>
      </w:r>
    </w:p>
    <w:p w:rsidR="00F36394" w:rsidRPr="00271CB9" w:rsidRDefault="00F36394" w:rsidP="00271CB9">
      <w:pPr>
        <w:numPr>
          <w:ilvl w:val="0"/>
          <w:numId w:val="23"/>
        </w:numPr>
        <w:shd w:val="clear" w:color="auto" w:fill="FFFFFF"/>
        <w:tabs>
          <w:tab w:val="left" w:pos="1080"/>
        </w:tabs>
        <w:spacing w:line="360" w:lineRule="auto"/>
        <w:jc w:val="both"/>
        <w:rPr>
          <w:rFonts w:ascii="Times New Roman" w:hAnsi="Times New Roman"/>
        </w:rPr>
      </w:pPr>
      <w:r w:rsidRPr="00271CB9">
        <w:rPr>
          <w:rFonts w:ascii="Times New Roman" w:hAnsi="Times New Roman"/>
        </w:rPr>
        <w:t>органы местного самоуправления имеют право предпринимать только те действия, которые прямо разрешены им законом. В случае нарушения этого правила акты органов местной власти будут признаны судом не имеющими силы, поскольку изданы с превышением полномочий;</w:t>
      </w:r>
    </w:p>
    <w:p w:rsidR="00F36394" w:rsidRPr="00271CB9" w:rsidRDefault="00F36394" w:rsidP="00271CB9">
      <w:pPr>
        <w:numPr>
          <w:ilvl w:val="0"/>
          <w:numId w:val="23"/>
        </w:numPr>
        <w:shd w:val="clear" w:color="auto" w:fill="FFFFFF"/>
        <w:tabs>
          <w:tab w:val="left" w:pos="1080"/>
        </w:tabs>
        <w:spacing w:line="360" w:lineRule="auto"/>
        <w:jc w:val="both"/>
        <w:rPr>
          <w:rFonts w:ascii="Times New Roman" w:hAnsi="Times New Roman"/>
        </w:rPr>
      </w:pPr>
      <w:r w:rsidRPr="00271CB9">
        <w:rPr>
          <w:rFonts w:ascii="Times New Roman" w:hAnsi="Times New Roman"/>
        </w:rPr>
        <w:t>органы местного самоуправления напрямую не подчинены органам государственной власти;</w:t>
      </w:r>
    </w:p>
    <w:p w:rsidR="00F36394" w:rsidRPr="00271CB9" w:rsidRDefault="00F36394" w:rsidP="00271CB9">
      <w:pPr>
        <w:numPr>
          <w:ilvl w:val="0"/>
          <w:numId w:val="23"/>
        </w:numPr>
        <w:shd w:val="clear" w:color="auto" w:fill="FFFFFF"/>
        <w:tabs>
          <w:tab w:val="left" w:pos="1080"/>
        </w:tabs>
        <w:spacing w:line="360" w:lineRule="auto"/>
        <w:jc w:val="both"/>
        <w:rPr>
          <w:rFonts w:ascii="Times New Roman" w:hAnsi="Times New Roman"/>
        </w:rPr>
      </w:pPr>
      <w:r w:rsidRPr="00271CB9">
        <w:rPr>
          <w:rFonts w:ascii="Times New Roman" w:hAnsi="Times New Roman"/>
        </w:rPr>
        <w:t>основная единица местного самоуправления - приход;</w:t>
      </w:r>
    </w:p>
    <w:p w:rsidR="00F36394" w:rsidRPr="00271CB9" w:rsidRDefault="00F36394" w:rsidP="00271CB9">
      <w:pPr>
        <w:numPr>
          <w:ilvl w:val="0"/>
          <w:numId w:val="23"/>
        </w:numPr>
        <w:shd w:val="clear" w:color="auto" w:fill="FFFFFF"/>
        <w:tabs>
          <w:tab w:val="left" w:pos="1080"/>
        </w:tabs>
        <w:spacing w:line="360" w:lineRule="auto"/>
        <w:jc w:val="both"/>
        <w:rPr>
          <w:rFonts w:ascii="Times New Roman" w:hAnsi="Times New Roman"/>
        </w:rPr>
      </w:pPr>
      <w:r w:rsidRPr="00271CB9">
        <w:rPr>
          <w:rFonts w:ascii="Times New Roman" w:hAnsi="Times New Roman"/>
        </w:rPr>
        <w:t>в компетенцию органов местного самоуправления входят: управление полицией, социальными службами, пожарная охрана, местные дороги, строительство и эксплуатация жилья, спортивные сооружения, общественный транспорт и др.</w:t>
      </w:r>
    </w:p>
    <w:p w:rsidR="00F36394" w:rsidRPr="00271CB9" w:rsidRDefault="00F36394" w:rsidP="00271CB9">
      <w:pPr>
        <w:pStyle w:val="ConsPlusNormal"/>
        <w:widowControl/>
        <w:spacing w:line="360" w:lineRule="auto"/>
        <w:ind w:firstLine="540"/>
        <w:jc w:val="both"/>
        <w:rPr>
          <w:rFonts w:ascii="Times New Roman" w:hAnsi="Times New Roman" w:cs="Times New Roman"/>
          <w:sz w:val="28"/>
        </w:rPr>
      </w:pPr>
      <w:r w:rsidRPr="00271CB9">
        <w:rPr>
          <w:rFonts w:ascii="Times New Roman" w:hAnsi="Times New Roman" w:cs="Times New Roman"/>
          <w:sz w:val="28"/>
        </w:rPr>
        <w:t xml:space="preserve">Вторая основная муниципальная система получила название </w:t>
      </w:r>
      <w:r w:rsidRPr="00271CB9">
        <w:rPr>
          <w:rFonts w:ascii="Times New Roman" w:hAnsi="Times New Roman" w:cs="Times New Roman"/>
          <w:b/>
          <w:bCs/>
          <w:i/>
          <w:iCs/>
          <w:sz w:val="28"/>
          <w:u w:val="single"/>
        </w:rPr>
        <w:t>французской (континентальной).</w:t>
      </w:r>
      <w:r w:rsidRPr="00271CB9">
        <w:rPr>
          <w:rFonts w:ascii="Times New Roman" w:hAnsi="Times New Roman" w:cs="Times New Roman"/>
          <w:sz w:val="28"/>
        </w:rPr>
        <w:t xml:space="preserve"> Главное </w:t>
      </w:r>
      <w:r w:rsidRPr="00271CB9">
        <w:rPr>
          <w:rFonts w:ascii="Times New Roman" w:hAnsi="Times New Roman" w:cs="Times New Roman"/>
          <w:bCs/>
          <w:sz w:val="28"/>
        </w:rPr>
        <w:t>отличие</w:t>
      </w:r>
      <w:r w:rsidRPr="00271CB9">
        <w:rPr>
          <w:rFonts w:ascii="Times New Roman" w:hAnsi="Times New Roman" w:cs="Times New Roman"/>
          <w:sz w:val="28"/>
        </w:rPr>
        <w:t xml:space="preserve"> французской системы местного самоуправления от англосаксонской заключается </w:t>
      </w:r>
      <w:r w:rsidRPr="00271CB9">
        <w:rPr>
          <w:rFonts w:ascii="Times New Roman" w:hAnsi="Times New Roman" w:cs="Times New Roman"/>
          <w:bCs/>
          <w:sz w:val="28"/>
        </w:rPr>
        <w:t>в характере взаимоотношений органов местного самоуправления и органов государственной власти.</w:t>
      </w:r>
      <w:r w:rsidRPr="00271CB9">
        <w:rPr>
          <w:rFonts w:ascii="Times New Roman" w:hAnsi="Times New Roman" w:cs="Times New Roman"/>
          <w:sz w:val="28"/>
        </w:rPr>
        <w:t xml:space="preserve"> Такая система используется в государствах с традициями централизации власти, значительным контролем органов государственной вла</w:t>
      </w:r>
      <w:r w:rsidR="00271CB9" w:rsidRPr="00271CB9">
        <w:rPr>
          <w:rFonts w:ascii="Times New Roman" w:hAnsi="Times New Roman" w:cs="Times New Roman"/>
          <w:sz w:val="28"/>
        </w:rPr>
        <w:t>сти за местными органами власти:</w:t>
      </w:r>
    </w:p>
    <w:p w:rsidR="00F36394" w:rsidRPr="00271CB9" w:rsidRDefault="00F36394" w:rsidP="00271CB9">
      <w:pPr>
        <w:numPr>
          <w:ilvl w:val="0"/>
          <w:numId w:val="23"/>
        </w:numPr>
        <w:shd w:val="clear" w:color="auto" w:fill="FFFFFF"/>
        <w:tabs>
          <w:tab w:val="left" w:pos="1080"/>
        </w:tabs>
        <w:spacing w:line="360" w:lineRule="auto"/>
        <w:jc w:val="both"/>
        <w:rPr>
          <w:rFonts w:ascii="Times New Roman" w:hAnsi="Times New Roman"/>
        </w:rPr>
      </w:pPr>
      <w:r w:rsidRPr="00271CB9">
        <w:rPr>
          <w:rFonts w:ascii="Times New Roman" w:hAnsi="Times New Roman"/>
        </w:rPr>
        <w:t>основной единицей местного самоуправления является коммуна, население которой избирает муниципальный совет сроком на 6 лет;</w:t>
      </w:r>
    </w:p>
    <w:p w:rsidR="00F36394" w:rsidRPr="00271CB9" w:rsidRDefault="00F36394" w:rsidP="00271CB9">
      <w:pPr>
        <w:numPr>
          <w:ilvl w:val="0"/>
          <w:numId w:val="23"/>
        </w:numPr>
        <w:shd w:val="clear" w:color="auto" w:fill="FFFFFF"/>
        <w:tabs>
          <w:tab w:val="left" w:pos="1080"/>
        </w:tabs>
        <w:spacing w:line="360" w:lineRule="auto"/>
        <w:jc w:val="both"/>
        <w:rPr>
          <w:rFonts w:ascii="Times New Roman" w:hAnsi="Times New Roman"/>
        </w:rPr>
      </w:pPr>
      <w:r w:rsidRPr="00271CB9">
        <w:rPr>
          <w:rFonts w:ascii="Times New Roman" w:hAnsi="Times New Roman"/>
        </w:rPr>
        <w:t>избирательное право имеют граждане Франции, достигшие 18 лет;</w:t>
      </w:r>
    </w:p>
    <w:p w:rsidR="00F36394" w:rsidRPr="00271CB9" w:rsidRDefault="00F36394" w:rsidP="00271CB9">
      <w:pPr>
        <w:numPr>
          <w:ilvl w:val="0"/>
          <w:numId w:val="23"/>
        </w:numPr>
        <w:shd w:val="clear" w:color="auto" w:fill="FFFFFF"/>
        <w:tabs>
          <w:tab w:val="left" w:pos="1080"/>
        </w:tabs>
        <w:spacing w:line="360" w:lineRule="auto"/>
        <w:jc w:val="both"/>
        <w:rPr>
          <w:rFonts w:ascii="Times New Roman" w:hAnsi="Times New Roman"/>
        </w:rPr>
      </w:pPr>
      <w:r w:rsidRPr="00271CB9">
        <w:rPr>
          <w:rFonts w:ascii="Times New Roman" w:hAnsi="Times New Roman"/>
        </w:rPr>
        <w:t>в компетенцию муниципального совета входит решение всех вопросов местного значения, за исключением тех, которые представляют непосредственно полномочия мэра;</w:t>
      </w:r>
    </w:p>
    <w:p w:rsidR="00F36394" w:rsidRPr="00271CB9" w:rsidRDefault="00F36394" w:rsidP="00271CB9">
      <w:pPr>
        <w:numPr>
          <w:ilvl w:val="0"/>
          <w:numId w:val="23"/>
        </w:numPr>
        <w:shd w:val="clear" w:color="auto" w:fill="FFFFFF"/>
        <w:tabs>
          <w:tab w:val="left" w:pos="1080"/>
        </w:tabs>
        <w:spacing w:line="360" w:lineRule="auto"/>
        <w:jc w:val="both"/>
        <w:rPr>
          <w:rFonts w:ascii="Times New Roman" w:hAnsi="Times New Roman"/>
        </w:rPr>
      </w:pPr>
      <w:r w:rsidRPr="00271CB9">
        <w:rPr>
          <w:rFonts w:ascii="Times New Roman" w:hAnsi="Times New Roman"/>
        </w:rPr>
        <w:t>решения совета, принятые в пределах его компетенции, приобретают обязательную силу при условии, что они переданы представителю государства в департаменте и опубликованы;</w:t>
      </w:r>
    </w:p>
    <w:p w:rsidR="00F36394" w:rsidRPr="00271CB9" w:rsidRDefault="00F36394" w:rsidP="00271CB9">
      <w:pPr>
        <w:numPr>
          <w:ilvl w:val="0"/>
          <w:numId w:val="23"/>
        </w:numPr>
        <w:shd w:val="clear" w:color="auto" w:fill="FFFFFF"/>
        <w:tabs>
          <w:tab w:val="left" w:pos="1080"/>
        </w:tabs>
        <w:spacing w:line="360" w:lineRule="auto"/>
        <w:jc w:val="both"/>
        <w:rPr>
          <w:rFonts w:ascii="Times New Roman" w:hAnsi="Times New Roman"/>
        </w:rPr>
      </w:pPr>
      <w:r w:rsidRPr="00271CB9">
        <w:rPr>
          <w:rFonts w:ascii="Times New Roman" w:hAnsi="Times New Roman"/>
        </w:rPr>
        <w:t>муниципальный совет на своей первой сессии избирает мэра, который является председателем коммуны; готовит сессии муниципального совета и исполняет его решения; управляет имуществом коммуны и имеет право совершения гражданско-правовых сделок; представляет интересы коммуны в судебных органах; назначает служащих и принимает решения об административных поощрениях и взысканиях; председательствует в административных комиссиях и др. Мэр уполномочен обеспечивать правопорядок и безопасность, принимать в связи с этим необходимые решения, включая санкции на арест, а также может выполнять иные полномочия, в том числе и те, которые ему может делегировать муниципальный совет.</w:t>
      </w:r>
    </w:p>
    <w:p w:rsidR="00F36394" w:rsidRPr="00271CB9" w:rsidRDefault="00F36394" w:rsidP="00271CB9">
      <w:pPr>
        <w:pStyle w:val="ConsPlusNormal"/>
        <w:widowControl/>
        <w:spacing w:line="360" w:lineRule="auto"/>
        <w:ind w:firstLine="540"/>
        <w:jc w:val="both"/>
        <w:rPr>
          <w:rFonts w:ascii="Times New Roman" w:hAnsi="Times New Roman" w:cs="Times New Roman"/>
          <w:sz w:val="28"/>
        </w:rPr>
      </w:pPr>
      <w:r w:rsidRPr="00271CB9">
        <w:rPr>
          <w:rFonts w:ascii="Times New Roman" w:hAnsi="Times New Roman" w:cs="Times New Roman"/>
          <w:sz w:val="28"/>
        </w:rPr>
        <w:t>Сходные системы регионального самоуправления во Франции существуют также на уровне департаментов и регионов.</w:t>
      </w:r>
    </w:p>
    <w:p w:rsidR="00F36394" w:rsidRPr="00271CB9" w:rsidRDefault="00F36394" w:rsidP="00271CB9">
      <w:pPr>
        <w:pStyle w:val="ConsPlusNormal"/>
        <w:widowControl/>
        <w:spacing w:line="360" w:lineRule="auto"/>
        <w:ind w:firstLine="540"/>
        <w:jc w:val="both"/>
        <w:rPr>
          <w:rFonts w:ascii="Times New Roman" w:hAnsi="Times New Roman" w:cs="Times New Roman"/>
          <w:sz w:val="28"/>
        </w:rPr>
      </w:pPr>
      <w:r w:rsidRPr="00271CB9">
        <w:rPr>
          <w:rFonts w:ascii="Times New Roman" w:hAnsi="Times New Roman" w:cs="Times New Roman"/>
          <w:sz w:val="28"/>
        </w:rPr>
        <w:t>Государственный контроль за деятельностью органов местного самоуправления осуществляют государственные должностные лица - префекты департаментов и супрефекты коммун. Эти государственные должностные лица являются представителями центрального правительства Франции. Государственному контролю подлежат все без исключения решения органов местного самоуправления. Если представитель государства считает решение незаконным, он вправе предложить принявшему его органу отозвать или изменить его, а в случае непринятия мер - передать дело в административный суд. Обращение представителя государства в суд возможно и без предварительного обращения к издавшему решение органу.</w:t>
      </w:r>
    </w:p>
    <w:p w:rsidR="00F36394" w:rsidRPr="00271CB9" w:rsidRDefault="00F36394" w:rsidP="00271CB9">
      <w:pPr>
        <w:pStyle w:val="ConsPlusNormal"/>
        <w:widowControl/>
        <w:spacing w:line="360" w:lineRule="auto"/>
        <w:ind w:firstLine="540"/>
        <w:jc w:val="both"/>
        <w:rPr>
          <w:rFonts w:ascii="Times New Roman" w:hAnsi="Times New Roman" w:cs="Times New Roman"/>
          <w:sz w:val="28"/>
        </w:rPr>
      </w:pPr>
      <w:r w:rsidRPr="00271CB9">
        <w:rPr>
          <w:rFonts w:ascii="Times New Roman" w:hAnsi="Times New Roman" w:cs="Times New Roman"/>
          <w:sz w:val="28"/>
        </w:rPr>
        <w:t>Контролю подлежит исключительно законность решений, предлагать органам местного самоуправления изменить свое решение по мотивам иного понимания целесообразности представители государства не вправе.</w:t>
      </w:r>
    </w:p>
    <w:p w:rsidR="00F36394" w:rsidRPr="00271CB9" w:rsidRDefault="00F36394" w:rsidP="00271CB9">
      <w:pPr>
        <w:pStyle w:val="ConsPlusNormal"/>
        <w:widowControl/>
        <w:spacing w:line="360" w:lineRule="auto"/>
        <w:ind w:firstLine="540"/>
        <w:jc w:val="both"/>
        <w:rPr>
          <w:rFonts w:ascii="Times New Roman" w:hAnsi="Times New Roman" w:cs="Times New Roman"/>
          <w:sz w:val="28"/>
        </w:rPr>
      </w:pPr>
      <w:r w:rsidRPr="00271CB9">
        <w:rPr>
          <w:rFonts w:ascii="Times New Roman" w:hAnsi="Times New Roman" w:cs="Times New Roman"/>
          <w:sz w:val="28"/>
        </w:rPr>
        <w:t xml:space="preserve">Принципиальным отличием данной системы от существовавшей до </w:t>
      </w:r>
      <w:smartTag w:uri="urn:schemas-microsoft-com:office:smarttags" w:element="metricconverter">
        <w:smartTagPr>
          <w:attr w:name="ProductID" w:val="1982 г"/>
        </w:smartTagPr>
        <w:r w:rsidRPr="00271CB9">
          <w:rPr>
            <w:rFonts w:ascii="Times New Roman" w:hAnsi="Times New Roman" w:cs="Times New Roman"/>
            <w:sz w:val="28"/>
          </w:rPr>
          <w:t>1982 г</w:t>
        </w:r>
      </w:smartTag>
      <w:r w:rsidRPr="00271CB9">
        <w:rPr>
          <w:rFonts w:ascii="Times New Roman" w:hAnsi="Times New Roman" w:cs="Times New Roman"/>
          <w:sz w:val="28"/>
        </w:rPr>
        <w:t xml:space="preserve">. является перевод государственного контроля в режим исключительно a posteriori. До </w:t>
      </w:r>
      <w:smartTag w:uri="urn:schemas-microsoft-com:office:smarttags" w:element="metricconverter">
        <w:smartTagPr>
          <w:attr w:name="ProductID" w:val="1982 г"/>
        </w:smartTagPr>
        <w:r w:rsidRPr="00271CB9">
          <w:rPr>
            <w:rFonts w:ascii="Times New Roman" w:hAnsi="Times New Roman" w:cs="Times New Roman"/>
            <w:sz w:val="28"/>
          </w:rPr>
          <w:t>1982 г</w:t>
        </w:r>
      </w:smartTag>
      <w:r w:rsidRPr="00271CB9">
        <w:rPr>
          <w:rFonts w:ascii="Times New Roman" w:hAnsi="Times New Roman" w:cs="Times New Roman"/>
          <w:sz w:val="28"/>
        </w:rPr>
        <w:t>. решения органов местного самоуправления вступали в силу после одобрения их представителем государства.</w:t>
      </w:r>
    </w:p>
    <w:p w:rsidR="00F36394" w:rsidRPr="00271CB9" w:rsidRDefault="00F36394" w:rsidP="00271CB9">
      <w:pPr>
        <w:pStyle w:val="ConsPlusNormal"/>
        <w:widowControl/>
        <w:spacing w:line="360" w:lineRule="auto"/>
        <w:ind w:firstLine="540"/>
        <w:jc w:val="both"/>
        <w:rPr>
          <w:rFonts w:ascii="Times New Roman" w:hAnsi="Times New Roman" w:cs="Times New Roman"/>
          <w:sz w:val="28"/>
        </w:rPr>
      </w:pPr>
      <w:r w:rsidRPr="00271CB9">
        <w:rPr>
          <w:rFonts w:ascii="Times New Roman" w:hAnsi="Times New Roman" w:cs="Times New Roman"/>
          <w:sz w:val="28"/>
        </w:rPr>
        <w:t>Наряду с указанными муниципальными системами в зарубежных странах встречаются и иные системы - как разновидности двух основных систем, так называемые смешанные системы, так и отдельные модели местного самоуправления. В качестве последней многими авторами называется местное (коммунальное) управление ФРГ.</w:t>
      </w:r>
    </w:p>
    <w:p w:rsidR="00F36394" w:rsidRPr="00271CB9" w:rsidRDefault="00F36394" w:rsidP="00271CB9">
      <w:pPr>
        <w:pStyle w:val="ConsPlusNormal"/>
        <w:widowControl/>
        <w:spacing w:line="360" w:lineRule="auto"/>
        <w:ind w:firstLine="540"/>
        <w:jc w:val="both"/>
        <w:rPr>
          <w:rFonts w:ascii="Times New Roman" w:hAnsi="Times New Roman" w:cs="Times New Roman"/>
          <w:sz w:val="28"/>
        </w:rPr>
      </w:pPr>
      <w:r w:rsidRPr="00271CB9">
        <w:rPr>
          <w:rFonts w:ascii="Times New Roman" w:hAnsi="Times New Roman" w:cs="Times New Roman"/>
          <w:sz w:val="28"/>
        </w:rPr>
        <w:t>В Основном законе ФРГ (п. 2 ст. 28) гарантируется местное самоуправление и закреплено, что общинам должно быть предоставлено право самостоятельного решения всех проблем общины в рамках закона и под собственную ответственность. Объединения общин в рамках действия своих функций, которые вытекают из законов, также обладают правом самоуправления.</w:t>
      </w:r>
    </w:p>
    <w:p w:rsidR="00F36394" w:rsidRPr="00271CB9" w:rsidRDefault="00F36394" w:rsidP="00271CB9">
      <w:pPr>
        <w:pStyle w:val="ConsPlusNormal"/>
        <w:widowControl/>
        <w:spacing w:line="360" w:lineRule="auto"/>
        <w:ind w:firstLine="540"/>
        <w:jc w:val="both"/>
        <w:rPr>
          <w:rFonts w:ascii="Times New Roman" w:hAnsi="Times New Roman" w:cs="Times New Roman"/>
          <w:sz w:val="28"/>
        </w:rPr>
      </w:pPr>
      <w:r w:rsidRPr="00271CB9">
        <w:rPr>
          <w:rFonts w:ascii="Times New Roman" w:hAnsi="Times New Roman" w:cs="Times New Roman"/>
          <w:sz w:val="28"/>
        </w:rPr>
        <w:t>В праве субъектов ФРГ - земель деятельность органов местного управления регулируется конституциями, положениями о местном управлении и отдельными законами. В этих нормативных актах прослеживается, как правило, идея "сквозного управления", при котором федеральное государство, земли, органы самоуправления представляют собой единую вертикаль, в рамках которой осуществляется управленческая деятельность/</w:t>
      </w:r>
    </w:p>
    <w:p w:rsidR="00F36394" w:rsidRDefault="00F36394" w:rsidP="00271CB9">
      <w:pPr>
        <w:pStyle w:val="ConsPlusNormal"/>
        <w:widowControl/>
        <w:spacing w:line="360" w:lineRule="auto"/>
        <w:ind w:firstLine="540"/>
        <w:jc w:val="both"/>
        <w:rPr>
          <w:rFonts w:ascii="Times New Roman" w:hAnsi="Times New Roman" w:cs="Times New Roman"/>
          <w:sz w:val="28"/>
        </w:rPr>
      </w:pPr>
      <w:r w:rsidRPr="00271CB9">
        <w:rPr>
          <w:rFonts w:ascii="Times New Roman" w:hAnsi="Times New Roman" w:cs="Times New Roman"/>
          <w:sz w:val="28"/>
        </w:rPr>
        <w:t>К предметам ведения местного самоуправления ФРГ относятся: местные дороги, планирование и обустройство территории, социальная помощь и поддержка молодежи, строительство и содержание школ, обеспечение безопасности и др.</w:t>
      </w:r>
    </w:p>
    <w:p w:rsidR="00BE7456" w:rsidRPr="00BE7456" w:rsidRDefault="00BE7456" w:rsidP="00BE7456">
      <w:pPr>
        <w:pStyle w:val="ConsPlusNormal"/>
        <w:widowControl/>
        <w:spacing w:line="360" w:lineRule="auto"/>
        <w:ind w:firstLine="540"/>
        <w:jc w:val="both"/>
        <w:rPr>
          <w:rFonts w:ascii="Times New Roman" w:hAnsi="Times New Roman" w:cs="Times New Roman"/>
          <w:sz w:val="28"/>
        </w:rPr>
      </w:pPr>
      <w:r w:rsidRPr="00BE7456">
        <w:rPr>
          <w:rFonts w:ascii="Times New Roman" w:hAnsi="Times New Roman" w:cs="Times New Roman"/>
          <w:sz w:val="28"/>
        </w:rPr>
        <w:t>В других странах организация местного самоуправления характеризуется многообразием его форм. Например, существенные различия в организации местного самоуправления в субъектах федерации имеются в США, Германии. При этом в США подобные различия проявляются даже в пределах одного штата.</w:t>
      </w:r>
    </w:p>
    <w:p w:rsidR="00BE7456" w:rsidRPr="00BE7456" w:rsidRDefault="00BE7456" w:rsidP="00BE7456">
      <w:pPr>
        <w:pStyle w:val="ConsPlusNormal"/>
        <w:widowControl/>
        <w:spacing w:line="360" w:lineRule="auto"/>
        <w:ind w:firstLine="540"/>
        <w:jc w:val="both"/>
        <w:rPr>
          <w:rFonts w:ascii="Times New Roman" w:hAnsi="Times New Roman" w:cs="Times New Roman"/>
          <w:sz w:val="28"/>
        </w:rPr>
      </w:pPr>
      <w:r w:rsidRPr="00BE7456">
        <w:rPr>
          <w:rFonts w:ascii="Times New Roman" w:hAnsi="Times New Roman" w:cs="Times New Roman"/>
          <w:sz w:val="28"/>
        </w:rPr>
        <w:t>В США в результате эволюционного развития городского самоуправления сложились три основные формы организации городского управления.</w:t>
      </w:r>
    </w:p>
    <w:p w:rsidR="00BE7456" w:rsidRPr="00D1084F" w:rsidRDefault="00BE7456" w:rsidP="00BE7456">
      <w:pPr>
        <w:pStyle w:val="ConsPlusNormal"/>
        <w:widowControl/>
        <w:spacing w:line="360" w:lineRule="auto"/>
        <w:ind w:firstLine="540"/>
        <w:jc w:val="both"/>
        <w:rPr>
          <w:rFonts w:ascii="Times New Roman" w:hAnsi="Times New Roman" w:cs="Times New Roman"/>
          <w:sz w:val="28"/>
        </w:rPr>
      </w:pPr>
      <w:r w:rsidRPr="00BE7456">
        <w:rPr>
          <w:rFonts w:ascii="Times New Roman" w:hAnsi="Times New Roman" w:cs="Times New Roman"/>
          <w:sz w:val="28"/>
        </w:rPr>
        <w:t>«Система мэр — совет», которая действует более чем в половине всех самоуправляющихся городов США. При этом может идти речь о «сильном» мэре и «слабом» мэре, ибо реальная власть мэра далеко не одинакова во всех муниципалитетах. На объем власти мэра, его позиции в системе муниципального управления влияют такие факторы, как процедура его избрания (мэр либо избирается непосредственно жителями, либо муниципальным советом; возможен и иной способ избрания</w:t>
      </w:r>
      <w:r w:rsidRPr="00D1084F">
        <w:rPr>
          <w:rFonts w:ascii="Times New Roman" w:hAnsi="Times New Roman" w:cs="Times New Roman"/>
          <w:sz w:val="28"/>
        </w:rPr>
        <w:t xml:space="preserve"> мэра — мэром может стать муниципальный советник, набравший наибольшее число голосов на выборах в совет); срок полномочий мэра (два-четыре года); право мэра налагать «вето» на решение совета и др.</w:t>
      </w:r>
    </w:p>
    <w:p w:rsidR="00BE7456" w:rsidRPr="00D1084F" w:rsidRDefault="00BE7456" w:rsidP="00D1084F">
      <w:pPr>
        <w:pStyle w:val="ConsPlusNormal"/>
        <w:widowControl/>
        <w:spacing w:line="360" w:lineRule="auto"/>
        <w:ind w:firstLine="540"/>
        <w:jc w:val="both"/>
        <w:rPr>
          <w:rFonts w:ascii="Times New Roman" w:hAnsi="Times New Roman" w:cs="Times New Roman"/>
          <w:sz w:val="28"/>
        </w:rPr>
      </w:pPr>
      <w:r w:rsidRPr="00D1084F">
        <w:rPr>
          <w:rFonts w:ascii="Times New Roman" w:hAnsi="Times New Roman" w:cs="Times New Roman"/>
          <w:sz w:val="28"/>
        </w:rPr>
        <w:t>«Система совет — менеджер» (или городской управляющий). Эта форма городского управления используется почти в 40 процентов случаев. Мэр и муниципальный совет нанимают профессионального чиновника — менеджера (городского управляющего), который руководит городской администрацией и управляет городом. Муниципальный совет и мэр являются политическими органами, определяющими общую политическую линию.</w:t>
      </w:r>
    </w:p>
    <w:p w:rsidR="00BE7456" w:rsidRPr="00D1084F" w:rsidRDefault="00BE7456" w:rsidP="00D1084F">
      <w:pPr>
        <w:pStyle w:val="ConsPlusNormal"/>
        <w:widowControl/>
        <w:spacing w:line="360" w:lineRule="auto"/>
        <w:ind w:firstLine="540"/>
        <w:jc w:val="both"/>
        <w:rPr>
          <w:rFonts w:ascii="Times New Roman" w:hAnsi="Times New Roman" w:cs="Times New Roman"/>
          <w:sz w:val="28"/>
        </w:rPr>
      </w:pPr>
      <w:r w:rsidRPr="00D1084F">
        <w:rPr>
          <w:rFonts w:ascii="Times New Roman" w:hAnsi="Times New Roman" w:cs="Times New Roman"/>
          <w:sz w:val="28"/>
        </w:rPr>
        <w:t>Третья форма городского самоуправления в США — «комиссия» — встречается достаточно редко. Существует она в небольших городах. Городское управление осуществляется комиссией, состоящей обычно из пяти членов, избираемых всеобщим голосованием. Члены комиссии одновременно выполняют функции совета и глав основных подразделений аппарата муниципального управления.</w:t>
      </w:r>
    </w:p>
    <w:p w:rsidR="00271CB9" w:rsidRPr="00271CB9" w:rsidRDefault="00271CB9" w:rsidP="00271CB9">
      <w:pPr>
        <w:pStyle w:val="ConsPlusNormal"/>
        <w:widowControl/>
        <w:spacing w:line="360" w:lineRule="auto"/>
        <w:ind w:firstLine="540"/>
        <w:jc w:val="both"/>
        <w:rPr>
          <w:rFonts w:ascii="Times New Roman" w:hAnsi="Times New Roman" w:cs="Times New Roman"/>
          <w:sz w:val="28"/>
        </w:rPr>
      </w:pPr>
      <w:r w:rsidRPr="00271CB9">
        <w:rPr>
          <w:rFonts w:ascii="Times New Roman" w:hAnsi="Times New Roman" w:cs="Times New Roman"/>
          <w:sz w:val="28"/>
        </w:rPr>
        <w:t>Знание и обобщение зарубежного опыта организации местного самоуправления помогает выработать рекомендации по повышению эффективности организации и деятельности местного самоуправления в Российской Федерации.</w:t>
      </w:r>
    </w:p>
    <w:p w:rsidR="001402BB" w:rsidRPr="00CA6745" w:rsidRDefault="001402BB" w:rsidP="001402BB">
      <w:pPr>
        <w:tabs>
          <w:tab w:val="left" w:pos="1440"/>
        </w:tabs>
        <w:ind w:firstLine="709"/>
        <w:jc w:val="both"/>
        <w:rPr>
          <w:rFonts w:ascii="Times New Roman" w:hAnsi="Times New Roman"/>
          <w:b/>
          <w:szCs w:val="28"/>
        </w:rPr>
      </w:pPr>
    </w:p>
    <w:p w:rsidR="001402BB" w:rsidRPr="00271CB9" w:rsidRDefault="00271CB9" w:rsidP="001402BB">
      <w:pPr>
        <w:tabs>
          <w:tab w:val="left" w:pos="1440"/>
        </w:tabs>
        <w:spacing w:line="360" w:lineRule="auto"/>
        <w:ind w:firstLine="709"/>
        <w:jc w:val="both"/>
        <w:rPr>
          <w:rFonts w:ascii="Times New Roman" w:hAnsi="Times New Roman"/>
          <w:b/>
          <w:szCs w:val="28"/>
        </w:rPr>
      </w:pPr>
      <w:r w:rsidRPr="00CA6745">
        <w:rPr>
          <w:rFonts w:ascii="Times New Roman" w:hAnsi="Times New Roman"/>
          <w:b/>
          <w:szCs w:val="28"/>
        </w:rPr>
        <w:t>Лекция 2</w:t>
      </w:r>
      <w:r w:rsidR="001402BB" w:rsidRPr="00CA6745">
        <w:rPr>
          <w:rFonts w:ascii="Times New Roman" w:hAnsi="Times New Roman"/>
          <w:b/>
          <w:szCs w:val="28"/>
        </w:rPr>
        <w:t>. Правов</w:t>
      </w:r>
      <w:r w:rsidR="00696DD3" w:rsidRPr="00CA6745">
        <w:rPr>
          <w:rFonts w:ascii="Times New Roman" w:hAnsi="Times New Roman"/>
          <w:b/>
          <w:szCs w:val="28"/>
        </w:rPr>
        <w:t>ые</w:t>
      </w:r>
      <w:r w:rsidR="001402BB" w:rsidRPr="00CA6745">
        <w:rPr>
          <w:rFonts w:ascii="Times New Roman" w:hAnsi="Times New Roman"/>
          <w:b/>
          <w:szCs w:val="28"/>
        </w:rPr>
        <w:t xml:space="preserve"> основы местного самоуправления</w:t>
      </w:r>
    </w:p>
    <w:p w:rsidR="001402BB" w:rsidRPr="00271CB9" w:rsidRDefault="00271CB9" w:rsidP="001402BB">
      <w:pPr>
        <w:pStyle w:val="ConsPlusNormal"/>
        <w:widowControl/>
        <w:spacing w:line="360" w:lineRule="auto"/>
        <w:ind w:firstLine="540"/>
        <w:jc w:val="both"/>
        <w:rPr>
          <w:rFonts w:ascii="Times New Roman" w:hAnsi="Times New Roman" w:cs="Times New Roman"/>
          <w:b/>
          <w:i/>
          <w:sz w:val="28"/>
          <w:szCs w:val="28"/>
        </w:rPr>
      </w:pPr>
      <w:r w:rsidRPr="00271CB9">
        <w:rPr>
          <w:rFonts w:ascii="Times New Roman" w:hAnsi="Times New Roman" w:cs="Times New Roman"/>
          <w:b/>
          <w:i/>
          <w:sz w:val="28"/>
          <w:szCs w:val="28"/>
        </w:rPr>
        <w:t>2</w:t>
      </w:r>
      <w:r w:rsidR="001402BB" w:rsidRPr="00271CB9">
        <w:rPr>
          <w:rFonts w:ascii="Times New Roman" w:hAnsi="Times New Roman" w:cs="Times New Roman"/>
          <w:b/>
          <w:i/>
          <w:sz w:val="28"/>
          <w:szCs w:val="28"/>
        </w:rPr>
        <w:t>.1. Понятие правов</w:t>
      </w:r>
      <w:r w:rsidRPr="00271CB9">
        <w:rPr>
          <w:rFonts w:ascii="Times New Roman" w:hAnsi="Times New Roman" w:cs="Times New Roman"/>
          <w:b/>
          <w:i/>
          <w:sz w:val="28"/>
          <w:szCs w:val="28"/>
        </w:rPr>
        <w:t>ых</w:t>
      </w:r>
      <w:r w:rsidR="001402BB" w:rsidRPr="00271CB9">
        <w:rPr>
          <w:rFonts w:ascii="Times New Roman" w:hAnsi="Times New Roman" w:cs="Times New Roman"/>
          <w:b/>
          <w:i/>
          <w:sz w:val="28"/>
          <w:szCs w:val="28"/>
        </w:rPr>
        <w:t xml:space="preserve"> основ</w:t>
      </w:r>
      <w:r w:rsidRPr="00271CB9">
        <w:rPr>
          <w:rFonts w:ascii="Times New Roman" w:hAnsi="Times New Roman" w:cs="Times New Roman"/>
          <w:b/>
          <w:i/>
          <w:sz w:val="28"/>
          <w:szCs w:val="28"/>
        </w:rPr>
        <w:t xml:space="preserve"> </w:t>
      </w:r>
      <w:r w:rsidR="001402BB" w:rsidRPr="00271CB9">
        <w:rPr>
          <w:rFonts w:ascii="Times New Roman" w:hAnsi="Times New Roman" w:cs="Times New Roman"/>
          <w:b/>
          <w:i/>
          <w:sz w:val="28"/>
          <w:szCs w:val="28"/>
        </w:rPr>
        <w:t xml:space="preserve"> местного самоуправления.</w:t>
      </w:r>
    </w:p>
    <w:p w:rsidR="001402BB" w:rsidRPr="00271CB9" w:rsidRDefault="00271CB9" w:rsidP="001402BB">
      <w:pPr>
        <w:pStyle w:val="ConsPlusNormal"/>
        <w:widowControl/>
        <w:spacing w:line="360" w:lineRule="auto"/>
        <w:ind w:firstLine="540"/>
        <w:jc w:val="both"/>
        <w:rPr>
          <w:rFonts w:ascii="Times New Roman" w:hAnsi="Times New Roman" w:cs="Times New Roman"/>
          <w:b/>
          <w:i/>
          <w:sz w:val="28"/>
          <w:szCs w:val="28"/>
        </w:rPr>
      </w:pPr>
      <w:r w:rsidRPr="00271CB9">
        <w:rPr>
          <w:rFonts w:ascii="Times New Roman" w:hAnsi="Times New Roman" w:cs="Times New Roman"/>
          <w:b/>
          <w:i/>
          <w:sz w:val="28"/>
          <w:szCs w:val="28"/>
        </w:rPr>
        <w:t>2</w:t>
      </w:r>
      <w:r w:rsidR="001402BB" w:rsidRPr="00271CB9">
        <w:rPr>
          <w:rFonts w:ascii="Times New Roman" w:hAnsi="Times New Roman" w:cs="Times New Roman"/>
          <w:b/>
          <w:i/>
          <w:sz w:val="28"/>
          <w:szCs w:val="28"/>
        </w:rPr>
        <w:t>.2. Характеристика основных правовых актов</w:t>
      </w:r>
    </w:p>
    <w:p w:rsidR="00B81984" w:rsidRPr="00CA6745" w:rsidRDefault="00696DD3" w:rsidP="00CA6745">
      <w:pPr>
        <w:pStyle w:val="ConsPlusNormal"/>
        <w:widowControl/>
        <w:spacing w:line="360" w:lineRule="auto"/>
        <w:ind w:firstLine="540"/>
        <w:jc w:val="both"/>
        <w:rPr>
          <w:rFonts w:ascii="Times New Roman" w:hAnsi="Times New Roman" w:cs="Times New Roman"/>
          <w:b/>
          <w:i/>
          <w:sz w:val="28"/>
          <w:szCs w:val="28"/>
        </w:rPr>
      </w:pPr>
      <w:r w:rsidRPr="00CA6745">
        <w:rPr>
          <w:rFonts w:ascii="Times New Roman" w:hAnsi="Times New Roman" w:cs="Times New Roman"/>
          <w:b/>
          <w:i/>
          <w:sz w:val="28"/>
          <w:szCs w:val="28"/>
        </w:rPr>
        <w:t xml:space="preserve">2.3. </w:t>
      </w:r>
      <w:r w:rsidR="00B81984" w:rsidRPr="00CA6745">
        <w:rPr>
          <w:rFonts w:ascii="Times New Roman" w:hAnsi="Times New Roman" w:cs="Times New Roman"/>
          <w:b/>
          <w:i/>
          <w:sz w:val="28"/>
          <w:szCs w:val="28"/>
        </w:rPr>
        <w:t>Полномочия органов государственной власти в области местного самоуправления</w:t>
      </w:r>
    </w:p>
    <w:p w:rsidR="00696DD3" w:rsidRPr="00271CB9" w:rsidRDefault="00696DD3" w:rsidP="00696DD3">
      <w:pPr>
        <w:pStyle w:val="ConsPlusNormal"/>
        <w:widowControl/>
        <w:spacing w:line="360" w:lineRule="auto"/>
        <w:ind w:firstLine="0"/>
        <w:jc w:val="both"/>
        <w:rPr>
          <w:rFonts w:ascii="Times New Roman" w:hAnsi="Times New Roman" w:cs="Times New Roman"/>
          <w:b/>
          <w:i/>
          <w:sz w:val="28"/>
          <w:szCs w:val="28"/>
        </w:rPr>
      </w:pPr>
    </w:p>
    <w:p w:rsidR="00271CB9" w:rsidRDefault="00271CB9" w:rsidP="001402BB">
      <w:pPr>
        <w:spacing w:line="360" w:lineRule="auto"/>
        <w:ind w:firstLine="709"/>
        <w:jc w:val="both"/>
        <w:rPr>
          <w:rFonts w:ascii="Times New Roman" w:hAnsi="Times New Roman"/>
          <w:color w:val="000000"/>
          <w:szCs w:val="28"/>
        </w:rPr>
      </w:pPr>
      <w:r w:rsidRPr="00271CB9">
        <w:rPr>
          <w:rFonts w:ascii="Times New Roman" w:hAnsi="Times New Roman"/>
          <w:b/>
          <w:i/>
          <w:szCs w:val="28"/>
        </w:rPr>
        <w:t>Понятие правовых основ  местного самоуправления</w:t>
      </w:r>
      <w:r w:rsidRPr="00271CB9">
        <w:rPr>
          <w:rFonts w:ascii="Times New Roman" w:hAnsi="Times New Roman"/>
          <w:color w:val="000000"/>
          <w:szCs w:val="28"/>
        </w:rPr>
        <w:t xml:space="preserve"> </w:t>
      </w:r>
    </w:p>
    <w:p w:rsidR="001402BB" w:rsidRPr="00271CB9" w:rsidRDefault="00271CB9" w:rsidP="00271CB9">
      <w:pPr>
        <w:spacing w:line="360" w:lineRule="auto"/>
        <w:ind w:firstLine="709"/>
        <w:jc w:val="both"/>
        <w:rPr>
          <w:rFonts w:ascii="Times New Roman" w:hAnsi="Times New Roman"/>
          <w:szCs w:val="28"/>
        </w:rPr>
      </w:pPr>
      <w:r w:rsidRPr="00271CB9">
        <w:rPr>
          <w:rFonts w:ascii="Times New Roman" w:hAnsi="Times New Roman"/>
          <w:color w:val="000000"/>
          <w:szCs w:val="28"/>
        </w:rPr>
        <w:t>Согласно новому федеральному закону</w:t>
      </w:r>
      <w:r>
        <w:rPr>
          <w:rFonts w:ascii="Times New Roman" w:hAnsi="Times New Roman"/>
          <w:color w:val="000000"/>
          <w:szCs w:val="28"/>
        </w:rPr>
        <w:t xml:space="preserve"> п</w:t>
      </w:r>
      <w:r w:rsidR="001402BB" w:rsidRPr="00271CB9">
        <w:rPr>
          <w:rFonts w:ascii="Times New Roman" w:hAnsi="Times New Roman"/>
          <w:color w:val="000000"/>
          <w:szCs w:val="28"/>
        </w:rPr>
        <w:t>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w:t>
      </w:r>
      <w:r w:rsidR="001402BB" w:rsidRPr="00271CB9">
        <w:rPr>
          <w:rFonts w:ascii="Times New Roman" w:hAnsi="Times New Roman"/>
          <w:szCs w:val="28"/>
        </w:rPr>
        <w:t xml:space="preserve">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r>
        <w:rPr>
          <w:rFonts w:ascii="Times New Roman" w:hAnsi="Times New Roman"/>
          <w:szCs w:val="28"/>
        </w:rPr>
        <w:t xml:space="preserve"> (ст.4)</w:t>
      </w:r>
      <w:r w:rsidR="001402BB" w:rsidRPr="00271CB9">
        <w:rPr>
          <w:rFonts w:ascii="Times New Roman" w:hAnsi="Times New Roman"/>
          <w:szCs w:val="28"/>
        </w:rPr>
        <w:t>.</w:t>
      </w:r>
    </w:p>
    <w:p w:rsidR="001402BB" w:rsidRPr="00271CB9" w:rsidRDefault="001402BB" w:rsidP="001402BB">
      <w:pPr>
        <w:pStyle w:val="ConsPlusNonformat"/>
        <w:widowControl/>
        <w:rPr>
          <w:rFonts w:ascii="Times New Roman" w:hAnsi="Times New Roman" w:cs="Times New Roman"/>
          <w:sz w:val="28"/>
          <w:szCs w:val="28"/>
        </w:rPr>
      </w:pPr>
    </w:p>
    <w:p w:rsidR="001402BB" w:rsidRPr="00271CB9" w:rsidRDefault="001402BB" w:rsidP="001402BB">
      <w:pPr>
        <w:ind w:left="705"/>
        <w:rPr>
          <w:rFonts w:ascii="Times New Roman" w:hAnsi="Times New Roman"/>
          <w:b/>
          <w:i/>
          <w:szCs w:val="28"/>
        </w:rPr>
      </w:pPr>
      <w:r w:rsidRPr="00271CB9">
        <w:rPr>
          <w:rFonts w:ascii="Times New Roman" w:hAnsi="Times New Roman"/>
          <w:b/>
          <w:i/>
          <w:szCs w:val="28"/>
        </w:rPr>
        <w:t>Характеристика основных правовых актов</w:t>
      </w:r>
    </w:p>
    <w:p w:rsidR="001402BB" w:rsidRPr="00271CB9" w:rsidRDefault="001402BB" w:rsidP="001402BB">
      <w:pPr>
        <w:ind w:left="705"/>
        <w:rPr>
          <w:rFonts w:ascii="Times New Roman" w:hAnsi="Times New Roman"/>
          <w:b/>
          <w:szCs w:val="28"/>
        </w:rPr>
      </w:pPr>
    </w:p>
    <w:p w:rsidR="001402BB" w:rsidRPr="00696DD3" w:rsidRDefault="001402BB" w:rsidP="001402BB">
      <w:pPr>
        <w:ind w:left="705"/>
        <w:rPr>
          <w:rFonts w:ascii="Times New Roman" w:hAnsi="Times New Roman"/>
          <w:b/>
          <w:i/>
          <w:szCs w:val="28"/>
        </w:rPr>
      </w:pPr>
      <w:r w:rsidRPr="00696DD3">
        <w:rPr>
          <w:rFonts w:ascii="Times New Roman" w:hAnsi="Times New Roman"/>
          <w:b/>
          <w:i/>
          <w:szCs w:val="28"/>
        </w:rPr>
        <w:t>Международно-правовые акты</w:t>
      </w:r>
    </w:p>
    <w:p w:rsidR="001402BB" w:rsidRPr="00696DD3" w:rsidRDefault="001402BB" w:rsidP="001402BB">
      <w:pPr>
        <w:ind w:left="705"/>
        <w:rPr>
          <w:rFonts w:ascii="Times New Roman" w:hAnsi="Times New Roman"/>
          <w:b/>
          <w:i/>
          <w:szCs w:val="28"/>
        </w:rPr>
      </w:pP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Общепризнанные принципы и нормы международного права и международные договоры Российской Федерации включены в правовые основы местного самоуправления в силу положений части 4 статьи 15 Конституции </w:t>
      </w:r>
      <w:r w:rsidRPr="00271CB9">
        <w:rPr>
          <w:rFonts w:ascii="Times New Roman" w:hAnsi="Times New Roman"/>
          <w:color w:val="000000"/>
          <w:spacing w:val="-6"/>
          <w:szCs w:val="28"/>
        </w:rPr>
        <w:t>Российской Федерации</w:t>
      </w:r>
      <w:r w:rsidRPr="00271CB9">
        <w:rPr>
          <w:rFonts w:ascii="Times New Roman" w:hAnsi="Times New Roman"/>
          <w:szCs w:val="28"/>
        </w:rPr>
        <w:t xml:space="preserve">, в соответствии с которыми они являются составной частью правовой системы Российской Федерации. </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Основным международно-правовым актом, регулирующим муниципально-правовые отношения, является Европейская хартия местного самоуправления, принятая Советом Европы 15 октября </w:t>
      </w:r>
      <w:smartTag w:uri="urn:schemas-microsoft-com:office:smarttags" w:element="metricconverter">
        <w:smartTagPr>
          <w:attr w:name="ProductID" w:val="1985 г"/>
        </w:smartTagPr>
        <w:r w:rsidRPr="00271CB9">
          <w:rPr>
            <w:rFonts w:ascii="Times New Roman" w:hAnsi="Times New Roman"/>
            <w:szCs w:val="28"/>
          </w:rPr>
          <w:t>1985 г</w:t>
        </w:r>
      </w:smartTag>
      <w:r w:rsidRPr="00271CB9">
        <w:rPr>
          <w:rFonts w:ascii="Times New Roman" w:hAnsi="Times New Roman"/>
          <w:szCs w:val="28"/>
        </w:rPr>
        <w:t xml:space="preserve">., подписанная Российской Федерацией в </w:t>
      </w:r>
      <w:smartTag w:uri="urn:schemas-microsoft-com:office:smarttags" w:element="metricconverter">
        <w:smartTagPr>
          <w:attr w:name="ProductID" w:val="1996 г"/>
        </w:smartTagPr>
        <w:r w:rsidRPr="00271CB9">
          <w:rPr>
            <w:rFonts w:ascii="Times New Roman" w:hAnsi="Times New Roman"/>
            <w:szCs w:val="28"/>
          </w:rPr>
          <w:t>1996 г</w:t>
        </w:r>
      </w:smartTag>
      <w:r w:rsidRPr="00271CB9">
        <w:rPr>
          <w:rFonts w:ascii="Times New Roman" w:hAnsi="Times New Roman"/>
          <w:szCs w:val="28"/>
        </w:rPr>
        <w:t xml:space="preserve">. и ратифицированная Федеральным законом от 11 апреля </w:t>
      </w:r>
      <w:smartTag w:uri="urn:schemas-microsoft-com:office:smarttags" w:element="metricconverter">
        <w:smartTagPr>
          <w:attr w:name="ProductID" w:val="1998 г"/>
        </w:smartTagPr>
        <w:r w:rsidRPr="00271CB9">
          <w:rPr>
            <w:rFonts w:ascii="Times New Roman" w:hAnsi="Times New Roman"/>
            <w:szCs w:val="28"/>
          </w:rPr>
          <w:t>1998 г</w:t>
        </w:r>
      </w:smartTag>
      <w:r w:rsidRPr="00271CB9">
        <w:rPr>
          <w:rFonts w:ascii="Times New Roman" w:hAnsi="Times New Roman"/>
          <w:szCs w:val="28"/>
        </w:rPr>
        <w:t xml:space="preserve">. Официально Хартия вступила в силу для Российской Федерации 1 сентября </w:t>
      </w:r>
      <w:smartTag w:uri="urn:schemas-microsoft-com:office:smarttags" w:element="metricconverter">
        <w:smartTagPr>
          <w:attr w:name="ProductID" w:val="1998 г"/>
        </w:smartTagPr>
        <w:r w:rsidRPr="00271CB9">
          <w:rPr>
            <w:rFonts w:ascii="Times New Roman" w:hAnsi="Times New Roman"/>
            <w:szCs w:val="28"/>
          </w:rPr>
          <w:t>1998 г</w:t>
        </w:r>
      </w:smartTag>
      <w:r w:rsidRPr="00271CB9">
        <w:rPr>
          <w:rFonts w:ascii="Times New Roman" w:hAnsi="Times New Roman"/>
          <w:szCs w:val="28"/>
        </w:rPr>
        <w:t>.</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В преамбуле Хартии изложены основные принципы, на которых она строится, в частности:</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органы местного самоуправления составляют одну из главных основ любого демократического строя;</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 xml:space="preserve">право граждан участвовать в ведении государственных дел является общим демократическим принципом, и это право наиболее непосредственно может быть осуществлено именно на местном уровне; </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 xml:space="preserve">с целью обеспечения эффективного и одновременно приближенного к гражданину управления необходимо наличие облеченных реальной ответственностью органов местного самоуправления; </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местные органы самоуправления, наделенные правом принятия властных решений, должны быть созданы демократическим путем, иметь широкую автономию в отношении своей компетенции, порядка ее осуществления и обладать достаточными для этого средствами и ресурсами.</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color w:val="000000"/>
          <w:spacing w:val="-6"/>
          <w:szCs w:val="28"/>
        </w:rPr>
        <w:t xml:space="preserve"> </w:t>
      </w:r>
      <w:r w:rsidRPr="00271CB9">
        <w:rPr>
          <w:rFonts w:ascii="Times New Roman" w:hAnsi="Times New Roman"/>
          <w:szCs w:val="28"/>
        </w:rPr>
        <w:t>В Европейской хартии установлено, что под местным самоуправлением понимается право и способность органов местного самоуправления регламентировать значительную часть публичных дел и управлять ею, действуя в рамках закона, в соответствии со своей компетенцией и в интересах местного населения.</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Это право осуществляется советами или собраниями, состоящими из членов, избранных путем свободного, тайного, прямого, равного и всеобщего голосования. Советы или собрания могут располагать подотчетными им исполнительными органами. Такое положение ни в коей мере не исключает обращения граждан к собраниям, референдуму или любой другой форме прямого участия граждан там, где это допускается по закону.</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Органы местного самоуправления в пределах, установленных законом, обладают полной свободой действий для осуществления собственных инициатив по любому вопросу, который не исключен из их компетенции и не отнесен к компетенции другого органа власти.</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Административный контроль за органами местного самоуправления осуществляется таким образом, чтобы степень вмешательства контролирующего органа была соразмерна значимости интересов, которые это вмешательство имеет в виду защитить.</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Органы местного самоуправления имеют право в рамках национальной экономической политики получать достаточные собственные финансовые средства, которыми они могут свободно распоряжаться при осуществлении своих функций.</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Финансовые средства органов местного самоуправления должны быть соразмерны предоставленным им по Конституции или закону полномочиям.</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Местные органы самоуправления имеют право при осуществлении своих полномочий сотрудничать и в пределах, установленных законом, объединяться с другими местными органами самоуправления для выполнения задач, представляющих общий интерес.</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Органы местного самоуправления имеют право на судебную защиту для обеспечения свободного осуществления ими своих полномочий и соблюдения закрепленных Конституцией и законодательством страны принципов местного самоуправления.</w:t>
      </w:r>
    </w:p>
    <w:p w:rsidR="001402BB" w:rsidRPr="00696DD3" w:rsidRDefault="001402BB" w:rsidP="001402BB">
      <w:pPr>
        <w:shd w:val="clear" w:color="auto" w:fill="FFFFFF"/>
        <w:spacing w:line="360" w:lineRule="auto"/>
        <w:ind w:firstLine="720"/>
        <w:jc w:val="both"/>
        <w:rPr>
          <w:rFonts w:ascii="Times New Roman" w:hAnsi="Times New Roman"/>
          <w:b/>
          <w:i/>
          <w:szCs w:val="28"/>
        </w:rPr>
      </w:pPr>
      <w:r w:rsidRPr="00696DD3">
        <w:rPr>
          <w:rFonts w:ascii="Times New Roman" w:hAnsi="Times New Roman"/>
          <w:b/>
          <w:i/>
          <w:szCs w:val="28"/>
        </w:rPr>
        <w:t>Федеральное законодательство</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Систему федерального законодательства составляют: Конституция Российской Федерации, Федеральный закон от 6 октября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 xml:space="preserve">. «Об общих принципах организации местного самоуправления в Российской Федерации» и одноименный ему Федеральный закон от 28 августа </w:t>
      </w:r>
      <w:smartTag w:uri="urn:schemas-microsoft-com:office:smarttags" w:element="metricconverter">
        <w:smartTagPr>
          <w:attr w:name="ProductID" w:val="1995 г"/>
        </w:smartTagPr>
        <w:r w:rsidRPr="00271CB9">
          <w:rPr>
            <w:rFonts w:ascii="Times New Roman" w:hAnsi="Times New Roman"/>
            <w:szCs w:val="28"/>
          </w:rPr>
          <w:t>1995 г</w:t>
        </w:r>
      </w:smartTag>
      <w:r w:rsidRPr="00271CB9">
        <w:rPr>
          <w:rFonts w:ascii="Times New Roman" w:hAnsi="Times New Roman"/>
          <w:szCs w:val="28"/>
        </w:rPr>
        <w:t>., другие федеральные законы и нормативные правовые акты, регулирующие вопросы местного самоуправления.</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Российские конституции играли и продолжают играть ведущую роль в регламентации правового положения местных органов власти. Это относится как к конституциям советского периода, так и к Конституции Российской Федерации </w:t>
      </w:r>
      <w:smartTag w:uri="urn:schemas-microsoft-com:office:smarttags" w:element="metricconverter">
        <w:smartTagPr>
          <w:attr w:name="ProductID" w:val="1993 г"/>
        </w:smartTagPr>
        <w:r w:rsidRPr="00271CB9">
          <w:rPr>
            <w:rFonts w:ascii="Times New Roman" w:hAnsi="Times New Roman"/>
            <w:szCs w:val="28"/>
          </w:rPr>
          <w:t>1993 г</w:t>
        </w:r>
      </w:smartTag>
      <w:r w:rsidRPr="00271CB9">
        <w:rPr>
          <w:rFonts w:ascii="Times New Roman" w:hAnsi="Times New Roman"/>
          <w:szCs w:val="28"/>
        </w:rPr>
        <w:t>., которая в отношении местного самоуправления довольно объемна. Разные по своему значению и направленности главы Конституции Российской Федерации содержат нормы, регулирующие местное самоуправление.</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Конституция Российской Федерации содержит нормы, регулирующие местное самоуправление. Ряд важнейших характеристик этого института закрепляется в гл. I «Основы конституционного строя»: признание местного самоуправления формой народовластия (ч. 2 ст. 3); муниципальной формы собственности (ч. 2 ст. 8); исключение органов местного самоуправления из системы органов государственной власти (ст. 12); закрепление обязанности органов и должностных лиц муниципальных образований соблюдать Конституцию </w:t>
      </w:r>
      <w:r w:rsidRPr="00271CB9">
        <w:rPr>
          <w:rFonts w:ascii="Times New Roman" w:hAnsi="Times New Roman"/>
          <w:color w:val="000000"/>
          <w:spacing w:val="-6"/>
          <w:szCs w:val="28"/>
        </w:rPr>
        <w:t>Российской Федерации</w:t>
      </w:r>
      <w:r w:rsidRPr="00271CB9">
        <w:rPr>
          <w:rFonts w:ascii="Times New Roman" w:hAnsi="Times New Roman"/>
          <w:szCs w:val="28"/>
        </w:rPr>
        <w:t xml:space="preserve"> и законы (ч. 2 ст. 15). Не только содержание данных норм, но и их структурное размещение в тексте Конституции </w:t>
      </w:r>
      <w:r w:rsidRPr="00271CB9">
        <w:rPr>
          <w:rFonts w:ascii="Times New Roman" w:hAnsi="Times New Roman"/>
          <w:color w:val="000000"/>
          <w:spacing w:val="-6"/>
          <w:szCs w:val="28"/>
        </w:rPr>
        <w:t>Российской Федерации</w:t>
      </w:r>
      <w:r w:rsidRPr="00271CB9">
        <w:rPr>
          <w:rFonts w:ascii="Times New Roman" w:hAnsi="Times New Roman"/>
          <w:szCs w:val="28"/>
        </w:rPr>
        <w:t xml:space="preserve"> свидетельствует о высоком статусе местного самоуправления как одного из элементов  конституционного  строя  России,  Закрепление группы статей в гл. 2 «Права и свободы человека и гражданина» указывает на связь местного самоуправления с осуществлением гражданских прав политического и социально-экономического свойства. Граждане имеют право избирать и быть избранными в органы местного самоуправления, а также участвовать в референдуме (ч. 2 ст. 32), обращаться лично, а также направлять коллективные и индивидуальные обращения в муниципальные органы (ст. 33), реализовывать свои социально-экономические права на жилище, охрану</w:t>
      </w:r>
      <w:r w:rsidRPr="00271CB9">
        <w:rPr>
          <w:rFonts w:ascii="Times New Roman" w:hAnsi="Times New Roman"/>
          <w:color w:val="000000"/>
          <w:szCs w:val="28"/>
        </w:rPr>
        <w:t xml:space="preserve"> здоровья и образование посредством муниципальных учреждений здравоохранения и образованияна </w:t>
      </w:r>
      <w:r w:rsidRPr="00271CB9">
        <w:rPr>
          <w:rFonts w:ascii="Times New Roman" w:hAnsi="Times New Roman"/>
          <w:szCs w:val="28"/>
        </w:rPr>
        <w:t>предоставление жилья из муниципальных жилищных фондов (ст. 40, 41, 43).</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Глава 3 «Федеративное устройство» Конституции Российской Федерации устанавливает соотношение федерального законодательства с законодательством субъектов Федерации по поводу местного самоуправления (п. «н» ч. 1 ст. 72).</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Наконец, гл. 8 «Местное самоуправление» является специализированной, более детальной по отношению к другим нормам Конституции РФ о местном самоуправлении. Она содержит указания на функциональную направленность данного института (ч. 1 ст. 130); субъектов осуществления местного самоуправления (ч. 2 ст. 130); его территориальные границы (ч. 1 ст. 131); полномочия муниципальных органов (ст. 132); гарантии осуществления местного самоуправления (ст. 133).</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Законы, касающиеся местного самоуправления, могут быть поделены на три группы: систематизированные (федеральные законы об общих принципах организации местного самоуправления; законы субъектов Федерации о местном самоуправлении); специализированные, регламентирующие отдельные аспекты самоуправления на местах); отраслевые (содержащие полномочия муниципальных органов в той или иной сфере правового регулирования).</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Законы первой группы часто именуют статутными, базовыми, а также рамочными. Законы данной группы выполняют самую значительную роль в определении статуса местного самоуправления и режима его функционирования. Им принадлежит огромное значение в распространении императивных установок, определяющих параметры местного самоуправления на территории страны в целом. </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Специализированные законодательные акты федерального и регионального значения касаются отдельных сторон муниципальной организации. На федеральном уровне это законы: от 26 ноября </w:t>
      </w:r>
      <w:smartTag w:uri="urn:schemas-microsoft-com:office:smarttags" w:element="metricconverter">
        <w:smartTagPr>
          <w:attr w:name="ProductID" w:val="1996 г"/>
        </w:smartTagPr>
        <w:r w:rsidRPr="00271CB9">
          <w:rPr>
            <w:rFonts w:ascii="Times New Roman" w:hAnsi="Times New Roman"/>
            <w:szCs w:val="28"/>
          </w:rPr>
          <w:t>1996 г</w:t>
        </w:r>
      </w:smartTag>
      <w:r w:rsidRPr="00271CB9">
        <w:rPr>
          <w:rFonts w:ascii="Times New Roman" w:hAnsi="Times New Roman"/>
          <w:szCs w:val="28"/>
        </w:rPr>
        <w:t xml:space="preserve">. № 138-ФЗ «Об обеспечении конституционных прав граждан Российской Федерации избирать и быть избранными в органы местного самоуправления»; от 2 марта </w:t>
      </w:r>
      <w:smartTag w:uri="urn:schemas-microsoft-com:office:smarttags" w:element="metricconverter">
        <w:smartTagPr>
          <w:attr w:name="ProductID" w:val="2007 г"/>
        </w:smartTagPr>
        <w:r w:rsidRPr="00271CB9">
          <w:rPr>
            <w:rFonts w:ascii="Times New Roman" w:hAnsi="Times New Roman"/>
            <w:szCs w:val="28"/>
          </w:rPr>
          <w:t>2007 г</w:t>
        </w:r>
      </w:smartTag>
      <w:r w:rsidRPr="00271CB9">
        <w:rPr>
          <w:rFonts w:ascii="Times New Roman" w:hAnsi="Times New Roman"/>
          <w:szCs w:val="28"/>
        </w:rPr>
        <w:t xml:space="preserve">. № 25-ФЗ «О муниципальной службе в Российской Федерации»; от 11 апреля </w:t>
      </w:r>
      <w:smartTag w:uri="urn:schemas-microsoft-com:office:smarttags" w:element="metricconverter">
        <w:smartTagPr>
          <w:attr w:name="ProductID" w:val="1998 г"/>
        </w:smartTagPr>
        <w:r w:rsidRPr="00271CB9">
          <w:rPr>
            <w:rFonts w:ascii="Times New Roman" w:hAnsi="Times New Roman"/>
            <w:szCs w:val="28"/>
          </w:rPr>
          <w:t>1998 г</w:t>
        </w:r>
      </w:smartTag>
      <w:r w:rsidRPr="00271CB9">
        <w:rPr>
          <w:rFonts w:ascii="Times New Roman" w:hAnsi="Times New Roman"/>
          <w:szCs w:val="28"/>
        </w:rPr>
        <w:t xml:space="preserve">. № 55-ФЗ «О ратификации Европейской хартии местного самоуправления»; от 12 июня </w:t>
      </w:r>
      <w:smartTag w:uri="urn:schemas-microsoft-com:office:smarttags" w:element="metricconverter">
        <w:smartTagPr>
          <w:attr w:name="ProductID" w:val="2002 г"/>
        </w:smartTagPr>
        <w:r w:rsidRPr="00271CB9">
          <w:rPr>
            <w:rFonts w:ascii="Times New Roman" w:hAnsi="Times New Roman"/>
            <w:szCs w:val="28"/>
          </w:rPr>
          <w:t>2002 г</w:t>
        </w:r>
      </w:smartTag>
      <w:r w:rsidRPr="00271CB9">
        <w:rPr>
          <w:rFonts w:ascii="Times New Roman" w:hAnsi="Times New Roman"/>
          <w:szCs w:val="28"/>
        </w:rPr>
        <w:t>. № 67-ФЗ «Об основных гарантиях избирательных прав и права на участие в референдуме граждан Российской Федерации».</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Отраслевые федеральные законы, главным образом, устанавливают полномочия муниципальных органов в самых разных областях общественных отношений. В их числе Градостроительный и Земельный кодексы РФ, федеральные законы о государственной поддержке малого предпринимательства, о товариществах собственников жилья, о недрах, об образовании, об обороне и т. п.</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К иным нормативным актам относятся постановления палат Федерального Собрания, акты Президента Р</w:t>
      </w:r>
      <w:r w:rsidR="00696DD3">
        <w:rPr>
          <w:rFonts w:ascii="Times New Roman" w:hAnsi="Times New Roman"/>
          <w:szCs w:val="28"/>
        </w:rPr>
        <w:t xml:space="preserve">оссийской </w:t>
      </w:r>
      <w:r w:rsidRPr="00271CB9">
        <w:rPr>
          <w:rFonts w:ascii="Times New Roman" w:hAnsi="Times New Roman"/>
          <w:szCs w:val="28"/>
        </w:rPr>
        <w:t>Ф</w:t>
      </w:r>
      <w:r w:rsidR="00696DD3">
        <w:rPr>
          <w:rFonts w:ascii="Times New Roman" w:hAnsi="Times New Roman"/>
          <w:szCs w:val="28"/>
        </w:rPr>
        <w:t>едерации</w:t>
      </w:r>
      <w:r w:rsidRPr="00271CB9">
        <w:rPr>
          <w:rFonts w:ascii="Times New Roman" w:hAnsi="Times New Roman"/>
          <w:szCs w:val="28"/>
        </w:rPr>
        <w:t>, содержащие муниципальные нормы, постановления Правительства Р</w:t>
      </w:r>
      <w:r w:rsidR="00696DD3">
        <w:rPr>
          <w:rFonts w:ascii="Times New Roman" w:hAnsi="Times New Roman"/>
          <w:szCs w:val="28"/>
        </w:rPr>
        <w:t xml:space="preserve">оссийской </w:t>
      </w:r>
      <w:r w:rsidRPr="00271CB9">
        <w:rPr>
          <w:rFonts w:ascii="Times New Roman" w:hAnsi="Times New Roman"/>
          <w:szCs w:val="28"/>
        </w:rPr>
        <w:t>Ф</w:t>
      </w:r>
      <w:r w:rsidR="00696DD3">
        <w:rPr>
          <w:rFonts w:ascii="Times New Roman" w:hAnsi="Times New Roman"/>
          <w:szCs w:val="28"/>
        </w:rPr>
        <w:t>едерации</w:t>
      </w:r>
      <w:r w:rsidRPr="00271CB9">
        <w:rPr>
          <w:rFonts w:ascii="Times New Roman" w:hAnsi="Times New Roman"/>
          <w:szCs w:val="28"/>
        </w:rPr>
        <w:t>.</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Палаты Федерального Собрания Р</w:t>
      </w:r>
      <w:r w:rsidR="00696DD3">
        <w:rPr>
          <w:rFonts w:ascii="Times New Roman" w:hAnsi="Times New Roman"/>
          <w:szCs w:val="28"/>
        </w:rPr>
        <w:t xml:space="preserve">оссийской </w:t>
      </w:r>
      <w:r w:rsidRPr="00271CB9">
        <w:rPr>
          <w:rFonts w:ascii="Times New Roman" w:hAnsi="Times New Roman"/>
          <w:szCs w:val="28"/>
        </w:rPr>
        <w:t>Ф</w:t>
      </w:r>
      <w:r w:rsidR="00696DD3">
        <w:rPr>
          <w:rFonts w:ascii="Times New Roman" w:hAnsi="Times New Roman"/>
          <w:szCs w:val="28"/>
        </w:rPr>
        <w:t>едерации</w:t>
      </w:r>
      <w:r w:rsidRPr="00271CB9">
        <w:rPr>
          <w:rFonts w:ascii="Times New Roman" w:hAnsi="Times New Roman"/>
          <w:szCs w:val="28"/>
        </w:rPr>
        <w:t xml:space="preserve"> к теме местного самоуправления обращаются крайне редко. В литературе обычно приводят один-два примера — постановления Государственной Думы от 10 июня </w:t>
      </w:r>
      <w:smartTag w:uri="urn:schemas-microsoft-com:office:smarttags" w:element="metricconverter">
        <w:smartTagPr>
          <w:attr w:name="ProductID" w:val="1994 г"/>
        </w:smartTagPr>
        <w:r w:rsidRPr="00271CB9">
          <w:rPr>
            <w:rFonts w:ascii="Times New Roman" w:hAnsi="Times New Roman"/>
            <w:szCs w:val="28"/>
          </w:rPr>
          <w:t>1994 г</w:t>
        </w:r>
      </w:smartTag>
      <w:r w:rsidRPr="00271CB9">
        <w:rPr>
          <w:rFonts w:ascii="Times New Roman" w:hAnsi="Times New Roman"/>
          <w:szCs w:val="28"/>
        </w:rPr>
        <w:t xml:space="preserve">. «Об обеспечении конституционных прав населения на местное самоуправление в нормативных правовых актах субъектов Российской Федерации» и от 10 июля </w:t>
      </w:r>
      <w:smartTag w:uri="urn:schemas-microsoft-com:office:smarttags" w:element="metricconverter">
        <w:smartTagPr>
          <w:attr w:name="ProductID" w:val="1996 г"/>
        </w:smartTagPr>
        <w:r w:rsidRPr="00271CB9">
          <w:rPr>
            <w:rFonts w:ascii="Times New Roman" w:hAnsi="Times New Roman"/>
            <w:szCs w:val="28"/>
          </w:rPr>
          <w:t>1996 г</w:t>
        </w:r>
      </w:smartTag>
      <w:r w:rsidRPr="00271CB9">
        <w:rPr>
          <w:rFonts w:ascii="Times New Roman" w:hAnsi="Times New Roman"/>
          <w:szCs w:val="28"/>
        </w:rPr>
        <w:t>. «О ходе исполнения Федерального закона «Об общих принципах организации местного самоуправления в Российской Федерации» и об обеспечении конституционных прав населения на самостоятельное решение вопросов местного значения». Тем не менее право издания собственных постановлений палатами российского парламента безусловно признается, а за самими  постановлениями резервируется  место самостоятельных источников муниципального права.</w:t>
      </w:r>
    </w:p>
    <w:p w:rsidR="001402BB" w:rsidRPr="00271CB9" w:rsidRDefault="00696DD3" w:rsidP="001402BB">
      <w:pPr>
        <w:shd w:val="clear" w:color="auto" w:fill="FFFFFF"/>
        <w:spacing w:line="360" w:lineRule="auto"/>
        <w:ind w:firstLine="720"/>
        <w:jc w:val="both"/>
        <w:rPr>
          <w:rFonts w:ascii="Times New Roman" w:hAnsi="Times New Roman"/>
          <w:szCs w:val="28"/>
        </w:rPr>
      </w:pPr>
      <w:r>
        <w:rPr>
          <w:rFonts w:ascii="Times New Roman" w:hAnsi="Times New Roman"/>
          <w:szCs w:val="28"/>
        </w:rPr>
        <w:t>А</w:t>
      </w:r>
      <w:r w:rsidR="001402BB" w:rsidRPr="00271CB9">
        <w:rPr>
          <w:rFonts w:ascii="Times New Roman" w:hAnsi="Times New Roman"/>
          <w:szCs w:val="28"/>
        </w:rPr>
        <w:t>ктивную роль в регулировании муниципальных правоотношений выполняет Президент Р</w:t>
      </w:r>
      <w:r>
        <w:rPr>
          <w:rFonts w:ascii="Times New Roman" w:hAnsi="Times New Roman"/>
          <w:szCs w:val="28"/>
        </w:rPr>
        <w:t xml:space="preserve">оссийской </w:t>
      </w:r>
      <w:r w:rsidR="001402BB" w:rsidRPr="00271CB9">
        <w:rPr>
          <w:rFonts w:ascii="Times New Roman" w:hAnsi="Times New Roman"/>
          <w:szCs w:val="28"/>
        </w:rPr>
        <w:t>Ф</w:t>
      </w:r>
      <w:r>
        <w:rPr>
          <w:rFonts w:ascii="Times New Roman" w:hAnsi="Times New Roman"/>
          <w:szCs w:val="28"/>
        </w:rPr>
        <w:t>едерации</w:t>
      </w:r>
      <w:r w:rsidR="001402BB" w:rsidRPr="00271CB9">
        <w:rPr>
          <w:rFonts w:ascii="Times New Roman" w:hAnsi="Times New Roman"/>
          <w:szCs w:val="28"/>
        </w:rPr>
        <w:t>. Назовем некоторые</w:t>
      </w:r>
      <w:r w:rsidR="001402BB" w:rsidRPr="00271CB9">
        <w:rPr>
          <w:rFonts w:ascii="Times New Roman" w:hAnsi="Times New Roman"/>
          <w:color w:val="000000"/>
          <w:szCs w:val="28"/>
        </w:rPr>
        <w:t xml:space="preserve"> президентские указы: от 22 декабря </w:t>
      </w:r>
      <w:smartTag w:uri="urn:schemas-microsoft-com:office:smarttags" w:element="metricconverter">
        <w:smartTagPr>
          <w:attr w:name="ProductID" w:val="1993 г"/>
        </w:smartTagPr>
        <w:r w:rsidR="001402BB" w:rsidRPr="00271CB9">
          <w:rPr>
            <w:rFonts w:ascii="Times New Roman" w:hAnsi="Times New Roman"/>
            <w:color w:val="000000"/>
            <w:szCs w:val="28"/>
          </w:rPr>
          <w:t>1993 г</w:t>
        </w:r>
      </w:smartTag>
      <w:r w:rsidR="001402BB" w:rsidRPr="00271CB9">
        <w:rPr>
          <w:rFonts w:ascii="Times New Roman" w:hAnsi="Times New Roman"/>
          <w:color w:val="000000"/>
          <w:szCs w:val="28"/>
        </w:rPr>
        <w:t xml:space="preserve">. № 2265 «О гарантиях местного самоуправления в Российской Федерации»; от 24 мая </w:t>
      </w:r>
      <w:smartTag w:uri="urn:schemas-microsoft-com:office:smarttags" w:element="metricconverter">
        <w:smartTagPr>
          <w:attr w:name="ProductID" w:val="1996 г"/>
        </w:smartTagPr>
        <w:r w:rsidR="001402BB" w:rsidRPr="00271CB9">
          <w:rPr>
            <w:rFonts w:ascii="Times New Roman" w:hAnsi="Times New Roman"/>
            <w:color w:val="000000"/>
            <w:szCs w:val="28"/>
          </w:rPr>
          <w:t>1996 г</w:t>
        </w:r>
      </w:smartTag>
      <w:r w:rsidR="001402BB" w:rsidRPr="00271CB9">
        <w:rPr>
          <w:rFonts w:ascii="Times New Roman" w:hAnsi="Times New Roman"/>
          <w:color w:val="000000"/>
          <w:szCs w:val="28"/>
        </w:rPr>
        <w:t xml:space="preserve">. № 775 «О Федеральной комплексной программе развития малых и средних городов Российской Федерации в условиях экономической реформы»; от 11 июня </w:t>
      </w:r>
      <w:smartTag w:uri="urn:schemas-microsoft-com:office:smarttags" w:element="metricconverter">
        <w:smartTagPr>
          <w:attr w:name="ProductID" w:val="1997 г"/>
        </w:smartTagPr>
        <w:r w:rsidR="001402BB" w:rsidRPr="00271CB9">
          <w:rPr>
            <w:rFonts w:ascii="Times New Roman" w:hAnsi="Times New Roman"/>
            <w:color w:val="000000"/>
            <w:szCs w:val="28"/>
          </w:rPr>
          <w:t>1997 г</w:t>
        </w:r>
      </w:smartTag>
      <w:r w:rsidR="001402BB" w:rsidRPr="00271CB9">
        <w:rPr>
          <w:rFonts w:ascii="Times New Roman" w:hAnsi="Times New Roman"/>
          <w:color w:val="000000"/>
          <w:szCs w:val="28"/>
        </w:rPr>
        <w:t xml:space="preserve">. № 568 «Об основных направлениях реформы местного самоуправления в </w:t>
      </w:r>
      <w:r w:rsidR="001402BB" w:rsidRPr="00271CB9">
        <w:rPr>
          <w:rFonts w:ascii="Times New Roman" w:hAnsi="Times New Roman"/>
          <w:szCs w:val="28"/>
        </w:rPr>
        <w:t xml:space="preserve">Российской Федерации»; от 15 октября </w:t>
      </w:r>
      <w:smartTag w:uri="urn:schemas-microsoft-com:office:smarttags" w:element="metricconverter">
        <w:smartTagPr>
          <w:attr w:name="ProductID" w:val="1999 г"/>
        </w:smartTagPr>
        <w:r w:rsidR="001402BB" w:rsidRPr="00271CB9">
          <w:rPr>
            <w:rFonts w:ascii="Times New Roman" w:hAnsi="Times New Roman"/>
            <w:szCs w:val="28"/>
          </w:rPr>
          <w:t>1999 г</w:t>
        </w:r>
      </w:smartTag>
      <w:r w:rsidR="001402BB" w:rsidRPr="00271CB9">
        <w:rPr>
          <w:rFonts w:ascii="Times New Roman" w:hAnsi="Times New Roman"/>
          <w:szCs w:val="28"/>
        </w:rPr>
        <w:t>. № 1370 «Об утверждении Основных положений государственной политики в области развития местного самоуправления в Российской Федерации» и др.</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К источникам муниципального права относятся постановления Правительства Р</w:t>
      </w:r>
      <w:r w:rsidR="00696DD3">
        <w:rPr>
          <w:rFonts w:ascii="Times New Roman" w:hAnsi="Times New Roman"/>
          <w:szCs w:val="28"/>
        </w:rPr>
        <w:t xml:space="preserve">оссийской </w:t>
      </w:r>
      <w:r w:rsidRPr="00271CB9">
        <w:rPr>
          <w:rFonts w:ascii="Times New Roman" w:hAnsi="Times New Roman"/>
          <w:szCs w:val="28"/>
        </w:rPr>
        <w:t>Ф</w:t>
      </w:r>
      <w:r w:rsidR="00696DD3">
        <w:rPr>
          <w:rFonts w:ascii="Times New Roman" w:hAnsi="Times New Roman"/>
          <w:szCs w:val="28"/>
        </w:rPr>
        <w:t>едерации</w:t>
      </w:r>
      <w:r w:rsidRPr="00271CB9">
        <w:rPr>
          <w:rFonts w:ascii="Times New Roman" w:hAnsi="Times New Roman"/>
          <w:szCs w:val="28"/>
        </w:rPr>
        <w:t xml:space="preserve">: от 27 декабря </w:t>
      </w:r>
      <w:smartTag w:uri="urn:schemas-microsoft-com:office:smarttags" w:element="metricconverter">
        <w:smartTagPr>
          <w:attr w:name="ProductID" w:val="1995 г"/>
        </w:smartTagPr>
        <w:r w:rsidRPr="00271CB9">
          <w:rPr>
            <w:rFonts w:ascii="Times New Roman" w:hAnsi="Times New Roman"/>
            <w:szCs w:val="28"/>
          </w:rPr>
          <w:t>1995 г</w:t>
        </w:r>
      </w:smartTag>
      <w:r w:rsidRPr="00271CB9">
        <w:rPr>
          <w:rFonts w:ascii="Times New Roman" w:hAnsi="Times New Roman"/>
          <w:szCs w:val="28"/>
        </w:rPr>
        <w:t xml:space="preserve">. № 1251 «О Федеральной программе государственной поддержки местного самоуправления»; от 27 июня </w:t>
      </w:r>
      <w:smartTag w:uri="urn:schemas-microsoft-com:office:smarttags" w:element="metricconverter">
        <w:smartTagPr>
          <w:attr w:name="ProductID" w:val="1996 г"/>
        </w:smartTagPr>
        <w:r w:rsidRPr="00271CB9">
          <w:rPr>
            <w:rFonts w:ascii="Times New Roman" w:hAnsi="Times New Roman"/>
            <w:szCs w:val="28"/>
          </w:rPr>
          <w:t>1996 г</w:t>
        </w:r>
      </w:smartTag>
      <w:r w:rsidRPr="00271CB9">
        <w:rPr>
          <w:rFonts w:ascii="Times New Roman" w:hAnsi="Times New Roman"/>
          <w:szCs w:val="28"/>
        </w:rPr>
        <w:t xml:space="preserve">. № 755 «О некоторых мерах по организации взаимодействия федеральных органов исполнительной власти с органами местного самоуправления»; от 28 июня </w:t>
      </w:r>
      <w:smartTag w:uri="urn:schemas-microsoft-com:office:smarttags" w:element="metricconverter">
        <w:smartTagPr>
          <w:attr w:name="ProductID" w:val="1996 г"/>
        </w:smartTagPr>
        <w:r w:rsidRPr="00271CB9">
          <w:rPr>
            <w:rFonts w:ascii="Times New Roman" w:hAnsi="Times New Roman"/>
            <w:szCs w:val="28"/>
          </w:rPr>
          <w:t>1996 г</w:t>
        </w:r>
      </w:smartTag>
      <w:r w:rsidRPr="00271CB9">
        <w:rPr>
          <w:rFonts w:ascii="Times New Roman" w:hAnsi="Times New Roman"/>
          <w:szCs w:val="28"/>
        </w:rPr>
        <w:t xml:space="preserve">. № 762 «Об утверждении Федеральной комплексной программы развития малых и средних городов Российской Федерации в условиях экономической реформы»; от 15 августа </w:t>
      </w:r>
      <w:smartTag w:uri="urn:schemas-microsoft-com:office:smarttags" w:element="metricconverter">
        <w:smartTagPr>
          <w:attr w:name="ProductID" w:val="1997 г"/>
        </w:smartTagPr>
        <w:r w:rsidRPr="00271CB9">
          <w:rPr>
            <w:rFonts w:ascii="Times New Roman" w:hAnsi="Times New Roman"/>
            <w:szCs w:val="28"/>
          </w:rPr>
          <w:t>1997 г</w:t>
        </w:r>
      </w:smartTag>
      <w:r w:rsidRPr="00271CB9">
        <w:rPr>
          <w:rFonts w:ascii="Times New Roman" w:hAnsi="Times New Roman"/>
          <w:szCs w:val="28"/>
        </w:rPr>
        <w:t xml:space="preserve">. № 1023 «О Совете руководителей органов местного самоуправления по проблемам социально-экономической реформы при Правительстве Российской Федерации»; от 19 января </w:t>
      </w:r>
      <w:smartTag w:uri="urn:schemas-microsoft-com:office:smarttags" w:element="metricconverter">
        <w:smartTagPr>
          <w:attr w:name="ProductID" w:val="1998 г"/>
        </w:smartTagPr>
        <w:r w:rsidRPr="00271CB9">
          <w:rPr>
            <w:rFonts w:ascii="Times New Roman" w:hAnsi="Times New Roman"/>
            <w:szCs w:val="28"/>
          </w:rPr>
          <w:t>1998 г</w:t>
        </w:r>
      </w:smartTag>
      <w:r w:rsidRPr="00271CB9">
        <w:rPr>
          <w:rFonts w:ascii="Times New Roman" w:hAnsi="Times New Roman"/>
          <w:szCs w:val="28"/>
        </w:rPr>
        <w:t>. №65 «О Федеральном реестре муниципальных образований» и др.</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Постановления Правительства Р</w:t>
      </w:r>
      <w:r w:rsidR="00696DD3">
        <w:rPr>
          <w:rFonts w:ascii="Times New Roman" w:hAnsi="Times New Roman"/>
          <w:szCs w:val="28"/>
        </w:rPr>
        <w:t xml:space="preserve">оссийской </w:t>
      </w:r>
      <w:r w:rsidRPr="00271CB9">
        <w:rPr>
          <w:rFonts w:ascii="Times New Roman" w:hAnsi="Times New Roman"/>
          <w:szCs w:val="28"/>
        </w:rPr>
        <w:t>Ф</w:t>
      </w:r>
      <w:r w:rsidR="00696DD3">
        <w:rPr>
          <w:rFonts w:ascii="Times New Roman" w:hAnsi="Times New Roman"/>
          <w:szCs w:val="28"/>
        </w:rPr>
        <w:t>едерации</w:t>
      </w:r>
      <w:r w:rsidRPr="00271CB9">
        <w:rPr>
          <w:rFonts w:ascii="Times New Roman" w:hAnsi="Times New Roman"/>
          <w:szCs w:val="28"/>
        </w:rPr>
        <w:t>, изданные по вопросам совместного ведения, являются обязательными для региональных органов власти, муниципальных образований.</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В соответствии со ст. 72 Конституции Российской Федерации установление общих принципов организации местного самоуправления относятся к совместному ведению Российской Федерации и субъектов Российской Федерации. Согласно ст. 76 Конституции Российской Федерации по предметам совместного ведения издаются федеральные законы и принимаемые в соответствии с ними законы и иные нормативные правовые акты субъектов Федерации. В случае противоречия норм муниципального права, содержащихся в законах субъектов Федерации, применяются положения Конституции Российской Федерации и федеральных законов.</w:t>
      </w:r>
    </w:p>
    <w:p w:rsidR="00696DD3" w:rsidRPr="00696DD3" w:rsidRDefault="001402BB" w:rsidP="00696DD3">
      <w:pPr>
        <w:shd w:val="clear" w:color="auto" w:fill="FFFFFF"/>
        <w:spacing w:line="360" w:lineRule="auto"/>
        <w:ind w:firstLine="720"/>
        <w:jc w:val="both"/>
        <w:rPr>
          <w:rFonts w:ascii="Times New Roman" w:hAnsi="Times New Roman"/>
          <w:szCs w:val="28"/>
        </w:rPr>
      </w:pPr>
      <w:r w:rsidRPr="00696DD3">
        <w:rPr>
          <w:rFonts w:ascii="Times New Roman" w:hAnsi="Times New Roman"/>
          <w:szCs w:val="28"/>
        </w:rPr>
        <w:t>Систему законодательства</w:t>
      </w:r>
      <w:r w:rsidRPr="00271CB9">
        <w:rPr>
          <w:rFonts w:ascii="Times New Roman" w:hAnsi="Times New Roman"/>
          <w:szCs w:val="28"/>
        </w:rPr>
        <w:t xml:space="preserve"> субъектов Федерации составляют: конституции, уставы субъектов Федерации, законы и нормативные правовые акты субъектов Федерации, регулирующие вопросы местного самоуправления.</w:t>
      </w:r>
      <w:r w:rsidR="00696DD3" w:rsidRPr="00696DD3">
        <w:rPr>
          <w:rFonts w:ascii="Times New Roman" w:hAnsi="Times New Roman"/>
          <w:szCs w:val="28"/>
        </w:rPr>
        <w:t xml:space="preserve"> </w:t>
      </w:r>
    </w:p>
    <w:p w:rsidR="00696DD3" w:rsidRPr="00696DD3" w:rsidRDefault="00696DD3" w:rsidP="00696DD3">
      <w:pPr>
        <w:shd w:val="clear" w:color="auto" w:fill="FFFFFF"/>
        <w:spacing w:line="360" w:lineRule="auto"/>
        <w:ind w:firstLine="720"/>
        <w:jc w:val="both"/>
        <w:rPr>
          <w:rFonts w:ascii="Times New Roman" w:hAnsi="Times New Roman"/>
          <w:szCs w:val="28"/>
        </w:rPr>
      </w:pPr>
      <w:r w:rsidRPr="00696DD3">
        <w:rPr>
          <w:rFonts w:ascii="Times New Roman" w:hAnsi="Times New Roman"/>
          <w:szCs w:val="28"/>
        </w:rPr>
        <w:t xml:space="preserve">В конституциях (уставах) вопросы, касающиеся организации местного самоуправления, как правило, регулируются в самом общем виде. </w:t>
      </w:r>
    </w:p>
    <w:p w:rsidR="00696DD3" w:rsidRPr="00696DD3" w:rsidRDefault="00696DD3" w:rsidP="00696DD3">
      <w:pPr>
        <w:shd w:val="clear" w:color="auto" w:fill="FFFFFF"/>
        <w:spacing w:line="360" w:lineRule="auto"/>
        <w:ind w:firstLine="720"/>
        <w:jc w:val="both"/>
        <w:rPr>
          <w:rFonts w:ascii="Times New Roman" w:hAnsi="Times New Roman"/>
          <w:szCs w:val="28"/>
        </w:rPr>
      </w:pPr>
      <w:r w:rsidRPr="00696DD3">
        <w:rPr>
          <w:rFonts w:ascii="Times New Roman" w:hAnsi="Times New Roman"/>
          <w:szCs w:val="28"/>
        </w:rPr>
        <w:t>В основном вопрос</w:t>
      </w:r>
      <w:r>
        <w:rPr>
          <w:rFonts w:ascii="Times New Roman" w:hAnsi="Times New Roman"/>
          <w:szCs w:val="28"/>
        </w:rPr>
        <w:t>ы местного самоуправления</w:t>
      </w:r>
      <w:r w:rsidRPr="00696DD3">
        <w:rPr>
          <w:rFonts w:ascii="Times New Roman" w:hAnsi="Times New Roman"/>
          <w:szCs w:val="28"/>
        </w:rPr>
        <w:t xml:space="preserve"> регулируется в законах субъектов Российской Федерации. На региональном уровне </w:t>
      </w:r>
      <w:r>
        <w:rPr>
          <w:rFonts w:ascii="Times New Roman" w:hAnsi="Times New Roman"/>
          <w:szCs w:val="28"/>
        </w:rPr>
        <w:t xml:space="preserve">принимаются </w:t>
      </w:r>
      <w:r w:rsidRPr="00696DD3">
        <w:rPr>
          <w:rFonts w:ascii="Times New Roman" w:hAnsi="Times New Roman"/>
          <w:szCs w:val="28"/>
        </w:rPr>
        <w:t>принять избирательные законы, закон</w:t>
      </w:r>
      <w:r>
        <w:rPr>
          <w:rFonts w:ascii="Times New Roman" w:hAnsi="Times New Roman"/>
          <w:szCs w:val="28"/>
        </w:rPr>
        <w:t>ы</w:t>
      </w:r>
      <w:r w:rsidRPr="00696DD3">
        <w:rPr>
          <w:rFonts w:ascii="Times New Roman" w:hAnsi="Times New Roman"/>
          <w:szCs w:val="28"/>
        </w:rPr>
        <w:t xml:space="preserve"> о </w:t>
      </w:r>
      <w:hyperlink r:id="rId19" w:history="1">
        <w:r w:rsidRPr="00696DD3">
          <w:rPr>
            <w:rFonts w:ascii="Times New Roman" w:hAnsi="Times New Roman"/>
          </w:rPr>
          <w:t>местном референдуме</w:t>
        </w:r>
      </w:hyperlink>
      <w:r w:rsidRPr="00696DD3">
        <w:rPr>
          <w:rFonts w:ascii="Times New Roman" w:hAnsi="Times New Roman"/>
          <w:szCs w:val="28"/>
        </w:rPr>
        <w:t>, закон</w:t>
      </w:r>
      <w:r>
        <w:rPr>
          <w:rFonts w:ascii="Times New Roman" w:hAnsi="Times New Roman"/>
          <w:szCs w:val="28"/>
        </w:rPr>
        <w:t xml:space="preserve">ы, регулирующие муниципальную службу в субъектах федерации, законы о статусе и границах муниципальных образований, о наделе органов местного самоуправления отдельными государственными полномочиями </w:t>
      </w:r>
      <w:r w:rsidRPr="00696DD3">
        <w:rPr>
          <w:rFonts w:ascii="Times New Roman" w:hAnsi="Times New Roman"/>
          <w:szCs w:val="28"/>
        </w:rPr>
        <w:t>. Вопрос о пределах регулирования местного самоуправления субъектом Российской Федерации в контексте </w:t>
      </w:r>
      <w:r w:rsidRPr="00696DD3">
        <w:rPr>
          <w:rFonts w:ascii="Times New Roman" w:hAnsi="Times New Roman"/>
        </w:rPr>
        <w:t>Федерального закона «Об общих принципах организации местного самоуправления в Российской Федерации»</w:t>
      </w:r>
      <w:r w:rsidRPr="00696DD3">
        <w:rPr>
          <w:rFonts w:ascii="Times New Roman" w:hAnsi="Times New Roman"/>
          <w:szCs w:val="28"/>
        </w:rPr>
        <w:t xml:space="preserve">   может быть решен только после формирования репрезентативной законодательной практики в регионах. </w:t>
      </w:r>
    </w:p>
    <w:p w:rsidR="001402BB" w:rsidRPr="00696DD3" w:rsidRDefault="001402BB" w:rsidP="001402BB">
      <w:pPr>
        <w:pStyle w:val="ConsPlusNormal"/>
        <w:widowControl/>
        <w:ind w:firstLine="540"/>
        <w:rPr>
          <w:rFonts w:ascii="Times New Roman" w:hAnsi="Times New Roman" w:cs="Times New Roman"/>
          <w:b/>
          <w:i/>
          <w:sz w:val="28"/>
          <w:szCs w:val="28"/>
        </w:rPr>
      </w:pPr>
      <w:r w:rsidRPr="00696DD3">
        <w:rPr>
          <w:rFonts w:ascii="Times New Roman" w:hAnsi="Times New Roman" w:cs="Times New Roman"/>
          <w:b/>
          <w:i/>
          <w:sz w:val="28"/>
          <w:szCs w:val="28"/>
        </w:rPr>
        <w:t>Муниципальные правовые акты</w:t>
      </w:r>
    </w:p>
    <w:p w:rsidR="001402BB" w:rsidRPr="00271CB9" w:rsidRDefault="001402BB" w:rsidP="001402BB">
      <w:pPr>
        <w:pStyle w:val="ConsPlusNormal"/>
        <w:widowControl/>
        <w:ind w:firstLine="540"/>
        <w:rPr>
          <w:rFonts w:ascii="Times New Roman" w:hAnsi="Times New Roman" w:cs="Times New Roman"/>
          <w:b/>
          <w:sz w:val="28"/>
          <w:szCs w:val="28"/>
        </w:rPr>
      </w:pP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Муниципальные правовые акты — это обязательные для исполнения на территории муниципального образования, документально оформленные решения, принятые населением непосредственно, органами или должностными лицами местного самоуправления, устанавливающие либо изменяющие общеобязательные правила или имеющие индивидуальный характер, по вопросам местного значения или по вопросам осуществления отдельных государственных полномочий, переданных муниципальным органам.</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Виды муниципальных правовых актов: уставы; положения; регламенты; решения (акты, принятые на местном референдуме, собрании (сходе) граждан; акты представительного органа местного самоуправления, устанавливающие правила, обязательные для населения, а также регулирующие вопросы организации и деятельности самого представительного органа); постановления и распоряжения (акты главы муниципального образования, председателя представительного органа, главы местной администрации по вопросам своей компетенции); приказы (издаваемые иными должностными лицами местного самоуправления; им же предоставлено право издания распоряжений по вопросам, отнесенным к их компетенции). </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В организации местного самоуправления устав муниципального образования играет ключевую роль. На это указывает его всеобъемлющий характер. В уставе в обязательном порядке должны найти отражение:</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наименование муниципального образования;</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перечень вопросов местного значения;</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формы, порядок и гарантии участия населения в решении</w:t>
      </w:r>
      <w:r w:rsidRPr="00271CB9">
        <w:rPr>
          <w:rFonts w:ascii="Times New Roman" w:hAnsi="Times New Roman"/>
          <w:color w:val="000000"/>
          <w:spacing w:val="-6"/>
          <w:szCs w:val="28"/>
        </w:rPr>
        <w:br/>
        <w:t>вопросов местного значения;</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структура и порядок формирования органов местного самоуправления;</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наименования и полномочия выборных и иных органов местного самоуправления, должностных лип, местного самоуправления;</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виды, порядок принятия, опубликования и вступления в силу муниципальных правовых актов;</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срок полномочий представительного органа, депутатов, выборных должностных лиц местного самоуправления, основание и порядок прекращения их полномочий; виды ответственности органов местного самоуправления и должностных лиц местного самоуправления, основания ее наступления;</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порядок формирования, утверждения и исполнения местного бюджета;</w:t>
      </w:r>
    </w:p>
    <w:p w:rsidR="001402BB" w:rsidRPr="00271CB9" w:rsidRDefault="001402BB" w:rsidP="001402BB">
      <w:pPr>
        <w:numPr>
          <w:ilvl w:val="0"/>
          <w:numId w:val="23"/>
        </w:numPr>
        <w:shd w:val="clear" w:color="auto" w:fill="FFFFFF"/>
        <w:tabs>
          <w:tab w:val="left" w:pos="1080"/>
        </w:tabs>
        <w:spacing w:line="360" w:lineRule="auto"/>
        <w:jc w:val="both"/>
        <w:rPr>
          <w:rFonts w:ascii="Times New Roman" w:hAnsi="Times New Roman"/>
          <w:color w:val="000000"/>
          <w:spacing w:val="-6"/>
          <w:szCs w:val="28"/>
        </w:rPr>
      </w:pPr>
      <w:r w:rsidRPr="00271CB9">
        <w:rPr>
          <w:rFonts w:ascii="Times New Roman" w:hAnsi="Times New Roman"/>
          <w:color w:val="000000"/>
          <w:spacing w:val="-6"/>
          <w:szCs w:val="28"/>
        </w:rPr>
        <w:t xml:space="preserve">порядок внесения изменений и дополнений в устав муниципального образования. </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Таким образом, устав определяет основные параметры жизнедеятельности местного самоуправления на территории конкретного муниципального образования, его функциональные, территориальные, организационно-правовые и финансово-экономические основы.</w:t>
      </w:r>
    </w:p>
    <w:p w:rsidR="001402BB"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Прежде устав муниципального образования принимался населением либо представительным органом местного самоуправления. В соответствии с новым федеральным законодательством устав принимается местным представительным органом, а в поселениях с численностью жителей, обладающих избирательным правом, менее 100 человек — населением непосредственно на сходе граждан.</w:t>
      </w:r>
    </w:p>
    <w:p w:rsidR="00D73C7C" w:rsidRPr="00D73C7C" w:rsidRDefault="00D73C7C" w:rsidP="00D73C7C">
      <w:pPr>
        <w:shd w:val="clear" w:color="auto" w:fill="FFFFFF"/>
        <w:spacing w:line="360" w:lineRule="auto"/>
        <w:ind w:firstLine="720"/>
        <w:jc w:val="both"/>
        <w:rPr>
          <w:rFonts w:ascii="Times New Roman" w:hAnsi="Times New Roman"/>
          <w:szCs w:val="28"/>
        </w:rPr>
      </w:pPr>
      <w:r w:rsidRPr="00D73C7C">
        <w:rPr>
          <w:rFonts w:ascii="Times New Roman" w:hAnsi="Times New Roman"/>
          <w:szCs w:val="28"/>
        </w:rPr>
        <w:t>Устав муниципального образования принимается в специальной процедуре. Во-первых, не менее чем за 30 дней до дня рассмотрения вопроса о принятии устава или внесении в него изменений и дополнений соответствующий проект должен быть официально опубликован (обнародован), а гражданам необходимо предоставить возможность участия в обсуждении проекта. Во-вторых, устав муниципального образования, </w:t>
      </w:r>
      <w:hyperlink r:id="rId20" w:history="1">
        <w:r w:rsidRPr="00D73C7C">
          <w:rPr>
            <w:rFonts w:ascii="Times New Roman" w:hAnsi="Times New Roman"/>
          </w:rPr>
          <w:t>муниципальный правовой акт</w:t>
        </w:r>
      </w:hyperlink>
      <w:r w:rsidRPr="00D73C7C">
        <w:rPr>
          <w:rFonts w:ascii="Times New Roman" w:hAnsi="Times New Roman"/>
          <w:szCs w:val="28"/>
        </w:rPr>
        <w:t>  о внесении изменений и дополнений в устав муниципального образования принимаются большинством в две трети голосов от установленной численности </w:t>
      </w:r>
      <w:r w:rsidRPr="00D73C7C">
        <w:rPr>
          <w:rFonts w:ascii="Times New Roman" w:hAnsi="Times New Roman"/>
        </w:rPr>
        <w:t>депутатов</w:t>
      </w:r>
      <w:r w:rsidRPr="00D73C7C">
        <w:rPr>
          <w:rFonts w:ascii="Times New Roman" w:hAnsi="Times New Roman"/>
          <w:szCs w:val="28"/>
        </w:rPr>
        <w:t xml:space="preserve"> представительного органа муниципального образования.</w:t>
      </w:r>
    </w:p>
    <w:p w:rsidR="00D73C7C" w:rsidRPr="00D73C7C" w:rsidRDefault="00D73C7C" w:rsidP="00D73C7C">
      <w:pPr>
        <w:shd w:val="clear" w:color="auto" w:fill="FFFFFF"/>
        <w:spacing w:line="360" w:lineRule="auto"/>
        <w:ind w:firstLine="720"/>
        <w:jc w:val="both"/>
        <w:rPr>
          <w:rFonts w:ascii="Times New Roman" w:hAnsi="Times New Roman"/>
          <w:szCs w:val="28"/>
        </w:rPr>
      </w:pPr>
      <w:bookmarkStart w:id="1" w:name="#test19test38test89"/>
      <w:r w:rsidRPr="00D73C7C">
        <w:rPr>
          <w:rFonts w:ascii="Times New Roman" w:hAnsi="Times New Roman"/>
          <w:szCs w:val="28"/>
        </w:rPr>
        <w:t>Устав муниципального образования</w:t>
      </w:r>
      <w:bookmarkEnd w:id="1"/>
      <w:r w:rsidRPr="00D73C7C">
        <w:rPr>
          <w:rFonts w:ascii="Times New Roman" w:hAnsi="Times New Roman"/>
          <w:szCs w:val="28"/>
        </w:rPr>
        <w:t xml:space="preserve">, муниципальный правовой акт  о внесении изменений и дополнений в устав муниципального образования подлежат государственной регистрации в органах юстиции в порядке, установленном федеральным законом. </w:t>
      </w:r>
      <w:bookmarkStart w:id="2" w:name="#test81"/>
      <w:r w:rsidRPr="00D73C7C">
        <w:rPr>
          <w:rFonts w:ascii="Times New Roman" w:hAnsi="Times New Roman"/>
          <w:szCs w:val="28"/>
        </w:rPr>
        <w:t>Основаниями для отказа</w:t>
      </w:r>
      <w:bookmarkEnd w:id="2"/>
      <w:r w:rsidRPr="00D73C7C">
        <w:rPr>
          <w:rFonts w:ascii="Times New Roman" w:hAnsi="Times New Roman"/>
          <w:szCs w:val="28"/>
        </w:rPr>
        <w:t xml:space="preserve">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противоречие устава Конституции Российской Федерации, федеральным законам, принимаемым в соответствии с ними конституциям (уставам) и законам субъектов Российской Федерации; нарушение установленного Федеральным законом «Об общих принципах организации местного самоуправления в Российской Федерации» порядка принятия устава, муниципального правового акта о внесении изменений и дополнений в устав. </w:t>
      </w:r>
    </w:p>
    <w:p w:rsidR="00D73C7C" w:rsidRPr="00D73C7C" w:rsidRDefault="00D73C7C" w:rsidP="00D73C7C">
      <w:pPr>
        <w:shd w:val="clear" w:color="auto" w:fill="FFFFFF"/>
        <w:spacing w:line="360" w:lineRule="auto"/>
        <w:ind w:firstLine="720"/>
        <w:jc w:val="both"/>
        <w:rPr>
          <w:rFonts w:ascii="Times New Roman" w:hAnsi="Times New Roman"/>
          <w:szCs w:val="28"/>
        </w:rPr>
      </w:pPr>
      <w:r w:rsidRPr="00D73C7C">
        <w:rPr>
          <w:rFonts w:ascii="Times New Roman" w:hAnsi="Times New Roman"/>
          <w:szCs w:val="28"/>
        </w:rPr>
        <w:t>Ранее порядок регистрации уставов муниципальных образований устанавливался законами субъектов Российской Федерации.</w:t>
      </w:r>
    </w:p>
    <w:p w:rsidR="00D73C7C" w:rsidRPr="00D73C7C" w:rsidRDefault="00D73C7C" w:rsidP="00D73C7C">
      <w:pPr>
        <w:shd w:val="clear" w:color="auto" w:fill="FFFFFF"/>
        <w:spacing w:line="360" w:lineRule="auto"/>
        <w:ind w:firstLine="720"/>
        <w:jc w:val="both"/>
        <w:rPr>
          <w:rFonts w:ascii="Times New Roman" w:hAnsi="Times New Roman"/>
          <w:szCs w:val="28"/>
        </w:rPr>
      </w:pPr>
      <w:bookmarkStart w:id="3" w:name="#test78"/>
      <w:r w:rsidRPr="00D73C7C">
        <w:rPr>
          <w:rFonts w:ascii="Times New Roman" w:hAnsi="Times New Roman"/>
          <w:szCs w:val="28"/>
        </w:rPr>
        <w:t>Устав муниципального образования</w:t>
      </w:r>
      <w:bookmarkEnd w:id="3"/>
      <w:r w:rsidRPr="00D73C7C">
        <w:rPr>
          <w:rFonts w:ascii="Times New Roman" w:hAnsi="Times New Roman"/>
          <w:szCs w:val="28"/>
        </w:rPr>
        <w:t>, </w:t>
      </w:r>
      <w:hyperlink r:id="rId21" w:history="1">
        <w:r w:rsidRPr="00D73C7C">
          <w:rPr>
            <w:rFonts w:ascii="Times New Roman" w:hAnsi="Times New Roman"/>
          </w:rPr>
          <w:t>муниципальный правовой акт</w:t>
        </w:r>
      </w:hyperlink>
      <w:r w:rsidRPr="00D73C7C">
        <w:rPr>
          <w:rFonts w:ascii="Times New Roman" w:hAnsi="Times New Roman"/>
          <w:szCs w:val="28"/>
        </w:rPr>
        <w:t>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D73C7C" w:rsidRPr="00D73C7C" w:rsidRDefault="00D73C7C" w:rsidP="00D73C7C">
      <w:pPr>
        <w:shd w:val="clear" w:color="auto" w:fill="FFFFFF"/>
        <w:spacing w:line="360" w:lineRule="auto"/>
        <w:ind w:firstLine="720"/>
        <w:jc w:val="both"/>
        <w:rPr>
          <w:rFonts w:ascii="Times New Roman" w:hAnsi="Times New Roman"/>
          <w:szCs w:val="28"/>
        </w:rPr>
      </w:pPr>
      <w:r w:rsidRPr="00D73C7C">
        <w:rPr>
          <w:rFonts w:ascii="Times New Roman" w:hAnsi="Times New Roman"/>
          <w:szCs w:val="28"/>
        </w:rPr>
        <w:t>Уставы наряду с оформленными в виде правовых актов решениями, принятыми на </w:t>
      </w:r>
      <w:r w:rsidRPr="00D73C7C">
        <w:rPr>
          <w:rFonts w:ascii="Times New Roman" w:hAnsi="Times New Roman"/>
        </w:rPr>
        <w:t>местном референдуме</w:t>
      </w:r>
      <w:r w:rsidRPr="00D73C7C">
        <w:rPr>
          <w:rFonts w:ascii="Times New Roman" w:hAnsi="Times New Roman"/>
          <w:szCs w:val="28"/>
        </w:rPr>
        <w:t>  (</w:t>
      </w:r>
      <w:hyperlink r:id="rId22" w:history="1">
        <w:r w:rsidRPr="00D73C7C">
          <w:rPr>
            <w:rFonts w:ascii="Times New Roman" w:hAnsi="Times New Roman"/>
          </w:rPr>
          <w:t>сходе граждан</w:t>
        </w:r>
      </w:hyperlink>
      <w:r w:rsidRPr="00D73C7C">
        <w:rPr>
          <w:rFonts w:ascii="Times New Roman" w:hAnsi="Times New Roman"/>
          <w:szCs w:val="28"/>
        </w:rPr>
        <w:t xml:space="preserve"> ), обладают высшей юридической силой по отношению к прочим правовым актам муниципального уровня. </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1402BB"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B81984" w:rsidRPr="00B81984" w:rsidRDefault="00B81984" w:rsidP="00B81984">
      <w:pPr>
        <w:shd w:val="clear" w:color="auto" w:fill="FFFFFF"/>
        <w:spacing w:line="360" w:lineRule="auto"/>
        <w:ind w:firstLine="720"/>
        <w:jc w:val="both"/>
        <w:rPr>
          <w:rFonts w:ascii="Times New Roman" w:hAnsi="Times New Roman"/>
          <w:szCs w:val="28"/>
        </w:rPr>
      </w:pPr>
      <w:r w:rsidRPr="00B81984">
        <w:rPr>
          <w:rFonts w:ascii="Times New Roman" w:hAnsi="Times New Roman"/>
          <w:szCs w:val="28"/>
        </w:rPr>
        <w:t>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05B6D" w:rsidRDefault="00F05B6D" w:rsidP="00F05B6D">
      <w:pPr>
        <w:shd w:val="clear" w:color="auto" w:fill="FFFFFF"/>
        <w:spacing w:line="360" w:lineRule="auto"/>
        <w:ind w:firstLine="720"/>
        <w:jc w:val="both"/>
        <w:rPr>
          <w:rFonts w:ascii="Times New Roman" w:hAnsi="Times New Roman"/>
          <w:b/>
          <w:i/>
          <w:szCs w:val="28"/>
        </w:rPr>
      </w:pPr>
      <w:r w:rsidRPr="00F05B6D">
        <w:rPr>
          <w:rFonts w:ascii="Times New Roman" w:hAnsi="Times New Roman"/>
          <w:b/>
          <w:i/>
          <w:szCs w:val="28"/>
        </w:rPr>
        <w:t>Полномочия органов государственной власти в области местного самоуправления</w:t>
      </w:r>
    </w:p>
    <w:p w:rsidR="00F05B6D" w:rsidRPr="00F05B6D" w:rsidRDefault="00F05B6D" w:rsidP="00F05B6D">
      <w:pPr>
        <w:shd w:val="clear" w:color="auto" w:fill="FFFFFF"/>
        <w:spacing w:line="360" w:lineRule="auto"/>
        <w:ind w:firstLine="720"/>
        <w:jc w:val="both"/>
        <w:rPr>
          <w:rFonts w:ascii="Times New Roman" w:hAnsi="Times New Roman"/>
          <w:szCs w:val="28"/>
        </w:rPr>
      </w:pPr>
      <w:r w:rsidRPr="00F05B6D">
        <w:rPr>
          <w:rFonts w:ascii="Times New Roman" w:hAnsi="Times New Roman"/>
          <w:szCs w:val="28"/>
        </w:rPr>
        <w:t xml:space="preserve">К полномочиям </w:t>
      </w:r>
      <w:r w:rsidRPr="00CA6745">
        <w:rPr>
          <w:rFonts w:ascii="Times New Roman" w:hAnsi="Times New Roman"/>
          <w:b/>
          <w:i/>
          <w:szCs w:val="28"/>
        </w:rPr>
        <w:t>федеральных</w:t>
      </w:r>
      <w:r w:rsidRPr="00F05B6D">
        <w:rPr>
          <w:rFonts w:ascii="Times New Roman" w:hAnsi="Times New Roman"/>
          <w:szCs w:val="28"/>
        </w:rPr>
        <w:t xml:space="preserve"> органов государственной власти в области местного самоуправления относятся:</w:t>
      </w:r>
    </w:p>
    <w:p w:rsidR="00F05B6D" w:rsidRPr="00F05B6D" w:rsidRDefault="00F05B6D" w:rsidP="00F05B6D">
      <w:pPr>
        <w:shd w:val="clear" w:color="auto" w:fill="FFFFFF"/>
        <w:spacing w:line="360" w:lineRule="auto"/>
        <w:ind w:firstLine="720"/>
        <w:jc w:val="both"/>
        <w:rPr>
          <w:rFonts w:ascii="Times New Roman" w:hAnsi="Times New Roman"/>
          <w:szCs w:val="28"/>
        </w:rPr>
      </w:pPr>
      <w:r w:rsidRPr="00F05B6D">
        <w:rPr>
          <w:rFonts w:ascii="Times New Roman" w:hAnsi="Times New Roman"/>
          <w:szCs w:val="28"/>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F05B6D" w:rsidRPr="00F05B6D" w:rsidRDefault="00F05B6D" w:rsidP="00F05B6D">
      <w:pPr>
        <w:shd w:val="clear" w:color="auto" w:fill="FFFFFF"/>
        <w:spacing w:line="360" w:lineRule="auto"/>
        <w:ind w:firstLine="720"/>
        <w:jc w:val="both"/>
        <w:rPr>
          <w:rFonts w:ascii="Times New Roman" w:hAnsi="Times New Roman"/>
          <w:szCs w:val="28"/>
        </w:rPr>
      </w:pPr>
      <w:r w:rsidRPr="00F05B6D">
        <w:rPr>
          <w:rFonts w:ascii="Times New Roman" w:hAnsi="Times New Roman"/>
          <w:szCs w:val="28"/>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F05B6D" w:rsidRPr="00F05B6D" w:rsidRDefault="00F05B6D" w:rsidP="00F05B6D">
      <w:pPr>
        <w:shd w:val="clear" w:color="auto" w:fill="FFFFFF"/>
        <w:spacing w:line="360" w:lineRule="auto"/>
        <w:ind w:firstLine="720"/>
        <w:jc w:val="both"/>
        <w:rPr>
          <w:rFonts w:ascii="Times New Roman" w:hAnsi="Times New Roman"/>
          <w:szCs w:val="28"/>
        </w:rPr>
      </w:pPr>
      <w:r w:rsidRPr="00F05B6D">
        <w:rPr>
          <w:rFonts w:ascii="Times New Roman" w:hAnsi="Times New Roman"/>
          <w:szCs w:val="28"/>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F05B6D" w:rsidRPr="00F05B6D" w:rsidRDefault="00F05B6D" w:rsidP="00F05B6D">
      <w:pPr>
        <w:shd w:val="clear" w:color="auto" w:fill="FFFFFF"/>
        <w:spacing w:line="360" w:lineRule="auto"/>
        <w:ind w:firstLine="720"/>
        <w:jc w:val="both"/>
        <w:rPr>
          <w:rFonts w:ascii="Times New Roman" w:hAnsi="Times New Roman"/>
          <w:szCs w:val="28"/>
        </w:rPr>
      </w:pPr>
      <w:r w:rsidRPr="00F05B6D">
        <w:rPr>
          <w:rFonts w:ascii="Times New Roman" w:hAnsi="Times New Roman"/>
          <w:szCs w:val="28"/>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p>
    <w:p w:rsidR="00F05B6D" w:rsidRPr="00F05B6D" w:rsidRDefault="00F05B6D" w:rsidP="00F05B6D">
      <w:pPr>
        <w:shd w:val="clear" w:color="auto" w:fill="FFFFFF"/>
        <w:spacing w:line="360" w:lineRule="auto"/>
        <w:ind w:firstLine="720"/>
        <w:jc w:val="both"/>
        <w:rPr>
          <w:rFonts w:ascii="Times New Roman" w:hAnsi="Times New Roman"/>
          <w:szCs w:val="28"/>
        </w:rPr>
      </w:pPr>
      <w:r w:rsidRPr="00F05B6D">
        <w:rPr>
          <w:rFonts w:ascii="Times New Roman" w:hAnsi="Times New Roman"/>
          <w:szCs w:val="28"/>
        </w:rPr>
        <w:t>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и другими федеральными законами.</w:t>
      </w:r>
    </w:p>
    <w:p w:rsidR="00F05B6D" w:rsidRDefault="00F05B6D" w:rsidP="00F05B6D">
      <w:pPr>
        <w:shd w:val="clear" w:color="auto" w:fill="FFFFFF"/>
        <w:spacing w:line="360" w:lineRule="auto"/>
        <w:ind w:firstLine="720"/>
        <w:jc w:val="both"/>
        <w:rPr>
          <w:rFonts w:ascii="Times New Roman" w:hAnsi="Times New Roman"/>
          <w:szCs w:val="28"/>
        </w:rPr>
      </w:pPr>
      <w:r w:rsidRPr="00F05B6D">
        <w:rPr>
          <w:rFonts w:ascii="Times New Roman" w:hAnsi="Times New Roman"/>
          <w:szCs w:val="28"/>
        </w:rPr>
        <w:t>В случае противоречия федеральных законов и (или) иных нормативных правовых актов Российской Федерации, регулирующих вопросы местного самоуправления, Конституции Российской Федерации, Федеральному закону применяются Конституция Российской Федерации и Федеральный закон</w:t>
      </w:r>
      <w:r w:rsidR="00B81984">
        <w:rPr>
          <w:rFonts w:ascii="Times New Roman" w:hAnsi="Times New Roman"/>
          <w:szCs w:val="28"/>
        </w:rPr>
        <w:t xml:space="preserve"> ( ст.5. ФЗ-131).</w:t>
      </w:r>
    </w:p>
    <w:p w:rsidR="00B81984" w:rsidRPr="00B81984" w:rsidRDefault="00B81984" w:rsidP="00B81984">
      <w:pPr>
        <w:shd w:val="clear" w:color="auto" w:fill="FFFFFF"/>
        <w:spacing w:line="360" w:lineRule="auto"/>
        <w:ind w:firstLine="720"/>
        <w:jc w:val="both"/>
        <w:rPr>
          <w:rFonts w:ascii="Times New Roman" w:hAnsi="Times New Roman"/>
          <w:szCs w:val="28"/>
        </w:rPr>
      </w:pPr>
      <w:r w:rsidRPr="00B81984">
        <w:rPr>
          <w:rFonts w:ascii="Times New Roman" w:hAnsi="Times New Roman"/>
          <w:szCs w:val="28"/>
        </w:rPr>
        <w:t xml:space="preserve">К полномочиям </w:t>
      </w:r>
      <w:r w:rsidRPr="00CA6745">
        <w:rPr>
          <w:rFonts w:ascii="Times New Roman" w:hAnsi="Times New Roman"/>
          <w:b/>
          <w:i/>
          <w:szCs w:val="28"/>
        </w:rPr>
        <w:t xml:space="preserve">органов государственной власти субъектов Российской Федерации </w:t>
      </w:r>
      <w:r w:rsidRPr="00B81984">
        <w:rPr>
          <w:rFonts w:ascii="Times New Roman" w:hAnsi="Times New Roman"/>
          <w:szCs w:val="28"/>
        </w:rPr>
        <w:t>в области местного самоуправления относятся:</w:t>
      </w:r>
    </w:p>
    <w:p w:rsidR="00B81984" w:rsidRPr="00B81984" w:rsidRDefault="00B81984" w:rsidP="00B81984">
      <w:pPr>
        <w:shd w:val="clear" w:color="auto" w:fill="FFFFFF"/>
        <w:spacing w:line="360" w:lineRule="auto"/>
        <w:ind w:firstLine="720"/>
        <w:jc w:val="both"/>
        <w:rPr>
          <w:rFonts w:ascii="Times New Roman" w:hAnsi="Times New Roman"/>
          <w:szCs w:val="28"/>
        </w:rPr>
      </w:pPr>
      <w:r w:rsidRPr="00B81984">
        <w:rPr>
          <w:rFonts w:ascii="Times New Roman" w:hAnsi="Times New Roman"/>
          <w:szCs w:val="28"/>
        </w:rPr>
        <w:t>правовое регулирование вопросов организации местного самоуправления в субъектах Российской Федерации в случаях и порядке, установленных Федеральным законом</w:t>
      </w:r>
      <w:r>
        <w:rPr>
          <w:rFonts w:ascii="Times New Roman" w:hAnsi="Times New Roman"/>
          <w:szCs w:val="28"/>
        </w:rPr>
        <w:t xml:space="preserve"> (131-ФЗ)</w:t>
      </w:r>
      <w:r w:rsidRPr="00B81984">
        <w:rPr>
          <w:rFonts w:ascii="Times New Roman" w:hAnsi="Times New Roman"/>
          <w:szCs w:val="28"/>
        </w:rPr>
        <w:t>;</w:t>
      </w:r>
    </w:p>
    <w:p w:rsidR="00B81984" w:rsidRPr="00B81984" w:rsidRDefault="00B81984" w:rsidP="00B81984">
      <w:pPr>
        <w:shd w:val="clear" w:color="auto" w:fill="FFFFFF"/>
        <w:spacing w:line="360" w:lineRule="auto"/>
        <w:ind w:firstLine="720"/>
        <w:jc w:val="both"/>
        <w:rPr>
          <w:rFonts w:ascii="Times New Roman" w:hAnsi="Times New Roman"/>
          <w:szCs w:val="28"/>
        </w:rPr>
      </w:pPr>
      <w:r w:rsidRPr="00B81984">
        <w:rPr>
          <w:rFonts w:ascii="Times New Roman" w:hAnsi="Times New Roman"/>
          <w:szCs w:val="28"/>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B81984" w:rsidRPr="00B81984" w:rsidRDefault="00B81984" w:rsidP="00B81984">
      <w:pPr>
        <w:shd w:val="clear" w:color="auto" w:fill="FFFFFF"/>
        <w:spacing w:line="360" w:lineRule="auto"/>
        <w:ind w:firstLine="720"/>
        <w:jc w:val="both"/>
        <w:rPr>
          <w:rFonts w:ascii="Times New Roman" w:hAnsi="Times New Roman"/>
          <w:szCs w:val="28"/>
        </w:rPr>
      </w:pPr>
      <w:r w:rsidRPr="00B81984">
        <w:rPr>
          <w:rFonts w:ascii="Times New Roman" w:hAnsi="Times New Roman"/>
          <w:szCs w:val="28"/>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B81984" w:rsidRPr="00B81984" w:rsidRDefault="00B81984" w:rsidP="00B81984">
      <w:pPr>
        <w:shd w:val="clear" w:color="auto" w:fill="FFFFFF"/>
        <w:spacing w:line="360" w:lineRule="auto"/>
        <w:ind w:firstLine="720"/>
        <w:jc w:val="both"/>
        <w:rPr>
          <w:rFonts w:ascii="Times New Roman" w:hAnsi="Times New Roman"/>
          <w:szCs w:val="28"/>
        </w:rPr>
      </w:pPr>
      <w:r w:rsidRPr="00B81984">
        <w:rPr>
          <w:rFonts w:ascii="Times New Roman" w:hAnsi="Times New Roman"/>
          <w:szCs w:val="28"/>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Федеральным законом</w:t>
      </w:r>
      <w:r>
        <w:rPr>
          <w:rFonts w:ascii="Times New Roman" w:hAnsi="Times New Roman"/>
          <w:szCs w:val="28"/>
        </w:rPr>
        <w:t xml:space="preserve"> (131-ФЗ)</w:t>
      </w:r>
      <w:r w:rsidRPr="00B81984">
        <w:rPr>
          <w:rFonts w:ascii="Times New Roman" w:hAnsi="Times New Roman"/>
          <w:szCs w:val="28"/>
        </w:rPr>
        <w:t>.</w:t>
      </w:r>
    </w:p>
    <w:p w:rsidR="00B81984" w:rsidRPr="00B81984" w:rsidRDefault="00B81984" w:rsidP="00B81984">
      <w:pPr>
        <w:shd w:val="clear" w:color="auto" w:fill="FFFFFF"/>
        <w:spacing w:line="360" w:lineRule="auto"/>
        <w:ind w:firstLine="720"/>
        <w:jc w:val="both"/>
        <w:rPr>
          <w:rFonts w:ascii="Times New Roman" w:hAnsi="Times New Roman"/>
          <w:szCs w:val="28"/>
        </w:rPr>
      </w:pPr>
      <w:r w:rsidRPr="00B81984">
        <w:rPr>
          <w:rFonts w:ascii="Times New Roman" w:hAnsi="Times New Roman"/>
          <w:szCs w:val="28"/>
        </w:rPr>
        <w:t>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Федеральным законом</w:t>
      </w:r>
      <w:r>
        <w:rPr>
          <w:rFonts w:ascii="Times New Roman" w:hAnsi="Times New Roman"/>
          <w:szCs w:val="28"/>
        </w:rPr>
        <w:t xml:space="preserve"> (131-ФЗ)</w:t>
      </w:r>
      <w:r w:rsidRPr="00B81984">
        <w:rPr>
          <w:rFonts w:ascii="Times New Roman" w:hAnsi="Times New Roman"/>
          <w:szCs w:val="28"/>
        </w:rPr>
        <w:t>, другими федеральными законами и принимаемыми в соответствии с ними законами субъектов Российской Федерации.</w:t>
      </w:r>
    </w:p>
    <w:p w:rsidR="00B81984" w:rsidRPr="00B81984" w:rsidRDefault="00B81984" w:rsidP="00B81984">
      <w:pPr>
        <w:shd w:val="clear" w:color="auto" w:fill="FFFFFF"/>
        <w:spacing w:line="360" w:lineRule="auto"/>
        <w:ind w:firstLine="720"/>
        <w:jc w:val="both"/>
        <w:rPr>
          <w:rFonts w:ascii="Times New Roman" w:hAnsi="Times New Roman"/>
          <w:szCs w:val="28"/>
        </w:rPr>
      </w:pPr>
      <w:r w:rsidRPr="00B81984">
        <w:rPr>
          <w:rFonts w:ascii="Times New Roman" w:hAnsi="Times New Roman"/>
          <w:szCs w:val="28"/>
        </w:rPr>
        <w:t>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Федеральному закону</w:t>
      </w:r>
      <w:r>
        <w:rPr>
          <w:rFonts w:ascii="Times New Roman" w:hAnsi="Times New Roman"/>
          <w:szCs w:val="28"/>
        </w:rPr>
        <w:t xml:space="preserve"> (131-ФЗ)</w:t>
      </w:r>
      <w:r w:rsidRPr="00B81984">
        <w:rPr>
          <w:rFonts w:ascii="Times New Roman" w:hAnsi="Times New Roman"/>
          <w:szCs w:val="28"/>
        </w:rPr>
        <w:t xml:space="preserve"> и другим федеральным законам применяются Конституция Российской Федерации, федеральные конституционные законы, Федеральный закон</w:t>
      </w:r>
      <w:r>
        <w:rPr>
          <w:rFonts w:ascii="Times New Roman" w:hAnsi="Times New Roman"/>
          <w:szCs w:val="28"/>
        </w:rPr>
        <w:t xml:space="preserve"> (131) </w:t>
      </w:r>
      <w:r w:rsidRPr="00B81984">
        <w:rPr>
          <w:rFonts w:ascii="Times New Roman" w:hAnsi="Times New Roman"/>
          <w:szCs w:val="28"/>
        </w:rPr>
        <w:t xml:space="preserve"> и другие федеральные законы.</w:t>
      </w:r>
    </w:p>
    <w:p w:rsidR="001402BB" w:rsidRPr="00271CB9" w:rsidRDefault="001402BB" w:rsidP="001402BB">
      <w:pPr>
        <w:tabs>
          <w:tab w:val="left" w:pos="1440"/>
        </w:tabs>
        <w:jc w:val="both"/>
        <w:rPr>
          <w:rFonts w:ascii="Times New Roman" w:hAnsi="Times New Roman"/>
          <w:b/>
          <w:color w:val="000000"/>
          <w:sz w:val="32"/>
          <w:szCs w:val="32"/>
        </w:rPr>
      </w:pPr>
    </w:p>
    <w:p w:rsidR="001402BB" w:rsidRPr="00271CB9" w:rsidRDefault="001402BB" w:rsidP="001402BB">
      <w:pPr>
        <w:tabs>
          <w:tab w:val="left" w:pos="1440"/>
        </w:tabs>
        <w:ind w:firstLine="709"/>
        <w:jc w:val="both"/>
        <w:rPr>
          <w:rFonts w:ascii="Times New Roman" w:hAnsi="Times New Roman"/>
          <w:b/>
          <w:szCs w:val="28"/>
        </w:rPr>
      </w:pPr>
      <w:r w:rsidRPr="00271CB9">
        <w:rPr>
          <w:rFonts w:ascii="Times New Roman" w:hAnsi="Times New Roman"/>
          <w:b/>
          <w:sz w:val="32"/>
          <w:szCs w:val="32"/>
        </w:rPr>
        <w:t xml:space="preserve">Лекция 3. </w:t>
      </w:r>
      <w:r w:rsidRPr="00271CB9">
        <w:rPr>
          <w:rFonts w:ascii="Times New Roman" w:hAnsi="Times New Roman"/>
          <w:b/>
          <w:szCs w:val="28"/>
        </w:rPr>
        <w:t>Территориальные основы местного самоуправления</w:t>
      </w:r>
    </w:p>
    <w:p w:rsidR="001402BB" w:rsidRPr="00271CB9" w:rsidRDefault="001402BB" w:rsidP="001402BB">
      <w:pPr>
        <w:tabs>
          <w:tab w:val="left" w:pos="1440"/>
        </w:tabs>
        <w:jc w:val="center"/>
        <w:rPr>
          <w:rFonts w:ascii="Times New Roman" w:hAnsi="Times New Roman"/>
          <w:b/>
          <w:szCs w:val="28"/>
        </w:rPr>
      </w:pPr>
    </w:p>
    <w:p w:rsidR="001402BB" w:rsidRPr="00271CB9" w:rsidRDefault="001402BB" w:rsidP="001402BB">
      <w:pPr>
        <w:pStyle w:val="a9"/>
        <w:spacing w:before="0" w:beforeAutospacing="0" w:after="0" w:afterAutospacing="0" w:line="360" w:lineRule="auto"/>
        <w:ind w:firstLine="397"/>
        <w:rPr>
          <w:b/>
          <w:i/>
          <w:color w:val="000000"/>
          <w:sz w:val="28"/>
          <w:szCs w:val="28"/>
        </w:rPr>
      </w:pPr>
      <w:r w:rsidRPr="00271CB9">
        <w:rPr>
          <w:b/>
          <w:i/>
          <w:color w:val="000000"/>
          <w:sz w:val="28"/>
          <w:szCs w:val="28"/>
        </w:rPr>
        <w:t>3.1. Понятие территориальных основ местного самоуправления</w:t>
      </w:r>
    </w:p>
    <w:p w:rsidR="001402BB" w:rsidRPr="00271CB9" w:rsidRDefault="001402BB" w:rsidP="001402BB">
      <w:pPr>
        <w:pStyle w:val="a9"/>
        <w:spacing w:before="0" w:beforeAutospacing="0" w:after="0" w:afterAutospacing="0" w:line="360" w:lineRule="auto"/>
        <w:ind w:firstLine="397"/>
        <w:rPr>
          <w:b/>
          <w:i/>
          <w:color w:val="000000"/>
          <w:sz w:val="28"/>
          <w:szCs w:val="28"/>
        </w:rPr>
      </w:pPr>
      <w:r w:rsidRPr="00271CB9">
        <w:rPr>
          <w:b/>
          <w:i/>
          <w:color w:val="000000"/>
          <w:sz w:val="28"/>
          <w:szCs w:val="28"/>
        </w:rPr>
        <w:t>3.</w:t>
      </w:r>
      <w:r w:rsidR="00CA6745">
        <w:rPr>
          <w:b/>
          <w:i/>
          <w:color w:val="000000"/>
          <w:sz w:val="28"/>
          <w:szCs w:val="28"/>
        </w:rPr>
        <w:t>2</w:t>
      </w:r>
      <w:r w:rsidRPr="00271CB9">
        <w:rPr>
          <w:b/>
          <w:i/>
          <w:color w:val="000000"/>
          <w:sz w:val="28"/>
          <w:szCs w:val="28"/>
        </w:rPr>
        <w:t xml:space="preserve">. </w:t>
      </w:r>
      <w:r w:rsidRPr="00271CB9">
        <w:rPr>
          <w:b/>
          <w:i/>
          <w:sz w:val="28"/>
          <w:szCs w:val="28"/>
        </w:rPr>
        <w:t>Муниципальное образование</w:t>
      </w:r>
      <w:r w:rsidRPr="00271CB9">
        <w:rPr>
          <w:b/>
          <w:i/>
          <w:color w:val="000000"/>
          <w:sz w:val="28"/>
          <w:szCs w:val="28"/>
        </w:rPr>
        <w:t>: понятие и виды</w:t>
      </w:r>
    </w:p>
    <w:p w:rsidR="001402BB" w:rsidRPr="00271CB9" w:rsidRDefault="001402BB" w:rsidP="001402BB">
      <w:pPr>
        <w:pStyle w:val="a9"/>
        <w:spacing w:before="0" w:beforeAutospacing="0" w:after="0" w:afterAutospacing="0" w:line="360" w:lineRule="auto"/>
        <w:ind w:firstLine="397"/>
        <w:rPr>
          <w:b/>
          <w:i/>
          <w:sz w:val="28"/>
          <w:szCs w:val="28"/>
        </w:rPr>
      </w:pPr>
      <w:r w:rsidRPr="00271CB9">
        <w:rPr>
          <w:b/>
          <w:i/>
          <w:sz w:val="28"/>
          <w:szCs w:val="28"/>
        </w:rPr>
        <w:t>3.</w:t>
      </w:r>
      <w:r w:rsidR="00CA6745">
        <w:rPr>
          <w:b/>
          <w:i/>
          <w:sz w:val="28"/>
          <w:szCs w:val="28"/>
        </w:rPr>
        <w:t>3</w:t>
      </w:r>
      <w:r w:rsidRPr="00271CB9">
        <w:rPr>
          <w:b/>
          <w:i/>
          <w:sz w:val="28"/>
          <w:szCs w:val="28"/>
        </w:rPr>
        <w:t>. Установление и изменение границ муниципальных образований</w:t>
      </w:r>
    </w:p>
    <w:p w:rsidR="001402BB" w:rsidRPr="00271CB9" w:rsidRDefault="001402BB" w:rsidP="001402BB">
      <w:pPr>
        <w:pStyle w:val="a9"/>
        <w:spacing w:before="0" w:beforeAutospacing="0" w:after="0" w:afterAutospacing="0" w:line="360" w:lineRule="auto"/>
        <w:ind w:firstLine="397"/>
        <w:rPr>
          <w:b/>
          <w:i/>
          <w:sz w:val="28"/>
          <w:szCs w:val="28"/>
        </w:rPr>
      </w:pPr>
      <w:r w:rsidRPr="00271CB9">
        <w:rPr>
          <w:b/>
          <w:i/>
          <w:sz w:val="28"/>
          <w:szCs w:val="28"/>
        </w:rPr>
        <w:t>3.</w:t>
      </w:r>
      <w:r w:rsidR="00CA6745">
        <w:rPr>
          <w:b/>
          <w:i/>
          <w:sz w:val="28"/>
          <w:szCs w:val="28"/>
        </w:rPr>
        <w:t>4</w:t>
      </w:r>
      <w:r w:rsidRPr="00271CB9">
        <w:rPr>
          <w:b/>
          <w:i/>
          <w:sz w:val="28"/>
          <w:szCs w:val="28"/>
        </w:rPr>
        <w:t>. Преобразование муниципальных образований</w:t>
      </w:r>
    </w:p>
    <w:p w:rsidR="001402BB" w:rsidRPr="00271CB9" w:rsidRDefault="001402BB" w:rsidP="001402BB">
      <w:pPr>
        <w:tabs>
          <w:tab w:val="left" w:pos="1440"/>
        </w:tabs>
        <w:jc w:val="center"/>
        <w:rPr>
          <w:rFonts w:ascii="Times New Roman" w:hAnsi="Times New Roman"/>
          <w:b/>
          <w:szCs w:val="28"/>
        </w:rPr>
      </w:pPr>
    </w:p>
    <w:p w:rsidR="001402BB" w:rsidRPr="00271CB9" w:rsidRDefault="001402BB" w:rsidP="001402BB">
      <w:pPr>
        <w:spacing w:line="360" w:lineRule="auto"/>
        <w:ind w:left="705"/>
        <w:rPr>
          <w:rFonts w:ascii="Times New Roman" w:hAnsi="Times New Roman"/>
          <w:b/>
          <w:i/>
          <w:szCs w:val="28"/>
        </w:rPr>
      </w:pPr>
      <w:r w:rsidRPr="00271CB9">
        <w:rPr>
          <w:rFonts w:ascii="Times New Roman" w:hAnsi="Times New Roman"/>
          <w:b/>
          <w:i/>
          <w:szCs w:val="28"/>
        </w:rPr>
        <w:t>Понятие территориальной основы местного самоуправления</w:t>
      </w:r>
    </w:p>
    <w:p w:rsidR="001402BB" w:rsidRDefault="002068E3" w:rsidP="00F564D0">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Территориальные основы местного самоуправления – с</w:t>
      </w:r>
      <w:r w:rsidR="001402BB" w:rsidRPr="00271CB9">
        <w:rPr>
          <w:rFonts w:ascii="Times New Roman" w:hAnsi="Times New Roman"/>
          <w:szCs w:val="28"/>
        </w:rPr>
        <w:t>овокупность установленных Конституцией Российской Федерации и федеральными законами правовых норм-принципов, закрепляющих и регулирующих общественные отношения, возникающие в процессе территориальной организации местного самоуправления, под которой понимаются формирование и состав территории муниципального образования, границы муниципального образования, порядок их установления и изменения.</w:t>
      </w:r>
    </w:p>
    <w:p w:rsidR="00F564D0" w:rsidRDefault="00F564D0" w:rsidP="00F564D0">
      <w:pPr>
        <w:pStyle w:val="10"/>
        <w:spacing w:line="360" w:lineRule="auto"/>
        <w:ind w:firstLine="567"/>
        <w:rPr>
          <w:sz w:val="28"/>
        </w:rPr>
      </w:pPr>
      <w:r>
        <w:rPr>
          <w:sz w:val="28"/>
        </w:rPr>
        <w:t xml:space="preserve">Конституция Российской Федерации, принятая всенародным голосованием 12 декабря </w:t>
      </w:r>
      <w:smartTag w:uri="urn:schemas-microsoft-com:office:smarttags" w:element="metricconverter">
        <w:smartTagPr>
          <w:attr w:name="ProductID" w:val="1993 г"/>
        </w:smartTagPr>
        <w:r>
          <w:rPr>
            <w:sz w:val="28"/>
          </w:rPr>
          <w:t>1993 г</w:t>
        </w:r>
      </w:smartTag>
      <w:r>
        <w:rPr>
          <w:sz w:val="28"/>
        </w:rPr>
        <w:t>., не дает однозначного ответа на вопрос о территориальных основах местного самоуправления. Согласно статье 131 Конституции Российской Федерации «местное самоуправление осуществляется в городских, сельских поселениях и на других территориях с учетом исторических и иных местных традиций"</w:t>
      </w:r>
      <w:r>
        <w:rPr>
          <w:rStyle w:val="af1"/>
        </w:rPr>
        <w:footnoteReference w:id="12"/>
      </w:r>
      <w:r>
        <w:rPr>
          <w:sz w:val="28"/>
        </w:rPr>
        <w:t>. Конституция Российской Федерации, таким образом, не связывает напрямую территориальную организацию местного самоуправления с административно-территориальным устройством. Вместе с тем она не исключает возможности такого решения вопроса территориальной основы местного самоуправления.</w:t>
      </w:r>
    </w:p>
    <w:p w:rsidR="001402BB" w:rsidRPr="00271CB9" w:rsidRDefault="007A5EFA" w:rsidP="00CA6745">
      <w:pPr>
        <w:pStyle w:val="a9"/>
        <w:spacing w:before="0" w:beforeAutospacing="0" w:after="0" w:afterAutospacing="0" w:line="360" w:lineRule="auto"/>
        <w:ind w:left="323" w:firstLine="397"/>
        <w:rPr>
          <w:b/>
          <w:i/>
          <w:color w:val="000000"/>
          <w:sz w:val="28"/>
          <w:szCs w:val="28"/>
        </w:rPr>
      </w:pPr>
      <w:hyperlink r:id="rId23" w:history="1">
        <w:r w:rsidR="001402BB" w:rsidRPr="00271CB9">
          <w:rPr>
            <w:b/>
            <w:i/>
            <w:sz w:val="28"/>
            <w:szCs w:val="28"/>
          </w:rPr>
          <w:t>Муниципальное образование</w:t>
        </w:r>
      </w:hyperlink>
      <w:r w:rsidR="001402BB" w:rsidRPr="00271CB9">
        <w:rPr>
          <w:b/>
          <w:i/>
          <w:color w:val="000000"/>
          <w:sz w:val="28"/>
          <w:szCs w:val="28"/>
        </w:rPr>
        <w:t>: понятие и виды</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В соответствии со ст. 131 Конституции РФ местное самоуправление осуществляется в городских и сельских поселениях, а также на других территориях с учетом исторических и иных местных традиций. Конституционные положения о территориях муниципальных образований развиваются в действующем законодательстве.</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Закон </w:t>
      </w:r>
      <w:smartTag w:uri="urn:schemas-microsoft-com:office:smarttags" w:element="metricconverter">
        <w:smartTagPr>
          <w:attr w:name="ProductID" w:val="1995 г"/>
        </w:smartTagPr>
        <w:r w:rsidRPr="00271CB9">
          <w:rPr>
            <w:rFonts w:ascii="Times New Roman" w:hAnsi="Times New Roman"/>
            <w:szCs w:val="28"/>
          </w:rPr>
          <w:t>1995 г</w:t>
        </w:r>
      </w:smartTag>
      <w:r w:rsidRPr="00271CB9">
        <w:rPr>
          <w:rFonts w:ascii="Times New Roman" w:hAnsi="Times New Roman"/>
          <w:szCs w:val="28"/>
        </w:rPr>
        <w:t>. содержал развернутое определение муниципального образования. Это городское, сельское поселение, несколько поселений, объединенных общей территорией, часть поселения, иная населенная территория, в пределах которой осуществляется местное самоуправление, имеются муниципальная собственность, местный бюджет и выборные (представительные) органы. Названные особенности в совокупности с уставом муниципального образования составляли главные признаки самоуправляющейся единицы.</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Закон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 определяет муниципальное образование как городское или сельское поселение, муниципальный район, городской округ либо внутригородскую территорию города федерального значения (ст. 2).</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В Законе содержатся подробные характеристики — описания муниципальных образований общего типа: городских и сельских поселений; муниципальных районов; городских округов.</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Называются также муниципальные образования, принадлежащие к группе специального типа: внутригородские территории городов федерального значения; закрытые административно-территориальные образования; города-наукограды; приграничные территории.</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Закон о местном самоуправлении </w:t>
      </w:r>
      <w:smartTag w:uri="urn:schemas-microsoft-com:office:smarttags" w:element="metricconverter">
        <w:smartTagPr>
          <w:attr w:name="ProductID" w:val="1995 г"/>
        </w:smartTagPr>
        <w:r w:rsidRPr="00271CB9">
          <w:rPr>
            <w:rFonts w:ascii="Times New Roman" w:hAnsi="Times New Roman"/>
            <w:szCs w:val="28"/>
          </w:rPr>
          <w:t>1995 г</w:t>
        </w:r>
      </w:smartTag>
      <w:r w:rsidRPr="00271CB9">
        <w:rPr>
          <w:rFonts w:ascii="Times New Roman" w:hAnsi="Times New Roman"/>
          <w:szCs w:val="28"/>
        </w:rPr>
        <w:t>. не содержал исчерпывающего перечня территорий, на которых могло осуществляться местное самоуправление, и относил решение этого вопроса к ведению субъектов РФ.</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В результате этого в России сложилось многообразие территориальных моделей местного самоуправления.</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Новый Закон о местном самоуправлении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 xml:space="preserve">. кардинально меняет территориальную организацию местного самоуправления. </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Во-первых, Закон содержит норму об осуществлении местного самоуправления на всей территории России.</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Во-вторых, в зависимости от территориальной организации Закон закрепляет пять видов муниципальных образований:</w:t>
      </w:r>
      <w:r w:rsidRPr="00271CB9">
        <w:rPr>
          <w:rFonts w:ascii="Times New Roman" w:hAnsi="Times New Roman"/>
          <w:szCs w:val="28"/>
        </w:rPr>
        <w:tab/>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1) два вида поселений — сельское и городское;</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2) муниципальный район;</w:t>
      </w:r>
      <w:r w:rsidRPr="00271CB9">
        <w:rPr>
          <w:rFonts w:ascii="Times New Roman" w:hAnsi="Times New Roman"/>
          <w:szCs w:val="28"/>
        </w:rPr>
        <w:tab/>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3) городской округ;</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4) внутригородская территория города федерального значения. </w:t>
      </w:r>
    </w:p>
    <w:p w:rsidR="006C544D" w:rsidRPr="006C544D" w:rsidRDefault="006C544D" w:rsidP="006C544D">
      <w:pPr>
        <w:shd w:val="clear" w:color="auto" w:fill="FFFFFF"/>
        <w:spacing w:line="360" w:lineRule="auto"/>
        <w:ind w:firstLine="720"/>
        <w:jc w:val="both"/>
        <w:rPr>
          <w:rFonts w:ascii="Times New Roman" w:hAnsi="Times New Roman"/>
          <w:szCs w:val="28"/>
        </w:rPr>
      </w:pPr>
      <w:r>
        <w:rPr>
          <w:rFonts w:ascii="Times New Roman" w:hAnsi="Times New Roman"/>
          <w:szCs w:val="28"/>
        </w:rPr>
        <w:t>С</w:t>
      </w:r>
      <w:r w:rsidRPr="006C544D">
        <w:rPr>
          <w:rFonts w:ascii="Times New Roman" w:hAnsi="Times New Roman"/>
          <w:szCs w:val="28"/>
        </w:rPr>
        <w:t>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Городское поселение — это город или поселок с прилегающей территорией. В составе городского поселения могут находиться сельские населенные пункты, не являющиеся сельскими поселениями (муниципальными образованиями). Численность жителей в таких сельских населенных пунктах должна составлять, как правило, менее 1 тыс. человек.</w:t>
      </w:r>
    </w:p>
    <w:p w:rsidR="006C544D" w:rsidRDefault="006C544D" w:rsidP="006C544D">
      <w:pPr>
        <w:shd w:val="clear" w:color="auto" w:fill="FFFFFF"/>
        <w:spacing w:line="360" w:lineRule="auto"/>
        <w:ind w:firstLine="720"/>
        <w:jc w:val="both"/>
        <w:rPr>
          <w:rFonts w:ascii="Times New Roman" w:hAnsi="Times New Roman"/>
          <w:szCs w:val="28"/>
        </w:rPr>
      </w:pPr>
      <w:r>
        <w:rPr>
          <w:rFonts w:ascii="Times New Roman" w:hAnsi="Times New Roman"/>
          <w:szCs w:val="28"/>
        </w:rPr>
        <w:t>М</w:t>
      </w:r>
      <w:r w:rsidRPr="006C544D">
        <w:rPr>
          <w:rFonts w:ascii="Times New Roman" w:hAnsi="Times New Roman"/>
          <w:szCs w:val="28"/>
        </w:rPr>
        <w:t>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r>
        <w:rPr>
          <w:rFonts w:ascii="Times New Roman" w:hAnsi="Times New Roman"/>
          <w:szCs w:val="28"/>
        </w:rPr>
        <w:t>.</w:t>
      </w:r>
    </w:p>
    <w:p w:rsidR="006C544D" w:rsidRPr="006C544D" w:rsidRDefault="006C544D" w:rsidP="006C544D">
      <w:pPr>
        <w:shd w:val="clear" w:color="auto" w:fill="FFFFFF"/>
        <w:spacing w:line="360" w:lineRule="auto"/>
        <w:ind w:firstLine="720"/>
        <w:jc w:val="both"/>
        <w:rPr>
          <w:rFonts w:ascii="Times New Roman" w:hAnsi="Times New Roman"/>
          <w:szCs w:val="28"/>
        </w:rPr>
      </w:pPr>
      <w:r>
        <w:rPr>
          <w:rFonts w:ascii="Times New Roman" w:hAnsi="Times New Roman"/>
          <w:szCs w:val="28"/>
        </w:rPr>
        <w:t>Г</w:t>
      </w:r>
      <w:r w:rsidRPr="006C544D">
        <w:rPr>
          <w:rFonts w:ascii="Times New Roman" w:hAnsi="Times New Roman"/>
          <w:szCs w:val="28"/>
        </w:rPr>
        <w:t>ородской округ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C544D" w:rsidRPr="006C544D" w:rsidRDefault="006C544D" w:rsidP="006C544D">
      <w:pPr>
        <w:shd w:val="clear" w:color="auto" w:fill="FFFFFF"/>
        <w:spacing w:line="360" w:lineRule="auto"/>
        <w:ind w:firstLine="720"/>
        <w:jc w:val="both"/>
        <w:rPr>
          <w:rFonts w:ascii="Times New Roman" w:hAnsi="Times New Roman"/>
          <w:szCs w:val="28"/>
        </w:rPr>
      </w:pPr>
      <w:r>
        <w:rPr>
          <w:rFonts w:ascii="Times New Roman" w:hAnsi="Times New Roman"/>
          <w:szCs w:val="28"/>
        </w:rPr>
        <w:t>В</w:t>
      </w:r>
      <w:r w:rsidRPr="006C544D">
        <w:rPr>
          <w:rFonts w:ascii="Times New Roman" w:hAnsi="Times New Roman"/>
          <w:szCs w:val="28"/>
        </w:rPr>
        <w:t>нутригородская территория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6C544D" w:rsidRPr="00271CB9" w:rsidRDefault="006C544D" w:rsidP="001402BB">
      <w:pPr>
        <w:shd w:val="clear" w:color="auto" w:fill="FFFFFF"/>
        <w:spacing w:line="360" w:lineRule="auto"/>
        <w:ind w:firstLine="720"/>
        <w:jc w:val="both"/>
        <w:rPr>
          <w:rFonts w:ascii="Times New Roman" w:hAnsi="Times New Roman"/>
          <w:szCs w:val="28"/>
        </w:rPr>
      </w:pP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В-третьих, новый Закон закрепляет двухзвенную территориальную организацию местного самоуправления. Первое нижнее звено — это городские и сельские поселения, верхнее звено — муниципальные районы. Исходя из этого одним из главных признаков, отличающих поселение от района, является состав территории: территории поселений включают территории населенных пунктов, а муниципальные районы — территории поселений, являющихся муниципальными образованиями.</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Законодательной новеллой является возможность создания городского округа. Территория городского округа не входит в состав территории муниципального района. При этом наделение городского поселения статусом городского округа осуществляется законом субъекта РФ при наличии сложившейся социальной, транспортной и иной инфраструктуры, необходимой для самостоятельного решения органами местного самоуправления вопросов местного значения и исполнения ими отдельных переданных государственных полномочий.</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Городскими округами являются административные центры субъектов РФ, города-наукограды и закрытые административно-территориальные образования.</w:t>
      </w:r>
    </w:p>
    <w:p w:rsidR="002068E3" w:rsidRPr="00271CB9" w:rsidRDefault="001402BB" w:rsidP="002068E3">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В муниципальном законодательстве, Градостроительном кодексе РФ применяется понятие «межселенные территории». Оно обозначает территорию, находящуюся вне границ поселений (по версии градостроительного законодательства — «за пределами границ поселений»), Межселенные территории могут служить для создания нового муниципального образования.</w:t>
      </w:r>
      <w:r w:rsidR="002068E3" w:rsidRPr="00271CB9">
        <w:rPr>
          <w:rFonts w:ascii="Times New Roman" w:hAnsi="Times New Roman"/>
          <w:szCs w:val="28"/>
        </w:rPr>
        <w:t xml:space="preserve"> Система муниципальных образований Российской Федерации представлена на рис. ____</w:t>
      </w:r>
    </w:p>
    <w:p w:rsidR="006C544D" w:rsidRDefault="006C544D" w:rsidP="002068E3">
      <w:pPr>
        <w:rPr>
          <w:rFonts w:ascii="Times New Roman" w:hAnsi="Times New Roman"/>
        </w:rPr>
      </w:pPr>
    </w:p>
    <w:p w:rsidR="006C544D" w:rsidRDefault="006C544D" w:rsidP="002068E3">
      <w:pPr>
        <w:rPr>
          <w:rFonts w:ascii="Times New Roman" w:hAnsi="Times New Roman"/>
        </w:rPr>
      </w:pPr>
    </w:p>
    <w:p w:rsidR="006C544D" w:rsidRDefault="006C544D" w:rsidP="002068E3">
      <w:pPr>
        <w:rPr>
          <w:rFonts w:ascii="Times New Roman" w:hAnsi="Times New Roman"/>
        </w:rPr>
      </w:pPr>
    </w:p>
    <w:p w:rsidR="006C544D" w:rsidRDefault="006C544D" w:rsidP="002068E3">
      <w:pPr>
        <w:rPr>
          <w:rFonts w:ascii="Times New Roman" w:hAnsi="Times New Roman"/>
        </w:rPr>
      </w:pPr>
    </w:p>
    <w:p w:rsidR="006C544D" w:rsidRDefault="006C544D" w:rsidP="002068E3">
      <w:pPr>
        <w:rPr>
          <w:rFonts w:ascii="Times New Roman" w:hAnsi="Times New Roman"/>
        </w:rPr>
      </w:pPr>
    </w:p>
    <w:p w:rsidR="006C544D" w:rsidRDefault="006C544D" w:rsidP="002068E3">
      <w:pPr>
        <w:rPr>
          <w:rFonts w:ascii="Times New Roman" w:hAnsi="Times New Roman"/>
        </w:rPr>
      </w:pPr>
    </w:p>
    <w:p w:rsidR="006C544D" w:rsidRDefault="006C544D" w:rsidP="002068E3">
      <w:pPr>
        <w:rPr>
          <w:rFonts w:ascii="Times New Roman" w:hAnsi="Times New Roman"/>
        </w:rPr>
      </w:pPr>
    </w:p>
    <w:p w:rsidR="006C544D" w:rsidRDefault="007A5EFA" w:rsidP="002068E3">
      <w:pPr>
        <w:rPr>
          <w:rFonts w:ascii="Times New Roman" w:hAnsi="Times New Roman"/>
        </w:rPr>
      </w:pPr>
      <w:r>
        <w:rPr>
          <w:rFonts w:ascii="Times New Roman" w:hAnsi="Times New Roman"/>
          <w:noProof/>
        </w:rPr>
        <w:pict>
          <v:group id="_x0000_s3388" style="position:absolute;margin-left:-9pt;margin-top:1.3pt;width:427.05pt;height:189pt;z-index:251656704" coordorigin="1521,1804" coordsize="8541,3780">
            <v:shapetype id="_x0000_t202" coordsize="21600,21600" o:spt="202" path="m,l,21600r21600,l21600,xe">
              <v:stroke joinstyle="miter"/>
              <v:path gradientshapeok="t" o:connecttype="rect"/>
            </v:shapetype>
            <v:shape id="_x0000_s3362" type="#_x0000_t202" style="position:absolute;left:2241;top:1804;width:5041;height:481" o:regroupid="2" filled="f" fillcolor="#bbe0e3" stroked="f">
              <v:textbox>
                <w:txbxContent>
                  <w:p w:rsidR="00F564D0" w:rsidRPr="006C544D" w:rsidRDefault="00F564D0" w:rsidP="006C544D">
                    <w:pPr>
                      <w:autoSpaceDE w:val="0"/>
                      <w:autoSpaceDN w:val="0"/>
                      <w:adjustRightInd w:val="0"/>
                      <w:jc w:val="center"/>
                      <w:rPr>
                        <w:rFonts w:ascii="Times New Roman" w:hAnsi="Times New Roman"/>
                        <w:color w:val="000000"/>
                        <w:szCs w:val="28"/>
                      </w:rPr>
                    </w:pPr>
                    <w:r w:rsidRPr="006C544D">
                      <w:rPr>
                        <w:rFonts w:ascii="Times New Roman" w:hAnsi="Times New Roman"/>
                        <w:color w:val="000000"/>
                        <w:szCs w:val="28"/>
                      </w:rPr>
                      <w:t>Территория субъекта РФ</w:t>
                    </w:r>
                  </w:p>
                </w:txbxContent>
              </v:textbox>
            </v:shape>
            <v:rect id="_x0000_s3363" style="position:absolute;left:3008;top:1804;width:3848;height:569;v-text-anchor:middle" o:regroupid="2" filled="f" fillcolor="#bbe0e3"/>
            <v:shape id="_x0000_s3364" type="#_x0000_t202" style="position:absolute;left:1521;top:2884;width:3024;height:481" o:regroupid="2" filled="f" fillcolor="#bbe0e3" stroked="f">
              <v:textbox>
                <w:txbxContent>
                  <w:p w:rsidR="00F564D0" w:rsidRPr="006C544D" w:rsidRDefault="00F564D0" w:rsidP="006C544D">
                    <w:pPr>
                      <w:autoSpaceDE w:val="0"/>
                      <w:autoSpaceDN w:val="0"/>
                      <w:adjustRightInd w:val="0"/>
                      <w:rPr>
                        <w:rFonts w:ascii="Times New Roman" w:hAnsi="Times New Roman"/>
                        <w:color w:val="000000"/>
                        <w:szCs w:val="28"/>
                      </w:rPr>
                    </w:pPr>
                    <w:r w:rsidRPr="006C544D">
                      <w:rPr>
                        <w:rFonts w:ascii="Times New Roman" w:hAnsi="Times New Roman"/>
                        <w:color w:val="000000"/>
                        <w:szCs w:val="28"/>
                      </w:rPr>
                      <w:t>Городские округа</w:t>
                    </w:r>
                  </w:p>
                </w:txbxContent>
              </v:textbox>
            </v:shape>
            <v:shape id="_x0000_s3365" type="#_x0000_t202" style="position:absolute;left:6398;top:2843;width:3574;height:481" o:regroupid="2" filled="f" fillcolor="#bbe0e3" stroked="f">
              <v:textbox>
                <w:txbxContent>
                  <w:p w:rsidR="00F564D0" w:rsidRDefault="00F564D0" w:rsidP="006C544D">
                    <w:pPr>
                      <w:autoSpaceDE w:val="0"/>
                      <w:autoSpaceDN w:val="0"/>
                      <w:adjustRightInd w:val="0"/>
                      <w:rPr>
                        <w:rFonts w:cs="Arial"/>
                        <w:color w:val="000000"/>
                        <w:sz w:val="36"/>
                        <w:szCs w:val="36"/>
                      </w:rPr>
                    </w:pPr>
                  </w:p>
                </w:txbxContent>
              </v:textbox>
            </v:shape>
            <v:shape id="_x0000_s3366" type="#_x0000_t202" style="position:absolute;left:6489;top:2843;width:3573;height:481" o:regroupid="2" filled="f" fillcolor="#bbe0e3" stroked="f">
              <v:textbox>
                <w:txbxContent>
                  <w:p w:rsidR="00F564D0" w:rsidRPr="006C544D" w:rsidRDefault="00F564D0" w:rsidP="006C544D">
                    <w:pPr>
                      <w:autoSpaceDE w:val="0"/>
                      <w:autoSpaceDN w:val="0"/>
                      <w:adjustRightInd w:val="0"/>
                      <w:jc w:val="center"/>
                      <w:rPr>
                        <w:rFonts w:ascii="Times New Roman" w:hAnsi="Times New Roman"/>
                        <w:color w:val="000000"/>
                        <w:szCs w:val="28"/>
                      </w:rPr>
                    </w:pPr>
                    <w:r w:rsidRPr="006C544D">
                      <w:rPr>
                        <w:rFonts w:ascii="Times New Roman" w:hAnsi="Times New Roman"/>
                        <w:color w:val="000000"/>
                        <w:szCs w:val="28"/>
                      </w:rPr>
                      <w:t>Муниципальные районы</w:t>
                    </w:r>
                  </w:p>
                </w:txbxContent>
              </v:textbox>
            </v:shape>
            <v:shape id="_x0000_s3367" type="#_x0000_t202" style="position:absolute;left:5939;top:3882;width:1923;height:482" o:regroupid="2" filled="f" fillcolor="#bbe0e3" stroked="f">
              <v:textbox>
                <w:txbxContent>
                  <w:p w:rsidR="00F564D0" w:rsidRPr="006C544D" w:rsidRDefault="00F564D0" w:rsidP="006C544D">
                    <w:pPr>
                      <w:autoSpaceDE w:val="0"/>
                      <w:autoSpaceDN w:val="0"/>
                      <w:adjustRightInd w:val="0"/>
                      <w:jc w:val="center"/>
                      <w:rPr>
                        <w:rFonts w:ascii="Times New Roman" w:hAnsi="Times New Roman"/>
                        <w:color w:val="000000"/>
                        <w:szCs w:val="28"/>
                      </w:rPr>
                    </w:pPr>
                    <w:r w:rsidRPr="006C544D">
                      <w:rPr>
                        <w:rFonts w:ascii="Times New Roman" w:hAnsi="Times New Roman"/>
                        <w:color w:val="000000"/>
                        <w:szCs w:val="28"/>
                      </w:rPr>
                      <w:t>Поселения</w:t>
                    </w:r>
                  </w:p>
                </w:txbxContent>
              </v:textbox>
            </v:shape>
            <v:shape id="_x0000_s3369" type="#_x0000_t202" style="position:absolute;left:5299;top:5018;width:2107;height:481" o:regroupid="2" filled="f" fillcolor="#bbe0e3" stroked="f">
              <v:textbox>
                <w:txbxContent>
                  <w:p w:rsidR="00F564D0" w:rsidRPr="006C544D" w:rsidRDefault="00F564D0" w:rsidP="00DE4D1F">
                    <w:pPr>
                      <w:autoSpaceDE w:val="0"/>
                      <w:autoSpaceDN w:val="0"/>
                      <w:adjustRightInd w:val="0"/>
                      <w:rPr>
                        <w:rFonts w:ascii="Times New Roman" w:hAnsi="Times New Roman"/>
                        <w:color w:val="000000"/>
                        <w:szCs w:val="28"/>
                      </w:rPr>
                    </w:pPr>
                    <w:r w:rsidRPr="006C544D">
                      <w:rPr>
                        <w:rFonts w:ascii="Times New Roman" w:hAnsi="Times New Roman"/>
                        <w:color w:val="000000"/>
                        <w:szCs w:val="28"/>
                      </w:rPr>
                      <w:t>Городские</w:t>
                    </w:r>
                  </w:p>
                </w:txbxContent>
              </v:textbox>
            </v:shape>
            <v:shape id="_x0000_s3370" type="#_x0000_t202" style="position:absolute;left:7131;top:5018;width:2016;height:481" o:regroupid="2" filled="f" fillcolor="#bbe0e3" stroked="f">
              <v:textbox>
                <w:txbxContent>
                  <w:p w:rsidR="00F564D0" w:rsidRDefault="00F564D0" w:rsidP="006C544D">
                    <w:pPr>
                      <w:autoSpaceDE w:val="0"/>
                      <w:autoSpaceDN w:val="0"/>
                      <w:adjustRightInd w:val="0"/>
                      <w:rPr>
                        <w:rFonts w:cs="Arial"/>
                        <w:color w:val="000000"/>
                        <w:sz w:val="36"/>
                        <w:szCs w:val="36"/>
                      </w:rPr>
                    </w:pPr>
                  </w:p>
                </w:txbxContent>
              </v:textbox>
            </v:shape>
            <v:shape id="_x0000_s3371" type="#_x0000_t202" style="position:absolute;left:7040;top:5018;width:2291;height:481" o:regroupid="2" filled="f" fillcolor="#bbe0e3" stroked="f">
              <v:textbox>
                <w:txbxContent>
                  <w:p w:rsidR="00F564D0" w:rsidRPr="006C544D" w:rsidRDefault="00F564D0" w:rsidP="00DE4D1F">
                    <w:pPr>
                      <w:autoSpaceDE w:val="0"/>
                      <w:autoSpaceDN w:val="0"/>
                      <w:adjustRightInd w:val="0"/>
                      <w:rPr>
                        <w:rFonts w:ascii="Times New Roman" w:hAnsi="Times New Roman"/>
                        <w:color w:val="000000"/>
                        <w:szCs w:val="28"/>
                      </w:rPr>
                    </w:pPr>
                    <w:r w:rsidRPr="006C544D">
                      <w:rPr>
                        <w:rFonts w:ascii="Times New Roman" w:hAnsi="Times New Roman"/>
                        <w:color w:val="000000"/>
                        <w:szCs w:val="28"/>
                      </w:rPr>
                      <w:t>Сельские</w:t>
                    </w:r>
                  </w:p>
                </w:txbxContent>
              </v:textbox>
            </v:shape>
            <v:rect id="_x0000_s3372" style="position:absolute;left:1521;top:2884;width:2933;height:663;v-text-anchor:middle" o:regroupid="2" filled="f" fillcolor="#bbe0e3"/>
            <v:rect id="_x0000_s3373" style="position:absolute;left:6307;top:2843;width:3755;height:663;v-text-anchor:middle" o:regroupid="2" filled="f" fillcolor="#bbe0e3"/>
            <v:rect id="_x0000_s3374" style="position:absolute;left:5664;top:3789;width:2291;height:945;v-text-anchor:middle" o:regroupid="2" filled="f" fillcolor="#bbe0e3"/>
            <v:rect id="_x0000_s3376" style="position:absolute;left:5299;top:5111;width:1648;height:473;v-text-anchor:middle" o:regroupid="2" filled="f" fillcolor="#bbe0e3"/>
            <v:rect id="_x0000_s3377" style="position:absolute;left:7040;top:5111;width:1465;height:473;v-text-anchor:middle" o:regroupid="2" filled="f" fillcolor="#bbe0e3"/>
            <v:line id="_x0000_s3378" style="position:absolute" from="4840,2373" to="4840,2656" o:regroupid="2"/>
            <v:line id="_x0000_s3379" style="position:absolute" from="1907,2656" to="8323,2656" o:regroupid="2"/>
            <v:line id="_x0000_s3380" style="position:absolute" from="1907,2656" to="1907,2843" o:regroupid="2"/>
            <v:line id="_x0000_s3381" style="position:absolute" from="8323,2656" to="8323,2843" o:regroupid="2"/>
            <v:line id="_x0000_s3382" style="position:absolute" from="7040,3506" to="7040,3789" o:regroupid="2"/>
            <v:line id="_x0000_s3384" style="position:absolute" from="6856,4734" to="6856,4922" o:regroupid="2"/>
            <v:line id="_x0000_s3385" style="position:absolute" from="6123,4922" to="7590,4922" o:regroupid="2"/>
            <v:line id="_x0000_s3386" style="position:absolute;flip:y" from="6123,4922" to="6123,5111" o:regroupid="2"/>
            <v:line id="_x0000_s3387" style="position:absolute;flip:y" from="7590,4922" to="7590,5111" o:regroupid="2"/>
          </v:group>
        </w:pict>
      </w:r>
    </w:p>
    <w:p w:rsidR="006C544D" w:rsidRDefault="006C544D" w:rsidP="002068E3">
      <w:pPr>
        <w:rPr>
          <w:rFonts w:ascii="Times New Roman" w:hAnsi="Times New Roman"/>
        </w:rPr>
      </w:pPr>
    </w:p>
    <w:p w:rsidR="006C544D" w:rsidRPr="00271CB9" w:rsidRDefault="006C544D" w:rsidP="002068E3">
      <w:pPr>
        <w:rPr>
          <w:rFonts w:ascii="Times New Roman" w:hAnsi="Times New Roman"/>
        </w:rPr>
      </w:pPr>
    </w:p>
    <w:p w:rsidR="00DE4D1F" w:rsidRDefault="00DE4D1F" w:rsidP="00264E26">
      <w:pPr>
        <w:shd w:val="clear" w:color="auto" w:fill="FFFFFF"/>
        <w:spacing w:line="360" w:lineRule="auto"/>
        <w:ind w:firstLine="720"/>
        <w:jc w:val="both"/>
        <w:rPr>
          <w:rFonts w:ascii="Times New Roman" w:hAnsi="Times New Roman"/>
          <w:szCs w:val="28"/>
          <w:highlight w:val="yellow"/>
        </w:rPr>
      </w:pPr>
    </w:p>
    <w:p w:rsidR="00DE4D1F" w:rsidRDefault="00DE4D1F" w:rsidP="00264E26">
      <w:pPr>
        <w:shd w:val="clear" w:color="auto" w:fill="FFFFFF"/>
        <w:spacing w:line="360" w:lineRule="auto"/>
        <w:ind w:firstLine="720"/>
        <w:jc w:val="both"/>
        <w:rPr>
          <w:rFonts w:ascii="Times New Roman" w:hAnsi="Times New Roman"/>
          <w:szCs w:val="28"/>
          <w:highlight w:val="yellow"/>
        </w:rPr>
      </w:pPr>
    </w:p>
    <w:p w:rsidR="00DE4D1F" w:rsidRDefault="00DE4D1F" w:rsidP="00264E26">
      <w:pPr>
        <w:shd w:val="clear" w:color="auto" w:fill="FFFFFF"/>
        <w:spacing w:line="360" w:lineRule="auto"/>
        <w:ind w:firstLine="720"/>
        <w:jc w:val="both"/>
        <w:rPr>
          <w:rFonts w:ascii="Times New Roman" w:hAnsi="Times New Roman"/>
          <w:szCs w:val="28"/>
          <w:highlight w:val="yellow"/>
        </w:rPr>
      </w:pPr>
    </w:p>
    <w:p w:rsidR="00DE4D1F" w:rsidRDefault="00DE4D1F" w:rsidP="00264E26">
      <w:pPr>
        <w:shd w:val="clear" w:color="auto" w:fill="FFFFFF"/>
        <w:spacing w:line="360" w:lineRule="auto"/>
        <w:ind w:firstLine="720"/>
        <w:jc w:val="both"/>
        <w:rPr>
          <w:rFonts w:ascii="Times New Roman" w:hAnsi="Times New Roman"/>
          <w:szCs w:val="28"/>
          <w:highlight w:val="yellow"/>
        </w:rPr>
      </w:pPr>
    </w:p>
    <w:p w:rsidR="00DE4D1F" w:rsidRDefault="00DE4D1F" w:rsidP="00264E26">
      <w:pPr>
        <w:shd w:val="clear" w:color="auto" w:fill="FFFFFF"/>
        <w:spacing w:line="360" w:lineRule="auto"/>
        <w:ind w:firstLine="720"/>
        <w:jc w:val="both"/>
        <w:rPr>
          <w:rFonts w:ascii="Times New Roman" w:hAnsi="Times New Roman"/>
          <w:szCs w:val="28"/>
          <w:highlight w:val="yellow"/>
        </w:rPr>
      </w:pPr>
    </w:p>
    <w:p w:rsidR="00DE4D1F" w:rsidRDefault="00DE4D1F" w:rsidP="00264E26">
      <w:pPr>
        <w:shd w:val="clear" w:color="auto" w:fill="FFFFFF"/>
        <w:spacing w:line="360" w:lineRule="auto"/>
        <w:ind w:firstLine="720"/>
        <w:jc w:val="both"/>
        <w:rPr>
          <w:rFonts w:ascii="Times New Roman" w:hAnsi="Times New Roman"/>
          <w:szCs w:val="28"/>
          <w:highlight w:val="yellow"/>
        </w:rPr>
      </w:pPr>
    </w:p>
    <w:p w:rsidR="00CA6745" w:rsidRDefault="00CA6745" w:rsidP="00CA6745">
      <w:pPr>
        <w:rPr>
          <w:rFonts w:ascii="Times New Roman" w:hAnsi="Times New Roman"/>
        </w:rPr>
      </w:pPr>
    </w:p>
    <w:p w:rsidR="00CA6745" w:rsidRDefault="00CA6745" w:rsidP="00CA6745">
      <w:pPr>
        <w:rPr>
          <w:rFonts w:ascii="Times New Roman" w:hAnsi="Times New Roman"/>
        </w:rPr>
      </w:pPr>
      <w:r>
        <w:rPr>
          <w:rFonts w:ascii="Times New Roman" w:hAnsi="Times New Roman"/>
        </w:rPr>
        <w:t>Рис. __ . Система муниципальных образований в Российской Федерации</w:t>
      </w:r>
    </w:p>
    <w:p w:rsidR="00DE4D1F" w:rsidRDefault="00DE4D1F" w:rsidP="00264E26">
      <w:pPr>
        <w:shd w:val="clear" w:color="auto" w:fill="FFFFFF"/>
        <w:spacing w:line="360" w:lineRule="auto"/>
        <w:ind w:firstLine="720"/>
        <w:jc w:val="both"/>
        <w:rPr>
          <w:rFonts w:ascii="Times New Roman" w:hAnsi="Times New Roman"/>
          <w:szCs w:val="28"/>
          <w:highlight w:val="yellow"/>
        </w:rPr>
      </w:pPr>
    </w:p>
    <w:p w:rsidR="00264E26" w:rsidRPr="00264E26" w:rsidRDefault="00DE4D1F" w:rsidP="00264E26">
      <w:pPr>
        <w:shd w:val="clear" w:color="auto" w:fill="FFFFFF"/>
        <w:spacing w:line="360" w:lineRule="auto"/>
        <w:ind w:firstLine="720"/>
        <w:jc w:val="both"/>
        <w:rPr>
          <w:rFonts w:ascii="Times New Roman" w:hAnsi="Times New Roman"/>
          <w:szCs w:val="28"/>
        </w:rPr>
      </w:pPr>
      <w:r w:rsidRPr="00DE4D1F">
        <w:rPr>
          <w:rFonts w:ascii="Times New Roman" w:hAnsi="Times New Roman"/>
          <w:szCs w:val="28"/>
        </w:rPr>
        <w:t>Н</w:t>
      </w:r>
      <w:r w:rsidR="00264E26" w:rsidRPr="00DE4D1F">
        <w:rPr>
          <w:rFonts w:ascii="Times New Roman" w:hAnsi="Times New Roman"/>
          <w:szCs w:val="28"/>
        </w:rPr>
        <w:t>а 1</w:t>
      </w:r>
      <w:r w:rsidR="00264E26" w:rsidRPr="00264E26">
        <w:rPr>
          <w:rFonts w:ascii="Times New Roman" w:hAnsi="Times New Roman"/>
          <w:szCs w:val="28"/>
        </w:rPr>
        <w:t xml:space="preserve"> сентября </w:t>
      </w:r>
      <w:smartTag w:uri="urn:schemas-microsoft-com:office:smarttags" w:element="metricconverter">
        <w:smartTagPr>
          <w:attr w:name="ProductID" w:val="2002 г"/>
        </w:smartTagPr>
        <w:r w:rsidR="00264E26" w:rsidRPr="00264E26">
          <w:rPr>
            <w:rFonts w:ascii="Times New Roman" w:hAnsi="Times New Roman"/>
            <w:szCs w:val="28"/>
          </w:rPr>
          <w:t>2002 г</w:t>
        </w:r>
      </w:smartTag>
      <w:r w:rsidR="00264E26" w:rsidRPr="00264E26">
        <w:rPr>
          <w:rFonts w:ascii="Times New Roman" w:hAnsi="Times New Roman"/>
          <w:szCs w:val="28"/>
        </w:rPr>
        <w:t>. в России насчитывалось 11482 муниципальных образования, из них:</w:t>
      </w:r>
    </w:p>
    <w:p w:rsidR="00264E26" w:rsidRPr="00264E26" w:rsidRDefault="00264E26" w:rsidP="00264E26">
      <w:pPr>
        <w:pStyle w:val="ConsPlusNormal"/>
        <w:widowControl/>
        <w:numPr>
          <w:ilvl w:val="0"/>
          <w:numId w:val="24"/>
        </w:numPr>
        <w:spacing w:line="360" w:lineRule="auto"/>
        <w:jc w:val="both"/>
        <w:rPr>
          <w:rFonts w:ascii="Times New Roman" w:hAnsi="Times New Roman" w:cs="Times New Roman"/>
          <w:sz w:val="28"/>
          <w:szCs w:val="28"/>
        </w:rPr>
      </w:pPr>
      <w:r w:rsidRPr="00264E26">
        <w:rPr>
          <w:rFonts w:ascii="Times New Roman" w:hAnsi="Times New Roman" w:cs="Times New Roman"/>
          <w:sz w:val="28"/>
          <w:szCs w:val="28"/>
        </w:rPr>
        <w:t>254 – городские районы и округа (2%);</w:t>
      </w:r>
    </w:p>
    <w:p w:rsidR="00264E26" w:rsidRPr="00264E26" w:rsidRDefault="00264E26" w:rsidP="00264E26">
      <w:pPr>
        <w:pStyle w:val="ConsPlusNormal"/>
        <w:widowControl/>
        <w:numPr>
          <w:ilvl w:val="0"/>
          <w:numId w:val="24"/>
        </w:numPr>
        <w:spacing w:line="360" w:lineRule="auto"/>
        <w:jc w:val="both"/>
        <w:rPr>
          <w:rFonts w:ascii="Times New Roman" w:hAnsi="Times New Roman" w:cs="Times New Roman"/>
          <w:sz w:val="28"/>
          <w:szCs w:val="28"/>
        </w:rPr>
      </w:pPr>
      <w:r w:rsidRPr="00264E26">
        <w:rPr>
          <w:rFonts w:ascii="Times New Roman" w:hAnsi="Times New Roman" w:cs="Times New Roman"/>
          <w:sz w:val="28"/>
          <w:szCs w:val="28"/>
        </w:rPr>
        <w:t>270 – сельские населенные пункты (2%);</w:t>
      </w:r>
    </w:p>
    <w:p w:rsidR="00264E26" w:rsidRPr="00264E26" w:rsidRDefault="00264E26" w:rsidP="00264E26">
      <w:pPr>
        <w:pStyle w:val="ConsPlusNormal"/>
        <w:widowControl/>
        <w:numPr>
          <w:ilvl w:val="0"/>
          <w:numId w:val="24"/>
        </w:numPr>
        <w:spacing w:line="360" w:lineRule="auto"/>
        <w:jc w:val="both"/>
        <w:rPr>
          <w:rFonts w:ascii="Times New Roman" w:hAnsi="Times New Roman" w:cs="Times New Roman"/>
          <w:sz w:val="28"/>
          <w:szCs w:val="28"/>
        </w:rPr>
      </w:pPr>
      <w:r w:rsidRPr="00264E26">
        <w:rPr>
          <w:rFonts w:ascii="Times New Roman" w:hAnsi="Times New Roman" w:cs="Times New Roman"/>
          <w:sz w:val="28"/>
          <w:szCs w:val="28"/>
        </w:rPr>
        <w:t>450 – поселки городского типа (4%);</w:t>
      </w:r>
    </w:p>
    <w:p w:rsidR="00264E26" w:rsidRPr="00264E26" w:rsidRDefault="00264E26" w:rsidP="00264E26">
      <w:pPr>
        <w:pStyle w:val="ConsPlusNormal"/>
        <w:widowControl/>
        <w:numPr>
          <w:ilvl w:val="0"/>
          <w:numId w:val="24"/>
        </w:numPr>
        <w:spacing w:line="360" w:lineRule="auto"/>
        <w:jc w:val="both"/>
        <w:rPr>
          <w:rFonts w:ascii="Times New Roman" w:hAnsi="Times New Roman" w:cs="Times New Roman"/>
          <w:sz w:val="28"/>
          <w:szCs w:val="28"/>
        </w:rPr>
      </w:pPr>
      <w:r w:rsidRPr="00264E26">
        <w:rPr>
          <w:rFonts w:ascii="Times New Roman" w:hAnsi="Times New Roman" w:cs="Times New Roman"/>
          <w:sz w:val="28"/>
          <w:szCs w:val="28"/>
        </w:rPr>
        <w:t>571 – города (5% от общего числа);</w:t>
      </w:r>
    </w:p>
    <w:p w:rsidR="00264E26" w:rsidRPr="00264E26" w:rsidRDefault="00264E26" w:rsidP="00264E26">
      <w:pPr>
        <w:pStyle w:val="ConsPlusNormal"/>
        <w:widowControl/>
        <w:numPr>
          <w:ilvl w:val="0"/>
          <w:numId w:val="24"/>
        </w:numPr>
        <w:spacing w:line="360" w:lineRule="auto"/>
        <w:jc w:val="both"/>
        <w:rPr>
          <w:rFonts w:ascii="Times New Roman" w:hAnsi="Times New Roman" w:cs="Times New Roman"/>
          <w:sz w:val="28"/>
          <w:szCs w:val="28"/>
        </w:rPr>
      </w:pPr>
      <w:r w:rsidRPr="00264E26">
        <w:rPr>
          <w:rFonts w:ascii="Times New Roman" w:hAnsi="Times New Roman" w:cs="Times New Roman"/>
          <w:sz w:val="28"/>
          <w:szCs w:val="28"/>
        </w:rPr>
        <w:t>1511 – административные районы (13%);</w:t>
      </w:r>
    </w:p>
    <w:p w:rsidR="00264E26" w:rsidRDefault="00264E26" w:rsidP="00264E26">
      <w:pPr>
        <w:pStyle w:val="ConsPlusNormal"/>
        <w:widowControl/>
        <w:numPr>
          <w:ilvl w:val="0"/>
          <w:numId w:val="24"/>
        </w:numPr>
        <w:spacing w:line="360" w:lineRule="auto"/>
        <w:jc w:val="both"/>
        <w:rPr>
          <w:rFonts w:ascii="Times New Roman" w:hAnsi="Times New Roman" w:cs="Times New Roman"/>
          <w:color w:val="000000"/>
          <w:sz w:val="28"/>
          <w:szCs w:val="28"/>
        </w:rPr>
      </w:pPr>
      <w:r w:rsidRPr="00264E26">
        <w:rPr>
          <w:rFonts w:ascii="Times New Roman" w:hAnsi="Times New Roman" w:cs="Times New Roman"/>
          <w:sz w:val="28"/>
          <w:szCs w:val="28"/>
        </w:rPr>
        <w:t>8426 – сельские администрации</w:t>
      </w:r>
      <w:r w:rsidRPr="00264E26">
        <w:rPr>
          <w:rFonts w:ascii="Times New Roman" w:hAnsi="Times New Roman" w:cs="Times New Roman"/>
          <w:color w:val="000000"/>
          <w:sz w:val="28"/>
          <w:szCs w:val="28"/>
        </w:rPr>
        <w:t xml:space="preserve"> (73%)</w:t>
      </w:r>
      <w:r>
        <w:rPr>
          <w:rStyle w:val="af1"/>
          <w:rFonts w:ascii="Times New Roman" w:hAnsi="Times New Roman" w:cs="Times New Roman"/>
          <w:color w:val="000000"/>
          <w:sz w:val="28"/>
          <w:szCs w:val="28"/>
        </w:rPr>
        <w:footnoteReference w:id="13"/>
      </w:r>
      <w:r w:rsidRPr="00264E26">
        <w:rPr>
          <w:rFonts w:ascii="Times New Roman" w:hAnsi="Times New Roman" w:cs="Times New Roman"/>
          <w:color w:val="000000"/>
          <w:sz w:val="28"/>
          <w:szCs w:val="28"/>
        </w:rPr>
        <w:t xml:space="preserve"> </w:t>
      </w:r>
    </w:p>
    <w:p w:rsidR="00264E26" w:rsidRPr="00264E26" w:rsidRDefault="00264E26" w:rsidP="00CA6745">
      <w:pPr>
        <w:shd w:val="clear" w:color="auto" w:fill="FFFFFF"/>
        <w:spacing w:line="360" w:lineRule="auto"/>
        <w:ind w:firstLine="397"/>
        <w:jc w:val="both"/>
        <w:rPr>
          <w:rFonts w:ascii="Times New Roman" w:hAnsi="Times New Roman"/>
          <w:szCs w:val="28"/>
        </w:rPr>
      </w:pPr>
      <w:r w:rsidRPr="00264E26">
        <w:rPr>
          <w:rFonts w:ascii="Times New Roman" w:hAnsi="Times New Roman"/>
          <w:szCs w:val="28"/>
        </w:rPr>
        <w:t>Территориальная организация российских муниципалитетов по новому федеральному закону</w:t>
      </w:r>
      <w:r>
        <w:rPr>
          <w:rFonts w:ascii="Times New Roman" w:hAnsi="Times New Roman"/>
          <w:szCs w:val="28"/>
        </w:rPr>
        <w:t xml:space="preserve"> представлена в таблице ___</w:t>
      </w:r>
    </w:p>
    <w:p w:rsidR="00CA6745" w:rsidRDefault="00CA6745" w:rsidP="00CA6745">
      <w:pPr>
        <w:spacing w:line="360" w:lineRule="auto"/>
        <w:ind w:firstLine="397"/>
        <w:rPr>
          <w:rFonts w:ascii="Times New Roman" w:hAnsi="Times New Roman"/>
          <w:szCs w:val="28"/>
        </w:rPr>
      </w:pPr>
      <w:r w:rsidRPr="00271CB9">
        <w:rPr>
          <w:rFonts w:ascii="Times New Roman" w:hAnsi="Times New Roman"/>
          <w:szCs w:val="28"/>
        </w:rPr>
        <w:t xml:space="preserve">Количество муниципальных образований в Российской Федерации и Челябинской области на начало </w:t>
      </w:r>
      <w:smartTag w:uri="urn:schemas-microsoft-com:office:smarttags" w:element="metricconverter">
        <w:smartTagPr>
          <w:attr w:name="ProductID" w:val="2007 г"/>
        </w:smartTagPr>
        <w:r w:rsidRPr="00271CB9">
          <w:rPr>
            <w:rFonts w:ascii="Times New Roman" w:hAnsi="Times New Roman"/>
            <w:szCs w:val="28"/>
          </w:rPr>
          <w:t>2007 г</w:t>
        </w:r>
      </w:smartTag>
      <w:r w:rsidRPr="00271CB9">
        <w:rPr>
          <w:rFonts w:ascii="Times New Roman" w:hAnsi="Times New Roman"/>
          <w:szCs w:val="28"/>
        </w:rPr>
        <w:t>. представлено в таблице ___</w:t>
      </w:r>
    </w:p>
    <w:p w:rsidR="00CA6745" w:rsidRDefault="00CA6745" w:rsidP="00264E26">
      <w:pPr>
        <w:pStyle w:val="ConsPlusNormal"/>
        <w:widowControl/>
        <w:spacing w:line="360" w:lineRule="auto"/>
        <w:ind w:left="539" w:firstLine="0"/>
        <w:jc w:val="both"/>
        <w:rPr>
          <w:rFonts w:ascii="Times New Roman" w:hAnsi="Times New Roman" w:cs="Times New Roman"/>
          <w:color w:val="000000"/>
          <w:sz w:val="28"/>
          <w:szCs w:val="28"/>
        </w:rPr>
      </w:pPr>
    </w:p>
    <w:p w:rsidR="00CA6745" w:rsidRDefault="00CA6745" w:rsidP="00264E26">
      <w:pPr>
        <w:pStyle w:val="ConsPlusNormal"/>
        <w:widowControl/>
        <w:spacing w:line="360" w:lineRule="auto"/>
        <w:ind w:left="539" w:firstLine="0"/>
        <w:jc w:val="both"/>
        <w:rPr>
          <w:rFonts w:ascii="Times New Roman" w:hAnsi="Times New Roman" w:cs="Times New Roman"/>
          <w:color w:val="000000"/>
          <w:sz w:val="28"/>
          <w:szCs w:val="28"/>
        </w:rPr>
      </w:pPr>
    </w:p>
    <w:p w:rsidR="00CA6745" w:rsidRDefault="00CA6745" w:rsidP="00264E26">
      <w:pPr>
        <w:pStyle w:val="ConsPlusNormal"/>
        <w:widowControl/>
        <w:spacing w:line="360" w:lineRule="auto"/>
        <w:ind w:left="539" w:firstLine="0"/>
        <w:jc w:val="both"/>
        <w:rPr>
          <w:rFonts w:ascii="Times New Roman" w:hAnsi="Times New Roman" w:cs="Times New Roman"/>
          <w:color w:val="000000"/>
          <w:sz w:val="28"/>
          <w:szCs w:val="28"/>
        </w:rPr>
      </w:pPr>
    </w:p>
    <w:p w:rsidR="00CA6745" w:rsidRDefault="00CA6745" w:rsidP="00264E26">
      <w:pPr>
        <w:pStyle w:val="ConsPlusNormal"/>
        <w:widowControl/>
        <w:spacing w:line="360" w:lineRule="auto"/>
        <w:ind w:left="539" w:firstLine="0"/>
        <w:jc w:val="both"/>
        <w:rPr>
          <w:rFonts w:ascii="Times New Roman" w:hAnsi="Times New Roman" w:cs="Times New Roman"/>
          <w:color w:val="000000"/>
          <w:sz w:val="28"/>
          <w:szCs w:val="28"/>
        </w:rPr>
      </w:pPr>
    </w:p>
    <w:p w:rsidR="00CA6745" w:rsidRDefault="00CA6745" w:rsidP="00264E26">
      <w:pPr>
        <w:pStyle w:val="ConsPlusNormal"/>
        <w:widowControl/>
        <w:spacing w:line="360" w:lineRule="auto"/>
        <w:ind w:left="539" w:firstLine="0"/>
        <w:jc w:val="both"/>
        <w:rPr>
          <w:rFonts w:ascii="Times New Roman" w:hAnsi="Times New Roman" w:cs="Times New Roman"/>
          <w:color w:val="000000"/>
          <w:sz w:val="28"/>
          <w:szCs w:val="28"/>
        </w:rPr>
      </w:pPr>
    </w:p>
    <w:p w:rsidR="00CA6745" w:rsidRDefault="00CA6745" w:rsidP="00264E26">
      <w:pPr>
        <w:pStyle w:val="ConsPlusNormal"/>
        <w:widowControl/>
        <w:spacing w:line="360" w:lineRule="auto"/>
        <w:ind w:left="539" w:firstLine="0"/>
        <w:jc w:val="both"/>
        <w:rPr>
          <w:rFonts w:ascii="Times New Roman" w:hAnsi="Times New Roman" w:cs="Times New Roman"/>
          <w:color w:val="000000"/>
          <w:sz w:val="28"/>
          <w:szCs w:val="28"/>
        </w:rPr>
      </w:pPr>
    </w:p>
    <w:p w:rsidR="00CA6745" w:rsidRDefault="00CA6745" w:rsidP="00264E26">
      <w:pPr>
        <w:pStyle w:val="ConsPlusNormal"/>
        <w:widowControl/>
        <w:spacing w:line="360" w:lineRule="auto"/>
        <w:ind w:left="539" w:firstLine="0"/>
        <w:jc w:val="both"/>
        <w:rPr>
          <w:rFonts w:ascii="Times New Roman" w:hAnsi="Times New Roman" w:cs="Times New Roman"/>
          <w:color w:val="000000"/>
          <w:sz w:val="28"/>
          <w:szCs w:val="28"/>
        </w:rPr>
      </w:pPr>
    </w:p>
    <w:p w:rsidR="00264E26" w:rsidRPr="00264E26" w:rsidRDefault="00264E26" w:rsidP="00264E26">
      <w:pPr>
        <w:pStyle w:val="ConsPlusNormal"/>
        <w:widowControl/>
        <w:spacing w:line="360" w:lineRule="auto"/>
        <w:ind w:left="539"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Таблица ____ - Территориальная организация российских муниципалитетов по ФЗ-131</w:t>
      </w:r>
    </w:p>
    <w:tbl>
      <w:tblPr>
        <w:tblW w:w="4918" w:type="pct"/>
        <w:tblCellSpacing w:w="0" w:type="dxa"/>
        <w:tblCellMar>
          <w:left w:w="0" w:type="dxa"/>
          <w:right w:w="0" w:type="dxa"/>
        </w:tblCellMar>
        <w:tblLook w:val="0000" w:firstRow="0" w:lastRow="0" w:firstColumn="0" w:lastColumn="0" w:noHBand="0" w:noVBand="0"/>
      </w:tblPr>
      <w:tblGrid>
        <w:gridCol w:w="2312"/>
        <w:gridCol w:w="919"/>
        <w:gridCol w:w="1018"/>
        <w:gridCol w:w="1062"/>
        <w:gridCol w:w="1207"/>
        <w:gridCol w:w="1059"/>
        <w:gridCol w:w="1365"/>
      </w:tblGrid>
      <w:tr w:rsidR="00264E26" w:rsidRPr="00264E26">
        <w:trPr>
          <w:trHeight w:val="285"/>
          <w:tblCellSpacing w:w="0" w:type="dxa"/>
        </w:trPr>
        <w:tc>
          <w:tcPr>
            <w:tcW w:w="1293" w:type="pct"/>
            <w:vMerge w:val="restar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szCs w:val="28"/>
              </w:rPr>
              <w:t>Федеральный округ</w:t>
            </w:r>
          </w:p>
        </w:tc>
        <w:tc>
          <w:tcPr>
            <w:tcW w:w="514" w:type="pct"/>
            <w:vMerge w:val="restar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szCs w:val="28"/>
              </w:rPr>
              <w:t>Всего муниципальных образований</w:t>
            </w:r>
          </w:p>
        </w:tc>
        <w:tc>
          <w:tcPr>
            <w:tcW w:w="569" w:type="pct"/>
            <w:vMerge w:val="restar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szCs w:val="28"/>
              </w:rPr>
              <w:t>Городских округов</w:t>
            </w:r>
          </w:p>
        </w:tc>
        <w:tc>
          <w:tcPr>
            <w:tcW w:w="594" w:type="pct"/>
            <w:vMerge w:val="restar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szCs w:val="28"/>
              </w:rPr>
              <w:t>Муниципальных районов</w:t>
            </w:r>
          </w:p>
        </w:tc>
        <w:tc>
          <w:tcPr>
            <w:tcW w:w="1267" w:type="pct"/>
            <w:gridSpan w:val="2"/>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szCs w:val="28"/>
              </w:rPr>
              <w:t>В т.ч.</w:t>
            </w:r>
          </w:p>
        </w:tc>
        <w:tc>
          <w:tcPr>
            <w:tcW w:w="763" w:type="pct"/>
            <w:vMerge w:val="restar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szCs w:val="28"/>
              </w:rPr>
              <w:t>Среднее количество поселений на 1 муниципальный район</w:t>
            </w:r>
          </w:p>
        </w:tc>
      </w:tr>
      <w:tr w:rsidR="00264E26" w:rsidRPr="00264E26">
        <w:trPr>
          <w:trHeight w:val="1020"/>
          <w:tblCellSpacing w:w="0" w:type="dxa"/>
        </w:trPr>
        <w:tc>
          <w:tcPr>
            <w:tcW w:w="1293" w:type="pct"/>
            <w:vMerge/>
            <w:tcBorders>
              <w:top w:val="single" w:sz="4" w:space="0" w:color="auto"/>
              <w:left w:val="single" w:sz="4" w:space="0" w:color="auto"/>
              <w:bottom w:val="single" w:sz="4" w:space="0" w:color="auto"/>
              <w:right w:val="single" w:sz="4" w:space="0" w:color="auto"/>
            </w:tcBorders>
            <w:vAlign w:val="center"/>
          </w:tcPr>
          <w:p w:rsidR="00264E26" w:rsidRPr="00264E26" w:rsidRDefault="00264E26" w:rsidP="00264E26">
            <w:pPr>
              <w:jc w:val="center"/>
              <w:rPr>
                <w:rFonts w:ascii="Times New Roman" w:hAnsi="Times New Roman"/>
                <w:szCs w:val="28"/>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264E26" w:rsidRPr="00264E26" w:rsidRDefault="00264E26" w:rsidP="00264E26">
            <w:pPr>
              <w:jc w:val="center"/>
              <w:rPr>
                <w:rFonts w:ascii="Times New Roman" w:hAnsi="Times New Roman"/>
                <w:szCs w:val="28"/>
              </w:rPr>
            </w:pPr>
          </w:p>
        </w:tc>
        <w:tc>
          <w:tcPr>
            <w:tcW w:w="569" w:type="pct"/>
            <w:vMerge/>
            <w:tcBorders>
              <w:top w:val="single" w:sz="4" w:space="0" w:color="auto"/>
              <w:left w:val="single" w:sz="4" w:space="0" w:color="auto"/>
              <w:bottom w:val="single" w:sz="4" w:space="0" w:color="auto"/>
              <w:right w:val="single" w:sz="4" w:space="0" w:color="auto"/>
            </w:tcBorders>
            <w:vAlign w:val="center"/>
          </w:tcPr>
          <w:p w:rsidR="00264E26" w:rsidRPr="00264E26" w:rsidRDefault="00264E26" w:rsidP="00264E26">
            <w:pPr>
              <w:jc w:val="center"/>
              <w:rPr>
                <w:rFonts w:ascii="Times New Roman" w:hAnsi="Times New Roman"/>
                <w:szCs w:val="28"/>
              </w:rPr>
            </w:pPr>
          </w:p>
        </w:tc>
        <w:tc>
          <w:tcPr>
            <w:tcW w:w="594" w:type="pct"/>
            <w:vMerge/>
            <w:tcBorders>
              <w:top w:val="single" w:sz="4" w:space="0" w:color="auto"/>
              <w:left w:val="single" w:sz="4" w:space="0" w:color="auto"/>
              <w:bottom w:val="single" w:sz="4" w:space="0" w:color="auto"/>
              <w:right w:val="single" w:sz="4" w:space="0" w:color="auto"/>
            </w:tcBorders>
            <w:vAlign w:val="center"/>
          </w:tcPr>
          <w:p w:rsidR="00264E26" w:rsidRPr="00264E26" w:rsidRDefault="00264E26" w:rsidP="00264E26">
            <w:pPr>
              <w:jc w:val="center"/>
              <w:rPr>
                <w:rFonts w:ascii="Times New Roman" w:hAnsi="Times New Roman"/>
                <w:szCs w:val="28"/>
              </w:rPr>
            </w:pPr>
          </w:p>
        </w:tc>
        <w:tc>
          <w:tcPr>
            <w:tcW w:w="675" w:type="pct"/>
            <w:tcBorders>
              <w:top w:val="single" w:sz="4" w:space="0" w:color="auto"/>
              <w:left w:val="single" w:sz="4" w:space="0" w:color="auto"/>
              <w:bottom w:val="single" w:sz="4" w:space="0" w:color="auto"/>
              <w:right w:val="single" w:sz="4" w:space="0" w:color="auto"/>
            </w:tcBorders>
          </w:tcPr>
          <w:p w:rsidR="00264E26" w:rsidRDefault="00264E26" w:rsidP="00264E26">
            <w:pPr>
              <w:jc w:val="center"/>
              <w:rPr>
                <w:rFonts w:ascii="Times New Roman" w:hAnsi="Times New Roman"/>
                <w:szCs w:val="28"/>
              </w:rPr>
            </w:pPr>
            <w:r w:rsidRPr="00264E26">
              <w:rPr>
                <w:rFonts w:ascii="Times New Roman" w:hAnsi="Times New Roman"/>
                <w:szCs w:val="28"/>
              </w:rPr>
              <w:t xml:space="preserve">Сельских </w:t>
            </w:r>
          </w:p>
          <w:p w:rsidR="00264E26" w:rsidRPr="00264E26" w:rsidRDefault="00264E26" w:rsidP="00264E26">
            <w:pPr>
              <w:jc w:val="center"/>
              <w:rPr>
                <w:rFonts w:ascii="Times New Roman" w:hAnsi="Times New Roman"/>
                <w:szCs w:val="28"/>
              </w:rPr>
            </w:pPr>
            <w:r w:rsidRPr="00264E26">
              <w:rPr>
                <w:rFonts w:ascii="Times New Roman" w:hAnsi="Times New Roman"/>
                <w:szCs w:val="28"/>
              </w:rPr>
              <w:t>поселений</w:t>
            </w:r>
          </w:p>
        </w:tc>
        <w:tc>
          <w:tcPr>
            <w:tcW w:w="592"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szCs w:val="28"/>
              </w:rPr>
              <w:t>Городских поселений</w:t>
            </w:r>
          </w:p>
        </w:tc>
        <w:tc>
          <w:tcPr>
            <w:tcW w:w="763" w:type="pct"/>
            <w:vMerge/>
            <w:tcBorders>
              <w:top w:val="single" w:sz="4" w:space="0" w:color="auto"/>
              <w:left w:val="single" w:sz="4" w:space="0" w:color="auto"/>
              <w:bottom w:val="single" w:sz="4" w:space="0" w:color="auto"/>
              <w:right w:val="single" w:sz="4" w:space="0" w:color="auto"/>
            </w:tcBorders>
            <w:vAlign w:val="center"/>
          </w:tcPr>
          <w:p w:rsidR="00264E26" w:rsidRPr="00264E26" w:rsidRDefault="00264E26" w:rsidP="00264E26">
            <w:pPr>
              <w:jc w:val="center"/>
              <w:rPr>
                <w:rFonts w:ascii="Times New Roman" w:hAnsi="Times New Roman"/>
                <w:szCs w:val="28"/>
              </w:rPr>
            </w:pPr>
          </w:p>
        </w:tc>
      </w:tr>
      <w:tr w:rsidR="00264E26" w:rsidRPr="00264E26">
        <w:trPr>
          <w:trHeight w:val="405"/>
          <w:tblCellSpacing w:w="0" w:type="dxa"/>
        </w:trPr>
        <w:tc>
          <w:tcPr>
            <w:tcW w:w="1293"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szCs w:val="28"/>
              </w:rPr>
              <w:t>Центральный</w:t>
            </w:r>
          </w:p>
        </w:tc>
        <w:tc>
          <w:tcPr>
            <w:tcW w:w="514"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5343</w:t>
            </w:r>
          </w:p>
        </w:tc>
        <w:tc>
          <w:tcPr>
            <w:tcW w:w="569"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108</w:t>
            </w:r>
          </w:p>
        </w:tc>
        <w:tc>
          <w:tcPr>
            <w:tcW w:w="594"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411</w:t>
            </w:r>
          </w:p>
        </w:tc>
        <w:tc>
          <w:tcPr>
            <w:tcW w:w="675"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3912</w:t>
            </w:r>
          </w:p>
        </w:tc>
        <w:tc>
          <w:tcPr>
            <w:tcW w:w="592"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787</w:t>
            </w:r>
          </w:p>
        </w:tc>
        <w:tc>
          <w:tcPr>
            <w:tcW w:w="763"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11</w:t>
            </w:r>
          </w:p>
        </w:tc>
      </w:tr>
      <w:tr w:rsidR="00264E26" w:rsidRPr="00264E26">
        <w:trPr>
          <w:trHeight w:val="480"/>
          <w:tblCellSpacing w:w="0" w:type="dxa"/>
        </w:trPr>
        <w:tc>
          <w:tcPr>
            <w:tcW w:w="1293"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szCs w:val="28"/>
              </w:rPr>
              <w:t>Северо-Западный</w:t>
            </w:r>
          </w:p>
        </w:tc>
        <w:tc>
          <w:tcPr>
            <w:tcW w:w="514"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1871</w:t>
            </w:r>
          </w:p>
        </w:tc>
        <w:tc>
          <w:tcPr>
            <w:tcW w:w="569"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58</w:t>
            </w:r>
          </w:p>
        </w:tc>
        <w:tc>
          <w:tcPr>
            <w:tcW w:w="594"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143</w:t>
            </w:r>
          </w:p>
        </w:tc>
        <w:tc>
          <w:tcPr>
            <w:tcW w:w="675"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1354</w:t>
            </w:r>
          </w:p>
        </w:tc>
        <w:tc>
          <w:tcPr>
            <w:tcW w:w="592"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205</w:t>
            </w:r>
          </w:p>
        </w:tc>
        <w:tc>
          <w:tcPr>
            <w:tcW w:w="763"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11</w:t>
            </w:r>
          </w:p>
        </w:tc>
      </w:tr>
      <w:tr w:rsidR="00264E26" w:rsidRPr="00264E26">
        <w:trPr>
          <w:trHeight w:val="405"/>
          <w:tblCellSpacing w:w="0" w:type="dxa"/>
        </w:trPr>
        <w:tc>
          <w:tcPr>
            <w:tcW w:w="1293"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szCs w:val="28"/>
              </w:rPr>
              <w:t>Южный</w:t>
            </w:r>
          </w:p>
        </w:tc>
        <w:tc>
          <w:tcPr>
            <w:tcW w:w="514"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3387</w:t>
            </w:r>
          </w:p>
        </w:tc>
        <w:tc>
          <w:tcPr>
            <w:tcW w:w="569"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61</w:t>
            </w:r>
          </w:p>
        </w:tc>
        <w:tc>
          <w:tcPr>
            <w:tcW w:w="594"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252</w:t>
            </w:r>
          </w:p>
        </w:tc>
        <w:tc>
          <w:tcPr>
            <w:tcW w:w="675"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2938</w:t>
            </w:r>
          </w:p>
        </w:tc>
        <w:tc>
          <w:tcPr>
            <w:tcW w:w="592"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136</w:t>
            </w:r>
          </w:p>
        </w:tc>
        <w:tc>
          <w:tcPr>
            <w:tcW w:w="763"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12</w:t>
            </w:r>
          </w:p>
        </w:tc>
      </w:tr>
      <w:tr w:rsidR="00264E26" w:rsidRPr="00264E26">
        <w:trPr>
          <w:trHeight w:val="405"/>
          <w:tblCellSpacing w:w="0" w:type="dxa"/>
        </w:trPr>
        <w:tc>
          <w:tcPr>
            <w:tcW w:w="1293"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szCs w:val="28"/>
              </w:rPr>
              <w:t>Приволжский</w:t>
            </w:r>
          </w:p>
        </w:tc>
        <w:tc>
          <w:tcPr>
            <w:tcW w:w="514"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6801</w:t>
            </w:r>
          </w:p>
        </w:tc>
        <w:tc>
          <w:tcPr>
            <w:tcW w:w="569"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72</w:t>
            </w:r>
          </w:p>
        </w:tc>
        <w:tc>
          <w:tcPr>
            <w:tcW w:w="594"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457</w:t>
            </w:r>
          </w:p>
        </w:tc>
        <w:tc>
          <w:tcPr>
            <w:tcW w:w="675"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5857</w:t>
            </w:r>
          </w:p>
        </w:tc>
        <w:tc>
          <w:tcPr>
            <w:tcW w:w="592"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415</w:t>
            </w:r>
          </w:p>
        </w:tc>
        <w:tc>
          <w:tcPr>
            <w:tcW w:w="763"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13</w:t>
            </w:r>
          </w:p>
        </w:tc>
      </w:tr>
      <w:tr w:rsidR="00264E26" w:rsidRPr="00264E26">
        <w:trPr>
          <w:trHeight w:val="405"/>
          <w:tblCellSpacing w:w="0" w:type="dxa"/>
        </w:trPr>
        <w:tc>
          <w:tcPr>
            <w:tcW w:w="1293"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szCs w:val="28"/>
              </w:rPr>
              <w:t>Уральский</w:t>
            </w:r>
          </w:p>
        </w:tc>
        <w:tc>
          <w:tcPr>
            <w:tcW w:w="514"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4198</w:t>
            </w:r>
          </w:p>
        </w:tc>
        <w:tc>
          <w:tcPr>
            <w:tcW w:w="569"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79</w:t>
            </w:r>
          </w:p>
        </w:tc>
        <w:tc>
          <w:tcPr>
            <w:tcW w:w="594"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320</w:t>
            </w:r>
          </w:p>
        </w:tc>
        <w:tc>
          <w:tcPr>
            <w:tcW w:w="675"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3528</w:t>
            </w:r>
          </w:p>
        </w:tc>
        <w:tc>
          <w:tcPr>
            <w:tcW w:w="592"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271</w:t>
            </w:r>
          </w:p>
        </w:tc>
        <w:tc>
          <w:tcPr>
            <w:tcW w:w="763"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12</w:t>
            </w:r>
          </w:p>
        </w:tc>
      </w:tr>
      <w:tr w:rsidR="00264E26" w:rsidRPr="00264E26">
        <w:trPr>
          <w:trHeight w:val="480"/>
          <w:tblCellSpacing w:w="0" w:type="dxa"/>
        </w:trPr>
        <w:tc>
          <w:tcPr>
            <w:tcW w:w="1293"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szCs w:val="28"/>
              </w:rPr>
              <w:t>Дальневосточный</w:t>
            </w:r>
          </w:p>
        </w:tc>
        <w:tc>
          <w:tcPr>
            <w:tcW w:w="514"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1422</w:t>
            </w:r>
          </w:p>
        </w:tc>
        <w:tc>
          <w:tcPr>
            <w:tcW w:w="569"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48</w:t>
            </w:r>
          </w:p>
        </w:tc>
        <w:tc>
          <w:tcPr>
            <w:tcW w:w="594"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127</w:t>
            </w:r>
          </w:p>
        </w:tc>
        <w:tc>
          <w:tcPr>
            <w:tcW w:w="675"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1068</w:t>
            </w:r>
          </w:p>
        </w:tc>
        <w:tc>
          <w:tcPr>
            <w:tcW w:w="592"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179</w:t>
            </w:r>
          </w:p>
        </w:tc>
        <w:tc>
          <w:tcPr>
            <w:tcW w:w="763"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9</w:t>
            </w:r>
          </w:p>
        </w:tc>
      </w:tr>
      <w:tr w:rsidR="00264E26" w:rsidRPr="00264E26">
        <w:trPr>
          <w:trHeight w:val="480"/>
          <w:tblCellSpacing w:w="0" w:type="dxa"/>
        </w:trPr>
        <w:tc>
          <w:tcPr>
            <w:tcW w:w="1293"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szCs w:val="28"/>
              </w:rPr>
              <w:t>Итого по России:</w:t>
            </w:r>
          </w:p>
        </w:tc>
        <w:tc>
          <w:tcPr>
            <w:tcW w:w="514"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24372</w:t>
            </w:r>
          </w:p>
        </w:tc>
        <w:tc>
          <w:tcPr>
            <w:tcW w:w="569"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535</w:t>
            </w:r>
          </w:p>
        </w:tc>
        <w:tc>
          <w:tcPr>
            <w:tcW w:w="594"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1803</w:t>
            </w:r>
          </w:p>
        </w:tc>
        <w:tc>
          <w:tcPr>
            <w:tcW w:w="675"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19726</w:t>
            </w:r>
          </w:p>
        </w:tc>
        <w:tc>
          <w:tcPr>
            <w:tcW w:w="592"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2072</w:t>
            </w:r>
          </w:p>
        </w:tc>
        <w:tc>
          <w:tcPr>
            <w:tcW w:w="763" w:type="pct"/>
            <w:tcBorders>
              <w:top w:val="single" w:sz="4" w:space="0" w:color="auto"/>
              <w:left w:val="single" w:sz="4" w:space="0" w:color="auto"/>
              <w:bottom w:val="single" w:sz="4" w:space="0" w:color="auto"/>
              <w:right w:val="single" w:sz="4" w:space="0" w:color="auto"/>
            </w:tcBorders>
          </w:tcPr>
          <w:p w:rsidR="00264E26" w:rsidRPr="00264E26" w:rsidRDefault="00264E26" w:rsidP="00264E26">
            <w:pPr>
              <w:jc w:val="center"/>
              <w:rPr>
                <w:rFonts w:ascii="Times New Roman" w:hAnsi="Times New Roman"/>
                <w:szCs w:val="28"/>
              </w:rPr>
            </w:pPr>
            <w:r w:rsidRPr="00264E26">
              <w:rPr>
                <w:rFonts w:ascii="Times New Roman" w:hAnsi="Times New Roman"/>
                <w:bCs/>
                <w:szCs w:val="28"/>
              </w:rPr>
              <w:t>12</w:t>
            </w:r>
          </w:p>
        </w:tc>
      </w:tr>
    </w:tbl>
    <w:p w:rsidR="002068E3" w:rsidRPr="00271CB9" w:rsidRDefault="002068E3" w:rsidP="002068E3">
      <w:pPr>
        <w:jc w:val="center"/>
        <w:rPr>
          <w:rFonts w:ascii="Times New Roman" w:hAnsi="Times New Roman"/>
          <w:szCs w:val="28"/>
        </w:rPr>
      </w:pPr>
    </w:p>
    <w:p w:rsidR="00D73C7C" w:rsidRPr="00271CB9" w:rsidRDefault="00D73C7C" w:rsidP="00D73C7C">
      <w:pPr>
        <w:ind w:firstLine="397"/>
        <w:rPr>
          <w:rFonts w:ascii="Times New Roman" w:hAnsi="Times New Roman"/>
          <w:szCs w:val="28"/>
        </w:rPr>
      </w:pPr>
      <w:r>
        <w:rPr>
          <w:rFonts w:ascii="Times New Roman" w:hAnsi="Times New Roman"/>
          <w:szCs w:val="28"/>
        </w:rPr>
        <w:t xml:space="preserve">Таблица ___ Количество муниципальных образований в Российской Федерации и Челябинской области на начало </w:t>
      </w:r>
      <w:smartTag w:uri="urn:schemas-microsoft-com:office:smarttags" w:element="metricconverter">
        <w:smartTagPr>
          <w:attr w:name="ProductID" w:val="2007 г"/>
        </w:smartTagPr>
        <w:r>
          <w:rPr>
            <w:rFonts w:ascii="Times New Roman" w:hAnsi="Times New Roman"/>
            <w:szCs w:val="28"/>
          </w:rPr>
          <w:t>2007 г</w:t>
        </w:r>
      </w:smartTag>
      <w:r>
        <w:rPr>
          <w:rFonts w:ascii="Times New Roman" w:hAnsi="Times New Roman"/>
          <w:szCs w:val="28"/>
        </w:rPr>
        <w:t>.</w:t>
      </w:r>
    </w:p>
    <w:p w:rsidR="002068E3" w:rsidRPr="00271CB9" w:rsidRDefault="002068E3" w:rsidP="002068E3">
      <w:pPr>
        <w:rPr>
          <w:rFonts w:ascii="Times New Roman" w:hAnsi="Times New Roman"/>
          <w:szCs w:val="28"/>
        </w:rPr>
      </w:pPr>
    </w:p>
    <w:tbl>
      <w:tblPr>
        <w:tblW w:w="5000" w:type="pct"/>
        <w:tblCellSpacing w:w="0" w:type="dxa"/>
        <w:tblCellMar>
          <w:left w:w="0" w:type="dxa"/>
          <w:right w:w="0" w:type="dxa"/>
        </w:tblCellMar>
        <w:tblLook w:val="0000" w:firstRow="0" w:lastRow="0" w:firstColumn="0" w:lastColumn="0" w:noHBand="0" w:noVBand="0"/>
      </w:tblPr>
      <w:tblGrid>
        <w:gridCol w:w="3045"/>
        <w:gridCol w:w="3028"/>
        <w:gridCol w:w="3038"/>
      </w:tblGrid>
      <w:tr w:rsidR="002068E3" w:rsidRPr="00271CB9">
        <w:trPr>
          <w:trHeight w:val="600"/>
          <w:tblCellSpacing w:w="0" w:type="dxa"/>
        </w:trPr>
        <w:tc>
          <w:tcPr>
            <w:tcW w:w="1671" w:type="pct"/>
            <w:tcBorders>
              <w:top w:val="single" w:sz="8" w:space="0" w:color="000000"/>
              <w:left w:val="single" w:sz="8" w:space="0" w:color="000000"/>
              <w:bottom w:val="single" w:sz="4" w:space="0" w:color="000000"/>
              <w:right w:val="single" w:sz="4"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Муниципальные образования</w:t>
            </w:r>
          </w:p>
        </w:tc>
        <w:tc>
          <w:tcPr>
            <w:tcW w:w="1662" w:type="pct"/>
            <w:tcBorders>
              <w:top w:val="single" w:sz="8" w:space="0" w:color="000000"/>
              <w:left w:val="single" w:sz="4" w:space="0" w:color="000000"/>
              <w:bottom w:val="single" w:sz="4" w:space="0" w:color="000000"/>
              <w:right w:val="single" w:sz="4"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Всего по РФ</w:t>
            </w:r>
          </w:p>
        </w:tc>
        <w:tc>
          <w:tcPr>
            <w:tcW w:w="1667" w:type="pct"/>
            <w:tcBorders>
              <w:top w:val="single" w:sz="8" w:space="0" w:color="000000"/>
              <w:left w:val="single" w:sz="4" w:space="0" w:color="000000"/>
              <w:bottom w:val="single" w:sz="4" w:space="0" w:color="000000"/>
              <w:right w:val="single" w:sz="8"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Челябинская область</w:t>
            </w:r>
          </w:p>
        </w:tc>
      </w:tr>
      <w:tr w:rsidR="002068E3" w:rsidRPr="00271CB9">
        <w:trPr>
          <w:trHeight w:val="570"/>
          <w:tblCellSpacing w:w="0" w:type="dxa"/>
        </w:trPr>
        <w:tc>
          <w:tcPr>
            <w:tcW w:w="1671" w:type="pct"/>
            <w:tcBorders>
              <w:top w:val="single" w:sz="4" w:space="0" w:color="000000"/>
              <w:left w:val="single" w:sz="8" w:space="0" w:color="000000"/>
              <w:bottom w:val="single" w:sz="4" w:space="0" w:color="000000"/>
              <w:right w:val="single" w:sz="4"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Городские округа</w:t>
            </w:r>
          </w:p>
        </w:tc>
        <w:tc>
          <w:tcPr>
            <w:tcW w:w="1662" w:type="pct"/>
            <w:tcBorders>
              <w:top w:val="single" w:sz="4" w:space="0" w:color="000000"/>
              <w:left w:val="single" w:sz="4" w:space="0" w:color="000000"/>
              <w:bottom w:val="single" w:sz="4" w:space="0" w:color="000000"/>
              <w:right w:val="single" w:sz="4"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522</w:t>
            </w:r>
          </w:p>
        </w:tc>
        <w:tc>
          <w:tcPr>
            <w:tcW w:w="1667" w:type="pct"/>
            <w:tcBorders>
              <w:top w:val="single" w:sz="4" w:space="0" w:color="000000"/>
              <w:left w:val="single" w:sz="4" w:space="0" w:color="000000"/>
              <w:bottom w:val="single" w:sz="4" w:space="0" w:color="000000"/>
              <w:right w:val="single" w:sz="8"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16</w:t>
            </w:r>
          </w:p>
        </w:tc>
      </w:tr>
      <w:tr w:rsidR="002068E3" w:rsidRPr="00271CB9">
        <w:trPr>
          <w:trHeight w:val="570"/>
          <w:tblCellSpacing w:w="0" w:type="dxa"/>
        </w:trPr>
        <w:tc>
          <w:tcPr>
            <w:tcW w:w="1671" w:type="pct"/>
            <w:tcBorders>
              <w:top w:val="single" w:sz="4" w:space="0" w:color="000000"/>
              <w:left w:val="single" w:sz="8" w:space="0" w:color="000000"/>
              <w:bottom w:val="single" w:sz="4" w:space="0" w:color="000000"/>
              <w:right w:val="single" w:sz="4"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Муниципальные районы</w:t>
            </w:r>
          </w:p>
        </w:tc>
        <w:tc>
          <w:tcPr>
            <w:tcW w:w="1662" w:type="pct"/>
            <w:tcBorders>
              <w:top w:val="single" w:sz="4" w:space="0" w:color="000000"/>
              <w:left w:val="single" w:sz="4" w:space="0" w:color="000000"/>
              <w:bottom w:val="single" w:sz="4" w:space="0" w:color="000000"/>
              <w:right w:val="single" w:sz="4"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1804</w:t>
            </w:r>
          </w:p>
        </w:tc>
        <w:tc>
          <w:tcPr>
            <w:tcW w:w="1667" w:type="pct"/>
            <w:tcBorders>
              <w:top w:val="single" w:sz="4" w:space="0" w:color="000000"/>
              <w:left w:val="single" w:sz="4" w:space="0" w:color="000000"/>
              <w:bottom w:val="single" w:sz="4" w:space="0" w:color="000000"/>
              <w:right w:val="single" w:sz="8"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27</w:t>
            </w:r>
          </w:p>
        </w:tc>
      </w:tr>
      <w:tr w:rsidR="002068E3" w:rsidRPr="00271CB9">
        <w:trPr>
          <w:trHeight w:val="585"/>
          <w:tblCellSpacing w:w="0" w:type="dxa"/>
        </w:trPr>
        <w:tc>
          <w:tcPr>
            <w:tcW w:w="1671" w:type="pct"/>
            <w:tcBorders>
              <w:top w:val="single" w:sz="4" w:space="0" w:color="000000"/>
              <w:left w:val="single" w:sz="8" w:space="0" w:color="000000"/>
              <w:bottom w:val="single" w:sz="4" w:space="0" w:color="000000"/>
              <w:right w:val="single" w:sz="4"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Городские поселения</w:t>
            </w:r>
          </w:p>
        </w:tc>
        <w:tc>
          <w:tcPr>
            <w:tcW w:w="1662" w:type="pct"/>
            <w:tcBorders>
              <w:top w:val="single" w:sz="4" w:space="0" w:color="000000"/>
              <w:left w:val="single" w:sz="4" w:space="0" w:color="000000"/>
              <w:bottom w:val="single" w:sz="4" w:space="0" w:color="000000"/>
              <w:right w:val="single" w:sz="4"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1756</w:t>
            </w:r>
          </w:p>
        </w:tc>
        <w:tc>
          <w:tcPr>
            <w:tcW w:w="1667" w:type="pct"/>
            <w:tcBorders>
              <w:top w:val="single" w:sz="4" w:space="0" w:color="000000"/>
              <w:left w:val="single" w:sz="4" w:space="0" w:color="000000"/>
              <w:bottom w:val="single" w:sz="4" w:space="0" w:color="000000"/>
              <w:right w:val="single" w:sz="8"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24</w:t>
            </w:r>
          </w:p>
        </w:tc>
      </w:tr>
      <w:tr w:rsidR="002068E3" w:rsidRPr="00271CB9">
        <w:trPr>
          <w:trHeight w:val="570"/>
          <w:tblCellSpacing w:w="0" w:type="dxa"/>
        </w:trPr>
        <w:tc>
          <w:tcPr>
            <w:tcW w:w="1671" w:type="pct"/>
            <w:tcBorders>
              <w:top w:val="single" w:sz="4" w:space="0" w:color="000000"/>
              <w:left w:val="single" w:sz="8" w:space="0" w:color="000000"/>
              <w:bottom w:val="single" w:sz="4" w:space="0" w:color="000000"/>
              <w:right w:val="single" w:sz="4"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Сельские поселения</w:t>
            </w:r>
          </w:p>
        </w:tc>
        <w:tc>
          <w:tcPr>
            <w:tcW w:w="1662" w:type="pct"/>
            <w:tcBorders>
              <w:top w:val="single" w:sz="4" w:space="0" w:color="000000"/>
              <w:left w:val="single" w:sz="4" w:space="0" w:color="000000"/>
              <w:bottom w:val="single" w:sz="4" w:space="0" w:color="000000"/>
              <w:right w:val="single" w:sz="4"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19892</w:t>
            </w:r>
          </w:p>
        </w:tc>
        <w:tc>
          <w:tcPr>
            <w:tcW w:w="1667" w:type="pct"/>
            <w:tcBorders>
              <w:top w:val="single" w:sz="4" w:space="0" w:color="000000"/>
              <w:left w:val="single" w:sz="4" w:space="0" w:color="000000"/>
              <w:bottom w:val="single" w:sz="4" w:space="0" w:color="000000"/>
              <w:right w:val="single" w:sz="8"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250</w:t>
            </w:r>
          </w:p>
        </w:tc>
      </w:tr>
      <w:tr w:rsidR="002068E3" w:rsidRPr="00271CB9">
        <w:trPr>
          <w:trHeight w:val="570"/>
          <w:tblCellSpacing w:w="0" w:type="dxa"/>
        </w:trPr>
        <w:tc>
          <w:tcPr>
            <w:tcW w:w="1671" w:type="pct"/>
            <w:tcBorders>
              <w:top w:val="single" w:sz="4" w:space="0" w:color="000000"/>
              <w:left w:val="single" w:sz="8" w:space="0" w:color="000000"/>
              <w:bottom w:val="single" w:sz="8" w:space="0" w:color="000000"/>
              <w:right w:val="single" w:sz="4"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Всего</w:t>
            </w:r>
          </w:p>
        </w:tc>
        <w:tc>
          <w:tcPr>
            <w:tcW w:w="1662" w:type="pct"/>
            <w:tcBorders>
              <w:top w:val="single" w:sz="4" w:space="0" w:color="000000"/>
              <w:left w:val="single" w:sz="4" w:space="0" w:color="000000"/>
              <w:bottom w:val="single" w:sz="8" w:space="0" w:color="000000"/>
              <w:right w:val="single" w:sz="4"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24210</w:t>
            </w:r>
          </w:p>
        </w:tc>
        <w:tc>
          <w:tcPr>
            <w:tcW w:w="1667" w:type="pct"/>
            <w:tcBorders>
              <w:top w:val="single" w:sz="4" w:space="0" w:color="000000"/>
              <w:left w:val="single" w:sz="4" w:space="0" w:color="000000"/>
              <w:bottom w:val="single" w:sz="8" w:space="0" w:color="000000"/>
              <w:right w:val="single" w:sz="8" w:space="0" w:color="000000"/>
            </w:tcBorders>
            <w:vAlign w:val="center"/>
          </w:tcPr>
          <w:p w:rsidR="002068E3" w:rsidRPr="00271CB9" w:rsidRDefault="002068E3" w:rsidP="002068E3">
            <w:pPr>
              <w:jc w:val="center"/>
              <w:rPr>
                <w:rFonts w:ascii="Times New Roman" w:hAnsi="Times New Roman"/>
                <w:szCs w:val="28"/>
              </w:rPr>
            </w:pPr>
            <w:r w:rsidRPr="00271CB9">
              <w:rPr>
                <w:rFonts w:ascii="Times New Roman" w:hAnsi="Times New Roman"/>
                <w:szCs w:val="28"/>
              </w:rPr>
              <w:t>317</w:t>
            </w:r>
          </w:p>
        </w:tc>
      </w:tr>
    </w:tbl>
    <w:p w:rsidR="002068E3" w:rsidRPr="00271CB9" w:rsidRDefault="002068E3" w:rsidP="002068E3">
      <w:pPr>
        <w:rPr>
          <w:rFonts w:ascii="Times New Roman" w:hAnsi="Times New Roman"/>
          <w:szCs w:val="28"/>
        </w:rPr>
      </w:pPr>
    </w:p>
    <w:p w:rsidR="00CA6745" w:rsidRDefault="00CA6745" w:rsidP="001402BB">
      <w:pPr>
        <w:shd w:val="clear" w:color="auto" w:fill="FFFFFF"/>
        <w:spacing w:line="360" w:lineRule="auto"/>
        <w:ind w:firstLine="720"/>
        <w:jc w:val="both"/>
        <w:rPr>
          <w:rFonts w:ascii="Times New Roman" w:hAnsi="Times New Roman"/>
          <w:b/>
          <w:szCs w:val="28"/>
        </w:rPr>
      </w:pPr>
    </w:p>
    <w:p w:rsidR="001402BB" w:rsidRPr="00CA6745" w:rsidRDefault="001402BB" w:rsidP="001402BB">
      <w:pPr>
        <w:shd w:val="clear" w:color="auto" w:fill="FFFFFF"/>
        <w:spacing w:line="360" w:lineRule="auto"/>
        <w:ind w:firstLine="720"/>
        <w:jc w:val="both"/>
        <w:rPr>
          <w:rFonts w:ascii="Times New Roman" w:hAnsi="Times New Roman"/>
          <w:b/>
          <w:i/>
          <w:szCs w:val="28"/>
        </w:rPr>
      </w:pPr>
      <w:r w:rsidRPr="00CA6745">
        <w:rPr>
          <w:rFonts w:ascii="Times New Roman" w:hAnsi="Times New Roman"/>
          <w:b/>
          <w:i/>
          <w:szCs w:val="28"/>
        </w:rPr>
        <w:t>Муниципальные образования специального типа</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Закон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 относит к муниципальным образованиям специального типа: внутригородские территории городов федерального значения; приграничные территории; закрытие административно-территориальные образования; города-наукограды.</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Особенности организации местного самоуправления в городах федерального значения обусловлены их двойным статусом. С одной стороны, это субъекты Федерации, обладающие всем комплексом конституционных прав, характерным для государственно-правовых образований такого типа. С другой стороны, это города, которым присущи все проблемы, свойственные данной категории муниципальных образований</w:t>
      </w:r>
      <w:r w:rsidR="00264E26">
        <w:rPr>
          <w:rFonts w:ascii="Times New Roman" w:hAnsi="Times New Roman"/>
          <w:szCs w:val="28"/>
        </w:rPr>
        <w:t>.</w:t>
      </w:r>
      <w:r w:rsidRPr="00271CB9">
        <w:rPr>
          <w:rFonts w:ascii="Times New Roman" w:hAnsi="Times New Roman"/>
          <w:szCs w:val="28"/>
        </w:rPr>
        <w:t xml:space="preserve"> Устав Москвы от 28 июня </w:t>
      </w:r>
      <w:smartTag w:uri="urn:schemas-microsoft-com:office:smarttags" w:element="metricconverter">
        <w:smartTagPr>
          <w:attr w:name="ProductID" w:val="1995 г"/>
        </w:smartTagPr>
        <w:r w:rsidRPr="00271CB9">
          <w:rPr>
            <w:rFonts w:ascii="Times New Roman" w:hAnsi="Times New Roman"/>
            <w:szCs w:val="28"/>
          </w:rPr>
          <w:t>1995 г</w:t>
        </w:r>
      </w:smartTag>
      <w:r w:rsidRPr="00271CB9">
        <w:rPr>
          <w:rFonts w:ascii="Times New Roman" w:hAnsi="Times New Roman"/>
          <w:szCs w:val="28"/>
        </w:rPr>
        <w:t>. соответствующую проблему решил путем признания представительного и исполнительного органов власти города органами местного самоуправления и органами государственной власти одновременно. Аналогичным образом двойной статус был распространен на собственность и бюджет Москвы. Между тем такое решение противоречило конституционному требованию о том, что органы местного самоуправления не входят в систему государственной власти. Это обстоятельство послужило поводом для признания в судебном порядке соответствующих норм Устава Москвы противоречащими федеральному законодательству. Судебные органы констатировали также необходимость придания районным управам статуса органов местного самоуправления.</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13 июля </w:t>
      </w:r>
      <w:smartTag w:uri="urn:schemas-microsoft-com:office:smarttags" w:element="metricconverter">
        <w:smartTagPr>
          <w:attr w:name="ProductID" w:val="2001 г"/>
        </w:smartTagPr>
        <w:r w:rsidRPr="00271CB9">
          <w:rPr>
            <w:rFonts w:ascii="Times New Roman" w:hAnsi="Times New Roman"/>
            <w:szCs w:val="28"/>
          </w:rPr>
          <w:t>2001 г</w:t>
        </w:r>
      </w:smartTag>
      <w:r w:rsidRPr="00271CB9">
        <w:rPr>
          <w:rFonts w:ascii="Times New Roman" w:hAnsi="Times New Roman"/>
          <w:szCs w:val="28"/>
        </w:rPr>
        <w:t>. в Устав Москвы были внесены изменения и дополнения, согласно которым общегородские органы получили единственный статус — статус органов государственной власти. Местное самоуправление осуществляется на территориях внутригородских муниципальных образований путем проведения местных референдумов, выборов, собраний и конференций, через органы местного самоуправления, создаваемые по мере формирования социально-экономических, финансовых и организационных предпосылок. Согласно ст. 7 Устава органы местного самоуправления не входят в систему органов государственной власти города Москвы. В пределах своих полномочий государственные и муниципальные органы самостоятельно принимают решения и несут за них ответственность. Указывается, что осуществление местного самоуправления не должно нарушать единство городского хозяйства и целостность развития города.</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этих городов исходя из необходимости сохранения единства городского хозяйства. Состав муниципального имущества внутригородских муниципальных образований городов федерального значения определяется законами субъектов Федерации — Москвы и Санкт-Петербурга. Данный вариант управления стал основным и был закреплен в федеральном законодательстве.</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Особенности осуществления местного самоуправления на приграничных территориях устанавливаются специальным федеральным законом, определяющим режим приграничной территории. Такой закон еще не принят.</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Закрытым административно-территориальным образованием (ЗАТО) признается имеющее органы местного самоуправления территориальное образование, в пределах которого расположены промышленные предприятия по разработке, изготовлению, хранению и утилизации оружия массового поражения, переработке радиоактивных и других материалов, военные и иные объекты,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 Статус ЗАТО урегулирован Законом РФ от 14 июля </w:t>
      </w:r>
      <w:smartTag w:uri="urn:schemas-microsoft-com:office:smarttags" w:element="metricconverter">
        <w:smartTagPr>
          <w:attr w:name="ProductID" w:val="1992 г"/>
        </w:smartTagPr>
        <w:r w:rsidRPr="00271CB9">
          <w:rPr>
            <w:rFonts w:ascii="Times New Roman" w:hAnsi="Times New Roman"/>
            <w:szCs w:val="28"/>
          </w:rPr>
          <w:t>1992 г</w:t>
        </w:r>
      </w:smartTag>
      <w:r w:rsidRPr="00271CB9">
        <w:rPr>
          <w:rFonts w:ascii="Times New Roman" w:hAnsi="Times New Roman"/>
          <w:szCs w:val="28"/>
        </w:rPr>
        <w:t>. № 3297-1 «О закрытом административно-территориальном образовании».</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Своеобразие ЗАТО в том, что они по ряду вопросов находятся в ведении федеральных органов государственной власти. Это установление административной подчиненности, границ ЗАТО и земель, отводимых предприятиям и (или) объектам; определение полномочий органов государственной власти субъектов Федерации в отношении ЗАТО; обеспечение режима безопасного функционирования предприятий (объектов), включающего специальные условия проживания граждан. Решения по данным вопросам принимаются Правительством РФ.</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В ведении федеральных органов власти находится также определение порядка создания, упразднения ЗАТО. Предложение об этом исходит от Правительства РФ, окончательное решение принимается Президентом РФ.</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Особый режим безопасного функционирования предприятий (объектов) в ЗАТО включает: определение контролируемых (запретных) зон по границе и в пределах ЗАТО; ограничения на въезд и проживание граждан на его территории; ограничения на полеты летательных аппаратов над его территорией; ограничения на право ведения хозяйственной и предпринимательской деятельности, владения, пользования и распоряжения землей, природными ресурсами, недвижимым имуществом.</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Полномочия по управлению ЗАТО принадлежат органам местного самоуправления. В первую очередь, это группа полномочий направлена на решение вопросов местного значения. Являющиеся муниципальными образованиями со статусом городских округов закрытые административно-территориальные образования могут наделяться отдельными государственными полномочиями.</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Специфика ЗАТО влечет наделение органов местного самоуправления особой группой полномочий по: координации деятельности предприятий (объектов), подразделений охраны, милиции, гражданской обороны при угрозе чрезвычайных ситуаций; разработке схем оповещения и эвакуации населения в случаях аварий либо при их угрозе; участию в определении пропускного режима (совместно с руководством предприятий (объектов); осуществлению контроля за санитарным, экологическим и другим состоянием территории; разрешению на въезд и выезд из ЗАТО. Законодательное закрепление этих полномочий за муниципальными органами продиктовано соображениями обеспечения особого режима безопасного функционирования ЗАТО.</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Города-наукограды — недавно возникшая категория муниципальных образований. При том она остается еще и довольно малочисленной.</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Статус наукоградов регулирует Федеральный закон от 7 апреля </w:t>
      </w:r>
      <w:smartTag w:uri="urn:schemas-microsoft-com:office:smarttags" w:element="metricconverter">
        <w:smartTagPr>
          <w:attr w:name="ProductID" w:val="1999 г"/>
        </w:smartTagPr>
        <w:r w:rsidRPr="00271CB9">
          <w:rPr>
            <w:rFonts w:ascii="Times New Roman" w:hAnsi="Times New Roman"/>
            <w:szCs w:val="28"/>
          </w:rPr>
          <w:t>1999 г</w:t>
        </w:r>
      </w:smartTag>
      <w:r w:rsidRPr="00271CB9">
        <w:rPr>
          <w:rFonts w:ascii="Times New Roman" w:hAnsi="Times New Roman"/>
          <w:szCs w:val="28"/>
        </w:rPr>
        <w:t xml:space="preserve">. № 70-ФЗ «О статусе наукограда Российской Федерации». Согласно названному Закону наукоград — муниципальное образование с градообразующим научно-производственным комплексом. Законом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 наукограды отнесены к городским округам.</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 xml:space="preserve">Статус наукограда присваивается муниципальному образованию указом Президента РФ на срок до 25 лет. Территория, претендующая на звание наукограда, должна отвечать нескольким критериям, установленным постановлением Правительства РФ от 22 сентября </w:t>
      </w:r>
      <w:smartTag w:uri="urn:schemas-microsoft-com:office:smarttags" w:element="metricconverter">
        <w:smartTagPr>
          <w:attr w:name="ProductID" w:val="1999 г"/>
        </w:smartTagPr>
        <w:r w:rsidRPr="00271CB9">
          <w:rPr>
            <w:rFonts w:ascii="Times New Roman" w:hAnsi="Times New Roman"/>
            <w:szCs w:val="28"/>
          </w:rPr>
          <w:t>1999 г</w:t>
        </w:r>
      </w:smartTag>
      <w:r w:rsidRPr="00271CB9">
        <w:rPr>
          <w:rFonts w:ascii="Times New Roman" w:hAnsi="Times New Roman"/>
          <w:szCs w:val="28"/>
        </w:rPr>
        <w:t>. № 1072 «Об утверждении критериев присвоения муниципальному образованию статуса наукограда и порядка рассмотрения предложений о присвоении муниципальному образованию статуса наукограда и прекращении такого статуса». Во-первых, градообразующий комплекс должен быть расположен в границах одного муниципального образования. Во-вторых, основные фонды комплекса должны составлять не менее 50% общего объема об-новных фондов всех хозяйственных субъектов, расположенных в данном муниципальном образовании. Возможен иной вариант, Градообразующий комплекс должен выпускать научно-техническую продукцию в стоимостном выражении более 50% общего объема продукции. В-третьих, в состав научно-производственного комплекса могут быть включены:</w:t>
      </w:r>
      <w:r w:rsidR="002068E3" w:rsidRPr="00271CB9">
        <w:rPr>
          <w:rFonts w:ascii="Times New Roman" w:hAnsi="Times New Roman"/>
          <w:szCs w:val="28"/>
        </w:rPr>
        <w:t xml:space="preserve"> </w:t>
      </w:r>
      <w:r w:rsidRPr="00271CB9">
        <w:rPr>
          <w:rFonts w:ascii="Times New Roman" w:hAnsi="Times New Roman"/>
          <w:szCs w:val="28"/>
        </w:rPr>
        <w:t>научные организации и высшие учебные заведения;промышленные предприятия при определенных условиях; объекты инновационной инфраструктуры, малые предприятия независимо от организационно-правовой формы, работающие в научно-технической и инновационной сферах при определенных условиях. В-четвертых, в уставе муниципального образования должны быть предусмотрены обязанности местной администрации по поддержке развития научно-производственного комплекса, определены порядок формирования научно-технического совета муниципального образования.</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При присвоении муниципальному образованию статуса наукограда Президент РФ утверждает определенные Правительством РФ приоритетные для данного наукограда направления научной, научно-технической, инновационной деятельности, экспериментальных разработок, испытаний и т. д, а также программу развития наукограда.</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Нормативные источники устанавливают основания досрочного прекращения статуса наукограда:</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несоответствие результатов деятельности научно-производственного комплекса наукограда задачам, определенным Правительством РФ; исключение установленных для наукограда направлений деятельности из числа государственных приоритетов развития науки и техники; мотивированное ходатайство представительного органа местного самоуправления о досрочном прекращении статуса наукограда. По представлению Правительства РФ соответствующее решение принимает глава государства.</w:t>
      </w:r>
    </w:p>
    <w:p w:rsidR="001402BB" w:rsidRPr="00271CB9" w:rsidRDefault="001402BB" w:rsidP="001402BB">
      <w:pPr>
        <w:shd w:val="clear" w:color="auto" w:fill="FFFFFF"/>
        <w:spacing w:line="360" w:lineRule="auto"/>
        <w:ind w:firstLine="720"/>
        <w:jc w:val="both"/>
        <w:rPr>
          <w:rFonts w:ascii="Times New Roman" w:hAnsi="Times New Roman"/>
          <w:szCs w:val="28"/>
        </w:rPr>
      </w:pPr>
      <w:r w:rsidRPr="00271CB9">
        <w:rPr>
          <w:rFonts w:ascii="Times New Roman" w:hAnsi="Times New Roman"/>
          <w:szCs w:val="28"/>
        </w:rPr>
        <w:t>Финансирование научной, научно-производственной деятельности осуществляется за счет федерального и регионального бюджетов. Финансирование инфраструктуры наукограда — за счет федерального, регионального и местного бюджетов.</w:t>
      </w:r>
    </w:p>
    <w:p w:rsidR="001402BB" w:rsidRPr="00D73C7C" w:rsidRDefault="001402BB" w:rsidP="001402BB">
      <w:pPr>
        <w:shd w:val="clear" w:color="auto" w:fill="FFFFFF"/>
        <w:spacing w:line="360" w:lineRule="auto"/>
        <w:ind w:firstLine="720"/>
        <w:rPr>
          <w:rFonts w:ascii="Times New Roman" w:hAnsi="Times New Roman"/>
          <w:b/>
          <w:i/>
          <w:szCs w:val="28"/>
        </w:rPr>
      </w:pPr>
      <w:r w:rsidRPr="00D73C7C">
        <w:rPr>
          <w:rFonts w:ascii="Times New Roman" w:hAnsi="Times New Roman"/>
          <w:b/>
          <w:i/>
          <w:szCs w:val="28"/>
        </w:rPr>
        <w:t>Состав территории муниципального образования</w:t>
      </w:r>
    </w:p>
    <w:p w:rsidR="001402BB" w:rsidRPr="00271CB9" w:rsidRDefault="001402BB" w:rsidP="001402BB">
      <w:pPr>
        <w:spacing w:line="360" w:lineRule="auto"/>
        <w:ind w:firstLine="708"/>
        <w:jc w:val="both"/>
        <w:rPr>
          <w:rFonts w:ascii="Times New Roman" w:hAnsi="Times New Roman"/>
          <w:szCs w:val="28"/>
        </w:rPr>
      </w:pPr>
      <w:r w:rsidRPr="00271CB9">
        <w:rPr>
          <w:rFonts w:ascii="Times New Roman" w:hAnsi="Times New Roman"/>
          <w:szCs w:val="28"/>
        </w:rPr>
        <w:t>В состав территории муниципального образования входят все земли в его границах независимо от форм собственности и целевого назначения.</w:t>
      </w:r>
    </w:p>
    <w:p w:rsidR="001402BB" w:rsidRPr="00271CB9" w:rsidRDefault="001402BB" w:rsidP="00CA6745">
      <w:pPr>
        <w:pStyle w:val="a9"/>
        <w:spacing w:before="0" w:beforeAutospacing="0" w:after="0" w:afterAutospacing="0" w:line="360" w:lineRule="auto"/>
        <w:ind w:firstLine="360"/>
        <w:jc w:val="both"/>
        <w:rPr>
          <w:sz w:val="28"/>
          <w:szCs w:val="28"/>
        </w:rPr>
      </w:pPr>
      <w:r w:rsidRPr="00271CB9">
        <w:rPr>
          <w:sz w:val="28"/>
          <w:szCs w:val="28"/>
        </w:rPr>
        <w:t>В состав территорий населенных пунктов, входящих в состав муниципальных образований включаются:</w:t>
      </w:r>
    </w:p>
    <w:p w:rsidR="001402BB" w:rsidRPr="00271CB9" w:rsidRDefault="001402BB" w:rsidP="00CA6745">
      <w:pPr>
        <w:pStyle w:val="a9"/>
        <w:numPr>
          <w:ilvl w:val="0"/>
          <w:numId w:val="25"/>
        </w:numPr>
        <w:tabs>
          <w:tab w:val="left" w:pos="1080"/>
        </w:tabs>
        <w:spacing w:before="0" w:beforeAutospacing="0" w:after="0" w:afterAutospacing="0" w:line="360" w:lineRule="auto"/>
        <w:rPr>
          <w:sz w:val="28"/>
          <w:szCs w:val="28"/>
        </w:rPr>
      </w:pPr>
      <w:r w:rsidRPr="00271CB9">
        <w:rPr>
          <w:sz w:val="28"/>
          <w:szCs w:val="28"/>
        </w:rPr>
        <w:t>исторически сложившиеся земли населенных пунктов;</w:t>
      </w:r>
    </w:p>
    <w:p w:rsidR="001402BB" w:rsidRPr="00271CB9" w:rsidRDefault="001402BB" w:rsidP="00CA6745">
      <w:pPr>
        <w:pStyle w:val="a9"/>
        <w:numPr>
          <w:ilvl w:val="0"/>
          <w:numId w:val="25"/>
        </w:numPr>
        <w:tabs>
          <w:tab w:val="left" w:pos="1080"/>
        </w:tabs>
        <w:spacing w:before="0" w:beforeAutospacing="0" w:after="0" w:afterAutospacing="0" w:line="360" w:lineRule="auto"/>
        <w:jc w:val="both"/>
        <w:rPr>
          <w:sz w:val="28"/>
          <w:szCs w:val="28"/>
        </w:rPr>
      </w:pPr>
      <w:r w:rsidRPr="00271CB9">
        <w:rPr>
          <w:sz w:val="28"/>
          <w:szCs w:val="28"/>
        </w:rPr>
        <w:t>прилегающие к ним земли общего пользования,</w:t>
      </w:r>
    </w:p>
    <w:p w:rsidR="001402BB" w:rsidRPr="00271CB9" w:rsidRDefault="001402BB" w:rsidP="00CA6745">
      <w:pPr>
        <w:pStyle w:val="a9"/>
        <w:numPr>
          <w:ilvl w:val="0"/>
          <w:numId w:val="25"/>
        </w:numPr>
        <w:tabs>
          <w:tab w:val="left" w:pos="1080"/>
        </w:tabs>
        <w:spacing w:before="0" w:beforeAutospacing="0" w:after="0" w:afterAutospacing="0" w:line="360" w:lineRule="auto"/>
        <w:jc w:val="both"/>
        <w:rPr>
          <w:sz w:val="28"/>
          <w:szCs w:val="28"/>
        </w:rPr>
      </w:pPr>
      <w:r w:rsidRPr="00271CB9">
        <w:rPr>
          <w:sz w:val="28"/>
          <w:szCs w:val="28"/>
        </w:rPr>
        <w:t>территории традиционного природопользования населения соответствующего поселения,</w:t>
      </w:r>
    </w:p>
    <w:p w:rsidR="001402BB" w:rsidRPr="00271CB9" w:rsidRDefault="001402BB" w:rsidP="00CA6745">
      <w:pPr>
        <w:pStyle w:val="a9"/>
        <w:numPr>
          <w:ilvl w:val="0"/>
          <w:numId w:val="25"/>
        </w:numPr>
        <w:tabs>
          <w:tab w:val="left" w:pos="1080"/>
        </w:tabs>
        <w:spacing w:before="0" w:beforeAutospacing="0" w:after="0" w:afterAutospacing="0" w:line="360" w:lineRule="auto"/>
        <w:rPr>
          <w:sz w:val="28"/>
          <w:szCs w:val="28"/>
        </w:rPr>
      </w:pPr>
      <w:r w:rsidRPr="00271CB9">
        <w:rPr>
          <w:sz w:val="28"/>
          <w:szCs w:val="28"/>
        </w:rPr>
        <w:t>рекреационные земли,</w:t>
      </w:r>
    </w:p>
    <w:p w:rsidR="001402BB" w:rsidRPr="00271CB9" w:rsidRDefault="001402BB" w:rsidP="00CA6745">
      <w:pPr>
        <w:pStyle w:val="a9"/>
        <w:numPr>
          <w:ilvl w:val="0"/>
          <w:numId w:val="25"/>
        </w:numPr>
        <w:tabs>
          <w:tab w:val="left" w:pos="1080"/>
        </w:tabs>
        <w:spacing w:before="0" w:beforeAutospacing="0" w:after="0" w:afterAutospacing="0" w:line="360" w:lineRule="auto"/>
        <w:rPr>
          <w:sz w:val="28"/>
          <w:szCs w:val="28"/>
        </w:rPr>
      </w:pPr>
      <w:r w:rsidRPr="00271CB9">
        <w:rPr>
          <w:sz w:val="28"/>
          <w:szCs w:val="28"/>
        </w:rPr>
        <w:t>земли для развития поселения.</w:t>
      </w:r>
    </w:p>
    <w:p w:rsidR="001402BB" w:rsidRPr="00271CB9" w:rsidRDefault="00CA6745" w:rsidP="00CA6745">
      <w:pPr>
        <w:pStyle w:val="a9"/>
        <w:tabs>
          <w:tab w:val="left" w:pos="426"/>
        </w:tabs>
        <w:spacing w:line="360" w:lineRule="auto"/>
        <w:jc w:val="both"/>
        <w:rPr>
          <w:sz w:val="28"/>
          <w:szCs w:val="28"/>
        </w:rPr>
      </w:pPr>
      <w:r>
        <w:rPr>
          <w:sz w:val="28"/>
          <w:szCs w:val="28"/>
        </w:rPr>
        <w:tab/>
      </w:r>
      <w:r w:rsidR="001402BB" w:rsidRPr="00271CB9">
        <w:rPr>
          <w:sz w:val="28"/>
          <w:szCs w:val="28"/>
        </w:rPr>
        <w:t>В соответствии с Земельным кодексом в состав земель населенных пунктов могут входить земельные участки, отнесенные к следующим территориальным зонам:</w:t>
      </w:r>
      <w:r w:rsidR="00D73C7C">
        <w:rPr>
          <w:sz w:val="28"/>
          <w:szCs w:val="28"/>
        </w:rPr>
        <w:t xml:space="preserve"> </w:t>
      </w:r>
      <w:r w:rsidR="001402BB" w:rsidRPr="00271CB9">
        <w:rPr>
          <w:sz w:val="28"/>
          <w:szCs w:val="28"/>
        </w:rPr>
        <w:t>жилым;</w:t>
      </w:r>
      <w:r w:rsidR="00D73C7C">
        <w:rPr>
          <w:sz w:val="28"/>
          <w:szCs w:val="28"/>
        </w:rPr>
        <w:t xml:space="preserve"> </w:t>
      </w:r>
      <w:r w:rsidR="001402BB" w:rsidRPr="00271CB9">
        <w:rPr>
          <w:sz w:val="28"/>
          <w:szCs w:val="28"/>
        </w:rPr>
        <w:t>общественно-деловым;</w:t>
      </w:r>
      <w:r w:rsidR="00D73C7C">
        <w:rPr>
          <w:sz w:val="28"/>
          <w:szCs w:val="28"/>
        </w:rPr>
        <w:t xml:space="preserve"> </w:t>
      </w:r>
      <w:r w:rsidR="001402BB" w:rsidRPr="00271CB9">
        <w:rPr>
          <w:sz w:val="28"/>
          <w:szCs w:val="28"/>
        </w:rPr>
        <w:t>производственным;</w:t>
      </w:r>
      <w:r w:rsidR="00D73C7C">
        <w:rPr>
          <w:sz w:val="28"/>
          <w:szCs w:val="28"/>
        </w:rPr>
        <w:t xml:space="preserve"> </w:t>
      </w:r>
      <w:r w:rsidR="001402BB" w:rsidRPr="00271CB9">
        <w:rPr>
          <w:sz w:val="28"/>
          <w:szCs w:val="28"/>
        </w:rPr>
        <w:t>инженерных и транспортных инфраструктур;</w:t>
      </w:r>
      <w:r w:rsidR="00D73C7C">
        <w:rPr>
          <w:sz w:val="28"/>
          <w:szCs w:val="28"/>
        </w:rPr>
        <w:t xml:space="preserve"> </w:t>
      </w:r>
      <w:r w:rsidR="001402BB" w:rsidRPr="00271CB9">
        <w:rPr>
          <w:sz w:val="28"/>
          <w:szCs w:val="28"/>
        </w:rPr>
        <w:t>рекреационным;</w:t>
      </w:r>
      <w:r w:rsidR="00D73C7C">
        <w:rPr>
          <w:sz w:val="28"/>
          <w:szCs w:val="28"/>
        </w:rPr>
        <w:t xml:space="preserve"> </w:t>
      </w:r>
      <w:r w:rsidR="001402BB" w:rsidRPr="00271CB9">
        <w:rPr>
          <w:sz w:val="28"/>
          <w:szCs w:val="28"/>
        </w:rPr>
        <w:t>сельскохозяйственного использования;</w:t>
      </w:r>
      <w:r w:rsidR="00D73C7C">
        <w:rPr>
          <w:sz w:val="28"/>
          <w:szCs w:val="28"/>
        </w:rPr>
        <w:t xml:space="preserve"> </w:t>
      </w:r>
      <w:r w:rsidR="001402BB" w:rsidRPr="00271CB9">
        <w:rPr>
          <w:sz w:val="28"/>
          <w:szCs w:val="28"/>
        </w:rPr>
        <w:t>специального назначения;</w:t>
      </w:r>
      <w:r w:rsidR="00D73C7C">
        <w:rPr>
          <w:sz w:val="28"/>
          <w:szCs w:val="28"/>
        </w:rPr>
        <w:t xml:space="preserve"> </w:t>
      </w:r>
      <w:r w:rsidR="001402BB" w:rsidRPr="00271CB9">
        <w:rPr>
          <w:sz w:val="28"/>
          <w:szCs w:val="28"/>
        </w:rPr>
        <w:t>военных объектов;</w:t>
      </w:r>
      <w:r w:rsidR="00D73C7C">
        <w:rPr>
          <w:sz w:val="28"/>
          <w:szCs w:val="28"/>
        </w:rPr>
        <w:t xml:space="preserve"> </w:t>
      </w:r>
      <w:r w:rsidR="001402BB" w:rsidRPr="00271CB9">
        <w:rPr>
          <w:sz w:val="28"/>
          <w:szCs w:val="28"/>
        </w:rPr>
        <w:t>иным территориальным зонам.</w:t>
      </w:r>
    </w:p>
    <w:p w:rsidR="001402BB" w:rsidRPr="00271CB9" w:rsidRDefault="001402BB" w:rsidP="00D73C7C">
      <w:pPr>
        <w:shd w:val="clear" w:color="auto" w:fill="FFFFFF"/>
        <w:spacing w:line="360" w:lineRule="auto"/>
        <w:ind w:firstLine="720"/>
        <w:jc w:val="both"/>
        <w:rPr>
          <w:rFonts w:ascii="Times New Roman" w:hAnsi="Times New Roman"/>
          <w:b/>
          <w:bCs/>
          <w:i/>
          <w:szCs w:val="28"/>
        </w:rPr>
      </w:pPr>
      <w:r w:rsidRPr="00271CB9">
        <w:rPr>
          <w:rFonts w:ascii="Times New Roman" w:hAnsi="Times New Roman"/>
          <w:b/>
          <w:bCs/>
          <w:i/>
          <w:szCs w:val="28"/>
        </w:rPr>
        <w:t>Установление границ муниципального образования</w:t>
      </w:r>
    </w:p>
    <w:p w:rsidR="001402BB" w:rsidRPr="00271CB9" w:rsidRDefault="001402BB" w:rsidP="00D73C7C">
      <w:pPr>
        <w:shd w:val="clear" w:color="auto" w:fill="FFFFFF"/>
        <w:spacing w:line="360" w:lineRule="auto"/>
        <w:ind w:firstLine="720"/>
        <w:jc w:val="both"/>
        <w:rPr>
          <w:rFonts w:ascii="Times New Roman" w:hAnsi="Times New Roman"/>
          <w:b/>
          <w:bCs/>
          <w:szCs w:val="28"/>
        </w:rPr>
      </w:pPr>
      <w:r w:rsidRPr="00271CB9">
        <w:rPr>
          <w:rFonts w:ascii="Times New Roman" w:hAnsi="Times New Roman"/>
          <w:szCs w:val="28"/>
        </w:rPr>
        <w:t xml:space="preserve">Территория муниципального образования замыкается в его границах. Границы устанавливаются законами субъектов Федерации в соответствии с требованиями Закона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Границы муниципальных образований могут не совпадать с границами административно-территориальных единиц субъекта Российской Федерации. Логика такого подхода состоит в том, что целевое назначение муниципальных образований и административно-территориальных единиц различно:</w:t>
      </w:r>
    </w:p>
    <w:p w:rsidR="001402BB" w:rsidRPr="00271CB9" w:rsidRDefault="001402BB" w:rsidP="001402BB">
      <w:pPr>
        <w:pStyle w:val="a9"/>
        <w:numPr>
          <w:ilvl w:val="0"/>
          <w:numId w:val="25"/>
        </w:numPr>
        <w:tabs>
          <w:tab w:val="left" w:pos="1080"/>
        </w:tabs>
        <w:spacing w:line="360" w:lineRule="auto"/>
        <w:jc w:val="both"/>
        <w:rPr>
          <w:sz w:val="28"/>
          <w:szCs w:val="28"/>
        </w:rPr>
      </w:pPr>
      <w:r w:rsidRPr="00271CB9">
        <w:rPr>
          <w:sz w:val="28"/>
          <w:szCs w:val="28"/>
        </w:rPr>
        <w:t>деление территории субъекта РФ на муниципальные образования осуществляется в целях создания условий для решения вопросов местного значения, деление на административно-территориальные единицы предназначено для возможности более</w:t>
      </w:r>
      <w:r w:rsidR="00D73C7C">
        <w:rPr>
          <w:sz w:val="28"/>
          <w:szCs w:val="28"/>
        </w:rPr>
        <w:t xml:space="preserve"> </w:t>
      </w:r>
      <w:r w:rsidRPr="00271CB9">
        <w:rPr>
          <w:sz w:val="28"/>
          <w:szCs w:val="28"/>
        </w:rPr>
        <w:t>эффективного решения вопросов государственного значения;</w:t>
      </w:r>
    </w:p>
    <w:p w:rsidR="001402BB" w:rsidRPr="00271CB9" w:rsidRDefault="001402BB" w:rsidP="001402BB">
      <w:pPr>
        <w:pStyle w:val="a9"/>
        <w:numPr>
          <w:ilvl w:val="0"/>
          <w:numId w:val="25"/>
        </w:numPr>
        <w:tabs>
          <w:tab w:val="left" w:pos="1080"/>
        </w:tabs>
        <w:spacing w:line="360" w:lineRule="auto"/>
        <w:jc w:val="both"/>
        <w:rPr>
          <w:sz w:val="28"/>
          <w:szCs w:val="28"/>
        </w:rPr>
      </w:pPr>
      <w:r w:rsidRPr="00271CB9">
        <w:rPr>
          <w:sz w:val="28"/>
          <w:szCs w:val="28"/>
        </w:rPr>
        <w:t xml:space="preserve">на территориях муниципальных образований размещаются органы местного самоуправления, на территориях административно-территориальных единиц </w:t>
      </w:r>
      <w:r w:rsidR="00D73C7C">
        <w:rPr>
          <w:sz w:val="28"/>
          <w:szCs w:val="28"/>
        </w:rPr>
        <w:t>–</w:t>
      </w:r>
      <w:r w:rsidRPr="00271CB9">
        <w:rPr>
          <w:sz w:val="28"/>
          <w:szCs w:val="28"/>
        </w:rPr>
        <w:t xml:space="preserve"> территориальные подразделения (структуры) органов государственной власти: ЗАГСы; военкоматы, суды, органы прокуратуры, налоговые и другие органы;</w:t>
      </w:r>
    </w:p>
    <w:p w:rsidR="001402BB" w:rsidRPr="00271CB9" w:rsidRDefault="001402BB" w:rsidP="001402BB">
      <w:pPr>
        <w:pStyle w:val="a9"/>
        <w:numPr>
          <w:ilvl w:val="0"/>
          <w:numId w:val="25"/>
        </w:numPr>
        <w:tabs>
          <w:tab w:val="left" w:pos="1080"/>
        </w:tabs>
        <w:spacing w:line="360" w:lineRule="auto"/>
        <w:jc w:val="both"/>
        <w:rPr>
          <w:sz w:val="28"/>
          <w:szCs w:val="28"/>
        </w:rPr>
      </w:pPr>
      <w:r w:rsidRPr="00271CB9">
        <w:rPr>
          <w:sz w:val="28"/>
          <w:szCs w:val="28"/>
        </w:rPr>
        <w:t>административно-территориальная единица может не быть муниципальным образованием, например, административный район</w:t>
      </w:r>
      <w:r w:rsidRPr="00271CB9">
        <w:rPr>
          <w:sz w:val="28"/>
          <w:szCs w:val="28"/>
        </w:rPr>
        <w:br/>
        <w:t>внутри крупного города;</w:t>
      </w:r>
    </w:p>
    <w:p w:rsidR="001402BB" w:rsidRPr="00271CB9" w:rsidRDefault="001402BB" w:rsidP="001402BB">
      <w:pPr>
        <w:pStyle w:val="a9"/>
        <w:numPr>
          <w:ilvl w:val="0"/>
          <w:numId w:val="25"/>
        </w:numPr>
        <w:tabs>
          <w:tab w:val="left" w:pos="1080"/>
        </w:tabs>
        <w:spacing w:line="360" w:lineRule="auto"/>
        <w:jc w:val="both"/>
        <w:rPr>
          <w:sz w:val="28"/>
          <w:szCs w:val="28"/>
        </w:rPr>
      </w:pPr>
      <w:r w:rsidRPr="00271CB9">
        <w:rPr>
          <w:sz w:val="28"/>
          <w:szCs w:val="28"/>
        </w:rPr>
        <w:t>муниципальное образование (как правило, сельское поселение) может не быть административно-территориальной единицей и не иметь на своей территории органов государственной власти.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При установлении размеров территории и границ каждого конкретного муниципального образования необходимо учитывать две противоположные тенденции.</w:t>
      </w:r>
    </w:p>
    <w:p w:rsidR="001402BB" w:rsidRPr="00271CB9" w:rsidRDefault="001402BB" w:rsidP="00CA6745">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Первая тенденция — приближение местной власти к населению. Определяющим здесь является наличие местного сообщества, в интересах которого осуществляется местное самоуправление. Интересы местного сообщества диктуют следующие принципы территориальной организации местного самоуправления:</w:t>
      </w:r>
    </w:p>
    <w:p w:rsidR="001402BB" w:rsidRPr="00271CB9" w:rsidRDefault="001402BB" w:rsidP="00CA6745">
      <w:pPr>
        <w:pStyle w:val="a9"/>
        <w:numPr>
          <w:ilvl w:val="0"/>
          <w:numId w:val="25"/>
        </w:numPr>
        <w:tabs>
          <w:tab w:val="left" w:pos="1080"/>
        </w:tabs>
        <w:spacing w:before="0" w:beforeAutospacing="0" w:after="0" w:afterAutospacing="0" w:line="360" w:lineRule="auto"/>
        <w:jc w:val="both"/>
        <w:rPr>
          <w:sz w:val="28"/>
          <w:szCs w:val="28"/>
        </w:rPr>
      </w:pPr>
      <w:r w:rsidRPr="00271CB9">
        <w:rPr>
          <w:sz w:val="28"/>
          <w:szCs w:val="28"/>
        </w:rPr>
        <w:t>принцип эффективности самоорганизации, основанный на осознании населением общих интересов и участии в их реализации. Эффект самоорганизации снижается с увеличением размеров территории и удалением местной власти от населения;</w:t>
      </w:r>
    </w:p>
    <w:p w:rsidR="001402BB" w:rsidRPr="00271CB9" w:rsidRDefault="001402BB" w:rsidP="00CA6745">
      <w:pPr>
        <w:pStyle w:val="a9"/>
        <w:numPr>
          <w:ilvl w:val="0"/>
          <w:numId w:val="25"/>
        </w:numPr>
        <w:tabs>
          <w:tab w:val="left" w:pos="1080"/>
        </w:tabs>
        <w:spacing w:before="0" w:beforeAutospacing="0" w:after="0" w:afterAutospacing="0" w:line="360" w:lineRule="auto"/>
        <w:jc w:val="both"/>
        <w:rPr>
          <w:sz w:val="28"/>
          <w:szCs w:val="28"/>
        </w:rPr>
      </w:pPr>
      <w:r w:rsidRPr="00271CB9">
        <w:rPr>
          <w:sz w:val="28"/>
          <w:szCs w:val="28"/>
        </w:rPr>
        <w:t>принцип подконтрольности органов и должностных лиц местного самоуправления населению, который также требует максимально возможной ограниченности территории, предоставляющей населению возможность оперативно реагировать на действия местной власти;</w:t>
      </w:r>
    </w:p>
    <w:p w:rsidR="001402BB" w:rsidRPr="00271CB9" w:rsidRDefault="001402BB" w:rsidP="001402BB">
      <w:pPr>
        <w:pStyle w:val="a9"/>
        <w:numPr>
          <w:ilvl w:val="0"/>
          <w:numId w:val="25"/>
        </w:numPr>
        <w:tabs>
          <w:tab w:val="left" w:pos="1080"/>
        </w:tabs>
        <w:spacing w:line="360" w:lineRule="auto"/>
        <w:jc w:val="both"/>
        <w:rPr>
          <w:sz w:val="28"/>
          <w:szCs w:val="28"/>
        </w:rPr>
      </w:pPr>
      <w:r w:rsidRPr="00271CB9">
        <w:rPr>
          <w:sz w:val="28"/>
          <w:szCs w:val="28"/>
        </w:rPr>
        <w:t>принцип доступности органов местного самоуправления для жителей в течение короткого времени. Выполнение этого условия определяется развитостью транспортной инфраструктуры.</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Вторая, противоположная тенденция состоит в укрупнении самоуправляемых единиц для обеспечения на территории муниципального образования необходимого экономического потенциала, развитой инженерной и социальной инфраструктуры. Это необходимо для эффективного решения вопросов местного значения и оказания услуг населению.</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Наличие указанных противоположных тенденций предопределяет целесообразность формирования муниципальных образований разных типов, с разным кругом решаемых вопросов местного значения.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Закон о местном самоуправлении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 ограничивает компетенцию субъектов Р</w:t>
      </w:r>
      <w:r w:rsidR="00D73C7C">
        <w:rPr>
          <w:rFonts w:ascii="Times New Roman" w:hAnsi="Times New Roman"/>
          <w:szCs w:val="28"/>
        </w:rPr>
        <w:t xml:space="preserve">оссийской </w:t>
      </w:r>
      <w:r w:rsidRPr="00271CB9">
        <w:rPr>
          <w:rFonts w:ascii="Times New Roman" w:hAnsi="Times New Roman"/>
          <w:szCs w:val="28"/>
        </w:rPr>
        <w:t>Ф</w:t>
      </w:r>
      <w:r w:rsidR="00D73C7C">
        <w:rPr>
          <w:rFonts w:ascii="Times New Roman" w:hAnsi="Times New Roman"/>
          <w:szCs w:val="28"/>
        </w:rPr>
        <w:t>едерации</w:t>
      </w:r>
      <w:r w:rsidRPr="00271CB9">
        <w:rPr>
          <w:rFonts w:ascii="Times New Roman" w:hAnsi="Times New Roman"/>
          <w:szCs w:val="28"/>
        </w:rPr>
        <w:t>, которые прежде самостоятельно определяли критерии установления территорий муниципального образованиях; учетом мнения населения соответствующей территории, а также исторических и иных местных традиций. Новый Закон на федеральном уровне закрепляет подробный перечень требований к установлению и изменению границ муниципальных образований.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Впервые на федеральном уровне определяются достаточно строгие критерии установления границ муниципальных образований.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Первый критерий — критерий плотности населения. В соответствии с ним определяются территории с низкой и высокой плотностью населения.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Во исполнение требований Федерального закона Правительство Р</w:t>
      </w:r>
      <w:r w:rsidR="00CA6745">
        <w:rPr>
          <w:rFonts w:ascii="Times New Roman" w:hAnsi="Times New Roman"/>
          <w:szCs w:val="28"/>
        </w:rPr>
        <w:t xml:space="preserve">оссийской </w:t>
      </w:r>
      <w:r w:rsidRPr="00271CB9">
        <w:rPr>
          <w:rFonts w:ascii="Times New Roman" w:hAnsi="Times New Roman"/>
          <w:szCs w:val="28"/>
        </w:rPr>
        <w:t>Ф</w:t>
      </w:r>
      <w:r w:rsidR="00CA6745">
        <w:rPr>
          <w:rFonts w:ascii="Times New Roman" w:hAnsi="Times New Roman"/>
          <w:szCs w:val="28"/>
        </w:rPr>
        <w:t>едерации</w:t>
      </w:r>
      <w:r w:rsidRPr="00271CB9">
        <w:rPr>
          <w:rFonts w:ascii="Times New Roman" w:hAnsi="Times New Roman"/>
          <w:szCs w:val="28"/>
        </w:rPr>
        <w:t xml:space="preserve"> своим Распоряжением № 707-р от 25 мая </w:t>
      </w:r>
      <w:smartTag w:uri="urn:schemas-microsoft-com:office:smarttags" w:element="metricconverter">
        <w:smartTagPr>
          <w:attr w:name="ProductID" w:val="2004 г"/>
        </w:smartTagPr>
        <w:r w:rsidRPr="00271CB9">
          <w:rPr>
            <w:rFonts w:ascii="Times New Roman" w:hAnsi="Times New Roman"/>
            <w:szCs w:val="28"/>
          </w:rPr>
          <w:t>2004 г</w:t>
        </w:r>
      </w:smartTag>
      <w:r w:rsidRPr="00271CB9">
        <w:rPr>
          <w:rFonts w:ascii="Times New Roman" w:hAnsi="Times New Roman"/>
          <w:szCs w:val="28"/>
        </w:rPr>
        <w:t>. утвердило:</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перечень субъектов Р</w:t>
      </w:r>
      <w:r w:rsidR="00CA6745">
        <w:rPr>
          <w:rFonts w:ascii="Times New Roman" w:hAnsi="Times New Roman"/>
          <w:szCs w:val="28"/>
        </w:rPr>
        <w:t xml:space="preserve">оссийской </w:t>
      </w:r>
      <w:r w:rsidRPr="00271CB9">
        <w:rPr>
          <w:rFonts w:ascii="Times New Roman" w:hAnsi="Times New Roman"/>
          <w:szCs w:val="28"/>
        </w:rPr>
        <w:t>Ф</w:t>
      </w:r>
      <w:r w:rsidR="00CA6745">
        <w:rPr>
          <w:rFonts w:ascii="Times New Roman" w:hAnsi="Times New Roman"/>
          <w:szCs w:val="28"/>
        </w:rPr>
        <w:t>едерации</w:t>
      </w:r>
      <w:r w:rsidRPr="00271CB9">
        <w:rPr>
          <w:rFonts w:ascii="Times New Roman" w:hAnsi="Times New Roman"/>
          <w:szCs w:val="28"/>
        </w:rPr>
        <w:t xml:space="preserve"> и отдельных районов субъектов </w:t>
      </w:r>
      <w:r w:rsidR="00CA6745" w:rsidRPr="00271CB9">
        <w:rPr>
          <w:rFonts w:ascii="Times New Roman" w:hAnsi="Times New Roman"/>
          <w:szCs w:val="28"/>
        </w:rPr>
        <w:t>Р</w:t>
      </w:r>
      <w:r w:rsidR="00CA6745">
        <w:rPr>
          <w:rFonts w:ascii="Times New Roman" w:hAnsi="Times New Roman"/>
          <w:szCs w:val="28"/>
        </w:rPr>
        <w:t xml:space="preserve">оссийской </w:t>
      </w:r>
      <w:r w:rsidR="00CA6745" w:rsidRPr="00271CB9">
        <w:rPr>
          <w:rFonts w:ascii="Times New Roman" w:hAnsi="Times New Roman"/>
          <w:szCs w:val="28"/>
        </w:rPr>
        <w:t>Ф</w:t>
      </w:r>
      <w:r w:rsidR="00CA6745">
        <w:rPr>
          <w:rFonts w:ascii="Times New Roman" w:hAnsi="Times New Roman"/>
          <w:szCs w:val="28"/>
        </w:rPr>
        <w:t>едерации</w:t>
      </w:r>
      <w:r w:rsidRPr="00271CB9">
        <w:rPr>
          <w:rFonts w:ascii="Times New Roman" w:hAnsi="Times New Roman"/>
          <w:szCs w:val="28"/>
        </w:rPr>
        <w:t>, относящихся к территориям с низкой плотностью населения;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перечень субъектов</w:t>
      </w:r>
      <w:r w:rsidR="00CA6745" w:rsidRPr="00CA6745">
        <w:rPr>
          <w:rFonts w:ascii="Times New Roman" w:hAnsi="Times New Roman"/>
          <w:szCs w:val="28"/>
        </w:rPr>
        <w:t xml:space="preserve"> </w:t>
      </w:r>
      <w:r w:rsidR="00CA6745" w:rsidRPr="00271CB9">
        <w:rPr>
          <w:rFonts w:ascii="Times New Roman" w:hAnsi="Times New Roman"/>
          <w:szCs w:val="28"/>
        </w:rPr>
        <w:t>Р</w:t>
      </w:r>
      <w:r w:rsidR="00CA6745">
        <w:rPr>
          <w:rFonts w:ascii="Times New Roman" w:hAnsi="Times New Roman"/>
          <w:szCs w:val="28"/>
        </w:rPr>
        <w:t xml:space="preserve">оссийской </w:t>
      </w:r>
      <w:r w:rsidR="00CA6745" w:rsidRPr="00271CB9">
        <w:rPr>
          <w:rFonts w:ascii="Times New Roman" w:hAnsi="Times New Roman"/>
          <w:szCs w:val="28"/>
        </w:rPr>
        <w:t>Ф</w:t>
      </w:r>
      <w:r w:rsidR="00CA6745">
        <w:rPr>
          <w:rFonts w:ascii="Times New Roman" w:hAnsi="Times New Roman"/>
          <w:szCs w:val="28"/>
        </w:rPr>
        <w:t>едерации</w:t>
      </w:r>
      <w:r w:rsidR="00CA6745" w:rsidRPr="00271CB9">
        <w:rPr>
          <w:rFonts w:ascii="Times New Roman" w:hAnsi="Times New Roman"/>
          <w:szCs w:val="28"/>
        </w:rPr>
        <w:t xml:space="preserve"> </w:t>
      </w:r>
      <w:r w:rsidRPr="00271CB9">
        <w:rPr>
          <w:rFonts w:ascii="Times New Roman" w:hAnsi="Times New Roman"/>
          <w:szCs w:val="28"/>
        </w:rPr>
        <w:t xml:space="preserve">и отдельных районов субъектов </w:t>
      </w:r>
      <w:r w:rsidR="00CA6745" w:rsidRPr="00271CB9">
        <w:rPr>
          <w:rFonts w:ascii="Times New Roman" w:hAnsi="Times New Roman"/>
          <w:szCs w:val="28"/>
        </w:rPr>
        <w:t>Р</w:t>
      </w:r>
      <w:r w:rsidR="00CA6745">
        <w:rPr>
          <w:rFonts w:ascii="Times New Roman" w:hAnsi="Times New Roman"/>
          <w:szCs w:val="28"/>
        </w:rPr>
        <w:t xml:space="preserve">оссийской </w:t>
      </w:r>
      <w:r w:rsidR="00CA6745" w:rsidRPr="00271CB9">
        <w:rPr>
          <w:rFonts w:ascii="Times New Roman" w:hAnsi="Times New Roman"/>
          <w:szCs w:val="28"/>
        </w:rPr>
        <w:t>Ф</w:t>
      </w:r>
      <w:r w:rsidR="00CA6745">
        <w:rPr>
          <w:rFonts w:ascii="Times New Roman" w:hAnsi="Times New Roman"/>
          <w:szCs w:val="28"/>
        </w:rPr>
        <w:t>едерации</w:t>
      </w:r>
      <w:r w:rsidRPr="00271CB9">
        <w:rPr>
          <w:rFonts w:ascii="Times New Roman" w:hAnsi="Times New Roman"/>
          <w:szCs w:val="28"/>
        </w:rPr>
        <w:t>, относящихся к территориям с высокой плотностью населения.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Второй критерий — критерий доступности административного центра. В соответствии с Законом территория сельского поселения, в состав которого входят два и более населенных пункта, устанавливается </w:t>
      </w:r>
      <w:r w:rsidR="00D73C7C">
        <w:rPr>
          <w:rFonts w:ascii="Times New Roman" w:hAnsi="Times New Roman"/>
          <w:szCs w:val="28"/>
        </w:rPr>
        <w:t xml:space="preserve">как правило </w:t>
      </w:r>
      <w:r w:rsidRPr="00271CB9">
        <w:rPr>
          <w:rFonts w:ascii="Times New Roman" w:hAnsi="Times New Roman"/>
          <w:szCs w:val="28"/>
        </w:rPr>
        <w:t>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Это связано с необходимостью обеспечить всем жителям поселения возможность непосредственного обращения в органы местного самоуправления при неразвитости транспортной инфраструктуры в небольших территориальных образованиях. Для района аналогичное требование состоит в транспортной доступности административного центра. Указанные требования в соответствии с законами субъектов РФ могут не применяться при установлении границ муниципальных районов на малонаселенных</w:t>
      </w:r>
      <w:r w:rsidR="00D73C7C">
        <w:rPr>
          <w:rFonts w:ascii="Times New Roman" w:hAnsi="Times New Roman"/>
          <w:szCs w:val="28"/>
        </w:rPr>
        <w:t xml:space="preserve"> </w:t>
      </w:r>
      <w:r w:rsidRPr="00271CB9">
        <w:rPr>
          <w:rFonts w:ascii="Times New Roman" w:hAnsi="Times New Roman"/>
          <w:szCs w:val="28"/>
        </w:rPr>
        <w:t>и труднодоступных территориях, а также на территориях с низкой плотностью сельского населения.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Третий критерий — критерий иерархичности, который подразумевает три условия: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территория населенного пункта должна полностью входить в состав территории поселения;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территория поселения не может входить в состав территории другого поселения;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территория поселения должна полностью входить в состав территории муниципального района.</w:t>
      </w:r>
    </w:p>
    <w:p w:rsidR="001402BB" w:rsidRPr="00271CB9" w:rsidRDefault="001402BB" w:rsidP="00CA6745">
      <w:pPr>
        <w:shd w:val="clear" w:color="auto" w:fill="FFFFFF"/>
        <w:spacing w:line="360" w:lineRule="auto"/>
        <w:ind w:firstLine="720"/>
        <w:jc w:val="both"/>
        <w:rPr>
          <w:rFonts w:ascii="Times New Roman" w:hAnsi="Times New Roman"/>
          <w:b/>
          <w:bCs/>
          <w:i/>
          <w:szCs w:val="28"/>
        </w:rPr>
      </w:pPr>
      <w:r w:rsidRPr="00271CB9">
        <w:rPr>
          <w:rFonts w:ascii="Times New Roman" w:hAnsi="Times New Roman"/>
          <w:b/>
          <w:bCs/>
          <w:i/>
          <w:szCs w:val="28"/>
        </w:rPr>
        <w:t>Изменение границ муниципального образования</w:t>
      </w:r>
    </w:p>
    <w:p w:rsidR="001402BB" w:rsidRPr="00271CB9" w:rsidRDefault="001402BB" w:rsidP="00CA6745">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Положения Закона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 xml:space="preserve">., касающиеся изменения границ муниципальных образований, по сравнению с Законом о местном самоуправлении </w:t>
      </w:r>
      <w:smartTag w:uri="urn:schemas-microsoft-com:office:smarttags" w:element="metricconverter">
        <w:smartTagPr>
          <w:attr w:name="ProductID" w:val="1995 г"/>
        </w:smartTagPr>
        <w:r w:rsidRPr="00271CB9">
          <w:rPr>
            <w:rFonts w:ascii="Times New Roman" w:hAnsi="Times New Roman"/>
            <w:szCs w:val="28"/>
          </w:rPr>
          <w:t>1995 г</w:t>
        </w:r>
      </w:smartTag>
      <w:r w:rsidRPr="00271CB9">
        <w:rPr>
          <w:rFonts w:ascii="Times New Roman" w:hAnsi="Times New Roman"/>
          <w:szCs w:val="28"/>
        </w:rPr>
        <w:t>. содержат конкретные правовые гарантии учета мнения населения по вопросу изменения границ территорий, в которых осуществляется местное самоуправление. В частности, согласие населения при изменении границ муниципальных образований необходимо в следующих случаях:</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если изменение границ муниципальных районов связано с отнесением территорий поселений и (или) территорий населенных пунктов одного района к территориям другого района (ч. 2 ст. 12);</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если изменение границ поселений связано с отнесением территорий населенных пунктов, находящихся в границах данного поселения, к территории другого поселения (ч. 3 ст. 12). Получение согласия населения при изменении границ района Законом не предусматривается, если на территориях с низкой плотностью населения изменение границ района не затронуло границ поселений и населенных пунктов, входящих в состав данного района (ч. 4 ст. 12).</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последнем случае решение об изменении границ района и поселения принимается представительными органами муниципальных образований, вовлеченных в процесс изменения границ.</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граждан по указанным вопросам. В общем случае в голосовании участвуют граждане тех муниципальных образований и населенных пунктов, границы которых подлежат изменению.</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С инициативой об изменении границ (ч. 1 ст. 12) и преобразовании (ч. 2 ст. 13) муниципальных образований могут выступить:</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население;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органы местного самоуправления;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органы государственной власти субъектов РФ;</w:t>
      </w:r>
    </w:p>
    <w:p w:rsidR="00CA6745" w:rsidRDefault="001402BB" w:rsidP="00CA6745">
      <w:pPr>
        <w:shd w:val="clear" w:color="auto" w:fill="FFFFFF"/>
        <w:spacing w:line="360" w:lineRule="auto"/>
        <w:ind w:right="6" w:firstLine="709"/>
        <w:jc w:val="both"/>
        <w:rPr>
          <w:rFonts w:ascii="Times New Roman" w:hAnsi="Times New Roman"/>
          <w:szCs w:val="28"/>
        </w:rPr>
      </w:pPr>
      <w:r w:rsidRPr="00271CB9">
        <w:rPr>
          <w:rFonts w:ascii="Times New Roman" w:hAnsi="Times New Roman"/>
          <w:szCs w:val="28"/>
        </w:rPr>
        <w:t>4) федеральные органы государственной власти..</w:t>
      </w:r>
    </w:p>
    <w:p w:rsidR="001402BB" w:rsidRPr="00271CB9" w:rsidRDefault="001402BB" w:rsidP="00CA6745">
      <w:pPr>
        <w:shd w:val="clear" w:color="auto" w:fill="FFFFFF"/>
        <w:spacing w:line="360" w:lineRule="auto"/>
        <w:ind w:right="6" w:firstLine="709"/>
        <w:jc w:val="both"/>
        <w:rPr>
          <w:rFonts w:ascii="Times New Roman" w:hAnsi="Times New Roman"/>
          <w:szCs w:val="28"/>
        </w:rPr>
      </w:pPr>
      <w:r w:rsidRPr="00271CB9">
        <w:rPr>
          <w:rFonts w:ascii="Times New Roman" w:hAnsi="Times New Roman"/>
          <w:szCs w:val="28"/>
        </w:rPr>
        <w:t>В Законе определяется, что население реализует свою инициативу в порядке, установленном для реализации гражданами инициативы проведения местного референдума.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Назначение голосования по вопросам изменения границ, преобразования муниципального образования относится к полномочиям представительного органа муниципального образования.</w:t>
      </w:r>
    </w:p>
    <w:p w:rsidR="001402BB" w:rsidRPr="00D73C7C" w:rsidRDefault="001402BB" w:rsidP="001402BB">
      <w:pPr>
        <w:shd w:val="clear" w:color="auto" w:fill="FFFFFF"/>
        <w:spacing w:line="360" w:lineRule="auto"/>
        <w:ind w:right="5" w:firstLine="708"/>
        <w:jc w:val="both"/>
        <w:rPr>
          <w:rFonts w:ascii="Times New Roman" w:hAnsi="Times New Roman"/>
          <w:b/>
          <w:i/>
          <w:szCs w:val="28"/>
        </w:rPr>
      </w:pPr>
      <w:r w:rsidRPr="00CA6745">
        <w:rPr>
          <w:rFonts w:ascii="Times New Roman" w:hAnsi="Times New Roman"/>
          <w:b/>
          <w:i/>
          <w:szCs w:val="28"/>
        </w:rPr>
        <w:t>Преобразова</w:t>
      </w:r>
      <w:r w:rsidRPr="00D73C7C">
        <w:rPr>
          <w:rFonts w:ascii="Times New Roman" w:hAnsi="Times New Roman"/>
          <w:b/>
          <w:i/>
          <w:szCs w:val="28"/>
        </w:rPr>
        <w:t>ние муниципального образования</w:t>
      </w:r>
      <w:r w:rsidRPr="00D73C7C">
        <w:rPr>
          <w:rFonts w:ascii="Times New Roman" w:hAnsi="Times New Roman"/>
          <w:b/>
          <w:i/>
          <w:szCs w:val="28"/>
        </w:rPr>
        <w:tab/>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Законом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 xml:space="preserve">. определено понятие преобразования муниципальных образований, чего не было ранее. </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Под преобразованием муниципального образования понимаются: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объединение муниципальных образований;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разделение муниципальных образований;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изменение статуса городского поселения в связи с наделением его статусом городского округа либо лишением его статуса городского округа.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Преобразование муниципальных образований осуществляется законами субъектов РФ, его инициаторами могут выступать население, органы местного самоуправления, органы государственной власти субъектов РФ, федеральные органы государственной власти. Инициатива населения при этом, так же как и инициатива по изменению границ муниципального образования, осуществляется в порядке, установленном для выдвижения  инициативы проведения местного референдума.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Федеральным законом определены процедуры учета мнения  населения при преобразовании муниципальных образований.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В Законе о местном самоуправлении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 процедурные особенности проведения голосования по вопросам изменения границ, преобразования муниципальных образований для двухуровневой системы местного самоуправления изложены в ст. 24, а критерии установления и изменения границ и преобразования муниципальных образований — в ст. 12 и 13.</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Согласие населения при преобразовании муниципальных образований необходимо в случаях:</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предполагаемого изменения статуса городского поселения в связи с наделением его статусом городского округа и выделения его из состава района (ч. 7 ст. 13);</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предполагаемого изменения статуса городского округа в связи с наделением его статусом городского поселения и включения его в состав района (ч. 7 ст. 13);</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если предполагаемое объединение муниципальных районов влечет изменение границ иных муниципальных образований (муниципальных районов, поселений, городских округов) (ч. 4 ст. 13);</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4) если предполагаемое объединение поселений влечет изменение границ иных муниципальных образований (муниципальных районов, поселений, городских округов) (ч. 3 ст. 13)J</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5) если предполагаемое разделение поселения влечет образования двух и более поселений (ч. 5 ст. 13).</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Во всех указанных случаях отсутствие согласия населения препятствует принятию закона субъекта РФ.</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При преобразовании муниципальных образований, заключающемся в объединении и разделении муниципального района (муниципальных районов), получение согласия населения Законом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 не предусматривается, если объединение районов или разделение одного района не затронуло границы других районов и поселений. В этом случае решения об изменении границ района и поселения принимаются представительными органами муниципальных образований, вовлеченных в процесс изменения границ.</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После 1 января </w:t>
      </w:r>
      <w:smartTag w:uri="urn:schemas-microsoft-com:office:smarttags" w:element="metricconverter">
        <w:smartTagPr>
          <w:attr w:name="ProductID" w:val="2006 г"/>
        </w:smartTagPr>
        <w:r w:rsidRPr="00271CB9">
          <w:rPr>
            <w:rFonts w:ascii="Times New Roman" w:hAnsi="Times New Roman"/>
            <w:szCs w:val="28"/>
          </w:rPr>
          <w:t>2006 г</w:t>
        </w:r>
      </w:smartTag>
      <w:r w:rsidRPr="00271CB9">
        <w:rPr>
          <w:rFonts w:ascii="Times New Roman" w:hAnsi="Times New Roman"/>
          <w:szCs w:val="28"/>
        </w:rPr>
        <w:t>. вопросы преобразования муниципального образования в обязательном порядке должны выноситься на публичные слушания (ч. 3 ст. 28, ч. 1 ст. 83).</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При изменении статуса городского поселения в связи с наделением его статусом городского округа либо лишением его статуса городского округа необходимо руководствоваться следующим:</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изменение статуса городского поселения осуществляется законом субъекта РФ по инициативе населения, органов местного самоуправления, органов государственной власти субъектов РФ, федеральных органов государственной власти;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инициатива населения об изменении статуса городского по</w:t>
      </w:r>
      <w:r w:rsidRPr="00271CB9">
        <w:rPr>
          <w:rFonts w:ascii="Times New Roman" w:hAnsi="Times New Roman"/>
          <w:szCs w:val="28"/>
        </w:rPr>
        <w:br/>
        <w:t>селения реализуется в порядке, установленном Федеральным за</w:t>
      </w:r>
      <w:r w:rsidRPr="00271CB9">
        <w:rPr>
          <w:rFonts w:ascii="Times New Roman" w:hAnsi="Times New Roman"/>
          <w:szCs w:val="28"/>
        </w:rPr>
        <w:br/>
        <w:t>коном и принимаемым в соответствии с ним законом субъекта РФ для выдвижения инициативы проведения местного референдума;</w:t>
      </w:r>
      <w:r w:rsidRPr="00271CB9">
        <w:rPr>
          <w:rFonts w:ascii="Times New Roman" w:hAnsi="Times New Roman"/>
          <w:szCs w:val="28"/>
        </w:rPr>
        <w:tab/>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инициатива органов местного самоуправления, органов государственной власти об изменении статуса городского поселения оформляется решениями соответствующих органов местного самоуправления, органов государственной власти;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4) изменение статуса городского поселения осуществляется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5) мнение населения городского поселения и мнение населения муниципального района выявляются путем голосования по вопросу о преобразовании муниципального образования, проводимого раздельно на территории городского поселения и на территории муниципального района, из состава которого выделяется (в состав которого включается) городское поселение;</w:t>
      </w:r>
    </w:p>
    <w:p w:rsidR="001402BB" w:rsidRDefault="001402BB" w:rsidP="001402BB">
      <w:pPr>
        <w:tabs>
          <w:tab w:val="left" w:pos="1440"/>
        </w:tabs>
        <w:ind w:firstLine="709"/>
        <w:jc w:val="both"/>
        <w:rPr>
          <w:rFonts w:ascii="Times New Roman" w:hAnsi="Times New Roman"/>
          <w:szCs w:val="28"/>
        </w:rPr>
      </w:pPr>
    </w:p>
    <w:p w:rsidR="00CA6745" w:rsidRDefault="00CA6745" w:rsidP="001402BB">
      <w:pPr>
        <w:tabs>
          <w:tab w:val="left" w:pos="1440"/>
        </w:tabs>
        <w:ind w:firstLine="709"/>
        <w:jc w:val="both"/>
        <w:rPr>
          <w:rFonts w:ascii="Times New Roman" w:hAnsi="Times New Roman"/>
          <w:szCs w:val="28"/>
        </w:rPr>
      </w:pPr>
    </w:p>
    <w:p w:rsidR="00CA6745" w:rsidRDefault="00CA6745" w:rsidP="001402BB">
      <w:pPr>
        <w:tabs>
          <w:tab w:val="left" w:pos="1440"/>
        </w:tabs>
        <w:ind w:firstLine="709"/>
        <w:jc w:val="both"/>
        <w:rPr>
          <w:rFonts w:ascii="Times New Roman" w:hAnsi="Times New Roman"/>
          <w:szCs w:val="28"/>
        </w:rPr>
      </w:pPr>
    </w:p>
    <w:p w:rsidR="00CA6745" w:rsidRDefault="00CA6745" w:rsidP="001402BB">
      <w:pPr>
        <w:tabs>
          <w:tab w:val="left" w:pos="1440"/>
        </w:tabs>
        <w:ind w:firstLine="709"/>
        <w:jc w:val="both"/>
        <w:rPr>
          <w:rFonts w:ascii="Times New Roman" w:hAnsi="Times New Roman"/>
          <w:szCs w:val="28"/>
        </w:rPr>
      </w:pPr>
    </w:p>
    <w:p w:rsidR="00CA6745" w:rsidRDefault="00CA6745" w:rsidP="001402BB">
      <w:pPr>
        <w:tabs>
          <w:tab w:val="left" w:pos="1440"/>
        </w:tabs>
        <w:ind w:firstLine="709"/>
        <w:jc w:val="both"/>
        <w:rPr>
          <w:rFonts w:ascii="Times New Roman" w:hAnsi="Times New Roman"/>
          <w:szCs w:val="28"/>
        </w:rPr>
      </w:pPr>
    </w:p>
    <w:p w:rsidR="00CA6745" w:rsidRPr="00271CB9" w:rsidRDefault="00CA6745" w:rsidP="001402BB">
      <w:pPr>
        <w:tabs>
          <w:tab w:val="left" w:pos="1440"/>
        </w:tabs>
        <w:ind w:firstLine="709"/>
        <w:jc w:val="both"/>
        <w:rPr>
          <w:rFonts w:ascii="Times New Roman" w:hAnsi="Times New Roman"/>
          <w:szCs w:val="28"/>
        </w:rPr>
      </w:pPr>
    </w:p>
    <w:p w:rsidR="001402BB" w:rsidRPr="00DE4D1F" w:rsidRDefault="001402BB" w:rsidP="001402BB">
      <w:pPr>
        <w:tabs>
          <w:tab w:val="left" w:pos="1440"/>
        </w:tabs>
        <w:ind w:firstLine="709"/>
        <w:jc w:val="both"/>
        <w:rPr>
          <w:rFonts w:ascii="Times New Roman" w:hAnsi="Times New Roman"/>
          <w:b/>
          <w:szCs w:val="28"/>
        </w:rPr>
      </w:pPr>
      <w:r w:rsidRPr="00DE4D1F">
        <w:rPr>
          <w:rFonts w:ascii="Times New Roman" w:hAnsi="Times New Roman"/>
          <w:b/>
          <w:szCs w:val="28"/>
        </w:rPr>
        <w:t>Лекция 4. Организационные основы местного самоуправления</w:t>
      </w:r>
    </w:p>
    <w:p w:rsidR="001402BB" w:rsidRPr="00271CB9" w:rsidRDefault="001402BB" w:rsidP="001402BB">
      <w:pPr>
        <w:tabs>
          <w:tab w:val="left" w:pos="1440"/>
        </w:tabs>
        <w:ind w:firstLine="709"/>
        <w:jc w:val="both"/>
        <w:rPr>
          <w:rFonts w:ascii="Times New Roman" w:hAnsi="Times New Roman"/>
          <w:b/>
          <w:sz w:val="32"/>
          <w:szCs w:val="32"/>
        </w:rPr>
      </w:pPr>
    </w:p>
    <w:p w:rsidR="001402BB" w:rsidRPr="00271CB9" w:rsidRDefault="001402BB" w:rsidP="001402BB">
      <w:pPr>
        <w:pStyle w:val="a9"/>
        <w:spacing w:before="0" w:beforeAutospacing="0" w:after="0" w:afterAutospacing="0" w:line="360" w:lineRule="auto"/>
        <w:ind w:left="312" w:firstLine="397"/>
        <w:rPr>
          <w:b/>
          <w:bCs/>
          <w:i/>
          <w:color w:val="000000"/>
          <w:sz w:val="28"/>
          <w:szCs w:val="28"/>
        </w:rPr>
      </w:pPr>
      <w:r w:rsidRPr="00271CB9">
        <w:rPr>
          <w:b/>
          <w:bCs/>
          <w:i/>
          <w:color w:val="000000"/>
          <w:sz w:val="28"/>
          <w:szCs w:val="28"/>
        </w:rPr>
        <w:t>4.1.Понятие организационных основ местного самоуправления</w:t>
      </w:r>
    </w:p>
    <w:p w:rsidR="001402BB" w:rsidRPr="00271CB9" w:rsidRDefault="001402BB" w:rsidP="001402BB">
      <w:pPr>
        <w:pStyle w:val="a9"/>
        <w:spacing w:before="0" w:beforeAutospacing="0" w:after="0" w:afterAutospacing="0" w:line="360" w:lineRule="auto"/>
        <w:ind w:left="312" w:firstLine="397"/>
        <w:rPr>
          <w:b/>
          <w:bCs/>
          <w:i/>
          <w:color w:val="000000"/>
          <w:sz w:val="28"/>
          <w:szCs w:val="28"/>
        </w:rPr>
      </w:pPr>
      <w:r w:rsidRPr="00271CB9">
        <w:rPr>
          <w:b/>
          <w:bCs/>
          <w:i/>
          <w:color w:val="000000"/>
          <w:sz w:val="28"/>
          <w:szCs w:val="28"/>
        </w:rPr>
        <w:t>4.2.Система органов местного самоуправления</w:t>
      </w:r>
    </w:p>
    <w:p w:rsidR="001402BB" w:rsidRPr="00271CB9" w:rsidRDefault="001402BB" w:rsidP="001402BB">
      <w:pPr>
        <w:pStyle w:val="a9"/>
        <w:spacing w:before="0" w:beforeAutospacing="0" w:after="0" w:afterAutospacing="0" w:line="360" w:lineRule="auto"/>
        <w:ind w:left="312" w:firstLine="397"/>
        <w:rPr>
          <w:b/>
          <w:bCs/>
          <w:i/>
          <w:color w:val="000000"/>
          <w:sz w:val="28"/>
          <w:szCs w:val="28"/>
        </w:rPr>
      </w:pPr>
      <w:r w:rsidRPr="00271CB9">
        <w:rPr>
          <w:b/>
          <w:bCs/>
          <w:i/>
          <w:color w:val="000000"/>
          <w:sz w:val="28"/>
          <w:szCs w:val="28"/>
        </w:rPr>
        <w:t>4.3.Представительный орган муниципального образования Статус депутата представительного органа местного самоуправления</w:t>
      </w:r>
    </w:p>
    <w:p w:rsidR="001402BB" w:rsidRPr="00271CB9" w:rsidRDefault="001402BB" w:rsidP="001402BB">
      <w:pPr>
        <w:pStyle w:val="a9"/>
        <w:spacing w:before="0" w:beforeAutospacing="0" w:after="0" w:afterAutospacing="0" w:line="360" w:lineRule="auto"/>
        <w:ind w:left="312" w:firstLine="397"/>
        <w:rPr>
          <w:b/>
          <w:i/>
          <w:sz w:val="28"/>
          <w:szCs w:val="28"/>
        </w:rPr>
      </w:pPr>
      <w:r w:rsidRPr="00271CB9">
        <w:rPr>
          <w:b/>
          <w:i/>
          <w:sz w:val="28"/>
          <w:szCs w:val="28"/>
        </w:rPr>
        <w:t>4.4. Глава муниципального образования</w:t>
      </w:r>
    </w:p>
    <w:p w:rsidR="001402BB" w:rsidRPr="00271CB9" w:rsidRDefault="001402BB" w:rsidP="001402BB">
      <w:pPr>
        <w:pStyle w:val="a9"/>
        <w:spacing w:before="0" w:beforeAutospacing="0" w:after="0" w:afterAutospacing="0" w:line="360" w:lineRule="auto"/>
        <w:ind w:left="312" w:firstLine="397"/>
        <w:rPr>
          <w:b/>
          <w:i/>
          <w:sz w:val="28"/>
          <w:szCs w:val="28"/>
        </w:rPr>
      </w:pPr>
      <w:r w:rsidRPr="00271CB9">
        <w:rPr>
          <w:b/>
          <w:i/>
          <w:sz w:val="28"/>
          <w:szCs w:val="28"/>
        </w:rPr>
        <w:t>4.5.Местная администрация</w:t>
      </w:r>
    </w:p>
    <w:p w:rsidR="001402BB" w:rsidRPr="00271CB9" w:rsidRDefault="001402BB" w:rsidP="001402BB">
      <w:pPr>
        <w:pStyle w:val="a9"/>
        <w:spacing w:before="0" w:beforeAutospacing="0" w:after="0" w:afterAutospacing="0" w:line="360" w:lineRule="auto"/>
        <w:ind w:left="312" w:firstLine="397"/>
        <w:rPr>
          <w:b/>
          <w:i/>
          <w:sz w:val="28"/>
          <w:szCs w:val="28"/>
        </w:rPr>
      </w:pPr>
      <w:r w:rsidRPr="00271CB9">
        <w:rPr>
          <w:b/>
          <w:bCs/>
          <w:i/>
          <w:color w:val="000000"/>
          <w:sz w:val="28"/>
          <w:szCs w:val="28"/>
        </w:rPr>
        <w:t xml:space="preserve">4.6. Контрольный орган </w:t>
      </w:r>
      <w:r w:rsidR="0077617A">
        <w:rPr>
          <w:b/>
          <w:bCs/>
          <w:i/>
          <w:color w:val="000000"/>
          <w:sz w:val="28"/>
          <w:szCs w:val="28"/>
        </w:rPr>
        <w:t>и и</w:t>
      </w:r>
      <w:r w:rsidR="0077617A" w:rsidRPr="00271CB9">
        <w:rPr>
          <w:b/>
          <w:bCs/>
          <w:i/>
          <w:color w:val="000000"/>
          <w:sz w:val="28"/>
          <w:szCs w:val="28"/>
        </w:rPr>
        <w:t xml:space="preserve">збирательная комиссия </w:t>
      </w:r>
      <w:r w:rsidRPr="00271CB9">
        <w:rPr>
          <w:b/>
          <w:bCs/>
          <w:i/>
          <w:color w:val="000000"/>
          <w:sz w:val="28"/>
          <w:szCs w:val="28"/>
        </w:rPr>
        <w:t>муниципального образования</w:t>
      </w:r>
      <w:r w:rsidRPr="00271CB9">
        <w:rPr>
          <w:b/>
          <w:bCs/>
          <w:color w:val="000000"/>
          <w:sz w:val="28"/>
          <w:szCs w:val="28"/>
        </w:rPr>
        <w:t> </w:t>
      </w:r>
    </w:p>
    <w:p w:rsidR="001402BB" w:rsidRPr="00271CB9" w:rsidRDefault="0077617A" w:rsidP="001402BB">
      <w:pPr>
        <w:pStyle w:val="a9"/>
        <w:spacing w:before="0" w:beforeAutospacing="0" w:after="0" w:afterAutospacing="0" w:line="360" w:lineRule="auto"/>
        <w:ind w:left="312" w:firstLine="397"/>
        <w:rPr>
          <w:b/>
          <w:i/>
          <w:sz w:val="28"/>
          <w:szCs w:val="28"/>
        </w:rPr>
      </w:pPr>
      <w:r>
        <w:rPr>
          <w:b/>
          <w:i/>
          <w:sz w:val="28"/>
          <w:szCs w:val="28"/>
        </w:rPr>
        <w:t>4.7</w:t>
      </w:r>
      <w:r w:rsidR="001402BB" w:rsidRPr="00271CB9">
        <w:rPr>
          <w:b/>
          <w:i/>
          <w:sz w:val="28"/>
          <w:szCs w:val="28"/>
        </w:rPr>
        <w:t>.Статус выборного должностного лица местного самоуправления</w:t>
      </w:r>
      <w:hyperlink r:id="rId24" w:history="1">
        <w:r w:rsidR="001402BB" w:rsidRPr="00271CB9">
          <w:rPr>
            <w:i/>
          </w:rPr>
          <w:t xml:space="preserve"> </w:t>
        </w:r>
      </w:hyperlink>
    </w:p>
    <w:p w:rsidR="001402BB" w:rsidRPr="00271CB9" w:rsidRDefault="001402BB" w:rsidP="001402BB">
      <w:pPr>
        <w:pStyle w:val="a9"/>
        <w:spacing w:before="0" w:beforeAutospacing="0" w:after="0" w:afterAutospacing="0" w:line="360" w:lineRule="auto"/>
        <w:ind w:left="312" w:firstLine="397"/>
        <w:rPr>
          <w:b/>
          <w:bCs/>
          <w:i/>
          <w:color w:val="000000"/>
          <w:sz w:val="28"/>
          <w:szCs w:val="28"/>
        </w:rPr>
      </w:pPr>
      <w:r w:rsidRPr="00271CB9">
        <w:rPr>
          <w:b/>
          <w:bCs/>
          <w:i/>
          <w:color w:val="000000"/>
          <w:sz w:val="28"/>
          <w:szCs w:val="28"/>
        </w:rPr>
        <w:t>4.</w:t>
      </w:r>
      <w:r w:rsidR="0077617A">
        <w:rPr>
          <w:b/>
          <w:bCs/>
          <w:i/>
          <w:color w:val="000000"/>
          <w:sz w:val="28"/>
          <w:szCs w:val="28"/>
        </w:rPr>
        <w:t>9</w:t>
      </w:r>
      <w:r w:rsidRPr="00271CB9">
        <w:rPr>
          <w:b/>
          <w:bCs/>
          <w:i/>
          <w:color w:val="000000"/>
          <w:sz w:val="28"/>
          <w:szCs w:val="28"/>
        </w:rPr>
        <w:t>.Муниципальная служба</w:t>
      </w:r>
    </w:p>
    <w:p w:rsidR="001402BB" w:rsidRPr="00271CB9" w:rsidRDefault="001402BB" w:rsidP="001402BB">
      <w:pPr>
        <w:tabs>
          <w:tab w:val="left" w:pos="1440"/>
        </w:tabs>
        <w:jc w:val="center"/>
        <w:rPr>
          <w:rFonts w:ascii="Times New Roman" w:hAnsi="Times New Roman"/>
          <w:b/>
          <w:szCs w:val="28"/>
        </w:rPr>
      </w:pPr>
    </w:p>
    <w:p w:rsidR="001402BB" w:rsidRPr="00271CB9" w:rsidRDefault="001402BB" w:rsidP="001402BB">
      <w:pPr>
        <w:pStyle w:val="4"/>
        <w:jc w:val="center"/>
        <w:rPr>
          <w:i/>
          <w:color w:val="000000"/>
          <w:szCs w:val="28"/>
        </w:rPr>
      </w:pPr>
    </w:p>
    <w:p w:rsidR="001402BB" w:rsidRPr="00271CB9" w:rsidRDefault="001402BB" w:rsidP="001402BB">
      <w:pPr>
        <w:pStyle w:val="ad"/>
        <w:ind w:left="0" w:right="0" w:firstLine="720"/>
        <w:rPr>
          <w:rFonts w:ascii="Times New Roman" w:hAnsi="Times New Roman" w:cs="Times New Roman"/>
          <w:b/>
          <w:i/>
          <w:sz w:val="28"/>
          <w:szCs w:val="28"/>
        </w:rPr>
      </w:pPr>
      <w:r w:rsidRPr="00271CB9">
        <w:rPr>
          <w:rFonts w:ascii="Times New Roman" w:hAnsi="Times New Roman" w:cs="Times New Roman"/>
          <w:b/>
          <w:i/>
          <w:sz w:val="28"/>
          <w:szCs w:val="28"/>
        </w:rPr>
        <w:t>Понятие организационной основы местного самоуправления</w:t>
      </w:r>
    </w:p>
    <w:p w:rsidR="001402BB" w:rsidRPr="00271CB9" w:rsidRDefault="001402BB" w:rsidP="001402BB">
      <w:pPr>
        <w:pStyle w:val="ad"/>
        <w:ind w:left="0" w:right="0" w:firstLine="720"/>
        <w:rPr>
          <w:rFonts w:ascii="Times New Roman" w:hAnsi="Times New Roman" w:cs="Times New Roman"/>
          <w:b/>
          <w:i/>
          <w:sz w:val="28"/>
          <w:szCs w:val="28"/>
        </w:rPr>
      </w:pP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Совокупность правовых норм-принципов, закрепляющих и регулирующих общественные отношения, связанные с осуществлением порядка образования органов местного самоуправления, их статуса, компетенции, форм и методов деятельности.</w:t>
      </w:r>
    </w:p>
    <w:p w:rsidR="001402BB" w:rsidRPr="00271CB9" w:rsidRDefault="001402BB" w:rsidP="0077617A">
      <w:pPr>
        <w:shd w:val="clear" w:color="auto" w:fill="FFFFFF"/>
        <w:spacing w:line="360" w:lineRule="auto"/>
        <w:ind w:right="6" w:firstLine="708"/>
        <w:jc w:val="both"/>
        <w:rPr>
          <w:rFonts w:ascii="Times New Roman" w:hAnsi="Times New Roman"/>
          <w:szCs w:val="28"/>
        </w:rPr>
      </w:pPr>
      <w:r w:rsidRPr="00271CB9">
        <w:rPr>
          <w:rFonts w:ascii="Times New Roman" w:hAnsi="Times New Roman"/>
          <w:szCs w:val="28"/>
        </w:rPr>
        <w:t xml:space="preserve">К правовым нормам-принципам, составляющим организационную основу местного самоуправления относятся, прежде всего, следующие установления Конституции РФ и Федерального закона от 6 октября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 «Об общих принципах организации местного самоуправления в Российской Федерации»:</w:t>
      </w:r>
    </w:p>
    <w:p w:rsidR="001402BB" w:rsidRPr="00271CB9" w:rsidRDefault="001402BB" w:rsidP="0077617A">
      <w:pPr>
        <w:numPr>
          <w:ilvl w:val="0"/>
          <w:numId w:val="28"/>
        </w:numPr>
        <w:shd w:val="clear" w:color="auto" w:fill="FFFFFF"/>
        <w:spacing w:line="360" w:lineRule="auto"/>
        <w:ind w:left="0" w:right="6" w:firstLine="709"/>
        <w:jc w:val="both"/>
        <w:rPr>
          <w:rFonts w:ascii="Times New Roman" w:hAnsi="Times New Roman"/>
          <w:szCs w:val="28"/>
        </w:rPr>
      </w:pPr>
      <w:r w:rsidRPr="00271CB9">
        <w:rPr>
          <w:rFonts w:ascii="Times New Roman" w:hAnsi="Times New Roman"/>
          <w:szCs w:val="28"/>
        </w:rPr>
        <w:t>органы местного самоуправления не входят в систему органов государственной власти (ст. 12 Конституции РФ);</w:t>
      </w:r>
    </w:p>
    <w:p w:rsidR="001402BB" w:rsidRPr="00271CB9" w:rsidRDefault="001402BB" w:rsidP="0077617A">
      <w:pPr>
        <w:numPr>
          <w:ilvl w:val="0"/>
          <w:numId w:val="28"/>
        </w:numPr>
        <w:shd w:val="clear" w:color="auto" w:fill="FFFFFF"/>
        <w:spacing w:line="360" w:lineRule="auto"/>
        <w:ind w:left="0" w:right="6" w:firstLine="709"/>
        <w:jc w:val="both"/>
        <w:rPr>
          <w:rFonts w:ascii="Times New Roman" w:hAnsi="Times New Roman"/>
          <w:szCs w:val="28"/>
        </w:rPr>
      </w:pPr>
      <w:r w:rsidRPr="00271CB9">
        <w:rPr>
          <w:rFonts w:ascii="Times New Roman" w:hAnsi="Times New Roman"/>
          <w:szCs w:val="28"/>
        </w:rPr>
        <w:t xml:space="preserve">структура органов местного самоуправления определяется населением самостоятельно (ч. 1 ст. 131 Конституции РФ); </w:t>
      </w:r>
    </w:p>
    <w:p w:rsidR="001402BB" w:rsidRPr="00271CB9" w:rsidRDefault="001402BB" w:rsidP="00DE4D1F">
      <w:pPr>
        <w:numPr>
          <w:ilvl w:val="0"/>
          <w:numId w:val="28"/>
        </w:numPr>
        <w:shd w:val="clear" w:color="auto" w:fill="FFFFFF"/>
        <w:spacing w:line="360" w:lineRule="auto"/>
        <w:ind w:left="0" w:right="5" w:firstLine="709"/>
        <w:jc w:val="both"/>
        <w:rPr>
          <w:rFonts w:ascii="Times New Roman" w:hAnsi="Times New Roman"/>
          <w:szCs w:val="28"/>
        </w:rPr>
      </w:pPr>
      <w:r w:rsidRPr="00271CB9">
        <w:rPr>
          <w:rFonts w:ascii="Times New Roman" w:hAnsi="Times New Roman"/>
          <w:szCs w:val="28"/>
        </w:rPr>
        <w:t>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 (ч. 1 ст. 132 Конституции РФ);</w:t>
      </w:r>
    </w:p>
    <w:p w:rsidR="001402BB" w:rsidRPr="00271CB9" w:rsidRDefault="001402BB" w:rsidP="00DE4D1F">
      <w:pPr>
        <w:numPr>
          <w:ilvl w:val="0"/>
          <w:numId w:val="28"/>
        </w:numPr>
        <w:shd w:val="clear" w:color="auto" w:fill="FFFFFF"/>
        <w:spacing w:line="360" w:lineRule="auto"/>
        <w:ind w:left="0" w:right="5" w:firstLine="709"/>
        <w:jc w:val="both"/>
        <w:rPr>
          <w:rFonts w:ascii="Times New Roman" w:hAnsi="Times New Roman"/>
          <w:szCs w:val="28"/>
        </w:rPr>
      </w:pPr>
      <w:r w:rsidRPr="00271CB9">
        <w:rPr>
          <w:rFonts w:ascii="Times New Roman" w:hAnsi="Times New Roman"/>
          <w:szCs w:val="28"/>
        </w:rPr>
        <w:t>обязательное наличие представительного органа местного самоуправления в муниципальном образовании либо осуществление его полномочий сходом граждан (ч. 1 ст. 34 и ч. 3 ст. 35 ФЗ);</w:t>
      </w:r>
    </w:p>
    <w:p w:rsidR="001402BB" w:rsidRPr="00271CB9" w:rsidRDefault="001402BB" w:rsidP="00DE4D1F">
      <w:pPr>
        <w:numPr>
          <w:ilvl w:val="0"/>
          <w:numId w:val="28"/>
        </w:numPr>
        <w:shd w:val="clear" w:color="auto" w:fill="FFFFFF"/>
        <w:spacing w:line="360" w:lineRule="auto"/>
        <w:ind w:left="0" w:right="5" w:firstLine="709"/>
        <w:jc w:val="both"/>
        <w:rPr>
          <w:rFonts w:ascii="Times New Roman" w:hAnsi="Times New Roman"/>
          <w:szCs w:val="28"/>
        </w:rPr>
      </w:pPr>
      <w:r w:rsidRPr="00271CB9">
        <w:rPr>
          <w:rFonts w:ascii="Times New Roman" w:hAnsi="Times New Roman"/>
          <w:szCs w:val="28"/>
        </w:rPr>
        <w:t xml:space="preserve"> депутату, члену выборного органа, выборному должностному лицу местного самоуправления обеспечиваются условия для беспрепятственного осуществления своих полномочий (ч. 1 ст. 40 ФЗ);</w:t>
      </w:r>
    </w:p>
    <w:p w:rsidR="001402BB" w:rsidRPr="00271CB9" w:rsidRDefault="001402BB" w:rsidP="00DE4D1F">
      <w:pPr>
        <w:numPr>
          <w:ilvl w:val="0"/>
          <w:numId w:val="28"/>
        </w:numPr>
        <w:shd w:val="clear" w:color="auto" w:fill="FFFFFF"/>
        <w:spacing w:line="360" w:lineRule="auto"/>
        <w:ind w:left="0" w:right="5" w:firstLine="709"/>
        <w:jc w:val="both"/>
        <w:rPr>
          <w:rFonts w:ascii="Times New Roman" w:hAnsi="Times New Roman"/>
          <w:szCs w:val="28"/>
        </w:rPr>
      </w:pPr>
      <w:r w:rsidRPr="00271CB9">
        <w:rPr>
          <w:rFonts w:ascii="Times New Roman" w:hAnsi="Times New Roman"/>
          <w:szCs w:val="28"/>
        </w:rPr>
        <w:t xml:space="preserve">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 (ч. 3 ст. 7 ФЗ).</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Органы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(ст. 70).</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Организационные правовые основы местного самоуправления составляют единую взаимосвязанную и взаимозависимую систему правовых норм и принципов. Между ними существует тесная организационно-правовая связь.</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Понятие «организационные правовые основы местного самоуправления» характеризует: </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а) систему, структуру и порядок образования органов местного самоуправления; </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б) правовой статус, компетенцию, формы и методы деятельности органов местного самоуправления; </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организацию муниципальной службы.</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Организационные правовые основы местного самоуправления в совокупности должны максимально соответствовать возложенным на местное самоуправление целям, задачам, функциям и полномочиям. Они не остаются неизменными. Их развитие и совершенствование должно соответствовать эволюции местного самоуправления.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При этом организационные принципы, формы и методы осуществления местного самоуправления наиболее продуктивны, если они отвечают требованиям соответствующего периода развития, позволяют максимально развиться народовластию, стимулировать самоорганизацию экономических и политических сил местных сообществ, создавать условия для выражения и реализации назревших в них потенций.</w:t>
      </w:r>
    </w:p>
    <w:p w:rsidR="001402BB" w:rsidRPr="00DE4D1F" w:rsidRDefault="001402BB" w:rsidP="001402BB">
      <w:pPr>
        <w:shd w:val="clear" w:color="auto" w:fill="FFFFFF"/>
        <w:spacing w:line="360" w:lineRule="auto"/>
        <w:ind w:right="5" w:firstLine="708"/>
        <w:jc w:val="both"/>
        <w:rPr>
          <w:rFonts w:ascii="Times New Roman" w:hAnsi="Times New Roman"/>
          <w:b/>
          <w:i/>
          <w:szCs w:val="28"/>
        </w:rPr>
      </w:pPr>
      <w:r w:rsidRPr="00DE4D1F">
        <w:rPr>
          <w:rFonts w:ascii="Times New Roman" w:hAnsi="Times New Roman"/>
          <w:b/>
          <w:i/>
          <w:szCs w:val="28"/>
        </w:rPr>
        <w:t>Система органов местного самоуправления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Органам местного самоуправления, система которых определяется населением самостоятельно, принадлежит значительная роль в осуществлении местного самоуправления. Согласно Конституции местное самоуправление осуществляется гражданами как путем различных форм прямого волеизъявления, так и через органы местного самоуправления (ст. 130). Однако наибольший объем повседневного решения всех местных вопросов в условиях различных объективных причин, ограничивающих широкое использование форм прямого волеизъявления граждан (трудоемкость подготовки и проведения референдумов, низкая политическая активность граждан), приходится на органы местного самоуправления.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Органами местного самоуправления являются органы, избираемые непосредственно населением и (или) образуемые представительным органом муниципального образования, наделенные собственными полномочиями по решению вопросов местного значения.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Органы местного самоуправления подразделяются на коллегиальные (представительный орган, контрольный орган, избирательная комиссия и другие) и единоличные (глава муниципального образования, глава местной администрации, руководитель муниципальной милиции и другие).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Должностное лицо местного самоуправления может действовать в качестве органа местного самоуправления (глава муниципального образования, глава местной администрации, руководитель муниципальной милиции) или в качестве члена выборного органа местного самоуправления, избираемого населением или образуемого представительным органом (депутат, член контрольного органа, член избирательной комиссии с правом решающего голоса).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Конституция и Федеральный закон представляют широкие возможности для самоорганизации муниципальных образований, устанавливают значительную свободу выбора населением системы органов местного самоуправления, определяя возможные альтернативные решения, предоставляют населению право самому выбирать наиболее подходящие, исходя из условий, специфики и возможностей муниципальных образований.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 По отношению к органам местного самоуправления правильнее сказать, что население самостоятельно определяет не структуру их, а систему, так же, как Конституция </w:t>
      </w:r>
      <w:r w:rsidR="0077617A" w:rsidRPr="00271CB9">
        <w:rPr>
          <w:rFonts w:ascii="Times New Roman" w:hAnsi="Times New Roman"/>
          <w:szCs w:val="28"/>
        </w:rPr>
        <w:t>Р</w:t>
      </w:r>
      <w:r w:rsidR="0077617A">
        <w:rPr>
          <w:rFonts w:ascii="Times New Roman" w:hAnsi="Times New Roman"/>
          <w:szCs w:val="28"/>
        </w:rPr>
        <w:t xml:space="preserve">оссийской </w:t>
      </w:r>
      <w:r w:rsidR="0077617A" w:rsidRPr="00271CB9">
        <w:rPr>
          <w:rFonts w:ascii="Times New Roman" w:hAnsi="Times New Roman"/>
          <w:szCs w:val="28"/>
        </w:rPr>
        <w:t>Ф</w:t>
      </w:r>
      <w:r w:rsidR="0077617A">
        <w:rPr>
          <w:rFonts w:ascii="Times New Roman" w:hAnsi="Times New Roman"/>
          <w:szCs w:val="28"/>
        </w:rPr>
        <w:t>едерации</w:t>
      </w:r>
      <w:r w:rsidRPr="00271CB9">
        <w:rPr>
          <w:rFonts w:ascii="Times New Roman" w:hAnsi="Times New Roman"/>
          <w:szCs w:val="28"/>
        </w:rPr>
        <w:t xml:space="preserve"> в ст. 77 использует термин «система» по отношению к органам государственной власти субъектов Федерации. Ведь под системой понимается множество элементов, находящихся в отношениях и связях друг с другом, которое образует определенную целостность, единство. Структура – это устойчивость чего-либо, совокупность внутренних частей органа, обеспечивающих его целостность.</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Система (перечень) органов местного самоуправления должна приниматься населением на местном референдуме и закрепляться в уставе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Федеральный закон в ст. 34 устанавливает, что систему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контрольный орган муниципального образования, иные органы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Наличие в системе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 за исключением случаев, предусмотренных Федеральным законом. В частности, представительный орган поселения не формируется, если численность жителей поселения, обладающих избирательным правом, составляет менее 100 человек. В этом случае полномочия представительного органа осуществляются сходом граждан.</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Такое участие предусмотрено при формировании конкурсной комиссии на замещение должности главы местной администрации муниципального района (городского округа), когда одна треть указанной комиссии назначается законодательным (представительным) органом государственной власти субъекта Федерации, также в расторжении контракта с главой местной администрации муниципального района (городского округа) на основании заявления высшего должностного лица субъекта Федерации в связи с нарушением условий контракта в части, касающейся осуществления отдельных государственных полномочий.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Система органов местного самоуправления в случае образования на межселенных территориях вновь образованного муниципального образования или в случае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населения менее 100 человек — на сходе граждан) или представительным органом муниципального образования и закрепляется в уставе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Назначение и обеспечение проведения местного референдума или схода граждан по вопросу определения системы органов местного самоуправления вновь образованного муниципального образования осуществляются органами государственной власти субъекта Федерации при наличии соответствующей инициативы жителей вновь образованного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решении о системе органов местного самоуправления муниципального образования, принимаемом на местном референдуме (сходе граждан), устанавливаются: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система (перечень) и наименования органов местного самоуправления;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порядок избрания и полномочия главы муниципального образования </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Изменение структуры органов местного самоуправления осуществляется не иначе как путем внесения изменений в устав муниципального образования. Решение представительного органа муниципального образования об изменении системы органон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Финансирование расходов па содержание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Выборные и иные органы местного самоуправления, а также органы местной администрации могут наделяться в соответствии с Федеральным законом и уставом муниципального образования правами юридического лица. В этом случае они подлежат государственной регистрации в качестве юридических лиц.</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Федерального закона в соответствии с Федеральным законом от 12 января </w:t>
      </w:r>
      <w:smartTag w:uri="urn:schemas-microsoft-com:office:smarttags" w:element="metricconverter">
        <w:smartTagPr>
          <w:attr w:name="ProductID" w:val="1996 г"/>
        </w:smartTagPr>
        <w:r w:rsidRPr="00271CB9">
          <w:rPr>
            <w:rFonts w:ascii="Times New Roman" w:hAnsi="Times New Roman"/>
            <w:szCs w:val="28"/>
          </w:rPr>
          <w:t>1996 г</w:t>
        </w:r>
      </w:smartTag>
      <w:r w:rsidRPr="00271CB9">
        <w:rPr>
          <w:rFonts w:ascii="Times New Roman" w:hAnsi="Times New Roman"/>
          <w:szCs w:val="28"/>
        </w:rPr>
        <w:t>. «О некоммерческих организациях» применительно к учреждениям.</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Органы местного самоуправления, которые наделяются правами юридического лица, являются муниципальными учреждениями, образуемыми для осуществления управленческих функций.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и утверждение положения о нем этим представительным органом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Наименования органов местного самоуправления (представительного, исполнительного, главы муниципального образования) устанавливаются законами субъектов Федерации с учетом национальных, исторических и иных местных традиций.</w:t>
      </w:r>
    </w:p>
    <w:p w:rsidR="001402BB" w:rsidRPr="00DE4D1F" w:rsidRDefault="001402BB" w:rsidP="001402BB">
      <w:pPr>
        <w:shd w:val="clear" w:color="auto" w:fill="FFFFFF"/>
        <w:spacing w:line="360" w:lineRule="auto"/>
        <w:ind w:right="5" w:firstLine="708"/>
        <w:jc w:val="both"/>
        <w:rPr>
          <w:rFonts w:ascii="Times New Roman" w:hAnsi="Times New Roman"/>
          <w:b/>
          <w:i/>
          <w:szCs w:val="28"/>
        </w:rPr>
      </w:pPr>
      <w:r w:rsidRPr="00DE4D1F">
        <w:rPr>
          <w:rFonts w:ascii="Times New Roman" w:hAnsi="Times New Roman"/>
          <w:b/>
          <w:i/>
          <w:szCs w:val="28"/>
        </w:rPr>
        <w:t>Представительные органы местного самоуправления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Правовое положение и функции представительного органа в системе органов местного самоуправления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Представительный орган поселения— это выборный орган, состоящий из депутатов, избираемых избирателями на основе всеобщего равного прямого избирательного права при тайном голосовании, обладающий правом представлять интересы населения и принимать от его имени общеобязательные решения, действующие на территории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Представительный орган поселения не формируется, если числе1шость жителей поселения, обладающих избирательным правом, составляет менее 100 человек. В этом случае полномочия представительного органа осуществляются сходом граждан.</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Представительный орган муниципального района: </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определяемой в порядке, установленном настоящей статьей;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Представительный орган муниципального района избирается на муниципальных выборах, если иное не установлено в порядке, предусмотренном ниже.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Представительный орган муниципального района формируется из глав поселений и депутатов представительных органов поселений, если такое решение в течение одного года со дня выдвижения соответствующей инициативы поддержано представительными органами не менее чем двух третей поселений, входящих в состав муниципального района. Инициатива о формировании представительного органа муниципального района в указанном порядке оформляется решением представительного органа, расположенного в границах муниципального района поселения. В решении указывается предлагаемая норма представительства депутатов представительных органов поселений в представительном органе муниципального района, а также день начала работы сформированного в соответствии с указанным порядком представительного органа муниципального района. День начала работы данного органа не может быть ранее дня истечения срока полномочий представительного органа муниципального района, избранного на муниципальных выборах.</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Представительный орган местного самоуправления в силу прямых выборов депутатов и своей коллегиальности выступает единственным представительным органом муниципального образования. Избрание главы муниципального образования непосредственно населением не делает его представительным органом. Свойство представительности может иметь только коллегиальный орган, когда его члены в совокупности представляют интересы различных групп и слоев населения.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Основными функциями представительного органа являются: соблюдение и защита прав и свобод жителей муниципального образования, представительство населения и осуществление от его имени власти, объединение населения в местное сообщество и широкое привлечение его к управлению делами муниципального образования, принятие муниципальных правовых актов по предметам ведения муниципального образования, контроль за исполнением органами и должностными лицами муниципального образования полномочий по решению вопросов местного значения.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Представительные органы являются ведущими в системе органов местного самоуправления. Их ведущая роль обусловлена тем, что депутаты избираются непосредственно членами местного сообщества на основе всеобщего равного и прямого избирательного права при тайном голосовании. Представительные органы выражают волю всего населения муниципального образования и придают ей общеобязательный характер посредством принятия муниципальных правовых актов, обладающих высшей юридической силой по сравнению с актами других органов местного самоуправления. Им подотчетна и подконтрольна деятельность всех других органов и должностных лиц местного самоуправления, включая и главы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Однако, несмотря на эти юридические установления, фактически во многих случаях главы муниципальных образований становятся по своему статусу, объему властных полномочий и политическому положению над представительным органом. Все это противоречит не только действующему законодательству, но и самой природе местного самоуправления как форме народовластия.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Представительный орган в соответствии с Федеральным законом обладает правами юридического лица.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Большое значение для организации эффективной деятельности представительных органов местного самоуправления имеет то, насколько полно, точно и конкретно в уставах муниципальных образований будут закреплены их статус, полномочия и связь с населением. В соответствии с Федеральным законом в уставе муниципального образования должны быть определены наименование, полномочия, численность представительного органа, а также порядок его формирования, срок полномочий депутатов, порядок принятия и вступления в силу муниципальных правовых актов, статус и социальные гарантии депутатов, основания и порядок отзыва и прекращения полномочий депутатов, порядок досрочного прекращения полномочий представительного органа.</w:t>
      </w:r>
    </w:p>
    <w:p w:rsidR="001402BB" w:rsidRPr="00DE4D1F" w:rsidRDefault="001402BB" w:rsidP="001402BB">
      <w:pPr>
        <w:shd w:val="clear" w:color="auto" w:fill="FFFFFF"/>
        <w:spacing w:line="360" w:lineRule="auto"/>
        <w:ind w:right="5" w:firstLine="708"/>
        <w:jc w:val="both"/>
        <w:rPr>
          <w:rFonts w:ascii="Times New Roman" w:hAnsi="Times New Roman"/>
          <w:b/>
          <w:i/>
          <w:szCs w:val="28"/>
        </w:rPr>
      </w:pPr>
      <w:r w:rsidRPr="00DE4D1F">
        <w:rPr>
          <w:rFonts w:ascii="Times New Roman" w:hAnsi="Times New Roman"/>
          <w:b/>
          <w:i/>
          <w:szCs w:val="28"/>
        </w:rPr>
        <w:t>Структура и порядок формирования представительного органа местного самоуправления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Представительный орган местного самоуправления состоит из депутатов, избираемых избирателями на основе всеобщего равного и прямого избирательного права при тайном голосовании в соответствии с Федеральным законом от 12 июня </w:t>
      </w:r>
      <w:smartTag w:uri="urn:schemas-microsoft-com:office:smarttags" w:element="metricconverter">
        <w:smartTagPr>
          <w:attr w:name="ProductID" w:val="2002 г"/>
        </w:smartTagPr>
        <w:r w:rsidRPr="00271CB9">
          <w:rPr>
            <w:rFonts w:ascii="Times New Roman" w:hAnsi="Times New Roman"/>
            <w:szCs w:val="28"/>
          </w:rPr>
          <w:t>2002 г</w:t>
        </w:r>
      </w:smartTag>
      <w:r w:rsidRPr="00271CB9">
        <w:rPr>
          <w:rFonts w:ascii="Times New Roman" w:hAnsi="Times New Roman"/>
          <w:szCs w:val="28"/>
        </w:rPr>
        <w:t>. «Об основных гарантиях избирательных прав и права на участие в референдуме граждан Российской Федерации» и принятыми па его основе законами субъектов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Срок полномочий представительного органа определяется уставом муниципального образования. Устанавливаемый срок полномочий не может быть меньше 2 и более 5 лет. В настоящее время большинство представительных органов избираются на 4 года.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Федеральный закон установил, что 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7 человек — при численности населения менее 1000 человек;</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10 человек — при численности населения от 1000 до 10 000 человек;</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15 человек — при численности населения от 10 000 до 30 000 человек;</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 20 человек — при численности населения от 30 000 до 100 000 чел</w:t>
      </w:r>
      <w:r w:rsidR="00DE4D1F">
        <w:rPr>
          <w:rFonts w:ascii="Times New Roman" w:hAnsi="Times New Roman"/>
          <w:szCs w:val="28"/>
        </w:rPr>
        <w:t>.</w:t>
      </w:r>
      <w:r w:rsidRPr="00271CB9">
        <w:rPr>
          <w:rFonts w:ascii="Times New Roman" w:hAnsi="Times New Roman"/>
          <w:szCs w:val="28"/>
        </w:rPr>
        <w:t>;</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 25 человек — при численности населения от 100 000 до 500 000 че</w:t>
      </w:r>
      <w:r w:rsidR="00DE4D1F">
        <w:rPr>
          <w:rFonts w:ascii="Times New Roman" w:hAnsi="Times New Roman"/>
          <w:szCs w:val="28"/>
        </w:rPr>
        <w:t>л.</w:t>
      </w:r>
      <w:r w:rsidRPr="00271CB9">
        <w:rPr>
          <w:rFonts w:ascii="Times New Roman" w:hAnsi="Times New Roman"/>
          <w:szCs w:val="28"/>
        </w:rPr>
        <w:t>;</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 35 человек — при численности населения свыше 500 000 чел.</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Организацию деятельности представительного органа муниципального образования в соответствии с уставом муниципального образования может осуществлять избранный на муниципальных выборах глава муниципального образования, который в этом случае входит в состав представительного органа с правом решающего голоса. В случае, если указанное должностное лицо является главой местной администрации, то председатель представительного органа муниципального образования избирается этим органом из своего состава.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Если глава муниципального образования </w:t>
      </w:r>
      <w:r w:rsidRPr="00271CB9">
        <w:rPr>
          <w:rFonts w:ascii="Times New Roman" w:hAnsi="Times New Roman"/>
          <w:color w:val="000000"/>
          <w:szCs w:val="28"/>
        </w:rPr>
        <w:t xml:space="preserve">избирается представительным органом </w:t>
      </w:r>
      <w:r w:rsidRPr="00271CB9">
        <w:rPr>
          <w:rFonts w:ascii="Times New Roman" w:hAnsi="Times New Roman"/>
          <w:szCs w:val="28"/>
        </w:rPr>
        <w:t>муниципального образования из своего состава, то является председателем представительного органа.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случае формирования представительного органа муниципального образования района из глав поселений и депутатов представительных органов поселений глава муниципального района является председателем представительного органа муниципального района.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Представляется, что в наибольшей степени принципам демократии отвечает модель, когда председатель представительного органа избирается  -из числа депутатов, а глава муниципального образования возглавляет местную администрацию.</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обоих случаях председатель представительного органа либо замещающий эту должность глава муниципального образования организует работу представительного органа, представляет его в отношениях с населением, другими органами и учреждениями, созывает и ведет его заседания.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Депутаты представительного органа осуществляют свои полномочия, как правило, на непостоянной (не па штатной) основе. На постоянной (штатной) основе могут работать не более 10% депутатов от установленной численности представительного органа, а если его численность менее 10 человек, то только 1 депутат.</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По решению представительного органа из числа депутатов может быть избран один заместитель или несколько заместителей председателя. Организационное, правовое, информационное, финансово-хозяйственное и иное обслуживание деятельности представительного органа в соответствии с уставом муниципального образования может обеспечиваться собственным аппаратом или аппаратом местной администрации либо частично</w:t>
      </w:r>
      <w:r w:rsidRPr="00271CB9">
        <w:rPr>
          <w:rFonts w:ascii="Times New Roman" w:hAnsi="Times New Roman"/>
          <w:color w:val="000000"/>
          <w:szCs w:val="28"/>
        </w:rPr>
        <w:t xml:space="preserve"> собственным </w:t>
      </w:r>
      <w:r w:rsidRPr="00271CB9">
        <w:rPr>
          <w:rFonts w:ascii="Times New Roman" w:hAnsi="Times New Roman"/>
          <w:szCs w:val="28"/>
        </w:rPr>
        <w:t>аппаратом, а в остальной части — аппаратом местной администрации.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литературе можно встретить предложения о целесообразности иметь представительному органу собственный аппарат, так как это якобы придаст ему независимость от администрации и подчеркнет самостоятельность. Практика свидетельствует, что независимость и самостоятельность представительного органа меньше всего зависит от наличия либо отсутствия собственного аппарата. Эффективность работы представительного органа зависит, прежде всего, от принципиальности, профессионализма и ответственности депутатов.</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Если представительный орган располагается в одном здании с администрацией, то более рациональным и экономным является вариант, когда представительный орган не создает собственный аппарат, а его обслуживание и обеспечение деятельности осуществляется аппаратом местной администрации.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Неотъемлемым элементом структуры представительных органов местного самоуправления, как правило, являются постоянные комиссии. Постоянные комиссии представительного органа местного самоуправления образуются из депутатов и по своей сути представляют собой его основные вспомогательные органы. Они создаются для предварительного рассмотрения и подготовки вопросов на заседания представительного органа, для содействия проведению в жизнь принимаемых решений и действующего законодательства, для контроля за деятельностью органов и должностных лиц местного самоуправления.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Структура представительного органа определяется депутатами и закрепляется в принимаемом ими регламенте представительного органа.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Полномочия представительного органа независимо от порядка его формирования, могут быть прекращены досрочно в случае его роспуска законом субъекта Федерации в порядке и по основаниям, которые предусмотрены ст. 73 Федерального закона. Полномочия представительного органа могут быть также прекращены в случае:</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 xml:space="preserve">вступления в силу решения соответственно верховного суда республики, края, области, города федерального значения, автономной области, автономного округа о неправомочности данного состава депутатов представительного органа, в том числе в связи со сложением депутатами своих полномочий; </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 xml:space="preserve">преобразования муниципального образования; </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 xml:space="preserve">роспуска представительного органа избирателями. </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Досрочное прекращение полномочий представительного органа влечет досрочное прекращение полномочий его депутатов.</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случае досрочного прекращения полномочий представительного органа, состоящего из депутатов, избранных населением непосредственно, не позднее чем через три месяца со дня вступления в силу решения о досрочном прекращении его полномочии проводятся досрочные муниципальные выборы в представительный орган.</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случае досрочного прекращения полномочий представительного органа муниципального района, сформированного из глав поселений и депутатов представительных органов поселений,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1402BB" w:rsidRPr="00DE4D1F" w:rsidRDefault="001402BB" w:rsidP="001402BB">
      <w:pPr>
        <w:shd w:val="clear" w:color="auto" w:fill="FFFFFF"/>
        <w:spacing w:line="360" w:lineRule="auto"/>
        <w:ind w:right="5" w:firstLine="708"/>
        <w:jc w:val="both"/>
        <w:rPr>
          <w:rFonts w:ascii="Times New Roman" w:hAnsi="Times New Roman"/>
          <w:b/>
          <w:i/>
          <w:szCs w:val="28"/>
        </w:rPr>
      </w:pPr>
      <w:r w:rsidRPr="00DE4D1F">
        <w:rPr>
          <w:rFonts w:ascii="Times New Roman" w:hAnsi="Times New Roman"/>
          <w:b/>
          <w:i/>
          <w:szCs w:val="28"/>
        </w:rPr>
        <w:t>Полномочия представительных органов местного самоуправления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Федерации, уставами муниципальных образований.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Полномочия представительных органов производны от функций и полномочии муниципальных образований, от предметов их ведения.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исключительной компетенции представительного органа муниципального образования находятся:</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принятие устава муниципального образования и внесение в него изменений и дополнений;</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утверждение местного бюджета и отчета о его исполнении;</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установление, изменение и отмена местных налогов и сборов в соответствии с законодательством Российской Федерации о налогах и сборах;</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принятие планов и программ развития муниципального образования, утверждение отчетов об их исполнении;</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определение порядка управления и распоряжения имуществом, находящимся в муниципальной собственности;</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определение порядка участия муниципального образования в организациях межмуниципального сотрудничества;</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определение порядка материально-технического и организационного обеспечения деятельности органов местного самоуправления;</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Данный перечень не является исчерпывающим. Он не может быть изменен или сокращен, но может быть расширен с закреплением в уставе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Кроме исключительных полномочий Федеральный закон к компетенции представительных органов муниципальных образований отнес: </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установление официальных символов муниципальных образований и порядок их официального использования (ч. 3 ст. 9);</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инициирование изменения границ и преобразования муниципального образования, выражения мнения по поводу изменения границ и преобразования муниципального образования (ст. 12, 13), назначение голосования по изменению границ и преобразования муниципального образования (ч, 5 ст. 24);</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принятие решения о назначении местного референдума, инициирование местного референдума (ч. 3 ст. 22);</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назначение муниципальных выборов (ч. 2 ст. 23), назначение голосования по отзыву выборных лиц муниципального образования (ч. 1 ст. 24);</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 xml:space="preserve"> рассмотрение и принятие решения по проекту муниципального правового акта, внесенного в порядке реализации правотворческой инициативы граждан, установление минимальной численности такой инициативной группы (ст. 26);</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 xml:space="preserve"> установление границы территории, на которой осуществляется территориальное общественное самоуправление (ч. 1 ст. 27);</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инициирование и назначение публичных слушаний (ст. 28), собраний граждан (ст. 29), конференций граждан (ст. 30), опроса граждан (ст. 31);</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рассмотрение обращений граждан, направленных в представительный орган (ст. 32);</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избрание главы муниципального образования из своего состава в случае, предусмотренном уставом муниципального образования, (ч. 2 ст. 36);</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назначение на должность главы местной администрации по результатам конкурса (ч. 6 ст. 37), утверждение структуры местной администрации (ч. 8 ст. 37);</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формирование контрольного органа муниципального образования в соответствии с уставом муниципального образования (ч. 2 ст. 38);</w:t>
      </w:r>
    </w:p>
    <w:p w:rsidR="001402BB" w:rsidRPr="00271CB9" w:rsidRDefault="001402BB" w:rsidP="00DE4D1F">
      <w:pPr>
        <w:numPr>
          <w:ilvl w:val="0"/>
          <w:numId w:val="29"/>
        </w:numPr>
        <w:shd w:val="clear" w:color="auto" w:fill="FFFFFF"/>
        <w:spacing w:line="360" w:lineRule="auto"/>
        <w:ind w:left="0" w:right="5"/>
        <w:jc w:val="both"/>
        <w:rPr>
          <w:rFonts w:ascii="Times New Roman" w:hAnsi="Times New Roman"/>
          <w:szCs w:val="28"/>
        </w:rPr>
      </w:pPr>
      <w:r w:rsidRPr="00271CB9">
        <w:rPr>
          <w:rFonts w:ascii="Times New Roman" w:hAnsi="Times New Roman"/>
          <w:szCs w:val="28"/>
        </w:rPr>
        <w:t>установление порядка привлечения заемных средств, в том числе за счет выпуска муниципальных ценных бумаг (ст. 64).</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Компетенция представительных органов также установлена во многих других отраслевых федеральных законах. Например, в ст. 6 Федерального закона от 6 октября </w:t>
      </w:r>
      <w:smartTag w:uri="urn:schemas-microsoft-com:office:smarttags" w:element="metricconverter">
        <w:smartTagPr>
          <w:attr w:name="ProductID" w:val="1999 г"/>
        </w:smartTagPr>
        <w:r w:rsidRPr="00271CB9">
          <w:rPr>
            <w:rFonts w:ascii="Times New Roman" w:hAnsi="Times New Roman"/>
            <w:szCs w:val="28"/>
          </w:rPr>
          <w:t>1999 г</w:t>
        </w:r>
      </w:smartTag>
      <w:r w:rsidRPr="00271CB9">
        <w:rPr>
          <w:rFonts w:ascii="Times New Roman" w:hAnsi="Times New Roman"/>
          <w:szCs w:val="28"/>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за ними закреплено право законодательной инициативы в законодательном (представительном) органе государственной власти субъекта Федерации. Федеральный закон от 12 июня </w:t>
      </w:r>
      <w:smartTag w:uri="urn:schemas-microsoft-com:office:smarttags" w:element="metricconverter">
        <w:smartTagPr>
          <w:attr w:name="ProductID" w:val="2002 г"/>
        </w:smartTagPr>
        <w:r w:rsidRPr="00271CB9">
          <w:rPr>
            <w:rFonts w:ascii="Times New Roman" w:hAnsi="Times New Roman"/>
            <w:szCs w:val="28"/>
          </w:rPr>
          <w:t>2002 г</w:t>
        </w:r>
      </w:smartTag>
      <w:r w:rsidRPr="00271CB9">
        <w:rPr>
          <w:rFonts w:ascii="Times New Roman" w:hAnsi="Times New Roman"/>
          <w:szCs w:val="28"/>
        </w:rPr>
        <w:t>. «Об основных гарантиях избирательных прав и права на участие в референдуме граждан Российской Федерации» установил, что представительные органы местного самоуправления назначают членов муниципальной избирательной комиссии с правом решающего голоса (ст. 24), утверждают схему избирательных округов (ст. 18).</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Однако большинство федеральных законов закрепляют компетенцию либо полномочия органов местного самоуправления, не дифференцируя, их между представительными и исполнительными органами, предоставляя тем самым право конкретизировать их в уставе муниципального образования. Некодифицированность полномочий органов местного самоуправления, разбросанность их по многочисленным федеральным законам создает большие трудности для организаторов местного самоуправления.</w:t>
      </w:r>
    </w:p>
    <w:p w:rsidR="0077617A" w:rsidRDefault="0077617A" w:rsidP="001402BB">
      <w:pPr>
        <w:shd w:val="clear" w:color="auto" w:fill="FFFFFF"/>
        <w:spacing w:line="360" w:lineRule="auto"/>
        <w:ind w:right="5" w:firstLine="708"/>
        <w:jc w:val="both"/>
        <w:rPr>
          <w:rFonts w:ascii="Times New Roman" w:hAnsi="Times New Roman"/>
          <w:b/>
          <w:i/>
          <w:szCs w:val="28"/>
        </w:rPr>
      </w:pPr>
    </w:p>
    <w:p w:rsidR="0077617A" w:rsidRDefault="0077617A" w:rsidP="001402BB">
      <w:pPr>
        <w:shd w:val="clear" w:color="auto" w:fill="FFFFFF"/>
        <w:spacing w:line="360" w:lineRule="auto"/>
        <w:ind w:right="5" w:firstLine="708"/>
        <w:jc w:val="both"/>
        <w:rPr>
          <w:rFonts w:ascii="Times New Roman" w:hAnsi="Times New Roman"/>
          <w:b/>
          <w:i/>
          <w:szCs w:val="28"/>
        </w:rPr>
      </w:pPr>
    </w:p>
    <w:p w:rsidR="001402BB" w:rsidRPr="0058541F" w:rsidRDefault="001402BB" w:rsidP="001402BB">
      <w:pPr>
        <w:shd w:val="clear" w:color="auto" w:fill="FFFFFF"/>
        <w:spacing w:line="360" w:lineRule="auto"/>
        <w:ind w:right="5" w:firstLine="708"/>
        <w:jc w:val="both"/>
        <w:rPr>
          <w:rFonts w:ascii="Times New Roman" w:hAnsi="Times New Roman"/>
          <w:b/>
          <w:i/>
          <w:szCs w:val="28"/>
        </w:rPr>
      </w:pPr>
      <w:r w:rsidRPr="0058541F">
        <w:rPr>
          <w:rFonts w:ascii="Times New Roman" w:hAnsi="Times New Roman"/>
          <w:b/>
          <w:i/>
          <w:szCs w:val="28"/>
        </w:rPr>
        <w:t>Организация работы представительных органов местного  самоуправления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Основной организационно-правовой формой работы представительного органа является заседание (сессия), на котором он решает вопросы, отнесенные к его ведению законодательством и уставом муниципального образования. Представительные органы осуществляют свои полномочия непосредственно только на заседаниях (сессиях) и принимают на них решения в коллегиальном порядке. Сессия — это совокупность заседаний представительного органа с участием всех депутатов или как минимум такого числа депутатов, при котором уставом муниципального образования сессия признается правомочной, а также всех других форм деятельности представительного органа. Во время сессии могут проводиться заседания представительного органа, постоянных комиссий, депутатские слушания, собрания фракций и депутатских групп.</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Организацию деятельности представительного органа в соответствии с уставом муниципального образования осуществляет глава муниципального образования, а в случае, если указанное должностное лицо является главой местной администрации, — председатель представительного органа, избираемый этим органом из своего состава.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Расходы на обеспечение деятельности представительного органа предусматриваются в местном бюджете отдельной строкой в соответствии с классификацией расходов бюджетов Российской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Управление и (или) распоряжение представительным органом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Деятельность представительных органов должна строиться на основе коллективного, свободного, делового обсуждения и решения вопросов.</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Нередко понятия «коллегиальность» и «коллективность» неправомерно используются как однозначные, хотя всякая коллегия является коллективом, но не каждый коллектив является коллегией. Суть коллективности состоит в том, что представительные органы в своей работе опираются как на знания и опыт депутатов, так и на знания и опыт специалистов, избирателей и актива. Принцип коллективности в работе в значительной степени гарантирует от субъективизма и бюрократизма.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Периодичность и порядок проведения заседаний (сессий) представительного органа должны быть определены в уставе муниципального образования и в регламенте представительного органа. Во многих муниципальных образованиях установлено, что сессии проводятся по мере необходимости, но не реже одного раза в месяц или, например, не реже 4 раз в год. При этом предусмотрена возможность созыва внеочередных сессий по инициативе 1/5 от общего числа депутатов, либо одной из постоянных комиссии, либо главы муниципального образования, либо главы местной администрации. В этом случае инициаторы должны направить председателю представительного органа обращение с обоснованием необходимости созыва внеочередной сессии, а также предоставить проекты решений по предлагаемым вопросам. Председатель представительного органа при соблюдении вышеупомянутых условий должен созвать внеочередное заседание (сессию) в сроки, установленные уставом, а в особо срочных случаях — безотлагательно. О времени созыва и месте проведения очередных заседаний (сессий), а также вопросах, вносимых на их рассмотрение, председатель представительного органа должен сообщать депутатам и доводить до сведения населения заблаговременно, как правило, не позднее, чем за 7 дней до заседания (сессии).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Заседание (сессия) чаще всего признается правомочным, если на нем присутствует не менее 2/3 от числа депутатов, установленного для данного представительного органа. Заседания (сессии), как правило, предусматривается проводить открытыми. В их работе в качестве наблюдателей могут принимать участие все желающие из числа членов местного сообщества. Открытость деятельности представительного органа также выражается в доступности ознакомления для членов местного сообщества с его протоколами и другими документами.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Помимо возможности наблюдать за работой заседания (сессии) регламентом предусматривается правило, по которому с согласия либо по приглашению представительного органа или его председателя на заседаниях (сессиях) могут принимать участие в качестве приглашенных должностные лица местного самоуправления, руководители общественных объединений и трудовых коллективов, специалисты, руководители органов территориального общественного самоуправления с правом в установленном порядке выступать и вносить предложения.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Порядок подготовки и проведения заседания (сессии) представительного органа во многих муниципальных образованиях детально регулируется в его регламенте, что способствует организованности и четкости в работе, соблюдению необходимой культуры. В регламенте необходимо предусмотреть, кто имеет право вносить проекты муниципальных правовых актов для рассмотрения представительного органа.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Все другие члены местного сообщества, их общественные объединения и ассоциации могут вносить проекты правовых актов на рассмотрение представительного органа через своих депутатов и органы, обладающие правом их внесения, а также в порядке правотворческой инициативы граждан.</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Эффективность заседаний (сессий) представительного органа во многом зависит от того, насколько глубоко и всесторонне подготовлены проекты решений и других документов, доведены ли они своевременно до всех депутатов, насколько на заседаниях (сессиях) создана обстановка для организованного, без спешки, делового и свободного обсуждения поставленных вопросов, а также дана возможность оппонировать, предлагать альтернативные решения, делать поправки, выступать с запросами. Обсуждение вопросов, внесенных на рассмотрение представительного органа, завершается принятием решения в коллегиальном порядке. Эта стадия предполагает в случае принятия решения за основу проведение обсуждения и внесение в него поправок, поддержанных большинством депутатов. Проект решения в соответствии с принятыми поправками ставится на голосование. Голосование по решению депутатов может проводиться в целом или вначале по разделам, статьям, пунктам, а затем — в целом. Решение следует считать принятым, если за него проголосует большинство избранных депутатов. По наиболее важным вопросам уставом может быть установлено принятие решений квалифицированным большинством (2/3) или высококвалифицированным большинством (3/4). В частности, в соответствии с Федеральным законом устав муниципального образования должен приниматься большинством в 2/3 голосов от установленной численности депутатов.</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Представительные органы должны создать систему официального</w:t>
      </w:r>
      <w:r w:rsidRPr="00271CB9">
        <w:rPr>
          <w:rFonts w:ascii="Times New Roman" w:hAnsi="Times New Roman"/>
          <w:szCs w:val="28"/>
        </w:rPr>
        <w:br/>
        <w:t>опубликования своих решений и правовых актов других органов местного сообщества. В противном случае согласно ст. 15 Конституции РФ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 Неопубликованные официально правовые акты не влекут за собой правовых последствий как не вступившие в силу и не могут служить законным основанием для регулирования отношений, применения каких бы то ни было санкций к гражданам, должностным лицам и организациям за неисполнение содержащихся в них предписаний.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Исполнение решений представительных органов организует глава местной администрации и подчиненные ему органы местной администрации.</w:t>
      </w:r>
    </w:p>
    <w:p w:rsidR="001402BB" w:rsidRPr="0058541F" w:rsidRDefault="001402BB" w:rsidP="001402BB">
      <w:pPr>
        <w:shd w:val="clear" w:color="auto" w:fill="FFFFFF"/>
        <w:spacing w:line="360" w:lineRule="auto"/>
        <w:ind w:right="5" w:firstLine="708"/>
        <w:jc w:val="both"/>
        <w:rPr>
          <w:rFonts w:ascii="Times New Roman" w:hAnsi="Times New Roman"/>
          <w:b/>
          <w:i/>
          <w:szCs w:val="28"/>
        </w:rPr>
      </w:pPr>
      <w:r w:rsidRPr="0058541F">
        <w:rPr>
          <w:rFonts w:ascii="Times New Roman" w:hAnsi="Times New Roman"/>
          <w:b/>
          <w:i/>
          <w:szCs w:val="28"/>
        </w:rPr>
        <w:t xml:space="preserve">Постоянные и иные комиссии представительных органов местного самоуправления </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Постоянные комиссии представительных органов местного самоуправления являются их основными вспомогательными депутатскими органами. Они образуются по решению представительного органа, ему подчинены и перед ним ответственны. Порядок их образования и деятельности регулируется регламентом представительного органа, анализ которых позволяет назвать наиболее типичные подходы.</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Постоянные комиссии, как правило, избираются на заседаниях (сессиях) представительного органа на срок его полномочий из числа депутатов в составе председателя и членов комиссии. При формировании постоянных комиссий учитываются желание и возможности депутатов работать в той или иной комиссии.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Задачи постоянных комиссии производны от задач представительного органа. Их основные функции заключаются в предварительном рассмотрении вопросов, выносимых на заседание (сессии) представительного органа; в подготовке проектов муниципальных правовых актов по предметам своей компетенции для внесения их на рассмотрение представительного органа; в осуществлении контроля за решениями представительного органа и состоянием дел в закрепленных за ними сферах деятельности.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Постоянные комиссии образуются по функциональным и отраслевым сферам деятельности. К числу функциональных относятся комиссии по бюджетам и налогам, по охране общественного порядка и безопасности и др. Отраслевые постоянные комиссии образуются по одной или нескольким отраслям: по образованию и культуре, по здравоохранению и социальному обеспечению, по жилищно-коммунальному хозяйству и благоустройству, по экономике и др. </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Постоянные комиссии функционируют как коллегиальные органы. Они проводят заседания, которые правомочны при присутствии более половины членов. Заседания проводятся по мере необходимости. Решения на них принимаются открытым голосованием большинством голосов присутствующих и носят рекомендательный характер.</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Наряду с постоянными комиссиями представительные органы нередко образуют временные комиссии и рабочие группы, задачи, полномочия и срок деятельности которых определяются при их создании. Они создаются для проверки определенных данных о событиях и деятельности должностных лиц, для дачи заключения, для подготовки предложений или проектов решений и т. п. Временные комиссии прекращают свою деятельность после выполнения возложенных на них задач или досрочно по решению представительного органа.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Для участия в работе постоянных и временных комиссий, рабо</w:t>
      </w:r>
      <w:r w:rsidR="0058541F">
        <w:rPr>
          <w:rFonts w:ascii="Times New Roman" w:hAnsi="Times New Roman"/>
          <w:szCs w:val="28"/>
        </w:rPr>
        <w:t xml:space="preserve">чих </w:t>
      </w:r>
      <w:r w:rsidRPr="00271CB9">
        <w:rPr>
          <w:rFonts w:ascii="Times New Roman" w:hAnsi="Times New Roman"/>
          <w:szCs w:val="28"/>
        </w:rPr>
        <w:t>групп могут привлекаться специалисты и эксперты.</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Практика показывает, что эффективность комиссий представительных органов часто снижается в силу неурегулированности их правового статуса в законодательстве.</w:t>
      </w:r>
    </w:p>
    <w:p w:rsidR="001402BB" w:rsidRPr="0058541F" w:rsidRDefault="001402BB" w:rsidP="001402BB">
      <w:pPr>
        <w:shd w:val="clear" w:color="auto" w:fill="FFFFFF"/>
        <w:spacing w:line="360" w:lineRule="auto"/>
        <w:ind w:right="5" w:firstLine="708"/>
        <w:jc w:val="both"/>
        <w:rPr>
          <w:rFonts w:ascii="Times New Roman" w:hAnsi="Times New Roman"/>
          <w:b/>
          <w:i/>
          <w:szCs w:val="28"/>
        </w:rPr>
      </w:pPr>
      <w:r w:rsidRPr="0058541F">
        <w:rPr>
          <w:rFonts w:ascii="Times New Roman" w:hAnsi="Times New Roman"/>
          <w:b/>
          <w:i/>
          <w:szCs w:val="28"/>
        </w:rPr>
        <w:t>Исполнительные органы местного самоуправления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Исполнительный орган местного самоуправления представляет собой правоприменительный, исполнительный и распорядительный орган общей компетенции, создаваемый специально для повседневного функционирования в системе местного самоуправления с целью проведения в жизнь (исполнения) принимаемых населением и представительным органом решений и общеобязательных правил в процессе управления и регулирования экономической, социально-культурной и административно-политической сферами жизни местных сообществ. </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Система органов власти местного самоуправления во все времена в нашей стране и за рубежом, как правило, состояла и состоит, прежде всего, из двух органов власти; представительной и исполнительно-распорядительной (администрации). В свою очередь, муниципальная исполнительная власть (местная администрация) состоит из ряда структурных подразделений — органов местной администрации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Так было в России во времена земства. Тогда представительными органами являлись земские губернские и уездные собрания, а исполнительными органами были земские губернские и уездные управы. В городах — соответственно городские думы и городские управы. Так было в СССР и РСФСР — представительными органами являлись местные Советы, а исполнительными органами — исполнительные комитеты местных Советов, а после </w:t>
      </w:r>
      <w:smartTag w:uri="urn:schemas-microsoft-com:office:smarttags" w:element="metricconverter">
        <w:smartTagPr>
          <w:attr w:name="ProductID" w:val="1991 г"/>
        </w:smartTagPr>
        <w:r w:rsidRPr="00271CB9">
          <w:rPr>
            <w:rFonts w:ascii="Times New Roman" w:hAnsi="Times New Roman"/>
            <w:szCs w:val="28"/>
          </w:rPr>
          <w:t>1991 г</w:t>
        </w:r>
      </w:smartTag>
      <w:r w:rsidRPr="00271CB9">
        <w:rPr>
          <w:rFonts w:ascii="Times New Roman" w:hAnsi="Times New Roman"/>
          <w:szCs w:val="28"/>
        </w:rPr>
        <w:t>. — главы местной администрации.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После вступления в силу Федерального закона 28 августа </w:t>
      </w:r>
      <w:smartTag w:uri="urn:schemas-microsoft-com:office:smarttags" w:element="metricconverter">
        <w:smartTagPr>
          <w:attr w:name="ProductID" w:val="1995 г"/>
        </w:smartTagPr>
        <w:r w:rsidRPr="00271CB9">
          <w:rPr>
            <w:rFonts w:ascii="Times New Roman" w:hAnsi="Times New Roman"/>
            <w:szCs w:val="28"/>
          </w:rPr>
          <w:t>1995 г</w:t>
        </w:r>
      </w:smartTag>
      <w:r w:rsidRPr="00271CB9">
        <w:rPr>
          <w:rFonts w:ascii="Times New Roman" w:hAnsi="Times New Roman"/>
          <w:szCs w:val="28"/>
        </w:rPr>
        <w:t>. «Об общих принципах организации местного самоуправления в Российской Федерации» этой четкости по отношению к местной исполнительной власти не стало. Указанный закон даже не содержит таких</w:t>
      </w:r>
      <w:r w:rsidRPr="00271CB9">
        <w:rPr>
          <w:rFonts w:ascii="Times New Roman" w:hAnsi="Times New Roman"/>
          <w:color w:val="000000"/>
          <w:szCs w:val="28"/>
        </w:rPr>
        <w:t xml:space="preserve"> терминов, как «исполнительный орган местного самоуправления», «администрация местного самоуправления», «глава администрации». Из его смысла вытекает, что орган исполнительной власти местного самоуправления может быть как коллегиальным (исполнительный комитет, управа, правление и т. д.), так и может действовать на основе единоначалия (глава муниципального образования, глава администрации, управляющий, мэр и т. д.). После </w:t>
      </w:r>
      <w:smartTag w:uri="urn:schemas-microsoft-com:office:smarttags" w:element="metricconverter">
        <w:smartTagPr>
          <w:attr w:name="ProductID" w:val="1995 г"/>
        </w:smartTagPr>
        <w:r w:rsidRPr="00271CB9">
          <w:rPr>
            <w:rFonts w:ascii="Times New Roman" w:hAnsi="Times New Roman"/>
            <w:color w:val="000000"/>
            <w:szCs w:val="28"/>
          </w:rPr>
          <w:t>1995 г</w:t>
        </w:r>
      </w:smartTag>
      <w:r w:rsidRPr="00271CB9">
        <w:rPr>
          <w:rFonts w:ascii="Times New Roman" w:hAnsi="Times New Roman"/>
          <w:color w:val="000000"/>
          <w:szCs w:val="28"/>
        </w:rPr>
        <w:t xml:space="preserve">., как правило, исполнительную власть в муниципальных образованиях осуществляли главы муниципальных образований и реже — главы администраций. Представляется, что когда на коллегиальной основе действует представительный орган, а на основе единоначалия — глава муниципального </w:t>
      </w:r>
      <w:r w:rsidRPr="00271CB9">
        <w:rPr>
          <w:rFonts w:ascii="Times New Roman" w:hAnsi="Times New Roman"/>
          <w:szCs w:val="28"/>
        </w:rPr>
        <w:t>образования или глава администрации, то это сочетание является наиболее оптимальным и продуктивным, особенно на современном этапе.</w:t>
      </w:r>
      <w:r w:rsidRPr="00271CB9">
        <w:rPr>
          <w:rFonts w:ascii="Times New Roman" w:hAnsi="Times New Roman"/>
          <w:szCs w:val="28"/>
        </w:rPr>
        <w:tab/>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На практике наиболее типичной была ситуация, когда глава муниципального образования соединял свои функции с функциями главы местной администрации. Это был наиболее оптимальный вариант. Правовой основой такого объединения функций служило закрепление во многих законах субъектов Федерации и уставах муниципальных образований положения о том, что глава муниципального образования по должности является главой администрации.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Новый Федеральный закон внес необходимую определенность в систему исполнительных органов муниципальных образований, включив в нее главу муниципального образования и местную администрацию. Наличие этих двух органов в муниципальном образовании является обязательным. Кроме них могут образовываться и иные коллегиальные и единоличные органы местного самоуправления. Такие органы и должностные лица местного самоуправления могут избираться непосредственно населением или формироваться представительным органом муниципального образования. Они должны обладать собственными полномочиями по решению вопросов местного значения.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Наименование главы муниципального образования и местной администрации устанавливаются законом субъекта Федерации с учетом исторических и иных местных традиций.</w:t>
      </w:r>
    </w:p>
    <w:p w:rsidR="001402BB" w:rsidRPr="0058541F" w:rsidRDefault="001402BB" w:rsidP="001402BB">
      <w:pPr>
        <w:shd w:val="clear" w:color="auto" w:fill="FFFFFF"/>
        <w:spacing w:line="360" w:lineRule="auto"/>
        <w:ind w:right="5" w:firstLine="708"/>
        <w:jc w:val="both"/>
        <w:rPr>
          <w:rFonts w:ascii="Times New Roman" w:hAnsi="Times New Roman"/>
          <w:b/>
          <w:i/>
          <w:szCs w:val="28"/>
        </w:rPr>
      </w:pPr>
      <w:r w:rsidRPr="0058541F">
        <w:rPr>
          <w:rFonts w:ascii="Times New Roman" w:hAnsi="Times New Roman"/>
          <w:b/>
          <w:i/>
          <w:szCs w:val="28"/>
        </w:rPr>
        <w:t>Глава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Глава муниципального образования является высшим должностным лицом муниципального образования и наделяется уставом муниципального образования собственными полномочиями по решению вопросов местного значения.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Глава муниципального образования в соответствии с уставом муниципального образования избирается на муниципальных выборах либо представительным органом муниципального образования из своего состава. В случае избрания его на муниципальных выборах он входит в состав представительного органа муниципального образования с правом решающего голоса и является его председателем либо возглавляет местную администрацию.</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случае избрания главы муниципального образования представительным органом он является председателем представительного органа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Глава муниципального образования не может быть одновременно председателем представительного органа и главой местной администрации.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случае формирования представительного органа муниципального района из глав поселений и депутатов представительных органов поселений глава муниципального образования является председателем представительного органа муниципального района.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Установленные ограничения не распространяются на органы местного самоуправления поселений с численностью населения менее 1000 человек, в которых глава муниципального образования независимо от способа его избрания одновременно может быть председателем представительного органа поселения и главой местной администрации. В этом случае представительный орган муниципального образования может не наделяться правами юридического лица.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Представляется, что наиболее целесообразной является модель, когда глава муниципального образования возглавляет местную администрацию, а деятельность представительного органа организует его председатель, избранный из числа депутатов.</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Глава муниципального образования в пределах выше установленных полномочий: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издает в пределах своих полномочий правовые акты;</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вправе требовать созыва внеочередного заседания представительного органа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Глава муниципального образования подконтролен и подотчетен населению и представительному органу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Полномочия главы муниципального образования прекращаются до</w:t>
      </w:r>
      <w:r w:rsidRPr="00271CB9">
        <w:rPr>
          <w:rFonts w:ascii="Times New Roman" w:hAnsi="Times New Roman"/>
          <w:szCs w:val="28"/>
        </w:rPr>
        <w:br/>
        <w:t>срочно в случае:</w:t>
      </w:r>
      <w:r w:rsidRPr="00271CB9">
        <w:rPr>
          <w:rFonts w:ascii="Times New Roman" w:hAnsi="Times New Roman"/>
          <w:szCs w:val="28"/>
        </w:rPr>
        <w:tab/>
        <w:t>.</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1)смерти;</w:t>
      </w:r>
      <w:r w:rsidRPr="00271CB9">
        <w:rPr>
          <w:rFonts w:ascii="Times New Roman" w:hAnsi="Times New Roman"/>
          <w:szCs w:val="28"/>
        </w:rPr>
        <w:tab/>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отставки по собственному желанию;</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отрешения от должности в соответствии со статьей 74 Федерального закона высшим должностным лицом субъекта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4) признания судом недееспособным или ограниченно дееспособным;</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5) признания судом безвестно отсутствующим или объявления умер</w:t>
      </w:r>
      <w:r w:rsidRPr="00271CB9">
        <w:rPr>
          <w:rFonts w:ascii="Times New Roman" w:hAnsi="Times New Roman"/>
          <w:szCs w:val="28"/>
        </w:rPr>
        <w:br/>
        <w:t>шим;</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6) вступления в отношении его в законную силу обвинительного приговора суда;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7) выезда за пределы Российской Фе</w:t>
      </w:r>
      <w:r w:rsidR="0058541F">
        <w:rPr>
          <w:rFonts w:ascii="Times New Roman" w:hAnsi="Times New Roman"/>
          <w:szCs w:val="28"/>
        </w:rPr>
        <w:t>дерации на постоянное .место жи</w:t>
      </w:r>
      <w:r w:rsidRPr="00271CB9">
        <w:rPr>
          <w:rFonts w:ascii="Times New Roman" w:hAnsi="Times New Roman"/>
          <w:szCs w:val="28"/>
        </w:rPr>
        <w:t>тельства;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8)прекращения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9) отзыва избирателями;</w:t>
      </w:r>
      <w:r w:rsidRPr="00271CB9">
        <w:rPr>
          <w:rFonts w:ascii="Times New Roman" w:hAnsi="Times New Roman"/>
          <w:szCs w:val="28"/>
        </w:rPr>
        <w:tab/>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11) досрочного прекращения полномочий представительного органа</w:t>
      </w:r>
      <w:r w:rsidRPr="00271CB9">
        <w:rPr>
          <w:rFonts w:ascii="Times New Roman" w:hAnsi="Times New Roman"/>
          <w:szCs w:val="28"/>
        </w:rPr>
        <w:br/>
        <w:t>муниципального образования, если глава муниципального образования</w:t>
      </w:r>
      <w:r w:rsidRPr="00271CB9">
        <w:rPr>
          <w:rFonts w:ascii="Times New Roman" w:hAnsi="Times New Roman"/>
          <w:szCs w:val="28"/>
        </w:rPr>
        <w:br/>
        <w:t>был избран из состава данного органа.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является председателем представительного органа, или постановления и распоряжения по вопросам, относящимся к полномочиям главы местной администрации, в случае, если глава муниципального образования является главой местной администрации.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Глава муниципального образования, являющийся главой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он подлежит подписанию главой муниципального образования в течение семи дней и обнародованию.</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Глава муниципального образования заключает контракт с лицом, назначенным представительным органом по результатам конкурса на должность главы местной администрации.</w:t>
      </w:r>
    </w:p>
    <w:p w:rsidR="001402BB" w:rsidRPr="0058541F" w:rsidRDefault="001402BB" w:rsidP="001402BB">
      <w:pPr>
        <w:shd w:val="clear" w:color="auto" w:fill="FFFFFF"/>
        <w:spacing w:line="360" w:lineRule="auto"/>
        <w:ind w:right="5" w:firstLine="708"/>
        <w:jc w:val="both"/>
        <w:rPr>
          <w:rFonts w:ascii="Times New Roman" w:hAnsi="Times New Roman"/>
          <w:b/>
          <w:i/>
          <w:szCs w:val="28"/>
        </w:rPr>
      </w:pPr>
      <w:r w:rsidRPr="0058541F">
        <w:rPr>
          <w:rFonts w:ascii="Times New Roman" w:hAnsi="Times New Roman"/>
          <w:b/>
          <w:i/>
          <w:szCs w:val="28"/>
        </w:rPr>
        <w:t>Местная администрация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Местной администрацией руководит глава местной администрации на принципах единоначалия.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полномочии, определяемый уставом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Условия контракта для главы местной администрации поселения утверждаются представительным органом поселения, а для главы местной администрации муниципального района (городского округа) представительным органом муниципального района (городского округа) в части, касающейся осуществления полномочий по решению вопросов местного значения, и законом субъекта Федерации —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 уставом муниципального района (городского округа) и законом субъекта Федерации могут быть установлены дополнительные требования к кандидатам на должность главы местной администрации.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Общее число членов конкурсной комиссии в муниципальном образовании устанавливается представительным органом муниципального образования. Члены конкурсной комиссии поселения назначаются представительным органом поселения. При формировании конкурсной комиссии в муниципальном районе (городском округе) две трети ее членов назначаются представительным органом муниципального района (городского</w:t>
      </w:r>
      <w:r w:rsidRPr="00271CB9">
        <w:rPr>
          <w:rFonts w:ascii="Times New Roman" w:hAnsi="Times New Roman"/>
          <w:color w:val="000000"/>
          <w:szCs w:val="28"/>
        </w:rPr>
        <w:t xml:space="preserve"> округа), а одна треть законодательным (представительным) органом </w:t>
      </w:r>
      <w:r w:rsidRPr="00271CB9">
        <w:rPr>
          <w:rFonts w:ascii="Times New Roman" w:hAnsi="Times New Roman"/>
          <w:szCs w:val="28"/>
        </w:rPr>
        <w:t>государственной власти субъекта Федерации по представлению высшего должностного лица субъекта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 Контракт с главой местной администрации заключается главой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Глава местной администрации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Полномочия главы местной администрации, осуществляемые на основе контракта, прекращаются досрочно в случае:</w:t>
      </w:r>
      <w:r w:rsidRPr="00271CB9">
        <w:rPr>
          <w:rFonts w:ascii="Times New Roman" w:hAnsi="Times New Roman"/>
          <w:szCs w:val="28"/>
        </w:rPr>
        <w:tab/>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смерти;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отставки по собственному желанию;</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расторжения контракта по соглашению сторон или в судебном порядке;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4) отрешения от должности в соответствии со статьей 74 Федерального закона высшим должностным лицом субъекта Федерации; </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5) признания судом недееспособным или ограниченно дееспособным;</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6) признания судом безвестно отсутствующим или объявления умершим;</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7) вступления в отношении его в законную силу обвинительного приговора суда;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8) выезда за пределы Российской Федерации на постоянное место жительства;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ab/>
        <w:t xml:space="preserve">Контракт с главой местной администрации может быть расторгнут по соглашению сторон или в судебном порядке на основании заявления: </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высшего должностного лица субъекта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Местная администрация обладает правами юридического лица.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Глава местной администрации может от имени муниципального образования приобретать и осуществлять имущественные и иные права и обязанности, выступать в суде без доверенности.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Местная администрация как юридическое лицо действует на основании общих для организаций данного вида положений Федерального закона в соответствии с Федеральным законом от 12 января </w:t>
      </w:r>
      <w:smartTag w:uri="urn:schemas-microsoft-com:office:smarttags" w:element="metricconverter">
        <w:smartTagPr>
          <w:attr w:name="ProductID" w:val="1996 г"/>
        </w:smartTagPr>
        <w:r w:rsidRPr="00271CB9">
          <w:rPr>
            <w:rFonts w:ascii="Times New Roman" w:hAnsi="Times New Roman"/>
            <w:szCs w:val="28"/>
          </w:rPr>
          <w:t>1996 г</w:t>
        </w:r>
      </w:smartTag>
      <w:r w:rsidRPr="00271CB9">
        <w:rPr>
          <w:rFonts w:ascii="Times New Roman" w:hAnsi="Times New Roman"/>
          <w:szCs w:val="28"/>
        </w:rPr>
        <w:t>. «О некоммерческих организациях» применительно к учреждениям.</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и утверждение положения о нем этим представительным органом.</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Глава местной администрации в пределах своих полномочии, установленных федеральными законами, законами субъектов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Федерации, а также распоряжения по вопросам организации работы местной администрации.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Руководители органов местной администрации, обладающих правами юридического лица, издают распоряжения и приказы по вопросам, отнесенным к их компетенции, положением, утвержденным представительным органом.</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Глава местной администрации руководит деятельностью аппарата администрации и органов местной администрации на принципах единоначалия и несет ответственность за надлежащее осуществление ими своих полномочий.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Глава местной администрации назначает заместителей главы местной администрации с согласия (утверждения) представительного органа либо самостоятельно в зависимости от урегулированности этих вопросов в уставе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Заместители главы местной администрации выполняют функции в соответствии с распределением обязанностей, установленным главой местной администрации, либо по его представлению представительным органом. В случае отсутствия главы местной администрации или невозможности выполнения им своих обязанностей его полномочия осуществляет первый заместитель.</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Аппарат главы администрации образуется в крупных муниципальных образованиях в составе ряда структурных подразделений и должностных лиц для непосредственного обеспечения исполнения полномочий главы администрации и его заместителей. Обычно аппарат состоит из организационного отдела, канцелярии, юридического отдела, сектора кадров, управления делами, бухгалтерии. В небольших по численности муниципальных образованиях в составе аппарата не создаются структурные подразделения, а он образуется только из должностных лиц и работников вспомогательного и обслуживающего персонала.</w:t>
      </w:r>
    </w:p>
    <w:p w:rsidR="001402BB" w:rsidRPr="0058541F" w:rsidRDefault="001402BB" w:rsidP="001402BB">
      <w:pPr>
        <w:shd w:val="clear" w:color="auto" w:fill="FFFFFF"/>
        <w:spacing w:line="360" w:lineRule="auto"/>
        <w:ind w:right="5" w:firstLine="708"/>
        <w:jc w:val="both"/>
        <w:rPr>
          <w:rFonts w:ascii="Times New Roman" w:hAnsi="Times New Roman"/>
          <w:b/>
          <w:i/>
          <w:szCs w:val="28"/>
        </w:rPr>
      </w:pPr>
      <w:r w:rsidRPr="0058541F">
        <w:rPr>
          <w:rFonts w:ascii="Times New Roman" w:hAnsi="Times New Roman"/>
          <w:b/>
          <w:i/>
          <w:szCs w:val="28"/>
        </w:rPr>
        <w:t>Органы местной администрации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Для повседневного оперативного и квалифицированного управления различными муниципальными предприятиями, учреждениями и организациями, а также для осуществления координационно-регулирующей и контролирующей деятельности в отношении предприятий, учреждений, организаций и лиц, им не подчиненных, в структуре местной администрации образуется специализированный аппарат управления (отделы, управления, комитеты) — органы местной администрации. Эти органы обладают, как правило, правами юридического лица.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Вопросы образования структурных подразделений местной администрации и утверждение положений о них относятся к компетенции представительного органа по представлению главы местной администрации. Число создаваемых органов управления, их состав, правовой статус и функции зависят от уровня и масштаба муниципального образования, особенностей его экономики, численности жителей и других местных условий.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муниципальных районах и городских округах действуют органы местной администрации, занимающиеся вопросами народного образования, здравоохранения, социальной защиты населения, жилищно-коммунального хозяйства, строительства, архитектуры и градостроительства, транспорта и связи, благоустройства, культуры, потребительского рынка и услуг, финансов, управления муниципальной собственностью, охраны природы, земельных ресурсов и землеустройства и т. д.</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Эти органы управления возглавляются руководителями, действующими на основе единоначалия. В качестве совещательных органов при них могут создаваться коллегии или консультативные советы на общественных началах. Их рекомендации проводятся в жизнь приказами руководителей органов управления. В состав коллегий и консультативных советов могут включаться руководители и специалисты, как находящиеся в подчинении руководителя соответствующего органа управления, так и из других организаций и учреждений. Деятельность таких коллегий и консультативных советов в наибольшей степени отвечает природе местного самоуправления как форме народовластия. Однако во многих муниципальных образованиях подобные коллегии и консультативные советы отсутствуют либо работают бессистемно, эпизодически.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небольших муниципальных образованиях органы местной администрации обычно не образуются. Все функции исполнительной власти и управления осуществляют глава администрации и его заместители с работниками аппарата.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системе местного самоуправления органы управления администрации занимают особое место. Это самая многочисленная группа, объединенная к тому же единым руководством и подчинением. Они создаются и функционируют под воздействием определенных социальных, экономических, административных, правовых факторов, которые непосредственно влияют на количество органов управления, их численность, продолжительность деятельности.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Деятельность органов управления, как и в целом местной администрации, носит преимущественно правоприменительный характер, а их нормотворчество адресуется лишь подчиненным им структурам. При этом их деятельность имеет двойственный характер: с одной стороны, каждый орган управления является исполнительным по отношению к главе местной администрации и в конечном счете к представительному органу местного самоуправления, а с другой стороны, по отношению к подчиненным ему предприятиям и учреждениям он распорядительный. Более того, распорядительство органа управления часто выходит за пределы системы муниципальных предприятий и учреждений и распространяется на физических и юридических лиц. В этом случае распорядительство выступает как элемент, составная функция всего процесса местного самоуправления, как публичное регулирование. </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Важнейшим вопросом организации деятельности местной администрации является вопрос об ее компетенции. Компетенция складывается из грех элементов: предметов ведения, прав и обязанностей. Предметы ведения для представительного и исполнительного органов местного самоуправления в основном едины. А вот полномочия, т. е. совокупность прав и обязанностей, у них различные. Если полномочия представительного органа в основном определены Федеральным законом, то перечня полномочий администрации данный закон практически не содержит.</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Все это делает актуальной задачу разработки в ближайшее время института полномочий органов местного самоуправления. Необходимо для этого кодифицировать компетенцию и полномочия органов местного самоуправления, закрепленные во многих отраслевых законах, а также разрешить правовые пробелы и противоречия, имеющиеся в этой части.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ведении местной администрации, кроме вопросов местного значения, находятся также отдельные государственные полномочия Российской Федерации и субъектов Федерации, которыми могут наделяться соответствующими законами органы местного самоуправления.</w:t>
      </w:r>
    </w:p>
    <w:p w:rsidR="0077617A" w:rsidRDefault="0077617A" w:rsidP="001402BB">
      <w:pPr>
        <w:shd w:val="clear" w:color="auto" w:fill="FFFFFF"/>
        <w:spacing w:line="360" w:lineRule="auto"/>
        <w:ind w:right="5" w:firstLine="708"/>
        <w:jc w:val="both"/>
        <w:rPr>
          <w:rFonts w:ascii="Times New Roman" w:hAnsi="Times New Roman"/>
          <w:b/>
          <w:i/>
          <w:szCs w:val="28"/>
        </w:rPr>
      </w:pPr>
    </w:p>
    <w:p w:rsidR="0077617A" w:rsidRDefault="0077617A" w:rsidP="001402BB">
      <w:pPr>
        <w:shd w:val="clear" w:color="auto" w:fill="FFFFFF"/>
        <w:spacing w:line="360" w:lineRule="auto"/>
        <w:ind w:right="5" w:firstLine="708"/>
        <w:jc w:val="both"/>
        <w:rPr>
          <w:rFonts w:ascii="Times New Roman" w:hAnsi="Times New Roman"/>
          <w:b/>
          <w:i/>
          <w:szCs w:val="28"/>
        </w:rPr>
      </w:pPr>
    </w:p>
    <w:p w:rsidR="0077617A" w:rsidRDefault="0077617A" w:rsidP="001402BB">
      <w:pPr>
        <w:shd w:val="clear" w:color="auto" w:fill="FFFFFF"/>
        <w:spacing w:line="360" w:lineRule="auto"/>
        <w:ind w:right="5" w:firstLine="708"/>
        <w:jc w:val="both"/>
        <w:rPr>
          <w:rFonts w:ascii="Times New Roman" w:hAnsi="Times New Roman"/>
          <w:b/>
          <w:i/>
          <w:szCs w:val="28"/>
        </w:rPr>
      </w:pPr>
    </w:p>
    <w:p w:rsidR="001402BB" w:rsidRPr="0058541F" w:rsidRDefault="001402BB" w:rsidP="001402BB">
      <w:pPr>
        <w:shd w:val="clear" w:color="auto" w:fill="FFFFFF"/>
        <w:spacing w:line="360" w:lineRule="auto"/>
        <w:ind w:right="5" w:firstLine="708"/>
        <w:jc w:val="both"/>
        <w:rPr>
          <w:rFonts w:ascii="Times New Roman" w:hAnsi="Times New Roman"/>
          <w:b/>
          <w:i/>
          <w:szCs w:val="28"/>
        </w:rPr>
      </w:pPr>
      <w:r w:rsidRPr="0058541F">
        <w:rPr>
          <w:rFonts w:ascii="Times New Roman" w:hAnsi="Times New Roman"/>
          <w:b/>
          <w:i/>
          <w:szCs w:val="28"/>
        </w:rPr>
        <w:t>Контрольный орган муниципального образования. Муниципальная избирательная комиссия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число органов местного самоуправления, правовой статус которых закреплен Федеральным законом входят также контрольный орган муниципального образования (ст. 38) и избирательная комиссия муниципального образования (ст. 39).</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Контрольный орган муниципального образования (контрольно-счетная палата, ревизионная комиссия и другие) образуется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Контрольный орган муниципального образования формируется на муниципальных выборах или представительным органом муниципального образования в соответствии с уставом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Результаты проверок, осуществляемых контрольным органом муниципального образования, подлежат опубликованию (обнародованию).</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Органы местного самоуправления и должностные лица местного самоуправления обязаны представлять в контрольный орган муниципального образования по его требованию необходимую информацию и документы по вопросам, относящимся к их компетенции.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соответствии с Федеральным законом наличие контрольного органа муниципального образования не является обязательным. Однако, учитывая, что различные контрольные органы (ревизионные комиссии) получили широкое распространение в коммерческих и некоммерческих организациях, в политических партиях, профсоюзных организациях, общественных объединениях, что вызвано потребностями практической деятельности, целесообразно их создание в большинстве муниципальных образований.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Правовой статус муниципальной избирательной комиссии регулируется наиболее полно Федеральным законом от 12 июня </w:t>
      </w:r>
      <w:smartTag w:uri="urn:schemas-microsoft-com:office:smarttags" w:element="metricconverter">
        <w:smartTagPr>
          <w:attr w:name="ProductID" w:val="2002 г"/>
        </w:smartTagPr>
        <w:r w:rsidRPr="00271CB9">
          <w:rPr>
            <w:rFonts w:ascii="Times New Roman" w:hAnsi="Times New Roman"/>
            <w:szCs w:val="28"/>
          </w:rPr>
          <w:t>2002 г</w:t>
        </w:r>
      </w:smartTag>
      <w:r w:rsidRPr="00271CB9">
        <w:rPr>
          <w:rFonts w:ascii="Times New Roman" w:hAnsi="Times New Roman"/>
          <w:szCs w:val="28"/>
        </w:rPr>
        <w:t>. «Об основных гарантиях избирательных прав и права на участие в референдуме граждан Российской Федерации». Ее формирование осуществляется представительным органом муниципального образования со сроком полномочий четыре года. На основании обращения представительного органа по решению избирательной комиссии субъекта Федерации полномочия муниципальной комиссии могут возлагаться на территориальную избирательную комиссию, образованную в границах муниципального образования для проведения федеральных и региональных выборов и выборов органов государственной власти.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402BB" w:rsidRPr="0058541F" w:rsidRDefault="001402BB" w:rsidP="001402BB">
      <w:pPr>
        <w:shd w:val="clear" w:color="auto" w:fill="FFFFFF"/>
        <w:spacing w:line="360" w:lineRule="auto"/>
        <w:ind w:right="5" w:firstLine="708"/>
        <w:jc w:val="both"/>
        <w:rPr>
          <w:rFonts w:ascii="Times New Roman" w:hAnsi="Times New Roman"/>
          <w:b/>
          <w:i/>
          <w:szCs w:val="28"/>
        </w:rPr>
      </w:pPr>
      <w:r w:rsidRPr="0058541F">
        <w:rPr>
          <w:rFonts w:ascii="Times New Roman" w:hAnsi="Times New Roman"/>
          <w:b/>
          <w:i/>
          <w:szCs w:val="28"/>
        </w:rPr>
        <w:t>Муниципальная служба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 xml:space="preserve">Правовые основы муниципальной службы в Российской Федерации составляют Конституция Российской Федерации, а также Федеральный закон от 02 марта </w:t>
      </w:r>
      <w:smartTag w:uri="urn:schemas-microsoft-com:office:smarttags" w:element="metricconverter">
        <w:smartTagPr>
          <w:attr w:name="ProductID" w:val="2007 г"/>
        </w:smartTagPr>
        <w:r w:rsidRPr="00271CB9">
          <w:rPr>
            <w:rFonts w:ascii="Times New Roman" w:hAnsi="Times New Roman"/>
            <w:szCs w:val="28"/>
          </w:rPr>
          <w:t>2007 г</w:t>
        </w:r>
      </w:smartTag>
      <w:r w:rsidRPr="00271CB9">
        <w:rPr>
          <w:rFonts w:ascii="Times New Roman" w:hAnsi="Times New Roman"/>
          <w:szCs w:val="28"/>
        </w:rPr>
        <w:t>. №25-ФЗ «О муниципальной службе в Российской Федерации»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Основными принципами муниципальной службы являются: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приоритет прав и свобод человека и гражданина;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профессионализм и компетентность муниципальных служащих;</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4) стабильность муниципальной службы;</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5) доступность информации о деятельности муниципальных служащих;</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6) взаимодействие с общественными объединениями и гражданами;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8) правовая и социальная защищенность муниципальных служащих;</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9) ответственность муниципальных служащих за неисполнение или ненадлежащее исполнение своих должностных обязанностей;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10) внепартийность муниципальной службы.</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58541F">
        <w:rPr>
          <w:rFonts w:ascii="Times New Roman" w:hAnsi="Times New Roman"/>
          <w:b/>
          <w:i/>
          <w:szCs w:val="28"/>
        </w:rPr>
        <w:t>Основные права муниципального служащего</w:t>
      </w:r>
      <w:r w:rsidRPr="00271CB9">
        <w:rPr>
          <w:rFonts w:ascii="Times New Roman" w:hAnsi="Times New Roman"/>
          <w:szCs w:val="28"/>
        </w:rPr>
        <w:t xml:space="preserve"> </w:t>
      </w:r>
      <w:r w:rsidRPr="0058541F">
        <w:rPr>
          <w:rFonts w:ascii="Times New Roman" w:hAnsi="Times New Roman"/>
          <w:i/>
          <w:szCs w:val="28"/>
        </w:rPr>
        <w:t>(Ст.11 ФЗ-25)</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Муниципальный служащий имеет право на: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обеспечение организационно-технических условий, необходимых для исполнения должностных обязанностей;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6) участие по своей инициативе в конкурсе на замещение вакантной должности муниципальной службы;</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7) повышение квалификации в соответствии с муниципальным правовым актом за счет средств местного бюджета;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8) защиту своих персональных данных;</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12) пенсионное обеспечение в соответствии с законодательством Российской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 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 Российской Федерации, муниципального образования.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пункте 5 части 1 статьи 13 настоящего Федерального закона, а также для граждан или организаций, с которыми муниципальный служащий связан финансовыми или иными обязательствами.</w:t>
      </w:r>
    </w:p>
    <w:p w:rsidR="001402BB" w:rsidRPr="0058541F" w:rsidRDefault="001402BB" w:rsidP="001402BB">
      <w:pPr>
        <w:shd w:val="clear" w:color="auto" w:fill="FFFFFF"/>
        <w:spacing w:line="360" w:lineRule="auto"/>
        <w:ind w:right="5" w:firstLine="708"/>
        <w:jc w:val="both"/>
        <w:rPr>
          <w:rFonts w:ascii="Times New Roman" w:hAnsi="Times New Roman"/>
          <w:b/>
          <w:i/>
          <w:szCs w:val="28"/>
        </w:rPr>
      </w:pPr>
      <w:r w:rsidRPr="0058541F">
        <w:rPr>
          <w:rFonts w:ascii="Times New Roman" w:hAnsi="Times New Roman"/>
          <w:b/>
          <w:i/>
          <w:szCs w:val="28"/>
        </w:rPr>
        <w:t>Основные обязанности муниципального служащего (Ст.12.ФЗ-25)</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исполнять должностные обязанности в соответствии с должностной инструкцией;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соблюдать при исполнении должностных обязанностей права и законные интересы граждан и организаций;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5) поддерживать уровень квалификации, необходимый для надлежащего исполнения должностных обязанностей;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7) беречь государственное и муниципальное имущество, в том числе предоставленное ему для исполнения должностных обязанностей;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1402BB" w:rsidRPr="0058541F" w:rsidRDefault="001402BB" w:rsidP="001402BB">
      <w:pPr>
        <w:shd w:val="clear" w:color="auto" w:fill="FFFFFF"/>
        <w:spacing w:line="360" w:lineRule="auto"/>
        <w:ind w:right="5" w:firstLine="708"/>
        <w:jc w:val="both"/>
        <w:rPr>
          <w:rFonts w:ascii="Times New Roman" w:hAnsi="Times New Roman"/>
          <w:b/>
          <w:i/>
          <w:szCs w:val="28"/>
        </w:rPr>
      </w:pPr>
      <w:r w:rsidRPr="0058541F">
        <w:rPr>
          <w:rFonts w:ascii="Times New Roman" w:hAnsi="Times New Roman"/>
          <w:b/>
          <w:i/>
          <w:szCs w:val="28"/>
        </w:rPr>
        <w:t>Ограничения, связанные с муниципальной службой (Ст.13. ФЗ-25)</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признания его недееспособным или ограниченно дееспособным решением суда, вступившим в законную силу;</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отказа от прохождения процедуры оформления допуска к сведениям, составляющим государственную и иную охраняемую ф</w:t>
      </w:r>
      <w:r w:rsidRPr="00271CB9">
        <w:rPr>
          <w:rFonts w:ascii="Times New Roman" w:hAnsi="Times New Roman"/>
          <w:color w:val="000000"/>
          <w:szCs w:val="28"/>
        </w:rPr>
        <w:t xml:space="preserve">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w:t>
      </w:r>
      <w:r w:rsidRPr="00271CB9">
        <w:rPr>
          <w:rFonts w:ascii="Times New Roman" w:hAnsi="Times New Roman"/>
          <w:szCs w:val="28"/>
        </w:rPr>
        <w:t>использованием таких сведений;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Правительством Российской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5)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color w:val="000000"/>
          <w:szCs w:val="28"/>
        </w:rPr>
        <w:t xml:space="preserve">7) </w:t>
      </w:r>
      <w:r w:rsidRPr="00271CB9">
        <w:rPr>
          <w:rFonts w:ascii="Times New Roman" w:hAnsi="Times New Roman"/>
          <w:szCs w:val="28"/>
        </w:rPr>
        <w:t>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8) представления подложных документов или заведомо ложных сведений при поступлении на муниципальную службу;</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1402BB" w:rsidRPr="0058541F" w:rsidRDefault="001402BB" w:rsidP="001402BB">
      <w:pPr>
        <w:shd w:val="clear" w:color="auto" w:fill="FFFFFF"/>
        <w:spacing w:line="360" w:lineRule="auto"/>
        <w:ind w:right="5" w:firstLine="708"/>
        <w:jc w:val="both"/>
        <w:rPr>
          <w:rFonts w:ascii="Times New Roman" w:hAnsi="Times New Roman"/>
          <w:b/>
          <w:i/>
          <w:szCs w:val="28"/>
        </w:rPr>
      </w:pPr>
      <w:r w:rsidRPr="0058541F">
        <w:rPr>
          <w:rFonts w:ascii="Times New Roman" w:hAnsi="Times New Roman"/>
          <w:b/>
          <w:i/>
          <w:szCs w:val="28"/>
        </w:rPr>
        <w:t>Запреты, связанные с муниципальной службой (Ст.14. ФЗ-25)</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замещать должность муниципальной службы в случае: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б) избрания или назначения на муниципальную должность;</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заниматься предпринимательской деятельностью;</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6) выезжать в командировки за счет средств физических и юридически</w:t>
      </w:r>
      <w:r w:rsidRPr="00271CB9">
        <w:rPr>
          <w:rFonts w:ascii="Times New Roman" w:hAnsi="Times New Roman"/>
          <w:color w:val="000000"/>
          <w:szCs w:val="28"/>
        </w:rPr>
        <w:t xml:space="preserve">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w:t>
      </w:r>
      <w:r w:rsidRPr="00271CB9">
        <w:rPr>
          <w:rFonts w:ascii="Times New Roman" w:hAnsi="Times New Roman"/>
          <w:szCs w:val="28"/>
        </w:rPr>
        <w:t>самоуправления иностранных государств, международными и иностранными некоммерческими организациями;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11) использовать преимущества должностного положения для предвыборной агитации, а также для агитации по вопросам референдума;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14) прекращать исполнение должностных обязанностей в целях урегулирования трудового спора;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1402BB" w:rsidRPr="0058541F" w:rsidRDefault="001402BB" w:rsidP="001402BB">
      <w:pPr>
        <w:shd w:val="clear" w:color="auto" w:fill="FFFFFF"/>
        <w:spacing w:line="360" w:lineRule="auto"/>
        <w:ind w:right="5" w:firstLine="708"/>
        <w:jc w:val="both"/>
        <w:rPr>
          <w:rFonts w:ascii="Times New Roman" w:hAnsi="Times New Roman"/>
          <w:b/>
          <w:i/>
          <w:szCs w:val="28"/>
        </w:rPr>
      </w:pPr>
      <w:r w:rsidRPr="0058541F">
        <w:rPr>
          <w:rFonts w:ascii="Times New Roman" w:hAnsi="Times New Roman"/>
          <w:b/>
          <w:i/>
          <w:szCs w:val="28"/>
        </w:rPr>
        <w:t>Сведения о доходах, об имуществе и обязательствах имущественного характера муниципального служащего</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Гражданин при поступлении на муниципальную службу, а также муниципальный служащий ежегодно не позднее 30 апреля года, следующего за отчетным, обязан представлять представителю нанимателя (работодателю) сведения о доходах, об имуществе и обязательствах имущественного характера.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государственных гражданских служащих субъектов Российской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Не допускается использование сведений о доходах, об имуществе и обязательствах имущественного характера муниципального служащего для установления или определения его платежеспособности,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4.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1402BB" w:rsidRPr="0058541F" w:rsidRDefault="0058541F" w:rsidP="001402BB">
      <w:pPr>
        <w:shd w:val="clear" w:color="auto" w:fill="FFFFFF"/>
        <w:spacing w:line="360" w:lineRule="auto"/>
        <w:ind w:right="5" w:firstLine="708"/>
        <w:jc w:val="both"/>
        <w:rPr>
          <w:rFonts w:ascii="Times New Roman" w:hAnsi="Times New Roman"/>
          <w:b/>
          <w:i/>
          <w:szCs w:val="28"/>
        </w:rPr>
      </w:pPr>
      <w:r w:rsidRPr="0058541F">
        <w:rPr>
          <w:rFonts w:ascii="Times New Roman" w:hAnsi="Times New Roman"/>
          <w:b/>
          <w:i/>
          <w:szCs w:val="28"/>
        </w:rPr>
        <w:t>Порядок поступления на муниципальную службу,</w:t>
      </w:r>
      <w:r w:rsidR="0077617A">
        <w:rPr>
          <w:rFonts w:ascii="Times New Roman" w:hAnsi="Times New Roman"/>
          <w:b/>
          <w:i/>
          <w:szCs w:val="28"/>
        </w:rPr>
        <w:t xml:space="preserve"> </w:t>
      </w:r>
      <w:r w:rsidRPr="0058541F">
        <w:rPr>
          <w:rFonts w:ascii="Times New Roman" w:hAnsi="Times New Roman"/>
          <w:b/>
          <w:i/>
          <w:szCs w:val="28"/>
        </w:rPr>
        <w:t>ее прохождения и прекращения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 Федерального закона в качестве ограничений, связанных с муниципальной службой.</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При поступлении на муниципальную службу гражданин представляет:</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заявление с просьбой о поступлении на муниципальную службу и замещении должности муниципальной службы;</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собственноручно заполненную и подписанную анкету по форме, установленной Правительством Российской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паспорт;</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4) трудовую книжку, за исключением случаев, когда трудовой договор (контракт) заключается впервые;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5) документ об образовании;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7) свидетельство о постановке физического лица на учет в налоговом органе по месту жительства на территории Российской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8) документы воинского учета - для военнообязанных и лиц, подлежащих призыву на военную службу;</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9) заключение медицинского учреждения об отсутствии заболевания, препятствующего поступлению на муниципальную службу;</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w:t>
      </w:r>
      <w:r w:rsidRPr="00271CB9">
        <w:rPr>
          <w:rFonts w:ascii="Times New Roman" w:hAnsi="Times New Roman"/>
          <w:color w:val="000000"/>
          <w:szCs w:val="28"/>
        </w:rPr>
        <w:t>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1402BB" w:rsidRPr="0058541F" w:rsidRDefault="001402BB" w:rsidP="001402BB">
      <w:pPr>
        <w:shd w:val="clear" w:color="auto" w:fill="FFFFFF"/>
        <w:spacing w:line="360" w:lineRule="auto"/>
        <w:ind w:right="5" w:firstLine="708"/>
        <w:jc w:val="both"/>
        <w:rPr>
          <w:rFonts w:ascii="Times New Roman" w:hAnsi="Times New Roman"/>
          <w:b/>
          <w:i/>
          <w:szCs w:val="28"/>
        </w:rPr>
      </w:pPr>
      <w:r w:rsidRPr="0058541F">
        <w:rPr>
          <w:rFonts w:ascii="Times New Roman" w:hAnsi="Times New Roman"/>
          <w:b/>
          <w:i/>
          <w:szCs w:val="28"/>
        </w:rPr>
        <w:t>Конкурс на замещение должности муниципальной службы</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1402BB" w:rsidRPr="0058541F" w:rsidRDefault="001402BB" w:rsidP="001402BB">
      <w:pPr>
        <w:shd w:val="clear" w:color="auto" w:fill="FFFFFF"/>
        <w:spacing w:line="360" w:lineRule="auto"/>
        <w:ind w:right="5" w:firstLine="708"/>
        <w:jc w:val="both"/>
        <w:rPr>
          <w:rFonts w:ascii="Times New Roman" w:hAnsi="Times New Roman"/>
          <w:b/>
          <w:i/>
          <w:szCs w:val="28"/>
        </w:rPr>
      </w:pPr>
      <w:r w:rsidRPr="0058541F">
        <w:rPr>
          <w:rFonts w:ascii="Times New Roman" w:hAnsi="Times New Roman"/>
          <w:b/>
          <w:i/>
          <w:szCs w:val="28"/>
        </w:rPr>
        <w:t>Аттестация муниципальных служащих</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Аттестации не подлежат следующие муниципальные служащие: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замещающие должности муниципальной службы менее одного года;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достигшие возраста 60 лет;</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беременные женщины;</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5) замещающие должности муниципальной службы на основании срочного трудового договора (контракта).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6. Муниципальный служащий вправе обжаловать результаты аттестации в судебном порядке.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1402BB" w:rsidRPr="0058541F" w:rsidRDefault="001402BB" w:rsidP="001402BB">
      <w:pPr>
        <w:shd w:val="clear" w:color="auto" w:fill="FFFFFF"/>
        <w:spacing w:line="360" w:lineRule="auto"/>
        <w:ind w:right="5" w:firstLine="708"/>
        <w:jc w:val="both"/>
        <w:rPr>
          <w:rFonts w:ascii="Times New Roman" w:hAnsi="Times New Roman"/>
          <w:b/>
          <w:i/>
          <w:szCs w:val="28"/>
        </w:rPr>
      </w:pPr>
      <w:r w:rsidRPr="0058541F">
        <w:rPr>
          <w:rFonts w:ascii="Times New Roman" w:hAnsi="Times New Roman"/>
          <w:b/>
          <w:i/>
          <w:szCs w:val="28"/>
        </w:rPr>
        <w:t>Основания для расторжения трудового договора с муниципальным служащим</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1) достижения предельного возраста, установленного для замещения должности муниципальной службы;</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3) несоблюдения ограничений и запретов, связанных с муниципальной службой и установленных статьями 13 и 14 настоящего Федерального закона.</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1402BB" w:rsidRPr="00271CB9" w:rsidRDefault="001402BB" w:rsidP="001402BB">
      <w:pPr>
        <w:shd w:val="clear" w:color="auto" w:fill="FFFFFF"/>
        <w:spacing w:line="360" w:lineRule="auto"/>
        <w:ind w:right="5" w:firstLine="708"/>
        <w:jc w:val="both"/>
        <w:rPr>
          <w:rFonts w:ascii="Times New Roman" w:hAnsi="Times New Roman"/>
          <w:szCs w:val="28"/>
        </w:rPr>
      </w:pPr>
      <w:r w:rsidRPr="00271CB9">
        <w:rPr>
          <w:rFonts w:ascii="Times New Roman" w:hAnsi="Times New Roman"/>
          <w:szCs w:val="28"/>
        </w:rPr>
        <w:t>Финансирование муниципальной службы осуществляется за счет средств местных бюджетов.</w:t>
      </w:r>
    </w:p>
    <w:p w:rsidR="001402BB" w:rsidRPr="00271CB9" w:rsidRDefault="001402BB" w:rsidP="001402BB">
      <w:pPr>
        <w:shd w:val="clear" w:color="auto" w:fill="FFFFFF"/>
        <w:spacing w:line="360" w:lineRule="auto"/>
        <w:ind w:right="5" w:firstLine="708"/>
        <w:jc w:val="both"/>
        <w:rPr>
          <w:rFonts w:ascii="Times New Roman" w:hAnsi="Times New Roman"/>
          <w:szCs w:val="28"/>
        </w:rPr>
      </w:pPr>
    </w:p>
    <w:p w:rsidR="001402BB" w:rsidRPr="0021753B" w:rsidRDefault="00277994" w:rsidP="001402BB">
      <w:pPr>
        <w:shd w:val="clear" w:color="auto" w:fill="FFFFFF"/>
        <w:spacing w:line="360" w:lineRule="auto"/>
        <w:ind w:right="5" w:firstLine="708"/>
        <w:jc w:val="both"/>
        <w:rPr>
          <w:rFonts w:ascii="Times New Roman" w:hAnsi="Times New Roman"/>
          <w:b/>
          <w:szCs w:val="28"/>
        </w:rPr>
      </w:pPr>
      <w:r w:rsidRPr="0021753B">
        <w:rPr>
          <w:rFonts w:ascii="Times New Roman" w:hAnsi="Times New Roman"/>
          <w:b/>
          <w:szCs w:val="28"/>
        </w:rPr>
        <w:t>Лекция 5</w:t>
      </w:r>
      <w:r w:rsidR="001402BB" w:rsidRPr="0021753B">
        <w:rPr>
          <w:rFonts w:ascii="Times New Roman" w:hAnsi="Times New Roman"/>
          <w:b/>
          <w:szCs w:val="28"/>
        </w:rPr>
        <w:t xml:space="preserve">. </w:t>
      </w:r>
      <w:r w:rsidRPr="0021753B">
        <w:rPr>
          <w:rFonts w:ascii="Times New Roman" w:hAnsi="Times New Roman"/>
          <w:b/>
          <w:szCs w:val="28"/>
        </w:rPr>
        <w:t>Финансово-э</w:t>
      </w:r>
      <w:r w:rsidR="001402BB" w:rsidRPr="0021753B">
        <w:rPr>
          <w:rFonts w:ascii="Times New Roman" w:hAnsi="Times New Roman"/>
          <w:b/>
          <w:szCs w:val="28"/>
        </w:rPr>
        <w:t>кономические основы местного самоуправления</w:t>
      </w:r>
    </w:p>
    <w:p w:rsidR="001402BB" w:rsidRPr="0021753B" w:rsidRDefault="00277994" w:rsidP="00277994">
      <w:pPr>
        <w:shd w:val="clear" w:color="auto" w:fill="FFFFFF"/>
        <w:spacing w:line="360" w:lineRule="auto"/>
        <w:ind w:left="483" w:right="5" w:firstLine="708"/>
        <w:jc w:val="both"/>
        <w:rPr>
          <w:rFonts w:ascii="Times New Roman" w:hAnsi="Times New Roman"/>
          <w:b/>
          <w:i/>
          <w:szCs w:val="28"/>
        </w:rPr>
      </w:pPr>
      <w:r w:rsidRPr="0021753B">
        <w:rPr>
          <w:rFonts w:ascii="Times New Roman" w:hAnsi="Times New Roman"/>
          <w:b/>
          <w:i/>
          <w:szCs w:val="28"/>
        </w:rPr>
        <w:t>5</w:t>
      </w:r>
      <w:r w:rsidR="001402BB" w:rsidRPr="0021753B">
        <w:rPr>
          <w:rFonts w:ascii="Times New Roman" w:hAnsi="Times New Roman"/>
          <w:b/>
          <w:i/>
          <w:szCs w:val="28"/>
        </w:rPr>
        <w:t xml:space="preserve">.1.Понятие </w:t>
      </w:r>
      <w:r w:rsidR="0021753B">
        <w:rPr>
          <w:rFonts w:ascii="Times New Roman" w:hAnsi="Times New Roman"/>
          <w:b/>
          <w:i/>
          <w:szCs w:val="28"/>
        </w:rPr>
        <w:t>финансово-</w:t>
      </w:r>
      <w:r w:rsidR="001402BB" w:rsidRPr="0021753B">
        <w:rPr>
          <w:rFonts w:ascii="Times New Roman" w:hAnsi="Times New Roman"/>
          <w:b/>
          <w:i/>
          <w:szCs w:val="28"/>
        </w:rPr>
        <w:t>экономических основ местного самоуправления</w:t>
      </w:r>
    </w:p>
    <w:p w:rsidR="001402BB" w:rsidRDefault="00277994" w:rsidP="00277994">
      <w:pPr>
        <w:shd w:val="clear" w:color="auto" w:fill="FFFFFF"/>
        <w:spacing w:line="360" w:lineRule="auto"/>
        <w:ind w:left="483" w:right="5" w:firstLine="708"/>
        <w:jc w:val="both"/>
        <w:rPr>
          <w:rFonts w:ascii="Times New Roman" w:hAnsi="Times New Roman"/>
          <w:b/>
          <w:bCs/>
          <w:i/>
          <w:color w:val="000000"/>
          <w:szCs w:val="28"/>
        </w:rPr>
      </w:pPr>
      <w:r w:rsidRPr="0021753B">
        <w:rPr>
          <w:rFonts w:ascii="Times New Roman" w:hAnsi="Times New Roman"/>
          <w:b/>
          <w:i/>
          <w:szCs w:val="28"/>
        </w:rPr>
        <w:t>5</w:t>
      </w:r>
      <w:r w:rsidR="001402BB" w:rsidRPr="0021753B">
        <w:rPr>
          <w:rFonts w:ascii="Times New Roman" w:hAnsi="Times New Roman"/>
          <w:b/>
          <w:i/>
          <w:szCs w:val="28"/>
        </w:rPr>
        <w:t>.2.Правовой режим муниципальной собств</w:t>
      </w:r>
      <w:r w:rsidR="001402BB" w:rsidRPr="0021753B">
        <w:rPr>
          <w:rFonts w:ascii="Times New Roman" w:hAnsi="Times New Roman"/>
          <w:b/>
          <w:bCs/>
          <w:i/>
          <w:color w:val="000000"/>
          <w:szCs w:val="28"/>
        </w:rPr>
        <w:t>енности</w:t>
      </w:r>
    </w:p>
    <w:p w:rsidR="0021753B" w:rsidRPr="0021753B" w:rsidRDefault="0021753B" w:rsidP="00277994">
      <w:pPr>
        <w:shd w:val="clear" w:color="auto" w:fill="FFFFFF"/>
        <w:spacing w:line="360" w:lineRule="auto"/>
        <w:ind w:left="483" w:right="5" w:firstLine="708"/>
        <w:jc w:val="both"/>
        <w:rPr>
          <w:rFonts w:ascii="Times New Roman" w:hAnsi="Times New Roman"/>
          <w:b/>
          <w:bCs/>
          <w:i/>
          <w:color w:val="000000"/>
          <w:szCs w:val="28"/>
        </w:rPr>
      </w:pPr>
      <w:r>
        <w:rPr>
          <w:rFonts w:ascii="Times New Roman" w:hAnsi="Times New Roman"/>
          <w:b/>
          <w:bCs/>
          <w:i/>
          <w:color w:val="000000"/>
          <w:szCs w:val="28"/>
        </w:rPr>
        <w:t>5.3. Правовой режим местных финансов</w:t>
      </w:r>
    </w:p>
    <w:p w:rsidR="00277994" w:rsidRDefault="00277994" w:rsidP="001402BB">
      <w:pPr>
        <w:shd w:val="clear" w:color="auto" w:fill="FFFFFF"/>
        <w:ind w:firstLine="709"/>
        <w:jc w:val="both"/>
        <w:rPr>
          <w:rFonts w:ascii="Times New Roman" w:hAnsi="Times New Roman"/>
          <w:b/>
          <w:szCs w:val="28"/>
        </w:rPr>
      </w:pPr>
    </w:p>
    <w:p w:rsidR="001402BB" w:rsidRPr="00277994" w:rsidRDefault="001402BB" w:rsidP="00277994">
      <w:pPr>
        <w:shd w:val="clear" w:color="auto" w:fill="FFFFFF"/>
        <w:spacing w:line="360" w:lineRule="auto"/>
        <w:ind w:firstLine="709"/>
        <w:jc w:val="both"/>
        <w:rPr>
          <w:rFonts w:ascii="Times New Roman" w:hAnsi="Times New Roman"/>
          <w:b/>
          <w:i/>
          <w:szCs w:val="28"/>
        </w:rPr>
      </w:pPr>
      <w:r w:rsidRPr="00277994">
        <w:rPr>
          <w:rFonts w:ascii="Times New Roman" w:hAnsi="Times New Roman"/>
          <w:b/>
          <w:i/>
          <w:szCs w:val="28"/>
        </w:rPr>
        <w:t>Понятие финансово-экономической основы местного самоуправления</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Понятие финансово-экономической основы местного самоуправления следует рассматривать в материальном и формальном смысле.</w:t>
      </w:r>
    </w:p>
    <w:p w:rsidR="001402BB"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В материальном смысле финансово-экономическая основа местного самоуправления представляет собой совокупность фактически существующих в муниципальном образовании финансовых средств, имущества различных форм собственности, объектов инфраструктуры, использование которых позволяет решать вопросы местного значения и осуществлять переданные органам местного самоуправл</w:t>
      </w:r>
      <w:r w:rsidR="00277994">
        <w:rPr>
          <w:rFonts w:ascii="Times New Roman" w:hAnsi="Times New Roman"/>
          <w:szCs w:val="28"/>
        </w:rPr>
        <w:t>ения государственные полномочия (рис __)</w:t>
      </w:r>
    </w:p>
    <w:p w:rsidR="0077617A" w:rsidRDefault="0077617A" w:rsidP="00277994">
      <w:pPr>
        <w:shd w:val="clear" w:color="auto" w:fill="FFFFFF"/>
        <w:spacing w:line="360" w:lineRule="auto"/>
        <w:ind w:firstLine="709"/>
        <w:jc w:val="both"/>
        <w:rPr>
          <w:rFonts w:ascii="Times New Roman" w:hAnsi="Times New Roman"/>
          <w:szCs w:val="28"/>
        </w:rPr>
      </w:pPr>
    </w:p>
    <w:p w:rsidR="0077617A" w:rsidRDefault="0077617A" w:rsidP="00277994">
      <w:pPr>
        <w:shd w:val="clear" w:color="auto" w:fill="FFFFFF"/>
        <w:spacing w:line="360" w:lineRule="auto"/>
        <w:ind w:firstLine="709"/>
        <w:jc w:val="both"/>
        <w:rPr>
          <w:rFonts w:ascii="Times New Roman" w:hAnsi="Times New Roman"/>
          <w:szCs w:val="28"/>
        </w:rPr>
      </w:pPr>
    </w:p>
    <w:p w:rsidR="0077617A" w:rsidRDefault="0077617A" w:rsidP="00277994">
      <w:pPr>
        <w:shd w:val="clear" w:color="auto" w:fill="FFFFFF"/>
        <w:spacing w:line="360" w:lineRule="auto"/>
        <w:ind w:firstLine="709"/>
        <w:jc w:val="both"/>
        <w:rPr>
          <w:rFonts w:ascii="Times New Roman" w:hAnsi="Times New Roman"/>
          <w:szCs w:val="28"/>
        </w:rPr>
      </w:pPr>
    </w:p>
    <w:p w:rsidR="0077617A" w:rsidRDefault="0077617A" w:rsidP="00277994">
      <w:pPr>
        <w:shd w:val="clear" w:color="auto" w:fill="FFFFFF"/>
        <w:spacing w:line="360" w:lineRule="auto"/>
        <w:ind w:firstLine="709"/>
        <w:jc w:val="both"/>
        <w:rPr>
          <w:rFonts w:ascii="Times New Roman" w:hAnsi="Times New Roman"/>
          <w:szCs w:val="28"/>
        </w:rPr>
      </w:pPr>
    </w:p>
    <w:p w:rsidR="001402BB" w:rsidRPr="00271CB9" w:rsidRDefault="007A5EFA" w:rsidP="001402BB">
      <w:pPr>
        <w:rPr>
          <w:rFonts w:ascii="Times New Roman" w:hAnsi="Times New Roman"/>
          <w:szCs w:val="28"/>
        </w:rPr>
      </w:pPr>
      <w:r>
        <w:rPr>
          <w:rFonts w:ascii="Times New Roman" w:hAnsi="Times New Roman"/>
          <w:noProof/>
          <w:szCs w:val="28"/>
        </w:rPr>
        <w:pict>
          <v:group id="_x0000_s3390" style="position:absolute;margin-left:-9pt;margin-top:0;width:482.55pt;height:341pt;z-index:251657728" coordorigin="1521,2100" coordsize="9651,6820">
            <v:shape id="_x0000_s3232" type="#_x0000_t202" style="position:absolute;left:4792;top:2100;width:2981;height:1122" o:regroupid="3">
              <v:textbox style="mso-next-textbox:#_x0000_s3232">
                <w:txbxContent>
                  <w:p w:rsidR="00F564D0" w:rsidRDefault="00F564D0" w:rsidP="00277994">
                    <w:pPr>
                      <w:pStyle w:val="21"/>
                      <w:jc w:val="center"/>
                    </w:pPr>
                    <w:r>
                      <w:t>Местные природные ресурсы</w:t>
                    </w:r>
                  </w:p>
                </w:txbxContent>
              </v:textbox>
            </v:shape>
            <v:shape id="_x0000_s3233" type="#_x0000_t202" style="position:absolute;left:8191;top:2122;width:2981;height:1694" o:regroupid="3">
              <v:textbox style="mso-next-textbox:#_x0000_s3233">
                <w:txbxContent>
                  <w:p w:rsidR="00F564D0" w:rsidRDefault="00F564D0" w:rsidP="00277994">
                    <w:pPr>
                      <w:pStyle w:val="21"/>
                      <w:jc w:val="center"/>
                    </w:pPr>
                    <w:r>
                      <w:t xml:space="preserve">Муниципальное </w:t>
                    </w:r>
                  </w:p>
                  <w:p w:rsidR="00F564D0" w:rsidRDefault="00F564D0" w:rsidP="00277994">
                    <w:pPr>
                      <w:pStyle w:val="21"/>
                      <w:jc w:val="center"/>
                    </w:pPr>
                    <w:r>
                      <w:t xml:space="preserve">движимое и </w:t>
                    </w:r>
                  </w:p>
                  <w:p w:rsidR="00F564D0" w:rsidRDefault="00F564D0" w:rsidP="00277994">
                    <w:pPr>
                      <w:pStyle w:val="21"/>
                      <w:jc w:val="center"/>
                    </w:pPr>
                    <w:r>
                      <w:t xml:space="preserve">недвижимое </w:t>
                    </w:r>
                  </w:p>
                  <w:p w:rsidR="00F564D0" w:rsidRDefault="00F564D0" w:rsidP="00277994">
                    <w:pPr>
                      <w:pStyle w:val="21"/>
                      <w:jc w:val="center"/>
                    </w:pPr>
                    <w:r>
                      <w:t>имущество</w:t>
                    </w:r>
                  </w:p>
                </w:txbxContent>
              </v:textbox>
            </v:shape>
            <v:shape id="_x0000_s3234" type="#_x0000_t202" style="position:absolute;left:1723;top:4234;width:2673;height:1639" o:regroupid="3">
              <v:textbox style="mso-next-textbox:#_x0000_s3234">
                <w:txbxContent>
                  <w:p w:rsidR="00F564D0" w:rsidRPr="00277994" w:rsidRDefault="00F564D0" w:rsidP="00277994">
                    <w:pPr>
                      <w:pStyle w:val="21"/>
                    </w:pPr>
                    <w:r w:rsidRPr="00277994">
                      <w:t>Финансовые ресурсы органов местного самоуправления</w:t>
                    </w:r>
                  </w:p>
                </w:txbxContent>
              </v:textbox>
            </v:shape>
            <v:shape id="_x0000_s3235" type="#_x0000_t202" style="position:absolute;left:4935;top:4300;width:2838;height:1584" o:regroupid="3">
              <v:textbox style="mso-next-textbox:#_x0000_s3235">
                <w:txbxContent>
                  <w:p w:rsidR="00F564D0" w:rsidRDefault="00F564D0" w:rsidP="001402BB">
                    <w:pPr>
                      <w:pStyle w:val="21"/>
                    </w:pPr>
                    <w:r>
                      <w:t xml:space="preserve">Имущество и </w:t>
                    </w:r>
                  </w:p>
                  <w:p w:rsidR="00F564D0" w:rsidRDefault="00F564D0" w:rsidP="001402BB">
                    <w:pPr>
                      <w:pStyle w:val="21"/>
                    </w:pPr>
                    <w:r>
                      <w:t xml:space="preserve">финансовые ресурсы муниципального </w:t>
                    </w:r>
                  </w:p>
                  <w:p w:rsidR="00F564D0" w:rsidRDefault="00F564D0" w:rsidP="001402BB">
                    <w:pPr>
                      <w:pStyle w:val="21"/>
                    </w:pPr>
                    <w:r>
                      <w:t>образования</w:t>
                    </w:r>
                  </w:p>
                </w:txbxContent>
              </v:textbox>
            </v:shape>
            <v:shape id="_x0000_s3236" type="#_x0000_t202" style="position:absolute;left:3835;top:6446;width:5115;height:2474" o:regroupid="3">
              <v:textbox style="mso-next-textbox:#_x0000_s3236">
                <w:txbxContent>
                  <w:p w:rsidR="00F564D0" w:rsidRDefault="00F564D0" w:rsidP="001402BB">
                    <w:pPr>
                      <w:pStyle w:val="21"/>
                    </w:pPr>
                    <w:r>
                      <w:t xml:space="preserve">Имущество и финансовые ресурсы иных хозяйствующих субъектов </w:t>
                    </w:r>
                  </w:p>
                  <w:p w:rsidR="00F564D0" w:rsidRDefault="00F564D0" w:rsidP="001402BB">
                    <w:pPr>
                      <w:pStyle w:val="21"/>
                    </w:pPr>
                    <w:r>
                      <w:t xml:space="preserve">(в той части, в какой эти ресурсы </w:t>
                    </w:r>
                  </w:p>
                  <w:p w:rsidR="00F564D0" w:rsidRDefault="00F564D0" w:rsidP="001402BB">
                    <w:pPr>
                      <w:pStyle w:val="21"/>
                    </w:pPr>
                    <w:r>
                      <w:t xml:space="preserve">используются или могут быть </w:t>
                    </w:r>
                  </w:p>
                  <w:p w:rsidR="00F564D0" w:rsidRDefault="00F564D0" w:rsidP="001402BB">
                    <w:pPr>
                      <w:pStyle w:val="21"/>
                    </w:pPr>
                    <w:r>
                      <w:t xml:space="preserve">использованы для оказания </w:t>
                    </w:r>
                  </w:p>
                  <w:p w:rsidR="00F564D0" w:rsidRDefault="00F564D0" w:rsidP="001402BB">
                    <w:pPr>
                      <w:pStyle w:val="21"/>
                    </w:pPr>
                    <w:r>
                      <w:t>муниципальных услуг)</w:t>
                    </w:r>
                  </w:p>
                </w:txbxContent>
              </v:textbox>
            </v:shape>
            <v:line id="_x0000_s3237" style="position:absolute" from="4396,5004" to="4924,5004" o:regroupid="3"/>
            <v:line id="_x0000_s3238" style="position:absolute" from="6299,5906" to="6299,6456" o:regroupid="3"/>
            <v:line id="_x0000_s3239" style="position:absolute" from="9775,3849" to="9775,4069" o:regroupid="3"/>
            <v:line id="_x0000_s3240" style="position:absolute;flip:x" from="6992,4036" to="9775,4036" o:regroupid="3"/>
            <v:line id="_x0000_s3241" style="position:absolute" from="6222,3211" to="6222,4278" o:regroupid="3"/>
            <v:line id="_x0000_s3242" style="position:absolute" from="7025,4036" to="7025,4300" o:regroupid="3"/>
            <v:line id="_x0000_s3243" style="position:absolute" from="3043,3211" to="3043,3937" o:regroupid="3"/>
            <v:line id="_x0000_s3244" style="position:absolute" from="3032,3937" to="5518,3937" o:regroupid="3"/>
            <v:line id="_x0000_s3245" style="position:absolute" from="5507,3948" to="5507,4300" o:regroupid="3"/>
            <v:shape id="_x0000_s3389" type="#_x0000_t202" style="position:absolute;left:1521;top:2164;width:2981;height:1359">
              <v:textbox style="mso-next-textbox:#_x0000_s3389">
                <w:txbxContent>
                  <w:p w:rsidR="00F564D0" w:rsidRDefault="00F564D0" w:rsidP="00277994">
                    <w:pPr>
                      <w:pStyle w:val="21"/>
                      <w:jc w:val="center"/>
                    </w:pPr>
                    <w:r>
                      <w:t>Земля</w:t>
                    </w:r>
                  </w:p>
                </w:txbxContent>
              </v:textbox>
            </v:shape>
          </v:group>
        </w:pict>
      </w: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1CB9" w:rsidRDefault="001402BB" w:rsidP="001402BB">
      <w:pPr>
        <w:rPr>
          <w:rFonts w:ascii="Times New Roman" w:hAnsi="Times New Roman"/>
          <w:szCs w:val="28"/>
        </w:rPr>
      </w:pPr>
    </w:p>
    <w:p w:rsidR="001402BB" w:rsidRPr="00277994" w:rsidRDefault="001402BB" w:rsidP="001402BB">
      <w:pPr>
        <w:tabs>
          <w:tab w:val="left" w:pos="1230"/>
        </w:tabs>
        <w:rPr>
          <w:rFonts w:ascii="Times New Roman" w:hAnsi="Times New Roman"/>
          <w:szCs w:val="28"/>
        </w:rPr>
      </w:pPr>
    </w:p>
    <w:p w:rsidR="001402BB" w:rsidRPr="00277994" w:rsidRDefault="00277994" w:rsidP="001402BB">
      <w:pPr>
        <w:pStyle w:val="1"/>
        <w:rPr>
          <w:b w:val="0"/>
          <w:szCs w:val="28"/>
        </w:rPr>
      </w:pPr>
      <w:r w:rsidRPr="00277994">
        <w:rPr>
          <w:b w:val="0"/>
          <w:szCs w:val="28"/>
        </w:rPr>
        <w:t xml:space="preserve">Рис. ____ </w:t>
      </w:r>
      <w:r w:rsidR="001402BB" w:rsidRPr="00277994">
        <w:rPr>
          <w:b w:val="0"/>
          <w:szCs w:val="28"/>
        </w:rPr>
        <w:t>Имущество и финансовые ресурсы муниципального образования</w:t>
      </w:r>
    </w:p>
    <w:p w:rsidR="001402BB" w:rsidRPr="00271CB9" w:rsidRDefault="001402BB" w:rsidP="001402BB">
      <w:pPr>
        <w:shd w:val="clear" w:color="auto" w:fill="FFFFFF"/>
        <w:ind w:firstLine="709"/>
        <w:jc w:val="both"/>
        <w:rPr>
          <w:rFonts w:ascii="Times New Roman" w:hAnsi="Times New Roman"/>
          <w:szCs w:val="28"/>
        </w:rPr>
      </w:pP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В формальном смысле финансово-экономическая основа местного самоуправления — это совокупность правовых норм, закрепляющих и регулирующих общественные отношения, связанные с формированием и использованием муниципальной собственности, местных бюджетов и иных местных финансов в интересах населения муниципального образования.</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К этим нормам-принципам относятся прежде всего следующие конституционные установления:</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 гарантии единства экономического пространства, свободного перемещения товаров, услуг и финансовых средств, поддержки конкуренции, свободы экономической деятельности (ч. 1 ст. 8); </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 признание и защита равным образом частном, государственной, муниципальной и иных форм собственности (ч. 2 ст. 8); </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земля и другие природные ресурсы использую и охраняются как основа жизни и деятельности народов, прожинающих на соответствующей территории (ч. 1 ст. 9);</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земля и другие природные ресурсы могут находиться и частной, государственной, муниципальной и иных форм собственности (ч. 2 ст. 9);</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местное самоуправление обеспечивает самостоятельное владение, пользование и распоряжение муниципальной собственностью (ч. 1 ст. 130);</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(ч. I ст. 132). </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Финансово-экономические правовые основы </w:t>
      </w:r>
      <w:r w:rsidR="00277994">
        <w:rPr>
          <w:rFonts w:ascii="Times New Roman" w:hAnsi="Times New Roman"/>
          <w:szCs w:val="28"/>
        </w:rPr>
        <w:t>о</w:t>
      </w:r>
      <w:r w:rsidRPr="00271CB9">
        <w:rPr>
          <w:rFonts w:ascii="Times New Roman" w:hAnsi="Times New Roman"/>
          <w:szCs w:val="28"/>
        </w:rPr>
        <w:t>беспечивают хозяйственную самостоятельность местного самоуправления, служат удовлетворению основных жизненных потребностей населения в сферах, отнесенных к ведению муниципальных образований.</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Органы государственной власти Российской Федерации и государственной власти субъектов Федерации обязаны не только содействовать развитию финансово-экономических основ местного 'самоуправления, но и обеспечивать установленные законами гарантии его экономической и финансовой самостоятельности.</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Нормы международного права закрепляют принцип материально-финансовой автономии местного самоуправления. Европейская Хартия о местном самоуправлении закрепляет в ст. 9 следующие общие принципы организации финансово-экономической самостоятельности органов местного самоуправления:</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органы местного самоуправления имеют право, в рамках национальной экономической политики, на обладание достаточными собственными финансовыми средствами, которыми они могут свободно распоряжаться при осуществлении своих функций;</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финансовые средства органов местного самоуправления должны быть соразмерны предоставленным им Конституцией или законом полномочиям;</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по меньшей мере часть финансовых средств органов местного самоуправления должна формироваться из местных сборов и налогов, ставки которых органы местного самоуправления вправе устанавливать в пределах, определенных законом;</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финансовые системы, на которых основываются средства местных органов самоуправления, должны быть достаточно разнообразными и гибкими, чтобы следовать, насколько это возможно, за изменением издержек, возникающих при осуществлении компетенции местных органов;</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защита более слабых в финансовом отношении органов местного самоуправления требует процедур финансового выравнивания или эквивалентных мер, предназначенных для корректировки результатов - неравномерного распределения потенциальных источников финансирования местных органов и лежащих на них расходов. Такие процедуры или меры не должны ограничивать свободу выбора органов местного самоуправления в пределах их компетенции.</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Практика осуществления местного самоуправления в Российской Федерации и зарубежных странах показывает, что местное самоуправление будет реальным только в том случае, если муниципальные образования обладают необходимыми финансовыми и материальными ресурсами для принятия самостоятельных решений, удовлетворения потребностей жителей, достижения поставленных перед муниципалитетом целей. Этому служит финансово-экономическая основа местного самоуправления.</w:t>
      </w:r>
    </w:p>
    <w:p w:rsidR="001402BB" w:rsidRPr="00277994" w:rsidRDefault="001402BB" w:rsidP="00277994">
      <w:pPr>
        <w:shd w:val="clear" w:color="auto" w:fill="FFFFFF"/>
        <w:spacing w:line="360" w:lineRule="auto"/>
        <w:ind w:firstLine="709"/>
        <w:jc w:val="both"/>
        <w:rPr>
          <w:rFonts w:ascii="Times New Roman" w:hAnsi="Times New Roman"/>
          <w:b/>
          <w:i/>
          <w:szCs w:val="28"/>
        </w:rPr>
      </w:pPr>
      <w:r w:rsidRPr="00277994">
        <w:rPr>
          <w:rFonts w:ascii="Times New Roman" w:hAnsi="Times New Roman"/>
          <w:b/>
          <w:i/>
          <w:szCs w:val="28"/>
        </w:rPr>
        <w:t>Понятие и состав муниципальной собственности</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iCs/>
          <w:szCs w:val="28"/>
        </w:rPr>
        <w:t xml:space="preserve">Муниципальная собственность — это имущество, принадлежащее на праве собственности городским и сельским поселениям, а также другим </w:t>
      </w:r>
      <w:r w:rsidRPr="00271CB9">
        <w:rPr>
          <w:rFonts w:ascii="Times New Roman" w:hAnsi="Times New Roman"/>
          <w:szCs w:val="28"/>
        </w:rPr>
        <w:t>муниципальным образованиям (ст. 215 ГК РФ).</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Понятие «муниципальная собственность» было введено в России Законом от 24 декабря </w:t>
      </w:r>
      <w:smartTag w:uri="urn:schemas-microsoft-com:office:smarttags" w:element="metricconverter">
        <w:smartTagPr>
          <w:attr w:name="ProductID" w:val="1990 г"/>
        </w:smartTagPr>
        <w:r w:rsidRPr="00271CB9">
          <w:rPr>
            <w:rFonts w:ascii="Times New Roman" w:hAnsi="Times New Roman"/>
            <w:szCs w:val="28"/>
          </w:rPr>
          <w:t>1990 г</w:t>
        </w:r>
      </w:smartTag>
      <w:r w:rsidRPr="00271CB9">
        <w:rPr>
          <w:rFonts w:ascii="Times New Roman" w:hAnsi="Times New Roman"/>
          <w:szCs w:val="28"/>
        </w:rPr>
        <w:t xml:space="preserve">. «О собственности в РСФСР». Конституция РФ признает и гарантирует, наряду с другими формами собственности, муниципальную собственность (ст.8). </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Муниципальная собственность, порядок ее образования, владения, пользования и распоряжения закрепляется также Гражданским кодексом РФ, Законом «Об общих принципах организации местного самоуправления в Российской Федерации», другими законами и нормативными правовыми актами.</w:t>
      </w:r>
    </w:p>
    <w:p w:rsidR="001402BB" w:rsidRPr="00271CB9" w:rsidRDefault="001402BB" w:rsidP="00277994">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Согласно ч. 3 ст. 215 ГК РФ объекты муниципальной собственности подразделяются на имущество, закрепленное за муниципальными предприятиями и учреждениями, и имущество, составляющее муниципальную казну (средства местного бюджета и иное имущество, не закрепленное за муниципальными предприятиями и учреждениями).</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К объектам муниципальной собственности относятся средства местного бюджета, имущество органов местного самоуправления, а также муниципальные земли и другие природные ресурсы, находящиеся в муниципальной собственности, муниципальные предприятия и организации, муниципальные банки и другие финансово-кредитные организации, муниципальный жилищный фонд и нежилые помещения, муниципальные учреждения, другое движимое и недвижимое имущество.</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В п. 1 ст. 50 нового Закона муниципальное имущество классифицируется в зависимости от целевого назначения следующим образом:</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имущество, предназначенное для решения вопросов местного значения;</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имущество, предназначенное для осуществления отдельных государственных полномочий, переданных органам местного самоуправления</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имущество, предназначенное для обеспечения деятельности органов местного самоуправления, муниципальных должностных лиц, муниципальных служащих, работников муниципальных предприятий и учреждений.</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Необходимо отметить, что Закон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 запрещает использовать муниципальное имущество на иные цели. В частности, согласно п. 5 ст. 50 в случае возникновения у муниципальных образований права собственности на имущество, не предназначенное для реализации указанных выше целей, данное имущество подлежит перепрофилированию или отчуждению в порядке и сроки, установленных федеральным законом.</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Новый Закон разграничивает имущество, которое может находиться в собственности поселений, муниципальных районов и городских округов (п. 2—4 ст. 50). Указанное разграничение объектов муниципальной собственности осуществлено в строгом соответствии с разграничением полномочий между различными муниципальными образованиями (поселениями, муниципальными районами, городскими округами) по принципу: каждое полномочие должно обеспечиваться соответствующим объектом муниципальной собственности.</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Формирование муниципальной собственности на землю к настоящему времени еще не завершено. Федеральный закон «О разграничении государственной собственности на землю», принятый в </w:t>
      </w:r>
      <w:smartTag w:uri="urn:schemas-microsoft-com:office:smarttags" w:element="metricconverter">
        <w:smartTagPr>
          <w:attr w:name="ProductID" w:val="2001 г"/>
        </w:smartTagPr>
        <w:r w:rsidRPr="00271CB9">
          <w:rPr>
            <w:rFonts w:ascii="Times New Roman" w:hAnsi="Times New Roman"/>
            <w:szCs w:val="28"/>
          </w:rPr>
          <w:t>2001 г</w:t>
        </w:r>
      </w:smartTag>
      <w:r w:rsidRPr="00271CB9">
        <w:rPr>
          <w:rFonts w:ascii="Times New Roman" w:hAnsi="Times New Roman"/>
          <w:szCs w:val="28"/>
        </w:rPr>
        <w:t>., относит к муниципальной собственности:</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1753B">
        <w:rPr>
          <w:rFonts w:ascii="Times New Roman" w:hAnsi="Times New Roman"/>
          <w:szCs w:val="28"/>
        </w:rPr>
        <w:t xml:space="preserve">- </w:t>
      </w:r>
      <w:r w:rsidRPr="00271CB9">
        <w:rPr>
          <w:rFonts w:ascii="Times New Roman" w:hAnsi="Times New Roman"/>
          <w:szCs w:val="28"/>
        </w:rPr>
        <w:t>земли особо охраняемых природных территорий местного значения, земли водного фонда, занятые обособленными водными объектами, находящимися в муниципальной собственности;</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земли сельскохозяйственного назначения; земли населенных пунктов и иные земли, на которых располагается недвижимое имущество, находящееся в муниципальной собственности;</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земельные участки, на которых располагается недвижимое имущество, находящееся в частной собственности, не приобретенные собственником имущества в установленном порядке;</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земельные участки, которые были предоставлены гражданину, коммерческой организации, органу местного самоуправления, а также муниципальному унитарному предприятию, муниципальному учреждению, другой некоммерческой организации, которые созданы органами местного самоуправления;</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земельные участки, под поверхностью которых находятся участки недр местного значения.</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В соответствии с Федеральным законом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 из прочих природных ресурсов в муниципальной собственности могут находиться обособленные водные объекты и леса, расположенные в границах населенных пунктов</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В соответствии с Федеральным законом «О недрах» порядок предоставления недр в пользование для создания объектов местного значения устанавливается органами исполнительной власти субъектов Р</w:t>
      </w:r>
      <w:r w:rsidR="0021753B">
        <w:rPr>
          <w:rFonts w:ascii="Times New Roman" w:hAnsi="Times New Roman"/>
          <w:szCs w:val="28"/>
        </w:rPr>
        <w:t xml:space="preserve">оссийской </w:t>
      </w:r>
      <w:r w:rsidRPr="00271CB9">
        <w:rPr>
          <w:rFonts w:ascii="Times New Roman" w:hAnsi="Times New Roman"/>
          <w:szCs w:val="28"/>
        </w:rPr>
        <w:t>Ф</w:t>
      </w:r>
      <w:r w:rsidR="0021753B">
        <w:rPr>
          <w:rFonts w:ascii="Times New Roman" w:hAnsi="Times New Roman"/>
          <w:szCs w:val="28"/>
        </w:rPr>
        <w:t>едерации</w:t>
      </w:r>
      <w:r w:rsidRPr="00271CB9">
        <w:rPr>
          <w:rFonts w:ascii="Times New Roman" w:hAnsi="Times New Roman"/>
          <w:szCs w:val="28"/>
        </w:rPr>
        <w:t xml:space="preserve">. </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Обязательными требованиями к условиям недропользования являются: компенсация негативного воздействия объекта на условия водопользования, экологические условия, защита инженерных сооружений, невозможность использования земель в пределах зоны влияния объекта, создание санитарно-защитных зон и организация санитарного контроля в случаях, когда строительство и эксплуатация объекта может привести к негативным изменениям санитарной обстановки на окружающей территории. Размеры платежей за пользование недрами определяются федеральными законами. Органы местного самоуправления обязаны обеспечить защиту прав населения в процессе эксплуатации природных ресурсов.</w:t>
      </w:r>
    </w:p>
    <w:p w:rsidR="001402BB" w:rsidRPr="0021753B" w:rsidRDefault="001402BB" w:rsidP="0021753B">
      <w:pPr>
        <w:shd w:val="clear" w:color="auto" w:fill="FFFFFF"/>
        <w:spacing w:line="360" w:lineRule="auto"/>
        <w:ind w:firstLine="709"/>
        <w:jc w:val="both"/>
        <w:rPr>
          <w:rFonts w:ascii="Times New Roman" w:hAnsi="Times New Roman"/>
          <w:b/>
          <w:i/>
          <w:szCs w:val="28"/>
        </w:rPr>
      </w:pPr>
      <w:r w:rsidRPr="0021753B">
        <w:rPr>
          <w:rFonts w:ascii="Times New Roman" w:hAnsi="Times New Roman"/>
          <w:b/>
          <w:i/>
          <w:szCs w:val="28"/>
        </w:rPr>
        <w:t>Распоряжение муниципальным имуществом</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1753B">
        <w:rPr>
          <w:rFonts w:ascii="Times New Roman" w:hAnsi="Times New Roman"/>
          <w:szCs w:val="28"/>
        </w:rPr>
        <w:t>П</w:t>
      </w:r>
      <w:r w:rsidRPr="00271CB9">
        <w:rPr>
          <w:rFonts w:ascii="Times New Roman" w:hAnsi="Times New Roman"/>
          <w:szCs w:val="28"/>
        </w:rPr>
        <w:t>раво муниципальной собственности включает классическую триаду правомочий собственника: владение, пользование и распоряжение объектами муниципальной собственности. Собственником муниципального имущества выступает муниципальное образование. Правомочия собственника в отношении муниципального имущества осуществляют органы местного самоуправления. Особенности возникновения, осуществления и прекращения права муниципальной собственности, а также порядок учета муниципального имущества устанавливаются федеральным законом.</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Доходы от использования и приватизации муниципального имущества поступают в местные бюджеты.</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Органы местного самоуправления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Органы местного самоуправления и уполномоченные ими муниципальные учреждения могут выступать заказчиками на поставки товаров, выполнение работ и оказание услуг, связанных с решением вопросов местного значения и осуществлением отдельных государственных полномочий, переданных органам местного самоуправления федеральными законами и законами субъектов Федерации.</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Муниципальный заказ на поставки товаров, выполнение работ и оказание услуг оплачивается за счет Средств местного бюджета. Размещение указанного муниципального заказа осуществляется на конкурсной основе, за исключением случаев, когда размещение муниципального заказа осуществляется путем запроса котировок цен на товары, работы и услуги, или случаев закупки товаров, работ и услуг у единственного исполнителя.</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Права собственности и другие вещные права на недвижимое имущество и сделки с ним муниципальных образований подлежат государственной регистрации в соответствии с Федеральным законом от 21 июля </w:t>
      </w:r>
      <w:smartTag w:uri="urn:schemas-microsoft-com:office:smarttags" w:element="metricconverter">
        <w:smartTagPr>
          <w:attr w:name="ProductID" w:val="1997 г"/>
        </w:smartTagPr>
        <w:r w:rsidRPr="00271CB9">
          <w:rPr>
            <w:rFonts w:ascii="Times New Roman" w:hAnsi="Times New Roman"/>
            <w:szCs w:val="28"/>
          </w:rPr>
          <w:t>1997 г</w:t>
        </w:r>
      </w:smartTag>
      <w:r w:rsidRPr="00271CB9">
        <w:rPr>
          <w:rFonts w:ascii="Times New Roman" w:hAnsi="Times New Roman"/>
          <w:szCs w:val="28"/>
        </w:rPr>
        <w:t>. «О государственной регистрации прав на недвижимое имущество и сделок с ним».</w:t>
      </w:r>
    </w:p>
    <w:p w:rsidR="001402BB" w:rsidRDefault="001402BB" w:rsidP="001402BB">
      <w:pPr>
        <w:shd w:val="clear" w:color="auto" w:fill="FFFFFF"/>
        <w:ind w:firstLine="709"/>
        <w:jc w:val="both"/>
        <w:rPr>
          <w:rFonts w:ascii="Times New Roman" w:hAnsi="Times New Roman"/>
          <w:b/>
          <w:i/>
          <w:szCs w:val="28"/>
        </w:rPr>
      </w:pPr>
      <w:r w:rsidRPr="0021753B">
        <w:rPr>
          <w:rFonts w:ascii="Times New Roman" w:hAnsi="Times New Roman"/>
          <w:b/>
          <w:i/>
          <w:szCs w:val="28"/>
        </w:rPr>
        <w:t>Муниципальные предприятия и учреждения</w:t>
      </w:r>
    </w:p>
    <w:p w:rsidR="0021753B" w:rsidRPr="0021753B" w:rsidRDefault="0021753B" w:rsidP="001402BB">
      <w:pPr>
        <w:shd w:val="clear" w:color="auto" w:fill="FFFFFF"/>
        <w:ind w:firstLine="709"/>
        <w:jc w:val="both"/>
        <w:rPr>
          <w:rFonts w:ascii="Times New Roman" w:hAnsi="Times New Roman"/>
          <w:b/>
          <w:i/>
          <w:szCs w:val="28"/>
        </w:rPr>
      </w:pP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Для осуществления своих полномочий по решению вопросов местного значения в соответствии с Федеральным законом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 органы местного самоуправления вправе создавать муниципальные предприятия и учреждения для осуществления хозяйственной деятельности. Муниципальные предприятия создаются, как правило, в производственной сфере (водоснабжение, городской транспорт и др.), где возможно (но не обязательно) получение прибыли, а муниципальные учреждения — в сферах, требующих бюджетного финансирования (образование, здравоохранение, культура и т. п.).</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Органы местного самоуправления:</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определяют цели, условия и порядок деятельности муниципальных предприятий и учреждений;</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осуществляют регулирование цен и тарифов на их продукцию (услуги);</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утверждают их уставы;</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назначают и увольняют руководителей;</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заслушивают отчеты об их деятельности.</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Муниципальное предприятие может быть создано согласно Федеральному закону от 14 ноября </w:t>
      </w:r>
      <w:smartTag w:uri="urn:schemas-microsoft-com:office:smarttags" w:element="metricconverter">
        <w:smartTagPr>
          <w:attr w:name="ProductID" w:val="2002 г"/>
        </w:smartTagPr>
        <w:r w:rsidRPr="00271CB9">
          <w:rPr>
            <w:rFonts w:ascii="Times New Roman" w:hAnsi="Times New Roman"/>
            <w:szCs w:val="28"/>
          </w:rPr>
          <w:t>2002 г</w:t>
        </w:r>
      </w:smartTag>
      <w:r w:rsidRPr="00271CB9">
        <w:rPr>
          <w:rFonts w:ascii="Times New Roman" w:hAnsi="Times New Roman"/>
          <w:szCs w:val="28"/>
        </w:rPr>
        <w:t>. «О государственных муниципальных унитарных предприятиях» в форме унитарного предприятия. Муниципальным унитарным (единым, простым) предприятием признается коммерческая организация, не наделенная правом собственности на закрепленное за ней муниципальным образованием имущество. Имущество муниципального унитарного предприятия находится в муниципальной собственности и принадлежит ему на праве хозяйственного ведения либо на праве оперативного управления (казенное предприятие). Это имущество является неделимым и не может быть распределено по вкладам (долям, паям), в том числе между работниками предприятия.</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Муниципальное образование имеет право на получение части прибыли от использования имущества, находящегося в хозяйственном ведении или в оперативном управлении предприятия. Уполномоченные на то органы местного самоуправления осуществляют регулирование цен и тарифов на продукцию и услуги предприятий.</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Муниципальное унитарное предприятие не вправе продавать принадлежащее ему на праве хозяйственного ведения или оперативного управления недвижимое имущество, сдавать его в аренду, отдавать в залог, вносить в качестве вклада в уставной капитал хозяйственных обществ или иными способами распоряжаться этим имуществом без согласия собственника. Остальным имуществом оно распоряжается самостоятельно. Унитарное предприятие не вправе создавать в качестве юридического лица дочернее предприятие путем передачи ему в установленном порядке части своего имущества. Оно по согласованию с собственником имущества может создавать филиалы и открывать представительства, которые не являются юридическими лицами и действуют на основании утвержденных унитарным предприятием положений.</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Муниципальное унитарное предприятие отвечает по своим обязательствам всем принадлежащим ему имуществом и не несет ответственности по обязательствам муниципального образования.</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Муниципальное образование не отвечает по обязательствам своего унитарного предприятия, за исключением случаев, если его несостоятельность (банкротство) вызвано по вине учредителя. В этом случае при недостаточности имущества предприятия может быть возложена субсидиарная ответственность по его обязательствам на муниципальное образование.</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Муниципальным учреждением признается организация, созданная муниципальным образованием для осуществления управленческих, социально-культурных или иных функций некоммерческого характера и финансируемая местным бюджетом полностью или частично.</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Муниципальное учреждение создается на базе муниципального имущества, передаваемого ему на правах оперативного управления. Оно осуществляет права владения, пользования и распоряжения в отношении закрепленного за ним имущества в пределах, установленных законом, в соответствии с целями своей деятельности, заданиями собственника и назначением имущества.</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Уполномоченные на то органы местного самоуправления определяют цели, условия и порядок деятельности муниципальных учреждений, осуществляют регулирование цен на их услуги, утверждают их уставы, назначают и увольняют руководителей учреждений, заслушивают отчет об их деятельности. Отношения между органами местного самоуправления и руководителями муниципальных учреждений строятся на контрактной основе в соответствии с трудовым законодательством.</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Уполномоченный на то орган местного самоуправления вправе изъять излишнее, неиспользуемое либо используемое не по назначению имущество и распорядиться им по своему усмотрению.</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его обязательствам несет муниципальное образование.</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Особенности правового положения отдельных видов муниципальных учреждений (школ, средних специальных учебных заведений, домов культуры и клубов, больниц и поликлиник, библиотек, музеев и т. п.) определяются отраслевыми законами и иными правовыми актами.</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Представительный орган муниципального образования определяет порядок установления тарифов на услуги муниципальных предприятий и учреждений, устанавливает правовыми актами для перечисления в местный бюджет части прибыли муниципальных предприятий в части доходов от оказания муниципальными учреждениями платных услуг, остающихся после уплаты ими налогов и сборов и осуществления иных обязательных платежей.</w:t>
      </w:r>
    </w:p>
    <w:p w:rsidR="001402BB" w:rsidRPr="0021753B" w:rsidRDefault="001402BB" w:rsidP="001402BB">
      <w:pPr>
        <w:shd w:val="clear" w:color="auto" w:fill="FFFFFF"/>
        <w:ind w:firstLine="709"/>
        <w:jc w:val="both"/>
        <w:rPr>
          <w:rFonts w:ascii="Times New Roman" w:hAnsi="Times New Roman"/>
          <w:b/>
          <w:szCs w:val="28"/>
        </w:rPr>
      </w:pPr>
    </w:p>
    <w:p w:rsidR="0021753B" w:rsidRPr="0021753B" w:rsidRDefault="0021753B" w:rsidP="0021753B">
      <w:pPr>
        <w:widowControl w:val="0"/>
        <w:shd w:val="clear" w:color="auto" w:fill="FFFFFF"/>
        <w:autoSpaceDE w:val="0"/>
        <w:autoSpaceDN w:val="0"/>
        <w:adjustRightInd w:val="0"/>
        <w:spacing w:line="360" w:lineRule="auto"/>
        <w:ind w:left="720"/>
        <w:jc w:val="both"/>
        <w:rPr>
          <w:rFonts w:ascii="Times New Roman" w:hAnsi="Times New Roman"/>
          <w:b/>
          <w:bCs/>
          <w:i/>
          <w:szCs w:val="28"/>
        </w:rPr>
      </w:pPr>
      <w:r w:rsidRPr="0021753B">
        <w:rPr>
          <w:rFonts w:ascii="Times New Roman" w:hAnsi="Times New Roman"/>
          <w:b/>
          <w:bCs/>
          <w:i/>
          <w:szCs w:val="28"/>
        </w:rPr>
        <w:t>Правовое регулирование местных финансов</w:t>
      </w:r>
    </w:p>
    <w:p w:rsidR="001402BB" w:rsidRPr="0021753B" w:rsidRDefault="001402BB" w:rsidP="0021753B">
      <w:pPr>
        <w:widowControl w:val="0"/>
        <w:shd w:val="clear" w:color="auto" w:fill="FFFFFF"/>
        <w:autoSpaceDE w:val="0"/>
        <w:autoSpaceDN w:val="0"/>
        <w:adjustRightInd w:val="0"/>
        <w:spacing w:line="360" w:lineRule="auto"/>
        <w:ind w:left="720"/>
        <w:jc w:val="both"/>
        <w:rPr>
          <w:rFonts w:ascii="Times New Roman" w:hAnsi="Times New Roman"/>
          <w:b/>
          <w:bCs/>
          <w:i/>
          <w:szCs w:val="28"/>
        </w:rPr>
      </w:pPr>
      <w:r w:rsidRPr="0021753B">
        <w:rPr>
          <w:rFonts w:ascii="Times New Roman" w:hAnsi="Times New Roman"/>
          <w:b/>
          <w:bCs/>
          <w:i/>
          <w:szCs w:val="28"/>
        </w:rPr>
        <w:t>Понятие и структура местного бюджета</w:t>
      </w:r>
    </w:p>
    <w:p w:rsidR="001402BB" w:rsidRPr="00271CB9" w:rsidRDefault="001402BB" w:rsidP="0021753B">
      <w:pPr>
        <w:shd w:val="clear" w:color="auto" w:fill="FFFFFF"/>
        <w:spacing w:line="360" w:lineRule="auto"/>
        <w:ind w:firstLine="709"/>
        <w:jc w:val="both"/>
        <w:rPr>
          <w:rFonts w:ascii="Times New Roman" w:hAnsi="Times New Roman"/>
          <w:iCs/>
          <w:szCs w:val="28"/>
        </w:rPr>
      </w:pPr>
      <w:r w:rsidRPr="00271CB9">
        <w:rPr>
          <w:rFonts w:ascii="Times New Roman" w:hAnsi="Times New Roman"/>
          <w:iCs/>
          <w:szCs w:val="28"/>
        </w:rPr>
        <w:t>Основным инструментом формирования финансовой основы местного самоуправления является право органов муниципального образования самостоятельно формировать, пополнять, утверждать и исполнять местный бюджет, а также контролировать его исполнение (ст.132 Конституции РФ). Наличие бюджета укрепляет экономическую самостоятельность  органов местного самоуправления, способствует активизации хозяйственной деятельности и развитию инфраструктуры муниципального  образования.</w:t>
      </w:r>
    </w:p>
    <w:p w:rsidR="001402BB" w:rsidRPr="00271CB9" w:rsidRDefault="001402BB" w:rsidP="0021753B">
      <w:pPr>
        <w:shd w:val="clear" w:color="auto" w:fill="FFFFFF"/>
        <w:spacing w:line="360" w:lineRule="auto"/>
        <w:ind w:firstLine="709"/>
        <w:jc w:val="both"/>
        <w:rPr>
          <w:rFonts w:ascii="Times New Roman" w:hAnsi="Times New Roman"/>
          <w:iCs/>
          <w:szCs w:val="28"/>
        </w:rPr>
      </w:pPr>
      <w:r w:rsidRPr="00271CB9">
        <w:rPr>
          <w:rFonts w:ascii="Times New Roman" w:hAnsi="Times New Roman"/>
          <w:iCs/>
          <w:szCs w:val="28"/>
        </w:rPr>
        <w:t>Как правовая категория местный бюджет представляет собой форму образования и расходования денежных средств, предназначенных для обеспечения задач и функций, отнесенных к предметам ведения местного самоуправления (ст. 14 БК РФ). Иными словами, местный бюджет — это особый юридический документ, в котором закрепляются все планируемые на очередной финансовый год</w:t>
      </w:r>
      <w:r w:rsidRPr="0021753B">
        <w:rPr>
          <w:rFonts w:ascii="Times New Roman" w:hAnsi="Times New Roman"/>
          <w:iCs/>
          <w:szCs w:val="28"/>
        </w:rPr>
        <w:t xml:space="preserve"> денежные доходы и расходы муниципального образования. Он имеет установленную законом структуру. Составление, рассмотрение, утверждение и исполнение, а также контроль за исполнением местного бюджета </w:t>
      </w:r>
      <w:r w:rsidRPr="00271CB9">
        <w:rPr>
          <w:rFonts w:ascii="Times New Roman" w:hAnsi="Times New Roman"/>
          <w:iCs/>
          <w:szCs w:val="28"/>
        </w:rPr>
        <w:t>осуществляется с соблюдением особой процедуры.</w:t>
      </w:r>
    </w:p>
    <w:p w:rsidR="001402BB" w:rsidRPr="00271CB9" w:rsidRDefault="001402BB" w:rsidP="0021753B">
      <w:pPr>
        <w:shd w:val="clear" w:color="auto" w:fill="FFFFFF"/>
        <w:spacing w:line="360" w:lineRule="auto"/>
        <w:ind w:firstLine="709"/>
        <w:jc w:val="both"/>
        <w:rPr>
          <w:rFonts w:ascii="Times New Roman" w:hAnsi="Times New Roman"/>
          <w:iCs/>
          <w:szCs w:val="28"/>
        </w:rPr>
      </w:pPr>
      <w:r w:rsidRPr="00271CB9">
        <w:rPr>
          <w:rFonts w:ascii="Times New Roman" w:hAnsi="Times New Roman"/>
          <w:iCs/>
          <w:szCs w:val="28"/>
        </w:rPr>
        <w:t>Формирование бюджета муниципальных образований должно соответствовать требованиям самостоятельности, достоверности, сбалансированности, гласности и единства, которые обеспечиваются:</w:t>
      </w:r>
    </w:p>
    <w:p w:rsidR="001402BB" w:rsidRPr="0021753B" w:rsidRDefault="001402BB" w:rsidP="0021753B">
      <w:pPr>
        <w:shd w:val="clear" w:color="auto" w:fill="FFFFFF"/>
        <w:spacing w:line="360" w:lineRule="auto"/>
        <w:ind w:firstLine="709"/>
        <w:jc w:val="both"/>
        <w:rPr>
          <w:rFonts w:ascii="Times New Roman" w:hAnsi="Times New Roman"/>
          <w:iCs/>
          <w:szCs w:val="28"/>
        </w:rPr>
      </w:pPr>
      <w:r w:rsidRPr="0021753B">
        <w:rPr>
          <w:rFonts w:ascii="Times New Roman" w:hAnsi="Times New Roman"/>
          <w:iCs/>
          <w:szCs w:val="28"/>
        </w:rPr>
        <w:t>- наличием собственных источников доходов (местные налоги, сборы и штрафы, отчисления от федеральных налогов и налогов субъектов РФ в соответствии с нормативами, установленными федеральными законами и законами субъектов РФ, закрепленными на долговременной основе; финансовые средства, переданные органами государственной власти органам местного самоуправления для реализации отдельных государственных полномочий; поступления от приватизации имущества и сдачи муниципального имущества в аренду, от местных займов и лотерей; часть прибыли муниципальных. предприятий, учреждений и организаций; дотации, субвенции, трансфертные платежи и иные поступления);</w:t>
      </w:r>
    </w:p>
    <w:p w:rsidR="001402BB" w:rsidRPr="0021753B" w:rsidRDefault="001402BB" w:rsidP="0021753B">
      <w:pPr>
        <w:shd w:val="clear" w:color="auto" w:fill="FFFFFF"/>
        <w:spacing w:line="360" w:lineRule="auto"/>
        <w:ind w:firstLine="709"/>
        <w:jc w:val="both"/>
        <w:rPr>
          <w:rFonts w:ascii="Times New Roman" w:hAnsi="Times New Roman"/>
          <w:iCs/>
          <w:szCs w:val="28"/>
        </w:rPr>
      </w:pPr>
      <w:r w:rsidRPr="0021753B">
        <w:rPr>
          <w:rFonts w:ascii="Times New Roman" w:hAnsi="Times New Roman"/>
          <w:iCs/>
          <w:szCs w:val="28"/>
        </w:rPr>
        <w:t>- правом определять направления использования и расходования бюджетных средств;</w:t>
      </w:r>
    </w:p>
    <w:p w:rsidR="001402BB" w:rsidRPr="0021753B" w:rsidRDefault="001402BB" w:rsidP="0021753B">
      <w:pPr>
        <w:shd w:val="clear" w:color="auto" w:fill="FFFFFF"/>
        <w:spacing w:line="360" w:lineRule="auto"/>
        <w:ind w:firstLine="709"/>
        <w:jc w:val="both"/>
        <w:rPr>
          <w:rFonts w:ascii="Times New Roman" w:hAnsi="Times New Roman"/>
          <w:iCs/>
          <w:szCs w:val="28"/>
        </w:rPr>
      </w:pPr>
      <w:r w:rsidRPr="0021753B">
        <w:rPr>
          <w:rFonts w:ascii="Times New Roman" w:hAnsi="Times New Roman"/>
          <w:iCs/>
          <w:szCs w:val="28"/>
        </w:rPr>
        <w:t>- правом разрабатывать, рассматривать, утверждать и исполнять бюджет;</w:t>
      </w:r>
    </w:p>
    <w:p w:rsidR="001402BB" w:rsidRPr="0021753B" w:rsidRDefault="001402BB" w:rsidP="0021753B">
      <w:pPr>
        <w:shd w:val="clear" w:color="auto" w:fill="FFFFFF"/>
        <w:spacing w:line="360" w:lineRule="auto"/>
        <w:ind w:firstLine="709"/>
        <w:jc w:val="both"/>
        <w:rPr>
          <w:rFonts w:ascii="Times New Roman" w:hAnsi="Times New Roman"/>
          <w:iCs/>
          <w:szCs w:val="28"/>
        </w:rPr>
      </w:pPr>
      <w:r w:rsidRPr="0021753B">
        <w:rPr>
          <w:rFonts w:ascii="Times New Roman" w:hAnsi="Times New Roman"/>
          <w:iCs/>
          <w:szCs w:val="28"/>
        </w:rPr>
        <w:t>- правом использовать по своему усмотрению доходы местного бюджета, полученные дополнительно в ходе его исполнения, и запретом на изъятие органами государственной власти свободных остатков средств местных бюджетов;</w:t>
      </w:r>
    </w:p>
    <w:p w:rsidR="001402BB" w:rsidRPr="0021753B" w:rsidRDefault="001402BB" w:rsidP="0021753B">
      <w:pPr>
        <w:shd w:val="clear" w:color="auto" w:fill="FFFFFF"/>
        <w:spacing w:line="360" w:lineRule="auto"/>
        <w:ind w:firstLine="709"/>
        <w:jc w:val="both"/>
        <w:rPr>
          <w:rFonts w:ascii="Times New Roman" w:hAnsi="Times New Roman"/>
          <w:iCs/>
          <w:szCs w:val="28"/>
        </w:rPr>
      </w:pPr>
      <w:r w:rsidRPr="0021753B">
        <w:rPr>
          <w:rFonts w:ascii="Times New Roman" w:hAnsi="Times New Roman"/>
          <w:iCs/>
          <w:szCs w:val="28"/>
        </w:rPr>
        <w:t>- правом на компенсацию дополнительных расходов, возникших в результате решений, принятых органами государственной власти;</w:t>
      </w:r>
    </w:p>
    <w:p w:rsidR="001402BB" w:rsidRPr="00271CB9" w:rsidRDefault="001402BB" w:rsidP="0021753B">
      <w:pPr>
        <w:shd w:val="clear" w:color="auto" w:fill="FFFFFF"/>
        <w:spacing w:line="360" w:lineRule="auto"/>
        <w:ind w:firstLine="709"/>
        <w:jc w:val="both"/>
        <w:rPr>
          <w:rFonts w:ascii="Times New Roman" w:hAnsi="Times New Roman"/>
          <w:iCs/>
          <w:szCs w:val="28"/>
        </w:rPr>
      </w:pPr>
      <w:r w:rsidRPr="0021753B">
        <w:rPr>
          <w:rFonts w:ascii="Times New Roman" w:hAnsi="Times New Roman"/>
          <w:iCs/>
          <w:szCs w:val="28"/>
        </w:rPr>
        <w:t>- ответственностью органов местного самоуправления за исполнение местного бюджета.</w:t>
      </w:r>
    </w:p>
    <w:p w:rsidR="001402BB" w:rsidRPr="0021753B" w:rsidRDefault="001402BB" w:rsidP="0021753B">
      <w:pPr>
        <w:shd w:val="clear" w:color="auto" w:fill="FFFFFF"/>
        <w:spacing w:line="360" w:lineRule="auto"/>
        <w:ind w:firstLine="709"/>
        <w:jc w:val="both"/>
        <w:rPr>
          <w:rFonts w:ascii="Times New Roman" w:hAnsi="Times New Roman"/>
          <w:iCs/>
          <w:szCs w:val="28"/>
        </w:rPr>
      </w:pPr>
      <w:r w:rsidRPr="0021753B">
        <w:rPr>
          <w:rFonts w:ascii="Times New Roman" w:hAnsi="Times New Roman"/>
          <w:iCs/>
          <w:szCs w:val="28"/>
        </w:rPr>
        <w:t xml:space="preserve">Структура местного бюджета включает доходную и расходную части. </w:t>
      </w:r>
    </w:p>
    <w:p w:rsidR="001402BB" w:rsidRPr="0021753B" w:rsidRDefault="001402BB" w:rsidP="0021753B">
      <w:pPr>
        <w:shd w:val="clear" w:color="auto" w:fill="FFFFFF"/>
        <w:spacing w:line="360" w:lineRule="auto"/>
        <w:ind w:firstLine="709"/>
        <w:jc w:val="both"/>
        <w:rPr>
          <w:rFonts w:ascii="Times New Roman" w:hAnsi="Times New Roman"/>
          <w:b/>
          <w:i/>
          <w:iCs/>
          <w:szCs w:val="28"/>
        </w:rPr>
      </w:pPr>
      <w:r w:rsidRPr="0021753B">
        <w:rPr>
          <w:rFonts w:ascii="Times New Roman" w:hAnsi="Times New Roman"/>
          <w:b/>
          <w:i/>
          <w:iCs/>
          <w:szCs w:val="28"/>
        </w:rPr>
        <w:t>Доходная часть местного бюджета</w:t>
      </w:r>
    </w:p>
    <w:p w:rsidR="001402BB" w:rsidRPr="0021753B" w:rsidRDefault="001402BB" w:rsidP="0021753B">
      <w:pPr>
        <w:shd w:val="clear" w:color="auto" w:fill="FFFFFF"/>
        <w:spacing w:line="360" w:lineRule="auto"/>
        <w:ind w:firstLine="709"/>
        <w:jc w:val="both"/>
        <w:rPr>
          <w:rFonts w:ascii="Times New Roman" w:hAnsi="Times New Roman"/>
          <w:iCs/>
          <w:szCs w:val="28"/>
        </w:rPr>
      </w:pPr>
      <w:r w:rsidRPr="00271CB9">
        <w:rPr>
          <w:rFonts w:ascii="Times New Roman" w:hAnsi="Times New Roman"/>
          <w:iCs/>
          <w:szCs w:val="28"/>
        </w:rPr>
        <w:t>Доходы местного бюджета</w:t>
      </w:r>
      <w:r w:rsidRPr="0021753B">
        <w:rPr>
          <w:rFonts w:ascii="Times New Roman" w:hAnsi="Times New Roman"/>
          <w:iCs/>
          <w:szCs w:val="28"/>
        </w:rPr>
        <w:t xml:space="preserve"> — это денежные средства, поступающие в безвозмездном и безвозвратном порядке в соответствии с законодательством РФ в распоряжение органов местного самоуправления.</w:t>
      </w:r>
    </w:p>
    <w:p w:rsidR="001402BB" w:rsidRPr="0021753B" w:rsidRDefault="001402BB" w:rsidP="0021753B">
      <w:pPr>
        <w:shd w:val="clear" w:color="auto" w:fill="FFFFFF"/>
        <w:spacing w:line="360" w:lineRule="auto"/>
        <w:ind w:firstLine="709"/>
        <w:jc w:val="both"/>
        <w:rPr>
          <w:rFonts w:ascii="Times New Roman" w:hAnsi="Times New Roman"/>
          <w:iCs/>
          <w:szCs w:val="28"/>
        </w:rPr>
      </w:pPr>
      <w:r w:rsidRPr="0021753B">
        <w:rPr>
          <w:rFonts w:ascii="Times New Roman" w:hAnsi="Times New Roman"/>
          <w:iCs/>
          <w:szCs w:val="28"/>
        </w:rPr>
        <w:t>Доходы местных бюджетов формируются за счет собственных доходов и доходов за счет отчислений от федеральных и региональных регулирующих налогов и сборов (ч. 1 ст. 60 БК РФ).</w:t>
      </w:r>
    </w:p>
    <w:p w:rsidR="001402BB" w:rsidRPr="0021753B" w:rsidRDefault="001402BB" w:rsidP="0021753B">
      <w:pPr>
        <w:shd w:val="clear" w:color="auto" w:fill="FFFFFF"/>
        <w:spacing w:line="360" w:lineRule="auto"/>
        <w:ind w:firstLine="709"/>
        <w:jc w:val="both"/>
        <w:rPr>
          <w:rFonts w:ascii="Times New Roman" w:hAnsi="Times New Roman"/>
          <w:iCs/>
          <w:szCs w:val="28"/>
        </w:rPr>
      </w:pPr>
      <w:r w:rsidRPr="0021753B">
        <w:rPr>
          <w:rFonts w:ascii="Times New Roman" w:hAnsi="Times New Roman"/>
          <w:iCs/>
          <w:szCs w:val="28"/>
        </w:rPr>
        <w:t>БК РФ доходы местных бюджетов подразделяет на налоговые и неналоговые (ст. 61—62).</w:t>
      </w:r>
    </w:p>
    <w:p w:rsidR="001402BB" w:rsidRPr="0021753B" w:rsidRDefault="001402BB" w:rsidP="0021753B">
      <w:pPr>
        <w:shd w:val="clear" w:color="auto" w:fill="FFFFFF"/>
        <w:spacing w:line="360" w:lineRule="auto"/>
        <w:ind w:firstLine="709"/>
        <w:jc w:val="both"/>
        <w:rPr>
          <w:rFonts w:ascii="Times New Roman" w:hAnsi="Times New Roman"/>
          <w:iCs/>
          <w:szCs w:val="28"/>
        </w:rPr>
      </w:pPr>
      <w:r w:rsidRPr="00271CB9">
        <w:rPr>
          <w:rFonts w:ascii="Times New Roman" w:hAnsi="Times New Roman"/>
          <w:iCs/>
          <w:szCs w:val="28"/>
        </w:rPr>
        <w:t>К собственным доходам бюджета</w:t>
      </w:r>
      <w:r w:rsidRPr="0021753B">
        <w:rPr>
          <w:rFonts w:ascii="Times New Roman" w:hAnsi="Times New Roman"/>
          <w:iCs/>
          <w:szCs w:val="28"/>
        </w:rPr>
        <w:t xml:space="preserve"> относятся: налоговые доходы, закрепленные за соответствующими бюджетами законодательством РФ; неналоговые доходы, предусмотренные в абз. 2—5 п. 4 ст. 41 БК РФ, а также иные неналоговые доходы; безвозмездные перечисления (ст. 45).</w:t>
      </w:r>
    </w:p>
    <w:p w:rsidR="001402BB" w:rsidRPr="0021753B" w:rsidRDefault="001402BB" w:rsidP="0021753B">
      <w:pPr>
        <w:shd w:val="clear" w:color="auto" w:fill="FFFFFF"/>
        <w:spacing w:line="360" w:lineRule="auto"/>
        <w:ind w:firstLine="709"/>
        <w:jc w:val="both"/>
        <w:rPr>
          <w:rFonts w:ascii="Times New Roman" w:hAnsi="Times New Roman"/>
          <w:iCs/>
          <w:szCs w:val="28"/>
        </w:rPr>
      </w:pPr>
      <w:r w:rsidRPr="0021753B">
        <w:rPr>
          <w:rFonts w:ascii="Times New Roman" w:hAnsi="Times New Roman"/>
          <w:iCs/>
          <w:szCs w:val="28"/>
        </w:rPr>
        <w:t xml:space="preserve">В качестве собственных доходов местных бюджетов Федеральный закон от 25 сентября </w:t>
      </w:r>
      <w:smartTag w:uri="urn:schemas-microsoft-com:office:smarttags" w:element="metricconverter">
        <w:smartTagPr>
          <w:attr w:name="ProductID" w:val="1997 г"/>
        </w:smartTagPr>
        <w:r w:rsidRPr="0021753B">
          <w:rPr>
            <w:rFonts w:ascii="Times New Roman" w:hAnsi="Times New Roman"/>
            <w:iCs/>
            <w:szCs w:val="28"/>
          </w:rPr>
          <w:t>1997 г</w:t>
        </w:r>
      </w:smartTag>
      <w:r w:rsidRPr="0021753B">
        <w:rPr>
          <w:rFonts w:ascii="Times New Roman" w:hAnsi="Times New Roman"/>
          <w:iCs/>
          <w:szCs w:val="28"/>
        </w:rPr>
        <w:t xml:space="preserve">. «О финансовых основах местного самоуправления в Российской Федерации» называет местные налоги </w:t>
      </w:r>
      <w:r w:rsidRPr="00271CB9">
        <w:rPr>
          <w:rFonts w:ascii="Times New Roman" w:hAnsi="Times New Roman"/>
          <w:iCs/>
          <w:szCs w:val="28"/>
        </w:rPr>
        <w:t>и</w:t>
      </w:r>
      <w:r w:rsidRPr="0021753B">
        <w:rPr>
          <w:rFonts w:ascii="Times New Roman" w:hAnsi="Times New Roman"/>
          <w:iCs/>
          <w:szCs w:val="28"/>
        </w:rPr>
        <w:t xml:space="preserve"> сборы, другие собственные доходы местных бюджетов, доли федеральных налогов и доли налогов субъектов РФ, закрепленные за местными бюджетами на постоянной основе. Эти налоги и сборы перечисляются налогоплательщиками в местные бюджеты (ч. 1 ст. 7).</w:t>
      </w:r>
    </w:p>
    <w:p w:rsidR="001402BB" w:rsidRPr="0021753B" w:rsidRDefault="001402BB" w:rsidP="0021753B">
      <w:pPr>
        <w:shd w:val="clear" w:color="auto" w:fill="FFFFFF"/>
        <w:spacing w:line="360" w:lineRule="auto"/>
        <w:ind w:firstLine="709"/>
        <w:jc w:val="both"/>
        <w:rPr>
          <w:rFonts w:ascii="Times New Roman" w:hAnsi="Times New Roman"/>
          <w:iCs/>
          <w:szCs w:val="28"/>
        </w:rPr>
      </w:pPr>
      <w:r w:rsidRPr="00271CB9">
        <w:rPr>
          <w:rFonts w:ascii="Times New Roman" w:hAnsi="Times New Roman"/>
          <w:iCs/>
          <w:szCs w:val="28"/>
        </w:rPr>
        <w:t xml:space="preserve">Регулирующие доходы бюджетов </w:t>
      </w:r>
      <w:r w:rsidRPr="0021753B">
        <w:rPr>
          <w:rFonts w:ascii="Times New Roman" w:hAnsi="Times New Roman"/>
          <w:iCs/>
          <w:szCs w:val="28"/>
        </w:rPr>
        <w:t>— это федеральные и региональные налоги и иные платежи, по которым устанавливаются нормативы отчислений (в процентах) в местные бюджеты на очередной финансовый год, а также на долговременной основе (не менее чем на три года) ] по разным видам таких доходов.</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iCs/>
          <w:szCs w:val="28"/>
        </w:rPr>
        <w:t>Налоговые доходы</w:t>
      </w:r>
      <w:r w:rsidRPr="0021753B">
        <w:rPr>
          <w:rFonts w:ascii="Times New Roman" w:hAnsi="Times New Roman"/>
          <w:iCs/>
          <w:szCs w:val="28"/>
        </w:rPr>
        <w:t xml:space="preserve"> бюджетов муниципальных образований составляют: собственные доходы от местных налогов</w:t>
      </w:r>
      <w:r w:rsidRPr="00271CB9">
        <w:rPr>
          <w:rFonts w:ascii="Times New Roman" w:hAnsi="Times New Roman"/>
          <w:szCs w:val="28"/>
        </w:rPr>
        <w:t xml:space="preserve"> и сборов, определенные налоговым законодательством РФ; отчисления от федеральных и региональных регулирующих налогов и сборов, передаваемые местным бюджетам Российской Федерацией и субъектом РФ в порядке,, установленном ст. 52,58 и 63 БК РФ; государственная пошлина, за исключением зачисляемой в соответствии со ст. 50 БК РФ в доходы федерального бюджета, — по нормативу 100% по месту нахождения кредитной организации, принявшей платеж.</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В Европейской хартии местного самоуправления провозглашены принципы финансовой самостоятельности органов местного самоуправления (ст. 9). Положения ст. 9 Хартии детализированы в ст. 36— 1 39 Закона об общих принципах организации местного самоуправления </w:t>
      </w:r>
      <w:smartTag w:uri="urn:schemas-microsoft-com:office:smarttags" w:element="metricconverter">
        <w:smartTagPr>
          <w:attr w:name="ProductID" w:val="1995 г"/>
        </w:smartTagPr>
        <w:r w:rsidRPr="00271CB9">
          <w:rPr>
            <w:rFonts w:ascii="Times New Roman" w:hAnsi="Times New Roman"/>
            <w:szCs w:val="28"/>
          </w:rPr>
          <w:t>1995 г</w:t>
        </w:r>
      </w:smartTag>
      <w:r w:rsidRPr="00271CB9">
        <w:rPr>
          <w:rFonts w:ascii="Times New Roman" w:hAnsi="Times New Roman"/>
          <w:szCs w:val="28"/>
        </w:rPr>
        <w:t>. и в ст. 6—8 Федерального закона «О финансовых основах  местного самоуправления в Российской Федерации». Указанные нормы предоставляют органам местного самоуправления право формировать местные бюджеты за счет собственных источников доходов, прежде всего — за счет поступлений от местных налогов и сборов.</w:t>
      </w:r>
    </w:p>
    <w:p w:rsidR="001402BB" w:rsidRPr="00271CB9" w:rsidRDefault="001402BB" w:rsidP="0021753B">
      <w:pPr>
        <w:shd w:val="clear" w:color="auto" w:fill="FFFFFF"/>
        <w:spacing w:line="360" w:lineRule="auto"/>
        <w:ind w:firstLine="709"/>
        <w:jc w:val="both"/>
        <w:rPr>
          <w:rFonts w:ascii="Times New Roman" w:hAnsi="Times New Roman"/>
          <w:szCs w:val="28"/>
        </w:rPr>
      </w:pPr>
      <w:r w:rsidRPr="0021753B">
        <w:rPr>
          <w:rFonts w:ascii="Times New Roman" w:hAnsi="Times New Roman"/>
          <w:szCs w:val="28"/>
        </w:rPr>
        <w:t xml:space="preserve">Местными признаются налоги и сборы, </w:t>
      </w:r>
      <w:r w:rsidRPr="00271CB9">
        <w:rPr>
          <w:rFonts w:ascii="Times New Roman" w:hAnsi="Times New Roman"/>
          <w:szCs w:val="28"/>
        </w:rPr>
        <w:t>устанавливаемые НК РФ и  нормативными правовыми актами представительных органов местного самоуправления, вводимые в действие в соответствии с НК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1402BB" w:rsidRPr="00271CB9" w:rsidRDefault="001402BB" w:rsidP="00496743">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Согласно ч. 1 ст. 15 НК РФ перечень местных налогов и сборов ограничен двумя видами: земельный налог и налог на имущество физических лиц. Доли федеральных или региональных налогов закрепляются за бюджетами муниципальных образований на постоянной основе в порядке, установленном п. 5 ст. 7 Федерального закона «О финансовых основах местного самоуправления в Российской Федерации». </w:t>
      </w:r>
    </w:p>
    <w:p w:rsidR="001402BB" w:rsidRPr="00271CB9" w:rsidRDefault="001402BB" w:rsidP="00496743">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Неналоговые доходы местных бюджетов формируются в соответствии со ст. 41—46 БК РФ, в том числе за счет части прибыли муниципальных унитарных предприятий, остающейся после уплаты налогов и иных обязательных платежей.</w:t>
      </w:r>
    </w:p>
    <w:p w:rsidR="001402BB" w:rsidRPr="00271CB9" w:rsidRDefault="001402BB" w:rsidP="00496743">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К другим собственным доходам местных бюджетов относятся:</w:t>
      </w:r>
    </w:p>
    <w:p w:rsidR="001402BB" w:rsidRPr="00271CB9" w:rsidRDefault="001402BB" w:rsidP="00496743">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доходы от приватизации и реализации муниципального имущества;</w:t>
      </w:r>
    </w:p>
    <w:p w:rsidR="001402BB" w:rsidRPr="00271CB9" w:rsidRDefault="001402BB" w:rsidP="00496743">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доходы от сдачи в аренду муниципального имущества;</w:t>
      </w:r>
    </w:p>
    <w:p w:rsidR="001402BB" w:rsidRPr="00271CB9" w:rsidRDefault="001402BB" w:rsidP="00496743">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платежи за пользование недрами и природными ресурсами, установленными в соответствии с законодательством РФ;</w:t>
      </w:r>
    </w:p>
    <w:p w:rsidR="001402BB" w:rsidRPr="00271CB9" w:rsidRDefault="001402BB" w:rsidP="00496743">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доходы от проведения муниципальных денежно-вещевых лотерей;</w:t>
      </w:r>
    </w:p>
    <w:p w:rsidR="001402BB" w:rsidRPr="00271CB9" w:rsidRDefault="001402BB" w:rsidP="00496743">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штрафы, подлежащие перечислению в местный бюджет в соответствии с федеральными законами и законами РФ;</w:t>
      </w:r>
    </w:p>
    <w:p w:rsidR="001402BB" w:rsidRPr="00271CB9" w:rsidRDefault="001402BB" w:rsidP="00496743">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 государственная пошлина, установленная в соответствии с законодательством РФ. </w:t>
      </w:r>
    </w:p>
    <w:p w:rsidR="001402BB" w:rsidRPr="00271CB9" w:rsidRDefault="00496743" w:rsidP="00496743">
      <w:pPr>
        <w:shd w:val="clear" w:color="auto" w:fill="FFFFFF"/>
        <w:spacing w:line="360" w:lineRule="auto"/>
        <w:ind w:firstLine="709"/>
        <w:jc w:val="both"/>
        <w:rPr>
          <w:rFonts w:ascii="Times New Roman" w:hAnsi="Times New Roman"/>
          <w:szCs w:val="28"/>
        </w:rPr>
      </w:pPr>
      <w:r>
        <w:rPr>
          <w:rFonts w:ascii="Times New Roman" w:hAnsi="Times New Roman"/>
          <w:szCs w:val="28"/>
        </w:rPr>
        <w:t>Состав доходной части местных бюджетов представлен на рис ____</w:t>
      </w:r>
    </w:p>
    <w:p w:rsidR="0077617A" w:rsidRPr="00271CB9" w:rsidRDefault="0077617A" w:rsidP="0077617A">
      <w:pPr>
        <w:shd w:val="clear" w:color="auto" w:fill="FFFFFF"/>
        <w:spacing w:line="360" w:lineRule="auto"/>
        <w:ind w:firstLine="709"/>
        <w:jc w:val="both"/>
        <w:rPr>
          <w:rFonts w:ascii="Times New Roman" w:hAnsi="Times New Roman"/>
          <w:i/>
          <w:szCs w:val="28"/>
        </w:rPr>
      </w:pPr>
      <w:r w:rsidRPr="00271CB9">
        <w:rPr>
          <w:rFonts w:ascii="Times New Roman" w:hAnsi="Times New Roman"/>
          <w:b/>
          <w:bCs/>
          <w:i/>
          <w:szCs w:val="28"/>
        </w:rPr>
        <w:t>Расходная часть местного бюджета</w:t>
      </w:r>
    </w:p>
    <w:p w:rsidR="0077617A" w:rsidRPr="00271CB9" w:rsidRDefault="0077617A" w:rsidP="0077617A">
      <w:pPr>
        <w:shd w:val="clear" w:color="auto" w:fill="FFFFFF"/>
        <w:spacing w:line="360" w:lineRule="auto"/>
        <w:ind w:firstLine="709"/>
        <w:jc w:val="both"/>
        <w:rPr>
          <w:rFonts w:ascii="Times New Roman" w:hAnsi="Times New Roman"/>
          <w:szCs w:val="28"/>
        </w:rPr>
      </w:pPr>
      <w:r w:rsidRPr="00271CB9">
        <w:rPr>
          <w:rFonts w:ascii="Times New Roman" w:hAnsi="Times New Roman"/>
          <w:iCs/>
          <w:szCs w:val="28"/>
        </w:rPr>
        <w:t>Расходы местного бюджета</w:t>
      </w:r>
      <w:r w:rsidRPr="00271CB9">
        <w:rPr>
          <w:rFonts w:ascii="Times New Roman" w:hAnsi="Times New Roman"/>
          <w:i/>
          <w:iCs/>
          <w:szCs w:val="28"/>
        </w:rPr>
        <w:t xml:space="preserve"> — </w:t>
      </w:r>
      <w:r w:rsidRPr="00271CB9">
        <w:rPr>
          <w:rFonts w:ascii="Times New Roman" w:hAnsi="Times New Roman"/>
          <w:szCs w:val="28"/>
        </w:rPr>
        <w:t>это денежные средства, направляемые на финансовое обеспечение задач и функций государства и местного самоуправления.</w:t>
      </w:r>
    </w:p>
    <w:p w:rsidR="0077617A" w:rsidRPr="00271CB9" w:rsidRDefault="0077617A" w:rsidP="0077617A">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Расходная часть местного бюджета формируется исходя из единых стандартов минимальной бюджетной обеспеченности — минимально допустимой стоимости муниципальных услуг в денежном выражении, предоставляемых органами местного самоуправления в расчете на душу населения за счет средств местного бюджета. </w:t>
      </w:r>
    </w:p>
    <w:p w:rsidR="0077617A" w:rsidRPr="00271CB9" w:rsidRDefault="0077617A" w:rsidP="0077617A">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В соответствии с БК РФ все расходы местных бюджетов в зависимости от их экономического содержания делятся на текущие и капитальные.</w:t>
      </w:r>
    </w:p>
    <w:p w:rsidR="0077617A" w:rsidRDefault="0077617A" w:rsidP="0077617A">
      <w:pPr>
        <w:shd w:val="clear" w:color="auto" w:fill="FFFFFF"/>
        <w:spacing w:line="360" w:lineRule="auto"/>
        <w:ind w:firstLine="709"/>
        <w:jc w:val="both"/>
        <w:rPr>
          <w:rFonts w:ascii="Times New Roman" w:hAnsi="Times New Roman"/>
          <w:szCs w:val="28"/>
        </w:rPr>
      </w:pPr>
      <w:r w:rsidRPr="00496743">
        <w:rPr>
          <w:rFonts w:ascii="Times New Roman" w:hAnsi="Times New Roman"/>
          <w:szCs w:val="28"/>
        </w:rPr>
        <w:t xml:space="preserve">Капитальные расходы </w:t>
      </w:r>
      <w:r w:rsidRPr="00271CB9">
        <w:rPr>
          <w:rFonts w:ascii="Times New Roman" w:hAnsi="Times New Roman"/>
          <w:szCs w:val="28"/>
        </w:rPr>
        <w:t xml:space="preserve">включают инновационные и инвестиционные расходы, а также расходы, направленные на увеличение муниципального имущества, другие расходы, отнесенные к капитальным экономической бюджетной классификацией. </w:t>
      </w:r>
    </w:p>
    <w:p w:rsidR="0077617A" w:rsidRDefault="0077617A" w:rsidP="0077617A">
      <w:pPr>
        <w:shd w:val="clear" w:color="auto" w:fill="FFFFFF"/>
        <w:spacing w:line="360" w:lineRule="auto"/>
        <w:ind w:firstLine="709"/>
        <w:jc w:val="both"/>
        <w:rPr>
          <w:rFonts w:ascii="Times New Roman" w:hAnsi="Times New Roman"/>
          <w:szCs w:val="28"/>
        </w:rPr>
      </w:pPr>
    </w:p>
    <w:p w:rsidR="001402BB" w:rsidRPr="00271CB9" w:rsidRDefault="007A5EFA" w:rsidP="001402BB">
      <w:pPr>
        <w:tabs>
          <w:tab w:val="left" w:pos="5955"/>
        </w:tabs>
        <w:rPr>
          <w:rFonts w:ascii="Times New Roman" w:hAnsi="Times New Roman"/>
          <w:szCs w:val="28"/>
        </w:rPr>
      </w:pPr>
      <w:r>
        <w:rPr>
          <w:rFonts w:ascii="Times New Roman" w:hAnsi="Times New Roman"/>
          <w:noProof/>
          <w:szCs w:val="28"/>
        </w:rPr>
        <w:pict>
          <v:group id="_x0000_s3269" style="position:absolute;margin-left:9pt;margin-top:5.7pt;width:462pt;height:610pt;z-index:251655680" coordorigin="1844,1486" coordsize="9240,11616">
            <v:shape id="_x0000_s3270" type="#_x0000_t202" style="position:absolute;left:3131;top:1486;width:6369;height:594">
              <v:textbox style="mso-next-textbox:#_x0000_s3270">
                <w:txbxContent>
                  <w:p w:rsidR="00F564D0" w:rsidRPr="00CA0C96" w:rsidRDefault="00F564D0" w:rsidP="001402BB">
                    <w:pPr>
                      <w:pStyle w:val="1"/>
                      <w:rPr>
                        <w:b w:val="0"/>
                      </w:rPr>
                    </w:pPr>
                    <w:r w:rsidRPr="00CA0C96">
                      <w:rPr>
                        <w:b w:val="0"/>
                      </w:rPr>
                      <w:t>Доходы местных бюджетов</w:t>
                    </w:r>
                  </w:p>
                </w:txbxContent>
              </v:textbox>
            </v:shape>
            <v:shape id="_x0000_s3271" type="#_x0000_t202" style="position:absolute;left:1844;top:2421;width:4191;height:891">
              <v:textbox style="mso-next-textbox:#_x0000_s3271">
                <w:txbxContent>
                  <w:p w:rsidR="00F564D0" w:rsidRPr="009A7407" w:rsidRDefault="00F564D0" w:rsidP="001402BB">
                    <w:pPr>
                      <w:pStyle w:val="21"/>
                      <w:jc w:val="left"/>
                    </w:pPr>
                    <w:r w:rsidRPr="009A7407">
                      <w:t>Соб</w:t>
                    </w:r>
                    <w:r w:rsidRPr="00642A01">
                      <w:t>р</w:t>
                    </w:r>
                    <w:r w:rsidRPr="009A7407">
                      <w:t>анные на территории муниципального образования</w:t>
                    </w:r>
                  </w:p>
                </w:txbxContent>
              </v:textbox>
            </v:shape>
            <v:shape id="_x0000_s3272" type="#_x0000_t202" style="position:absolute;left:6288;top:2410;width:4697;height:902">
              <v:textbox style="mso-next-textbox:#_x0000_s3272">
                <w:txbxContent>
                  <w:p w:rsidR="00F564D0" w:rsidRPr="00CA0C96" w:rsidRDefault="00F564D0" w:rsidP="001402BB">
                    <w:pPr>
                      <w:pStyle w:val="21"/>
                      <w:jc w:val="left"/>
                    </w:pPr>
                    <w:r w:rsidRPr="00CA0C96">
                      <w:t>Полученные из бюджетов других уровней</w:t>
                    </w:r>
                  </w:p>
                </w:txbxContent>
              </v:textbox>
            </v:shape>
            <v:shape id="_x0000_s3273" type="#_x0000_t202" style="position:absolute;left:6750;top:3521;width:4246;height:891">
              <v:textbox style="mso-next-textbox:#_x0000_s3273">
                <w:txbxContent>
                  <w:p w:rsidR="00F564D0" w:rsidRPr="00CA0C96" w:rsidRDefault="00F564D0" w:rsidP="001402BB">
                    <w:pPr>
                      <w:pStyle w:val="21"/>
                      <w:jc w:val="left"/>
                    </w:pPr>
                    <w:r w:rsidRPr="00CA0C96">
                      <w:t>Дотации на выравнивание бюджетной обеспеченности</w:t>
                    </w:r>
                  </w:p>
                </w:txbxContent>
              </v:textbox>
            </v:shape>
            <v:shape id="_x0000_s3274" type="#_x0000_t202" style="position:absolute;left:6783;top:4665;width:4246;height:1441">
              <v:textbox style="mso-next-textbox:#_x0000_s3274">
                <w:txbxContent>
                  <w:p w:rsidR="00F564D0" w:rsidRPr="00CA0C96" w:rsidRDefault="00F564D0" w:rsidP="001402BB">
                    <w:pPr>
                      <w:pStyle w:val="21"/>
                      <w:jc w:val="left"/>
                    </w:pPr>
                    <w:r w:rsidRPr="00CA0C96">
                      <w:t>Субсидии для долевого финансирования инвестиционных программ и проектов</w:t>
                    </w:r>
                  </w:p>
                </w:txbxContent>
              </v:textbox>
            </v:shape>
            <v:shape id="_x0000_s3275" type="#_x0000_t202" style="position:absolute;left:6838;top:6414;width:4246;height:1265">
              <v:textbox style="mso-next-textbox:#_x0000_s3275">
                <w:txbxContent>
                  <w:p w:rsidR="00F564D0" w:rsidRDefault="00F564D0" w:rsidP="001402BB">
                    <w:pPr>
                      <w:pStyle w:val="21"/>
                    </w:pPr>
                    <w:r>
                      <w:t>Субвенции на осуществление отдельных государственных полномочий</w:t>
                    </w:r>
                  </w:p>
                </w:txbxContent>
              </v:textbox>
            </v:shape>
            <v:shape id="_x0000_s3276" type="#_x0000_t202" style="position:absolute;left:6871;top:7965;width:4191;height:583">
              <v:textbox style="mso-next-textbox:#_x0000_s3276">
                <w:txbxContent>
                  <w:p w:rsidR="00F564D0" w:rsidRPr="00CA0C96" w:rsidRDefault="00F564D0" w:rsidP="001402BB">
                    <w:pPr>
                      <w:pStyle w:val="21"/>
                    </w:pPr>
                    <w:r w:rsidRPr="00CA0C96">
                      <w:t>Иная финансовая помощь</w:t>
                    </w:r>
                  </w:p>
                </w:txbxContent>
              </v:textbox>
            </v:shape>
            <v:line id="_x0000_s3277" style="position:absolute" from="6453,3312" to="6475,8251"/>
            <v:line id="_x0000_s3278" style="position:absolute" from="6475,8240" to="6860,8240"/>
            <v:line id="_x0000_s3279" style="position:absolute" from="6453,3928" to="6750,3928"/>
            <v:line id="_x0000_s3280" style="position:absolute" from="6453,5336" to="6794,5336"/>
            <v:line id="_x0000_s3281" style="position:absolute" from="6464,7019" to="6838,7019"/>
            <v:line id="_x0000_s3282" style="position:absolute" from="8345,2080" to="8345,2432"/>
            <v:shape id="_x0000_s3283" type="#_x0000_t202" style="position:absolute;left:2174;top:3587;width:3806;height:627">
              <v:textbox style="mso-next-textbox:#_x0000_s3283">
                <w:txbxContent>
                  <w:p w:rsidR="00F564D0" w:rsidRDefault="00F564D0" w:rsidP="001402BB">
                    <w:pPr>
                      <w:pStyle w:val="21"/>
                    </w:pPr>
                    <w:r>
                      <w:t>Местные налоги и сборы</w:t>
                    </w:r>
                  </w:p>
                </w:txbxContent>
              </v:textbox>
            </v:shape>
            <v:shape id="_x0000_s3284" type="#_x0000_t202" style="position:absolute;left:2141;top:4423;width:3894;height:1474">
              <v:textbox style="mso-next-textbox:#_x0000_s3284">
                <w:txbxContent>
                  <w:p w:rsidR="00F564D0" w:rsidRDefault="00F564D0" w:rsidP="001402BB">
                    <w:pPr>
                      <w:pStyle w:val="21"/>
                    </w:pPr>
                    <w:r>
                      <w:t>Законодательно закрепленные доли федеральных и региональных налогов</w:t>
                    </w:r>
                  </w:p>
                </w:txbxContent>
              </v:textbox>
            </v:shape>
            <v:shape id="_x0000_s3285" type="#_x0000_t202" style="position:absolute;left:2196;top:6084;width:3850;height:627">
              <v:textbox style="mso-next-textbox:#_x0000_s3285">
                <w:txbxContent>
                  <w:p w:rsidR="00F564D0" w:rsidRDefault="00F564D0" w:rsidP="001402BB">
                    <w:pPr>
                      <w:pStyle w:val="21"/>
                    </w:pPr>
                    <w:r>
                      <w:t>Имущественные доходы</w:t>
                    </w:r>
                  </w:p>
                </w:txbxContent>
              </v:textbox>
            </v:shape>
            <v:shape id="_x0000_s3286" type="#_x0000_t202" style="position:absolute;left:2207;top:6964;width:3839;height:825">
              <v:textbox style="mso-next-textbox:#_x0000_s3286">
                <w:txbxContent>
                  <w:p w:rsidR="00F564D0" w:rsidRPr="00CA0C96" w:rsidRDefault="00F564D0" w:rsidP="001402BB">
                    <w:pPr>
                      <w:pStyle w:val="21"/>
                      <w:jc w:val="left"/>
                    </w:pPr>
                    <w:r w:rsidRPr="00CA0C96">
                      <w:t>Средства самообложения граждан</w:t>
                    </w:r>
                  </w:p>
                </w:txbxContent>
              </v:textbox>
            </v:shape>
            <v:shape id="_x0000_s3287" type="#_x0000_t202" style="position:absolute;left:2185;top:7932;width:3894;height:891">
              <v:textbox style="mso-next-textbox:#_x0000_s3287">
                <w:txbxContent>
                  <w:p w:rsidR="00F564D0" w:rsidRPr="00642A01" w:rsidRDefault="00F564D0" w:rsidP="001402BB">
                    <w:pPr>
                      <w:pStyle w:val="21"/>
                      <w:jc w:val="left"/>
                    </w:pPr>
                    <w:r w:rsidRPr="00642A01">
                      <w:t>Часть прибыли муниципальных предприятий</w:t>
                    </w:r>
                  </w:p>
                </w:txbxContent>
              </v:textbox>
            </v:shape>
            <v:shape id="_x0000_s3288" type="#_x0000_t202" style="position:absolute;left:2240;top:9142;width:3872;height:1958">
              <v:textbox style="mso-next-textbox:#_x0000_s3288">
                <w:txbxContent>
                  <w:p w:rsidR="00F564D0" w:rsidRDefault="00F564D0" w:rsidP="001402BB">
                    <w:pPr>
                      <w:pStyle w:val="21"/>
                      <w:jc w:val="left"/>
                    </w:pPr>
                    <w:r>
                      <w:t>Часть доходов от оказания платных услуг органами местного самоуправления и муниципальными учреждениями</w:t>
                    </w:r>
                  </w:p>
                </w:txbxContent>
              </v:textbox>
            </v:shape>
            <v:shape id="_x0000_s3289" type="#_x0000_t202" style="position:absolute;left:2185;top:11309;width:3960;height:946">
              <v:textbox style="mso-next-textbox:#_x0000_s3289">
                <w:txbxContent>
                  <w:p w:rsidR="00F564D0" w:rsidRDefault="00F564D0" w:rsidP="001402BB">
                    <w:pPr>
                      <w:pStyle w:val="21"/>
                      <w:jc w:val="left"/>
                    </w:pPr>
                    <w:r>
                      <w:t>Штрафы, зачисляемые в местные бюджеты</w:t>
                    </w:r>
                  </w:p>
                  <w:p w:rsidR="00F564D0" w:rsidRDefault="00F564D0" w:rsidP="001402BB"/>
                </w:txbxContent>
              </v:textbox>
            </v:shape>
            <v:shape id="_x0000_s3290" type="#_x0000_t202" style="position:absolute;left:2196;top:12552;width:4015;height:550">
              <v:textbox style="mso-next-textbox:#_x0000_s3290">
                <w:txbxContent>
                  <w:p w:rsidR="00F564D0" w:rsidRDefault="00F564D0" w:rsidP="001402BB">
                    <w:pPr>
                      <w:pStyle w:val="21"/>
                      <w:jc w:val="left"/>
                    </w:pPr>
                    <w:r w:rsidRPr="00642A01">
                      <w:t>Страхование и прочие дохо</w:t>
                    </w:r>
                    <w:r>
                      <w:t>ды</w:t>
                    </w:r>
                  </w:p>
                </w:txbxContent>
              </v:textbox>
            </v:shape>
            <v:line id="_x0000_s3291" style="position:absolute;flip:x" from="1965,3334" to="1965,12871"/>
            <v:line id="_x0000_s3292" style="position:absolute" from="1965,12860" to="2174,12860"/>
            <v:line id="_x0000_s3293" style="position:absolute" from="1965,11727" to="2185,11727"/>
            <v:line id="_x0000_s3294" style="position:absolute" from="1965,10055" to="2218,10055"/>
            <v:line id="_x0000_s3295" style="position:absolute" from="1965,8339" to="2185,8339"/>
            <v:line id="_x0000_s3296" style="position:absolute" from="1965,7316" to="2185,7316"/>
            <v:line id="_x0000_s3297" style="position:absolute" from="1965,6392" to="2185,6392"/>
            <v:line id="_x0000_s3298" style="position:absolute" from="1976,5237" to="2130,5237"/>
            <v:line id="_x0000_s3299" style="position:absolute" from="1976,3884" to="2163,3884"/>
          </v:group>
        </w:pict>
      </w:r>
    </w:p>
    <w:p w:rsidR="001402BB" w:rsidRPr="00271CB9" w:rsidRDefault="007A5EFA" w:rsidP="001402BB">
      <w:pPr>
        <w:tabs>
          <w:tab w:val="left" w:pos="5955"/>
        </w:tabs>
        <w:rPr>
          <w:rFonts w:ascii="Times New Roman" w:hAnsi="Times New Roman"/>
          <w:szCs w:val="28"/>
        </w:rPr>
      </w:pPr>
      <w:r>
        <w:rPr>
          <w:rFonts w:ascii="Times New Roman" w:hAnsi="Times New Roman"/>
          <w:szCs w:val="28"/>
        </w:rPr>
      </w:r>
      <w:r>
        <w:rPr>
          <w:rFonts w:ascii="Times New Roman" w:hAnsi="Times New Roman"/>
          <w:szCs w:val="28"/>
        </w:rPr>
        <w:pict>
          <v:group id="_x0000_s3392" editas="canvas" style="width:450pt;height:270pt;mso-position-horizontal-relative:char;mso-position-vertical-relative:line" coordorigin="2276,3150"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391" type="#_x0000_t75" style="position:absolute;left:2276;top:3150;width:7200;height:4320" o:preferrelative="f">
              <v:fill o:detectmouseclick="t"/>
              <v:path o:extrusionok="t" o:connecttype="none"/>
              <o:lock v:ext="edit" text="t"/>
            </v:shape>
            <v:line id="_x0000_s3394" style="position:absolute" from="4436,3444" to="4436,3444"/>
            <v:line id="_x0000_s3395" style="position:absolute" from="4580,3150" to="4580,3438"/>
            <w10:wrap type="none"/>
            <w10:anchorlock/>
          </v:group>
        </w:pict>
      </w:r>
    </w:p>
    <w:p w:rsidR="001402BB" w:rsidRPr="00271CB9" w:rsidRDefault="001402BB" w:rsidP="001402BB">
      <w:pPr>
        <w:tabs>
          <w:tab w:val="left" w:pos="5955"/>
        </w:tabs>
        <w:rPr>
          <w:rFonts w:ascii="Times New Roman" w:hAnsi="Times New Roman"/>
          <w:szCs w:val="28"/>
        </w:rPr>
      </w:pPr>
    </w:p>
    <w:p w:rsidR="001402BB" w:rsidRPr="00271CB9" w:rsidRDefault="001402BB" w:rsidP="001402BB">
      <w:pPr>
        <w:tabs>
          <w:tab w:val="left" w:pos="5955"/>
        </w:tabs>
        <w:rPr>
          <w:rFonts w:ascii="Times New Roman" w:hAnsi="Times New Roman"/>
          <w:szCs w:val="28"/>
        </w:rPr>
      </w:pPr>
    </w:p>
    <w:p w:rsidR="001402BB" w:rsidRPr="00271CB9" w:rsidRDefault="001402BB" w:rsidP="001402BB">
      <w:pPr>
        <w:tabs>
          <w:tab w:val="left" w:pos="5955"/>
        </w:tabs>
        <w:rPr>
          <w:rFonts w:ascii="Times New Roman" w:hAnsi="Times New Roman"/>
          <w:szCs w:val="28"/>
        </w:rPr>
      </w:pPr>
    </w:p>
    <w:p w:rsidR="001402BB" w:rsidRPr="00271CB9" w:rsidRDefault="001402BB" w:rsidP="001402BB">
      <w:pPr>
        <w:tabs>
          <w:tab w:val="left" w:pos="5955"/>
        </w:tabs>
        <w:rPr>
          <w:rFonts w:ascii="Times New Roman" w:hAnsi="Times New Roman"/>
          <w:szCs w:val="28"/>
        </w:rPr>
      </w:pPr>
    </w:p>
    <w:p w:rsidR="001402BB" w:rsidRPr="00271CB9" w:rsidRDefault="001402BB" w:rsidP="001402BB">
      <w:pPr>
        <w:tabs>
          <w:tab w:val="left" w:pos="5955"/>
        </w:tabs>
        <w:rPr>
          <w:rFonts w:ascii="Times New Roman" w:hAnsi="Times New Roman"/>
          <w:szCs w:val="28"/>
        </w:rPr>
      </w:pPr>
    </w:p>
    <w:p w:rsidR="001402BB" w:rsidRPr="00271CB9" w:rsidRDefault="001402BB" w:rsidP="001402BB">
      <w:pPr>
        <w:tabs>
          <w:tab w:val="left" w:pos="5955"/>
        </w:tabs>
        <w:rPr>
          <w:rFonts w:ascii="Times New Roman" w:hAnsi="Times New Roman"/>
          <w:szCs w:val="28"/>
        </w:rPr>
      </w:pPr>
    </w:p>
    <w:p w:rsidR="001402BB" w:rsidRPr="00271CB9" w:rsidRDefault="001402BB" w:rsidP="001402BB">
      <w:pPr>
        <w:tabs>
          <w:tab w:val="left" w:pos="5955"/>
        </w:tabs>
        <w:rPr>
          <w:rFonts w:ascii="Times New Roman" w:hAnsi="Times New Roman"/>
          <w:szCs w:val="28"/>
        </w:rPr>
      </w:pPr>
    </w:p>
    <w:p w:rsidR="001402BB" w:rsidRPr="00271CB9" w:rsidRDefault="001402BB" w:rsidP="001402BB">
      <w:pPr>
        <w:tabs>
          <w:tab w:val="left" w:pos="5955"/>
        </w:tabs>
        <w:rPr>
          <w:rFonts w:ascii="Times New Roman" w:hAnsi="Times New Roman"/>
          <w:szCs w:val="28"/>
        </w:rPr>
      </w:pPr>
    </w:p>
    <w:p w:rsidR="001402BB" w:rsidRPr="00271CB9" w:rsidRDefault="001402BB" w:rsidP="001402BB">
      <w:pPr>
        <w:tabs>
          <w:tab w:val="left" w:pos="5955"/>
        </w:tabs>
        <w:rPr>
          <w:rFonts w:ascii="Times New Roman" w:hAnsi="Times New Roman"/>
          <w:szCs w:val="28"/>
        </w:rPr>
      </w:pPr>
    </w:p>
    <w:p w:rsidR="001402BB" w:rsidRPr="00271CB9" w:rsidRDefault="001402BB" w:rsidP="001402BB">
      <w:pPr>
        <w:tabs>
          <w:tab w:val="left" w:pos="5955"/>
        </w:tabs>
        <w:rPr>
          <w:rFonts w:ascii="Times New Roman" w:hAnsi="Times New Roman"/>
          <w:szCs w:val="28"/>
        </w:rPr>
      </w:pPr>
    </w:p>
    <w:p w:rsidR="001402BB" w:rsidRPr="00271CB9" w:rsidRDefault="001402BB" w:rsidP="001402BB">
      <w:pPr>
        <w:tabs>
          <w:tab w:val="left" w:pos="5955"/>
        </w:tabs>
        <w:rPr>
          <w:rFonts w:ascii="Times New Roman" w:hAnsi="Times New Roman"/>
          <w:szCs w:val="28"/>
        </w:rPr>
      </w:pPr>
    </w:p>
    <w:p w:rsidR="001402BB" w:rsidRPr="00271CB9" w:rsidRDefault="001402BB" w:rsidP="001402BB">
      <w:pPr>
        <w:tabs>
          <w:tab w:val="left" w:pos="5955"/>
        </w:tabs>
        <w:rPr>
          <w:rFonts w:ascii="Times New Roman" w:hAnsi="Times New Roman"/>
          <w:szCs w:val="28"/>
        </w:rPr>
      </w:pPr>
    </w:p>
    <w:p w:rsidR="001402BB" w:rsidRPr="00271CB9" w:rsidRDefault="001402BB" w:rsidP="001402BB">
      <w:pPr>
        <w:tabs>
          <w:tab w:val="left" w:pos="5955"/>
        </w:tabs>
        <w:rPr>
          <w:rFonts w:ascii="Times New Roman" w:hAnsi="Times New Roman"/>
          <w:szCs w:val="28"/>
        </w:rPr>
      </w:pPr>
    </w:p>
    <w:p w:rsidR="001402BB" w:rsidRPr="00271CB9" w:rsidRDefault="001402BB" w:rsidP="001402BB">
      <w:pPr>
        <w:tabs>
          <w:tab w:val="left" w:pos="5955"/>
        </w:tabs>
        <w:rPr>
          <w:rFonts w:ascii="Times New Roman" w:hAnsi="Times New Roman"/>
          <w:szCs w:val="28"/>
        </w:rPr>
      </w:pPr>
    </w:p>
    <w:p w:rsidR="001402BB" w:rsidRPr="00271CB9" w:rsidRDefault="001402BB" w:rsidP="001402BB">
      <w:pPr>
        <w:tabs>
          <w:tab w:val="left" w:pos="5955"/>
        </w:tabs>
        <w:rPr>
          <w:rFonts w:ascii="Times New Roman" w:hAnsi="Times New Roman"/>
          <w:szCs w:val="28"/>
        </w:rPr>
      </w:pPr>
    </w:p>
    <w:p w:rsidR="001402BB" w:rsidRPr="00271CB9" w:rsidRDefault="001402BB" w:rsidP="001402BB">
      <w:pPr>
        <w:tabs>
          <w:tab w:val="left" w:pos="5955"/>
        </w:tabs>
        <w:rPr>
          <w:rFonts w:ascii="Times New Roman" w:hAnsi="Times New Roman"/>
          <w:szCs w:val="28"/>
        </w:rPr>
      </w:pPr>
    </w:p>
    <w:p w:rsidR="001402BB" w:rsidRPr="00271CB9" w:rsidRDefault="001402BB" w:rsidP="001402BB">
      <w:pPr>
        <w:tabs>
          <w:tab w:val="left" w:pos="5955"/>
        </w:tabs>
        <w:rPr>
          <w:rFonts w:ascii="Times New Roman" w:hAnsi="Times New Roman"/>
          <w:szCs w:val="28"/>
        </w:rPr>
      </w:pPr>
    </w:p>
    <w:p w:rsidR="001402BB" w:rsidRPr="00271CB9" w:rsidRDefault="001402BB" w:rsidP="001402BB">
      <w:pPr>
        <w:tabs>
          <w:tab w:val="left" w:pos="5955"/>
        </w:tabs>
        <w:rPr>
          <w:rFonts w:ascii="Times New Roman" w:hAnsi="Times New Roman"/>
          <w:szCs w:val="28"/>
        </w:rPr>
      </w:pPr>
    </w:p>
    <w:p w:rsidR="00496743" w:rsidRDefault="00496743" w:rsidP="001402BB">
      <w:pPr>
        <w:tabs>
          <w:tab w:val="left" w:pos="5955"/>
        </w:tabs>
        <w:jc w:val="center"/>
        <w:rPr>
          <w:rFonts w:ascii="Times New Roman" w:hAnsi="Times New Roman"/>
          <w:szCs w:val="28"/>
        </w:rPr>
      </w:pPr>
    </w:p>
    <w:p w:rsidR="00496743" w:rsidRDefault="00496743" w:rsidP="001402BB">
      <w:pPr>
        <w:tabs>
          <w:tab w:val="left" w:pos="5955"/>
        </w:tabs>
        <w:jc w:val="center"/>
        <w:rPr>
          <w:rFonts w:ascii="Times New Roman" w:hAnsi="Times New Roman"/>
          <w:szCs w:val="28"/>
        </w:rPr>
      </w:pPr>
    </w:p>
    <w:p w:rsidR="00496743" w:rsidRDefault="00496743" w:rsidP="001402BB">
      <w:pPr>
        <w:tabs>
          <w:tab w:val="left" w:pos="5955"/>
        </w:tabs>
        <w:jc w:val="center"/>
        <w:rPr>
          <w:rFonts w:ascii="Times New Roman" w:hAnsi="Times New Roman"/>
          <w:szCs w:val="28"/>
        </w:rPr>
      </w:pPr>
    </w:p>
    <w:p w:rsidR="001402BB" w:rsidRPr="00271CB9" w:rsidRDefault="00496743" w:rsidP="001402BB">
      <w:pPr>
        <w:tabs>
          <w:tab w:val="left" w:pos="5955"/>
        </w:tabs>
        <w:jc w:val="center"/>
        <w:rPr>
          <w:rFonts w:ascii="Times New Roman" w:hAnsi="Times New Roman"/>
          <w:szCs w:val="28"/>
        </w:rPr>
      </w:pPr>
      <w:r>
        <w:rPr>
          <w:rFonts w:ascii="Times New Roman" w:hAnsi="Times New Roman"/>
          <w:szCs w:val="28"/>
        </w:rPr>
        <w:t xml:space="preserve">Рис. ___ </w:t>
      </w:r>
      <w:r w:rsidR="001402BB" w:rsidRPr="00271CB9">
        <w:rPr>
          <w:rFonts w:ascii="Times New Roman" w:hAnsi="Times New Roman"/>
          <w:szCs w:val="28"/>
        </w:rPr>
        <w:t>Доходы местных бюджетов (</w:t>
      </w:r>
      <w:r>
        <w:rPr>
          <w:rFonts w:ascii="Times New Roman" w:hAnsi="Times New Roman"/>
          <w:szCs w:val="28"/>
        </w:rPr>
        <w:t>по</w:t>
      </w:r>
      <w:r w:rsidR="001402BB" w:rsidRPr="00271CB9">
        <w:rPr>
          <w:rFonts w:ascii="Times New Roman" w:hAnsi="Times New Roman"/>
          <w:szCs w:val="28"/>
        </w:rPr>
        <w:t xml:space="preserve"> Федеральному закону </w:t>
      </w:r>
      <w:smartTag w:uri="urn:schemas-microsoft-com:office:smarttags" w:element="metricconverter">
        <w:smartTagPr>
          <w:attr w:name="ProductID" w:val="2003 г"/>
        </w:smartTagPr>
        <w:r w:rsidR="001402BB" w:rsidRPr="00271CB9">
          <w:rPr>
            <w:rFonts w:ascii="Times New Roman" w:hAnsi="Times New Roman"/>
            <w:szCs w:val="28"/>
          </w:rPr>
          <w:t>2003 г</w:t>
        </w:r>
      </w:smartTag>
      <w:r w:rsidR="001402BB" w:rsidRPr="00271CB9">
        <w:rPr>
          <w:rFonts w:ascii="Times New Roman" w:hAnsi="Times New Roman"/>
          <w:szCs w:val="28"/>
        </w:rPr>
        <w:t>.)</w:t>
      </w:r>
    </w:p>
    <w:p w:rsidR="001402BB" w:rsidRDefault="001402BB" w:rsidP="001402BB">
      <w:pPr>
        <w:shd w:val="clear" w:color="auto" w:fill="FFFFFF"/>
        <w:ind w:firstLine="709"/>
        <w:jc w:val="both"/>
        <w:rPr>
          <w:rFonts w:ascii="Times New Roman" w:hAnsi="Times New Roman"/>
          <w:b/>
          <w:bCs/>
          <w:i/>
          <w:szCs w:val="28"/>
        </w:rPr>
      </w:pPr>
    </w:p>
    <w:p w:rsidR="0077617A" w:rsidRDefault="0077617A" w:rsidP="001402BB">
      <w:pPr>
        <w:shd w:val="clear" w:color="auto" w:fill="FFFFFF"/>
        <w:ind w:firstLine="709"/>
        <w:jc w:val="both"/>
        <w:rPr>
          <w:rFonts w:ascii="Times New Roman" w:hAnsi="Times New Roman"/>
          <w:b/>
          <w:bCs/>
          <w:i/>
          <w:szCs w:val="28"/>
        </w:rPr>
      </w:pPr>
    </w:p>
    <w:p w:rsidR="0077617A" w:rsidRPr="00271CB9" w:rsidRDefault="0077617A" w:rsidP="001402BB">
      <w:pPr>
        <w:shd w:val="clear" w:color="auto" w:fill="FFFFFF"/>
        <w:ind w:firstLine="709"/>
        <w:jc w:val="both"/>
        <w:rPr>
          <w:rFonts w:ascii="Times New Roman" w:hAnsi="Times New Roman"/>
          <w:b/>
          <w:bCs/>
          <w:i/>
          <w:szCs w:val="28"/>
        </w:rPr>
      </w:pPr>
    </w:p>
    <w:p w:rsidR="001402BB" w:rsidRPr="00271CB9" w:rsidRDefault="001402BB" w:rsidP="00496743">
      <w:pPr>
        <w:shd w:val="clear" w:color="auto" w:fill="FFFFFF"/>
        <w:spacing w:line="360" w:lineRule="auto"/>
        <w:ind w:firstLine="709"/>
        <w:jc w:val="both"/>
        <w:rPr>
          <w:rFonts w:ascii="Times New Roman" w:hAnsi="Times New Roman"/>
          <w:szCs w:val="28"/>
        </w:rPr>
      </w:pPr>
      <w:r w:rsidRPr="00496743">
        <w:rPr>
          <w:rFonts w:ascii="Times New Roman" w:hAnsi="Times New Roman"/>
          <w:szCs w:val="28"/>
        </w:rPr>
        <w:t xml:space="preserve">Текущие расходы </w:t>
      </w:r>
      <w:r w:rsidRPr="00271CB9">
        <w:rPr>
          <w:rFonts w:ascii="Times New Roman" w:hAnsi="Times New Roman"/>
          <w:szCs w:val="28"/>
        </w:rPr>
        <w:t>— это часть расходов местного бюджета, обеспечивающая текущее функционирование органов местного самоуправления, бюджетных учреждений и другие расходы, отнесенные к числу текущих Федеральным законом «О бюджетной классификации Российской Федера</w:t>
      </w:r>
      <w:r w:rsidR="00496743">
        <w:rPr>
          <w:rFonts w:ascii="Times New Roman" w:hAnsi="Times New Roman"/>
          <w:szCs w:val="28"/>
        </w:rPr>
        <w:t>ции».</w:t>
      </w:r>
    </w:p>
    <w:p w:rsidR="001402BB" w:rsidRDefault="001402BB" w:rsidP="00496743">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БК РФ в ст. 84—87 разграничивает расходы федерального, региональных и местных бюджетов. Исходя из данного разграничения к числу расходов местных бюджетов относятся расходы, совместно финансируемые из федерального бюджета, региональных и местных бюджетов (обеспечение правоохранительной деятельности противопожарной безопасности, социальной защиты населения и др.), а также расходы, финансируемые исключительно из местных бюджетов (содержание органов местного самоуправления; формирование муниципальной собственности и управление ею; содержание муниципальных органов охраны общественного порядка, финансирование других вопросов местного значения).</w:t>
      </w:r>
    </w:p>
    <w:p w:rsidR="00496743" w:rsidRDefault="00496743" w:rsidP="00496743">
      <w:pPr>
        <w:shd w:val="clear" w:color="auto" w:fill="FFFFFF"/>
        <w:spacing w:line="360" w:lineRule="auto"/>
        <w:ind w:firstLine="709"/>
        <w:jc w:val="both"/>
        <w:rPr>
          <w:rFonts w:ascii="Times New Roman" w:hAnsi="Times New Roman"/>
          <w:szCs w:val="28"/>
        </w:rPr>
      </w:pPr>
      <w:r>
        <w:rPr>
          <w:rFonts w:ascii="Times New Roman" w:hAnsi="Times New Roman"/>
          <w:szCs w:val="28"/>
        </w:rPr>
        <w:t>Основные направления расходов муниципального образования представлены на рис. ___.</w:t>
      </w:r>
    </w:p>
    <w:p w:rsidR="0077617A" w:rsidRPr="00271CB9" w:rsidRDefault="0077617A" w:rsidP="0077617A">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Особенностью Федерального закона об общих принципах организации местного самоуправления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 xml:space="preserve">., является более подробное по сравнению с Законом </w:t>
      </w:r>
      <w:smartTag w:uri="urn:schemas-microsoft-com:office:smarttags" w:element="metricconverter">
        <w:smartTagPr>
          <w:attr w:name="ProductID" w:val="1995 г"/>
        </w:smartTagPr>
        <w:r w:rsidRPr="00271CB9">
          <w:rPr>
            <w:rFonts w:ascii="Times New Roman" w:hAnsi="Times New Roman"/>
            <w:szCs w:val="28"/>
          </w:rPr>
          <w:t>1995 г</w:t>
        </w:r>
      </w:smartTag>
      <w:r w:rsidRPr="00271CB9">
        <w:rPr>
          <w:rFonts w:ascii="Times New Roman" w:hAnsi="Times New Roman"/>
          <w:szCs w:val="28"/>
        </w:rPr>
        <w:t>. регулирование вопросов, связанных с формированием и расходованием средств местного бюджета. В частности, в ст. 52 Закона указывается, что каждое муниципальное образование имеет собственный бюджет (местный бюджет), который формируется и исполняется им самостоятельно, но при соблюдении установленных федеральным законодателем правовых норм, гарантирующих сбалансированность бюджета, определяющих требования к регулированию бюджетных правоотношений. В п. 4 ст. 52 закрепляется обязанность органов местного самоуправления представлять отчеты об исполнении местных бюджетов соответствующим органам государственной власти.</w:t>
      </w:r>
    </w:p>
    <w:p w:rsidR="00496743" w:rsidRPr="00271CB9" w:rsidRDefault="007A5EFA" w:rsidP="00496743">
      <w:pPr>
        <w:shd w:val="clear" w:color="auto" w:fill="FFFFFF"/>
        <w:spacing w:line="360" w:lineRule="auto"/>
        <w:ind w:firstLine="709"/>
        <w:jc w:val="both"/>
        <w:rPr>
          <w:rFonts w:ascii="Times New Roman" w:hAnsi="Times New Roman"/>
          <w:szCs w:val="28"/>
        </w:rPr>
      </w:pPr>
      <w:r>
        <w:rPr>
          <w:rFonts w:ascii="Times New Roman" w:hAnsi="Times New Roman"/>
          <w:noProof/>
          <w:szCs w:val="28"/>
        </w:rPr>
        <w:pict>
          <v:group id="_x0000_s3403" style="position:absolute;left:0;text-align:left;margin-left:9pt;margin-top:8.9pt;width:459.25pt;height:389.4pt;z-index:251658752" coordorigin="1844,1255" coordsize="9185,7788">
            <v:shape id="_x0000_s3404" type="#_x0000_t202" style="position:absolute;left:3175;top:1255;width:6039;height:561">
              <v:textbox style="mso-next-textbox:#_x0000_s3404">
                <w:txbxContent>
                  <w:p w:rsidR="00F564D0" w:rsidRDefault="00F564D0" w:rsidP="00496743">
                    <w:pPr>
                      <w:pStyle w:val="21"/>
                      <w:jc w:val="center"/>
                    </w:pPr>
                    <w:r>
                      <w:t>Расходы местных бюджетов</w:t>
                    </w:r>
                  </w:p>
                </w:txbxContent>
              </v:textbox>
            </v:shape>
            <v:shape id="_x0000_s3405" type="#_x0000_t202" style="position:absolute;left:1844;top:2223;width:4279;height:550">
              <v:textbox style="mso-next-textbox:#_x0000_s3405">
                <w:txbxContent>
                  <w:p w:rsidR="00F564D0" w:rsidRDefault="00F564D0" w:rsidP="00496743">
                    <w:pPr>
                      <w:pStyle w:val="21"/>
                    </w:pPr>
                    <w:r>
                      <w:t>Бюджет текущих расходов</w:t>
                    </w:r>
                  </w:p>
                </w:txbxContent>
              </v:textbox>
            </v:shape>
            <v:shape id="_x0000_s3406" type="#_x0000_t202" style="position:absolute;left:6673;top:2223;width:4279;height:539">
              <v:textbox style="mso-next-textbox:#_x0000_s3406">
                <w:txbxContent>
                  <w:p w:rsidR="00F564D0" w:rsidRDefault="00F564D0" w:rsidP="00496743">
                    <w:pPr>
                      <w:pStyle w:val="21"/>
                    </w:pPr>
                    <w:r>
                      <w:t>Бюджет развития</w:t>
                    </w:r>
                  </w:p>
                </w:txbxContent>
              </v:textbox>
            </v:shape>
            <v:shape id="_x0000_s3407" type="#_x0000_t202" style="position:absolute;left:7377;top:3125;width:3630;height:880">
              <v:textbox style="mso-next-textbox:#_x0000_s3407">
                <w:txbxContent>
                  <w:p w:rsidR="00F564D0" w:rsidRDefault="00F564D0" w:rsidP="00496743">
                    <w:pPr>
                      <w:pStyle w:val="21"/>
                    </w:pPr>
                    <w:r w:rsidRPr="004A74A0">
                      <w:t>Капитальное строительство и</w:t>
                    </w:r>
                    <w:r>
                      <w:t xml:space="preserve"> реконструкция</w:t>
                    </w:r>
                  </w:p>
                </w:txbxContent>
              </v:textbox>
            </v:shape>
            <v:shape id="_x0000_s3408" type="#_x0000_t202" style="position:absolute;left:7410;top:4346;width:3619;height:583">
              <v:textbox style="mso-next-textbox:#_x0000_s3408">
                <w:txbxContent>
                  <w:p w:rsidR="00F564D0" w:rsidRDefault="00F564D0" w:rsidP="00496743">
                    <w:pPr>
                      <w:pStyle w:val="21"/>
                    </w:pPr>
                    <w:r>
                      <w:t>Капитальный ремонт</w:t>
                    </w:r>
                  </w:p>
                </w:txbxContent>
              </v:textbox>
            </v:shape>
            <v:shape id="_x0000_s3409" type="#_x0000_t202" style="position:absolute;left:7465;top:5325;width:3564;height:979">
              <v:textbox style="mso-next-textbox:#_x0000_s3409">
                <w:txbxContent>
                  <w:p w:rsidR="00F564D0" w:rsidRPr="004A74A0" w:rsidRDefault="00F564D0" w:rsidP="00496743">
                    <w:pPr>
                      <w:pStyle w:val="21"/>
                    </w:pPr>
                    <w:r w:rsidRPr="004A74A0">
                      <w:t>Инновационные</w:t>
                    </w:r>
                  </w:p>
                  <w:p w:rsidR="00F564D0" w:rsidRPr="00CA0C96" w:rsidRDefault="00F564D0" w:rsidP="00496743">
                    <w:pPr>
                      <w:pStyle w:val="21"/>
                    </w:pPr>
                    <w:r w:rsidRPr="00CA0C96">
                      <w:t>мероприятия</w:t>
                    </w:r>
                  </w:p>
                </w:txbxContent>
              </v:textbox>
            </v:shape>
            <v:shape id="_x0000_s3410" type="#_x0000_t202" style="position:absolute;left:2944;top:3169;width:3190;height:1188">
              <v:textbox style="mso-next-textbox:#_x0000_s3410">
                <w:txbxContent>
                  <w:p w:rsidR="00F564D0" w:rsidRDefault="00F564D0" w:rsidP="00496743">
                    <w:pPr>
                      <w:pStyle w:val="21"/>
                    </w:pPr>
                    <w:r>
                      <w:t xml:space="preserve">Финансирование </w:t>
                    </w:r>
                  </w:p>
                  <w:p w:rsidR="00F564D0" w:rsidRDefault="00F564D0" w:rsidP="00496743">
                    <w:pPr>
                      <w:pStyle w:val="21"/>
                    </w:pPr>
                    <w:r>
                      <w:t xml:space="preserve">муниципального </w:t>
                    </w:r>
                  </w:p>
                  <w:p w:rsidR="00F564D0" w:rsidRDefault="00F564D0" w:rsidP="00496743">
                    <w:pPr>
                      <w:pStyle w:val="21"/>
                    </w:pPr>
                    <w:r>
                      <w:t>хозяйства</w:t>
                    </w:r>
                  </w:p>
                </w:txbxContent>
              </v:textbox>
            </v:shape>
            <v:shape id="_x0000_s3411" type="#_x0000_t202" style="position:absolute;left:2988;top:4698;width:3157;height:1111">
              <v:textbox style="mso-next-textbox:#_x0000_s3411">
                <w:txbxContent>
                  <w:p w:rsidR="00F564D0" w:rsidRDefault="00F564D0" w:rsidP="00496743">
                    <w:pPr>
                      <w:pStyle w:val="21"/>
                    </w:pPr>
                    <w:r>
                      <w:t>Финансирование</w:t>
                    </w:r>
                  </w:p>
                  <w:p w:rsidR="00F564D0" w:rsidRDefault="00F564D0" w:rsidP="00496743">
                    <w:pPr>
                      <w:pStyle w:val="21"/>
                    </w:pPr>
                    <w:r>
                      <w:t>социально-культурной сферы</w:t>
                    </w:r>
                  </w:p>
                </w:txbxContent>
              </v:textbox>
            </v:shape>
            <v:shape id="_x0000_s3412" type="#_x0000_t202" style="position:absolute;left:2999;top:6139;width:3201;height:561">
              <v:textbox style="mso-next-textbox:#_x0000_s3412">
                <w:txbxContent>
                  <w:p w:rsidR="00F564D0" w:rsidRPr="004A74A0" w:rsidRDefault="00F564D0" w:rsidP="00496743">
                    <w:pPr>
                      <w:pStyle w:val="21"/>
                    </w:pPr>
                    <w:r w:rsidRPr="004A74A0">
                      <w:t>Расходы на управление</w:t>
                    </w:r>
                  </w:p>
                </w:txbxContent>
              </v:textbox>
            </v:shape>
            <v:shape id="_x0000_s3413" type="#_x0000_t202" style="position:absolute;left:3032;top:7063;width:3179;height:814">
              <v:textbox style="mso-next-textbox:#_x0000_s3413">
                <w:txbxContent>
                  <w:p w:rsidR="00F564D0" w:rsidRPr="00CA0C96" w:rsidRDefault="00F564D0" w:rsidP="00496743">
                    <w:pPr>
                      <w:pStyle w:val="21"/>
                    </w:pPr>
                    <w:r w:rsidRPr="00CA0C96">
                      <w:t>Страхование и прочие расходы</w:t>
                    </w:r>
                  </w:p>
                </w:txbxContent>
              </v:textbox>
            </v:shape>
            <v:shape id="_x0000_s3414" type="#_x0000_t202" style="position:absolute;left:3076;top:8174;width:3146;height:869">
              <v:textbox style="mso-next-textbox:#_x0000_s3414">
                <w:txbxContent>
                  <w:p w:rsidR="00F564D0" w:rsidRPr="004A74A0" w:rsidRDefault="00F564D0" w:rsidP="00496743">
                    <w:pPr>
                      <w:pStyle w:val="21"/>
                    </w:pPr>
                    <w:r w:rsidRPr="004A74A0">
                      <w:t>Обслуживание</w:t>
                    </w:r>
                  </w:p>
                  <w:p w:rsidR="00F564D0" w:rsidRPr="00CA0C96" w:rsidRDefault="00F564D0" w:rsidP="00496743">
                    <w:pPr>
                      <w:pStyle w:val="21"/>
                    </w:pPr>
                    <w:r w:rsidRPr="00CA0C96">
                      <w:t>муниципального долга</w:t>
                    </w:r>
                  </w:p>
                </w:txbxContent>
              </v:textbox>
            </v:shape>
            <v:line id="_x0000_s3415" style="position:absolute" from="7036,2762" to="7036,6018"/>
            <v:line id="_x0000_s3416" style="position:absolute" from="7036,6007" to="7465,6007"/>
            <v:line id="_x0000_s3417" style="position:absolute" from="7036,3521" to="7377,3521"/>
            <v:line id="_x0000_s3418" style="position:absolute" from="7036,4654" to="7421,4654"/>
            <v:line id="_x0000_s3419" style="position:absolute" from="2383,2784" to="2383,8779"/>
            <v:line id="_x0000_s3420" style="position:absolute" from="2383,8768" to="3076,8768"/>
            <v:line id="_x0000_s3421" style="position:absolute" from="2383,7525" to="3021,7525"/>
            <v:line id="_x0000_s3422" style="position:absolute" from="2405,5215" to="2977,5215"/>
            <v:line id="_x0000_s3423" style="position:absolute" from="2383,3796" to="2944,3796"/>
          </v:group>
        </w:pict>
      </w:r>
    </w:p>
    <w:p w:rsidR="001276A6" w:rsidRDefault="001276A6" w:rsidP="00496743">
      <w:pPr>
        <w:shd w:val="clear" w:color="auto" w:fill="FFFFFF"/>
        <w:spacing w:line="360" w:lineRule="auto"/>
        <w:ind w:firstLine="709"/>
        <w:jc w:val="both"/>
        <w:rPr>
          <w:rFonts w:ascii="Times New Roman" w:hAnsi="Times New Roman"/>
          <w:szCs w:val="28"/>
        </w:rPr>
      </w:pPr>
    </w:p>
    <w:p w:rsidR="001276A6" w:rsidRDefault="001276A6" w:rsidP="00496743">
      <w:pPr>
        <w:shd w:val="clear" w:color="auto" w:fill="FFFFFF"/>
        <w:spacing w:line="360" w:lineRule="auto"/>
        <w:ind w:firstLine="709"/>
        <w:jc w:val="both"/>
        <w:rPr>
          <w:rFonts w:ascii="Times New Roman" w:hAnsi="Times New Roman"/>
          <w:szCs w:val="28"/>
        </w:rPr>
      </w:pPr>
    </w:p>
    <w:p w:rsidR="001276A6" w:rsidRDefault="001276A6" w:rsidP="00496743">
      <w:pPr>
        <w:shd w:val="clear" w:color="auto" w:fill="FFFFFF"/>
        <w:spacing w:line="360" w:lineRule="auto"/>
        <w:ind w:firstLine="709"/>
        <w:jc w:val="both"/>
        <w:rPr>
          <w:rFonts w:ascii="Times New Roman" w:hAnsi="Times New Roman"/>
          <w:szCs w:val="28"/>
        </w:rPr>
      </w:pPr>
    </w:p>
    <w:p w:rsidR="0077617A" w:rsidRDefault="0077617A" w:rsidP="00496743">
      <w:pPr>
        <w:shd w:val="clear" w:color="auto" w:fill="FFFFFF"/>
        <w:spacing w:line="360" w:lineRule="auto"/>
        <w:ind w:firstLine="709"/>
        <w:jc w:val="both"/>
        <w:rPr>
          <w:rFonts w:ascii="Times New Roman" w:hAnsi="Times New Roman"/>
          <w:szCs w:val="28"/>
        </w:rPr>
      </w:pPr>
    </w:p>
    <w:p w:rsidR="0077617A" w:rsidRDefault="0077617A" w:rsidP="00496743">
      <w:pPr>
        <w:shd w:val="clear" w:color="auto" w:fill="FFFFFF"/>
        <w:spacing w:line="360" w:lineRule="auto"/>
        <w:ind w:firstLine="709"/>
        <w:jc w:val="both"/>
        <w:rPr>
          <w:rFonts w:ascii="Times New Roman" w:hAnsi="Times New Roman"/>
          <w:szCs w:val="28"/>
        </w:rPr>
      </w:pPr>
    </w:p>
    <w:p w:rsidR="0077617A" w:rsidRDefault="0077617A" w:rsidP="00496743">
      <w:pPr>
        <w:shd w:val="clear" w:color="auto" w:fill="FFFFFF"/>
        <w:spacing w:line="360" w:lineRule="auto"/>
        <w:ind w:firstLine="709"/>
        <w:jc w:val="both"/>
        <w:rPr>
          <w:rFonts w:ascii="Times New Roman" w:hAnsi="Times New Roman"/>
          <w:szCs w:val="28"/>
        </w:rPr>
      </w:pPr>
    </w:p>
    <w:p w:rsidR="0077617A" w:rsidRDefault="0077617A" w:rsidP="00496743">
      <w:pPr>
        <w:shd w:val="clear" w:color="auto" w:fill="FFFFFF"/>
        <w:spacing w:line="360" w:lineRule="auto"/>
        <w:ind w:firstLine="709"/>
        <w:jc w:val="both"/>
        <w:rPr>
          <w:rFonts w:ascii="Times New Roman" w:hAnsi="Times New Roman"/>
          <w:szCs w:val="28"/>
        </w:rPr>
      </w:pPr>
    </w:p>
    <w:p w:rsidR="0077617A" w:rsidRDefault="0077617A" w:rsidP="00496743">
      <w:pPr>
        <w:shd w:val="clear" w:color="auto" w:fill="FFFFFF"/>
        <w:spacing w:line="360" w:lineRule="auto"/>
        <w:ind w:firstLine="709"/>
        <w:jc w:val="both"/>
        <w:rPr>
          <w:rFonts w:ascii="Times New Roman" w:hAnsi="Times New Roman"/>
          <w:szCs w:val="28"/>
        </w:rPr>
      </w:pPr>
    </w:p>
    <w:p w:rsidR="0077617A" w:rsidRDefault="0077617A" w:rsidP="00496743">
      <w:pPr>
        <w:shd w:val="clear" w:color="auto" w:fill="FFFFFF"/>
        <w:spacing w:line="360" w:lineRule="auto"/>
        <w:ind w:firstLine="709"/>
        <w:jc w:val="both"/>
        <w:rPr>
          <w:rFonts w:ascii="Times New Roman" w:hAnsi="Times New Roman"/>
          <w:szCs w:val="28"/>
        </w:rPr>
      </w:pPr>
    </w:p>
    <w:p w:rsidR="0077617A" w:rsidRDefault="0077617A" w:rsidP="00496743">
      <w:pPr>
        <w:shd w:val="clear" w:color="auto" w:fill="FFFFFF"/>
        <w:spacing w:line="360" w:lineRule="auto"/>
        <w:ind w:firstLine="709"/>
        <w:jc w:val="both"/>
        <w:rPr>
          <w:rFonts w:ascii="Times New Roman" w:hAnsi="Times New Roman"/>
          <w:szCs w:val="28"/>
        </w:rPr>
      </w:pPr>
    </w:p>
    <w:p w:rsidR="0077617A" w:rsidRDefault="0077617A" w:rsidP="00496743">
      <w:pPr>
        <w:shd w:val="clear" w:color="auto" w:fill="FFFFFF"/>
        <w:spacing w:line="360" w:lineRule="auto"/>
        <w:ind w:firstLine="709"/>
        <w:jc w:val="both"/>
        <w:rPr>
          <w:rFonts w:ascii="Times New Roman" w:hAnsi="Times New Roman"/>
          <w:szCs w:val="28"/>
        </w:rPr>
      </w:pPr>
    </w:p>
    <w:p w:rsidR="0077617A" w:rsidRDefault="0077617A" w:rsidP="00496743">
      <w:pPr>
        <w:shd w:val="clear" w:color="auto" w:fill="FFFFFF"/>
        <w:spacing w:line="360" w:lineRule="auto"/>
        <w:ind w:firstLine="709"/>
        <w:jc w:val="both"/>
        <w:rPr>
          <w:rFonts w:ascii="Times New Roman" w:hAnsi="Times New Roman"/>
          <w:szCs w:val="28"/>
        </w:rPr>
      </w:pPr>
    </w:p>
    <w:p w:rsidR="0077617A" w:rsidRDefault="0077617A" w:rsidP="00496743">
      <w:pPr>
        <w:shd w:val="clear" w:color="auto" w:fill="FFFFFF"/>
        <w:spacing w:line="360" w:lineRule="auto"/>
        <w:ind w:firstLine="709"/>
        <w:jc w:val="both"/>
        <w:rPr>
          <w:rFonts w:ascii="Times New Roman" w:hAnsi="Times New Roman"/>
          <w:szCs w:val="28"/>
        </w:rPr>
      </w:pPr>
    </w:p>
    <w:p w:rsidR="0077617A" w:rsidRDefault="0077617A" w:rsidP="00496743">
      <w:pPr>
        <w:shd w:val="clear" w:color="auto" w:fill="FFFFFF"/>
        <w:spacing w:line="360" w:lineRule="auto"/>
        <w:ind w:firstLine="709"/>
        <w:jc w:val="both"/>
        <w:rPr>
          <w:rFonts w:ascii="Times New Roman" w:hAnsi="Times New Roman"/>
          <w:szCs w:val="28"/>
        </w:rPr>
      </w:pPr>
    </w:p>
    <w:p w:rsidR="0077617A" w:rsidRDefault="0077617A" w:rsidP="00496743">
      <w:pPr>
        <w:shd w:val="clear" w:color="auto" w:fill="FFFFFF"/>
        <w:spacing w:line="360" w:lineRule="auto"/>
        <w:ind w:firstLine="709"/>
        <w:jc w:val="both"/>
        <w:rPr>
          <w:rFonts w:ascii="Times New Roman" w:hAnsi="Times New Roman"/>
          <w:szCs w:val="28"/>
        </w:rPr>
      </w:pPr>
    </w:p>
    <w:p w:rsidR="0077617A" w:rsidRDefault="0077617A" w:rsidP="00496743">
      <w:pPr>
        <w:shd w:val="clear" w:color="auto" w:fill="FFFFFF"/>
        <w:spacing w:line="360" w:lineRule="auto"/>
        <w:ind w:firstLine="709"/>
        <w:jc w:val="both"/>
        <w:rPr>
          <w:rFonts w:ascii="Times New Roman" w:hAnsi="Times New Roman"/>
          <w:szCs w:val="28"/>
        </w:rPr>
      </w:pPr>
    </w:p>
    <w:p w:rsidR="0077617A" w:rsidRDefault="0077617A" w:rsidP="00496743">
      <w:pPr>
        <w:shd w:val="clear" w:color="auto" w:fill="FFFFFF"/>
        <w:spacing w:line="360" w:lineRule="auto"/>
        <w:ind w:firstLine="709"/>
        <w:jc w:val="both"/>
        <w:rPr>
          <w:rFonts w:ascii="Times New Roman" w:hAnsi="Times New Roman"/>
          <w:szCs w:val="28"/>
        </w:rPr>
      </w:pPr>
    </w:p>
    <w:p w:rsidR="0077617A" w:rsidRDefault="0077617A" w:rsidP="00496743">
      <w:pPr>
        <w:shd w:val="clear" w:color="auto" w:fill="FFFFFF"/>
        <w:spacing w:line="360" w:lineRule="auto"/>
        <w:ind w:firstLine="709"/>
        <w:jc w:val="both"/>
        <w:rPr>
          <w:rFonts w:ascii="Times New Roman" w:hAnsi="Times New Roman"/>
          <w:szCs w:val="28"/>
        </w:rPr>
      </w:pPr>
      <w:r>
        <w:rPr>
          <w:rFonts w:ascii="Times New Roman" w:hAnsi="Times New Roman"/>
          <w:szCs w:val="28"/>
        </w:rPr>
        <w:t>Рис. __   Расходы местных бюджетов</w:t>
      </w:r>
    </w:p>
    <w:p w:rsidR="0077617A" w:rsidRDefault="0077617A" w:rsidP="00496743">
      <w:pPr>
        <w:shd w:val="clear" w:color="auto" w:fill="FFFFFF"/>
        <w:spacing w:line="360" w:lineRule="auto"/>
        <w:ind w:firstLine="709"/>
        <w:jc w:val="both"/>
        <w:rPr>
          <w:rFonts w:ascii="Times New Roman" w:hAnsi="Times New Roman"/>
          <w:szCs w:val="28"/>
        </w:rPr>
      </w:pPr>
    </w:p>
    <w:p w:rsidR="001402BB" w:rsidRPr="00271CB9" w:rsidRDefault="001402BB" w:rsidP="00496743">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Предполагается усиление контроля со стороны населения за формированием и исполнением местного бюджета. В частности,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Кроме того, согласно п. 2 ст. 28 Закона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 органы местного самоуправления в обязательном порядке должны проводить публичные слушания по проекту местного бюджета и отчету о его исполнении.</w:t>
      </w:r>
    </w:p>
    <w:p w:rsidR="001402BB" w:rsidRPr="00271CB9" w:rsidRDefault="001402BB" w:rsidP="00496743">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xml:space="preserve">При регулировании расходов местных бюджетов Закон </w:t>
      </w:r>
      <w:smartTag w:uri="urn:schemas-microsoft-com:office:smarttags" w:element="metricconverter">
        <w:smartTagPr>
          <w:attr w:name="ProductID" w:val="2003 г"/>
        </w:smartTagPr>
        <w:r w:rsidRPr="00271CB9">
          <w:rPr>
            <w:rFonts w:ascii="Times New Roman" w:hAnsi="Times New Roman"/>
            <w:szCs w:val="28"/>
          </w:rPr>
          <w:t>2003 г</w:t>
        </w:r>
      </w:smartTag>
      <w:r w:rsidRPr="00271CB9">
        <w:rPr>
          <w:rFonts w:ascii="Times New Roman" w:hAnsi="Times New Roman"/>
          <w:szCs w:val="28"/>
        </w:rPr>
        <w:t>. исходит из общего принципа самостоятельности муниципального образования, но обязывает соблюдать установленные БК РФ формы расходования бюджетных средств, устанавливает отдельные ограничения относительно финансирования оплаты труда муниципальных служащих, депутатов представительного органа, содержит запрет на финансирование из местного бюджета полномочий федеральных и региональных органов государственной власти.</w:t>
      </w:r>
    </w:p>
    <w:p w:rsidR="001402BB" w:rsidRPr="00271CB9" w:rsidRDefault="001402BB" w:rsidP="00496743">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Институт выравнивания уровня бюджетной обеспеченности. Он направлен на обеспечение примерно равных финансовых условий всем однопорядковым муниципальным образованиям (поселениям, муниципальным районам).</w:t>
      </w:r>
    </w:p>
    <w:p w:rsidR="001402BB" w:rsidRPr="00271CB9" w:rsidRDefault="001402BB" w:rsidP="00496743">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Уровень расчетной бюджетной обеспеченности будет определяться исходя из соотношения налоговых доходов на одного жителя, которые могут быть получены бюджетом соответствующего муниципального образования с учетам уровня развития экономики и (или) налоговой базы (налогового потенциала) и аналогичного показателя в среднем по однопорядковым муниципальным образованиям соответствующего субъекта Р</w:t>
      </w:r>
      <w:r w:rsidR="00496743">
        <w:rPr>
          <w:rFonts w:ascii="Times New Roman" w:hAnsi="Times New Roman"/>
          <w:szCs w:val="28"/>
        </w:rPr>
        <w:t xml:space="preserve">оссийской </w:t>
      </w:r>
      <w:r w:rsidRPr="00271CB9">
        <w:rPr>
          <w:rFonts w:ascii="Times New Roman" w:hAnsi="Times New Roman"/>
          <w:szCs w:val="28"/>
        </w:rPr>
        <w:t>Ф</w:t>
      </w:r>
      <w:r w:rsidR="00496743">
        <w:rPr>
          <w:rFonts w:ascii="Times New Roman" w:hAnsi="Times New Roman"/>
          <w:szCs w:val="28"/>
        </w:rPr>
        <w:t>едерации</w:t>
      </w:r>
      <w:r w:rsidRPr="00271CB9">
        <w:rPr>
          <w:rFonts w:ascii="Times New Roman" w:hAnsi="Times New Roman"/>
          <w:szCs w:val="28"/>
        </w:rPr>
        <w:t xml:space="preserve"> и различий в структуре населения, социально-экономических, климатических, географических и иных объективных факторах и условиях, оказывающих влияние на стоимость предоставляемых бюджетных услуг (объем выплат) в расчете на одного жителя.</w:t>
      </w:r>
    </w:p>
    <w:p w:rsidR="001402BB" w:rsidRPr="00271CB9" w:rsidRDefault="001402BB" w:rsidP="001402BB">
      <w:pPr>
        <w:shd w:val="clear" w:color="auto" w:fill="FFFFFF"/>
        <w:ind w:firstLine="709"/>
        <w:rPr>
          <w:rFonts w:ascii="Times New Roman" w:hAnsi="Times New Roman"/>
          <w:b/>
          <w:i/>
          <w:szCs w:val="28"/>
        </w:rPr>
      </w:pPr>
      <w:r w:rsidRPr="00271CB9">
        <w:rPr>
          <w:rFonts w:ascii="Times New Roman" w:hAnsi="Times New Roman"/>
          <w:b/>
          <w:i/>
          <w:szCs w:val="28"/>
        </w:rPr>
        <w:t>Муниципальное заимствование</w:t>
      </w:r>
    </w:p>
    <w:p w:rsidR="001402BB" w:rsidRPr="00271CB9" w:rsidRDefault="001402BB" w:rsidP="001402BB">
      <w:pPr>
        <w:shd w:val="clear" w:color="auto" w:fill="FFFFFF"/>
        <w:ind w:firstLine="709"/>
        <w:rPr>
          <w:rFonts w:ascii="Times New Roman" w:hAnsi="Times New Roman"/>
          <w:b/>
          <w:i/>
          <w:szCs w:val="28"/>
        </w:rPr>
      </w:pPr>
    </w:p>
    <w:p w:rsidR="001402BB" w:rsidRPr="00271CB9"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В настоящее время в России наиболее распространенным источником покрытия инвестиционных расходов остается муниципальное заимствование. Муниципальные заимствования — займы, привлекаемые от физических и юридических лиц в валюте Российской Федерации, по которым возникают долговые обязательства органа местного самоуправления как заемщика или гаранта погашения займов другими заемщиками, выраженные в валюте Российской Федерации.</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Органы местного самоуправления от имени местного сообщества имеют право прибегать к заимствованиям только тогда, когда иное финансирование расходов недоступно или экономически не целесообразно. Финансовые ресурсы могут привлекаться путем выпуска муниципальных ценных бумаг от имени муниципального образования и кредитов. Право осуществления муниципальных заимствований от имени муниципального образования и 'выдачи муниципальных гарантий другим заемщикам для привлечения кредитов принадлежит главе муниципального образования, если уставом муниципального образования не установлено иное.</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Совокупность долговых обязательств муниципального образования является муниципальным долгом.</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Долговые обязательства муниципального образования не должны превышать 10 лет и могут существовать в форме:</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1276A6">
        <w:rPr>
          <w:rFonts w:ascii="Times New Roman" w:hAnsi="Times New Roman"/>
          <w:szCs w:val="28"/>
        </w:rPr>
        <w:t xml:space="preserve">— </w:t>
      </w:r>
      <w:r w:rsidRPr="00271CB9">
        <w:rPr>
          <w:rFonts w:ascii="Times New Roman" w:hAnsi="Times New Roman"/>
          <w:szCs w:val="28"/>
        </w:rPr>
        <w:t>кредитных соглашений и договоров, заключенных муниципальным образованием;</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муниципальных займов, осуществляемых путем выпуска ценных бумаг от имени муниципального образования;</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договоров о предоставлении муниципальных гарантий, договоров поручительства муниципального образования по обеспечению исполнения обязательств третьими лицами;</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долговых обязательств юридических лиц, переоформленных в муниципальный долг на основе правовых актов органов местного самоуправления</w:t>
      </w:r>
      <w:r w:rsidRPr="001276A6">
        <w:rPr>
          <w:rFonts w:ascii="Times New Roman" w:hAnsi="Times New Roman"/>
          <w:szCs w:val="28"/>
        </w:rPr>
        <w:t>.</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Муниципальный долг полностью и без условий обеспечивается всем муниципальным имуществом, составляющим муниципальную казну. Российская Федерация и субъекты Российской Федерации не несут ответственности по долговым обязательствам муниципальных образований, если указанные обязательства не были ими гарантированы. Муниципальные образования не отвечают по долговым обязательствам Российской Федерации и субъектов Российской Федерации, если соответствующие обязательства не были ими гарантированы.</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В местном бюджете должен быть установлен верхний предел муниципального долга. При этом предельно допустимая сумма долговых обязательств органов местного самоуправления, предельный объем заемных средств, направляемых муниципальным образованием в течение текущего финансового года на финансирование дефицита местного бюджета, предельный объем расходов на обслуживание муниципального долга в текущем финансовом году, сроки погашения долговых обязательств органов местного самоуправления не могут превышать значений, установленных Бюджетным кодексом Российской Федерации. Предельный объем муниципального долга не должен превышать объем доходов соответствующего бюджета без учета финансовой помощи из бюджетов других уровней бюджетной системы Российской Федерации.</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Муниципальные ценные бумаги могут выпускаться исключительно в целях финансирования инвестиционных расходов муниципального образования (для капиталовложений, мер по содействию капиталовложениям и для консолидации долгов) в случаях и объемах, предусмотренных местным бюджетом. Выпуск муниципальных ценных бумаг и исполнение обязательств по ним обеспечивается резервным муниципальным имущественным фондом и средствами местного бюджета, предусмотренными для финансирования инвестиционных расходов.</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Эмиссия муниципальных ценных бумаг допускается только в случае утверждения решением органа местного самоуправления в бюджете на текущий финансовый год предельного размера муниципального долга и предельного объема заемных средств, направляемых муниципальным образованием в течение текущего финансового года на финансирование бюджетного дефицита. В составе предельного объема заемных средств не учитываются средства, привлекаемые и полностью используемые в текущем финансовом году на погашение имеющегося долга, расходы на обслуживание соответствующего государственного долга и муниципального долга в текущем финансовом году.</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Если при исполнении местного бюджета расходы на обслуживание муниципального долга превышают 15% расходов его бюджета, а также в случае превышения предельного объема заемных средств, когда муниципальное образование не в состоянии обеспечить обслуживание и погашение своих долговых обязательств, уполномоченный на то орган государственной власти субъекта Российской Федерации может применить следующие меры: назначить ревизию местного бюджета, передать исполнение местного бюджета под контроль органа, исполняющего бюджет субъекта Российской Федерации, или принять иные меры, предусмотренные бюджетным законодательством Российской Федерации.</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Муниципальные образования могут предоставлять гарантии юридическим лицам для обеспечения исполнения их обязательств перед третьими лицами. Муниципальные гарантии предоставляются уполномоченным органом местного самоуправления. При предоставлении муниципальной гарантии соответствующий финансовый орган обязан провести проверку финансового состояния получателя указанной гарантии. Представительный орган может поручить контрольному органу муниципального образования провести проверку финансового состояния получателя государственной или муниципальной гарантии. В договоре о предоставлении государственной или муниципальной гарантии должно быть указано обязательство, которое ею обеспечивается. В бюджете должен быть установлен верхний предел общей суммы муниципальных гарантий, а также перечень гарантий на сумму, превышающую 0,01% расходов соответствующего бюджета.</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Общая сумма предоставленных гарантий включается в состав муниципального долга как вид долгового обязательства. При исполнении получателем гарантии своих обязательств перед третьим лицом на соответствующую сумму сокращается муниципальный долг, что отражается в отчете об исполнении бюджета. Соответствующий финансовый орган ведет учет выданных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 На основании данных этого учета представительному органу власти представляется подробный отчет о выданных гарантиях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1402BB" w:rsidRPr="001276A6" w:rsidRDefault="001402BB" w:rsidP="001276A6">
      <w:pPr>
        <w:shd w:val="clear" w:color="auto" w:fill="FFFFFF"/>
        <w:spacing w:line="360" w:lineRule="auto"/>
        <w:ind w:firstLine="709"/>
        <w:jc w:val="both"/>
        <w:rPr>
          <w:rFonts w:ascii="Times New Roman" w:hAnsi="Times New Roman"/>
          <w:b/>
          <w:i/>
          <w:szCs w:val="28"/>
        </w:rPr>
      </w:pPr>
      <w:r w:rsidRPr="001276A6">
        <w:rPr>
          <w:rFonts w:ascii="Times New Roman" w:hAnsi="Times New Roman"/>
          <w:b/>
          <w:i/>
          <w:szCs w:val="28"/>
        </w:rPr>
        <w:t>Выравнивание уровня бюджетной обеспеченности</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Выравнивание уровня бюджетной обеспеченности будет осуществляться путем предоставления дотаций из соответствующих фондов финансовой поддержки поселений (муниципальных районов). Однако превышение уровня расчетной бюджетной обеспеченности более чем в два раза в текущем финансовом году повлечет за собой перечисление субвенций из бюджета муниципального образования в соответствующий фонд финансовой поддержки муниципальных образований.</w:t>
      </w:r>
    </w:p>
    <w:p w:rsidR="001402BB" w:rsidRPr="001276A6" w:rsidRDefault="001402BB" w:rsidP="001276A6">
      <w:pPr>
        <w:shd w:val="clear" w:color="auto" w:fill="FFFFFF"/>
        <w:spacing w:line="360" w:lineRule="auto"/>
        <w:ind w:firstLine="709"/>
        <w:jc w:val="both"/>
        <w:rPr>
          <w:rFonts w:ascii="Times New Roman" w:hAnsi="Times New Roman"/>
          <w:szCs w:val="28"/>
        </w:rPr>
      </w:pPr>
      <w:r w:rsidRPr="001276A6">
        <w:rPr>
          <w:rFonts w:ascii="Times New Roman" w:hAnsi="Times New Roman"/>
          <w:szCs w:val="28"/>
        </w:rPr>
        <w:t>С момента вступления в законную силу Федерального закона 131 от 6.10.2003 г. «Об общих принципах организации местного самоуправления в Российской Федерации» выравнивание уровня бюджетной обеспеченности поселений будет осуществляться путем предоставления дотаций из образуемого в составе расходов бюджета субъекта Российской Федерации регионального фонда финансовой поддержки поселений и образуемых в составе расходов бюджетов муниципальных районов районных фондов финансовой поддержки поселений.</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Региональный фонд финансовой поддержки поселений будет образовываться, а дотации из него будут предоставляться в порядке, определенном Федеральным законом «Об общих принципах организации местного самоуправления в Российской Федерации» и Бюджетным кодексом Российской Федерации (БК РФ), в целях выравнивания, исходя из численности жителей поселений, финансовых возможностей органов местного самоуправления поселений осуществлять свои полномочия по решению вопросов местного значения.</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Размеры дотаций из регионального фонда финансовой поддержки поселений будут определяться для каждого поселения субъекта Российской Федерации, за исключением поселений, указанных в Федеральном законе «Об общих принципах организации местного самоуправления в Российской Федерации», в расчете на одного жителя городского, сельского поселения.</w:t>
      </w:r>
    </w:p>
    <w:p w:rsidR="001402BB" w:rsidRPr="00271CB9" w:rsidRDefault="001402BB" w:rsidP="001276A6">
      <w:pPr>
        <w:shd w:val="clear" w:color="auto" w:fill="FFFFFF"/>
        <w:spacing w:line="360" w:lineRule="auto"/>
        <w:ind w:firstLine="709"/>
        <w:jc w:val="both"/>
        <w:rPr>
          <w:rFonts w:ascii="Times New Roman" w:hAnsi="Times New Roman"/>
          <w:szCs w:val="28"/>
        </w:rPr>
      </w:pPr>
      <w:r w:rsidRPr="001276A6">
        <w:rPr>
          <w:rFonts w:ascii="Times New Roman" w:hAnsi="Times New Roman"/>
          <w:szCs w:val="28"/>
        </w:rPr>
        <w:t> </w:t>
      </w:r>
      <w:r w:rsidRPr="00271CB9">
        <w:rPr>
          <w:rFonts w:ascii="Times New Roman" w:hAnsi="Times New Roman"/>
          <w:szCs w:val="28"/>
        </w:rPr>
        <w:t>Указанные дотации могут быть полностью или частично заменены дополнительными нормативами отчислений от федеральных и региональных налогов и сборов, установленными для бюджетов поселений. Порядок расчета данных нормативов будет устанавливаться законом субъекта Российской Федерации в соответствии с требованиями БК РФ Распределение дотаций из регионального фонда финансовой поддержки поселений и (или) заменяющие данные дотации дополнительные нормативы отчислений от федеральных и региональных налогов и сборов, подлежащих зачислению в бюджеты поселений, будут утверждаться законом субъекта Российской Федерации о бюджете субъекта Российской Федерации на очередной финансовый год.</w:t>
      </w:r>
    </w:p>
    <w:p w:rsidR="001402BB" w:rsidRPr="001276A6" w:rsidRDefault="001402BB" w:rsidP="001276A6">
      <w:pPr>
        <w:shd w:val="clear" w:color="auto" w:fill="FFFFFF"/>
        <w:spacing w:line="360" w:lineRule="auto"/>
        <w:ind w:firstLine="709"/>
        <w:jc w:val="both"/>
        <w:rPr>
          <w:rFonts w:ascii="Times New Roman" w:hAnsi="Times New Roman"/>
          <w:szCs w:val="28"/>
        </w:rPr>
      </w:pPr>
      <w:r w:rsidRPr="00271CB9">
        <w:rPr>
          <w:rFonts w:ascii="Times New Roman" w:hAnsi="Times New Roman"/>
          <w:szCs w:val="28"/>
        </w:rPr>
        <w:t> </w:t>
      </w:r>
      <w:r w:rsidRPr="001276A6">
        <w:rPr>
          <w:rFonts w:ascii="Times New Roman" w:hAnsi="Times New Roman"/>
          <w:szCs w:val="28"/>
        </w:rPr>
        <w:t> Районные фонды финансовой поддержки поселений будут образовываться и дотации из них будут предоставляться в порядке, установленном законом субъекта Российской Федерации в соответствии с требованиями БК РФ, исходя из уровня бюджетной обеспеченности поселений, финансовых возможностей органов местного самоуправления поселений, входящих в состав муниципального района, осуществлять свои полномочия по решению вопросов местного значения.</w:t>
      </w:r>
    </w:p>
    <w:p w:rsidR="001402BB" w:rsidRPr="001276A6" w:rsidRDefault="001402BB" w:rsidP="001276A6">
      <w:pPr>
        <w:shd w:val="clear" w:color="auto" w:fill="FFFFFF"/>
        <w:spacing w:line="360" w:lineRule="auto"/>
        <w:ind w:firstLine="709"/>
        <w:jc w:val="both"/>
        <w:rPr>
          <w:rFonts w:ascii="Times New Roman" w:hAnsi="Times New Roman"/>
          <w:szCs w:val="28"/>
        </w:rPr>
      </w:pPr>
      <w:r w:rsidRPr="001276A6">
        <w:rPr>
          <w:rFonts w:ascii="Times New Roman" w:hAnsi="Times New Roman"/>
          <w:szCs w:val="28"/>
        </w:rPr>
        <w:t> В целях предоставления местным бюджетам субсидий для долевого финансирования инвестиционных программ и проектов развития общественной инфраструктуры муниципальных образований в составе расходов бюджета субъекта Российской Федерации может быть образован фонд муниципального развития.</w:t>
      </w:r>
    </w:p>
    <w:p w:rsidR="001402BB" w:rsidRPr="001276A6" w:rsidRDefault="001402BB" w:rsidP="001276A6">
      <w:pPr>
        <w:shd w:val="clear" w:color="auto" w:fill="FFFFFF"/>
        <w:spacing w:line="360" w:lineRule="auto"/>
        <w:ind w:firstLine="709"/>
        <w:jc w:val="both"/>
        <w:rPr>
          <w:rFonts w:ascii="Times New Roman" w:hAnsi="Times New Roman"/>
          <w:szCs w:val="28"/>
        </w:rPr>
      </w:pPr>
      <w:r w:rsidRPr="001276A6">
        <w:rPr>
          <w:rFonts w:ascii="Times New Roman" w:hAnsi="Times New Roman"/>
          <w:szCs w:val="28"/>
        </w:rPr>
        <w:t>  В целях предоставления бюджетам муниципальных образований субсидий для долевого финансирования приоритетных социально значимых расходов бюджетов муниципальных образований в составе расходов бюджета субъекта Российской Федерации может быть образован фонд софинансирования социальных расходов.</w:t>
      </w:r>
    </w:p>
    <w:p w:rsidR="001402BB" w:rsidRPr="001276A6" w:rsidRDefault="001402BB" w:rsidP="001276A6">
      <w:pPr>
        <w:shd w:val="clear" w:color="auto" w:fill="FFFFFF"/>
        <w:spacing w:line="360" w:lineRule="auto"/>
        <w:ind w:firstLine="709"/>
        <w:jc w:val="both"/>
        <w:rPr>
          <w:rFonts w:ascii="Times New Roman" w:hAnsi="Times New Roman"/>
          <w:szCs w:val="28"/>
        </w:rPr>
      </w:pPr>
      <w:r w:rsidRPr="001276A6">
        <w:rPr>
          <w:rFonts w:ascii="Times New Roman" w:hAnsi="Times New Roman"/>
          <w:szCs w:val="28"/>
        </w:rPr>
        <w:t> Целевое назначение, условия предоставления и расходования указанных субсидий будут устанавливаться законом субъекта Российской Федерации.</w:t>
      </w:r>
    </w:p>
    <w:p w:rsidR="001402BB" w:rsidRPr="001276A6" w:rsidRDefault="001402BB" w:rsidP="001276A6">
      <w:pPr>
        <w:shd w:val="clear" w:color="auto" w:fill="FFFFFF"/>
        <w:spacing w:line="360" w:lineRule="auto"/>
        <w:ind w:firstLine="709"/>
        <w:jc w:val="both"/>
        <w:rPr>
          <w:rFonts w:ascii="Times New Roman" w:hAnsi="Times New Roman"/>
          <w:szCs w:val="28"/>
        </w:rPr>
      </w:pPr>
      <w:r w:rsidRPr="001276A6">
        <w:rPr>
          <w:rFonts w:ascii="Times New Roman" w:hAnsi="Times New Roman"/>
          <w:szCs w:val="28"/>
        </w:rPr>
        <w:t> Местным бюджетам могут быть предоставлены субвенции на осуществление органами местного самоуправления отдельных государственных полномочий.</w:t>
      </w:r>
    </w:p>
    <w:p w:rsidR="001402BB" w:rsidRPr="001276A6" w:rsidRDefault="001402BB" w:rsidP="001276A6">
      <w:pPr>
        <w:shd w:val="clear" w:color="auto" w:fill="FFFFFF"/>
        <w:spacing w:line="360" w:lineRule="auto"/>
        <w:ind w:firstLine="709"/>
        <w:jc w:val="both"/>
        <w:rPr>
          <w:rFonts w:ascii="Times New Roman" w:hAnsi="Times New Roman"/>
          <w:szCs w:val="28"/>
        </w:rPr>
      </w:pPr>
      <w:r w:rsidRPr="001276A6">
        <w:rPr>
          <w:rFonts w:ascii="Times New Roman" w:hAnsi="Times New Roman"/>
          <w:szCs w:val="28"/>
        </w:rPr>
        <w:t> Общий размер субвенций, предоставляемых из федерального бюджета и бюджета субъекта Российской Федерации местным бюджетам на осуществление органами местного самоуправления переданных им отдельных государственных полномочий, должен определяться федеральным законом о федеральном бюджете на очередной финансовый год и законом субъекта Российской Федерации о бюджете субъекта Российской Федерации на очередной финансовый год раздельно по каждому из указанных государственных полномочий.</w:t>
      </w:r>
    </w:p>
    <w:p w:rsidR="001402BB" w:rsidRPr="00271CB9" w:rsidRDefault="001402BB" w:rsidP="001276A6">
      <w:pPr>
        <w:shd w:val="clear" w:color="auto" w:fill="FFFFFF"/>
        <w:spacing w:line="360" w:lineRule="auto"/>
        <w:ind w:left="720"/>
        <w:jc w:val="both"/>
        <w:rPr>
          <w:rFonts w:ascii="Times New Roman" w:hAnsi="Times New Roman"/>
          <w:b/>
          <w:i/>
          <w:szCs w:val="28"/>
        </w:rPr>
      </w:pPr>
      <w:r w:rsidRPr="00271CB9">
        <w:rPr>
          <w:rFonts w:ascii="Times New Roman" w:hAnsi="Times New Roman"/>
          <w:b/>
          <w:i/>
          <w:szCs w:val="28"/>
        </w:rPr>
        <w:t>Бюджетный процесс в муниципальном образовании</w:t>
      </w:r>
    </w:p>
    <w:p w:rsidR="001402BB" w:rsidRPr="00271CB9" w:rsidRDefault="001402BB" w:rsidP="001276A6">
      <w:pPr>
        <w:pStyle w:val="a9"/>
        <w:spacing w:before="0" w:beforeAutospacing="0" w:after="0" w:afterAutospacing="0" w:line="360" w:lineRule="auto"/>
        <w:ind w:firstLine="709"/>
        <w:jc w:val="both"/>
        <w:rPr>
          <w:sz w:val="28"/>
          <w:szCs w:val="28"/>
        </w:rPr>
      </w:pPr>
      <w:r w:rsidRPr="00271CB9">
        <w:rPr>
          <w:sz w:val="28"/>
          <w:szCs w:val="28"/>
        </w:rPr>
        <w:t>Бюджетный процесс в муниципальном образовании — это деятельность органов местного самоуправления по составлению и рассмотрению проекта местного бюджета, его утверждению, исполнению и контролю исполнения.</w:t>
      </w:r>
    </w:p>
    <w:p w:rsidR="001402BB" w:rsidRPr="00271CB9" w:rsidRDefault="001402BB" w:rsidP="001276A6">
      <w:pPr>
        <w:pStyle w:val="a9"/>
        <w:spacing w:before="0" w:beforeAutospacing="0" w:after="0" w:afterAutospacing="0" w:line="360" w:lineRule="auto"/>
        <w:ind w:firstLine="709"/>
        <w:jc w:val="both"/>
        <w:rPr>
          <w:sz w:val="28"/>
          <w:szCs w:val="28"/>
        </w:rPr>
      </w:pPr>
      <w:r w:rsidRPr="00271CB9">
        <w:rPr>
          <w:sz w:val="28"/>
          <w:szCs w:val="28"/>
        </w:rPr>
        <w:t xml:space="preserve">Бюджетный процесс регламентируется нормами </w:t>
      </w:r>
      <w:r w:rsidRPr="001276A6">
        <w:rPr>
          <w:sz w:val="28"/>
          <w:szCs w:val="28"/>
        </w:rPr>
        <w:t>БК РФ</w:t>
      </w:r>
      <w:r w:rsidRPr="00271CB9">
        <w:rPr>
          <w:sz w:val="28"/>
          <w:szCs w:val="28"/>
        </w:rPr>
        <w:t xml:space="preserve"> и осуществляется органами местного самоуправления самостоятельно. Обычно в муниципальном образовании принимается местный правовой акт — положение о бюджетном процессе, регламентирующее порядок и сроки разработки, утверждения, исполнения, контроля и отчетности об исполнении бюджета.</w:t>
      </w:r>
    </w:p>
    <w:p w:rsidR="001402BB" w:rsidRPr="00271CB9" w:rsidRDefault="001402BB" w:rsidP="001276A6">
      <w:pPr>
        <w:pStyle w:val="a9"/>
        <w:spacing w:before="0" w:beforeAutospacing="0" w:after="0" w:afterAutospacing="0" w:line="360" w:lineRule="auto"/>
        <w:ind w:firstLine="709"/>
        <w:jc w:val="both"/>
        <w:rPr>
          <w:sz w:val="28"/>
          <w:szCs w:val="28"/>
        </w:rPr>
      </w:pPr>
      <w:r w:rsidRPr="00271CB9">
        <w:rPr>
          <w:sz w:val="28"/>
          <w:szCs w:val="28"/>
        </w:rPr>
        <w:t>Проект местного бюджета разрабатывается администрацией муниципального образования и вносится главой администрации на рассмотрение и утверждение в представительный орган местного самоуправления. К проекту бюджета прилагается специальный документ — бюджетное послание, в котором глава администрации обосновывает объемы доходов и направления расходования бюджетных средств с учетом целей и задач жизнеобеспечения и социально-экономического развития муниципального образования.</w:t>
      </w:r>
    </w:p>
    <w:p w:rsidR="001402BB" w:rsidRPr="00271CB9" w:rsidRDefault="001402BB" w:rsidP="001276A6">
      <w:pPr>
        <w:pStyle w:val="a9"/>
        <w:spacing w:before="0" w:beforeAutospacing="0" w:after="0" w:afterAutospacing="0" w:line="360" w:lineRule="auto"/>
        <w:ind w:firstLine="709"/>
        <w:jc w:val="both"/>
        <w:rPr>
          <w:sz w:val="28"/>
          <w:szCs w:val="28"/>
        </w:rPr>
      </w:pPr>
      <w:r w:rsidRPr="00271CB9">
        <w:rPr>
          <w:sz w:val="28"/>
          <w:szCs w:val="28"/>
        </w:rPr>
        <w:t>Рассмотрение бюджета в представительном органе обычно происходит в два или три этапа (чтения).</w:t>
      </w:r>
    </w:p>
    <w:p w:rsidR="001402BB" w:rsidRPr="00271CB9" w:rsidRDefault="001402BB" w:rsidP="001276A6">
      <w:pPr>
        <w:pStyle w:val="a9"/>
        <w:spacing w:before="0" w:beforeAutospacing="0" w:after="0" w:afterAutospacing="0" w:line="360" w:lineRule="auto"/>
        <w:ind w:firstLine="709"/>
        <w:jc w:val="both"/>
        <w:rPr>
          <w:sz w:val="28"/>
          <w:szCs w:val="28"/>
        </w:rPr>
      </w:pPr>
      <w:r w:rsidRPr="001276A6">
        <w:rPr>
          <w:sz w:val="28"/>
          <w:szCs w:val="28"/>
        </w:rPr>
        <w:t xml:space="preserve">На </w:t>
      </w:r>
      <w:r w:rsidRPr="00271CB9">
        <w:rPr>
          <w:sz w:val="28"/>
          <w:szCs w:val="28"/>
        </w:rPr>
        <w:t>первой стадии проект бюджета рассматривается в комитетах и комиссиях, а затем на заседании представительного органа, где заслушивается бюджетное послание главы администрации. После этого бюджет принимается в первом чтении, т. е. согласовываются его основные параметры. Для рассмотрения возможных разногласий между администрацией и представительным органом по отдельным статьям доходов и расходов проекта бюджета создается согласительная комиссия. Проект бюджета, принятый в первом чтении, публикуется в средствах массовой информации для всенародного обсуждения.</w:t>
      </w:r>
    </w:p>
    <w:p w:rsidR="001402BB" w:rsidRPr="00271CB9" w:rsidRDefault="001402BB" w:rsidP="001276A6">
      <w:pPr>
        <w:pStyle w:val="a9"/>
        <w:spacing w:before="0" w:beforeAutospacing="0" w:after="0" w:afterAutospacing="0" w:line="360" w:lineRule="auto"/>
        <w:ind w:firstLine="709"/>
        <w:jc w:val="both"/>
        <w:rPr>
          <w:sz w:val="28"/>
          <w:szCs w:val="28"/>
        </w:rPr>
      </w:pPr>
      <w:r w:rsidRPr="00271CB9">
        <w:rPr>
          <w:sz w:val="28"/>
          <w:szCs w:val="28"/>
        </w:rPr>
        <w:t>На втором этапе производится сбор и анализ мнений и предложений населения и общественных организаций по проекту бюджета и работает согласительная комиссия. По итогам ее работы проводятся публичные слушания проекта бюджета, о которых было сказано выше. После проведения публичных слушаний администрация корректирует проект бюджета и повторно вносит его в представительный орган. Если удалось преодолеть разногласия и выработать согласованные решения — бюджет утверждается представительным органом во втором чтении.</w:t>
      </w:r>
    </w:p>
    <w:p w:rsidR="001402BB" w:rsidRPr="00271CB9" w:rsidRDefault="001402BB" w:rsidP="001276A6">
      <w:pPr>
        <w:pStyle w:val="a9"/>
        <w:spacing w:before="0" w:beforeAutospacing="0" w:after="0" w:afterAutospacing="0" w:line="360" w:lineRule="auto"/>
        <w:ind w:firstLine="709"/>
        <w:jc w:val="both"/>
        <w:rPr>
          <w:sz w:val="28"/>
          <w:szCs w:val="28"/>
        </w:rPr>
      </w:pPr>
      <w:r w:rsidRPr="00271CB9">
        <w:rPr>
          <w:sz w:val="28"/>
          <w:szCs w:val="28"/>
        </w:rPr>
        <w:t>Третий этап требуется в том случае, если голосование во втором чтении не дало результата. На этом этапе продолжается работа согласительной комиссии, после чего бюджет утверждается в третьем, окончательном чтении.</w:t>
      </w:r>
    </w:p>
    <w:p w:rsidR="001402BB" w:rsidRPr="00271CB9" w:rsidRDefault="001402BB" w:rsidP="001276A6">
      <w:pPr>
        <w:pStyle w:val="a9"/>
        <w:spacing w:before="0" w:beforeAutospacing="0" w:after="0" w:afterAutospacing="0" w:line="360" w:lineRule="auto"/>
        <w:ind w:firstLine="709"/>
        <w:jc w:val="both"/>
        <w:rPr>
          <w:sz w:val="28"/>
          <w:szCs w:val="28"/>
        </w:rPr>
      </w:pPr>
      <w:r w:rsidRPr="00271CB9">
        <w:rPr>
          <w:sz w:val="28"/>
          <w:szCs w:val="28"/>
        </w:rPr>
        <w:t>Если к началу финансового года бюджет не будет утвержден, то финансирование бюджетных расходов осуществляется ежемесячно в размере 1/12 фактических расходов бюджета предыдущего года. Поскольку этот порядок существенно осложняет процесс финансирования, администрация и представительный орган заинтересованы в том, чтобы преодолеть разногласия и утвердить бюджет к началу финансового года.</w:t>
      </w:r>
    </w:p>
    <w:p w:rsidR="001402BB" w:rsidRPr="00271CB9" w:rsidRDefault="001402BB" w:rsidP="001276A6">
      <w:pPr>
        <w:pStyle w:val="a9"/>
        <w:spacing w:before="0" w:beforeAutospacing="0" w:after="0" w:afterAutospacing="0" w:line="360" w:lineRule="auto"/>
        <w:ind w:firstLine="709"/>
        <w:jc w:val="both"/>
        <w:rPr>
          <w:sz w:val="28"/>
          <w:szCs w:val="28"/>
        </w:rPr>
      </w:pPr>
      <w:r w:rsidRPr="00271CB9">
        <w:rPr>
          <w:sz w:val="28"/>
          <w:szCs w:val="28"/>
        </w:rPr>
        <w:t>Исполнение утвержденного бюджета осуществляется администрацией в строгом соответствии с бюджетной росписью по статьям расходов, которая доводится до сведения всех распорядителей и получателей бюджетных средств.</w:t>
      </w:r>
    </w:p>
    <w:p w:rsidR="001402BB" w:rsidRPr="00271CB9" w:rsidRDefault="001402BB" w:rsidP="001276A6">
      <w:pPr>
        <w:pStyle w:val="a9"/>
        <w:spacing w:before="0" w:beforeAutospacing="0" w:after="0" w:afterAutospacing="0" w:line="360" w:lineRule="auto"/>
        <w:ind w:firstLine="709"/>
        <w:jc w:val="both"/>
        <w:rPr>
          <w:sz w:val="28"/>
          <w:szCs w:val="28"/>
        </w:rPr>
      </w:pPr>
      <w:r w:rsidRPr="00271CB9">
        <w:rPr>
          <w:sz w:val="28"/>
          <w:szCs w:val="28"/>
        </w:rPr>
        <w:t>В процессе исполнения бюджета может возникнуть необходимость в перераспределении бюджетных средств по статьям расходов. В положении о бюджетном процессе должно быть указано, в каких пределах администрация имеет право производить такое перераспределение самостоятельно. В случае превышения этого предела администрация должна внести на утверждение представительного органа предложения о внесении изменений в утвержденный бюджет. Не реже чем один раз в квартал администрация представляет на рассмотрение представительного органа информацию о ходе исполнения бюджета. Контроль исполнения бюджета осуществляет контрольный орган муниципального образования, который информирует представительный орган о выявленных нарушениях.</w:t>
      </w:r>
    </w:p>
    <w:p w:rsidR="001402BB" w:rsidRPr="00271CB9" w:rsidRDefault="001402BB" w:rsidP="001276A6">
      <w:pPr>
        <w:pStyle w:val="a9"/>
        <w:spacing w:before="0" w:beforeAutospacing="0" w:after="0" w:afterAutospacing="0" w:line="360" w:lineRule="auto"/>
        <w:ind w:firstLine="709"/>
        <w:jc w:val="both"/>
        <w:rPr>
          <w:sz w:val="28"/>
          <w:szCs w:val="28"/>
        </w:rPr>
      </w:pPr>
      <w:r w:rsidRPr="00271CB9">
        <w:rPr>
          <w:sz w:val="28"/>
          <w:szCs w:val="28"/>
        </w:rPr>
        <w:t>Годовой отчет об исполнении бюджета представляется администрацией на утверждение представительного органа в сроки, установленные положением о бюджетном процессе. При этом также проводятся публичные слушания. При обнаружении несоответствия исполнения бюджета утвержденным параметрам представительный орган имеет право не утверждать отчет и обратиться в органы прокуратуры для проверки обстоятельств нарушения бюджета и привлечения к ответственности виновных должностных лиц.</w:t>
      </w:r>
    </w:p>
    <w:p w:rsidR="001402BB" w:rsidRPr="001276A6" w:rsidRDefault="001402BB" w:rsidP="001276A6">
      <w:pPr>
        <w:pStyle w:val="a9"/>
        <w:spacing w:before="0" w:beforeAutospacing="0" w:after="0" w:afterAutospacing="0" w:line="360" w:lineRule="auto"/>
        <w:ind w:firstLine="709"/>
        <w:jc w:val="both"/>
        <w:rPr>
          <w:b/>
          <w:i/>
          <w:sz w:val="28"/>
          <w:szCs w:val="28"/>
        </w:rPr>
      </w:pPr>
      <w:r w:rsidRPr="001276A6">
        <w:rPr>
          <w:b/>
          <w:i/>
          <w:sz w:val="28"/>
          <w:szCs w:val="28"/>
        </w:rPr>
        <w:t>Муниципальный заказ</w:t>
      </w:r>
    </w:p>
    <w:p w:rsidR="001402BB" w:rsidRPr="00271CB9" w:rsidRDefault="001402BB" w:rsidP="001276A6">
      <w:pPr>
        <w:pStyle w:val="a9"/>
        <w:spacing w:before="0" w:beforeAutospacing="0" w:after="0" w:afterAutospacing="0" w:line="360" w:lineRule="auto"/>
        <w:ind w:firstLine="709"/>
        <w:jc w:val="both"/>
        <w:rPr>
          <w:sz w:val="28"/>
          <w:szCs w:val="28"/>
        </w:rPr>
      </w:pPr>
      <w:r w:rsidRPr="00271CB9">
        <w:rPr>
          <w:sz w:val="28"/>
          <w:szCs w:val="28"/>
        </w:rPr>
        <w:t>Формирование и размещение муниципального заказа относятся к полномочиям органов местного самоуправления по решению вопросов местного значения.</w:t>
      </w:r>
    </w:p>
    <w:p w:rsidR="001402BB" w:rsidRPr="00271CB9" w:rsidRDefault="001402BB" w:rsidP="001276A6">
      <w:pPr>
        <w:pStyle w:val="a9"/>
        <w:spacing w:before="0" w:beforeAutospacing="0" w:after="0" w:afterAutospacing="0" w:line="360" w:lineRule="auto"/>
        <w:ind w:firstLine="709"/>
        <w:jc w:val="both"/>
        <w:rPr>
          <w:sz w:val="28"/>
          <w:szCs w:val="28"/>
        </w:rPr>
      </w:pPr>
      <w:r w:rsidRPr="00271CB9">
        <w:rPr>
          <w:sz w:val="28"/>
          <w:szCs w:val="28"/>
        </w:rPr>
        <w:t>Органы местного самоуправления и уполномоченные ими муниципальные учреждения могут выступать заказчиками на поставки товаров, выполнение работ и оказание услуг, связанных с решением вопросов местного значения и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1402BB" w:rsidRPr="00271CB9" w:rsidRDefault="001402BB" w:rsidP="001276A6">
      <w:pPr>
        <w:pStyle w:val="a9"/>
        <w:spacing w:before="0" w:beforeAutospacing="0" w:after="0" w:afterAutospacing="0" w:line="360" w:lineRule="auto"/>
        <w:ind w:firstLine="709"/>
        <w:jc w:val="both"/>
        <w:rPr>
          <w:sz w:val="28"/>
          <w:szCs w:val="28"/>
        </w:rPr>
      </w:pPr>
      <w:r w:rsidRPr="00271CB9">
        <w:rPr>
          <w:sz w:val="28"/>
          <w:szCs w:val="28"/>
        </w:rPr>
        <w:t>Муниципальный заказ на поставки товаров, выполнение работ и оказание услуг оплачивается за счет средств местного бюджета. Размещение указанного муниципального заказа осуществляется на конкурсной основе, за исключением случаев, когда размещение муниципального заказа осуществляется путем запроса котировок цен на товары, работы и услуги, или случаев закупки товаров, работ и услуг у единственного исполнителя.</w:t>
      </w:r>
    </w:p>
    <w:p w:rsidR="001402BB" w:rsidRPr="00271CB9" w:rsidRDefault="001402BB" w:rsidP="001276A6">
      <w:pPr>
        <w:pStyle w:val="a9"/>
        <w:spacing w:before="0" w:beforeAutospacing="0" w:after="0" w:afterAutospacing="0" w:line="360" w:lineRule="auto"/>
        <w:ind w:firstLine="709"/>
        <w:jc w:val="both"/>
        <w:rPr>
          <w:sz w:val="28"/>
          <w:szCs w:val="28"/>
        </w:rPr>
      </w:pPr>
      <w:r w:rsidRPr="00271CB9">
        <w:rPr>
          <w:sz w:val="28"/>
          <w:szCs w:val="28"/>
        </w:rPr>
        <w:t>Порядок формирования, размещения, исполнения и контроля за исполнением муниципального заказа определяется уставом муниципального образования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1402BB" w:rsidRPr="00271CB9" w:rsidRDefault="001402BB" w:rsidP="001402BB">
      <w:pPr>
        <w:ind w:left="360"/>
        <w:rPr>
          <w:rFonts w:ascii="Times New Roman" w:hAnsi="Times New Roman"/>
          <w:color w:val="000000"/>
          <w:szCs w:val="28"/>
        </w:rPr>
      </w:pPr>
    </w:p>
    <w:p w:rsidR="001402BB" w:rsidRPr="00271CB9" w:rsidRDefault="001402BB" w:rsidP="001402BB">
      <w:pPr>
        <w:rPr>
          <w:rFonts w:ascii="Times New Roman" w:hAnsi="Times New Roman"/>
        </w:rPr>
        <w:sectPr w:rsidR="001402BB" w:rsidRPr="00271CB9" w:rsidSect="00264E26">
          <w:pgSz w:w="11906" w:h="16838"/>
          <w:pgMar w:top="1134" w:right="1134" w:bottom="993" w:left="1701" w:header="454" w:footer="1134" w:gutter="0"/>
          <w:cols w:space="720"/>
          <w:titlePg/>
        </w:sectPr>
      </w:pPr>
    </w:p>
    <w:p w:rsidR="005018F9" w:rsidRPr="00271CB9" w:rsidRDefault="005018F9" w:rsidP="00C12EA4">
      <w:pPr>
        <w:pStyle w:val="6"/>
        <w:tabs>
          <w:tab w:val="left" w:pos="1440"/>
        </w:tabs>
        <w:spacing w:line="240" w:lineRule="auto"/>
        <w:ind w:firstLine="708"/>
        <w:rPr>
          <w:caps w:val="0"/>
          <w:sz w:val="28"/>
          <w:szCs w:val="28"/>
        </w:rPr>
      </w:pPr>
    </w:p>
    <w:p w:rsidR="005018F9" w:rsidRPr="00271CB9" w:rsidRDefault="005018F9" w:rsidP="00F105BD">
      <w:pPr>
        <w:spacing w:line="360" w:lineRule="auto"/>
        <w:jc w:val="center"/>
        <w:rPr>
          <w:rFonts w:ascii="Times New Roman" w:hAnsi="Times New Roman"/>
          <w:b/>
          <w:szCs w:val="28"/>
        </w:rPr>
      </w:pPr>
      <w:r w:rsidRPr="00271CB9">
        <w:rPr>
          <w:rFonts w:ascii="Times New Roman" w:hAnsi="Times New Roman"/>
          <w:b/>
          <w:szCs w:val="28"/>
        </w:rPr>
        <w:t xml:space="preserve">МЕТОДИЧЕСКИЕ РЕКОМЕНДАЦИИ ПО ПОДГОТОВКЕ </w:t>
      </w:r>
    </w:p>
    <w:p w:rsidR="005018F9" w:rsidRPr="00271CB9" w:rsidRDefault="005018F9" w:rsidP="00F105BD">
      <w:pPr>
        <w:spacing w:line="360" w:lineRule="auto"/>
        <w:jc w:val="center"/>
        <w:rPr>
          <w:rFonts w:ascii="Times New Roman" w:hAnsi="Times New Roman"/>
          <w:b/>
          <w:szCs w:val="28"/>
        </w:rPr>
      </w:pPr>
      <w:r w:rsidRPr="00271CB9">
        <w:rPr>
          <w:rFonts w:ascii="Times New Roman" w:hAnsi="Times New Roman"/>
          <w:b/>
          <w:szCs w:val="28"/>
        </w:rPr>
        <w:t>К СЕМИНАРСКИМ ЗАНЯТИЯМ</w:t>
      </w:r>
    </w:p>
    <w:p w:rsidR="006F7048" w:rsidRPr="00271CB9" w:rsidRDefault="006F7048" w:rsidP="00F105BD">
      <w:pPr>
        <w:shd w:val="clear" w:color="auto" w:fill="FFFFFF"/>
        <w:tabs>
          <w:tab w:val="left" w:pos="540"/>
        </w:tabs>
        <w:autoSpaceDE w:val="0"/>
        <w:autoSpaceDN w:val="0"/>
        <w:adjustRightInd w:val="0"/>
        <w:spacing w:line="360" w:lineRule="auto"/>
        <w:jc w:val="both"/>
        <w:outlineLvl w:val="0"/>
        <w:rPr>
          <w:rFonts w:ascii="Times New Roman" w:hAnsi="Times New Roman"/>
          <w:bCs/>
          <w:szCs w:val="28"/>
        </w:rPr>
      </w:pPr>
      <w:r w:rsidRPr="00271CB9">
        <w:rPr>
          <w:rFonts w:ascii="Times New Roman" w:hAnsi="Times New Roman"/>
          <w:bCs/>
          <w:szCs w:val="28"/>
        </w:rPr>
        <w:tab/>
        <w:t>В процессе освоения дисциплины студенты знакомятся с нормативными правовыми актами органов государственной власти и местного самоуправления. В этих целях необходимо использовать юридические базы информационных справочных систем «Консультант плюс», «Гарант», «Кодекс», которые имеются в сети университета.</w:t>
      </w:r>
    </w:p>
    <w:p w:rsidR="006F7048" w:rsidRPr="00271CB9" w:rsidRDefault="006F7048" w:rsidP="00F105BD">
      <w:pPr>
        <w:shd w:val="clear" w:color="auto" w:fill="FFFFFF"/>
        <w:tabs>
          <w:tab w:val="left" w:pos="540"/>
        </w:tabs>
        <w:autoSpaceDE w:val="0"/>
        <w:autoSpaceDN w:val="0"/>
        <w:adjustRightInd w:val="0"/>
        <w:spacing w:line="360" w:lineRule="auto"/>
        <w:jc w:val="both"/>
        <w:outlineLvl w:val="0"/>
        <w:rPr>
          <w:rFonts w:ascii="Times New Roman" w:hAnsi="Times New Roman"/>
          <w:bCs/>
          <w:szCs w:val="28"/>
        </w:rPr>
      </w:pPr>
      <w:r w:rsidRPr="00271CB9">
        <w:rPr>
          <w:rFonts w:ascii="Times New Roman" w:hAnsi="Times New Roman"/>
          <w:bCs/>
          <w:szCs w:val="28"/>
        </w:rPr>
        <w:tab/>
        <w:t>Кроме того, рекомендуется регулярно изучать правовые журналы: «Собрание законодательства Российской Федерации», «Государство и право», «Правоведение», «Журнал российского права», «Конституционное и муниципальное право», «Государственная власть и местное самоуправление», «Местное право» и  др.</w:t>
      </w:r>
    </w:p>
    <w:p w:rsidR="006F7048" w:rsidRPr="00271CB9" w:rsidRDefault="006F7048" w:rsidP="00F105BD">
      <w:pPr>
        <w:shd w:val="clear" w:color="auto" w:fill="FFFFFF"/>
        <w:tabs>
          <w:tab w:val="left" w:pos="540"/>
        </w:tabs>
        <w:autoSpaceDE w:val="0"/>
        <w:autoSpaceDN w:val="0"/>
        <w:adjustRightInd w:val="0"/>
        <w:spacing w:line="360" w:lineRule="auto"/>
        <w:jc w:val="both"/>
        <w:outlineLvl w:val="0"/>
        <w:rPr>
          <w:rFonts w:ascii="Times New Roman" w:hAnsi="Times New Roman"/>
          <w:bCs/>
          <w:szCs w:val="28"/>
        </w:rPr>
      </w:pPr>
      <w:r w:rsidRPr="00271CB9">
        <w:rPr>
          <w:rFonts w:ascii="Times New Roman" w:hAnsi="Times New Roman"/>
          <w:bCs/>
          <w:szCs w:val="28"/>
        </w:rPr>
        <w:tab/>
      </w:r>
      <w:r w:rsidRPr="00271CB9">
        <w:rPr>
          <w:rFonts w:ascii="Times New Roman" w:hAnsi="Times New Roman"/>
          <w:bCs/>
          <w:szCs w:val="28"/>
        </w:rPr>
        <w:tab/>
        <w:t xml:space="preserve">При подготовке к семинарским занятиям необходимо изучать и конспектировать в рабочей тетради основные положения рекомендованной литературы, составлять краткие тезисы выносимых на обсуждение вопросов, выполнять задания для студентов по каждой теме, готовить сообщения. </w:t>
      </w:r>
    </w:p>
    <w:p w:rsidR="006F7048" w:rsidRPr="00271CB9" w:rsidRDefault="006F7048" w:rsidP="00F105BD">
      <w:pPr>
        <w:tabs>
          <w:tab w:val="left" w:pos="1440"/>
        </w:tabs>
        <w:spacing w:line="360" w:lineRule="auto"/>
        <w:ind w:firstLine="709"/>
        <w:jc w:val="both"/>
        <w:rPr>
          <w:rFonts w:ascii="Times New Roman" w:hAnsi="Times New Roman"/>
          <w:szCs w:val="28"/>
        </w:rPr>
      </w:pPr>
      <w:r w:rsidRPr="00271CB9">
        <w:rPr>
          <w:rFonts w:ascii="Times New Roman" w:hAnsi="Times New Roman"/>
          <w:szCs w:val="28"/>
        </w:rPr>
        <w:t>Семинар проводится в форме развернутой беседы по обсуждаемой теме, в которой участвует максимальное количество студентов.</w:t>
      </w:r>
    </w:p>
    <w:p w:rsidR="006F7048" w:rsidRPr="00271CB9" w:rsidRDefault="006F7048" w:rsidP="00F105BD">
      <w:pPr>
        <w:tabs>
          <w:tab w:val="left" w:pos="1440"/>
        </w:tabs>
        <w:spacing w:line="360" w:lineRule="auto"/>
        <w:ind w:firstLine="709"/>
        <w:jc w:val="both"/>
        <w:rPr>
          <w:rFonts w:ascii="Times New Roman" w:hAnsi="Times New Roman"/>
          <w:szCs w:val="28"/>
        </w:rPr>
      </w:pPr>
      <w:r w:rsidRPr="00271CB9">
        <w:rPr>
          <w:rFonts w:ascii="Times New Roman" w:hAnsi="Times New Roman"/>
          <w:szCs w:val="28"/>
        </w:rPr>
        <w:t>Беседа предполагает углубленное изучение рассматриваемой темы и основательную подготовку всей группы. В ходе беседы студенты обсуждают дополнительно возникающие вопросы и фиксируют наиболее важные моменты обсуждаемой темы.</w:t>
      </w:r>
    </w:p>
    <w:p w:rsidR="006F7048" w:rsidRPr="00271CB9" w:rsidRDefault="006F7048" w:rsidP="00F105BD">
      <w:pPr>
        <w:tabs>
          <w:tab w:val="left" w:pos="1440"/>
        </w:tabs>
        <w:spacing w:line="360" w:lineRule="auto"/>
        <w:ind w:firstLine="709"/>
        <w:jc w:val="both"/>
        <w:rPr>
          <w:rFonts w:ascii="Times New Roman" w:hAnsi="Times New Roman"/>
          <w:szCs w:val="28"/>
        </w:rPr>
      </w:pPr>
      <w:r w:rsidRPr="00271CB9">
        <w:rPr>
          <w:rFonts w:ascii="Times New Roman" w:hAnsi="Times New Roman"/>
          <w:szCs w:val="28"/>
        </w:rPr>
        <w:t>Тема беседы разбивается на ряд вопросов, по которым готовятся доклады. Доклады могут быть поручены не одному, а двум-трем студентам. Помимо основного докладчика могут быть назначены содокладчики и оппоненты. Доклады делаются устно, продолжительностью 8-10 минут. Разрешается обращаться к конспекту, но следует избегать сплошного чтения.</w:t>
      </w:r>
    </w:p>
    <w:p w:rsidR="006F7048" w:rsidRPr="00271CB9" w:rsidRDefault="006F7048" w:rsidP="00F105BD">
      <w:pPr>
        <w:tabs>
          <w:tab w:val="left" w:pos="1440"/>
        </w:tabs>
        <w:spacing w:line="360" w:lineRule="auto"/>
        <w:ind w:firstLine="709"/>
        <w:jc w:val="both"/>
        <w:rPr>
          <w:rFonts w:ascii="Times New Roman" w:hAnsi="Times New Roman"/>
          <w:szCs w:val="28"/>
        </w:rPr>
      </w:pPr>
      <w:r w:rsidRPr="00271CB9">
        <w:rPr>
          <w:rFonts w:ascii="Times New Roman" w:hAnsi="Times New Roman"/>
          <w:szCs w:val="28"/>
        </w:rPr>
        <w:t>Семинар также может быть проведен в виде обсуждения монографической литературы, опубликованных статей, научных сообщений. Выступления слушателей должно отвечать следующим требованиям:</w:t>
      </w:r>
    </w:p>
    <w:p w:rsidR="006F7048" w:rsidRPr="00271CB9" w:rsidRDefault="006F7048" w:rsidP="0077617A">
      <w:pPr>
        <w:numPr>
          <w:ilvl w:val="0"/>
          <w:numId w:val="31"/>
        </w:numPr>
        <w:tabs>
          <w:tab w:val="left" w:pos="851"/>
        </w:tabs>
        <w:spacing w:line="360" w:lineRule="auto"/>
        <w:jc w:val="both"/>
        <w:rPr>
          <w:rFonts w:ascii="Times New Roman" w:hAnsi="Times New Roman"/>
          <w:szCs w:val="28"/>
        </w:rPr>
      </w:pPr>
      <w:r w:rsidRPr="00271CB9">
        <w:rPr>
          <w:rFonts w:ascii="Times New Roman" w:hAnsi="Times New Roman"/>
          <w:szCs w:val="28"/>
        </w:rPr>
        <w:t>излагается теория рассматриваемого вопроса;</w:t>
      </w:r>
    </w:p>
    <w:p w:rsidR="006F7048" w:rsidRPr="00271CB9" w:rsidRDefault="006F7048" w:rsidP="0077617A">
      <w:pPr>
        <w:numPr>
          <w:ilvl w:val="0"/>
          <w:numId w:val="31"/>
        </w:numPr>
        <w:tabs>
          <w:tab w:val="left" w:pos="851"/>
        </w:tabs>
        <w:spacing w:line="360" w:lineRule="auto"/>
        <w:jc w:val="both"/>
        <w:rPr>
          <w:rFonts w:ascii="Times New Roman" w:hAnsi="Times New Roman"/>
          <w:szCs w:val="28"/>
        </w:rPr>
      </w:pPr>
      <w:r w:rsidRPr="00271CB9">
        <w:rPr>
          <w:rFonts w:ascii="Times New Roman" w:hAnsi="Times New Roman"/>
          <w:szCs w:val="28"/>
        </w:rPr>
        <w:t>анализируются соответствующие понятия и принципы;</w:t>
      </w:r>
    </w:p>
    <w:p w:rsidR="006F7048" w:rsidRPr="00271CB9" w:rsidRDefault="00C948BF" w:rsidP="0077617A">
      <w:pPr>
        <w:numPr>
          <w:ilvl w:val="0"/>
          <w:numId w:val="31"/>
        </w:numPr>
        <w:tabs>
          <w:tab w:val="left" w:pos="851"/>
        </w:tabs>
        <w:spacing w:line="360" w:lineRule="auto"/>
        <w:jc w:val="both"/>
        <w:rPr>
          <w:rFonts w:ascii="Times New Roman" w:hAnsi="Times New Roman"/>
          <w:szCs w:val="28"/>
        </w:rPr>
      </w:pPr>
      <w:r w:rsidRPr="00271CB9">
        <w:rPr>
          <w:rFonts w:ascii="Times New Roman" w:hAnsi="Times New Roman"/>
          <w:szCs w:val="28"/>
        </w:rPr>
        <w:t>в</w:t>
      </w:r>
      <w:r w:rsidR="006F7048" w:rsidRPr="00271CB9">
        <w:rPr>
          <w:rFonts w:ascii="Times New Roman" w:hAnsi="Times New Roman"/>
          <w:szCs w:val="28"/>
        </w:rPr>
        <w:t>ыдвигаемые предположения должны основываться на действующем законодательстве Российской Федерации в области регулирования отношений по организации местного самоуправления, практике его применения, взглядах видных ученых и практиков.</w:t>
      </w:r>
    </w:p>
    <w:p w:rsidR="006F7048" w:rsidRPr="00271CB9" w:rsidRDefault="006F7048" w:rsidP="00F105BD">
      <w:pPr>
        <w:tabs>
          <w:tab w:val="left" w:pos="1440"/>
        </w:tabs>
        <w:spacing w:line="360" w:lineRule="auto"/>
        <w:ind w:firstLine="709"/>
        <w:jc w:val="both"/>
        <w:rPr>
          <w:rFonts w:ascii="Times New Roman" w:hAnsi="Times New Roman"/>
          <w:szCs w:val="28"/>
        </w:rPr>
      </w:pPr>
      <w:r w:rsidRPr="00271CB9">
        <w:rPr>
          <w:rFonts w:ascii="Times New Roman" w:hAnsi="Times New Roman"/>
          <w:szCs w:val="28"/>
        </w:rPr>
        <w:t>При ответе студент должен проявлять творческое отношение к решению вопроса, самостоятельность мышления, грамотно выстраивать ответ. При домашней подготовке к семинару необходимо изучить рекомендованные нормативные правовые акты и литературу по каждому вопросу плана занятия, выполнить задания для самостоятельной работы, решить предложеннные задачи.</w:t>
      </w:r>
    </w:p>
    <w:p w:rsidR="006F7048" w:rsidRPr="00271CB9" w:rsidRDefault="006F7048" w:rsidP="00F105BD">
      <w:pPr>
        <w:tabs>
          <w:tab w:val="left" w:pos="1440"/>
        </w:tabs>
        <w:spacing w:line="360" w:lineRule="auto"/>
        <w:ind w:firstLine="709"/>
        <w:jc w:val="both"/>
        <w:rPr>
          <w:rFonts w:ascii="Times New Roman" w:hAnsi="Times New Roman"/>
          <w:szCs w:val="28"/>
        </w:rPr>
      </w:pPr>
      <w:r w:rsidRPr="00271CB9">
        <w:rPr>
          <w:rFonts w:ascii="Times New Roman" w:hAnsi="Times New Roman"/>
          <w:szCs w:val="28"/>
        </w:rPr>
        <w:t xml:space="preserve">Помощь в подготовке к занятиям окажет хрестоматия, к которой полностью или в извлечениях приведены исторические документы, нормативные правовые акты различного уровня и другие материалы по состоянию на 1.01.09.2007 г. </w:t>
      </w:r>
    </w:p>
    <w:p w:rsidR="006F7048" w:rsidRPr="00271CB9" w:rsidRDefault="006F7048" w:rsidP="00F105BD">
      <w:pPr>
        <w:tabs>
          <w:tab w:val="left" w:pos="1440"/>
        </w:tabs>
        <w:spacing w:line="360" w:lineRule="auto"/>
        <w:ind w:firstLine="709"/>
        <w:jc w:val="both"/>
        <w:rPr>
          <w:rFonts w:ascii="Times New Roman" w:hAnsi="Times New Roman"/>
          <w:szCs w:val="28"/>
        </w:rPr>
      </w:pPr>
      <w:r w:rsidRPr="00271CB9">
        <w:rPr>
          <w:rFonts w:ascii="Times New Roman" w:hAnsi="Times New Roman"/>
          <w:szCs w:val="28"/>
        </w:rPr>
        <w:t xml:space="preserve">В </w:t>
      </w:r>
      <w:r w:rsidR="0077617A">
        <w:rPr>
          <w:rFonts w:ascii="Times New Roman" w:hAnsi="Times New Roman"/>
          <w:szCs w:val="28"/>
        </w:rPr>
        <w:t>приложении 1</w:t>
      </w:r>
      <w:r w:rsidRPr="00271CB9">
        <w:rPr>
          <w:rFonts w:ascii="Times New Roman" w:hAnsi="Times New Roman"/>
          <w:szCs w:val="28"/>
        </w:rPr>
        <w:t xml:space="preserve"> помещен аннотированный список интернет-ресурсов, содержащих различную информацию по вопросам организации и деятельности местного самоуправления. </w:t>
      </w:r>
    </w:p>
    <w:p w:rsidR="006F7048" w:rsidRPr="00271CB9" w:rsidRDefault="006F7048" w:rsidP="006F7048">
      <w:pPr>
        <w:rPr>
          <w:rFonts w:ascii="Times New Roman" w:hAnsi="Times New Roman"/>
        </w:rPr>
      </w:pPr>
    </w:p>
    <w:p w:rsidR="00C12EA4" w:rsidRPr="00271CB9" w:rsidRDefault="00C12EA4" w:rsidP="00C12EA4">
      <w:pPr>
        <w:pStyle w:val="6"/>
        <w:tabs>
          <w:tab w:val="left" w:pos="1440"/>
        </w:tabs>
        <w:spacing w:line="240" w:lineRule="auto"/>
        <w:ind w:firstLine="708"/>
        <w:rPr>
          <w:sz w:val="28"/>
          <w:szCs w:val="28"/>
        </w:rPr>
      </w:pPr>
      <w:r w:rsidRPr="00271CB9">
        <w:rPr>
          <w:caps w:val="0"/>
          <w:sz w:val="28"/>
          <w:szCs w:val="28"/>
        </w:rPr>
        <w:t>Занятие 1. Местное самоуправление в системе институтов конституционного строя. История местного самоуправления</w:t>
      </w:r>
      <w:r w:rsidRPr="00271CB9">
        <w:rPr>
          <w:b w:val="0"/>
          <w:szCs w:val="28"/>
        </w:rPr>
        <w:t xml:space="preserve"> </w:t>
      </w:r>
    </w:p>
    <w:p w:rsidR="00F501BC" w:rsidRPr="00271CB9" w:rsidRDefault="00F501BC" w:rsidP="00F501BC">
      <w:pPr>
        <w:pStyle w:val="2"/>
        <w:tabs>
          <w:tab w:val="left" w:pos="1440"/>
        </w:tabs>
        <w:ind w:firstLine="709"/>
        <w:rPr>
          <w:b w:val="0"/>
          <w:bCs w:val="0"/>
          <w:szCs w:val="28"/>
        </w:rPr>
      </w:pPr>
    </w:p>
    <w:p w:rsidR="00F501BC" w:rsidRPr="00271CB9" w:rsidRDefault="00F501BC" w:rsidP="00F105BD">
      <w:pPr>
        <w:pStyle w:val="2"/>
        <w:tabs>
          <w:tab w:val="left" w:pos="1440"/>
        </w:tabs>
        <w:spacing w:line="360" w:lineRule="auto"/>
        <w:ind w:firstLine="0"/>
        <w:rPr>
          <w:bCs w:val="0"/>
          <w:szCs w:val="28"/>
        </w:rPr>
      </w:pPr>
      <w:r w:rsidRPr="00271CB9">
        <w:rPr>
          <w:bCs w:val="0"/>
          <w:szCs w:val="28"/>
        </w:rPr>
        <w:t>Вопросы для обсуждения</w:t>
      </w:r>
    </w:p>
    <w:p w:rsidR="00F501BC" w:rsidRPr="00271CB9" w:rsidRDefault="00F501BC" w:rsidP="00F105BD">
      <w:pPr>
        <w:pStyle w:val="a9"/>
        <w:numPr>
          <w:ilvl w:val="0"/>
          <w:numId w:val="11"/>
        </w:numPr>
        <w:tabs>
          <w:tab w:val="left" w:pos="1440"/>
        </w:tabs>
        <w:spacing w:before="0" w:beforeAutospacing="0" w:after="0" w:afterAutospacing="0" w:line="360" w:lineRule="auto"/>
        <w:jc w:val="both"/>
        <w:rPr>
          <w:sz w:val="28"/>
          <w:szCs w:val="28"/>
        </w:rPr>
      </w:pPr>
      <w:r w:rsidRPr="00271CB9">
        <w:rPr>
          <w:sz w:val="28"/>
          <w:szCs w:val="28"/>
        </w:rPr>
        <w:t>Местное самоуправление: понятие и общая характеристика: определение понятия «местное самоуправление», основные теории местного самоуправления, признаки местного самоуправления)</w:t>
      </w:r>
    </w:p>
    <w:p w:rsidR="00F501BC" w:rsidRPr="00271CB9" w:rsidRDefault="00F501BC" w:rsidP="00F105BD">
      <w:pPr>
        <w:pStyle w:val="a9"/>
        <w:numPr>
          <w:ilvl w:val="0"/>
          <w:numId w:val="11"/>
        </w:numPr>
        <w:tabs>
          <w:tab w:val="left" w:pos="1440"/>
        </w:tabs>
        <w:spacing w:before="0" w:beforeAutospacing="0" w:after="0" w:afterAutospacing="0" w:line="360" w:lineRule="auto"/>
        <w:jc w:val="both"/>
        <w:rPr>
          <w:sz w:val="28"/>
          <w:szCs w:val="28"/>
        </w:rPr>
      </w:pPr>
      <w:r w:rsidRPr="00271CB9">
        <w:rPr>
          <w:sz w:val="28"/>
          <w:szCs w:val="28"/>
        </w:rPr>
        <w:t>Местное самоуправление как основа конституционного строя Российской Федерации.</w:t>
      </w:r>
    </w:p>
    <w:p w:rsidR="00F501BC" w:rsidRPr="00271CB9" w:rsidRDefault="00F501BC" w:rsidP="00F105BD">
      <w:pPr>
        <w:pStyle w:val="a9"/>
        <w:numPr>
          <w:ilvl w:val="0"/>
          <w:numId w:val="11"/>
        </w:numPr>
        <w:tabs>
          <w:tab w:val="left" w:pos="1440"/>
        </w:tabs>
        <w:spacing w:before="0" w:beforeAutospacing="0" w:after="0" w:afterAutospacing="0" w:line="360" w:lineRule="auto"/>
        <w:jc w:val="both"/>
        <w:rPr>
          <w:sz w:val="28"/>
          <w:szCs w:val="28"/>
        </w:rPr>
      </w:pPr>
      <w:r w:rsidRPr="00271CB9">
        <w:rPr>
          <w:sz w:val="28"/>
          <w:szCs w:val="28"/>
        </w:rPr>
        <w:t>Местное самоуправление как форма народовластия</w:t>
      </w:r>
    </w:p>
    <w:p w:rsidR="00F501BC" w:rsidRPr="00271CB9" w:rsidRDefault="00F501BC" w:rsidP="00F105BD">
      <w:pPr>
        <w:pStyle w:val="a9"/>
        <w:numPr>
          <w:ilvl w:val="0"/>
          <w:numId w:val="11"/>
        </w:numPr>
        <w:tabs>
          <w:tab w:val="left" w:pos="1440"/>
        </w:tabs>
        <w:spacing w:before="0" w:beforeAutospacing="0" w:after="0" w:afterAutospacing="0" w:line="360" w:lineRule="auto"/>
        <w:jc w:val="both"/>
        <w:rPr>
          <w:sz w:val="28"/>
          <w:szCs w:val="28"/>
        </w:rPr>
      </w:pPr>
      <w:r w:rsidRPr="00271CB9">
        <w:rPr>
          <w:sz w:val="28"/>
          <w:szCs w:val="28"/>
        </w:rPr>
        <w:t>Принципы местного самоуправления: понятие и содержание.</w:t>
      </w:r>
    </w:p>
    <w:p w:rsidR="00F501BC" w:rsidRPr="00271CB9" w:rsidRDefault="00F501BC" w:rsidP="00F105BD">
      <w:pPr>
        <w:pStyle w:val="a9"/>
        <w:numPr>
          <w:ilvl w:val="0"/>
          <w:numId w:val="11"/>
        </w:numPr>
        <w:tabs>
          <w:tab w:val="left" w:pos="1440"/>
        </w:tabs>
        <w:spacing w:before="0" w:beforeAutospacing="0" w:after="0" w:afterAutospacing="0" w:line="360" w:lineRule="auto"/>
        <w:jc w:val="both"/>
        <w:rPr>
          <w:sz w:val="28"/>
          <w:szCs w:val="28"/>
        </w:rPr>
      </w:pPr>
      <w:r w:rsidRPr="00271CB9">
        <w:rPr>
          <w:sz w:val="28"/>
          <w:szCs w:val="28"/>
        </w:rPr>
        <w:t>Функции местного самоуправления.</w:t>
      </w:r>
    </w:p>
    <w:p w:rsidR="00F501BC" w:rsidRPr="00271CB9" w:rsidRDefault="00F501BC" w:rsidP="00F105BD">
      <w:pPr>
        <w:pStyle w:val="a9"/>
        <w:numPr>
          <w:ilvl w:val="0"/>
          <w:numId w:val="11"/>
        </w:numPr>
        <w:tabs>
          <w:tab w:val="left" w:pos="1440"/>
        </w:tabs>
        <w:spacing w:before="0" w:beforeAutospacing="0" w:after="0" w:afterAutospacing="0" w:line="360" w:lineRule="auto"/>
        <w:jc w:val="both"/>
        <w:rPr>
          <w:sz w:val="28"/>
          <w:szCs w:val="28"/>
        </w:rPr>
      </w:pPr>
      <w:r w:rsidRPr="00271CB9">
        <w:rPr>
          <w:sz w:val="28"/>
          <w:szCs w:val="28"/>
        </w:rPr>
        <w:t>Система местного самоуправления.</w:t>
      </w:r>
    </w:p>
    <w:p w:rsidR="00F501BC" w:rsidRPr="00271CB9" w:rsidRDefault="00F501BC" w:rsidP="00F105BD">
      <w:pPr>
        <w:pStyle w:val="a9"/>
        <w:numPr>
          <w:ilvl w:val="0"/>
          <w:numId w:val="11"/>
        </w:numPr>
        <w:tabs>
          <w:tab w:val="left" w:pos="1440"/>
        </w:tabs>
        <w:spacing w:before="0" w:beforeAutospacing="0" w:after="0" w:afterAutospacing="0" w:line="360" w:lineRule="auto"/>
        <w:jc w:val="both"/>
        <w:rPr>
          <w:sz w:val="28"/>
          <w:szCs w:val="28"/>
        </w:rPr>
      </w:pPr>
      <w:r w:rsidRPr="00271CB9">
        <w:rPr>
          <w:sz w:val="28"/>
          <w:szCs w:val="28"/>
        </w:rPr>
        <w:t xml:space="preserve">Институты самоуправления допетровской Руси. </w:t>
      </w:r>
    </w:p>
    <w:p w:rsidR="00F501BC" w:rsidRPr="00271CB9" w:rsidRDefault="00F501BC" w:rsidP="00F105BD">
      <w:pPr>
        <w:pStyle w:val="a9"/>
        <w:numPr>
          <w:ilvl w:val="0"/>
          <w:numId w:val="11"/>
        </w:numPr>
        <w:tabs>
          <w:tab w:val="left" w:pos="1440"/>
        </w:tabs>
        <w:spacing w:before="0" w:beforeAutospacing="0" w:after="0" w:afterAutospacing="0" w:line="360" w:lineRule="auto"/>
        <w:jc w:val="both"/>
        <w:rPr>
          <w:sz w:val="28"/>
          <w:szCs w:val="28"/>
        </w:rPr>
      </w:pPr>
      <w:r w:rsidRPr="00271CB9">
        <w:rPr>
          <w:sz w:val="28"/>
          <w:szCs w:val="28"/>
        </w:rPr>
        <w:t>Институты самоуправления в дореформенной России XIX в.</w:t>
      </w:r>
    </w:p>
    <w:p w:rsidR="00F501BC" w:rsidRPr="00271CB9" w:rsidRDefault="00F501BC" w:rsidP="00F105BD">
      <w:pPr>
        <w:pStyle w:val="a9"/>
        <w:numPr>
          <w:ilvl w:val="0"/>
          <w:numId w:val="11"/>
        </w:numPr>
        <w:tabs>
          <w:tab w:val="left" w:pos="1440"/>
        </w:tabs>
        <w:spacing w:before="0" w:beforeAutospacing="0" w:after="0" w:afterAutospacing="0" w:line="360" w:lineRule="auto"/>
        <w:jc w:val="both"/>
        <w:rPr>
          <w:sz w:val="28"/>
          <w:szCs w:val="28"/>
        </w:rPr>
      </w:pPr>
      <w:r w:rsidRPr="00271CB9">
        <w:rPr>
          <w:sz w:val="28"/>
          <w:szCs w:val="28"/>
        </w:rPr>
        <w:t xml:space="preserve">Земская реформа </w:t>
      </w:r>
      <w:smartTag w:uri="urn:schemas-microsoft-com:office:smarttags" w:element="metricconverter">
        <w:smartTagPr>
          <w:attr w:name="ProductID" w:val="1864 г"/>
        </w:smartTagPr>
        <w:r w:rsidRPr="00271CB9">
          <w:rPr>
            <w:sz w:val="28"/>
            <w:szCs w:val="28"/>
          </w:rPr>
          <w:t>1864 г</w:t>
        </w:r>
      </w:smartTag>
      <w:r w:rsidRPr="00271CB9">
        <w:rPr>
          <w:sz w:val="28"/>
          <w:szCs w:val="28"/>
        </w:rPr>
        <w:t xml:space="preserve">. Городская реформа </w:t>
      </w:r>
      <w:smartTag w:uri="urn:schemas-microsoft-com:office:smarttags" w:element="metricconverter">
        <w:smartTagPr>
          <w:attr w:name="ProductID" w:val="1870 г"/>
        </w:smartTagPr>
        <w:r w:rsidRPr="00271CB9">
          <w:rPr>
            <w:sz w:val="28"/>
            <w:szCs w:val="28"/>
          </w:rPr>
          <w:t>1870 г</w:t>
        </w:r>
      </w:smartTag>
      <w:r w:rsidRPr="00271CB9">
        <w:rPr>
          <w:sz w:val="28"/>
          <w:szCs w:val="28"/>
        </w:rPr>
        <w:t>. Введение земских, губернских, уездных, городских учреждений. Правовое положение губернских и уездных земских учреждений. Избирательная система. Система земских учреждений. Компетенция земских учреждений. Организация их работы. Взаимоотношения земских учреждений с администрацией и ответственность земских служащих.</w:t>
      </w:r>
    </w:p>
    <w:p w:rsidR="00F501BC" w:rsidRPr="00271CB9" w:rsidRDefault="00F501BC" w:rsidP="00F105BD">
      <w:pPr>
        <w:pStyle w:val="a9"/>
        <w:numPr>
          <w:ilvl w:val="0"/>
          <w:numId w:val="11"/>
        </w:numPr>
        <w:tabs>
          <w:tab w:val="left" w:pos="1440"/>
        </w:tabs>
        <w:spacing w:before="0" w:beforeAutospacing="0" w:after="0" w:afterAutospacing="0" w:line="360" w:lineRule="auto"/>
        <w:jc w:val="both"/>
        <w:rPr>
          <w:sz w:val="28"/>
          <w:szCs w:val="28"/>
        </w:rPr>
      </w:pPr>
      <w:r w:rsidRPr="00271CB9">
        <w:rPr>
          <w:sz w:val="28"/>
          <w:szCs w:val="28"/>
        </w:rPr>
        <w:t>Контрреформы 1880–1890 гг.</w:t>
      </w:r>
    </w:p>
    <w:p w:rsidR="00F501BC" w:rsidRPr="00271CB9" w:rsidRDefault="00F501BC" w:rsidP="00F105BD">
      <w:pPr>
        <w:pStyle w:val="a9"/>
        <w:numPr>
          <w:ilvl w:val="0"/>
          <w:numId w:val="11"/>
        </w:numPr>
        <w:tabs>
          <w:tab w:val="left" w:pos="1440"/>
        </w:tabs>
        <w:spacing w:before="0" w:beforeAutospacing="0" w:after="0" w:afterAutospacing="0" w:line="360" w:lineRule="auto"/>
        <w:jc w:val="both"/>
        <w:rPr>
          <w:sz w:val="28"/>
          <w:szCs w:val="28"/>
        </w:rPr>
      </w:pPr>
      <w:r w:rsidRPr="00271CB9">
        <w:rPr>
          <w:sz w:val="28"/>
          <w:szCs w:val="28"/>
        </w:rPr>
        <w:t xml:space="preserve">Земства и советы (1905–1906 гг.). Временное правительство и земства. Земства и Советы после Октября </w:t>
      </w:r>
      <w:smartTag w:uri="urn:schemas-microsoft-com:office:smarttags" w:element="metricconverter">
        <w:smartTagPr>
          <w:attr w:name="ProductID" w:val="1917 г"/>
        </w:smartTagPr>
        <w:r w:rsidRPr="00271CB9">
          <w:rPr>
            <w:sz w:val="28"/>
            <w:szCs w:val="28"/>
          </w:rPr>
          <w:t>1917 г</w:t>
        </w:r>
      </w:smartTag>
      <w:r w:rsidRPr="00271CB9">
        <w:rPr>
          <w:sz w:val="28"/>
          <w:szCs w:val="28"/>
        </w:rPr>
        <w:t>.</w:t>
      </w:r>
    </w:p>
    <w:p w:rsidR="00F501BC" w:rsidRPr="00271CB9" w:rsidRDefault="00F501BC" w:rsidP="00F105BD">
      <w:pPr>
        <w:pStyle w:val="a9"/>
        <w:numPr>
          <w:ilvl w:val="0"/>
          <w:numId w:val="11"/>
        </w:numPr>
        <w:tabs>
          <w:tab w:val="left" w:pos="1440"/>
        </w:tabs>
        <w:spacing w:before="0" w:beforeAutospacing="0" w:after="0" w:afterAutospacing="0" w:line="360" w:lineRule="auto"/>
        <w:jc w:val="both"/>
        <w:rPr>
          <w:sz w:val="28"/>
          <w:szCs w:val="28"/>
        </w:rPr>
      </w:pPr>
      <w:r w:rsidRPr="00271CB9">
        <w:rPr>
          <w:sz w:val="28"/>
          <w:szCs w:val="28"/>
        </w:rPr>
        <w:t>Роль земств в общественно-политической жизни России.</w:t>
      </w:r>
    </w:p>
    <w:p w:rsidR="00F501BC" w:rsidRPr="00271CB9" w:rsidRDefault="00F501BC" w:rsidP="00F105BD">
      <w:pPr>
        <w:pStyle w:val="a9"/>
        <w:numPr>
          <w:ilvl w:val="0"/>
          <w:numId w:val="11"/>
        </w:numPr>
        <w:tabs>
          <w:tab w:val="left" w:pos="1440"/>
        </w:tabs>
        <w:spacing w:before="0" w:beforeAutospacing="0" w:after="0" w:afterAutospacing="0" w:line="360" w:lineRule="auto"/>
        <w:jc w:val="both"/>
        <w:rPr>
          <w:sz w:val="28"/>
          <w:szCs w:val="28"/>
        </w:rPr>
      </w:pPr>
      <w:r w:rsidRPr="00271CB9">
        <w:rPr>
          <w:sz w:val="28"/>
          <w:szCs w:val="28"/>
        </w:rPr>
        <w:t xml:space="preserve">Местное самоуправление после революции </w:t>
      </w:r>
      <w:smartTag w:uri="urn:schemas-microsoft-com:office:smarttags" w:element="metricconverter">
        <w:smartTagPr>
          <w:attr w:name="ProductID" w:val="1917 г"/>
        </w:smartTagPr>
        <w:r w:rsidRPr="00271CB9">
          <w:rPr>
            <w:sz w:val="28"/>
            <w:szCs w:val="28"/>
          </w:rPr>
          <w:t>1917 г</w:t>
        </w:r>
      </w:smartTag>
      <w:r w:rsidRPr="00271CB9">
        <w:rPr>
          <w:sz w:val="28"/>
          <w:szCs w:val="28"/>
        </w:rPr>
        <w:t>. Место и роль местных органов власти в Советском государстве.</w:t>
      </w:r>
    </w:p>
    <w:p w:rsidR="00F501BC" w:rsidRPr="00271CB9" w:rsidRDefault="00F501BC" w:rsidP="00F105BD">
      <w:pPr>
        <w:pStyle w:val="a9"/>
        <w:numPr>
          <w:ilvl w:val="0"/>
          <w:numId w:val="11"/>
        </w:numPr>
        <w:tabs>
          <w:tab w:val="left" w:pos="1440"/>
        </w:tabs>
        <w:spacing w:before="0" w:beforeAutospacing="0" w:after="0" w:afterAutospacing="0" w:line="360" w:lineRule="auto"/>
        <w:jc w:val="both"/>
        <w:rPr>
          <w:sz w:val="28"/>
          <w:szCs w:val="28"/>
        </w:rPr>
      </w:pPr>
      <w:r w:rsidRPr="00271CB9">
        <w:rPr>
          <w:sz w:val="28"/>
          <w:szCs w:val="28"/>
        </w:rPr>
        <w:t xml:space="preserve">Система местных органов государственной власти. Компетенция местных Советов. </w:t>
      </w:r>
    </w:p>
    <w:p w:rsidR="00F501BC" w:rsidRPr="00271CB9" w:rsidRDefault="00F501BC" w:rsidP="00F105BD">
      <w:pPr>
        <w:pStyle w:val="a9"/>
        <w:numPr>
          <w:ilvl w:val="0"/>
          <w:numId w:val="11"/>
        </w:numPr>
        <w:tabs>
          <w:tab w:val="left" w:pos="1440"/>
        </w:tabs>
        <w:spacing w:before="0" w:beforeAutospacing="0" w:after="0" w:afterAutospacing="0" w:line="360" w:lineRule="auto"/>
        <w:jc w:val="both"/>
        <w:rPr>
          <w:sz w:val="28"/>
          <w:szCs w:val="28"/>
        </w:rPr>
      </w:pPr>
      <w:r w:rsidRPr="00271CB9">
        <w:rPr>
          <w:sz w:val="28"/>
          <w:szCs w:val="28"/>
        </w:rPr>
        <w:t>Формирование и организация работы местных органов власти. Сессии местных Советов. Исполнительные комитеты. Участие трудящихся в работе местных Советов и их органов.</w:t>
      </w:r>
    </w:p>
    <w:p w:rsidR="00F501BC" w:rsidRPr="00271CB9" w:rsidRDefault="00F501BC" w:rsidP="00F105BD">
      <w:pPr>
        <w:pStyle w:val="a9"/>
        <w:numPr>
          <w:ilvl w:val="0"/>
          <w:numId w:val="11"/>
        </w:numPr>
        <w:tabs>
          <w:tab w:val="left" w:pos="1440"/>
        </w:tabs>
        <w:spacing w:before="0" w:beforeAutospacing="0" w:after="0" w:afterAutospacing="0" w:line="360" w:lineRule="auto"/>
        <w:jc w:val="both"/>
        <w:rPr>
          <w:sz w:val="28"/>
          <w:szCs w:val="28"/>
        </w:rPr>
      </w:pPr>
      <w:r w:rsidRPr="00271CB9">
        <w:rPr>
          <w:sz w:val="28"/>
          <w:szCs w:val="28"/>
        </w:rPr>
        <w:t xml:space="preserve">Необходимость реформирования местного управления. Разработка и принятие закона СССР «Об общих началах местного самоуправления» в </w:t>
      </w:r>
      <w:smartTag w:uri="urn:schemas-microsoft-com:office:smarttags" w:element="metricconverter">
        <w:smartTagPr>
          <w:attr w:name="ProductID" w:val="1990 г"/>
        </w:smartTagPr>
        <w:r w:rsidRPr="00271CB9">
          <w:rPr>
            <w:sz w:val="28"/>
            <w:szCs w:val="28"/>
          </w:rPr>
          <w:t>1990 г</w:t>
        </w:r>
      </w:smartTag>
      <w:r w:rsidRPr="00271CB9">
        <w:rPr>
          <w:sz w:val="28"/>
          <w:szCs w:val="28"/>
        </w:rPr>
        <w:t xml:space="preserve">, закона РСФСР «О местном самоуправлении в РСФСР» в </w:t>
      </w:r>
      <w:smartTag w:uri="urn:schemas-microsoft-com:office:smarttags" w:element="metricconverter">
        <w:smartTagPr>
          <w:attr w:name="ProductID" w:val="1991 г"/>
        </w:smartTagPr>
        <w:r w:rsidRPr="00271CB9">
          <w:rPr>
            <w:sz w:val="28"/>
            <w:szCs w:val="28"/>
          </w:rPr>
          <w:t>1991 г</w:t>
        </w:r>
      </w:smartTag>
      <w:r w:rsidRPr="00271CB9">
        <w:rPr>
          <w:sz w:val="28"/>
          <w:szCs w:val="28"/>
        </w:rPr>
        <w:t>.</w:t>
      </w:r>
    </w:p>
    <w:p w:rsidR="00F501BC" w:rsidRPr="00271CB9" w:rsidRDefault="00F501BC" w:rsidP="00F105BD">
      <w:pPr>
        <w:pStyle w:val="a9"/>
        <w:numPr>
          <w:ilvl w:val="0"/>
          <w:numId w:val="11"/>
        </w:numPr>
        <w:tabs>
          <w:tab w:val="left" w:pos="1440"/>
        </w:tabs>
        <w:spacing w:before="0" w:beforeAutospacing="0" w:after="0" w:afterAutospacing="0" w:line="360" w:lineRule="auto"/>
        <w:jc w:val="both"/>
        <w:rPr>
          <w:sz w:val="28"/>
          <w:szCs w:val="28"/>
        </w:rPr>
      </w:pPr>
      <w:r w:rsidRPr="00271CB9">
        <w:rPr>
          <w:sz w:val="28"/>
          <w:szCs w:val="28"/>
        </w:rPr>
        <w:t>Реформа местного самоуправления на современном этапе. Поиск новых правовых форм местного самоуправления.</w:t>
      </w:r>
    </w:p>
    <w:p w:rsidR="00F501BC" w:rsidRPr="00271CB9" w:rsidRDefault="00F501BC" w:rsidP="00F105BD">
      <w:pPr>
        <w:pStyle w:val="a9"/>
        <w:tabs>
          <w:tab w:val="left" w:pos="1440"/>
        </w:tabs>
        <w:spacing w:before="0" w:beforeAutospacing="0" w:after="0" w:afterAutospacing="0" w:line="360" w:lineRule="auto"/>
        <w:ind w:firstLine="709"/>
        <w:rPr>
          <w:i/>
          <w:iCs/>
          <w:sz w:val="28"/>
          <w:szCs w:val="28"/>
        </w:rPr>
      </w:pPr>
      <w:r w:rsidRPr="00271CB9">
        <w:rPr>
          <w:i/>
          <w:iCs/>
          <w:sz w:val="28"/>
          <w:szCs w:val="28"/>
        </w:rPr>
        <w:t>Доклады: Основные теории местного самоуправления</w:t>
      </w:r>
    </w:p>
    <w:p w:rsidR="00F501BC" w:rsidRPr="00271CB9" w:rsidRDefault="00F501BC" w:rsidP="00F105BD">
      <w:pPr>
        <w:pStyle w:val="a9"/>
        <w:tabs>
          <w:tab w:val="left" w:pos="1440"/>
        </w:tabs>
        <w:spacing w:before="0" w:beforeAutospacing="0" w:after="0" w:afterAutospacing="0" w:line="360" w:lineRule="auto"/>
        <w:ind w:firstLine="709"/>
        <w:rPr>
          <w:i/>
          <w:iCs/>
          <w:sz w:val="28"/>
          <w:szCs w:val="28"/>
        </w:rPr>
      </w:pPr>
      <w:r w:rsidRPr="00271CB9">
        <w:rPr>
          <w:i/>
          <w:iCs/>
          <w:sz w:val="28"/>
          <w:szCs w:val="28"/>
        </w:rPr>
        <w:t>Муниципальные системы зарубежных стран</w:t>
      </w:r>
    </w:p>
    <w:p w:rsidR="00F501BC" w:rsidRPr="00271CB9" w:rsidRDefault="00F501BC" w:rsidP="00F105BD">
      <w:pPr>
        <w:pStyle w:val="a9"/>
        <w:tabs>
          <w:tab w:val="left" w:pos="1440"/>
        </w:tabs>
        <w:spacing w:before="0" w:beforeAutospacing="0" w:after="0" w:afterAutospacing="0" w:line="360" w:lineRule="auto"/>
        <w:ind w:firstLine="709"/>
        <w:rPr>
          <w:i/>
          <w:iCs/>
          <w:sz w:val="28"/>
          <w:szCs w:val="28"/>
        </w:rPr>
      </w:pPr>
      <w:r w:rsidRPr="00271CB9">
        <w:rPr>
          <w:i/>
          <w:iCs/>
          <w:sz w:val="28"/>
          <w:szCs w:val="28"/>
        </w:rPr>
        <w:t>Земское и городское самоуправление в дореволюционной России.</w:t>
      </w:r>
    </w:p>
    <w:p w:rsidR="00F501BC" w:rsidRPr="00271CB9" w:rsidRDefault="00F501BC" w:rsidP="00F105BD">
      <w:pPr>
        <w:pStyle w:val="a9"/>
        <w:tabs>
          <w:tab w:val="left" w:pos="1440"/>
        </w:tabs>
        <w:spacing w:before="0" w:beforeAutospacing="0" w:after="0" w:afterAutospacing="0" w:line="360" w:lineRule="auto"/>
        <w:ind w:firstLine="709"/>
        <w:rPr>
          <w:i/>
          <w:iCs/>
          <w:sz w:val="28"/>
          <w:szCs w:val="28"/>
        </w:rPr>
      </w:pPr>
      <w:r w:rsidRPr="00271CB9">
        <w:rPr>
          <w:i/>
          <w:iCs/>
          <w:sz w:val="28"/>
          <w:szCs w:val="28"/>
        </w:rPr>
        <w:t>Становление местного самоуправления на Южном Урале</w:t>
      </w:r>
    </w:p>
    <w:p w:rsidR="00F501BC" w:rsidRPr="00271CB9" w:rsidRDefault="00F501BC" w:rsidP="00F501BC">
      <w:pPr>
        <w:pStyle w:val="a9"/>
        <w:tabs>
          <w:tab w:val="left" w:pos="1440"/>
        </w:tabs>
        <w:spacing w:before="0" w:beforeAutospacing="0" w:after="0" w:afterAutospacing="0"/>
        <w:ind w:firstLine="709"/>
        <w:jc w:val="center"/>
        <w:rPr>
          <w:b/>
          <w:bCs/>
          <w:sz w:val="28"/>
          <w:szCs w:val="28"/>
        </w:rPr>
      </w:pPr>
    </w:p>
    <w:p w:rsidR="00F501BC" w:rsidRPr="00271CB9" w:rsidRDefault="00F501BC" w:rsidP="00F105BD">
      <w:pPr>
        <w:pStyle w:val="a9"/>
        <w:tabs>
          <w:tab w:val="left" w:pos="1440"/>
        </w:tabs>
        <w:spacing w:before="0" w:beforeAutospacing="0" w:after="0" w:afterAutospacing="0" w:line="360" w:lineRule="auto"/>
        <w:jc w:val="center"/>
        <w:rPr>
          <w:b/>
          <w:bCs/>
          <w:sz w:val="28"/>
          <w:szCs w:val="28"/>
        </w:rPr>
      </w:pPr>
      <w:r w:rsidRPr="00271CB9">
        <w:rPr>
          <w:b/>
          <w:bCs/>
          <w:sz w:val="28"/>
          <w:szCs w:val="28"/>
        </w:rPr>
        <w:t>Источники и  литература</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Европейская Хартия местного самоуправления. Совершено в Страсбурге 15.10.1985г. Ратифицирована Федеральным законом от 11.04.1998г. №55-ФЗ, вступила в силу для Ро</w:t>
      </w:r>
      <w:r w:rsidR="00C326EF" w:rsidRPr="00271CB9">
        <w:rPr>
          <w:rFonts w:ascii="Times New Roman" w:hAnsi="Times New Roman"/>
          <w:szCs w:val="28"/>
        </w:rPr>
        <w:t>ссийской Федерации 01.09.98г.//</w:t>
      </w:r>
      <w:r w:rsidR="00D150F4" w:rsidRPr="00271CB9">
        <w:rPr>
          <w:rFonts w:ascii="Times New Roman" w:hAnsi="Times New Roman"/>
          <w:szCs w:val="28"/>
        </w:rPr>
        <w:t>СЗ РФ</w:t>
      </w:r>
      <w:r w:rsidRPr="00271CB9">
        <w:rPr>
          <w:rFonts w:ascii="Times New Roman" w:hAnsi="Times New Roman"/>
          <w:szCs w:val="28"/>
        </w:rPr>
        <w:t>, 07.09.1998, N 36, ст. 4466.</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Конституция Российской Федерации 1993г. принята всенародным голосованием 12.12.93г.//«Российская газета». 25.12.1993, N 237.</w:t>
      </w:r>
    </w:p>
    <w:p w:rsidR="00E739B9" w:rsidRPr="00271CB9" w:rsidRDefault="00E739B9"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Положение о губернских и уездных земских учреждениях от 1 января </w:t>
      </w:r>
      <w:smartTag w:uri="urn:schemas-microsoft-com:office:smarttags" w:element="metricconverter">
        <w:smartTagPr>
          <w:attr w:name="ProductID" w:val="1864 г"/>
        </w:smartTagPr>
        <w:r w:rsidRPr="00271CB9">
          <w:rPr>
            <w:rFonts w:ascii="Times New Roman" w:hAnsi="Times New Roman"/>
            <w:szCs w:val="28"/>
          </w:rPr>
          <w:t>1864 г</w:t>
        </w:r>
      </w:smartTag>
      <w:r w:rsidRPr="00271CB9">
        <w:rPr>
          <w:rFonts w:ascii="Times New Roman" w:hAnsi="Times New Roman"/>
          <w:szCs w:val="28"/>
        </w:rPr>
        <w:t>. // Полное собрание законов Российской Империи. Собр. 2. Т. XXXIV. № 40457; Тихомиров Ю. А. Публичное право. М., 1995.</w:t>
      </w:r>
    </w:p>
    <w:p w:rsidR="00E739B9" w:rsidRPr="00271CB9" w:rsidRDefault="00E739B9"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Положение о губернских и земских учреждениях от 12 июня </w:t>
      </w:r>
      <w:smartTag w:uri="urn:schemas-microsoft-com:office:smarttags" w:element="metricconverter">
        <w:smartTagPr>
          <w:attr w:name="ProductID" w:val="1890 г"/>
        </w:smartTagPr>
        <w:r w:rsidRPr="00271CB9">
          <w:rPr>
            <w:rFonts w:ascii="Times New Roman" w:hAnsi="Times New Roman"/>
            <w:szCs w:val="28"/>
          </w:rPr>
          <w:t>1890 г</w:t>
        </w:r>
      </w:smartTag>
      <w:r w:rsidRPr="00271CB9">
        <w:rPr>
          <w:rFonts w:ascii="Times New Roman" w:hAnsi="Times New Roman"/>
          <w:szCs w:val="28"/>
        </w:rPr>
        <w:t>. // Свод законов Российской Империи. М., 1910. Т. 11. Кн. 1; Государственные учреждения в России. Н. Новгород, 1994.</w:t>
      </w:r>
    </w:p>
    <w:p w:rsidR="00E739B9" w:rsidRPr="00271CB9" w:rsidRDefault="00E739B9"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Городовое положение (изд. </w:t>
      </w:r>
      <w:smartTag w:uri="urn:schemas-microsoft-com:office:smarttags" w:element="metricconverter">
        <w:smartTagPr>
          <w:attr w:name="ProductID" w:val="1892 г"/>
        </w:smartTagPr>
        <w:r w:rsidRPr="00271CB9">
          <w:rPr>
            <w:rFonts w:ascii="Times New Roman" w:hAnsi="Times New Roman"/>
            <w:szCs w:val="28"/>
          </w:rPr>
          <w:t>1892 г</w:t>
        </w:r>
      </w:smartTag>
      <w:r w:rsidRPr="00271CB9">
        <w:rPr>
          <w:rFonts w:ascii="Times New Roman" w:hAnsi="Times New Roman"/>
          <w:szCs w:val="28"/>
        </w:rPr>
        <w:t xml:space="preserve">.) // Свод законов Российской Империи. М., 1910. Т. 11. Кн. 1; Государственные учреждения в России. Н. Новгород, 1994. </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Закон РСФСР от 6 июля 1991 года «О местном самоуправлении в РСФСР» // «Ведомости Съезда народных депутатов и Верховного Совета РСФСР». 1991. №29. Ст. 1010. </w:t>
      </w:r>
    </w:p>
    <w:p w:rsidR="00C451EA" w:rsidRPr="00271CB9" w:rsidRDefault="00C451EA"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Устав города Челябинска (ред. от 27.02.2007) (Зарегистрировано в ГУ Минюста РФ по Уральскому федеральному округу 26.03.2007 RU 743150002007001) // «Сборник нормативных правовых актов Челябинской городской Думы третьего созыва», N 19 (часть 2), 27 марта, 2007</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Конституция РСФСР </w:t>
      </w:r>
      <w:smartTag w:uri="urn:schemas-microsoft-com:office:smarttags" w:element="metricconverter">
        <w:smartTagPr>
          <w:attr w:name="ProductID" w:val="1918 г"/>
        </w:smartTagPr>
        <w:r w:rsidRPr="00271CB9">
          <w:rPr>
            <w:rFonts w:ascii="Times New Roman" w:hAnsi="Times New Roman"/>
            <w:szCs w:val="28"/>
          </w:rPr>
          <w:t>1918 г</w:t>
        </w:r>
      </w:smartTag>
      <w:r w:rsidRPr="00271CB9">
        <w:rPr>
          <w:rFonts w:ascii="Times New Roman" w:hAnsi="Times New Roman"/>
          <w:szCs w:val="28"/>
        </w:rPr>
        <w:t>.</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Конституция СССР </w:t>
      </w:r>
      <w:smartTag w:uri="urn:schemas-microsoft-com:office:smarttags" w:element="metricconverter">
        <w:smartTagPr>
          <w:attr w:name="ProductID" w:val="1924 г"/>
        </w:smartTagPr>
        <w:r w:rsidRPr="00271CB9">
          <w:rPr>
            <w:rFonts w:ascii="Times New Roman" w:hAnsi="Times New Roman"/>
            <w:szCs w:val="28"/>
          </w:rPr>
          <w:t>1924 г</w:t>
        </w:r>
      </w:smartTag>
      <w:r w:rsidRPr="00271CB9">
        <w:rPr>
          <w:rFonts w:ascii="Times New Roman" w:hAnsi="Times New Roman"/>
          <w:szCs w:val="28"/>
        </w:rPr>
        <w:t>.</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Конституция СССР </w:t>
      </w:r>
      <w:smartTag w:uri="urn:schemas-microsoft-com:office:smarttags" w:element="metricconverter">
        <w:smartTagPr>
          <w:attr w:name="ProductID" w:val="1936 г"/>
        </w:smartTagPr>
        <w:r w:rsidRPr="00271CB9">
          <w:rPr>
            <w:rFonts w:ascii="Times New Roman" w:hAnsi="Times New Roman"/>
            <w:szCs w:val="28"/>
          </w:rPr>
          <w:t>1936 г</w:t>
        </w:r>
      </w:smartTag>
      <w:r w:rsidRPr="00271CB9">
        <w:rPr>
          <w:rFonts w:ascii="Times New Roman" w:hAnsi="Times New Roman"/>
          <w:szCs w:val="28"/>
        </w:rPr>
        <w:t>.</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Конституция СССР </w:t>
      </w:r>
      <w:smartTag w:uri="urn:schemas-microsoft-com:office:smarttags" w:element="metricconverter">
        <w:smartTagPr>
          <w:attr w:name="ProductID" w:val="1977 г"/>
        </w:smartTagPr>
        <w:r w:rsidRPr="00271CB9">
          <w:rPr>
            <w:rFonts w:ascii="Times New Roman" w:hAnsi="Times New Roman"/>
            <w:szCs w:val="28"/>
          </w:rPr>
          <w:t>1977 г</w:t>
        </w:r>
      </w:smartTag>
      <w:r w:rsidRPr="00271CB9">
        <w:rPr>
          <w:rFonts w:ascii="Times New Roman" w:hAnsi="Times New Roman"/>
          <w:szCs w:val="28"/>
        </w:rPr>
        <w:t>.</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Конституция РСФСР </w:t>
      </w:r>
      <w:smartTag w:uri="urn:schemas-microsoft-com:office:smarttags" w:element="metricconverter">
        <w:smartTagPr>
          <w:attr w:name="ProductID" w:val="1978 г"/>
        </w:smartTagPr>
        <w:r w:rsidRPr="00271CB9">
          <w:rPr>
            <w:rFonts w:ascii="Times New Roman" w:hAnsi="Times New Roman"/>
            <w:szCs w:val="28"/>
          </w:rPr>
          <w:t>1978 г</w:t>
        </w:r>
      </w:smartTag>
      <w:r w:rsidRPr="00271CB9">
        <w:rPr>
          <w:rFonts w:ascii="Times New Roman" w:hAnsi="Times New Roman"/>
          <w:szCs w:val="28"/>
        </w:rPr>
        <w:t>.</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Закон СССР от 9 апреля 1990 года «Об общих началах местного самоуправления и местного хозяйства» //«Ведомости Съезда народных депутатов СССР и Верховного Совета СССР. 1990. №16. Ст. 267. </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Закон РСФСР от 29 июля 1971 года «О городском, районном в городе Совете народных депутатов РСФСР» (в ред. от 3 августа 1979 года) //«Ведомости Съезда народных депутатов и Верховного Совета Российской Федерации». 1971. №31. Ст. 354; 1972. №51. Ст. 1206; 1973. 23. Ст. 505; 1979. 32. Ст. 786. </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Указ Президента Российской Федерации от 9 октября 1993, №1617 «О реформе представительных органов власти и органов местного самоуправления в Российской Федерации» (ред. от 16.08.1996г.) //Собрание актов Президента и Правительства Российской Федерации. 1993. №41. Ст. 3924. Утратил силу в связи с Указом Президента от 17.06.2000г. </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Указ Президента Российской Федерации от 26 октября 1993 №1760 «О реформе местного самоуправления в Российской Федерации» (ред. от 22.12.1993г.).//«Российская газета». 29.11.1993. </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Указ Президента Российской Федерации от 22 декабря 1993 №2265 «О гарантиях местного самоуправления в Российской Федерации» //«Собрание актов Президента и Правительства Российской Федерации». 1993. №52. Ст.5071.</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Указ Президента Российской федерации от 15 октября 1999г. №1370 «Об утверждении основных положений государственной политики в области развития местного самоуправления в Российской Фе</w:t>
      </w:r>
      <w:r w:rsidR="00C326EF" w:rsidRPr="00271CB9">
        <w:rPr>
          <w:rFonts w:ascii="Times New Roman" w:hAnsi="Times New Roman"/>
          <w:szCs w:val="28"/>
        </w:rPr>
        <w:t xml:space="preserve">дерации» // </w:t>
      </w:r>
      <w:r w:rsidR="00D150F4" w:rsidRPr="00271CB9">
        <w:rPr>
          <w:rFonts w:ascii="Times New Roman" w:hAnsi="Times New Roman"/>
          <w:szCs w:val="28"/>
        </w:rPr>
        <w:t>СЗ РФ</w:t>
      </w:r>
      <w:r w:rsidRPr="00271CB9">
        <w:rPr>
          <w:rFonts w:ascii="Times New Roman" w:hAnsi="Times New Roman"/>
          <w:szCs w:val="28"/>
        </w:rPr>
        <w:t>. 1999. №42. Ст. 5011.</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Кутафин О.Е., Фадеев В.И. Муниципальное право Российской Федерации: учеб. – 3-е изд., перераб. и доп. – М.: ТК Велби, изд-во Проспект, 2006. – 672 с. Гл.4-6.</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Выдрин И.В. Муниципальное право России. 2-е изд., испр.и доп. – М.: «Норма», 2006. – 320 с. Гл..2-4.</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Шугрина Е.С. Муниципальное право Российской Федерации. 2-е изд., перераб. и доп. М.: «Проспект», 2007. – 672 с. (гриф МО РФ). Гл. 1-2.</w:t>
      </w:r>
    </w:p>
    <w:p w:rsidR="00F501BC" w:rsidRPr="00271CB9" w:rsidRDefault="00F501BC" w:rsidP="00F501BC">
      <w:pPr>
        <w:tabs>
          <w:tab w:val="left" w:pos="1440"/>
        </w:tabs>
        <w:ind w:firstLine="720"/>
        <w:jc w:val="both"/>
        <w:rPr>
          <w:rFonts w:ascii="Times New Roman" w:hAnsi="Times New Roman"/>
          <w:szCs w:val="28"/>
        </w:rPr>
      </w:pPr>
    </w:p>
    <w:p w:rsidR="00F501BC" w:rsidRPr="00271CB9" w:rsidRDefault="00F501BC" w:rsidP="00F105BD">
      <w:pPr>
        <w:tabs>
          <w:tab w:val="left" w:pos="1440"/>
        </w:tabs>
        <w:spacing w:line="360" w:lineRule="auto"/>
        <w:jc w:val="center"/>
        <w:rPr>
          <w:rFonts w:ascii="Times New Roman" w:hAnsi="Times New Roman"/>
          <w:b/>
          <w:szCs w:val="28"/>
        </w:rPr>
      </w:pPr>
      <w:r w:rsidRPr="00271CB9">
        <w:rPr>
          <w:rFonts w:ascii="Times New Roman" w:hAnsi="Times New Roman"/>
          <w:b/>
          <w:szCs w:val="28"/>
        </w:rPr>
        <w:t>Дополнительная литература</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Выдрин И.В. Местное самоуправление в Российской Федерации: от идеи к практике \9конституционно-правовой аспект) Екатеринбург, 1998.</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Герасименко Г.А. Земское самоуправление в России. М., 1990. </w:t>
      </w:r>
    </w:p>
    <w:p w:rsidR="00F501BC" w:rsidRPr="00271CB9" w:rsidRDefault="00C326EF"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Герасименко Г.А. Земства и Советы</w:t>
      </w:r>
      <w:r w:rsidR="00F501BC" w:rsidRPr="00271CB9">
        <w:rPr>
          <w:rFonts w:ascii="Times New Roman" w:hAnsi="Times New Roman"/>
          <w:szCs w:val="28"/>
        </w:rPr>
        <w:t xml:space="preserve"> //«Свободная мысль». 1993. №4. С.97-106. </w:t>
      </w:r>
    </w:p>
    <w:p w:rsidR="00F501BC" w:rsidRPr="00271CB9" w:rsidRDefault="00C326EF"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Гильченко Л.В. </w:t>
      </w:r>
      <w:r w:rsidR="00F501BC" w:rsidRPr="00271CB9">
        <w:rPr>
          <w:rFonts w:ascii="Times New Roman" w:hAnsi="Times New Roman"/>
          <w:szCs w:val="28"/>
        </w:rPr>
        <w:t xml:space="preserve">Из истории становления местного самоуправления в России //«Государство и право». 1996. №2. С. 142-152. </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Говоренкова Т.С. Самоуправление: воспоминание о будущем СССР: демографический диагноз. М., 1990. С.173-184. </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Ефремова Н.Н., Лаптева Л.Е. История земств и перспективы развития мест</w:t>
      </w:r>
      <w:r w:rsidR="00C326EF" w:rsidRPr="00271CB9">
        <w:rPr>
          <w:rFonts w:ascii="Times New Roman" w:hAnsi="Times New Roman"/>
          <w:szCs w:val="28"/>
        </w:rPr>
        <w:t>ного самоуправления</w:t>
      </w:r>
      <w:r w:rsidRPr="00271CB9">
        <w:rPr>
          <w:rFonts w:ascii="Times New Roman" w:hAnsi="Times New Roman"/>
          <w:szCs w:val="28"/>
        </w:rPr>
        <w:t xml:space="preserve"> //«Государство и право». 1993. 11. С.150-153. </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Ефремова Н.Н., Намытина Н.В. Местное самоуправление и юстиция (1864-1917) // «Государство и право». 1994, №4. С. 126-133. </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Замотаев А.А. Местное самоуправление как элемент государственного устройства: основные понятия и термины //Государственная власть и местное самоуправление в России (проблемно-тематический сборник). – М., 1998.</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Институты самоуправления: историко-правовое исследование. М., 1995.</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Лаптева А.Е. Об истории земских учреждений в России //«Государство и право». 1993. №8. С. 122-131.</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Лепешкин А.И. Местные органы власти советского государства. М., 1959. </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Местное самоуправление: российский вариант. М., ИНИОН. 1993.</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Местные советы народных депутатов. М., 1988.</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Постовой Н.В.  Местное самоуправление: история, теория, практика. - М., 1995.</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Сборник указов и постановлений Временного правительства.  - Вып.  2, 5 мая -  24 июля  1917. Пг.,  1918. С. 215-216, 255-279, 281-282, 292.</w:t>
      </w:r>
    </w:p>
    <w:p w:rsidR="00F501BC" w:rsidRPr="00271CB9" w:rsidRDefault="00F501BC" w:rsidP="00F105B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Чиркин В.Е. Организационные формы местного самоуправления: Российский и зарубежный опыт// «Журнал российского права». 1997. №8.</w:t>
      </w:r>
    </w:p>
    <w:p w:rsidR="00F501BC" w:rsidRPr="00271CB9" w:rsidRDefault="00F501BC" w:rsidP="00F105BD">
      <w:pPr>
        <w:tabs>
          <w:tab w:val="left" w:pos="1440"/>
        </w:tabs>
        <w:spacing w:line="360" w:lineRule="auto"/>
        <w:ind w:firstLine="720"/>
        <w:jc w:val="both"/>
        <w:rPr>
          <w:rFonts w:ascii="Times New Roman" w:hAnsi="Times New Roman"/>
          <w:szCs w:val="28"/>
        </w:rPr>
      </w:pPr>
    </w:p>
    <w:p w:rsidR="00F501BC" w:rsidRPr="00271CB9" w:rsidRDefault="00F501BC" w:rsidP="00F105BD">
      <w:pPr>
        <w:tabs>
          <w:tab w:val="left" w:pos="1440"/>
        </w:tabs>
        <w:spacing w:line="360" w:lineRule="auto"/>
        <w:ind w:firstLine="720"/>
        <w:jc w:val="center"/>
        <w:rPr>
          <w:rFonts w:ascii="Times New Roman" w:hAnsi="Times New Roman"/>
          <w:b/>
          <w:szCs w:val="28"/>
        </w:rPr>
      </w:pPr>
      <w:r w:rsidRPr="00271CB9">
        <w:rPr>
          <w:rFonts w:ascii="Times New Roman" w:hAnsi="Times New Roman"/>
          <w:b/>
          <w:szCs w:val="28"/>
        </w:rPr>
        <w:t>Задания для студентов</w:t>
      </w:r>
    </w:p>
    <w:p w:rsidR="00F501BC" w:rsidRPr="00271CB9" w:rsidRDefault="00F501BC" w:rsidP="00F501BC">
      <w:pPr>
        <w:pStyle w:val="a9"/>
        <w:tabs>
          <w:tab w:val="left" w:pos="1440"/>
        </w:tabs>
        <w:spacing w:before="0" w:beforeAutospacing="0" w:after="0" w:afterAutospacing="0"/>
        <w:ind w:firstLine="709"/>
        <w:jc w:val="center"/>
        <w:rPr>
          <w:b/>
          <w:bCs/>
          <w:sz w:val="28"/>
          <w:szCs w:val="28"/>
        </w:rPr>
      </w:pPr>
      <w:r w:rsidRPr="00271CB9">
        <w:rPr>
          <w:b/>
          <w:bCs/>
          <w:sz w:val="28"/>
          <w:szCs w:val="28"/>
        </w:rPr>
        <w:t>Задание 1_1</w:t>
      </w:r>
    </w:p>
    <w:p w:rsidR="00F501BC" w:rsidRPr="00271CB9" w:rsidRDefault="00F501BC" w:rsidP="00F105BD">
      <w:pPr>
        <w:shd w:val="clear" w:color="auto" w:fill="FFFFFF"/>
        <w:spacing w:line="360" w:lineRule="auto"/>
        <w:ind w:firstLine="709"/>
        <w:jc w:val="both"/>
        <w:rPr>
          <w:rFonts w:ascii="Times New Roman" w:hAnsi="Times New Roman"/>
          <w:b/>
          <w:bCs/>
          <w:szCs w:val="28"/>
        </w:rPr>
      </w:pPr>
      <w:r w:rsidRPr="00271CB9">
        <w:rPr>
          <w:rFonts w:ascii="Times New Roman" w:hAnsi="Times New Roman"/>
          <w:szCs w:val="28"/>
          <w:u w:val="single"/>
        </w:rPr>
        <w:t>Задача № 1.</w:t>
      </w:r>
      <w:r w:rsidRPr="00271CB9">
        <w:rPr>
          <w:rFonts w:ascii="Times New Roman" w:hAnsi="Times New Roman"/>
          <w:szCs w:val="28"/>
        </w:rPr>
        <w:t xml:space="preserve"> В соответствии со статьей 12 Конституции </w:t>
      </w:r>
      <w:r w:rsidRPr="00271CB9">
        <w:rPr>
          <w:rFonts w:ascii="Times New Roman" w:hAnsi="Times New Roman"/>
          <w:spacing w:val="-3"/>
          <w:szCs w:val="28"/>
        </w:rPr>
        <w:t xml:space="preserve">Российской Федерации органы местного самоуправления не входят в </w:t>
      </w:r>
      <w:r w:rsidRPr="00271CB9">
        <w:rPr>
          <w:rFonts w:ascii="Times New Roman" w:hAnsi="Times New Roman"/>
          <w:szCs w:val="28"/>
        </w:rPr>
        <w:t xml:space="preserve">систему органов государственной власти. Таким образом, будут ли </w:t>
      </w:r>
      <w:r w:rsidRPr="00271CB9">
        <w:rPr>
          <w:rFonts w:ascii="Times New Roman" w:hAnsi="Times New Roman"/>
          <w:spacing w:val="-2"/>
          <w:szCs w:val="28"/>
        </w:rPr>
        <w:t xml:space="preserve">акты органов местного самоуправления являться нормативными </w:t>
      </w:r>
      <w:r w:rsidRPr="00271CB9">
        <w:rPr>
          <w:rFonts w:ascii="Times New Roman" w:hAnsi="Times New Roman"/>
          <w:spacing w:val="-3"/>
          <w:szCs w:val="28"/>
        </w:rPr>
        <w:t xml:space="preserve">правовыми актами или буду носить индивидуальный характер? Ответ </w:t>
      </w:r>
      <w:r w:rsidRPr="00271CB9">
        <w:rPr>
          <w:rFonts w:ascii="Times New Roman" w:hAnsi="Times New Roman"/>
          <w:spacing w:val="-4"/>
          <w:szCs w:val="28"/>
        </w:rPr>
        <w:t>обоснуй</w:t>
      </w:r>
      <w:r w:rsidR="006F7048" w:rsidRPr="00271CB9">
        <w:rPr>
          <w:rFonts w:ascii="Times New Roman" w:hAnsi="Times New Roman"/>
          <w:spacing w:val="-4"/>
          <w:szCs w:val="28"/>
        </w:rPr>
        <w:t>т</w:t>
      </w:r>
      <w:r w:rsidRPr="00271CB9">
        <w:rPr>
          <w:rFonts w:ascii="Times New Roman" w:hAnsi="Times New Roman"/>
          <w:spacing w:val="-4"/>
          <w:szCs w:val="28"/>
        </w:rPr>
        <w:t>е.</w:t>
      </w:r>
    </w:p>
    <w:p w:rsidR="006F7048" w:rsidRPr="00271CB9" w:rsidRDefault="006F7048" w:rsidP="006F7048">
      <w:pPr>
        <w:pStyle w:val="a9"/>
        <w:tabs>
          <w:tab w:val="left" w:pos="1440"/>
        </w:tabs>
        <w:spacing w:before="0" w:beforeAutospacing="0" w:after="0" w:afterAutospacing="0"/>
        <w:ind w:firstLine="709"/>
        <w:jc w:val="center"/>
        <w:rPr>
          <w:b/>
          <w:bCs/>
          <w:sz w:val="27"/>
          <w:szCs w:val="27"/>
        </w:rPr>
      </w:pPr>
      <w:r w:rsidRPr="00271CB9">
        <w:rPr>
          <w:b/>
          <w:bCs/>
          <w:sz w:val="27"/>
          <w:szCs w:val="27"/>
        </w:rPr>
        <w:t xml:space="preserve">Задание 1_2 </w:t>
      </w:r>
    </w:p>
    <w:p w:rsidR="006F7048" w:rsidRPr="00271CB9" w:rsidRDefault="006F7048" w:rsidP="006F7048">
      <w:pPr>
        <w:pStyle w:val="a9"/>
        <w:tabs>
          <w:tab w:val="left" w:pos="1440"/>
        </w:tabs>
        <w:spacing w:before="0" w:beforeAutospacing="0" w:after="0" w:afterAutospacing="0"/>
        <w:ind w:firstLine="709"/>
        <w:jc w:val="center"/>
        <w:rPr>
          <w:b/>
          <w:bCs/>
          <w:sz w:val="27"/>
          <w:szCs w:val="27"/>
        </w:rPr>
      </w:pPr>
    </w:p>
    <w:p w:rsidR="006F7048" w:rsidRPr="00271CB9" w:rsidRDefault="006F7048" w:rsidP="006F7048">
      <w:pPr>
        <w:pStyle w:val="a9"/>
        <w:tabs>
          <w:tab w:val="left" w:pos="1440"/>
        </w:tabs>
        <w:spacing w:before="0" w:beforeAutospacing="0" w:after="0" w:afterAutospacing="0"/>
        <w:ind w:firstLine="709"/>
        <w:rPr>
          <w:sz w:val="23"/>
          <w:szCs w:val="23"/>
        </w:rPr>
      </w:pPr>
      <w:r w:rsidRPr="00271CB9">
        <w:rPr>
          <w:sz w:val="27"/>
          <w:szCs w:val="27"/>
        </w:rPr>
        <w:t>Заполните сравнительную таблицу</w:t>
      </w:r>
    </w:p>
    <w:p w:rsidR="006F7048" w:rsidRPr="00271CB9" w:rsidRDefault="006F7048" w:rsidP="00F501BC">
      <w:pPr>
        <w:pStyle w:val="a9"/>
        <w:tabs>
          <w:tab w:val="left" w:pos="1440"/>
        </w:tabs>
        <w:spacing w:before="0" w:beforeAutospacing="0" w:after="0" w:afterAutospacing="0"/>
        <w:ind w:firstLine="709"/>
        <w:rPr>
          <w:b/>
          <w:bCs/>
          <w:sz w:val="27"/>
          <w:szCs w:val="27"/>
        </w:rPr>
      </w:pPr>
    </w:p>
    <w:tbl>
      <w:tblPr>
        <w:tblW w:w="5000" w:type="pct"/>
        <w:tblCellSpacing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36" w:type="dxa"/>
          <w:bottom w:w="36" w:type="dxa"/>
          <w:right w:w="36" w:type="dxa"/>
        </w:tblCellMar>
        <w:tblLook w:val="0000" w:firstRow="0" w:lastRow="0" w:firstColumn="0" w:lastColumn="0" w:noHBand="0" w:noVBand="0"/>
      </w:tblPr>
      <w:tblGrid>
        <w:gridCol w:w="2836"/>
        <w:gridCol w:w="1016"/>
        <w:gridCol w:w="1016"/>
        <w:gridCol w:w="991"/>
        <w:gridCol w:w="1148"/>
        <w:gridCol w:w="1434"/>
        <w:gridCol w:w="997"/>
      </w:tblGrid>
      <w:tr w:rsidR="006F7048" w:rsidRPr="00271CB9">
        <w:trPr>
          <w:tblCellSpacing w:w="6" w:type="dxa"/>
        </w:trPr>
        <w:tc>
          <w:tcPr>
            <w:tcW w:w="1710" w:type="pct"/>
            <w:vAlign w:val="center"/>
          </w:tcPr>
          <w:p w:rsidR="006F7048" w:rsidRPr="00271CB9" w:rsidRDefault="006F7048" w:rsidP="00F105BD">
            <w:pPr>
              <w:tabs>
                <w:tab w:val="left" w:pos="1440"/>
              </w:tabs>
              <w:jc w:val="center"/>
              <w:rPr>
                <w:rFonts w:ascii="Times New Roman" w:hAnsi="Times New Roman"/>
                <w:color w:val="000000"/>
                <w:sz w:val="27"/>
                <w:szCs w:val="27"/>
              </w:rPr>
            </w:pPr>
            <w:r w:rsidRPr="00271CB9">
              <w:rPr>
                <w:rFonts w:ascii="Times New Roman" w:hAnsi="Times New Roman"/>
                <w:sz w:val="27"/>
                <w:szCs w:val="27"/>
              </w:rPr>
              <w:t>Признаки для сравнения</w:t>
            </w:r>
          </w:p>
        </w:tc>
        <w:tc>
          <w:tcPr>
            <w:tcW w:w="462" w:type="pct"/>
            <w:vAlign w:val="center"/>
          </w:tcPr>
          <w:p w:rsidR="006F7048" w:rsidRPr="00271CB9" w:rsidRDefault="006F7048" w:rsidP="00F105BD">
            <w:pPr>
              <w:tabs>
                <w:tab w:val="left" w:pos="1440"/>
              </w:tabs>
              <w:jc w:val="center"/>
              <w:rPr>
                <w:rFonts w:ascii="Times New Roman" w:hAnsi="Times New Roman"/>
                <w:sz w:val="27"/>
                <w:szCs w:val="27"/>
              </w:rPr>
            </w:pPr>
            <w:r w:rsidRPr="00271CB9">
              <w:rPr>
                <w:rFonts w:ascii="Times New Roman" w:hAnsi="Times New Roman"/>
                <w:sz w:val="27"/>
                <w:szCs w:val="27"/>
              </w:rPr>
              <w:t xml:space="preserve">Земства </w:t>
            </w:r>
          </w:p>
          <w:p w:rsidR="006F7048" w:rsidRPr="00271CB9" w:rsidRDefault="006F7048" w:rsidP="00F105BD">
            <w:pPr>
              <w:tabs>
                <w:tab w:val="left" w:pos="1440"/>
              </w:tabs>
              <w:jc w:val="center"/>
              <w:rPr>
                <w:rFonts w:ascii="Times New Roman" w:hAnsi="Times New Roman"/>
                <w:sz w:val="27"/>
                <w:szCs w:val="27"/>
              </w:rPr>
            </w:pPr>
            <w:r w:rsidRPr="00271CB9">
              <w:rPr>
                <w:rFonts w:ascii="Times New Roman" w:hAnsi="Times New Roman"/>
                <w:sz w:val="27"/>
                <w:szCs w:val="27"/>
              </w:rPr>
              <w:t>после</w:t>
            </w:r>
          </w:p>
          <w:p w:rsidR="006F7048" w:rsidRPr="00271CB9" w:rsidRDefault="006F7048" w:rsidP="00F105BD">
            <w:pPr>
              <w:tabs>
                <w:tab w:val="left" w:pos="1440"/>
              </w:tabs>
              <w:jc w:val="center"/>
              <w:rPr>
                <w:rFonts w:ascii="Times New Roman" w:hAnsi="Times New Roman"/>
                <w:color w:val="000000"/>
                <w:sz w:val="27"/>
                <w:szCs w:val="27"/>
              </w:rPr>
            </w:pPr>
            <w:r w:rsidRPr="00271CB9">
              <w:rPr>
                <w:rFonts w:ascii="Times New Roman" w:hAnsi="Times New Roman"/>
                <w:sz w:val="27"/>
                <w:szCs w:val="27"/>
              </w:rPr>
              <w:t xml:space="preserve"> 1864г.</w:t>
            </w:r>
          </w:p>
        </w:tc>
        <w:tc>
          <w:tcPr>
            <w:tcW w:w="559" w:type="pct"/>
          </w:tcPr>
          <w:p w:rsidR="006F7048" w:rsidRPr="00271CB9" w:rsidRDefault="006F7048" w:rsidP="00F105BD">
            <w:pPr>
              <w:tabs>
                <w:tab w:val="left" w:pos="1440"/>
              </w:tabs>
              <w:jc w:val="center"/>
              <w:rPr>
                <w:rFonts w:ascii="Times New Roman" w:hAnsi="Times New Roman"/>
                <w:sz w:val="27"/>
                <w:szCs w:val="27"/>
              </w:rPr>
            </w:pPr>
            <w:r w:rsidRPr="00271CB9">
              <w:rPr>
                <w:rFonts w:ascii="Times New Roman" w:hAnsi="Times New Roman"/>
                <w:sz w:val="27"/>
                <w:szCs w:val="27"/>
              </w:rPr>
              <w:t xml:space="preserve">Земства после </w:t>
            </w:r>
          </w:p>
          <w:p w:rsidR="006F7048" w:rsidRPr="00271CB9" w:rsidRDefault="006F7048" w:rsidP="00F105BD">
            <w:pPr>
              <w:tabs>
                <w:tab w:val="left" w:pos="1440"/>
              </w:tabs>
              <w:jc w:val="center"/>
              <w:rPr>
                <w:rFonts w:ascii="Times New Roman" w:hAnsi="Times New Roman"/>
                <w:sz w:val="27"/>
                <w:szCs w:val="27"/>
              </w:rPr>
            </w:pPr>
            <w:smartTag w:uri="urn:schemas-microsoft-com:office:smarttags" w:element="metricconverter">
              <w:smartTagPr>
                <w:attr w:name="ProductID" w:val="1890 г"/>
              </w:smartTagPr>
              <w:r w:rsidRPr="00271CB9">
                <w:rPr>
                  <w:rFonts w:ascii="Times New Roman" w:hAnsi="Times New Roman"/>
                  <w:sz w:val="27"/>
                  <w:szCs w:val="27"/>
                </w:rPr>
                <w:t>1890 г</w:t>
              </w:r>
            </w:smartTag>
            <w:r w:rsidRPr="00271CB9">
              <w:rPr>
                <w:rFonts w:ascii="Times New Roman" w:hAnsi="Times New Roman"/>
                <w:sz w:val="27"/>
                <w:szCs w:val="27"/>
              </w:rPr>
              <w:t>.</w:t>
            </w:r>
          </w:p>
        </w:tc>
        <w:tc>
          <w:tcPr>
            <w:tcW w:w="559" w:type="pct"/>
            <w:vAlign w:val="center"/>
          </w:tcPr>
          <w:p w:rsidR="006F7048" w:rsidRPr="00271CB9" w:rsidRDefault="006F7048" w:rsidP="00F105BD">
            <w:pPr>
              <w:tabs>
                <w:tab w:val="left" w:pos="1440"/>
              </w:tabs>
              <w:jc w:val="center"/>
              <w:rPr>
                <w:rFonts w:ascii="Times New Roman" w:hAnsi="Times New Roman"/>
                <w:sz w:val="27"/>
                <w:szCs w:val="27"/>
              </w:rPr>
            </w:pPr>
            <w:r w:rsidRPr="00271CB9">
              <w:rPr>
                <w:rFonts w:ascii="Times New Roman" w:hAnsi="Times New Roman"/>
                <w:sz w:val="27"/>
                <w:szCs w:val="27"/>
              </w:rPr>
              <w:t>Органы</w:t>
            </w:r>
          </w:p>
          <w:p w:rsidR="006F7048" w:rsidRPr="00271CB9" w:rsidRDefault="006F7048" w:rsidP="00F105BD">
            <w:pPr>
              <w:tabs>
                <w:tab w:val="left" w:pos="1440"/>
              </w:tabs>
              <w:jc w:val="center"/>
              <w:rPr>
                <w:rFonts w:ascii="Times New Roman" w:hAnsi="Times New Roman"/>
                <w:sz w:val="27"/>
                <w:szCs w:val="27"/>
              </w:rPr>
            </w:pPr>
            <w:r w:rsidRPr="00271CB9">
              <w:rPr>
                <w:rFonts w:ascii="Times New Roman" w:hAnsi="Times New Roman"/>
                <w:sz w:val="27"/>
                <w:szCs w:val="27"/>
              </w:rPr>
              <w:t>городского</w:t>
            </w:r>
          </w:p>
          <w:p w:rsidR="006F7048" w:rsidRPr="00271CB9" w:rsidRDefault="006F7048" w:rsidP="00F105BD">
            <w:pPr>
              <w:tabs>
                <w:tab w:val="left" w:pos="1440"/>
              </w:tabs>
              <w:jc w:val="center"/>
              <w:rPr>
                <w:rFonts w:ascii="Times New Roman" w:hAnsi="Times New Roman"/>
                <w:sz w:val="27"/>
                <w:szCs w:val="27"/>
              </w:rPr>
            </w:pPr>
            <w:r w:rsidRPr="00271CB9">
              <w:rPr>
                <w:rFonts w:ascii="Times New Roman" w:hAnsi="Times New Roman"/>
                <w:sz w:val="27"/>
                <w:szCs w:val="27"/>
              </w:rPr>
              <w:t xml:space="preserve">самоуправления </w:t>
            </w:r>
          </w:p>
          <w:p w:rsidR="006F7048" w:rsidRPr="00271CB9" w:rsidRDefault="006F7048" w:rsidP="00F105BD">
            <w:pPr>
              <w:tabs>
                <w:tab w:val="left" w:pos="1440"/>
              </w:tabs>
              <w:jc w:val="center"/>
              <w:rPr>
                <w:rFonts w:ascii="Times New Roman" w:hAnsi="Times New Roman"/>
                <w:color w:val="000000"/>
                <w:sz w:val="27"/>
                <w:szCs w:val="27"/>
              </w:rPr>
            </w:pPr>
            <w:r w:rsidRPr="00271CB9">
              <w:rPr>
                <w:rFonts w:ascii="Times New Roman" w:hAnsi="Times New Roman"/>
                <w:sz w:val="27"/>
                <w:szCs w:val="27"/>
              </w:rPr>
              <w:t>после 1870</w:t>
            </w:r>
          </w:p>
        </w:tc>
        <w:tc>
          <w:tcPr>
            <w:tcW w:w="514" w:type="pct"/>
            <w:vAlign w:val="center"/>
          </w:tcPr>
          <w:p w:rsidR="006F7048" w:rsidRPr="00271CB9" w:rsidRDefault="006F7048" w:rsidP="00F105BD">
            <w:pPr>
              <w:tabs>
                <w:tab w:val="left" w:pos="1440"/>
              </w:tabs>
              <w:jc w:val="center"/>
              <w:rPr>
                <w:rFonts w:ascii="Times New Roman" w:hAnsi="Times New Roman"/>
                <w:sz w:val="27"/>
                <w:szCs w:val="27"/>
              </w:rPr>
            </w:pPr>
            <w:r w:rsidRPr="00271CB9">
              <w:rPr>
                <w:rFonts w:ascii="Times New Roman" w:hAnsi="Times New Roman"/>
                <w:sz w:val="27"/>
                <w:szCs w:val="27"/>
              </w:rPr>
              <w:t xml:space="preserve">Местные </w:t>
            </w:r>
          </w:p>
          <w:p w:rsidR="006F7048" w:rsidRPr="00271CB9" w:rsidRDefault="006F7048" w:rsidP="00F105BD">
            <w:pPr>
              <w:tabs>
                <w:tab w:val="left" w:pos="1440"/>
              </w:tabs>
              <w:jc w:val="center"/>
              <w:rPr>
                <w:rFonts w:ascii="Times New Roman" w:hAnsi="Times New Roman"/>
                <w:color w:val="000000"/>
                <w:sz w:val="27"/>
                <w:szCs w:val="27"/>
              </w:rPr>
            </w:pPr>
            <w:r w:rsidRPr="00271CB9">
              <w:rPr>
                <w:rFonts w:ascii="Times New Roman" w:hAnsi="Times New Roman"/>
                <w:sz w:val="27"/>
                <w:szCs w:val="27"/>
              </w:rPr>
              <w:t>советы</w:t>
            </w:r>
          </w:p>
        </w:tc>
        <w:tc>
          <w:tcPr>
            <w:tcW w:w="581" w:type="pct"/>
          </w:tcPr>
          <w:p w:rsidR="006F7048" w:rsidRPr="00271CB9" w:rsidRDefault="006F7048" w:rsidP="00F105BD">
            <w:pPr>
              <w:tabs>
                <w:tab w:val="left" w:pos="1440"/>
              </w:tabs>
              <w:jc w:val="center"/>
              <w:rPr>
                <w:rFonts w:ascii="Times New Roman" w:hAnsi="Times New Roman"/>
                <w:sz w:val="27"/>
                <w:szCs w:val="27"/>
              </w:rPr>
            </w:pPr>
            <w:r w:rsidRPr="00271CB9">
              <w:rPr>
                <w:rFonts w:ascii="Times New Roman" w:hAnsi="Times New Roman"/>
                <w:sz w:val="27"/>
                <w:szCs w:val="27"/>
              </w:rPr>
              <w:t>Органы местного управления 1971-1990</w:t>
            </w:r>
          </w:p>
        </w:tc>
        <w:tc>
          <w:tcPr>
            <w:tcW w:w="577" w:type="pct"/>
          </w:tcPr>
          <w:p w:rsidR="006F7048" w:rsidRPr="00271CB9" w:rsidRDefault="006F7048" w:rsidP="00F105BD">
            <w:pPr>
              <w:tabs>
                <w:tab w:val="left" w:pos="1440"/>
              </w:tabs>
              <w:jc w:val="center"/>
              <w:rPr>
                <w:rFonts w:ascii="Times New Roman" w:hAnsi="Times New Roman"/>
                <w:sz w:val="27"/>
                <w:szCs w:val="27"/>
              </w:rPr>
            </w:pPr>
            <w:r w:rsidRPr="00271CB9">
              <w:rPr>
                <w:rFonts w:ascii="Times New Roman" w:hAnsi="Times New Roman"/>
                <w:sz w:val="27"/>
                <w:szCs w:val="27"/>
              </w:rPr>
              <w:t>Органы местного самоуправления в 1991-1993 гг</w:t>
            </w:r>
          </w:p>
        </w:tc>
      </w:tr>
      <w:tr w:rsidR="006F7048" w:rsidRPr="00271CB9">
        <w:trPr>
          <w:tblCellSpacing w:w="6" w:type="dxa"/>
        </w:trPr>
        <w:tc>
          <w:tcPr>
            <w:tcW w:w="1710" w:type="pct"/>
            <w:vAlign w:val="center"/>
          </w:tcPr>
          <w:p w:rsidR="006F7048" w:rsidRPr="00271CB9" w:rsidRDefault="006F7048" w:rsidP="006F7048">
            <w:pPr>
              <w:pStyle w:val="3"/>
              <w:tabs>
                <w:tab w:val="left" w:pos="1440"/>
              </w:tabs>
              <w:ind w:firstLine="0"/>
              <w:rPr>
                <w:color w:val="000000"/>
                <w:sz w:val="27"/>
                <w:szCs w:val="27"/>
                <w:u w:val="none"/>
              </w:rPr>
            </w:pPr>
            <w:r w:rsidRPr="00271CB9">
              <w:rPr>
                <w:sz w:val="27"/>
                <w:szCs w:val="27"/>
                <w:u w:val="none"/>
              </w:rPr>
              <w:t>Нормативные основы</w:t>
            </w:r>
          </w:p>
        </w:tc>
        <w:tc>
          <w:tcPr>
            <w:tcW w:w="462"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14"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81" w:type="pct"/>
          </w:tcPr>
          <w:p w:rsidR="006F7048" w:rsidRPr="00271CB9" w:rsidRDefault="006F7048" w:rsidP="00F105BD">
            <w:pPr>
              <w:tabs>
                <w:tab w:val="left" w:pos="1440"/>
              </w:tabs>
              <w:jc w:val="center"/>
              <w:rPr>
                <w:rFonts w:ascii="Times New Roman" w:hAnsi="Times New Roman"/>
                <w:color w:val="000000"/>
                <w:sz w:val="27"/>
                <w:szCs w:val="27"/>
              </w:rPr>
            </w:pPr>
          </w:p>
        </w:tc>
        <w:tc>
          <w:tcPr>
            <w:tcW w:w="577" w:type="pct"/>
          </w:tcPr>
          <w:p w:rsidR="006F7048" w:rsidRPr="00271CB9" w:rsidRDefault="006F7048" w:rsidP="00F105BD">
            <w:pPr>
              <w:tabs>
                <w:tab w:val="left" w:pos="1440"/>
              </w:tabs>
              <w:jc w:val="center"/>
              <w:rPr>
                <w:rFonts w:ascii="Times New Roman" w:hAnsi="Times New Roman"/>
                <w:color w:val="000000"/>
                <w:sz w:val="27"/>
                <w:szCs w:val="27"/>
              </w:rPr>
            </w:pPr>
          </w:p>
        </w:tc>
      </w:tr>
      <w:tr w:rsidR="006F7048" w:rsidRPr="00271CB9">
        <w:trPr>
          <w:tblCellSpacing w:w="6" w:type="dxa"/>
        </w:trPr>
        <w:tc>
          <w:tcPr>
            <w:tcW w:w="1710" w:type="pct"/>
            <w:vAlign w:val="center"/>
          </w:tcPr>
          <w:p w:rsidR="006F7048" w:rsidRPr="00271CB9" w:rsidRDefault="006F7048" w:rsidP="00F105BD">
            <w:pPr>
              <w:tabs>
                <w:tab w:val="left" w:pos="1440"/>
              </w:tabs>
              <w:rPr>
                <w:rFonts w:ascii="Times New Roman" w:hAnsi="Times New Roman"/>
                <w:color w:val="000000"/>
                <w:sz w:val="27"/>
                <w:szCs w:val="27"/>
              </w:rPr>
            </w:pPr>
            <w:r w:rsidRPr="00271CB9">
              <w:rPr>
                <w:rFonts w:ascii="Times New Roman" w:hAnsi="Times New Roman"/>
                <w:sz w:val="27"/>
                <w:szCs w:val="27"/>
              </w:rPr>
              <w:t>Система местного самоуправления</w:t>
            </w:r>
          </w:p>
        </w:tc>
        <w:tc>
          <w:tcPr>
            <w:tcW w:w="462"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14"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81" w:type="pct"/>
          </w:tcPr>
          <w:p w:rsidR="006F7048" w:rsidRPr="00271CB9" w:rsidRDefault="006F7048" w:rsidP="00F105BD">
            <w:pPr>
              <w:tabs>
                <w:tab w:val="left" w:pos="1440"/>
              </w:tabs>
              <w:jc w:val="center"/>
              <w:rPr>
                <w:rFonts w:ascii="Times New Roman" w:hAnsi="Times New Roman"/>
                <w:color w:val="000000"/>
                <w:sz w:val="27"/>
                <w:szCs w:val="27"/>
              </w:rPr>
            </w:pPr>
          </w:p>
        </w:tc>
        <w:tc>
          <w:tcPr>
            <w:tcW w:w="577" w:type="pct"/>
          </w:tcPr>
          <w:p w:rsidR="006F7048" w:rsidRPr="00271CB9" w:rsidRDefault="006F7048" w:rsidP="00F105BD">
            <w:pPr>
              <w:tabs>
                <w:tab w:val="left" w:pos="1440"/>
              </w:tabs>
              <w:jc w:val="center"/>
              <w:rPr>
                <w:rFonts w:ascii="Times New Roman" w:hAnsi="Times New Roman"/>
                <w:color w:val="000000"/>
                <w:sz w:val="27"/>
                <w:szCs w:val="27"/>
              </w:rPr>
            </w:pPr>
          </w:p>
        </w:tc>
      </w:tr>
      <w:tr w:rsidR="006F7048" w:rsidRPr="00271CB9">
        <w:trPr>
          <w:tblCellSpacing w:w="6" w:type="dxa"/>
        </w:trPr>
        <w:tc>
          <w:tcPr>
            <w:tcW w:w="1710" w:type="pct"/>
            <w:vAlign w:val="center"/>
          </w:tcPr>
          <w:p w:rsidR="006F7048" w:rsidRPr="00271CB9" w:rsidRDefault="006F7048" w:rsidP="00F105BD">
            <w:pPr>
              <w:tabs>
                <w:tab w:val="left" w:pos="1440"/>
              </w:tabs>
              <w:rPr>
                <w:rFonts w:ascii="Times New Roman" w:hAnsi="Times New Roman"/>
                <w:color w:val="000000"/>
                <w:sz w:val="27"/>
                <w:szCs w:val="27"/>
              </w:rPr>
            </w:pPr>
            <w:r w:rsidRPr="00271CB9">
              <w:rPr>
                <w:rFonts w:ascii="Times New Roman" w:hAnsi="Times New Roman"/>
                <w:sz w:val="27"/>
                <w:szCs w:val="27"/>
              </w:rPr>
              <w:t>Территориальные основы</w:t>
            </w:r>
          </w:p>
        </w:tc>
        <w:tc>
          <w:tcPr>
            <w:tcW w:w="462"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14"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81" w:type="pct"/>
          </w:tcPr>
          <w:p w:rsidR="006F7048" w:rsidRPr="00271CB9" w:rsidRDefault="006F7048" w:rsidP="00F105BD">
            <w:pPr>
              <w:tabs>
                <w:tab w:val="left" w:pos="1440"/>
              </w:tabs>
              <w:jc w:val="center"/>
              <w:rPr>
                <w:rFonts w:ascii="Times New Roman" w:hAnsi="Times New Roman"/>
                <w:color w:val="000000"/>
                <w:sz w:val="27"/>
                <w:szCs w:val="27"/>
              </w:rPr>
            </w:pPr>
          </w:p>
        </w:tc>
        <w:tc>
          <w:tcPr>
            <w:tcW w:w="577" w:type="pct"/>
          </w:tcPr>
          <w:p w:rsidR="006F7048" w:rsidRPr="00271CB9" w:rsidRDefault="006F7048" w:rsidP="00F105BD">
            <w:pPr>
              <w:tabs>
                <w:tab w:val="left" w:pos="1440"/>
              </w:tabs>
              <w:jc w:val="center"/>
              <w:rPr>
                <w:rFonts w:ascii="Times New Roman" w:hAnsi="Times New Roman"/>
                <w:color w:val="000000"/>
                <w:sz w:val="27"/>
                <w:szCs w:val="27"/>
              </w:rPr>
            </w:pPr>
          </w:p>
        </w:tc>
      </w:tr>
      <w:tr w:rsidR="006F7048" w:rsidRPr="00271CB9">
        <w:trPr>
          <w:tblCellSpacing w:w="6" w:type="dxa"/>
        </w:trPr>
        <w:tc>
          <w:tcPr>
            <w:tcW w:w="1710" w:type="pct"/>
            <w:vAlign w:val="center"/>
          </w:tcPr>
          <w:p w:rsidR="006F7048" w:rsidRPr="00271CB9" w:rsidRDefault="006F7048" w:rsidP="00F105BD">
            <w:pPr>
              <w:tabs>
                <w:tab w:val="left" w:pos="1440"/>
              </w:tabs>
              <w:ind w:left="567"/>
              <w:rPr>
                <w:rFonts w:ascii="Times New Roman" w:hAnsi="Times New Roman"/>
                <w:sz w:val="27"/>
                <w:szCs w:val="27"/>
              </w:rPr>
            </w:pPr>
            <w:r w:rsidRPr="00271CB9">
              <w:rPr>
                <w:rFonts w:ascii="Times New Roman" w:hAnsi="Times New Roman"/>
                <w:sz w:val="27"/>
                <w:szCs w:val="27"/>
              </w:rPr>
              <w:t xml:space="preserve">Представительные органы: </w:t>
            </w:r>
          </w:p>
          <w:p w:rsidR="006F7048" w:rsidRPr="00271CB9" w:rsidRDefault="006F7048" w:rsidP="00F105BD">
            <w:pPr>
              <w:tabs>
                <w:tab w:val="left" w:pos="1440"/>
              </w:tabs>
              <w:ind w:left="567"/>
              <w:rPr>
                <w:rFonts w:ascii="Times New Roman" w:hAnsi="Times New Roman"/>
                <w:color w:val="000000"/>
                <w:sz w:val="27"/>
                <w:szCs w:val="27"/>
              </w:rPr>
            </w:pPr>
            <w:r w:rsidRPr="00271CB9">
              <w:rPr>
                <w:rFonts w:ascii="Times New Roman" w:hAnsi="Times New Roman"/>
                <w:sz w:val="27"/>
                <w:szCs w:val="27"/>
              </w:rPr>
              <w:t>наименование</w:t>
            </w:r>
          </w:p>
        </w:tc>
        <w:tc>
          <w:tcPr>
            <w:tcW w:w="462"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14"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81" w:type="pct"/>
          </w:tcPr>
          <w:p w:rsidR="006F7048" w:rsidRPr="00271CB9" w:rsidRDefault="006F7048" w:rsidP="00F105BD">
            <w:pPr>
              <w:tabs>
                <w:tab w:val="left" w:pos="1440"/>
              </w:tabs>
              <w:jc w:val="center"/>
              <w:rPr>
                <w:rFonts w:ascii="Times New Roman" w:hAnsi="Times New Roman"/>
                <w:color w:val="000000"/>
                <w:sz w:val="27"/>
                <w:szCs w:val="27"/>
              </w:rPr>
            </w:pPr>
          </w:p>
        </w:tc>
        <w:tc>
          <w:tcPr>
            <w:tcW w:w="577" w:type="pct"/>
          </w:tcPr>
          <w:p w:rsidR="006F7048" w:rsidRPr="00271CB9" w:rsidRDefault="006F7048" w:rsidP="00F105BD">
            <w:pPr>
              <w:tabs>
                <w:tab w:val="left" w:pos="1440"/>
              </w:tabs>
              <w:jc w:val="center"/>
              <w:rPr>
                <w:rFonts w:ascii="Times New Roman" w:hAnsi="Times New Roman"/>
                <w:color w:val="000000"/>
                <w:sz w:val="27"/>
                <w:szCs w:val="27"/>
              </w:rPr>
            </w:pPr>
          </w:p>
        </w:tc>
      </w:tr>
      <w:tr w:rsidR="006F7048" w:rsidRPr="00271CB9">
        <w:trPr>
          <w:tblCellSpacing w:w="6" w:type="dxa"/>
        </w:trPr>
        <w:tc>
          <w:tcPr>
            <w:tcW w:w="1710" w:type="pct"/>
            <w:vAlign w:val="center"/>
          </w:tcPr>
          <w:p w:rsidR="006F7048" w:rsidRPr="00271CB9" w:rsidRDefault="006F7048" w:rsidP="00F105BD">
            <w:pPr>
              <w:tabs>
                <w:tab w:val="left" w:pos="1440"/>
              </w:tabs>
              <w:ind w:left="567"/>
              <w:rPr>
                <w:rFonts w:ascii="Times New Roman" w:hAnsi="Times New Roman"/>
                <w:color w:val="000000"/>
                <w:sz w:val="27"/>
                <w:szCs w:val="27"/>
              </w:rPr>
            </w:pPr>
            <w:r w:rsidRPr="00271CB9">
              <w:rPr>
                <w:rFonts w:ascii="Times New Roman" w:hAnsi="Times New Roman"/>
                <w:sz w:val="27"/>
                <w:szCs w:val="27"/>
              </w:rPr>
              <w:t>порядок формирования</w:t>
            </w:r>
          </w:p>
        </w:tc>
        <w:tc>
          <w:tcPr>
            <w:tcW w:w="462"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14"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81" w:type="pct"/>
          </w:tcPr>
          <w:p w:rsidR="006F7048" w:rsidRPr="00271CB9" w:rsidRDefault="006F7048" w:rsidP="00F105BD">
            <w:pPr>
              <w:tabs>
                <w:tab w:val="left" w:pos="1440"/>
              </w:tabs>
              <w:jc w:val="center"/>
              <w:rPr>
                <w:rFonts w:ascii="Times New Roman" w:hAnsi="Times New Roman"/>
                <w:color w:val="000000"/>
                <w:sz w:val="27"/>
                <w:szCs w:val="27"/>
              </w:rPr>
            </w:pPr>
          </w:p>
        </w:tc>
        <w:tc>
          <w:tcPr>
            <w:tcW w:w="577" w:type="pct"/>
          </w:tcPr>
          <w:p w:rsidR="006F7048" w:rsidRPr="00271CB9" w:rsidRDefault="006F7048" w:rsidP="00F105BD">
            <w:pPr>
              <w:tabs>
                <w:tab w:val="left" w:pos="1440"/>
              </w:tabs>
              <w:jc w:val="center"/>
              <w:rPr>
                <w:rFonts w:ascii="Times New Roman" w:hAnsi="Times New Roman"/>
                <w:color w:val="000000"/>
                <w:sz w:val="27"/>
                <w:szCs w:val="27"/>
              </w:rPr>
            </w:pPr>
          </w:p>
        </w:tc>
      </w:tr>
      <w:tr w:rsidR="006F7048" w:rsidRPr="00271CB9">
        <w:trPr>
          <w:tblCellSpacing w:w="6" w:type="dxa"/>
        </w:trPr>
        <w:tc>
          <w:tcPr>
            <w:tcW w:w="1710" w:type="pct"/>
            <w:vAlign w:val="center"/>
          </w:tcPr>
          <w:p w:rsidR="006F7048" w:rsidRPr="00271CB9" w:rsidRDefault="006F7048" w:rsidP="00F105BD">
            <w:pPr>
              <w:tabs>
                <w:tab w:val="left" w:pos="1440"/>
              </w:tabs>
              <w:ind w:left="567"/>
              <w:rPr>
                <w:rFonts w:ascii="Times New Roman" w:hAnsi="Times New Roman"/>
                <w:color w:val="000000"/>
                <w:sz w:val="27"/>
                <w:szCs w:val="27"/>
              </w:rPr>
            </w:pPr>
            <w:r w:rsidRPr="00271CB9">
              <w:rPr>
                <w:rFonts w:ascii="Times New Roman" w:hAnsi="Times New Roman"/>
                <w:sz w:val="27"/>
                <w:szCs w:val="27"/>
              </w:rPr>
              <w:t>компетенция</w:t>
            </w:r>
          </w:p>
        </w:tc>
        <w:tc>
          <w:tcPr>
            <w:tcW w:w="462"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14"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81" w:type="pct"/>
          </w:tcPr>
          <w:p w:rsidR="006F7048" w:rsidRPr="00271CB9" w:rsidRDefault="006F7048" w:rsidP="00F105BD">
            <w:pPr>
              <w:tabs>
                <w:tab w:val="left" w:pos="1440"/>
              </w:tabs>
              <w:jc w:val="center"/>
              <w:rPr>
                <w:rFonts w:ascii="Times New Roman" w:hAnsi="Times New Roman"/>
                <w:color w:val="000000"/>
                <w:sz w:val="27"/>
                <w:szCs w:val="27"/>
              </w:rPr>
            </w:pPr>
          </w:p>
        </w:tc>
        <w:tc>
          <w:tcPr>
            <w:tcW w:w="577" w:type="pct"/>
          </w:tcPr>
          <w:p w:rsidR="006F7048" w:rsidRPr="00271CB9" w:rsidRDefault="006F7048" w:rsidP="00F105BD">
            <w:pPr>
              <w:tabs>
                <w:tab w:val="left" w:pos="1440"/>
              </w:tabs>
              <w:jc w:val="center"/>
              <w:rPr>
                <w:rFonts w:ascii="Times New Roman" w:hAnsi="Times New Roman"/>
                <w:color w:val="000000"/>
                <w:sz w:val="27"/>
                <w:szCs w:val="27"/>
              </w:rPr>
            </w:pPr>
          </w:p>
        </w:tc>
      </w:tr>
      <w:tr w:rsidR="006F7048" w:rsidRPr="00271CB9">
        <w:trPr>
          <w:tblCellSpacing w:w="6" w:type="dxa"/>
        </w:trPr>
        <w:tc>
          <w:tcPr>
            <w:tcW w:w="1710" w:type="pct"/>
            <w:vAlign w:val="center"/>
          </w:tcPr>
          <w:p w:rsidR="006F7048" w:rsidRPr="00271CB9" w:rsidRDefault="006F7048" w:rsidP="00F105BD">
            <w:pPr>
              <w:pStyle w:val="a9"/>
              <w:tabs>
                <w:tab w:val="left" w:pos="1440"/>
              </w:tabs>
              <w:spacing w:before="0" w:beforeAutospacing="0" w:after="0" w:afterAutospacing="0"/>
              <w:ind w:left="567"/>
              <w:rPr>
                <w:sz w:val="27"/>
                <w:szCs w:val="27"/>
              </w:rPr>
            </w:pPr>
            <w:r w:rsidRPr="00271CB9">
              <w:rPr>
                <w:sz w:val="27"/>
                <w:szCs w:val="27"/>
              </w:rPr>
              <w:t>Исполнительные органы:</w:t>
            </w:r>
          </w:p>
          <w:p w:rsidR="006F7048" w:rsidRPr="00271CB9" w:rsidRDefault="006F7048" w:rsidP="00F105BD">
            <w:pPr>
              <w:tabs>
                <w:tab w:val="left" w:pos="1440"/>
              </w:tabs>
              <w:ind w:left="567"/>
              <w:rPr>
                <w:rFonts w:ascii="Times New Roman" w:hAnsi="Times New Roman"/>
                <w:color w:val="000000"/>
                <w:sz w:val="27"/>
                <w:szCs w:val="27"/>
              </w:rPr>
            </w:pPr>
            <w:r w:rsidRPr="00271CB9">
              <w:rPr>
                <w:rFonts w:ascii="Times New Roman" w:hAnsi="Times New Roman"/>
                <w:sz w:val="27"/>
                <w:szCs w:val="27"/>
              </w:rPr>
              <w:t>наименование</w:t>
            </w:r>
          </w:p>
        </w:tc>
        <w:tc>
          <w:tcPr>
            <w:tcW w:w="462"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14"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81" w:type="pct"/>
          </w:tcPr>
          <w:p w:rsidR="006F7048" w:rsidRPr="00271CB9" w:rsidRDefault="006F7048" w:rsidP="00F105BD">
            <w:pPr>
              <w:tabs>
                <w:tab w:val="left" w:pos="1440"/>
              </w:tabs>
              <w:jc w:val="center"/>
              <w:rPr>
                <w:rFonts w:ascii="Times New Roman" w:hAnsi="Times New Roman"/>
                <w:color w:val="000000"/>
                <w:sz w:val="27"/>
                <w:szCs w:val="27"/>
              </w:rPr>
            </w:pPr>
          </w:p>
        </w:tc>
        <w:tc>
          <w:tcPr>
            <w:tcW w:w="577" w:type="pct"/>
          </w:tcPr>
          <w:p w:rsidR="006F7048" w:rsidRPr="00271CB9" w:rsidRDefault="006F7048" w:rsidP="00F105BD">
            <w:pPr>
              <w:tabs>
                <w:tab w:val="left" w:pos="1440"/>
              </w:tabs>
              <w:jc w:val="center"/>
              <w:rPr>
                <w:rFonts w:ascii="Times New Roman" w:hAnsi="Times New Roman"/>
                <w:color w:val="000000"/>
                <w:sz w:val="27"/>
                <w:szCs w:val="27"/>
              </w:rPr>
            </w:pPr>
          </w:p>
        </w:tc>
      </w:tr>
      <w:tr w:rsidR="006F7048" w:rsidRPr="00271CB9">
        <w:trPr>
          <w:tblCellSpacing w:w="6" w:type="dxa"/>
        </w:trPr>
        <w:tc>
          <w:tcPr>
            <w:tcW w:w="1710" w:type="pct"/>
            <w:vAlign w:val="center"/>
          </w:tcPr>
          <w:p w:rsidR="006F7048" w:rsidRPr="00271CB9" w:rsidRDefault="006F7048" w:rsidP="00F105BD">
            <w:pPr>
              <w:tabs>
                <w:tab w:val="left" w:pos="1440"/>
              </w:tabs>
              <w:ind w:left="567"/>
              <w:rPr>
                <w:rFonts w:ascii="Times New Roman" w:hAnsi="Times New Roman"/>
                <w:color w:val="000000"/>
                <w:sz w:val="27"/>
                <w:szCs w:val="27"/>
              </w:rPr>
            </w:pPr>
            <w:r w:rsidRPr="00271CB9">
              <w:rPr>
                <w:rFonts w:ascii="Times New Roman" w:hAnsi="Times New Roman"/>
                <w:sz w:val="27"/>
                <w:szCs w:val="27"/>
              </w:rPr>
              <w:t>порядок формирования</w:t>
            </w:r>
          </w:p>
        </w:tc>
        <w:tc>
          <w:tcPr>
            <w:tcW w:w="462"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14"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81" w:type="pct"/>
          </w:tcPr>
          <w:p w:rsidR="006F7048" w:rsidRPr="00271CB9" w:rsidRDefault="006F7048" w:rsidP="00F105BD">
            <w:pPr>
              <w:tabs>
                <w:tab w:val="left" w:pos="1440"/>
              </w:tabs>
              <w:jc w:val="center"/>
              <w:rPr>
                <w:rFonts w:ascii="Times New Roman" w:hAnsi="Times New Roman"/>
                <w:color w:val="000000"/>
                <w:sz w:val="27"/>
                <w:szCs w:val="27"/>
              </w:rPr>
            </w:pPr>
          </w:p>
        </w:tc>
        <w:tc>
          <w:tcPr>
            <w:tcW w:w="577" w:type="pct"/>
          </w:tcPr>
          <w:p w:rsidR="006F7048" w:rsidRPr="00271CB9" w:rsidRDefault="006F7048" w:rsidP="00F105BD">
            <w:pPr>
              <w:tabs>
                <w:tab w:val="left" w:pos="1440"/>
              </w:tabs>
              <w:jc w:val="center"/>
              <w:rPr>
                <w:rFonts w:ascii="Times New Roman" w:hAnsi="Times New Roman"/>
                <w:color w:val="000000"/>
                <w:sz w:val="27"/>
                <w:szCs w:val="27"/>
              </w:rPr>
            </w:pPr>
          </w:p>
        </w:tc>
      </w:tr>
      <w:tr w:rsidR="006F7048" w:rsidRPr="00271CB9">
        <w:trPr>
          <w:tblCellSpacing w:w="6" w:type="dxa"/>
        </w:trPr>
        <w:tc>
          <w:tcPr>
            <w:tcW w:w="1710" w:type="pct"/>
            <w:vAlign w:val="center"/>
          </w:tcPr>
          <w:p w:rsidR="006F7048" w:rsidRPr="00271CB9" w:rsidRDefault="006F7048" w:rsidP="00F105BD">
            <w:pPr>
              <w:tabs>
                <w:tab w:val="left" w:pos="1440"/>
              </w:tabs>
              <w:ind w:left="567"/>
              <w:rPr>
                <w:rFonts w:ascii="Times New Roman" w:hAnsi="Times New Roman"/>
                <w:color w:val="000000"/>
                <w:sz w:val="27"/>
                <w:szCs w:val="27"/>
              </w:rPr>
            </w:pPr>
            <w:r w:rsidRPr="00271CB9">
              <w:rPr>
                <w:rFonts w:ascii="Times New Roman" w:hAnsi="Times New Roman"/>
                <w:sz w:val="27"/>
                <w:szCs w:val="27"/>
              </w:rPr>
              <w:t>компетенция</w:t>
            </w:r>
          </w:p>
        </w:tc>
        <w:tc>
          <w:tcPr>
            <w:tcW w:w="462"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14"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81" w:type="pct"/>
          </w:tcPr>
          <w:p w:rsidR="006F7048" w:rsidRPr="00271CB9" w:rsidRDefault="006F7048" w:rsidP="00F105BD">
            <w:pPr>
              <w:tabs>
                <w:tab w:val="left" w:pos="1440"/>
              </w:tabs>
              <w:jc w:val="center"/>
              <w:rPr>
                <w:rFonts w:ascii="Times New Roman" w:hAnsi="Times New Roman"/>
                <w:color w:val="000000"/>
                <w:sz w:val="27"/>
                <w:szCs w:val="27"/>
              </w:rPr>
            </w:pPr>
          </w:p>
        </w:tc>
        <w:tc>
          <w:tcPr>
            <w:tcW w:w="577" w:type="pct"/>
          </w:tcPr>
          <w:p w:rsidR="006F7048" w:rsidRPr="00271CB9" w:rsidRDefault="006F7048" w:rsidP="00F105BD">
            <w:pPr>
              <w:tabs>
                <w:tab w:val="left" w:pos="1440"/>
              </w:tabs>
              <w:jc w:val="center"/>
              <w:rPr>
                <w:rFonts w:ascii="Times New Roman" w:hAnsi="Times New Roman"/>
                <w:color w:val="000000"/>
                <w:sz w:val="27"/>
                <w:szCs w:val="27"/>
              </w:rPr>
            </w:pPr>
          </w:p>
        </w:tc>
      </w:tr>
      <w:tr w:rsidR="006F7048" w:rsidRPr="00271CB9">
        <w:trPr>
          <w:tblCellSpacing w:w="6" w:type="dxa"/>
        </w:trPr>
        <w:tc>
          <w:tcPr>
            <w:tcW w:w="1710" w:type="pct"/>
            <w:vAlign w:val="center"/>
          </w:tcPr>
          <w:p w:rsidR="006F7048" w:rsidRPr="00271CB9" w:rsidRDefault="006F7048" w:rsidP="00F105BD">
            <w:pPr>
              <w:tabs>
                <w:tab w:val="left" w:pos="1440"/>
              </w:tabs>
              <w:rPr>
                <w:rFonts w:ascii="Times New Roman" w:hAnsi="Times New Roman"/>
                <w:color w:val="000000"/>
                <w:sz w:val="27"/>
                <w:szCs w:val="27"/>
              </w:rPr>
            </w:pPr>
            <w:r w:rsidRPr="00271CB9">
              <w:rPr>
                <w:rFonts w:ascii="Times New Roman" w:hAnsi="Times New Roman"/>
                <w:sz w:val="27"/>
                <w:szCs w:val="27"/>
              </w:rPr>
              <w:t>Взаимоотношения с органами государственной власти</w:t>
            </w:r>
          </w:p>
        </w:tc>
        <w:tc>
          <w:tcPr>
            <w:tcW w:w="462"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tcPr>
          <w:p w:rsidR="006F7048" w:rsidRPr="00271CB9" w:rsidRDefault="006F7048" w:rsidP="00F105BD">
            <w:pPr>
              <w:tabs>
                <w:tab w:val="left" w:pos="1440"/>
              </w:tabs>
              <w:jc w:val="center"/>
              <w:rPr>
                <w:rFonts w:ascii="Times New Roman" w:hAnsi="Times New Roman"/>
                <w:color w:val="000000"/>
                <w:sz w:val="27"/>
                <w:szCs w:val="27"/>
              </w:rPr>
            </w:pPr>
          </w:p>
        </w:tc>
        <w:tc>
          <w:tcPr>
            <w:tcW w:w="559"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14" w:type="pct"/>
            <w:vAlign w:val="center"/>
          </w:tcPr>
          <w:p w:rsidR="006F7048" w:rsidRPr="00271CB9" w:rsidRDefault="006F7048" w:rsidP="00F105BD">
            <w:pPr>
              <w:tabs>
                <w:tab w:val="left" w:pos="1440"/>
              </w:tabs>
              <w:jc w:val="center"/>
              <w:rPr>
                <w:rFonts w:ascii="Times New Roman" w:hAnsi="Times New Roman"/>
                <w:color w:val="000000"/>
                <w:sz w:val="27"/>
                <w:szCs w:val="27"/>
              </w:rPr>
            </w:pPr>
          </w:p>
        </w:tc>
        <w:tc>
          <w:tcPr>
            <w:tcW w:w="581" w:type="pct"/>
          </w:tcPr>
          <w:p w:rsidR="006F7048" w:rsidRPr="00271CB9" w:rsidRDefault="006F7048" w:rsidP="00F105BD">
            <w:pPr>
              <w:tabs>
                <w:tab w:val="left" w:pos="1440"/>
              </w:tabs>
              <w:jc w:val="center"/>
              <w:rPr>
                <w:rFonts w:ascii="Times New Roman" w:hAnsi="Times New Roman"/>
                <w:color w:val="000000"/>
                <w:sz w:val="27"/>
                <w:szCs w:val="27"/>
              </w:rPr>
            </w:pPr>
          </w:p>
        </w:tc>
        <w:tc>
          <w:tcPr>
            <w:tcW w:w="577" w:type="pct"/>
          </w:tcPr>
          <w:p w:rsidR="006F7048" w:rsidRPr="00271CB9" w:rsidRDefault="006F7048" w:rsidP="00F105BD">
            <w:pPr>
              <w:tabs>
                <w:tab w:val="left" w:pos="1440"/>
              </w:tabs>
              <w:jc w:val="center"/>
              <w:rPr>
                <w:rFonts w:ascii="Times New Roman" w:hAnsi="Times New Roman"/>
                <w:color w:val="000000"/>
                <w:sz w:val="27"/>
                <w:szCs w:val="27"/>
              </w:rPr>
            </w:pPr>
          </w:p>
        </w:tc>
      </w:tr>
    </w:tbl>
    <w:p w:rsidR="00F501BC" w:rsidRPr="00271CB9" w:rsidRDefault="00F501BC" w:rsidP="00F501BC">
      <w:pPr>
        <w:tabs>
          <w:tab w:val="left" w:pos="1440"/>
        </w:tabs>
        <w:jc w:val="center"/>
        <w:rPr>
          <w:rFonts w:ascii="Times New Roman" w:hAnsi="Times New Roman"/>
          <w:b/>
          <w:szCs w:val="28"/>
        </w:rPr>
      </w:pPr>
    </w:p>
    <w:p w:rsidR="006F7048" w:rsidRPr="00271CB9" w:rsidRDefault="006F7048" w:rsidP="00C12EA4">
      <w:pPr>
        <w:pStyle w:val="6"/>
        <w:tabs>
          <w:tab w:val="left" w:pos="1440"/>
        </w:tabs>
        <w:spacing w:line="240" w:lineRule="auto"/>
        <w:ind w:firstLine="708"/>
        <w:rPr>
          <w:caps w:val="0"/>
          <w:sz w:val="28"/>
          <w:szCs w:val="28"/>
        </w:rPr>
      </w:pPr>
    </w:p>
    <w:p w:rsidR="00065CB0" w:rsidRPr="00271CB9" w:rsidRDefault="00065CB0" w:rsidP="00C12EA4">
      <w:pPr>
        <w:pStyle w:val="6"/>
        <w:tabs>
          <w:tab w:val="left" w:pos="1440"/>
        </w:tabs>
        <w:spacing w:line="240" w:lineRule="auto"/>
        <w:ind w:firstLine="708"/>
        <w:rPr>
          <w:caps w:val="0"/>
          <w:sz w:val="28"/>
          <w:szCs w:val="28"/>
        </w:rPr>
      </w:pPr>
    </w:p>
    <w:p w:rsidR="00065CB0" w:rsidRPr="00271CB9" w:rsidRDefault="00065CB0" w:rsidP="00C12EA4">
      <w:pPr>
        <w:pStyle w:val="6"/>
        <w:tabs>
          <w:tab w:val="left" w:pos="1440"/>
        </w:tabs>
        <w:spacing w:line="240" w:lineRule="auto"/>
        <w:ind w:firstLine="708"/>
        <w:rPr>
          <w:caps w:val="0"/>
          <w:sz w:val="28"/>
          <w:szCs w:val="28"/>
        </w:rPr>
      </w:pPr>
    </w:p>
    <w:p w:rsidR="00065CB0" w:rsidRPr="00271CB9" w:rsidRDefault="00065CB0" w:rsidP="00C12EA4">
      <w:pPr>
        <w:pStyle w:val="6"/>
        <w:tabs>
          <w:tab w:val="left" w:pos="1440"/>
        </w:tabs>
        <w:spacing w:line="240" w:lineRule="auto"/>
        <w:ind w:firstLine="708"/>
        <w:rPr>
          <w:caps w:val="0"/>
          <w:sz w:val="28"/>
          <w:szCs w:val="28"/>
        </w:rPr>
      </w:pPr>
    </w:p>
    <w:p w:rsidR="005018F9" w:rsidRPr="00271CB9" w:rsidRDefault="00C12EA4" w:rsidP="00C12EA4">
      <w:pPr>
        <w:pStyle w:val="6"/>
        <w:tabs>
          <w:tab w:val="left" w:pos="1440"/>
        </w:tabs>
        <w:spacing w:line="240" w:lineRule="auto"/>
        <w:ind w:firstLine="708"/>
        <w:rPr>
          <w:caps w:val="0"/>
          <w:sz w:val="28"/>
          <w:szCs w:val="28"/>
        </w:rPr>
      </w:pPr>
      <w:r w:rsidRPr="00271CB9">
        <w:rPr>
          <w:caps w:val="0"/>
          <w:sz w:val="28"/>
          <w:szCs w:val="28"/>
        </w:rPr>
        <w:t xml:space="preserve">Занятие 2. Муниципальное право как отрасль российского </w:t>
      </w:r>
    </w:p>
    <w:p w:rsidR="00C12EA4" w:rsidRPr="00271CB9" w:rsidRDefault="00C12EA4" w:rsidP="00C12EA4">
      <w:pPr>
        <w:pStyle w:val="6"/>
        <w:tabs>
          <w:tab w:val="left" w:pos="1440"/>
        </w:tabs>
        <w:spacing w:line="240" w:lineRule="auto"/>
        <w:ind w:firstLine="708"/>
        <w:rPr>
          <w:sz w:val="28"/>
          <w:szCs w:val="28"/>
        </w:rPr>
      </w:pPr>
      <w:r w:rsidRPr="00271CB9">
        <w:rPr>
          <w:caps w:val="0"/>
          <w:sz w:val="28"/>
          <w:szCs w:val="28"/>
        </w:rPr>
        <w:t xml:space="preserve">права, наука и учебная дисциплина </w:t>
      </w:r>
    </w:p>
    <w:p w:rsidR="00F501BC" w:rsidRPr="00271CB9" w:rsidRDefault="00F501BC" w:rsidP="00F501BC">
      <w:pPr>
        <w:tabs>
          <w:tab w:val="left" w:pos="1440"/>
        </w:tabs>
        <w:jc w:val="center"/>
        <w:rPr>
          <w:rFonts w:ascii="Times New Roman" w:hAnsi="Times New Roman"/>
          <w:b/>
          <w:szCs w:val="28"/>
        </w:rPr>
      </w:pPr>
    </w:p>
    <w:p w:rsidR="00F501BC" w:rsidRPr="00271CB9" w:rsidRDefault="00F501BC" w:rsidP="00065CB0">
      <w:pPr>
        <w:pStyle w:val="a5"/>
        <w:tabs>
          <w:tab w:val="left" w:pos="1440"/>
        </w:tabs>
        <w:spacing w:line="360" w:lineRule="auto"/>
        <w:ind w:firstLine="0"/>
        <w:jc w:val="center"/>
        <w:rPr>
          <w:rFonts w:ascii="Times New Roman" w:hAnsi="Times New Roman"/>
          <w:bCs/>
          <w:sz w:val="28"/>
          <w:szCs w:val="28"/>
        </w:rPr>
      </w:pPr>
      <w:r w:rsidRPr="00271CB9">
        <w:rPr>
          <w:rFonts w:ascii="Times New Roman" w:hAnsi="Times New Roman"/>
          <w:bCs/>
          <w:sz w:val="28"/>
          <w:szCs w:val="28"/>
        </w:rPr>
        <w:t>Вопросы для обсуждения</w:t>
      </w:r>
    </w:p>
    <w:p w:rsidR="00F501BC" w:rsidRPr="00271CB9" w:rsidRDefault="00F501BC" w:rsidP="00065CB0">
      <w:pPr>
        <w:pStyle w:val="a9"/>
        <w:numPr>
          <w:ilvl w:val="0"/>
          <w:numId w:val="4"/>
        </w:numPr>
        <w:tabs>
          <w:tab w:val="left" w:pos="1440"/>
        </w:tabs>
        <w:spacing w:before="0" w:beforeAutospacing="0" w:after="0" w:afterAutospacing="0" w:line="360" w:lineRule="auto"/>
        <w:jc w:val="both"/>
        <w:rPr>
          <w:sz w:val="28"/>
          <w:szCs w:val="28"/>
        </w:rPr>
      </w:pPr>
      <w:r w:rsidRPr="00271CB9">
        <w:rPr>
          <w:sz w:val="28"/>
          <w:szCs w:val="28"/>
        </w:rPr>
        <w:t>Муниципальное право как отрасль российского права, его особенности.</w:t>
      </w:r>
    </w:p>
    <w:p w:rsidR="00F501BC" w:rsidRPr="00271CB9" w:rsidRDefault="00F501BC" w:rsidP="00065CB0">
      <w:pPr>
        <w:pStyle w:val="a9"/>
        <w:numPr>
          <w:ilvl w:val="0"/>
          <w:numId w:val="4"/>
        </w:numPr>
        <w:tabs>
          <w:tab w:val="left" w:pos="1440"/>
        </w:tabs>
        <w:spacing w:before="0" w:beforeAutospacing="0" w:after="0" w:afterAutospacing="0" w:line="360" w:lineRule="auto"/>
        <w:jc w:val="both"/>
        <w:rPr>
          <w:sz w:val="28"/>
          <w:szCs w:val="28"/>
        </w:rPr>
      </w:pPr>
      <w:r w:rsidRPr="00271CB9">
        <w:rPr>
          <w:sz w:val="28"/>
          <w:szCs w:val="28"/>
        </w:rPr>
        <w:t>Предмет и метод муниципального права.</w:t>
      </w:r>
    </w:p>
    <w:p w:rsidR="00F501BC" w:rsidRPr="00271CB9" w:rsidRDefault="00F501BC" w:rsidP="00065CB0">
      <w:pPr>
        <w:pStyle w:val="a9"/>
        <w:numPr>
          <w:ilvl w:val="0"/>
          <w:numId w:val="4"/>
        </w:numPr>
        <w:tabs>
          <w:tab w:val="left" w:pos="1440"/>
        </w:tabs>
        <w:spacing w:before="0" w:beforeAutospacing="0" w:after="0" w:afterAutospacing="0" w:line="360" w:lineRule="auto"/>
        <w:jc w:val="both"/>
        <w:rPr>
          <w:sz w:val="28"/>
          <w:szCs w:val="28"/>
        </w:rPr>
      </w:pPr>
      <w:r w:rsidRPr="00271CB9">
        <w:rPr>
          <w:sz w:val="28"/>
          <w:szCs w:val="28"/>
        </w:rPr>
        <w:t>Myниципально-правовые нормы и институты.</w:t>
      </w:r>
    </w:p>
    <w:p w:rsidR="00F501BC" w:rsidRPr="00271CB9" w:rsidRDefault="00F501BC" w:rsidP="00065CB0">
      <w:pPr>
        <w:pStyle w:val="a9"/>
        <w:numPr>
          <w:ilvl w:val="0"/>
          <w:numId w:val="4"/>
        </w:numPr>
        <w:tabs>
          <w:tab w:val="left" w:pos="1440"/>
        </w:tabs>
        <w:spacing w:before="0" w:beforeAutospacing="0" w:after="0" w:afterAutospacing="0" w:line="360" w:lineRule="auto"/>
        <w:jc w:val="both"/>
        <w:rPr>
          <w:sz w:val="28"/>
          <w:szCs w:val="28"/>
        </w:rPr>
      </w:pPr>
      <w:r w:rsidRPr="00271CB9">
        <w:rPr>
          <w:sz w:val="28"/>
          <w:szCs w:val="28"/>
        </w:rPr>
        <w:t>Myниципально-правовые отношения.</w:t>
      </w:r>
    </w:p>
    <w:p w:rsidR="00F501BC" w:rsidRPr="00271CB9" w:rsidRDefault="00F501BC" w:rsidP="00065CB0">
      <w:pPr>
        <w:pStyle w:val="a9"/>
        <w:numPr>
          <w:ilvl w:val="0"/>
          <w:numId w:val="4"/>
        </w:numPr>
        <w:tabs>
          <w:tab w:val="left" w:pos="1440"/>
        </w:tabs>
        <w:spacing w:before="0" w:beforeAutospacing="0" w:after="0" w:afterAutospacing="0" w:line="360" w:lineRule="auto"/>
        <w:jc w:val="both"/>
        <w:rPr>
          <w:sz w:val="28"/>
          <w:szCs w:val="28"/>
        </w:rPr>
      </w:pPr>
      <w:r w:rsidRPr="00271CB9">
        <w:rPr>
          <w:sz w:val="28"/>
          <w:szCs w:val="28"/>
        </w:rPr>
        <w:t>Источники муниципального права.</w:t>
      </w:r>
    </w:p>
    <w:p w:rsidR="00F501BC" w:rsidRPr="00271CB9" w:rsidRDefault="00F501BC" w:rsidP="00065CB0">
      <w:pPr>
        <w:pStyle w:val="a9"/>
        <w:numPr>
          <w:ilvl w:val="0"/>
          <w:numId w:val="4"/>
        </w:numPr>
        <w:tabs>
          <w:tab w:val="left" w:pos="1440"/>
        </w:tabs>
        <w:spacing w:before="0" w:beforeAutospacing="0" w:after="0" w:afterAutospacing="0" w:line="360" w:lineRule="auto"/>
        <w:jc w:val="both"/>
        <w:rPr>
          <w:sz w:val="28"/>
          <w:szCs w:val="28"/>
        </w:rPr>
      </w:pPr>
      <w:r w:rsidRPr="00271CB9">
        <w:rPr>
          <w:sz w:val="28"/>
          <w:szCs w:val="28"/>
        </w:rPr>
        <w:t>Муниципальное право как наука.</w:t>
      </w:r>
    </w:p>
    <w:p w:rsidR="00F501BC" w:rsidRPr="00271CB9" w:rsidRDefault="00F501BC" w:rsidP="00065CB0">
      <w:pPr>
        <w:pStyle w:val="a9"/>
        <w:numPr>
          <w:ilvl w:val="0"/>
          <w:numId w:val="4"/>
        </w:numPr>
        <w:tabs>
          <w:tab w:val="left" w:pos="1440"/>
        </w:tabs>
        <w:spacing w:before="0" w:beforeAutospacing="0" w:after="0" w:afterAutospacing="0" w:line="360" w:lineRule="auto"/>
        <w:jc w:val="both"/>
        <w:rPr>
          <w:sz w:val="28"/>
          <w:szCs w:val="28"/>
        </w:rPr>
      </w:pPr>
      <w:r w:rsidRPr="00271CB9">
        <w:rPr>
          <w:sz w:val="28"/>
          <w:szCs w:val="28"/>
        </w:rPr>
        <w:t>Муниципальное право как учебная дисциплина.</w:t>
      </w:r>
    </w:p>
    <w:p w:rsidR="00F501BC" w:rsidRPr="00271CB9" w:rsidRDefault="00F501BC" w:rsidP="00F501BC">
      <w:pPr>
        <w:pStyle w:val="FR1"/>
        <w:tabs>
          <w:tab w:val="left" w:pos="1440"/>
        </w:tabs>
        <w:spacing w:before="20" w:line="240" w:lineRule="auto"/>
        <w:rPr>
          <w:sz w:val="27"/>
          <w:szCs w:val="27"/>
        </w:rPr>
      </w:pPr>
    </w:p>
    <w:p w:rsidR="00F501BC" w:rsidRPr="00271CB9" w:rsidRDefault="00F501BC" w:rsidP="00065CB0">
      <w:pPr>
        <w:pStyle w:val="4"/>
        <w:tabs>
          <w:tab w:val="left" w:pos="1440"/>
        </w:tabs>
        <w:spacing w:line="360" w:lineRule="auto"/>
        <w:jc w:val="center"/>
        <w:rPr>
          <w:bCs w:val="0"/>
          <w:szCs w:val="28"/>
        </w:rPr>
      </w:pPr>
      <w:r w:rsidRPr="00271CB9">
        <w:rPr>
          <w:bCs w:val="0"/>
          <w:szCs w:val="28"/>
        </w:rPr>
        <w:t>Задания для студентов</w:t>
      </w:r>
    </w:p>
    <w:p w:rsidR="00F501BC" w:rsidRPr="00271CB9" w:rsidRDefault="00F501BC" w:rsidP="00065CB0">
      <w:pPr>
        <w:tabs>
          <w:tab w:val="left" w:pos="1440"/>
        </w:tabs>
        <w:spacing w:line="360" w:lineRule="auto"/>
        <w:jc w:val="center"/>
        <w:rPr>
          <w:rFonts w:ascii="Times New Roman" w:hAnsi="Times New Roman"/>
          <w:szCs w:val="28"/>
        </w:rPr>
      </w:pPr>
      <w:r w:rsidRPr="00271CB9">
        <w:rPr>
          <w:rFonts w:ascii="Times New Roman" w:hAnsi="Times New Roman"/>
          <w:szCs w:val="28"/>
        </w:rPr>
        <w:t>Задание 2_1</w:t>
      </w:r>
    </w:p>
    <w:p w:rsidR="00F501BC" w:rsidRPr="00271CB9" w:rsidRDefault="00F501BC" w:rsidP="00065CB0">
      <w:pPr>
        <w:tabs>
          <w:tab w:val="left" w:pos="1440"/>
        </w:tabs>
        <w:spacing w:line="360" w:lineRule="auto"/>
        <w:ind w:firstLine="709"/>
        <w:jc w:val="both"/>
        <w:rPr>
          <w:rFonts w:ascii="Times New Roman" w:hAnsi="Times New Roman"/>
          <w:szCs w:val="28"/>
        </w:rPr>
      </w:pPr>
      <w:r w:rsidRPr="00271CB9">
        <w:rPr>
          <w:rFonts w:ascii="Times New Roman" w:hAnsi="Times New Roman"/>
          <w:szCs w:val="28"/>
        </w:rPr>
        <w:t>Расскажите, что общего имеется у муниципального права с конституционным и административным правом. В чем отличие муниципального права от названных отраслей? Заполните сравнительную таблицу:</w:t>
      </w:r>
    </w:p>
    <w:tbl>
      <w:tblPr>
        <w:tblW w:w="9639" w:type="dxa"/>
        <w:tblInd w:w="40" w:type="dxa"/>
        <w:tblLayout w:type="fixed"/>
        <w:tblCellMar>
          <w:left w:w="40" w:type="dxa"/>
          <w:right w:w="40" w:type="dxa"/>
        </w:tblCellMar>
        <w:tblLook w:val="0000" w:firstRow="0" w:lastRow="0" w:firstColumn="0" w:lastColumn="0" w:noHBand="0" w:noVBand="0"/>
      </w:tblPr>
      <w:tblGrid>
        <w:gridCol w:w="1800"/>
        <w:gridCol w:w="2453"/>
        <w:gridCol w:w="2835"/>
        <w:gridCol w:w="2551"/>
      </w:tblGrid>
      <w:tr w:rsidR="00F501BC" w:rsidRPr="00271CB9">
        <w:trPr>
          <w:trHeight w:hRule="exact" w:val="781"/>
        </w:trPr>
        <w:tc>
          <w:tcPr>
            <w:tcW w:w="1800"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40"/>
              <w:rPr>
                <w:rFonts w:ascii="Times New Roman" w:hAnsi="Times New Roman"/>
                <w:szCs w:val="28"/>
              </w:rPr>
            </w:pPr>
            <w:r w:rsidRPr="00271CB9">
              <w:rPr>
                <w:rFonts w:ascii="Times New Roman" w:hAnsi="Times New Roman"/>
                <w:szCs w:val="28"/>
              </w:rPr>
              <w:t>Элементы для сравнения</w:t>
            </w:r>
          </w:p>
          <w:p w:rsidR="00F501BC" w:rsidRPr="00271CB9" w:rsidRDefault="00F501BC" w:rsidP="00F501BC">
            <w:pPr>
              <w:tabs>
                <w:tab w:val="left" w:pos="1440"/>
              </w:tabs>
              <w:spacing w:before="40"/>
              <w:rPr>
                <w:rFonts w:ascii="Times New Roman" w:hAnsi="Times New Roman"/>
                <w:szCs w:val="28"/>
              </w:rPr>
            </w:pPr>
          </w:p>
        </w:tc>
        <w:tc>
          <w:tcPr>
            <w:tcW w:w="2453"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40"/>
              <w:jc w:val="center"/>
              <w:rPr>
                <w:rFonts w:ascii="Times New Roman" w:hAnsi="Times New Roman"/>
                <w:szCs w:val="28"/>
              </w:rPr>
            </w:pPr>
            <w:r w:rsidRPr="00271CB9">
              <w:rPr>
                <w:rFonts w:ascii="Times New Roman" w:hAnsi="Times New Roman"/>
                <w:szCs w:val="28"/>
              </w:rPr>
              <w:t>Муниципальное право</w:t>
            </w:r>
          </w:p>
          <w:p w:rsidR="00F501BC" w:rsidRPr="00271CB9" w:rsidRDefault="00F501BC" w:rsidP="00F501BC">
            <w:pPr>
              <w:tabs>
                <w:tab w:val="left" w:pos="1440"/>
              </w:tabs>
              <w:spacing w:before="40"/>
              <w:jc w:val="center"/>
              <w:rPr>
                <w:rFonts w:ascii="Times New Roman" w:hAnsi="Times New Roman"/>
                <w:szCs w:val="28"/>
              </w:rPr>
            </w:pPr>
          </w:p>
        </w:tc>
        <w:tc>
          <w:tcPr>
            <w:tcW w:w="2835"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40"/>
              <w:jc w:val="center"/>
              <w:rPr>
                <w:rFonts w:ascii="Times New Roman" w:hAnsi="Times New Roman"/>
                <w:szCs w:val="28"/>
              </w:rPr>
            </w:pPr>
            <w:r w:rsidRPr="00271CB9">
              <w:rPr>
                <w:rFonts w:ascii="Times New Roman" w:hAnsi="Times New Roman"/>
                <w:szCs w:val="28"/>
              </w:rPr>
              <w:t>Конституционное  право</w:t>
            </w:r>
          </w:p>
          <w:p w:rsidR="00F501BC" w:rsidRPr="00271CB9" w:rsidRDefault="00F501BC" w:rsidP="00F501BC">
            <w:pPr>
              <w:tabs>
                <w:tab w:val="left" w:pos="1440"/>
              </w:tabs>
              <w:spacing w:before="40"/>
              <w:jc w:val="center"/>
              <w:rPr>
                <w:rFonts w:ascii="Times New Roman" w:hAnsi="Times New Roman"/>
                <w:szCs w:val="28"/>
              </w:rPr>
            </w:pPr>
          </w:p>
        </w:tc>
        <w:tc>
          <w:tcPr>
            <w:tcW w:w="2551"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40"/>
              <w:jc w:val="center"/>
              <w:rPr>
                <w:rFonts w:ascii="Times New Roman" w:hAnsi="Times New Roman"/>
                <w:szCs w:val="28"/>
              </w:rPr>
            </w:pPr>
            <w:r w:rsidRPr="00271CB9">
              <w:rPr>
                <w:rFonts w:ascii="Times New Roman" w:hAnsi="Times New Roman"/>
                <w:szCs w:val="28"/>
              </w:rPr>
              <w:t>Административное право</w:t>
            </w:r>
          </w:p>
          <w:p w:rsidR="00F501BC" w:rsidRPr="00271CB9" w:rsidRDefault="00F501BC" w:rsidP="00F501BC">
            <w:pPr>
              <w:tabs>
                <w:tab w:val="left" w:pos="1440"/>
              </w:tabs>
              <w:spacing w:before="40"/>
              <w:jc w:val="center"/>
              <w:rPr>
                <w:rFonts w:ascii="Times New Roman" w:hAnsi="Times New Roman"/>
                <w:szCs w:val="28"/>
              </w:rPr>
            </w:pPr>
          </w:p>
        </w:tc>
      </w:tr>
      <w:tr w:rsidR="00F501BC" w:rsidRPr="00271CB9">
        <w:trPr>
          <w:trHeight w:hRule="exact" w:val="739"/>
        </w:trPr>
        <w:tc>
          <w:tcPr>
            <w:tcW w:w="1800"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rPr>
                <w:rFonts w:ascii="Times New Roman" w:hAnsi="Times New Roman"/>
                <w:szCs w:val="28"/>
              </w:rPr>
            </w:pPr>
            <w:r w:rsidRPr="00271CB9">
              <w:rPr>
                <w:rFonts w:ascii="Times New Roman" w:hAnsi="Times New Roman"/>
                <w:szCs w:val="28"/>
              </w:rPr>
              <w:t>Понятие отрасли права</w:t>
            </w:r>
          </w:p>
          <w:p w:rsidR="00F501BC" w:rsidRPr="00271CB9" w:rsidRDefault="00F501BC" w:rsidP="00F501BC">
            <w:pPr>
              <w:tabs>
                <w:tab w:val="left" w:pos="1440"/>
              </w:tabs>
              <w:spacing w:before="20"/>
              <w:rPr>
                <w:rFonts w:ascii="Times New Roman" w:hAnsi="Times New Roman"/>
                <w:szCs w:val="28"/>
              </w:rPr>
            </w:pPr>
          </w:p>
        </w:tc>
        <w:tc>
          <w:tcPr>
            <w:tcW w:w="2453"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p w:rsidR="00F501BC" w:rsidRPr="00271CB9" w:rsidRDefault="00F501BC" w:rsidP="00F501BC">
            <w:pPr>
              <w:tabs>
                <w:tab w:val="left" w:pos="1440"/>
              </w:tabs>
              <w:spacing w:before="20"/>
              <w:jc w:val="center"/>
              <w:rPr>
                <w:rFonts w:ascii="Times New Roman" w:hAnsi="Times New Roman"/>
                <w:szCs w:val="28"/>
              </w:rPr>
            </w:pPr>
          </w:p>
        </w:tc>
        <w:tc>
          <w:tcPr>
            <w:tcW w:w="2835"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p w:rsidR="00F501BC" w:rsidRPr="00271CB9" w:rsidRDefault="00F501BC" w:rsidP="00F501BC">
            <w:pPr>
              <w:tabs>
                <w:tab w:val="left" w:pos="1440"/>
              </w:tabs>
              <w:spacing w:before="20"/>
              <w:jc w:val="center"/>
              <w:rPr>
                <w:rFonts w:ascii="Times New Roman" w:hAnsi="Times New Roman"/>
                <w:szCs w:val="28"/>
              </w:rPr>
            </w:pPr>
          </w:p>
        </w:tc>
        <w:tc>
          <w:tcPr>
            <w:tcW w:w="2551"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p w:rsidR="00F501BC" w:rsidRPr="00271CB9" w:rsidRDefault="00F501BC" w:rsidP="00F501BC">
            <w:pPr>
              <w:tabs>
                <w:tab w:val="left" w:pos="1440"/>
              </w:tabs>
              <w:spacing w:before="20"/>
              <w:jc w:val="center"/>
              <w:rPr>
                <w:rFonts w:ascii="Times New Roman" w:hAnsi="Times New Roman"/>
                <w:szCs w:val="28"/>
              </w:rPr>
            </w:pPr>
          </w:p>
        </w:tc>
      </w:tr>
      <w:tr w:rsidR="00F501BC" w:rsidRPr="00271CB9">
        <w:trPr>
          <w:trHeight w:hRule="exact" w:val="566"/>
        </w:trPr>
        <w:tc>
          <w:tcPr>
            <w:tcW w:w="1800"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rPr>
                <w:rFonts w:ascii="Times New Roman" w:hAnsi="Times New Roman"/>
                <w:szCs w:val="28"/>
              </w:rPr>
            </w:pPr>
            <w:r w:rsidRPr="00271CB9">
              <w:rPr>
                <w:rFonts w:ascii="Times New Roman" w:hAnsi="Times New Roman"/>
                <w:szCs w:val="28"/>
              </w:rPr>
              <w:t>Предмет</w:t>
            </w:r>
          </w:p>
          <w:p w:rsidR="00F501BC" w:rsidRPr="00271CB9" w:rsidRDefault="00F501BC" w:rsidP="00F501BC">
            <w:pPr>
              <w:tabs>
                <w:tab w:val="left" w:pos="1440"/>
              </w:tabs>
              <w:spacing w:before="20"/>
              <w:rPr>
                <w:rFonts w:ascii="Times New Roman" w:hAnsi="Times New Roman"/>
                <w:szCs w:val="28"/>
              </w:rPr>
            </w:pPr>
          </w:p>
        </w:tc>
        <w:tc>
          <w:tcPr>
            <w:tcW w:w="2453"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p w:rsidR="00F501BC" w:rsidRPr="00271CB9" w:rsidRDefault="00F501BC" w:rsidP="00F501BC">
            <w:pPr>
              <w:tabs>
                <w:tab w:val="left" w:pos="1440"/>
              </w:tabs>
              <w:spacing w:before="20"/>
              <w:jc w:val="center"/>
              <w:rPr>
                <w:rFonts w:ascii="Times New Roman" w:hAnsi="Times New Roman"/>
                <w:szCs w:val="28"/>
              </w:rPr>
            </w:pPr>
          </w:p>
        </w:tc>
        <w:tc>
          <w:tcPr>
            <w:tcW w:w="2835"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p w:rsidR="00F501BC" w:rsidRPr="00271CB9" w:rsidRDefault="00F501BC" w:rsidP="00F501BC">
            <w:pPr>
              <w:tabs>
                <w:tab w:val="left" w:pos="1440"/>
              </w:tabs>
              <w:spacing w:before="20"/>
              <w:jc w:val="center"/>
              <w:rPr>
                <w:rFonts w:ascii="Times New Roman" w:hAnsi="Times New Roman"/>
                <w:szCs w:val="28"/>
              </w:rPr>
            </w:pPr>
          </w:p>
        </w:tc>
        <w:tc>
          <w:tcPr>
            <w:tcW w:w="2551"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p w:rsidR="00F501BC" w:rsidRPr="00271CB9" w:rsidRDefault="00F501BC" w:rsidP="00F501BC">
            <w:pPr>
              <w:tabs>
                <w:tab w:val="left" w:pos="1440"/>
              </w:tabs>
              <w:spacing w:before="20"/>
              <w:jc w:val="center"/>
              <w:rPr>
                <w:rFonts w:ascii="Times New Roman" w:hAnsi="Times New Roman"/>
                <w:szCs w:val="28"/>
              </w:rPr>
            </w:pPr>
          </w:p>
        </w:tc>
      </w:tr>
      <w:tr w:rsidR="00F501BC" w:rsidRPr="00271CB9">
        <w:trPr>
          <w:trHeight w:hRule="exact" w:val="688"/>
        </w:trPr>
        <w:tc>
          <w:tcPr>
            <w:tcW w:w="1800"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rPr>
                <w:rFonts w:ascii="Times New Roman" w:hAnsi="Times New Roman"/>
                <w:szCs w:val="28"/>
              </w:rPr>
            </w:pPr>
            <w:r w:rsidRPr="00271CB9">
              <w:rPr>
                <w:rFonts w:ascii="Times New Roman" w:hAnsi="Times New Roman"/>
                <w:szCs w:val="28"/>
              </w:rPr>
              <w:t>Основные институты</w:t>
            </w:r>
          </w:p>
          <w:p w:rsidR="00F501BC" w:rsidRPr="00271CB9" w:rsidRDefault="00F501BC" w:rsidP="00F501BC">
            <w:pPr>
              <w:tabs>
                <w:tab w:val="left" w:pos="1440"/>
              </w:tabs>
              <w:spacing w:before="20"/>
              <w:rPr>
                <w:rFonts w:ascii="Times New Roman" w:hAnsi="Times New Roman"/>
                <w:szCs w:val="28"/>
              </w:rPr>
            </w:pPr>
          </w:p>
        </w:tc>
        <w:tc>
          <w:tcPr>
            <w:tcW w:w="2453"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p w:rsidR="00F501BC" w:rsidRPr="00271CB9" w:rsidRDefault="00F501BC" w:rsidP="00F501BC">
            <w:pPr>
              <w:tabs>
                <w:tab w:val="left" w:pos="1440"/>
              </w:tabs>
              <w:spacing w:before="20"/>
              <w:jc w:val="center"/>
              <w:rPr>
                <w:rFonts w:ascii="Times New Roman" w:hAnsi="Times New Roman"/>
                <w:szCs w:val="28"/>
              </w:rPr>
            </w:pPr>
          </w:p>
        </w:tc>
        <w:tc>
          <w:tcPr>
            <w:tcW w:w="2835"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p w:rsidR="00F501BC" w:rsidRPr="00271CB9" w:rsidRDefault="00F501BC" w:rsidP="00F501BC">
            <w:pPr>
              <w:tabs>
                <w:tab w:val="left" w:pos="1440"/>
              </w:tabs>
              <w:spacing w:before="20"/>
              <w:jc w:val="center"/>
              <w:rPr>
                <w:rFonts w:ascii="Times New Roman" w:hAnsi="Times New Roman"/>
                <w:szCs w:val="28"/>
              </w:rPr>
            </w:pPr>
          </w:p>
        </w:tc>
        <w:tc>
          <w:tcPr>
            <w:tcW w:w="2551"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p w:rsidR="00F501BC" w:rsidRPr="00271CB9" w:rsidRDefault="00F501BC" w:rsidP="00F501BC">
            <w:pPr>
              <w:tabs>
                <w:tab w:val="left" w:pos="1440"/>
              </w:tabs>
              <w:spacing w:before="20"/>
              <w:jc w:val="center"/>
              <w:rPr>
                <w:rFonts w:ascii="Times New Roman" w:hAnsi="Times New Roman"/>
                <w:szCs w:val="28"/>
              </w:rPr>
            </w:pPr>
          </w:p>
        </w:tc>
      </w:tr>
      <w:tr w:rsidR="00F501BC" w:rsidRPr="00271CB9">
        <w:trPr>
          <w:trHeight w:hRule="exact" w:val="584"/>
        </w:trPr>
        <w:tc>
          <w:tcPr>
            <w:tcW w:w="1800"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rPr>
                <w:rFonts w:ascii="Times New Roman" w:hAnsi="Times New Roman"/>
                <w:szCs w:val="28"/>
              </w:rPr>
            </w:pPr>
            <w:r w:rsidRPr="00271CB9">
              <w:rPr>
                <w:rFonts w:ascii="Times New Roman" w:hAnsi="Times New Roman"/>
                <w:szCs w:val="28"/>
              </w:rPr>
              <w:t>Субъекты</w:t>
            </w:r>
          </w:p>
          <w:p w:rsidR="00F501BC" w:rsidRPr="00271CB9" w:rsidRDefault="00F501BC" w:rsidP="00F501BC">
            <w:pPr>
              <w:tabs>
                <w:tab w:val="left" w:pos="1440"/>
              </w:tabs>
              <w:spacing w:before="20"/>
              <w:rPr>
                <w:rFonts w:ascii="Times New Roman" w:hAnsi="Times New Roman"/>
                <w:szCs w:val="28"/>
              </w:rPr>
            </w:pPr>
          </w:p>
        </w:tc>
        <w:tc>
          <w:tcPr>
            <w:tcW w:w="2453"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p w:rsidR="00F501BC" w:rsidRPr="00271CB9" w:rsidRDefault="00F501BC" w:rsidP="00F501BC">
            <w:pPr>
              <w:tabs>
                <w:tab w:val="left" w:pos="1440"/>
              </w:tabs>
              <w:spacing w:before="20"/>
              <w:jc w:val="center"/>
              <w:rPr>
                <w:rFonts w:ascii="Times New Roman" w:hAnsi="Times New Roman"/>
                <w:szCs w:val="28"/>
              </w:rPr>
            </w:pPr>
          </w:p>
        </w:tc>
        <w:tc>
          <w:tcPr>
            <w:tcW w:w="2835"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tc>
        <w:tc>
          <w:tcPr>
            <w:tcW w:w="2551"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p w:rsidR="00F501BC" w:rsidRPr="00271CB9" w:rsidRDefault="00F501BC" w:rsidP="00F501BC">
            <w:pPr>
              <w:tabs>
                <w:tab w:val="left" w:pos="1440"/>
              </w:tabs>
              <w:spacing w:before="20"/>
              <w:jc w:val="center"/>
              <w:rPr>
                <w:rFonts w:ascii="Times New Roman" w:hAnsi="Times New Roman"/>
                <w:szCs w:val="28"/>
              </w:rPr>
            </w:pPr>
          </w:p>
        </w:tc>
      </w:tr>
      <w:tr w:rsidR="00F501BC" w:rsidRPr="00271CB9">
        <w:trPr>
          <w:trHeight w:hRule="exact" w:val="476"/>
        </w:trPr>
        <w:tc>
          <w:tcPr>
            <w:tcW w:w="1800"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rPr>
                <w:rFonts w:ascii="Times New Roman" w:hAnsi="Times New Roman"/>
                <w:szCs w:val="28"/>
              </w:rPr>
            </w:pPr>
            <w:r w:rsidRPr="00271CB9">
              <w:rPr>
                <w:rFonts w:ascii="Times New Roman" w:hAnsi="Times New Roman"/>
                <w:szCs w:val="28"/>
              </w:rPr>
              <w:t>Метод</w:t>
            </w:r>
          </w:p>
          <w:p w:rsidR="00F501BC" w:rsidRPr="00271CB9" w:rsidRDefault="00F501BC" w:rsidP="00F501BC">
            <w:pPr>
              <w:tabs>
                <w:tab w:val="left" w:pos="1440"/>
              </w:tabs>
              <w:spacing w:before="20"/>
              <w:rPr>
                <w:rFonts w:ascii="Times New Roman" w:hAnsi="Times New Roman"/>
                <w:szCs w:val="28"/>
              </w:rPr>
            </w:pPr>
          </w:p>
        </w:tc>
        <w:tc>
          <w:tcPr>
            <w:tcW w:w="2453"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p w:rsidR="00F501BC" w:rsidRPr="00271CB9" w:rsidRDefault="00F501BC" w:rsidP="00F501BC">
            <w:pPr>
              <w:tabs>
                <w:tab w:val="left" w:pos="1440"/>
              </w:tabs>
              <w:spacing w:before="20"/>
              <w:jc w:val="center"/>
              <w:rPr>
                <w:rFonts w:ascii="Times New Roman" w:hAnsi="Times New Roman"/>
                <w:szCs w:val="28"/>
              </w:rPr>
            </w:pPr>
          </w:p>
        </w:tc>
        <w:tc>
          <w:tcPr>
            <w:tcW w:w="2835"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p w:rsidR="00F501BC" w:rsidRPr="00271CB9" w:rsidRDefault="00F501BC" w:rsidP="00F501BC">
            <w:pPr>
              <w:tabs>
                <w:tab w:val="left" w:pos="1440"/>
              </w:tabs>
              <w:spacing w:before="20"/>
              <w:jc w:val="center"/>
              <w:rPr>
                <w:rFonts w:ascii="Times New Roman" w:hAnsi="Times New Roman"/>
                <w:szCs w:val="28"/>
              </w:rPr>
            </w:pPr>
          </w:p>
        </w:tc>
        <w:tc>
          <w:tcPr>
            <w:tcW w:w="2551"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p w:rsidR="00F501BC" w:rsidRPr="00271CB9" w:rsidRDefault="00F501BC" w:rsidP="00F501BC">
            <w:pPr>
              <w:tabs>
                <w:tab w:val="left" w:pos="1440"/>
              </w:tabs>
              <w:spacing w:before="20"/>
              <w:jc w:val="center"/>
              <w:rPr>
                <w:rFonts w:ascii="Times New Roman" w:hAnsi="Times New Roman"/>
                <w:szCs w:val="28"/>
              </w:rPr>
            </w:pPr>
          </w:p>
        </w:tc>
      </w:tr>
      <w:tr w:rsidR="00F501BC" w:rsidRPr="00271CB9">
        <w:trPr>
          <w:trHeight w:hRule="exact" w:val="539"/>
        </w:trPr>
        <w:tc>
          <w:tcPr>
            <w:tcW w:w="1800"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rPr>
                <w:rFonts w:ascii="Times New Roman" w:hAnsi="Times New Roman"/>
                <w:szCs w:val="28"/>
              </w:rPr>
            </w:pPr>
            <w:r w:rsidRPr="00271CB9">
              <w:rPr>
                <w:rFonts w:ascii="Times New Roman" w:hAnsi="Times New Roman"/>
                <w:szCs w:val="28"/>
              </w:rPr>
              <w:t>Источники</w:t>
            </w:r>
          </w:p>
          <w:p w:rsidR="00F501BC" w:rsidRPr="00271CB9" w:rsidRDefault="00F501BC" w:rsidP="00F501BC">
            <w:pPr>
              <w:tabs>
                <w:tab w:val="left" w:pos="1440"/>
              </w:tabs>
              <w:spacing w:before="20"/>
              <w:rPr>
                <w:rFonts w:ascii="Times New Roman" w:hAnsi="Times New Roman"/>
                <w:szCs w:val="28"/>
              </w:rPr>
            </w:pPr>
          </w:p>
        </w:tc>
        <w:tc>
          <w:tcPr>
            <w:tcW w:w="2453"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p w:rsidR="00F501BC" w:rsidRPr="00271CB9" w:rsidRDefault="00F501BC" w:rsidP="00F501BC">
            <w:pPr>
              <w:tabs>
                <w:tab w:val="left" w:pos="1440"/>
              </w:tabs>
              <w:spacing w:before="20"/>
              <w:jc w:val="center"/>
              <w:rPr>
                <w:rFonts w:ascii="Times New Roman" w:hAnsi="Times New Roman"/>
                <w:szCs w:val="28"/>
              </w:rPr>
            </w:pPr>
          </w:p>
        </w:tc>
        <w:tc>
          <w:tcPr>
            <w:tcW w:w="2835"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p w:rsidR="00F501BC" w:rsidRPr="00271CB9" w:rsidRDefault="00F501BC" w:rsidP="00F501BC">
            <w:pPr>
              <w:tabs>
                <w:tab w:val="left" w:pos="1440"/>
              </w:tabs>
              <w:spacing w:before="20"/>
              <w:jc w:val="center"/>
              <w:rPr>
                <w:rFonts w:ascii="Times New Roman" w:hAnsi="Times New Roman"/>
                <w:szCs w:val="28"/>
              </w:rPr>
            </w:pPr>
          </w:p>
        </w:tc>
        <w:tc>
          <w:tcPr>
            <w:tcW w:w="2551" w:type="dxa"/>
            <w:tcBorders>
              <w:top w:val="single" w:sz="6" w:space="0" w:color="auto"/>
              <w:left w:val="single" w:sz="6" w:space="0" w:color="auto"/>
              <w:bottom w:val="single" w:sz="6" w:space="0" w:color="auto"/>
              <w:right w:val="single" w:sz="6" w:space="0" w:color="auto"/>
            </w:tcBorders>
          </w:tcPr>
          <w:p w:rsidR="00F501BC" w:rsidRPr="00271CB9" w:rsidRDefault="00F501BC" w:rsidP="00F501BC">
            <w:pPr>
              <w:tabs>
                <w:tab w:val="left" w:pos="1440"/>
              </w:tabs>
              <w:spacing w:before="20"/>
              <w:jc w:val="center"/>
              <w:rPr>
                <w:rFonts w:ascii="Times New Roman" w:hAnsi="Times New Roman"/>
                <w:szCs w:val="28"/>
              </w:rPr>
            </w:pPr>
          </w:p>
          <w:p w:rsidR="00F501BC" w:rsidRPr="00271CB9" w:rsidRDefault="00F501BC" w:rsidP="00F501BC">
            <w:pPr>
              <w:tabs>
                <w:tab w:val="left" w:pos="1440"/>
              </w:tabs>
              <w:spacing w:before="20"/>
              <w:jc w:val="center"/>
              <w:rPr>
                <w:rFonts w:ascii="Times New Roman" w:hAnsi="Times New Roman"/>
                <w:szCs w:val="28"/>
              </w:rPr>
            </w:pPr>
          </w:p>
        </w:tc>
      </w:tr>
    </w:tbl>
    <w:p w:rsidR="00065CB0" w:rsidRPr="00271CB9" w:rsidRDefault="00065CB0" w:rsidP="00F501BC">
      <w:pPr>
        <w:tabs>
          <w:tab w:val="left" w:pos="1440"/>
        </w:tabs>
        <w:spacing w:before="180"/>
        <w:jc w:val="center"/>
        <w:rPr>
          <w:rFonts w:ascii="Times New Roman" w:hAnsi="Times New Roman"/>
          <w:szCs w:val="28"/>
        </w:rPr>
      </w:pPr>
    </w:p>
    <w:p w:rsidR="00F501BC" w:rsidRPr="00271CB9" w:rsidRDefault="00F501BC" w:rsidP="00065CB0">
      <w:pPr>
        <w:tabs>
          <w:tab w:val="left" w:pos="1440"/>
        </w:tabs>
        <w:spacing w:before="180" w:line="360" w:lineRule="auto"/>
        <w:jc w:val="center"/>
        <w:rPr>
          <w:rFonts w:ascii="Times New Roman" w:hAnsi="Times New Roman"/>
          <w:szCs w:val="28"/>
        </w:rPr>
      </w:pPr>
      <w:r w:rsidRPr="00271CB9">
        <w:rPr>
          <w:rFonts w:ascii="Times New Roman" w:hAnsi="Times New Roman"/>
          <w:szCs w:val="28"/>
        </w:rPr>
        <w:t>Задание 2_2</w:t>
      </w:r>
    </w:p>
    <w:p w:rsidR="00F501BC" w:rsidRPr="00271CB9" w:rsidRDefault="00F501BC" w:rsidP="00065CB0">
      <w:pPr>
        <w:tabs>
          <w:tab w:val="left" w:pos="1440"/>
        </w:tabs>
        <w:spacing w:line="360" w:lineRule="auto"/>
        <w:ind w:firstLine="709"/>
        <w:jc w:val="both"/>
        <w:rPr>
          <w:rFonts w:ascii="Times New Roman" w:hAnsi="Times New Roman"/>
          <w:szCs w:val="28"/>
        </w:rPr>
      </w:pPr>
      <w:r w:rsidRPr="00271CB9">
        <w:rPr>
          <w:rFonts w:ascii="Times New Roman" w:hAnsi="Times New Roman"/>
          <w:szCs w:val="28"/>
        </w:rPr>
        <w:t>Приведите аргументы, доказывающие возможность и целесообразность выделения муниципального права в самостоятельную отрасль российского права. Назовите основные особенности муниципального права;</w:t>
      </w:r>
    </w:p>
    <w:p w:rsidR="00F501BC" w:rsidRPr="00271CB9" w:rsidRDefault="00F501BC" w:rsidP="00065CB0">
      <w:pPr>
        <w:tabs>
          <w:tab w:val="left" w:pos="1440"/>
        </w:tabs>
        <w:spacing w:line="360" w:lineRule="auto"/>
        <w:ind w:firstLine="709"/>
        <w:jc w:val="both"/>
        <w:rPr>
          <w:rFonts w:ascii="Times New Roman" w:hAnsi="Times New Roman"/>
          <w:szCs w:val="28"/>
        </w:rPr>
      </w:pPr>
    </w:p>
    <w:p w:rsidR="00F501BC" w:rsidRPr="00271CB9" w:rsidRDefault="00F501BC" w:rsidP="00065CB0">
      <w:pPr>
        <w:tabs>
          <w:tab w:val="left" w:pos="1440"/>
        </w:tabs>
        <w:spacing w:line="360" w:lineRule="auto"/>
        <w:jc w:val="center"/>
        <w:rPr>
          <w:rFonts w:ascii="Times New Roman" w:hAnsi="Times New Roman"/>
          <w:szCs w:val="28"/>
        </w:rPr>
      </w:pPr>
      <w:r w:rsidRPr="00271CB9">
        <w:rPr>
          <w:rFonts w:ascii="Times New Roman" w:hAnsi="Times New Roman"/>
          <w:szCs w:val="28"/>
        </w:rPr>
        <w:t>Задание 2_3</w:t>
      </w:r>
    </w:p>
    <w:p w:rsidR="00F501BC" w:rsidRPr="00271CB9" w:rsidRDefault="00F501BC" w:rsidP="00065CB0">
      <w:pPr>
        <w:tabs>
          <w:tab w:val="left" w:pos="1440"/>
        </w:tabs>
        <w:spacing w:before="100" w:line="360" w:lineRule="auto"/>
        <w:ind w:left="280"/>
        <w:rPr>
          <w:rFonts w:ascii="Times New Roman" w:hAnsi="Times New Roman"/>
          <w:szCs w:val="28"/>
        </w:rPr>
      </w:pPr>
      <w:r w:rsidRPr="00271CB9">
        <w:rPr>
          <w:rFonts w:ascii="Times New Roman" w:hAnsi="Times New Roman"/>
          <w:szCs w:val="28"/>
        </w:rPr>
        <w:t>Приведите примеры, свидетельствующие</w:t>
      </w:r>
      <w:r w:rsidRPr="00271CB9">
        <w:rPr>
          <w:rFonts w:ascii="Times New Roman" w:hAnsi="Times New Roman"/>
          <w:b/>
          <w:bCs/>
          <w:szCs w:val="28"/>
        </w:rPr>
        <w:t xml:space="preserve"> </w:t>
      </w:r>
      <w:r w:rsidRPr="00271CB9">
        <w:rPr>
          <w:rFonts w:ascii="Times New Roman" w:hAnsi="Times New Roman"/>
          <w:szCs w:val="28"/>
        </w:rPr>
        <w:t>о:</w:t>
      </w:r>
    </w:p>
    <w:p w:rsidR="00F501BC" w:rsidRPr="00271CB9" w:rsidRDefault="00F501BC" w:rsidP="00065CB0">
      <w:pPr>
        <w:tabs>
          <w:tab w:val="left" w:pos="1440"/>
        </w:tabs>
        <w:spacing w:line="360" w:lineRule="auto"/>
        <w:rPr>
          <w:rFonts w:ascii="Times New Roman" w:hAnsi="Times New Roman"/>
          <w:szCs w:val="28"/>
        </w:rPr>
      </w:pPr>
      <w:r w:rsidRPr="00271CB9">
        <w:rPr>
          <w:rFonts w:ascii="Times New Roman" w:hAnsi="Times New Roman"/>
          <w:szCs w:val="28"/>
        </w:rPr>
        <w:t>а) комплексном характере муниципального</w:t>
      </w:r>
      <w:r w:rsidRPr="00271CB9">
        <w:rPr>
          <w:rFonts w:ascii="Times New Roman" w:hAnsi="Times New Roman"/>
          <w:b/>
          <w:bCs/>
          <w:szCs w:val="28"/>
        </w:rPr>
        <w:t xml:space="preserve"> </w:t>
      </w:r>
      <w:r w:rsidRPr="00271CB9">
        <w:rPr>
          <w:rFonts w:ascii="Times New Roman" w:hAnsi="Times New Roman"/>
          <w:szCs w:val="28"/>
        </w:rPr>
        <w:t>права;</w:t>
      </w:r>
    </w:p>
    <w:p w:rsidR="00F501BC" w:rsidRPr="00271CB9" w:rsidRDefault="00F501BC" w:rsidP="00065CB0">
      <w:pPr>
        <w:tabs>
          <w:tab w:val="left" w:pos="1440"/>
        </w:tabs>
        <w:spacing w:before="20" w:line="360" w:lineRule="auto"/>
        <w:rPr>
          <w:rFonts w:ascii="Times New Roman" w:hAnsi="Times New Roman"/>
          <w:szCs w:val="28"/>
        </w:rPr>
      </w:pPr>
      <w:r w:rsidRPr="00271CB9">
        <w:rPr>
          <w:rFonts w:ascii="Times New Roman" w:hAnsi="Times New Roman"/>
          <w:szCs w:val="28"/>
        </w:rPr>
        <w:t>б) творческом характере норм муниципального права;</w:t>
      </w:r>
    </w:p>
    <w:p w:rsidR="00F501BC" w:rsidRPr="00271CB9" w:rsidRDefault="00F501BC" w:rsidP="00065CB0">
      <w:pPr>
        <w:tabs>
          <w:tab w:val="left" w:pos="1440"/>
        </w:tabs>
        <w:spacing w:line="360" w:lineRule="auto"/>
        <w:rPr>
          <w:rFonts w:ascii="Times New Roman" w:hAnsi="Times New Roman"/>
          <w:szCs w:val="28"/>
        </w:rPr>
      </w:pPr>
      <w:r w:rsidRPr="00271CB9">
        <w:rPr>
          <w:rFonts w:ascii="Times New Roman" w:hAnsi="Times New Roman"/>
          <w:szCs w:val="28"/>
        </w:rPr>
        <w:t>в) относительной «молодости» муниципального права по сравнению с другими отраслями российского права.</w:t>
      </w:r>
    </w:p>
    <w:p w:rsidR="00F501BC" w:rsidRPr="00271CB9" w:rsidRDefault="00F501BC" w:rsidP="00065CB0">
      <w:pPr>
        <w:tabs>
          <w:tab w:val="left" w:pos="1440"/>
        </w:tabs>
        <w:spacing w:before="300" w:line="360" w:lineRule="auto"/>
        <w:jc w:val="center"/>
        <w:rPr>
          <w:rFonts w:ascii="Times New Roman" w:hAnsi="Times New Roman"/>
          <w:szCs w:val="28"/>
        </w:rPr>
      </w:pPr>
      <w:r w:rsidRPr="00271CB9">
        <w:rPr>
          <w:rFonts w:ascii="Times New Roman" w:hAnsi="Times New Roman"/>
          <w:szCs w:val="28"/>
        </w:rPr>
        <w:t>Задание 2_4</w:t>
      </w:r>
    </w:p>
    <w:p w:rsidR="00F501BC" w:rsidRPr="00271CB9" w:rsidRDefault="00F501BC" w:rsidP="00065CB0">
      <w:pPr>
        <w:tabs>
          <w:tab w:val="left" w:pos="1440"/>
        </w:tabs>
        <w:spacing w:line="360" w:lineRule="auto"/>
        <w:ind w:firstLine="709"/>
        <w:jc w:val="both"/>
        <w:rPr>
          <w:rFonts w:ascii="Times New Roman" w:hAnsi="Times New Roman"/>
          <w:szCs w:val="28"/>
        </w:rPr>
      </w:pPr>
      <w:r w:rsidRPr="00271CB9">
        <w:rPr>
          <w:rFonts w:ascii="Times New Roman" w:hAnsi="Times New Roman"/>
          <w:szCs w:val="28"/>
        </w:rPr>
        <w:t>На основе Федерального закона «Об общих принципах организации местного самоуправления в Российской Федерации», а также других нормативных правовых актов о местном самоуправлении приведите примеры:</w:t>
      </w:r>
    </w:p>
    <w:p w:rsidR="00F501BC" w:rsidRPr="00271CB9" w:rsidRDefault="00F501BC" w:rsidP="00065CB0">
      <w:pPr>
        <w:tabs>
          <w:tab w:val="left" w:pos="1440"/>
        </w:tabs>
        <w:spacing w:before="20" w:line="360" w:lineRule="auto"/>
        <w:ind w:left="320"/>
        <w:rPr>
          <w:rFonts w:ascii="Times New Roman" w:hAnsi="Times New Roman"/>
          <w:szCs w:val="28"/>
        </w:rPr>
      </w:pPr>
      <w:r w:rsidRPr="00271CB9">
        <w:rPr>
          <w:rFonts w:ascii="Times New Roman" w:hAnsi="Times New Roman"/>
          <w:szCs w:val="28"/>
        </w:rPr>
        <w:t>1) материальных и процессуальных норм;</w:t>
      </w:r>
    </w:p>
    <w:p w:rsidR="00F501BC" w:rsidRPr="00271CB9" w:rsidRDefault="00F501BC" w:rsidP="00065CB0">
      <w:pPr>
        <w:tabs>
          <w:tab w:val="left" w:pos="1440"/>
        </w:tabs>
        <w:spacing w:before="20" w:line="360" w:lineRule="auto"/>
        <w:ind w:left="320"/>
        <w:rPr>
          <w:rFonts w:ascii="Times New Roman" w:hAnsi="Times New Roman"/>
          <w:szCs w:val="28"/>
        </w:rPr>
      </w:pPr>
      <w:r w:rsidRPr="00271CB9">
        <w:rPr>
          <w:rFonts w:ascii="Times New Roman" w:hAnsi="Times New Roman"/>
          <w:szCs w:val="28"/>
        </w:rPr>
        <w:t>2) управомочивающих, обязывающих</w:t>
      </w:r>
      <w:r w:rsidRPr="00271CB9">
        <w:rPr>
          <w:rFonts w:ascii="Times New Roman" w:hAnsi="Times New Roman"/>
          <w:b/>
          <w:bCs/>
          <w:szCs w:val="28"/>
        </w:rPr>
        <w:t xml:space="preserve"> </w:t>
      </w:r>
      <w:r w:rsidRPr="00271CB9">
        <w:rPr>
          <w:rFonts w:ascii="Times New Roman" w:hAnsi="Times New Roman"/>
          <w:szCs w:val="28"/>
        </w:rPr>
        <w:t>и запрещающих норм;</w:t>
      </w:r>
    </w:p>
    <w:p w:rsidR="00F501BC" w:rsidRPr="00271CB9" w:rsidRDefault="00F501BC" w:rsidP="00065CB0">
      <w:pPr>
        <w:tabs>
          <w:tab w:val="left" w:pos="1440"/>
        </w:tabs>
        <w:spacing w:before="20" w:line="360" w:lineRule="auto"/>
        <w:ind w:left="320"/>
        <w:rPr>
          <w:rFonts w:ascii="Times New Roman" w:hAnsi="Times New Roman"/>
          <w:szCs w:val="28"/>
        </w:rPr>
      </w:pPr>
      <w:r w:rsidRPr="00271CB9">
        <w:rPr>
          <w:rFonts w:ascii="Times New Roman" w:hAnsi="Times New Roman"/>
          <w:szCs w:val="28"/>
        </w:rPr>
        <w:t>3) императивных и диспозитивных норм.</w:t>
      </w:r>
    </w:p>
    <w:p w:rsidR="00F501BC" w:rsidRPr="00271CB9" w:rsidRDefault="00F501BC" w:rsidP="00065CB0">
      <w:pPr>
        <w:tabs>
          <w:tab w:val="left" w:pos="1440"/>
        </w:tabs>
        <w:spacing w:before="20" w:line="360" w:lineRule="auto"/>
        <w:ind w:left="320"/>
        <w:rPr>
          <w:rFonts w:ascii="Times New Roman" w:hAnsi="Times New Roman"/>
          <w:szCs w:val="28"/>
        </w:rPr>
      </w:pPr>
    </w:p>
    <w:p w:rsidR="00F501BC" w:rsidRPr="00271CB9" w:rsidRDefault="00F501BC" w:rsidP="00065CB0">
      <w:pPr>
        <w:tabs>
          <w:tab w:val="left" w:pos="1440"/>
        </w:tabs>
        <w:spacing w:before="300" w:line="360" w:lineRule="auto"/>
        <w:jc w:val="center"/>
        <w:rPr>
          <w:rFonts w:ascii="Times New Roman" w:hAnsi="Times New Roman"/>
          <w:szCs w:val="28"/>
        </w:rPr>
      </w:pPr>
      <w:r w:rsidRPr="00271CB9">
        <w:rPr>
          <w:rFonts w:ascii="Times New Roman" w:hAnsi="Times New Roman"/>
          <w:szCs w:val="28"/>
        </w:rPr>
        <w:t>Задание 2_5</w:t>
      </w:r>
    </w:p>
    <w:p w:rsidR="00F501BC" w:rsidRPr="00271CB9" w:rsidRDefault="00F501BC" w:rsidP="00065CB0">
      <w:pPr>
        <w:tabs>
          <w:tab w:val="left" w:pos="1440"/>
        </w:tabs>
        <w:spacing w:line="360" w:lineRule="auto"/>
        <w:ind w:firstLine="709"/>
        <w:jc w:val="both"/>
        <w:rPr>
          <w:rFonts w:ascii="Times New Roman" w:hAnsi="Times New Roman"/>
          <w:szCs w:val="28"/>
        </w:rPr>
      </w:pPr>
      <w:r w:rsidRPr="00271CB9">
        <w:rPr>
          <w:rFonts w:ascii="Times New Roman" w:hAnsi="Times New Roman"/>
          <w:szCs w:val="28"/>
        </w:rPr>
        <w:t>Относятся ли к источникам муниципального права судебные решения? Если да, приведите примеры.</w:t>
      </w:r>
    </w:p>
    <w:p w:rsidR="00F501BC" w:rsidRPr="00271CB9" w:rsidRDefault="00F501BC" w:rsidP="00065CB0">
      <w:pPr>
        <w:tabs>
          <w:tab w:val="left" w:pos="1440"/>
        </w:tabs>
        <w:spacing w:line="360" w:lineRule="auto"/>
        <w:jc w:val="center"/>
        <w:rPr>
          <w:rFonts w:ascii="Times New Roman" w:hAnsi="Times New Roman"/>
          <w:sz w:val="27"/>
          <w:szCs w:val="27"/>
        </w:rPr>
      </w:pPr>
    </w:p>
    <w:p w:rsidR="00F501BC" w:rsidRPr="00271CB9" w:rsidRDefault="00F501BC" w:rsidP="00065CB0">
      <w:pPr>
        <w:tabs>
          <w:tab w:val="left" w:pos="1440"/>
        </w:tabs>
        <w:spacing w:line="360" w:lineRule="auto"/>
        <w:jc w:val="center"/>
        <w:rPr>
          <w:rFonts w:ascii="Times New Roman" w:hAnsi="Times New Roman"/>
          <w:sz w:val="27"/>
          <w:szCs w:val="27"/>
        </w:rPr>
      </w:pPr>
    </w:p>
    <w:p w:rsidR="00F501BC" w:rsidRPr="00271CB9" w:rsidRDefault="00F501BC" w:rsidP="00065CB0">
      <w:pPr>
        <w:tabs>
          <w:tab w:val="left" w:pos="1440"/>
        </w:tabs>
        <w:spacing w:line="360" w:lineRule="auto"/>
        <w:jc w:val="center"/>
        <w:rPr>
          <w:rFonts w:ascii="Times New Roman" w:hAnsi="Times New Roman"/>
          <w:b/>
          <w:bCs/>
          <w:szCs w:val="28"/>
        </w:rPr>
      </w:pPr>
      <w:r w:rsidRPr="00271CB9">
        <w:rPr>
          <w:rFonts w:ascii="Times New Roman" w:hAnsi="Times New Roman"/>
          <w:b/>
          <w:bCs/>
          <w:szCs w:val="28"/>
        </w:rPr>
        <w:t>Источники и литература</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Конституция Российской Федерации</w:t>
      </w:r>
      <w:r w:rsidR="0048349E" w:rsidRPr="00271CB9">
        <w:rPr>
          <w:rFonts w:ascii="Times New Roman" w:hAnsi="Times New Roman"/>
          <w:szCs w:val="28"/>
        </w:rPr>
        <w:t>.  П</w:t>
      </w:r>
      <w:r w:rsidRPr="00271CB9">
        <w:rPr>
          <w:rFonts w:ascii="Times New Roman" w:hAnsi="Times New Roman"/>
          <w:szCs w:val="28"/>
        </w:rPr>
        <w:t xml:space="preserve">ринята всенародным голосованием 12.12.93 г.// </w:t>
      </w:r>
      <w:r w:rsidR="00840F56" w:rsidRPr="00271CB9">
        <w:rPr>
          <w:rFonts w:ascii="Times New Roman" w:hAnsi="Times New Roman"/>
          <w:szCs w:val="28"/>
        </w:rPr>
        <w:t>«</w:t>
      </w:r>
      <w:r w:rsidRPr="00271CB9">
        <w:rPr>
          <w:rFonts w:ascii="Times New Roman" w:hAnsi="Times New Roman"/>
          <w:szCs w:val="28"/>
        </w:rPr>
        <w:t>Российская газета</w:t>
      </w:r>
      <w:r w:rsidR="00840F56" w:rsidRPr="00271CB9">
        <w:rPr>
          <w:rFonts w:ascii="Times New Roman" w:hAnsi="Times New Roman"/>
          <w:szCs w:val="28"/>
        </w:rPr>
        <w:t>»</w:t>
      </w:r>
      <w:r w:rsidRPr="00271CB9">
        <w:rPr>
          <w:rFonts w:ascii="Times New Roman" w:hAnsi="Times New Roman"/>
          <w:szCs w:val="28"/>
        </w:rPr>
        <w:t xml:space="preserve"> № 237 от 25.12.93 г.; 03.01.95 г.; 15.02.96 г.; 14.06.2001 г. № 111.  </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Федеральный закон от 6 октября 2003 года № 131-ФЗ «Об общих принципах организации местного самоуправления в Российской Федерации» (ред. 21.07.2007)</w:t>
      </w:r>
      <w:r w:rsidR="00840F56" w:rsidRPr="00271CB9">
        <w:rPr>
          <w:rFonts w:ascii="Times New Roman" w:hAnsi="Times New Roman"/>
          <w:szCs w:val="28"/>
        </w:rPr>
        <w:t xml:space="preserve">  /</w:t>
      </w:r>
      <w:r w:rsidRPr="00271CB9">
        <w:rPr>
          <w:rFonts w:ascii="Times New Roman" w:hAnsi="Times New Roman"/>
          <w:szCs w:val="28"/>
        </w:rPr>
        <w:t>/</w:t>
      </w:r>
      <w:r w:rsidR="00D150F4" w:rsidRPr="00271CB9">
        <w:rPr>
          <w:rFonts w:ascii="Times New Roman" w:hAnsi="Times New Roman"/>
          <w:szCs w:val="28"/>
        </w:rPr>
        <w:t>СЗ РФ</w:t>
      </w:r>
      <w:r w:rsidRPr="00271CB9">
        <w:rPr>
          <w:rFonts w:ascii="Times New Roman" w:hAnsi="Times New Roman"/>
          <w:szCs w:val="28"/>
        </w:rPr>
        <w:t>. 06.10.2003, N 40, ст. 3822.</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Федеральный закон от 28 августа 1995 года № 154-ФЗ «Об общих принципах организации местного самоуправления в Российской Федерации» (ред.21.07.2005) //</w:t>
      </w:r>
      <w:r w:rsidR="00D150F4" w:rsidRPr="00271CB9">
        <w:rPr>
          <w:rFonts w:ascii="Times New Roman" w:hAnsi="Times New Roman"/>
          <w:szCs w:val="28"/>
        </w:rPr>
        <w:t>СЗ РФ</w:t>
      </w:r>
      <w:r w:rsidRPr="00271CB9">
        <w:rPr>
          <w:rFonts w:ascii="Times New Roman" w:hAnsi="Times New Roman"/>
          <w:szCs w:val="28"/>
        </w:rPr>
        <w:t>. 28.08.1995, N 35, ст. 3506.</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Кутафин О.Е., Фадеев В.И. Муниципальное право Российской Федерации: учеб. – 3-е изд., перераб. и доп. – М.: ТК Велби, изд-во Проспект, 2006. – 672 с. Гл.1.</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Выдрин И.В. Муниципальное право России. 2-е изд., испр.и доп. – М.: «Норма», 2006. – 320 с. Гл..1.</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Шугрина Е.С. Муниципальное право Российской Федерации. 2-е изд., перераб. и доп. М.: «Проспект», 2007. – 672 с. (гриф МО РФ). Гл. 3.</w:t>
      </w:r>
    </w:p>
    <w:p w:rsidR="00F501BC" w:rsidRPr="00271CB9" w:rsidRDefault="00F501BC" w:rsidP="00065CB0">
      <w:pPr>
        <w:tabs>
          <w:tab w:val="left" w:pos="1440"/>
        </w:tabs>
        <w:spacing w:line="360" w:lineRule="auto"/>
        <w:ind w:firstLine="720"/>
        <w:jc w:val="both"/>
        <w:rPr>
          <w:rFonts w:ascii="Times New Roman" w:hAnsi="Times New Roman"/>
          <w:sz w:val="27"/>
          <w:szCs w:val="27"/>
        </w:rPr>
      </w:pPr>
    </w:p>
    <w:p w:rsidR="00F501BC" w:rsidRPr="00271CB9" w:rsidRDefault="00F501BC" w:rsidP="00065CB0">
      <w:pPr>
        <w:tabs>
          <w:tab w:val="left" w:pos="1440"/>
        </w:tabs>
        <w:spacing w:line="360" w:lineRule="auto"/>
        <w:jc w:val="center"/>
        <w:rPr>
          <w:rFonts w:ascii="Times New Roman" w:hAnsi="Times New Roman"/>
          <w:b/>
          <w:szCs w:val="28"/>
        </w:rPr>
      </w:pPr>
      <w:r w:rsidRPr="00271CB9">
        <w:rPr>
          <w:rFonts w:ascii="Times New Roman" w:hAnsi="Times New Roman"/>
          <w:b/>
          <w:szCs w:val="28"/>
        </w:rPr>
        <w:t>Дополнительная литература</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Васильев В.И. О предмете муниципального права //Журнал российского права. 2006. №5.</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Выдрин И.В. Муниципальное право. – М.: Норма, 2004.</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Выдрин И.В., Кокотов А.Н. Муниципальное право России: Учебник. Екатеринбург, позднее 2000.</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Кутафин О.Е., Фадеев В.И. Муниципальное право Российской Федерации: Учебник. – 2-е изд., перераб. И доп. -  М.:  Юристъ, 2004.</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Чеботарев Г.Н., Черепанов М.А., Шишкин А.А. Муниципальное право Российской Федерации: Учебно-методический комплекс. Тюмень, 2005.</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Шугрина Е.С. Муниципальное право: Учебное пособие. М., 2004.</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Костюков А.Н. Субъекты муниципально-правовых отношений//Конституционное и муниципальное право. - 2003. - №1.</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Он же. Система муниципального права как отрасли российского права // Местное право. – 2002. - №5-6.</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Он же. Муниципальное право в системе российского права: стагнация или развитие, а может быть, новая роль? // Государство и право. – 2003. - №9.</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Таболин В.В., Черногор Н.Н. Место и роль муниципального права в системе российского права // Местное право. – 2002. - №3-4.</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Уваров А.А. Отраслевые признаки и особенности муниципального права Российской Федерации // Конституционное и муниципальное право. – 2003. - №6.</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Усманова Р.Ш. Население как субъект местного самоуправления //Конституционное и муниципальное право. 2006. №5.</w:t>
      </w:r>
    </w:p>
    <w:p w:rsidR="00F501BC" w:rsidRPr="00271CB9" w:rsidRDefault="00F501BC" w:rsidP="00065CB0">
      <w:pPr>
        <w:tabs>
          <w:tab w:val="left" w:pos="1440"/>
        </w:tabs>
        <w:spacing w:line="360" w:lineRule="auto"/>
        <w:ind w:firstLine="720"/>
        <w:jc w:val="both"/>
        <w:rPr>
          <w:rFonts w:ascii="Times New Roman" w:hAnsi="Times New Roman"/>
          <w:sz w:val="27"/>
          <w:szCs w:val="27"/>
        </w:rPr>
      </w:pPr>
    </w:p>
    <w:p w:rsidR="00F501BC" w:rsidRPr="00271CB9" w:rsidRDefault="00F501BC" w:rsidP="00F501BC">
      <w:pPr>
        <w:tabs>
          <w:tab w:val="left" w:pos="1440"/>
        </w:tabs>
        <w:ind w:firstLine="720"/>
        <w:jc w:val="both"/>
        <w:rPr>
          <w:rFonts w:ascii="Times New Roman" w:hAnsi="Times New Roman"/>
          <w:szCs w:val="28"/>
        </w:rPr>
      </w:pPr>
    </w:p>
    <w:p w:rsidR="005018F9" w:rsidRPr="00271CB9" w:rsidRDefault="009F1FAE" w:rsidP="00C12EA4">
      <w:pPr>
        <w:pStyle w:val="6"/>
        <w:tabs>
          <w:tab w:val="left" w:pos="1440"/>
        </w:tabs>
        <w:spacing w:line="240" w:lineRule="auto"/>
        <w:ind w:firstLine="708"/>
        <w:rPr>
          <w:caps w:val="0"/>
          <w:sz w:val="28"/>
          <w:szCs w:val="28"/>
        </w:rPr>
      </w:pPr>
      <w:r w:rsidRPr="00271CB9">
        <w:rPr>
          <w:caps w:val="0"/>
          <w:sz w:val="28"/>
          <w:szCs w:val="28"/>
        </w:rPr>
        <w:t>З</w:t>
      </w:r>
      <w:r w:rsidR="00C12EA4" w:rsidRPr="00271CB9">
        <w:rPr>
          <w:caps w:val="0"/>
          <w:sz w:val="28"/>
          <w:szCs w:val="28"/>
        </w:rPr>
        <w:t>анятие 3</w:t>
      </w:r>
      <w:r w:rsidRPr="00271CB9">
        <w:rPr>
          <w:caps w:val="0"/>
          <w:sz w:val="28"/>
          <w:szCs w:val="28"/>
        </w:rPr>
        <w:t xml:space="preserve">.  Формы непосредственной демократии в местном </w:t>
      </w:r>
    </w:p>
    <w:p w:rsidR="00C12EA4" w:rsidRPr="00271CB9" w:rsidRDefault="009F1FAE" w:rsidP="00C12EA4">
      <w:pPr>
        <w:pStyle w:val="6"/>
        <w:tabs>
          <w:tab w:val="left" w:pos="1440"/>
        </w:tabs>
        <w:spacing w:line="240" w:lineRule="auto"/>
        <w:ind w:firstLine="708"/>
        <w:rPr>
          <w:sz w:val="28"/>
          <w:szCs w:val="28"/>
        </w:rPr>
      </w:pPr>
      <w:r w:rsidRPr="00271CB9">
        <w:rPr>
          <w:caps w:val="0"/>
          <w:sz w:val="28"/>
          <w:szCs w:val="28"/>
        </w:rPr>
        <w:t>самоуправлении</w:t>
      </w:r>
      <w:r w:rsidR="004D09E5" w:rsidRPr="00271CB9">
        <w:rPr>
          <w:caps w:val="0"/>
          <w:sz w:val="28"/>
          <w:szCs w:val="28"/>
        </w:rPr>
        <w:t xml:space="preserve"> </w:t>
      </w:r>
    </w:p>
    <w:p w:rsidR="00F501BC" w:rsidRPr="00271CB9" w:rsidRDefault="00F501BC" w:rsidP="00F501BC">
      <w:pPr>
        <w:pStyle w:val="6"/>
        <w:tabs>
          <w:tab w:val="left" w:pos="1440"/>
        </w:tabs>
        <w:spacing w:line="240" w:lineRule="auto"/>
        <w:ind w:firstLine="708"/>
        <w:rPr>
          <w:sz w:val="28"/>
          <w:szCs w:val="28"/>
        </w:rPr>
      </w:pPr>
    </w:p>
    <w:p w:rsidR="00F501BC" w:rsidRPr="00271CB9" w:rsidRDefault="00F501BC" w:rsidP="00065CB0">
      <w:pPr>
        <w:pStyle w:val="ac"/>
        <w:tabs>
          <w:tab w:val="left" w:pos="1440"/>
        </w:tabs>
        <w:spacing w:line="360" w:lineRule="auto"/>
        <w:rPr>
          <w:b/>
          <w:szCs w:val="28"/>
        </w:rPr>
      </w:pPr>
      <w:r w:rsidRPr="00271CB9">
        <w:rPr>
          <w:b/>
          <w:szCs w:val="28"/>
        </w:rPr>
        <w:t>Вопросы для обсуждения</w:t>
      </w:r>
    </w:p>
    <w:p w:rsidR="00F501BC" w:rsidRPr="00271CB9" w:rsidRDefault="00F501BC" w:rsidP="00065CB0">
      <w:pPr>
        <w:numPr>
          <w:ilvl w:val="0"/>
          <w:numId w:val="12"/>
        </w:numPr>
        <w:tabs>
          <w:tab w:val="left" w:pos="900"/>
        </w:tabs>
        <w:spacing w:line="360" w:lineRule="auto"/>
        <w:jc w:val="both"/>
        <w:rPr>
          <w:rFonts w:ascii="Times New Roman" w:hAnsi="Times New Roman"/>
          <w:szCs w:val="28"/>
        </w:rPr>
      </w:pPr>
      <w:r w:rsidRPr="00271CB9">
        <w:rPr>
          <w:rFonts w:ascii="Times New Roman" w:hAnsi="Times New Roman"/>
          <w:szCs w:val="28"/>
        </w:rPr>
        <w:t>Формы осуществления местного самоуправления.</w:t>
      </w:r>
    </w:p>
    <w:p w:rsidR="00C12EA4" w:rsidRPr="00271CB9" w:rsidRDefault="00C12EA4" w:rsidP="00065CB0">
      <w:pPr>
        <w:numPr>
          <w:ilvl w:val="0"/>
          <w:numId w:val="12"/>
        </w:numPr>
        <w:tabs>
          <w:tab w:val="left" w:pos="900"/>
        </w:tabs>
        <w:spacing w:line="360" w:lineRule="auto"/>
        <w:jc w:val="both"/>
        <w:rPr>
          <w:rFonts w:ascii="Times New Roman" w:hAnsi="Times New Roman"/>
          <w:szCs w:val="28"/>
        </w:rPr>
      </w:pPr>
      <w:r w:rsidRPr="00271CB9">
        <w:rPr>
          <w:rFonts w:ascii="Times New Roman" w:hAnsi="Times New Roman"/>
          <w:szCs w:val="28"/>
        </w:rPr>
        <w:t xml:space="preserve">Местный референдум: понятие и принципы проведения; правовая база. </w:t>
      </w:r>
    </w:p>
    <w:p w:rsidR="00C12EA4" w:rsidRPr="00271CB9" w:rsidRDefault="00C12EA4" w:rsidP="00065CB0">
      <w:pPr>
        <w:numPr>
          <w:ilvl w:val="0"/>
          <w:numId w:val="12"/>
        </w:numPr>
        <w:tabs>
          <w:tab w:val="left" w:pos="900"/>
        </w:tabs>
        <w:spacing w:line="360" w:lineRule="auto"/>
        <w:jc w:val="both"/>
        <w:rPr>
          <w:rFonts w:ascii="Times New Roman" w:hAnsi="Times New Roman"/>
          <w:szCs w:val="28"/>
        </w:rPr>
      </w:pPr>
      <w:r w:rsidRPr="00271CB9">
        <w:rPr>
          <w:rFonts w:ascii="Times New Roman" w:hAnsi="Times New Roman"/>
          <w:szCs w:val="28"/>
        </w:rPr>
        <w:t>Подготовка к проведению референдума.</w:t>
      </w:r>
    </w:p>
    <w:p w:rsidR="00C12EA4" w:rsidRPr="00271CB9" w:rsidRDefault="00C12EA4" w:rsidP="00065CB0">
      <w:pPr>
        <w:numPr>
          <w:ilvl w:val="0"/>
          <w:numId w:val="12"/>
        </w:numPr>
        <w:tabs>
          <w:tab w:val="left" w:pos="900"/>
        </w:tabs>
        <w:spacing w:line="360" w:lineRule="auto"/>
        <w:jc w:val="both"/>
        <w:rPr>
          <w:rFonts w:ascii="Times New Roman" w:hAnsi="Times New Roman"/>
          <w:szCs w:val="28"/>
        </w:rPr>
      </w:pPr>
      <w:r w:rsidRPr="00271CB9">
        <w:rPr>
          <w:rFonts w:ascii="Times New Roman" w:hAnsi="Times New Roman"/>
          <w:szCs w:val="28"/>
        </w:rPr>
        <w:t>Юридическая сила решения принятого на местном референдуме; ответственность за неисполнение решения местного референдума.</w:t>
      </w:r>
    </w:p>
    <w:p w:rsidR="00F501BC" w:rsidRPr="00271CB9" w:rsidRDefault="00F501BC" w:rsidP="00065CB0">
      <w:pPr>
        <w:numPr>
          <w:ilvl w:val="0"/>
          <w:numId w:val="12"/>
        </w:numPr>
        <w:tabs>
          <w:tab w:val="left" w:pos="900"/>
        </w:tabs>
        <w:spacing w:line="360" w:lineRule="auto"/>
        <w:jc w:val="both"/>
        <w:rPr>
          <w:rFonts w:ascii="Times New Roman" w:hAnsi="Times New Roman"/>
          <w:szCs w:val="28"/>
        </w:rPr>
      </w:pPr>
      <w:r w:rsidRPr="00271CB9">
        <w:rPr>
          <w:rFonts w:ascii="Times New Roman" w:hAnsi="Times New Roman"/>
          <w:szCs w:val="28"/>
        </w:rPr>
        <w:t>Понятие и основные принципы организации муниципальных выборов. Правовое регулирование организации и проведения муниципальных выборов.</w:t>
      </w:r>
    </w:p>
    <w:p w:rsidR="00C12EA4" w:rsidRPr="00271CB9" w:rsidRDefault="00C12EA4" w:rsidP="00065CB0">
      <w:pPr>
        <w:numPr>
          <w:ilvl w:val="0"/>
          <w:numId w:val="12"/>
        </w:numPr>
        <w:tabs>
          <w:tab w:val="left" w:pos="900"/>
        </w:tabs>
        <w:spacing w:line="360" w:lineRule="auto"/>
        <w:jc w:val="both"/>
        <w:rPr>
          <w:rFonts w:ascii="Times New Roman" w:hAnsi="Times New Roman"/>
          <w:szCs w:val="28"/>
        </w:rPr>
      </w:pPr>
      <w:r w:rsidRPr="00271CB9">
        <w:rPr>
          <w:rFonts w:ascii="Times New Roman" w:hAnsi="Times New Roman"/>
          <w:szCs w:val="28"/>
        </w:rPr>
        <w:t xml:space="preserve"> Голосование по отзыву депутата, члена выборного органа местного самоуправления,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F501BC" w:rsidRPr="00271CB9" w:rsidRDefault="00F501BC" w:rsidP="00065CB0">
      <w:pPr>
        <w:numPr>
          <w:ilvl w:val="0"/>
          <w:numId w:val="12"/>
        </w:numPr>
        <w:tabs>
          <w:tab w:val="left" w:pos="900"/>
        </w:tabs>
        <w:spacing w:line="360" w:lineRule="auto"/>
        <w:jc w:val="both"/>
        <w:rPr>
          <w:rFonts w:ascii="Times New Roman" w:hAnsi="Times New Roman"/>
          <w:szCs w:val="28"/>
        </w:rPr>
      </w:pPr>
      <w:r w:rsidRPr="00271CB9">
        <w:rPr>
          <w:rFonts w:ascii="Times New Roman" w:hAnsi="Times New Roman"/>
          <w:szCs w:val="28"/>
        </w:rPr>
        <w:t>Сходы граждан: порядок подготовки и проведения;  компетенция;  юридическая сила решений.</w:t>
      </w:r>
    </w:p>
    <w:p w:rsidR="00F501BC" w:rsidRPr="00271CB9" w:rsidRDefault="00F501BC" w:rsidP="00065CB0">
      <w:pPr>
        <w:numPr>
          <w:ilvl w:val="0"/>
          <w:numId w:val="12"/>
        </w:numPr>
        <w:tabs>
          <w:tab w:val="left" w:pos="900"/>
        </w:tabs>
        <w:spacing w:line="360" w:lineRule="auto"/>
        <w:jc w:val="both"/>
        <w:rPr>
          <w:rFonts w:ascii="Times New Roman" w:hAnsi="Times New Roman"/>
          <w:szCs w:val="28"/>
        </w:rPr>
      </w:pPr>
      <w:r w:rsidRPr="00271CB9">
        <w:rPr>
          <w:rFonts w:ascii="Times New Roman" w:hAnsi="Times New Roman"/>
          <w:szCs w:val="28"/>
        </w:rPr>
        <w:t>Территориальное общественное самоуправление (ТОС): понятие и принципы организации; формы участия населения в ТОС; органы ТОС; порядок избрания; компетенция. Полномочия ТОС; взаимодействие ТОС с органами местного самоуправления; юридическая сила решений ТОС.</w:t>
      </w:r>
    </w:p>
    <w:p w:rsidR="00F501BC" w:rsidRPr="00271CB9" w:rsidRDefault="00F501BC" w:rsidP="00065CB0">
      <w:pPr>
        <w:numPr>
          <w:ilvl w:val="0"/>
          <w:numId w:val="12"/>
        </w:numPr>
        <w:tabs>
          <w:tab w:val="left" w:pos="1440"/>
        </w:tabs>
        <w:spacing w:line="360" w:lineRule="auto"/>
        <w:jc w:val="both"/>
        <w:rPr>
          <w:rFonts w:ascii="Times New Roman" w:hAnsi="Times New Roman"/>
          <w:szCs w:val="28"/>
        </w:rPr>
      </w:pPr>
      <w:r w:rsidRPr="00271CB9">
        <w:rPr>
          <w:rFonts w:ascii="Times New Roman" w:hAnsi="Times New Roman"/>
          <w:szCs w:val="28"/>
        </w:rPr>
        <w:t>Иные формы участия населения в местном самоуправлении. Публичные слушания. Опрос граждан. Обращения граждан в органы местного самоуправления и к должностным лицам местного самоуправления. Правотворческая инициатива граждан.</w:t>
      </w:r>
    </w:p>
    <w:p w:rsidR="00F501BC" w:rsidRPr="00271CB9" w:rsidRDefault="00F501BC" w:rsidP="00F501BC">
      <w:pPr>
        <w:tabs>
          <w:tab w:val="left" w:pos="1440"/>
        </w:tabs>
        <w:ind w:firstLine="720"/>
        <w:jc w:val="both"/>
        <w:rPr>
          <w:rFonts w:ascii="Times New Roman" w:hAnsi="Times New Roman"/>
          <w:szCs w:val="28"/>
        </w:rPr>
      </w:pPr>
    </w:p>
    <w:p w:rsidR="00F501BC" w:rsidRPr="00271CB9" w:rsidRDefault="00F501BC" w:rsidP="00F501BC">
      <w:pPr>
        <w:rPr>
          <w:rFonts w:ascii="Times New Roman" w:hAnsi="Times New Roman"/>
        </w:rPr>
      </w:pPr>
    </w:p>
    <w:p w:rsidR="00F501BC" w:rsidRPr="00271CB9" w:rsidRDefault="00F501BC" w:rsidP="00065CB0">
      <w:pPr>
        <w:spacing w:line="360" w:lineRule="auto"/>
        <w:jc w:val="center"/>
        <w:rPr>
          <w:rFonts w:ascii="Times New Roman" w:hAnsi="Times New Roman"/>
          <w:b/>
          <w:szCs w:val="28"/>
        </w:rPr>
      </w:pPr>
      <w:r w:rsidRPr="00271CB9">
        <w:rPr>
          <w:rFonts w:ascii="Times New Roman" w:hAnsi="Times New Roman"/>
          <w:b/>
          <w:szCs w:val="28"/>
        </w:rPr>
        <w:t>Источники и литература</w:t>
      </w:r>
    </w:p>
    <w:p w:rsidR="00F501BC" w:rsidRPr="00271CB9" w:rsidRDefault="00F501BC" w:rsidP="00065CB0">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Европейская Хартия местного самоуправления. Совершено в Страсбурге 15.10.1985г. Ратифицирована Федеральным законом от 11.04.1998г. №55-ФЗ, вступила в силу для Ро</w:t>
      </w:r>
      <w:r w:rsidR="00DE0B63" w:rsidRPr="00271CB9">
        <w:rPr>
          <w:rFonts w:ascii="Times New Roman" w:hAnsi="Times New Roman"/>
          <w:szCs w:val="28"/>
        </w:rPr>
        <w:t>ссийской Федерации 01.09.98г.//</w:t>
      </w:r>
      <w:r w:rsidR="00D150F4" w:rsidRPr="00271CB9">
        <w:rPr>
          <w:rFonts w:ascii="Times New Roman" w:hAnsi="Times New Roman"/>
          <w:szCs w:val="28"/>
        </w:rPr>
        <w:t>СЗ РФ</w:t>
      </w:r>
      <w:r w:rsidRPr="00271CB9">
        <w:rPr>
          <w:rFonts w:ascii="Times New Roman" w:hAnsi="Times New Roman"/>
          <w:szCs w:val="28"/>
        </w:rPr>
        <w:t>. 07.09.1998, N 36, ст. 4466.</w:t>
      </w:r>
    </w:p>
    <w:p w:rsidR="00F501BC" w:rsidRPr="00271CB9" w:rsidRDefault="00F501BC" w:rsidP="00065CB0">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Конституция Российской Федерации 1993г. (с изм. от 25.03.04г.) принята всенародным голосованием 12.12.93г.//«Российская газета». N 237, 25.12.1993.</w:t>
      </w:r>
    </w:p>
    <w:p w:rsidR="00F501BC" w:rsidRPr="00271CB9" w:rsidRDefault="00F501BC" w:rsidP="00065CB0">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Федеральный закон от 6 октября 2003 года № 131-ФЗ «Об общих принципах организации местного самоуправления в Российской Федера</w:t>
      </w:r>
      <w:r w:rsidR="00DE0B63" w:rsidRPr="00271CB9">
        <w:rPr>
          <w:rFonts w:ascii="Times New Roman" w:hAnsi="Times New Roman"/>
          <w:szCs w:val="28"/>
        </w:rPr>
        <w:t>ции» (ред. 21.07.2007г.) //</w:t>
      </w:r>
      <w:r w:rsidR="00D150F4" w:rsidRPr="00271CB9">
        <w:rPr>
          <w:rFonts w:ascii="Times New Roman" w:hAnsi="Times New Roman"/>
          <w:szCs w:val="28"/>
        </w:rPr>
        <w:t>СЗ РФ</w:t>
      </w:r>
      <w:r w:rsidRPr="00271CB9">
        <w:rPr>
          <w:rFonts w:ascii="Times New Roman" w:hAnsi="Times New Roman"/>
          <w:szCs w:val="28"/>
        </w:rPr>
        <w:t>. 06.10.2003, N 40, ст. 3822.</w:t>
      </w:r>
    </w:p>
    <w:p w:rsidR="00F501BC" w:rsidRPr="00271CB9" w:rsidRDefault="00F501BC" w:rsidP="00065CB0">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Федеральный закон от 28 августа 1995 года № 154-ФЗ «Об общих принципах организации местного самоуправления в Российской Федерации» (ред. 21.07.2005 )</w:t>
      </w:r>
      <w:r w:rsidR="00DE0B63" w:rsidRPr="00271CB9">
        <w:rPr>
          <w:rFonts w:ascii="Times New Roman" w:hAnsi="Times New Roman"/>
          <w:szCs w:val="28"/>
        </w:rPr>
        <w:t xml:space="preserve"> //</w:t>
      </w:r>
      <w:r w:rsidR="00D150F4" w:rsidRPr="00271CB9">
        <w:rPr>
          <w:rFonts w:ascii="Times New Roman" w:hAnsi="Times New Roman"/>
          <w:szCs w:val="28"/>
        </w:rPr>
        <w:t>СЗ РФ</w:t>
      </w:r>
      <w:r w:rsidRPr="00271CB9">
        <w:rPr>
          <w:rFonts w:ascii="Times New Roman" w:hAnsi="Times New Roman"/>
          <w:szCs w:val="28"/>
        </w:rPr>
        <w:t>. 28.08.1995, N 35, ст. 3506.</w:t>
      </w:r>
    </w:p>
    <w:p w:rsidR="00F501BC" w:rsidRPr="00271CB9" w:rsidRDefault="00F501BC" w:rsidP="00065CB0">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 xml:space="preserve">Федеральный закон от 26 ноября </w:t>
      </w:r>
      <w:smartTag w:uri="urn:schemas-microsoft-com:office:smarttags" w:element="metricconverter">
        <w:smartTagPr>
          <w:attr w:name="ProductID" w:val="1996 г"/>
        </w:smartTagPr>
        <w:r w:rsidRPr="00271CB9">
          <w:rPr>
            <w:rFonts w:ascii="Times New Roman" w:hAnsi="Times New Roman"/>
            <w:szCs w:val="28"/>
          </w:rPr>
          <w:t>1996 г</w:t>
        </w:r>
      </w:smartTag>
      <w:r w:rsidRPr="00271CB9">
        <w:rPr>
          <w:rFonts w:ascii="Times New Roman" w:hAnsi="Times New Roman"/>
          <w:szCs w:val="28"/>
        </w:rPr>
        <w:t>. N 138-ФЗ «Об обеспечении конституционных прав граждан Российской Федерации избирать и быть избранными в органы  местного самоуправления» (ред. 12.07.2006)</w:t>
      </w:r>
      <w:r w:rsidR="00DE0B63" w:rsidRPr="00271CB9">
        <w:rPr>
          <w:rFonts w:ascii="Times New Roman" w:hAnsi="Times New Roman"/>
          <w:szCs w:val="28"/>
        </w:rPr>
        <w:t xml:space="preserve"> </w:t>
      </w:r>
      <w:r w:rsidRPr="00271CB9">
        <w:rPr>
          <w:rFonts w:ascii="Times New Roman" w:hAnsi="Times New Roman"/>
          <w:szCs w:val="28"/>
        </w:rPr>
        <w:t>//</w:t>
      </w:r>
      <w:r w:rsidR="00D150F4" w:rsidRPr="00271CB9">
        <w:rPr>
          <w:rFonts w:ascii="Times New Roman" w:hAnsi="Times New Roman"/>
          <w:szCs w:val="28"/>
        </w:rPr>
        <w:t>СЗ РФ</w:t>
      </w:r>
      <w:r w:rsidRPr="00271CB9">
        <w:rPr>
          <w:rFonts w:ascii="Times New Roman" w:hAnsi="Times New Roman"/>
          <w:szCs w:val="28"/>
        </w:rPr>
        <w:t>. 02.12.1996. N 49. Ст.5497.</w:t>
      </w:r>
    </w:p>
    <w:p w:rsidR="00FA0D1B" w:rsidRPr="00271CB9" w:rsidRDefault="00F501BC" w:rsidP="00065CB0">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Закон Челябинской области от 25.05.2006 N 22-ЗО (ред. от 26.04.2007) «Устав (основной закон) Челябинской области» (подписан Губернатором Челябинской области 09.06.2006)</w:t>
      </w:r>
      <w:r w:rsidR="00FA0D1B" w:rsidRPr="00271CB9">
        <w:rPr>
          <w:rFonts w:ascii="Times New Roman" w:hAnsi="Times New Roman"/>
          <w:szCs w:val="28"/>
        </w:rPr>
        <w:t>//</w:t>
      </w:r>
      <w:r w:rsidR="00DE0B63" w:rsidRPr="00271CB9">
        <w:rPr>
          <w:rFonts w:ascii="Times New Roman" w:hAnsi="Times New Roman"/>
          <w:szCs w:val="28"/>
        </w:rPr>
        <w:t xml:space="preserve"> «Южноуральская панорама»</w:t>
      </w:r>
      <w:r w:rsidR="00FA0D1B" w:rsidRPr="00271CB9">
        <w:rPr>
          <w:rFonts w:ascii="Times New Roman" w:hAnsi="Times New Roman"/>
          <w:szCs w:val="28"/>
        </w:rPr>
        <w:t>, N114-115, 16.06.2006.</w:t>
      </w:r>
    </w:p>
    <w:p w:rsidR="00FA0D1B" w:rsidRPr="00271CB9" w:rsidRDefault="00F501BC" w:rsidP="00065CB0">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Закон Челябинской области от 29.06.2006 N 36-ЗО (ред. от 29.03.2007) «О муниципальных выборах в Челябинской области» (подписан Губернатором Челябинской области 10.07.2006)</w:t>
      </w:r>
      <w:r w:rsidR="00FA0D1B" w:rsidRPr="00271CB9">
        <w:rPr>
          <w:rFonts w:ascii="Times New Roman" w:hAnsi="Times New Roman"/>
          <w:szCs w:val="28"/>
        </w:rPr>
        <w:t xml:space="preserve">// </w:t>
      </w:r>
      <w:r w:rsidR="00DE0B63" w:rsidRPr="00271CB9">
        <w:rPr>
          <w:rFonts w:ascii="Times New Roman" w:hAnsi="Times New Roman"/>
          <w:szCs w:val="28"/>
        </w:rPr>
        <w:t xml:space="preserve"> «Южноуральская панорама»</w:t>
      </w:r>
      <w:r w:rsidR="00FA0D1B" w:rsidRPr="00271CB9">
        <w:rPr>
          <w:rFonts w:ascii="Times New Roman" w:hAnsi="Times New Roman"/>
          <w:szCs w:val="28"/>
        </w:rPr>
        <w:t>, 11.07.2006 (спецвыпуск).</w:t>
      </w:r>
    </w:p>
    <w:p w:rsidR="00FA0D1B" w:rsidRPr="00271CB9" w:rsidRDefault="00F501BC" w:rsidP="00065CB0">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Закон Челябинской области от 29.06.2006 N 42-ЗО «О местном референдуме в Челябинской области» (подписан Губернатором Челябинской области 15.07.2006)</w:t>
      </w:r>
      <w:r w:rsidR="00DE0B63" w:rsidRPr="00271CB9">
        <w:rPr>
          <w:rFonts w:ascii="Times New Roman" w:hAnsi="Times New Roman"/>
          <w:szCs w:val="28"/>
        </w:rPr>
        <w:t xml:space="preserve"> </w:t>
      </w:r>
      <w:r w:rsidR="00FA0D1B" w:rsidRPr="00271CB9">
        <w:rPr>
          <w:rFonts w:ascii="Times New Roman" w:hAnsi="Times New Roman"/>
          <w:szCs w:val="28"/>
        </w:rPr>
        <w:t>//</w:t>
      </w:r>
      <w:r w:rsidR="00DE0B63" w:rsidRPr="00271CB9">
        <w:rPr>
          <w:rFonts w:ascii="Times New Roman" w:hAnsi="Times New Roman"/>
          <w:szCs w:val="28"/>
        </w:rPr>
        <w:t xml:space="preserve"> «Южноуральская панорама»</w:t>
      </w:r>
      <w:r w:rsidR="00FA0D1B" w:rsidRPr="00271CB9">
        <w:rPr>
          <w:rFonts w:ascii="Times New Roman" w:hAnsi="Times New Roman"/>
          <w:szCs w:val="28"/>
        </w:rPr>
        <w:t>, N 140, 19.07.2006.</w:t>
      </w:r>
    </w:p>
    <w:p w:rsidR="00C451EA" w:rsidRPr="00271CB9" w:rsidRDefault="00C451EA" w:rsidP="00065CB0">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«Устав города Челябинска» (ред. от 27.02.2007) (Зарегистрировано в ГУ Минюста РФ по Уральскому федеральному округу 26.03.2007 RU 743150002007001) // «Сборник нормативных правовых актов Челябинской городской Думы третьего созыва», N 19 (часть 2), 27 марта, 2007</w:t>
      </w:r>
    </w:p>
    <w:p w:rsidR="00840F56" w:rsidRPr="00271CB9" w:rsidRDefault="00F501BC" w:rsidP="00065CB0">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Решение Челябинской городс</w:t>
      </w:r>
      <w:r w:rsidR="00840F56" w:rsidRPr="00271CB9">
        <w:rPr>
          <w:rFonts w:ascii="Times New Roman" w:hAnsi="Times New Roman"/>
          <w:szCs w:val="28"/>
        </w:rPr>
        <w:t>кой Думы от 27.03.2007 N 20/24 «</w:t>
      </w:r>
      <w:r w:rsidRPr="00271CB9">
        <w:rPr>
          <w:rFonts w:ascii="Times New Roman" w:hAnsi="Times New Roman"/>
          <w:szCs w:val="28"/>
        </w:rPr>
        <w:t>Об утверждении положения об избирательной комиссии города Челябинска</w:t>
      </w:r>
      <w:r w:rsidR="00840F56" w:rsidRPr="00271CB9">
        <w:rPr>
          <w:rFonts w:ascii="Times New Roman" w:hAnsi="Times New Roman"/>
          <w:szCs w:val="28"/>
        </w:rPr>
        <w:t>» (вместе с «</w:t>
      </w:r>
      <w:r w:rsidRPr="00271CB9">
        <w:rPr>
          <w:rFonts w:ascii="Times New Roman" w:hAnsi="Times New Roman"/>
          <w:szCs w:val="28"/>
        </w:rPr>
        <w:t>Положением об избирательной комиссии города Челябинска</w:t>
      </w:r>
      <w:r w:rsidR="00840F56" w:rsidRPr="00271CB9">
        <w:rPr>
          <w:rFonts w:ascii="Times New Roman" w:hAnsi="Times New Roman"/>
          <w:szCs w:val="28"/>
        </w:rPr>
        <w:t>»</w:t>
      </w:r>
      <w:r w:rsidRPr="00271CB9">
        <w:rPr>
          <w:rFonts w:ascii="Times New Roman" w:hAnsi="Times New Roman"/>
          <w:szCs w:val="28"/>
        </w:rPr>
        <w:t>)</w:t>
      </w:r>
      <w:r w:rsidR="00840F56" w:rsidRPr="00271CB9">
        <w:rPr>
          <w:rFonts w:ascii="Times New Roman" w:hAnsi="Times New Roman"/>
          <w:szCs w:val="28"/>
        </w:rPr>
        <w:t xml:space="preserve"> «Сборник нормативных правовых актов Челябинской городской Думы третьего созыва», N 19 (часть 2), 27 марта, 2007</w:t>
      </w:r>
    </w:p>
    <w:p w:rsidR="0048349E" w:rsidRPr="00271CB9" w:rsidRDefault="00F501BC" w:rsidP="00065CB0">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 xml:space="preserve">Решение Челябинской городской Думы от 27.06.2006 N 13/15 </w:t>
      </w:r>
      <w:r w:rsidR="00840F56" w:rsidRPr="00271CB9">
        <w:rPr>
          <w:rFonts w:ascii="Times New Roman" w:hAnsi="Times New Roman"/>
          <w:szCs w:val="28"/>
        </w:rPr>
        <w:t>«</w:t>
      </w:r>
      <w:r w:rsidRPr="00271CB9">
        <w:rPr>
          <w:rFonts w:ascii="Times New Roman" w:hAnsi="Times New Roman"/>
          <w:szCs w:val="28"/>
        </w:rPr>
        <w:t>Об утверждении Положения о порядке назначения и проведения опроса граждан в городе Челябинске</w:t>
      </w:r>
      <w:r w:rsidR="00840F56" w:rsidRPr="00271CB9">
        <w:rPr>
          <w:rFonts w:ascii="Times New Roman" w:hAnsi="Times New Roman"/>
          <w:szCs w:val="28"/>
        </w:rPr>
        <w:t>» (вместе с «</w:t>
      </w:r>
      <w:r w:rsidRPr="00271CB9">
        <w:rPr>
          <w:rFonts w:ascii="Times New Roman" w:hAnsi="Times New Roman"/>
          <w:szCs w:val="28"/>
        </w:rPr>
        <w:t>Положением о порядке назначения и проведения опроса граждан в городе Челябинске</w:t>
      </w:r>
      <w:r w:rsidR="00840F56" w:rsidRPr="00271CB9">
        <w:rPr>
          <w:rFonts w:ascii="Times New Roman" w:hAnsi="Times New Roman"/>
          <w:szCs w:val="28"/>
        </w:rPr>
        <w:t>»</w:t>
      </w:r>
      <w:r w:rsidRPr="00271CB9">
        <w:rPr>
          <w:rFonts w:ascii="Times New Roman" w:hAnsi="Times New Roman"/>
          <w:szCs w:val="28"/>
        </w:rPr>
        <w:t>)</w:t>
      </w:r>
      <w:r w:rsidR="0048349E" w:rsidRPr="00271CB9">
        <w:rPr>
          <w:rFonts w:ascii="Times New Roman" w:hAnsi="Times New Roman"/>
          <w:szCs w:val="28"/>
        </w:rPr>
        <w:t xml:space="preserve">, </w:t>
      </w:r>
      <w:r w:rsidR="003C6BCD" w:rsidRPr="00271CB9">
        <w:rPr>
          <w:rFonts w:ascii="Times New Roman" w:hAnsi="Times New Roman"/>
          <w:szCs w:val="28"/>
        </w:rPr>
        <w:t xml:space="preserve">«Сборник нормативных правовых актов Челябинской городской Думы третьего созыва», </w:t>
      </w:r>
      <w:r w:rsidR="0048349E" w:rsidRPr="00271CB9">
        <w:rPr>
          <w:rFonts w:ascii="Times New Roman" w:hAnsi="Times New Roman"/>
          <w:szCs w:val="28"/>
        </w:rPr>
        <w:t>2006, выпуск N 12, (27 июня)</w:t>
      </w:r>
    </w:p>
    <w:p w:rsidR="0048349E" w:rsidRPr="00271CB9" w:rsidRDefault="00F501BC" w:rsidP="00065CB0">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 xml:space="preserve">Решение Челябинской городской Думы от 28.02.2006 </w:t>
      </w:r>
      <w:r w:rsidR="00840F56" w:rsidRPr="00271CB9">
        <w:rPr>
          <w:rFonts w:ascii="Times New Roman" w:hAnsi="Times New Roman"/>
          <w:szCs w:val="28"/>
        </w:rPr>
        <w:t>N 10/18 (ред. от 25.04.2006) «</w:t>
      </w:r>
      <w:r w:rsidRPr="00271CB9">
        <w:rPr>
          <w:rFonts w:ascii="Times New Roman" w:hAnsi="Times New Roman"/>
          <w:szCs w:val="28"/>
        </w:rPr>
        <w:t>Об утверждении Положения о территориальном общественном сам</w:t>
      </w:r>
      <w:r w:rsidR="00840F56" w:rsidRPr="00271CB9">
        <w:rPr>
          <w:rFonts w:ascii="Times New Roman" w:hAnsi="Times New Roman"/>
          <w:szCs w:val="28"/>
        </w:rPr>
        <w:t>оуправлении в городе Челябинске» (вместе с «</w:t>
      </w:r>
      <w:r w:rsidRPr="00271CB9">
        <w:rPr>
          <w:rFonts w:ascii="Times New Roman" w:hAnsi="Times New Roman"/>
          <w:szCs w:val="28"/>
        </w:rPr>
        <w:t>Положением о территориальном общественном самоуправлении в городе Челябинске</w:t>
      </w:r>
      <w:r w:rsidR="00840F56" w:rsidRPr="00271CB9">
        <w:rPr>
          <w:rFonts w:ascii="Times New Roman" w:hAnsi="Times New Roman"/>
          <w:szCs w:val="28"/>
        </w:rPr>
        <w:t>»</w:t>
      </w:r>
      <w:r w:rsidRPr="00271CB9">
        <w:rPr>
          <w:rFonts w:ascii="Times New Roman" w:hAnsi="Times New Roman"/>
          <w:szCs w:val="28"/>
        </w:rPr>
        <w:t>)</w:t>
      </w:r>
      <w:r w:rsidR="0048349E" w:rsidRPr="00271CB9">
        <w:rPr>
          <w:rFonts w:ascii="Times New Roman" w:hAnsi="Times New Roman"/>
          <w:szCs w:val="28"/>
        </w:rPr>
        <w:t xml:space="preserve"> </w:t>
      </w:r>
      <w:r w:rsidR="003C6BCD" w:rsidRPr="00271CB9">
        <w:rPr>
          <w:rFonts w:ascii="Times New Roman" w:hAnsi="Times New Roman"/>
          <w:szCs w:val="28"/>
        </w:rPr>
        <w:t xml:space="preserve">«Сборник нормативных правовых актов Челябинской городской Думы третьего созыва», </w:t>
      </w:r>
      <w:r w:rsidR="0048349E" w:rsidRPr="00271CB9">
        <w:rPr>
          <w:rFonts w:ascii="Times New Roman" w:hAnsi="Times New Roman"/>
          <w:szCs w:val="28"/>
        </w:rPr>
        <w:t>2006, выпуск N 9 (2 часть), (февраль),</w:t>
      </w:r>
    </w:p>
    <w:p w:rsidR="00F501BC" w:rsidRPr="00271CB9" w:rsidRDefault="00F501BC" w:rsidP="00065CB0">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Кутафин О.Е., Фадеев В.И. Муниципальное право Российской Федерации: учеб. – 3-е изд., перераб. и доп. – М.: ТК Велби, изд-во Проспект, 2006. – 672 с. Гл.7-8.</w:t>
      </w:r>
    </w:p>
    <w:p w:rsidR="00F501BC" w:rsidRPr="00271CB9" w:rsidRDefault="003C6BCD" w:rsidP="00065CB0">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ab/>
      </w:r>
      <w:r w:rsidR="00F501BC" w:rsidRPr="00271CB9">
        <w:rPr>
          <w:rFonts w:ascii="Times New Roman" w:hAnsi="Times New Roman"/>
          <w:szCs w:val="28"/>
        </w:rPr>
        <w:t>Выдрин И.В. Муниципальное право России. 2-е изд., испр.и доп. – М.: «Норма», 2006. – 320 с. Гл..8.</w:t>
      </w:r>
    </w:p>
    <w:p w:rsidR="00F501BC" w:rsidRPr="00271CB9" w:rsidRDefault="003C6BCD" w:rsidP="00065CB0">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ab/>
      </w:r>
      <w:r w:rsidR="00F501BC" w:rsidRPr="00271CB9">
        <w:rPr>
          <w:rFonts w:ascii="Times New Roman" w:hAnsi="Times New Roman"/>
          <w:szCs w:val="28"/>
        </w:rPr>
        <w:t>Шугрина Е.С. Муниципальное право Российской Федерации. 2-е изд., перераб. и доп. М.: «Проспект», 2007. – 672 с. (гриф МО РФ). Гл. 8.</w:t>
      </w:r>
    </w:p>
    <w:p w:rsidR="00F501BC" w:rsidRPr="00271CB9" w:rsidRDefault="00F501BC" w:rsidP="00065CB0">
      <w:pPr>
        <w:tabs>
          <w:tab w:val="left" w:pos="1440"/>
        </w:tabs>
        <w:spacing w:line="360" w:lineRule="auto"/>
        <w:ind w:firstLine="360"/>
        <w:jc w:val="both"/>
        <w:rPr>
          <w:rFonts w:ascii="Times New Roman" w:hAnsi="Times New Roman"/>
          <w:szCs w:val="28"/>
        </w:rPr>
      </w:pPr>
    </w:p>
    <w:p w:rsidR="00F501BC" w:rsidRPr="00271CB9" w:rsidRDefault="00F501BC" w:rsidP="00065CB0">
      <w:pPr>
        <w:tabs>
          <w:tab w:val="left" w:pos="1440"/>
        </w:tabs>
        <w:spacing w:line="360" w:lineRule="auto"/>
        <w:jc w:val="center"/>
        <w:rPr>
          <w:rFonts w:ascii="Times New Roman" w:hAnsi="Times New Roman"/>
          <w:b/>
          <w:szCs w:val="28"/>
        </w:rPr>
      </w:pPr>
      <w:r w:rsidRPr="00271CB9">
        <w:rPr>
          <w:rFonts w:ascii="Times New Roman" w:hAnsi="Times New Roman"/>
          <w:b/>
          <w:szCs w:val="28"/>
        </w:rPr>
        <w:t>Дополнительная литература</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Антонова Н.А. Развитие форм непосредственной демократии в системе местного самоуправления //Конституционное и муниципальное право. 2007. </w:t>
      </w:r>
      <w:r w:rsidR="00C326EF" w:rsidRPr="00271CB9">
        <w:rPr>
          <w:rFonts w:ascii="Times New Roman" w:hAnsi="Times New Roman"/>
          <w:sz w:val="27"/>
          <w:szCs w:val="27"/>
        </w:rPr>
        <w:t>N</w:t>
      </w:r>
      <w:r w:rsidR="00C326EF" w:rsidRPr="00271CB9">
        <w:rPr>
          <w:rFonts w:ascii="Times New Roman" w:hAnsi="Times New Roman"/>
          <w:szCs w:val="28"/>
        </w:rPr>
        <w:t xml:space="preserve"> </w:t>
      </w:r>
      <w:r w:rsidRPr="00271CB9">
        <w:rPr>
          <w:rFonts w:ascii="Times New Roman" w:hAnsi="Times New Roman"/>
          <w:szCs w:val="28"/>
        </w:rPr>
        <w:t>4.</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Выдрин И.В. Территориальный коллектив как субъект местного самоуправления (государственно-правовые аспекты) //Правоведение.1992. </w:t>
      </w:r>
      <w:r w:rsidR="00C326EF" w:rsidRPr="00271CB9">
        <w:rPr>
          <w:rFonts w:ascii="Times New Roman" w:hAnsi="Times New Roman"/>
          <w:sz w:val="27"/>
          <w:szCs w:val="27"/>
        </w:rPr>
        <w:t>N</w:t>
      </w:r>
      <w:r w:rsidR="00C326EF" w:rsidRPr="00271CB9">
        <w:rPr>
          <w:rFonts w:ascii="Times New Roman" w:hAnsi="Times New Roman"/>
          <w:szCs w:val="28"/>
        </w:rPr>
        <w:t xml:space="preserve"> </w:t>
      </w:r>
      <w:r w:rsidRPr="00271CB9">
        <w:rPr>
          <w:rFonts w:ascii="Times New Roman" w:hAnsi="Times New Roman"/>
          <w:szCs w:val="28"/>
        </w:rPr>
        <w:t>2.</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Еремин А.Р. Право граждан на реализацию функций местного самоуправления //Конституционное и муниципальное право. 2003. </w:t>
      </w:r>
      <w:r w:rsidR="00C326EF" w:rsidRPr="00271CB9">
        <w:rPr>
          <w:rFonts w:ascii="Times New Roman" w:hAnsi="Times New Roman"/>
          <w:sz w:val="27"/>
          <w:szCs w:val="27"/>
        </w:rPr>
        <w:t>N</w:t>
      </w:r>
      <w:r w:rsidR="00C326EF" w:rsidRPr="00271CB9">
        <w:rPr>
          <w:rFonts w:ascii="Times New Roman" w:hAnsi="Times New Roman"/>
          <w:szCs w:val="28"/>
        </w:rPr>
        <w:t xml:space="preserve"> </w:t>
      </w:r>
      <w:r w:rsidRPr="00271CB9">
        <w:rPr>
          <w:rFonts w:ascii="Times New Roman" w:hAnsi="Times New Roman"/>
          <w:szCs w:val="28"/>
        </w:rPr>
        <w:t>2.</w:t>
      </w:r>
    </w:p>
    <w:p w:rsidR="00F501BC" w:rsidRPr="00271CB9" w:rsidRDefault="00C326EF"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Ищенко О.А. М</w:t>
      </w:r>
      <w:r w:rsidR="00F501BC" w:rsidRPr="00271CB9">
        <w:rPr>
          <w:rFonts w:ascii="Times New Roman" w:hAnsi="Times New Roman"/>
          <w:szCs w:val="28"/>
        </w:rPr>
        <w:t xml:space="preserve">униципальные выборы: понятие, значение, особенности //Вестник Дальневосточного юридического института МВД России. 2005. </w:t>
      </w:r>
      <w:r w:rsidRPr="00271CB9">
        <w:rPr>
          <w:rFonts w:ascii="Times New Roman" w:hAnsi="Times New Roman"/>
          <w:sz w:val="27"/>
          <w:szCs w:val="27"/>
        </w:rPr>
        <w:t>N</w:t>
      </w:r>
      <w:r w:rsidRPr="00271CB9">
        <w:rPr>
          <w:rFonts w:ascii="Times New Roman" w:hAnsi="Times New Roman"/>
          <w:szCs w:val="28"/>
        </w:rPr>
        <w:t xml:space="preserve"> </w:t>
      </w:r>
      <w:r w:rsidR="00F501BC" w:rsidRPr="00271CB9">
        <w:rPr>
          <w:rFonts w:ascii="Times New Roman" w:hAnsi="Times New Roman"/>
          <w:szCs w:val="28"/>
        </w:rPr>
        <w:t xml:space="preserve">1. </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Курячая М.М. Местное сообщество как основа объединения граждан // Конституционное и муниципальное право. 2007. №4. </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Мирошниченко Е.В. Организационные формы осуществления местного самоуправления: новый этап развития //Законодательство. 2005. №4. </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Нудненко Л.А. К вопросу о субъектах непосредственной демократии в системе местного самоуправления // Конституционное и муниципальное право. 2003. №2-3</w:t>
      </w:r>
    </w:p>
    <w:p w:rsidR="00F501BC" w:rsidRPr="00271CB9" w:rsidRDefault="00F501BC" w:rsidP="00F501BC">
      <w:pPr>
        <w:pStyle w:val="6"/>
        <w:tabs>
          <w:tab w:val="left" w:pos="1440"/>
        </w:tabs>
        <w:spacing w:line="240" w:lineRule="auto"/>
        <w:ind w:firstLine="708"/>
        <w:rPr>
          <w:sz w:val="27"/>
          <w:szCs w:val="27"/>
        </w:rPr>
      </w:pPr>
    </w:p>
    <w:p w:rsidR="00C12EA4" w:rsidRPr="00271CB9" w:rsidRDefault="00C12EA4" w:rsidP="00065CB0">
      <w:pPr>
        <w:pStyle w:val="6"/>
        <w:tabs>
          <w:tab w:val="left" w:pos="1440"/>
        </w:tabs>
        <w:spacing w:line="360" w:lineRule="auto"/>
        <w:rPr>
          <w:sz w:val="28"/>
          <w:szCs w:val="28"/>
        </w:rPr>
      </w:pPr>
      <w:r w:rsidRPr="00271CB9">
        <w:rPr>
          <w:caps w:val="0"/>
          <w:sz w:val="28"/>
          <w:szCs w:val="28"/>
        </w:rPr>
        <w:t xml:space="preserve">Занятие 4. Территориальная основа местного самоуправления </w:t>
      </w:r>
    </w:p>
    <w:p w:rsidR="00C12EA4" w:rsidRPr="00271CB9" w:rsidRDefault="00C12EA4" w:rsidP="00065CB0">
      <w:pPr>
        <w:tabs>
          <w:tab w:val="left" w:pos="1440"/>
        </w:tabs>
        <w:spacing w:line="360" w:lineRule="auto"/>
        <w:jc w:val="center"/>
        <w:rPr>
          <w:rFonts w:ascii="Times New Roman" w:hAnsi="Times New Roman"/>
          <w:b/>
          <w:szCs w:val="28"/>
        </w:rPr>
      </w:pPr>
    </w:p>
    <w:p w:rsidR="00C12EA4" w:rsidRPr="00271CB9" w:rsidRDefault="00C12EA4" w:rsidP="00065CB0">
      <w:pPr>
        <w:pStyle w:val="ac"/>
        <w:tabs>
          <w:tab w:val="left" w:pos="1440"/>
        </w:tabs>
        <w:spacing w:line="360" w:lineRule="auto"/>
        <w:rPr>
          <w:b/>
          <w:bCs/>
          <w:szCs w:val="28"/>
        </w:rPr>
      </w:pPr>
      <w:r w:rsidRPr="00271CB9">
        <w:rPr>
          <w:b/>
          <w:bCs/>
          <w:szCs w:val="28"/>
        </w:rPr>
        <w:t>Вопросы для обсуждения</w:t>
      </w:r>
    </w:p>
    <w:p w:rsidR="00C12EA4" w:rsidRPr="00271CB9" w:rsidRDefault="00C12EA4" w:rsidP="00065CB0">
      <w:pPr>
        <w:pStyle w:val="a9"/>
        <w:numPr>
          <w:ilvl w:val="0"/>
          <w:numId w:val="5"/>
        </w:numPr>
        <w:tabs>
          <w:tab w:val="left" w:pos="1440"/>
        </w:tabs>
        <w:spacing w:before="0" w:beforeAutospacing="0" w:after="0" w:afterAutospacing="0" w:line="360" w:lineRule="auto"/>
        <w:jc w:val="both"/>
        <w:rPr>
          <w:sz w:val="28"/>
          <w:szCs w:val="28"/>
        </w:rPr>
      </w:pPr>
      <w:r w:rsidRPr="00271CB9">
        <w:rPr>
          <w:sz w:val="28"/>
          <w:szCs w:val="28"/>
        </w:rPr>
        <w:t>Понятие, содержание и значение территориальной организации местного самоуправления.</w:t>
      </w:r>
    </w:p>
    <w:p w:rsidR="00C12EA4" w:rsidRPr="00271CB9" w:rsidRDefault="00C12EA4" w:rsidP="00065CB0">
      <w:pPr>
        <w:pStyle w:val="a9"/>
        <w:numPr>
          <w:ilvl w:val="0"/>
          <w:numId w:val="5"/>
        </w:numPr>
        <w:tabs>
          <w:tab w:val="left" w:pos="1440"/>
        </w:tabs>
        <w:spacing w:before="0" w:beforeAutospacing="0" w:after="0" w:afterAutospacing="0" w:line="360" w:lineRule="auto"/>
        <w:jc w:val="both"/>
        <w:rPr>
          <w:sz w:val="28"/>
          <w:szCs w:val="28"/>
        </w:rPr>
      </w:pPr>
      <w:r w:rsidRPr="00271CB9">
        <w:rPr>
          <w:sz w:val="28"/>
          <w:szCs w:val="28"/>
        </w:rPr>
        <w:t>Понятие и виды муниципальных образований.</w:t>
      </w:r>
    </w:p>
    <w:p w:rsidR="00C12EA4" w:rsidRPr="00271CB9" w:rsidRDefault="00C12EA4" w:rsidP="00065CB0">
      <w:pPr>
        <w:pStyle w:val="a9"/>
        <w:numPr>
          <w:ilvl w:val="0"/>
          <w:numId w:val="5"/>
        </w:numPr>
        <w:tabs>
          <w:tab w:val="left" w:pos="1440"/>
        </w:tabs>
        <w:spacing w:before="0" w:beforeAutospacing="0" w:after="0" w:afterAutospacing="0" w:line="360" w:lineRule="auto"/>
        <w:jc w:val="both"/>
        <w:rPr>
          <w:sz w:val="28"/>
          <w:szCs w:val="28"/>
        </w:rPr>
      </w:pPr>
      <w:r w:rsidRPr="00271CB9">
        <w:rPr>
          <w:sz w:val="28"/>
          <w:szCs w:val="28"/>
        </w:rPr>
        <w:t>Установление и изменение границ муниципальных образований: критерии, порядок.</w:t>
      </w:r>
    </w:p>
    <w:p w:rsidR="00C12EA4" w:rsidRPr="00271CB9" w:rsidRDefault="00C12EA4" w:rsidP="00065CB0">
      <w:pPr>
        <w:pStyle w:val="a9"/>
        <w:numPr>
          <w:ilvl w:val="0"/>
          <w:numId w:val="5"/>
        </w:numPr>
        <w:tabs>
          <w:tab w:val="left" w:pos="1440"/>
        </w:tabs>
        <w:spacing w:before="0" w:beforeAutospacing="0" w:after="0" w:afterAutospacing="0" w:line="360" w:lineRule="auto"/>
        <w:jc w:val="both"/>
        <w:rPr>
          <w:sz w:val="28"/>
          <w:szCs w:val="28"/>
        </w:rPr>
      </w:pPr>
      <w:r w:rsidRPr="00271CB9">
        <w:rPr>
          <w:sz w:val="28"/>
          <w:szCs w:val="28"/>
        </w:rPr>
        <w:t>Межмуниципальное сотрудничество и его  роль в развитии местного самоуправления.</w:t>
      </w:r>
    </w:p>
    <w:p w:rsidR="00C12EA4" w:rsidRPr="00271CB9" w:rsidRDefault="00C12EA4" w:rsidP="00065CB0">
      <w:pPr>
        <w:pStyle w:val="ConsNormal"/>
        <w:widowControl/>
        <w:tabs>
          <w:tab w:val="left" w:pos="1440"/>
        </w:tabs>
        <w:spacing w:line="360" w:lineRule="auto"/>
        <w:ind w:left="720" w:right="0" w:firstLine="0"/>
        <w:jc w:val="both"/>
        <w:rPr>
          <w:rFonts w:ascii="Times New Roman" w:hAnsi="Times New Roman" w:cs="Times New Roman"/>
          <w:sz w:val="28"/>
          <w:szCs w:val="28"/>
        </w:rPr>
      </w:pPr>
    </w:p>
    <w:p w:rsidR="00C12EA4" w:rsidRPr="00271CB9" w:rsidRDefault="00C12EA4" w:rsidP="00065CB0">
      <w:pPr>
        <w:pStyle w:val="ConsNormal"/>
        <w:widowControl/>
        <w:tabs>
          <w:tab w:val="left" w:pos="1440"/>
        </w:tabs>
        <w:spacing w:line="360" w:lineRule="auto"/>
        <w:ind w:right="0" w:firstLine="360"/>
        <w:jc w:val="both"/>
        <w:rPr>
          <w:rFonts w:ascii="Times New Roman" w:hAnsi="Times New Roman" w:cs="Times New Roman"/>
          <w:i/>
          <w:iCs/>
          <w:sz w:val="28"/>
          <w:szCs w:val="28"/>
        </w:rPr>
      </w:pPr>
      <w:r w:rsidRPr="00271CB9">
        <w:rPr>
          <w:rFonts w:ascii="Times New Roman" w:hAnsi="Times New Roman" w:cs="Times New Roman"/>
          <w:i/>
          <w:iCs/>
          <w:sz w:val="28"/>
          <w:szCs w:val="28"/>
        </w:rPr>
        <w:t>Доклады: Особенности осуществления местного самоуправления в ЗАТО.</w:t>
      </w:r>
    </w:p>
    <w:p w:rsidR="00C12EA4" w:rsidRPr="00271CB9" w:rsidRDefault="00C12EA4" w:rsidP="00065CB0">
      <w:pPr>
        <w:pStyle w:val="ConsNormal"/>
        <w:widowControl/>
        <w:tabs>
          <w:tab w:val="left" w:pos="1440"/>
        </w:tabs>
        <w:spacing w:line="360" w:lineRule="auto"/>
        <w:ind w:right="0" w:firstLine="360"/>
        <w:jc w:val="both"/>
        <w:rPr>
          <w:rFonts w:ascii="Times New Roman" w:hAnsi="Times New Roman" w:cs="Times New Roman"/>
          <w:i/>
          <w:iCs/>
          <w:sz w:val="28"/>
          <w:szCs w:val="28"/>
        </w:rPr>
      </w:pPr>
      <w:r w:rsidRPr="00271CB9">
        <w:rPr>
          <w:rFonts w:ascii="Times New Roman" w:hAnsi="Times New Roman" w:cs="Times New Roman"/>
          <w:i/>
          <w:iCs/>
          <w:sz w:val="28"/>
          <w:szCs w:val="28"/>
        </w:rPr>
        <w:t>Особенности осуществления местного самоуправления в наукоградах.</w:t>
      </w:r>
    </w:p>
    <w:p w:rsidR="00C12EA4" w:rsidRPr="00271CB9" w:rsidRDefault="00C12EA4" w:rsidP="00065CB0">
      <w:pPr>
        <w:pStyle w:val="ConsNormal"/>
        <w:widowControl/>
        <w:tabs>
          <w:tab w:val="left" w:pos="1440"/>
        </w:tabs>
        <w:spacing w:line="360" w:lineRule="auto"/>
        <w:ind w:right="0" w:firstLine="360"/>
        <w:jc w:val="both"/>
        <w:rPr>
          <w:rFonts w:ascii="Times New Roman" w:hAnsi="Times New Roman" w:cs="Times New Roman"/>
          <w:i/>
          <w:iCs/>
          <w:sz w:val="28"/>
          <w:szCs w:val="28"/>
        </w:rPr>
      </w:pPr>
      <w:r w:rsidRPr="00271CB9">
        <w:rPr>
          <w:rFonts w:ascii="Times New Roman" w:hAnsi="Times New Roman" w:cs="Times New Roman"/>
          <w:i/>
          <w:iCs/>
          <w:sz w:val="28"/>
          <w:szCs w:val="28"/>
        </w:rPr>
        <w:t>Особенности осуществления местного самоуправления в городах федерального значения.</w:t>
      </w:r>
    </w:p>
    <w:p w:rsidR="00C12EA4" w:rsidRPr="00271CB9" w:rsidRDefault="00C12EA4" w:rsidP="00065CB0">
      <w:pPr>
        <w:pStyle w:val="ConsNormal"/>
        <w:widowControl/>
        <w:tabs>
          <w:tab w:val="left" w:pos="1440"/>
        </w:tabs>
        <w:spacing w:line="360" w:lineRule="auto"/>
        <w:ind w:right="0" w:firstLine="360"/>
        <w:jc w:val="both"/>
        <w:rPr>
          <w:rFonts w:ascii="Times New Roman" w:hAnsi="Times New Roman" w:cs="Times New Roman"/>
          <w:i/>
          <w:iCs/>
          <w:sz w:val="28"/>
          <w:szCs w:val="28"/>
        </w:rPr>
      </w:pPr>
      <w:r w:rsidRPr="00271CB9">
        <w:rPr>
          <w:rFonts w:ascii="Times New Roman" w:hAnsi="Times New Roman" w:cs="Times New Roman"/>
          <w:i/>
          <w:iCs/>
          <w:sz w:val="28"/>
          <w:szCs w:val="28"/>
        </w:rPr>
        <w:t xml:space="preserve">Особенности осуществления местного самоуправления на приграничных территориях. </w:t>
      </w:r>
    </w:p>
    <w:p w:rsidR="004D09E5" w:rsidRPr="00271CB9" w:rsidRDefault="004D09E5" w:rsidP="00C12EA4">
      <w:pPr>
        <w:pStyle w:val="ac"/>
        <w:tabs>
          <w:tab w:val="left" w:pos="1440"/>
        </w:tabs>
        <w:rPr>
          <w:b/>
          <w:bCs/>
          <w:sz w:val="27"/>
          <w:szCs w:val="27"/>
        </w:rPr>
      </w:pPr>
    </w:p>
    <w:p w:rsidR="00C12EA4" w:rsidRPr="00271CB9" w:rsidRDefault="00C12EA4" w:rsidP="00065CB0">
      <w:pPr>
        <w:pStyle w:val="ac"/>
        <w:tabs>
          <w:tab w:val="left" w:pos="1440"/>
        </w:tabs>
        <w:spacing w:line="360" w:lineRule="auto"/>
        <w:rPr>
          <w:b/>
          <w:bCs/>
          <w:szCs w:val="28"/>
        </w:rPr>
      </w:pPr>
      <w:r w:rsidRPr="00271CB9">
        <w:rPr>
          <w:b/>
          <w:bCs/>
          <w:szCs w:val="28"/>
        </w:rPr>
        <w:t>Источники и литература</w:t>
      </w:r>
    </w:p>
    <w:p w:rsidR="00C12EA4" w:rsidRPr="00271CB9" w:rsidRDefault="00C12EA4"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Европейская Хартия местного самоуправления. Совершено в Страсбурге 15.10.1985г. Ратифицирована Федеральным законом от 11.04.1998г. №55-ФЗ, вступила в силу для Российской Федерации 01.09.98г.//«</w:t>
      </w:r>
      <w:r w:rsidR="00D150F4" w:rsidRPr="00271CB9">
        <w:rPr>
          <w:rFonts w:ascii="Times New Roman" w:hAnsi="Times New Roman"/>
          <w:szCs w:val="28"/>
        </w:rPr>
        <w:t>СЗ РФ</w:t>
      </w:r>
      <w:r w:rsidRPr="00271CB9">
        <w:rPr>
          <w:rFonts w:ascii="Times New Roman" w:hAnsi="Times New Roman"/>
          <w:szCs w:val="28"/>
        </w:rPr>
        <w:t>», 07.09.1998, N 36, ст. 4466.</w:t>
      </w:r>
    </w:p>
    <w:p w:rsidR="00C12EA4" w:rsidRPr="00271CB9" w:rsidRDefault="00C12EA4"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Конституция Российской Федерации 1993г. (с изм. от 25.03.04г.) принята всенародным голосованием 12.12.93г.//«Российская газета».N237, 25.12.1993.</w:t>
      </w:r>
    </w:p>
    <w:p w:rsidR="00C12EA4" w:rsidRPr="00271CB9" w:rsidRDefault="00C12EA4"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 xml:space="preserve">Федеральный закон от 6 октября 2003 года </w:t>
      </w:r>
      <w:r w:rsidR="00C326EF" w:rsidRPr="00271CB9">
        <w:rPr>
          <w:rFonts w:ascii="Times New Roman" w:hAnsi="Times New Roman"/>
          <w:szCs w:val="28"/>
        </w:rPr>
        <w:t>N</w:t>
      </w:r>
      <w:r w:rsidRPr="00271CB9">
        <w:rPr>
          <w:rFonts w:ascii="Times New Roman" w:hAnsi="Times New Roman"/>
          <w:szCs w:val="28"/>
        </w:rPr>
        <w:t xml:space="preserve"> 131-ФЗ «Об общих принципах организации местного самоуправления в Российской Федера</w:t>
      </w:r>
      <w:r w:rsidR="00C451EA" w:rsidRPr="00271CB9">
        <w:rPr>
          <w:rFonts w:ascii="Times New Roman" w:hAnsi="Times New Roman"/>
          <w:szCs w:val="28"/>
        </w:rPr>
        <w:t>ции» (ред. 21.07.2007)//</w:t>
      </w:r>
      <w:r w:rsidR="00D150F4" w:rsidRPr="00271CB9">
        <w:rPr>
          <w:rFonts w:ascii="Times New Roman" w:hAnsi="Times New Roman"/>
          <w:szCs w:val="28"/>
        </w:rPr>
        <w:t>СЗ РФ</w:t>
      </w:r>
      <w:r w:rsidRPr="00271CB9">
        <w:rPr>
          <w:rFonts w:ascii="Times New Roman" w:hAnsi="Times New Roman"/>
          <w:szCs w:val="28"/>
        </w:rPr>
        <w:t>. 06.10.2003, N 40, ст. 3822.</w:t>
      </w:r>
    </w:p>
    <w:p w:rsidR="00C12EA4" w:rsidRPr="00271CB9" w:rsidRDefault="00C12EA4"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 xml:space="preserve">Федеральный закон от 28 августа 1995 года </w:t>
      </w:r>
      <w:r w:rsidR="00C326EF" w:rsidRPr="00271CB9">
        <w:rPr>
          <w:rFonts w:ascii="Times New Roman" w:hAnsi="Times New Roman"/>
          <w:szCs w:val="28"/>
        </w:rPr>
        <w:t>N</w:t>
      </w:r>
      <w:r w:rsidRPr="00271CB9">
        <w:rPr>
          <w:rFonts w:ascii="Times New Roman" w:hAnsi="Times New Roman"/>
          <w:szCs w:val="28"/>
        </w:rPr>
        <w:t xml:space="preserve"> 154-ФЗ «Об общих принципах организации местного самоуправления в Российской Федерации» (ред.21.07.2005) //</w:t>
      </w:r>
      <w:r w:rsidR="00D150F4" w:rsidRPr="00271CB9">
        <w:rPr>
          <w:rFonts w:ascii="Times New Roman" w:hAnsi="Times New Roman"/>
          <w:szCs w:val="28"/>
        </w:rPr>
        <w:t>СЗ РФ</w:t>
      </w:r>
      <w:r w:rsidRPr="00271CB9">
        <w:rPr>
          <w:rFonts w:ascii="Times New Roman" w:hAnsi="Times New Roman"/>
          <w:szCs w:val="28"/>
        </w:rPr>
        <w:t>. 28.08.1995, N 35, ст. 3506.</w:t>
      </w:r>
    </w:p>
    <w:p w:rsidR="00EB2035" w:rsidRPr="00271CB9" w:rsidRDefault="00C12EA4"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Закон РФ от 14.07.1992 N 3297-1 «О закрытом административно-территориальном образовании» (ред. от 26.06.2007)</w:t>
      </w:r>
      <w:r w:rsidR="00EB2035" w:rsidRPr="00271CB9">
        <w:rPr>
          <w:rFonts w:ascii="Times New Roman" w:hAnsi="Times New Roman"/>
          <w:szCs w:val="28"/>
        </w:rPr>
        <w:t xml:space="preserve"> // </w:t>
      </w:r>
      <w:r w:rsidR="00C326EF" w:rsidRPr="00271CB9">
        <w:rPr>
          <w:rFonts w:ascii="Times New Roman" w:hAnsi="Times New Roman"/>
          <w:szCs w:val="28"/>
        </w:rPr>
        <w:t>«</w:t>
      </w:r>
      <w:r w:rsidR="00EB2035" w:rsidRPr="00271CB9">
        <w:rPr>
          <w:rFonts w:ascii="Times New Roman" w:hAnsi="Times New Roman"/>
          <w:szCs w:val="28"/>
        </w:rPr>
        <w:t>Российская газета</w:t>
      </w:r>
      <w:r w:rsidR="00C326EF" w:rsidRPr="00271CB9">
        <w:rPr>
          <w:rFonts w:ascii="Times New Roman" w:hAnsi="Times New Roman"/>
          <w:szCs w:val="28"/>
        </w:rPr>
        <w:t>»</w:t>
      </w:r>
      <w:r w:rsidR="00EB2035" w:rsidRPr="00271CB9">
        <w:rPr>
          <w:rFonts w:ascii="Times New Roman" w:hAnsi="Times New Roman"/>
          <w:szCs w:val="28"/>
        </w:rPr>
        <w:t>, N 190, 26.08.1992.</w:t>
      </w:r>
    </w:p>
    <w:p w:rsidR="00C12EA4" w:rsidRPr="00271CB9" w:rsidRDefault="00C12EA4"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Закон Санкт-Петербурга от 07.06.2005 N 237-30 «Об организации местного самоуправления в Санкт-Петербурге»  (ред. 4.06.2007)</w:t>
      </w:r>
    </w:p>
    <w:p w:rsidR="00C12EA4" w:rsidRPr="00271CB9" w:rsidRDefault="00C12EA4"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Закон г. Москвы от 06.11.2002 г. «Об организации местного самоуправления в городе Москве» (ред.31.05.2006)</w:t>
      </w:r>
    </w:p>
    <w:p w:rsidR="00C12EA4" w:rsidRPr="00271CB9" w:rsidRDefault="00C12EA4"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 xml:space="preserve">Постановление Правительства  РФ «О порядке привлечения граждан к охране государственной границы» от 15 апреля </w:t>
      </w:r>
      <w:smartTag w:uri="urn:schemas-microsoft-com:office:smarttags" w:element="metricconverter">
        <w:smartTagPr>
          <w:attr w:name="ProductID" w:val="1995 г"/>
        </w:smartTagPr>
        <w:r w:rsidRPr="00271CB9">
          <w:rPr>
            <w:rFonts w:ascii="Times New Roman" w:hAnsi="Times New Roman"/>
            <w:szCs w:val="28"/>
          </w:rPr>
          <w:t>1995 г</w:t>
        </w:r>
      </w:smartTag>
      <w:r w:rsidR="00C451EA" w:rsidRPr="00271CB9">
        <w:rPr>
          <w:rFonts w:ascii="Times New Roman" w:hAnsi="Times New Roman"/>
          <w:szCs w:val="28"/>
        </w:rPr>
        <w:t>. №339 //</w:t>
      </w:r>
      <w:r w:rsidR="00D150F4" w:rsidRPr="00271CB9">
        <w:rPr>
          <w:rFonts w:ascii="Times New Roman" w:hAnsi="Times New Roman"/>
          <w:szCs w:val="28"/>
        </w:rPr>
        <w:t>СЗ РФ</w:t>
      </w:r>
      <w:r w:rsidRPr="00271CB9">
        <w:rPr>
          <w:rFonts w:ascii="Times New Roman" w:hAnsi="Times New Roman"/>
          <w:szCs w:val="28"/>
        </w:rPr>
        <w:t>. 24.04.1995. N 17.  Ст.1545.</w:t>
      </w:r>
    </w:p>
    <w:p w:rsidR="00C12EA4" w:rsidRPr="00271CB9" w:rsidRDefault="00C12EA4"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Постановление Правительства Российской Федерации от 19 января 1998г. №65 «О Федеральном реестре муниципальных образований в Рос</w:t>
      </w:r>
      <w:r w:rsidR="00C451EA" w:rsidRPr="00271CB9">
        <w:rPr>
          <w:rFonts w:ascii="Times New Roman" w:hAnsi="Times New Roman"/>
          <w:szCs w:val="28"/>
        </w:rPr>
        <w:t>сийской федерации».//</w:t>
      </w:r>
      <w:r w:rsidR="00D150F4" w:rsidRPr="00271CB9">
        <w:rPr>
          <w:rFonts w:ascii="Times New Roman" w:hAnsi="Times New Roman"/>
          <w:szCs w:val="28"/>
        </w:rPr>
        <w:t>СЗ РФ</w:t>
      </w:r>
      <w:r w:rsidRPr="00271CB9">
        <w:rPr>
          <w:rFonts w:ascii="Times New Roman" w:hAnsi="Times New Roman"/>
          <w:szCs w:val="28"/>
        </w:rPr>
        <w:t>. 26.01.1998. N 4. ст. 486.</w:t>
      </w:r>
    </w:p>
    <w:p w:rsidR="00FA0D1B" w:rsidRPr="00271CB9" w:rsidRDefault="00C12EA4"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Закон Челябинской области от 26.10.2006 N 66-ЗО «Об административно -</w:t>
      </w:r>
      <w:r w:rsidR="00FA0D1B" w:rsidRPr="00271CB9">
        <w:rPr>
          <w:rFonts w:ascii="Times New Roman" w:hAnsi="Times New Roman"/>
          <w:szCs w:val="28"/>
        </w:rPr>
        <w:t xml:space="preserve"> </w:t>
      </w:r>
      <w:r w:rsidRPr="00271CB9">
        <w:rPr>
          <w:rFonts w:ascii="Times New Roman" w:hAnsi="Times New Roman"/>
          <w:szCs w:val="28"/>
        </w:rPr>
        <w:t>территориальном устройстве Челябинской области»</w:t>
      </w:r>
      <w:r w:rsidR="00FA0D1B" w:rsidRPr="00271CB9">
        <w:rPr>
          <w:rFonts w:ascii="Times New Roman" w:hAnsi="Times New Roman"/>
          <w:szCs w:val="28"/>
        </w:rPr>
        <w:t>//</w:t>
      </w:r>
      <w:r w:rsidR="00DE0B63" w:rsidRPr="00271CB9">
        <w:rPr>
          <w:rFonts w:ascii="Times New Roman" w:hAnsi="Times New Roman"/>
          <w:szCs w:val="28"/>
        </w:rPr>
        <w:t xml:space="preserve"> «Южноуральская панорама»</w:t>
      </w:r>
      <w:r w:rsidR="00FA0D1B" w:rsidRPr="00271CB9">
        <w:rPr>
          <w:rFonts w:ascii="Times New Roman" w:hAnsi="Times New Roman"/>
          <w:szCs w:val="28"/>
        </w:rPr>
        <w:t>, N 227, от 14.11.2006</w:t>
      </w:r>
    </w:p>
    <w:p w:rsidR="0072095A" w:rsidRPr="00271CB9" w:rsidRDefault="00C12EA4"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 xml:space="preserve"> Закон Челябинской области от 28.11.2002 N 123-ЗО (ред. от 28.06.2007) «О статусе города Челябинска - административного центра Челябинской области» (подписан Губернатором Челябинской области 11.12.2002)</w:t>
      </w:r>
      <w:r w:rsidR="0072095A" w:rsidRPr="00271CB9">
        <w:rPr>
          <w:rFonts w:ascii="Times New Roman" w:hAnsi="Times New Roman"/>
          <w:szCs w:val="28"/>
        </w:rPr>
        <w:t xml:space="preserve">// </w:t>
      </w:r>
      <w:r w:rsidR="00DE0B63" w:rsidRPr="00271CB9">
        <w:rPr>
          <w:rFonts w:ascii="Times New Roman" w:hAnsi="Times New Roman"/>
          <w:szCs w:val="28"/>
        </w:rPr>
        <w:t xml:space="preserve"> «Южноуральская панорама»</w:t>
      </w:r>
      <w:r w:rsidR="0072095A" w:rsidRPr="00271CB9">
        <w:rPr>
          <w:rFonts w:ascii="Times New Roman" w:hAnsi="Times New Roman"/>
          <w:szCs w:val="28"/>
        </w:rPr>
        <w:t>, N 144, 24.12.2002.</w:t>
      </w:r>
    </w:p>
    <w:p w:rsidR="0072095A" w:rsidRPr="00271CB9" w:rsidRDefault="00C12EA4"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Закон Челябинской области от 24.06.2004 N 236-ЗО (ред. от 25.08.2005) «О статусе и границах Челябинского городского округа» (подписан Губернатором Челябинской области 06.07.2004)</w:t>
      </w:r>
      <w:r w:rsidR="00EB2035" w:rsidRPr="00271CB9">
        <w:rPr>
          <w:rFonts w:ascii="Times New Roman" w:hAnsi="Times New Roman"/>
          <w:szCs w:val="28"/>
        </w:rPr>
        <w:t>//  «Южноуральская панорама</w:t>
      </w:r>
      <w:r w:rsidR="00C326EF" w:rsidRPr="00271CB9">
        <w:rPr>
          <w:rFonts w:ascii="Times New Roman" w:hAnsi="Times New Roman"/>
          <w:szCs w:val="28"/>
        </w:rPr>
        <w:t>»</w:t>
      </w:r>
      <w:r w:rsidR="0072095A" w:rsidRPr="00271CB9">
        <w:rPr>
          <w:rFonts w:ascii="Times New Roman" w:hAnsi="Times New Roman"/>
          <w:szCs w:val="28"/>
        </w:rPr>
        <w:t>, N 76, 13.07.2004.</w:t>
      </w:r>
    </w:p>
    <w:p w:rsidR="00C451EA" w:rsidRPr="00271CB9" w:rsidRDefault="00C451EA"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«Устав города Челябинска» (ред. от 27.02.2007) (Зарегистрировано в ГУ Минюста РФ по Уральскому федеральному округу 26.03.2007 RU 743150002007001) // «Сборник нормативных правовых актов Челябинской городской Думы третьего созыва», N 19 (часть 2), 27 марта, 2007</w:t>
      </w:r>
    </w:p>
    <w:p w:rsidR="00C12EA4" w:rsidRPr="00271CB9" w:rsidRDefault="00C12EA4"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Кутафин О.Е., Фадеев В.И. Муниципальное право Российской Федерации: учеб. – 3-е изд., перераб. и доп. – М.: ТК Велби, изд-во Проспект, 2006. – 672 с. Гл.12.</w:t>
      </w:r>
    </w:p>
    <w:p w:rsidR="00C12EA4" w:rsidRPr="00271CB9" w:rsidRDefault="00C12EA4"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Выдрин И.В. Муниципальное право России. 2-е изд., испр.и доп. – М.: «Норма», 2006. – 320 с. Гл.5.</w:t>
      </w:r>
    </w:p>
    <w:p w:rsidR="00C12EA4" w:rsidRPr="00271CB9" w:rsidRDefault="00C12EA4"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Шугрина Е.С. Муниципальное право Российской Федерации. 2-е изд., перераб. и доп. М.: «Проспект», 2007. – 672 с. (гриф МО РФ). Гл. 7.</w:t>
      </w:r>
    </w:p>
    <w:p w:rsidR="00C12EA4" w:rsidRPr="00271CB9" w:rsidRDefault="00C12EA4" w:rsidP="00065CB0">
      <w:pPr>
        <w:tabs>
          <w:tab w:val="left" w:pos="1440"/>
        </w:tabs>
        <w:spacing w:line="360" w:lineRule="auto"/>
        <w:ind w:firstLine="708"/>
        <w:jc w:val="both"/>
        <w:rPr>
          <w:rFonts w:ascii="Times New Roman" w:hAnsi="Times New Roman"/>
          <w:szCs w:val="28"/>
        </w:rPr>
      </w:pPr>
    </w:p>
    <w:p w:rsidR="00C12EA4" w:rsidRPr="00271CB9" w:rsidRDefault="00C12EA4" w:rsidP="00C12EA4">
      <w:pPr>
        <w:tabs>
          <w:tab w:val="left" w:pos="1440"/>
        </w:tabs>
        <w:ind w:firstLine="720"/>
        <w:jc w:val="center"/>
        <w:rPr>
          <w:rFonts w:ascii="Times New Roman" w:hAnsi="Times New Roman"/>
          <w:b/>
          <w:szCs w:val="28"/>
        </w:rPr>
      </w:pPr>
    </w:p>
    <w:p w:rsidR="00C12EA4" w:rsidRPr="00271CB9" w:rsidRDefault="00C12EA4" w:rsidP="00065CB0">
      <w:pPr>
        <w:tabs>
          <w:tab w:val="left" w:pos="1440"/>
        </w:tabs>
        <w:spacing w:line="480" w:lineRule="auto"/>
        <w:jc w:val="center"/>
        <w:rPr>
          <w:rFonts w:ascii="Times New Roman" w:hAnsi="Times New Roman"/>
          <w:b/>
          <w:szCs w:val="28"/>
        </w:rPr>
      </w:pPr>
      <w:r w:rsidRPr="00271CB9">
        <w:rPr>
          <w:rFonts w:ascii="Times New Roman" w:hAnsi="Times New Roman"/>
          <w:b/>
          <w:szCs w:val="28"/>
        </w:rPr>
        <w:t>Дополнительная литература</w:t>
      </w:r>
    </w:p>
    <w:p w:rsidR="00C12EA4" w:rsidRPr="00271CB9" w:rsidRDefault="00C12EA4" w:rsidP="00065CB0">
      <w:pPr>
        <w:tabs>
          <w:tab w:val="left" w:pos="1440"/>
        </w:tabs>
        <w:spacing w:line="480" w:lineRule="auto"/>
        <w:ind w:firstLine="720"/>
        <w:jc w:val="both"/>
        <w:rPr>
          <w:rFonts w:ascii="Times New Roman" w:hAnsi="Times New Roman"/>
          <w:szCs w:val="28"/>
        </w:rPr>
      </w:pPr>
      <w:r w:rsidRPr="00271CB9">
        <w:rPr>
          <w:rFonts w:ascii="Times New Roman" w:hAnsi="Times New Roman"/>
          <w:szCs w:val="28"/>
        </w:rPr>
        <w:t xml:space="preserve">Болотина Е.Ю. Проблемы территориальной организации местного самоуправления в Российской Федерации //Вестник Уфимского юридического института МВД России. 2001. </w:t>
      </w:r>
      <w:r w:rsidR="00C326EF" w:rsidRPr="00271CB9">
        <w:rPr>
          <w:rFonts w:ascii="Times New Roman" w:hAnsi="Times New Roman"/>
          <w:sz w:val="27"/>
          <w:szCs w:val="27"/>
        </w:rPr>
        <w:t>N</w:t>
      </w:r>
      <w:r w:rsidR="00C326EF" w:rsidRPr="00271CB9">
        <w:rPr>
          <w:rFonts w:ascii="Times New Roman" w:hAnsi="Times New Roman"/>
          <w:szCs w:val="28"/>
        </w:rPr>
        <w:t xml:space="preserve"> </w:t>
      </w:r>
      <w:r w:rsidRPr="00271CB9">
        <w:rPr>
          <w:rFonts w:ascii="Times New Roman" w:hAnsi="Times New Roman"/>
          <w:szCs w:val="28"/>
        </w:rPr>
        <w:t>2.</w:t>
      </w:r>
    </w:p>
    <w:p w:rsidR="00C12EA4" w:rsidRPr="00271CB9" w:rsidRDefault="00C12EA4" w:rsidP="00065CB0">
      <w:pPr>
        <w:tabs>
          <w:tab w:val="left" w:pos="1440"/>
        </w:tabs>
        <w:spacing w:line="480" w:lineRule="auto"/>
        <w:ind w:firstLine="720"/>
        <w:jc w:val="both"/>
        <w:rPr>
          <w:rFonts w:ascii="Times New Roman" w:hAnsi="Times New Roman"/>
          <w:szCs w:val="28"/>
        </w:rPr>
      </w:pPr>
      <w:r w:rsidRPr="00271CB9">
        <w:rPr>
          <w:rFonts w:ascii="Times New Roman" w:hAnsi="Times New Roman"/>
          <w:szCs w:val="28"/>
        </w:rPr>
        <w:t xml:space="preserve">Васильев В.И. Административно-территориальное устройство региона и территориальное устройство местного самоуправления //Журнал российского права. 2006. </w:t>
      </w:r>
      <w:r w:rsidR="00C326EF" w:rsidRPr="00271CB9">
        <w:rPr>
          <w:rFonts w:ascii="Times New Roman" w:hAnsi="Times New Roman"/>
          <w:sz w:val="27"/>
          <w:szCs w:val="27"/>
        </w:rPr>
        <w:t>N</w:t>
      </w:r>
      <w:r w:rsidR="00C326EF" w:rsidRPr="00271CB9">
        <w:rPr>
          <w:rFonts w:ascii="Times New Roman" w:hAnsi="Times New Roman"/>
          <w:szCs w:val="28"/>
        </w:rPr>
        <w:t xml:space="preserve"> </w:t>
      </w:r>
      <w:r w:rsidRPr="00271CB9">
        <w:rPr>
          <w:rFonts w:ascii="Times New Roman" w:hAnsi="Times New Roman"/>
          <w:szCs w:val="28"/>
        </w:rPr>
        <w:t>3.</w:t>
      </w:r>
    </w:p>
    <w:p w:rsidR="00C12EA4" w:rsidRPr="00271CB9" w:rsidRDefault="00C12EA4" w:rsidP="00065CB0">
      <w:pPr>
        <w:tabs>
          <w:tab w:val="left" w:pos="1440"/>
        </w:tabs>
        <w:spacing w:line="480" w:lineRule="auto"/>
        <w:ind w:firstLine="720"/>
        <w:jc w:val="both"/>
        <w:rPr>
          <w:rFonts w:ascii="Times New Roman" w:hAnsi="Times New Roman"/>
          <w:szCs w:val="28"/>
        </w:rPr>
      </w:pPr>
      <w:r w:rsidRPr="00271CB9">
        <w:rPr>
          <w:rFonts w:ascii="Times New Roman" w:hAnsi="Times New Roman"/>
          <w:szCs w:val="28"/>
        </w:rPr>
        <w:t>Выдрин И.В. Муниципальное право России: Учебник для ВУЗов.- М.: Норма, 2004.</w:t>
      </w:r>
    </w:p>
    <w:p w:rsidR="00C12EA4" w:rsidRPr="00271CB9" w:rsidRDefault="00C12EA4" w:rsidP="00065CB0">
      <w:pPr>
        <w:tabs>
          <w:tab w:val="left" w:pos="1440"/>
        </w:tabs>
        <w:spacing w:line="480" w:lineRule="auto"/>
        <w:ind w:firstLine="720"/>
        <w:jc w:val="both"/>
        <w:rPr>
          <w:rFonts w:ascii="Times New Roman" w:hAnsi="Times New Roman"/>
          <w:szCs w:val="28"/>
        </w:rPr>
      </w:pPr>
      <w:r w:rsidRPr="00271CB9">
        <w:rPr>
          <w:rFonts w:ascii="Times New Roman" w:hAnsi="Times New Roman"/>
          <w:szCs w:val="28"/>
        </w:rPr>
        <w:t>Гришина О.В. границы муниципальных образований и закрепление их на местности (на</w:t>
      </w:r>
      <w:r w:rsidR="00C326EF" w:rsidRPr="00271CB9">
        <w:rPr>
          <w:rFonts w:ascii="Times New Roman" w:hAnsi="Times New Roman"/>
          <w:szCs w:val="28"/>
        </w:rPr>
        <w:t xml:space="preserve"> примере Московской области) //«Р</w:t>
      </w:r>
      <w:r w:rsidRPr="00271CB9">
        <w:rPr>
          <w:rFonts w:ascii="Times New Roman" w:hAnsi="Times New Roman"/>
          <w:szCs w:val="28"/>
        </w:rPr>
        <w:t>оссийское право</w:t>
      </w:r>
      <w:r w:rsidR="00C326EF" w:rsidRPr="00271CB9">
        <w:rPr>
          <w:rFonts w:ascii="Times New Roman" w:hAnsi="Times New Roman"/>
          <w:szCs w:val="28"/>
        </w:rPr>
        <w:t>»</w:t>
      </w:r>
      <w:r w:rsidRPr="00271CB9">
        <w:rPr>
          <w:rFonts w:ascii="Times New Roman" w:hAnsi="Times New Roman"/>
          <w:szCs w:val="28"/>
        </w:rPr>
        <w:t xml:space="preserve">. 2005. </w:t>
      </w:r>
      <w:r w:rsidR="00C326EF" w:rsidRPr="00271CB9">
        <w:rPr>
          <w:rFonts w:ascii="Times New Roman" w:hAnsi="Times New Roman"/>
          <w:sz w:val="27"/>
          <w:szCs w:val="27"/>
        </w:rPr>
        <w:t>N</w:t>
      </w:r>
      <w:r w:rsidR="00C326EF" w:rsidRPr="00271CB9">
        <w:rPr>
          <w:rFonts w:ascii="Times New Roman" w:hAnsi="Times New Roman"/>
          <w:szCs w:val="28"/>
        </w:rPr>
        <w:t xml:space="preserve"> </w:t>
      </w:r>
      <w:r w:rsidRPr="00271CB9">
        <w:rPr>
          <w:rFonts w:ascii="Times New Roman" w:hAnsi="Times New Roman"/>
          <w:szCs w:val="28"/>
        </w:rPr>
        <w:t>7.</w:t>
      </w:r>
    </w:p>
    <w:p w:rsidR="00C12EA4" w:rsidRPr="00271CB9" w:rsidRDefault="00C12EA4" w:rsidP="00065CB0">
      <w:pPr>
        <w:tabs>
          <w:tab w:val="left" w:pos="1440"/>
        </w:tabs>
        <w:spacing w:line="480" w:lineRule="auto"/>
        <w:ind w:firstLine="720"/>
        <w:jc w:val="both"/>
        <w:rPr>
          <w:rFonts w:ascii="Times New Roman" w:hAnsi="Times New Roman"/>
          <w:szCs w:val="28"/>
        </w:rPr>
      </w:pPr>
      <w:r w:rsidRPr="00271CB9">
        <w:rPr>
          <w:rFonts w:ascii="Times New Roman" w:hAnsi="Times New Roman"/>
          <w:szCs w:val="28"/>
        </w:rPr>
        <w:t xml:space="preserve">Кутафин О.Е., Фадеев В.И. </w:t>
      </w:r>
      <w:r w:rsidR="00C326EF" w:rsidRPr="00271CB9">
        <w:rPr>
          <w:rFonts w:ascii="Times New Roman" w:hAnsi="Times New Roman"/>
          <w:szCs w:val="28"/>
        </w:rPr>
        <w:t>Муниципальное право Российской Ф</w:t>
      </w:r>
      <w:r w:rsidRPr="00271CB9">
        <w:rPr>
          <w:rFonts w:ascii="Times New Roman" w:hAnsi="Times New Roman"/>
          <w:szCs w:val="28"/>
        </w:rPr>
        <w:t>едерации: Учебник.- 2-е изд., перераб. и доп.- М.: Юрист, 2004.</w:t>
      </w:r>
    </w:p>
    <w:p w:rsidR="00C12EA4" w:rsidRPr="00271CB9" w:rsidRDefault="00C12EA4" w:rsidP="00065CB0">
      <w:pPr>
        <w:tabs>
          <w:tab w:val="left" w:pos="1440"/>
        </w:tabs>
        <w:spacing w:line="480" w:lineRule="auto"/>
        <w:ind w:firstLine="720"/>
        <w:jc w:val="both"/>
        <w:rPr>
          <w:rFonts w:ascii="Times New Roman" w:hAnsi="Times New Roman"/>
          <w:szCs w:val="28"/>
        </w:rPr>
      </w:pPr>
      <w:r w:rsidRPr="00271CB9">
        <w:rPr>
          <w:rFonts w:ascii="Times New Roman" w:hAnsi="Times New Roman"/>
          <w:szCs w:val="28"/>
        </w:rPr>
        <w:t xml:space="preserve">Комментарий к Федеральному закону от 6 октября </w:t>
      </w:r>
      <w:smartTag w:uri="urn:schemas-microsoft-com:office:smarttags" w:element="metricconverter">
        <w:smartTagPr>
          <w:attr w:name="tabIndex" w:val="0"/>
          <w:attr w:name="style" w:val="BACKGROUND-POSITION: left bottom; BACKGROUND-IMAGE: url(res://ietag.dll/#34/#1001); BACKGROUND-REPEAT: repeat-x"/>
          <w:attr w:name="ProductID" w:val="2003 г"/>
        </w:smartTagPr>
        <w:r w:rsidRPr="00271CB9">
          <w:rPr>
            <w:rFonts w:ascii="Times New Roman" w:hAnsi="Times New Roman"/>
            <w:szCs w:val="28"/>
          </w:rPr>
          <w:t>2003 г</w:t>
        </w:r>
      </w:smartTag>
      <w:r w:rsidRPr="00271CB9">
        <w:rPr>
          <w:rFonts w:ascii="Times New Roman" w:hAnsi="Times New Roman"/>
          <w:szCs w:val="28"/>
        </w:rPr>
        <w:t>. № 131-ФЗ «Об общих принципах организации местного самоуправления в Российской Федерации» / под ред. С.Е. Чаннова.  – М.: ТЕИС, 2005</w:t>
      </w:r>
    </w:p>
    <w:p w:rsidR="00C12EA4" w:rsidRPr="00271CB9" w:rsidRDefault="00C12EA4" w:rsidP="00065CB0">
      <w:pPr>
        <w:tabs>
          <w:tab w:val="left" w:pos="1440"/>
        </w:tabs>
        <w:spacing w:line="480" w:lineRule="auto"/>
        <w:ind w:firstLine="720"/>
        <w:jc w:val="both"/>
        <w:rPr>
          <w:rFonts w:ascii="Times New Roman" w:hAnsi="Times New Roman"/>
          <w:szCs w:val="28"/>
        </w:rPr>
      </w:pPr>
      <w:r w:rsidRPr="00271CB9">
        <w:rPr>
          <w:rFonts w:ascii="Times New Roman" w:hAnsi="Times New Roman"/>
          <w:szCs w:val="28"/>
        </w:rPr>
        <w:t>Реализация требований новой редакции Федерального Закона «Об общих принципах организации местного самоуправления в Российской Федерации» к формированию территориальной и организационной основ местного самоуправления / Алферов А.Л., Лукьянова Н.Ф., Талан М.В. Широков А.Н., Юркова С..Н. – М.: ФГНУ РНЦГМУ, 2004</w:t>
      </w:r>
    </w:p>
    <w:p w:rsidR="00C12EA4" w:rsidRPr="00271CB9" w:rsidRDefault="00C12EA4" w:rsidP="00065CB0">
      <w:pPr>
        <w:tabs>
          <w:tab w:val="left" w:pos="1440"/>
        </w:tabs>
        <w:spacing w:line="480" w:lineRule="auto"/>
        <w:ind w:firstLine="720"/>
        <w:jc w:val="both"/>
        <w:rPr>
          <w:rFonts w:ascii="Times New Roman" w:hAnsi="Times New Roman"/>
          <w:szCs w:val="28"/>
        </w:rPr>
      </w:pPr>
      <w:r w:rsidRPr="00271CB9">
        <w:rPr>
          <w:rFonts w:ascii="Times New Roman" w:hAnsi="Times New Roman"/>
          <w:szCs w:val="28"/>
        </w:rPr>
        <w:t>Постатейный комментарий к Федеральному Закону «Об общих принципах организации местного самоуправления в Российской Федерации» / под общ.ред. проф. Шкатулла В.И. – М.: ЗАО Юстицинформ, 2005 .</w:t>
      </w:r>
    </w:p>
    <w:p w:rsidR="00C12EA4" w:rsidRPr="00271CB9" w:rsidRDefault="00CA2537" w:rsidP="00065CB0">
      <w:pPr>
        <w:tabs>
          <w:tab w:val="left" w:pos="1440"/>
        </w:tabs>
        <w:spacing w:line="480" w:lineRule="auto"/>
        <w:ind w:firstLine="720"/>
        <w:jc w:val="both"/>
        <w:rPr>
          <w:rFonts w:ascii="Times New Roman" w:hAnsi="Times New Roman"/>
          <w:szCs w:val="28"/>
        </w:rPr>
      </w:pPr>
      <w:r w:rsidRPr="00271CB9">
        <w:rPr>
          <w:rFonts w:ascii="Times New Roman" w:hAnsi="Times New Roman"/>
          <w:szCs w:val="28"/>
        </w:rPr>
        <w:t xml:space="preserve">Постовой Н.В. </w:t>
      </w:r>
      <w:r w:rsidR="00C12EA4" w:rsidRPr="00271CB9">
        <w:rPr>
          <w:rFonts w:ascii="Times New Roman" w:hAnsi="Times New Roman"/>
          <w:szCs w:val="28"/>
        </w:rPr>
        <w:t>Территориальная основа местного самоуправления.// «Муниципальное право». 2001. №8.</w:t>
      </w:r>
    </w:p>
    <w:p w:rsidR="00C12EA4" w:rsidRPr="00271CB9" w:rsidRDefault="00C12EA4" w:rsidP="00065CB0">
      <w:pPr>
        <w:tabs>
          <w:tab w:val="left" w:pos="1440"/>
        </w:tabs>
        <w:spacing w:line="480" w:lineRule="auto"/>
        <w:ind w:firstLine="720"/>
        <w:jc w:val="both"/>
        <w:rPr>
          <w:rFonts w:ascii="Times New Roman" w:hAnsi="Times New Roman"/>
          <w:szCs w:val="28"/>
        </w:rPr>
      </w:pPr>
      <w:r w:rsidRPr="00271CB9">
        <w:rPr>
          <w:rFonts w:ascii="Times New Roman" w:hAnsi="Times New Roman"/>
          <w:szCs w:val="28"/>
        </w:rPr>
        <w:t>Широков А.Н. Юркова С.Н. Территориальные и организационные основы местного самоуправления в Российской Федерации. М.: ФГНУ «Российский научный центр государственного и муниципального управления», 2004</w:t>
      </w:r>
    </w:p>
    <w:p w:rsidR="00E67A2F" w:rsidRPr="00271CB9" w:rsidRDefault="00E67A2F" w:rsidP="004D09E5">
      <w:pPr>
        <w:pStyle w:val="6"/>
        <w:tabs>
          <w:tab w:val="left" w:pos="1440"/>
        </w:tabs>
        <w:spacing w:line="240" w:lineRule="auto"/>
        <w:rPr>
          <w:caps w:val="0"/>
          <w:sz w:val="28"/>
          <w:szCs w:val="28"/>
        </w:rPr>
      </w:pPr>
    </w:p>
    <w:p w:rsidR="00E67A2F" w:rsidRPr="00271CB9" w:rsidRDefault="00E67A2F" w:rsidP="004D09E5">
      <w:pPr>
        <w:pStyle w:val="6"/>
        <w:tabs>
          <w:tab w:val="left" w:pos="1440"/>
        </w:tabs>
        <w:spacing w:line="240" w:lineRule="auto"/>
        <w:rPr>
          <w:caps w:val="0"/>
          <w:sz w:val="28"/>
          <w:szCs w:val="28"/>
        </w:rPr>
      </w:pPr>
    </w:p>
    <w:p w:rsidR="00F501BC" w:rsidRPr="00271CB9" w:rsidRDefault="00C12EA4" w:rsidP="00065CB0">
      <w:pPr>
        <w:pStyle w:val="6"/>
        <w:tabs>
          <w:tab w:val="left" w:pos="1440"/>
        </w:tabs>
        <w:spacing w:line="360" w:lineRule="auto"/>
        <w:rPr>
          <w:sz w:val="28"/>
          <w:szCs w:val="28"/>
        </w:rPr>
      </w:pPr>
      <w:r w:rsidRPr="00271CB9">
        <w:rPr>
          <w:caps w:val="0"/>
          <w:sz w:val="28"/>
          <w:szCs w:val="28"/>
        </w:rPr>
        <w:t xml:space="preserve">Занятие 5. Организационные основы местного самоуправления </w:t>
      </w:r>
    </w:p>
    <w:p w:rsidR="00F501BC" w:rsidRPr="00271CB9" w:rsidRDefault="00F501BC" w:rsidP="00065CB0">
      <w:pPr>
        <w:pStyle w:val="ac"/>
        <w:tabs>
          <w:tab w:val="left" w:pos="1440"/>
        </w:tabs>
        <w:spacing w:line="360" w:lineRule="auto"/>
        <w:rPr>
          <w:szCs w:val="28"/>
        </w:rPr>
      </w:pPr>
    </w:p>
    <w:p w:rsidR="00F501BC" w:rsidRPr="00271CB9" w:rsidRDefault="00F501BC" w:rsidP="00065CB0">
      <w:pPr>
        <w:pStyle w:val="ac"/>
        <w:tabs>
          <w:tab w:val="left" w:pos="1440"/>
        </w:tabs>
        <w:spacing w:line="360" w:lineRule="auto"/>
        <w:rPr>
          <w:b/>
          <w:szCs w:val="28"/>
        </w:rPr>
      </w:pPr>
      <w:r w:rsidRPr="00271CB9">
        <w:rPr>
          <w:b/>
          <w:szCs w:val="28"/>
        </w:rPr>
        <w:t xml:space="preserve">Вопросы для обсуждения  </w:t>
      </w:r>
    </w:p>
    <w:p w:rsidR="00F501BC" w:rsidRPr="00271CB9" w:rsidRDefault="00F501BC" w:rsidP="00065CB0">
      <w:pPr>
        <w:pStyle w:val="a9"/>
        <w:numPr>
          <w:ilvl w:val="0"/>
          <w:numId w:val="13"/>
        </w:numPr>
        <w:tabs>
          <w:tab w:val="left" w:pos="1080"/>
        </w:tabs>
        <w:spacing w:before="0" w:beforeAutospacing="0" w:after="0" w:afterAutospacing="0" w:line="360" w:lineRule="auto"/>
        <w:jc w:val="both"/>
        <w:rPr>
          <w:sz w:val="28"/>
          <w:szCs w:val="28"/>
        </w:rPr>
      </w:pPr>
      <w:r w:rsidRPr="00271CB9">
        <w:rPr>
          <w:sz w:val="28"/>
          <w:szCs w:val="28"/>
        </w:rPr>
        <w:t>Понятие организационных основ местного самоуправления, их правовая регламентация.</w:t>
      </w:r>
    </w:p>
    <w:p w:rsidR="00F501BC" w:rsidRPr="00271CB9" w:rsidRDefault="00F501BC" w:rsidP="00065CB0">
      <w:pPr>
        <w:pStyle w:val="a9"/>
        <w:numPr>
          <w:ilvl w:val="0"/>
          <w:numId w:val="13"/>
        </w:numPr>
        <w:tabs>
          <w:tab w:val="left" w:pos="1080"/>
        </w:tabs>
        <w:spacing w:before="0" w:beforeAutospacing="0" w:after="0" w:afterAutospacing="0" w:line="360" w:lineRule="auto"/>
        <w:jc w:val="both"/>
        <w:rPr>
          <w:sz w:val="28"/>
          <w:szCs w:val="28"/>
        </w:rPr>
      </w:pPr>
      <w:r w:rsidRPr="00271CB9">
        <w:rPr>
          <w:sz w:val="28"/>
          <w:szCs w:val="28"/>
        </w:rPr>
        <w:t>Принципы организации и деятельности представительного органа муниципального образования.</w:t>
      </w:r>
    </w:p>
    <w:p w:rsidR="00F501BC" w:rsidRPr="00271CB9" w:rsidRDefault="00F501BC" w:rsidP="00065CB0">
      <w:pPr>
        <w:pStyle w:val="a9"/>
        <w:numPr>
          <w:ilvl w:val="0"/>
          <w:numId w:val="13"/>
        </w:numPr>
        <w:tabs>
          <w:tab w:val="left" w:pos="1080"/>
        </w:tabs>
        <w:spacing w:before="0" w:beforeAutospacing="0" w:after="0" w:afterAutospacing="0" w:line="360" w:lineRule="auto"/>
        <w:jc w:val="both"/>
        <w:rPr>
          <w:sz w:val="28"/>
          <w:szCs w:val="28"/>
        </w:rPr>
      </w:pPr>
      <w:r w:rsidRPr="00271CB9">
        <w:rPr>
          <w:sz w:val="28"/>
          <w:szCs w:val="28"/>
        </w:rPr>
        <w:t>Порядок формирования, структура, формы деятельности и полномочия представительного органа муниципального образования.</w:t>
      </w:r>
    </w:p>
    <w:p w:rsidR="00F501BC" w:rsidRPr="00271CB9" w:rsidRDefault="00F501BC" w:rsidP="00065CB0">
      <w:pPr>
        <w:pStyle w:val="a9"/>
        <w:numPr>
          <w:ilvl w:val="0"/>
          <w:numId w:val="13"/>
        </w:numPr>
        <w:tabs>
          <w:tab w:val="left" w:pos="1080"/>
        </w:tabs>
        <w:spacing w:before="0" w:beforeAutospacing="0" w:after="0" w:afterAutospacing="0" w:line="360" w:lineRule="auto"/>
        <w:jc w:val="both"/>
        <w:rPr>
          <w:sz w:val="28"/>
          <w:szCs w:val="28"/>
        </w:rPr>
      </w:pPr>
      <w:r w:rsidRPr="00271CB9">
        <w:rPr>
          <w:sz w:val="28"/>
          <w:szCs w:val="28"/>
        </w:rPr>
        <w:t>Организационно-правовой статус депутата: представительного органа муниципального образования.</w:t>
      </w:r>
    </w:p>
    <w:p w:rsidR="00F501BC" w:rsidRPr="00271CB9" w:rsidRDefault="00F501BC" w:rsidP="00065CB0">
      <w:pPr>
        <w:pStyle w:val="a9"/>
        <w:numPr>
          <w:ilvl w:val="0"/>
          <w:numId w:val="13"/>
        </w:numPr>
        <w:tabs>
          <w:tab w:val="left" w:pos="1080"/>
        </w:tabs>
        <w:spacing w:before="0" w:beforeAutospacing="0" w:after="0" w:afterAutospacing="0" w:line="360" w:lineRule="auto"/>
        <w:jc w:val="both"/>
        <w:rPr>
          <w:sz w:val="28"/>
          <w:szCs w:val="28"/>
        </w:rPr>
      </w:pPr>
      <w:r w:rsidRPr="00271CB9">
        <w:rPr>
          <w:sz w:val="28"/>
          <w:szCs w:val="28"/>
        </w:rPr>
        <w:t>Правовые акты представительного органа муниципального образования.</w:t>
      </w:r>
    </w:p>
    <w:p w:rsidR="00F501BC" w:rsidRPr="00271CB9" w:rsidRDefault="00F501BC" w:rsidP="00065CB0">
      <w:pPr>
        <w:pStyle w:val="a9"/>
        <w:numPr>
          <w:ilvl w:val="0"/>
          <w:numId w:val="13"/>
        </w:numPr>
        <w:tabs>
          <w:tab w:val="left" w:pos="1080"/>
        </w:tabs>
        <w:spacing w:before="0" w:beforeAutospacing="0" w:after="0" w:afterAutospacing="0" w:line="360" w:lineRule="auto"/>
        <w:jc w:val="both"/>
        <w:rPr>
          <w:sz w:val="28"/>
          <w:szCs w:val="28"/>
        </w:rPr>
      </w:pPr>
      <w:r w:rsidRPr="00271CB9">
        <w:rPr>
          <w:sz w:val="28"/>
          <w:szCs w:val="28"/>
        </w:rPr>
        <w:t>Местная администрация в системе исполнительных органов местного самоуправления: структура, функции.</w:t>
      </w:r>
    </w:p>
    <w:p w:rsidR="00F501BC" w:rsidRPr="00271CB9" w:rsidRDefault="00F501BC" w:rsidP="00065CB0">
      <w:pPr>
        <w:pStyle w:val="a9"/>
        <w:numPr>
          <w:ilvl w:val="0"/>
          <w:numId w:val="13"/>
        </w:numPr>
        <w:tabs>
          <w:tab w:val="left" w:pos="1080"/>
        </w:tabs>
        <w:spacing w:before="0" w:beforeAutospacing="0" w:after="0" w:afterAutospacing="0" w:line="360" w:lineRule="auto"/>
        <w:jc w:val="both"/>
        <w:rPr>
          <w:sz w:val="28"/>
          <w:szCs w:val="28"/>
        </w:rPr>
      </w:pPr>
      <w:r w:rsidRPr="00271CB9">
        <w:rPr>
          <w:sz w:val="28"/>
          <w:szCs w:val="28"/>
        </w:rPr>
        <w:t xml:space="preserve">Правовой статус и полномочия главы муниципального образования: </w:t>
      </w:r>
    </w:p>
    <w:p w:rsidR="00F501BC" w:rsidRPr="00271CB9" w:rsidRDefault="00F501BC" w:rsidP="00065CB0">
      <w:pPr>
        <w:pStyle w:val="a9"/>
        <w:numPr>
          <w:ilvl w:val="0"/>
          <w:numId w:val="13"/>
        </w:numPr>
        <w:tabs>
          <w:tab w:val="left" w:pos="1080"/>
        </w:tabs>
        <w:spacing w:before="0" w:beforeAutospacing="0" w:after="0" w:afterAutospacing="0" w:line="360" w:lineRule="auto"/>
        <w:jc w:val="both"/>
        <w:rPr>
          <w:sz w:val="28"/>
          <w:szCs w:val="28"/>
        </w:rPr>
      </w:pPr>
      <w:r w:rsidRPr="00271CB9">
        <w:rPr>
          <w:sz w:val="28"/>
          <w:szCs w:val="28"/>
        </w:rPr>
        <w:t>Взаимодействие главы муниципального образования и представительного органа муниципального образования.</w:t>
      </w:r>
    </w:p>
    <w:p w:rsidR="00F501BC" w:rsidRPr="00271CB9" w:rsidRDefault="00F501BC" w:rsidP="00065CB0">
      <w:pPr>
        <w:pStyle w:val="a9"/>
        <w:numPr>
          <w:ilvl w:val="0"/>
          <w:numId w:val="13"/>
        </w:numPr>
        <w:tabs>
          <w:tab w:val="left" w:pos="1080"/>
        </w:tabs>
        <w:spacing w:before="0" w:beforeAutospacing="0" w:after="0" w:afterAutospacing="0" w:line="360" w:lineRule="auto"/>
        <w:jc w:val="both"/>
        <w:rPr>
          <w:sz w:val="28"/>
          <w:szCs w:val="28"/>
        </w:rPr>
      </w:pPr>
      <w:r w:rsidRPr="00271CB9">
        <w:rPr>
          <w:sz w:val="28"/>
          <w:szCs w:val="28"/>
        </w:rPr>
        <w:t>Контрольный орган муниципального образования.</w:t>
      </w:r>
    </w:p>
    <w:p w:rsidR="00F501BC" w:rsidRPr="00271CB9" w:rsidRDefault="00F501BC" w:rsidP="00065CB0">
      <w:pPr>
        <w:pStyle w:val="a9"/>
        <w:numPr>
          <w:ilvl w:val="0"/>
          <w:numId w:val="13"/>
        </w:numPr>
        <w:tabs>
          <w:tab w:val="left" w:pos="1080"/>
        </w:tabs>
        <w:spacing w:before="0" w:beforeAutospacing="0" w:after="0" w:afterAutospacing="0" w:line="360" w:lineRule="auto"/>
        <w:jc w:val="both"/>
        <w:rPr>
          <w:sz w:val="28"/>
          <w:szCs w:val="28"/>
        </w:rPr>
      </w:pPr>
      <w:r w:rsidRPr="00271CB9">
        <w:rPr>
          <w:sz w:val="28"/>
          <w:szCs w:val="28"/>
        </w:rPr>
        <w:t>Иные органы местного самоуправления</w:t>
      </w:r>
    </w:p>
    <w:p w:rsidR="00F501BC" w:rsidRPr="00271CB9" w:rsidRDefault="00F501BC" w:rsidP="00F501BC">
      <w:pPr>
        <w:pStyle w:val="a9"/>
        <w:numPr>
          <w:ilvl w:val="0"/>
          <w:numId w:val="13"/>
        </w:numPr>
        <w:tabs>
          <w:tab w:val="left" w:pos="1080"/>
        </w:tabs>
        <w:spacing w:before="0" w:beforeAutospacing="0" w:after="0" w:afterAutospacing="0"/>
        <w:jc w:val="both"/>
        <w:rPr>
          <w:sz w:val="28"/>
          <w:szCs w:val="28"/>
        </w:rPr>
      </w:pPr>
      <w:r w:rsidRPr="00271CB9">
        <w:rPr>
          <w:sz w:val="28"/>
          <w:szCs w:val="28"/>
        </w:rPr>
        <w:t>Муниципальная служба.</w:t>
      </w:r>
    </w:p>
    <w:p w:rsidR="00F501BC" w:rsidRPr="00271CB9" w:rsidRDefault="00F501BC" w:rsidP="00F501BC">
      <w:pPr>
        <w:tabs>
          <w:tab w:val="left" w:pos="1440"/>
        </w:tabs>
        <w:ind w:firstLine="720"/>
        <w:jc w:val="both"/>
        <w:rPr>
          <w:rFonts w:ascii="Times New Roman" w:hAnsi="Times New Roman"/>
          <w:szCs w:val="28"/>
        </w:rPr>
      </w:pPr>
    </w:p>
    <w:p w:rsidR="004D09E5" w:rsidRPr="00271CB9" w:rsidRDefault="00F501BC" w:rsidP="00065CB0">
      <w:pPr>
        <w:tabs>
          <w:tab w:val="left" w:pos="1440"/>
        </w:tabs>
        <w:spacing w:line="360" w:lineRule="auto"/>
        <w:jc w:val="center"/>
        <w:rPr>
          <w:rFonts w:ascii="Times New Roman" w:hAnsi="Times New Roman"/>
          <w:szCs w:val="28"/>
        </w:rPr>
      </w:pPr>
      <w:r w:rsidRPr="00271CB9">
        <w:rPr>
          <w:rFonts w:ascii="Times New Roman" w:hAnsi="Times New Roman"/>
          <w:b/>
          <w:szCs w:val="28"/>
        </w:rPr>
        <w:t>Деловая игра</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Выбор и публичная коллективная защита моделей органов местного самоуправления, закрепленных ФЗ № 131-ФЗ «Об общих принципах организации местного самоуправления в Российской Федерации»: «Сильный мэр – Совет»; «Совет – слабый мэр»; «Совет-управляющий».</w:t>
      </w:r>
    </w:p>
    <w:p w:rsidR="00F501BC" w:rsidRPr="00271CB9" w:rsidRDefault="00F501BC" w:rsidP="00065CB0">
      <w:pPr>
        <w:tabs>
          <w:tab w:val="left" w:pos="1440"/>
        </w:tabs>
        <w:spacing w:line="360" w:lineRule="auto"/>
        <w:ind w:firstLine="720"/>
        <w:jc w:val="both"/>
        <w:rPr>
          <w:rFonts w:ascii="Times New Roman" w:hAnsi="Times New Roman"/>
          <w:szCs w:val="28"/>
        </w:rPr>
      </w:pPr>
    </w:p>
    <w:p w:rsidR="00F501BC" w:rsidRPr="00271CB9" w:rsidRDefault="00F501BC" w:rsidP="00065CB0">
      <w:pPr>
        <w:pStyle w:val="5"/>
        <w:tabs>
          <w:tab w:val="left" w:pos="1440"/>
        </w:tabs>
        <w:spacing w:line="360" w:lineRule="auto"/>
        <w:jc w:val="center"/>
        <w:rPr>
          <w:rFonts w:ascii="Times New Roman" w:hAnsi="Times New Roman"/>
          <w:bCs w:val="0"/>
          <w:i w:val="0"/>
          <w:sz w:val="28"/>
          <w:szCs w:val="28"/>
        </w:rPr>
      </w:pPr>
      <w:r w:rsidRPr="00271CB9">
        <w:rPr>
          <w:rFonts w:ascii="Times New Roman" w:hAnsi="Times New Roman"/>
          <w:bCs w:val="0"/>
          <w:i w:val="0"/>
          <w:sz w:val="28"/>
          <w:szCs w:val="28"/>
        </w:rPr>
        <w:t>Источники и литература</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Европейская Хартия местного самоуправления. Совершено в Страсбурге 15.10.1985г. Ратифицирована Федеральным законом от 11.04.1998г. №55-ФЗ, вступила в силу для Российской Федерации 01.09.98г.//«</w:t>
      </w:r>
      <w:r w:rsidR="00D150F4" w:rsidRPr="00271CB9">
        <w:rPr>
          <w:rFonts w:ascii="Times New Roman" w:hAnsi="Times New Roman"/>
          <w:szCs w:val="28"/>
        </w:rPr>
        <w:t>СЗ РФ</w:t>
      </w:r>
      <w:r w:rsidRPr="00271CB9">
        <w:rPr>
          <w:rFonts w:ascii="Times New Roman" w:hAnsi="Times New Roman"/>
          <w:szCs w:val="28"/>
        </w:rPr>
        <w:t>». 07.09.1998, N 36, ст. 4466.</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Конституция Российской Федерации 1993г. (с изм. от 25.03.04г.) принята всенародным голосованием 12.12.93г.//«Российская газета». N 237, 25.12.1993.</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Федеральный закон от 6 октября 2003 года № 131-ФЗ «Об общих принципах организации местного самоуправления в Российской Федера</w:t>
      </w:r>
      <w:r w:rsidR="00C451EA" w:rsidRPr="00271CB9">
        <w:rPr>
          <w:rFonts w:ascii="Times New Roman" w:hAnsi="Times New Roman"/>
          <w:szCs w:val="28"/>
        </w:rPr>
        <w:t>ции» (ред. 21.07.2007г.) //</w:t>
      </w:r>
      <w:r w:rsidR="00D150F4" w:rsidRPr="00271CB9">
        <w:rPr>
          <w:rFonts w:ascii="Times New Roman" w:hAnsi="Times New Roman"/>
          <w:szCs w:val="28"/>
        </w:rPr>
        <w:t>СЗ РФ</w:t>
      </w:r>
      <w:r w:rsidRPr="00271CB9">
        <w:rPr>
          <w:rFonts w:ascii="Times New Roman" w:hAnsi="Times New Roman"/>
          <w:szCs w:val="28"/>
        </w:rPr>
        <w:t>. 06.10.2003, N 40, ст. 3822.</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Федеральный закон от 28 августа 1995 года № 154-ФЗ «Об общих принципах организации местного самоуправления в Российской Федерации» (ред. 21.07.2005 )</w:t>
      </w:r>
      <w:r w:rsidR="00C451EA" w:rsidRPr="00271CB9">
        <w:rPr>
          <w:rFonts w:ascii="Times New Roman" w:hAnsi="Times New Roman"/>
          <w:szCs w:val="28"/>
        </w:rPr>
        <w:t xml:space="preserve"> </w:t>
      </w:r>
      <w:r w:rsidRPr="00271CB9">
        <w:rPr>
          <w:rFonts w:ascii="Times New Roman" w:hAnsi="Times New Roman"/>
          <w:szCs w:val="28"/>
        </w:rPr>
        <w:t>//</w:t>
      </w:r>
      <w:r w:rsidR="00D150F4" w:rsidRPr="00271CB9">
        <w:rPr>
          <w:rFonts w:ascii="Times New Roman" w:hAnsi="Times New Roman"/>
          <w:szCs w:val="28"/>
        </w:rPr>
        <w:t>СЗ РФ</w:t>
      </w:r>
      <w:r w:rsidRPr="00271CB9">
        <w:rPr>
          <w:rFonts w:ascii="Times New Roman" w:hAnsi="Times New Roman"/>
          <w:szCs w:val="28"/>
        </w:rPr>
        <w:t>. 28.08.1995, N 35, ст. 3506.</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Федеральный закон от 26 ноября </w:t>
      </w:r>
      <w:smartTag w:uri="urn:schemas-microsoft-com:office:smarttags" w:element="metricconverter">
        <w:smartTagPr>
          <w:attr w:name="ProductID" w:val="1996 г"/>
        </w:smartTagPr>
        <w:r w:rsidRPr="00271CB9">
          <w:rPr>
            <w:rFonts w:ascii="Times New Roman" w:hAnsi="Times New Roman"/>
            <w:szCs w:val="28"/>
          </w:rPr>
          <w:t>1996 г</w:t>
        </w:r>
      </w:smartTag>
      <w:r w:rsidRPr="00271CB9">
        <w:rPr>
          <w:rFonts w:ascii="Times New Roman" w:hAnsi="Times New Roman"/>
          <w:szCs w:val="28"/>
        </w:rPr>
        <w:t>. N 138-ФЗ «Об обеспечении конституционных прав граждан Российской Федерации избирать и быть избранными в органы  местного самоуправления» (ред. 12.07.2006)</w:t>
      </w:r>
      <w:r w:rsidR="00C451EA" w:rsidRPr="00271CB9">
        <w:rPr>
          <w:rFonts w:ascii="Times New Roman" w:hAnsi="Times New Roman"/>
          <w:szCs w:val="28"/>
        </w:rPr>
        <w:t xml:space="preserve"> </w:t>
      </w:r>
      <w:r w:rsidRPr="00271CB9">
        <w:rPr>
          <w:rFonts w:ascii="Times New Roman" w:hAnsi="Times New Roman"/>
          <w:szCs w:val="28"/>
        </w:rPr>
        <w:t>//</w:t>
      </w:r>
      <w:r w:rsidR="00D150F4" w:rsidRPr="00271CB9">
        <w:rPr>
          <w:rFonts w:ascii="Times New Roman" w:hAnsi="Times New Roman"/>
          <w:szCs w:val="28"/>
        </w:rPr>
        <w:t>СЗ РФ</w:t>
      </w:r>
      <w:r w:rsidRPr="00271CB9">
        <w:rPr>
          <w:rFonts w:ascii="Times New Roman" w:hAnsi="Times New Roman"/>
          <w:szCs w:val="28"/>
        </w:rPr>
        <w:t>. 02.12.1996. N 49. Ст.5497.</w:t>
      </w:r>
    </w:p>
    <w:p w:rsidR="00CA2537"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Федеральный закон от 02.03.2007 №25-ФЗ «О муниципальной службе в Российской Федерации» (принят ГД ФС РФ 07.02.2007)</w:t>
      </w:r>
      <w:r w:rsidR="00CA2537" w:rsidRPr="00271CB9">
        <w:rPr>
          <w:rFonts w:ascii="Times New Roman" w:hAnsi="Times New Roman"/>
          <w:szCs w:val="28"/>
        </w:rPr>
        <w:t>//СЗ РФ. 05.03.2007, N 10, ст. 1152,</w:t>
      </w:r>
    </w:p>
    <w:p w:rsidR="00CA2537"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Закон Челябинской области от 29.06.2006 N 36-ЗО (ред. от 29.03.2007) «О муниципальных выборах в Челябинской области» (подписан Губернатором Челябинской области 10.07.2006)</w:t>
      </w:r>
      <w:r w:rsidR="00CA2537" w:rsidRPr="00271CB9">
        <w:rPr>
          <w:rFonts w:ascii="Times New Roman" w:hAnsi="Times New Roman"/>
          <w:szCs w:val="28"/>
        </w:rPr>
        <w:t xml:space="preserve"> // «Южноуральская панорама», N 120, 14.06.2007</w:t>
      </w:r>
    </w:p>
    <w:p w:rsidR="00F501BC" w:rsidRPr="00271CB9" w:rsidRDefault="00F501BC" w:rsidP="00065CB0">
      <w:pPr>
        <w:tabs>
          <w:tab w:val="left" w:pos="1440"/>
        </w:tabs>
        <w:spacing w:line="360" w:lineRule="auto"/>
        <w:ind w:firstLine="720"/>
        <w:jc w:val="both"/>
        <w:rPr>
          <w:rFonts w:ascii="Times New Roman" w:hAnsi="Times New Roman"/>
          <w:color w:val="000000"/>
          <w:szCs w:val="28"/>
        </w:rPr>
      </w:pPr>
      <w:r w:rsidRPr="00271CB9">
        <w:rPr>
          <w:rFonts w:ascii="Times New Roman" w:hAnsi="Times New Roman"/>
          <w:szCs w:val="28"/>
        </w:rPr>
        <w:t>Закон Челябинской области от 30.05.2007 N 144-ЗО «О регулировании муниципальной службы в Челябинской области» (подписан Губернатором Челябинской области 08.06.2007)</w:t>
      </w:r>
      <w:r w:rsidR="0072095A" w:rsidRPr="00271CB9">
        <w:rPr>
          <w:rFonts w:ascii="Times New Roman" w:hAnsi="Times New Roman"/>
          <w:szCs w:val="28"/>
        </w:rPr>
        <w:t xml:space="preserve"> //</w:t>
      </w:r>
      <w:r w:rsidR="00DE0B63" w:rsidRPr="00271CB9">
        <w:rPr>
          <w:rFonts w:ascii="Times New Roman" w:hAnsi="Times New Roman"/>
          <w:szCs w:val="28"/>
        </w:rPr>
        <w:t xml:space="preserve"> «Южноуральская панорама»</w:t>
      </w:r>
      <w:r w:rsidR="0072095A" w:rsidRPr="00271CB9">
        <w:rPr>
          <w:rFonts w:ascii="Times New Roman" w:hAnsi="Times New Roman"/>
          <w:szCs w:val="28"/>
        </w:rPr>
        <w:t>, N 120</w:t>
      </w:r>
      <w:r w:rsidR="0072095A" w:rsidRPr="00271CB9">
        <w:rPr>
          <w:rFonts w:ascii="Times New Roman" w:hAnsi="Times New Roman"/>
          <w:color w:val="000000"/>
          <w:szCs w:val="28"/>
        </w:rPr>
        <w:t>, 14.06.2007</w:t>
      </w:r>
    </w:p>
    <w:p w:rsidR="0072095A"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Закон Челябинской области от 30.05.2007 N 142-ЗО «Об утверждении типового положения о проведении аттестации муниципальных служащих в Челябинской области» (подписан Губернатором Челябинской области 08.06.2007)</w:t>
      </w:r>
      <w:r w:rsidR="0072095A" w:rsidRPr="00271CB9">
        <w:rPr>
          <w:rFonts w:ascii="Times New Roman" w:hAnsi="Times New Roman"/>
          <w:szCs w:val="28"/>
        </w:rPr>
        <w:t xml:space="preserve"> // </w:t>
      </w:r>
      <w:r w:rsidR="00DE0B63" w:rsidRPr="00271CB9">
        <w:rPr>
          <w:rFonts w:ascii="Times New Roman" w:hAnsi="Times New Roman"/>
          <w:szCs w:val="28"/>
        </w:rPr>
        <w:t xml:space="preserve"> «Южноуральская панорама»</w:t>
      </w:r>
      <w:r w:rsidR="0072095A" w:rsidRPr="00271CB9">
        <w:rPr>
          <w:rFonts w:ascii="Times New Roman" w:hAnsi="Times New Roman"/>
          <w:szCs w:val="28"/>
        </w:rPr>
        <w:t>, N 120, 14.06.2007</w:t>
      </w:r>
    </w:p>
    <w:p w:rsidR="0072095A"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Закон Челябинской области от 28.06.2007 N 153-ЗО «О реестре должностей муниципальной службы в Челябинской области» (подписан Губернатором Челябинской области 04.07.2007)</w:t>
      </w:r>
      <w:r w:rsidR="0072095A" w:rsidRPr="00271CB9">
        <w:rPr>
          <w:rFonts w:ascii="Times New Roman" w:hAnsi="Times New Roman"/>
          <w:szCs w:val="28"/>
        </w:rPr>
        <w:t xml:space="preserve"> //</w:t>
      </w:r>
      <w:r w:rsidR="00DE0B63" w:rsidRPr="00271CB9">
        <w:rPr>
          <w:rFonts w:ascii="Times New Roman" w:hAnsi="Times New Roman"/>
          <w:szCs w:val="28"/>
        </w:rPr>
        <w:t xml:space="preserve"> «Южноуральская панорама»</w:t>
      </w:r>
      <w:r w:rsidR="0072095A" w:rsidRPr="00271CB9">
        <w:rPr>
          <w:rFonts w:ascii="Times New Roman" w:hAnsi="Times New Roman"/>
          <w:szCs w:val="28"/>
        </w:rPr>
        <w:t>, N 139, 10.07.2007</w:t>
      </w:r>
    </w:p>
    <w:p w:rsidR="00F1563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Закон Челябинской области от 31.03.2005 N 369-ЗО «О дополнительных требованиях к кандидатам на должность главы местной администрации муниципального района (городского округа) в Челябинской области» (подписан Губернатором Челябинской области 07.04.2005)</w:t>
      </w:r>
      <w:r w:rsidR="00F1563C" w:rsidRPr="00271CB9">
        <w:rPr>
          <w:rFonts w:ascii="Times New Roman" w:hAnsi="Times New Roman"/>
          <w:szCs w:val="28"/>
        </w:rPr>
        <w:t xml:space="preserve"> //</w:t>
      </w:r>
      <w:r w:rsidR="00DE0B63" w:rsidRPr="00271CB9">
        <w:rPr>
          <w:rFonts w:ascii="Times New Roman" w:hAnsi="Times New Roman"/>
          <w:szCs w:val="28"/>
        </w:rPr>
        <w:t xml:space="preserve"> «Южноуральская панорама»</w:t>
      </w:r>
      <w:r w:rsidR="00F1563C" w:rsidRPr="00271CB9">
        <w:rPr>
          <w:rFonts w:ascii="Times New Roman" w:hAnsi="Times New Roman"/>
          <w:szCs w:val="28"/>
        </w:rPr>
        <w:t>, N 61, от 12.04.2005</w:t>
      </w:r>
    </w:p>
    <w:p w:rsidR="00F1563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Закон Челябинской области от 31.03.2005 N 368-ЗО «Об условиях контракта для главы местной администрации муниципального района (городского округа) в Челябинской области в части осуществления переданных отдельных государственных полномочий» (подписан Губернатором Челябинской области 07.04.2005)</w:t>
      </w:r>
      <w:r w:rsidR="003C6BCD" w:rsidRPr="00271CB9">
        <w:rPr>
          <w:rFonts w:ascii="Times New Roman" w:hAnsi="Times New Roman"/>
          <w:szCs w:val="28"/>
        </w:rPr>
        <w:t xml:space="preserve">// </w:t>
      </w:r>
      <w:r w:rsidR="00DE0B63" w:rsidRPr="00271CB9">
        <w:rPr>
          <w:rFonts w:ascii="Times New Roman" w:hAnsi="Times New Roman"/>
          <w:szCs w:val="28"/>
        </w:rPr>
        <w:t>«Южноуральская панорама»</w:t>
      </w:r>
      <w:r w:rsidR="00F1563C" w:rsidRPr="00271CB9">
        <w:rPr>
          <w:rFonts w:ascii="Times New Roman" w:hAnsi="Times New Roman"/>
          <w:szCs w:val="28"/>
        </w:rPr>
        <w:t>, N 61, от 12.04.2005</w:t>
      </w:r>
    </w:p>
    <w:p w:rsidR="00DE0B63" w:rsidRPr="00271CB9" w:rsidRDefault="00DE0B63"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«Устав города Челябинска» (ред. от 27.02.2007) (Зарегистрировано в ГУ Минюста РФ по Уральскому федеральному округу 26.03.2007 RU 743150002007001)</w:t>
      </w:r>
      <w:r w:rsidR="00C451EA" w:rsidRPr="00271CB9">
        <w:rPr>
          <w:rFonts w:ascii="Times New Roman" w:hAnsi="Times New Roman"/>
          <w:szCs w:val="28"/>
        </w:rPr>
        <w:t xml:space="preserve"> // «Сборник нормативных правовых актов Челябинской городской Думы третьего созыва», N 19 (часть 2), 27 марта, 2007</w:t>
      </w:r>
    </w:p>
    <w:p w:rsidR="003C6BCD"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Решение Челябинской городской Думы от 22.11.2005 N 8/38 (ред. от 27.02.2007) «Об утверждении положения об администрации района в городе Челябинске» (вместе с «Положением об администрации района в городе Челябинске»)</w:t>
      </w:r>
      <w:r w:rsidR="003C6BCD" w:rsidRPr="00271CB9">
        <w:rPr>
          <w:rFonts w:ascii="Times New Roman" w:hAnsi="Times New Roman"/>
          <w:szCs w:val="28"/>
        </w:rPr>
        <w:t xml:space="preserve"> // «Сборник нормативных правовых актов Челябинской городской Думы третьего созыва», 2005, выпуск N 7, (22 ноября)</w:t>
      </w:r>
    </w:p>
    <w:p w:rsidR="003C6BCD"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Решение Челябинской городской Думы от 24.05.2005 N </w:t>
      </w:r>
      <w:r w:rsidR="003C6BCD" w:rsidRPr="00271CB9">
        <w:rPr>
          <w:rFonts w:ascii="Times New Roman" w:hAnsi="Times New Roman"/>
          <w:szCs w:val="28"/>
        </w:rPr>
        <w:t>3/4</w:t>
      </w:r>
      <w:r w:rsidRPr="00271CB9">
        <w:rPr>
          <w:rFonts w:ascii="Times New Roman" w:hAnsi="Times New Roman"/>
          <w:szCs w:val="28"/>
        </w:rPr>
        <w:t xml:space="preserve"> (ред. от 28.02.2006) «О регламенте Челябинской городской Думы третьего созыва» (вместе с «Регламентом Челябинской городской Думы») </w:t>
      </w:r>
      <w:r w:rsidR="003C6BCD" w:rsidRPr="00271CB9">
        <w:rPr>
          <w:rFonts w:ascii="Times New Roman" w:hAnsi="Times New Roman"/>
          <w:szCs w:val="28"/>
        </w:rPr>
        <w:t>//«Сборник нормативных правовых актов Челябинской городской Думы третьего созыва», 2005, выпуск N 2, (24 мая)</w:t>
      </w:r>
    </w:p>
    <w:p w:rsidR="003C6BCD"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Решение Челябинской городской Думы от 26.12.2006 N 18/31 «Об утверждении положения о постоянных комиссиях (комитетах) Челябинской городской Думы» (вместе с «Положением о постоянных комиссиях (комитетах) Челябинской городской Думы»)</w:t>
      </w:r>
      <w:r w:rsidR="003C6BCD" w:rsidRPr="00271CB9">
        <w:rPr>
          <w:rFonts w:ascii="Times New Roman" w:hAnsi="Times New Roman"/>
          <w:szCs w:val="28"/>
        </w:rPr>
        <w:t xml:space="preserve"> // «Сборник нормат</w:t>
      </w:r>
      <w:r w:rsidR="003C6BCD" w:rsidRPr="00271CB9">
        <w:rPr>
          <w:rFonts w:ascii="Times New Roman" w:hAnsi="Times New Roman"/>
          <w:color w:val="000000"/>
          <w:szCs w:val="28"/>
        </w:rPr>
        <w:t xml:space="preserve">ивных правовых </w:t>
      </w:r>
      <w:r w:rsidR="003C6BCD" w:rsidRPr="00271CB9">
        <w:rPr>
          <w:rFonts w:ascii="Times New Roman" w:hAnsi="Times New Roman"/>
          <w:szCs w:val="28"/>
        </w:rPr>
        <w:t>актов Челябинской городской Думы третьего созыва», 2006, выпуск N 17, (26 декабря)</w:t>
      </w:r>
    </w:p>
    <w:p w:rsidR="003C6BCD"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Решение Челябинской городской Думы от 24.05.2005 N 3/7 «О председателях постоянных комиссий Челябинской городской Думы третьего созыва, р</w:t>
      </w:r>
      <w:r w:rsidR="003C6BCD" w:rsidRPr="00271CB9">
        <w:rPr>
          <w:rFonts w:ascii="Times New Roman" w:hAnsi="Times New Roman"/>
          <w:szCs w:val="28"/>
        </w:rPr>
        <w:t>аботающих на постоянной основе» // «Сборник нормативных правовых актов Челябинской городской Думы третьего созыва», 2005, выпуск N 2, (24 мая)</w:t>
      </w:r>
    </w:p>
    <w:p w:rsidR="003C6BCD"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Решение Челябинской городской Думы от 24.05.2005 N 3/1 «Об избрании председателя Челябинской г</w:t>
      </w:r>
      <w:r w:rsidR="003C6BCD" w:rsidRPr="00271CB9">
        <w:rPr>
          <w:rFonts w:ascii="Times New Roman" w:hAnsi="Times New Roman"/>
          <w:szCs w:val="28"/>
        </w:rPr>
        <w:t>ородской Думы третьего созыва» //«Сборник нормативных правовых актов Челябинской городской Думы третьего созыва», 2005, выпуск N 2, (24 мая)</w:t>
      </w:r>
    </w:p>
    <w:p w:rsidR="003C6BCD"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Решение Челябинской городской Думы от 22.04.2005 N 2/7 (ред. от 24.05.2005) «Об избрании председателей постоянных комиссий Челябинской городской Думы третьего созыва»</w:t>
      </w:r>
      <w:r w:rsidR="003C6BCD" w:rsidRPr="00271CB9">
        <w:rPr>
          <w:rFonts w:ascii="Times New Roman" w:hAnsi="Times New Roman"/>
          <w:szCs w:val="28"/>
        </w:rPr>
        <w:t xml:space="preserve"> 2005, выпуск N 1, (апрель),</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Кутафин О.Е., Фадеев В.И. Муниципальное право Российской Федерации: учеб. – 3-е изд., перераб. и доп. – М.: ТК Велби, изд-во Проспект, 2006. – 672 с. Гл.13-15.</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Выдрин И.В. Муниципальное право России. 2-е изд., испр.и доп. – М.: «Норма», 2006. – 320 с. Гл.6.</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Шугрина Е.С. Муниципальное право Российской Федерации. 2-е изд., перераб. и доп. М.: «Проспект», 2007. – 672 с. (гриф МО РФ). Гл. 9.</w:t>
      </w:r>
    </w:p>
    <w:p w:rsidR="00F501BC" w:rsidRPr="00271CB9" w:rsidRDefault="00F501BC" w:rsidP="00065CB0">
      <w:pPr>
        <w:tabs>
          <w:tab w:val="left" w:pos="1440"/>
        </w:tabs>
        <w:spacing w:line="360" w:lineRule="auto"/>
        <w:ind w:firstLine="720"/>
        <w:jc w:val="both"/>
        <w:rPr>
          <w:rFonts w:ascii="Times New Roman" w:hAnsi="Times New Roman"/>
          <w:szCs w:val="28"/>
        </w:rPr>
      </w:pPr>
    </w:p>
    <w:p w:rsidR="00F501BC" w:rsidRPr="00271CB9" w:rsidRDefault="00F501BC" w:rsidP="00065CB0">
      <w:pPr>
        <w:tabs>
          <w:tab w:val="left" w:pos="1440"/>
        </w:tabs>
        <w:spacing w:line="360" w:lineRule="auto"/>
        <w:jc w:val="center"/>
        <w:rPr>
          <w:rFonts w:ascii="Times New Roman" w:hAnsi="Times New Roman"/>
          <w:b/>
          <w:szCs w:val="28"/>
        </w:rPr>
      </w:pPr>
      <w:r w:rsidRPr="00271CB9">
        <w:rPr>
          <w:rFonts w:ascii="Times New Roman" w:hAnsi="Times New Roman"/>
          <w:b/>
          <w:szCs w:val="28"/>
        </w:rPr>
        <w:t>Дополнительная литература</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Бродин В.В. Муниципальная служба как институт муниципального права//Конституционное и муниципальное право.2003. </w:t>
      </w:r>
      <w:r w:rsidR="00C326EF" w:rsidRPr="00271CB9">
        <w:rPr>
          <w:rFonts w:ascii="Times New Roman" w:hAnsi="Times New Roman"/>
          <w:szCs w:val="28"/>
        </w:rPr>
        <w:t xml:space="preserve">N </w:t>
      </w:r>
      <w:r w:rsidRPr="00271CB9">
        <w:rPr>
          <w:rFonts w:ascii="Times New Roman" w:hAnsi="Times New Roman"/>
          <w:szCs w:val="28"/>
        </w:rPr>
        <w:t>5.</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Варлен М.В. Правовой статус депутата и выборного должностного лица (проблемы теории и практики)//</w:t>
      </w:r>
      <w:r w:rsidR="00C326EF" w:rsidRPr="00271CB9">
        <w:rPr>
          <w:rFonts w:ascii="Times New Roman" w:hAnsi="Times New Roman"/>
          <w:szCs w:val="28"/>
        </w:rPr>
        <w:t xml:space="preserve"> «</w:t>
      </w:r>
      <w:r w:rsidRPr="00271CB9">
        <w:rPr>
          <w:rFonts w:ascii="Times New Roman" w:hAnsi="Times New Roman"/>
          <w:szCs w:val="28"/>
        </w:rPr>
        <w:t xml:space="preserve">Черные дыры» в российском законодательстве.2005. </w:t>
      </w:r>
      <w:r w:rsidR="00C326EF" w:rsidRPr="00271CB9">
        <w:rPr>
          <w:rFonts w:ascii="Times New Roman" w:hAnsi="Times New Roman"/>
          <w:szCs w:val="28"/>
        </w:rPr>
        <w:t xml:space="preserve">N </w:t>
      </w:r>
      <w:r w:rsidRPr="00271CB9">
        <w:rPr>
          <w:rFonts w:ascii="Times New Roman" w:hAnsi="Times New Roman"/>
          <w:szCs w:val="28"/>
        </w:rPr>
        <w:t>4.</w:t>
      </w:r>
    </w:p>
    <w:p w:rsidR="00F501BC" w:rsidRPr="00271CB9" w:rsidRDefault="00C326EF"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Дубовкин К.П., Чеботарев Г.Л. </w:t>
      </w:r>
      <w:r w:rsidR="00F501BC" w:rsidRPr="00271CB9">
        <w:rPr>
          <w:rFonts w:ascii="Times New Roman" w:hAnsi="Times New Roman"/>
          <w:szCs w:val="28"/>
        </w:rPr>
        <w:t>Органы местного самоуправления: понятие, виды и статус// «Российский юридический журнал». 2001.</w:t>
      </w:r>
      <w:r w:rsidRPr="00271CB9">
        <w:rPr>
          <w:rFonts w:ascii="Times New Roman" w:hAnsi="Times New Roman"/>
          <w:szCs w:val="28"/>
        </w:rPr>
        <w:t xml:space="preserve"> N </w:t>
      </w:r>
      <w:r w:rsidR="00F501BC" w:rsidRPr="00271CB9">
        <w:rPr>
          <w:rFonts w:ascii="Times New Roman" w:hAnsi="Times New Roman"/>
          <w:szCs w:val="28"/>
        </w:rPr>
        <w:t>4.</w:t>
      </w:r>
    </w:p>
    <w:p w:rsidR="00F501BC" w:rsidRPr="00271CB9" w:rsidRDefault="00C326EF"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Игнатюк Н.А. </w:t>
      </w:r>
      <w:r w:rsidR="00F501BC" w:rsidRPr="00271CB9">
        <w:rPr>
          <w:rFonts w:ascii="Times New Roman" w:hAnsi="Times New Roman"/>
          <w:szCs w:val="28"/>
        </w:rPr>
        <w:t xml:space="preserve">Система органов местного самоуправления// «Журнал российского права». 1998. </w:t>
      </w:r>
      <w:r w:rsidRPr="00271CB9">
        <w:rPr>
          <w:rFonts w:ascii="Times New Roman" w:hAnsi="Times New Roman"/>
          <w:szCs w:val="28"/>
        </w:rPr>
        <w:t xml:space="preserve">N </w:t>
      </w:r>
      <w:r w:rsidR="00F501BC" w:rsidRPr="00271CB9">
        <w:rPr>
          <w:rFonts w:ascii="Times New Roman" w:hAnsi="Times New Roman"/>
          <w:szCs w:val="28"/>
        </w:rPr>
        <w:t>6.</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Киричук С.М. Законодательные основы муниципального управления. Реализация Федерального закона от 6 октября 2003  г. </w:t>
      </w:r>
      <w:r w:rsidR="00C326EF" w:rsidRPr="00271CB9">
        <w:rPr>
          <w:rFonts w:ascii="Times New Roman" w:hAnsi="Times New Roman"/>
          <w:szCs w:val="28"/>
        </w:rPr>
        <w:t xml:space="preserve">N </w:t>
      </w:r>
      <w:r w:rsidRPr="00271CB9">
        <w:rPr>
          <w:rFonts w:ascii="Times New Roman" w:hAnsi="Times New Roman"/>
          <w:szCs w:val="28"/>
        </w:rPr>
        <w:t>131-ФЗ //</w:t>
      </w:r>
      <w:r w:rsidR="00C326EF" w:rsidRPr="00271CB9">
        <w:rPr>
          <w:rFonts w:ascii="Times New Roman" w:hAnsi="Times New Roman"/>
          <w:szCs w:val="28"/>
        </w:rPr>
        <w:t xml:space="preserve"> «</w:t>
      </w:r>
      <w:r w:rsidRPr="00271CB9">
        <w:rPr>
          <w:rFonts w:ascii="Times New Roman" w:hAnsi="Times New Roman"/>
          <w:szCs w:val="28"/>
        </w:rPr>
        <w:t>Право и экономика</w:t>
      </w:r>
      <w:r w:rsidR="00C326EF" w:rsidRPr="00271CB9">
        <w:rPr>
          <w:rFonts w:ascii="Times New Roman" w:hAnsi="Times New Roman"/>
          <w:szCs w:val="28"/>
        </w:rPr>
        <w:t>»</w:t>
      </w:r>
      <w:r w:rsidRPr="00271CB9">
        <w:rPr>
          <w:rFonts w:ascii="Times New Roman" w:hAnsi="Times New Roman"/>
          <w:szCs w:val="28"/>
        </w:rPr>
        <w:t>. 2005. №11.</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Мирошниченко Е.В. организационные формы осуществления местного самоуправления: новый этап развития //</w:t>
      </w:r>
      <w:r w:rsidR="00C326EF" w:rsidRPr="00271CB9">
        <w:rPr>
          <w:rFonts w:ascii="Times New Roman" w:hAnsi="Times New Roman"/>
          <w:szCs w:val="28"/>
        </w:rPr>
        <w:t xml:space="preserve"> «</w:t>
      </w:r>
      <w:r w:rsidRPr="00271CB9">
        <w:rPr>
          <w:rFonts w:ascii="Times New Roman" w:hAnsi="Times New Roman"/>
          <w:szCs w:val="28"/>
        </w:rPr>
        <w:t>Законодательство</w:t>
      </w:r>
      <w:r w:rsidR="00C326EF" w:rsidRPr="00271CB9">
        <w:rPr>
          <w:rFonts w:ascii="Times New Roman" w:hAnsi="Times New Roman"/>
          <w:szCs w:val="28"/>
        </w:rPr>
        <w:t>»</w:t>
      </w:r>
      <w:r w:rsidRPr="00271CB9">
        <w:rPr>
          <w:rFonts w:ascii="Times New Roman" w:hAnsi="Times New Roman"/>
          <w:szCs w:val="28"/>
        </w:rPr>
        <w:t xml:space="preserve">. 2005. </w:t>
      </w:r>
      <w:r w:rsidR="00CA2537" w:rsidRPr="00271CB9">
        <w:rPr>
          <w:rFonts w:ascii="Times New Roman" w:hAnsi="Times New Roman"/>
          <w:szCs w:val="28"/>
        </w:rPr>
        <w:t xml:space="preserve">N </w:t>
      </w:r>
      <w:r w:rsidRPr="00271CB9">
        <w:rPr>
          <w:rFonts w:ascii="Times New Roman" w:hAnsi="Times New Roman"/>
          <w:szCs w:val="28"/>
        </w:rPr>
        <w:t>4.</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Соловьев В.Г. Проблемы функционального разграничения компетенции главы муниципального образования и местного представительного органа в системе муниципальной власти //</w:t>
      </w:r>
      <w:r w:rsidR="00C326EF" w:rsidRPr="00271CB9">
        <w:rPr>
          <w:rFonts w:ascii="Times New Roman" w:hAnsi="Times New Roman"/>
          <w:szCs w:val="28"/>
        </w:rPr>
        <w:t xml:space="preserve"> «</w:t>
      </w:r>
      <w:r w:rsidRPr="00271CB9">
        <w:rPr>
          <w:rFonts w:ascii="Times New Roman" w:hAnsi="Times New Roman"/>
          <w:szCs w:val="28"/>
        </w:rPr>
        <w:t>Государство и право</w:t>
      </w:r>
      <w:r w:rsidR="00C326EF" w:rsidRPr="00271CB9">
        <w:rPr>
          <w:rFonts w:ascii="Times New Roman" w:hAnsi="Times New Roman"/>
          <w:szCs w:val="28"/>
        </w:rPr>
        <w:t>»</w:t>
      </w:r>
      <w:r w:rsidRPr="00271CB9">
        <w:rPr>
          <w:rFonts w:ascii="Times New Roman" w:hAnsi="Times New Roman"/>
          <w:szCs w:val="28"/>
        </w:rPr>
        <w:t>. 2004.</w:t>
      </w:r>
      <w:r w:rsidR="00CA2537" w:rsidRPr="00271CB9">
        <w:rPr>
          <w:rFonts w:ascii="Times New Roman" w:hAnsi="Times New Roman"/>
          <w:szCs w:val="28"/>
        </w:rPr>
        <w:t xml:space="preserve"> N </w:t>
      </w:r>
      <w:r w:rsidRPr="00271CB9">
        <w:rPr>
          <w:rFonts w:ascii="Times New Roman" w:hAnsi="Times New Roman"/>
          <w:szCs w:val="28"/>
        </w:rPr>
        <w:t>3.</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Фабричный С.Ю. Перспективы правового регулирования института муниципальной службы //</w:t>
      </w:r>
      <w:r w:rsidR="00C326EF" w:rsidRPr="00271CB9">
        <w:rPr>
          <w:rFonts w:ascii="Times New Roman" w:hAnsi="Times New Roman"/>
          <w:szCs w:val="28"/>
        </w:rPr>
        <w:t xml:space="preserve"> «</w:t>
      </w:r>
      <w:r w:rsidRPr="00271CB9">
        <w:rPr>
          <w:rFonts w:ascii="Times New Roman" w:hAnsi="Times New Roman"/>
          <w:szCs w:val="28"/>
        </w:rPr>
        <w:t>Конституционное и муниципальное право</w:t>
      </w:r>
      <w:r w:rsidR="00C326EF" w:rsidRPr="00271CB9">
        <w:rPr>
          <w:rFonts w:ascii="Times New Roman" w:hAnsi="Times New Roman"/>
          <w:szCs w:val="28"/>
        </w:rPr>
        <w:t>»</w:t>
      </w:r>
      <w:r w:rsidRPr="00271CB9">
        <w:rPr>
          <w:rFonts w:ascii="Times New Roman" w:hAnsi="Times New Roman"/>
          <w:szCs w:val="28"/>
        </w:rPr>
        <w:t xml:space="preserve">. 2005. </w:t>
      </w:r>
      <w:r w:rsidR="00CA2537" w:rsidRPr="00271CB9">
        <w:rPr>
          <w:rFonts w:ascii="Times New Roman" w:hAnsi="Times New Roman"/>
          <w:szCs w:val="28"/>
        </w:rPr>
        <w:t xml:space="preserve">N </w:t>
      </w:r>
      <w:r w:rsidRPr="00271CB9">
        <w:rPr>
          <w:rFonts w:ascii="Times New Roman" w:hAnsi="Times New Roman"/>
          <w:szCs w:val="28"/>
        </w:rPr>
        <w:t>1.</w:t>
      </w:r>
    </w:p>
    <w:p w:rsidR="00F501BC" w:rsidRPr="00271CB9" w:rsidRDefault="00F501BC" w:rsidP="00F501BC">
      <w:pPr>
        <w:rPr>
          <w:rFonts w:ascii="Times New Roman" w:hAnsi="Times New Roman"/>
        </w:rPr>
      </w:pPr>
    </w:p>
    <w:p w:rsidR="00065CB0" w:rsidRPr="00271CB9" w:rsidRDefault="00065CB0" w:rsidP="00F501BC">
      <w:pPr>
        <w:rPr>
          <w:rFonts w:ascii="Times New Roman" w:hAnsi="Times New Roman"/>
        </w:rPr>
      </w:pPr>
    </w:p>
    <w:p w:rsidR="00065CB0" w:rsidRPr="00271CB9" w:rsidRDefault="00065CB0" w:rsidP="00F501BC">
      <w:pPr>
        <w:rPr>
          <w:rFonts w:ascii="Times New Roman" w:hAnsi="Times New Roman"/>
        </w:rPr>
      </w:pPr>
    </w:p>
    <w:p w:rsidR="00065CB0" w:rsidRPr="00271CB9" w:rsidRDefault="00065CB0" w:rsidP="00F501BC">
      <w:pPr>
        <w:rPr>
          <w:rFonts w:ascii="Times New Roman" w:hAnsi="Times New Roman"/>
        </w:rPr>
      </w:pPr>
    </w:p>
    <w:p w:rsidR="00F501BC" w:rsidRPr="00271CB9" w:rsidRDefault="00F501BC" w:rsidP="00F501BC">
      <w:pPr>
        <w:tabs>
          <w:tab w:val="left" w:pos="1440"/>
        </w:tabs>
        <w:rPr>
          <w:rFonts w:ascii="Times New Roman" w:hAnsi="Times New Roman"/>
          <w:sz w:val="23"/>
          <w:szCs w:val="23"/>
        </w:rPr>
      </w:pPr>
    </w:p>
    <w:p w:rsidR="00F501BC" w:rsidRPr="00271CB9" w:rsidRDefault="00F501BC" w:rsidP="00065CB0">
      <w:pPr>
        <w:pStyle w:val="4"/>
        <w:tabs>
          <w:tab w:val="left" w:pos="1440"/>
        </w:tabs>
        <w:spacing w:line="360" w:lineRule="auto"/>
        <w:rPr>
          <w:bCs w:val="0"/>
          <w:szCs w:val="28"/>
        </w:rPr>
      </w:pPr>
      <w:r w:rsidRPr="00271CB9">
        <w:rPr>
          <w:bCs w:val="0"/>
          <w:szCs w:val="28"/>
        </w:rPr>
        <w:t xml:space="preserve">Занятие 6. Экономическая основа местного самоуправления </w:t>
      </w:r>
    </w:p>
    <w:p w:rsidR="00F501BC" w:rsidRPr="00271CB9" w:rsidRDefault="00F501BC" w:rsidP="00065CB0">
      <w:pPr>
        <w:tabs>
          <w:tab w:val="left" w:pos="1440"/>
        </w:tabs>
        <w:spacing w:line="360" w:lineRule="auto"/>
        <w:jc w:val="both"/>
        <w:rPr>
          <w:rFonts w:ascii="Times New Roman" w:hAnsi="Times New Roman"/>
          <w:i/>
          <w:iCs/>
          <w:szCs w:val="28"/>
          <w:u w:val="single"/>
        </w:rPr>
      </w:pPr>
    </w:p>
    <w:p w:rsidR="00F501BC" w:rsidRPr="00271CB9" w:rsidRDefault="00F501BC" w:rsidP="00065CB0">
      <w:pPr>
        <w:pStyle w:val="ac"/>
        <w:tabs>
          <w:tab w:val="left" w:pos="1440"/>
        </w:tabs>
        <w:spacing w:line="360" w:lineRule="auto"/>
        <w:rPr>
          <w:b/>
          <w:szCs w:val="28"/>
        </w:rPr>
      </w:pPr>
      <w:r w:rsidRPr="00271CB9">
        <w:rPr>
          <w:b/>
          <w:szCs w:val="28"/>
        </w:rPr>
        <w:t>Вопросы для обсуждения</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 xml:space="preserve">Экономическая основа местного самоуправления. </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 xml:space="preserve">Муниципальное имущество. Владение, пользование и распоряжение муниципальным имуществом. </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 xml:space="preserve">Местные бюджеты. Доходы и расходы местных бюджетов. </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Выравнивание уровня бюджетной обеспеченности поселений, муниципальных районов (городских округов).</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Финансирование отдельных государственных полномочий, компенсация дополнительных расходов органов местного самоуправления.</w:t>
      </w:r>
    </w:p>
    <w:p w:rsidR="00F501BC" w:rsidRPr="00271CB9" w:rsidRDefault="00F501BC" w:rsidP="00F501BC">
      <w:pPr>
        <w:tabs>
          <w:tab w:val="left" w:pos="1440"/>
        </w:tabs>
        <w:jc w:val="both"/>
        <w:rPr>
          <w:rFonts w:ascii="Times New Roman" w:hAnsi="Times New Roman"/>
          <w:sz w:val="27"/>
          <w:szCs w:val="27"/>
        </w:rPr>
      </w:pP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Источники и литература</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Европейская Хартия местного самоуправления. Совершено в Страсбурге 15.10.1985г. Ратифицирована Федеральным законом от 11.04.1998г. №55-ФЗ, вступила в силу для Ро</w:t>
      </w:r>
      <w:r w:rsidR="00370A60" w:rsidRPr="00271CB9">
        <w:rPr>
          <w:sz w:val="28"/>
          <w:szCs w:val="28"/>
        </w:rPr>
        <w:t>ссийской Федерации 01.09.98г.//</w:t>
      </w:r>
      <w:r w:rsidR="00D150F4" w:rsidRPr="00271CB9">
        <w:rPr>
          <w:sz w:val="28"/>
          <w:szCs w:val="28"/>
        </w:rPr>
        <w:t>СЗ РФ</w:t>
      </w:r>
      <w:r w:rsidRPr="00271CB9">
        <w:rPr>
          <w:sz w:val="28"/>
          <w:szCs w:val="28"/>
        </w:rPr>
        <w:t>. 07.09.1998, N 36, ст. 4466.</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Конституция Российской Федерации 1993г. принята всенародным голосованием 12.12.93г.//«Российская газета».N237, 25.12.1993.</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 xml:space="preserve">Федеральный закон от 6 октября 2003 года </w:t>
      </w:r>
      <w:r w:rsidR="00CA2537" w:rsidRPr="00271CB9">
        <w:rPr>
          <w:sz w:val="28"/>
          <w:szCs w:val="28"/>
        </w:rPr>
        <w:t>N</w:t>
      </w:r>
      <w:r w:rsidRPr="00271CB9">
        <w:rPr>
          <w:sz w:val="28"/>
          <w:szCs w:val="28"/>
        </w:rPr>
        <w:t xml:space="preserve"> 131-ФЗ «Об общих принципах организации местного самоуправления в Российской Федерации</w:t>
      </w:r>
      <w:r w:rsidR="00370A60" w:rsidRPr="00271CB9">
        <w:rPr>
          <w:sz w:val="28"/>
          <w:szCs w:val="28"/>
        </w:rPr>
        <w:t>» (ред. 21.07.2007г.)//</w:t>
      </w:r>
      <w:r w:rsidR="00D150F4" w:rsidRPr="00271CB9">
        <w:rPr>
          <w:sz w:val="28"/>
          <w:szCs w:val="28"/>
        </w:rPr>
        <w:t>СЗ РФ</w:t>
      </w:r>
      <w:r w:rsidRPr="00271CB9">
        <w:rPr>
          <w:sz w:val="28"/>
          <w:szCs w:val="28"/>
        </w:rPr>
        <w:t>. 06.10.2003, N 40, ст. 3822.</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Федеральный закон от 28 августа 1995 года № 154-ФЗ «Об общих принципах организации местного самоуправления в Российской Федера</w:t>
      </w:r>
      <w:r w:rsidR="00370A60" w:rsidRPr="00271CB9">
        <w:rPr>
          <w:sz w:val="28"/>
          <w:szCs w:val="28"/>
        </w:rPr>
        <w:t xml:space="preserve">ции» (ред. 21.07.2005 )// </w:t>
      </w:r>
      <w:r w:rsidR="00D150F4" w:rsidRPr="00271CB9">
        <w:rPr>
          <w:sz w:val="28"/>
          <w:szCs w:val="28"/>
        </w:rPr>
        <w:t>СЗ РФ</w:t>
      </w:r>
      <w:r w:rsidRPr="00271CB9">
        <w:rPr>
          <w:sz w:val="28"/>
          <w:szCs w:val="28"/>
        </w:rPr>
        <w:t>. 28.08.1995, N 35, ст. 3506.</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Гражданский кодекс Российской Федерации (часть первая от 21.10.1994) //</w:t>
      </w:r>
      <w:r w:rsidR="00D150F4" w:rsidRPr="00271CB9">
        <w:rPr>
          <w:sz w:val="28"/>
          <w:szCs w:val="28"/>
        </w:rPr>
        <w:t>СЗ РФ</w:t>
      </w:r>
      <w:r w:rsidRPr="00271CB9">
        <w:rPr>
          <w:sz w:val="28"/>
          <w:szCs w:val="28"/>
        </w:rPr>
        <w:t>. 05.12.1994, N 32, ст. 3301</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 xml:space="preserve">Гражданский кодекс Российской Федерации (часть вторая) от 26.01.1996 N 14-ФЗ (принят ГД ФС РФ 22.12.1995).// </w:t>
      </w:r>
      <w:r w:rsidR="00D150F4" w:rsidRPr="00271CB9">
        <w:rPr>
          <w:sz w:val="28"/>
          <w:szCs w:val="28"/>
        </w:rPr>
        <w:t>СЗ РФ</w:t>
      </w:r>
      <w:r w:rsidRPr="00271CB9">
        <w:rPr>
          <w:sz w:val="28"/>
          <w:szCs w:val="28"/>
        </w:rPr>
        <w:t>. 29.01.1996, N 5, ст. 410</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Налоговый кодекс (часть первая) от 31.07.1998 N 146-ФЗ // «Российская газета». N 148-149, 06.08.1998.</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Налоговый кодекс (часть вторая) от 05.08.2000 N 117-ФЗ.//</w:t>
      </w:r>
      <w:r w:rsidR="00D150F4" w:rsidRPr="00271CB9">
        <w:rPr>
          <w:sz w:val="28"/>
          <w:szCs w:val="28"/>
        </w:rPr>
        <w:t>СЗ РФ</w:t>
      </w:r>
      <w:r w:rsidRPr="00271CB9">
        <w:rPr>
          <w:sz w:val="28"/>
          <w:szCs w:val="28"/>
        </w:rPr>
        <w:t xml:space="preserve">. 07.08.2000, N 32, ст. 3340. </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 xml:space="preserve"> Бюджетный кодекс Российской Федерации от 31.07.1998 N 145-ФЗ (от17.07.1998, ред. от 23.12.2003, с изм. от 17.06.2004, от 20.08.2004).// </w:t>
      </w:r>
      <w:r w:rsidR="00D150F4" w:rsidRPr="00271CB9">
        <w:rPr>
          <w:sz w:val="28"/>
          <w:szCs w:val="28"/>
        </w:rPr>
        <w:t>СЗ РФ</w:t>
      </w:r>
      <w:r w:rsidRPr="00271CB9">
        <w:rPr>
          <w:sz w:val="28"/>
          <w:szCs w:val="28"/>
        </w:rPr>
        <w:t>. 03.08.1998, N 31, ст. 3823.</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 xml:space="preserve">Федеральный закон от 25 сентября </w:t>
      </w:r>
      <w:smartTag w:uri="urn:schemas-microsoft-com:office:smarttags" w:element="metricconverter">
        <w:smartTagPr>
          <w:attr w:name="ProductID" w:val="1997 г"/>
        </w:smartTagPr>
        <w:r w:rsidRPr="00271CB9">
          <w:rPr>
            <w:sz w:val="28"/>
            <w:szCs w:val="28"/>
          </w:rPr>
          <w:t>1997 г</w:t>
        </w:r>
      </w:smartTag>
      <w:r w:rsidRPr="00271CB9">
        <w:rPr>
          <w:sz w:val="28"/>
          <w:szCs w:val="28"/>
        </w:rPr>
        <w:t>. N 126-ФЗ «О финансовых основах местного самоуправления в Российской Федерации» (принят 10.09.1997, ред. от 28.12.2004) //</w:t>
      </w:r>
      <w:r w:rsidR="00D150F4" w:rsidRPr="00271CB9">
        <w:rPr>
          <w:sz w:val="28"/>
          <w:szCs w:val="28"/>
        </w:rPr>
        <w:t>СЗ РФ</w:t>
      </w:r>
      <w:r w:rsidRPr="00271CB9">
        <w:rPr>
          <w:sz w:val="28"/>
          <w:szCs w:val="28"/>
        </w:rPr>
        <w:t>. 29.09.1997.N 39, ст. 4464.</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Федеральный закон «О недрах» от 21.02.1992 N 2395-1//</w:t>
      </w:r>
      <w:r w:rsidR="00D150F4" w:rsidRPr="00271CB9">
        <w:rPr>
          <w:sz w:val="28"/>
          <w:szCs w:val="28"/>
        </w:rPr>
        <w:t>СЗ РФ</w:t>
      </w:r>
      <w:r w:rsidRPr="00271CB9">
        <w:rPr>
          <w:sz w:val="28"/>
          <w:szCs w:val="28"/>
        </w:rPr>
        <w:t>. 06.03.1995, N 10, ст. 823.</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 xml:space="preserve">Постановление Верховного Совета Российской Федерации от  27  декабря </w:t>
      </w:r>
      <w:smartTag w:uri="urn:schemas-microsoft-com:office:smarttags" w:element="metricconverter">
        <w:smartTagPr>
          <w:attr w:name="ProductID" w:val="1991 г"/>
        </w:smartTagPr>
        <w:r w:rsidRPr="00271CB9">
          <w:rPr>
            <w:sz w:val="28"/>
            <w:szCs w:val="28"/>
          </w:rPr>
          <w:t>1991 г</w:t>
        </w:r>
      </w:smartTag>
      <w:r w:rsidRPr="00271CB9">
        <w:rPr>
          <w:sz w:val="28"/>
          <w:szCs w:val="28"/>
        </w:rPr>
        <w:t>. N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(ред. от 24.12.1993).//  «Ведомости  Съезда  народных  депутатов Российской Федерации и Верховного Совета Российской Федерации».16.01.1992. N 3.Ст.89.</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 xml:space="preserve">Постановление Верховного Совета РФ от 22 июля 1993г. </w:t>
      </w:r>
      <w:r w:rsidR="00CA2537" w:rsidRPr="00271CB9">
        <w:rPr>
          <w:sz w:val="28"/>
          <w:szCs w:val="28"/>
        </w:rPr>
        <w:t xml:space="preserve">N </w:t>
      </w:r>
      <w:r w:rsidRPr="00271CB9">
        <w:rPr>
          <w:sz w:val="28"/>
          <w:szCs w:val="28"/>
        </w:rPr>
        <w:t xml:space="preserve">5498-1 «О создании муниципальных банков в городах»//«Российская газета». 30.07.1993. N 145. </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Кутафин О.Е., Фадеев В.И. Муниципальное право Российской Федерации: учеб. – 3-е изд., перераб. и доп. – М.: ТК Велби, изд-во Проспект, 2006. – 672 с. Гл.16.</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Выдрин И.В. Муниципальное право России. 2-е изд., испр.и доп. – М.: «Норма», 2006. – 320 с. Гл.9-10.</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Шугрина Е.С. Муниципальное право Российской Федерации. 2-е изд., перераб. и доп. М.: «Проспект», 2007. – 672 с. (гриф МО РФ). Гл. 11.</w:t>
      </w:r>
    </w:p>
    <w:p w:rsidR="00F501BC" w:rsidRPr="00271CB9" w:rsidRDefault="00F501BC" w:rsidP="00065CB0">
      <w:pPr>
        <w:pStyle w:val="a9"/>
        <w:tabs>
          <w:tab w:val="left" w:pos="900"/>
        </w:tabs>
        <w:spacing w:before="0" w:beforeAutospacing="0" w:after="0" w:afterAutospacing="0" w:line="360" w:lineRule="auto"/>
        <w:ind w:left="567"/>
        <w:jc w:val="both"/>
        <w:rPr>
          <w:sz w:val="28"/>
          <w:szCs w:val="28"/>
        </w:rPr>
      </w:pPr>
    </w:p>
    <w:p w:rsidR="00F501BC" w:rsidRPr="00271CB9" w:rsidRDefault="00F501BC" w:rsidP="00065CB0">
      <w:pPr>
        <w:pStyle w:val="a9"/>
        <w:tabs>
          <w:tab w:val="left" w:pos="900"/>
        </w:tabs>
        <w:spacing w:before="0" w:beforeAutospacing="0" w:after="0" w:afterAutospacing="0" w:line="360" w:lineRule="auto"/>
        <w:ind w:left="567"/>
        <w:jc w:val="center"/>
        <w:rPr>
          <w:b/>
          <w:sz w:val="28"/>
          <w:szCs w:val="28"/>
        </w:rPr>
      </w:pPr>
      <w:r w:rsidRPr="00271CB9">
        <w:rPr>
          <w:b/>
          <w:sz w:val="28"/>
          <w:szCs w:val="28"/>
        </w:rPr>
        <w:t>Дополнительная литература</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 xml:space="preserve">Андреева Е.М. Становление права муниципальной собственности в Российской Федерации //Государство и право. 2001. </w:t>
      </w:r>
      <w:r w:rsidR="00370A60" w:rsidRPr="00271CB9">
        <w:rPr>
          <w:sz w:val="28"/>
          <w:szCs w:val="28"/>
        </w:rPr>
        <w:t>N 3</w:t>
      </w:r>
      <w:r w:rsidRPr="00271CB9">
        <w:rPr>
          <w:sz w:val="28"/>
          <w:szCs w:val="28"/>
        </w:rPr>
        <w:t>.</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 xml:space="preserve">Берг О.В. О некоторых сложных вопросах правового регулирования финансовых основ местного самоуправления//«Конституционное и муниципальное право». 2002. </w:t>
      </w:r>
      <w:r w:rsidR="00CA2537" w:rsidRPr="00271CB9">
        <w:rPr>
          <w:sz w:val="28"/>
          <w:szCs w:val="28"/>
        </w:rPr>
        <w:t xml:space="preserve">N </w:t>
      </w:r>
      <w:r w:rsidRPr="00271CB9">
        <w:rPr>
          <w:sz w:val="28"/>
          <w:szCs w:val="28"/>
        </w:rPr>
        <w:t>3.</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Бабун Р.В. Организация местного самоуправления. Учебное пособие. М., 2005</w:t>
      </w:r>
    </w:p>
    <w:p w:rsidR="00F501BC" w:rsidRPr="00271CB9" w:rsidRDefault="00370A60"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 xml:space="preserve">Беседина А.С. </w:t>
      </w:r>
      <w:r w:rsidR="00F501BC" w:rsidRPr="00271CB9">
        <w:rPr>
          <w:sz w:val="28"/>
          <w:szCs w:val="28"/>
        </w:rPr>
        <w:t xml:space="preserve">Законодательные аспекты межбюджетных отношений в системе местного самоуправления// «Конституционное и муниципальное право» 2004. </w:t>
      </w:r>
      <w:r w:rsidRPr="00271CB9">
        <w:rPr>
          <w:sz w:val="28"/>
          <w:szCs w:val="28"/>
        </w:rPr>
        <w:t xml:space="preserve">N </w:t>
      </w:r>
      <w:r w:rsidR="00F501BC" w:rsidRPr="00271CB9">
        <w:rPr>
          <w:sz w:val="28"/>
          <w:szCs w:val="28"/>
        </w:rPr>
        <w:t>1.</w:t>
      </w:r>
    </w:p>
    <w:p w:rsidR="00F501BC" w:rsidRPr="00271CB9" w:rsidRDefault="00370A60"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 xml:space="preserve">Васюнина М.Л. </w:t>
      </w:r>
      <w:r w:rsidR="00F501BC" w:rsidRPr="00271CB9">
        <w:rPr>
          <w:sz w:val="28"/>
          <w:szCs w:val="28"/>
        </w:rPr>
        <w:t>Реформа местного самоуправления и развитие бюджетного законодательства РФ: приоритеты и перспективы // «Финансы и кредит».2003.</w:t>
      </w:r>
      <w:r w:rsidR="00CA2537" w:rsidRPr="00271CB9">
        <w:rPr>
          <w:sz w:val="28"/>
          <w:szCs w:val="28"/>
        </w:rPr>
        <w:t xml:space="preserve"> N </w:t>
      </w:r>
      <w:r w:rsidR="00F501BC" w:rsidRPr="00271CB9">
        <w:rPr>
          <w:sz w:val="28"/>
          <w:szCs w:val="28"/>
        </w:rPr>
        <w:t>12.</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Выдрин И.В. Муниципальное право России: Учебник для ВУЗов.- М.: Норма, 2004.</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Герасименко Н.В. Правовое регулирование деятельности органов местного самоуправления в бюджетно-налоговой сфере //</w:t>
      </w:r>
      <w:r w:rsidR="00370A60" w:rsidRPr="00271CB9">
        <w:rPr>
          <w:sz w:val="28"/>
          <w:szCs w:val="28"/>
        </w:rPr>
        <w:t xml:space="preserve"> «</w:t>
      </w:r>
      <w:r w:rsidRPr="00271CB9">
        <w:rPr>
          <w:sz w:val="28"/>
          <w:szCs w:val="28"/>
        </w:rPr>
        <w:t>Законодательство и экономика</w:t>
      </w:r>
      <w:r w:rsidR="00370A60" w:rsidRPr="00271CB9">
        <w:rPr>
          <w:sz w:val="28"/>
          <w:szCs w:val="28"/>
        </w:rPr>
        <w:t>»</w:t>
      </w:r>
      <w:r w:rsidRPr="00271CB9">
        <w:rPr>
          <w:sz w:val="28"/>
          <w:szCs w:val="28"/>
        </w:rPr>
        <w:t>. 2003.</w:t>
      </w:r>
      <w:r w:rsidR="00CA2537" w:rsidRPr="00271CB9">
        <w:rPr>
          <w:sz w:val="28"/>
          <w:szCs w:val="28"/>
        </w:rPr>
        <w:t xml:space="preserve"> N </w:t>
      </w:r>
      <w:r w:rsidRPr="00271CB9">
        <w:rPr>
          <w:sz w:val="28"/>
          <w:szCs w:val="28"/>
        </w:rPr>
        <w:t>4.</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 xml:space="preserve">Граверт Р. Финансовая автономия органов местного самоуправления в ФРГ // «Государство и право». 1992. N 10. С.96-107. </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Желтухова Н</w:t>
      </w:r>
      <w:r w:rsidR="00370A60" w:rsidRPr="00271CB9">
        <w:rPr>
          <w:sz w:val="28"/>
          <w:szCs w:val="28"/>
        </w:rPr>
        <w:t>.А. Финансово-экономическая орг</w:t>
      </w:r>
      <w:r w:rsidRPr="00271CB9">
        <w:rPr>
          <w:sz w:val="28"/>
          <w:szCs w:val="28"/>
        </w:rPr>
        <w:t>анизация территориального общественного самоуправления //</w:t>
      </w:r>
      <w:r w:rsidR="00370A60" w:rsidRPr="00271CB9">
        <w:rPr>
          <w:sz w:val="28"/>
          <w:szCs w:val="28"/>
        </w:rPr>
        <w:t xml:space="preserve"> «К</w:t>
      </w:r>
      <w:r w:rsidRPr="00271CB9">
        <w:rPr>
          <w:sz w:val="28"/>
          <w:szCs w:val="28"/>
        </w:rPr>
        <w:t>онституционное и муниципальное право</w:t>
      </w:r>
      <w:r w:rsidR="00370A60" w:rsidRPr="00271CB9">
        <w:rPr>
          <w:sz w:val="28"/>
          <w:szCs w:val="28"/>
        </w:rPr>
        <w:t>»</w:t>
      </w:r>
      <w:r w:rsidRPr="00271CB9">
        <w:rPr>
          <w:sz w:val="28"/>
          <w:szCs w:val="28"/>
        </w:rPr>
        <w:t xml:space="preserve">. 2006. </w:t>
      </w:r>
      <w:r w:rsidR="00370A60" w:rsidRPr="00271CB9">
        <w:rPr>
          <w:sz w:val="28"/>
          <w:szCs w:val="28"/>
        </w:rPr>
        <w:t xml:space="preserve">N </w:t>
      </w:r>
      <w:r w:rsidRPr="00271CB9">
        <w:rPr>
          <w:sz w:val="28"/>
          <w:szCs w:val="28"/>
        </w:rPr>
        <w:t>5.</w:t>
      </w:r>
    </w:p>
    <w:p w:rsidR="00F501BC" w:rsidRPr="00271CB9" w:rsidRDefault="00F501BC"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Ларионов А.В. Право собственности на средства местного бюджета //</w:t>
      </w:r>
      <w:r w:rsidR="00370A60" w:rsidRPr="00271CB9">
        <w:rPr>
          <w:sz w:val="28"/>
          <w:szCs w:val="28"/>
        </w:rPr>
        <w:t>»</w:t>
      </w:r>
      <w:r w:rsidRPr="00271CB9">
        <w:rPr>
          <w:sz w:val="28"/>
          <w:szCs w:val="28"/>
        </w:rPr>
        <w:t>Конституционное и муниципальное право</w:t>
      </w:r>
      <w:r w:rsidR="00370A60" w:rsidRPr="00271CB9">
        <w:rPr>
          <w:sz w:val="28"/>
          <w:szCs w:val="28"/>
        </w:rPr>
        <w:t>»</w:t>
      </w:r>
      <w:r w:rsidRPr="00271CB9">
        <w:rPr>
          <w:sz w:val="28"/>
          <w:szCs w:val="28"/>
        </w:rPr>
        <w:t xml:space="preserve">. 2005. </w:t>
      </w:r>
      <w:r w:rsidR="00370A60" w:rsidRPr="00271CB9">
        <w:rPr>
          <w:sz w:val="28"/>
          <w:szCs w:val="28"/>
        </w:rPr>
        <w:t xml:space="preserve">N </w:t>
      </w:r>
      <w:r w:rsidRPr="00271CB9">
        <w:rPr>
          <w:sz w:val="28"/>
          <w:szCs w:val="28"/>
        </w:rPr>
        <w:t>7.</w:t>
      </w:r>
    </w:p>
    <w:p w:rsidR="00F501BC" w:rsidRPr="00271CB9" w:rsidRDefault="00370A60"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Моисеева Е.В. П</w:t>
      </w:r>
      <w:r w:rsidR="00F501BC" w:rsidRPr="00271CB9">
        <w:rPr>
          <w:sz w:val="28"/>
          <w:szCs w:val="28"/>
        </w:rPr>
        <w:t>риватизация как способ распоряжения государственным и муниципальным имуществом //</w:t>
      </w:r>
      <w:r w:rsidRPr="00271CB9">
        <w:rPr>
          <w:sz w:val="28"/>
          <w:szCs w:val="28"/>
        </w:rPr>
        <w:t xml:space="preserve"> «</w:t>
      </w:r>
      <w:r w:rsidR="00F501BC" w:rsidRPr="00271CB9">
        <w:rPr>
          <w:sz w:val="28"/>
          <w:szCs w:val="28"/>
        </w:rPr>
        <w:t>Журнал российского права</w:t>
      </w:r>
      <w:r w:rsidRPr="00271CB9">
        <w:rPr>
          <w:sz w:val="28"/>
          <w:szCs w:val="28"/>
        </w:rPr>
        <w:t>»</w:t>
      </w:r>
      <w:r w:rsidR="00F501BC" w:rsidRPr="00271CB9">
        <w:rPr>
          <w:sz w:val="28"/>
          <w:szCs w:val="28"/>
        </w:rPr>
        <w:t xml:space="preserve">. 2006. </w:t>
      </w:r>
      <w:r w:rsidR="00CA2537" w:rsidRPr="00271CB9">
        <w:rPr>
          <w:sz w:val="28"/>
          <w:szCs w:val="28"/>
        </w:rPr>
        <w:t xml:space="preserve">N </w:t>
      </w:r>
      <w:r w:rsidR="00F501BC" w:rsidRPr="00271CB9">
        <w:rPr>
          <w:sz w:val="28"/>
          <w:szCs w:val="28"/>
        </w:rPr>
        <w:t>9.</w:t>
      </w:r>
    </w:p>
    <w:p w:rsidR="00F501BC" w:rsidRPr="00271CB9" w:rsidRDefault="00370A60" w:rsidP="00065CB0">
      <w:pPr>
        <w:pStyle w:val="a9"/>
        <w:numPr>
          <w:ilvl w:val="0"/>
          <w:numId w:val="14"/>
        </w:numPr>
        <w:tabs>
          <w:tab w:val="left" w:pos="900"/>
        </w:tabs>
        <w:spacing w:before="0" w:beforeAutospacing="0" w:after="0" w:afterAutospacing="0" w:line="360" w:lineRule="auto"/>
        <w:jc w:val="both"/>
        <w:rPr>
          <w:sz w:val="28"/>
          <w:szCs w:val="28"/>
        </w:rPr>
      </w:pPr>
      <w:r w:rsidRPr="00271CB9">
        <w:rPr>
          <w:sz w:val="28"/>
          <w:szCs w:val="28"/>
        </w:rPr>
        <w:t xml:space="preserve">Селюков А.Д. </w:t>
      </w:r>
      <w:r w:rsidR="00F501BC" w:rsidRPr="00271CB9">
        <w:rPr>
          <w:sz w:val="28"/>
          <w:szCs w:val="28"/>
        </w:rPr>
        <w:t xml:space="preserve">Понятие и порядок формирования собственных доходов местных бюджетов// «Конституционное и муниципальное право». 2003. </w:t>
      </w:r>
      <w:r w:rsidRPr="00271CB9">
        <w:rPr>
          <w:sz w:val="28"/>
          <w:szCs w:val="28"/>
        </w:rPr>
        <w:t xml:space="preserve">N </w:t>
      </w:r>
      <w:r w:rsidR="00F501BC" w:rsidRPr="00271CB9">
        <w:rPr>
          <w:sz w:val="28"/>
          <w:szCs w:val="28"/>
        </w:rPr>
        <w:t xml:space="preserve">1. </w:t>
      </w:r>
    </w:p>
    <w:p w:rsidR="00F501BC" w:rsidRPr="00271CB9" w:rsidRDefault="00F501BC" w:rsidP="00065CB0">
      <w:pPr>
        <w:pStyle w:val="a9"/>
        <w:tabs>
          <w:tab w:val="left" w:pos="900"/>
        </w:tabs>
        <w:spacing w:before="0" w:beforeAutospacing="0" w:after="0" w:afterAutospacing="0" w:line="360" w:lineRule="auto"/>
        <w:ind w:left="567"/>
        <w:jc w:val="both"/>
        <w:rPr>
          <w:sz w:val="28"/>
          <w:szCs w:val="28"/>
        </w:rPr>
      </w:pPr>
    </w:p>
    <w:p w:rsidR="00F501BC" w:rsidRPr="00271CB9" w:rsidRDefault="00F501BC" w:rsidP="00F501BC">
      <w:pPr>
        <w:tabs>
          <w:tab w:val="left" w:pos="1440"/>
        </w:tabs>
        <w:ind w:left="33" w:firstLine="704"/>
        <w:jc w:val="both"/>
        <w:rPr>
          <w:rFonts w:ascii="Times New Roman" w:hAnsi="Times New Roman"/>
          <w:sz w:val="27"/>
          <w:szCs w:val="27"/>
        </w:rPr>
      </w:pPr>
    </w:p>
    <w:p w:rsidR="004D09E5" w:rsidRPr="00271CB9" w:rsidRDefault="00F501BC" w:rsidP="00065CB0">
      <w:pPr>
        <w:tabs>
          <w:tab w:val="left" w:pos="1440"/>
        </w:tabs>
        <w:spacing w:line="360" w:lineRule="auto"/>
        <w:ind w:left="33" w:hanging="33"/>
        <w:jc w:val="center"/>
        <w:rPr>
          <w:rFonts w:ascii="Times New Roman" w:hAnsi="Times New Roman"/>
          <w:b/>
          <w:bCs/>
          <w:szCs w:val="28"/>
        </w:rPr>
      </w:pPr>
      <w:r w:rsidRPr="00271CB9">
        <w:rPr>
          <w:rFonts w:ascii="Times New Roman" w:hAnsi="Times New Roman"/>
          <w:b/>
          <w:bCs/>
          <w:szCs w:val="28"/>
        </w:rPr>
        <w:t>Занятие 7. Гарантии и ответственность местного самоуправления</w:t>
      </w:r>
      <w:r w:rsidR="004D09E5" w:rsidRPr="00271CB9">
        <w:rPr>
          <w:rFonts w:ascii="Times New Roman" w:hAnsi="Times New Roman"/>
          <w:b/>
          <w:bCs/>
          <w:szCs w:val="28"/>
        </w:rPr>
        <w:t xml:space="preserve"> </w:t>
      </w:r>
    </w:p>
    <w:p w:rsidR="00F501BC" w:rsidRPr="00271CB9" w:rsidRDefault="00F501BC" w:rsidP="00065CB0">
      <w:pPr>
        <w:pStyle w:val="1"/>
        <w:tabs>
          <w:tab w:val="left" w:pos="1440"/>
        </w:tabs>
        <w:spacing w:line="360" w:lineRule="auto"/>
        <w:rPr>
          <w:szCs w:val="28"/>
        </w:rPr>
      </w:pPr>
    </w:p>
    <w:p w:rsidR="00F501BC" w:rsidRPr="00271CB9" w:rsidRDefault="00F501BC" w:rsidP="00065CB0">
      <w:pPr>
        <w:pStyle w:val="1"/>
        <w:tabs>
          <w:tab w:val="left" w:pos="1440"/>
        </w:tabs>
        <w:spacing w:line="360" w:lineRule="auto"/>
        <w:rPr>
          <w:b w:val="0"/>
          <w:szCs w:val="28"/>
        </w:rPr>
      </w:pPr>
      <w:r w:rsidRPr="00271CB9">
        <w:rPr>
          <w:b w:val="0"/>
          <w:szCs w:val="28"/>
        </w:rPr>
        <w:t>Вопросы для обсуждения</w:t>
      </w:r>
    </w:p>
    <w:p w:rsidR="00F501BC" w:rsidRPr="00271CB9" w:rsidRDefault="00F501BC" w:rsidP="00065CB0">
      <w:pPr>
        <w:pStyle w:val="a9"/>
        <w:numPr>
          <w:ilvl w:val="0"/>
          <w:numId w:val="6"/>
        </w:numPr>
        <w:tabs>
          <w:tab w:val="left" w:pos="1440"/>
        </w:tabs>
        <w:spacing w:before="0" w:beforeAutospacing="0" w:after="0" w:afterAutospacing="0" w:line="360" w:lineRule="auto"/>
        <w:jc w:val="both"/>
        <w:rPr>
          <w:sz w:val="28"/>
          <w:szCs w:val="28"/>
        </w:rPr>
      </w:pPr>
      <w:r w:rsidRPr="00271CB9">
        <w:rPr>
          <w:sz w:val="28"/>
          <w:szCs w:val="28"/>
        </w:rPr>
        <w:t>Система гарантий прав местного самоуправления.</w:t>
      </w:r>
    </w:p>
    <w:p w:rsidR="00F501BC" w:rsidRPr="00271CB9" w:rsidRDefault="00F501BC" w:rsidP="00065CB0">
      <w:pPr>
        <w:pStyle w:val="a9"/>
        <w:numPr>
          <w:ilvl w:val="0"/>
          <w:numId w:val="6"/>
        </w:numPr>
        <w:tabs>
          <w:tab w:val="left" w:pos="1440"/>
        </w:tabs>
        <w:spacing w:before="0" w:beforeAutospacing="0" w:after="0" w:afterAutospacing="0" w:line="360" w:lineRule="auto"/>
        <w:jc w:val="both"/>
        <w:rPr>
          <w:sz w:val="28"/>
          <w:szCs w:val="28"/>
        </w:rPr>
      </w:pPr>
      <w:r w:rsidRPr="00271CB9">
        <w:rPr>
          <w:sz w:val="28"/>
          <w:szCs w:val="28"/>
        </w:rPr>
        <w:t>Общие гарантии местного самоуправления: экономические, политические, идеологические.</w:t>
      </w:r>
    </w:p>
    <w:p w:rsidR="00F501BC" w:rsidRPr="00271CB9" w:rsidRDefault="00B43844" w:rsidP="00065CB0">
      <w:pPr>
        <w:pStyle w:val="a9"/>
        <w:numPr>
          <w:ilvl w:val="0"/>
          <w:numId w:val="6"/>
        </w:numPr>
        <w:tabs>
          <w:tab w:val="left" w:pos="1440"/>
        </w:tabs>
        <w:spacing w:before="0" w:beforeAutospacing="0" w:after="0" w:afterAutospacing="0" w:line="360" w:lineRule="auto"/>
        <w:jc w:val="both"/>
        <w:rPr>
          <w:sz w:val="28"/>
          <w:szCs w:val="28"/>
        </w:rPr>
      </w:pPr>
      <w:r w:rsidRPr="00271CB9">
        <w:rPr>
          <w:sz w:val="28"/>
          <w:szCs w:val="28"/>
        </w:rPr>
        <w:t>Ю</w:t>
      </w:r>
      <w:r w:rsidR="00F501BC" w:rsidRPr="00271CB9">
        <w:rPr>
          <w:sz w:val="28"/>
          <w:szCs w:val="28"/>
        </w:rPr>
        <w:t>ридические гарантии</w:t>
      </w:r>
    </w:p>
    <w:p w:rsidR="00F501BC" w:rsidRPr="00271CB9" w:rsidRDefault="004D09E5" w:rsidP="00065CB0">
      <w:pPr>
        <w:pStyle w:val="a9"/>
        <w:numPr>
          <w:ilvl w:val="0"/>
          <w:numId w:val="6"/>
        </w:numPr>
        <w:tabs>
          <w:tab w:val="left" w:pos="1440"/>
        </w:tabs>
        <w:spacing w:before="0" w:beforeAutospacing="0" w:after="0" w:afterAutospacing="0" w:line="360" w:lineRule="auto"/>
        <w:jc w:val="both"/>
        <w:rPr>
          <w:sz w:val="28"/>
          <w:szCs w:val="28"/>
        </w:rPr>
      </w:pPr>
      <w:r w:rsidRPr="00271CB9">
        <w:rPr>
          <w:sz w:val="28"/>
          <w:szCs w:val="28"/>
        </w:rPr>
        <w:t>О</w:t>
      </w:r>
      <w:r w:rsidR="00F501BC" w:rsidRPr="00271CB9">
        <w:rPr>
          <w:sz w:val="28"/>
          <w:szCs w:val="28"/>
        </w:rPr>
        <w:t>тветственность органов и должностных лиц местного самоуправления перед населением, государством, предприятиями, учреждениями, организациями.</w:t>
      </w:r>
    </w:p>
    <w:p w:rsidR="00F501BC" w:rsidRPr="00271CB9" w:rsidRDefault="00F501BC" w:rsidP="00065CB0">
      <w:pPr>
        <w:pStyle w:val="a9"/>
        <w:numPr>
          <w:ilvl w:val="0"/>
          <w:numId w:val="6"/>
        </w:numPr>
        <w:tabs>
          <w:tab w:val="left" w:pos="1440"/>
        </w:tabs>
        <w:spacing w:before="0" w:beforeAutospacing="0" w:after="0" w:afterAutospacing="0" w:line="360" w:lineRule="auto"/>
        <w:jc w:val="both"/>
        <w:rPr>
          <w:sz w:val="28"/>
          <w:szCs w:val="28"/>
        </w:rPr>
      </w:pPr>
      <w:r w:rsidRPr="00271CB9">
        <w:rPr>
          <w:sz w:val="28"/>
          <w:szCs w:val="28"/>
        </w:rPr>
        <w:t>Защита прав граждан на местное самоуправление через судебные органы.</w:t>
      </w:r>
    </w:p>
    <w:p w:rsidR="00F501BC" w:rsidRPr="00271CB9" w:rsidRDefault="00F501BC" w:rsidP="00065CB0">
      <w:pPr>
        <w:pStyle w:val="a9"/>
        <w:numPr>
          <w:ilvl w:val="0"/>
          <w:numId w:val="6"/>
        </w:numPr>
        <w:tabs>
          <w:tab w:val="left" w:pos="1440"/>
        </w:tabs>
        <w:spacing w:before="0" w:beforeAutospacing="0" w:after="0" w:afterAutospacing="0" w:line="360" w:lineRule="auto"/>
        <w:jc w:val="both"/>
        <w:rPr>
          <w:sz w:val="28"/>
          <w:szCs w:val="28"/>
        </w:rPr>
      </w:pPr>
      <w:r w:rsidRPr="00271CB9">
        <w:rPr>
          <w:sz w:val="28"/>
          <w:szCs w:val="28"/>
        </w:rPr>
        <w:t>Прокурорский надзор за соблюдением законности в деятельности органов и должностных лиц местного самоуправления.</w:t>
      </w:r>
    </w:p>
    <w:p w:rsidR="00F501BC" w:rsidRPr="00271CB9" w:rsidRDefault="00F501BC" w:rsidP="00F501BC">
      <w:pPr>
        <w:pStyle w:val="a9"/>
        <w:tabs>
          <w:tab w:val="left" w:pos="1440"/>
        </w:tabs>
        <w:spacing w:before="0" w:beforeAutospacing="0" w:after="0" w:afterAutospacing="0"/>
        <w:rPr>
          <w:sz w:val="28"/>
          <w:szCs w:val="28"/>
        </w:rPr>
      </w:pPr>
    </w:p>
    <w:p w:rsidR="00F501BC" w:rsidRPr="00271CB9" w:rsidRDefault="00F501BC" w:rsidP="00F501BC">
      <w:pPr>
        <w:pStyle w:val="a9"/>
        <w:tabs>
          <w:tab w:val="left" w:pos="1440"/>
        </w:tabs>
        <w:spacing w:before="0" w:beforeAutospacing="0" w:after="0" w:afterAutospacing="0"/>
        <w:jc w:val="center"/>
        <w:rPr>
          <w:sz w:val="27"/>
          <w:szCs w:val="27"/>
        </w:rPr>
      </w:pPr>
    </w:p>
    <w:p w:rsidR="00F501BC" w:rsidRPr="00271CB9" w:rsidRDefault="00F501BC" w:rsidP="00065CB0">
      <w:pPr>
        <w:pStyle w:val="a9"/>
        <w:tabs>
          <w:tab w:val="left" w:pos="1440"/>
        </w:tabs>
        <w:spacing w:before="0" w:beforeAutospacing="0" w:after="0" w:afterAutospacing="0" w:line="360" w:lineRule="auto"/>
        <w:jc w:val="center"/>
        <w:rPr>
          <w:b/>
          <w:sz w:val="28"/>
          <w:szCs w:val="28"/>
        </w:rPr>
      </w:pPr>
      <w:r w:rsidRPr="00271CB9">
        <w:rPr>
          <w:b/>
          <w:sz w:val="28"/>
          <w:szCs w:val="28"/>
        </w:rPr>
        <w:t>Источники и литература</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Европейская Хартия местного самоуправления. Совершено в Страсбурге 15.10.1985г. Ратифицирована Федеральным законом от 11.04.1998г. №55-ФЗ, вступила в силу для Российской Федерации 01.09.98г.//</w:t>
      </w:r>
      <w:r w:rsidR="00D150F4" w:rsidRPr="00271CB9">
        <w:rPr>
          <w:rFonts w:ascii="Times New Roman" w:hAnsi="Times New Roman"/>
          <w:szCs w:val="28"/>
        </w:rPr>
        <w:t>СЗ РФ</w:t>
      </w:r>
      <w:r w:rsidRPr="00271CB9">
        <w:rPr>
          <w:rFonts w:ascii="Times New Roman" w:hAnsi="Times New Roman"/>
          <w:szCs w:val="28"/>
        </w:rPr>
        <w:t>. 07.09.1998, N 36, ст. 4466.</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Конституция Российской Федерации 1993г. принята всенародным голосованием 12.12.93г.//«Российская газета».N237, 25.12.1993.</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Федеральный закон от 6 октября 2003 года № 131-ФЗ «Об общих принципах организации местного самоуправления в Российской Федера</w:t>
      </w:r>
      <w:r w:rsidR="003C6BCD" w:rsidRPr="00271CB9">
        <w:rPr>
          <w:rFonts w:ascii="Times New Roman" w:hAnsi="Times New Roman"/>
          <w:szCs w:val="28"/>
        </w:rPr>
        <w:t>ции» (ред. 21.07.2007г.)//</w:t>
      </w:r>
      <w:r w:rsidR="00D150F4" w:rsidRPr="00271CB9">
        <w:rPr>
          <w:rFonts w:ascii="Times New Roman" w:hAnsi="Times New Roman"/>
          <w:szCs w:val="28"/>
        </w:rPr>
        <w:t>СЗ РФ</w:t>
      </w:r>
      <w:r w:rsidRPr="00271CB9">
        <w:rPr>
          <w:rFonts w:ascii="Times New Roman" w:hAnsi="Times New Roman"/>
          <w:szCs w:val="28"/>
        </w:rPr>
        <w:t>. 06.10.2003, N 40, ст. 3822.</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Федеральный закон от 28 августа 1995 года </w:t>
      </w:r>
      <w:r w:rsidR="00CA2537" w:rsidRPr="00271CB9">
        <w:rPr>
          <w:rFonts w:ascii="Times New Roman" w:hAnsi="Times New Roman"/>
          <w:szCs w:val="28"/>
        </w:rPr>
        <w:t>N</w:t>
      </w:r>
      <w:r w:rsidRPr="00271CB9">
        <w:rPr>
          <w:rFonts w:ascii="Times New Roman" w:hAnsi="Times New Roman"/>
          <w:szCs w:val="28"/>
        </w:rPr>
        <w:t xml:space="preserve"> 154-ФЗ «Об общих принципах организации местного самоуправления в Российской Федерации» (ред. 21.07.2005)</w:t>
      </w:r>
      <w:r w:rsidR="003C6BCD" w:rsidRPr="00271CB9">
        <w:rPr>
          <w:rFonts w:ascii="Times New Roman" w:hAnsi="Times New Roman"/>
          <w:szCs w:val="28"/>
        </w:rPr>
        <w:t xml:space="preserve"> </w:t>
      </w:r>
      <w:r w:rsidRPr="00271CB9">
        <w:rPr>
          <w:rFonts w:ascii="Times New Roman" w:hAnsi="Times New Roman"/>
          <w:szCs w:val="28"/>
        </w:rPr>
        <w:t xml:space="preserve">// </w:t>
      </w:r>
      <w:r w:rsidR="00D150F4" w:rsidRPr="00271CB9">
        <w:rPr>
          <w:rFonts w:ascii="Times New Roman" w:hAnsi="Times New Roman"/>
          <w:szCs w:val="28"/>
        </w:rPr>
        <w:t>СЗ РФ</w:t>
      </w:r>
      <w:r w:rsidRPr="00271CB9">
        <w:rPr>
          <w:rFonts w:ascii="Times New Roman" w:hAnsi="Times New Roman"/>
          <w:szCs w:val="28"/>
        </w:rPr>
        <w:t>. 28.08.1995, N 35, ст. 3506.</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Гражданский процессуальный кодекс от 14.11.2002 N 138-ФЗ (от 23.10.2002) (ред. от 28.07.2004).//</w:t>
      </w:r>
      <w:r w:rsidR="00D150F4" w:rsidRPr="00271CB9">
        <w:rPr>
          <w:rFonts w:ascii="Times New Roman" w:hAnsi="Times New Roman"/>
          <w:szCs w:val="28"/>
        </w:rPr>
        <w:t>СЗ РФ</w:t>
      </w:r>
      <w:r w:rsidRPr="00271CB9">
        <w:rPr>
          <w:rFonts w:ascii="Times New Roman" w:hAnsi="Times New Roman"/>
          <w:szCs w:val="28"/>
        </w:rPr>
        <w:t>. 18.11.2002, N 46, ст. 4532.</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Федеральный закон «О прокуратуре Российской федерации» от 17.01.1992 N 2202-1 .//</w:t>
      </w:r>
      <w:r w:rsidR="00D150F4" w:rsidRPr="00271CB9">
        <w:rPr>
          <w:rFonts w:ascii="Times New Roman" w:hAnsi="Times New Roman"/>
          <w:szCs w:val="28"/>
        </w:rPr>
        <w:t>СЗ РФ</w:t>
      </w:r>
      <w:r w:rsidRPr="00271CB9">
        <w:rPr>
          <w:rFonts w:ascii="Times New Roman" w:hAnsi="Times New Roman"/>
          <w:szCs w:val="28"/>
        </w:rPr>
        <w:t>. 20.11.1995, N 47, ст. 4472.</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Закон РФ от 27 апреля </w:t>
      </w:r>
      <w:smartTag w:uri="urn:schemas-microsoft-com:office:smarttags" w:element="metricconverter">
        <w:smartTagPr>
          <w:attr w:name="ProductID" w:val="1993 г"/>
        </w:smartTagPr>
        <w:r w:rsidRPr="00271CB9">
          <w:rPr>
            <w:rFonts w:ascii="Times New Roman" w:hAnsi="Times New Roman"/>
            <w:szCs w:val="28"/>
          </w:rPr>
          <w:t>1993 г</w:t>
        </w:r>
      </w:smartTag>
      <w:r w:rsidRPr="00271CB9">
        <w:rPr>
          <w:rFonts w:ascii="Times New Roman" w:hAnsi="Times New Roman"/>
          <w:szCs w:val="28"/>
        </w:rPr>
        <w:t xml:space="preserve">.  N 4866-1 «Об обжаловании в суд действий и решений,  нарушающих права и свободы граждан» (с изм. от 14 декабря </w:t>
      </w:r>
      <w:smartTag w:uri="urn:schemas-microsoft-com:office:smarttags" w:element="metricconverter">
        <w:smartTagPr>
          <w:attr w:name="ProductID" w:val="1995 г"/>
        </w:smartTagPr>
        <w:r w:rsidRPr="00271CB9">
          <w:rPr>
            <w:rFonts w:ascii="Times New Roman" w:hAnsi="Times New Roman"/>
            <w:szCs w:val="28"/>
          </w:rPr>
          <w:t>1995 г</w:t>
        </w:r>
      </w:smartTag>
      <w:r w:rsidRPr="00271CB9">
        <w:rPr>
          <w:rFonts w:ascii="Times New Roman" w:hAnsi="Times New Roman"/>
          <w:szCs w:val="28"/>
        </w:rPr>
        <w:t xml:space="preserve">.) // «Российская газета». N 89, 12.05.1993. </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Указ Президента РФ от 15 октября </w:t>
      </w:r>
      <w:smartTag w:uri="urn:schemas-microsoft-com:office:smarttags" w:element="metricconverter">
        <w:smartTagPr>
          <w:attr w:name="ProductID" w:val="1999 г"/>
        </w:smartTagPr>
        <w:r w:rsidRPr="00271CB9">
          <w:rPr>
            <w:rFonts w:ascii="Times New Roman" w:hAnsi="Times New Roman"/>
            <w:szCs w:val="28"/>
          </w:rPr>
          <w:t>1999 г</w:t>
        </w:r>
      </w:smartTag>
      <w:r w:rsidRPr="00271CB9">
        <w:rPr>
          <w:rFonts w:ascii="Times New Roman" w:hAnsi="Times New Roman"/>
          <w:szCs w:val="28"/>
        </w:rPr>
        <w:t>. N 1370 «Об утверждении Основных положений государственной политики в области развития местного самоуправления в Российской Федерации».//</w:t>
      </w:r>
      <w:r w:rsidR="00D150F4" w:rsidRPr="00271CB9">
        <w:rPr>
          <w:rFonts w:ascii="Times New Roman" w:hAnsi="Times New Roman"/>
          <w:szCs w:val="28"/>
        </w:rPr>
        <w:t>СЗ РФ</w:t>
      </w:r>
      <w:r w:rsidRPr="00271CB9">
        <w:rPr>
          <w:rFonts w:ascii="Times New Roman" w:hAnsi="Times New Roman"/>
          <w:szCs w:val="28"/>
        </w:rPr>
        <w:t>. 18.10.1999.N 42. Ст. 5011.</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Указ Президента РФ от 22 декабря 1993г. №2265 «О гарантиях местного самоуправления в Российской федерации» // «Российская газета» 1993. 25 декабря. N 237.</w:t>
      </w:r>
    </w:p>
    <w:p w:rsidR="00C451EA" w:rsidRPr="00271CB9" w:rsidRDefault="00C451EA"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Устав города Челябинска (ред. от 27.02.2007) (Зарегистрировано в ГУ Минюста РФ по Уральскому федеральному округу 26.03.2007 RU 743150002007001) // «Сборник нормативных правовых актов Челябинской городской Думы третьего созыва», N 19 (часть 2), 27 марта, 2007</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Кутафин О.Е., Фадеев В.И. Муниципальное право Российской Федерации: учеб. – 3-е изд., перераб. и доп. – М.: ТК Велби, изд-во Проспект, 2006. – 672 с. Гл.13-15.</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Выдрин И.В. Муниципальное право России. 2-е изд., испр.и доп. – М.: «Норма», 2006. – 320 с. Гл.6.</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Шугрина Е.С. Муниципальное право Российской Федерации. 2-е изд., перераб. и доп. М.: «Проспект», 2007. – 672 с. (гриф МО РФ). Гл. 9.</w:t>
      </w:r>
    </w:p>
    <w:p w:rsidR="00F501BC" w:rsidRPr="00271CB9" w:rsidRDefault="00F501BC" w:rsidP="00F501BC">
      <w:pPr>
        <w:tabs>
          <w:tab w:val="left" w:pos="1440"/>
        </w:tabs>
        <w:ind w:firstLine="720"/>
        <w:jc w:val="both"/>
        <w:rPr>
          <w:rFonts w:ascii="Times New Roman" w:hAnsi="Times New Roman"/>
          <w:sz w:val="27"/>
          <w:szCs w:val="27"/>
        </w:rPr>
      </w:pPr>
    </w:p>
    <w:p w:rsidR="00F501BC" w:rsidRPr="00271CB9" w:rsidRDefault="00F501BC" w:rsidP="00065CB0">
      <w:pPr>
        <w:tabs>
          <w:tab w:val="left" w:pos="1440"/>
        </w:tabs>
        <w:spacing w:line="360" w:lineRule="auto"/>
        <w:jc w:val="center"/>
        <w:rPr>
          <w:rFonts w:ascii="Times New Roman" w:hAnsi="Times New Roman"/>
          <w:b/>
          <w:szCs w:val="28"/>
        </w:rPr>
      </w:pPr>
      <w:r w:rsidRPr="00271CB9">
        <w:rPr>
          <w:rFonts w:ascii="Times New Roman" w:hAnsi="Times New Roman"/>
          <w:b/>
          <w:szCs w:val="28"/>
        </w:rPr>
        <w:t>Дополнительная литература</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Модин И. Ответственность органов местного самоуправления за неправомерные действия// «Российская юстиция». 2000. </w:t>
      </w:r>
      <w:r w:rsidR="00CA2537" w:rsidRPr="00271CB9">
        <w:rPr>
          <w:rFonts w:ascii="Times New Roman" w:hAnsi="Times New Roman"/>
          <w:szCs w:val="28"/>
        </w:rPr>
        <w:t xml:space="preserve">N </w:t>
      </w:r>
      <w:r w:rsidRPr="00271CB9">
        <w:rPr>
          <w:rFonts w:ascii="Times New Roman" w:hAnsi="Times New Roman"/>
          <w:szCs w:val="28"/>
        </w:rPr>
        <w:t>1.</w:t>
      </w:r>
    </w:p>
    <w:p w:rsidR="00F501BC" w:rsidRPr="00271CB9" w:rsidRDefault="00F501BC"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Погребнов В.,  Шинкин А.  Самоуправление или самоуправство? // «Российская газета». 1994, 9,10 июня.</w:t>
      </w:r>
    </w:p>
    <w:p w:rsidR="00F501BC" w:rsidRPr="00271CB9" w:rsidRDefault="00F501BC"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 xml:space="preserve">Рязанцева Н.Л. Гарантированность местного самоуправления // «Местное право». 2004. </w:t>
      </w:r>
      <w:r w:rsidR="00CA2537" w:rsidRPr="00271CB9">
        <w:rPr>
          <w:rFonts w:ascii="Times New Roman" w:hAnsi="Times New Roman"/>
          <w:szCs w:val="28"/>
        </w:rPr>
        <w:t xml:space="preserve">N </w:t>
      </w:r>
      <w:r w:rsidRPr="00271CB9">
        <w:rPr>
          <w:rFonts w:ascii="Times New Roman" w:hAnsi="Times New Roman"/>
          <w:szCs w:val="28"/>
        </w:rPr>
        <w:t>12.</w:t>
      </w:r>
    </w:p>
    <w:p w:rsidR="00F501BC" w:rsidRPr="00271CB9" w:rsidRDefault="00F501BC" w:rsidP="00065CB0">
      <w:pPr>
        <w:tabs>
          <w:tab w:val="left" w:pos="1440"/>
        </w:tabs>
        <w:spacing w:line="360" w:lineRule="auto"/>
        <w:ind w:firstLine="708"/>
        <w:rPr>
          <w:rFonts w:ascii="Times New Roman" w:hAnsi="Times New Roman"/>
          <w:szCs w:val="28"/>
        </w:rPr>
      </w:pPr>
      <w:r w:rsidRPr="00271CB9">
        <w:rPr>
          <w:rFonts w:ascii="Times New Roman" w:hAnsi="Times New Roman"/>
          <w:szCs w:val="28"/>
        </w:rPr>
        <w:t xml:space="preserve">Соловьев С.Г. Механизм ответственности глав муниципальных образований // «Законность». 2003. </w:t>
      </w:r>
      <w:r w:rsidR="00CA2537" w:rsidRPr="00271CB9">
        <w:rPr>
          <w:rFonts w:ascii="Times New Roman" w:hAnsi="Times New Roman"/>
          <w:szCs w:val="28"/>
        </w:rPr>
        <w:t xml:space="preserve">N </w:t>
      </w:r>
      <w:r w:rsidRPr="00271CB9">
        <w:rPr>
          <w:rFonts w:ascii="Times New Roman" w:hAnsi="Times New Roman"/>
          <w:szCs w:val="28"/>
        </w:rPr>
        <w:t>8.</w:t>
      </w:r>
    </w:p>
    <w:p w:rsidR="00F501BC" w:rsidRPr="00271CB9" w:rsidRDefault="00F501BC" w:rsidP="00065CB0">
      <w:pPr>
        <w:tabs>
          <w:tab w:val="left" w:pos="1440"/>
        </w:tabs>
        <w:spacing w:line="360" w:lineRule="auto"/>
        <w:ind w:firstLine="708"/>
        <w:rPr>
          <w:rFonts w:ascii="Times New Roman" w:hAnsi="Times New Roman"/>
          <w:szCs w:val="28"/>
        </w:rPr>
      </w:pPr>
      <w:r w:rsidRPr="00271CB9">
        <w:rPr>
          <w:rFonts w:ascii="Times New Roman" w:hAnsi="Times New Roman"/>
          <w:szCs w:val="28"/>
        </w:rPr>
        <w:t>Шугрина Е.С. Ответственность органов и должностных лиц местного само</w:t>
      </w:r>
      <w:r w:rsidR="005924AE" w:rsidRPr="00271CB9">
        <w:rPr>
          <w:rFonts w:ascii="Times New Roman" w:hAnsi="Times New Roman"/>
          <w:szCs w:val="28"/>
        </w:rPr>
        <w:t>управления</w:t>
      </w:r>
      <w:r w:rsidRPr="00271CB9">
        <w:rPr>
          <w:rFonts w:ascii="Times New Roman" w:hAnsi="Times New Roman"/>
          <w:szCs w:val="28"/>
        </w:rPr>
        <w:t xml:space="preserve">// «Российский юридический журнал». 2000. </w:t>
      </w:r>
      <w:r w:rsidR="00CA2537" w:rsidRPr="00271CB9">
        <w:rPr>
          <w:rFonts w:ascii="Times New Roman" w:hAnsi="Times New Roman"/>
          <w:szCs w:val="28"/>
        </w:rPr>
        <w:t xml:space="preserve">N </w:t>
      </w:r>
      <w:r w:rsidRPr="00271CB9">
        <w:rPr>
          <w:rFonts w:ascii="Times New Roman" w:hAnsi="Times New Roman"/>
          <w:szCs w:val="28"/>
        </w:rPr>
        <w:t>1.</w:t>
      </w:r>
    </w:p>
    <w:p w:rsidR="00F501BC" w:rsidRPr="00271CB9" w:rsidRDefault="00F501BC" w:rsidP="00065CB0">
      <w:pPr>
        <w:tabs>
          <w:tab w:val="left" w:pos="1440"/>
        </w:tabs>
        <w:spacing w:line="360" w:lineRule="auto"/>
        <w:ind w:firstLine="708"/>
        <w:rPr>
          <w:rFonts w:ascii="Times New Roman" w:hAnsi="Times New Roman"/>
          <w:sz w:val="27"/>
          <w:szCs w:val="27"/>
        </w:rPr>
      </w:pPr>
    </w:p>
    <w:p w:rsidR="00F501BC" w:rsidRPr="00271CB9" w:rsidRDefault="00F501BC" w:rsidP="00F501BC">
      <w:pPr>
        <w:tabs>
          <w:tab w:val="left" w:pos="1440"/>
        </w:tabs>
        <w:ind w:firstLine="708"/>
        <w:rPr>
          <w:rFonts w:ascii="Times New Roman" w:hAnsi="Times New Roman"/>
          <w:sz w:val="27"/>
          <w:szCs w:val="27"/>
        </w:rPr>
      </w:pPr>
    </w:p>
    <w:p w:rsidR="00F501BC" w:rsidRPr="00271CB9" w:rsidRDefault="00F501BC" w:rsidP="00B43844">
      <w:pPr>
        <w:tabs>
          <w:tab w:val="left" w:pos="1440"/>
        </w:tabs>
        <w:jc w:val="center"/>
        <w:rPr>
          <w:rFonts w:ascii="Times New Roman" w:hAnsi="Times New Roman"/>
          <w:b/>
          <w:bCs/>
          <w:szCs w:val="28"/>
        </w:rPr>
      </w:pPr>
      <w:r w:rsidRPr="00271CB9">
        <w:rPr>
          <w:rFonts w:ascii="Times New Roman" w:hAnsi="Times New Roman"/>
          <w:b/>
          <w:bCs/>
          <w:szCs w:val="28"/>
        </w:rPr>
        <w:t>Занятие 8. Полномочия органов местного самоуправления – 2 часа</w:t>
      </w:r>
    </w:p>
    <w:p w:rsidR="00F501BC" w:rsidRPr="00271CB9" w:rsidRDefault="00F501BC" w:rsidP="00F501BC">
      <w:pPr>
        <w:pStyle w:val="ac"/>
        <w:tabs>
          <w:tab w:val="left" w:pos="1440"/>
        </w:tabs>
        <w:rPr>
          <w:szCs w:val="28"/>
        </w:rPr>
      </w:pPr>
    </w:p>
    <w:p w:rsidR="00F501BC" w:rsidRPr="00271CB9" w:rsidRDefault="00F501BC" w:rsidP="00065CB0">
      <w:pPr>
        <w:pStyle w:val="ac"/>
        <w:tabs>
          <w:tab w:val="left" w:pos="1440"/>
        </w:tabs>
        <w:spacing w:line="360" w:lineRule="auto"/>
        <w:rPr>
          <w:b/>
          <w:szCs w:val="28"/>
        </w:rPr>
      </w:pPr>
      <w:r w:rsidRPr="00271CB9">
        <w:rPr>
          <w:b/>
          <w:szCs w:val="28"/>
        </w:rPr>
        <w:t>Вопросы для обсуждения</w:t>
      </w:r>
    </w:p>
    <w:p w:rsidR="00F501BC" w:rsidRPr="00271CB9" w:rsidRDefault="00F501BC" w:rsidP="00065CB0">
      <w:pPr>
        <w:pStyle w:val="a9"/>
        <w:numPr>
          <w:ilvl w:val="0"/>
          <w:numId w:val="7"/>
        </w:numPr>
        <w:tabs>
          <w:tab w:val="left" w:pos="1440"/>
        </w:tabs>
        <w:spacing w:before="0" w:beforeAutospacing="0" w:after="0" w:afterAutospacing="0" w:line="360" w:lineRule="auto"/>
        <w:jc w:val="both"/>
        <w:rPr>
          <w:sz w:val="28"/>
          <w:szCs w:val="28"/>
        </w:rPr>
      </w:pPr>
      <w:r w:rsidRPr="00271CB9">
        <w:rPr>
          <w:sz w:val="28"/>
          <w:szCs w:val="28"/>
        </w:rPr>
        <w:t>Предметы ведения муниципальных образований:</w:t>
      </w:r>
    </w:p>
    <w:p w:rsidR="00F501BC" w:rsidRPr="00271CB9" w:rsidRDefault="00F501BC" w:rsidP="00065CB0">
      <w:pPr>
        <w:pStyle w:val="a9"/>
        <w:tabs>
          <w:tab w:val="left" w:pos="1440"/>
        </w:tabs>
        <w:spacing w:before="0" w:beforeAutospacing="0" w:after="0" w:afterAutospacing="0" w:line="360" w:lineRule="auto"/>
        <w:ind w:firstLine="708"/>
        <w:rPr>
          <w:sz w:val="28"/>
          <w:szCs w:val="28"/>
        </w:rPr>
      </w:pPr>
      <w:r w:rsidRPr="00271CB9">
        <w:rPr>
          <w:sz w:val="28"/>
          <w:szCs w:val="28"/>
        </w:rPr>
        <w:t>а) полномочия органов местного самоуправления по обеспечению законности, охране прав и свобод граждан; взаимодействие с правоохранительными органами;</w:t>
      </w:r>
    </w:p>
    <w:p w:rsidR="00F501BC" w:rsidRPr="00271CB9" w:rsidRDefault="00F501BC" w:rsidP="00065CB0">
      <w:pPr>
        <w:pStyle w:val="a9"/>
        <w:tabs>
          <w:tab w:val="left" w:pos="1440"/>
        </w:tabs>
        <w:spacing w:before="0" w:beforeAutospacing="0" w:after="0" w:afterAutospacing="0" w:line="360" w:lineRule="auto"/>
        <w:ind w:firstLine="708"/>
        <w:rPr>
          <w:sz w:val="28"/>
          <w:szCs w:val="28"/>
        </w:rPr>
      </w:pPr>
      <w:r w:rsidRPr="00271CB9">
        <w:rPr>
          <w:sz w:val="28"/>
          <w:szCs w:val="28"/>
        </w:rPr>
        <w:t>б) полномочия органов местного самоуправления в культурной и социальной сферах;</w:t>
      </w:r>
    </w:p>
    <w:p w:rsidR="00F501BC" w:rsidRPr="00271CB9" w:rsidRDefault="00F501BC" w:rsidP="00065CB0">
      <w:pPr>
        <w:pStyle w:val="a9"/>
        <w:tabs>
          <w:tab w:val="left" w:pos="1440"/>
        </w:tabs>
        <w:spacing w:before="0" w:beforeAutospacing="0" w:after="0" w:afterAutospacing="0" w:line="360" w:lineRule="auto"/>
        <w:ind w:firstLine="708"/>
        <w:rPr>
          <w:sz w:val="28"/>
          <w:szCs w:val="28"/>
        </w:rPr>
      </w:pPr>
      <w:r w:rsidRPr="00271CB9">
        <w:rPr>
          <w:sz w:val="28"/>
          <w:szCs w:val="28"/>
        </w:rPr>
        <w:t>в) полномочия органов местного самоуправления по руководству муниципальным хозяйством.</w:t>
      </w:r>
    </w:p>
    <w:p w:rsidR="00F501BC" w:rsidRPr="00271CB9" w:rsidRDefault="00F501BC" w:rsidP="00065CB0">
      <w:pPr>
        <w:pStyle w:val="a9"/>
        <w:numPr>
          <w:ilvl w:val="0"/>
          <w:numId w:val="7"/>
        </w:numPr>
        <w:tabs>
          <w:tab w:val="left" w:pos="1440"/>
        </w:tabs>
        <w:spacing w:before="0" w:beforeAutospacing="0" w:after="0" w:afterAutospacing="0" w:line="360" w:lineRule="auto"/>
        <w:jc w:val="both"/>
        <w:rPr>
          <w:sz w:val="28"/>
          <w:szCs w:val="28"/>
        </w:rPr>
      </w:pPr>
      <w:r w:rsidRPr="00271CB9">
        <w:rPr>
          <w:sz w:val="28"/>
          <w:szCs w:val="28"/>
        </w:rPr>
        <w:t>Разграничение предметов ведения муниципальных образований.</w:t>
      </w:r>
    </w:p>
    <w:p w:rsidR="00F501BC" w:rsidRPr="00271CB9" w:rsidRDefault="00F501BC" w:rsidP="00065CB0">
      <w:pPr>
        <w:pStyle w:val="a9"/>
        <w:numPr>
          <w:ilvl w:val="0"/>
          <w:numId w:val="7"/>
        </w:numPr>
        <w:tabs>
          <w:tab w:val="left" w:pos="1440"/>
        </w:tabs>
        <w:spacing w:before="0" w:beforeAutospacing="0" w:after="0" w:afterAutospacing="0" w:line="360" w:lineRule="auto"/>
        <w:jc w:val="both"/>
        <w:rPr>
          <w:sz w:val="28"/>
          <w:szCs w:val="28"/>
        </w:rPr>
      </w:pPr>
      <w:r w:rsidRPr="00271CB9">
        <w:rPr>
          <w:sz w:val="28"/>
          <w:szCs w:val="28"/>
        </w:rPr>
        <w:t>Наделение органов местного самоуправления отдельными государственными полномочиями.</w:t>
      </w:r>
    </w:p>
    <w:p w:rsidR="00F501BC" w:rsidRPr="00271CB9" w:rsidRDefault="00F501BC" w:rsidP="00D73C7C">
      <w:pPr>
        <w:pStyle w:val="a9"/>
        <w:numPr>
          <w:ilvl w:val="0"/>
          <w:numId w:val="7"/>
        </w:numPr>
        <w:tabs>
          <w:tab w:val="left" w:pos="1440"/>
        </w:tabs>
        <w:spacing w:before="0" w:beforeAutospacing="0" w:after="0" w:afterAutospacing="0" w:line="360" w:lineRule="auto"/>
        <w:ind w:left="714" w:hanging="357"/>
        <w:jc w:val="both"/>
        <w:rPr>
          <w:sz w:val="28"/>
          <w:szCs w:val="28"/>
        </w:rPr>
      </w:pPr>
      <w:r w:rsidRPr="00271CB9">
        <w:rPr>
          <w:sz w:val="28"/>
          <w:szCs w:val="28"/>
        </w:rPr>
        <w:t>Взаимодействие органов местного самоуправления с органами государственной власти.</w:t>
      </w:r>
    </w:p>
    <w:p w:rsidR="00F501BC" w:rsidRPr="00271CB9" w:rsidRDefault="00F501BC" w:rsidP="00D73C7C">
      <w:pPr>
        <w:pStyle w:val="a9"/>
        <w:numPr>
          <w:ilvl w:val="0"/>
          <w:numId w:val="7"/>
        </w:numPr>
        <w:tabs>
          <w:tab w:val="left" w:pos="1440"/>
        </w:tabs>
        <w:spacing w:before="0" w:beforeAutospacing="0" w:after="0" w:afterAutospacing="0" w:line="360" w:lineRule="auto"/>
        <w:ind w:left="714" w:hanging="357"/>
        <w:jc w:val="both"/>
        <w:rPr>
          <w:sz w:val="28"/>
          <w:szCs w:val="28"/>
        </w:rPr>
      </w:pPr>
      <w:r w:rsidRPr="00271CB9">
        <w:rPr>
          <w:sz w:val="28"/>
          <w:szCs w:val="28"/>
        </w:rPr>
        <w:t>Полномочия органов государственной власти Российской Федерации и  субъектов Российской Федерации в области местного самоуправления.</w:t>
      </w:r>
    </w:p>
    <w:p w:rsidR="00F501BC" w:rsidRPr="00271CB9" w:rsidRDefault="00F501BC" w:rsidP="00F501BC">
      <w:pPr>
        <w:tabs>
          <w:tab w:val="left" w:pos="1440"/>
        </w:tabs>
        <w:jc w:val="both"/>
        <w:rPr>
          <w:rFonts w:ascii="Times New Roman" w:hAnsi="Times New Roman"/>
          <w:szCs w:val="28"/>
        </w:rPr>
      </w:pPr>
    </w:p>
    <w:p w:rsidR="00F501BC" w:rsidRPr="00271CB9" w:rsidRDefault="00F501BC" w:rsidP="00065CB0">
      <w:pPr>
        <w:tabs>
          <w:tab w:val="left" w:pos="1440"/>
        </w:tabs>
        <w:spacing w:line="360" w:lineRule="auto"/>
        <w:jc w:val="center"/>
        <w:rPr>
          <w:rFonts w:ascii="Times New Roman" w:hAnsi="Times New Roman"/>
          <w:b/>
          <w:szCs w:val="28"/>
        </w:rPr>
      </w:pPr>
      <w:r w:rsidRPr="00271CB9">
        <w:rPr>
          <w:rFonts w:ascii="Times New Roman" w:hAnsi="Times New Roman"/>
          <w:b/>
          <w:szCs w:val="28"/>
        </w:rPr>
        <w:t>Источники и литература</w:t>
      </w:r>
    </w:p>
    <w:p w:rsidR="00F501BC" w:rsidRPr="00271CB9" w:rsidRDefault="00F501BC"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 xml:space="preserve">Европейская Хартия местного самоуправления. Совершено в Страсбурге 15.10.1985г. Ратифицирована Федеральным законом от 11.04.1998г. </w:t>
      </w:r>
      <w:r w:rsidR="00CA2537" w:rsidRPr="00271CB9">
        <w:rPr>
          <w:rFonts w:ascii="Times New Roman" w:hAnsi="Times New Roman"/>
          <w:szCs w:val="28"/>
        </w:rPr>
        <w:t xml:space="preserve">N </w:t>
      </w:r>
      <w:r w:rsidRPr="00271CB9">
        <w:rPr>
          <w:rFonts w:ascii="Times New Roman" w:hAnsi="Times New Roman"/>
          <w:szCs w:val="28"/>
        </w:rPr>
        <w:t>55-ФЗ, вступила в силу для Российской Федерации 01.09.98г.//</w:t>
      </w:r>
      <w:r w:rsidR="00D150F4" w:rsidRPr="00271CB9">
        <w:rPr>
          <w:rFonts w:ascii="Times New Roman" w:hAnsi="Times New Roman"/>
          <w:szCs w:val="28"/>
        </w:rPr>
        <w:t>СЗ РФ</w:t>
      </w:r>
      <w:r w:rsidRPr="00271CB9">
        <w:rPr>
          <w:rFonts w:ascii="Times New Roman" w:hAnsi="Times New Roman"/>
          <w:szCs w:val="28"/>
        </w:rPr>
        <w:t>. 07.09.1998, N 36, ст. 4466.</w:t>
      </w:r>
    </w:p>
    <w:p w:rsidR="00F501BC" w:rsidRPr="00271CB9" w:rsidRDefault="00F501BC"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Конституция Российской Федерации 1993г. принята всенародным голосованием 12.12.93г.//«Российская газета».N237, 25.12.1993.</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Федеральный закон от 6 октября 2003 года </w:t>
      </w:r>
      <w:r w:rsidR="00CA2537" w:rsidRPr="00271CB9">
        <w:rPr>
          <w:rFonts w:ascii="Times New Roman" w:hAnsi="Times New Roman"/>
          <w:szCs w:val="28"/>
        </w:rPr>
        <w:t>N</w:t>
      </w:r>
      <w:r w:rsidRPr="00271CB9">
        <w:rPr>
          <w:rFonts w:ascii="Times New Roman" w:hAnsi="Times New Roman"/>
          <w:szCs w:val="28"/>
        </w:rPr>
        <w:t xml:space="preserve"> 131-ФЗ «Об общих принципах организации местного самоуправления в Российской Федера</w:t>
      </w:r>
      <w:r w:rsidR="00DE0B63" w:rsidRPr="00271CB9">
        <w:rPr>
          <w:rFonts w:ascii="Times New Roman" w:hAnsi="Times New Roman"/>
          <w:szCs w:val="28"/>
        </w:rPr>
        <w:t>ции» (ред. 21.07.2007г.)//</w:t>
      </w:r>
      <w:r w:rsidR="00D150F4" w:rsidRPr="00271CB9">
        <w:rPr>
          <w:rFonts w:ascii="Times New Roman" w:hAnsi="Times New Roman"/>
          <w:szCs w:val="28"/>
        </w:rPr>
        <w:t>СЗ РФ</w:t>
      </w:r>
      <w:r w:rsidRPr="00271CB9">
        <w:rPr>
          <w:rFonts w:ascii="Times New Roman" w:hAnsi="Times New Roman"/>
          <w:szCs w:val="28"/>
        </w:rPr>
        <w:t>. 06.10.2003, N 40, ст. 3822.</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Федеральный закон от 28 августа 1995 года </w:t>
      </w:r>
      <w:r w:rsidR="00CA2537" w:rsidRPr="00271CB9">
        <w:rPr>
          <w:rFonts w:ascii="Times New Roman" w:hAnsi="Times New Roman"/>
          <w:szCs w:val="28"/>
        </w:rPr>
        <w:t>N</w:t>
      </w:r>
      <w:r w:rsidRPr="00271CB9">
        <w:rPr>
          <w:rFonts w:ascii="Times New Roman" w:hAnsi="Times New Roman"/>
          <w:szCs w:val="28"/>
        </w:rPr>
        <w:t xml:space="preserve"> 154-ФЗ «Об общих принципах организации местного самоуправления в Российской Федера</w:t>
      </w:r>
      <w:r w:rsidR="00DE0B63" w:rsidRPr="00271CB9">
        <w:rPr>
          <w:rFonts w:ascii="Times New Roman" w:hAnsi="Times New Roman"/>
          <w:szCs w:val="28"/>
        </w:rPr>
        <w:t>ции» (ред. 21.07.2005 ) //</w:t>
      </w:r>
      <w:r w:rsidR="00D150F4" w:rsidRPr="00271CB9">
        <w:rPr>
          <w:rFonts w:ascii="Times New Roman" w:hAnsi="Times New Roman"/>
          <w:szCs w:val="28"/>
        </w:rPr>
        <w:t>СЗ РФ</w:t>
      </w:r>
      <w:r w:rsidRPr="00271CB9">
        <w:rPr>
          <w:rFonts w:ascii="Times New Roman" w:hAnsi="Times New Roman"/>
          <w:szCs w:val="28"/>
        </w:rPr>
        <w:t>. 28.08.1995, N 35, ст. 3506.</w:t>
      </w:r>
    </w:p>
    <w:p w:rsidR="00F501BC" w:rsidRPr="00271CB9" w:rsidRDefault="00F501BC" w:rsidP="00065CB0">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 xml:space="preserve">Градостроительный кодекс РФ от 7 мая 1998 N 73-ФЗ  (принят ГД ФС РФ 08.04.1998// </w:t>
      </w:r>
      <w:r w:rsidR="00D150F4" w:rsidRPr="00271CB9">
        <w:rPr>
          <w:rFonts w:ascii="Times New Roman" w:hAnsi="Times New Roman"/>
          <w:szCs w:val="28"/>
        </w:rPr>
        <w:t>СЗ РФ</w:t>
      </w:r>
      <w:r w:rsidRPr="00271CB9">
        <w:rPr>
          <w:rFonts w:ascii="Times New Roman" w:hAnsi="Times New Roman"/>
          <w:szCs w:val="28"/>
        </w:rPr>
        <w:t>. 11.05.1998.N 19.Ст.2069.</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Бюджетный кодекс РФ от 31 июля 1998 N 145-ФЗ (принят ГД ФС РФ 17.07.1998</w:t>
      </w:r>
      <w:r w:rsidR="00DE0B63" w:rsidRPr="00271CB9">
        <w:rPr>
          <w:rFonts w:ascii="Times New Roman" w:hAnsi="Times New Roman"/>
          <w:szCs w:val="28"/>
        </w:rPr>
        <w:t xml:space="preserve"> </w:t>
      </w:r>
      <w:r w:rsidRPr="00271CB9">
        <w:rPr>
          <w:rFonts w:ascii="Times New Roman" w:hAnsi="Times New Roman"/>
          <w:szCs w:val="28"/>
        </w:rPr>
        <w:t>//</w:t>
      </w:r>
      <w:r w:rsidR="00D150F4" w:rsidRPr="00271CB9">
        <w:rPr>
          <w:rFonts w:ascii="Times New Roman" w:hAnsi="Times New Roman"/>
          <w:szCs w:val="28"/>
        </w:rPr>
        <w:t>СЗ РФ</w:t>
      </w:r>
      <w:r w:rsidRPr="00271CB9">
        <w:rPr>
          <w:rFonts w:ascii="Times New Roman" w:hAnsi="Times New Roman"/>
          <w:szCs w:val="28"/>
        </w:rPr>
        <w:t>.  03.08.1998. N 31. Ст. 3823</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 xml:space="preserve">Федеральный закон от 17 июля 1999 </w:t>
      </w:r>
      <w:r w:rsidR="00CA2537" w:rsidRPr="00271CB9">
        <w:rPr>
          <w:rFonts w:ascii="Times New Roman" w:hAnsi="Times New Roman"/>
          <w:szCs w:val="28"/>
        </w:rPr>
        <w:t xml:space="preserve">N </w:t>
      </w:r>
      <w:r w:rsidRPr="00271CB9">
        <w:rPr>
          <w:rFonts w:ascii="Times New Roman" w:hAnsi="Times New Roman"/>
          <w:szCs w:val="28"/>
        </w:rPr>
        <w:t xml:space="preserve">178-ФЗ «О государственной социальной помощи» (принят ГД ФС РФ 25.06.1999)// </w:t>
      </w:r>
      <w:r w:rsidR="00D150F4" w:rsidRPr="00271CB9">
        <w:rPr>
          <w:rFonts w:ascii="Times New Roman" w:hAnsi="Times New Roman"/>
          <w:szCs w:val="28"/>
        </w:rPr>
        <w:t>СЗ РФ</w:t>
      </w:r>
      <w:r w:rsidRPr="00271CB9">
        <w:rPr>
          <w:rFonts w:ascii="Times New Roman" w:hAnsi="Times New Roman"/>
          <w:szCs w:val="28"/>
        </w:rPr>
        <w:t xml:space="preserve"> 19.07.1999. №29. Ст. 3699.</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Федеральный закон от 31 мая 1996г. «Об обороне» N 61-ФЗ  (принят ГД ФС РФ 24.04.1996) //</w:t>
      </w:r>
      <w:r w:rsidR="00D150F4" w:rsidRPr="00271CB9">
        <w:rPr>
          <w:rFonts w:ascii="Times New Roman" w:hAnsi="Times New Roman"/>
          <w:szCs w:val="28"/>
        </w:rPr>
        <w:t>СЗ РФ</w:t>
      </w:r>
      <w:r w:rsidRPr="00271CB9">
        <w:rPr>
          <w:rFonts w:ascii="Times New Roman" w:hAnsi="Times New Roman"/>
          <w:szCs w:val="28"/>
        </w:rPr>
        <w:t xml:space="preserve">. 03.06.1996. </w:t>
      </w:r>
      <w:r w:rsidR="00CA2537" w:rsidRPr="00271CB9">
        <w:rPr>
          <w:rFonts w:ascii="Times New Roman" w:hAnsi="Times New Roman"/>
          <w:szCs w:val="28"/>
        </w:rPr>
        <w:t xml:space="preserve">N </w:t>
      </w:r>
      <w:r w:rsidRPr="00271CB9">
        <w:rPr>
          <w:rFonts w:ascii="Times New Roman" w:hAnsi="Times New Roman"/>
          <w:szCs w:val="28"/>
        </w:rPr>
        <w:t>23. Ст. 2750.</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Федеральный закон от 10.07.1992 N 3266-1  «Об образовании» //</w:t>
      </w:r>
      <w:r w:rsidR="00D150F4" w:rsidRPr="00271CB9">
        <w:rPr>
          <w:rFonts w:ascii="Times New Roman" w:hAnsi="Times New Roman"/>
          <w:szCs w:val="28"/>
        </w:rPr>
        <w:t>СЗ РФ</w:t>
      </w:r>
      <w:r w:rsidRPr="00271CB9">
        <w:rPr>
          <w:rFonts w:ascii="Times New Roman" w:hAnsi="Times New Roman"/>
          <w:szCs w:val="28"/>
        </w:rPr>
        <w:t xml:space="preserve"> 15.01.1996, N 3, ст. 150.</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 xml:space="preserve">Закон Российской Федерации от  7 февраля </w:t>
      </w:r>
      <w:smartTag w:uri="urn:schemas-microsoft-com:office:smarttags" w:element="metricconverter">
        <w:smartTagPr>
          <w:attr w:name="ProductID" w:val="1992 г"/>
        </w:smartTagPr>
        <w:r w:rsidRPr="00271CB9">
          <w:rPr>
            <w:rFonts w:ascii="Times New Roman" w:hAnsi="Times New Roman"/>
            <w:szCs w:val="28"/>
          </w:rPr>
          <w:t>1992 г</w:t>
        </w:r>
      </w:smartTag>
      <w:r w:rsidRPr="00271CB9">
        <w:rPr>
          <w:rFonts w:ascii="Times New Roman" w:hAnsi="Times New Roman"/>
          <w:szCs w:val="28"/>
        </w:rPr>
        <w:t>. N 2300-1 «О защите прав потребителей»</w:t>
      </w:r>
      <w:r w:rsidR="00DE0B63" w:rsidRPr="00271CB9">
        <w:rPr>
          <w:rFonts w:ascii="Times New Roman" w:hAnsi="Times New Roman"/>
          <w:szCs w:val="28"/>
        </w:rPr>
        <w:t xml:space="preserve"> //</w:t>
      </w:r>
      <w:r w:rsidR="00D150F4" w:rsidRPr="00271CB9">
        <w:rPr>
          <w:rFonts w:ascii="Times New Roman" w:hAnsi="Times New Roman"/>
          <w:szCs w:val="28"/>
        </w:rPr>
        <w:t>СЗ РФ</w:t>
      </w:r>
      <w:r w:rsidRPr="00271CB9">
        <w:rPr>
          <w:rFonts w:ascii="Times New Roman" w:hAnsi="Times New Roman"/>
          <w:szCs w:val="28"/>
        </w:rPr>
        <w:t xml:space="preserve"> 15.01.1996, N 3, ст. 140.</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 xml:space="preserve">Федеральный закон от 7 апреля </w:t>
      </w:r>
      <w:smartTag w:uri="urn:schemas-microsoft-com:office:smarttags" w:element="metricconverter">
        <w:smartTagPr>
          <w:attr w:name="ProductID" w:val="1999 г"/>
        </w:smartTagPr>
        <w:r w:rsidRPr="00271CB9">
          <w:rPr>
            <w:rFonts w:ascii="Times New Roman" w:hAnsi="Times New Roman"/>
            <w:szCs w:val="28"/>
          </w:rPr>
          <w:t>1999 г</w:t>
        </w:r>
      </w:smartTag>
      <w:r w:rsidRPr="00271CB9">
        <w:rPr>
          <w:rFonts w:ascii="Times New Roman" w:hAnsi="Times New Roman"/>
          <w:szCs w:val="28"/>
        </w:rPr>
        <w:t>. N 70-ФЗ «О статусе наукограда Российской Федерации»</w:t>
      </w:r>
      <w:r w:rsidR="00DE0B63" w:rsidRPr="00271CB9">
        <w:rPr>
          <w:rFonts w:ascii="Times New Roman" w:hAnsi="Times New Roman"/>
          <w:szCs w:val="28"/>
        </w:rPr>
        <w:t xml:space="preserve"> </w:t>
      </w:r>
      <w:r w:rsidRPr="00271CB9">
        <w:rPr>
          <w:rFonts w:ascii="Times New Roman" w:hAnsi="Times New Roman"/>
          <w:szCs w:val="28"/>
        </w:rPr>
        <w:t>//</w:t>
      </w:r>
      <w:r w:rsidR="00D150F4" w:rsidRPr="00271CB9">
        <w:rPr>
          <w:rFonts w:ascii="Times New Roman" w:hAnsi="Times New Roman"/>
          <w:szCs w:val="28"/>
        </w:rPr>
        <w:t>СЗ РФ</w:t>
      </w:r>
      <w:r w:rsidRPr="00271CB9">
        <w:rPr>
          <w:rFonts w:ascii="Times New Roman" w:hAnsi="Times New Roman"/>
          <w:szCs w:val="28"/>
        </w:rPr>
        <w:t>. 12.04.1999. N 15. Ст. 1750.</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Федеральный закон от 21 декабря 2001г.</w:t>
      </w:r>
      <w:r w:rsidR="00CA2537" w:rsidRPr="00271CB9">
        <w:rPr>
          <w:rFonts w:ascii="Times New Roman" w:hAnsi="Times New Roman"/>
          <w:szCs w:val="28"/>
        </w:rPr>
        <w:t xml:space="preserve"> N</w:t>
      </w:r>
      <w:r w:rsidRPr="00271CB9">
        <w:rPr>
          <w:rFonts w:ascii="Times New Roman" w:hAnsi="Times New Roman"/>
          <w:szCs w:val="28"/>
        </w:rPr>
        <w:t xml:space="preserve"> 178-ФЗ «О приватизации государственного и муниципального имущества» // «Парламентская газета». N 19, 26.01.2002.</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Закон Российской Федерации от  24  декабря 1992 года N 4218-1«Об основах жилищной политики»  // «Ведомости Съезда Народных Депутатов Российской Федерации Верховного Совета Российской Федерации». 21.01.1993.N 3.Ст.99.</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Закон Российской Федерации от 21.07.1993 N 5473-1 «Об учреждениях и органах, исполняющих уголовные наказания в виде лишения свободы» (ред. от 29.06.2004, от 22.08.2004)//  «Ведомости  Съезда Народных Депутатов Российской Федерации и Верховного Совета Российской Федерации.  19.08.1993.  N 33. Ст.1316.</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 xml:space="preserve">Закон Российской Федерации от 19.05.1995 N 82-ФЗ «Об общественных объединениях»  </w:t>
      </w:r>
      <w:r w:rsidR="00DE0B63" w:rsidRPr="00271CB9">
        <w:rPr>
          <w:rFonts w:ascii="Times New Roman" w:hAnsi="Times New Roman"/>
          <w:szCs w:val="28"/>
        </w:rPr>
        <w:t>(принят ГД ФС РФ 14.04.1995) //</w:t>
      </w:r>
      <w:r w:rsidR="00D150F4" w:rsidRPr="00271CB9">
        <w:rPr>
          <w:rFonts w:ascii="Times New Roman" w:hAnsi="Times New Roman"/>
          <w:szCs w:val="28"/>
        </w:rPr>
        <w:t>СЗ РФ</w:t>
      </w:r>
      <w:r w:rsidRPr="00271CB9">
        <w:rPr>
          <w:rFonts w:ascii="Times New Roman" w:hAnsi="Times New Roman"/>
          <w:szCs w:val="28"/>
        </w:rPr>
        <w:t>. 22.05.1995, N 21, ст. 1930.</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 xml:space="preserve">Закон Российской Федерации от  31  мая </w:t>
      </w:r>
      <w:smartTag w:uri="urn:schemas-microsoft-com:office:smarttags" w:element="metricconverter">
        <w:smartTagPr>
          <w:attr w:name="ProductID" w:val="1996 г"/>
        </w:smartTagPr>
        <w:r w:rsidRPr="00271CB9">
          <w:rPr>
            <w:rFonts w:ascii="Times New Roman" w:hAnsi="Times New Roman"/>
            <w:szCs w:val="28"/>
          </w:rPr>
          <w:t>1996 г</w:t>
        </w:r>
      </w:smartTag>
      <w:r w:rsidRPr="00271CB9">
        <w:rPr>
          <w:rFonts w:ascii="Times New Roman" w:hAnsi="Times New Roman"/>
          <w:szCs w:val="28"/>
        </w:rPr>
        <w:t>. N 61-ФЗ «Об обороне» //</w:t>
      </w:r>
      <w:r w:rsidR="00D150F4" w:rsidRPr="00271CB9">
        <w:rPr>
          <w:rFonts w:ascii="Times New Roman" w:hAnsi="Times New Roman"/>
          <w:szCs w:val="28"/>
        </w:rPr>
        <w:t>СЗ РФ</w:t>
      </w:r>
      <w:r w:rsidRPr="00271CB9">
        <w:rPr>
          <w:rFonts w:ascii="Times New Roman" w:hAnsi="Times New Roman"/>
          <w:szCs w:val="28"/>
        </w:rPr>
        <w:t>. 03.06.1996.N 23. Ст.2750.</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 xml:space="preserve">Указ Президента РФ от 11 декабря </w:t>
      </w:r>
      <w:smartTag w:uri="urn:schemas-microsoft-com:office:smarttags" w:element="metricconverter">
        <w:smartTagPr>
          <w:attr w:name="ProductID" w:val="1993 г"/>
        </w:smartTagPr>
        <w:r w:rsidRPr="00271CB9">
          <w:rPr>
            <w:rFonts w:ascii="Times New Roman" w:hAnsi="Times New Roman"/>
            <w:szCs w:val="28"/>
          </w:rPr>
          <w:t>1993 г</w:t>
        </w:r>
      </w:smartTag>
      <w:r w:rsidRPr="00271CB9">
        <w:rPr>
          <w:rFonts w:ascii="Times New Roman" w:hAnsi="Times New Roman"/>
          <w:szCs w:val="28"/>
        </w:rPr>
        <w:t>. N 2130 «О государственном земельном кадастре и регистрации  документов  о  правах на недвижимость» // «Собрание актов Президента РФ и Правительства РФ».13.12.1993.N 50.Ст.4868.</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Указ Президента РФ от 12.02.1993 N 209 «О милиции общественной безопасности (местной милиции) в Российской Федерации» (ред. от 02.12.1998) // «Собрание  актов  Президента РФ и Правительства РФ». 15.02.1993. N 7. Ст.562.</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 xml:space="preserve">Указ Президента РФ от 3 июня </w:t>
      </w:r>
      <w:smartTag w:uri="urn:schemas-microsoft-com:office:smarttags" w:element="metricconverter">
        <w:smartTagPr>
          <w:attr w:name="ProductID" w:val="1996 г"/>
        </w:smartTagPr>
        <w:r w:rsidRPr="00271CB9">
          <w:rPr>
            <w:rFonts w:ascii="Times New Roman" w:hAnsi="Times New Roman"/>
            <w:szCs w:val="28"/>
          </w:rPr>
          <w:t>1996 г</w:t>
        </w:r>
      </w:smartTag>
      <w:r w:rsidRPr="00271CB9">
        <w:rPr>
          <w:rFonts w:ascii="Times New Roman" w:hAnsi="Times New Roman"/>
          <w:szCs w:val="28"/>
        </w:rPr>
        <w:t>.  N 802 «О поэтапном формировании муниципальных органов ох</w:t>
      </w:r>
      <w:r w:rsidR="00DE0B63" w:rsidRPr="00271CB9">
        <w:rPr>
          <w:rFonts w:ascii="Times New Roman" w:hAnsi="Times New Roman"/>
          <w:szCs w:val="28"/>
        </w:rPr>
        <w:t>раны общественного порядка» //</w:t>
      </w:r>
      <w:r w:rsidR="00D150F4" w:rsidRPr="00271CB9">
        <w:rPr>
          <w:rFonts w:ascii="Times New Roman" w:hAnsi="Times New Roman"/>
          <w:szCs w:val="28"/>
        </w:rPr>
        <w:t>СЗ РФ</w:t>
      </w:r>
      <w:r w:rsidRPr="00271CB9">
        <w:rPr>
          <w:rFonts w:ascii="Times New Roman" w:hAnsi="Times New Roman"/>
          <w:szCs w:val="28"/>
        </w:rPr>
        <w:t>.  03.06.1996. N 23. Ст.2755.</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 xml:space="preserve">Постановление Правительства РФ  от 24  марта 1997г. </w:t>
      </w:r>
      <w:r w:rsidR="00CA2537" w:rsidRPr="00271CB9">
        <w:rPr>
          <w:rFonts w:ascii="Times New Roman" w:hAnsi="Times New Roman"/>
          <w:szCs w:val="28"/>
        </w:rPr>
        <w:t xml:space="preserve">N </w:t>
      </w:r>
      <w:r w:rsidRPr="00271CB9">
        <w:rPr>
          <w:rFonts w:ascii="Times New Roman" w:hAnsi="Times New Roman"/>
          <w:szCs w:val="28"/>
        </w:rPr>
        <w:t xml:space="preserve">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 </w:t>
      </w:r>
      <w:r w:rsidR="00D150F4" w:rsidRPr="00271CB9">
        <w:rPr>
          <w:rFonts w:ascii="Times New Roman" w:hAnsi="Times New Roman"/>
          <w:szCs w:val="28"/>
        </w:rPr>
        <w:t>СЗ РФ</w:t>
      </w:r>
      <w:r w:rsidRPr="00271CB9">
        <w:rPr>
          <w:rFonts w:ascii="Times New Roman" w:hAnsi="Times New Roman"/>
          <w:szCs w:val="28"/>
        </w:rPr>
        <w:t>. 31.03.1997.N 13.Ст.1545.</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 xml:space="preserve">Основы законодательства России о культуре от 9 октября </w:t>
      </w:r>
      <w:smartTag w:uri="urn:schemas-microsoft-com:office:smarttags" w:element="metricconverter">
        <w:smartTagPr>
          <w:attr w:name="ProductID" w:val="1992 г"/>
        </w:smartTagPr>
        <w:r w:rsidRPr="00271CB9">
          <w:rPr>
            <w:rFonts w:ascii="Times New Roman" w:hAnsi="Times New Roman"/>
            <w:szCs w:val="28"/>
          </w:rPr>
          <w:t>1992 г</w:t>
        </w:r>
      </w:smartTag>
      <w:r w:rsidRPr="00271CB9">
        <w:rPr>
          <w:rFonts w:ascii="Times New Roman" w:hAnsi="Times New Roman"/>
          <w:szCs w:val="28"/>
        </w:rPr>
        <w:t>. N 3612-1 утв. ВС РФ 09.10.1992  //  «Ведомости  Съезда Народных Депутатов Российской Федерации и Верховного Совета Российской Федерации».  19.11.1992. N 46. Ст.2615-2616.</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 xml:space="preserve">Основы законодательства  Российской Федерации об охране здоровья граждан от 22 июля </w:t>
      </w:r>
      <w:smartTag w:uri="urn:schemas-microsoft-com:office:smarttags" w:element="metricconverter">
        <w:smartTagPr>
          <w:attr w:name="ProductID" w:val="1993 г"/>
        </w:smartTagPr>
        <w:r w:rsidRPr="00271CB9">
          <w:rPr>
            <w:rFonts w:ascii="Times New Roman" w:hAnsi="Times New Roman"/>
            <w:szCs w:val="28"/>
          </w:rPr>
          <w:t>1993 г</w:t>
        </w:r>
      </w:smartTag>
      <w:r w:rsidRPr="00271CB9">
        <w:rPr>
          <w:rFonts w:ascii="Times New Roman" w:hAnsi="Times New Roman"/>
          <w:szCs w:val="28"/>
        </w:rPr>
        <w:t>. N 5487-1 (утв. Верховным Советом Российской Федерации 22.07.1993, ред. от 29.06.2004, ред. от 22.08.2004).// Ведомости Съезда Народных Депутатов Российской Федерации и Верховного Совета Российской Федерации. 19.08.1993. N 33.Ст.1318.</w:t>
      </w:r>
    </w:p>
    <w:p w:rsidR="00C451EA" w:rsidRPr="00271CB9" w:rsidRDefault="00C451EA"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Устав города Челябинска (ред. от 27.02.2007) (Зарегистрировано в ГУ Минюста РФ по Уральскому федеральному округу 26.03.2007 RU 743150002007001) // «Сборник нормативных правовых актов Челябинской городской Думы третьего созыва», N 19 (часть 2), 27 марта, 2007</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Кутафин О.Е., Фадеев В.И. Муниципальное право Российской Федерации: учеб. – 3-е изд., перераб. и доп. – М.: ТК Велби, изд-во Проспект, 2006. – 672 с. Гл.13-15.</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Выдрин И.В. Муниципальное право России. 2-е изд., испр.и доп. – М.: «Норма», 2006. – 320 с. Гл.6.</w:t>
      </w: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Шугрина Е.С. Муниципальное право Российской Федерации. 2-е изд., перераб. и доп. М.: «Проспект», 2007. – 672 с. (гриф МО РФ). Гл. 9.</w:t>
      </w:r>
    </w:p>
    <w:p w:rsidR="00F501BC" w:rsidRPr="00271CB9" w:rsidRDefault="00F501BC" w:rsidP="00065CB0">
      <w:pPr>
        <w:tabs>
          <w:tab w:val="left" w:pos="1440"/>
        </w:tabs>
        <w:spacing w:line="360" w:lineRule="auto"/>
        <w:ind w:firstLine="737"/>
        <w:jc w:val="both"/>
        <w:rPr>
          <w:rFonts w:ascii="Times New Roman" w:hAnsi="Times New Roman"/>
          <w:szCs w:val="28"/>
        </w:rPr>
      </w:pPr>
    </w:p>
    <w:p w:rsidR="00F501BC" w:rsidRPr="00271CB9" w:rsidRDefault="00F501BC" w:rsidP="00065CB0">
      <w:pPr>
        <w:tabs>
          <w:tab w:val="left" w:pos="1440"/>
        </w:tabs>
        <w:spacing w:line="360" w:lineRule="auto"/>
        <w:ind w:firstLine="737"/>
        <w:jc w:val="both"/>
        <w:rPr>
          <w:rFonts w:ascii="Times New Roman" w:hAnsi="Times New Roman"/>
          <w:szCs w:val="28"/>
        </w:rPr>
      </w:pPr>
      <w:r w:rsidRPr="00271CB9">
        <w:rPr>
          <w:rFonts w:ascii="Times New Roman" w:hAnsi="Times New Roman"/>
          <w:szCs w:val="28"/>
        </w:rPr>
        <w:t>Дополнительная литература</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Артемов В.В. Разграничение полномочий и предметов ведения государства и местного самоуправления как механизм укрепления законности // «Местное право». 2001. </w:t>
      </w:r>
      <w:r w:rsidR="00CA2537" w:rsidRPr="00271CB9">
        <w:rPr>
          <w:rFonts w:ascii="Times New Roman" w:hAnsi="Times New Roman"/>
          <w:szCs w:val="28"/>
        </w:rPr>
        <w:t xml:space="preserve">N </w:t>
      </w:r>
      <w:r w:rsidRPr="00271CB9">
        <w:rPr>
          <w:rFonts w:ascii="Times New Roman" w:hAnsi="Times New Roman"/>
          <w:szCs w:val="28"/>
        </w:rPr>
        <w:t>10-11.</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Берг О.В. Современные взаимодействия государственной власти и местного самоуправления в России </w:t>
      </w:r>
      <w:r w:rsidR="005924AE" w:rsidRPr="00271CB9">
        <w:rPr>
          <w:rFonts w:ascii="Times New Roman" w:hAnsi="Times New Roman"/>
          <w:szCs w:val="28"/>
        </w:rPr>
        <w:t>//</w:t>
      </w:r>
      <w:r w:rsidRPr="00271CB9">
        <w:rPr>
          <w:rFonts w:ascii="Times New Roman" w:hAnsi="Times New Roman"/>
          <w:szCs w:val="28"/>
        </w:rPr>
        <w:t xml:space="preserve"> «Государственная власть и местное самоуправление». 2003. </w:t>
      </w:r>
      <w:r w:rsidR="00CA2537" w:rsidRPr="00271CB9">
        <w:rPr>
          <w:rFonts w:ascii="Times New Roman" w:hAnsi="Times New Roman"/>
          <w:szCs w:val="28"/>
        </w:rPr>
        <w:t xml:space="preserve">N </w:t>
      </w:r>
      <w:r w:rsidRPr="00271CB9">
        <w:rPr>
          <w:rFonts w:ascii="Times New Roman" w:hAnsi="Times New Roman"/>
          <w:szCs w:val="28"/>
        </w:rPr>
        <w:t>5.</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Выдрин И.В. Муниципальное право России: Учебник для ВУЗов.-М.: Норма, 2004.</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Гранкин М.И. Конституционное регулирование деятельности органов местного самоуправления// «Представительная власть». 2003.</w:t>
      </w:r>
      <w:r w:rsidR="00CA2537" w:rsidRPr="00271CB9">
        <w:rPr>
          <w:rFonts w:ascii="Times New Roman" w:hAnsi="Times New Roman"/>
          <w:szCs w:val="28"/>
        </w:rPr>
        <w:t xml:space="preserve"> N </w:t>
      </w:r>
      <w:r w:rsidRPr="00271CB9">
        <w:rPr>
          <w:rFonts w:ascii="Times New Roman" w:hAnsi="Times New Roman"/>
          <w:szCs w:val="28"/>
        </w:rPr>
        <w:t>1.</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Кутафин О.Е., Фадеев В.И. </w:t>
      </w:r>
      <w:r w:rsidR="00CA2537" w:rsidRPr="00271CB9">
        <w:rPr>
          <w:rFonts w:ascii="Times New Roman" w:hAnsi="Times New Roman"/>
          <w:szCs w:val="28"/>
        </w:rPr>
        <w:t>Муниципальное право Российской Ф</w:t>
      </w:r>
      <w:r w:rsidRPr="00271CB9">
        <w:rPr>
          <w:rFonts w:ascii="Times New Roman" w:hAnsi="Times New Roman"/>
          <w:szCs w:val="28"/>
        </w:rPr>
        <w:t>едерации: Учебник.- 2-е изд., перераб. и доп.- М.: Юрист, 2004.</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 Мирошниченко Е. Шаги к самоуправлению  //  «Народный депутат». 1992. N 17.Ст.61-62.</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Соломка Н.И. Модели взаимодействия органов государственной власти субъектов РФ и органов местного самоуправления // «Правовая политика и правовая жизнь». 2003. </w:t>
      </w:r>
      <w:r w:rsidR="00CA2537" w:rsidRPr="00271CB9">
        <w:rPr>
          <w:rFonts w:ascii="Times New Roman" w:hAnsi="Times New Roman"/>
          <w:szCs w:val="28"/>
        </w:rPr>
        <w:t xml:space="preserve">N </w:t>
      </w:r>
      <w:r w:rsidRPr="00271CB9">
        <w:rPr>
          <w:rFonts w:ascii="Times New Roman" w:hAnsi="Times New Roman"/>
          <w:szCs w:val="28"/>
        </w:rPr>
        <w:t>1.</w:t>
      </w:r>
    </w:p>
    <w:p w:rsidR="00F501BC" w:rsidRPr="00271CB9" w:rsidRDefault="00F501BC" w:rsidP="00065CB0">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ab/>
      </w:r>
    </w:p>
    <w:p w:rsidR="00F501BC" w:rsidRPr="00271CB9" w:rsidRDefault="00F501BC" w:rsidP="00065CB0">
      <w:pPr>
        <w:tabs>
          <w:tab w:val="left" w:pos="1440"/>
        </w:tabs>
        <w:spacing w:line="360" w:lineRule="auto"/>
        <w:ind w:firstLine="708"/>
        <w:rPr>
          <w:rFonts w:ascii="Times New Roman" w:hAnsi="Times New Roman"/>
          <w:b/>
          <w:bCs/>
          <w:szCs w:val="28"/>
        </w:rPr>
      </w:pPr>
      <w:r w:rsidRPr="00271CB9">
        <w:rPr>
          <w:rFonts w:ascii="Times New Roman" w:hAnsi="Times New Roman"/>
          <w:b/>
          <w:bCs/>
          <w:szCs w:val="28"/>
        </w:rPr>
        <w:t>Занятие 9. Особенности организации местного самоуправления в Челябинской области и г. Челябинске</w:t>
      </w:r>
    </w:p>
    <w:p w:rsidR="00F501BC" w:rsidRPr="00271CB9" w:rsidRDefault="00F501BC" w:rsidP="00065CB0">
      <w:pPr>
        <w:tabs>
          <w:tab w:val="left" w:pos="1440"/>
        </w:tabs>
        <w:spacing w:line="360" w:lineRule="auto"/>
        <w:rPr>
          <w:rFonts w:ascii="Times New Roman" w:hAnsi="Times New Roman"/>
          <w:b/>
          <w:bCs/>
          <w:szCs w:val="28"/>
        </w:rPr>
      </w:pPr>
    </w:p>
    <w:p w:rsidR="00F501BC" w:rsidRPr="00271CB9" w:rsidRDefault="00F501BC" w:rsidP="00065CB0">
      <w:pPr>
        <w:pStyle w:val="2"/>
        <w:tabs>
          <w:tab w:val="left" w:pos="1440"/>
        </w:tabs>
        <w:spacing w:line="360" w:lineRule="auto"/>
        <w:rPr>
          <w:b w:val="0"/>
          <w:szCs w:val="28"/>
        </w:rPr>
      </w:pPr>
      <w:r w:rsidRPr="00271CB9">
        <w:rPr>
          <w:b w:val="0"/>
          <w:szCs w:val="28"/>
        </w:rPr>
        <w:t>Вопросы для обсуждения</w:t>
      </w:r>
    </w:p>
    <w:p w:rsidR="00F501BC" w:rsidRPr="00271CB9" w:rsidRDefault="00F501BC" w:rsidP="00065CB0">
      <w:pPr>
        <w:numPr>
          <w:ilvl w:val="0"/>
          <w:numId w:val="8"/>
        </w:numPr>
        <w:tabs>
          <w:tab w:val="left" w:pos="1440"/>
        </w:tabs>
        <w:spacing w:line="360" w:lineRule="auto"/>
        <w:rPr>
          <w:rFonts w:ascii="Times New Roman" w:hAnsi="Times New Roman"/>
          <w:szCs w:val="28"/>
        </w:rPr>
      </w:pPr>
      <w:r w:rsidRPr="00271CB9">
        <w:rPr>
          <w:rFonts w:ascii="Times New Roman" w:hAnsi="Times New Roman"/>
          <w:szCs w:val="28"/>
        </w:rPr>
        <w:t xml:space="preserve">Особенности правового статуса самоуправления в Челябинской области. </w:t>
      </w:r>
    </w:p>
    <w:p w:rsidR="00F501BC" w:rsidRPr="00271CB9" w:rsidRDefault="00F501BC" w:rsidP="00065CB0">
      <w:pPr>
        <w:numPr>
          <w:ilvl w:val="0"/>
          <w:numId w:val="8"/>
        </w:numPr>
        <w:tabs>
          <w:tab w:val="left" w:pos="1440"/>
        </w:tabs>
        <w:spacing w:line="360" w:lineRule="auto"/>
        <w:rPr>
          <w:rFonts w:ascii="Times New Roman" w:hAnsi="Times New Roman"/>
          <w:szCs w:val="28"/>
        </w:rPr>
      </w:pPr>
      <w:r w:rsidRPr="00271CB9">
        <w:rPr>
          <w:rFonts w:ascii="Times New Roman" w:hAnsi="Times New Roman"/>
          <w:szCs w:val="28"/>
        </w:rPr>
        <w:t xml:space="preserve">Формы осуществления местного самоуправления в Челябинской области. </w:t>
      </w:r>
    </w:p>
    <w:p w:rsidR="00F501BC" w:rsidRPr="00271CB9" w:rsidRDefault="00F501BC" w:rsidP="00065CB0">
      <w:pPr>
        <w:numPr>
          <w:ilvl w:val="0"/>
          <w:numId w:val="8"/>
        </w:numPr>
        <w:tabs>
          <w:tab w:val="left" w:pos="1440"/>
        </w:tabs>
        <w:spacing w:line="360" w:lineRule="auto"/>
        <w:rPr>
          <w:rFonts w:ascii="Times New Roman" w:hAnsi="Times New Roman"/>
          <w:szCs w:val="28"/>
        </w:rPr>
      </w:pPr>
      <w:r w:rsidRPr="00271CB9">
        <w:rPr>
          <w:rFonts w:ascii="Times New Roman" w:hAnsi="Times New Roman"/>
          <w:szCs w:val="28"/>
        </w:rPr>
        <w:t xml:space="preserve">Общая характеристика органов местного самоуправления в муниципальных образованиях Челябинской области. </w:t>
      </w:r>
    </w:p>
    <w:p w:rsidR="00F501BC" w:rsidRPr="00271CB9" w:rsidRDefault="00F501BC" w:rsidP="00065CB0">
      <w:pPr>
        <w:numPr>
          <w:ilvl w:val="0"/>
          <w:numId w:val="8"/>
        </w:numPr>
        <w:tabs>
          <w:tab w:val="left" w:pos="1440"/>
        </w:tabs>
        <w:spacing w:line="360" w:lineRule="auto"/>
        <w:rPr>
          <w:rFonts w:ascii="Times New Roman" w:hAnsi="Times New Roman"/>
          <w:szCs w:val="28"/>
        </w:rPr>
      </w:pPr>
      <w:r w:rsidRPr="00271CB9">
        <w:rPr>
          <w:rFonts w:ascii="Times New Roman" w:hAnsi="Times New Roman"/>
          <w:szCs w:val="28"/>
        </w:rPr>
        <w:t>Особенности организации местного самоуправления в муниципальном образовании Челябинский городской округ.</w:t>
      </w:r>
    </w:p>
    <w:p w:rsidR="00F501BC" w:rsidRPr="00271CB9" w:rsidRDefault="00F501BC" w:rsidP="00F501BC">
      <w:pPr>
        <w:tabs>
          <w:tab w:val="left" w:pos="1440"/>
        </w:tabs>
        <w:rPr>
          <w:rFonts w:ascii="Times New Roman" w:hAnsi="Times New Roman"/>
          <w:b/>
          <w:sz w:val="27"/>
          <w:szCs w:val="27"/>
        </w:rPr>
      </w:pPr>
    </w:p>
    <w:p w:rsidR="00F501BC" w:rsidRPr="00271CB9" w:rsidRDefault="00F501BC" w:rsidP="00065CB0">
      <w:pPr>
        <w:tabs>
          <w:tab w:val="left" w:pos="1440"/>
        </w:tabs>
        <w:spacing w:line="360" w:lineRule="auto"/>
        <w:jc w:val="center"/>
        <w:rPr>
          <w:rFonts w:ascii="Times New Roman" w:hAnsi="Times New Roman"/>
          <w:b/>
          <w:sz w:val="27"/>
          <w:szCs w:val="27"/>
        </w:rPr>
      </w:pPr>
      <w:r w:rsidRPr="00271CB9">
        <w:rPr>
          <w:rFonts w:ascii="Times New Roman" w:hAnsi="Times New Roman"/>
          <w:b/>
          <w:sz w:val="27"/>
          <w:szCs w:val="27"/>
        </w:rPr>
        <w:t>Источники и литература:</w:t>
      </w:r>
    </w:p>
    <w:p w:rsidR="004C6880" w:rsidRPr="00271CB9" w:rsidRDefault="004C6880" w:rsidP="00065CB0">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Закон Челябинской области от 25.05.2006 N 22-ЗО (ред. от 26.04.2007) «Устав (основной закон) Челябинской области» (подписан Губернатором Челябинской области 09.06.2006)//</w:t>
      </w:r>
      <w:r w:rsidR="00DE0B63" w:rsidRPr="00271CB9">
        <w:rPr>
          <w:rFonts w:ascii="Times New Roman" w:hAnsi="Times New Roman"/>
          <w:szCs w:val="28"/>
        </w:rPr>
        <w:t xml:space="preserve"> «Южноуральская панорама»</w:t>
      </w:r>
      <w:r w:rsidRPr="00271CB9">
        <w:rPr>
          <w:rFonts w:ascii="Times New Roman" w:hAnsi="Times New Roman"/>
          <w:szCs w:val="28"/>
        </w:rPr>
        <w:t>, N114-115, 16.06.2006.</w:t>
      </w:r>
    </w:p>
    <w:p w:rsidR="0002523B" w:rsidRPr="00271CB9" w:rsidRDefault="0002523B"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30.05.2007 N 144-ЗО «О регулировании муниципальной службы в Челябинской области» (подписан Губернатором Челябинской области 08.06.2007) //</w:t>
      </w:r>
      <w:r w:rsidR="00DE0B63" w:rsidRPr="00271CB9">
        <w:rPr>
          <w:rFonts w:ascii="Times New Roman" w:hAnsi="Times New Roman"/>
          <w:color w:val="000000"/>
          <w:szCs w:val="28"/>
        </w:rPr>
        <w:t xml:space="preserve"> «Южноуральская панорама»</w:t>
      </w:r>
      <w:r w:rsidRPr="00271CB9">
        <w:rPr>
          <w:rFonts w:ascii="Times New Roman" w:hAnsi="Times New Roman"/>
          <w:color w:val="000000"/>
          <w:szCs w:val="28"/>
        </w:rPr>
        <w:t>, N 120, 14.06.2007</w:t>
      </w:r>
    </w:p>
    <w:p w:rsidR="00F501BC"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30.05.2007 N 142-ЗО «Об утверждении Типового положения о проведении аттестации муниципальных служащих в Челябинской области» (подписан Губернатором Челябинской области 08.06.2007)</w:t>
      </w:r>
      <w:r w:rsidR="0002523B" w:rsidRPr="00271CB9">
        <w:rPr>
          <w:rFonts w:ascii="Times New Roman" w:hAnsi="Times New Roman"/>
          <w:color w:val="000000"/>
          <w:szCs w:val="28"/>
        </w:rPr>
        <w:t xml:space="preserve"> // </w:t>
      </w:r>
      <w:r w:rsidR="00DE0B63" w:rsidRPr="00271CB9">
        <w:rPr>
          <w:rFonts w:ascii="Times New Roman" w:hAnsi="Times New Roman"/>
          <w:color w:val="000000"/>
          <w:szCs w:val="28"/>
        </w:rPr>
        <w:t xml:space="preserve"> «Южноуральская панорама»</w:t>
      </w:r>
      <w:r w:rsidR="0002523B" w:rsidRPr="00271CB9">
        <w:rPr>
          <w:rFonts w:ascii="Times New Roman" w:hAnsi="Times New Roman"/>
          <w:color w:val="000000"/>
          <w:szCs w:val="28"/>
        </w:rPr>
        <w:t>, N 120, 14.06.2007</w:t>
      </w:r>
    </w:p>
    <w:p w:rsidR="00F1563C"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25.05.2006 N 29-ЗО (ред. от 30.05.2007) «</w:t>
      </w:r>
      <w:r w:rsidR="00C434A2" w:rsidRPr="00271CB9">
        <w:rPr>
          <w:rFonts w:ascii="Times New Roman" w:hAnsi="Times New Roman"/>
          <w:color w:val="000000"/>
          <w:szCs w:val="28"/>
        </w:rPr>
        <w:t>О</w:t>
      </w:r>
      <w:r w:rsidRPr="00271CB9">
        <w:rPr>
          <w:rFonts w:ascii="Times New Roman" w:hAnsi="Times New Roman"/>
          <w:color w:val="000000"/>
          <w:szCs w:val="28"/>
        </w:rPr>
        <w:t xml:space="preserve"> предельных нормативах размера оплаты труда глав муниципальных образований, депутатов представительных органов муниципальных образований, осуществляющих свои полномочия на постоянной основе, муниципальных служащих, работников муниципальных предприятий и учреждений» (подписан Губернатором Челябинской области 15.06.2006)</w:t>
      </w:r>
      <w:r w:rsidR="00F1563C" w:rsidRPr="00271CB9">
        <w:rPr>
          <w:rFonts w:ascii="Times New Roman" w:hAnsi="Times New Roman"/>
          <w:color w:val="000000"/>
          <w:szCs w:val="28"/>
        </w:rPr>
        <w:t xml:space="preserve"> //</w:t>
      </w:r>
      <w:r w:rsidR="00DE0B63" w:rsidRPr="00271CB9">
        <w:rPr>
          <w:rFonts w:ascii="Times New Roman" w:hAnsi="Times New Roman"/>
          <w:color w:val="000000"/>
          <w:szCs w:val="28"/>
        </w:rPr>
        <w:t xml:space="preserve"> «Южноуральская панорама»</w:t>
      </w:r>
      <w:r w:rsidR="00F1563C" w:rsidRPr="00271CB9">
        <w:rPr>
          <w:rFonts w:ascii="Times New Roman" w:hAnsi="Times New Roman"/>
          <w:color w:val="000000"/>
          <w:szCs w:val="28"/>
        </w:rPr>
        <w:t>, N 117, 20.06.2006.</w:t>
      </w:r>
    </w:p>
    <w:p w:rsidR="00353E50"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27.10.2005 N 413-ЗО (с изм. от 31.10.2006) «О межбюджетных отношениях в Челябинской области» (подписан Губернатором Челябинской области 15.11.2005)</w:t>
      </w:r>
      <w:r w:rsidR="00353E50" w:rsidRPr="00271CB9">
        <w:rPr>
          <w:rFonts w:ascii="Times New Roman" w:hAnsi="Times New Roman"/>
          <w:color w:val="000000"/>
          <w:szCs w:val="28"/>
        </w:rPr>
        <w:t xml:space="preserve"> //</w:t>
      </w:r>
      <w:r w:rsidR="00DE0B63" w:rsidRPr="00271CB9">
        <w:rPr>
          <w:rFonts w:ascii="Times New Roman" w:hAnsi="Times New Roman"/>
          <w:color w:val="000000"/>
          <w:szCs w:val="28"/>
        </w:rPr>
        <w:t xml:space="preserve"> «Южноуральская панорама»</w:t>
      </w:r>
      <w:r w:rsidR="00353E50" w:rsidRPr="00271CB9">
        <w:rPr>
          <w:rFonts w:ascii="Times New Roman" w:hAnsi="Times New Roman"/>
          <w:color w:val="000000"/>
          <w:szCs w:val="28"/>
        </w:rPr>
        <w:t>, N 215, от 22.11.2005</w:t>
      </w:r>
    </w:p>
    <w:p w:rsidR="00353E50"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25.05.2006 N 30-ЗО (ред. от 28.09.2006) «О субвенциях местным бюджетам на осуществление органами местного самоуправления полномочий Российской Федерации по первичному воинскому учету на территориях, где отсутствуют военные комиссариаты» (подписан Губернатором Челябинской области 20.06.2006)</w:t>
      </w:r>
      <w:r w:rsidR="00353E50" w:rsidRPr="00271CB9">
        <w:rPr>
          <w:rFonts w:ascii="Times New Roman" w:hAnsi="Times New Roman"/>
          <w:color w:val="000000"/>
          <w:szCs w:val="28"/>
        </w:rPr>
        <w:t>//</w:t>
      </w:r>
      <w:r w:rsidR="00DE0B63" w:rsidRPr="00271CB9">
        <w:rPr>
          <w:rFonts w:ascii="Times New Roman" w:hAnsi="Times New Roman"/>
          <w:color w:val="000000"/>
          <w:szCs w:val="28"/>
        </w:rPr>
        <w:t xml:space="preserve"> «Южноуральская панорама»</w:t>
      </w:r>
      <w:r w:rsidR="00353E50" w:rsidRPr="00271CB9">
        <w:rPr>
          <w:rFonts w:ascii="Times New Roman" w:hAnsi="Times New Roman"/>
          <w:color w:val="000000"/>
          <w:szCs w:val="28"/>
        </w:rPr>
        <w:t>, N 119, 22.06.2006.</w:t>
      </w:r>
    </w:p>
    <w:p w:rsidR="00C21695"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27.10.2005 N 418-ЗО (ред. от 29.06.2006) «О бюджетном процессе в Челябинской области» (подписан Губернатором Челябинской области 15.11.2005)</w:t>
      </w:r>
      <w:r w:rsidR="00C21695" w:rsidRPr="00271CB9">
        <w:rPr>
          <w:rFonts w:ascii="Times New Roman" w:hAnsi="Times New Roman"/>
          <w:color w:val="000000"/>
          <w:szCs w:val="28"/>
        </w:rPr>
        <w:t xml:space="preserve"> </w:t>
      </w:r>
      <w:r w:rsidR="00DE0B63" w:rsidRPr="00271CB9">
        <w:rPr>
          <w:rFonts w:ascii="Times New Roman" w:hAnsi="Times New Roman"/>
          <w:color w:val="000000"/>
          <w:szCs w:val="28"/>
        </w:rPr>
        <w:t>// «Южноуральская панорама»</w:t>
      </w:r>
      <w:r w:rsidR="00C21695" w:rsidRPr="00271CB9">
        <w:rPr>
          <w:rFonts w:ascii="Times New Roman" w:hAnsi="Times New Roman"/>
          <w:color w:val="000000"/>
          <w:szCs w:val="28"/>
        </w:rPr>
        <w:t>, N 215, от 22.11.2005.</w:t>
      </w:r>
    </w:p>
    <w:p w:rsidR="00353E50"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22.12.2005 N 438-ЗО (ред. от 25.05.2006) «О предоставлении субвенций местным бюджетам на обеспечение государственных гарантий прав граждан в сфере образования» (подписан Губернатором Челябинской области 29.12.2005)</w:t>
      </w:r>
      <w:r w:rsidR="00353E50" w:rsidRPr="00271CB9">
        <w:rPr>
          <w:rFonts w:ascii="Times New Roman" w:hAnsi="Times New Roman"/>
          <w:color w:val="000000"/>
          <w:szCs w:val="28"/>
        </w:rPr>
        <w:t xml:space="preserve">// </w:t>
      </w:r>
      <w:r w:rsidR="00DE0B63" w:rsidRPr="00271CB9">
        <w:rPr>
          <w:rFonts w:ascii="Times New Roman" w:hAnsi="Times New Roman"/>
          <w:color w:val="000000"/>
          <w:szCs w:val="28"/>
        </w:rPr>
        <w:t xml:space="preserve"> «Южноуральская панорама»</w:t>
      </w:r>
      <w:r w:rsidR="00353E50" w:rsidRPr="00271CB9">
        <w:rPr>
          <w:rFonts w:ascii="Times New Roman" w:hAnsi="Times New Roman"/>
          <w:color w:val="000000"/>
          <w:szCs w:val="28"/>
        </w:rPr>
        <w:t>, от 30.12.2005 (спецвыпуск).</w:t>
      </w:r>
    </w:p>
    <w:p w:rsidR="004C6880" w:rsidRPr="00271CB9" w:rsidRDefault="004C688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29.06.2006 N 36-ЗО (ред. от 29.03.2007) «О муниципальных выборах в Челябинской области» (подписан Губернатором Челябинской области 10.07.2006)</w:t>
      </w:r>
      <w:r w:rsidR="00DE0B63" w:rsidRPr="00271CB9">
        <w:rPr>
          <w:rFonts w:ascii="Times New Roman" w:hAnsi="Times New Roman"/>
          <w:color w:val="000000"/>
          <w:szCs w:val="28"/>
        </w:rPr>
        <w:t xml:space="preserve"> </w:t>
      </w:r>
      <w:r w:rsidRPr="00271CB9">
        <w:rPr>
          <w:rFonts w:ascii="Times New Roman" w:hAnsi="Times New Roman"/>
          <w:color w:val="000000"/>
          <w:szCs w:val="28"/>
        </w:rPr>
        <w:t>//</w:t>
      </w:r>
      <w:r w:rsidR="00DE0B63" w:rsidRPr="00271CB9">
        <w:rPr>
          <w:rFonts w:ascii="Times New Roman" w:hAnsi="Times New Roman"/>
          <w:color w:val="000000"/>
          <w:szCs w:val="28"/>
        </w:rPr>
        <w:t xml:space="preserve"> «Южноуральская панорама»</w:t>
      </w:r>
      <w:r w:rsidRPr="00271CB9">
        <w:rPr>
          <w:rFonts w:ascii="Times New Roman" w:hAnsi="Times New Roman"/>
          <w:color w:val="000000"/>
          <w:szCs w:val="28"/>
        </w:rPr>
        <w:t>, 11.07.2006 (спецвыпуск).</w:t>
      </w:r>
    </w:p>
    <w:p w:rsidR="005924AE"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29.06.2006 N 42-ЗО «О местном референдуме в Челябинской области» (подписан Губернатором Челябинской области 15.07.2006)</w:t>
      </w:r>
      <w:r w:rsidR="005924AE" w:rsidRPr="00271CB9">
        <w:rPr>
          <w:rFonts w:ascii="Times New Roman" w:hAnsi="Times New Roman"/>
          <w:color w:val="000000"/>
          <w:szCs w:val="28"/>
        </w:rPr>
        <w:t xml:space="preserve"> // «Южноуральская панорама», N 140, 19.07.2006.</w:t>
      </w:r>
    </w:p>
    <w:p w:rsidR="005924AE"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28.06.2007 N 155-ЗО «Об утверждении типовой формы контракта с лицом, назначаемым на должность главы местной администрации по контракту» (подписан Губернатором Челябинской области 06.07.2007)</w:t>
      </w:r>
      <w:r w:rsidR="005924AE" w:rsidRPr="00271CB9">
        <w:rPr>
          <w:rFonts w:ascii="Times New Roman" w:hAnsi="Times New Roman"/>
          <w:color w:val="000000"/>
          <w:szCs w:val="28"/>
        </w:rPr>
        <w:t xml:space="preserve"> // «Южноуральская панорама», N 139, 10.07.2007</w:t>
      </w:r>
    </w:p>
    <w:p w:rsidR="00F501BC"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28.06.2007 N 153-ЗО «О реестре должностей муниципальной службы в Челябинской области» (подписан Губернатором Челябинской области 04.07.2007)</w:t>
      </w:r>
      <w:r w:rsidR="005924AE" w:rsidRPr="00271CB9">
        <w:rPr>
          <w:rFonts w:ascii="Times New Roman" w:hAnsi="Times New Roman"/>
          <w:color w:val="000000"/>
          <w:szCs w:val="28"/>
        </w:rPr>
        <w:t xml:space="preserve"> // «Южноуральская панорама», N 139, 10.07.2007</w:t>
      </w:r>
    </w:p>
    <w:p w:rsidR="0002523B"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22.12.2005 N 441-ЗО (ред. от 28.06.2007) «О наделении органов местного самоуправления отдельными государственными полномочиями по социальному обслуживанию населения и профилактике безнадзорности и правонарушений несовершеннолетних» (подписан Губернатором Челябинской области 29.12.2005)</w:t>
      </w:r>
      <w:r w:rsidR="0002523B" w:rsidRPr="00271CB9">
        <w:rPr>
          <w:rFonts w:ascii="Times New Roman" w:hAnsi="Times New Roman"/>
          <w:color w:val="000000"/>
          <w:szCs w:val="28"/>
        </w:rPr>
        <w:t xml:space="preserve"> </w:t>
      </w:r>
      <w:r w:rsidR="00353E50" w:rsidRPr="00271CB9">
        <w:rPr>
          <w:rFonts w:ascii="Times New Roman" w:hAnsi="Times New Roman"/>
          <w:color w:val="000000"/>
          <w:szCs w:val="28"/>
        </w:rPr>
        <w:t>//</w:t>
      </w:r>
      <w:r w:rsidR="00DE0B63" w:rsidRPr="00271CB9">
        <w:rPr>
          <w:rFonts w:ascii="Times New Roman" w:hAnsi="Times New Roman"/>
          <w:color w:val="000000"/>
          <w:szCs w:val="28"/>
        </w:rPr>
        <w:t xml:space="preserve"> «Южноуральская панорама»</w:t>
      </w:r>
      <w:r w:rsidR="0002523B" w:rsidRPr="00271CB9">
        <w:rPr>
          <w:rFonts w:ascii="Times New Roman" w:hAnsi="Times New Roman"/>
          <w:color w:val="000000"/>
          <w:szCs w:val="28"/>
        </w:rPr>
        <w:t>, от 30.12.2005 (спецвыпуск).</w:t>
      </w:r>
    </w:p>
    <w:p w:rsidR="00C867D6" w:rsidRPr="00271CB9" w:rsidRDefault="00C867D6"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Закон Челябинской области от 22.12.2005 N 442-ЗО (ред. от 29.03.2007) «О наделении органов местного самоуправления государственными полномочиями по социальной поддержке детей-сирот и детей, оставшихся без попечения родителей» (подписан Губернатором Челябинской области 29.12.2005) </w:t>
      </w:r>
      <w:r w:rsidR="0002523B" w:rsidRPr="00271CB9">
        <w:rPr>
          <w:rFonts w:ascii="Times New Roman" w:hAnsi="Times New Roman"/>
          <w:color w:val="000000"/>
          <w:szCs w:val="28"/>
        </w:rPr>
        <w:t>//</w:t>
      </w:r>
      <w:r w:rsidR="00DE0B63" w:rsidRPr="00271CB9">
        <w:rPr>
          <w:rFonts w:ascii="Times New Roman" w:hAnsi="Times New Roman"/>
          <w:color w:val="000000"/>
          <w:szCs w:val="28"/>
        </w:rPr>
        <w:t xml:space="preserve"> «Южноуральская панорама»</w:t>
      </w:r>
      <w:r w:rsidRPr="00271CB9">
        <w:rPr>
          <w:rFonts w:ascii="Times New Roman" w:hAnsi="Times New Roman"/>
          <w:color w:val="000000"/>
          <w:szCs w:val="28"/>
        </w:rPr>
        <w:t>, 30.12.2005 (спецвыпуск).</w:t>
      </w:r>
    </w:p>
    <w:p w:rsidR="000F6EAC"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22.09.2005 N 402-ЗО (ред. от 28.06.2007) «О наделении органов местного самоуправления государственными полномочиями на государственную регистрацию актов гражданского состояния» (подписан Губернатором Челябинской области 30.09.2005)</w:t>
      </w:r>
      <w:r w:rsidR="000F6EAC" w:rsidRPr="00271CB9">
        <w:rPr>
          <w:rFonts w:ascii="Times New Roman" w:hAnsi="Times New Roman"/>
          <w:color w:val="000000"/>
          <w:szCs w:val="28"/>
        </w:rPr>
        <w:t xml:space="preserve"> //</w:t>
      </w:r>
      <w:r w:rsidR="00DE0B63" w:rsidRPr="00271CB9">
        <w:rPr>
          <w:rFonts w:ascii="Times New Roman" w:hAnsi="Times New Roman"/>
          <w:color w:val="000000"/>
          <w:szCs w:val="28"/>
        </w:rPr>
        <w:t xml:space="preserve"> «Южноуральская панорама»</w:t>
      </w:r>
      <w:r w:rsidR="000F6EAC" w:rsidRPr="00271CB9">
        <w:rPr>
          <w:rFonts w:ascii="Times New Roman" w:hAnsi="Times New Roman"/>
          <w:color w:val="000000"/>
          <w:szCs w:val="28"/>
        </w:rPr>
        <w:t>, N 182, от 04.10.2005.</w:t>
      </w:r>
    </w:p>
    <w:p w:rsidR="0002523B"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28.11.2002 N 123-ЗО (ред. от 28.06.2007) «О статусе города Челябинска - административного центра Челябинской области» (подписан Губернатором Челябинской области 11.12.2002)</w:t>
      </w:r>
      <w:r w:rsidR="0002523B" w:rsidRPr="00271CB9">
        <w:rPr>
          <w:rFonts w:ascii="Times New Roman" w:hAnsi="Times New Roman"/>
          <w:color w:val="000000"/>
          <w:szCs w:val="28"/>
        </w:rPr>
        <w:t xml:space="preserve"> //</w:t>
      </w:r>
      <w:r w:rsidR="00DE0B63" w:rsidRPr="00271CB9">
        <w:rPr>
          <w:rFonts w:ascii="Times New Roman" w:hAnsi="Times New Roman"/>
          <w:color w:val="000000"/>
          <w:szCs w:val="28"/>
        </w:rPr>
        <w:t xml:space="preserve"> «Южноуральская панорама»</w:t>
      </w:r>
      <w:r w:rsidR="0002523B" w:rsidRPr="00271CB9">
        <w:rPr>
          <w:rFonts w:ascii="Times New Roman" w:hAnsi="Times New Roman"/>
          <w:color w:val="000000"/>
          <w:szCs w:val="28"/>
        </w:rPr>
        <w:t>, N 144, 24.12.2002.</w:t>
      </w:r>
    </w:p>
    <w:p w:rsidR="00C867D6"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25.01.2007 N 100-ЗО «О наделении органов местного самоуправления государственными полномочиями по государственной поддержке негосударственных образовательных учреждений» (подписан Губернатором Челябинской области 09.02.2007)</w:t>
      </w:r>
      <w:r w:rsidR="00C867D6" w:rsidRPr="00271CB9">
        <w:rPr>
          <w:rFonts w:ascii="Times New Roman" w:hAnsi="Times New Roman"/>
          <w:color w:val="000000"/>
          <w:szCs w:val="28"/>
        </w:rPr>
        <w:t xml:space="preserve"> //</w:t>
      </w:r>
      <w:r w:rsidR="00DE0B63" w:rsidRPr="00271CB9">
        <w:rPr>
          <w:rFonts w:ascii="Times New Roman" w:hAnsi="Times New Roman"/>
          <w:color w:val="000000"/>
          <w:szCs w:val="28"/>
        </w:rPr>
        <w:t xml:space="preserve"> «Южноуральская панорама»</w:t>
      </w:r>
      <w:r w:rsidR="00C867D6" w:rsidRPr="00271CB9">
        <w:rPr>
          <w:rFonts w:ascii="Times New Roman" w:hAnsi="Times New Roman"/>
          <w:color w:val="000000"/>
          <w:szCs w:val="28"/>
        </w:rPr>
        <w:t>, N 28 - 29, от 13.02.2007</w:t>
      </w:r>
    </w:p>
    <w:p w:rsidR="00C867D6"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25.01.2007 N 98-ЗО «О наделении органов местного самоуправления государственными полномочиями по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(подписан Губернатором Челябинской области 06.02.2007)</w:t>
      </w:r>
      <w:r w:rsidR="00C867D6" w:rsidRPr="00271CB9">
        <w:rPr>
          <w:rFonts w:ascii="Times New Roman" w:hAnsi="Times New Roman"/>
          <w:color w:val="000000"/>
          <w:szCs w:val="28"/>
        </w:rPr>
        <w:t xml:space="preserve"> //</w:t>
      </w:r>
      <w:r w:rsidR="00DE0B63" w:rsidRPr="00271CB9">
        <w:rPr>
          <w:rFonts w:ascii="Times New Roman" w:hAnsi="Times New Roman"/>
          <w:color w:val="000000"/>
          <w:szCs w:val="28"/>
        </w:rPr>
        <w:t xml:space="preserve"> «Южноуральская панорама»</w:t>
      </w:r>
      <w:r w:rsidR="00C867D6" w:rsidRPr="00271CB9">
        <w:rPr>
          <w:rFonts w:ascii="Times New Roman" w:hAnsi="Times New Roman"/>
          <w:color w:val="000000"/>
          <w:szCs w:val="28"/>
        </w:rPr>
        <w:t>, N 28 - 29, от 13.02.2007</w:t>
      </w:r>
    </w:p>
    <w:p w:rsidR="00F501BC"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30.11.2006 N 76-ЗО «О наделении органов местного самоуправления отдельными государственными полномочиями в области охраны окружающей среды» (подписан Губернатором Челябинской области 18.12.2006)</w:t>
      </w:r>
      <w:r w:rsidR="00C867D6" w:rsidRPr="00271CB9">
        <w:rPr>
          <w:rFonts w:ascii="Times New Roman" w:hAnsi="Times New Roman"/>
          <w:color w:val="000000"/>
          <w:szCs w:val="28"/>
        </w:rPr>
        <w:t xml:space="preserve"> //</w:t>
      </w:r>
      <w:r w:rsidR="00DE0B63" w:rsidRPr="00271CB9">
        <w:rPr>
          <w:rFonts w:ascii="Times New Roman" w:hAnsi="Times New Roman"/>
          <w:color w:val="000000"/>
          <w:szCs w:val="28"/>
        </w:rPr>
        <w:t xml:space="preserve"> «Южноуральская панорама»</w:t>
      </w:r>
      <w:r w:rsidR="00C867D6" w:rsidRPr="00271CB9">
        <w:rPr>
          <w:rFonts w:ascii="Times New Roman" w:hAnsi="Times New Roman"/>
          <w:color w:val="000000"/>
          <w:szCs w:val="28"/>
        </w:rPr>
        <w:t>, N 257, от 21.12.2006</w:t>
      </w:r>
    </w:p>
    <w:p w:rsidR="00E31B02" w:rsidRPr="00271CB9" w:rsidRDefault="00E31B02"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26.10.2006 N 66-ЗО «Об административно - территориальном устройстве Челябинской области»//</w:t>
      </w:r>
      <w:r w:rsidR="00DE0B63" w:rsidRPr="00271CB9">
        <w:rPr>
          <w:rFonts w:ascii="Times New Roman" w:hAnsi="Times New Roman"/>
          <w:color w:val="000000"/>
          <w:szCs w:val="28"/>
        </w:rPr>
        <w:t xml:space="preserve"> «Южноуральская панорама»</w:t>
      </w:r>
      <w:r w:rsidRPr="00271CB9">
        <w:rPr>
          <w:rFonts w:ascii="Times New Roman" w:hAnsi="Times New Roman"/>
          <w:color w:val="000000"/>
          <w:szCs w:val="28"/>
        </w:rPr>
        <w:t>, N 227, от 14.11.2006</w:t>
      </w:r>
    </w:p>
    <w:p w:rsidR="000F6EAC"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27.10.2005 N 411-ЗО (ред. от 26.10.2006) «О наделении органов местного самоуправления государственными полномочиями в сфере организации работы комиссий по делам несовершеннолетних и защите их прав» (подписан Губернатором Челябинской области 09.11.2005)</w:t>
      </w:r>
      <w:r w:rsidR="000F6EAC" w:rsidRPr="00271CB9">
        <w:rPr>
          <w:rFonts w:ascii="Times New Roman" w:hAnsi="Times New Roman"/>
          <w:color w:val="000000"/>
          <w:szCs w:val="28"/>
        </w:rPr>
        <w:t>//</w:t>
      </w:r>
      <w:r w:rsidR="00DE0B63" w:rsidRPr="00271CB9">
        <w:rPr>
          <w:rFonts w:ascii="Times New Roman" w:hAnsi="Times New Roman"/>
          <w:color w:val="000000"/>
          <w:szCs w:val="28"/>
        </w:rPr>
        <w:t xml:space="preserve"> «Южноуральская панорама»</w:t>
      </w:r>
      <w:r w:rsidR="000F6EAC" w:rsidRPr="00271CB9">
        <w:rPr>
          <w:rFonts w:ascii="Times New Roman" w:hAnsi="Times New Roman"/>
          <w:color w:val="000000"/>
          <w:szCs w:val="28"/>
        </w:rPr>
        <w:t>, N 210, 15.11.2005.</w:t>
      </w:r>
    </w:p>
    <w:p w:rsidR="00C867D6"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25.05.2006 N 28-ЗО «О наделении органов местного самоуправления государственными полномочиями по организации предоставления дошкольного и общего образования по основным общеобразовательным программам в муниципальных оздоровительных образовательных учреждениях санаторного типа для детей, нуждающихся в длительном лечении» (подписан Губернатором Челябинской области 13.06.2006)</w:t>
      </w:r>
      <w:r w:rsidR="00C867D6" w:rsidRPr="00271CB9">
        <w:rPr>
          <w:rFonts w:ascii="Times New Roman" w:hAnsi="Times New Roman"/>
          <w:color w:val="000000"/>
          <w:szCs w:val="28"/>
        </w:rPr>
        <w:t xml:space="preserve"> //</w:t>
      </w:r>
      <w:r w:rsidR="00DE0B63" w:rsidRPr="00271CB9">
        <w:rPr>
          <w:rFonts w:ascii="Times New Roman" w:hAnsi="Times New Roman"/>
          <w:color w:val="000000"/>
          <w:szCs w:val="28"/>
        </w:rPr>
        <w:t xml:space="preserve"> «Южноуральская панорама»</w:t>
      </w:r>
      <w:r w:rsidR="00C867D6" w:rsidRPr="00271CB9">
        <w:rPr>
          <w:rFonts w:ascii="Times New Roman" w:hAnsi="Times New Roman"/>
          <w:color w:val="000000"/>
          <w:szCs w:val="28"/>
        </w:rPr>
        <w:t>, N 114 - 115, от 16.06.2006</w:t>
      </w:r>
    </w:p>
    <w:p w:rsidR="00C867D6"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25.05.2006 N 26-ЗО «О наделении органов местного самоуправления государственными полномочиями по организации предоставления дошкольного и общего образования по основным общеобразовательным программам в муниципальных специальных (коррекционных) образовательных учреждениях для обучающихся, воспитанников с отклонениями в развитии» (подписан Губернатором Челябинской области 13.06.2006)</w:t>
      </w:r>
      <w:r w:rsidR="00C867D6" w:rsidRPr="00271CB9">
        <w:rPr>
          <w:rFonts w:ascii="Times New Roman" w:hAnsi="Times New Roman"/>
          <w:color w:val="000000"/>
          <w:szCs w:val="28"/>
        </w:rPr>
        <w:t xml:space="preserve"> </w:t>
      </w:r>
      <w:r w:rsidR="000F6EAC" w:rsidRPr="00271CB9">
        <w:rPr>
          <w:rFonts w:ascii="Times New Roman" w:hAnsi="Times New Roman"/>
          <w:color w:val="000000"/>
          <w:szCs w:val="28"/>
        </w:rPr>
        <w:t>//</w:t>
      </w:r>
      <w:r w:rsidR="00DE0B63" w:rsidRPr="00271CB9">
        <w:rPr>
          <w:rFonts w:ascii="Times New Roman" w:hAnsi="Times New Roman"/>
          <w:color w:val="000000"/>
          <w:szCs w:val="28"/>
        </w:rPr>
        <w:t xml:space="preserve"> «Южноуральская панорама»</w:t>
      </w:r>
      <w:r w:rsidR="00C867D6" w:rsidRPr="00271CB9">
        <w:rPr>
          <w:rFonts w:ascii="Times New Roman" w:hAnsi="Times New Roman"/>
          <w:color w:val="000000"/>
          <w:szCs w:val="28"/>
        </w:rPr>
        <w:t>, N 114 - 115, от 16.06.2006</w:t>
      </w:r>
    </w:p>
    <w:p w:rsidR="00C867D6"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25.05.2006 N 24-ЗО «О наделении органов местного самоуправления государственными полномочиями по организации предоставления дошкольного и общего образования по основным общеобразовательным программам в муниципальном специальном учебно-воспитательном учреждении открытого типа» (подписан Губернатором Челябинской области 09.06.2006)</w:t>
      </w:r>
      <w:r w:rsidR="00C867D6" w:rsidRPr="00271CB9">
        <w:rPr>
          <w:rFonts w:ascii="Times New Roman" w:hAnsi="Times New Roman"/>
          <w:color w:val="000000"/>
          <w:szCs w:val="28"/>
        </w:rPr>
        <w:t xml:space="preserve"> //</w:t>
      </w:r>
      <w:r w:rsidR="00DE0B63" w:rsidRPr="00271CB9">
        <w:rPr>
          <w:rFonts w:ascii="Times New Roman" w:hAnsi="Times New Roman"/>
          <w:color w:val="000000"/>
          <w:szCs w:val="28"/>
        </w:rPr>
        <w:t xml:space="preserve"> «Южноуральская панорама»</w:t>
      </w:r>
      <w:r w:rsidR="00C867D6" w:rsidRPr="00271CB9">
        <w:rPr>
          <w:rFonts w:ascii="Times New Roman" w:hAnsi="Times New Roman"/>
          <w:color w:val="000000"/>
          <w:szCs w:val="28"/>
        </w:rPr>
        <w:t>, N 114 - 115, от 16.06.2006</w:t>
      </w:r>
    </w:p>
    <w:p w:rsidR="00C867D6"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28.10.2004 N 308-ЗО (ред. от 25.08.2005) «О наименованиях органов местного самоуправления и глав муниципальных образований в Челябинской области» (подписан Губернатором Челябинской области 16.11.2004)</w:t>
      </w:r>
      <w:r w:rsidR="00C867D6" w:rsidRPr="00271CB9">
        <w:rPr>
          <w:rFonts w:ascii="Times New Roman" w:hAnsi="Times New Roman"/>
          <w:color w:val="000000"/>
          <w:szCs w:val="28"/>
        </w:rPr>
        <w:t xml:space="preserve"> //</w:t>
      </w:r>
      <w:r w:rsidR="00DE0B63" w:rsidRPr="00271CB9">
        <w:rPr>
          <w:rFonts w:ascii="Times New Roman" w:hAnsi="Times New Roman"/>
          <w:color w:val="000000"/>
          <w:szCs w:val="28"/>
        </w:rPr>
        <w:t xml:space="preserve"> «Южноуральская панорама»</w:t>
      </w:r>
      <w:r w:rsidR="00C867D6" w:rsidRPr="00271CB9">
        <w:rPr>
          <w:rFonts w:ascii="Times New Roman" w:hAnsi="Times New Roman"/>
          <w:color w:val="000000"/>
          <w:szCs w:val="28"/>
        </w:rPr>
        <w:t>, 30.11.2004 (спецвыпуск).</w:t>
      </w:r>
    </w:p>
    <w:p w:rsidR="00E31B02" w:rsidRPr="00271CB9" w:rsidRDefault="00E31B02"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24.06.2004 N 236-ЗО (ред. от 25.08.2005) «О статусе и границах Челябинского городского округа» (подписан Губернатором Челябинской области 06.07.2004)</w:t>
      </w:r>
      <w:r w:rsidR="0002523B" w:rsidRPr="00271CB9">
        <w:rPr>
          <w:rFonts w:ascii="Times New Roman" w:hAnsi="Times New Roman"/>
          <w:color w:val="000000"/>
          <w:szCs w:val="28"/>
        </w:rPr>
        <w:t xml:space="preserve"> //</w:t>
      </w:r>
      <w:r w:rsidR="00DE0B63" w:rsidRPr="00271CB9">
        <w:rPr>
          <w:rFonts w:ascii="Times New Roman" w:hAnsi="Times New Roman"/>
          <w:color w:val="000000"/>
          <w:szCs w:val="28"/>
        </w:rPr>
        <w:t xml:space="preserve"> «Южноуральская панорама»</w:t>
      </w:r>
      <w:r w:rsidRPr="00271CB9">
        <w:rPr>
          <w:rFonts w:ascii="Times New Roman" w:hAnsi="Times New Roman"/>
          <w:color w:val="000000"/>
          <w:szCs w:val="28"/>
        </w:rPr>
        <w:t>, N 76, 13.07.2004.</w:t>
      </w:r>
    </w:p>
    <w:p w:rsidR="0002523B"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31.03.2005 N 369-ЗО «О дополнительных требованиях к кандидатам на должность главы местной администрации муниципального района (городского округа) в Челябинской области» (подписан Губернатором Челябинской области 07.04.2005)</w:t>
      </w:r>
      <w:r w:rsidR="00DE0B63" w:rsidRPr="00271CB9">
        <w:rPr>
          <w:rFonts w:ascii="Times New Roman" w:hAnsi="Times New Roman"/>
          <w:color w:val="000000"/>
          <w:szCs w:val="28"/>
        </w:rPr>
        <w:t xml:space="preserve"> </w:t>
      </w:r>
      <w:r w:rsidR="0002523B" w:rsidRPr="00271CB9">
        <w:rPr>
          <w:rFonts w:ascii="Times New Roman" w:hAnsi="Times New Roman"/>
          <w:color w:val="000000"/>
          <w:szCs w:val="28"/>
        </w:rPr>
        <w:t>//</w:t>
      </w:r>
      <w:r w:rsidR="00DE0B63" w:rsidRPr="00271CB9">
        <w:rPr>
          <w:rFonts w:ascii="Times New Roman" w:hAnsi="Times New Roman"/>
          <w:color w:val="000000"/>
          <w:szCs w:val="28"/>
        </w:rPr>
        <w:t xml:space="preserve"> «Южноуральская панорама»</w:t>
      </w:r>
      <w:r w:rsidR="0002523B" w:rsidRPr="00271CB9">
        <w:rPr>
          <w:rFonts w:ascii="Times New Roman" w:hAnsi="Times New Roman"/>
          <w:color w:val="000000"/>
          <w:szCs w:val="28"/>
        </w:rPr>
        <w:t>, N 61, от 12.04.2005</w:t>
      </w:r>
    </w:p>
    <w:p w:rsidR="0002523B"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31.03.2005 N 368-ЗО «Об условиях контракта для главы местной администрации муниципального района (городского округа) в Челябинской области в части осуществления переданных отдельных государственных полномочий» (подписан Губернатором Челябинской области 07.04.2005)</w:t>
      </w:r>
      <w:r w:rsidR="0002523B" w:rsidRPr="00271CB9">
        <w:rPr>
          <w:rFonts w:ascii="Times New Roman" w:hAnsi="Times New Roman"/>
          <w:color w:val="000000"/>
          <w:szCs w:val="28"/>
        </w:rPr>
        <w:t xml:space="preserve"> //</w:t>
      </w:r>
      <w:r w:rsidR="00DE0B63" w:rsidRPr="00271CB9">
        <w:rPr>
          <w:rFonts w:ascii="Times New Roman" w:hAnsi="Times New Roman"/>
          <w:color w:val="000000"/>
          <w:szCs w:val="28"/>
        </w:rPr>
        <w:t xml:space="preserve"> «Южноуральская панорама»</w:t>
      </w:r>
      <w:r w:rsidR="0002523B" w:rsidRPr="00271CB9">
        <w:rPr>
          <w:rFonts w:ascii="Times New Roman" w:hAnsi="Times New Roman"/>
          <w:color w:val="000000"/>
          <w:szCs w:val="28"/>
        </w:rPr>
        <w:t>, N 61, от 12.04.2005</w:t>
      </w:r>
    </w:p>
    <w:p w:rsidR="00C451EA" w:rsidRPr="00271CB9" w:rsidRDefault="00C451EA"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«Устав города Челябинска» (ред. от 27.02.2007) (Зарегистрировано в ГУ Минюста РФ по Уральскому федеральному округу 26.03.2007 RU 743150002007001) // «Сборник нормативных правовых актов Челябинской городской Думы третьего созыва», N 19 (часть 2), 27 марта, 2007</w:t>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28.05.2002 N 16/1 «Об утверждении флага города Челябинска (муниципального образования «город Челябинск»)» (вместе с «Положением о флаге города Челябинска (муниципального образования «город Челябинск»)», «Многоцветным рисунком флага города Челябинска (муниципального образования «город Челябинск») // «Вечерний Челябинск», N 95, от 30.05.2002</w:t>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24.06.2003 N 27/6 «Об утверждении Положения о порядке создания, реорганизации и ликвидации муниципальных унитарных предприятий и учреждений города Челябинска» (вместе с «Положением о порядке создания, реорганизации и ликвидации муниципальных унитарных предприятий и учреждений города Челябинска») // «Сборник нормативных правовых актов Челябинской городской Думы второго созыва», 2003, выпуск N 2, (март - июнь)</w:t>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22.04.2005 N 2/7 (ред. от 24.05.2005) «Об избрании председателей постоянных комиссий Челябинской городской Думы третьего созыва» «Сборник нормативных правовых актов Челябинской городской Думы третьего созыва», 2005, выпуск №1.ю (апрель)</w:t>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24.05.2005 N 3/1 «Об избрании председателя Челябинской городской Думы третьего созыва» «Сборник нормативных правовых актов Челябинской городской Думы третьего созыва», 2005, выпуск №2, (24 мая)</w:t>
      </w:r>
    </w:p>
    <w:p w:rsidR="00F501BC"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Решение Челябинской городской Думы от 24.05.2005 N </w:t>
      </w:r>
      <w:r w:rsidR="005924AE" w:rsidRPr="00271CB9">
        <w:rPr>
          <w:rFonts w:ascii="Times New Roman" w:hAnsi="Times New Roman"/>
          <w:color w:val="000000"/>
          <w:szCs w:val="28"/>
        </w:rPr>
        <w:t>3/4</w:t>
      </w:r>
      <w:r w:rsidRPr="00271CB9">
        <w:rPr>
          <w:rFonts w:ascii="Times New Roman" w:hAnsi="Times New Roman"/>
          <w:color w:val="000000"/>
          <w:szCs w:val="28"/>
        </w:rPr>
        <w:t xml:space="preserve"> (ред. от 28.02.2006) «О регламенте Челябинской городской думы третьего созыва</w:t>
      </w:r>
      <w:r w:rsidR="00370A60" w:rsidRPr="00271CB9">
        <w:rPr>
          <w:rFonts w:ascii="Times New Roman" w:hAnsi="Times New Roman"/>
          <w:color w:val="000000"/>
          <w:szCs w:val="28"/>
        </w:rPr>
        <w:t>»</w:t>
      </w:r>
      <w:r w:rsidRPr="00271CB9">
        <w:rPr>
          <w:rFonts w:ascii="Times New Roman" w:hAnsi="Times New Roman"/>
          <w:color w:val="000000"/>
          <w:szCs w:val="28"/>
        </w:rPr>
        <w:t xml:space="preserve"> </w:t>
      </w:r>
      <w:r w:rsidR="00370A60" w:rsidRPr="00271CB9">
        <w:rPr>
          <w:rFonts w:ascii="Times New Roman" w:hAnsi="Times New Roman"/>
          <w:color w:val="000000"/>
          <w:szCs w:val="28"/>
        </w:rPr>
        <w:t>(вместе с «</w:t>
      </w:r>
      <w:r w:rsidRPr="00271CB9">
        <w:rPr>
          <w:rFonts w:ascii="Times New Roman" w:hAnsi="Times New Roman"/>
          <w:color w:val="000000"/>
          <w:szCs w:val="28"/>
        </w:rPr>
        <w:t xml:space="preserve">Регламентом Челябинской городской Думы») </w:t>
      </w:r>
      <w:r w:rsidR="003C6DB8" w:rsidRPr="00271CB9">
        <w:rPr>
          <w:rFonts w:ascii="Times New Roman" w:hAnsi="Times New Roman"/>
          <w:color w:val="000000"/>
          <w:szCs w:val="28"/>
        </w:rPr>
        <w:t>«Сборник нормативных правовых актов Челябинской городской Думы третьего созыва», 2005, выпуск №2, (24 мая)</w:t>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24.05.2005 N 3/7 «О председателях постоянных комиссий Челябинской городской думы третьего созыва, работающих на постоянной основе» «Сборник нормативных правовых актов Челябинской городской Думы третьего созыва», 2005, выпуск №2, (24 мая)</w:t>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21.06.2005 N 4/2 (ред. от 28.11.2006) «Об утверждении Положения о правовых актах Челябинской городской Думы и главы города Челябинска» (вместе с «Положением о правовых актах Челябинской городской Думы и Главы города Челябинска») «Сборник нормативных правовых актов Челябинской городской Думы третьего созыва», 2005, выпуск №3, (21 июня)</w:t>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25.10.2005 N 7/12 «Об установлении налога на имущество физических лиц в городе Челябинске» «Сборник нормативных правовых актов Челябинской городской Думы третьего созыва», 2005, выпуск №6, (25 октября)</w:t>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22.11.2005 N 8/38 (ред. от 27.02.2007) «Об утверждении положения об администрации района в городе Челябинске» (вместе с «Положением об администрации района в городе Челябинске») // «Сборник нормативных правовых актов Челябинской городской Думы третьего созыва», 2005, выпуск N 7, (22 ноября)</w:t>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28.02.2006 N 10/10</w:t>
      </w:r>
      <w:r w:rsidRPr="00271CB9">
        <w:rPr>
          <w:rFonts w:ascii="Times New Roman" w:hAnsi="Times New Roman"/>
          <w:color w:val="000000"/>
          <w:szCs w:val="28"/>
        </w:rPr>
        <w:br/>
        <w:t>(ред. от 26.06.2007) «Об утверждении положения о порядке рассмотрения и утверждения цен, тарифов и надбавок на товары и услуги, производимые и оказываемые муниципальными предприятиями, муниципальными учреждениями и организациями коммунального комплекса в городе Челябинске» (вместе с «Положением о порядке рассмотрения, установления цен, тарифов и надбавок на товары и услуги, производимые и оказываемые муниципальными предприятиями, муниципальными учреждениями и организациями коммунального комплекса в городе Челябинске») «Сборник нормативных правовых актов Челябинской городской Думы третьего созыва», 2006, выпуск №9 (2 часть), (февраль)</w:t>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28.02.2006 N 10/18 (ред. от 25.04.2006) «Об утверждении Положения о территориальном общественном самоуправлении в городе Челябинске» (вместе с «Положением о территориальном общественном самоуправлении в городе Челябинске») // «Сборник нормативных правовых актов Челябинской городской Думы третьего созыва», 2006, выпуск №9 (2 часть), (февраль)</w:t>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27.06.2006 N 13/13 «Об утверждении положения о бюджетном процессе в городе Челябинске» (вместе с «Положением о бюджетном процессе в городе Челябинске») «Сборник нормативных правовых актов Челябинской городской Думы третьего созыва», 2006, выпуск №12, (27 июня)</w:t>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27.06.2006 N 13/15 «Об утверждении Положения о порядке назначения и проведения опроса граждан в городе Челябинске» (вместе с «Положением о порядке назначения и проведения опроса граждан в городе Челябинске») // «Сборник нормативных правовых актов Челябинской городской Думы третьего созыва», 2006, выпуск N 12, (27 июня)</w:t>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10.10.2006 N 15/22 «О порядке опубликования и вступления в силу правовых актов Челябинской городской Думы» «Сборник нормативных правовых актов Челябинской городской Думы третьего созыва», 2006, выпуск №14, (10 октября)</w:t>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13.11.2006 N 17/1 «О назначении публичных слушаний по проекту бюджета города Челябинска на 2007 год» (вместе с «Составом оргкомитета по проведению публичных слушаний по проекту бюджета города Челябинска на 2007 год») // «Сборник нормативных правовых актов Челябинской городской Думы третьего созыва», 2006, выпуск №16, (28 ноября), (1 том)</w:t>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28.11.2006 N 17/19 (ред. от 24.04.2007) «О бюджете города Челябинска на 2007 год» // «Сборник нормативных правовых актов Челябинской городской Думы третьего созыва», 2006, выпуск №16, (28 ноября), (3 том)</w:t>
      </w:r>
      <w:r w:rsidRPr="00271CB9">
        <w:rPr>
          <w:rFonts w:ascii="Times New Roman" w:hAnsi="Times New Roman"/>
          <w:color w:val="000000"/>
          <w:szCs w:val="28"/>
        </w:rPr>
        <w:tab/>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26.12.2006 N 18/7 «Об арендной плате за землю на территории города Челябинска» (вместе с «Дифференцированными ставками арендной платы за землю, в зависимости от вида использования земельных участков», «Значениями коэффициентов эффективности использования земель»)</w:t>
      </w:r>
      <w:r w:rsidR="00CA2537" w:rsidRPr="00271CB9">
        <w:rPr>
          <w:rFonts w:ascii="Times New Roman" w:hAnsi="Times New Roman"/>
          <w:color w:val="000000"/>
          <w:szCs w:val="28"/>
        </w:rPr>
        <w:t xml:space="preserve"> //</w:t>
      </w:r>
      <w:r w:rsidRPr="00271CB9">
        <w:rPr>
          <w:rFonts w:ascii="Times New Roman" w:hAnsi="Times New Roman"/>
          <w:color w:val="000000"/>
          <w:szCs w:val="28"/>
        </w:rPr>
        <w:t xml:space="preserve"> «Сборник нормативных правовых актов Челябинской городской Думы третьего созыва», 2006, выпуск №17, (26 декабря)</w:t>
      </w:r>
    </w:p>
    <w:p w:rsidR="00F501BC"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26.12.2006 N 18/31 «Об утверждении Положения о постоянных комиссиях (комитетах) Челябинской городской Думы» (вместе с «Положением о постоянных комиссиях (комитетах) Челябинской городской Думы»)</w:t>
      </w:r>
      <w:r w:rsidR="003C6DB8" w:rsidRPr="00271CB9">
        <w:rPr>
          <w:rFonts w:ascii="Times New Roman" w:hAnsi="Times New Roman"/>
          <w:color w:val="000000"/>
          <w:szCs w:val="28"/>
        </w:rPr>
        <w:t xml:space="preserve"> «Сборник нормативных правовых актов Челябинской городской Думы третьего созыва»,</w:t>
      </w:r>
      <w:r w:rsidR="00E16119" w:rsidRPr="00271CB9">
        <w:rPr>
          <w:rFonts w:ascii="Times New Roman" w:hAnsi="Times New Roman"/>
          <w:color w:val="000000"/>
          <w:szCs w:val="28"/>
        </w:rPr>
        <w:t xml:space="preserve"> 2006, выпуск №17, (26 декабря)</w:t>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27.03.2007 N 20/24 «Об утверждении положения об избирательной комиссии города Челябинска» (вместе с «Положением об избирательной комиссии города Челябинска») «Сборник нормативных правовых актов Челябинской городской Думы третьего созыва», N 19 (часть 2), 27 марта, 2007</w:t>
      </w:r>
    </w:p>
    <w:p w:rsidR="00F501BC"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24.04.2007 N 21/8 «Об учреждении периодического печатного издания города Челябинск»</w:t>
      </w:r>
      <w:r w:rsidR="003C6DB8" w:rsidRPr="00271CB9">
        <w:rPr>
          <w:rFonts w:ascii="Times New Roman" w:hAnsi="Times New Roman"/>
          <w:color w:val="000000"/>
          <w:szCs w:val="28"/>
        </w:rPr>
        <w:t xml:space="preserve"> «Сборник нормативных правовых актов Челябинской городской Думы третьего созыва»,</w:t>
      </w:r>
      <w:r w:rsidR="00E16119" w:rsidRPr="00271CB9">
        <w:rPr>
          <w:rFonts w:ascii="Times New Roman" w:hAnsi="Times New Roman"/>
          <w:color w:val="000000"/>
          <w:szCs w:val="28"/>
        </w:rPr>
        <w:t xml:space="preserve"> №20, апрель 2007</w:t>
      </w:r>
    </w:p>
    <w:p w:rsidR="00370A60" w:rsidRPr="00271CB9" w:rsidRDefault="00370A60"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24.04.2007 N 21/22 «О наименовании муниципальных объектов в городе Челябинске» // «Сборник нормативных правовых актов Челябинской городской Думы третьего созыва», №20, апрель, 2007</w:t>
      </w:r>
    </w:p>
    <w:p w:rsidR="00F501BC" w:rsidRPr="00271CB9" w:rsidRDefault="00F501BC" w:rsidP="00065CB0">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Решение Челябинской городской Думы от 26.06.2007 N 23/22 «Об утверждении порядка установления размеров и условий оплаты труда лиц, замещающих выборные муниципальные должности, и денежного содержания лиц, замещающих должности муниципальной службы» (вместе с «Порядком установления размеров и условий оплаты труда лиц, замещающих выборные муниципальные должности, и денежного содержания лиц, замещающих должности муниципальной службы»)</w:t>
      </w:r>
      <w:r w:rsidR="003C6DB8" w:rsidRPr="00271CB9">
        <w:rPr>
          <w:rFonts w:ascii="Times New Roman" w:hAnsi="Times New Roman"/>
          <w:color w:val="000000"/>
          <w:szCs w:val="28"/>
        </w:rPr>
        <w:t xml:space="preserve"> «Сборник нормативных правовых актов Челябинской городской Думы третьего созыва»,</w:t>
      </w:r>
      <w:r w:rsidR="00E16119" w:rsidRPr="00271CB9">
        <w:rPr>
          <w:rFonts w:ascii="Times New Roman" w:hAnsi="Times New Roman"/>
          <w:color w:val="000000"/>
          <w:szCs w:val="28"/>
        </w:rPr>
        <w:t xml:space="preserve"> №22, 26.06.2007</w:t>
      </w:r>
    </w:p>
    <w:p w:rsidR="006F7048" w:rsidRPr="00271CB9" w:rsidRDefault="00065CB0" w:rsidP="00065CB0">
      <w:pPr>
        <w:pStyle w:val="a9"/>
        <w:spacing w:before="0" w:beforeAutospacing="0" w:after="0" w:afterAutospacing="0"/>
        <w:ind w:firstLine="357"/>
        <w:jc w:val="center"/>
        <w:rPr>
          <w:b/>
          <w:sz w:val="28"/>
          <w:szCs w:val="28"/>
        </w:rPr>
      </w:pPr>
      <w:r w:rsidRPr="00271CB9">
        <w:rPr>
          <w:b/>
          <w:sz w:val="28"/>
          <w:szCs w:val="28"/>
        </w:rPr>
        <w:t>ПРАКТИКУМ</w:t>
      </w:r>
    </w:p>
    <w:p w:rsidR="006F7048" w:rsidRPr="00271CB9" w:rsidRDefault="006F7048" w:rsidP="006F7048">
      <w:pPr>
        <w:pStyle w:val="a9"/>
        <w:spacing w:before="0" w:beforeAutospacing="0" w:after="0" w:afterAutospacing="0"/>
        <w:rPr>
          <w:sz w:val="28"/>
          <w:szCs w:val="28"/>
        </w:rPr>
      </w:pPr>
    </w:p>
    <w:p w:rsidR="006F7048" w:rsidRPr="00271CB9" w:rsidRDefault="006F7048" w:rsidP="00D73C7C">
      <w:pPr>
        <w:pStyle w:val="a9"/>
        <w:numPr>
          <w:ilvl w:val="0"/>
          <w:numId w:val="15"/>
        </w:numPr>
        <w:spacing w:before="0" w:beforeAutospacing="0" w:after="0" w:afterAutospacing="0"/>
        <w:ind w:left="357" w:firstLine="0"/>
        <w:rPr>
          <w:sz w:val="28"/>
          <w:szCs w:val="28"/>
        </w:rPr>
      </w:pPr>
      <w:r w:rsidRPr="00271CB9">
        <w:rPr>
          <w:sz w:val="28"/>
          <w:szCs w:val="28"/>
        </w:rPr>
        <w:t xml:space="preserve">Приведите примеры </w:t>
      </w:r>
      <w:r w:rsidR="00065CB0" w:rsidRPr="00271CB9">
        <w:rPr>
          <w:sz w:val="28"/>
          <w:szCs w:val="28"/>
        </w:rPr>
        <w:t>источников муниципального права</w:t>
      </w:r>
    </w:p>
    <w:p w:rsidR="00065CB0" w:rsidRPr="00271CB9" w:rsidRDefault="00065CB0" w:rsidP="00065CB0">
      <w:pPr>
        <w:pStyle w:val="a9"/>
        <w:spacing w:before="0" w:beforeAutospacing="0" w:after="0" w:afterAutospacing="0"/>
        <w:ind w:left="357"/>
        <w:rPr>
          <w:sz w:val="28"/>
          <w:szCs w:val="28"/>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161"/>
      </w:tblGrid>
      <w:tr w:rsidR="006F7048" w:rsidRPr="00271CB9">
        <w:trPr>
          <w:tblCellSpacing w:w="15" w:type="dxa"/>
        </w:trPr>
        <w:tc>
          <w:tcPr>
            <w:tcW w:w="4968" w:type="pct"/>
            <w:vAlign w:val="center"/>
          </w:tcPr>
          <w:p w:rsidR="006F7048" w:rsidRPr="00271CB9" w:rsidRDefault="006F7048" w:rsidP="00F105BD">
            <w:pPr>
              <w:rPr>
                <w:rFonts w:ascii="Times New Roman" w:hAnsi="Times New Roman"/>
                <w:szCs w:val="28"/>
              </w:rPr>
            </w:pPr>
            <w:r w:rsidRPr="00271CB9">
              <w:rPr>
                <w:rFonts w:ascii="Times New Roman" w:hAnsi="Times New Roman"/>
                <w:szCs w:val="28"/>
              </w:rPr>
              <w:t xml:space="preserve">Федеральные нормативные акты </w:t>
            </w:r>
          </w:p>
        </w:tc>
      </w:tr>
      <w:tr w:rsidR="006F7048" w:rsidRPr="00271CB9">
        <w:trPr>
          <w:tblCellSpacing w:w="15" w:type="dxa"/>
        </w:trPr>
        <w:tc>
          <w:tcPr>
            <w:tcW w:w="4968" w:type="pct"/>
            <w:vAlign w:val="center"/>
          </w:tcPr>
          <w:p w:rsidR="006F7048" w:rsidRPr="00271CB9" w:rsidRDefault="006F7048" w:rsidP="00F105BD">
            <w:pPr>
              <w:rPr>
                <w:rFonts w:ascii="Times New Roman" w:hAnsi="Times New Roman"/>
                <w:szCs w:val="28"/>
              </w:rPr>
            </w:pPr>
            <w:r w:rsidRPr="00271CB9">
              <w:rPr>
                <w:rFonts w:ascii="Times New Roman" w:hAnsi="Times New Roman"/>
                <w:szCs w:val="28"/>
              </w:rPr>
              <w:t xml:space="preserve">Федеральные законы </w:t>
            </w:r>
          </w:p>
        </w:tc>
      </w:tr>
      <w:tr w:rsidR="006F7048" w:rsidRPr="00271CB9">
        <w:trPr>
          <w:tblCellSpacing w:w="15" w:type="dxa"/>
        </w:trPr>
        <w:tc>
          <w:tcPr>
            <w:tcW w:w="4968" w:type="pct"/>
            <w:vAlign w:val="center"/>
          </w:tcPr>
          <w:p w:rsidR="006F7048" w:rsidRPr="00271CB9" w:rsidRDefault="006F7048" w:rsidP="00F105BD">
            <w:pPr>
              <w:rPr>
                <w:rFonts w:ascii="Times New Roman" w:hAnsi="Times New Roman"/>
                <w:szCs w:val="28"/>
              </w:rPr>
            </w:pPr>
            <w:r w:rsidRPr="00271CB9">
              <w:rPr>
                <w:rFonts w:ascii="Times New Roman" w:hAnsi="Times New Roman"/>
                <w:szCs w:val="28"/>
              </w:rPr>
              <w:t xml:space="preserve">Указы Президента </w:t>
            </w:r>
          </w:p>
        </w:tc>
      </w:tr>
      <w:tr w:rsidR="006F7048" w:rsidRPr="00271CB9">
        <w:trPr>
          <w:tblCellSpacing w:w="15" w:type="dxa"/>
        </w:trPr>
        <w:tc>
          <w:tcPr>
            <w:tcW w:w="4968" w:type="pct"/>
            <w:vAlign w:val="center"/>
          </w:tcPr>
          <w:p w:rsidR="006F7048" w:rsidRPr="00271CB9" w:rsidRDefault="006F7048" w:rsidP="00F105BD">
            <w:pPr>
              <w:rPr>
                <w:rFonts w:ascii="Times New Roman" w:hAnsi="Times New Roman"/>
                <w:szCs w:val="28"/>
              </w:rPr>
            </w:pPr>
            <w:r w:rsidRPr="00271CB9">
              <w:rPr>
                <w:rFonts w:ascii="Times New Roman" w:hAnsi="Times New Roman"/>
                <w:szCs w:val="28"/>
              </w:rPr>
              <w:t>Постановления Правительства</w:t>
            </w:r>
          </w:p>
        </w:tc>
      </w:tr>
      <w:tr w:rsidR="006F7048" w:rsidRPr="00271CB9">
        <w:trPr>
          <w:tblCellSpacing w:w="15" w:type="dxa"/>
        </w:trPr>
        <w:tc>
          <w:tcPr>
            <w:tcW w:w="4968" w:type="pct"/>
            <w:vAlign w:val="center"/>
          </w:tcPr>
          <w:p w:rsidR="006F7048" w:rsidRPr="00271CB9" w:rsidRDefault="006F7048" w:rsidP="00F105BD">
            <w:pPr>
              <w:rPr>
                <w:rFonts w:ascii="Times New Roman" w:hAnsi="Times New Roman"/>
                <w:szCs w:val="28"/>
              </w:rPr>
            </w:pPr>
            <w:r w:rsidRPr="00271CB9">
              <w:rPr>
                <w:rFonts w:ascii="Times New Roman" w:hAnsi="Times New Roman"/>
                <w:szCs w:val="28"/>
              </w:rPr>
              <w:t xml:space="preserve">Нормативные акты субъектов федерации </w:t>
            </w:r>
          </w:p>
        </w:tc>
      </w:tr>
      <w:tr w:rsidR="006F7048" w:rsidRPr="00271CB9">
        <w:trPr>
          <w:tblCellSpacing w:w="15" w:type="dxa"/>
        </w:trPr>
        <w:tc>
          <w:tcPr>
            <w:tcW w:w="4968" w:type="pct"/>
            <w:vAlign w:val="center"/>
          </w:tcPr>
          <w:p w:rsidR="006F7048" w:rsidRPr="00271CB9" w:rsidRDefault="006F7048" w:rsidP="00F105BD">
            <w:pPr>
              <w:rPr>
                <w:rFonts w:ascii="Times New Roman" w:hAnsi="Times New Roman"/>
                <w:szCs w:val="28"/>
              </w:rPr>
            </w:pPr>
            <w:r w:rsidRPr="00271CB9">
              <w:rPr>
                <w:rFonts w:ascii="Times New Roman" w:hAnsi="Times New Roman"/>
                <w:szCs w:val="28"/>
              </w:rPr>
              <w:t xml:space="preserve">Законы субъектов федерации </w:t>
            </w:r>
          </w:p>
        </w:tc>
      </w:tr>
      <w:tr w:rsidR="006F7048" w:rsidRPr="00271CB9">
        <w:trPr>
          <w:tblCellSpacing w:w="15" w:type="dxa"/>
        </w:trPr>
        <w:tc>
          <w:tcPr>
            <w:tcW w:w="4968" w:type="pct"/>
            <w:vAlign w:val="center"/>
          </w:tcPr>
          <w:p w:rsidR="006F7048" w:rsidRPr="00271CB9" w:rsidRDefault="006F7048" w:rsidP="00F105BD">
            <w:pPr>
              <w:rPr>
                <w:rFonts w:ascii="Times New Roman" w:hAnsi="Times New Roman"/>
                <w:szCs w:val="28"/>
              </w:rPr>
            </w:pPr>
            <w:r w:rsidRPr="00271CB9">
              <w:rPr>
                <w:rFonts w:ascii="Times New Roman" w:hAnsi="Times New Roman"/>
                <w:szCs w:val="28"/>
              </w:rPr>
              <w:t xml:space="preserve">Указы президентов республик, нормативные акты руководителей иных субъектов РФ </w:t>
            </w:r>
          </w:p>
        </w:tc>
      </w:tr>
      <w:tr w:rsidR="006F7048" w:rsidRPr="00271CB9">
        <w:trPr>
          <w:tblCellSpacing w:w="15" w:type="dxa"/>
        </w:trPr>
        <w:tc>
          <w:tcPr>
            <w:tcW w:w="4968" w:type="pct"/>
            <w:vAlign w:val="center"/>
          </w:tcPr>
          <w:p w:rsidR="006F7048" w:rsidRPr="00271CB9" w:rsidRDefault="006F7048" w:rsidP="00F105BD">
            <w:pPr>
              <w:rPr>
                <w:rFonts w:ascii="Times New Roman" w:hAnsi="Times New Roman"/>
                <w:szCs w:val="28"/>
              </w:rPr>
            </w:pPr>
            <w:r w:rsidRPr="00271CB9">
              <w:rPr>
                <w:rFonts w:ascii="Times New Roman" w:hAnsi="Times New Roman"/>
                <w:szCs w:val="28"/>
              </w:rPr>
              <w:t>Постановления правительств субъектов федерации</w:t>
            </w:r>
          </w:p>
        </w:tc>
      </w:tr>
      <w:tr w:rsidR="006F7048" w:rsidRPr="00271CB9">
        <w:trPr>
          <w:tblCellSpacing w:w="15" w:type="dxa"/>
        </w:trPr>
        <w:tc>
          <w:tcPr>
            <w:tcW w:w="4968" w:type="pct"/>
            <w:vAlign w:val="center"/>
          </w:tcPr>
          <w:p w:rsidR="006F7048" w:rsidRPr="00271CB9" w:rsidRDefault="006F7048" w:rsidP="00F105BD">
            <w:pPr>
              <w:rPr>
                <w:rFonts w:ascii="Times New Roman" w:hAnsi="Times New Roman"/>
                <w:szCs w:val="28"/>
              </w:rPr>
            </w:pPr>
            <w:r w:rsidRPr="00271CB9">
              <w:rPr>
                <w:rFonts w:ascii="Times New Roman" w:hAnsi="Times New Roman"/>
                <w:szCs w:val="28"/>
              </w:rPr>
              <w:t>Нормативные акты муниципальных образований</w:t>
            </w:r>
          </w:p>
        </w:tc>
      </w:tr>
      <w:tr w:rsidR="006F7048" w:rsidRPr="00271CB9">
        <w:trPr>
          <w:tblCellSpacing w:w="15" w:type="dxa"/>
        </w:trPr>
        <w:tc>
          <w:tcPr>
            <w:tcW w:w="4968" w:type="pct"/>
            <w:vAlign w:val="center"/>
          </w:tcPr>
          <w:p w:rsidR="006F7048" w:rsidRPr="00271CB9" w:rsidRDefault="006F7048" w:rsidP="00F105BD">
            <w:pPr>
              <w:rPr>
                <w:rFonts w:ascii="Times New Roman" w:hAnsi="Times New Roman"/>
                <w:szCs w:val="28"/>
              </w:rPr>
            </w:pPr>
            <w:r w:rsidRPr="00271CB9">
              <w:rPr>
                <w:rFonts w:ascii="Times New Roman" w:hAnsi="Times New Roman"/>
                <w:szCs w:val="28"/>
              </w:rPr>
              <w:t xml:space="preserve">Нормативные акты представительных органов местного самоуправления </w:t>
            </w:r>
          </w:p>
        </w:tc>
      </w:tr>
      <w:tr w:rsidR="006F7048" w:rsidRPr="00271CB9">
        <w:trPr>
          <w:tblCellSpacing w:w="15" w:type="dxa"/>
        </w:trPr>
        <w:tc>
          <w:tcPr>
            <w:tcW w:w="4968" w:type="pct"/>
            <w:vAlign w:val="center"/>
          </w:tcPr>
          <w:p w:rsidR="006F7048" w:rsidRPr="00271CB9" w:rsidRDefault="006F7048" w:rsidP="00F105BD">
            <w:pPr>
              <w:rPr>
                <w:rFonts w:ascii="Times New Roman" w:hAnsi="Times New Roman"/>
                <w:szCs w:val="28"/>
              </w:rPr>
            </w:pPr>
            <w:r w:rsidRPr="00271CB9">
              <w:rPr>
                <w:rFonts w:ascii="Times New Roman" w:hAnsi="Times New Roman"/>
                <w:szCs w:val="28"/>
              </w:rPr>
              <w:t xml:space="preserve">Нормативные акты глав муниципальных образований </w:t>
            </w:r>
          </w:p>
        </w:tc>
      </w:tr>
      <w:tr w:rsidR="006F7048" w:rsidRPr="00271CB9">
        <w:trPr>
          <w:tblCellSpacing w:w="15" w:type="dxa"/>
        </w:trPr>
        <w:tc>
          <w:tcPr>
            <w:tcW w:w="4968" w:type="pct"/>
            <w:vAlign w:val="center"/>
          </w:tcPr>
          <w:p w:rsidR="006F7048" w:rsidRPr="00271CB9" w:rsidRDefault="006F7048" w:rsidP="00F105BD">
            <w:pPr>
              <w:rPr>
                <w:rFonts w:ascii="Times New Roman" w:hAnsi="Times New Roman"/>
                <w:szCs w:val="28"/>
              </w:rPr>
            </w:pPr>
            <w:r w:rsidRPr="00271CB9">
              <w:rPr>
                <w:rFonts w:ascii="Times New Roman" w:hAnsi="Times New Roman"/>
                <w:szCs w:val="28"/>
              </w:rPr>
              <w:t xml:space="preserve">Нормативные акты исполнительных органов местного самоуправления </w:t>
            </w:r>
          </w:p>
        </w:tc>
      </w:tr>
      <w:tr w:rsidR="006F7048" w:rsidRPr="00271CB9">
        <w:trPr>
          <w:tblCellSpacing w:w="15" w:type="dxa"/>
        </w:trPr>
        <w:tc>
          <w:tcPr>
            <w:tcW w:w="4968" w:type="pct"/>
            <w:vAlign w:val="center"/>
          </w:tcPr>
          <w:p w:rsidR="006F7048" w:rsidRPr="00271CB9" w:rsidRDefault="006F7048" w:rsidP="00F105BD">
            <w:pPr>
              <w:rPr>
                <w:rFonts w:ascii="Times New Roman" w:hAnsi="Times New Roman"/>
                <w:szCs w:val="28"/>
              </w:rPr>
            </w:pPr>
          </w:p>
        </w:tc>
      </w:tr>
    </w:tbl>
    <w:p w:rsidR="006F7048" w:rsidRPr="00271CB9" w:rsidRDefault="006F7048" w:rsidP="00D73C7C">
      <w:pPr>
        <w:pStyle w:val="a9"/>
        <w:numPr>
          <w:ilvl w:val="0"/>
          <w:numId w:val="15"/>
        </w:numPr>
        <w:tabs>
          <w:tab w:val="clear" w:pos="360"/>
          <w:tab w:val="num" w:pos="0"/>
        </w:tabs>
        <w:spacing w:line="360" w:lineRule="auto"/>
        <w:ind w:left="0" w:firstLine="360"/>
        <w:rPr>
          <w:sz w:val="28"/>
          <w:szCs w:val="28"/>
        </w:rPr>
      </w:pPr>
      <w:r w:rsidRPr="00271CB9">
        <w:rPr>
          <w:sz w:val="28"/>
          <w:szCs w:val="28"/>
        </w:rPr>
        <w:t>Укажите, что общего у муниципального права с конституционным и административным правом. В чем отличие муниципального права от названных отраслей? Заполните сравнительную таблицу.</w:t>
      </w:r>
    </w:p>
    <w:p w:rsidR="006F7048" w:rsidRPr="00271CB9" w:rsidRDefault="006F7048" w:rsidP="00065CB0">
      <w:pPr>
        <w:numPr>
          <w:ilvl w:val="0"/>
          <w:numId w:val="15"/>
        </w:numPr>
        <w:spacing w:line="360" w:lineRule="auto"/>
        <w:rPr>
          <w:rFonts w:ascii="Times New Roman" w:hAnsi="Times New Roman"/>
          <w:vanish/>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56"/>
        <w:gridCol w:w="2257"/>
        <w:gridCol w:w="2257"/>
        <w:gridCol w:w="2331"/>
      </w:tblGrid>
      <w:tr w:rsidR="006F7048" w:rsidRPr="00271CB9">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spacing w:before="0" w:beforeAutospacing="0" w:after="0" w:afterAutospacing="0"/>
              <w:jc w:val="center"/>
              <w:rPr>
                <w:bCs/>
                <w:sz w:val="28"/>
                <w:szCs w:val="28"/>
              </w:rPr>
            </w:pPr>
            <w:r w:rsidRPr="00271CB9">
              <w:rPr>
                <w:bCs/>
                <w:sz w:val="28"/>
                <w:szCs w:val="28"/>
              </w:rPr>
              <w:t xml:space="preserve">Элементы </w:t>
            </w:r>
          </w:p>
          <w:p w:rsidR="006F7048" w:rsidRPr="00271CB9" w:rsidRDefault="006F7048" w:rsidP="00F105BD">
            <w:pPr>
              <w:pStyle w:val="a9"/>
              <w:spacing w:before="0" w:beforeAutospacing="0" w:after="0" w:afterAutospacing="0"/>
              <w:jc w:val="center"/>
              <w:rPr>
                <w:sz w:val="28"/>
                <w:szCs w:val="28"/>
              </w:rPr>
            </w:pPr>
            <w:r w:rsidRPr="00271CB9">
              <w:rPr>
                <w:bCs/>
                <w:sz w:val="28"/>
                <w:szCs w:val="28"/>
              </w:rPr>
              <w:t>сравнения</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bCs/>
                <w:sz w:val="28"/>
                <w:szCs w:val="28"/>
              </w:rPr>
              <w:t>Муниципальное право</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bCs/>
                <w:sz w:val="28"/>
                <w:szCs w:val="28"/>
              </w:rPr>
              <w:t>Конституционное право</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bCs/>
                <w:sz w:val="28"/>
                <w:szCs w:val="28"/>
              </w:rPr>
              <w:t>Административное право</w:t>
            </w:r>
          </w:p>
        </w:tc>
      </w:tr>
      <w:tr w:rsidR="006F7048" w:rsidRPr="00271CB9">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spacing w:before="0" w:beforeAutospacing="0" w:after="0" w:afterAutospacing="0"/>
              <w:ind w:left="113" w:right="113"/>
              <w:rPr>
                <w:sz w:val="28"/>
                <w:szCs w:val="28"/>
              </w:rPr>
            </w:pPr>
            <w:r w:rsidRPr="00271CB9">
              <w:rPr>
                <w:sz w:val="28"/>
                <w:szCs w:val="28"/>
              </w:rPr>
              <w:t xml:space="preserve">Понятие </w:t>
            </w:r>
          </w:p>
          <w:p w:rsidR="006F7048" w:rsidRPr="00271CB9" w:rsidRDefault="006F7048" w:rsidP="00F105BD">
            <w:pPr>
              <w:pStyle w:val="a9"/>
              <w:spacing w:before="0" w:beforeAutospacing="0" w:after="0" w:afterAutospacing="0"/>
              <w:ind w:left="113" w:right="113"/>
              <w:rPr>
                <w:sz w:val="28"/>
                <w:szCs w:val="28"/>
              </w:rPr>
            </w:pPr>
            <w:r w:rsidRPr="00271CB9">
              <w:rPr>
                <w:sz w:val="28"/>
                <w:szCs w:val="28"/>
              </w:rPr>
              <w:t xml:space="preserve">отрасли права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r>
      <w:tr w:rsidR="006F7048" w:rsidRPr="00271CB9">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ind w:left="113" w:right="113"/>
              <w:rPr>
                <w:sz w:val="28"/>
                <w:szCs w:val="28"/>
              </w:rPr>
            </w:pPr>
            <w:r w:rsidRPr="00271CB9">
              <w:rPr>
                <w:sz w:val="28"/>
                <w:szCs w:val="28"/>
              </w:rPr>
              <w:t>Предмет</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r>
      <w:tr w:rsidR="006F7048" w:rsidRPr="00271CB9">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spacing w:before="0" w:beforeAutospacing="0" w:after="0" w:afterAutospacing="0"/>
              <w:ind w:left="113" w:right="113"/>
              <w:rPr>
                <w:sz w:val="28"/>
                <w:szCs w:val="28"/>
              </w:rPr>
            </w:pPr>
            <w:r w:rsidRPr="00271CB9">
              <w:rPr>
                <w:sz w:val="28"/>
                <w:szCs w:val="28"/>
              </w:rPr>
              <w:t xml:space="preserve">Основные </w:t>
            </w:r>
          </w:p>
          <w:p w:rsidR="006F7048" w:rsidRPr="00271CB9" w:rsidRDefault="006F7048" w:rsidP="00F105BD">
            <w:pPr>
              <w:pStyle w:val="a9"/>
              <w:spacing w:before="0" w:beforeAutospacing="0" w:after="0" w:afterAutospacing="0"/>
              <w:ind w:left="113" w:right="113"/>
              <w:rPr>
                <w:sz w:val="28"/>
                <w:szCs w:val="28"/>
              </w:rPr>
            </w:pPr>
            <w:r w:rsidRPr="00271CB9">
              <w:rPr>
                <w:sz w:val="28"/>
                <w:szCs w:val="28"/>
              </w:rPr>
              <w:t>институты</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r>
      <w:tr w:rsidR="006F7048" w:rsidRPr="00271CB9">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ind w:left="113" w:right="113"/>
              <w:rPr>
                <w:sz w:val="28"/>
                <w:szCs w:val="28"/>
              </w:rPr>
            </w:pPr>
            <w:r w:rsidRPr="00271CB9">
              <w:rPr>
                <w:sz w:val="28"/>
                <w:szCs w:val="28"/>
              </w:rPr>
              <w:t>Субъекты</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r>
      <w:tr w:rsidR="006F7048" w:rsidRPr="00271CB9">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ind w:left="113" w:right="113"/>
              <w:rPr>
                <w:sz w:val="28"/>
                <w:szCs w:val="28"/>
              </w:rPr>
            </w:pPr>
            <w:r w:rsidRPr="00271CB9">
              <w:rPr>
                <w:sz w:val="28"/>
                <w:szCs w:val="28"/>
              </w:rPr>
              <w:t>Метод</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r>
      <w:tr w:rsidR="006F7048" w:rsidRPr="00271CB9">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ind w:left="113" w:right="113"/>
              <w:rPr>
                <w:sz w:val="28"/>
                <w:szCs w:val="28"/>
              </w:rPr>
            </w:pPr>
            <w:r w:rsidRPr="00271CB9">
              <w:rPr>
                <w:sz w:val="28"/>
                <w:szCs w:val="28"/>
              </w:rPr>
              <w:t xml:space="preserve">Источники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xml:space="preserve">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r>
    </w:tbl>
    <w:p w:rsidR="006F7048" w:rsidRPr="00271CB9" w:rsidRDefault="006F7048" w:rsidP="00DC52CD">
      <w:pPr>
        <w:pStyle w:val="a9"/>
        <w:spacing w:before="240" w:beforeAutospacing="0" w:after="0" w:afterAutospacing="0" w:line="360" w:lineRule="auto"/>
        <w:ind w:firstLine="357"/>
        <w:jc w:val="both"/>
        <w:rPr>
          <w:sz w:val="28"/>
          <w:szCs w:val="28"/>
        </w:rPr>
      </w:pPr>
      <w:r w:rsidRPr="00271CB9">
        <w:rPr>
          <w:sz w:val="28"/>
          <w:szCs w:val="28"/>
        </w:rPr>
        <w:t>3.Относятся ли к источникам муниципального права судебные решения? Если да, приведите примеры.</w:t>
      </w:r>
    </w:p>
    <w:p w:rsidR="006F7048" w:rsidRPr="00271CB9" w:rsidRDefault="006F7048" w:rsidP="00DC52CD">
      <w:pPr>
        <w:pStyle w:val="a9"/>
        <w:tabs>
          <w:tab w:val="num" w:pos="0"/>
        </w:tabs>
        <w:spacing w:before="0" w:beforeAutospacing="0" w:after="0" w:afterAutospacing="0" w:line="360" w:lineRule="auto"/>
        <w:ind w:firstLine="360"/>
        <w:jc w:val="both"/>
        <w:rPr>
          <w:sz w:val="28"/>
          <w:szCs w:val="28"/>
        </w:rPr>
      </w:pP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На основе ФЗ № 131, а также других нормативных правовых актов приведите примеры:</w:t>
      </w:r>
    </w:p>
    <w:p w:rsidR="006F7048" w:rsidRPr="00271CB9" w:rsidRDefault="006F7048" w:rsidP="006F7048">
      <w:pPr>
        <w:pStyle w:val="a9"/>
        <w:ind w:left="720"/>
        <w:rPr>
          <w:sz w:val="28"/>
          <w:szCs w:val="28"/>
        </w:rPr>
      </w:pPr>
      <w:r w:rsidRPr="00271CB9">
        <w:rPr>
          <w:sz w:val="28"/>
          <w:szCs w:val="28"/>
        </w:rPr>
        <w:t>а) материальных и процессуальных норм;</w:t>
      </w:r>
    </w:p>
    <w:p w:rsidR="006F7048" w:rsidRPr="00271CB9" w:rsidRDefault="006F7048" w:rsidP="006F7048">
      <w:pPr>
        <w:pStyle w:val="a9"/>
        <w:ind w:left="720"/>
        <w:rPr>
          <w:sz w:val="28"/>
          <w:szCs w:val="28"/>
        </w:rPr>
      </w:pPr>
      <w:r w:rsidRPr="00271CB9">
        <w:rPr>
          <w:sz w:val="28"/>
          <w:szCs w:val="28"/>
        </w:rPr>
        <w:t>б) управомочивающих, обязывающих и запрещающих норм;</w:t>
      </w:r>
    </w:p>
    <w:p w:rsidR="006F7048" w:rsidRPr="00271CB9" w:rsidRDefault="006F7048" w:rsidP="006F7048">
      <w:pPr>
        <w:pStyle w:val="a9"/>
        <w:ind w:left="720"/>
        <w:rPr>
          <w:sz w:val="28"/>
          <w:szCs w:val="28"/>
        </w:rPr>
      </w:pPr>
      <w:r w:rsidRPr="00271CB9">
        <w:rPr>
          <w:sz w:val="28"/>
          <w:szCs w:val="28"/>
        </w:rPr>
        <w:t>в) императивных и диспозитивных норм.</w:t>
      </w:r>
    </w:p>
    <w:p w:rsidR="006F7048" w:rsidRPr="00271CB9" w:rsidRDefault="006F7048" w:rsidP="00D73C7C">
      <w:pPr>
        <w:pStyle w:val="a9"/>
        <w:numPr>
          <w:ilvl w:val="0"/>
          <w:numId w:val="15"/>
        </w:numPr>
        <w:tabs>
          <w:tab w:val="clear" w:pos="360"/>
          <w:tab w:val="num" w:pos="0"/>
        </w:tabs>
        <w:spacing w:line="360" w:lineRule="auto"/>
        <w:ind w:left="0" w:firstLine="357"/>
        <w:jc w:val="both"/>
        <w:rPr>
          <w:sz w:val="28"/>
          <w:szCs w:val="28"/>
        </w:rPr>
      </w:pPr>
      <w:r w:rsidRPr="00271CB9">
        <w:rPr>
          <w:sz w:val="28"/>
          <w:szCs w:val="28"/>
        </w:rPr>
        <w:t xml:space="preserve">В соответствии со ст. 12 Конституции РФ органы местного самоуправления не входят в систему органов государственной власти. </w:t>
      </w:r>
    </w:p>
    <w:p w:rsidR="006F7048" w:rsidRPr="00271CB9" w:rsidRDefault="006F7048" w:rsidP="00DC52CD">
      <w:pPr>
        <w:pStyle w:val="a9"/>
        <w:tabs>
          <w:tab w:val="num" w:pos="0"/>
        </w:tabs>
        <w:spacing w:line="360" w:lineRule="auto"/>
        <w:ind w:firstLine="357"/>
        <w:jc w:val="both"/>
        <w:rPr>
          <w:sz w:val="28"/>
          <w:szCs w:val="28"/>
        </w:rPr>
      </w:pPr>
      <w:r w:rsidRPr="00271CB9">
        <w:rPr>
          <w:sz w:val="28"/>
          <w:szCs w:val="28"/>
        </w:rPr>
        <w:t>Обладают ли акты органов местного самоуправления властной силой?</w:t>
      </w:r>
    </w:p>
    <w:p w:rsidR="006F7048" w:rsidRPr="00271CB9" w:rsidRDefault="006F7048" w:rsidP="00D73C7C">
      <w:pPr>
        <w:pStyle w:val="a9"/>
        <w:numPr>
          <w:ilvl w:val="0"/>
          <w:numId w:val="15"/>
        </w:numPr>
        <w:tabs>
          <w:tab w:val="clear" w:pos="360"/>
          <w:tab w:val="num" w:pos="0"/>
        </w:tabs>
        <w:spacing w:line="360" w:lineRule="auto"/>
        <w:ind w:left="0" w:firstLine="357"/>
        <w:jc w:val="both"/>
        <w:rPr>
          <w:sz w:val="28"/>
          <w:szCs w:val="28"/>
        </w:rPr>
      </w:pPr>
      <w:r w:rsidRPr="00271CB9">
        <w:rPr>
          <w:sz w:val="28"/>
          <w:szCs w:val="28"/>
        </w:rPr>
        <w:t>На основе сравнительного анализа положений Европейской хартии местного самоуправления и ФЗ N 131 установите, соответствуют ли принципы, закрепленные российским законодательством, принципам местного самоуправления, содержащимся в хартии.</w:t>
      </w:r>
    </w:p>
    <w:p w:rsidR="006F7048" w:rsidRPr="00271CB9" w:rsidRDefault="006F7048" w:rsidP="006F7048">
      <w:pPr>
        <w:pStyle w:val="a9"/>
        <w:tabs>
          <w:tab w:val="num" w:pos="0"/>
        </w:tabs>
        <w:ind w:firstLine="360"/>
        <w:rPr>
          <w:sz w:val="28"/>
          <w:szCs w:val="28"/>
        </w:rPr>
      </w:pPr>
      <w:r w:rsidRPr="00271CB9">
        <w:rPr>
          <w:sz w:val="28"/>
          <w:szCs w:val="28"/>
        </w:rPr>
        <w:t>Дайте заключение по данному вопросу.</w:t>
      </w:r>
    </w:p>
    <w:p w:rsidR="006F7048" w:rsidRPr="00271CB9" w:rsidRDefault="006F7048" w:rsidP="00D73C7C">
      <w:pPr>
        <w:pStyle w:val="a9"/>
        <w:numPr>
          <w:ilvl w:val="0"/>
          <w:numId w:val="15"/>
        </w:numPr>
        <w:tabs>
          <w:tab w:val="clear" w:pos="360"/>
          <w:tab w:val="num" w:pos="0"/>
        </w:tabs>
        <w:spacing w:line="360" w:lineRule="auto"/>
        <w:ind w:left="0" w:firstLine="360"/>
        <w:rPr>
          <w:sz w:val="28"/>
          <w:szCs w:val="28"/>
        </w:rPr>
      </w:pPr>
      <w:r w:rsidRPr="00271CB9">
        <w:rPr>
          <w:sz w:val="28"/>
          <w:szCs w:val="28"/>
        </w:rPr>
        <w:t>В устав муниципального образования поселения включены вопросы местного значения, не закрепленные в ст. 14 ФЗ N 131.</w:t>
      </w:r>
    </w:p>
    <w:p w:rsidR="006F7048" w:rsidRPr="00271CB9" w:rsidRDefault="006F7048" w:rsidP="00DC52CD">
      <w:pPr>
        <w:pStyle w:val="a9"/>
        <w:tabs>
          <w:tab w:val="num" w:pos="0"/>
        </w:tabs>
        <w:spacing w:line="360" w:lineRule="auto"/>
        <w:ind w:firstLine="360"/>
        <w:rPr>
          <w:sz w:val="28"/>
          <w:szCs w:val="28"/>
        </w:rPr>
      </w:pPr>
      <w:r w:rsidRPr="00271CB9">
        <w:rPr>
          <w:sz w:val="28"/>
          <w:szCs w:val="28"/>
        </w:rPr>
        <w:t>Наделены ли муниципальные образования таким правом?</w:t>
      </w:r>
    </w:p>
    <w:p w:rsidR="006F7048" w:rsidRPr="00271CB9" w:rsidRDefault="006F7048" w:rsidP="00D73C7C">
      <w:pPr>
        <w:pStyle w:val="a9"/>
        <w:numPr>
          <w:ilvl w:val="0"/>
          <w:numId w:val="15"/>
        </w:numPr>
        <w:tabs>
          <w:tab w:val="clear" w:pos="360"/>
          <w:tab w:val="num" w:pos="0"/>
        </w:tabs>
        <w:spacing w:line="360" w:lineRule="auto"/>
        <w:ind w:left="0" w:firstLine="360"/>
        <w:jc w:val="both"/>
        <w:rPr>
          <w:sz w:val="28"/>
          <w:szCs w:val="28"/>
        </w:rPr>
      </w:pPr>
      <w:r w:rsidRPr="00271CB9">
        <w:rPr>
          <w:sz w:val="28"/>
          <w:szCs w:val="28"/>
        </w:rPr>
        <w:t>Раскройте содержание основных теорий природы и сущности местного самоуправления, назовите их представителей. Заполните сравнительную таблицу.</w:t>
      </w:r>
    </w:p>
    <w:p w:rsidR="006F7048" w:rsidRPr="00271CB9" w:rsidRDefault="006F7048" w:rsidP="00DC52CD">
      <w:pPr>
        <w:numPr>
          <w:ilvl w:val="0"/>
          <w:numId w:val="16"/>
        </w:numPr>
        <w:spacing w:line="360" w:lineRule="auto"/>
        <w:rPr>
          <w:rFonts w:ascii="Times New Roman" w:hAnsi="Times New Roman"/>
          <w:vanish/>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502"/>
        <w:gridCol w:w="1590"/>
        <w:gridCol w:w="1829"/>
        <w:gridCol w:w="1591"/>
        <w:gridCol w:w="1589"/>
      </w:tblGrid>
      <w:tr w:rsidR="006F7048" w:rsidRPr="00271CB9">
        <w:trPr>
          <w:tblCellSpacing w:w="0" w:type="dxa"/>
        </w:trPr>
        <w:tc>
          <w:tcPr>
            <w:tcW w:w="1401" w:type="pct"/>
            <w:vMerge w:val="restar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Название теории</w:t>
            </w:r>
          </w:p>
        </w:tc>
        <w:tc>
          <w:tcPr>
            <w:tcW w:w="900" w:type="pct"/>
            <w:vMerge w:val="restar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Время появления</w:t>
            </w:r>
          </w:p>
        </w:tc>
        <w:tc>
          <w:tcPr>
            <w:tcW w:w="900" w:type="pct"/>
            <w:vMerge w:val="restar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Представители</w:t>
            </w:r>
          </w:p>
        </w:tc>
        <w:tc>
          <w:tcPr>
            <w:tcW w:w="1800" w:type="pct"/>
            <w:gridSpan w:val="2"/>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Основные</w:t>
            </w:r>
          </w:p>
        </w:tc>
      </w:tr>
      <w:tr w:rsidR="006F7048" w:rsidRPr="00271CB9">
        <w:trPr>
          <w:tblCellSpacing w:w="0" w:type="dxa"/>
        </w:trPr>
        <w:tc>
          <w:tcPr>
            <w:tcW w:w="1401" w:type="pct"/>
            <w:vMerge/>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rPr>
                <w:rFonts w:ascii="Times New Roman" w:hAnsi="Times New Roman"/>
                <w:szCs w:val="28"/>
              </w:rPr>
            </w:pPr>
          </w:p>
        </w:tc>
        <w:tc>
          <w:tcPr>
            <w:tcW w:w="900" w:type="pct"/>
            <w:vMerge/>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rPr>
                <w:rFonts w:ascii="Times New Roman" w:hAnsi="Times New Roman"/>
                <w:szCs w:val="28"/>
              </w:rPr>
            </w:pPr>
          </w:p>
        </w:tc>
        <w:tc>
          <w:tcPr>
            <w:tcW w:w="900" w:type="pct"/>
            <w:vMerge/>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rPr>
                <w:rFonts w:ascii="Times New Roman" w:hAnsi="Times New Roman"/>
                <w:szCs w:val="28"/>
              </w:rPr>
            </w:pPr>
          </w:p>
        </w:tc>
        <w:tc>
          <w:tcPr>
            <w:tcW w:w="9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достоинства</w:t>
            </w:r>
          </w:p>
        </w:tc>
        <w:tc>
          <w:tcPr>
            <w:tcW w:w="9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недостатки</w:t>
            </w:r>
          </w:p>
        </w:tc>
      </w:tr>
      <w:tr w:rsidR="006F7048" w:rsidRPr="00271CB9">
        <w:trPr>
          <w:tblCellSpacing w:w="0" w:type="dxa"/>
        </w:trPr>
        <w:tc>
          <w:tcPr>
            <w:tcW w:w="1401"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spacing w:before="0" w:beforeAutospacing="0" w:after="0" w:afterAutospacing="0"/>
              <w:jc w:val="center"/>
              <w:rPr>
                <w:bCs/>
                <w:sz w:val="28"/>
                <w:szCs w:val="28"/>
              </w:rPr>
            </w:pPr>
            <w:r w:rsidRPr="00271CB9">
              <w:rPr>
                <w:bCs/>
                <w:sz w:val="28"/>
                <w:szCs w:val="28"/>
              </w:rPr>
              <w:t xml:space="preserve">Общественная </w:t>
            </w:r>
          </w:p>
          <w:p w:rsidR="006F7048" w:rsidRPr="00271CB9" w:rsidRDefault="006F7048" w:rsidP="00F105BD">
            <w:pPr>
              <w:pStyle w:val="a9"/>
              <w:spacing w:before="0" w:beforeAutospacing="0" w:after="0" w:afterAutospacing="0"/>
              <w:jc w:val="center"/>
              <w:rPr>
                <w:sz w:val="28"/>
                <w:szCs w:val="28"/>
              </w:rPr>
            </w:pPr>
            <w:r w:rsidRPr="00271CB9">
              <w:rPr>
                <w:bCs/>
                <w:sz w:val="28"/>
                <w:szCs w:val="28"/>
              </w:rPr>
              <w:t>теория:</w:t>
            </w:r>
            <w:r w:rsidRPr="00271CB9">
              <w:rPr>
                <w:sz w:val="28"/>
                <w:szCs w:val="28"/>
              </w:rPr>
              <w:t xml:space="preserve"> </w:t>
            </w:r>
          </w:p>
          <w:p w:rsidR="006F7048" w:rsidRPr="00271CB9" w:rsidRDefault="006F7048" w:rsidP="00F105BD">
            <w:pPr>
              <w:pStyle w:val="a9"/>
              <w:spacing w:before="0" w:beforeAutospacing="0" w:after="0" w:afterAutospacing="0"/>
              <w:jc w:val="center"/>
              <w:rPr>
                <w:sz w:val="28"/>
                <w:szCs w:val="28"/>
              </w:rPr>
            </w:pPr>
            <w:r w:rsidRPr="00271CB9">
              <w:rPr>
                <w:sz w:val="28"/>
                <w:szCs w:val="28"/>
              </w:rPr>
              <w:t xml:space="preserve">теория свободной общины </w:t>
            </w:r>
          </w:p>
          <w:p w:rsidR="006F7048" w:rsidRPr="00271CB9" w:rsidRDefault="006F7048" w:rsidP="00F105BD">
            <w:pPr>
              <w:pStyle w:val="a9"/>
              <w:spacing w:before="0" w:beforeAutospacing="0" w:after="0" w:afterAutospacing="0"/>
              <w:jc w:val="center"/>
              <w:rPr>
                <w:sz w:val="28"/>
                <w:szCs w:val="28"/>
              </w:rPr>
            </w:pPr>
            <w:r w:rsidRPr="00271CB9">
              <w:rPr>
                <w:sz w:val="28"/>
                <w:szCs w:val="28"/>
              </w:rPr>
              <w:t xml:space="preserve">хозяйственная </w:t>
            </w:r>
          </w:p>
          <w:p w:rsidR="006F7048" w:rsidRPr="00271CB9" w:rsidRDefault="006F7048" w:rsidP="00F105BD">
            <w:pPr>
              <w:pStyle w:val="a9"/>
              <w:spacing w:before="0" w:beforeAutospacing="0" w:after="0" w:afterAutospacing="0"/>
              <w:jc w:val="center"/>
              <w:rPr>
                <w:sz w:val="28"/>
                <w:szCs w:val="28"/>
              </w:rPr>
            </w:pPr>
            <w:r w:rsidRPr="00271CB9">
              <w:rPr>
                <w:sz w:val="28"/>
                <w:szCs w:val="28"/>
              </w:rPr>
              <w:t xml:space="preserve">теория </w:t>
            </w:r>
          </w:p>
        </w:tc>
        <w:tc>
          <w:tcPr>
            <w:tcW w:w="9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c>
          <w:tcPr>
            <w:tcW w:w="9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c>
          <w:tcPr>
            <w:tcW w:w="9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c>
          <w:tcPr>
            <w:tcW w:w="9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r>
      <w:tr w:rsidR="006F7048" w:rsidRPr="00271CB9">
        <w:trPr>
          <w:tblCellSpacing w:w="0" w:type="dxa"/>
        </w:trPr>
        <w:tc>
          <w:tcPr>
            <w:tcW w:w="1401"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spacing w:before="0" w:beforeAutospacing="0" w:after="0" w:afterAutospacing="0"/>
              <w:jc w:val="center"/>
              <w:rPr>
                <w:bCs/>
                <w:sz w:val="28"/>
                <w:szCs w:val="28"/>
              </w:rPr>
            </w:pPr>
            <w:r w:rsidRPr="00271CB9">
              <w:rPr>
                <w:bCs/>
                <w:sz w:val="28"/>
                <w:szCs w:val="28"/>
              </w:rPr>
              <w:t>Государственная теория:</w:t>
            </w:r>
          </w:p>
          <w:p w:rsidR="006F7048" w:rsidRPr="00271CB9" w:rsidRDefault="006F7048" w:rsidP="00F105BD">
            <w:pPr>
              <w:pStyle w:val="a9"/>
              <w:spacing w:before="0" w:beforeAutospacing="0" w:after="0" w:afterAutospacing="0"/>
              <w:jc w:val="center"/>
              <w:rPr>
                <w:sz w:val="28"/>
                <w:szCs w:val="28"/>
              </w:rPr>
            </w:pPr>
            <w:r w:rsidRPr="00271CB9">
              <w:rPr>
                <w:sz w:val="28"/>
                <w:szCs w:val="28"/>
              </w:rPr>
              <w:t xml:space="preserve">политическая </w:t>
            </w:r>
          </w:p>
          <w:p w:rsidR="006F7048" w:rsidRPr="00271CB9" w:rsidRDefault="006F7048" w:rsidP="00F105BD">
            <w:pPr>
              <w:pStyle w:val="a9"/>
              <w:spacing w:before="0" w:beforeAutospacing="0" w:after="0" w:afterAutospacing="0"/>
              <w:jc w:val="center"/>
              <w:rPr>
                <w:sz w:val="28"/>
                <w:szCs w:val="28"/>
              </w:rPr>
            </w:pPr>
            <w:r w:rsidRPr="00271CB9">
              <w:rPr>
                <w:sz w:val="28"/>
                <w:szCs w:val="28"/>
              </w:rPr>
              <w:t>юридическая</w:t>
            </w:r>
          </w:p>
        </w:tc>
        <w:tc>
          <w:tcPr>
            <w:tcW w:w="9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c>
          <w:tcPr>
            <w:tcW w:w="9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c>
          <w:tcPr>
            <w:tcW w:w="9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c>
          <w:tcPr>
            <w:tcW w:w="9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r>
      <w:tr w:rsidR="006F7048" w:rsidRPr="00271CB9">
        <w:trPr>
          <w:tblCellSpacing w:w="0" w:type="dxa"/>
        </w:trPr>
        <w:tc>
          <w:tcPr>
            <w:tcW w:w="1401"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bCs/>
                <w:sz w:val="28"/>
                <w:szCs w:val="28"/>
              </w:rPr>
              <w:t>Теория дуализма</w:t>
            </w:r>
          </w:p>
        </w:tc>
        <w:tc>
          <w:tcPr>
            <w:tcW w:w="9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c>
          <w:tcPr>
            <w:tcW w:w="9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c>
          <w:tcPr>
            <w:tcW w:w="9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c>
          <w:tcPr>
            <w:tcW w:w="9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r>
    </w:tbl>
    <w:p w:rsidR="006F7048" w:rsidRPr="00271CB9" w:rsidRDefault="006F7048" w:rsidP="00D73C7C">
      <w:pPr>
        <w:pStyle w:val="a9"/>
        <w:numPr>
          <w:ilvl w:val="0"/>
          <w:numId w:val="15"/>
        </w:numPr>
        <w:tabs>
          <w:tab w:val="clear" w:pos="360"/>
          <w:tab w:val="num" w:pos="0"/>
        </w:tabs>
        <w:spacing w:line="360" w:lineRule="auto"/>
        <w:ind w:left="0" w:firstLine="360"/>
        <w:rPr>
          <w:sz w:val="28"/>
          <w:szCs w:val="28"/>
        </w:rPr>
      </w:pPr>
      <w:r w:rsidRPr="00271CB9">
        <w:rPr>
          <w:sz w:val="28"/>
          <w:szCs w:val="28"/>
        </w:rPr>
        <w:t>Назовите, что из перечисленного ниже входит в организационную систему местного самоуправления:</w:t>
      </w:r>
    </w:p>
    <w:p w:rsidR="006F7048" w:rsidRPr="00271CB9" w:rsidRDefault="006F7048" w:rsidP="00DC52CD">
      <w:pPr>
        <w:pStyle w:val="a9"/>
        <w:numPr>
          <w:ilvl w:val="1"/>
          <w:numId w:val="17"/>
        </w:numPr>
        <w:spacing w:before="0" w:beforeAutospacing="0" w:after="0" w:afterAutospacing="0" w:line="360" w:lineRule="auto"/>
        <w:rPr>
          <w:sz w:val="28"/>
          <w:szCs w:val="28"/>
        </w:rPr>
      </w:pPr>
      <w:r w:rsidRPr="00271CB9">
        <w:rPr>
          <w:sz w:val="28"/>
          <w:szCs w:val="28"/>
        </w:rPr>
        <w:t>администрация области;</w:t>
      </w:r>
    </w:p>
    <w:p w:rsidR="006F7048" w:rsidRPr="00271CB9" w:rsidRDefault="006F7048" w:rsidP="00DC52CD">
      <w:pPr>
        <w:pStyle w:val="a9"/>
        <w:numPr>
          <w:ilvl w:val="1"/>
          <w:numId w:val="17"/>
        </w:numPr>
        <w:spacing w:before="0" w:beforeAutospacing="0" w:after="0" w:afterAutospacing="0" w:line="360" w:lineRule="auto"/>
        <w:rPr>
          <w:sz w:val="28"/>
          <w:szCs w:val="28"/>
        </w:rPr>
      </w:pPr>
      <w:r w:rsidRPr="00271CB9">
        <w:rPr>
          <w:sz w:val="28"/>
          <w:szCs w:val="28"/>
        </w:rPr>
        <w:t>городская налоговая инспекция;</w:t>
      </w:r>
    </w:p>
    <w:p w:rsidR="006F7048" w:rsidRPr="00271CB9" w:rsidRDefault="006F7048" w:rsidP="00DC52CD">
      <w:pPr>
        <w:pStyle w:val="a9"/>
        <w:numPr>
          <w:ilvl w:val="1"/>
          <w:numId w:val="17"/>
        </w:numPr>
        <w:spacing w:before="0" w:beforeAutospacing="0" w:after="0" w:afterAutospacing="0" w:line="360" w:lineRule="auto"/>
        <w:rPr>
          <w:sz w:val="28"/>
          <w:szCs w:val="28"/>
        </w:rPr>
      </w:pPr>
      <w:r w:rsidRPr="00271CB9">
        <w:rPr>
          <w:sz w:val="28"/>
          <w:szCs w:val="28"/>
        </w:rPr>
        <w:t>городской муниципальный совет;</w:t>
      </w:r>
    </w:p>
    <w:p w:rsidR="006F7048" w:rsidRPr="00271CB9" w:rsidRDefault="006F7048" w:rsidP="00DC52CD">
      <w:pPr>
        <w:pStyle w:val="a9"/>
        <w:numPr>
          <w:ilvl w:val="1"/>
          <w:numId w:val="17"/>
        </w:numPr>
        <w:spacing w:before="0" w:beforeAutospacing="0" w:after="0" w:afterAutospacing="0" w:line="360" w:lineRule="auto"/>
        <w:rPr>
          <w:sz w:val="28"/>
          <w:szCs w:val="28"/>
        </w:rPr>
      </w:pPr>
      <w:r w:rsidRPr="00271CB9">
        <w:rPr>
          <w:sz w:val="28"/>
          <w:szCs w:val="28"/>
        </w:rPr>
        <w:t>контрольный орган муниципального образования;</w:t>
      </w:r>
    </w:p>
    <w:p w:rsidR="006F7048" w:rsidRPr="00271CB9" w:rsidRDefault="006F7048" w:rsidP="00DC52CD">
      <w:pPr>
        <w:pStyle w:val="a9"/>
        <w:numPr>
          <w:ilvl w:val="1"/>
          <w:numId w:val="17"/>
        </w:numPr>
        <w:spacing w:before="0" w:beforeAutospacing="0" w:after="0" w:afterAutospacing="0" w:line="360" w:lineRule="auto"/>
        <w:rPr>
          <w:sz w:val="28"/>
          <w:szCs w:val="28"/>
        </w:rPr>
      </w:pPr>
      <w:r w:rsidRPr="00271CB9">
        <w:rPr>
          <w:sz w:val="28"/>
          <w:szCs w:val="28"/>
        </w:rPr>
        <w:t>городской фонд социальной поддержки малоимущих;</w:t>
      </w:r>
    </w:p>
    <w:p w:rsidR="006F7048" w:rsidRPr="00271CB9" w:rsidRDefault="006F7048" w:rsidP="00DC52CD">
      <w:pPr>
        <w:pStyle w:val="a9"/>
        <w:numPr>
          <w:ilvl w:val="1"/>
          <w:numId w:val="17"/>
        </w:numPr>
        <w:spacing w:before="0" w:beforeAutospacing="0" w:after="0" w:afterAutospacing="0" w:line="360" w:lineRule="auto"/>
        <w:rPr>
          <w:sz w:val="28"/>
          <w:szCs w:val="28"/>
        </w:rPr>
      </w:pPr>
      <w:r w:rsidRPr="00271CB9">
        <w:rPr>
          <w:sz w:val="28"/>
          <w:szCs w:val="28"/>
        </w:rPr>
        <w:t>трудовой коллектив городского муниципального транспорт-ного предприятия;</w:t>
      </w:r>
    </w:p>
    <w:p w:rsidR="006F7048" w:rsidRPr="00271CB9" w:rsidRDefault="006F7048" w:rsidP="00DC52CD">
      <w:pPr>
        <w:pStyle w:val="a9"/>
        <w:numPr>
          <w:ilvl w:val="1"/>
          <w:numId w:val="17"/>
        </w:numPr>
        <w:spacing w:before="0" w:beforeAutospacing="0" w:after="0" w:afterAutospacing="0" w:line="360" w:lineRule="auto"/>
        <w:rPr>
          <w:sz w:val="28"/>
          <w:szCs w:val="28"/>
        </w:rPr>
      </w:pPr>
      <w:r w:rsidRPr="00271CB9">
        <w:rPr>
          <w:sz w:val="28"/>
          <w:szCs w:val="28"/>
        </w:rPr>
        <w:t>собрание (сход) граждан;</w:t>
      </w:r>
    </w:p>
    <w:p w:rsidR="006F7048" w:rsidRPr="00271CB9" w:rsidRDefault="006F7048" w:rsidP="00DC52CD">
      <w:pPr>
        <w:pStyle w:val="a9"/>
        <w:numPr>
          <w:ilvl w:val="1"/>
          <w:numId w:val="17"/>
        </w:numPr>
        <w:spacing w:before="0" w:beforeAutospacing="0" w:after="0" w:afterAutospacing="0" w:line="360" w:lineRule="auto"/>
        <w:rPr>
          <w:sz w:val="28"/>
          <w:szCs w:val="28"/>
        </w:rPr>
      </w:pPr>
      <w:r w:rsidRPr="00271CB9">
        <w:rPr>
          <w:sz w:val="28"/>
          <w:szCs w:val="28"/>
        </w:rPr>
        <w:t>профсоюзная организация;</w:t>
      </w:r>
    </w:p>
    <w:p w:rsidR="006F7048" w:rsidRPr="00271CB9" w:rsidRDefault="006F7048" w:rsidP="00DC52CD">
      <w:pPr>
        <w:pStyle w:val="a9"/>
        <w:numPr>
          <w:ilvl w:val="1"/>
          <w:numId w:val="17"/>
        </w:numPr>
        <w:spacing w:before="0" w:beforeAutospacing="0" w:after="0" w:afterAutospacing="0" w:line="360" w:lineRule="auto"/>
        <w:rPr>
          <w:sz w:val="28"/>
          <w:szCs w:val="28"/>
        </w:rPr>
      </w:pPr>
      <w:r w:rsidRPr="00271CB9">
        <w:rPr>
          <w:sz w:val="28"/>
          <w:szCs w:val="28"/>
        </w:rPr>
        <w:t>городской совет ветеранов Великой Отечественной войны;</w:t>
      </w:r>
    </w:p>
    <w:p w:rsidR="006F7048" w:rsidRPr="00271CB9" w:rsidRDefault="006F7048" w:rsidP="00DC52CD">
      <w:pPr>
        <w:pStyle w:val="a9"/>
        <w:numPr>
          <w:ilvl w:val="1"/>
          <w:numId w:val="17"/>
        </w:numPr>
        <w:spacing w:before="0" w:beforeAutospacing="0" w:after="0" w:afterAutospacing="0" w:line="360" w:lineRule="auto"/>
        <w:rPr>
          <w:sz w:val="28"/>
          <w:szCs w:val="28"/>
        </w:rPr>
      </w:pPr>
      <w:r w:rsidRPr="00271CB9">
        <w:rPr>
          <w:sz w:val="28"/>
          <w:szCs w:val="28"/>
        </w:rPr>
        <w:t>глава муниципального образования;</w:t>
      </w:r>
    </w:p>
    <w:p w:rsidR="006F7048" w:rsidRPr="00271CB9" w:rsidRDefault="006F7048" w:rsidP="00DC52CD">
      <w:pPr>
        <w:pStyle w:val="a9"/>
        <w:numPr>
          <w:ilvl w:val="1"/>
          <w:numId w:val="17"/>
        </w:numPr>
        <w:spacing w:before="0" w:beforeAutospacing="0" w:after="0" w:afterAutospacing="0" w:line="360" w:lineRule="auto"/>
        <w:rPr>
          <w:sz w:val="28"/>
          <w:szCs w:val="28"/>
        </w:rPr>
      </w:pPr>
      <w:r w:rsidRPr="00271CB9">
        <w:rPr>
          <w:sz w:val="28"/>
          <w:szCs w:val="28"/>
        </w:rPr>
        <w:t>митинг;</w:t>
      </w:r>
    </w:p>
    <w:p w:rsidR="006F7048" w:rsidRPr="00271CB9" w:rsidRDefault="006F7048" w:rsidP="00DC52CD">
      <w:pPr>
        <w:pStyle w:val="a9"/>
        <w:numPr>
          <w:ilvl w:val="1"/>
          <w:numId w:val="17"/>
        </w:numPr>
        <w:spacing w:before="0" w:beforeAutospacing="0" w:after="0" w:afterAutospacing="0" w:line="360" w:lineRule="auto"/>
        <w:rPr>
          <w:sz w:val="28"/>
          <w:szCs w:val="28"/>
        </w:rPr>
      </w:pPr>
      <w:r w:rsidRPr="00271CB9">
        <w:rPr>
          <w:sz w:val="28"/>
          <w:szCs w:val="28"/>
        </w:rPr>
        <w:t>староста села.</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Укажите главы и статьи ФЗ N 131, в которых закреплены вопросы государственной поддержки местного самоуправления посредством создания необходимых правовых, организационных и материально-финансовых условий.</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Назовите полномочия органов государственной власти РФ и субъектов РФ в области местного самоуправления. Классифицируйте их по основаниям, указанным в таблице.</w:t>
      </w:r>
    </w:p>
    <w:p w:rsidR="006F7048" w:rsidRPr="00271CB9" w:rsidRDefault="006F7048" w:rsidP="006F7048">
      <w:pPr>
        <w:pStyle w:val="a9"/>
        <w:spacing w:before="0" w:beforeAutospacing="0" w:after="0" w:afterAutospacing="0"/>
        <w:rPr>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95"/>
        <w:gridCol w:w="3003"/>
        <w:gridCol w:w="3003"/>
      </w:tblGrid>
      <w:tr w:rsidR="006F7048" w:rsidRPr="00271CB9">
        <w:trPr>
          <w:tblCellSpacing w:w="0" w:type="dxa"/>
        </w:trPr>
        <w:tc>
          <w:tcPr>
            <w:tcW w:w="1700" w:type="pct"/>
            <w:vMerge w:val="restar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bCs/>
                <w:sz w:val="28"/>
                <w:szCs w:val="28"/>
              </w:rPr>
              <w:t>Виды полномочий</w:t>
            </w:r>
          </w:p>
        </w:tc>
        <w:tc>
          <w:tcPr>
            <w:tcW w:w="3300" w:type="pct"/>
            <w:gridSpan w:val="2"/>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bCs/>
                <w:sz w:val="28"/>
                <w:szCs w:val="28"/>
              </w:rPr>
              <w:t>Полномочия органов государственной власти</w:t>
            </w:r>
          </w:p>
        </w:tc>
      </w:tr>
      <w:tr w:rsidR="006F7048" w:rsidRPr="00271CB9">
        <w:trPr>
          <w:tblCellSpacing w:w="0" w:type="dxa"/>
        </w:trPr>
        <w:tc>
          <w:tcPr>
            <w:tcW w:w="1700" w:type="pct"/>
            <w:vMerge/>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rPr>
                <w:rFonts w:ascii="Times New Roman" w:hAnsi="Times New Roman"/>
                <w:szCs w:val="28"/>
              </w:rPr>
            </w:pPr>
          </w:p>
        </w:tc>
        <w:tc>
          <w:tcPr>
            <w:tcW w:w="16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bCs/>
                <w:sz w:val="28"/>
                <w:szCs w:val="28"/>
              </w:rPr>
              <w:t>Российской Федерации</w:t>
            </w:r>
          </w:p>
        </w:tc>
        <w:tc>
          <w:tcPr>
            <w:tcW w:w="16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bCs/>
                <w:sz w:val="28"/>
                <w:szCs w:val="28"/>
              </w:rPr>
              <w:t>субъектов РФ</w:t>
            </w:r>
          </w:p>
        </w:tc>
      </w:tr>
      <w:tr w:rsidR="006F7048" w:rsidRPr="00271CB9">
        <w:trPr>
          <w:tblCellSpacing w:w="0" w:type="dxa"/>
        </w:trPr>
        <w:tc>
          <w:tcPr>
            <w:tcW w:w="17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Регулирующие</w:t>
            </w:r>
          </w:p>
        </w:tc>
        <w:tc>
          <w:tcPr>
            <w:tcW w:w="16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xml:space="preserve">  </w:t>
            </w:r>
          </w:p>
        </w:tc>
        <w:tc>
          <w:tcPr>
            <w:tcW w:w="16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xml:space="preserve">  </w:t>
            </w:r>
          </w:p>
        </w:tc>
      </w:tr>
      <w:tr w:rsidR="006F7048" w:rsidRPr="00271CB9">
        <w:trPr>
          <w:tblCellSpacing w:w="0" w:type="dxa"/>
        </w:trPr>
        <w:tc>
          <w:tcPr>
            <w:tcW w:w="17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xml:space="preserve">Обеспечивающие </w:t>
            </w:r>
          </w:p>
        </w:tc>
        <w:tc>
          <w:tcPr>
            <w:tcW w:w="16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xml:space="preserve">  </w:t>
            </w:r>
          </w:p>
        </w:tc>
        <w:tc>
          <w:tcPr>
            <w:tcW w:w="16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xml:space="preserve">  </w:t>
            </w:r>
          </w:p>
        </w:tc>
      </w:tr>
      <w:tr w:rsidR="006F7048" w:rsidRPr="00271CB9">
        <w:trPr>
          <w:tblCellSpacing w:w="0" w:type="dxa"/>
        </w:trPr>
        <w:tc>
          <w:tcPr>
            <w:tcW w:w="17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p>
        </w:tc>
        <w:tc>
          <w:tcPr>
            <w:tcW w:w="16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p>
        </w:tc>
        <w:tc>
          <w:tcPr>
            <w:tcW w:w="16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p>
        </w:tc>
      </w:tr>
    </w:tbl>
    <w:p w:rsidR="006F7048" w:rsidRPr="00271CB9" w:rsidRDefault="006F7048" w:rsidP="00D73C7C">
      <w:pPr>
        <w:pStyle w:val="a9"/>
        <w:numPr>
          <w:ilvl w:val="0"/>
          <w:numId w:val="15"/>
        </w:numPr>
        <w:tabs>
          <w:tab w:val="clear" w:pos="360"/>
        </w:tabs>
        <w:spacing w:before="240" w:beforeAutospacing="0" w:after="0" w:afterAutospacing="0" w:line="360" w:lineRule="auto"/>
        <w:ind w:left="0" w:firstLine="357"/>
        <w:jc w:val="both"/>
        <w:rPr>
          <w:sz w:val="28"/>
          <w:szCs w:val="28"/>
        </w:rPr>
      </w:pPr>
      <w:r w:rsidRPr="00271CB9">
        <w:rPr>
          <w:sz w:val="28"/>
          <w:szCs w:val="28"/>
        </w:rPr>
        <w:t>Глава муниципального образования района внес на рассмотрение районного собрания депутатов проект структуры и порядка формирования органов местного самоуправления. Губернатор области предложил сначала согласовать проект в соответствующих областных комитетах и управлениях, а также установил району предельную численность муниципальных служащих (27 человек) и соответствующий фонд заработной платы.</w:t>
      </w:r>
    </w:p>
    <w:p w:rsidR="006F7048" w:rsidRPr="00271CB9" w:rsidRDefault="006F7048" w:rsidP="00DC52CD">
      <w:pPr>
        <w:pStyle w:val="a9"/>
        <w:spacing w:before="0" w:beforeAutospacing="0" w:after="0" w:afterAutospacing="0" w:line="360" w:lineRule="auto"/>
        <w:rPr>
          <w:sz w:val="28"/>
          <w:szCs w:val="28"/>
        </w:rPr>
      </w:pPr>
      <w:r w:rsidRPr="00271CB9">
        <w:rPr>
          <w:sz w:val="28"/>
          <w:szCs w:val="28"/>
        </w:rPr>
        <w:t>Правомерны ли действия губернатора области? Охарактеризуйте принцип самостоятельности решения вопросов местного значения.</w:t>
      </w:r>
    </w:p>
    <w:p w:rsidR="006F7048" w:rsidRPr="00271CB9" w:rsidRDefault="006F7048" w:rsidP="00D73C7C">
      <w:pPr>
        <w:pStyle w:val="a9"/>
        <w:numPr>
          <w:ilvl w:val="0"/>
          <w:numId w:val="15"/>
        </w:numPr>
        <w:tabs>
          <w:tab w:val="clear" w:pos="360"/>
          <w:tab w:val="num" w:pos="0"/>
        </w:tabs>
        <w:spacing w:line="360" w:lineRule="auto"/>
        <w:ind w:left="0" w:firstLine="360"/>
        <w:jc w:val="both"/>
        <w:rPr>
          <w:sz w:val="28"/>
          <w:szCs w:val="28"/>
        </w:rPr>
      </w:pPr>
      <w:r w:rsidRPr="00271CB9">
        <w:rPr>
          <w:sz w:val="28"/>
          <w:szCs w:val="28"/>
        </w:rPr>
        <w:t>Депутаты представительного органа муниципального образования приняли решение о введении нового местного налога, не предусмотренного Налоговым кодексом РФ. Свое решение они аргументировали тем, что установление местных налогов и сборов в соответствии со ст. 132 Конституции РФ отнесено к вопросам местного значения и входит в компетенцию органов местного самоуправления.</w:t>
      </w:r>
    </w:p>
    <w:p w:rsidR="006F7048" w:rsidRPr="00271CB9" w:rsidRDefault="006F7048" w:rsidP="00DC52CD">
      <w:pPr>
        <w:pStyle w:val="a9"/>
        <w:spacing w:line="360" w:lineRule="auto"/>
        <w:ind w:left="720"/>
        <w:rPr>
          <w:sz w:val="28"/>
          <w:szCs w:val="28"/>
        </w:rPr>
      </w:pPr>
      <w:r w:rsidRPr="00271CB9">
        <w:rPr>
          <w:sz w:val="28"/>
          <w:szCs w:val="28"/>
        </w:rPr>
        <w:t>Законно ли указанное решение?</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Назовите, какими из перечисленных актов возможно наделение органов местного самоуправления новыми полномочиями: указ Президента РФ, закон республики, постановление областной думы, постановление Правительства РФ, федеральный закон, указ губернатора, постановление Конституционного суда РФ, устав области.</w:t>
      </w:r>
    </w:p>
    <w:p w:rsidR="006F7048" w:rsidRPr="00271CB9" w:rsidRDefault="006F7048" w:rsidP="006F7048">
      <w:pPr>
        <w:pStyle w:val="a9"/>
        <w:spacing w:before="0" w:beforeAutospacing="0" w:after="0" w:afterAutospacing="0"/>
        <w:rPr>
          <w:sz w:val="28"/>
          <w:szCs w:val="28"/>
        </w:rPr>
      </w:pP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rPr>
          <w:vanish/>
          <w:sz w:val="28"/>
          <w:szCs w:val="28"/>
        </w:rPr>
      </w:pPr>
      <w:r w:rsidRPr="00271CB9">
        <w:rPr>
          <w:sz w:val="28"/>
          <w:szCs w:val="28"/>
        </w:rPr>
        <w:t>Что понимается под объединениями муниципальных образований? Приведите примеры ассоциаций и союзов муниципальных образований, заполнив следующую таблицу.</w:t>
      </w:r>
    </w:p>
    <w:p w:rsidR="006F7048" w:rsidRPr="00271CB9" w:rsidRDefault="006F7048" w:rsidP="00DC52CD">
      <w:pPr>
        <w:pStyle w:val="a9"/>
        <w:spacing w:before="0" w:beforeAutospacing="0" w:after="0" w:afterAutospacing="0" w:line="360" w:lineRule="auto"/>
        <w:rPr>
          <w:vanish/>
          <w:sz w:val="28"/>
          <w:szCs w:val="28"/>
        </w:rPr>
      </w:pPr>
    </w:p>
    <w:p w:rsidR="006F7048" w:rsidRPr="00271CB9" w:rsidRDefault="006F7048" w:rsidP="00DC52CD">
      <w:pPr>
        <w:pStyle w:val="a9"/>
        <w:spacing w:before="0" w:beforeAutospacing="0" w:after="0" w:afterAutospacing="0" w:line="360" w:lineRule="auto"/>
        <w:rPr>
          <w:sz w:val="28"/>
          <w:szCs w:val="28"/>
        </w:rPr>
      </w:pPr>
    </w:p>
    <w:p w:rsidR="006F7048" w:rsidRPr="00271CB9" w:rsidRDefault="006F7048" w:rsidP="00DC52CD">
      <w:pPr>
        <w:pStyle w:val="a9"/>
        <w:spacing w:before="0" w:beforeAutospacing="0" w:after="0" w:afterAutospacing="0" w:line="360" w:lineRule="auto"/>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641"/>
        <w:gridCol w:w="2730"/>
        <w:gridCol w:w="2730"/>
      </w:tblGrid>
      <w:tr w:rsidR="006F7048" w:rsidRPr="00271CB9">
        <w:trPr>
          <w:tblCellSpacing w:w="0" w:type="dxa"/>
        </w:trPr>
        <w:tc>
          <w:tcPr>
            <w:tcW w:w="20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spacing w:before="0" w:beforeAutospacing="0" w:after="0" w:afterAutospacing="0"/>
              <w:ind w:left="113" w:right="113"/>
              <w:jc w:val="center"/>
              <w:rPr>
                <w:sz w:val="28"/>
                <w:szCs w:val="28"/>
              </w:rPr>
            </w:pPr>
            <w:r w:rsidRPr="00271CB9">
              <w:rPr>
                <w:bCs/>
                <w:sz w:val="28"/>
                <w:szCs w:val="28"/>
              </w:rPr>
              <w:t>Ассоциации и союзы муниципальных образований</w:t>
            </w:r>
          </w:p>
        </w:tc>
        <w:tc>
          <w:tcPr>
            <w:tcW w:w="15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bCs/>
                <w:sz w:val="28"/>
                <w:szCs w:val="28"/>
              </w:rPr>
              <w:t>Название</w:t>
            </w:r>
          </w:p>
        </w:tc>
        <w:tc>
          <w:tcPr>
            <w:tcW w:w="15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bCs/>
                <w:sz w:val="28"/>
                <w:szCs w:val="28"/>
              </w:rPr>
              <w:t>Основные цели и задачи</w:t>
            </w:r>
          </w:p>
        </w:tc>
      </w:tr>
      <w:tr w:rsidR="006F7048" w:rsidRPr="00271CB9">
        <w:trPr>
          <w:tblCellSpacing w:w="0" w:type="dxa"/>
        </w:trPr>
        <w:tc>
          <w:tcPr>
            <w:tcW w:w="20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spacing w:before="0" w:beforeAutospacing="0" w:after="0" w:afterAutospacing="0"/>
              <w:ind w:left="113" w:right="113"/>
              <w:rPr>
                <w:sz w:val="28"/>
                <w:szCs w:val="28"/>
              </w:rPr>
            </w:pPr>
            <w:r w:rsidRPr="00271CB9">
              <w:rPr>
                <w:sz w:val="28"/>
                <w:szCs w:val="28"/>
              </w:rPr>
              <w:t>Федеральные</w:t>
            </w:r>
          </w:p>
        </w:tc>
        <w:tc>
          <w:tcPr>
            <w:tcW w:w="15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c>
          <w:tcPr>
            <w:tcW w:w="15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r>
      <w:tr w:rsidR="006F7048" w:rsidRPr="00271CB9">
        <w:trPr>
          <w:tblCellSpacing w:w="0" w:type="dxa"/>
        </w:trPr>
        <w:tc>
          <w:tcPr>
            <w:tcW w:w="20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spacing w:before="0" w:beforeAutospacing="0" w:after="0" w:afterAutospacing="0"/>
              <w:ind w:left="113" w:right="113"/>
              <w:rPr>
                <w:sz w:val="28"/>
                <w:szCs w:val="28"/>
              </w:rPr>
            </w:pPr>
            <w:r w:rsidRPr="00271CB9">
              <w:rPr>
                <w:sz w:val="28"/>
                <w:szCs w:val="28"/>
              </w:rPr>
              <w:t>Межрегиональные</w:t>
            </w:r>
          </w:p>
        </w:tc>
        <w:tc>
          <w:tcPr>
            <w:tcW w:w="15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c>
          <w:tcPr>
            <w:tcW w:w="15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r>
      <w:tr w:rsidR="006F7048" w:rsidRPr="00271CB9">
        <w:trPr>
          <w:tblCellSpacing w:w="0" w:type="dxa"/>
        </w:trPr>
        <w:tc>
          <w:tcPr>
            <w:tcW w:w="20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spacing w:before="0" w:beforeAutospacing="0" w:after="0" w:afterAutospacing="0"/>
              <w:ind w:left="113" w:right="113"/>
              <w:rPr>
                <w:sz w:val="28"/>
                <w:szCs w:val="28"/>
              </w:rPr>
            </w:pPr>
            <w:r w:rsidRPr="00271CB9">
              <w:rPr>
                <w:sz w:val="28"/>
                <w:szCs w:val="28"/>
              </w:rPr>
              <w:t>Региональные</w:t>
            </w:r>
          </w:p>
        </w:tc>
        <w:tc>
          <w:tcPr>
            <w:tcW w:w="15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c>
          <w:tcPr>
            <w:tcW w:w="15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r>
      <w:tr w:rsidR="006F7048" w:rsidRPr="00271CB9">
        <w:trPr>
          <w:tblCellSpacing w:w="0" w:type="dxa"/>
        </w:trPr>
        <w:tc>
          <w:tcPr>
            <w:tcW w:w="20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spacing w:before="0" w:beforeAutospacing="0" w:after="0" w:afterAutospacing="0"/>
              <w:ind w:left="113" w:right="113"/>
              <w:rPr>
                <w:sz w:val="28"/>
                <w:szCs w:val="28"/>
              </w:rPr>
            </w:pPr>
            <w:r w:rsidRPr="00271CB9">
              <w:rPr>
                <w:sz w:val="28"/>
                <w:szCs w:val="28"/>
              </w:rPr>
              <w:t>Международные</w:t>
            </w:r>
          </w:p>
        </w:tc>
        <w:tc>
          <w:tcPr>
            <w:tcW w:w="15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c>
          <w:tcPr>
            <w:tcW w:w="150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w:t>
            </w:r>
          </w:p>
        </w:tc>
      </w:tr>
    </w:tbl>
    <w:p w:rsidR="006F7048" w:rsidRPr="00271CB9" w:rsidRDefault="006F7048" w:rsidP="00D73C7C">
      <w:pPr>
        <w:pStyle w:val="a9"/>
        <w:numPr>
          <w:ilvl w:val="0"/>
          <w:numId w:val="15"/>
        </w:numPr>
        <w:tabs>
          <w:tab w:val="clear" w:pos="360"/>
          <w:tab w:val="left" w:pos="720"/>
        </w:tabs>
        <w:spacing w:before="0" w:beforeAutospacing="0" w:after="0" w:afterAutospacing="0" w:line="360" w:lineRule="auto"/>
        <w:ind w:left="0" w:firstLine="357"/>
        <w:jc w:val="both"/>
        <w:rPr>
          <w:sz w:val="28"/>
          <w:szCs w:val="28"/>
        </w:rPr>
      </w:pPr>
      <w:r w:rsidRPr="00271CB9">
        <w:rPr>
          <w:sz w:val="28"/>
          <w:szCs w:val="28"/>
        </w:rPr>
        <w:t>В селе Сосновка – административном центре Сосновского сельсовета был построен крупный деревообрабатывающий комплекс. За счет работников комплекса, приехавших из других мест, численность жителей села намного увеличилась. Директор комплекса обратился в администрацию района с заявлением о придании селу статуса рабочего поселка, выходе его из состава сельсовета и преобразовании в самостоятельное муниципальное образование. К заявлению были приложены подписи 104 жителей села в поддержку данного предложения.</w:t>
      </w:r>
    </w:p>
    <w:p w:rsidR="006F7048" w:rsidRPr="00271CB9" w:rsidRDefault="006F7048" w:rsidP="00DC52CD">
      <w:pPr>
        <w:pStyle w:val="a9"/>
        <w:spacing w:before="0" w:beforeAutospacing="0" w:after="0" w:afterAutospacing="0" w:line="360" w:lineRule="auto"/>
        <w:ind w:firstLine="357"/>
        <w:jc w:val="both"/>
        <w:rPr>
          <w:sz w:val="28"/>
          <w:szCs w:val="28"/>
        </w:rPr>
      </w:pPr>
      <w:r w:rsidRPr="00271CB9">
        <w:rPr>
          <w:sz w:val="28"/>
          <w:szCs w:val="28"/>
        </w:rPr>
        <w:t xml:space="preserve">Может ли быть удовлетворено заявление директора? В каком порядке возможно изменение административного статуса населенного пункта? </w:t>
      </w:r>
    </w:p>
    <w:p w:rsidR="006F7048" w:rsidRPr="00271CB9" w:rsidRDefault="006F7048" w:rsidP="00D73C7C">
      <w:pPr>
        <w:pStyle w:val="a9"/>
        <w:numPr>
          <w:ilvl w:val="0"/>
          <w:numId w:val="15"/>
        </w:numPr>
        <w:tabs>
          <w:tab w:val="clear" w:pos="360"/>
          <w:tab w:val="num" w:pos="0"/>
        </w:tabs>
        <w:spacing w:line="360" w:lineRule="auto"/>
        <w:ind w:left="0" w:firstLine="360"/>
        <w:jc w:val="both"/>
        <w:rPr>
          <w:sz w:val="28"/>
          <w:szCs w:val="28"/>
        </w:rPr>
      </w:pPr>
      <w:r w:rsidRPr="00271CB9">
        <w:rPr>
          <w:sz w:val="28"/>
          <w:szCs w:val="28"/>
        </w:rPr>
        <w:t>После открытия в городе нового научно-исследовательского института депутаты городского муниципального совета решили придать городу статус наукограда, приняв по этому поводу соответствующее постановление. Постоянной комиссии по законности было поручено подготовить изменения и дополнения к уставу города. Принятые на очередном заседании совета поправки к нему были направлены на регистрацию в управление юстиции.</w:t>
      </w:r>
    </w:p>
    <w:p w:rsidR="006F7048" w:rsidRPr="00271CB9" w:rsidRDefault="006F7048" w:rsidP="00DC52CD">
      <w:pPr>
        <w:pStyle w:val="a9"/>
        <w:tabs>
          <w:tab w:val="num" w:pos="0"/>
        </w:tabs>
        <w:spacing w:line="360" w:lineRule="auto"/>
        <w:ind w:firstLine="360"/>
        <w:jc w:val="both"/>
        <w:rPr>
          <w:sz w:val="28"/>
          <w:szCs w:val="28"/>
        </w:rPr>
      </w:pPr>
      <w:r w:rsidRPr="00271CB9">
        <w:rPr>
          <w:sz w:val="28"/>
          <w:szCs w:val="28"/>
        </w:rPr>
        <w:t>Вправе ли управление юстиции зарегистрировать данные изменения и дополнения к уставу города? Каков порядок присвоения статуса наукограда?</w:t>
      </w:r>
    </w:p>
    <w:p w:rsidR="006F7048" w:rsidRPr="00271CB9" w:rsidRDefault="006F7048" w:rsidP="00D73C7C">
      <w:pPr>
        <w:pStyle w:val="a9"/>
        <w:numPr>
          <w:ilvl w:val="0"/>
          <w:numId w:val="15"/>
        </w:numPr>
        <w:tabs>
          <w:tab w:val="clear" w:pos="360"/>
          <w:tab w:val="num" w:pos="-180"/>
        </w:tabs>
        <w:spacing w:before="0" w:beforeAutospacing="0" w:after="0" w:afterAutospacing="0" w:line="360" w:lineRule="auto"/>
        <w:ind w:left="0" w:firstLine="357"/>
        <w:jc w:val="both"/>
        <w:rPr>
          <w:sz w:val="28"/>
          <w:szCs w:val="28"/>
        </w:rPr>
      </w:pPr>
      <w:r w:rsidRPr="00271CB9">
        <w:rPr>
          <w:sz w:val="28"/>
          <w:szCs w:val="28"/>
        </w:rPr>
        <w:t>Представительный орган поселка делегировал свои полномочия по установлению местных налогов и сборов главе муниципального образования.</w:t>
      </w:r>
    </w:p>
    <w:p w:rsidR="006F7048" w:rsidRPr="00271CB9" w:rsidRDefault="006F7048" w:rsidP="00DC52CD">
      <w:pPr>
        <w:pStyle w:val="a9"/>
        <w:tabs>
          <w:tab w:val="num" w:pos="-180"/>
        </w:tabs>
        <w:spacing w:before="0" w:beforeAutospacing="0" w:after="0" w:afterAutospacing="0" w:line="360" w:lineRule="auto"/>
        <w:ind w:firstLine="357"/>
        <w:rPr>
          <w:sz w:val="28"/>
          <w:szCs w:val="28"/>
        </w:rPr>
      </w:pPr>
      <w:r w:rsidRPr="00271CB9">
        <w:rPr>
          <w:sz w:val="28"/>
          <w:szCs w:val="28"/>
        </w:rPr>
        <w:t>Правомерно ли это решение? Обоснуйте ответ.</w:t>
      </w:r>
    </w:p>
    <w:p w:rsidR="006F7048" w:rsidRPr="00271CB9" w:rsidRDefault="006F7048" w:rsidP="00D73C7C">
      <w:pPr>
        <w:pStyle w:val="a9"/>
        <w:numPr>
          <w:ilvl w:val="0"/>
          <w:numId w:val="15"/>
        </w:numPr>
        <w:tabs>
          <w:tab w:val="clear" w:pos="360"/>
          <w:tab w:val="num" w:pos="-180"/>
        </w:tabs>
        <w:spacing w:before="0" w:beforeAutospacing="0" w:after="0" w:afterAutospacing="0" w:line="360" w:lineRule="auto"/>
        <w:ind w:left="0" w:firstLine="357"/>
        <w:jc w:val="both"/>
        <w:rPr>
          <w:sz w:val="28"/>
          <w:szCs w:val="28"/>
        </w:rPr>
      </w:pPr>
      <w:r w:rsidRPr="00271CB9">
        <w:rPr>
          <w:sz w:val="28"/>
          <w:szCs w:val="28"/>
        </w:rPr>
        <w:t xml:space="preserve">Городской представительный орган принял решение о ликвидации в городе должности главы муниципального образования и передаче всех его полномочий председателю городского представительного органа. Однако глава муниципального образования обжаловал это решение в суде. </w:t>
      </w:r>
    </w:p>
    <w:p w:rsidR="006F7048" w:rsidRPr="00271CB9" w:rsidRDefault="006F7048" w:rsidP="00DC52CD">
      <w:pPr>
        <w:pStyle w:val="a9"/>
        <w:tabs>
          <w:tab w:val="num" w:pos="-180"/>
        </w:tabs>
        <w:spacing w:line="360" w:lineRule="auto"/>
        <w:ind w:firstLine="360"/>
        <w:rPr>
          <w:sz w:val="28"/>
          <w:szCs w:val="28"/>
        </w:rPr>
      </w:pPr>
      <w:r w:rsidRPr="00271CB9">
        <w:rPr>
          <w:sz w:val="28"/>
          <w:szCs w:val="28"/>
        </w:rPr>
        <w:t>Оцените действия органов местного самоуправления с позиции их соответствия требованиям закона.</w:t>
      </w:r>
    </w:p>
    <w:p w:rsidR="006F7048" w:rsidRPr="00271CB9" w:rsidRDefault="006F7048" w:rsidP="00D73C7C">
      <w:pPr>
        <w:pStyle w:val="a9"/>
        <w:numPr>
          <w:ilvl w:val="0"/>
          <w:numId w:val="15"/>
        </w:numPr>
        <w:tabs>
          <w:tab w:val="clear" w:pos="360"/>
          <w:tab w:val="num" w:pos="0"/>
        </w:tabs>
        <w:spacing w:line="360" w:lineRule="auto"/>
        <w:ind w:left="0" w:firstLine="360"/>
        <w:jc w:val="both"/>
        <w:rPr>
          <w:sz w:val="28"/>
          <w:szCs w:val="28"/>
        </w:rPr>
      </w:pPr>
      <w:r w:rsidRPr="00271CB9">
        <w:rPr>
          <w:sz w:val="28"/>
          <w:szCs w:val="28"/>
        </w:rPr>
        <w:t>Постоянная комиссия городской думы по коммунально-бытовому обслуживанию населения, заслушав отчет директора городского муниципального предприятия «Водоканал», отметила неудовлетворительную работу предприятия, систематические срывы графика подачи воды в отдельные районы города. Объявив директору выговор, комиссия наметила план мероприятий по устранению имеющихся недостатков. Проведенная спустя три месяца проверка показала, что все недостатки в работе «Водоканала» остались неустраненными. Тогда комиссия постановила следующее: «За неисполнение решений постоянной комиссии освободить директора муниципального предприятия «Водоканал» от занимаемой должности». Данное решение было направлено главе администрации города.</w:t>
      </w:r>
    </w:p>
    <w:p w:rsidR="006F7048" w:rsidRPr="00271CB9" w:rsidRDefault="006F7048" w:rsidP="00DC52CD">
      <w:pPr>
        <w:pStyle w:val="a9"/>
        <w:tabs>
          <w:tab w:val="num" w:pos="0"/>
        </w:tabs>
        <w:spacing w:line="360" w:lineRule="auto"/>
        <w:ind w:firstLine="360"/>
        <w:jc w:val="both"/>
        <w:rPr>
          <w:sz w:val="28"/>
          <w:szCs w:val="28"/>
        </w:rPr>
      </w:pPr>
      <w:r w:rsidRPr="00271CB9">
        <w:rPr>
          <w:sz w:val="28"/>
          <w:szCs w:val="28"/>
        </w:rPr>
        <w:t>Правомерно ли это решение? Как должен поступить глава города?</w:t>
      </w:r>
    </w:p>
    <w:p w:rsidR="006F7048" w:rsidRPr="00271CB9" w:rsidRDefault="006F7048" w:rsidP="00D73C7C">
      <w:pPr>
        <w:pStyle w:val="a9"/>
        <w:numPr>
          <w:ilvl w:val="0"/>
          <w:numId w:val="15"/>
        </w:numPr>
        <w:tabs>
          <w:tab w:val="clear" w:pos="360"/>
          <w:tab w:val="num" w:pos="0"/>
        </w:tabs>
        <w:spacing w:line="360" w:lineRule="auto"/>
        <w:ind w:left="0" w:firstLine="360"/>
        <w:jc w:val="both"/>
        <w:rPr>
          <w:sz w:val="28"/>
          <w:szCs w:val="28"/>
        </w:rPr>
      </w:pPr>
      <w:r w:rsidRPr="00271CB9">
        <w:rPr>
          <w:sz w:val="28"/>
          <w:szCs w:val="28"/>
        </w:rPr>
        <w:t xml:space="preserve">В ходе проверки, проведенной городской налоговой инспекцией, было установлено, что в деятельности фирмы «Сокол», возглавляемой депутатом городской думы Смирновым, имеются существенные нарушения налогового законодательства, приведшие к значительному занижению сумм налоговых платежей в бюджет. По материалам проверки было возбуждено уголовное дело. Однако городская дума не дала согласия на привлечение депутата Смирнова к уголовной ответственности. </w:t>
      </w:r>
    </w:p>
    <w:p w:rsidR="006F7048" w:rsidRPr="00271CB9" w:rsidRDefault="006F7048" w:rsidP="00DC52CD">
      <w:pPr>
        <w:pStyle w:val="a9"/>
        <w:spacing w:line="360" w:lineRule="auto"/>
        <w:ind w:left="360"/>
        <w:rPr>
          <w:sz w:val="28"/>
          <w:szCs w:val="28"/>
        </w:rPr>
      </w:pPr>
      <w:r w:rsidRPr="00271CB9">
        <w:rPr>
          <w:sz w:val="28"/>
          <w:szCs w:val="28"/>
        </w:rPr>
        <w:t>Как должен быть решен вопрос?</w:t>
      </w:r>
    </w:p>
    <w:p w:rsidR="006F7048" w:rsidRPr="00271CB9" w:rsidRDefault="006F7048" w:rsidP="00D73C7C">
      <w:pPr>
        <w:pStyle w:val="a9"/>
        <w:numPr>
          <w:ilvl w:val="0"/>
          <w:numId w:val="15"/>
        </w:numPr>
        <w:spacing w:line="360" w:lineRule="auto"/>
        <w:ind w:firstLine="0"/>
        <w:rPr>
          <w:sz w:val="28"/>
          <w:szCs w:val="28"/>
        </w:rPr>
      </w:pPr>
      <w:r w:rsidRPr="00271CB9">
        <w:rPr>
          <w:sz w:val="28"/>
          <w:szCs w:val="28"/>
        </w:rPr>
        <w:t>Заполните сравнительную таблицу.</w:t>
      </w:r>
    </w:p>
    <w:p w:rsidR="006F7048" w:rsidRPr="00271CB9" w:rsidRDefault="006F7048" w:rsidP="00DC52CD">
      <w:pPr>
        <w:spacing w:line="360" w:lineRule="auto"/>
        <w:ind w:left="720"/>
        <w:rPr>
          <w:rFonts w:ascii="Times New Roman" w:hAnsi="Times New Roman"/>
          <w:vanish/>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76"/>
        <w:gridCol w:w="2275"/>
        <w:gridCol w:w="2275"/>
        <w:gridCol w:w="2275"/>
      </w:tblGrid>
      <w:tr w:rsidR="006F7048" w:rsidRPr="00271CB9">
        <w:trPr>
          <w:tblCellSpacing w:w="0" w:type="dxa"/>
        </w:trPr>
        <w:tc>
          <w:tcPr>
            <w:tcW w:w="1250" w:type="pct"/>
            <w:vMerge w:val="restar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bCs/>
                <w:sz w:val="28"/>
                <w:szCs w:val="28"/>
              </w:rPr>
              <w:t xml:space="preserve">Сравнительные признаки </w:t>
            </w:r>
          </w:p>
        </w:tc>
        <w:tc>
          <w:tcPr>
            <w:tcW w:w="2500" w:type="pct"/>
            <w:gridSpan w:val="2"/>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bCs/>
                <w:sz w:val="28"/>
                <w:szCs w:val="28"/>
              </w:rPr>
              <w:t>Глава администрации</w:t>
            </w:r>
          </w:p>
        </w:tc>
        <w:tc>
          <w:tcPr>
            <w:tcW w:w="1250" w:type="pct"/>
            <w:vMerge w:val="restar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bCs/>
                <w:sz w:val="28"/>
                <w:szCs w:val="28"/>
              </w:rPr>
              <w:t>Администрация возглавляется коллегиальным органом - комиссией</w:t>
            </w:r>
          </w:p>
        </w:tc>
      </w:tr>
      <w:tr w:rsidR="006F7048" w:rsidRPr="00271CB9">
        <w:trPr>
          <w:tblCellSpacing w:w="0" w:type="dxa"/>
        </w:trPr>
        <w:tc>
          <w:tcPr>
            <w:tcW w:w="1250" w:type="pct"/>
            <w:vMerge/>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rPr>
                <w:rFonts w:ascii="Times New Roman" w:hAnsi="Times New Roman"/>
                <w:szCs w:val="28"/>
              </w:rPr>
            </w:pP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bCs/>
                <w:sz w:val="28"/>
                <w:szCs w:val="28"/>
              </w:rPr>
              <w:t>Избирается населением и руководит деятельностью местной администрации на принципе единоначалия</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bCs/>
                <w:sz w:val="28"/>
                <w:szCs w:val="28"/>
              </w:rPr>
              <w:t>Занимает должность по контракту с представительным органом местного самоуправления</w:t>
            </w:r>
          </w:p>
        </w:tc>
        <w:tc>
          <w:tcPr>
            <w:tcW w:w="1250" w:type="pct"/>
            <w:vMerge/>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rPr>
                <w:rFonts w:ascii="Times New Roman" w:hAnsi="Times New Roman"/>
                <w:szCs w:val="28"/>
              </w:rPr>
            </w:pPr>
          </w:p>
        </w:tc>
      </w:tr>
      <w:tr w:rsidR="006F7048" w:rsidRPr="00271CB9">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Преимущества</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xml:space="preserve">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xml:space="preserve">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xml:space="preserve">  </w:t>
            </w:r>
          </w:p>
        </w:tc>
      </w:tr>
      <w:tr w:rsidR="006F7048" w:rsidRPr="00271CB9">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Недостатки</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xml:space="preserve">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xml:space="preserve">  </w:t>
            </w:r>
          </w:p>
        </w:tc>
        <w:tc>
          <w:tcPr>
            <w:tcW w:w="1250"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jc w:val="center"/>
              <w:rPr>
                <w:sz w:val="28"/>
                <w:szCs w:val="28"/>
              </w:rPr>
            </w:pPr>
            <w:r w:rsidRPr="00271CB9">
              <w:rPr>
                <w:sz w:val="28"/>
                <w:szCs w:val="28"/>
              </w:rPr>
              <w:t xml:space="preserve">  </w:t>
            </w:r>
          </w:p>
        </w:tc>
      </w:tr>
    </w:tbl>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Глава муниципального образования освобожден от занимаемой должности указом губернатора из-за того, что работал по совместительству в одной из фирм города. Бывший районный глава обратился с жалобой в суд.</w:t>
      </w:r>
      <w:r w:rsidR="00DC52CD" w:rsidRPr="00271CB9">
        <w:rPr>
          <w:sz w:val="28"/>
          <w:szCs w:val="28"/>
        </w:rPr>
        <w:t xml:space="preserve"> </w:t>
      </w:r>
      <w:r w:rsidRPr="00271CB9">
        <w:rPr>
          <w:sz w:val="28"/>
          <w:szCs w:val="28"/>
        </w:rPr>
        <w:t>Как должно быть решено дело?</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Глава городской администрации назначил Семенова на вакантное место заместителя начальника жилищного управления, изменил структуру и штатное расписание управления, сократив штаты на 15%. Начальник управления Ветров счел подобные действия вмешательством в свою компетенцию и обратился за разъяснениями в юридический отдел администрации.</w:t>
      </w:r>
    </w:p>
    <w:p w:rsidR="006F7048" w:rsidRPr="00271CB9" w:rsidRDefault="006F7048" w:rsidP="00DC52CD">
      <w:pPr>
        <w:pStyle w:val="a9"/>
        <w:tabs>
          <w:tab w:val="num" w:pos="0"/>
        </w:tabs>
        <w:spacing w:before="0" w:beforeAutospacing="0" w:after="0" w:afterAutospacing="0" w:line="360" w:lineRule="auto"/>
        <w:ind w:firstLine="360"/>
        <w:jc w:val="both"/>
        <w:rPr>
          <w:sz w:val="28"/>
          <w:szCs w:val="28"/>
        </w:rPr>
      </w:pPr>
      <w:r w:rsidRPr="00271CB9">
        <w:rPr>
          <w:sz w:val="28"/>
          <w:szCs w:val="28"/>
        </w:rPr>
        <w:t>Подготовьте ответ от имени юрисконсульта</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Областная дума разработала и утвердила типовые структуры органов местного самоуправления города, района, сельского поселения и городского поселения. Данные структуры в качестве приложений вошли в закон области о местном самоуправлении. Один из районных советов в своем уставе предусмотрел иную структуру районной администрации. Управление юстиции области отказало ему в регистрации устава на том основании, что он противоречит закону области. Депутаты районного совета обратились с иском в районный суд. Как должен быть решен данный вопрос?</w:t>
      </w:r>
    </w:p>
    <w:p w:rsidR="006F7048" w:rsidRPr="00271CB9" w:rsidRDefault="006F7048" w:rsidP="00D73C7C">
      <w:pPr>
        <w:pStyle w:val="a9"/>
        <w:numPr>
          <w:ilvl w:val="0"/>
          <w:numId w:val="15"/>
        </w:numPr>
        <w:spacing w:before="0" w:beforeAutospacing="0" w:after="0" w:afterAutospacing="0" w:line="360" w:lineRule="auto"/>
        <w:ind w:firstLine="0"/>
        <w:rPr>
          <w:vanish/>
          <w:sz w:val="28"/>
          <w:szCs w:val="28"/>
        </w:rPr>
      </w:pPr>
      <w:r w:rsidRPr="00271CB9">
        <w:rPr>
          <w:sz w:val="28"/>
          <w:szCs w:val="28"/>
        </w:rPr>
        <w:t>Заполните сравнительную таблицу.</w:t>
      </w:r>
    </w:p>
    <w:tbl>
      <w:tblPr>
        <w:tblW w:w="502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04"/>
        <w:gridCol w:w="2793"/>
        <w:gridCol w:w="2144"/>
      </w:tblGrid>
      <w:tr w:rsidR="006F7048" w:rsidRPr="00271CB9">
        <w:trPr>
          <w:tblCellSpacing w:w="0" w:type="dxa"/>
        </w:trPr>
        <w:tc>
          <w:tcPr>
            <w:tcW w:w="2299"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spacing w:before="0" w:beforeAutospacing="0" w:after="0" w:afterAutospacing="0"/>
              <w:jc w:val="center"/>
              <w:rPr>
                <w:sz w:val="28"/>
                <w:szCs w:val="28"/>
              </w:rPr>
            </w:pPr>
            <w:r w:rsidRPr="00271CB9">
              <w:rPr>
                <w:bCs/>
                <w:sz w:val="28"/>
                <w:szCs w:val="28"/>
              </w:rPr>
              <w:t>Сравнительные признаки</w:t>
            </w:r>
          </w:p>
        </w:tc>
        <w:tc>
          <w:tcPr>
            <w:tcW w:w="1528"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spacing w:before="0" w:beforeAutospacing="0" w:after="0" w:afterAutospacing="0"/>
              <w:jc w:val="center"/>
              <w:rPr>
                <w:bCs/>
                <w:sz w:val="28"/>
                <w:szCs w:val="28"/>
              </w:rPr>
            </w:pPr>
            <w:r w:rsidRPr="00271CB9">
              <w:rPr>
                <w:bCs/>
                <w:sz w:val="28"/>
                <w:szCs w:val="28"/>
              </w:rPr>
              <w:t xml:space="preserve">Выборные </w:t>
            </w:r>
          </w:p>
          <w:p w:rsidR="006F7048" w:rsidRPr="00271CB9" w:rsidRDefault="006F7048" w:rsidP="00F105BD">
            <w:pPr>
              <w:pStyle w:val="a9"/>
              <w:spacing w:before="0" w:beforeAutospacing="0" w:after="0" w:afterAutospacing="0"/>
              <w:jc w:val="center"/>
              <w:rPr>
                <w:bCs/>
                <w:sz w:val="28"/>
                <w:szCs w:val="28"/>
              </w:rPr>
            </w:pPr>
            <w:r w:rsidRPr="00271CB9">
              <w:rPr>
                <w:bCs/>
                <w:sz w:val="28"/>
                <w:szCs w:val="28"/>
              </w:rPr>
              <w:t xml:space="preserve">должностные лица </w:t>
            </w:r>
          </w:p>
          <w:p w:rsidR="006F7048" w:rsidRPr="00271CB9" w:rsidRDefault="006F7048" w:rsidP="00F105BD">
            <w:pPr>
              <w:pStyle w:val="a9"/>
              <w:spacing w:before="0" w:beforeAutospacing="0" w:after="0" w:afterAutospacing="0"/>
              <w:jc w:val="center"/>
              <w:rPr>
                <w:bCs/>
                <w:sz w:val="28"/>
                <w:szCs w:val="28"/>
              </w:rPr>
            </w:pPr>
            <w:r w:rsidRPr="00271CB9">
              <w:rPr>
                <w:bCs/>
                <w:sz w:val="28"/>
                <w:szCs w:val="28"/>
              </w:rPr>
              <w:t xml:space="preserve">местного </w:t>
            </w:r>
          </w:p>
          <w:p w:rsidR="006F7048" w:rsidRPr="00271CB9" w:rsidRDefault="006F7048" w:rsidP="00F105BD">
            <w:pPr>
              <w:pStyle w:val="a9"/>
              <w:spacing w:before="0" w:beforeAutospacing="0" w:after="0" w:afterAutospacing="0"/>
              <w:jc w:val="center"/>
              <w:rPr>
                <w:sz w:val="28"/>
                <w:szCs w:val="28"/>
              </w:rPr>
            </w:pPr>
            <w:r w:rsidRPr="00271CB9">
              <w:rPr>
                <w:bCs/>
                <w:sz w:val="28"/>
                <w:szCs w:val="28"/>
              </w:rPr>
              <w:t xml:space="preserve">самоуправления </w:t>
            </w:r>
          </w:p>
        </w:tc>
        <w:tc>
          <w:tcPr>
            <w:tcW w:w="1173"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spacing w:before="0" w:beforeAutospacing="0" w:after="0" w:afterAutospacing="0"/>
              <w:jc w:val="center"/>
              <w:rPr>
                <w:sz w:val="28"/>
                <w:szCs w:val="28"/>
              </w:rPr>
            </w:pPr>
            <w:r w:rsidRPr="00271CB9">
              <w:rPr>
                <w:bCs/>
                <w:sz w:val="28"/>
                <w:szCs w:val="28"/>
              </w:rPr>
              <w:t>Муниципальные служащие</w:t>
            </w:r>
          </w:p>
        </w:tc>
      </w:tr>
      <w:tr w:rsidR="006F7048" w:rsidRPr="00271CB9">
        <w:trPr>
          <w:tblCellSpacing w:w="0" w:type="dxa"/>
        </w:trPr>
        <w:tc>
          <w:tcPr>
            <w:tcW w:w="2299"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spacing w:before="0" w:beforeAutospacing="0" w:after="0" w:afterAutospacing="0"/>
              <w:ind w:left="113" w:right="113"/>
              <w:rPr>
                <w:sz w:val="28"/>
                <w:szCs w:val="28"/>
              </w:rPr>
            </w:pPr>
            <w:r w:rsidRPr="00271CB9">
              <w:rPr>
                <w:sz w:val="28"/>
                <w:szCs w:val="28"/>
              </w:rPr>
              <w:t>Способы замещения должностей</w:t>
            </w:r>
          </w:p>
        </w:tc>
        <w:tc>
          <w:tcPr>
            <w:tcW w:w="1528"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xml:space="preserve">  </w:t>
            </w:r>
          </w:p>
        </w:tc>
        <w:tc>
          <w:tcPr>
            <w:tcW w:w="1173"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r>
      <w:tr w:rsidR="006F7048" w:rsidRPr="00271CB9">
        <w:trPr>
          <w:tblCellSpacing w:w="0" w:type="dxa"/>
        </w:trPr>
        <w:tc>
          <w:tcPr>
            <w:tcW w:w="2299"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spacing w:before="0" w:beforeAutospacing="0" w:after="0" w:afterAutospacing="0"/>
              <w:ind w:left="113" w:right="113"/>
              <w:rPr>
                <w:sz w:val="28"/>
                <w:szCs w:val="28"/>
              </w:rPr>
            </w:pPr>
            <w:r w:rsidRPr="00271CB9">
              <w:rPr>
                <w:sz w:val="28"/>
                <w:szCs w:val="28"/>
              </w:rPr>
              <w:t>Основные полномочия (способы закрепления и виды)</w:t>
            </w:r>
          </w:p>
        </w:tc>
        <w:tc>
          <w:tcPr>
            <w:tcW w:w="1528"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c>
          <w:tcPr>
            <w:tcW w:w="1173"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r>
      <w:tr w:rsidR="006F7048" w:rsidRPr="00271CB9">
        <w:trPr>
          <w:tblCellSpacing w:w="0" w:type="dxa"/>
        </w:trPr>
        <w:tc>
          <w:tcPr>
            <w:tcW w:w="2299"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spacing w:before="0" w:beforeAutospacing="0" w:after="0" w:afterAutospacing="0"/>
              <w:ind w:left="113" w:right="113"/>
              <w:rPr>
                <w:sz w:val="28"/>
                <w:szCs w:val="28"/>
              </w:rPr>
            </w:pPr>
            <w:r w:rsidRPr="00271CB9">
              <w:rPr>
                <w:sz w:val="28"/>
                <w:szCs w:val="28"/>
              </w:rPr>
              <w:t>Предъявляемые требования</w:t>
            </w:r>
          </w:p>
        </w:tc>
        <w:tc>
          <w:tcPr>
            <w:tcW w:w="1528"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xml:space="preserve">  </w:t>
            </w:r>
          </w:p>
        </w:tc>
        <w:tc>
          <w:tcPr>
            <w:tcW w:w="1173"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r>
      <w:tr w:rsidR="006F7048" w:rsidRPr="00271CB9">
        <w:trPr>
          <w:tblCellSpacing w:w="0" w:type="dxa"/>
        </w:trPr>
        <w:tc>
          <w:tcPr>
            <w:tcW w:w="2299"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spacing w:before="0" w:beforeAutospacing="0" w:after="0" w:afterAutospacing="0"/>
              <w:ind w:left="113" w:right="113"/>
              <w:rPr>
                <w:sz w:val="28"/>
                <w:szCs w:val="28"/>
              </w:rPr>
            </w:pPr>
            <w:r w:rsidRPr="00271CB9">
              <w:rPr>
                <w:sz w:val="28"/>
                <w:szCs w:val="28"/>
              </w:rPr>
              <w:t>Основания освобождения от должности</w:t>
            </w:r>
          </w:p>
        </w:tc>
        <w:tc>
          <w:tcPr>
            <w:tcW w:w="1528"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xml:space="preserve">  </w:t>
            </w:r>
          </w:p>
        </w:tc>
        <w:tc>
          <w:tcPr>
            <w:tcW w:w="1173" w:type="pct"/>
            <w:tcBorders>
              <w:top w:val="outset" w:sz="6" w:space="0" w:color="auto"/>
              <w:left w:val="outset" w:sz="6" w:space="0" w:color="auto"/>
              <w:bottom w:val="outset" w:sz="6" w:space="0" w:color="auto"/>
              <w:right w:val="outset" w:sz="6" w:space="0" w:color="auto"/>
            </w:tcBorders>
            <w:vAlign w:val="center"/>
          </w:tcPr>
          <w:p w:rsidR="006F7048" w:rsidRPr="00271CB9" w:rsidRDefault="006F7048" w:rsidP="00F105BD">
            <w:pPr>
              <w:pStyle w:val="a9"/>
              <w:rPr>
                <w:sz w:val="28"/>
                <w:szCs w:val="28"/>
              </w:rPr>
            </w:pPr>
            <w:r w:rsidRPr="00271CB9">
              <w:rPr>
                <w:sz w:val="28"/>
                <w:szCs w:val="28"/>
              </w:rPr>
              <w:t> </w:t>
            </w:r>
          </w:p>
        </w:tc>
      </w:tr>
    </w:tbl>
    <w:p w:rsidR="006F7048" w:rsidRPr="00271CB9" w:rsidRDefault="006F7048" w:rsidP="00D73C7C">
      <w:pPr>
        <w:pStyle w:val="a9"/>
        <w:numPr>
          <w:ilvl w:val="0"/>
          <w:numId w:val="15"/>
        </w:numPr>
        <w:tabs>
          <w:tab w:val="clear" w:pos="360"/>
          <w:tab w:val="num" w:pos="0"/>
        </w:tabs>
        <w:spacing w:line="360" w:lineRule="auto"/>
        <w:ind w:left="0" w:firstLine="360"/>
        <w:jc w:val="both"/>
        <w:rPr>
          <w:sz w:val="28"/>
          <w:szCs w:val="28"/>
        </w:rPr>
      </w:pPr>
      <w:r w:rsidRPr="00271CB9">
        <w:rPr>
          <w:sz w:val="28"/>
          <w:szCs w:val="28"/>
        </w:rPr>
        <w:t>По жалобе граждан городская администрация провела проверку работы районного отдела социальной защиты. По результатам проверки глава муниципального образования объявил выговор главе районной администрации и освободил от занимаемой должности заведующую отделом.</w:t>
      </w:r>
    </w:p>
    <w:p w:rsidR="006F7048" w:rsidRPr="00271CB9" w:rsidRDefault="006F7048" w:rsidP="00DC52CD">
      <w:pPr>
        <w:pStyle w:val="a9"/>
        <w:tabs>
          <w:tab w:val="num" w:pos="0"/>
        </w:tabs>
        <w:spacing w:line="360" w:lineRule="auto"/>
        <w:ind w:firstLine="360"/>
        <w:jc w:val="both"/>
        <w:rPr>
          <w:sz w:val="28"/>
          <w:szCs w:val="28"/>
        </w:rPr>
      </w:pPr>
      <w:r w:rsidRPr="00271CB9">
        <w:rPr>
          <w:sz w:val="28"/>
          <w:szCs w:val="28"/>
        </w:rPr>
        <w:t>Прокомментируйте действия главы города. Назовите виды дисциплинарной ответственности муниципальных служащих, предусмотренные законодательством.</w:t>
      </w:r>
    </w:p>
    <w:p w:rsidR="006F7048" w:rsidRPr="00271CB9" w:rsidRDefault="006F7048" w:rsidP="00D73C7C">
      <w:pPr>
        <w:pStyle w:val="a9"/>
        <w:numPr>
          <w:ilvl w:val="0"/>
          <w:numId w:val="15"/>
        </w:numPr>
        <w:tabs>
          <w:tab w:val="clear" w:pos="360"/>
          <w:tab w:val="num" w:pos="0"/>
        </w:tabs>
        <w:spacing w:line="360" w:lineRule="auto"/>
        <w:ind w:left="0" w:firstLine="360"/>
        <w:jc w:val="both"/>
        <w:rPr>
          <w:sz w:val="28"/>
          <w:szCs w:val="28"/>
        </w:rPr>
      </w:pPr>
      <w:r w:rsidRPr="00271CB9">
        <w:rPr>
          <w:sz w:val="28"/>
          <w:szCs w:val="28"/>
        </w:rPr>
        <w:t xml:space="preserve">Городская территориальная избирательная комиссия отказала 66-летнему Петрову в регистрации кандидатом на должность главы города на предстоящих выборах, отметив, что согласно Федеральному закону о муниципальной службе предельный возраст для нахождения на муниципальной службе – 65 лет. Петров обжаловал отказ в суд. </w:t>
      </w:r>
    </w:p>
    <w:p w:rsidR="006F7048" w:rsidRPr="00271CB9" w:rsidRDefault="006F7048" w:rsidP="00DC52CD">
      <w:pPr>
        <w:pStyle w:val="a9"/>
        <w:tabs>
          <w:tab w:val="num" w:pos="0"/>
        </w:tabs>
        <w:spacing w:line="360" w:lineRule="auto"/>
        <w:ind w:firstLine="360"/>
        <w:jc w:val="both"/>
        <w:rPr>
          <w:sz w:val="28"/>
          <w:szCs w:val="28"/>
        </w:rPr>
      </w:pPr>
      <w:r w:rsidRPr="00271CB9">
        <w:rPr>
          <w:sz w:val="28"/>
          <w:szCs w:val="28"/>
        </w:rPr>
        <w:t>Как решить дело?</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Назовите основные способы формирования муниципальной собственности и приведите примеры. Укажите порядок оформления прав собственности муниципального образования.</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Государственное предприятие - механический завод передало в муниципальную собственность поселка свой жилой фонд и расположенные в этом микрорайоне объекты соцкультбыта (школу, детский сад, столовую и клуб). Однако котельная, обеспечивающая теплом микрорайон, осталась в собственности завода. Спустя некоторое время завод стал испытывать финансовые трудности, начались перебои в работе котельной, увеличилось количество жалоб жителей микрорайона по поводу отопления домов. Глава поселковой администрации потребовал от руководства завода передачи котельной в муниципальную собственность поселка, однако дирекция предприятия отказалась выполнить это требование, поскольку котельная обеспечивает теплом некоторые производственные помещения завода. Глава администрации обратился в суд.</w:t>
      </w:r>
      <w:r w:rsidR="00DC52CD" w:rsidRPr="00271CB9">
        <w:rPr>
          <w:sz w:val="28"/>
          <w:szCs w:val="28"/>
        </w:rPr>
        <w:t xml:space="preserve"> </w:t>
      </w:r>
      <w:r w:rsidRPr="00271CB9">
        <w:rPr>
          <w:sz w:val="28"/>
          <w:szCs w:val="28"/>
        </w:rPr>
        <w:t>Как решить дело?</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На основании Бюджетного кодекса Российской Федерации назовите стадии бюджетного процесса в муниципальном образовании, а также наиболее важные мероприятия, которые осуществляют представительные и исполнительные органы местного самоуправления на каждой стадии бюджетного процесса.</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 xml:space="preserve">Глава муниципального образования принял постановление о введении местного налога на торговлю ювелирными изделиями (3% объема продаж) и сборов с владельцев домашних животных (1/5 установленного минимального размера оплаты труда за каждое животное в год); за право использования местной символики (0,5% стоимости реализуемой продукции); с владельцев строений за уборку территории (с физических лиц – один установленный минимальный размер оплаты труда в год, с юридических лиц – пять). </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За несвоевременное внесение в местный бюджет указанных налогов и сборов установлена пеня в размере 0,7% от суммы недоимки за каждый день просрочки. В постановлении указывается, что оно вступает в силу через две недели после опубликования.</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Дайте правовую оценку документу. Какой орган вправе устанавливать местные налоги и сборы? Какие местные налоги могут вводиться на территории муниципального образования?</w:t>
      </w:r>
    </w:p>
    <w:p w:rsidR="006F7048" w:rsidRPr="00271CB9" w:rsidRDefault="006F7048" w:rsidP="00D73C7C">
      <w:pPr>
        <w:pStyle w:val="a9"/>
        <w:numPr>
          <w:ilvl w:val="0"/>
          <w:numId w:val="15"/>
        </w:numPr>
        <w:tabs>
          <w:tab w:val="num" w:pos="720"/>
        </w:tabs>
        <w:spacing w:before="0" w:beforeAutospacing="0" w:after="0" w:afterAutospacing="0" w:line="360" w:lineRule="auto"/>
        <w:ind w:left="0" w:firstLine="360"/>
        <w:jc w:val="both"/>
        <w:rPr>
          <w:sz w:val="28"/>
          <w:szCs w:val="28"/>
        </w:rPr>
      </w:pPr>
      <w:r w:rsidRPr="00271CB9">
        <w:rPr>
          <w:sz w:val="28"/>
          <w:szCs w:val="28"/>
        </w:rPr>
        <w:t>Глава городской администрации принял постановление, которым предоставил ООО «Мастер» льготу по налогу на добавленную стоимость в размере 80%, по местным налогам и сборам – в размере 100%. Постановление было опротестовано прокуратурой.</w:t>
      </w:r>
    </w:p>
    <w:p w:rsidR="006F7048" w:rsidRPr="00271CB9" w:rsidRDefault="006F7048" w:rsidP="00DC52CD">
      <w:pPr>
        <w:pStyle w:val="a9"/>
        <w:spacing w:before="0" w:beforeAutospacing="0" w:after="0" w:afterAutospacing="0" w:line="360" w:lineRule="auto"/>
        <w:ind w:firstLine="360"/>
        <w:jc w:val="both"/>
        <w:rPr>
          <w:sz w:val="28"/>
          <w:szCs w:val="28"/>
        </w:rPr>
      </w:pPr>
      <w:r w:rsidRPr="00271CB9">
        <w:rPr>
          <w:sz w:val="28"/>
          <w:szCs w:val="28"/>
        </w:rPr>
        <w:t>Какие положения законодательства нарушены постановлением?</w:t>
      </w:r>
    </w:p>
    <w:p w:rsidR="006F7048" w:rsidRPr="00271CB9" w:rsidRDefault="006F7048" w:rsidP="00D73C7C">
      <w:pPr>
        <w:pStyle w:val="a9"/>
        <w:numPr>
          <w:ilvl w:val="0"/>
          <w:numId w:val="15"/>
        </w:numPr>
        <w:tabs>
          <w:tab w:val="num" w:pos="720"/>
        </w:tabs>
        <w:spacing w:before="0" w:beforeAutospacing="0" w:after="0" w:afterAutospacing="0" w:line="360" w:lineRule="auto"/>
        <w:ind w:left="0" w:firstLine="360"/>
        <w:jc w:val="both"/>
        <w:rPr>
          <w:sz w:val="28"/>
          <w:szCs w:val="28"/>
        </w:rPr>
      </w:pPr>
      <w:r w:rsidRPr="00271CB9">
        <w:rPr>
          <w:sz w:val="28"/>
          <w:szCs w:val="28"/>
        </w:rPr>
        <w:t>Согласно Уставу Читинской области органам местного самоуправления предписано создать свои исполнительные органы.</w:t>
      </w:r>
    </w:p>
    <w:p w:rsidR="006F7048" w:rsidRPr="00271CB9" w:rsidRDefault="006F7048" w:rsidP="00DC52CD">
      <w:pPr>
        <w:pStyle w:val="a9"/>
        <w:spacing w:before="0" w:beforeAutospacing="0" w:after="0" w:afterAutospacing="0" w:line="360" w:lineRule="auto"/>
        <w:ind w:firstLine="360"/>
        <w:jc w:val="both"/>
        <w:rPr>
          <w:sz w:val="28"/>
          <w:szCs w:val="28"/>
        </w:rPr>
      </w:pPr>
      <w:r w:rsidRPr="00271CB9">
        <w:rPr>
          <w:sz w:val="28"/>
          <w:szCs w:val="28"/>
        </w:rPr>
        <w:t>Соответствует ли данное положение Конституции РФ и федеральному законодательству?</w:t>
      </w:r>
    </w:p>
    <w:p w:rsidR="006F7048" w:rsidRPr="00271CB9" w:rsidRDefault="006F7048" w:rsidP="00D73C7C">
      <w:pPr>
        <w:pStyle w:val="a9"/>
        <w:numPr>
          <w:ilvl w:val="0"/>
          <w:numId w:val="15"/>
        </w:numPr>
        <w:tabs>
          <w:tab w:val="num" w:pos="720"/>
        </w:tabs>
        <w:spacing w:before="0" w:beforeAutospacing="0" w:after="0" w:afterAutospacing="0" w:line="360" w:lineRule="auto"/>
        <w:ind w:left="0" w:firstLine="360"/>
        <w:jc w:val="both"/>
        <w:rPr>
          <w:sz w:val="28"/>
          <w:szCs w:val="28"/>
        </w:rPr>
      </w:pPr>
      <w:r w:rsidRPr="00271CB9">
        <w:rPr>
          <w:sz w:val="28"/>
          <w:szCs w:val="28"/>
        </w:rPr>
        <w:t xml:space="preserve">Группа избирателей обратилась к председателю городского совета с просьбой наложить штраф на их депутата за то, что он не выполняет свои предвыборные обещания, не организует встреч с избирателями и не отчитывается перед ними. </w:t>
      </w:r>
    </w:p>
    <w:p w:rsidR="006F7048" w:rsidRPr="00271CB9" w:rsidRDefault="006F7048" w:rsidP="00DC52CD">
      <w:pPr>
        <w:pStyle w:val="a9"/>
        <w:spacing w:before="0" w:beforeAutospacing="0" w:after="0" w:afterAutospacing="0" w:line="360" w:lineRule="auto"/>
        <w:ind w:left="360"/>
        <w:rPr>
          <w:sz w:val="28"/>
          <w:szCs w:val="28"/>
        </w:rPr>
      </w:pPr>
      <w:r w:rsidRPr="00271CB9">
        <w:rPr>
          <w:sz w:val="28"/>
          <w:szCs w:val="28"/>
        </w:rPr>
        <w:t>Какие меры ответственности можно применить к этому депутату?</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Группа частных предпринимателей подала в арбитражный суд иск к главе муниципального образования о возмещении материального ущерба, причиненного в результате незаконной деятельности работников комитета по торговле при местной администрации. Глава муниципального образования отказался добровольно удовлетворить эти требования, сославшись на то, что иск необходимо подавать непосредственно к работникам комитета, причинившим ущерб.</w:t>
      </w:r>
    </w:p>
    <w:p w:rsidR="006F7048" w:rsidRPr="00271CB9" w:rsidRDefault="006F7048" w:rsidP="00DC52CD">
      <w:pPr>
        <w:pStyle w:val="a9"/>
        <w:tabs>
          <w:tab w:val="num" w:pos="0"/>
        </w:tabs>
        <w:spacing w:before="0" w:beforeAutospacing="0" w:after="0" w:afterAutospacing="0" w:line="360" w:lineRule="auto"/>
        <w:ind w:firstLine="360"/>
        <w:jc w:val="both"/>
        <w:rPr>
          <w:sz w:val="28"/>
          <w:szCs w:val="28"/>
        </w:rPr>
      </w:pPr>
      <w:r w:rsidRPr="00271CB9">
        <w:rPr>
          <w:sz w:val="28"/>
          <w:szCs w:val="28"/>
        </w:rPr>
        <w:t>Оцените обоснованность такой аргументации.</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Группа местных жителей решила инициировать процесс отзыва главы муниципального образования в связи с утратой им доверия населения. Однако выяснилось, что в уставе муниципального образования основные процедурные моменты, регламентирующие этот процесс, не определены.</w:t>
      </w:r>
    </w:p>
    <w:p w:rsidR="006F7048" w:rsidRPr="00271CB9" w:rsidRDefault="006F7048" w:rsidP="00DC52CD">
      <w:pPr>
        <w:pStyle w:val="a9"/>
        <w:tabs>
          <w:tab w:val="num" w:pos="0"/>
        </w:tabs>
        <w:spacing w:before="0" w:beforeAutospacing="0" w:after="0" w:afterAutospacing="0" w:line="360" w:lineRule="auto"/>
        <w:ind w:firstLine="360"/>
        <w:rPr>
          <w:sz w:val="28"/>
          <w:szCs w:val="28"/>
        </w:rPr>
      </w:pPr>
      <w:r w:rsidRPr="00271CB9">
        <w:rPr>
          <w:sz w:val="28"/>
          <w:szCs w:val="28"/>
        </w:rPr>
        <w:t>Существует ли легальный путь решения этой проблемы?</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 xml:space="preserve">Глава администрации области принял постановление под N 1 об освобождении от должности главы города Иванова и о назначении на эту должность Петуховой. </w:t>
      </w:r>
    </w:p>
    <w:p w:rsidR="006F7048" w:rsidRPr="00271CB9" w:rsidRDefault="006F7048" w:rsidP="00DC52CD">
      <w:pPr>
        <w:pStyle w:val="a9"/>
        <w:spacing w:before="0" w:beforeAutospacing="0" w:after="0" w:afterAutospacing="0" w:line="360" w:lineRule="auto"/>
        <w:ind w:firstLine="360"/>
        <w:jc w:val="both"/>
        <w:rPr>
          <w:sz w:val="28"/>
          <w:szCs w:val="28"/>
        </w:rPr>
      </w:pPr>
      <w:r w:rsidRPr="00271CB9">
        <w:rPr>
          <w:sz w:val="28"/>
          <w:szCs w:val="28"/>
        </w:rPr>
        <w:t xml:space="preserve">Постановлением N 2 тот же глава премировал из бюджетов городов и районов области некоторых глав администраций и других должностных лиц муниципальных образований за большую организаторскую работу по подготовке и проведению выборов в областную Думу и органы местного самоуправления. </w:t>
      </w:r>
    </w:p>
    <w:p w:rsidR="006F7048" w:rsidRPr="00271CB9" w:rsidRDefault="006F7048" w:rsidP="00DC52CD">
      <w:pPr>
        <w:pStyle w:val="a9"/>
        <w:spacing w:before="0" w:beforeAutospacing="0" w:after="0" w:afterAutospacing="0" w:line="360" w:lineRule="auto"/>
        <w:ind w:firstLine="360"/>
        <w:jc w:val="both"/>
        <w:rPr>
          <w:sz w:val="28"/>
          <w:szCs w:val="28"/>
        </w:rPr>
      </w:pPr>
      <w:r w:rsidRPr="00271CB9">
        <w:rPr>
          <w:sz w:val="28"/>
          <w:szCs w:val="28"/>
        </w:rPr>
        <w:t xml:space="preserve">Наконец, тот же глава администрации области своим постановлением N 3 обязал главу администрации города перевести из городского бюджета рублевое покрытие в областной бюджет за участие в бизнес-семинаре в США главы этого города и должностных лиц других муниципальных образований и органов государственной власти области. </w:t>
      </w:r>
    </w:p>
    <w:p w:rsidR="006F7048" w:rsidRPr="00271CB9" w:rsidRDefault="006F7048" w:rsidP="00DC52CD">
      <w:pPr>
        <w:pStyle w:val="a9"/>
        <w:spacing w:before="0" w:beforeAutospacing="0" w:after="0" w:afterAutospacing="0" w:line="360" w:lineRule="auto"/>
        <w:ind w:firstLine="360"/>
        <w:rPr>
          <w:sz w:val="28"/>
          <w:szCs w:val="28"/>
        </w:rPr>
      </w:pPr>
      <w:r w:rsidRPr="00271CB9">
        <w:rPr>
          <w:sz w:val="28"/>
          <w:szCs w:val="28"/>
        </w:rPr>
        <w:t>Дайте правовую оценку каждому из указанных в задаче трех постановлений главы администрации области.</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 xml:space="preserve">На сходе граждан села Быково, в котором проживает около 300 человек, было принято решение не создавать представительный орган местного самоуправления, избрав главу муниципального образования - старосту села, а также его заместителя. Участники схода решили также передать старосте все полномочия по принятию бюджета, планов и программ развития села, установлению местных налогов и сборов, а сход проводить один раз в год для заслушивания отчета старосты об итогах работы за год. Соответствующие положения были внесены в устав села, который был направлен через неделю для регистрации в управление юстиции области. </w:t>
      </w:r>
    </w:p>
    <w:p w:rsidR="006F7048" w:rsidRPr="00271CB9" w:rsidRDefault="006F7048" w:rsidP="00DC52CD">
      <w:pPr>
        <w:pStyle w:val="a9"/>
        <w:tabs>
          <w:tab w:val="num" w:pos="0"/>
        </w:tabs>
        <w:spacing w:before="0" w:beforeAutospacing="0" w:after="0" w:afterAutospacing="0" w:line="360" w:lineRule="auto"/>
        <w:ind w:firstLine="360"/>
        <w:rPr>
          <w:b/>
          <w:bCs/>
          <w:i/>
          <w:iCs/>
          <w:sz w:val="28"/>
          <w:szCs w:val="28"/>
        </w:rPr>
      </w:pPr>
      <w:r w:rsidRPr="00271CB9">
        <w:rPr>
          <w:sz w:val="28"/>
          <w:szCs w:val="28"/>
        </w:rPr>
        <w:t>Может ли быть зарегистрирован данный устав?</w:t>
      </w:r>
      <w:r w:rsidRPr="00271CB9">
        <w:rPr>
          <w:b/>
          <w:bCs/>
          <w:i/>
          <w:iCs/>
          <w:sz w:val="28"/>
          <w:szCs w:val="28"/>
        </w:rPr>
        <w:t xml:space="preserve"> </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 xml:space="preserve">Районные Думы Нижневодского и Верхневодского районов приняли решение об объединении двух районов. </w:t>
      </w:r>
    </w:p>
    <w:p w:rsidR="006F7048" w:rsidRPr="00271CB9" w:rsidRDefault="006F7048" w:rsidP="00DC52CD">
      <w:pPr>
        <w:pStyle w:val="a9"/>
        <w:tabs>
          <w:tab w:val="num" w:pos="0"/>
        </w:tabs>
        <w:spacing w:before="0" w:beforeAutospacing="0" w:after="0" w:afterAutospacing="0" w:line="360" w:lineRule="auto"/>
        <w:ind w:firstLine="360"/>
        <w:jc w:val="both"/>
        <w:rPr>
          <w:bCs/>
          <w:iCs/>
          <w:sz w:val="28"/>
          <w:szCs w:val="28"/>
        </w:rPr>
      </w:pPr>
      <w:r w:rsidRPr="00271CB9">
        <w:rPr>
          <w:bCs/>
          <w:iCs/>
          <w:sz w:val="28"/>
          <w:szCs w:val="28"/>
        </w:rPr>
        <w:t xml:space="preserve">Правомерно ли такое решение? В каком порядке осуществляется объединение муниципальных районов? </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color w:val="000000"/>
          <w:sz w:val="28"/>
          <w:szCs w:val="28"/>
        </w:rPr>
      </w:pPr>
      <w:r w:rsidRPr="00271CB9">
        <w:rPr>
          <w:sz w:val="28"/>
          <w:szCs w:val="28"/>
        </w:rPr>
        <w:t>Губернатор Псковской области отстранил от должности главу местной администрации города Великие Луки "за провал подготовки к отопительному сезону".</w:t>
      </w:r>
      <w:r w:rsidRPr="00271CB9">
        <w:rPr>
          <w:color w:val="000000"/>
          <w:sz w:val="28"/>
          <w:szCs w:val="28"/>
        </w:rPr>
        <w:t xml:space="preserve"> </w:t>
      </w:r>
    </w:p>
    <w:p w:rsidR="006F7048" w:rsidRPr="00271CB9" w:rsidRDefault="006F7048" w:rsidP="00DC52CD">
      <w:pPr>
        <w:pStyle w:val="a9"/>
        <w:tabs>
          <w:tab w:val="num" w:pos="0"/>
        </w:tabs>
        <w:spacing w:before="0" w:beforeAutospacing="0" w:after="0" w:afterAutospacing="0" w:line="360" w:lineRule="auto"/>
        <w:ind w:firstLine="360"/>
        <w:jc w:val="both"/>
        <w:rPr>
          <w:bCs/>
          <w:iCs/>
          <w:sz w:val="28"/>
          <w:szCs w:val="28"/>
        </w:rPr>
      </w:pPr>
      <w:r w:rsidRPr="00271CB9">
        <w:rPr>
          <w:bCs/>
          <w:iCs/>
          <w:sz w:val="28"/>
          <w:szCs w:val="28"/>
        </w:rPr>
        <w:t>Правомерны ли действия Губернатора?</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sz w:val="28"/>
          <w:szCs w:val="28"/>
        </w:rPr>
      </w:pPr>
      <w:r w:rsidRPr="00271CB9">
        <w:rPr>
          <w:sz w:val="28"/>
          <w:szCs w:val="28"/>
        </w:rPr>
        <w:t>Президент Республики Татарстан ввел своим указом в городе Набережные Челны временную финансовую администрацию из числа сотрудников Министерства финансов Республики.</w:t>
      </w:r>
    </w:p>
    <w:p w:rsidR="006F7048" w:rsidRPr="00271CB9" w:rsidRDefault="006F7048" w:rsidP="00DC52CD">
      <w:pPr>
        <w:tabs>
          <w:tab w:val="num" w:pos="0"/>
        </w:tabs>
        <w:spacing w:line="360" w:lineRule="auto"/>
        <w:ind w:firstLine="360"/>
        <w:jc w:val="both"/>
        <w:rPr>
          <w:rFonts w:ascii="Times New Roman" w:hAnsi="Times New Roman"/>
          <w:bCs/>
          <w:iCs/>
          <w:szCs w:val="28"/>
        </w:rPr>
      </w:pPr>
      <w:r w:rsidRPr="00271CB9">
        <w:rPr>
          <w:rFonts w:ascii="Times New Roman" w:hAnsi="Times New Roman"/>
          <w:bCs/>
          <w:iCs/>
          <w:szCs w:val="28"/>
        </w:rPr>
        <w:t>Правомерны ли действия Президента? Обоснуйте свой ответ.</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color w:val="000000"/>
          <w:sz w:val="28"/>
          <w:szCs w:val="28"/>
        </w:rPr>
      </w:pPr>
      <w:r w:rsidRPr="00271CB9">
        <w:rPr>
          <w:sz w:val="28"/>
          <w:szCs w:val="28"/>
        </w:rPr>
        <w:t>Местные администрации Илимского района и Усть-Илимского городского округа заключили соглашение о передаче администрации района полномочий по опеке и попечительству.</w:t>
      </w:r>
      <w:r w:rsidRPr="00271CB9">
        <w:rPr>
          <w:color w:val="000000"/>
          <w:sz w:val="28"/>
          <w:szCs w:val="28"/>
        </w:rPr>
        <w:t xml:space="preserve"> </w:t>
      </w:r>
    </w:p>
    <w:p w:rsidR="006F7048" w:rsidRPr="00271CB9" w:rsidRDefault="006F7048" w:rsidP="00DC52CD">
      <w:pPr>
        <w:tabs>
          <w:tab w:val="num" w:pos="0"/>
        </w:tabs>
        <w:spacing w:line="360" w:lineRule="auto"/>
        <w:ind w:firstLine="360"/>
        <w:jc w:val="both"/>
        <w:rPr>
          <w:rFonts w:ascii="Times New Roman" w:hAnsi="Times New Roman"/>
          <w:bCs/>
          <w:iCs/>
          <w:szCs w:val="28"/>
        </w:rPr>
      </w:pPr>
      <w:r w:rsidRPr="00271CB9">
        <w:rPr>
          <w:rFonts w:ascii="Times New Roman" w:hAnsi="Times New Roman"/>
          <w:bCs/>
          <w:iCs/>
          <w:szCs w:val="28"/>
        </w:rPr>
        <w:t>Возможно ли заключение данного соглашения?</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jc w:val="both"/>
        <w:rPr>
          <w:b/>
          <w:bCs/>
          <w:i/>
          <w:iCs/>
          <w:sz w:val="28"/>
          <w:szCs w:val="28"/>
        </w:rPr>
      </w:pPr>
      <w:r w:rsidRPr="00271CB9">
        <w:rPr>
          <w:sz w:val="28"/>
          <w:szCs w:val="28"/>
        </w:rPr>
        <w:t xml:space="preserve">Гражданин Зайцев А.А., находясь в следственном изоляторе в связи с возбуждением в отношении него уголовного дела по факту разбойного нападения на машину инкассаторов, изъявил желание принять участие в голосовании по выборам  главы муниципального образования. </w:t>
      </w:r>
    </w:p>
    <w:p w:rsidR="006F7048" w:rsidRPr="00271CB9" w:rsidRDefault="006F7048" w:rsidP="00DC52CD">
      <w:pPr>
        <w:tabs>
          <w:tab w:val="num" w:pos="0"/>
        </w:tabs>
        <w:spacing w:line="360" w:lineRule="auto"/>
        <w:ind w:firstLine="360"/>
        <w:jc w:val="both"/>
        <w:rPr>
          <w:rFonts w:ascii="Times New Roman" w:hAnsi="Times New Roman"/>
          <w:bCs/>
          <w:iCs/>
          <w:szCs w:val="28"/>
        </w:rPr>
      </w:pPr>
      <w:r w:rsidRPr="00271CB9">
        <w:rPr>
          <w:rFonts w:ascii="Times New Roman" w:hAnsi="Times New Roman"/>
          <w:bCs/>
          <w:iCs/>
          <w:szCs w:val="28"/>
        </w:rPr>
        <w:t>Примите законное и обоснованное решение.</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rPr>
          <w:sz w:val="28"/>
          <w:szCs w:val="28"/>
        </w:rPr>
      </w:pPr>
      <w:r w:rsidRPr="00271CB9">
        <w:rPr>
          <w:sz w:val="28"/>
          <w:szCs w:val="28"/>
        </w:rPr>
        <w:t>Жители села Маслова провели сход, на котором приняли решение о сборе средств на строительство нового моста через речку. Сельская администрация отказалась выполнять решение схода на том основании, что установление местных налогов и сборов входит в исключительную компетенцию сельского совета.</w:t>
      </w:r>
    </w:p>
    <w:p w:rsidR="006F7048" w:rsidRPr="00271CB9" w:rsidRDefault="006F7048" w:rsidP="00DC52CD">
      <w:pPr>
        <w:pStyle w:val="a9"/>
        <w:tabs>
          <w:tab w:val="num" w:pos="0"/>
        </w:tabs>
        <w:spacing w:before="0" w:beforeAutospacing="0" w:after="0" w:afterAutospacing="0" w:line="360" w:lineRule="auto"/>
        <w:ind w:firstLine="360"/>
        <w:rPr>
          <w:sz w:val="28"/>
          <w:szCs w:val="28"/>
        </w:rPr>
      </w:pPr>
      <w:r w:rsidRPr="00271CB9">
        <w:rPr>
          <w:sz w:val="28"/>
          <w:szCs w:val="28"/>
        </w:rPr>
        <w:t>Как должен быть решен данный вопрос?</w:t>
      </w:r>
    </w:p>
    <w:p w:rsidR="006F7048" w:rsidRPr="00271CB9" w:rsidRDefault="006F7048" w:rsidP="00D73C7C">
      <w:pPr>
        <w:pStyle w:val="a9"/>
        <w:numPr>
          <w:ilvl w:val="0"/>
          <w:numId w:val="15"/>
        </w:numPr>
        <w:tabs>
          <w:tab w:val="clear" w:pos="360"/>
          <w:tab w:val="num" w:pos="0"/>
        </w:tabs>
        <w:spacing w:before="0" w:beforeAutospacing="0" w:after="0" w:afterAutospacing="0" w:line="360" w:lineRule="auto"/>
        <w:ind w:left="0" w:firstLine="360"/>
        <w:rPr>
          <w:sz w:val="28"/>
          <w:szCs w:val="28"/>
        </w:rPr>
      </w:pPr>
      <w:r w:rsidRPr="00271CB9">
        <w:rPr>
          <w:sz w:val="28"/>
          <w:szCs w:val="28"/>
        </w:rPr>
        <w:t xml:space="preserve">Во время обсуждения проекта устава города группа депутатов предложила включить в качестве элементов системы местного самоуправления следующее: собрания, сходы граждан, трудовые коллективы, районные в городе администрации, городской совет, общественные организации, местные референдумы. </w:t>
      </w:r>
    </w:p>
    <w:p w:rsidR="006F7048" w:rsidRPr="00271CB9" w:rsidRDefault="006F7048" w:rsidP="00DC52CD">
      <w:pPr>
        <w:pStyle w:val="a9"/>
        <w:tabs>
          <w:tab w:val="num" w:pos="0"/>
        </w:tabs>
        <w:spacing w:before="0" w:beforeAutospacing="0" w:after="0" w:afterAutospacing="0" w:line="360" w:lineRule="auto"/>
        <w:ind w:firstLine="357"/>
        <w:rPr>
          <w:sz w:val="28"/>
          <w:szCs w:val="28"/>
        </w:rPr>
      </w:pPr>
      <w:r w:rsidRPr="00271CB9">
        <w:rPr>
          <w:sz w:val="28"/>
          <w:szCs w:val="28"/>
        </w:rPr>
        <w:t>Прокомментируйте предложение депутатской группы.</w:t>
      </w:r>
    </w:p>
    <w:p w:rsidR="006F7048" w:rsidRPr="00271CB9" w:rsidRDefault="006F7048" w:rsidP="00D73C7C">
      <w:pPr>
        <w:pStyle w:val="a9"/>
        <w:numPr>
          <w:ilvl w:val="0"/>
          <w:numId w:val="15"/>
        </w:numPr>
        <w:tabs>
          <w:tab w:val="clear" w:pos="360"/>
          <w:tab w:val="num" w:pos="0"/>
        </w:tabs>
        <w:spacing w:line="360" w:lineRule="auto"/>
        <w:ind w:left="0" w:firstLine="357"/>
        <w:rPr>
          <w:sz w:val="28"/>
          <w:szCs w:val="28"/>
        </w:rPr>
      </w:pPr>
      <w:r w:rsidRPr="00271CB9">
        <w:rPr>
          <w:sz w:val="28"/>
          <w:szCs w:val="28"/>
        </w:rPr>
        <w:t xml:space="preserve">Городской совет после принятия Устава города обратился в Законодательное собрание области для регистрации. Областной совет отказал, сославшись на то, что этим должно заниматься управление юстиции. </w:t>
      </w:r>
    </w:p>
    <w:p w:rsidR="006F7048" w:rsidRPr="00271CB9" w:rsidRDefault="006F7048" w:rsidP="00DC52CD">
      <w:pPr>
        <w:pStyle w:val="a9"/>
        <w:tabs>
          <w:tab w:val="num" w:pos="0"/>
        </w:tabs>
        <w:spacing w:line="360" w:lineRule="auto"/>
        <w:ind w:firstLine="357"/>
        <w:rPr>
          <w:sz w:val="28"/>
          <w:szCs w:val="28"/>
        </w:rPr>
      </w:pPr>
      <w:r w:rsidRPr="00271CB9">
        <w:rPr>
          <w:sz w:val="28"/>
          <w:szCs w:val="28"/>
        </w:rPr>
        <w:t>Какие шаги может предпринять городской совет? Каков порядок вступления в силу и регистрации уставов муниципального образования?</w:t>
      </w:r>
    </w:p>
    <w:p w:rsidR="006F7048" w:rsidRPr="00271CB9" w:rsidRDefault="006F7048" w:rsidP="00D73C7C">
      <w:pPr>
        <w:pStyle w:val="a9"/>
        <w:numPr>
          <w:ilvl w:val="0"/>
          <w:numId w:val="15"/>
        </w:numPr>
        <w:tabs>
          <w:tab w:val="clear" w:pos="360"/>
          <w:tab w:val="num" w:pos="0"/>
        </w:tabs>
        <w:spacing w:line="360" w:lineRule="auto"/>
        <w:ind w:left="0" w:firstLine="357"/>
        <w:rPr>
          <w:sz w:val="28"/>
          <w:szCs w:val="28"/>
        </w:rPr>
      </w:pPr>
      <w:r w:rsidRPr="00271CB9">
        <w:rPr>
          <w:sz w:val="28"/>
          <w:szCs w:val="28"/>
        </w:rPr>
        <w:t xml:space="preserve">Председатель комитета общественного самоуправления на одной из сессий городского Совета предложил утвердить перечень вопросов, по которым Совет может принимать решения только по согласованию с органами территориального общественного самоуправления. Несколько депутатов высказались против этого предложения, аргументируя это тем, что будет ограничение компетенции городского Совета, что противоречит действующему законодательству. </w:t>
      </w:r>
    </w:p>
    <w:p w:rsidR="006F7048" w:rsidRPr="00271CB9" w:rsidRDefault="006F7048" w:rsidP="006F7048">
      <w:pPr>
        <w:pStyle w:val="a8"/>
        <w:tabs>
          <w:tab w:val="num" w:pos="0"/>
        </w:tabs>
        <w:ind w:firstLine="360"/>
        <w:rPr>
          <w:rFonts w:ascii="Times New Roman" w:hAnsi="Times New Roman"/>
          <w:bCs/>
          <w:iCs/>
          <w:szCs w:val="28"/>
        </w:rPr>
      </w:pPr>
      <w:r w:rsidRPr="00271CB9">
        <w:rPr>
          <w:rFonts w:ascii="Times New Roman" w:hAnsi="Times New Roman"/>
          <w:bCs/>
          <w:iCs/>
          <w:szCs w:val="28"/>
        </w:rPr>
        <w:t>Каково Ваше мнение по данному вопросу?</w:t>
      </w:r>
    </w:p>
    <w:p w:rsidR="006F7048" w:rsidRPr="00271CB9" w:rsidRDefault="006F7048" w:rsidP="006F7048">
      <w:pPr>
        <w:shd w:val="clear" w:color="auto" w:fill="FFFFFF"/>
        <w:tabs>
          <w:tab w:val="left" w:pos="1440"/>
        </w:tabs>
        <w:spacing w:before="120"/>
        <w:rPr>
          <w:rFonts w:ascii="Times New Roman" w:hAnsi="Times New Roman"/>
          <w:b/>
          <w:color w:val="000000"/>
          <w:szCs w:val="28"/>
        </w:rPr>
      </w:pPr>
      <w:r w:rsidRPr="00271CB9">
        <w:rPr>
          <w:rFonts w:ascii="Times New Roman" w:hAnsi="Times New Roman"/>
          <w:b/>
          <w:color w:val="000000"/>
          <w:szCs w:val="28"/>
        </w:rPr>
        <w:tab/>
      </w:r>
    </w:p>
    <w:p w:rsidR="00625A4B" w:rsidRPr="00271CB9" w:rsidRDefault="00625A4B" w:rsidP="00625A4B">
      <w:pPr>
        <w:spacing w:line="252" w:lineRule="auto"/>
        <w:jc w:val="center"/>
        <w:rPr>
          <w:rFonts w:ascii="Times New Roman" w:hAnsi="Times New Roman"/>
          <w:b/>
          <w:szCs w:val="28"/>
        </w:rPr>
      </w:pPr>
      <w:r w:rsidRPr="00271CB9">
        <w:rPr>
          <w:rFonts w:ascii="Times New Roman" w:hAnsi="Times New Roman"/>
          <w:b/>
          <w:szCs w:val="28"/>
        </w:rPr>
        <w:t xml:space="preserve">МЕТОДИЧЕСКИЕ УКАЗАНИЯ ПО ОРГАНИЗАЦИИ </w:t>
      </w:r>
    </w:p>
    <w:p w:rsidR="00625A4B" w:rsidRPr="00271CB9" w:rsidRDefault="00625A4B" w:rsidP="00625A4B">
      <w:pPr>
        <w:spacing w:line="252" w:lineRule="auto"/>
        <w:jc w:val="center"/>
        <w:rPr>
          <w:rFonts w:ascii="Times New Roman" w:hAnsi="Times New Roman"/>
          <w:b/>
          <w:szCs w:val="28"/>
        </w:rPr>
      </w:pPr>
      <w:r w:rsidRPr="00271CB9">
        <w:rPr>
          <w:rFonts w:ascii="Times New Roman" w:hAnsi="Times New Roman"/>
          <w:b/>
          <w:szCs w:val="28"/>
        </w:rPr>
        <w:t>САМОСТОЯТЕЛЬНОЙ РАБОТЫ СТУДЕНТОВ</w:t>
      </w:r>
    </w:p>
    <w:p w:rsidR="006F7048" w:rsidRPr="00271CB9" w:rsidRDefault="00625A4B" w:rsidP="00B81984">
      <w:pPr>
        <w:shd w:val="clear" w:color="auto" w:fill="FFFFFF"/>
        <w:spacing w:before="120" w:line="360" w:lineRule="auto"/>
        <w:rPr>
          <w:rFonts w:ascii="Times New Roman" w:hAnsi="Times New Roman"/>
          <w:color w:val="000000"/>
          <w:szCs w:val="28"/>
        </w:rPr>
      </w:pPr>
      <w:r w:rsidRPr="00271CB9">
        <w:rPr>
          <w:rFonts w:ascii="Times New Roman" w:hAnsi="Times New Roman"/>
          <w:color w:val="000000"/>
          <w:szCs w:val="28"/>
        </w:rPr>
        <w:tab/>
        <w:t xml:space="preserve"> </w:t>
      </w:r>
    </w:p>
    <w:p w:rsidR="008B0FE0" w:rsidRPr="00271CB9" w:rsidRDefault="008B0FE0" w:rsidP="00B81984">
      <w:pPr>
        <w:tabs>
          <w:tab w:val="left" w:pos="1440"/>
        </w:tabs>
        <w:spacing w:line="360" w:lineRule="auto"/>
        <w:ind w:firstLine="709"/>
        <w:jc w:val="both"/>
        <w:rPr>
          <w:rFonts w:ascii="Times New Roman" w:hAnsi="Times New Roman"/>
          <w:szCs w:val="28"/>
        </w:rPr>
      </w:pPr>
      <w:r w:rsidRPr="00271CB9">
        <w:rPr>
          <w:rFonts w:ascii="Times New Roman" w:hAnsi="Times New Roman"/>
          <w:szCs w:val="28"/>
        </w:rPr>
        <w:t>Студенты вечерней формы обучения на заключительном практическом занятии выполняют контрольную работу.</w:t>
      </w:r>
    </w:p>
    <w:p w:rsidR="008B0FE0" w:rsidRPr="00271CB9" w:rsidRDefault="008B0FE0" w:rsidP="00B81984">
      <w:pPr>
        <w:tabs>
          <w:tab w:val="left" w:pos="1440"/>
        </w:tabs>
        <w:spacing w:line="360" w:lineRule="auto"/>
        <w:ind w:firstLine="709"/>
        <w:jc w:val="both"/>
        <w:rPr>
          <w:rFonts w:ascii="Times New Roman" w:hAnsi="Times New Roman"/>
          <w:szCs w:val="28"/>
        </w:rPr>
      </w:pPr>
      <w:r w:rsidRPr="00271CB9">
        <w:rPr>
          <w:rFonts w:ascii="Times New Roman" w:hAnsi="Times New Roman"/>
          <w:szCs w:val="28"/>
        </w:rPr>
        <w:t xml:space="preserve">Студенты заочной формы обучения выполняют практические работы 4 и 9. </w:t>
      </w:r>
    </w:p>
    <w:p w:rsidR="00F501BC" w:rsidRPr="00271CB9" w:rsidRDefault="00F501BC" w:rsidP="00B81984">
      <w:pPr>
        <w:shd w:val="clear" w:color="auto" w:fill="FFFFFF"/>
        <w:tabs>
          <w:tab w:val="left" w:pos="540"/>
        </w:tabs>
        <w:autoSpaceDE w:val="0"/>
        <w:autoSpaceDN w:val="0"/>
        <w:adjustRightInd w:val="0"/>
        <w:spacing w:line="360" w:lineRule="auto"/>
        <w:jc w:val="both"/>
        <w:outlineLvl w:val="0"/>
        <w:rPr>
          <w:rFonts w:ascii="Times New Roman" w:hAnsi="Times New Roman"/>
          <w:bCs/>
          <w:szCs w:val="28"/>
        </w:rPr>
      </w:pPr>
      <w:r w:rsidRPr="00271CB9">
        <w:rPr>
          <w:rFonts w:ascii="Times New Roman" w:hAnsi="Times New Roman"/>
          <w:bCs/>
          <w:szCs w:val="28"/>
        </w:rPr>
        <w:tab/>
        <w:t>Студенты заочной и вечерней формы обучения выполняют контроль</w:t>
      </w:r>
      <w:r w:rsidR="008B0FE0" w:rsidRPr="00271CB9">
        <w:rPr>
          <w:rFonts w:ascii="Times New Roman" w:hAnsi="Times New Roman"/>
          <w:bCs/>
          <w:szCs w:val="28"/>
        </w:rPr>
        <w:t xml:space="preserve">ную работу. </w:t>
      </w:r>
      <w:r w:rsidRPr="00271CB9">
        <w:rPr>
          <w:rFonts w:ascii="Times New Roman" w:hAnsi="Times New Roman"/>
          <w:bCs/>
          <w:szCs w:val="28"/>
        </w:rPr>
        <w:t>Для студентов заочной формы обучения работа выполняется в межсессионный период, для студентов вечерней формы обучения работа аудиторная на практическом занятии.</w:t>
      </w:r>
    </w:p>
    <w:p w:rsidR="00F501BC" w:rsidRPr="00271CB9" w:rsidRDefault="00F501BC" w:rsidP="00B81984">
      <w:pPr>
        <w:shd w:val="clear" w:color="auto" w:fill="FFFFFF"/>
        <w:tabs>
          <w:tab w:val="left" w:pos="540"/>
        </w:tabs>
        <w:autoSpaceDE w:val="0"/>
        <w:autoSpaceDN w:val="0"/>
        <w:adjustRightInd w:val="0"/>
        <w:spacing w:line="360" w:lineRule="auto"/>
        <w:jc w:val="both"/>
        <w:outlineLvl w:val="0"/>
        <w:rPr>
          <w:rFonts w:ascii="Times New Roman" w:hAnsi="Times New Roman"/>
          <w:bCs/>
          <w:szCs w:val="28"/>
        </w:rPr>
      </w:pPr>
      <w:r w:rsidRPr="00271CB9">
        <w:rPr>
          <w:rFonts w:ascii="Times New Roman" w:hAnsi="Times New Roman"/>
          <w:bCs/>
          <w:szCs w:val="28"/>
        </w:rPr>
        <w:tab/>
        <w:t>Контрольная работа состоит из 4 разделов.</w:t>
      </w:r>
      <w:r w:rsidRPr="00271CB9">
        <w:rPr>
          <w:rFonts w:ascii="Times New Roman" w:hAnsi="Times New Roman"/>
          <w:bCs/>
          <w:szCs w:val="28"/>
        </w:rPr>
        <w:tab/>
      </w:r>
    </w:p>
    <w:p w:rsidR="00F501BC" w:rsidRPr="00271CB9" w:rsidRDefault="00F501BC" w:rsidP="00B81984">
      <w:pPr>
        <w:shd w:val="clear" w:color="auto" w:fill="FFFFFF"/>
        <w:tabs>
          <w:tab w:val="left" w:pos="540"/>
        </w:tabs>
        <w:autoSpaceDE w:val="0"/>
        <w:autoSpaceDN w:val="0"/>
        <w:adjustRightInd w:val="0"/>
        <w:spacing w:line="360" w:lineRule="auto"/>
        <w:jc w:val="both"/>
        <w:outlineLvl w:val="0"/>
        <w:rPr>
          <w:rFonts w:ascii="Times New Roman" w:hAnsi="Times New Roman"/>
          <w:bCs/>
          <w:szCs w:val="28"/>
        </w:rPr>
      </w:pPr>
      <w:r w:rsidRPr="00271CB9">
        <w:rPr>
          <w:rFonts w:ascii="Times New Roman" w:hAnsi="Times New Roman"/>
        </w:rPr>
        <w:tab/>
      </w:r>
      <w:r w:rsidRPr="00271CB9">
        <w:rPr>
          <w:rFonts w:ascii="Times New Roman" w:hAnsi="Times New Roman"/>
          <w:bCs/>
          <w:szCs w:val="28"/>
        </w:rPr>
        <w:t xml:space="preserve">1. Понятийный аппарат Федерального закона </w:t>
      </w:r>
      <w:r w:rsidR="00674A81" w:rsidRPr="00271CB9">
        <w:rPr>
          <w:rFonts w:ascii="Times New Roman" w:hAnsi="Times New Roman"/>
          <w:bCs/>
          <w:szCs w:val="28"/>
        </w:rPr>
        <w:t xml:space="preserve">от 06 октября </w:t>
      </w:r>
      <w:smartTag w:uri="urn:schemas-microsoft-com:office:smarttags" w:element="metricconverter">
        <w:smartTagPr>
          <w:attr w:name="ProductID" w:val="2003 г"/>
        </w:smartTagPr>
        <w:r w:rsidR="00674A81" w:rsidRPr="00271CB9">
          <w:rPr>
            <w:rFonts w:ascii="Times New Roman" w:hAnsi="Times New Roman"/>
            <w:bCs/>
            <w:szCs w:val="28"/>
          </w:rPr>
          <w:t>2003 г</w:t>
        </w:r>
      </w:smartTag>
      <w:r w:rsidR="00674A81" w:rsidRPr="00271CB9">
        <w:rPr>
          <w:rFonts w:ascii="Times New Roman" w:hAnsi="Times New Roman"/>
          <w:bCs/>
          <w:szCs w:val="28"/>
        </w:rPr>
        <w:t xml:space="preserve">. </w:t>
      </w:r>
      <w:r w:rsidR="00334E51" w:rsidRPr="00271CB9">
        <w:rPr>
          <w:rFonts w:ascii="Times New Roman" w:hAnsi="Times New Roman"/>
          <w:szCs w:val="28"/>
        </w:rPr>
        <w:t>N</w:t>
      </w:r>
      <w:r w:rsidRPr="00271CB9">
        <w:rPr>
          <w:rFonts w:ascii="Times New Roman" w:hAnsi="Times New Roman"/>
          <w:bCs/>
          <w:szCs w:val="28"/>
        </w:rPr>
        <w:t xml:space="preserve"> 131-ФЗ «Об общих принципах организации местного самоуправления в Российской Федерации». </w:t>
      </w:r>
    </w:p>
    <w:p w:rsidR="00F501BC" w:rsidRPr="00271CB9" w:rsidRDefault="00F501BC" w:rsidP="00B81984">
      <w:pPr>
        <w:shd w:val="clear" w:color="auto" w:fill="FFFFFF"/>
        <w:tabs>
          <w:tab w:val="left" w:pos="540"/>
        </w:tabs>
        <w:autoSpaceDE w:val="0"/>
        <w:autoSpaceDN w:val="0"/>
        <w:adjustRightInd w:val="0"/>
        <w:spacing w:line="360" w:lineRule="auto"/>
        <w:jc w:val="both"/>
        <w:outlineLvl w:val="0"/>
        <w:rPr>
          <w:rFonts w:ascii="Times New Roman" w:hAnsi="Times New Roman"/>
          <w:bCs/>
          <w:szCs w:val="28"/>
        </w:rPr>
      </w:pPr>
      <w:r w:rsidRPr="00271CB9">
        <w:rPr>
          <w:rFonts w:ascii="Times New Roman" w:hAnsi="Times New Roman"/>
          <w:bCs/>
          <w:szCs w:val="28"/>
        </w:rPr>
        <w:tab/>
        <w:t>Задание - выбрать из текста закона</w:t>
      </w:r>
      <w:r w:rsidR="00674A81" w:rsidRPr="00271CB9">
        <w:rPr>
          <w:rFonts w:ascii="Times New Roman" w:hAnsi="Times New Roman"/>
          <w:bCs/>
          <w:szCs w:val="28"/>
        </w:rPr>
        <w:t xml:space="preserve"> термины</w:t>
      </w:r>
      <w:r w:rsidRPr="00271CB9">
        <w:rPr>
          <w:rFonts w:ascii="Times New Roman" w:hAnsi="Times New Roman"/>
          <w:bCs/>
          <w:szCs w:val="28"/>
        </w:rPr>
        <w:t>, требующие понятийного толкования. Цель - научить видеть, понимать и чувствовать базовый закон.</w:t>
      </w:r>
    </w:p>
    <w:p w:rsidR="00F501BC" w:rsidRPr="00271CB9" w:rsidRDefault="00F501BC" w:rsidP="00B81984">
      <w:pPr>
        <w:shd w:val="clear" w:color="auto" w:fill="FFFFFF"/>
        <w:tabs>
          <w:tab w:val="left" w:pos="540"/>
        </w:tabs>
        <w:autoSpaceDE w:val="0"/>
        <w:autoSpaceDN w:val="0"/>
        <w:adjustRightInd w:val="0"/>
        <w:spacing w:line="360" w:lineRule="auto"/>
        <w:jc w:val="both"/>
        <w:outlineLvl w:val="0"/>
        <w:rPr>
          <w:rFonts w:ascii="Times New Roman" w:hAnsi="Times New Roman"/>
          <w:bCs/>
          <w:szCs w:val="28"/>
        </w:rPr>
      </w:pPr>
      <w:r w:rsidRPr="00271CB9">
        <w:rPr>
          <w:rFonts w:ascii="Times New Roman" w:hAnsi="Times New Roman"/>
          <w:b/>
          <w:bCs/>
          <w:szCs w:val="28"/>
        </w:rPr>
        <w:tab/>
      </w:r>
      <w:r w:rsidRPr="00271CB9">
        <w:rPr>
          <w:rFonts w:ascii="Times New Roman" w:hAnsi="Times New Roman"/>
          <w:bCs/>
          <w:szCs w:val="28"/>
        </w:rPr>
        <w:t xml:space="preserve">2. Проблемы развития местного самоуправления в Российской Федерации. </w:t>
      </w:r>
      <w:r w:rsidRPr="00271CB9">
        <w:rPr>
          <w:rFonts w:ascii="Times New Roman" w:hAnsi="Times New Roman"/>
          <w:bCs/>
          <w:szCs w:val="28"/>
        </w:rPr>
        <w:tab/>
      </w:r>
    </w:p>
    <w:p w:rsidR="00F501BC" w:rsidRPr="00271CB9" w:rsidRDefault="00F501BC" w:rsidP="00B81984">
      <w:pPr>
        <w:shd w:val="clear" w:color="auto" w:fill="FFFFFF"/>
        <w:tabs>
          <w:tab w:val="left" w:pos="540"/>
        </w:tabs>
        <w:autoSpaceDE w:val="0"/>
        <w:autoSpaceDN w:val="0"/>
        <w:adjustRightInd w:val="0"/>
        <w:spacing w:line="360" w:lineRule="auto"/>
        <w:jc w:val="both"/>
        <w:outlineLvl w:val="0"/>
        <w:rPr>
          <w:rFonts w:ascii="Times New Roman" w:hAnsi="Times New Roman"/>
          <w:bCs/>
          <w:szCs w:val="28"/>
        </w:rPr>
      </w:pPr>
      <w:r w:rsidRPr="00271CB9">
        <w:rPr>
          <w:rFonts w:ascii="Times New Roman" w:hAnsi="Times New Roman"/>
          <w:bCs/>
          <w:szCs w:val="28"/>
        </w:rPr>
        <w:tab/>
        <w:t>Задание – по публикациям в периодических изданиях, материалам проводимых конференций выявить основные проблемы правого регулирования  в блоках территориальной организации, системы местного самоуправления, финансово-экономических основ</w:t>
      </w:r>
      <w:r w:rsidR="00674A81" w:rsidRPr="00271CB9">
        <w:rPr>
          <w:rFonts w:ascii="Times New Roman" w:hAnsi="Times New Roman"/>
          <w:bCs/>
          <w:szCs w:val="28"/>
        </w:rPr>
        <w:t xml:space="preserve"> местного самоуправления</w:t>
      </w:r>
      <w:r w:rsidRPr="00271CB9">
        <w:rPr>
          <w:rFonts w:ascii="Times New Roman" w:hAnsi="Times New Roman"/>
          <w:bCs/>
          <w:szCs w:val="28"/>
        </w:rPr>
        <w:t>. Цель – дать навыки аналитической работы.</w:t>
      </w:r>
    </w:p>
    <w:p w:rsidR="00F501BC" w:rsidRPr="00271CB9" w:rsidRDefault="00F501BC" w:rsidP="00B81984">
      <w:pPr>
        <w:shd w:val="clear" w:color="auto" w:fill="FFFFFF"/>
        <w:tabs>
          <w:tab w:val="left" w:pos="540"/>
        </w:tabs>
        <w:autoSpaceDE w:val="0"/>
        <w:autoSpaceDN w:val="0"/>
        <w:adjustRightInd w:val="0"/>
        <w:spacing w:line="360" w:lineRule="auto"/>
        <w:jc w:val="both"/>
        <w:outlineLvl w:val="0"/>
        <w:rPr>
          <w:rFonts w:ascii="Times New Roman" w:hAnsi="Times New Roman"/>
          <w:bCs/>
          <w:szCs w:val="28"/>
        </w:rPr>
      </w:pPr>
      <w:r w:rsidRPr="00271CB9">
        <w:rPr>
          <w:rFonts w:ascii="Times New Roman" w:hAnsi="Times New Roman"/>
          <w:bCs/>
          <w:szCs w:val="28"/>
        </w:rPr>
        <w:tab/>
        <w:t xml:space="preserve">3. Дать графическую интерпретацию: системы местного самоуправления, территориальной организации местного самоуправления, экономических основ местного самоуправления. </w:t>
      </w:r>
    </w:p>
    <w:p w:rsidR="00F501BC" w:rsidRPr="00271CB9" w:rsidRDefault="00F501BC" w:rsidP="00B81984">
      <w:pPr>
        <w:shd w:val="clear" w:color="auto" w:fill="FFFFFF"/>
        <w:tabs>
          <w:tab w:val="left" w:pos="540"/>
        </w:tabs>
        <w:autoSpaceDE w:val="0"/>
        <w:autoSpaceDN w:val="0"/>
        <w:adjustRightInd w:val="0"/>
        <w:spacing w:line="360" w:lineRule="auto"/>
        <w:jc w:val="both"/>
        <w:outlineLvl w:val="0"/>
        <w:rPr>
          <w:rFonts w:ascii="Times New Roman" w:hAnsi="Times New Roman"/>
          <w:bCs/>
          <w:szCs w:val="28"/>
        </w:rPr>
      </w:pPr>
      <w:r w:rsidRPr="00271CB9">
        <w:rPr>
          <w:rFonts w:ascii="Times New Roman" w:hAnsi="Times New Roman"/>
          <w:bCs/>
          <w:szCs w:val="28"/>
        </w:rPr>
        <w:tab/>
        <w:t>Цель – сформировать навыки представления правовых норм, закрепленных федеральным законом в виде различных схем.</w:t>
      </w:r>
    </w:p>
    <w:p w:rsidR="00F501BC" w:rsidRPr="00271CB9" w:rsidRDefault="00F501BC" w:rsidP="00B81984">
      <w:pPr>
        <w:shd w:val="clear" w:color="auto" w:fill="FFFFFF"/>
        <w:tabs>
          <w:tab w:val="left" w:pos="540"/>
        </w:tabs>
        <w:autoSpaceDE w:val="0"/>
        <w:autoSpaceDN w:val="0"/>
        <w:adjustRightInd w:val="0"/>
        <w:spacing w:line="360" w:lineRule="auto"/>
        <w:ind w:left="360"/>
        <w:jc w:val="both"/>
        <w:outlineLvl w:val="0"/>
        <w:rPr>
          <w:rFonts w:ascii="Times New Roman" w:hAnsi="Times New Roman"/>
          <w:bCs/>
          <w:szCs w:val="28"/>
        </w:rPr>
      </w:pPr>
      <w:r w:rsidRPr="00271CB9">
        <w:rPr>
          <w:rFonts w:ascii="Times New Roman" w:hAnsi="Times New Roman"/>
          <w:bCs/>
          <w:szCs w:val="28"/>
        </w:rPr>
        <w:t xml:space="preserve">4.Выполнение практического задания. </w:t>
      </w:r>
    </w:p>
    <w:p w:rsidR="00F501BC" w:rsidRPr="00271CB9" w:rsidRDefault="00AD7785" w:rsidP="00B81984">
      <w:pPr>
        <w:shd w:val="clear" w:color="auto" w:fill="FFFFFF"/>
        <w:tabs>
          <w:tab w:val="left" w:pos="540"/>
        </w:tabs>
        <w:autoSpaceDE w:val="0"/>
        <w:autoSpaceDN w:val="0"/>
        <w:adjustRightInd w:val="0"/>
        <w:spacing w:line="360" w:lineRule="auto"/>
        <w:jc w:val="both"/>
        <w:outlineLvl w:val="0"/>
        <w:rPr>
          <w:rFonts w:ascii="Times New Roman" w:hAnsi="Times New Roman"/>
          <w:bCs/>
          <w:szCs w:val="28"/>
        </w:rPr>
      </w:pPr>
      <w:r w:rsidRPr="00271CB9">
        <w:rPr>
          <w:rFonts w:ascii="Times New Roman" w:hAnsi="Times New Roman"/>
          <w:bCs/>
          <w:szCs w:val="28"/>
        </w:rPr>
        <w:tab/>
        <w:t>Решение</w:t>
      </w:r>
      <w:r w:rsidR="00F501BC" w:rsidRPr="00271CB9">
        <w:rPr>
          <w:rFonts w:ascii="Times New Roman" w:hAnsi="Times New Roman"/>
          <w:bCs/>
          <w:szCs w:val="28"/>
        </w:rPr>
        <w:t xml:space="preserve"> задач</w:t>
      </w:r>
      <w:r w:rsidRPr="00271CB9">
        <w:rPr>
          <w:rFonts w:ascii="Times New Roman" w:hAnsi="Times New Roman"/>
          <w:bCs/>
          <w:szCs w:val="28"/>
        </w:rPr>
        <w:t xml:space="preserve"> и выполнение практических заданий</w:t>
      </w:r>
      <w:r w:rsidR="00F501BC" w:rsidRPr="00271CB9">
        <w:rPr>
          <w:rFonts w:ascii="Times New Roman" w:hAnsi="Times New Roman"/>
          <w:bCs/>
          <w:szCs w:val="28"/>
        </w:rPr>
        <w:t>. Задание персональное на применение норм муниципального законодательства.</w:t>
      </w:r>
    </w:p>
    <w:p w:rsidR="00F80048" w:rsidRPr="00271CB9" w:rsidRDefault="00F80048" w:rsidP="00B81984">
      <w:pPr>
        <w:shd w:val="clear" w:color="auto" w:fill="FFFFFF"/>
        <w:tabs>
          <w:tab w:val="left" w:pos="540"/>
        </w:tabs>
        <w:autoSpaceDE w:val="0"/>
        <w:autoSpaceDN w:val="0"/>
        <w:adjustRightInd w:val="0"/>
        <w:spacing w:line="360" w:lineRule="auto"/>
        <w:jc w:val="both"/>
        <w:outlineLvl w:val="0"/>
        <w:rPr>
          <w:rFonts w:ascii="Times New Roman" w:hAnsi="Times New Roman"/>
          <w:bCs/>
          <w:szCs w:val="28"/>
        </w:rPr>
      </w:pPr>
    </w:p>
    <w:p w:rsidR="00D150F4" w:rsidRPr="00271CB9" w:rsidRDefault="00F105BD" w:rsidP="00D150F4">
      <w:pPr>
        <w:shd w:val="clear" w:color="auto" w:fill="FFFFFF"/>
        <w:jc w:val="center"/>
        <w:rPr>
          <w:rFonts w:ascii="Times New Roman" w:hAnsi="Times New Roman"/>
          <w:b/>
          <w:bCs/>
          <w:color w:val="000000"/>
          <w:spacing w:val="3"/>
          <w:szCs w:val="28"/>
        </w:rPr>
      </w:pPr>
      <w:r w:rsidRPr="00271CB9">
        <w:rPr>
          <w:rFonts w:ascii="Times New Roman" w:hAnsi="Times New Roman"/>
          <w:b/>
          <w:bCs/>
          <w:color w:val="000000"/>
          <w:szCs w:val="28"/>
        </w:rPr>
        <w:t xml:space="preserve">МЕТОДИЧЕСКИЕ РЕКОМЕНДАЦИИ ПО ПОДГОТОВКЕ </w:t>
      </w:r>
      <w:r w:rsidRPr="00271CB9">
        <w:rPr>
          <w:rFonts w:ascii="Times New Roman" w:hAnsi="Times New Roman"/>
          <w:b/>
          <w:color w:val="000000"/>
          <w:spacing w:val="3"/>
          <w:szCs w:val="28"/>
        </w:rPr>
        <w:t xml:space="preserve">И СДАЧЕ </w:t>
      </w:r>
      <w:r w:rsidRPr="00271CB9">
        <w:rPr>
          <w:rFonts w:ascii="Times New Roman" w:hAnsi="Times New Roman"/>
          <w:b/>
          <w:bCs/>
          <w:color w:val="000000"/>
          <w:spacing w:val="3"/>
          <w:szCs w:val="28"/>
        </w:rPr>
        <w:t>ЭКЗАМЕНОВ</w:t>
      </w:r>
    </w:p>
    <w:p w:rsidR="00D150F4" w:rsidRPr="00271CB9" w:rsidRDefault="00D150F4" w:rsidP="00D150F4">
      <w:pPr>
        <w:shd w:val="clear" w:color="auto" w:fill="FFFFFF"/>
        <w:ind w:firstLine="709"/>
        <w:jc w:val="center"/>
        <w:rPr>
          <w:rFonts w:ascii="Times New Roman" w:hAnsi="Times New Roman"/>
          <w:szCs w:val="28"/>
        </w:rPr>
      </w:pPr>
    </w:p>
    <w:p w:rsidR="00D150F4" w:rsidRPr="00271CB9" w:rsidRDefault="00D150F4" w:rsidP="00B81984">
      <w:pPr>
        <w:spacing w:line="360" w:lineRule="auto"/>
        <w:ind w:firstLine="397"/>
        <w:jc w:val="both"/>
        <w:rPr>
          <w:rFonts w:ascii="Times New Roman" w:hAnsi="Times New Roman"/>
          <w:szCs w:val="28"/>
        </w:rPr>
      </w:pPr>
      <w:r w:rsidRPr="00271CB9">
        <w:rPr>
          <w:rFonts w:ascii="Times New Roman" w:hAnsi="Times New Roman"/>
          <w:szCs w:val="28"/>
        </w:rPr>
        <w:t xml:space="preserve">Экзамен это конечная форма изучения определенного предмета, механизм выявления и оценки результатов учебного процесса. Его цель – проверка сложившейся у студента системы понятий и оценка степени усвоения полученных знаний. </w:t>
      </w:r>
    </w:p>
    <w:p w:rsidR="00D150F4" w:rsidRPr="00271CB9" w:rsidRDefault="00D150F4" w:rsidP="00B81984">
      <w:pPr>
        <w:spacing w:line="360" w:lineRule="auto"/>
        <w:ind w:firstLine="397"/>
        <w:jc w:val="both"/>
        <w:rPr>
          <w:rFonts w:ascii="Times New Roman" w:hAnsi="Times New Roman"/>
          <w:szCs w:val="28"/>
        </w:rPr>
      </w:pPr>
      <w:r w:rsidRPr="00271CB9">
        <w:rPr>
          <w:rFonts w:ascii="Times New Roman" w:hAnsi="Times New Roman"/>
          <w:szCs w:val="28"/>
        </w:rPr>
        <w:t>Основными функциями экзамена являются: обучающая, оценивающая и воспитательная.</w:t>
      </w:r>
    </w:p>
    <w:p w:rsidR="00D150F4" w:rsidRPr="00271CB9" w:rsidRDefault="00D150F4" w:rsidP="00B81984">
      <w:pPr>
        <w:spacing w:line="360" w:lineRule="auto"/>
        <w:ind w:firstLine="397"/>
        <w:jc w:val="both"/>
        <w:rPr>
          <w:rFonts w:ascii="Times New Roman" w:hAnsi="Times New Roman"/>
          <w:szCs w:val="28"/>
        </w:rPr>
      </w:pPr>
      <w:r w:rsidRPr="00271CB9">
        <w:rPr>
          <w:rFonts w:ascii="Times New Roman" w:hAnsi="Times New Roman"/>
          <w:szCs w:val="28"/>
        </w:rPr>
        <w:t>Обучающее значение экзамена состоит в том, что студент в период экзаменационной сессии вновь обращается к пройденному материалу, перечитывает конспект лекций, и иные источники. Таким образом, он не только повторяет и закрепляет полученные знания, но и получает новые.</w:t>
      </w:r>
    </w:p>
    <w:p w:rsidR="00D150F4" w:rsidRPr="00271CB9" w:rsidRDefault="00D150F4" w:rsidP="00B81984">
      <w:pPr>
        <w:spacing w:line="360" w:lineRule="auto"/>
        <w:ind w:firstLine="397"/>
        <w:jc w:val="both"/>
        <w:rPr>
          <w:rFonts w:ascii="Times New Roman" w:hAnsi="Times New Roman"/>
          <w:szCs w:val="28"/>
        </w:rPr>
      </w:pPr>
      <w:r w:rsidRPr="00271CB9">
        <w:rPr>
          <w:rFonts w:ascii="Times New Roman" w:hAnsi="Times New Roman"/>
          <w:szCs w:val="28"/>
        </w:rPr>
        <w:t>Оценивающая функция экзамена заключается в том, что они подводят итоги как знаниям студентов, так и всей учебной работе по данному предмету. В определенной степени преподаватель-экзаменатор оценивает и себя, результаты своей учебно-педагогической деятельности.</w:t>
      </w:r>
    </w:p>
    <w:p w:rsidR="00D150F4" w:rsidRPr="00271CB9" w:rsidRDefault="00D150F4" w:rsidP="00B81984">
      <w:pPr>
        <w:spacing w:line="360" w:lineRule="auto"/>
        <w:ind w:firstLine="397"/>
        <w:jc w:val="both"/>
        <w:rPr>
          <w:rFonts w:ascii="Times New Roman" w:hAnsi="Times New Roman"/>
          <w:szCs w:val="28"/>
        </w:rPr>
      </w:pPr>
      <w:r w:rsidRPr="00271CB9">
        <w:rPr>
          <w:rFonts w:ascii="Times New Roman" w:hAnsi="Times New Roman"/>
          <w:szCs w:val="28"/>
        </w:rPr>
        <w:t>Если экзамены принимаются объективно и доброжелательно, то они, бесспорно, играют и большую воспитательную роль, поскольку стимулируют трудолюбие и ответственное отношение к делу, развивают чувство справедливости, уважения к науке, учебному заведению,  преподавателям.</w:t>
      </w:r>
    </w:p>
    <w:p w:rsidR="00D150F4" w:rsidRPr="00271CB9" w:rsidRDefault="00D150F4" w:rsidP="00B81984">
      <w:pPr>
        <w:spacing w:line="360" w:lineRule="auto"/>
        <w:ind w:firstLine="397"/>
        <w:jc w:val="both"/>
        <w:rPr>
          <w:rFonts w:ascii="Times New Roman" w:hAnsi="Times New Roman"/>
          <w:szCs w:val="28"/>
        </w:rPr>
      </w:pPr>
      <w:r w:rsidRPr="00271CB9">
        <w:rPr>
          <w:rFonts w:ascii="Times New Roman" w:hAnsi="Times New Roman"/>
          <w:szCs w:val="28"/>
        </w:rPr>
        <w:t>Перед экзаменом часто возникает вопрос, нужно ли заучивать тот или иной учебный материал? Ответ на этот вопрос не однозначен, поскольку заучивать надо не все, а только лишь определение каждого понятия, ибо именно в нем фиксируется признаки, показывающие его сущность и позволяющие отличить данную категорию от других.</w:t>
      </w:r>
    </w:p>
    <w:p w:rsidR="00D150F4" w:rsidRPr="00271CB9" w:rsidRDefault="00D150F4" w:rsidP="00B81984">
      <w:pPr>
        <w:spacing w:line="360" w:lineRule="auto"/>
        <w:ind w:firstLine="397"/>
        <w:jc w:val="both"/>
        <w:rPr>
          <w:rFonts w:ascii="Times New Roman" w:hAnsi="Times New Roman"/>
          <w:szCs w:val="28"/>
        </w:rPr>
      </w:pPr>
      <w:r w:rsidRPr="00271CB9">
        <w:rPr>
          <w:rFonts w:ascii="Times New Roman" w:hAnsi="Times New Roman"/>
          <w:szCs w:val="28"/>
        </w:rPr>
        <w:t>Кроме того, в процессе заучивания определений конкретных понятий будущий юрист «наращивает» свою правовую культуру, формирует профессиональное правосознание, связанное с юридической терминологией.</w:t>
      </w:r>
    </w:p>
    <w:p w:rsidR="00D150F4" w:rsidRPr="00271CB9" w:rsidRDefault="00D150F4" w:rsidP="00B81984">
      <w:pPr>
        <w:spacing w:line="360" w:lineRule="auto"/>
        <w:ind w:firstLine="397"/>
        <w:jc w:val="both"/>
        <w:rPr>
          <w:rFonts w:ascii="Times New Roman" w:hAnsi="Times New Roman"/>
          <w:szCs w:val="28"/>
        </w:rPr>
      </w:pPr>
      <w:r w:rsidRPr="00271CB9">
        <w:rPr>
          <w:rFonts w:ascii="Times New Roman" w:hAnsi="Times New Roman"/>
          <w:szCs w:val="28"/>
        </w:rPr>
        <w:t>Однако преподаватель на экзамене проверяет не только уровень запоминания учебного материала, но и то, как студент понимает правовые категории и реальные политико-правовые проблемы, как умеет мыслить, аргументировать, отстаивать определенную позицию.</w:t>
      </w:r>
    </w:p>
    <w:p w:rsidR="00D150F4" w:rsidRPr="00271CB9" w:rsidRDefault="00D150F4" w:rsidP="00B81984">
      <w:pPr>
        <w:spacing w:line="360" w:lineRule="auto"/>
        <w:ind w:firstLine="397"/>
        <w:jc w:val="both"/>
        <w:rPr>
          <w:rFonts w:ascii="Times New Roman" w:hAnsi="Times New Roman"/>
          <w:szCs w:val="28"/>
        </w:rPr>
      </w:pPr>
      <w:r w:rsidRPr="00271CB9">
        <w:rPr>
          <w:rFonts w:ascii="Times New Roman" w:hAnsi="Times New Roman"/>
          <w:szCs w:val="28"/>
        </w:rPr>
        <w:t>Для того, чтобы лучше запомнить наиболее трудные вопросы, рекомендуется их кратко записать. Запись включает дополнительные (моторные) ресурсы памяти.</w:t>
      </w:r>
    </w:p>
    <w:p w:rsidR="00D150F4" w:rsidRPr="00271CB9" w:rsidRDefault="00D150F4" w:rsidP="00B81984">
      <w:pPr>
        <w:spacing w:line="360" w:lineRule="auto"/>
        <w:ind w:firstLine="397"/>
        <w:jc w:val="both"/>
        <w:rPr>
          <w:rFonts w:ascii="Times New Roman" w:hAnsi="Times New Roman"/>
          <w:szCs w:val="28"/>
        </w:rPr>
      </w:pPr>
      <w:r w:rsidRPr="00271CB9">
        <w:rPr>
          <w:rFonts w:ascii="Times New Roman" w:hAnsi="Times New Roman"/>
          <w:szCs w:val="28"/>
        </w:rPr>
        <w:t xml:space="preserve">При подготовке к экзамену важно наряду с лекциями, журналами и учебниками использовать и программу курса. Программа окажет содействие и на самом экзамене. </w:t>
      </w:r>
    </w:p>
    <w:p w:rsidR="00D150F4" w:rsidRPr="00271CB9" w:rsidRDefault="00D150F4" w:rsidP="00B81984">
      <w:pPr>
        <w:spacing w:line="360" w:lineRule="auto"/>
        <w:ind w:firstLine="397"/>
        <w:jc w:val="both"/>
        <w:rPr>
          <w:rFonts w:ascii="Times New Roman" w:hAnsi="Times New Roman"/>
          <w:szCs w:val="28"/>
        </w:rPr>
      </w:pPr>
      <w:r w:rsidRPr="00271CB9">
        <w:rPr>
          <w:rFonts w:ascii="Times New Roman" w:hAnsi="Times New Roman"/>
          <w:szCs w:val="28"/>
        </w:rPr>
        <w:t>Критерии, которыми обычно руководствуется преподаватель на экзамене:</w:t>
      </w:r>
    </w:p>
    <w:p w:rsidR="00D150F4" w:rsidRPr="00271CB9" w:rsidRDefault="00D150F4" w:rsidP="00B81984">
      <w:pPr>
        <w:spacing w:line="360" w:lineRule="auto"/>
        <w:ind w:firstLine="397"/>
        <w:jc w:val="both"/>
        <w:rPr>
          <w:rFonts w:ascii="Times New Roman" w:hAnsi="Times New Roman"/>
          <w:szCs w:val="28"/>
        </w:rPr>
      </w:pPr>
      <w:r w:rsidRPr="00271CB9">
        <w:rPr>
          <w:rFonts w:ascii="Times New Roman" w:hAnsi="Times New Roman"/>
          <w:szCs w:val="28"/>
        </w:rPr>
        <w:t>- «отлично» ставится студенту, который глубоко и всесторонне знает содержание предмета «Муниципальное право России», положения Конституции Российской федерации, федеральные законы и другие нормативно-правовые акты Постановления Конституционного Суда по соответствующим вопросам муниципального права, нормативно-правовые акты субъекта Российской Федерации (Челябинской области) и муниципальные правовые акты органов местного самоуправления города Челябинска, умеет творчески анализировать законодательство, полно раскрывает юридические понятия и свободно владеет юридической терминологией, логично и аргументировано отвечает на поставленные вопросы, владеет навыками практического применения норм муниципального права, свободно определяет предмет доказывания по конкретным вопросам;</w:t>
      </w:r>
    </w:p>
    <w:p w:rsidR="00D150F4" w:rsidRPr="00271CB9" w:rsidRDefault="00D150F4" w:rsidP="00B81984">
      <w:pPr>
        <w:spacing w:line="360" w:lineRule="auto"/>
        <w:ind w:firstLine="397"/>
        <w:jc w:val="both"/>
        <w:rPr>
          <w:rFonts w:ascii="Times New Roman" w:hAnsi="Times New Roman"/>
          <w:szCs w:val="28"/>
        </w:rPr>
      </w:pPr>
      <w:r w:rsidRPr="00271CB9">
        <w:rPr>
          <w:rFonts w:ascii="Times New Roman" w:hAnsi="Times New Roman"/>
          <w:szCs w:val="28"/>
        </w:rPr>
        <w:t>- «хорошо» ставится студенту, твердо усвоившему содержание курса «Муниципальное право России», а также положения Конституции, федерального и регионального законодательства, умеет анализировать законодательство, ориентируется в судебно-правовой практике, владеет терминологией, аргументировано отвечает на поставленные вопросы;</w:t>
      </w:r>
    </w:p>
    <w:p w:rsidR="00D150F4" w:rsidRPr="00271CB9" w:rsidRDefault="00D150F4" w:rsidP="00B81984">
      <w:pPr>
        <w:spacing w:line="360" w:lineRule="auto"/>
        <w:ind w:firstLine="397"/>
        <w:jc w:val="both"/>
        <w:rPr>
          <w:rFonts w:ascii="Times New Roman" w:hAnsi="Times New Roman"/>
          <w:szCs w:val="28"/>
        </w:rPr>
      </w:pPr>
      <w:r w:rsidRPr="00271CB9">
        <w:rPr>
          <w:rFonts w:ascii="Times New Roman" w:hAnsi="Times New Roman"/>
          <w:szCs w:val="28"/>
        </w:rPr>
        <w:t>- «удовлетворительно» ставится студенту, в основном знающему программный материал, хотя и не совсем ориентирующемуся в специфике муниципально-правовых отношений и норм, недостаточно знающему положения законодательства и не в полной мере умеющему применять нормы Конституции;</w:t>
      </w:r>
    </w:p>
    <w:p w:rsidR="00D150F4" w:rsidRPr="00271CB9" w:rsidRDefault="00D150F4" w:rsidP="00B81984">
      <w:pPr>
        <w:spacing w:line="360" w:lineRule="auto"/>
        <w:ind w:firstLine="397"/>
        <w:jc w:val="both"/>
        <w:rPr>
          <w:rFonts w:ascii="Times New Roman" w:hAnsi="Times New Roman"/>
          <w:szCs w:val="28"/>
        </w:rPr>
      </w:pPr>
      <w:r w:rsidRPr="00271CB9">
        <w:rPr>
          <w:rFonts w:ascii="Times New Roman" w:hAnsi="Times New Roman"/>
          <w:szCs w:val="28"/>
        </w:rPr>
        <w:t>- «неудовлетворительно» получает студент, который не усвоил учебную программу и слабо ориентируется в  законодательстве, не владеет навыками применения знаний, полученных по курсу «Муниципальное право России».</w:t>
      </w:r>
    </w:p>
    <w:p w:rsidR="00F80048" w:rsidRPr="00271CB9" w:rsidRDefault="00F80048" w:rsidP="00F80048">
      <w:pPr>
        <w:shd w:val="clear" w:color="auto" w:fill="FFFFFF"/>
        <w:tabs>
          <w:tab w:val="left" w:pos="1440"/>
          <w:tab w:val="left" w:pos="2491"/>
        </w:tabs>
        <w:jc w:val="both"/>
        <w:rPr>
          <w:rFonts w:ascii="Times New Roman" w:hAnsi="Times New Roman"/>
          <w:color w:val="000000"/>
          <w:szCs w:val="28"/>
        </w:rPr>
      </w:pPr>
    </w:p>
    <w:p w:rsidR="00F501BC" w:rsidRPr="00271CB9" w:rsidRDefault="00F105BD" w:rsidP="00D150F4">
      <w:pPr>
        <w:shd w:val="clear" w:color="auto" w:fill="FFFFFF"/>
        <w:tabs>
          <w:tab w:val="left" w:pos="1440"/>
        </w:tabs>
        <w:spacing w:before="120"/>
        <w:jc w:val="center"/>
        <w:rPr>
          <w:rFonts w:ascii="Times New Roman" w:hAnsi="Times New Roman"/>
          <w:b/>
          <w:color w:val="000000"/>
          <w:szCs w:val="28"/>
        </w:rPr>
      </w:pPr>
      <w:r w:rsidRPr="00271CB9">
        <w:rPr>
          <w:rFonts w:ascii="Times New Roman" w:hAnsi="Times New Roman"/>
          <w:b/>
          <w:color w:val="000000"/>
          <w:szCs w:val="28"/>
        </w:rPr>
        <w:t>УЧЕБНО-МЕТОДИЧЕСКОЕ ОБЕСПЕЧЕНИЕ ДИСЦИПЛИНЫ</w:t>
      </w:r>
    </w:p>
    <w:p w:rsidR="00D150F4" w:rsidRPr="00271CB9" w:rsidRDefault="00F501BC" w:rsidP="00F501BC">
      <w:pPr>
        <w:pStyle w:val="3"/>
        <w:tabs>
          <w:tab w:val="left" w:pos="540"/>
        </w:tabs>
        <w:ind w:left="11" w:hanging="22"/>
        <w:jc w:val="left"/>
        <w:rPr>
          <w:b/>
          <w:bCs/>
          <w:szCs w:val="28"/>
          <w:u w:val="none"/>
        </w:rPr>
      </w:pPr>
      <w:r w:rsidRPr="00271CB9">
        <w:rPr>
          <w:b/>
          <w:bCs/>
          <w:szCs w:val="28"/>
          <w:u w:val="none"/>
        </w:rPr>
        <w:tab/>
      </w:r>
      <w:r w:rsidRPr="00271CB9">
        <w:rPr>
          <w:b/>
          <w:bCs/>
          <w:szCs w:val="28"/>
          <w:u w:val="none"/>
        </w:rPr>
        <w:tab/>
      </w:r>
      <w:r w:rsidRPr="00271CB9">
        <w:rPr>
          <w:b/>
          <w:bCs/>
          <w:szCs w:val="28"/>
          <w:u w:val="none"/>
        </w:rPr>
        <w:tab/>
      </w:r>
      <w:r w:rsidRPr="00271CB9">
        <w:rPr>
          <w:b/>
          <w:bCs/>
          <w:szCs w:val="28"/>
          <w:u w:val="none"/>
        </w:rPr>
        <w:tab/>
      </w:r>
    </w:p>
    <w:p w:rsidR="00F501BC" w:rsidRPr="00271CB9" w:rsidRDefault="00D150F4" w:rsidP="00DC52CD">
      <w:pPr>
        <w:pStyle w:val="3"/>
        <w:tabs>
          <w:tab w:val="left" w:pos="540"/>
        </w:tabs>
        <w:spacing w:line="360" w:lineRule="auto"/>
        <w:ind w:left="11" w:hanging="22"/>
        <w:jc w:val="left"/>
        <w:rPr>
          <w:b/>
          <w:bCs/>
          <w:szCs w:val="28"/>
          <w:u w:val="none"/>
        </w:rPr>
      </w:pPr>
      <w:r w:rsidRPr="00271CB9">
        <w:rPr>
          <w:b/>
          <w:bCs/>
          <w:szCs w:val="28"/>
          <w:u w:val="none"/>
        </w:rPr>
        <w:tab/>
      </w:r>
      <w:r w:rsidRPr="00271CB9">
        <w:rPr>
          <w:b/>
          <w:bCs/>
          <w:szCs w:val="28"/>
          <w:u w:val="none"/>
        </w:rPr>
        <w:tab/>
      </w:r>
      <w:r w:rsidRPr="00271CB9">
        <w:rPr>
          <w:b/>
          <w:bCs/>
          <w:szCs w:val="28"/>
          <w:u w:val="none"/>
        </w:rPr>
        <w:tab/>
      </w:r>
      <w:r w:rsidR="00F501BC" w:rsidRPr="00271CB9">
        <w:rPr>
          <w:b/>
          <w:bCs/>
          <w:szCs w:val="28"/>
          <w:u w:val="none"/>
        </w:rPr>
        <w:t>Нормативные правовые акты</w:t>
      </w:r>
      <w:r w:rsidR="00F501BC" w:rsidRPr="00271CB9">
        <w:rPr>
          <w:b/>
          <w:bCs/>
          <w:szCs w:val="28"/>
          <w:u w:val="none"/>
        </w:rPr>
        <w:tab/>
      </w:r>
    </w:p>
    <w:p w:rsidR="00F501BC" w:rsidRPr="00271CB9" w:rsidRDefault="00F501BC" w:rsidP="00DC52CD">
      <w:pPr>
        <w:pStyle w:val="3"/>
        <w:tabs>
          <w:tab w:val="left" w:pos="1440"/>
        </w:tabs>
        <w:spacing w:line="360" w:lineRule="auto"/>
        <w:ind w:left="11" w:firstLine="556"/>
        <w:jc w:val="left"/>
        <w:rPr>
          <w:b/>
          <w:bCs/>
          <w:szCs w:val="28"/>
          <w:u w:val="none"/>
        </w:rPr>
      </w:pPr>
      <w:r w:rsidRPr="00271CB9">
        <w:rPr>
          <w:b/>
          <w:bCs/>
          <w:szCs w:val="28"/>
          <w:u w:val="none"/>
        </w:rPr>
        <w:tab/>
      </w:r>
      <w:r w:rsidRPr="00271CB9">
        <w:rPr>
          <w:b/>
          <w:bCs/>
          <w:szCs w:val="28"/>
          <w:u w:val="none"/>
        </w:rPr>
        <w:tab/>
        <w:t xml:space="preserve">Международные-правовые </w:t>
      </w:r>
      <w:r w:rsidR="00F105BD" w:rsidRPr="00271CB9">
        <w:rPr>
          <w:b/>
          <w:bCs/>
          <w:szCs w:val="28"/>
          <w:u w:val="none"/>
        </w:rPr>
        <w:t>акты</w:t>
      </w:r>
    </w:p>
    <w:p w:rsidR="00F501BC" w:rsidRPr="00271CB9" w:rsidRDefault="00F501BC" w:rsidP="00DC52CD">
      <w:pPr>
        <w:shd w:val="clear" w:color="auto" w:fill="FFFFFF"/>
        <w:tabs>
          <w:tab w:val="left" w:pos="1440"/>
        </w:tabs>
        <w:spacing w:before="120"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Европейская Хартия местного самоуправления. Совершено в Страсбурге 15.10.1985г. Ратифицирована Федеральным законом от 11.04.1998г. </w:t>
      </w:r>
      <w:r w:rsidR="00334E51" w:rsidRPr="00271CB9">
        <w:rPr>
          <w:rFonts w:ascii="Times New Roman" w:hAnsi="Times New Roman"/>
          <w:szCs w:val="28"/>
        </w:rPr>
        <w:t>N</w:t>
      </w:r>
      <w:r w:rsidR="00334E51" w:rsidRPr="00271CB9">
        <w:rPr>
          <w:rFonts w:ascii="Times New Roman" w:hAnsi="Times New Roman"/>
          <w:color w:val="000000"/>
          <w:szCs w:val="28"/>
        </w:rPr>
        <w:t xml:space="preserve"> </w:t>
      </w:r>
      <w:r w:rsidRPr="00271CB9">
        <w:rPr>
          <w:rFonts w:ascii="Times New Roman" w:hAnsi="Times New Roman"/>
          <w:color w:val="000000"/>
          <w:szCs w:val="28"/>
        </w:rPr>
        <w:t>55-ФЗ, вступила в силу для Ро</w:t>
      </w:r>
      <w:r w:rsidR="00D150F4" w:rsidRPr="00271CB9">
        <w:rPr>
          <w:rFonts w:ascii="Times New Roman" w:hAnsi="Times New Roman"/>
          <w:color w:val="000000"/>
          <w:szCs w:val="28"/>
        </w:rPr>
        <w:t>ссийской Федерации 01.09.98г.//СЗ РФ.</w:t>
      </w:r>
      <w:r w:rsidRPr="00271CB9">
        <w:rPr>
          <w:rFonts w:ascii="Times New Roman" w:hAnsi="Times New Roman"/>
          <w:color w:val="000000"/>
          <w:szCs w:val="28"/>
        </w:rPr>
        <w:t xml:space="preserve"> 07.09.1998</w:t>
      </w:r>
      <w:r w:rsidR="00D150F4" w:rsidRPr="00271CB9">
        <w:rPr>
          <w:rFonts w:ascii="Times New Roman" w:hAnsi="Times New Roman"/>
          <w:color w:val="000000"/>
          <w:szCs w:val="28"/>
        </w:rPr>
        <w:t>.</w:t>
      </w:r>
      <w:r w:rsidRPr="00271CB9">
        <w:rPr>
          <w:rFonts w:ascii="Times New Roman" w:hAnsi="Times New Roman"/>
          <w:color w:val="000000"/>
          <w:szCs w:val="28"/>
        </w:rPr>
        <w:t xml:space="preserve"> N 36, ст. 4466.</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szCs w:val="28"/>
        </w:rPr>
      </w:pPr>
      <w:r w:rsidRPr="00271CB9">
        <w:rPr>
          <w:rFonts w:ascii="Times New Roman" w:hAnsi="Times New Roman"/>
          <w:color w:val="000000"/>
          <w:szCs w:val="28"/>
        </w:rPr>
        <w:t xml:space="preserve">О принципах местного самоуправления в государствах - участниках Содружества: Постановление Межпарламентской Ассамблеи государств - участников Содружества независимых государств от 29 октября </w:t>
      </w:r>
      <w:smartTag w:uri="urn:schemas-microsoft-com:office:smarttags" w:element="metricconverter">
        <w:smartTagPr>
          <w:attr w:name="ProductID" w:val="1994 г"/>
        </w:smartTagPr>
        <w:r w:rsidRPr="00271CB9">
          <w:rPr>
            <w:rFonts w:ascii="Times New Roman" w:hAnsi="Times New Roman"/>
            <w:color w:val="000000"/>
            <w:szCs w:val="28"/>
          </w:rPr>
          <w:t>1994 г</w:t>
        </w:r>
      </w:smartTag>
      <w:r w:rsidRPr="00271CB9">
        <w:rPr>
          <w:rFonts w:ascii="Times New Roman" w:hAnsi="Times New Roman"/>
          <w:color w:val="000000"/>
          <w:szCs w:val="28"/>
        </w:rPr>
        <w:t xml:space="preserve">. // Информационный бюллетень Межпарламентской Ассамблеи государств - участников Содружества независимых государств. 1995. </w:t>
      </w:r>
      <w:r w:rsidR="00334E51" w:rsidRPr="00271CB9">
        <w:rPr>
          <w:rFonts w:ascii="Times New Roman" w:hAnsi="Times New Roman"/>
          <w:szCs w:val="28"/>
        </w:rPr>
        <w:t>N</w:t>
      </w:r>
      <w:r w:rsidRPr="00271CB9">
        <w:rPr>
          <w:rFonts w:ascii="Times New Roman" w:hAnsi="Times New Roman"/>
          <w:color w:val="000000"/>
          <w:szCs w:val="28"/>
        </w:rPr>
        <w:t xml:space="preserve"> 6. С.85-89.</w:t>
      </w:r>
    </w:p>
    <w:p w:rsidR="00F501BC" w:rsidRPr="00271CB9" w:rsidRDefault="00F501BC" w:rsidP="00DC52CD">
      <w:pPr>
        <w:shd w:val="clear" w:color="auto" w:fill="FFFFFF"/>
        <w:tabs>
          <w:tab w:val="left" w:pos="1440"/>
        </w:tabs>
        <w:spacing w:before="288" w:line="360" w:lineRule="auto"/>
        <w:ind w:left="-360" w:firstLine="927"/>
        <w:rPr>
          <w:rFonts w:ascii="Times New Roman" w:hAnsi="Times New Roman"/>
          <w:b/>
          <w:bCs/>
          <w:color w:val="000000"/>
          <w:szCs w:val="28"/>
        </w:rPr>
      </w:pPr>
      <w:r w:rsidRPr="00271CB9">
        <w:rPr>
          <w:rFonts w:ascii="Times New Roman" w:hAnsi="Times New Roman"/>
          <w:b/>
          <w:bCs/>
          <w:color w:val="000000"/>
          <w:szCs w:val="28"/>
        </w:rPr>
        <w:tab/>
        <w:t>Федеральные нормативные акты</w:t>
      </w:r>
    </w:p>
    <w:p w:rsidR="00EB2035" w:rsidRPr="00271CB9" w:rsidRDefault="00EB2035" w:rsidP="00DC52C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Конституция Российской Федерации 1993г. принята всенародным голосованием 12.12.93г.//«Российская газета». 25.12.1993, N 237.</w:t>
      </w:r>
    </w:p>
    <w:p w:rsidR="00EB2035" w:rsidRPr="00271CB9" w:rsidRDefault="00B43844" w:rsidP="00DC52C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Закон Российской Федерации от 14.07.1992 N 3297-1 «О закрытом административно - территориальном образовании» (ред. от 26.06.2007)</w:t>
      </w:r>
      <w:r w:rsidR="00EB2035" w:rsidRPr="00271CB9">
        <w:rPr>
          <w:rFonts w:ascii="Times New Roman" w:hAnsi="Times New Roman"/>
          <w:szCs w:val="28"/>
        </w:rPr>
        <w:t xml:space="preserve"> // «Российская газета», N 190, 26.08.1992.</w:t>
      </w:r>
    </w:p>
    <w:p w:rsidR="00EB2035" w:rsidRPr="00271CB9" w:rsidRDefault="00EB2035" w:rsidP="00DC52C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Федеральный закон от 28 августа 1995 года </w:t>
      </w:r>
      <w:r w:rsidR="00334E51" w:rsidRPr="00271CB9">
        <w:rPr>
          <w:rFonts w:ascii="Times New Roman" w:hAnsi="Times New Roman"/>
          <w:szCs w:val="28"/>
        </w:rPr>
        <w:t>N</w:t>
      </w:r>
      <w:r w:rsidRPr="00271CB9">
        <w:rPr>
          <w:rFonts w:ascii="Times New Roman" w:hAnsi="Times New Roman"/>
          <w:szCs w:val="28"/>
        </w:rPr>
        <w:t xml:space="preserve"> 154-ФЗ «Об общих принципах организации местного самоуправления в Российской Федерации» (ред.21.07.2005) //СЗ РФ. 28.08.1995, N 35, ст. 3506.</w:t>
      </w:r>
    </w:p>
    <w:p w:rsidR="00EB2035" w:rsidRPr="00271CB9" w:rsidRDefault="00EB2035" w:rsidP="00DC52CD">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 xml:space="preserve">Федеральный закон от 26 ноября </w:t>
      </w:r>
      <w:smartTag w:uri="urn:schemas-microsoft-com:office:smarttags" w:element="metricconverter">
        <w:smartTagPr>
          <w:attr w:name="ProductID" w:val="1996 г"/>
        </w:smartTagPr>
        <w:r w:rsidRPr="00271CB9">
          <w:rPr>
            <w:rFonts w:ascii="Times New Roman" w:hAnsi="Times New Roman"/>
            <w:szCs w:val="28"/>
          </w:rPr>
          <w:t>1996 г</w:t>
        </w:r>
      </w:smartTag>
      <w:r w:rsidRPr="00271CB9">
        <w:rPr>
          <w:rFonts w:ascii="Times New Roman" w:hAnsi="Times New Roman"/>
          <w:szCs w:val="28"/>
        </w:rPr>
        <w:t>. N 138-ФЗ «Об обеспечении конституционных прав граждан Российской Федерации избирать и быть избранными в органы  местного самоуправления» (ред. 12.07.2006) //СЗ РФ. 02.12.1996. N 49. Ст.5497.</w:t>
      </w:r>
    </w:p>
    <w:p w:rsidR="00E63198" w:rsidRPr="00271CB9" w:rsidRDefault="00F501BC" w:rsidP="00DC52CD">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Федеральный закон от 25.09.1997 N 126-ФЗ (ред. от 28.12.2004)</w:t>
      </w:r>
      <w:r w:rsidRPr="00271CB9">
        <w:rPr>
          <w:rFonts w:ascii="Times New Roman" w:hAnsi="Times New Roman"/>
          <w:szCs w:val="28"/>
        </w:rPr>
        <w:br/>
        <w:t xml:space="preserve"> «О финансовых основах местного самоуправления в Российской Федерации» (принят ГД ФС РФ 10.09.1997)</w:t>
      </w:r>
      <w:r w:rsidR="00E63198" w:rsidRPr="00271CB9">
        <w:rPr>
          <w:rFonts w:ascii="Times New Roman" w:hAnsi="Times New Roman"/>
          <w:szCs w:val="28"/>
        </w:rPr>
        <w:t xml:space="preserve"> // «Российская газета», N 189, 30.09.1997.</w:t>
      </w:r>
    </w:p>
    <w:p w:rsidR="00E63198" w:rsidRPr="00271CB9" w:rsidRDefault="00B43844" w:rsidP="00DC52CD">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Федеральный закон от 11.04.1998 N 55-ФЗ «О ратификации Европейской хартии местного самоуправления» (принят ГД ФС РФ 20.03.1998)</w:t>
      </w:r>
      <w:r w:rsidR="00E63198" w:rsidRPr="00271CB9">
        <w:rPr>
          <w:rFonts w:ascii="Times New Roman" w:hAnsi="Times New Roman"/>
          <w:szCs w:val="28"/>
        </w:rPr>
        <w:t xml:space="preserve"> // </w:t>
      </w:r>
      <w:r w:rsidR="005425B2" w:rsidRPr="00271CB9">
        <w:rPr>
          <w:rFonts w:ascii="Times New Roman" w:hAnsi="Times New Roman"/>
          <w:szCs w:val="28"/>
        </w:rPr>
        <w:t>«</w:t>
      </w:r>
      <w:r w:rsidR="00E63198" w:rsidRPr="00271CB9">
        <w:rPr>
          <w:rFonts w:ascii="Times New Roman" w:hAnsi="Times New Roman"/>
          <w:szCs w:val="28"/>
        </w:rPr>
        <w:t>Российская газета</w:t>
      </w:r>
      <w:r w:rsidR="005425B2" w:rsidRPr="00271CB9">
        <w:rPr>
          <w:rFonts w:ascii="Times New Roman" w:hAnsi="Times New Roman"/>
          <w:szCs w:val="28"/>
        </w:rPr>
        <w:t>»</w:t>
      </w:r>
      <w:r w:rsidR="00E63198" w:rsidRPr="00271CB9">
        <w:rPr>
          <w:rFonts w:ascii="Times New Roman" w:hAnsi="Times New Roman"/>
          <w:szCs w:val="28"/>
        </w:rPr>
        <w:t>, N 73, 15.04.1998</w:t>
      </w:r>
    </w:p>
    <w:p w:rsidR="005425B2" w:rsidRPr="00271CB9" w:rsidRDefault="00B43844" w:rsidP="00DC52CD">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 xml:space="preserve">Федеральный закон от 07.04.1999 N 70-ФЗ (ред. от 22.08.2004) «О статусе наукограда Российской Федерации» (принят ГД ФС РФ 18.12.1998) </w:t>
      </w:r>
      <w:r w:rsidR="005425B2" w:rsidRPr="00271CB9">
        <w:rPr>
          <w:rFonts w:ascii="Times New Roman" w:hAnsi="Times New Roman"/>
          <w:szCs w:val="28"/>
        </w:rPr>
        <w:t>// «Российская газета», N 71, 14.04.1999.</w:t>
      </w:r>
    </w:p>
    <w:p w:rsidR="005425B2" w:rsidRPr="00271CB9" w:rsidRDefault="00F501BC" w:rsidP="00DC52CD">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Федеральный закон от 12.06.2002 N 67-ФЗ (ред. от 21.07.2005) «Об основных гарантиях избирательных прав и права на участие в референдуме граждан Российской Федерации» (принят ГД ФС РФ 22.05.2002)</w:t>
      </w:r>
      <w:r w:rsidR="005425B2" w:rsidRPr="00271CB9">
        <w:rPr>
          <w:rFonts w:ascii="Times New Roman" w:hAnsi="Times New Roman"/>
          <w:szCs w:val="28"/>
        </w:rPr>
        <w:t xml:space="preserve"> // «Российская газета», N 106, 15.06.2002,</w:t>
      </w:r>
    </w:p>
    <w:p w:rsidR="00EB2035" w:rsidRPr="00271CB9" w:rsidRDefault="00EB2035" w:rsidP="00DC52CD">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 xml:space="preserve">Федеральный закон от 6 октября 2003 года </w:t>
      </w:r>
      <w:r w:rsidR="00334E51" w:rsidRPr="00271CB9">
        <w:rPr>
          <w:rFonts w:ascii="Times New Roman" w:hAnsi="Times New Roman"/>
          <w:szCs w:val="28"/>
        </w:rPr>
        <w:t>N</w:t>
      </w:r>
      <w:r w:rsidRPr="00271CB9">
        <w:rPr>
          <w:rFonts w:ascii="Times New Roman" w:hAnsi="Times New Roman"/>
          <w:szCs w:val="28"/>
        </w:rPr>
        <w:t xml:space="preserve"> 131-ФЗ «Об общих принципах организации местного самоуправления в Российской Федерации» (ред. 21.07.2007)  //</w:t>
      </w:r>
      <w:r w:rsidR="005425B2" w:rsidRPr="00271CB9">
        <w:rPr>
          <w:rFonts w:ascii="Times New Roman" w:hAnsi="Times New Roman"/>
          <w:szCs w:val="28"/>
        </w:rPr>
        <w:t xml:space="preserve"> </w:t>
      </w:r>
      <w:r w:rsidRPr="00271CB9">
        <w:rPr>
          <w:rFonts w:ascii="Times New Roman" w:hAnsi="Times New Roman"/>
          <w:szCs w:val="28"/>
        </w:rPr>
        <w:t>СЗ РФ. 06.10.2003, N 40, ст. 3822.</w:t>
      </w:r>
    </w:p>
    <w:p w:rsidR="005425B2" w:rsidRPr="00271CB9" w:rsidRDefault="00B43844" w:rsidP="00DC52CD">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Федеральный закон от 21.07.2005 N 97-ФЗ «О государственной регистрации уставов муниципальных образований» (принят ГД ФС РФ 08.07.2005)</w:t>
      </w:r>
      <w:r w:rsidR="005425B2" w:rsidRPr="00271CB9">
        <w:rPr>
          <w:rFonts w:ascii="Times New Roman" w:hAnsi="Times New Roman"/>
          <w:szCs w:val="28"/>
        </w:rPr>
        <w:t xml:space="preserve"> // «Российская газета», N 161, 26.07.2005,</w:t>
      </w:r>
    </w:p>
    <w:p w:rsidR="005425B2" w:rsidRPr="00271CB9" w:rsidRDefault="00F501BC" w:rsidP="00DC52CD">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Федеральный закон от 02.03.2007 N 25-ФЗ «О муниципальной службе в Российской Федерации» (принят ГД ФС РФ 07.02.2007)</w:t>
      </w:r>
      <w:r w:rsidR="005425B2" w:rsidRPr="00271CB9">
        <w:rPr>
          <w:rFonts w:ascii="Times New Roman" w:hAnsi="Times New Roman"/>
          <w:szCs w:val="28"/>
        </w:rPr>
        <w:t xml:space="preserve"> // СЗ РФ. 05.03.2007, N 10, ст. 1152,</w:t>
      </w:r>
    </w:p>
    <w:p w:rsidR="005425B2" w:rsidRPr="00271CB9" w:rsidRDefault="00B43844" w:rsidP="00DC52C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 </w:t>
      </w:r>
      <w:r w:rsidR="005425B2" w:rsidRPr="00271CB9">
        <w:rPr>
          <w:rFonts w:ascii="Times New Roman" w:hAnsi="Times New Roman"/>
          <w:szCs w:val="28"/>
        </w:rPr>
        <w:t>Гражданский кодекс Российской Федерации (часть первая от 21.10.1994) //СЗ РФ. 05.12.1994, N 32, ст. 3301</w:t>
      </w:r>
    </w:p>
    <w:p w:rsidR="005425B2" w:rsidRPr="00271CB9" w:rsidRDefault="005425B2" w:rsidP="00DC52C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Гражданский кодекс Российской Федерации (часть вторая) от 26.01.1996 N 14-ФЗ (принят ГД ФС РФ 22.12.1995).// СЗ РФ. 29.01.1996, N 5, ст. 410</w:t>
      </w:r>
    </w:p>
    <w:p w:rsidR="005425B2" w:rsidRPr="00271CB9" w:rsidRDefault="005425B2" w:rsidP="00DC52C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Налоговый кодекс (часть первая) от 31.07.1998 N 146-ФЗ // «Российская газета». N 148-149, 06.08.1998.</w:t>
      </w:r>
    </w:p>
    <w:p w:rsidR="005425B2" w:rsidRPr="00271CB9" w:rsidRDefault="005425B2" w:rsidP="00DC52C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Налоговый кодекс (часть вторая) от 05.08.2000 N 117-ФЗ.//СЗ РФ. 07.08.2000, N 32, ст. 3340. </w:t>
      </w:r>
    </w:p>
    <w:p w:rsidR="005425B2" w:rsidRPr="00271CB9" w:rsidRDefault="005425B2" w:rsidP="00DC52CD">
      <w:pPr>
        <w:tabs>
          <w:tab w:val="left" w:pos="1440"/>
        </w:tabs>
        <w:spacing w:line="360" w:lineRule="auto"/>
        <w:ind w:firstLine="720"/>
        <w:jc w:val="both"/>
        <w:rPr>
          <w:rFonts w:ascii="Times New Roman" w:hAnsi="Times New Roman"/>
          <w:szCs w:val="28"/>
        </w:rPr>
      </w:pPr>
      <w:r w:rsidRPr="00271CB9">
        <w:rPr>
          <w:rFonts w:ascii="Times New Roman" w:hAnsi="Times New Roman"/>
          <w:szCs w:val="28"/>
        </w:rPr>
        <w:t xml:space="preserve"> Бюджетный кодекс Российской Федерации от 31.07.1998 N 145-ФЗ (от17.07.1998, ред. от 23.12.2003, с изм. от 17.06.2004, от 20.08.2004).// СЗ РФ. 03.08.1998, N 31, ст. 3823.</w:t>
      </w:r>
    </w:p>
    <w:p w:rsidR="005425B2"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Жилищный кодекс Российской Федерации от 29.12.2004 N 188-ФЗ (принят ГД ФС РФ 22.12.2004) (ред. от 29.12.2006)</w:t>
      </w:r>
      <w:r w:rsidR="005425B2" w:rsidRPr="00271CB9">
        <w:rPr>
          <w:rFonts w:ascii="Times New Roman" w:hAnsi="Times New Roman"/>
          <w:color w:val="000000"/>
          <w:szCs w:val="28"/>
        </w:rPr>
        <w:t xml:space="preserve"> // СЗ РФ. 03.01.2005, N 1 (часть 1), ст. 14,</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Постановление Верховного Совета Российской Федерации от 22.07.93г. «О создании муниципальных банков в городах» // «Российская Газета». 30.07.1993г. </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Постановление Государственной Думы Федерального Собрания РФ от 10.06.94г. «Об обеспечении конституционных прав населения на местное самоуправление в нормативно – правовых актах субъектов РФ» // Ведомости Федерального Собрания  Российской Федерации. 1994г. </w:t>
      </w:r>
      <w:r w:rsidR="00334E51" w:rsidRPr="00271CB9">
        <w:rPr>
          <w:rFonts w:ascii="Times New Roman" w:hAnsi="Times New Roman"/>
          <w:szCs w:val="28"/>
        </w:rPr>
        <w:t>N</w:t>
      </w:r>
      <w:r w:rsidRPr="00271CB9">
        <w:rPr>
          <w:rFonts w:ascii="Times New Roman" w:hAnsi="Times New Roman"/>
          <w:color w:val="000000"/>
          <w:szCs w:val="28"/>
        </w:rPr>
        <w:t xml:space="preserve"> 6.</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Постановление Государственной Думы Федерального Собрания Российской Федерации от 31.01.96г. «О составе комитета Государственной Думы по вопросам местного самоуправления» // </w:t>
      </w:r>
      <w:r w:rsidR="00D150F4" w:rsidRPr="00271CB9">
        <w:rPr>
          <w:rFonts w:ascii="Times New Roman" w:hAnsi="Times New Roman"/>
          <w:color w:val="000000"/>
          <w:szCs w:val="28"/>
        </w:rPr>
        <w:t>СЗ РФ</w:t>
      </w:r>
      <w:r w:rsidRPr="00271CB9">
        <w:rPr>
          <w:rFonts w:ascii="Times New Roman" w:hAnsi="Times New Roman"/>
          <w:color w:val="000000"/>
          <w:szCs w:val="28"/>
        </w:rPr>
        <w:t xml:space="preserve">. 1996г. </w:t>
      </w:r>
      <w:r w:rsidR="00334E51" w:rsidRPr="00271CB9">
        <w:rPr>
          <w:rFonts w:ascii="Times New Roman" w:hAnsi="Times New Roman"/>
          <w:szCs w:val="28"/>
        </w:rPr>
        <w:t>N</w:t>
      </w:r>
      <w:r w:rsidRPr="00271CB9">
        <w:rPr>
          <w:rFonts w:ascii="Times New Roman" w:hAnsi="Times New Roman"/>
          <w:color w:val="000000"/>
          <w:szCs w:val="28"/>
        </w:rPr>
        <w:t xml:space="preserve"> 6.</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Указ Президента РФ от 29.10.1993 № 1797 (ред. от 10.01.2003) «Об утверждении основных положений о выборах в органы местного самоуправления» </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Указ Президента Российской Федерации от 15.05.1997 </w:t>
      </w:r>
      <w:r w:rsidR="00334E51" w:rsidRPr="00271CB9">
        <w:rPr>
          <w:rFonts w:ascii="Times New Roman" w:hAnsi="Times New Roman"/>
          <w:szCs w:val="28"/>
        </w:rPr>
        <w:t>N</w:t>
      </w:r>
      <w:r w:rsidRPr="00271CB9">
        <w:rPr>
          <w:rFonts w:ascii="Times New Roman" w:hAnsi="Times New Roman"/>
          <w:color w:val="000000"/>
          <w:szCs w:val="28"/>
        </w:rPr>
        <w:t xml:space="preserve"> 484 (ред. от 25.07.2000)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w:t>
      </w:r>
      <w:r w:rsidR="00D150F4" w:rsidRPr="00271CB9">
        <w:rPr>
          <w:rFonts w:ascii="Times New Roman" w:hAnsi="Times New Roman"/>
          <w:color w:val="000000"/>
          <w:szCs w:val="28"/>
        </w:rPr>
        <w:t>СЗ РФ</w:t>
      </w:r>
      <w:r w:rsidRPr="00271CB9">
        <w:rPr>
          <w:rFonts w:ascii="Times New Roman" w:hAnsi="Times New Roman"/>
          <w:color w:val="000000"/>
          <w:szCs w:val="28"/>
        </w:rPr>
        <w:t xml:space="preserve">. 19.05.1997. </w:t>
      </w:r>
      <w:r w:rsidR="00334E51" w:rsidRPr="00271CB9">
        <w:rPr>
          <w:rFonts w:ascii="Times New Roman" w:hAnsi="Times New Roman"/>
          <w:szCs w:val="28"/>
        </w:rPr>
        <w:t>N</w:t>
      </w:r>
      <w:r w:rsidRPr="00271CB9">
        <w:rPr>
          <w:rFonts w:ascii="Times New Roman" w:hAnsi="Times New Roman"/>
          <w:color w:val="000000"/>
          <w:szCs w:val="28"/>
        </w:rPr>
        <w:t xml:space="preserve"> 20. ст. 2239.</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Указ Президента Российской Федерации от 02.06.2000 № 1011 «О завершении эксперимента по организации охраны общественного порядка органами местного самоуправления»//</w:t>
      </w:r>
      <w:r w:rsidR="00D150F4" w:rsidRPr="00271CB9">
        <w:rPr>
          <w:rFonts w:ascii="Times New Roman" w:hAnsi="Times New Roman"/>
          <w:color w:val="000000"/>
          <w:szCs w:val="28"/>
        </w:rPr>
        <w:t>СЗ РФ</w:t>
      </w:r>
      <w:r w:rsidRPr="00271CB9">
        <w:rPr>
          <w:rFonts w:ascii="Times New Roman" w:hAnsi="Times New Roman"/>
          <w:color w:val="000000"/>
          <w:szCs w:val="28"/>
        </w:rPr>
        <w:t xml:space="preserve">. 05.06.2000., </w:t>
      </w:r>
      <w:r w:rsidR="00334E51" w:rsidRPr="00271CB9">
        <w:rPr>
          <w:rFonts w:ascii="Times New Roman" w:hAnsi="Times New Roman"/>
          <w:szCs w:val="28"/>
        </w:rPr>
        <w:t>N</w:t>
      </w:r>
      <w:r w:rsidRPr="00271CB9">
        <w:rPr>
          <w:rFonts w:ascii="Times New Roman" w:hAnsi="Times New Roman"/>
          <w:color w:val="000000"/>
          <w:szCs w:val="28"/>
        </w:rPr>
        <w:t xml:space="preserve"> 23, ст. 2386. </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Указ Президента Российской Федерации от 15.10.1999 № 1370 «Об утверждении основных положений государственной политики в области развития местного самоуправления в Российской Федерации».//</w:t>
      </w:r>
      <w:r w:rsidR="00D150F4" w:rsidRPr="00271CB9">
        <w:rPr>
          <w:rFonts w:ascii="Times New Roman" w:hAnsi="Times New Roman"/>
          <w:color w:val="000000"/>
          <w:szCs w:val="28"/>
        </w:rPr>
        <w:t>СЗ РФ</w:t>
      </w:r>
      <w:r w:rsidRPr="00271CB9">
        <w:rPr>
          <w:rFonts w:ascii="Times New Roman" w:hAnsi="Times New Roman"/>
          <w:color w:val="000000"/>
          <w:szCs w:val="28"/>
        </w:rPr>
        <w:t xml:space="preserve">. 18.10.1999. </w:t>
      </w:r>
      <w:r w:rsidR="00334E51" w:rsidRPr="00271CB9">
        <w:rPr>
          <w:rFonts w:ascii="Times New Roman" w:hAnsi="Times New Roman"/>
          <w:szCs w:val="28"/>
        </w:rPr>
        <w:t>N</w:t>
      </w:r>
      <w:r w:rsidRPr="00271CB9">
        <w:rPr>
          <w:rFonts w:ascii="Times New Roman" w:hAnsi="Times New Roman"/>
          <w:color w:val="000000"/>
          <w:szCs w:val="28"/>
        </w:rPr>
        <w:t xml:space="preserve"> 42. ст. 5011. </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Указ Президента Российской Федерации от 21.03.1994 №557 «О мерах по обеспечению реформы местного самоуправления»//Собрание актов Президента и Правительства Российской Федерации. 1994. </w:t>
      </w:r>
      <w:r w:rsidR="00334E51" w:rsidRPr="00271CB9">
        <w:rPr>
          <w:rFonts w:ascii="Times New Roman" w:hAnsi="Times New Roman"/>
          <w:szCs w:val="28"/>
        </w:rPr>
        <w:t>N</w:t>
      </w:r>
      <w:r w:rsidRPr="00271CB9">
        <w:rPr>
          <w:rFonts w:ascii="Times New Roman" w:hAnsi="Times New Roman"/>
          <w:color w:val="000000"/>
          <w:szCs w:val="28"/>
        </w:rPr>
        <w:t xml:space="preserve"> 13. ст. 985. </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Указ Президента Российской Федерации от 22.12.1993 </w:t>
      </w:r>
      <w:r w:rsidR="00334E51" w:rsidRPr="00271CB9">
        <w:rPr>
          <w:rFonts w:ascii="Times New Roman" w:hAnsi="Times New Roman"/>
          <w:szCs w:val="28"/>
        </w:rPr>
        <w:t>N</w:t>
      </w:r>
      <w:r w:rsidRPr="00271CB9">
        <w:rPr>
          <w:rFonts w:ascii="Times New Roman" w:hAnsi="Times New Roman"/>
          <w:color w:val="000000"/>
          <w:szCs w:val="28"/>
        </w:rPr>
        <w:t xml:space="preserve"> 2265 «О гарантиях местного самоуправления в Российской Федерации»//Собрание актов Президента и Правительства Российской Федерации. 1993. </w:t>
      </w:r>
      <w:r w:rsidR="00334E51" w:rsidRPr="00271CB9">
        <w:rPr>
          <w:rFonts w:ascii="Times New Roman" w:hAnsi="Times New Roman"/>
          <w:szCs w:val="28"/>
        </w:rPr>
        <w:t>N</w:t>
      </w:r>
      <w:r w:rsidR="00334E51" w:rsidRPr="00271CB9">
        <w:rPr>
          <w:rFonts w:ascii="Times New Roman" w:hAnsi="Times New Roman"/>
          <w:color w:val="000000"/>
          <w:szCs w:val="28"/>
        </w:rPr>
        <w:t xml:space="preserve"> </w:t>
      </w:r>
      <w:r w:rsidRPr="00271CB9">
        <w:rPr>
          <w:rFonts w:ascii="Times New Roman" w:hAnsi="Times New Roman"/>
          <w:color w:val="000000"/>
          <w:szCs w:val="28"/>
        </w:rPr>
        <w:t>52. ст. 5071.</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Указ Президента Российской Федерации от 26.10.1993 № 1760 (ред. от 22.12.1993) «О реформе местного самоуправления в Российской Федерации». (вместе с «Положением об основах организации местного самоуправления в Российской Федерации на период поэтапной конституционной реформы») //Собрание актов Президента и Правительства Российской Федерации. 01.11.1993. </w:t>
      </w:r>
      <w:r w:rsidR="00334E51" w:rsidRPr="00271CB9">
        <w:rPr>
          <w:rFonts w:ascii="Times New Roman" w:hAnsi="Times New Roman"/>
          <w:szCs w:val="28"/>
        </w:rPr>
        <w:t>N</w:t>
      </w:r>
      <w:r w:rsidRPr="00271CB9">
        <w:rPr>
          <w:rFonts w:ascii="Times New Roman" w:hAnsi="Times New Roman"/>
          <w:color w:val="000000"/>
          <w:szCs w:val="28"/>
        </w:rPr>
        <w:t xml:space="preserve"> 44. ст. 4188.</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Указ Президента Российской Федерации от 3.06.1996 г. «О поэтапном формировании муниципальных органов охраны общественного порядка». //</w:t>
      </w:r>
      <w:r w:rsidR="00D150F4" w:rsidRPr="00271CB9">
        <w:rPr>
          <w:rFonts w:ascii="Times New Roman" w:hAnsi="Times New Roman"/>
          <w:color w:val="000000"/>
          <w:szCs w:val="28"/>
        </w:rPr>
        <w:t>СЗ РФ</w:t>
      </w:r>
      <w:r w:rsidRPr="00271CB9">
        <w:rPr>
          <w:rFonts w:ascii="Times New Roman" w:hAnsi="Times New Roman"/>
          <w:color w:val="000000"/>
          <w:szCs w:val="28"/>
        </w:rPr>
        <w:t xml:space="preserve">. 1996. </w:t>
      </w:r>
      <w:r w:rsidR="00334E51" w:rsidRPr="00271CB9">
        <w:rPr>
          <w:rFonts w:ascii="Times New Roman" w:hAnsi="Times New Roman"/>
          <w:szCs w:val="28"/>
        </w:rPr>
        <w:t>N</w:t>
      </w:r>
      <w:r w:rsidR="00334E51" w:rsidRPr="00271CB9">
        <w:rPr>
          <w:rFonts w:ascii="Times New Roman" w:hAnsi="Times New Roman"/>
          <w:color w:val="000000"/>
          <w:szCs w:val="28"/>
        </w:rPr>
        <w:t xml:space="preserve"> </w:t>
      </w:r>
      <w:r w:rsidRPr="00271CB9">
        <w:rPr>
          <w:rFonts w:ascii="Times New Roman" w:hAnsi="Times New Roman"/>
          <w:color w:val="000000"/>
          <w:szCs w:val="28"/>
        </w:rPr>
        <w:t>23.</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Указ Президента Российской Федерации от 11.06.1997 </w:t>
      </w:r>
      <w:r w:rsidR="00334E51" w:rsidRPr="00271CB9">
        <w:rPr>
          <w:rFonts w:ascii="Times New Roman" w:hAnsi="Times New Roman"/>
          <w:szCs w:val="28"/>
        </w:rPr>
        <w:t>N</w:t>
      </w:r>
      <w:r w:rsidR="00334E51" w:rsidRPr="00271CB9">
        <w:rPr>
          <w:rFonts w:ascii="Times New Roman" w:hAnsi="Times New Roman"/>
          <w:color w:val="000000"/>
          <w:szCs w:val="28"/>
        </w:rPr>
        <w:t xml:space="preserve"> </w:t>
      </w:r>
      <w:r w:rsidRPr="00271CB9">
        <w:rPr>
          <w:rFonts w:ascii="Times New Roman" w:hAnsi="Times New Roman"/>
          <w:color w:val="000000"/>
          <w:szCs w:val="28"/>
        </w:rPr>
        <w:t xml:space="preserve">568  «Об основных направлениях реформы местного самоуправления в Российской Федерации»// </w:t>
      </w:r>
      <w:r w:rsidR="00D150F4" w:rsidRPr="00271CB9">
        <w:rPr>
          <w:rFonts w:ascii="Times New Roman" w:hAnsi="Times New Roman"/>
          <w:color w:val="000000"/>
          <w:szCs w:val="28"/>
        </w:rPr>
        <w:t>СЗ РФ</w:t>
      </w:r>
      <w:r w:rsidRPr="00271CB9">
        <w:rPr>
          <w:rFonts w:ascii="Times New Roman" w:hAnsi="Times New Roman"/>
          <w:color w:val="000000"/>
          <w:szCs w:val="28"/>
        </w:rPr>
        <w:t>. № 24, 16.06.1997, ст. 2741.(утратил силу)</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Указ Президента Российской Федерации от 17.09.1998 № 1115 (ред. от 16.11.1998) «О проведении в ряде муниципальных образований эксперимента по организации охраны общественного порядка органами местного самоуправления»//</w:t>
      </w:r>
      <w:r w:rsidR="00D150F4" w:rsidRPr="00271CB9">
        <w:rPr>
          <w:rFonts w:ascii="Times New Roman" w:hAnsi="Times New Roman"/>
          <w:color w:val="000000"/>
          <w:szCs w:val="28"/>
        </w:rPr>
        <w:t>СЗ РФ</w:t>
      </w:r>
      <w:r w:rsidRPr="00271CB9">
        <w:rPr>
          <w:rFonts w:ascii="Times New Roman" w:hAnsi="Times New Roman"/>
          <w:color w:val="000000"/>
          <w:szCs w:val="28"/>
        </w:rPr>
        <w:t xml:space="preserve">. 1997. </w:t>
      </w:r>
      <w:r w:rsidR="00334E51" w:rsidRPr="00271CB9">
        <w:rPr>
          <w:rFonts w:ascii="Times New Roman" w:hAnsi="Times New Roman"/>
          <w:szCs w:val="28"/>
        </w:rPr>
        <w:t>N</w:t>
      </w:r>
      <w:r w:rsidRPr="00271CB9">
        <w:rPr>
          <w:rFonts w:ascii="Times New Roman" w:hAnsi="Times New Roman"/>
          <w:color w:val="000000"/>
          <w:szCs w:val="28"/>
        </w:rPr>
        <w:t xml:space="preserve"> 24. Ст.2741.</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Указ Президента Российской Федерации от 16.11.1998 </w:t>
      </w:r>
      <w:r w:rsidR="00334E51" w:rsidRPr="00271CB9">
        <w:rPr>
          <w:rFonts w:ascii="Times New Roman" w:hAnsi="Times New Roman"/>
          <w:szCs w:val="28"/>
        </w:rPr>
        <w:t>N</w:t>
      </w:r>
      <w:r w:rsidR="00334E51" w:rsidRPr="00271CB9">
        <w:rPr>
          <w:rFonts w:ascii="Times New Roman" w:hAnsi="Times New Roman"/>
          <w:color w:val="000000"/>
          <w:szCs w:val="28"/>
        </w:rPr>
        <w:t xml:space="preserve"> </w:t>
      </w:r>
      <w:r w:rsidRPr="00271CB9">
        <w:rPr>
          <w:rFonts w:ascii="Times New Roman" w:hAnsi="Times New Roman"/>
          <w:color w:val="000000"/>
          <w:szCs w:val="28"/>
        </w:rPr>
        <w:t xml:space="preserve">1398 «О внесении изменений в положение о межведомственной комиссии при Совете по местному самоуправлению в Российской Федерации по проблемам реализации органами местного самоуправления конституционного права на самостоятельное осуществление охраны общественного порядка и ее состав, утвержденные указом президента российской федерации от 17 сентября </w:t>
      </w:r>
      <w:smartTag w:uri="urn:schemas-microsoft-com:office:smarttags" w:element="metricconverter">
        <w:smartTagPr>
          <w:attr w:name="ProductID" w:val="1998 г"/>
        </w:smartTagPr>
        <w:r w:rsidRPr="00271CB9">
          <w:rPr>
            <w:rFonts w:ascii="Times New Roman" w:hAnsi="Times New Roman"/>
            <w:color w:val="000000"/>
            <w:szCs w:val="28"/>
          </w:rPr>
          <w:t>1998 г</w:t>
        </w:r>
      </w:smartTag>
      <w:r w:rsidRPr="00271CB9">
        <w:rPr>
          <w:rFonts w:ascii="Times New Roman" w:hAnsi="Times New Roman"/>
          <w:color w:val="000000"/>
          <w:szCs w:val="28"/>
        </w:rPr>
        <w:t xml:space="preserve">. </w:t>
      </w:r>
      <w:r w:rsidR="00334E51" w:rsidRPr="00271CB9">
        <w:rPr>
          <w:rFonts w:ascii="Times New Roman" w:hAnsi="Times New Roman"/>
          <w:szCs w:val="28"/>
        </w:rPr>
        <w:t>N</w:t>
      </w:r>
      <w:r w:rsidR="00334E51" w:rsidRPr="00271CB9">
        <w:rPr>
          <w:rFonts w:ascii="Times New Roman" w:hAnsi="Times New Roman"/>
          <w:color w:val="000000"/>
          <w:szCs w:val="28"/>
        </w:rPr>
        <w:t xml:space="preserve"> 1115 «О</w:t>
      </w:r>
      <w:r w:rsidRPr="00271CB9">
        <w:rPr>
          <w:rFonts w:ascii="Times New Roman" w:hAnsi="Times New Roman"/>
          <w:color w:val="000000"/>
          <w:szCs w:val="28"/>
        </w:rPr>
        <w:t xml:space="preserve"> проведении в ряде муниципальных образований эксперимента по организации охраны общественного порядка органами местного самоуправления» // </w:t>
      </w:r>
      <w:r w:rsidR="00D150F4" w:rsidRPr="00271CB9">
        <w:rPr>
          <w:rFonts w:ascii="Times New Roman" w:hAnsi="Times New Roman"/>
          <w:color w:val="000000"/>
          <w:szCs w:val="28"/>
        </w:rPr>
        <w:t>СЗ РФ</w:t>
      </w:r>
      <w:r w:rsidRPr="00271CB9">
        <w:rPr>
          <w:rFonts w:ascii="Times New Roman" w:hAnsi="Times New Roman"/>
          <w:color w:val="000000"/>
          <w:szCs w:val="28"/>
        </w:rPr>
        <w:t>. N 47, 23.11.1998, ст. 5744 (утратил силу)</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Указ Президента Российской Федерации от 09.10.1993 </w:t>
      </w:r>
      <w:r w:rsidR="00334E51" w:rsidRPr="00271CB9">
        <w:rPr>
          <w:rFonts w:ascii="Times New Roman" w:hAnsi="Times New Roman"/>
          <w:szCs w:val="28"/>
        </w:rPr>
        <w:t>N</w:t>
      </w:r>
      <w:r w:rsidRPr="00271CB9">
        <w:rPr>
          <w:rFonts w:ascii="Times New Roman" w:hAnsi="Times New Roman"/>
          <w:color w:val="000000"/>
          <w:szCs w:val="28"/>
        </w:rPr>
        <w:t xml:space="preserve"> 1617 (ред. от 16.08.1996) «О реформе представительных органов власти и органов местного самоуправления в Российской Федерации» //Собрание актов Президента и Правительства Российской Федерации». 11.10.1993. (утратил силу)</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Указ Президента Российской Федерации от 17.09.1995 № 951 «О выборах в органы государственной власти субъектов Российской Федерации и в органы местного самоуправления»//</w:t>
      </w:r>
      <w:r w:rsidR="00D150F4" w:rsidRPr="00271CB9">
        <w:rPr>
          <w:rFonts w:ascii="Times New Roman" w:hAnsi="Times New Roman"/>
          <w:color w:val="000000"/>
          <w:szCs w:val="28"/>
        </w:rPr>
        <w:t>СЗ РФ</w:t>
      </w:r>
      <w:r w:rsidRPr="00271CB9">
        <w:rPr>
          <w:rFonts w:ascii="Times New Roman" w:hAnsi="Times New Roman"/>
          <w:color w:val="000000"/>
          <w:szCs w:val="28"/>
        </w:rPr>
        <w:t xml:space="preserve"> 25.09.1995, </w:t>
      </w:r>
      <w:r w:rsidR="00334E51" w:rsidRPr="00271CB9">
        <w:rPr>
          <w:rFonts w:ascii="Times New Roman" w:hAnsi="Times New Roman"/>
          <w:szCs w:val="28"/>
        </w:rPr>
        <w:t>N</w:t>
      </w:r>
      <w:r w:rsidRPr="00271CB9">
        <w:rPr>
          <w:rFonts w:ascii="Times New Roman" w:hAnsi="Times New Roman"/>
          <w:color w:val="000000"/>
          <w:szCs w:val="28"/>
        </w:rPr>
        <w:t xml:space="preserve"> 39, ст. 3753 (утратил силу)</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Положение о Совете по местному самоуправлению в Российской Федерации. Утверждено Указом Президента Российской Федерации от 29 мая </w:t>
      </w:r>
      <w:smartTag w:uri="urn:schemas-microsoft-com:office:smarttags" w:element="metricconverter">
        <w:smartTagPr>
          <w:attr w:name="ProductID" w:val="1997 г"/>
        </w:smartTagPr>
        <w:r w:rsidRPr="00271CB9">
          <w:rPr>
            <w:rFonts w:ascii="Times New Roman" w:hAnsi="Times New Roman"/>
            <w:color w:val="000000"/>
            <w:szCs w:val="28"/>
          </w:rPr>
          <w:t>1997 г</w:t>
        </w:r>
      </w:smartTag>
      <w:r w:rsidRPr="00271CB9">
        <w:rPr>
          <w:rFonts w:ascii="Times New Roman" w:hAnsi="Times New Roman"/>
          <w:color w:val="000000"/>
          <w:szCs w:val="28"/>
        </w:rPr>
        <w:t xml:space="preserve">. // </w:t>
      </w:r>
      <w:r w:rsidR="00D150F4" w:rsidRPr="00271CB9">
        <w:rPr>
          <w:rFonts w:ascii="Times New Roman" w:hAnsi="Times New Roman"/>
          <w:color w:val="000000"/>
          <w:szCs w:val="28"/>
        </w:rPr>
        <w:t>СЗ РФ</w:t>
      </w:r>
      <w:r w:rsidRPr="00271CB9">
        <w:rPr>
          <w:rFonts w:ascii="Times New Roman" w:hAnsi="Times New Roman"/>
          <w:color w:val="000000"/>
          <w:szCs w:val="28"/>
        </w:rPr>
        <w:t xml:space="preserve">. 1997. </w:t>
      </w:r>
      <w:r w:rsidR="00334E51" w:rsidRPr="00271CB9">
        <w:rPr>
          <w:rFonts w:ascii="Times New Roman" w:hAnsi="Times New Roman"/>
          <w:szCs w:val="28"/>
        </w:rPr>
        <w:t>N</w:t>
      </w:r>
      <w:r w:rsidRPr="00271CB9">
        <w:rPr>
          <w:rFonts w:ascii="Times New Roman" w:hAnsi="Times New Roman"/>
          <w:color w:val="000000"/>
          <w:szCs w:val="28"/>
        </w:rPr>
        <w:t xml:space="preserve"> 22. Ст.2571.</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 «О некоторых мерах по оказанию государственной поддержки местному самоуправлению». Указ Президента Российской Федерации от 9 октября </w:t>
      </w:r>
      <w:smartTag w:uri="urn:schemas-microsoft-com:office:smarttags" w:element="metricconverter">
        <w:smartTagPr>
          <w:attr w:name="ProductID" w:val="1993 г"/>
        </w:smartTagPr>
        <w:r w:rsidRPr="00271CB9">
          <w:rPr>
            <w:rFonts w:ascii="Times New Roman" w:hAnsi="Times New Roman"/>
            <w:color w:val="000000"/>
            <w:szCs w:val="28"/>
          </w:rPr>
          <w:t>1993 г</w:t>
        </w:r>
      </w:smartTag>
      <w:r w:rsidRPr="00271CB9">
        <w:rPr>
          <w:rFonts w:ascii="Times New Roman" w:hAnsi="Times New Roman"/>
          <w:color w:val="000000"/>
          <w:szCs w:val="28"/>
        </w:rPr>
        <w:t xml:space="preserve">. // Собрание актов Президента и Правительства Российской Федерации. 1993. </w:t>
      </w:r>
      <w:r w:rsidR="00334E51" w:rsidRPr="00271CB9">
        <w:rPr>
          <w:rFonts w:ascii="Times New Roman" w:hAnsi="Times New Roman"/>
          <w:szCs w:val="28"/>
        </w:rPr>
        <w:t>N</w:t>
      </w:r>
      <w:r w:rsidRPr="00271CB9">
        <w:rPr>
          <w:rFonts w:ascii="Times New Roman" w:hAnsi="Times New Roman"/>
          <w:color w:val="000000"/>
          <w:szCs w:val="28"/>
        </w:rPr>
        <w:t xml:space="preserve"> 41.</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«О конгрессе муниципальных образований Российской Федерации». Указ Президента Российской Федерации от 22 октября </w:t>
      </w:r>
      <w:smartTag w:uri="urn:schemas-microsoft-com:office:smarttags" w:element="metricconverter">
        <w:smartTagPr>
          <w:attr w:name="ProductID" w:val="1998 г"/>
        </w:smartTagPr>
        <w:r w:rsidRPr="00271CB9">
          <w:rPr>
            <w:rFonts w:ascii="Times New Roman" w:hAnsi="Times New Roman"/>
            <w:color w:val="000000"/>
            <w:szCs w:val="28"/>
          </w:rPr>
          <w:t>1998 г</w:t>
        </w:r>
      </w:smartTag>
      <w:r w:rsidRPr="00271CB9">
        <w:rPr>
          <w:rFonts w:ascii="Times New Roman" w:hAnsi="Times New Roman"/>
          <w:color w:val="000000"/>
          <w:szCs w:val="28"/>
        </w:rPr>
        <w:t xml:space="preserve">. // </w:t>
      </w:r>
      <w:r w:rsidR="00334E51" w:rsidRPr="00271CB9">
        <w:rPr>
          <w:rFonts w:ascii="Times New Roman" w:hAnsi="Times New Roman"/>
          <w:color w:val="000000"/>
          <w:szCs w:val="28"/>
        </w:rPr>
        <w:t>«</w:t>
      </w:r>
      <w:r w:rsidRPr="00271CB9">
        <w:rPr>
          <w:rFonts w:ascii="Times New Roman" w:hAnsi="Times New Roman"/>
          <w:color w:val="000000"/>
          <w:szCs w:val="28"/>
        </w:rPr>
        <w:t>Российская газета</w:t>
      </w:r>
      <w:r w:rsidR="00334E51" w:rsidRPr="00271CB9">
        <w:rPr>
          <w:rFonts w:ascii="Times New Roman" w:hAnsi="Times New Roman"/>
          <w:color w:val="000000"/>
          <w:szCs w:val="28"/>
        </w:rPr>
        <w:t>»</w:t>
      </w:r>
      <w:r w:rsidRPr="00271CB9">
        <w:rPr>
          <w:rFonts w:ascii="Times New Roman" w:hAnsi="Times New Roman"/>
          <w:color w:val="000000"/>
          <w:szCs w:val="28"/>
        </w:rPr>
        <w:t>, 1998. 31 октября.</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Распоряжение Президента Российской Федерации от 13 февраля   </w:t>
      </w:r>
      <w:smartTag w:uri="urn:schemas-microsoft-com:office:smarttags" w:element="metricconverter">
        <w:smartTagPr>
          <w:attr w:name="ProductID" w:val="1996 г"/>
        </w:smartTagPr>
        <w:r w:rsidRPr="00271CB9">
          <w:rPr>
            <w:rFonts w:ascii="Times New Roman" w:hAnsi="Times New Roman"/>
            <w:color w:val="000000"/>
            <w:szCs w:val="28"/>
          </w:rPr>
          <w:t>1996 г</w:t>
        </w:r>
      </w:smartTag>
      <w:r w:rsidRPr="00271CB9">
        <w:rPr>
          <w:rFonts w:ascii="Times New Roman" w:hAnsi="Times New Roman"/>
          <w:color w:val="000000"/>
          <w:szCs w:val="28"/>
        </w:rPr>
        <w:t>. «О первоочередных мероприятиях, связанных с вступлением Российской Федерации в Совет Европы». //</w:t>
      </w:r>
      <w:r w:rsidR="00D150F4" w:rsidRPr="00271CB9">
        <w:rPr>
          <w:rFonts w:ascii="Times New Roman" w:hAnsi="Times New Roman"/>
          <w:color w:val="000000"/>
          <w:szCs w:val="28"/>
        </w:rPr>
        <w:t>СЗ РФ</w:t>
      </w:r>
      <w:r w:rsidRPr="00271CB9">
        <w:rPr>
          <w:rFonts w:ascii="Times New Roman" w:hAnsi="Times New Roman"/>
          <w:color w:val="000000"/>
          <w:szCs w:val="28"/>
        </w:rPr>
        <w:t xml:space="preserve">. 1996. </w:t>
      </w:r>
      <w:r w:rsidR="00334E51" w:rsidRPr="00271CB9">
        <w:rPr>
          <w:rFonts w:ascii="Times New Roman" w:hAnsi="Times New Roman"/>
          <w:szCs w:val="28"/>
        </w:rPr>
        <w:t>N</w:t>
      </w:r>
      <w:r w:rsidRPr="00271CB9">
        <w:rPr>
          <w:rFonts w:ascii="Times New Roman" w:hAnsi="Times New Roman"/>
          <w:color w:val="000000"/>
          <w:szCs w:val="28"/>
        </w:rPr>
        <w:t xml:space="preserve"> 8.</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Положение о милиции общественной безопасности (местной милиции) в Российской Федерации. Утверждено Указом Президента Российской Федерации от 12 февраля </w:t>
      </w:r>
      <w:smartTag w:uri="urn:schemas-microsoft-com:office:smarttags" w:element="metricconverter">
        <w:smartTagPr>
          <w:attr w:name="ProductID" w:val="1993 г"/>
        </w:smartTagPr>
        <w:r w:rsidRPr="00271CB9">
          <w:rPr>
            <w:rFonts w:ascii="Times New Roman" w:hAnsi="Times New Roman"/>
            <w:color w:val="000000"/>
            <w:szCs w:val="28"/>
          </w:rPr>
          <w:t>1993 г</w:t>
        </w:r>
      </w:smartTag>
      <w:r w:rsidRPr="00271CB9">
        <w:rPr>
          <w:rFonts w:ascii="Times New Roman" w:hAnsi="Times New Roman"/>
          <w:color w:val="000000"/>
          <w:szCs w:val="28"/>
        </w:rPr>
        <w:t xml:space="preserve">. //Собрание актов Президента и Правительства Российской Федерации. 1993. </w:t>
      </w:r>
      <w:r w:rsidR="00334E51" w:rsidRPr="00271CB9">
        <w:rPr>
          <w:rFonts w:ascii="Times New Roman" w:hAnsi="Times New Roman"/>
          <w:szCs w:val="28"/>
        </w:rPr>
        <w:t>N</w:t>
      </w:r>
      <w:r w:rsidRPr="00271CB9">
        <w:rPr>
          <w:rFonts w:ascii="Times New Roman" w:hAnsi="Times New Roman"/>
          <w:color w:val="000000"/>
          <w:szCs w:val="28"/>
        </w:rPr>
        <w:t xml:space="preserve"> 7.</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Постановление Правительства Российской Федерации от 27.06.1996 №755 «О некоторых мерах по организации взаимодействия федеральных органов исполнительной власти с органами местного самоуправления»</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Постановление Правительства Российской Федерации от 15.08.1997 №1045 «О мерах по реализации Указа Президента Российской Федерации от 11 июня </w:t>
      </w:r>
      <w:smartTag w:uri="urn:schemas-microsoft-com:office:smarttags" w:element="metricconverter">
        <w:smartTagPr>
          <w:attr w:name="ProductID" w:val="1997 г"/>
        </w:smartTagPr>
        <w:r w:rsidRPr="00271CB9">
          <w:rPr>
            <w:rFonts w:ascii="Times New Roman" w:hAnsi="Times New Roman"/>
            <w:color w:val="000000"/>
            <w:szCs w:val="28"/>
          </w:rPr>
          <w:t>1997 г</w:t>
        </w:r>
      </w:smartTag>
      <w:r w:rsidRPr="00271CB9">
        <w:rPr>
          <w:rFonts w:ascii="Times New Roman" w:hAnsi="Times New Roman"/>
          <w:color w:val="000000"/>
          <w:szCs w:val="28"/>
        </w:rPr>
        <w:t>. №568 «Об основных направлениях реформы местного самоуправления в Российской Федерации».</w:t>
      </w:r>
    </w:p>
    <w:p w:rsidR="00F066A3" w:rsidRPr="00271CB9" w:rsidRDefault="00F066A3"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Постановление Пленума Верховного суда РФ от 27 апреля </w:t>
      </w:r>
      <w:smartTag w:uri="urn:schemas-microsoft-com:office:smarttags" w:element="metricconverter">
        <w:smartTagPr>
          <w:attr w:name="ProductID" w:val="1993 г"/>
        </w:smartTagPr>
        <w:r w:rsidRPr="00271CB9">
          <w:rPr>
            <w:rFonts w:ascii="Times New Roman" w:hAnsi="Times New Roman"/>
            <w:color w:val="000000"/>
            <w:szCs w:val="28"/>
          </w:rPr>
          <w:t>1993 г</w:t>
        </w:r>
      </w:smartTag>
      <w:r w:rsidRPr="00271CB9">
        <w:rPr>
          <w:rFonts w:ascii="Times New Roman" w:hAnsi="Times New Roman"/>
          <w:color w:val="000000"/>
          <w:szCs w:val="28"/>
        </w:rPr>
        <w:t xml:space="preserve">. </w:t>
      </w:r>
      <w:r w:rsidR="00334E51" w:rsidRPr="00271CB9">
        <w:rPr>
          <w:rFonts w:ascii="Times New Roman" w:hAnsi="Times New Roman"/>
          <w:szCs w:val="28"/>
        </w:rPr>
        <w:t>N</w:t>
      </w:r>
      <w:r w:rsidRPr="00271CB9">
        <w:rPr>
          <w:rFonts w:ascii="Times New Roman" w:hAnsi="Times New Roman"/>
          <w:color w:val="000000"/>
          <w:szCs w:val="28"/>
        </w:rPr>
        <w:t xml:space="preserve"> 3 «О некоторых вопросах, возникающих при рассмотрении дел по заявлениям прокуроров о признании правовых актов противоречащ</w:t>
      </w:r>
      <w:r w:rsidR="00334E51" w:rsidRPr="00271CB9">
        <w:rPr>
          <w:rFonts w:ascii="Times New Roman" w:hAnsi="Times New Roman"/>
          <w:color w:val="000000"/>
          <w:szCs w:val="28"/>
        </w:rPr>
        <w:t>ими закону» // Бюл. Верховного С</w:t>
      </w:r>
      <w:r w:rsidRPr="00271CB9">
        <w:rPr>
          <w:rFonts w:ascii="Times New Roman" w:hAnsi="Times New Roman"/>
          <w:color w:val="000000"/>
          <w:szCs w:val="28"/>
        </w:rPr>
        <w:t xml:space="preserve">уда РФ. 1993. </w:t>
      </w:r>
      <w:r w:rsidR="00334E51" w:rsidRPr="00271CB9">
        <w:rPr>
          <w:rFonts w:ascii="Times New Roman" w:hAnsi="Times New Roman"/>
          <w:szCs w:val="28"/>
        </w:rPr>
        <w:t>N</w:t>
      </w:r>
      <w:r w:rsidRPr="00271CB9">
        <w:rPr>
          <w:rFonts w:ascii="Times New Roman" w:hAnsi="Times New Roman"/>
          <w:color w:val="000000"/>
          <w:szCs w:val="28"/>
        </w:rPr>
        <w:t xml:space="preserve"> 7.</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Постановление Конституционного Суда Российской Федерации от 01.02.96г. по делу о проверке конституционности ряда положений Устава – Основного Закона Читинской области // </w:t>
      </w:r>
      <w:r w:rsidR="00D150F4" w:rsidRPr="00271CB9">
        <w:rPr>
          <w:rFonts w:ascii="Times New Roman" w:hAnsi="Times New Roman"/>
          <w:color w:val="000000"/>
          <w:szCs w:val="28"/>
        </w:rPr>
        <w:t>СЗ РФ</w:t>
      </w:r>
      <w:r w:rsidRPr="00271CB9">
        <w:rPr>
          <w:rFonts w:ascii="Times New Roman" w:hAnsi="Times New Roman"/>
          <w:color w:val="000000"/>
          <w:szCs w:val="28"/>
        </w:rPr>
        <w:t xml:space="preserve">. 1996. </w:t>
      </w:r>
      <w:r w:rsidR="00334E51" w:rsidRPr="00271CB9">
        <w:rPr>
          <w:rFonts w:ascii="Times New Roman" w:hAnsi="Times New Roman"/>
          <w:szCs w:val="28"/>
        </w:rPr>
        <w:t>N</w:t>
      </w:r>
      <w:r w:rsidRPr="00271CB9">
        <w:rPr>
          <w:rFonts w:ascii="Times New Roman" w:hAnsi="Times New Roman"/>
          <w:color w:val="000000"/>
          <w:szCs w:val="28"/>
        </w:rPr>
        <w:t xml:space="preserve"> 7.</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Постановление Конституционного Суда РФ от 24.01.97г. по делу о проверке конституционности закона Удмуртской Республики от 17.04.97г. «О системе органов государственной власти в Удмуртской Республике» // </w:t>
      </w:r>
      <w:r w:rsidR="00D150F4" w:rsidRPr="00271CB9">
        <w:rPr>
          <w:rFonts w:ascii="Times New Roman" w:hAnsi="Times New Roman"/>
          <w:color w:val="000000"/>
          <w:szCs w:val="28"/>
        </w:rPr>
        <w:t>СЗ РФ</w:t>
      </w:r>
      <w:r w:rsidRPr="00271CB9">
        <w:rPr>
          <w:rFonts w:ascii="Times New Roman" w:hAnsi="Times New Roman"/>
          <w:color w:val="000000"/>
          <w:szCs w:val="28"/>
        </w:rPr>
        <w:t xml:space="preserve">. 1997. </w:t>
      </w:r>
      <w:r w:rsidR="00334E51" w:rsidRPr="00271CB9">
        <w:rPr>
          <w:rFonts w:ascii="Times New Roman" w:hAnsi="Times New Roman"/>
          <w:szCs w:val="28"/>
        </w:rPr>
        <w:t>N</w:t>
      </w:r>
      <w:r w:rsidRPr="00271CB9">
        <w:rPr>
          <w:rFonts w:ascii="Times New Roman" w:hAnsi="Times New Roman"/>
          <w:color w:val="000000"/>
          <w:szCs w:val="28"/>
        </w:rPr>
        <w:t xml:space="preserve"> 5.</w:t>
      </w:r>
    </w:p>
    <w:p w:rsidR="00F066A3" w:rsidRPr="00271CB9" w:rsidRDefault="00F066A3"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Постановление Конституционного суда РФ от 2 апреля </w:t>
      </w:r>
      <w:smartTag w:uri="urn:schemas-microsoft-com:office:smarttags" w:element="metricconverter">
        <w:smartTagPr>
          <w:attr w:name="ProductID" w:val="2002 г"/>
        </w:smartTagPr>
        <w:r w:rsidRPr="00271CB9">
          <w:rPr>
            <w:rFonts w:ascii="Times New Roman" w:hAnsi="Times New Roman"/>
            <w:color w:val="000000"/>
            <w:szCs w:val="28"/>
          </w:rPr>
          <w:t>2002 г</w:t>
        </w:r>
      </w:smartTag>
      <w:r w:rsidRPr="00271CB9">
        <w:rPr>
          <w:rFonts w:ascii="Times New Roman" w:hAnsi="Times New Roman"/>
          <w:color w:val="000000"/>
          <w:szCs w:val="28"/>
        </w:rPr>
        <w:t xml:space="preserve">. </w:t>
      </w:r>
      <w:r w:rsidR="00334E51" w:rsidRPr="00271CB9">
        <w:rPr>
          <w:rFonts w:ascii="Times New Roman" w:hAnsi="Times New Roman"/>
          <w:szCs w:val="28"/>
        </w:rPr>
        <w:t>N</w:t>
      </w:r>
      <w:r w:rsidRPr="00271CB9">
        <w:rPr>
          <w:rFonts w:ascii="Times New Roman" w:hAnsi="Times New Roman"/>
          <w:color w:val="000000"/>
          <w:szCs w:val="28"/>
        </w:rPr>
        <w:t xml:space="preserve"> 7-П по делу о проверке конституционности отдельных положений закона Красноярского края «О порядке отзыва депутата представительного органа местного самоуправления» и закона Корякского АО «О порядке отзыва депутата представительного органа местного самоуправления и выборного должностного лица местного самоуправления в Корякском автономном округе» в связи с жалобами заявителей А. Г. Злобина и Ю. А. Храева // Рос. газ. 2002. 10 апр.</w:t>
      </w:r>
    </w:p>
    <w:p w:rsidR="00F501BC"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p>
    <w:p w:rsidR="00F501BC" w:rsidRPr="00271CB9" w:rsidRDefault="00F501BC" w:rsidP="00DC52CD">
      <w:pPr>
        <w:shd w:val="clear" w:color="auto" w:fill="FFFFFF"/>
        <w:tabs>
          <w:tab w:val="left" w:pos="1440"/>
        </w:tabs>
        <w:spacing w:line="360" w:lineRule="auto"/>
        <w:jc w:val="center"/>
        <w:rPr>
          <w:rFonts w:ascii="Times New Roman" w:hAnsi="Times New Roman"/>
          <w:b/>
          <w:bCs/>
          <w:color w:val="000000"/>
          <w:szCs w:val="28"/>
        </w:rPr>
      </w:pPr>
      <w:r w:rsidRPr="00271CB9">
        <w:rPr>
          <w:rFonts w:ascii="Times New Roman" w:hAnsi="Times New Roman"/>
          <w:b/>
          <w:bCs/>
          <w:color w:val="000000"/>
          <w:szCs w:val="28"/>
        </w:rPr>
        <w:t>Региональные правовые акты</w:t>
      </w:r>
    </w:p>
    <w:p w:rsidR="00EB2035" w:rsidRPr="00271CB9" w:rsidRDefault="00EB2035" w:rsidP="00DC52CD">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Закон Челябинской области от 25.05.2006 N 22-ЗО (ред. от 26.04.2007) «Устав (основной закон) Челябинской области» (подписан Губернатором Челябинской области 09.06.2006)// «Южноуральская панорама», N114-115, 16.06.2006.</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30.05.2007 N 144-ЗО «О регулировании муниципальной службы в Челябинской области» (подписан Губернатором Челябинской области 08.06.2007) // «Южноуральская панорама», N 120, 14.06.2007</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30.05.2007 N 142-ЗО «Об утверждении Типового положения о проведении аттестации муниципальных служащих в Челябинской</w:t>
      </w:r>
      <w:r w:rsidRPr="00271CB9">
        <w:rPr>
          <w:rFonts w:ascii="Times New Roman" w:hAnsi="Times New Roman"/>
          <w:szCs w:val="28"/>
        </w:rPr>
        <w:t xml:space="preserve"> области» (подписан Губернатором Челябинской области 08</w:t>
      </w:r>
      <w:r w:rsidRPr="00271CB9">
        <w:rPr>
          <w:rFonts w:ascii="Times New Roman" w:hAnsi="Times New Roman"/>
          <w:color w:val="000000"/>
          <w:szCs w:val="28"/>
        </w:rPr>
        <w:t>.06.2007) //  «Южноуральская панорама», N 120, 14.06.2007</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25.05.2006 N 29-ЗО (ред. от 30.05.2007) «О предельных нормативах размера оплаты труда глав муниципальных образований, депутатов представительных органов муниципальных образований, осуществляющих свои полномочия на постоянной основе, муниципальных служащих, работников муниципальных предприятий и учреждений» (подписан Губернатором Челябинской области 15.06.2006) // «Южноуральская панорама», N 117, 20.06.2006.</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27.10.2005 N 413-ЗО (с изм. от 31.10.2006) «О межбюджетных отношениях в Челябинской области» (подписан Губернатором Челябинской области 15.11.2005) // «Южноуральская панорама», N 215, от 22.11.2005</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25.05.2006 N 30-ЗО (ред. от 28.09.2006) «О субвенциях местным бюджетам на осуществление органами местного самоуправления полномочий Российской Федерации по первичному воинскому учету на территориях, где отсутствуют военные комиссариаты» (подписан Губернатором Челябинской области 20.06.2006)// «Южноуральская панорама», N 119, 22.06.2006.</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27.10.2005 N 418-ЗО (ред. от 29.06.2006) «О бюджетном процессе в Челябинской области» (подписан Губернатором Челябинской области 15.11.2005) // «Южноуральская панорама», N 215, от 22.11.2005.</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22.12.2005 N 438-ЗО (ред. от 25.05.2006) «О предоставлении субвенций местным бюджетам на обеспечение государственных гарантий прав граждан в сфере образования» (подписан Губернатором Челябинской области 29.12.2005)//  «Южноуральская панорама», от 30.12.2005 (спецвыпуск).</w:t>
      </w:r>
    </w:p>
    <w:p w:rsidR="00EB2035" w:rsidRPr="00271CB9" w:rsidRDefault="00EB2035" w:rsidP="00DC52CD">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Закон Челябинской области от 29.06.2006 N 36-ЗО (ред. от 29.03.2007) «О муниципальных выборах в Челябинской области» (подписан Губернатором Челябинской области 10.07.2006) // «Южноуральская панорама», 11.07.2006 (спецвыпуск).</w:t>
      </w:r>
    </w:p>
    <w:p w:rsidR="00EB2035" w:rsidRPr="00271CB9" w:rsidRDefault="00EB2035" w:rsidP="00DC52CD">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Закон Челябинской области от 29.06.2006 N 42-ЗО «О местном референдуме в Челябинской области» (подписан Губернатором Челябинской области 15.07.2006) // «Южноуральская панорама», N 140, 19.07.2006.</w:t>
      </w:r>
    </w:p>
    <w:p w:rsidR="00EB2035" w:rsidRPr="00271CB9" w:rsidRDefault="00EB2035" w:rsidP="00DC52CD">
      <w:pPr>
        <w:tabs>
          <w:tab w:val="left" w:pos="1440"/>
        </w:tabs>
        <w:spacing w:line="360" w:lineRule="auto"/>
        <w:ind w:firstLine="360"/>
        <w:jc w:val="both"/>
        <w:rPr>
          <w:rFonts w:ascii="Times New Roman" w:hAnsi="Times New Roman"/>
          <w:szCs w:val="28"/>
        </w:rPr>
      </w:pPr>
      <w:r w:rsidRPr="00271CB9">
        <w:rPr>
          <w:rFonts w:ascii="Times New Roman" w:hAnsi="Times New Roman"/>
          <w:szCs w:val="28"/>
        </w:rPr>
        <w:t>Закон Челябинской области от 28.06.2007 N 155-ЗО «Об утверждении типовой формы контракта с лицом, назначаемым на должность главы местной администрации по контракту» (подписан Губернатором Челябинской области 06.07.2007) // «Южноуральская панорама», N 139, 10.07.2007</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28.06.2007 N 153-ЗО «О реестре должностей муниципальной службы в Челябинской области» (подписан Губернатором Челябинской области 04.07.2007) // «Южноуральская панорама», N 139, 10.07.2007</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22.12.2005 N 441-ЗО (ред. от 28.06.2007) «О наделении органов местного самоуправления отдельными государственными полномочиями по социальному обслуживанию населения и профилактике безнадзорности и правонарушений несовершеннолетних» (подписан Губернатором Челябинской области 29.12.2005) // «Южноуральская панорама», от 30.12.2005 (спецвыпуск).</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22.12.2005 N 442-ЗО (ред. от 29.03.2007) «О наделении органов местного самоуправления государственными полномочиями по социальной поддержке детей-сирот и детей, оставшихся без попечения родителей» (подписан Губернатором Челябинской области 29.12.2005) // «Южноуральская панорама», 30.12.2005 (спецвыпуск).</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highlight w:val="yellow"/>
        </w:rPr>
      </w:pPr>
      <w:r w:rsidRPr="00271CB9">
        <w:rPr>
          <w:rFonts w:ascii="Times New Roman" w:hAnsi="Times New Roman"/>
          <w:color w:val="000000"/>
          <w:szCs w:val="28"/>
        </w:rPr>
        <w:t>Закон Челябинской области от 22.09.2005 N 402-ЗО (ред. от 28.06.2007) «О наделении органов местного самоуправления государственными полномочиями на государственную регистрацию актов гражданского состояния» (подписан Губернатором Челябинской области 30.09.2005) // «Южноуральская панорама», N 182, от 04.10.2005.</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28.11.2002 N 123-ЗО (ред. от 28.06.2007) «О статусе города Челябинска - административного центра Челябинской области» (подписан Губернатором Челябинской области 11.12.2002) // «Южноуральская панорама», N 144, 24.12.2002.</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25.01.2007 N 100-ЗО «О наделении органов местного самоуправления государственными полномочиями по государственной поддержке негосударственных образовательных учреждений» (подписан Губернатором Челябинской области 09.02.2007) // «Южноуральская панорама», N 28 - 29, от 13.02.2007</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25.01.2007 N 98-ЗО «О наделении органов местного самоуправления государственными полномочиями по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(подписан Губернатором Челябинской области 06.02.2007) // «Южноуральская панорама», N 28 - 29, от 13.02.2007</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30.11.2006 N 76-ЗО «О наделении органов местного самоуправления отдельными государственными полномочиями в области охраны окружающей среды» (подписан Губернатором Челябинской области 18.12.2006) // «Южноуральская панорама», N 257, от 21.12.2006</w:t>
      </w:r>
    </w:p>
    <w:p w:rsidR="00EB2035" w:rsidRPr="00271CB9" w:rsidRDefault="00EB2035" w:rsidP="00DC52CD">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Закон Челябинской области от 26.10.2006 N 66-ЗО «Об административно - территориальном устройстве Челябинской области»// «Южноуральская панорама», N 227, от 14.11.2006</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27.10.2005 N 411-ЗО (ред. от 26.10.2006) «О наделении органов местного самоуправления государственными полномочиями в сфере организации работы комиссий по делам несовершеннолетних и защите их прав» (подписан Губернатором Челябинской области 09.11.2005)// «Южноуральская панорама», N 210, 15.11.2005.</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25.05.2006 N 28-ЗО «О наделении органов местного самоуправления государственными полномочиями по организации предоставления дошкольного и общего образования по основным общеобразовательным программам в муниципальных оздоровительных образовательных учреждениях санаторного типа для детей, нуждающихся в длительном лечении» (подписан Губернатором Челябинской области 13.06.2006) // «Южноуральская панорама», N 114 - 115, от 16.06.2006</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25.05.2006 N 26-ЗО «О наделении органов местного самоуправления государственными полномочиями по организации предоставления дошкольного и общего образования по основным общеобразовательным программам в муниципальных специальных (коррекционных) образовательных учреждениях для обучающихся, воспитанников с отклонениями в развитии» (подписан Губернатором Челябинской области 13.06.2006) // «Южноуральская панорама», N 114 - 115, от 16.06.2006</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25.05.2006 N 24-ЗО «О наделении органов местного самоуправления государственными полномочиями по организации предоставления дошкольного и общего образования по основным общеобразовательным программам в муниципальном специальном учебно-воспитательном учреждении открытого типа» (подписан Губернатором Челябинской области 09.06.2006) // «Южноуральская панорама», N 114 - 115, от 16.06.2006</w:t>
      </w:r>
    </w:p>
    <w:p w:rsidR="00EB2035" w:rsidRPr="00271CB9" w:rsidRDefault="00EB2035"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Закон Челябинской области от 28.10.2004 N 308-ЗО (ред. от 25.08.2005) «О наименованиях органов местного самоуправления и глав муниципальных образований в Челябинской области» (подписан Губернатором Челябинской области 16.11.2004) // «Южноуральская панорама», 30.11.2004 (спецвыпуск).</w:t>
      </w:r>
    </w:p>
    <w:p w:rsidR="00EB2035" w:rsidRPr="00271CB9" w:rsidRDefault="00EB2035" w:rsidP="00DC52CD">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Закон Челябинской области от 24.06.2004 N 236-ЗО (ред. от 25.08.2005) «О статусе и границах Челябинского городского округа» (подписан Губернатором Челябинской области 06.07.2004) // «Южноуральская панорама», N 76, 13.07.2004.</w:t>
      </w:r>
    </w:p>
    <w:p w:rsidR="00EB2035" w:rsidRPr="00271CB9" w:rsidRDefault="00EB2035" w:rsidP="00DC52CD">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Закон Челябинской области от 31.03.2005 N 369-ЗО «О дополнительных требованиях к кандидатам на должность главы местной администрации муниципального района (городского округа) в Челябинской области» (подписан Губернатором Челябинской области 07.04.2005) // «Южноуральская панорама», N 61, от 12.04.2005</w:t>
      </w:r>
    </w:p>
    <w:p w:rsidR="00EB2035" w:rsidRPr="00271CB9" w:rsidRDefault="00EB2035" w:rsidP="00DC52CD">
      <w:pPr>
        <w:tabs>
          <w:tab w:val="left" w:pos="1440"/>
        </w:tabs>
        <w:spacing w:line="360" w:lineRule="auto"/>
        <w:ind w:firstLine="708"/>
        <w:jc w:val="both"/>
        <w:rPr>
          <w:rFonts w:ascii="Times New Roman" w:hAnsi="Times New Roman"/>
          <w:szCs w:val="28"/>
        </w:rPr>
      </w:pPr>
      <w:r w:rsidRPr="00271CB9">
        <w:rPr>
          <w:rFonts w:ascii="Times New Roman" w:hAnsi="Times New Roman"/>
          <w:szCs w:val="28"/>
        </w:rPr>
        <w:t>Закон Челябинской области от 31.03.2005 N 368-ЗО «Об условиях контракта для главы местной администрации муниципального района (городского округа) в Челябинской области в части осуществления переданных отдельных государственных полномочий» (подписан Губернатором Челябинской области 07.04.2005) // «Южноуральская панорама», N 61, от 12.04.2005</w:t>
      </w:r>
    </w:p>
    <w:p w:rsidR="00EB2035" w:rsidRPr="00271CB9" w:rsidRDefault="00EB2035" w:rsidP="00DC52CD">
      <w:pPr>
        <w:tabs>
          <w:tab w:val="left" w:pos="1440"/>
        </w:tabs>
        <w:spacing w:line="360" w:lineRule="auto"/>
        <w:ind w:firstLine="360"/>
        <w:jc w:val="both"/>
        <w:rPr>
          <w:rFonts w:ascii="Times New Roman" w:hAnsi="Times New Roman"/>
          <w:szCs w:val="28"/>
          <w:highlight w:val="yellow"/>
        </w:rPr>
      </w:pPr>
    </w:p>
    <w:p w:rsidR="006C2869" w:rsidRPr="00271CB9" w:rsidRDefault="006C2869" w:rsidP="00D73C7C">
      <w:pPr>
        <w:numPr>
          <w:ilvl w:val="2"/>
          <w:numId w:val="10"/>
        </w:numPr>
        <w:shd w:val="clear" w:color="auto" w:fill="FFFFFF"/>
        <w:tabs>
          <w:tab w:val="left" w:pos="1440"/>
          <w:tab w:val="left" w:pos="2160"/>
          <w:tab w:val="left" w:pos="2340"/>
        </w:tabs>
        <w:spacing w:line="360" w:lineRule="auto"/>
        <w:ind w:hanging="22"/>
        <w:jc w:val="both"/>
        <w:rPr>
          <w:rFonts w:ascii="Times New Roman" w:hAnsi="Times New Roman"/>
          <w:b/>
          <w:color w:val="000000"/>
          <w:szCs w:val="28"/>
        </w:rPr>
      </w:pPr>
    </w:p>
    <w:p w:rsidR="00F501BC" w:rsidRPr="00271CB9" w:rsidRDefault="00F501BC" w:rsidP="00D73C7C">
      <w:pPr>
        <w:numPr>
          <w:ilvl w:val="4"/>
          <w:numId w:val="10"/>
        </w:numPr>
        <w:shd w:val="clear" w:color="auto" w:fill="FFFFFF"/>
        <w:tabs>
          <w:tab w:val="left" w:pos="1440"/>
          <w:tab w:val="left" w:pos="2160"/>
          <w:tab w:val="left" w:pos="2340"/>
        </w:tabs>
        <w:spacing w:line="360" w:lineRule="auto"/>
        <w:ind w:hanging="22"/>
        <w:jc w:val="center"/>
        <w:rPr>
          <w:rFonts w:ascii="Times New Roman" w:hAnsi="Times New Roman"/>
          <w:b/>
          <w:color w:val="000000"/>
          <w:szCs w:val="28"/>
        </w:rPr>
      </w:pPr>
      <w:r w:rsidRPr="00271CB9">
        <w:rPr>
          <w:rFonts w:ascii="Times New Roman" w:hAnsi="Times New Roman"/>
          <w:b/>
          <w:color w:val="000000"/>
          <w:szCs w:val="28"/>
        </w:rPr>
        <w:t>Муниципальные правовые акты</w:t>
      </w:r>
    </w:p>
    <w:p w:rsidR="00C451EA" w:rsidRPr="00271CB9" w:rsidRDefault="00C451EA"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«Устав города Челябинска» (ред. от 27.02.2007) (Зарегистрировано в ГУ Минюста РФ по Уральскому федеральному округу 26.03.2007 RU 743150002007001) // «Сборник нормативных правовых актов Челябинской городской Думы третьего созыва», N 19 (часть 2), 27 марта, 2007</w:t>
      </w:r>
    </w:p>
    <w:p w:rsidR="00B13A11" w:rsidRPr="00271CB9" w:rsidRDefault="00F501BC" w:rsidP="00DC52CD">
      <w:pPr>
        <w:shd w:val="clear" w:color="auto" w:fill="FFFFFF"/>
        <w:tabs>
          <w:tab w:val="left" w:pos="1440"/>
        </w:tabs>
        <w:spacing w:line="360" w:lineRule="auto"/>
        <w:ind w:firstLine="567"/>
        <w:jc w:val="both"/>
        <w:rPr>
          <w:rFonts w:ascii="Times New Roman" w:hAnsi="Times New Roman"/>
          <w:color w:val="000000"/>
          <w:szCs w:val="28"/>
        </w:rPr>
      </w:pPr>
      <w:r w:rsidRPr="00271CB9">
        <w:rPr>
          <w:rFonts w:ascii="Times New Roman" w:hAnsi="Times New Roman"/>
          <w:color w:val="000000"/>
          <w:szCs w:val="28"/>
        </w:rPr>
        <w:t xml:space="preserve">Решение Челябинской городской Думы от 24.05.2005 N </w:t>
      </w:r>
      <w:r w:rsidR="00B13A11" w:rsidRPr="00271CB9">
        <w:rPr>
          <w:rFonts w:ascii="Times New Roman" w:hAnsi="Times New Roman"/>
          <w:color w:val="000000"/>
          <w:szCs w:val="28"/>
        </w:rPr>
        <w:t>3/4</w:t>
      </w:r>
      <w:r w:rsidRPr="00271CB9">
        <w:rPr>
          <w:rFonts w:ascii="Times New Roman" w:hAnsi="Times New Roman"/>
          <w:color w:val="000000"/>
          <w:szCs w:val="28"/>
        </w:rPr>
        <w:t xml:space="preserve"> (ред. от 28.02.2006) «О регламенте Челябинской городской думы третьего созыва» (вместе с «Регламентом Челябинской городской Думы») </w:t>
      </w:r>
      <w:r w:rsidR="00543C05" w:rsidRPr="00271CB9">
        <w:rPr>
          <w:rFonts w:ascii="Times New Roman" w:hAnsi="Times New Roman"/>
          <w:color w:val="000000"/>
          <w:szCs w:val="28"/>
        </w:rPr>
        <w:t>// «Сборник нормативных правовых актов Челябинской городской Думы третьего созыва»,</w:t>
      </w:r>
      <w:r w:rsidR="00B13A11" w:rsidRPr="00271CB9">
        <w:rPr>
          <w:rFonts w:ascii="Times New Roman" w:hAnsi="Times New Roman"/>
          <w:color w:val="000000"/>
          <w:szCs w:val="28"/>
        </w:rPr>
        <w:t xml:space="preserve"> 2005, выпуск N 2, (24 мая)</w:t>
      </w:r>
    </w:p>
    <w:p w:rsidR="00B13A11" w:rsidRPr="00271CB9" w:rsidRDefault="00F501BC" w:rsidP="00DC52CD">
      <w:pPr>
        <w:shd w:val="clear" w:color="auto" w:fill="FFFFFF"/>
        <w:tabs>
          <w:tab w:val="left" w:pos="1440"/>
        </w:tabs>
        <w:spacing w:line="360" w:lineRule="auto"/>
        <w:ind w:firstLine="567"/>
        <w:jc w:val="both"/>
        <w:rPr>
          <w:rFonts w:ascii="Times New Roman" w:hAnsi="Times New Roman"/>
          <w:szCs w:val="28"/>
        </w:rPr>
      </w:pPr>
      <w:r w:rsidRPr="00271CB9">
        <w:rPr>
          <w:rFonts w:ascii="Times New Roman" w:hAnsi="Times New Roman"/>
          <w:color w:val="000000"/>
          <w:szCs w:val="28"/>
        </w:rPr>
        <w:t>Решение Челябинской городской Думы от 26.12.2006 N 18/31 «Об утверждении Положения о постоянных комиссиях (комитетах) Челябинской городской Думы</w:t>
      </w:r>
      <w:r w:rsidRPr="00271CB9">
        <w:rPr>
          <w:rFonts w:ascii="Times New Roman" w:hAnsi="Times New Roman"/>
          <w:szCs w:val="28"/>
        </w:rPr>
        <w:t>» (вместе с «Положением о постоянных комиссиях (комитетах) Челябинской городской Думы»)</w:t>
      </w:r>
      <w:r w:rsidR="00543C05" w:rsidRPr="00271CB9">
        <w:rPr>
          <w:rFonts w:ascii="Times New Roman" w:hAnsi="Times New Roman"/>
          <w:szCs w:val="28"/>
        </w:rPr>
        <w:t xml:space="preserve"> // «Сборник нормативных правовых актов Челябинской городской Думы третьего созыва»,</w:t>
      </w:r>
      <w:r w:rsidR="00B13A11" w:rsidRPr="00271CB9">
        <w:rPr>
          <w:rFonts w:ascii="Times New Roman" w:hAnsi="Times New Roman"/>
          <w:szCs w:val="28"/>
        </w:rPr>
        <w:t xml:space="preserve"> 2006, выпуск N 17, (26 декабря),</w:t>
      </w:r>
    </w:p>
    <w:p w:rsidR="00B13A11" w:rsidRPr="00271CB9" w:rsidRDefault="00F501BC" w:rsidP="00DC52CD">
      <w:pPr>
        <w:spacing w:line="360" w:lineRule="auto"/>
        <w:ind w:firstLine="397"/>
        <w:jc w:val="both"/>
        <w:rPr>
          <w:rFonts w:ascii="Times New Roman" w:hAnsi="Times New Roman"/>
          <w:szCs w:val="28"/>
        </w:rPr>
      </w:pPr>
      <w:r w:rsidRPr="00271CB9">
        <w:rPr>
          <w:rFonts w:ascii="Times New Roman" w:hAnsi="Times New Roman"/>
          <w:szCs w:val="28"/>
        </w:rPr>
        <w:t>Решение Челябинской городской Думы от 24.05.2005 N 3/7 «О председателях постоянных комиссий Челябинской городской думы третьего созыва, работающих на постоянной основе»</w:t>
      </w:r>
      <w:r w:rsidR="00543C05" w:rsidRPr="00271CB9">
        <w:rPr>
          <w:rFonts w:ascii="Times New Roman" w:hAnsi="Times New Roman"/>
          <w:szCs w:val="28"/>
        </w:rPr>
        <w:t xml:space="preserve"> // «Сборник нормативных правовых актов Челябинской городской Думы третьего созыва»,</w:t>
      </w:r>
      <w:r w:rsidR="00B13A11" w:rsidRPr="00271CB9">
        <w:rPr>
          <w:rFonts w:ascii="Times New Roman" w:hAnsi="Times New Roman"/>
          <w:szCs w:val="28"/>
        </w:rPr>
        <w:t xml:space="preserve"> 2005, выпуск N 2, (24 мая)</w:t>
      </w:r>
    </w:p>
    <w:p w:rsidR="00B13A11" w:rsidRPr="00271CB9" w:rsidRDefault="00F501BC" w:rsidP="00DC52CD">
      <w:pPr>
        <w:spacing w:line="360" w:lineRule="auto"/>
        <w:ind w:firstLine="397"/>
        <w:jc w:val="both"/>
        <w:rPr>
          <w:rFonts w:ascii="Times New Roman" w:hAnsi="Times New Roman"/>
          <w:szCs w:val="28"/>
        </w:rPr>
      </w:pPr>
      <w:r w:rsidRPr="00271CB9">
        <w:rPr>
          <w:rFonts w:ascii="Times New Roman" w:hAnsi="Times New Roman"/>
          <w:szCs w:val="28"/>
        </w:rPr>
        <w:t>Решение Челябинской городской Думы от 24.05.2005 N 3/1 «Об избрании председателя Челябинской городской Думы третьего созыва»</w:t>
      </w:r>
      <w:r w:rsidR="00543C05" w:rsidRPr="00271CB9">
        <w:rPr>
          <w:rFonts w:ascii="Times New Roman" w:hAnsi="Times New Roman"/>
          <w:szCs w:val="28"/>
        </w:rPr>
        <w:t xml:space="preserve"> // «Сборник нормативных</w:t>
      </w:r>
      <w:r w:rsidR="00B13A11" w:rsidRPr="00271CB9">
        <w:rPr>
          <w:rFonts w:ascii="Times New Roman" w:hAnsi="Times New Roman"/>
          <w:szCs w:val="28"/>
        </w:rPr>
        <w:t xml:space="preserve"> </w:t>
      </w:r>
      <w:r w:rsidR="00543C05" w:rsidRPr="00271CB9">
        <w:rPr>
          <w:rFonts w:ascii="Times New Roman" w:hAnsi="Times New Roman"/>
          <w:szCs w:val="28"/>
        </w:rPr>
        <w:t xml:space="preserve"> правовых актов Челябинской городской Думы третьего созыва»,</w:t>
      </w:r>
      <w:r w:rsidR="00B13A11" w:rsidRPr="00271CB9">
        <w:rPr>
          <w:rFonts w:ascii="Times New Roman" w:hAnsi="Times New Roman"/>
          <w:szCs w:val="28"/>
        </w:rPr>
        <w:t xml:space="preserve"> 2005, выпуск N 2, (24 мая)</w:t>
      </w:r>
    </w:p>
    <w:p w:rsidR="00B13A11" w:rsidRPr="00271CB9" w:rsidRDefault="00B13A11" w:rsidP="00DC52CD">
      <w:pPr>
        <w:spacing w:line="360" w:lineRule="auto"/>
        <w:jc w:val="both"/>
        <w:rPr>
          <w:rFonts w:ascii="Times New Roman" w:hAnsi="Times New Roman"/>
          <w:szCs w:val="28"/>
        </w:rPr>
      </w:pPr>
      <w:r w:rsidRPr="00271CB9">
        <w:rPr>
          <w:rFonts w:ascii="Times New Roman" w:hAnsi="Times New Roman"/>
          <w:szCs w:val="28"/>
        </w:rPr>
        <w:tab/>
      </w:r>
      <w:r w:rsidR="00F501BC" w:rsidRPr="00271CB9">
        <w:rPr>
          <w:rFonts w:ascii="Times New Roman" w:hAnsi="Times New Roman"/>
          <w:szCs w:val="28"/>
        </w:rPr>
        <w:t>Решение Челябинской городской Думы от 22.04.2005 N 2/7 (ред. от 24.05.2005) «Об избрании председателей постоянных комиссий Челябинской городской Думы третьего созыва»</w:t>
      </w:r>
      <w:r w:rsidR="00543C05" w:rsidRPr="00271CB9">
        <w:rPr>
          <w:rFonts w:ascii="Times New Roman" w:hAnsi="Times New Roman"/>
          <w:szCs w:val="28"/>
        </w:rPr>
        <w:t xml:space="preserve"> // «Сборник нормативных правовых актов Челябинской городской Думы третьего созыва»,</w:t>
      </w:r>
      <w:r w:rsidRPr="00271CB9">
        <w:rPr>
          <w:rFonts w:ascii="Times New Roman" w:hAnsi="Times New Roman"/>
          <w:szCs w:val="28"/>
        </w:rPr>
        <w:t xml:space="preserve"> 2005, выпуск N 1, (апрель)</w:t>
      </w:r>
    </w:p>
    <w:p w:rsidR="00543C05" w:rsidRPr="00271CB9" w:rsidRDefault="00B13A11" w:rsidP="00DC52CD">
      <w:pPr>
        <w:spacing w:line="360" w:lineRule="auto"/>
        <w:jc w:val="both"/>
        <w:rPr>
          <w:rFonts w:ascii="Times New Roman" w:hAnsi="Times New Roman"/>
          <w:szCs w:val="28"/>
        </w:rPr>
      </w:pPr>
      <w:r w:rsidRPr="00271CB9">
        <w:rPr>
          <w:rFonts w:ascii="Times New Roman" w:hAnsi="Times New Roman"/>
          <w:szCs w:val="28"/>
        </w:rPr>
        <w:tab/>
      </w:r>
      <w:r w:rsidR="00F501BC" w:rsidRPr="00271CB9">
        <w:rPr>
          <w:rFonts w:ascii="Times New Roman" w:hAnsi="Times New Roman"/>
          <w:szCs w:val="28"/>
        </w:rPr>
        <w:t>Решение Челябинской городской Думы от 27.06.2006 N 13/13 «Об утверждении положения о бюджетном процессе в городе Челябинске» (вместе с «Положением о бюджетном процессе в городе Челябинске»)</w:t>
      </w:r>
      <w:r w:rsidR="00543C05" w:rsidRPr="00271CB9">
        <w:rPr>
          <w:rFonts w:ascii="Times New Roman" w:hAnsi="Times New Roman"/>
          <w:szCs w:val="28"/>
        </w:rPr>
        <w:t xml:space="preserve"> // «Сборник нормативных правовых актов Челябинской городской Думы третьего созыва»,</w:t>
      </w:r>
      <w:r w:rsidR="00EF3CF7" w:rsidRPr="00271CB9">
        <w:rPr>
          <w:rFonts w:ascii="Times New Roman" w:hAnsi="Times New Roman"/>
          <w:szCs w:val="28"/>
        </w:rPr>
        <w:t xml:space="preserve"> 2006, выпуск N 12, (27 июня)</w:t>
      </w:r>
    </w:p>
    <w:p w:rsidR="00543C05" w:rsidRPr="00271CB9" w:rsidRDefault="00B13A11" w:rsidP="00DC52CD">
      <w:pPr>
        <w:spacing w:line="360" w:lineRule="auto"/>
        <w:jc w:val="both"/>
        <w:rPr>
          <w:rFonts w:ascii="Times New Roman" w:hAnsi="Times New Roman"/>
          <w:szCs w:val="28"/>
        </w:rPr>
      </w:pPr>
      <w:r w:rsidRPr="00271CB9">
        <w:rPr>
          <w:rFonts w:ascii="Times New Roman" w:hAnsi="Times New Roman"/>
          <w:szCs w:val="28"/>
        </w:rPr>
        <w:tab/>
      </w:r>
      <w:r w:rsidR="00F501BC" w:rsidRPr="00271CB9">
        <w:rPr>
          <w:rFonts w:ascii="Times New Roman" w:hAnsi="Times New Roman"/>
          <w:szCs w:val="28"/>
        </w:rPr>
        <w:t>Решение Челябинской городской Думы от 21.06.2005 N 4/2 (ред. от 28.11.2006) «Об утверждении Положения о правовых актах Челябинской городской Думы и главы города Челябинска» (вместе с «Положением о правовых актах Челябинской городской Думы и Главы города Челябинска»)</w:t>
      </w:r>
      <w:r w:rsidR="00543C05" w:rsidRPr="00271CB9">
        <w:rPr>
          <w:rFonts w:ascii="Times New Roman" w:hAnsi="Times New Roman"/>
          <w:szCs w:val="28"/>
        </w:rPr>
        <w:t xml:space="preserve"> // «Сборник нормативных правовых актов Челябинской городской Думы третьего созыва»,</w:t>
      </w:r>
      <w:r w:rsidR="00EF3CF7" w:rsidRPr="00271CB9">
        <w:rPr>
          <w:rFonts w:ascii="Times New Roman" w:hAnsi="Times New Roman"/>
          <w:szCs w:val="28"/>
        </w:rPr>
        <w:t xml:space="preserve"> 2005, выпуск N 3, (21 июня) </w:t>
      </w:r>
    </w:p>
    <w:p w:rsidR="00EF3CF7" w:rsidRPr="00271CB9" w:rsidRDefault="00B13A11" w:rsidP="00DC52CD">
      <w:pPr>
        <w:spacing w:line="360" w:lineRule="auto"/>
        <w:jc w:val="both"/>
        <w:rPr>
          <w:rFonts w:ascii="Times New Roman" w:hAnsi="Times New Roman"/>
          <w:szCs w:val="28"/>
        </w:rPr>
      </w:pPr>
      <w:r w:rsidRPr="00271CB9">
        <w:rPr>
          <w:rFonts w:ascii="Times New Roman" w:hAnsi="Times New Roman"/>
          <w:szCs w:val="28"/>
        </w:rPr>
        <w:tab/>
      </w:r>
      <w:r w:rsidR="00F501BC" w:rsidRPr="00271CB9">
        <w:rPr>
          <w:rFonts w:ascii="Times New Roman" w:hAnsi="Times New Roman"/>
          <w:szCs w:val="28"/>
        </w:rPr>
        <w:t>Решение Челябинской городской Думы от 10.10.2006 N 15/22 «О порядке опубликования и вступления в силу правовых актов Челябинской городской Думы»</w:t>
      </w:r>
      <w:r w:rsidR="00543C05" w:rsidRPr="00271CB9">
        <w:rPr>
          <w:rFonts w:ascii="Times New Roman" w:hAnsi="Times New Roman"/>
          <w:szCs w:val="28"/>
        </w:rPr>
        <w:t xml:space="preserve"> // «Сборник нормативных правовых актов Челябинской городской Думы третьего созыва»,</w:t>
      </w:r>
      <w:r w:rsidR="00EF3CF7" w:rsidRPr="00271CB9">
        <w:rPr>
          <w:rFonts w:ascii="Times New Roman" w:hAnsi="Times New Roman"/>
          <w:szCs w:val="28"/>
        </w:rPr>
        <w:t xml:space="preserve"> 2006, выпуск N 14, (10 октября)</w:t>
      </w:r>
    </w:p>
    <w:p w:rsidR="00EF3CF7" w:rsidRPr="00271CB9" w:rsidRDefault="00B13A11" w:rsidP="00DC52CD">
      <w:pPr>
        <w:spacing w:line="360" w:lineRule="auto"/>
        <w:jc w:val="both"/>
        <w:rPr>
          <w:rFonts w:ascii="Times New Roman" w:hAnsi="Times New Roman"/>
          <w:szCs w:val="28"/>
        </w:rPr>
      </w:pPr>
      <w:r w:rsidRPr="00271CB9">
        <w:rPr>
          <w:rFonts w:ascii="Times New Roman" w:hAnsi="Times New Roman"/>
          <w:szCs w:val="28"/>
        </w:rPr>
        <w:tab/>
      </w:r>
      <w:r w:rsidR="00F501BC" w:rsidRPr="00271CB9">
        <w:rPr>
          <w:rFonts w:ascii="Times New Roman" w:hAnsi="Times New Roman"/>
          <w:szCs w:val="28"/>
        </w:rPr>
        <w:t>Решение Челябинской городской Думы от 24.04.2007 N 21/8 «Об учреждении периодического печатного издания города Челябинск»</w:t>
      </w:r>
      <w:r w:rsidR="00543C05" w:rsidRPr="00271CB9">
        <w:rPr>
          <w:rFonts w:ascii="Times New Roman" w:hAnsi="Times New Roman"/>
          <w:szCs w:val="28"/>
        </w:rPr>
        <w:t xml:space="preserve"> // «Сборник нормативных правовых актов Челябинской городской Думы третьего созыва»,</w:t>
      </w:r>
      <w:r w:rsidR="00EF3CF7" w:rsidRPr="00271CB9">
        <w:rPr>
          <w:rFonts w:ascii="Times New Roman" w:hAnsi="Times New Roman"/>
          <w:szCs w:val="28"/>
        </w:rPr>
        <w:t xml:space="preserve"> N 20, апрель, 2007</w:t>
      </w:r>
    </w:p>
    <w:p w:rsidR="00EF3CF7" w:rsidRPr="00271CB9" w:rsidRDefault="00B13A11" w:rsidP="00DC52CD">
      <w:pPr>
        <w:spacing w:line="360" w:lineRule="auto"/>
        <w:jc w:val="both"/>
        <w:rPr>
          <w:rFonts w:ascii="Times New Roman" w:hAnsi="Times New Roman"/>
          <w:szCs w:val="28"/>
        </w:rPr>
      </w:pPr>
      <w:r w:rsidRPr="00271CB9">
        <w:rPr>
          <w:rFonts w:ascii="Times New Roman" w:hAnsi="Times New Roman"/>
          <w:szCs w:val="28"/>
        </w:rPr>
        <w:tab/>
      </w:r>
      <w:r w:rsidR="00F501BC" w:rsidRPr="00271CB9">
        <w:rPr>
          <w:rFonts w:ascii="Times New Roman" w:hAnsi="Times New Roman"/>
          <w:szCs w:val="28"/>
        </w:rPr>
        <w:t>Решение Челябинской городской Думы от 25.10.2005 N 7/12 «Об установлении налога на имущество физических лиц в городе Челябинске»</w:t>
      </w:r>
      <w:r w:rsidR="00543C05" w:rsidRPr="00271CB9">
        <w:rPr>
          <w:rFonts w:ascii="Times New Roman" w:hAnsi="Times New Roman"/>
          <w:szCs w:val="28"/>
        </w:rPr>
        <w:t xml:space="preserve"> // «Сборник нормативных правовых актов Челябинской городской Думы третьего созыва»,</w:t>
      </w:r>
      <w:r w:rsidR="00EF3CF7" w:rsidRPr="00271CB9">
        <w:rPr>
          <w:rFonts w:ascii="Times New Roman" w:hAnsi="Times New Roman"/>
          <w:szCs w:val="28"/>
        </w:rPr>
        <w:t xml:space="preserve"> 2005, выпуск N 6, (25 октября)</w:t>
      </w:r>
    </w:p>
    <w:p w:rsidR="00EF3CF7" w:rsidRPr="00271CB9" w:rsidRDefault="00B13A11" w:rsidP="00DC52CD">
      <w:pPr>
        <w:spacing w:line="360" w:lineRule="auto"/>
        <w:jc w:val="both"/>
        <w:rPr>
          <w:rFonts w:ascii="Times New Roman" w:hAnsi="Times New Roman"/>
          <w:color w:val="000000"/>
          <w:szCs w:val="28"/>
        </w:rPr>
      </w:pPr>
      <w:r w:rsidRPr="00271CB9">
        <w:rPr>
          <w:rFonts w:ascii="Times New Roman" w:hAnsi="Times New Roman"/>
          <w:szCs w:val="28"/>
        </w:rPr>
        <w:tab/>
      </w:r>
      <w:r w:rsidR="00F501BC" w:rsidRPr="00271CB9">
        <w:rPr>
          <w:rFonts w:ascii="Times New Roman" w:hAnsi="Times New Roman"/>
          <w:szCs w:val="28"/>
        </w:rPr>
        <w:t>Решение Челябинской</w:t>
      </w:r>
      <w:r w:rsidR="00F501BC" w:rsidRPr="00271CB9">
        <w:rPr>
          <w:rFonts w:ascii="Times New Roman" w:hAnsi="Times New Roman"/>
          <w:color w:val="000000"/>
          <w:szCs w:val="28"/>
        </w:rPr>
        <w:t xml:space="preserve"> городской Думы от 26.12.2006 N 18/7 «Об арендной плате за землю на территории города Челябинска» (вместе с «Дифференцированными ставками арендной платы за землю, в зависимости от вида использования земельных участков», «Значениями коэффициентов эффективности использования земель»)</w:t>
      </w:r>
      <w:r w:rsidR="00543C05" w:rsidRPr="00271CB9">
        <w:rPr>
          <w:rFonts w:ascii="Times New Roman" w:hAnsi="Times New Roman"/>
          <w:color w:val="000000"/>
          <w:szCs w:val="28"/>
        </w:rPr>
        <w:t xml:space="preserve"> // «Сборник нормативных правовых актов Челябинской городской Думы третьего созыва»,</w:t>
      </w:r>
      <w:r w:rsidR="00EF3CF7" w:rsidRPr="00271CB9">
        <w:rPr>
          <w:rFonts w:ascii="Times New Roman" w:hAnsi="Times New Roman"/>
          <w:color w:val="000000"/>
          <w:szCs w:val="28"/>
        </w:rPr>
        <w:t xml:space="preserve"> выпуск N 17, (26 декабря)</w:t>
      </w:r>
    </w:p>
    <w:p w:rsidR="00543C05" w:rsidRPr="00271CB9" w:rsidRDefault="00B13A11" w:rsidP="00DC52CD">
      <w:pPr>
        <w:spacing w:line="360" w:lineRule="auto"/>
        <w:jc w:val="both"/>
        <w:rPr>
          <w:rFonts w:ascii="Times New Roman" w:hAnsi="Times New Roman"/>
          <w:color w:val="000000"/>
          <w:szCs w:val="28"/>
        </w:rPr>
      </w:pPr>
      <w:r w:rsidRPr="00271CB9">
        <w:rPr>
          <w:rFonts w:ascii="Times New Roman" w:hAnsi="Times New Roman"/>
          <w:color w:val="000000"/>
          <w:szCs w:val="28"/>
        </w:rPr>
        <w:tab/>
      </w:r>
      <w:r w:rsidR="00F501BC" w:rsidRPr="00271CB9">
        <w:rPr>
          <w:rFonts w:ascii="Times New Roman" w:hAnsi="Times New Roman"/>
          <w:color w:val="000000"/>
          <w:szCs w:val="28"/>
        </w:rPr>
        <w:t>Решение Челябинской городской Думы от 26.06.2007 N 23/22 «Об утверждении порядка установления размеров и условий оплаты труда лиц, замещающих выборные муниципальные должности, и денежного содержания лиц, замещающих должности муниципальной службы» (вместе с «Порядком установления размеров и условий оплаты труда лиц, замещающих выборные муниципальные должности, и денежного содержания лиц, замещающих должности муниципальной службы»)</w:t>
      </w:r>
      <w:r w:rsidR="00543C05" w:rsidRPr="00271CB9">
        <w:rPr>
          <w:rFonts w:ascii="Times New Roman" w:hAnsi="Times New Roman"/>
          <w:color w:val="000000"/>
          <w:szCs w:val="28"/>
        </w:rPr>
        <w:t xml:space="preserve"> // «Сборник нормативных правовых актов Челябинской городской Думы третьего созыва»,</w:t>
      </w:r>
      <w:r w:rsidR="00EF3CF7" w:rsidRPr="00271CB9">
        <w:rPr>
          <w:rFonts w:ascii="Times New Roman" w:hAnsi="Times New Roman"/>
          <w:color w:val="000000"/>
          <w:szCs w:val="28"/>
        </w:rPr>
        <w:t xml:space="preserve"> N 22, 26.06.2007</w:t>
      </w:r>
      <w:r w:rsidRPr="00271CB9">
        <w:rPr>
          <w:rFonts w:ascii="Times New Roman" w:hAnsi="Times New Roman"/>
          <w:color w:val="000000"/>
          <w:szCs w:val="28"/>
        </w:rPr>
        <w:tab/>
      </w:r>
    </w:p>
    <w:p w:rsidR="00EF3CF7" w:rsidRPr="00271CB9" w:rsidRDefault="00B13A11" w:rsidP="00DC52CD">
      <w:pPr>
        <w:spacing w:line="360" w:lineRule="auto"/>
        <w:jc w:val="both"/>
        <w:rPr>
          <w:rFonts w:ascii="Times New Roman" w:hAnsi="Times New Roman"/>
          <w:szCs w:val="28"/>
        </w:rPr>
      </w:pPr>
      <w:r w:rsidRPr="00271CB9">
        <w:rPr>
          <w:rFonts w:ascii="Times New Roman" w:hAnsi="Times New Roman"/>
          <w:color w:val="000000"/>
          <w:szCs w:val="28"/>
        </w:rPr>
        <w:tab/>
      </w:r>
      <w:r w:rsidR="00F501BC" w:rsidRPr="00271CB9">
        <w:rPr>
          <w:rFonts w:ascii="Times New Roman" w:hAnsi="Times New Roman"/>
          <w:szCs w:val="28"/>
        </w:rPr>
        <w:t>Решение Челябинской городской Думы от 28.02.2006 N 10/10</w:t>
      </w:r>
      <w:r w:rsidR="00F501BC" w:rsidRPr="00271CB9">
        <w:rPr>
          <w:rFonts w:ascii="Times New Roman" w:hAnsi="Times New Roman"/>
          <w:szCs w:val="28"/>
        </w:rPr>
        <w:br/>
        <w:t xml:space="preserve">(ред. от 26.06.2007) «Об утверждении положения о порядке рассмотрения и утверждения цен, тарифов и надбавок на товары и услуги, производимые и оказываемые муниципальными предприятиями, муниципальными учреждениями и организациями коммунального комплекса в городе Челябинске» (вместе с «Положением о порядке рассмотрения, установления цен, тарифов и надбавок на товары и услуги, производимые и оказываемые муниципальными предприятиями, муниципальными учреждениями и организациями коммунального комплекса в городе Челябинске») </w:t>
      </w:r>
      <w:r w:rsidR="00543C05" w:rsidRPr="00271CB9">
        <w:rPr>
          <w:rFonts w:ascii="Times New Roman" w:hAnsi="Times New Roman"/>
          <w:szCs w:val="28"/>
        </w:rPr>
        <w:t>// «Сборник нормативных правовых актов Челябинской городской Думы третьего созыва»,</w:t>
      </w:r>
      <w:r w:rsidR="00EF3CF7" w:rsidRPr="00271CB9">
        <w:rPr>
          <w:rFonts w:ascii="Times New Roman" w:hAnsi="Times New Roman"/>
          <w:szCs w:val="28"/>
        </w:rPr>
        <w:t xml:space="preserve"> 2006, выпуск N 9 (2 часть), (февраль)</w:t>
      </w:r>
    </w:p>
    <w:p w:rsidR="00EF3CF7" w:rsidRPr="00271CB9" w:rsidRDefault="00B13A11" w:rsidP="00DC52CD">
      <w:pPr>
        <w:spacing w:line="360" w:lineRule="auto"/>
        <w:jc w:val="both"/>
        <w:rPr>
          <w:rFonts w:ascii="Times New Roman" w:hAnsi="Times New Roman"/>
          <w:szCs w:val="28"/>
        </w:rPr>
      </w:pPr>
      <w:r w:rsidRPr="00271CB9">
        <w:rPr>
          <w:rFonts w:ascii="Times New Roman" w:hAnsi="Times New Roman"/>
          <w:szCs w:val="28"/>
        </w:rPr>
        <w:tab/>
      </w:r>
      <w:r w:rsidR="00F501BC" w:rsidRPr="00271CB9">
        <w:rPr>
          <w:rFonts w:ascii="Times New Roman" w:hAnsi="Times New Roman"/>
          <w:szCs w:val="28"/>
        </w:rPr>
        <w:t xml:space="preserve">Решение Челябинской городской Думы от 28.11.2006 N 17/19 (ред. от 24.04.2007) «О бюджете города Челябинска на 2007 год» </w:t>
      </w:r>
      <w:r w:rsidR="00543C05" w:rsidRPr="00271CB9">
        <w:rPr>
          <w:rFonts w:ascii="Times New Roman" w:hAnsi="Times New Roman"/>
          <w:szCs w:val="28"/>
        </w:rPr>
        <w:t>// «Сборник нормативных правовых актов Челябинской городской Думы третьего созыва»,</w:t>
      </w:r>
      <w:r w:rsidR="00EF3CF7" w:rsidRPr="00271CB9">
        <w:rPr>
          <w:rFonts w:ascii="Times New Roman" w:hAnsi="Times New Roman"/>
          <w:szCs w:val="28"/>
        </w:rPr>
        <w:t xml:space="preserve"> </w:t>
      </w:r>
      <w:r w:rsidRPr="00271CB9">
        <w:rPr>
          <w:rFonts w:ascii="Times New Roman" w:hAnsi="Times New Roman"/>
          <w:szCs w:val="28"/>
        </w:rPr>
        <w:t>2</w:t>
      </w:r>
      <w:r w:rsidR="00EF3CF7" w:rsidRPr="00271CB9">
        <w:rPr>
          <w:rFonts w:ascii="Times New Roman" w:hAnsi="Times New Roman"/>
          <w:szCs w:val="28"/>
        </w:rPr>
        <w:t>006, выпуск N 16, (28 ноября), (3 том)</w:t>
      </w:r>
    </w:p>
    <w:p w:rsidR="00EF3CF7" w:rsidRPr="00271CB9" w:rsidRDefault="00B13A11" w:rsidP="00DC52CD">
      <w:pPr>
        <w:spacing w:line="360" w:lineRule="auto"/>
        <w:jc w:val="both"/>
        <w:rPr>
          <w:rFonts w:ascii="Times New Roman" w:hAnsi="Times New Roman"/>
          <w:szCs w:val="28"/>
        </w:rPr>
      </w:pPr>
      <w:r w:rsidRPr="00271CB9">
        <w:rPr>
          <w:rFonts w:ascii="Times New Roman" w:hAnsi="Times New Roman"/>
          <w:szCs w:val="28"/>
        </w:rPr>
        <w:tab/>
      </w:r>
      <w:r w:rsidR="00F501BC" w:rsidRPr="00271CB9">
        <w:rPr>
          <w:rFonts w:ascii="Times New Roman" w:hAnsi="Times New Roman"/>
          <w:szCs w:val="28"/>
        </w:rPr>
        <w:t xml:space="preserve">Решение Челябинской городской Думы от 27.03.2007 N 20/24 «Об утверждении положения об избирательной комиссии города Челябинска» (вместе с «Положением об избирательной комиссии города Челябинска») </w:t>
      </w:r>
      <w:r w:rsidR="00543C05" w:rsidRPr="00271CB9">
        <w:rPr>
          <w:rFonts w:ascii="Times New Roman" w:hAnsi="Times New Roman"/>
          <w:szCs w:val="28"/>
        </w:rPr>
        <w:t>// «Сборник нормативных правовых актов Челябинской городской Думы третьего созыва»,</w:t>
      </w:r>
      <w:r w:rsidR="00EF3CF7" w:rsidRPr="00271CB9">
        <w:rPr>
          <w:rFonts w:ascii="Times New Roman" w:hAnsi="Times New Roman"/>
          <w:szCs w:val="28"/>
        </w:rPr>
        <w:t xml:space="preserve"> N 19 (часть 2), 27 марта, 2007</w:t>
      </w:r>
    </w:p>
    <w:p w:rsidR="00543C05" w:rsidRPr="00271CB9" w:rsidRDefault="00F501BC" w:rsidP="00DC52CD">
      <w:pPr>
        <w:spacing w:line="360" w:lineRule="auto"/>
        <w:ind w:firstLine="397"/>
        <w:jc w:val="both"/>
        <w:rPr>
          <w:rFonts w:ascii="Times New Roman" w:hAnsi="Times New Roman"/>
          <w:szCs w:val="28"/>
          <w:highlight w:val="yellow"/>
        </w:rPr>
      </w:pPr>
      <w:r w:rsidRPr="00271CB9">
        <w:rPr>
          <w:rFonts w:ascii="Times New Roman" w:hAnsi="Times New Roman"/>
          <w:szCs w:val="28"/>
        </w:rPr>
        <w:t>Решение Челябинской городской Думы от 22.11.2005 N 8/38 (ред. от 27.02.2007) «Об утверждении положения об администрации района в городе Челябинске» (вместе с «Положением об администрации района в городе Челябинске»)</w:t>
      </w:r>
      <w:r w:rsidR="00543C05" w:rsidRPr="00271CB9">
        <w:rPr>
          <w:rFonts w:ascii="Times New Roman" w:hAnsi="Times New Roman"/>
          <w:szCs w:val="28"/>
        </w:rPr>
        <w:t xml:space="preserve"> // «Сборник нормативных правовых актов Челябинской городской Думы третьего созыва»,</w:t>
      </w:r>
      <w:r w:rsidR="00EF3CF7" w:rsidRPr="00271CB9">
        <w:rPr>
          <w:rFonts w:ascii="Times New Roman" w:hAnsi="Times New Roman"/>
          <w:szCs w:val="28"/>
        </w:rPr>
        <w:t xml:space="preserve"> 2005, выпуск N 7, (22 ноября)</w:t>
      </w:r>
    </w:p>
    <w:p w:rsidR="00EF3CF7" w:rsidRPr="00271CB9" w:rsidRDefault="00B13A11" w:rsidP="00DC52CD">
      <w:pPr>
        <w:spacing w:line="360" w:lineRule="auto"/>
        <w:jc w:val="both"/>
        <w:rPr>
          <w:rFonts w:ascii="Times New Roman" w:hAnsi="Times New Roman"/>
          <w:szCs w:val="28"/>
        </w:rPr>
      </w:pPr>
      <w:r w:rsidRPr="00271CB9">
        <w:rPr>
          <w:rFonts w:ascii="Times New Roman" w:hAnsi="Times New Roman"/>
          <w:szCs w:val="28"/>
        </w:rPr>
        <w:tab/>
      </w:r>
      <w:r w:rsidR="00F501BC" w:rsidRPr="00271CB9">
        <w:rPr>
          <w:rFonts w:ascii="Times New Roman" w:hAnsi="Times New Roman"/>
          <w:szCs w:val="28"/>
        </w:rPr>
        <w:t>Решение Челябинской городской Думы от 27.06.2006 N 13/15 «Об утверждении Положения о порядке назначения и проведения опроса граждан в городе Челябинске» (вместе с «Положением о порядке назначения и проведения опроса граждан в городе Челябинске»)</w:t>
      </w:r>
      <w:r w:rsidR="00543C05" w:rsidRPr="00271CB9">
        <w:rPr>
          <w:rFonts w:ascii="Times New Roman" w:hAnsi="Times New Roman"/>
          <w:szCs w:val="28"/>
        </w:rPr>
        <w:t xml:space="preserve"> // «Сборник нормативных правовых актов Челябинской городской Думы третьего созыва»,</w:t>
      </w:r>
      <w:r w:rsidR="00EF3CF7" w:rsidRPr="00271CB9">
        <w:rPr>
          <w:rFonts w:ascii="Times New Roman" w:hAnsi="Times New Roman"/>
          <w:szCs w:val="28"/>
        </w:rPr>
        <w:t xml:space="preserve"> 2006, выпуск N 12, (27 июня)</w:t>
      </w:r>
    </w:p>
    <w:p w:rsidR="00080D69" w:rsidRPr="00271CB9" w:rsidRDefault="00F501BC" w:rsidP="00DC52CD">
      <w:pPr>
        <w:spacing w:line="360" w:lineRule="auto"/>
        <w:jc w:val="both"/>
        <w:rPr>
          <w:rFonts w:ascii="Times New Roman" w:hAnsi="Times New Roman"/>
          <w:szCs w:val="28"/>
        </w:rPr>
      </w:pPr>
      <w:r w:rsidRPr="00271CB9">
        <w:rPr>
          <w:rFonts w:ascii="Times New Roman" w:hAnsi="Times New Roman"/>
          <w:szCs w:val="28"/>
        </w:rPr>
        <w:tab/>
        <w:t>Решение Челябинской городской Думы от 28.02.2006 N 10/18 (ред. от 25.04.2006) «Об утверждении Положения о территориальном общественном самоуправлении в городе Челябинске» (вместе с «Положением о территориальном общественном самоуправлении в городе Челябинске»)</w:t>
      </w:r>
      <w:r w:rsidR="00543C05" w:rsidRPr="00271CB9">
        <w:rPr>
          <w:rFonts w:ascii="Times New Roman" w:hAnsi="Times New Roman"/>
          <w:szCs w:val="28"/>
        </w:rPr>
        <w:t xml:space="preserve"> // «Сборник нормативных правовых актов Челябинской городской Думы третьего созыва»,</w:t>
      </w:r>
      <w:r w:rsidR="00080D69" w:rsidRPr="00271CB9">
        <w:rPr>
          <w:rFonts w:ascii="Times New Roman" w:hAnsi="Times New Roman"/>
          <w:szCs w:val="28"/>
        </w:rPr>
        <w:t xml:space="preserve"> 2006, выпуск N 9 (2 часть), (фев</w:t>
      </w:r>
      <w:r w:rsidR="00B13A11" w:rsidRPr="00271CB9">
        <w:rPr>
          <w:rFonts w:ascii="Times New Roman" w:hAnsi="Times New Roman"/>
          <w:szCs w:val="28"/>
        </w:rPr>
        <w:t>раль)</w:t>
      </w:r>
    </w:p>
    <w:p w:rsidR="00080D69" w:rsidRPr="00271CB9" w:rsidRDefault="00F501BC" w:rsidP="00DC52CD">
      <w:pPr>
        <w:spacing w:line="360" w:lineRule="auto"/>
        <w:jc w:val="both"/>
        <w:rPr>
          <w:rFonts w:ascii="Times New Roman" w:hAnsi="Times New Roman"/>
          <w:szCs w:val="28"/>
        </w:rPr>
      </w:pPr>
      <w:r w:rsidRPr="00271CB9">
        <w:rPr>
          <w:rFonts w:ascii="Times New Roman" w:hAnsi="Times New Roman"/>
          <w:szCs w:val="28"/>
        </w:rPr>
        <w:tab/>
        <w:t>Решение Челябинской городской Думы от 24.04.2007 N 21/22 «О наименовании муниципальных объектов в городе Челябинске»</w:t>
      </w:r>
      <w:r w:rsidR="00543C05" w:rsidRPr="00271CB9">
        <w:rPr>
          <w:rFonts w:ascii="Times New Roman" w:hAnsi="Times New Roman"/>
          <w:szCs w:val="28"/>
        </w:rPr>
        <w:t xml:space="preserve"> // «Сборник нормативных правовых актов Челябинской городской Думы третьего созыва»,</w:t>
      </w:r>
      <w:r w:rsidR="00080D69" w:rsidRPr="00271CB9">
        <w:rPr>
          <w:rFonts w:ascii="Times New Roman" w:hAnsi="Times New Roman"/>
          <w:szCs w:val="28"/>
        </w:rPr>
        <w:t xml:space="preserve"> N 20, апрель, 2007</w:t>
      </w:r>
    </w:p>
    <w:p w:rsidR="00080D69" w:rsidRPr="00271CB9" w:rsidRDefault="00F501BC" w:rsidP="00DC52CD">
      <w:pPr>
        <w:spacing w:line="360" w:lineRule="auto"/>
        <w:jc w:val="both"/>
        <w:rPr>
          <w:rFonts w:ascii="Times New Roman" w:hAnsi="Times New Roman"/>
          <w:szCs w:val="28"/>
        </w:rPr>
      </w:pPr>
      <w:r w:rsidRPr="00271CB9">
        <w:rPr>
          <w:rFonts w:ascii="Times New Roman" w:hAnsi="Times New Roman"/>
          <w:szCs w:val="28"/>
        </w:rPr>
        <w:tab/>
        <w:t>Решение Челябинской городской Думы от 13.11.2006 N 17/1 «О назначении публичных слушаний по проекту бюджета города Челябинска на 2007 год» (вместе с «Составом оргкомитета по проведению публичных слушаний по проекту бюджета города Челябинска на 2007 год»)</w:t>
      </w:r>
      <w:r w:rsidR="00543C05" w:rsidRPr="00271CB9">
        <w:rPr>
          <w:rFonts w:ascii="Times New Roman" w:hAnsi="Times New Roman"/>
          <w:szCs w:val="28"/>
        </w:rPr>
        <w:t xml:space="preserve"> // «Сборник нормативных правовых актов Челябинской городской Думы третьего созыва»,</w:t>
      </w:r>
      <w:r w:rsidR="00080D69" w:rsidRPr="00271CB9">
        <w:rPr>
          <w:rFonts w:ascii="Times New Roman" w:hAnsi="Times New Roman"/>
          <w:szCs w:val="28"/>
        </w:rPr>
        <w:t xml:space="preserve"> 2006, вы</w:t>
      </w:r>
      <w:r w:rsidR="00B13A11" w:rsidRPr="00271CB9">
        <w:rPr>
          <w:rFonts w:ascii="Times New Roman" w:hAnsi="Times New Roman"/>
          <w:szCs w:val="28"/>
        </w:rPr>
        <w:t>пуск N 16, (28 ноября), (1 том)</w:t>
      </w:r>
    </w:p>
    <w:p w:rsidR="00543C05" w:rsidRPr="00271CB9" w:rsidRDefault="00F501BC" w:rsidP="00DC52CD">
      <w:pPr>
        <w:spacing w:line="360" w:lineRule="auto"/>
        <w:ind w:firstLine="397"/>
        <w:jc w:val="both"/>
        <w:rPr>
          <w:rFonts w:ascii="Times New Roman" w:hAnsi="Times New Roman"/>
          <w:szCs w:val="28"/>
        </w:rPr>
      </w:pPr>
      <w:r w:rsidRPr="00271CB9">
        <w:rPr>
          <w:rFonts w:ascii="Times New Roman" w:hAnsi="Times New Roman"/>
          <w:szCs w:val="28"/>
        </w:rPr>
        <w:t>Решение Челябинской городской Думы от 24.06.2003 N 27/6 «Об утверждении Положения о порядке создания, реорганизации и ликвидации муниципальных унитарных предприятий и учреждений города Челябинска» (вместе с «Положением о порядке создания, реорганизации и ликвидации муниципальных унитарных предприятий и учреждений города Челябинска»)</w:t>
      </w:r>
      <w:r w:rsidR="00543C05" w:rsidRPr="00271CB9">
        <w:rPr>
          <w:rFonts w:ascii="Times New Roman" w:hAnsi="Times New Roman"/>
          <w:szCs w:val="28"/>
        </w:rPr>
        <w:t xml:space="preserve"> // «Сборник нормативных правовых актов Челябинской городской Думы второго созыва», 2003, выпуск</w:t>
      </w:r>
      <w:r w:rsidR="00B13A11" w:rsidRPr="00271CB9">
        <w:rPr>
          <w:rFonts w:ascii="Times New Roman" w:hAnsi="Times New Roman"/>
          <w:szCs w:val="28"/>
        </w:rPr>
        <w:t xml:space="preserve"> N 2, (март - июнь)</w:t>
      </w:r>
    </w:p>
    <w:p w:rsidR="00543C05" w:rsidRPr="00271CB9" w:rsidRDefault="00F501BC" w:rsidP="00DC52CD">
      <w:pPr>
        <w:spacing w:line="360" w:lineRule="auto"/>
        <w:ind w:firstLine="397"/>
        <w:jc w:val="both"/>
        <w:rPr>
          <w:rFonts w:ascii="Times New Roman" w:hAnsi="Times New Roman"/>
          <w:szCs w:val="28"/>
        </w:rPr>
      </w:pPr>
      <w:r w:rsidRPr="00271CB9">
        <w:rPr>
          <w:rFonts w:ascii="Times New Roman" w:hAnsi="Times New Roman"/>
          <w:szCs w:val="28"/>
        </w:rPr>
        <w:t>Решение Челябинской городской Думы от 28.05.2002 N 16/1 «Об утверждении флага города Челябинска (муниципального образования «город Челябинск»)» (вместе с «Положением о флаге города Челябинска (муниципального образования «город Челябинск»)», «Многоцветным рисунком флага города Челябинска (муниципального образования «город Челябинск»)</w:t>
      </w:r>
      <w:r w:rsidR="00543C05" w:rsidRPr="00271CB9">
        <w:rPr>
          <w:rFonts w:ascii="Times New Roman" w:hAnsi="Times New Roman"/>
          <w:szCs w:val="28"/>
        </w:rPr>
        <w:t xml:space="preserve"> // «Вечерний Челябинск», N 95, от 30.05.2002</w:t>
      </w:r>
    </w:p>
    <w:p w:rsidR="00F501BC" w:rsidRPr="00271CB9" w:rsidRDefault="00F501BC" w:rsidP="00DC52CD">
      <w:pPr>
        <w:spacing w:line="360" w:lineRule="auto"/>
        <w:jc w:val="both"/>
        <w:rPr>
          <w:rFonts w:ascii="Times New Roman" w:hAnsi="Times New Roman"/>
          <w:szCs w:val="28"/>
        </w:rPr>
      </w:pPr>
    </w:p>
    <w:p w:rsidR="00F501BC" w:rsidRPr="00271CB9" w:rsidRDefault="00F501BC" w:rsidP="00DC52CD">
      <w:pPr>
        <w:spacing w:line="360" w:lineRule="auto"/>
        <w:rPr>
          <w:rFonts w:ascii="Times New Roman" w:hAnsi="Times New Roman"/>
          <w:szCs w:val="28"/>
        </w:rPr>
      </w:pPr>
    </w:p>
    <w:p w:rsidR="00F501BC" w:rsidRPr="00271CB9" w:rsidRDefault="00F501BC" w:rsidP="00DC52CD">
      <w:pPr>
        <w:shd w:val="clear" w:color="auto" w:fill="FFFFFF"/>
        <w:tabs>
          <w:tab w:val="left" w:pos="1440"/>
        </w:tabs>
        <w:spacing w:line="360" w:lineRule="auto"/>
        <w:ind w:firstLine="567"/>
        <w:jc w:val="center"/>
        <w:rPr>
          <w:rFonts w:ascii="Times New Roman" w:hAnsi="Times New Roman"/>
          <w:b/>
          <w:bCs/>
          <w:color w:val="000000"/>
          <w:szCs w:val="28"/>
        </w:rPr>
      </w:pPr>
      <w:r w:rsidRPr="00271CB9">
        <w:rPr>
          <w:rFonts w:ascii="Times New Roman" w:hAnsi="Times New Roman"/>
          <w:b/>
          <w:bCs/>
          <w:color w:val="000000"/>
          <w:szCs w:val="28"/>
        </w:rPr>
        <w:t>Литература</w:t>
      </w:r>
    </w:p>
    <w:p w:rsidR="00F501BC" w:rsidRPr="00271CB9" w:rsidRDefault="00B15F53" w:rsidP="00DC52CD">
      <w:pPr>
        <w:shd w:val="clear" w:color="auto" w:fill="FFFFFF"/>
        <w:tabs>
          <w:tab w:val="left" w:pos="1440"/>
        </w:tabs>
        <w:spacing w:line="360" w:lineRule="auto"/>
        <w:ind w:firstLine="567"/>
        <w:rPr>
          <w:rFonts w:ascii="Times New Roman" w:hAnsi="Times New Roman"/>
          <w:b/>
          <w:bCs/>
          <w:color w:val="000000"/>
          <w:szCs w:val="28"/>
        </w:rPr>
      </w:pPr>
      <w:r w:rsidRPr="00271CB9">
        <w:rPr>
          <w:rFonts w:ascii="Times New Roman" w:hAnsi="Times New Roman"/>
          <w:b/>
          <w:bCs/>
          <w:color w:val="000000"/>
          <w:szCs w:val="28"/>
        </w:rPr>
        <w:tab/>
      </w:r>
      <w:r w:rsidR="00F501BC" w:rsidRPr="00271CB9">
        <w:rPr>
          <w:rFonts w:ascii="Times New Roman" w:hAnsi="Times New Roman"/>
          <w:b/>
          <w:bCs/>
          <w:color w:val="000000"/>
          <w:szCs w:val="28"/>
        </w:rPr>
        <w:t>Обязательная литература</w:t>
      </w:r>
    </w:p>
    <w:p w:rsidR="00F501BC" w:rsidRPr="00271CB9" w:rsidRDefault="00F501BC" w:rsidP="00DC52CD">
      <w:pPr>
        <w:numPr>
          <w:ilvl w:val="0"/>
          <w:numId w:val="1"/>
        </w:numPr>
        <w:shd w:val="clear" w:color="auto" w:fill="FFFFFF"/>
        <w:tabs>
          <w:tab w:val="left" w:pos="1440"/>
        </w:tabs>
        <w:spacing w:line="360" w:lineRule="auto"/>
        <w:jc w:val="both"/>
        <w:rPr>
          <w:rFonts w:ascii="Times New Roman" w:hAnsi="Times New Roman"/>
          <w:szCs w:val="28"/>
        </w:rPr>
      </w:pPr>
      <w:r w:rsidRPr="00271CB9">
        <w:rPr>
          <w:rFonts w:ascii="Times New Roman" w:hAnsi="Times New Roman"/>
          <w:szCs w:val="28"/>
        </w:rPr>
        <w:t>Кутафин О.Е., Фадеев В.И. Муниципальное право Российской Федерации. М.: «Проспект», 2007. – 669 с.</w:t>
      </w:r>
    </w:p>
    <w:p w:rsidR="00F501BC" w:rsidRPr="00271CB9" w:rsidRDefault="00F501BC" w:rsidP="00DC52CD">
      <w:pPr>
        <w:numPr>
          <w:ilvl w:val="0"/>
          <w:numId w:val="1"/>
        </w:numPr>
        <w:shd w:val="clear" w:color="auto" w:fill="FFFFFF"/>
        <w:tabs>
          <w:tab w:val="left" w:pos="1440"/>
        </w:tabs>
        <w:spacing w:line="360" w:lineRule="auto"/>
        <w:jc w:val="both"/>
        <w:rPr>
          <w:rFonts w:ascii="Times New Roman" w:hAnsi="Times New Roman"/>
          <w:szCs w:val="28"/>
        </w:rPr>
      </w:pPr>
      <w:r w:rsidRPr="00271CB9">
        <w:rPr>
          <w:rFonts w:ascii="Times New Roman" w:hAnsi="Times New Roman"/>
          <w:szCs w:val="28"/>
        </w:rPr>
        <w:t>Выдрин И.В. Муниципальное право России. 2-е изд., испр.и доп. – М.: «Норма», 2006. – 320 с.</w:t>
      </w:r>
    </w:p>
    <w:p w:rsidR="00F501BC" w:rsidRPr="00271CB9" w:rsidRDefault="00F501BC" w:rsidP="00DC52CD">
      <w:pPr>
        <w:numPr>
          <w:ilvl w:val="0"/>
          <w:numId w:val="1"/>
        </w:numPr>
        <w:shd w:val="clear" w:color="auto" w:fill="FFFFFF"/>
        <w:tabs>
          <w:tab w:val="left" w:pos="1440"/>
        </w:tabs>
        <w:spacing w:line="360" w:lineRule="auto"/>
        <w:jc w:val="both"/>
        <w:rPr>
          <w:rFonts w:ascii="Times New Roman" w:hAnsi="Times New Roman"/>
          <w:szCs w:val="28"/>
        </w:rPr>
      </w:pPr>
      <w:r w:rsidRPr="00271CB9">
        <w:rPr>
          <w:rFonts w:ascii="Times New Roman" w:hAnsi="Times New Roman"/>
          <w:szCs w:val="28"/>
        </w:rPr>
        <w:t>Шугрина Е.С. Муниципальное право Российской Федерации. 2-е изд., перераб. и доп. М.: «Проспект</w:t>
      </w:r>
      <w:r w:rsidR="00615ED7" w:rsidRPr="00271CB9">
        <w:rPr>
          <w:rFonts w:ascii="Times New Roman" w:hAnsi="Times New Roman"/>
          <w:szCs w:val="28"/>
        </w:rPr>
        <w:t>», 2007. – 672 с. (гриф МО РФ).</w:t>
      </w:r>
    </w:p>
    <w:p w:rsidR="00F501BC" w:rsidRPr="00271CB9" w:rsidRDefault="00F501BC" w:rsidP="00DC52CD">
      <w:pPr>
        <w:shd w:val="clear" w:color="auto" w:fill="FFFFFF"/>
        <w:tabs>
          <w:tab w:val="left" w:pos="1440"/>
        </w:tabs>
        <w:spacing w:before="317" w:line="360" w:lineRule="auto"/>
        <w:ind w:firstLine="567"/>
        <w:rPr>
          <w:rFonts w:ascii="Times New Roman" w:hAnsi="Times New Roman"/>
          <w:b/>
          <w:bCs/>
          <w:color w:val="000000"/>
          <w:szCs w:val="28"/>
        </w:rPr>
      </w:pPr>
      <w:r w:rsidRPr="00271CB9">
        <w:rPr>
          <w:rFonts w:ascii="Times New Roman" w:hAnsi="Times New Roman"/>
          <w:b/>
          <w:bCs/>
          <w:color w:val="000000"/>
          <w:szCs w:val="28"/>
        </w:rPr>
        <w:tab/>
        <w:t>Дополнительная литература</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szCs w:val="28"/>
        </w:rPr>
      </w:pPr>
      <w:r w:rsidRPr="00271CB9">
        <w:rPr>
          <w:rFonts w:ascii="Times New Roman" w:hAnsi="Times New Roman"/>
          <w:szCs w:val="28"/>
        </w:rPr>
        <w:t xml:space="preserve">Авакьян С.А. Местное самоуправление в Российской Федерации: концепции и решения нового закона // Вестник Московского университета. Серия «Право». 1996. </w:t>
      </w:r>
      <w:r w:rsidR="00334E51" w:rsidRPr="00271CB9">
        <w:rPr>
          <w:rFonts w:ascii="Times New Roman" w:hAnsi="Times New Roman"/>
          <w:szCs w:val="28"/>
        </w:rPr>
        <w:t>N</w:t>
      </w:r>
      <w:r w:rsidRPr="00271CB9">
        <w:rPr>
          <w:rFonts w:ascii="Times New Roman" w:hAnsi="Times New Roman"/>
          <w:szCs w:val="28"/>
        </w:rPr>
        <w:t xml:space="preserve"> 2.</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color w:val="000000"/>
          <w:szCs w:val="28"/>
        </w:rPr>
      </w:pPr>
      <w:r w:rsidRPr="00271CB9">
        <w:rPr>
          <w:rFonts w:ascii="Times New Roman" w:hAnsi="Times New Roman"/>
          <w:szCs w:val="28"/>
        </w:rPr>
        <w:t>Бабун Р.В. Организация местного самоуправления. Учебное пособие М, СПб, 2005.</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color w:val="000000"/>
          <w:szCs w:val="28"/>
        </w:rPr>
      </w:pPr>
      <w:r w:rsidRPr="00271CB9">
        <w:rPr>
          <w:rFonts w:ascii="Times New Roman" w:hAnsi="Times New Roman"/>
          <w:szCs w:val="28"/>
        </w:rPr>
        <w:t xml:space="preserve">Белоусова Е. В. Муниципальное  право  Российской Федерации: Курс </w:t>
      </w:r>
      <w:r w:rsidR="00334E51" w:rsidRPr="00271CB9">
        <w:rPr>
          <w:rFonts w:ascii="Times New Roman" w:hAnsi="Times New Roman"/>
          <w:szCs w:val="28"/>
        </w:rPr>
        <w:t>лекций/Е. В. Белоусова; Ассоц. «</w:t>
      </w:r>
      <w:r w:rsidRPr="00271CB9">
        <w:rPr>
          <w:rFonts w:ascii="Times New Roman" w:hAnsi="Times New Roman"/>
          <w:szCs w:val="28"/>
        </w:rPr>
        <w:t xml:space="preserve">Юрид. </w:t>
      </w:r>
      <w:r w:rsidR="00334E51" w:rsidRPr="00271CB9">
        <w:rPr>
          <w:rFonts w:ascii="Times New Roman" w:hAnsi="Times New Roman"/>
          <w:szCs w:val="28"/>
        </w:rPr>
        <w:t>Ц</w:t>
      </w:r>
      <w:r w:rsidRPr="00271CB9">
        <w:rPr>
          <w:rFonts w:ascii="Times New Roman" w:hAnsi="Times New Roman"/>
          <w:szCs w:val="28"/>
        </w:rPr>
        <w:t>ентр</w:t>
      </w:r>
      <w:r w:rsidR="00334E51" w:rsidRPr="00271CB9">
        <w:rPr>
          <w:rFonts w:ascii="Times New Roman" w:hAnsi="Times New Roman"/>
          <w:szCs w:val="28"/>
        </w:rPr>
        <w:t>»</w:t>
      </w:r>
      <w:r w:rsidRPr="00271CB9">
        <w:rPr>
          <w:rFonts w:ascii="Times New Roman" w:hAnsi="Times New Roman"/>
          <w:szCs w:val="28"/>
        </w:rPr>
        <w:t>.-СПб.: Издательство  Р. Асланова Юридический центр Пресс,2004.-(Учебники и  учебные пособия).</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color w:val="000000"/>
          <w:szCs w:val="28"/>
        </w:rPr>
      </w:pPr>
      <w:r w:rsidRPr="00271CB9">
        <w:rPr>
          <w:rFonts w:ascii="Times New Roman" w:hAnsi="Times New Roman"/>
        </w:rPr>
        <w:t>Велихов Л.А. Основы городского хозяйства. М.; Л.- 1928</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color w:val="000000"/>
          <w:szCs w:val="28"/>
        </w:rPr>
      </w:pPr>
      <w:r w:rsidRPr="00271CB9">
        <w:rPr>
          <w:rFonts w:ascii="Times New Roman" w:hAnsi="Times New Roman"/>
          <w:szCs w:val="28"/>
        </w:rPr>
        <w:t>Выдрин И. В.  Муниципальное  право России: Учеб.  для  вузов / И. В. Выдрин.- М.: Норма, 2004.</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szCs w:val="28"/>
        </w:rPr>
      </w:pPr>
      <w:r w:rsidRPr="00271CB9">
        <w:rPr>
          <w:rFonts w:ascii="Times New Roman" w:hAnsi="Times New Roman"/>
          <w:szCs w:val="28"/>
        </w:rPr>
        <w:t>Головистикова А.Н., Дмитриев Ю.А. Муниципальное право в таблицах и схемах. М.: «Эксмо-Пресс», 2006. – 397 с.</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szCs w:val="28"/>
        </w:rPr>
      </w:pPr>
      <w:r w:rsidRPr="00271CB9">
        <w:rPr>
          <w:rFonts w:ascii="Times New Roman" w:hAnsi="Times New Roman"/>
          <w:szCs w:val="28"/>
        </w:rPr>
        <w:t>Градовский  А.Д. Системы местного самоуправления на Западе и в России. Саратов, 1997.</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color w:val="000000"/>
          <w:szCs w:val="28"/>
        </w:rPr>
      </w:pPr>
      <w:r w:rsidRPr="00271CB9">
        <w:rPr>
          <w:rFonts w:ascii="Times New Roman" w:hAnsi="Times New Roman"/>
          <w:szCs w:val="28"/>
        </w:rPr>
        <w:t>Земское самоуправление в пореформенной России (1864-1918 гг.). Документы и</w:t>
      </w:r>
      <w:r w:rsidRPr="00271CB9">
        <w:rPr>
          <w:rFonts w:ascii="Times New Roman" w:hAnsi="Times New Roman"/>
          <w:color w:val="000000"/>
          <w:szCs w:val="28"/>
        </w:rPr>
        <w:t xml:space="preserve"> материалы: Учебное пособие. М., 1995.</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color w:val="000000"/>
          <w:szCs w:val="28"/>
        </w:rPr>
      </w:pPr>
      <w:r w:rsidRPr="00271CB9">
        <w:rPr>
          <w:rFonts w:ascii="Times New Roman" w:hAnsi="Times New Roman"/>
          <w:color w:val="000000"/>
          <w:szCs w:val="28"/>
        </w:rPr>
        <w:t>Игнатюк Н.А., Замотаев А.А., Павлушкин А.В. Муниципальное право. Учебник. – М.:, Юстицинформ, 2004. – 320 с.</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color w:val="000000"/>
          <w:szCs w:val="28"/>
        </w:rPr>
      </w:pPr>
      <w:r w:rsidRPr="00271CB9">
        <w:rPr>
          <w:rFonts w:ascii="Times New Roman" w:hAnsi="Times New Roman"/>
          <w:color w:val="000000"/>
          <w:szCs w:val="28"/>
        </w:rPr>
        <w:t xml:space="preserve">Комментарий к Федеральному закону от 6 октября </w:t>
      </w:r>
      <w:smartTag w:uri="urn:schemas-microsoft-com:office:smarttags" w:element="metricconverter">
        <w:smartTagPr>
          <w:attr w:name="tabIndex" w:val="0"/>
          <w:attr w:name="style" w:val="BACKGROUND-POSITION: left bottom; BACKGROUND-IMAGE: url(res://ietag.dll/#34/#1001); BACKGROUND-REPEAT: repeat-x"/>
          <w:attr w:name="ProductID" w:val="2003 г"/>
        </w:smartTagPr>
        <w:r w:rsidRPr="00271CB9">
          <w:rPr>
            <w:rFonts w:ascii="Times New Roman" w:hAnsi="Times New Roman"/>
            <w:color w:val="000000"/>
            <w:szCs w:val="28"/>
          </w:rPr>
          <w:t>2003 г</w:t>
        </w:r>
      </w:smartTag>
      <w:r w:rsidRPr="00271CB9">
        <w:rPr>
          <w:rFonts w:ascii="Times New Roman" w:hAnsi="Times New Roman"/>
          <w:color w:val="000000"/>
          <w:szCs w:val="28"/>
        </w:rPr>
        <w:t xml:space="preserve">. </w:t>
      </w:r>
      <w:r w:rsidR="00334E51" w:rsidRPr="00271CB9">
        <w:rPr>
          <w:rFonts w:ascii="Times New Roman" w:hAnsi="Times New Roman"/>
          <w:szCs w:val="28"/>
        </w:rPr>
        <w:t>N</w:t>
      </w:r>
      <w:r w:rsidRPr="00271CB9">
        <w:rPr>
          <w:rFonts w:ascii="Times New Roman" w:hAnsi="Times New Roman"/>
          <w:color w:val="000000"/>
          <w:szCs w:val="28"/>
        </w:rPr>
        <w:t xml:space="preserve"> 131-ФЗ «Об общих принципах организации местного самоуправления в Российской Федерации» / под ред. С.Е. Чаннова.  – М.: ТЕИС, 2005</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color w:val="000000"/>
          <w:szCs w:val="28"/>
        </w:rPr>
      </w:pPr>
      <w:r w:rsidRPr="00271CB9">
        <w:rPr>
          <w:rFonts w:ascii="Times New Roman" w:hAnsi="Times New Roman"/>
          <w:color w:val="000000"/>
          <w:szCs w:val="28"/>
        </w:rPr>
        <w:t>Коркунов Н.М. Русское государственное право. СПб., 1909.</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szCs w:val="28"/>
        </w:rPr>
      </w:pPr>
      <w:r w:rsidRPr="00271CB9">
        <w:rPr>
          <w:rFonts w:ascii="Times New Roman" w:hAnsi="Times New Roman"/>
          <w:color w:val="000000"/>
          <w:szCs w:val="28"/>
        </w:rPr>
        <w:t xml:space="preserve">Кутафин О. Е, Фадеев В.И..  Муниципальное  право  Российской  Федерации: Учеб. для вузов по специальности  </w:t>
      </w:r>
      <w:r w:rsidR="00334E51" w:rsidRPr="00271CB9">
        <w:rPr>
          <w:rFonts w:ascii="Times New Roman" w:hAnsi="Times New Roman"/>
          <w:color w:val="000000"/>
          <w:szCs w:val="28"/>
        </w:rPr>
        <w:t>«</w:t>
      </w:r>
      <w:r w:rsidRPr="00271CB9">
        <w:rPr>
          <w:rFonts w:ascii="Times New Roman" w:hAnsi="Times New Roman"/>
          <w:color w:val="000000"/>
          <w:szCs w:val="28"/>
        </w:rPr>
        <w:t>Юриспруденция</w:t>
      </w:r>
      <w:r w:rsidR="00334E51" w:rsidRPr="00271CB9">
        <w:rPr>
          <w:rFonts w:ascii="Times New Roman" w:hAnsi="Times New Roman"/>
          <w:color w:val="000000"/>
          <w:szCs w:val="28"/>
        </w:rPr>
        <w:t>»</w:t>
      </w:r>
      <w:r w:rsidRPr="00271CB9">
        <w:rPr>
          <w:rFonts w:ascii="Times New Roman" w:hAnsi="Times New Roman"/>
          <w:color w:val="000000"/>
          <w:szCs w:val="28"/>
        </w:rPr>
        <w:t>/О. Е. Кутафин, В. И. Фадеев; Моск. гос. юрид.</w:t>
      </w:r>
      <w:r w:rsidRPr="00271CB9">
        <w:rPr>
          <w:rFonts w:ascii="Times New Roman" w:hAnsi="Times New Roman"/>
          <w:szCs w:val="28"/>
        </w:rPr>
        <w:t xml:space="preserve">  акад.-2-е изд., перераб. и  доп.- М. : Юристъ, 2004</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color w:val="000000"/>
          <w:szCs w:val="28"/>
        </w:rPr>
      </w:pPr>
      <w:r w:rsidRPr="00271CB9">
        <w:rPr>
          <w:rFonts w:ascii="Times New Roman" w:hAnsi="Times New Roman"/>
          <w:color w:val="000000"/>
          <w:szCs w:val="28"/>
        </w:rPr>
        <w:t>Лаптева Л.Е. Земские учреждения в России. М.. 1993.</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color w:val="000000"/>
          <w:szCs w:val="28"/>
        </w:rPr>
      </w:pPr>
      <w:r w:rsidRPr="00271CB9">
        <w:rPr>
          <w:rFonts w:ascii="Times New Roman" w:hAnsi="Times New Roman"/>
          <w:color w:val="000000"/>
          <w:szCs w:val="28"/>
        </w:rPr>
        <w:t xml:space="preserve">Муниципальное  право России: Учеб.  для  </w:t>
      </w:r>
      <w:r w:rsidR="00B13A11" w:rsidRPr="00271CB9">
        <w:rPr>
          <w:rFonts w:ascii="Times New Roman" w:hAnsi="Times New Roman"/>
          <w:color w:val="000000"/>
          <w:szCs w:val="28"/>
        </w:rPr>
        <w:t>вузов  по направлению 521400   «</w:t>
      </w:r>
      <w:r w:rsidRPr="00271CB9">
        <w:rPr>
          <w:rFonts w:ascii="Times New Roman" w:hAnsi="Times New Roman"/>
          <w:color w:val="000000"/>
          <w:szCs w:val="28"/>
        </w:rPr>
        <w:t>Юриспруденция</w:t>
      </w:r>
      <w:r w:rsidR="00B13A11" w:rsidRPr="00271CB9">
        <w:rPr>
          <w:rFonts w:ascii="Times New Roman" w:hAnsi="Times New Roman"/>
          <w:color w:val="000000"/>
          <w:szCs w:val="28"/>
        </w:rPr>
        <w:t>»</w:t>
      </w:r>
      <w:r w:rsidRPr="00271CB9">
        <w:rPr>
          <w:rFonts w:ascii="Times New Roman" w:hAnsi="Times New Roman"/>
          <w:color w:val="000000"/>
          <w:szCs w:val="28"/>
        </w:rPr>
        <w:t>/М. В. Бородач, И. В.   Граф, Д. Г. Жаромских и др.;   Под  ред.   Г.  Н. Чеботарева. -М.: Юристъ,  2005.</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szCs w:val="28"/>
        </w:rPr>
      </w:pPr>
      <w:r w:rsidRPr="00271CB9">
        <w:rPr>
          <w:rFonts w:ascii="Times New Roman" w:hAnsi="Times New Roman"/>
          <w:szCs w:val="28"/>
        </w:rPr>
        <w:t>Муниципальное право России //под ред. Костюкова А.Н. – М.: «Юнити», 2007. – 687 с. (гриф УМЦ «Профессиональный учебник»).</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color w:val="000000"/>
          <w:szCs w:val="28"/>
        </w:rPr>
      </w:pPr>
      <w:r w:rsidRPr="00271CB9">
        <w:rPr>
          <w:rFonts w:ascii="Times New Roman" w:hAnsi="Times New Roman"/>
          <w:color w:val="000000"/>
          <w:szCs w:val="28"/>
        </w:rPr>
        <w:t>Смирнова Н. Н.    Муниципальное  право  России: Конспект  лекций/Н. Н. Смирнова.-СПб.: Издательство Михайлова В. А.,2004.</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color w:val="000000"/>
          <w:szCs w:val="28"/>
        </w:rPr>
      </w:pPr>
      <w:r w:rsidRPr="00271CB9">
        <w:rPr>
          <w:rFonts w:ascii="Times New Roman" w:hAnsi="Times New Roman"/>
          <w:color w:val="000000"/>
          <w:szCs w:val="28"/>
        </w:rPr>
        <w:t>Постатейный комментарий к Федеральному Закону «Об общих принципах организации местного самоуправления в Российской Федерации» / под общ.ред. проф. Шкатулла В.И. – М.: ЗАО Юстицинформ, 2005 .</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szCs w:val="28"/>
        </w:rPr>
      </w:pPr>
      <w:r w:rsidRPr="00271CB9">
        <w:rPr>
          <w:rFonts w:ascii="Times New Roman" w:hAnsi="Times New Roman"/>
          <w:szCs w:val="28"/>
        </w:rPr>
        <w:t>Чеботарев Г.Н. Муниципальное право России. 2-е изд., 2-е изд., перераб. и доп. – М.: «Юрист», 2006. – 382 с. (гриф УМО МО РФ).</w:t>
      </w:r>
    </w:p>
    <w:p w:rsidR="00F501BC" w:rsidRPr="00271CB9" w:rsidRDefault="00F501BC" w:rsidP="00DC52CD">
      <w:pPr>
        <w:numPr>
          <w:ilvl w:val="0"/>
          <w:numId w:val="9"/>
        </w:numPr>
        <w:shd w:val="clear" w:color="auto" w:fill="FFFFFF"/>
        <w:tabs>
          <w:tab w:val="left" w:pos="1440"/>
        </w:tabs>
        <w:spacing w:line="360" w:lineRule="auto"/>
        <w:jc w:val="both"/>
        <w:rPr>
          <w:rFonts w:ascii="Times New Roman" w:hAnsi="Times New Roman"/>
          <w:color w:val="000000"/>
          <w:szCs w:val="28"/>
        </w:rPr>
      </w:pPr>
      <w:r w:rsidRPr="00271CB9">
        <w:rPr>
          <w:rFonts w:ascii="Times New Roman" w:hAnsi="Times New Roman"/>
          <w:color w:val="000000"/>
          <w:szCs w:val="28"/>
        </w:rPr>
        <w:t>Шугрина Е.С. Муниципальное право: учеб. – М.: ТК Велби, Изд-во Проспект, 2004.</w:t>
      </w:r>
    </w:p>
    <w:p w:rsidR="00F501BC" w:rsidRDefault="00F501BC" w:rsidP="00F501BC">
      <w:pPr>
        <w:pStyle w:val="ab"/>
        <w:tabs>
          <w:tab w:val="left" w:pos="1440"/>
        </w:tabs>
        <w:rPr>
          <w:b w:val="0"/>
          <w:bCs/>
          <w:szCs w:val="28"/>
        </w:rPr>
      </w:pPr>
    </w:p>
    <w:p w:rsidR="00277994" w:rsidRPr="00271CB9" w:rsidRDefault="00277994" w:rsidP="00F501BC">
      <w:pPr>
        <w:pStyle w:val="ab"/>
        <w:tabs>
          <w:tab w:val="left" w:pos="1440"/>
        </w:tabs>
        <w:rPr>
          <w:b w:val="0"/>
          <w:bCs/>
          <w:szCs w:val="28"/>
        </w:rPr>
      </w:pPr>
    </w:p>
    <w:p w:rsidR="006C2869" w:rsidRPr="00271CB9" w:rsidRDefault="006C2869" w:rsidP="00F501BC">
      <w:pPr>
        <w:pStyle w:val="ab"/>
        <w:tabs>
          <w:tab w:val="left" w:pos="1440"/>
        </w:tabs>
        <w:rPr>
          <w:b w:val="0"/>
          <w:bCs/>
          <w:szCs w:val="28"/>
        </w:rPr>
      </w:pPr>
    </w:p>
    <w:p w:rsidR="00277994" w:rsidRDefault="00277994" w:rsidP="00F501BC">
      <w:pPr>
        <w:shd w:val="clear" w:color="auto" w:fill="FFFFFF"/>
        <w:jc w:val="center"/>
        <w:rPr>
          <w:rFonts w:ascii="Times New Roman" w:hAnsi="Times New Roman"/>
          <w:b/>
          <w:szCs w:val="28"/>
        </w:rPr>
      </w:pPr>
    </w:p>
    <w:p w:rsidR="001276A6" w:rsidRDefault="001276A6" w:rsidP="001276A6">
      <w:pPr>
        <w:shd w:val="clear" w:color="auto" w:fill="FFFFFF"/>
        <w:jc w:val="right"/>
        <w:rPr>
          <w:rFonts w:ascii="Times New Roman" w:hAnsi="Times New Roman"/>
          <w:szCs w:val="28"/>
        </w:rPr>
      </w:pPr>
      <w:r w:rsidRPr="001276A6">
        <w:rPr>
          <w:rFonts w:ascii="Times New Roman" w:hAnsi="Times New Roman"/>
          <w:szCs w:val="28"/>
        </w:rPr>
        <w:t>Приложение ___</w:t>
      </w:r>
    </w:p>
    <w:p w:rsidR="001276A6" w:rsidRPr="001276A6" w:rsidRDefault="001276A6" w:rsidP="001276A6">
      <w:pPr>
        <w:shd w:val="clear" w:color="auto" w:fill="FFFFFF"/>
        <w:jc w:val="right"/>
        <w:rPr>
          <w:rFonts w:ascii="Times New Roman" w:hAnsi="Times New Roman"/>
          <w:szCs w:val="28"/>
        </w:rPr>
      </w:pPr>
    </w:p>
    <w:p w:rsidR="00DC52CD" w:rsidRPr="00271CB9" w:rsidRDefault="00DC52CD" w:rsidP="00F501BC">
      <w:pPr>
        <w:shd w:val="clear" w:color="auto" w:fill="FFFFFF"/>
        <w:jc w:val="center"/>
        <w:rPr>
          <w:rFonts w:ascii="Times New Roman" w:hAnsi="Times New Roman"/>
          <w:b/>
          <w:szCs w:val="28"/>
        </w:rPr>
      </w:pPr>
      <w:r w:rsidRPr="00271CB9">
        <w:rPr>
          <w:rFonts w:ascii="Times New Roman" w:hAnsi="Times New Roman"/>
          <w:b/>
          <w:szCs w:val="28"/>
        </w:rPr>
        <w:t>АННОТИРОВАННЫЙ СПИСОК ИНТЕРНЕТ-САЙТОВ,</w:t>
      </w:r>
    </w:p>
    <w:p w:rsidR="006C2869" w:rsidRPr="00271CB9" w:rsidRDefault="00DC52CD" w:rsidP="00F501BC">
      <w:pPr>
        <w:shd w:val="clear" w:color="auto" w:fill="FFFFFF"/>
        <w:jc w:val="center"/>
        <w:rPr>
          <w:rFonts w:ascii="Times New Roman" w:hAnsi="Times New Roman"/>
          <w:b/>
          <w:szCs w:val="28"/>
        </w:rPr>
      </w:pPr>
      <w:r w:rsidRPr="00271CB9">
        <w:rPr>
          <w:rFonts w:ascii="Times New Roman" w:hAnsi="Times New Roman"/>
          <w:b/>
          <w:szCs w:val="28"/>
        </w:rPr>
        <w:t xml:space="preserve"> СОДЕРЖАЩИ</w:t>
      </w:r>
      <w:r w:rsidR="00277994">
        <w:rPr>
          <w:rFonts w:ascii="Times New Roman" w:hAnsi="Times New Roman"/>
          <w:b/>
          <w:szCs w:val="28"/>
        </w:rPr>
        <w:t>Х</w:t>
      </w:r>
      <w:r w:rsidRPr="00271CB9">
        <w:rPr>
          <w:rFonts w:ascii="Times New Roman" w:hAnsi="Times New Roman"/>
          <w:b/>
          <w:szCs w:val="28"/>
        </w:rPr>
        <w:t xml:space="preserve"> РАЗЛИЧНЫЕ МАТЕРИАЛЫ </w:t>
      </w:r>
    </w:p>
    <w:p w:rsidR="00F501BC" w:rsidRPr="00271CB9" w:rsidRDefault="00DC52CD" w:rsidP="00F501BC">
      <w:pPr>
        <w:shd w:val="clear" w:color="auto" w:fill="FFFFFF"/>
        <w:jc w:val="center"/>
        <w:rPr>
          <w:rFonts w:ascii="Times New Roman" w:hAnsi="Times New Roman"/>
          <w:b/>
          <w:szCs w:val="28"/>
        </w:rPr>
      </w:pPr>
      <w:r w:rsidRPr="00271CB9">
        <w:rPr>
          <w:rFonts w:ascii="Times New Roman" w:hAnsi="Times New Roman"/>
          <w:b/>
          <w:szCs w:val="28"/>
        </w:rPr>
        <w:t xml:space="preserve">ПО МЕСТНОМУ САМОУПРАВЛЕНИЮ </w:t>
      </w:r>
    </w:p>
    <w:p w:rsidR="00F501BC" w:rsidRPr="00271CB9" w:rsidRDefault="00F501BC" w:rsidP="00F501BC">
      <w:pPr>
        <w:jc w:val="center"/>
        <w:rPr>
          <w:rFonts w:ascii="Times New Roman" w:hAnsi="Times New Roman"/>
          <w:b/>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783"/>
      </w:tblGrid>
      <w:tr w:rsidR="00F501BC" w:rsidRPr="00271CB9">
        <w:tc>
          <w:tcPr>
            <w:tcW w:w="4788" w:type="dxa"/>
          </w:tcPr>
          <w:p w:rsidR="00F501BC" w:rsidRPr="00271CB9" w:rsidRDefault="00F501BC" w:rsidP="001964A3">
            <w:pPr>
              <w:widowControl w:val="0"/>
              <w:shd w:val="clear" w:color="auto" w:fill="FFFFFF"/>
              <w:autoSpaceDE w:val="0"/>
              <w:autoSpaceDN w:val="0"/>
              <w:adjustRightInd w:val="0"/>
              <w:jc w:val="center"/>
              <w:rPr>
                <w:rFonts w:ascii="Times New Roman" w:hAnsi="Times New Roman"/>
                <w:szCs w:val="28"/>
              </w:rPr>
            </w:pPr>
            <w:r w:rsidRPr="00271CB9">
              <w:rPr>
                <w:rFonts w:ascii="Times New Roman" w:hAnsi="Times New Roman"/>
                <w:color w:val="2F2F2F"/>
                <w:spacing w:val="-2"/>
                <w:szCs w:val="28"/>
              </w:rPr>
              <w:t>Наименование и адрес сайта</w:t>
            </w:r>
          </w:p>
        </w:tc>
        <w:tc>
          <w:tcPr>
            <w:tcW w:w="4783" w:type="dxa"/>
          </w:tcPr>
          <w:p w:rsidR="00F501BC" w:rsidRPr="00271CB9" w:rsidRDefault="00F501BC" w:rsidP="001964A3">
            <w:pPr>
              <w:widowControl w:val="0"/>
              <w:shd w:val="clear" w:color="auto" w:fill="FFFFFF"/>
              <w:autoSpaceDE w:val="0"/>
              <w:autoSpaceDN w:val="0"/>
              <w:adjustRightInd w:val="0"/>
              <w:jc w:val="center"/>
              <w:rPr>
                <w:rFonts w:ascii="Times New Roman" w:hAnsi="Times New Roman"/>
                <w:szCs w:val="28"/>
              </w:rPr>
            </w:pPr>
            <w:r w:rsidRPr="00271CB9">
              <w:rPr>
                <w:rFonts w:ascii="Times New Roman" w:hAnsi="Times New Roman"/>
                <w:color w:val="2F2F2F"/>
                <w:spacing w:val="-3"/>
                <w:szCs w:val="28"/>
              </w:rPr>
              <w:t>Содержание сайта</w:t>
            </w:r>
          </w:p>
        </w:tc>
      </w:tr>
      <w:tr w:rsidR="00F501BC" w:rsidRPr="00271CB9">
        <w:tc>
          <w:tcPr>
            <w:tcW w:w="4788" w:type="dxa"/>
          </w:tcPr>
          <w:p w:rsidR="00F501BC" w:rsidRPr="00271CB9" w:rsidRDefault="00F501BC" w:rsidP="008212D7">
            <w:pPr>
              <w:widowControl w:val="0"/>
              <w:autoSpaceDE w:val="0"/>
              <w:autoSpaceDN w:val="0"/>
              <w:adjustRightInd w:val="0"/>
              <w:jc w:val="both"/>
              <w:rPr>
                <w:rFonts w:ascii="Times New Roman" w:hAnsi="Times New Roman"/>
                <w:color w:val="2F2F2F"/>
                <w:szCs w:val="28"/>
              </w:rPr>
            </w:pPr>
            <w:r w:rsidRPr="00271CB9">
              <w:rPr>
                <w:rFonts w:ascii="Times New Roman" w:hAnsi="Times New Roman"/>
                <w:color w:val="2F2F2F"/>
                <w:spacing w:val="-1"/>
                <w:szCs w:val="28"/>
              </w:rPr>
              <w:t xml:space="preserve">Энциклопедия местного самоуправления </w:t>
            </w:r>
            <w:r w:rsidR="008212D7" w:rsidRPr="007A5EFA">
              <w:rPr>
                <w:rFonts w:ascii="Times New Roman" w:hAnsi="Times New Roman"/>
                <w:szCs w:val="28"/>
                <w:lang w:val="en-US"/>
              </w:rPr>
              <w:t>http</w:t>
            </w:r>
            <w:r w:rsidR="008212D7" w:rsidRPr="007A5EFA">
              <w:rPr>
                <w:rFonts w:ascii="Times New Roman" w:hAnsi="Times New Roman"/>
                <w:szCs w:val="28"/>
              </w:rPr>
              <w:t>://</w:t>
            </w:r>
            <w:r w:rsidR="008212D7" w:rsidRPr="007A5EFA">
              <w:rPr>
                <w:rFonts w:ascii="Times New Roman" w:hAnsi="Times New Roman"/>
                <w:szCs w:val="28"/>
                <w:lang w:val="en-US"/>
              </w:rPr>
              <w:t>rels</w:t>
            </w:r>
            <w:r w:rsidR="008212D7" w:rsidRPr="007A5EFA">
              <w:rPr>
                <w:rFonts w:ascii="Times New Roman" w:hAnsi="Times New Roman"/>
                <w:szCs w:val="28"/>
              </w:rPr>
              <w:t>.</w:t>
            </w:r>
            <w:r w:rsidR="008212D7" w:rsidRPr="007A5EFA">
              <w:rPr>
                <w:rFonts w:ascii="Times New Roman" w:hAnsi="Times New Roman"/>
                <w:szCs w:val="28"/>
                <w:lang w:val="en-US"/>
              </w:rPr>
              <w:t>obninsk</w:t>
            </w:r>
            <w:r w:rsidR="008212D7" w:rsidRPr="007A5EFA">
              <w:rPr>
                <w:rFonts w:ascii="Times New Roman" w:hAnsi="Times New Roman"/>
                <w:szCs w:val="28"/>
              </w:rPr>
              <w:t>.</w:t>
            </w:r>
            <w:r w:rsidR="008212D7" w:rsidRPr="007A5EFA">
              <w:rPr>
                <w:rFonts w:ascii="Times New Roman" w:hAnsi="Times New Roman"/>
                <w:szCs w:val="28"/>
                <w:lang w:val="en-US"/>
              </w:rPr>
              <w:t>com</w:t>
            </w:r>
          </w:p>
          <w:p w:rsidR="008212D7" w:rsidRPr="00271CB9" w:rsidRDefault="008212D7" w:rsidP="008212D7">
            <w:pPr>
              <w:widowControl w:val="0"/>
              <w:autoSpaceDE w:val="0"/>
              <w:autoSpaceDN w:val="0"/>
              <w:adjustRightInd w:val="0"/>
              <w:jc w:val="both"/>
              <w:rPr>
                <w:rFonts w:ascii="Times New Roman" w:hAnsi="Times New Roman"/>
                <w:szCs w:val="28"/>
              </w:rPr>
            </w:pPr>
          </w:p>
        </w:tc>
        <w:tc>
          <w:tcPr>
            <w:tcW w:w="4783" w:type="dxa"/>
          </w:tcPr>
          <w:p w:rsidR="00F501BC" w:rsidRPr="00271CB9" w:rsidRDefault="00F501BC" w:rsidP="001964A3">
            <w:pPr>
              <w:widowControl w:val="0"/>
              <w:shd w:val="clear" w:color="auto" w:fill="FFFFFF"/>
              <w:autoSpaceDE w:val="0"/>
              <w:autoSpaceDN w:val="0"/>
              <w:adjustRightInd w:val="0"/>
              <w:rPr>
                <w:rFonts w:ascii="Times New Roman" w:hAnsi="Times New Roman"/>
                <w:color w:val="000000"/>
                <w:spacing w:val="6"/>
                <w:szCs w:val="28"/>
              </w:rPr>
            </w:pPr>
            <w:r w:rsidRPr="00271CB9">
              <w:rPr>
                <w:rFonts w:ascii="Times New Roman" w:hAnsi="Times New Roman"/>
                <w:color w:val="000000"/>
                <w:spacing w:val="6"/>
                <w:szCs w:val="28"/>
              </w:rPr>
              <w:t xml:space="preserve">Журналы: </w:t>
            </w:r>
          </w:p>
          <w:p w:rsidR="00F501BC" w:rsidRPr="00271CB9" w:rsidRDefault="00F501BC" w:rsidP="001964A3">
            <w:pPr>
              <w:widowControl w:val="0"/>
              <w:shd w:val="clear" w:color="auto" w:fill="FFFFFF"/>
              <w:autoSpaceDE w:val="0"/>
              <w:autoSpaceDN w:val="0"/>
              <w:adjustRightInd w:val="0"/>
              <w:rPr>
                <w:rFonts w:ascii="Times New Roman" w:hAnsi="Times New Roman"/>
                <w:color w:val="000000"/>
                <w:spacing w:val="7"/>
                <w:szCs w:val="28"/>
              </w:rPr>
            </w:pPr>
            <w:r w:rsidRPr="00271CB9">
              <w:rPr>
                <w:rFonts w:ascii="Times New Roman" w:hAnsi="Times New Roman"/>
                <w:color w:val="000000"/>
                <w:spacing w:val="6"/>
                <w:szCs w:val="28"/>
              </w:rPr>
              <w:t xml:space="preserve">«Городское </w:t>
            </w:r>
            <w:r w:rsidRPr="00271CB9">
              <w:rPr>
                <w:rFonts w:ascii="Times New Roman" w:hAnsi="Times New Roman"/>
                <w:color w:val="000000"/>
                <w:spacing w:val="1"/>
                <w:szCs w:val="28"/>
              </w:rPr>
              <w:t xml:space="preserve">управление», «Муниципальное </w:t>
            </w:r>
            <w:r w:rsidRPr="00271CB9">
              <w:rPr>
                <w:rFonts w:ascii="Times New Roman" w:hAnsi="Times New Roman"/>
                <w:color w:val="000000"/>
                <w:spacing w:val="6"/>
                <w:szCs w:val="28"/>
              </w:rPr>
              <w:t xml:space="preserve">право», «Муниципальная </w:t>
            </w:r>
            <w:r w:rsidRPr="00271CB9">
              <w:rPr>
                <w:rFonts w:ascii="Times New Roman" w:hAnsi="Times New Roman"/>
                <w:color w:val="000000"/>
                <w:spacing w:val="5"/>
                <w:szCs w:val="28"/>
              </w:rPr>
              <w:t xml:space="preserve">служба»,   «Муниципальная </w:t>
            </w:r>
            <w:r w:rsidRPr="00271CB9">
              <w:rPr>
                <w:rFonts w:ascii="Times New Roman" w:hAnsi="Times New Roman"/>
                <w:color w:val="000000"/>
                <w:spacing w:val="2"/>
                <w:szCs w:val="28"/>
              </w:rPr>
              <w:t xml:space="preserve">экономика»,   газета «Местное </w:t>
            </w:r>
            <w:r w:rsidRPr="00271CB9">
              <w:rPr>
                <w:rFonts w:ascii="Times New Roman" w:hAnsi="Times New Roman"/>
                <w:color w:val="000000"/>
                <w:spacing w:val="7"/>
                <w:szCs w:val="28"/>
              </w:rPr>
              <w:t xml:space="preserve">самоуправление», </w:t>
            </w:r>
          </w:p>
          <w:p w:rsidR="00F501BC" w:rsidRPr="00271CB9" w:rsidRDefault="00F501BC" w:rsidP="001964A3">
            <w:pPr>
              <w:widowControl w:val="0"/>
              <w:shd w:val="clear" w:color="auto" w:fill="FFFFFF"/>
              <w:autoSpaceDE w:val="0"/>
              <w:autoSpaceDN w:val="0"/>
              <w:adjustRightInd w:val="0"/>
              <w:rPr>
                <w:rFonts w:ascii="Times New Roman" w:hAnsi="Times New Roman"/>
                <w:szCs w:val="28"/>
              </w:rPr>
            </w:pPr>
            <w:r w:rsidRPr="00271CB9">
              <w:rPr>
                <w:rFonts w:ascii="Times New Roman" w:hAnsi="Times New Roman"/>
                <w:color w:val="000000"/>
                <w:spacing w:val="7"/>
                <w:szCs w:val="28"/>
              </w:rPr>
              <w:t xml:space="preserve">клуб </w:t>
            </w:r>
            <w:r w:rsidRPr="00271CB9">
              <w:rPr>
                <w:rFonts w:ascii="Times New Roman" w:hAnsi="Times New Roman"/>
                <w:color w:val="000000"/>
                <w:spacing w:val="6"/>
                <w:szCs w:val="28"/>
              </w:rPr>
              <w:t xml:space="preserve">муниципальных  деятелей, </w:t>
            </w:r>
            <w:r w:rsidRPr="00271CB9">
              <w:rPr>
                <w:rFonts w:ascii="Times New Roman" w:hAnsi="Times New Roman"/>
                <w:color w:val="000000"/>
                <w:spacing w:val="4"/>
                <w:szCs w:val="28"/>
              </w:rPr>
              <w:t xml:space="preserve">библиотека     муниципалитета, </w:t>
            </w:r>
            <w:r w:rsidRPr="00271CB9">
              <w:rPr>
                <w:rFonts w:ascii="Times New Roman" w:hAnsi="Times New Roman"/>
                <w:color w:val="000000"/>
                <w:spacing w:val="5"/>
                <w:szCs w:val="28"/>
              </w:rPr>
              <w:t xml:space="preserve">новости, обсуждения, реклама, </w:t>
            </w:r>
            <w:r w:rsidRPr="00271CB9">
              <w:rPr>
                <w:rFonts w:ascii="Times New Roman" w:hAnsi="Times New Roman"/>
                <w:color w:val="000000"/>
                <w:szCs w:val="28"/>
              </w:rPr>
              <w:t>подписка и многое другое.</w:t>
            </w:r>
          </w:p>
        </w:tc>
      </w:tr>
      <w:tr w:rsidR="00F501BC" w:rsidRPr="00271CB9">
        <w:tc>
          <w:tcPr>
            <w:tcW w:w="4788" w:type="dxa"/>
          </w:tcPr>
          <w:p w:rsidR="008212D7" w:rsidRPr="00271CB9" w:rsidRDefault="00F501BC" w:rsidP="001964A3">
            <w:pPr>
              <w:widowControl w:val="0"/>
              <w:autoSpaceDE w:val="0"/>
              <w:autoSpaceDN w:val="0"/>
              <w:adjustRightInd w:val="0"/>
              <w:jc w:val="both"/>
              <w:rPr>
                <w:rFonts w:ascii="Times New Roman" w:hAnsi="Times New Roman"/>
                <w:color w:val="2F2F2F"/>
                <w:szCs w:val="28"/>
              </w:rPr>
            </w:pPr>
            <w:r w:rsidRPr="00271CB9">
              <w:rPr>
                <w:rFonts w:ascii="Times New Roman" w:hAnsi="Times New Roman"/>
                <w:color w:val="2F2F2F"/>
                <w:spacing w:val="-2"/>
                <w:szCs w:val="28"/>
              </w:rPr>
              <w:t xml:space="preserve">Фонд «Институт экономики города» </w:t>
            </w:r>
            <w:hyperlink r:id="rId25" w:history="1">
              <w:r w:rsidR="008212D7" w:rsidRPr="00271CB9">
                <w:rPr>
                  <w:rStyle w:val="aa"/>
                  <w:rFonts w:ascii="Times New Roman" w:hAnsi="Times New Roman"/>
                  <w:szCs w:val="28"/>
                  <w:lang w:val="en-US"/>
                </w:rPr>
                <w:t>http</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www</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urbaneconomics</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ru</w:t>
              </w:r>
            </w:hyperlink>
          </w:p>
          <w:p w:rsidR="008212D7" w:rsidRPr="00271CB9" w:rsidRDefault="008212D7" w:rsidP="001964A3">
            <w:pPr>
              <w:widowControl w:val="0"/>
              <w:autoSpaceDE w:val="0"/>
              <w:autoSpaceDN w:val="0"/>
              <w:adjustRightInd w:val="0"/>
              <w:jc w:val="both"/>
              <w:rPr>
                <w:rFonts w:ascii="Times New Roman" w:hAnsi="Times New Roman"/>
                <w:color w:val="2F2F2F"/>
                <w:szCs w:val="28"/>
              </w:rPr>
            </w:pPr>
          </w:p>
          <w:p w:rsidR="00F501BC" w:rsidRPr="00271CB9" w:rsidRDefault="00F501BC" w:rsidP="001964A3">
            <w:pPr>
              <w:widowControl w:val="0"/>
              <w:autoSpaceDE w:val="0"/>
              <w:autoSpaceDN w:val="0"/>
              <w:adjustRightInd w:val="0"/>
              <w:jc w:val="both"/>
              <w:rPr>
                <w:rFonts w:ascii="Times New Roman" w:hAnsi="Times New Roman"/>
                <w:color w:val="2F2F2F"/>
                <w:spacing w:val="-1"/>
                <w:szCs w:val="28"/>
              </w:rPr>
            </w:pPr>
          </w:p>
        </w:tc>
        <w:tc>
          <w:tcPr>
            <w:tcW w:w="4783" w:type="dxa"/>
          </w:tcPr>
          <w:p w:rsidR="00F501BC" w:rsidRPr="00271CB9" w:rsidRDefault="00F501BC" w:rsidP="001964A3">
            <w:pPr>
              <w:widowControl w:val="0"/>
              <w:shd w:val="clear" w:color="auto" w:fill="FFFFFF"/>
              <w:autoSpaceDE w:val="0"/>
              <w:autoSpaceDN w:val="0"/>
              <w:adjustRightInd w:val="0"/>
              <w:rPr>
                <w:rFonts w:ascii="Times New Roman" w:hAnsi="Times New Roman"/>
                <w:szCs w:val="28"/>
              </w:rPr>
            </w:pPr>
            <w:r w:rsidRPr="00271CB9">
              <w:rPr>
                <w:rFonts w:ascii="Times New Roman" w:hAnsi="Times New Roman"/>
                <w:color w:val="2F2F2F"/>
                <w:szCs w:val="28"/>
              </w:rPr>
              <w:t xml:space="preserve">О фонде, направления деятельности, новости, события, </w:t>
            </w:r>
            <w:r w:rsidRPr="00271CB9">
              <w:rPr>
                <w:rFonts w:ascii="Times New Roman" w:hAnsi="Times New Roman"/>
                <w:color w:val="2F2F2F"/>
                <w:spacing w:val="8"/>
                <w:szCs w:val="28"/>
              </w:rPr>
              <w:t xml:space="preserve">публикации, форумы, филиал, </w:t>
            </w:r>
            <w:r w:rsidRPr="00271CB9">
              <w:rPr>
                <w:rFonts w:ascii="Times New Roman" w:hAnsi="Times New Roman"/>
                <w:color w:val="2F2F2F"/>
                <w:spacing w:val="4"/>
                <w:szCs w:val="28"/>
              </w:rPr>
              <w:t xml:space="preserve">годовые   отчеты,   библиотека, </w:t>
            </w:r>
            <w:r w:rsidRPr="00271CB9">
              <w:rPr>
                <w:rFonts w:ascii="Times New Roman" w:hAnsi="Times New Roman"/>
                <w:color w:val="2F2F2F"/>
                <w:spacing w:val="5"/>
                <w:szCs w:val="28"/>
              </w:rPr>
              <w:t xml:space="preserve">заказ     книг,     аналитические </w:t>
            </w:r>
            <w:r w:rsidRPr="00271CB9">
              <w:rPr>
                <w:rFonts w:ascii="Times New Roman" w:hAnsi="Times New Roman"/>
                <w:color w:val="2F2F2F"/>
                <w:szCs w:val="28"/>
              </w:rPr>
              <w:t>разработки и многое другое.</w:t>
            </w:r>
          </w:p>
        </w:tc>
      </w:tr>
      <w:tr w:rsidR="00F501BC" w:rsidRPr="00271CB9">
        <w:tc>
          <w:tcPr>
            <w:tcW w:w="4788" w:type="dxa"/>
          </w:tcPr>
          <w:p w:rsidR="008212D7" w:rsidRPr="00271CB9" w:rsidRDefault="00F501BC" w:rsidP="001964A3">
            <w:pPr>
              <w:widowControl w:val="0"/>
              <w:shd w:val="clear" w:color="auto" w:fill="FFFFFF"/>
              <w:autoSpaceDE w:val="0"/>
              <w:autoSpaceDN w:val="0"/>
              <w:adjustRightInd w:val="0"/>
              <w:jc w:val="both"/>
              <w:rPr>
                <w:rFonts w:ascii="Times New Roman" w:hAnsi="Times New Roman"/>
                <w:color w:val="000000"/>
                <w:szCs w:val="28"/>
              </w:rPr>
            </w:pPr>
            <w:r w:rsidRPr="00271CB9">
              <w:rPr>
                <w:rFonts w:ascii="Times New Roman" w:hAnsi="Times New Roman"/>
                <w:color w:val="000000"/>
                <w:spacing w:val="-1"/>
                <w:szCs w:val="28"/>
              </w:rPr>
              <w:t xml:space="preserve">Ассоциация сибирских и дальневосточных городов </w:t>
            </w:r>
            <w:r w:rsidR="008212D7" w:rsidRPr="007A5EFA">
              <w:rPr>
                <w:rFonts w:ascii="Times New Roman" w:hAnsi="Times New Roman"/>
                <w:szCs w:val="28"/>
                <w:lang w:val="en-US"/>
              </w:rPr>
              <w:t>http</w:t>
            </w:r>
            <w:r w:rsidR="008212D7" w:rsidRPr="007A5EFA">
              <w:rPr>
                <w:rFonts w:ascii="Times New Roman" w:hAnsi="Times New Roman"/>
                <w:szCs w:val="28"/>
              </w:rPr>
              <w:t>://</w:t>
            </w:r>
            <w:r w:rsidR="008212D7" w:rsidRPr="007A5EFA">
              <w:rPr>
                <w:rFonts w:ascii="Times New Roman" w:hAnsi="Times New Roman"/>
                <w:szCs w:val="28"/>
                <w:lang w:val="en-US"/>
              </w:rPr>
              <w:t>www</w:t>
            </w:r>
            <w:r w:rsidR="008212D7" w:rsidRPr="007A5EFA">
              <w:rPr>
                <w:rFonts w:ascii="Times New Roman" w:hAnsi="Times New Roman"/>
                <w:szCs w:val="28"/>
              </w:rPr>
              <w:t>.</w:t>
            </w:r>
            <w:r w:rsidR="008212D7" w:rsidRPr="007A5EFA">
              <w:rPr>
                <w:rFonts w:ascii="Times New Roman" w:hAnsi="Times New Roman"/>
                <w:szCs w:val="28"/>
                <w:lang w:val="en-US"/>
              </w:rPr>
              <w:t>asdg</w:t>
            </w:r>
            <w:r w:rsidR="008212D7" w:rsidRPr="007A5EFA">
              <w:rPr>
                <w:rFonts w:ascii="Times New Roman" w:hAnsi="Times New Roman"/>
                <w:szCs w:val="28"/>
              </w:rPr>
              <w:t>.</w:t>
            </w:r>
            <w:r w:rsidR="008212D7" w:rsidRPr="007A5EFA">
              <w:rPr>
                <w:rFonts w:ascii="Times New Roman" w:hAnsi="Times New Roman"/>
                <w:szCs w:val="28"/>
                <w:lang w:val="en-US"/>
              </w:rPr>
              <w:t>ru</w:t>
            </w:r>
          </w:p>
          <w:p w:rsidR="00F501BC" w:rsidRPr="00271CB9" w:rsidRDefault="00F501BC" w:rsidP="001964A3">
            <w:pPr>
              <w:widowControl w:val="0"/>
              <w:shd w:val="clear" w:color="auto" w:fill="FFFFFF"/>
              <w:autoSpaceDE w:val="0"/>
              <w:autoSpaceDN w:val="0"/>
              <w:adjustRightInd w:val="0"/>
              <w:jc w:val="both"/>
              <w:rPr>
                <w:rFonts w:ascii="Times New Roman" w:hAnsi="Times New Roman"/>
                <w:szCs w:val="28"/>
              </w:rPr>
            </w:pPr>
          </w:p>
          <w:p w:rsidR="00F501BC" w:rsidRPr="00271CB9" w:rsidRDefault="00F501BC" w:rsidP="001964A3">
            <w:pPr>
              <w:widowControl w:val="0"/>
              <w:autoSpaceDE w:val="0"/>
              <w:autoSpaceDN w:val="0"/>
              <w:adjustRightInd w:val="0"/>
              <w:jc w:val="both"/>
              <w:rPr>
                <w:rFonts w:ascii="Times New Roman" w:hAnsi="Times New Roman"/>
                <w:color w:val="2F2F2F"/>
                <w:spacing w:val="-1"/>
                <w:szCs w:val="28"/>
              </w:rPr>
            </w:pPr>
          </w:p>
        </w:tc>
        <w:tc>
          <w:tcPr>
            <w:tcW w:w="4783" w:type="dxa"/>
          </w:tcPr>
          <w:p w:rsidR="00F501BC" w:rsidRPr="00271CB9" w:rsidRDefault="00F501BC" w:rsidP="001964A3">
            <w:pPr>
              <w:widowControl w:val="0"/>
              <w:shd w:val="clear" w:color="auto" w:fill="FFFFFF"/>
              <w:autoSpaceDE w:val="0"/>
              <w:autoSpaceDN w:val="0"/>
              <w:adjustRightInd w:val="0"/>
              <w:rPr>
                <w:rFonts w:ascii="Times New Roman" w:hAnsi="Times New Roman"/>
                <w:color w:val="2F2F2F"/>
                <w:szCs w:val="28"/>
              </w:rPr>
            </w:pPr>
            <w:r w:rsidRPr="00271CB9">
              <w:rPr>
                <w:rFonts w:ascii="Times New Roman" w:hAnsi="Times New Roman"/>
                <w:color w:val="2F2F2F"/>
                <w:spacing w:val="10"/>
                <w:szCs w:val="28"/>
              </w:rPr>
              <w:t xml:space="preserve">База данных, анонс </w:t>
            </w:r>
            <w:r w:rsidRPr="00271CB9">
              <w:rPr>
                <w:rFonts w:ascii="Times New Roman" w:hAnsi="Times New Roman"/>
                <w:color w:val="2F2F2F"/>
                <w:spacing w:val="6"/>
                <w:szCs w:val="28"/>
              </w:rPr>
              <w:t xml:space="preserve">документов,  секции  АСДГ, </w:t>
            </w:r>
            <w:r w:rsidRPr="00271CB9">
              <w:rPr>
                <w:rFonts w:ascii="Times New Roman" w:hAnsi="Times New Roman"/>
                <w:color w:val="2F2F2F"/>
                <w:spacing w:val="11"/>
                <w:szCs w:val="28"/>
              </w:rPr>
              <w:t xml:space="preserve">консультации, учеба в АСДГ, </w:t>
            </w:r>
            <w:r w:rsidRPr="00271CB9">
              <w:rPr>
                <w:rFonts w:ascii="Times New Roman" w:hAnsi="Times New Roman"/>
                <w:color w:val="2F2F2F"/>
                <w:spacing w:val="4"/>
                <w:szCs w:val="28"/>
              </w:rPr>
              <w:t xml:space="preserve">ФЦП   «Электронная   Россия», ваше мнение, ссылки, проекты, </w:t>
            </w:r>
            <w:r w:rsidRPr="00271CB9">
              <w:rPr>
                <w:rFonts w:ascii="Times New Roman" w:hAnsi="Times New Roman"/>
                <w:color w:val="2F2F2F"/>
                <w:szCs w:val="28"/>
              </w:rPr>
              <w:t xml:space="preserve">поиск и многое другое. </w:t>
            </w:r>
          </w:p>
          <w:p w:rsidR="00F501BC" w:rsidRPr="00271CB9" w:rsidRDefault="00F501BC" w:rsidP="001964A3">
            <w:pPr>
              <w:widowControl w:val="0"/>
              <w:shd w:val="clear" w:color="auto" w:fill="FFFFFF"/>
              <w:autoSpaceDE w:val="0"/>
              <w:autoSpaceDN w:val="0"/>
              <w:adjustRightInd w:val="0"/>
              <w:rPr>
                <w:rFonts w:ascii="Times New Roman" w:hAnsi="Times New Roman"/>
                <w:color w:val="2F2F2F"/>
                <w:spacing w:val="4"/>
                <w:szCs w:val="28"/>
              </w:rPr>
            </w:pPr>
          </w:p>
        </w:tc>
      </w:tr>
      <w:tr w:rsidR="00F501BC" w:rsidRPr="00271CB9">
        <w:tc>
          <w:tcPr>
            <w:tcW w:w="4788" w:type="dxa"/>
          </w:tcPr>
          <w:p w:rsidR="00F501BC" w:rsidRPr="00271CB9" w:rsidRDefault="00F501BC" w:rsidP="001964A3">
            <w:pPr>
              <w:widowControl w:val="0"/>
              <w:shd w:val="clear" w:color="auto" w:fill="FFFFFF"/>
              <w:autoSpaceDE w:val="0"/>
              <w:autoSpaceDN w:val="0"/>
              <w:adjustRightInd w:val="0"/>
              <w:jc w:val="both"/>
              <w:rPr>
                <w:rFonts w:ascii="Times New Roman" w:hAnsi="Times New Roman"/>
                <w:color w:val="000000"/>
                <w:szCs w:val="28"/>
              </w:rPr>
            </w:pPr>
            <w:r w:rsidRPr="00271CB9">
              <w:rPr>
                <w:rFonts w:ascii="Times New Roman" w:hAnsi="Times New Roman"/>
                <w:color w:val="000000"/>
                <w:szCs w:val="28"/>
              </w:rPr>
              <w:t xml:space="preserve">Самоуправление и федерализм </w:t>
            </w:r>
            <w:hyperlink r:id="rId26" w:history="1">
              <w:r w:rsidR="008212D7" w:rsidRPr="00271CB9">
                <w:rPr>
                  <w:rStyle w:val="aa"/>
                  <w:rFonts w:ascii="Times New Roman" w:hAnsi="Times New Roman"/>
                  <w:szCs w:val="28"/>
                  <w:lang w:val="en-US"/>
                </w:rPr>
                <w:t>http</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www</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epicenter</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ru</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Themes</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SG</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index</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html</w:t>
              </w:r>
            </w:hyperlink>
          </w:p>
          <w:p w:rsidR="008212D7" w:rsidRPr="00271CB9" w:rsidRDefault="008212D7" w:rsidP="001964A3">
            <w:pPr>
              <w:widowControl w:val="0"/>
              <w:shd w:val="clear" w:color="auto" w:fill="FFFFFF"/>
              <w:autoSpaceDE w:val="0"/>
              <w:autoSpaceDN w:val="0"/>
              <w:adjustRightInd w:val="0"/>
              <w:jc w:val="both"/>
              <w:rPr>
                <w:rFonts w:ascii="Times New Roman" w:hAnsi="Times New Roman"/>
                <w:szCs w:val="28"/>
              </w:rPr>
            </w:pPr>
          </w:p>
          <w:p w:rsidR="00F501BC" w:rsidRPr="00271CB9" w:rsidRDefault="00F501BC" w:rsidP="001964A3">
            <w:pPr>
              <w:widowControl w:val="0"/>
              <w:autoSpaceDE w:val="0"/>
              <w:autoSpaceDN w:val="0"/>
              <w:adjustRightInd w:val="0"/>
              <w:jc w:val="both"/>
              <w:rPr>
                <w:rFonts w:ascii="Times New Roman" w:hAnsi="Times New Roman"/>
                <w:color w:val="2F2F2F"/>
                <w:spacing w:val="-1"/>
                <w:szCs w:val="28"/>
              </w:rPr>
            </w:pPr>
          </w:p>
        </w:tc>
        <w:tc>
          <w:tcPr>
            <w:tcW w:w="4783" w:type="dxa"/>
          </w:tcPr>
          <w:p w:rsidR="00F501BC" w:rsidRPr="00271CB9" w:rsidRDefault="00F501BC" w:rsidP="001964A3">
            <w:pPr>
              <w:widowControl w:val="0"/>
              <w:shd w:val="clear" w:color="auto" w:fill="FFFFFF"/>
              <w:autoSpaceDE w:val="0"/>
              <w:autoSpaceDN w:val="0"/>
              <w:adjustRightInd w:val="0"/>
              <w:rPr>
                <w:rFonts w:ascii="Times New Roman" w:hAnsi="Times New Roman"/>
                <w:color w:val="2F2F2F"/>
                <w:szCs w:val="28"/>
              </w:rPr>
            </w:pPr>
            <w:r w:rsidRPr="00271CB9">
              <w:rPr>
                <w:rFonts w:ascii="Times New Roman" w:hAnsi="Times New Roman"/>
                <w:color w:val="2F2F2F"/>
                <w:spacing w:val="2"/>
                <w:szCs w:val="28"/>
              </w:rPr>
              <w:t xml:space="preserve">Бюллетень «Муниципальная </w:t>
            </w:r>
            <w:r w:rsidRPr="00271CB9">
              <w:rPr>
                <w:rFonts w:ascii="Times New Roman" w:hAnsi="Times New Roman"/>
                <w:color w:val="2F2F2F"/>
                <w:spacing w:val="5"/>
                <w:szCs w:val="28"/>
              </w:rPr>
              <w:t xml:space="preserve">политика»,          пресс-релизы, </w:t>
            </w:r>
            <w:r w:rsidRPr="00271CB9">
              <w:rPr>
                <w:rFonts w:ascii="Times New Roman" w:hAnsi="Times New Roman"/>
                <w:color w:val="2F2F2F"/>
                <w:spacing w:val="6"/>
                <w:szCs w:val="28"/>
              </w:rPr>
              <w:t xml:space="preserve">законодательная    база   МСУ, </w:t>
            </w:r>
            <w:r w:rsidRPr="00271CB9">
              <w:rPr>
                <w:rFonts w:ascii="Times New Roman" w:hAnsi="Times New Roman"/>
                <w:color w:val="2F2F2F"/>
                <w:spacing w:val="5"/>
                <w:szCs w:val="28"/>
              </w:rPr>
              <w:t xml:space="preserve">решения      Конституционного Суда   по   МСУ,   публикации, </w:t>
            </w:r>
            <w:r w:rsidRPr="00271CB9">
              <w:rPr>
                <w:rFonts w:ascii="Times New Roman" w:hAnsi="Times New Roman"/>
                <w:color w:val="2F2F2F"/>
                <w:spacing w:val="9"/>
                <w:szCs w:val="28"/>
              </w:rPr>
              <w:t xml:space="preserve">регионы,               программы, </w:t>
            </w:r>
            <w:r w:rsidRPr="00271CB9">
              <w:rPr>
                <w:rFonts w:ascii="Times New Roman" w:hAnsi="Times New Roman"/>
                <w:color w:val="2F2F2F"/>
                <w:spacing w:val="6"/>
                <w:szCs w:val="28"/>
              </w:rPr>
              <w:t xml:space="preserve">парламентские         слушания, </w:t>
            </w:r>
            <w:r w:rsidRPr="00271CB9">
              <w:rPr>
                <w:rFonts w:ascii="Times New Roman" w:hAnsi="Times New Roman"/>
                <w:color w:val="2F2F2F"/>
                <w:spacing w:val="4"/>
                <w:szCs w:val="28"/>
              </w:rPr>
              <w:t xml:space="preserve">конференции, «Реформа ЖКХ» </w:t>
            </w:r>
            <w:r w:rsidRPr="00271CB9">
              <w:rPr>
                <w:rFonts w:ascii="Times New Roman" w:hAnsi="Times New Roman"/>
                <w:color w:val="2F2F2F"/>
                <w:szCs w:val="28"/>
              </w:rPr>
              <w:t>и многое другое.</w:t>
            </w:r>
          </w:p>
          <w:p w:rsidR="00F501BC" w:rsidRPr="00271CB9" w:rsidRDefault="00F501BC" w:rsidP="001964A3">
            <w:pPr>
              <w:widowControl w:val="0"/>
              <w:shd w:val="clear" w:color="auto" w:fill="FFFFFF"/>
              <w:autoSpaceDE w:val="0"/>
              <w:autoSpaceDN w:val="0"/>
              <w:adjustRightInd w:val="0"/>
              <w:rPr>
                <w:rFonts w:ascii="Times New Roman" w:hAnsi="Times New Roman"/>
                <w:color w:val="2F2F2F"/>
                <w:spacing w:val="4"/>
                <w:szCs w:val="28"/>
              </w:rPr>
            </w:pPr>
          </w:p>
        </w:tc>
      </w:tr>
      <w:tr w:rsidR="00F501BC" w:rsidRPr="00271CB9">
        <w:tc>
          <w:tcPr>
            <w:tcW w:w="4788" w:type="dxa"/>
          </w:tcPr>
          <w:p w:rsidR="008212D7" w:rsidRPr="00271CB9" w:rsidRDefault="00F501BC" w:rsidP="001964A3">
            <w:pPr>
              <w:widowControl w:val="0"/>
              <w:autoSpaceDE w:val="0"/>
              <w:autoSpaceDN w:val="0"/>
              <w:adjustRightInd w:val="0"/>
              <w:jc w:val="both"/>
              <w:rPr>
                <w:rFonts w:ascii="Times New Roman" w:hAnsi="Times New Roman"/>
                <w:color w:val="000000"/>
                <w:szCs w:val="28"/>
              </w:rPr>
            </w:pPr>
            <w:r w:rsidRPr="00271CB9">
              <w:rPr>
                <w:rFonts w:ascii="Times New Roman" w:hAnsi="Times New Roman"/>
                <w:color w:val="000000"/>
                <w:spacing w:val="-1"/>
                <w:szCs w:val="28"/>
              </w:rPr>
              <w:t xml:space="preserve">Муниципальное экономическое развитие МЭР </w:t>
            </w:r>
            <w:r w:rsidR="008212D7" w:rsidRPr="007A5EFA">
              <w:rPr>
                <w:rFonts w:ascii="Times New Roman" w:hAnsi="Times New Roman"/>
                <w:szCs w:val="28"/>
                <w:lang w:val="en-US"/>
              </w:rPr>
              <w:t>http</w:t>
            </w:r>
            <w:r w:rsidR="008212D7" w:rsidRPr="007A5EFA">
              <w:rPr>
                <w:rFonts w:ascii="Times New Roman" w:hAnsi="Times New Roman"/>
                <w:szCs w:val="28"/>
              </w:rPr>
              <w:t>://</w:t>
            </w:r>
            <w:r w:rsidR="008212D7" w:rsidRPr="007A5EFA">
              <w:rPr>
                <w:rFonts w:ascii="Times New Roman" w:hAnsi="Times New Roman"/>
                <w:szCs w:val="28"/>
                <w:lang w:val="en-US"/>
              </w:rPr>
              <w:t>www</w:t>
            </w:r>
            <w:r w:rsidR="008212D7" w:rsidRPr="007A5EFA">
              <w:rPr>
                <w:rFonts w:ascii="Times New Roman" w:hAnsi="Times New Roman"/>
                <w:szCs w:val="28"/>
              </w:rPr>
              <w:t>.</w:t>
            </w:r>
            <w:r w:rsidR="008212D7" w:rsidRPr="007A5EFA">
              <w:rPr>
                <w:rFonts w:ascii="Times New Roman" w:hAnsi="Times New Roman"/>
                <w:szCs w:val="28"/>
                <w:lang w:val="en-US"/>
              </w:rPr>
              <w:t>rustowns</w:t>
            </w:r>
            <w:r w:rsidR="008212D7" w:rsidRPr="007A5EFA">
              <w:rPr>
                <w:rFonts w:ascii="Times New Roman" w:hAnsi="Times New Roman"/>
                <w:szCs w:val="28"/>
              </w:rPr>
              <w:t>.</w:t>
            </w:r>
            <w:r w:rsidR="008212D7" w:rsidRPr="007A5EFA">
              <w:rPr>
                <w:rFonts w:ascii="Times New Roman" w:hAnsi="Times New Roman"/>
                <w:szCs w:val="28"/>
                <w:lang w:val="en-US"/>
              </w:rPr>
              <w:t>com</w:t>
            </w:r>
          </w:p>
          <w:p w:rsidR="00F501BC" w:rsidRPr="00271CB9" w:rsidRDefault="00F501BC" w:rsidP="001964A3">
            <w:pPr>
              <w:widowControl w:val="0"/>
              <w:autoSpaceDE w:val="0"/>
              <w:autoSpaceDN w:val="0"/>
              <w:adjustRightInd w:val="0"/>
              <w:jc w:val="both"/>
              <w:rPr>
                <w:rFonts w:ascii="Times New Roman" w:hAnsi="Times New Roman"/>
                <w:color w:val="2F2F2F"/>
                <w:spacing w:val="-1"/>
                <w:szCs w:val="28"/>
              </w:rPr>
            </w:pPr>
          </w:p>
        </w:tc>
        <w:tc>
          <w:tcPr>
            <w:tcW w:w="4783" w:type="dxa"/>
          </w:tcPr>
          <w:p w:rsidR="00F501BC" w:rsidRPr="00271CB9" w:rsidRDefault="00F501BC" w:rsidP="001964A3">
            <w:pPr>
              <w:widowControl w:val="0"/>
              <w:shd w:val="clear" w:color="auto" w:fill="FFFFFF"/>
              <w:tabs>
                <w:tab w:val="left" w:pos="2213"/>
              </w:tabs>
              <w:autoSpaceDE w:val="0"/>
              <w:autoSpaceDN w:val="0"/>
              <w:adjustRightInd w:val="0"/>
              <w:rPr>
                <w:rFonts w:ascii="Times New Roman" w:hAnsi="Times New Roman"/>
                <w:szCs w:val="28"/>
              </w:rPr>
            </w:pPr>
            <w:r w:rsidRPr="00271CB9">
              <w:rPr>
                <w:rFonts w:ascii="Times New Roman" w:hAnsi="Times New Roman"/>
                <w:color w:val="2F2F2F"/>
                <w:spacing w:val="11"/>
                <w:szCs w:val="28"/>
              </w:rPr>
              <w:t xml:space="preserve">Об Ассоциации, стратегия </w:t>
            </w:r>
            <w:r w:rsidRPr="00271CB9">
              <w:rPr>
                <w:rFonts w:ascii="Times New Roman" w:hAnsi="Times New Roman"/>
                <w:color w:val="2F2F2F"/>
                <w:spacing w:val="8"/>
                <w:szCs w:val="28"/>
              </w:rPr>
              <w:t>развития  Ассоциации,</w:t>
            </w:r>
            <w:r w:rsidRPr="00271CB9">
              <w:rPr>
                <w:rFonts w:ascii="Times New Roman" w:hAnsi="Times New Roman"/>
                <w:color w:val="000000"/>
                <w:spacing w:val="-2"/>
                <w:szCs w:val="28"/>
              </w:rPr>
              <w:t xml:space="preserve"> обращение </w:t>
            </w:r>
            <w:r w:rsidRPr="00271CB9">
              <w:rPr>
                <w:rFonts w:ascii="Times New Roman" w:hAnsi="Times New Roman"/>
                <w:color w:val="000000"/>
                <w:spacing w:val="1"/>
                <w:szCs w:val="28"/>
              </w:rPr>
              <w:t>Президента</w:t>
            </w:r>
          </w:p>
          <w:p w:rsidR="00F501BC" w:rsidRPr="00271CB9" w:rsidRDefault="00F501BC" w:rsidP="001964A3">
            <w:pPr>
              <w:widowControl w:val="0"/>
              <w:shd w:val="clear" w:color="auto" w:fill="FFFFFF"/>
              <w:tabs>
                <w:tab w:val="left" w:pos="2395"/>
              </w:tabs>
              <w:autoSpaceDE w:val="0"/>
              <w:autoSpaceDN w:val="0"/>
              <w:adjustRightInd w:val="0"/>
              <w:rPr>
                <w:rFonts w:ascii="Times New Roman" w:hAnsi="Times New Roman"/>
                <w:szCs w:val="28"/>
              </w:rPr>
            </w:pPr>
            <w:r w:rsidRPr="00271CB9">
              <w:rPr>
                <w:rFonts w:ascii="Times New Roman" w:hAnsi="Times New Roman"/>
                <w:color w:val="000000"/>
                <w:spacing w:val="1"/>
                <w:szCs w:val="28"/>
              </w:rPr>
              <w:t xml:space="preserve">Ассоциации, учредительные </w:t>
            </w:r>
            <w:r w:rsidRPr="00271CB9">
              <w:rPr>
                <w:rFonts w:ascii="Times New Roman" w:hAnsi="Times New Roman"/>
                <w:color w:val="000000"/>
                <w:spacing w:val="19"/>
                <w:szCs w:val="28"/>
              </w:rPr>
              <w:t xml:space="preserve">документы, членство в </w:t>
            </w:r>
            <w:r w:rsidRPr="00271CB9">
              <w:rPr>
                <w:rFonts w:ascii="Times New Roman" w:hAnsi="Times New Roman"/>
                <w:color w:val="000000"/>
                <w:spacing w:val="-2"/>
                <w:szCs w:val="28"/>
              </w:rPr>
              <w:t>Ассоциации,</w:t>
            </w:r>
            <w:r w:rsidRPr="00271CB9">
              <w:rPr>
                <w:rFonts w:ascii="Times New Roman" w:hAnsi="Times New Roman"/>
                <w:color w:val="000000"/>
                <w:szCs w:val="28"/>
              </w:rPr>
              <w:t xml:space="preserve"> </w:t>
            </w:r>
            <w:r w:rsidRPr="00271CB9">
              <w:rPr>
                <w:rFonts w:ascii="Times New Roman" w:hAnsi="Times New Roman"/>
                <w:color w:val="000000"/>
                <w:spacing w:val="-2"/>
                <w:szCs w:val="28"/>
              </w:rPr>
              <w:t>структура</w:t>
            </w:r>
          </w:p>
          <w:p w:rsidR="00F501BC" w:rsidRPr="00271CB9" w:rsidRDefault="00F501BC" w:rsidP="001964A3">
            <w:pPr>
              <w:widowControl w:val="0"/>
              <w:shd w:val="clear" w:color="auto" w:fill="FFFFFF"/>
              <w:tabs>
                <w:tab w:val="left" w:pos="2779"/>
              </w:tabs>
              <w:autoSpaceDE w:val="0"/>
              <w:autoSpaceDN w:val="0"/>
              <w:adjustRightInd w:val="0"/>
              <w:rPr>
                <w:rFonts w:ascii="Times New Roman" w:hAnsi="Times New Roman"/>
                <w:szCs w:val="28"/>
              </w:rPr>
            </w:pPr>
            <w:r w:rsidRPr="00271CB9">
              <w:rPr>
                <w:rFonts w:ascii="Times New Roman" w:hAnsi="Times New Roman"/>
                <w:color w:val="000000"/>
                <w:spacing w:val="-2"/>
                <w:szCs w:val="28"/>
              </w:rPr>
              <w:t>Ассоциации,</w:t>
            </w:r>
            <w:r w:rsidRPr="00271CB9">
              <w:rPr>
                <w:rFonts w:ascii="Times New Roman" w:hAnsi="Times New Roman"/>
                <w:color w:val="000000"/>
                <w:szCs w:val="28"/>
              </w:rPr>
              <w:t xml:space="preserve"> </w:t>
            </w:r>
            <w:r w:rsidRPr="00271CB9">
              <w:rPr>
                <w:rFonts w:ascii="Times New Roman" w:hAnsi="Times New Roman"/>
                <w:color w:val="000000"/>
                <w:spacing w:val="-1"/>
                <w:szCs w:val="28"/>
              </w:rPr>
              <w:t>члены</w:t>
            </w:r>
          </w:p>
          <w:p w:rsidR="00F501BC" w:rsidRPr="00271CB9" w:rsidRDefault="00F501BC" w:rsidP="001964A3">
            <w:pPr>
              <w:widowControl w:val="0"/>
              <w:shd w:val="clear" w:color="auto" w:fill="FFFFFF"/>
              <w:tabs>
                <w:tab w:val="left" w:pos="1747"/>
              </w:tabs>
              <w:autoSpaceDE w:val="0"/>
              <w:autoSpaceDN w:val="0"/>
              <w:adjustRightInd w:val="0"/>
              <w:rPr>
                <w:rFonts w:ascii="Times New Roman" w:hAnsi="Times New Roman"/>
                <w:szCs w:val="28"/>
              </w:rPr>
            </w:pPr>
            <w:r w:rsidRPr="00271CB9">
              <w:rPr>
                <w:rFonts w:ascii="Times New Roman" w:hAnsi="Times New Roman"/>
                <w:color w:val="000000"/>
                <w:szCs w:val="28"/>
              </w:rPr>
              <w:t xml:space="preserve">Ассоциации, партнеры, проекты </w:t>
            </w:r>
            <w:r w:rsidRPr="00271CB9">
              <w:rPr>
                <w:rFonts w:ascii="Times New Roman" w:hAnsi="Times New Roman"/>
                <w:color w:val="000000"/>
                <w:spacing w:val="2"/>
                <w:szCs w:val="28"/>
              </w:rPr>
              <w:t xml:space="preserve">ассоциации, контакты, пресса о </w:t>
            </w:r>
            <w:r w:rsidRPr="00271CB9">
              <w:rPr>
                <w:rFonts w:ascii="Times New Roman" w:hAnsi="Times New Roman"/>
                <w:color w:val="000000"/>
                <w:spacing w:val="-2"/>
                <w:szCs w:val="28"/>
              </w:rPr>
              <w:t>главах</w:t>
            </w:r>
            <w:r w:rsidRPr="00271CB9">
              <w:rPr>
                <w:rFonts w:ascii="Times New Roman" w:hAnsi="Times New Roman"/>
                <w:color w:val="000000"/>
                <w:szCs w:val="28"/>
              </w:rPr>
              <w:t xml:space="preserve"> </w:t>
            </w:r>
            <w:r w:rsidRPr="00271CB9">
              <w:rPr>
                <w:rFonts w:ascii="Times New Roman" w:hAnsi="Times New Roman"/>
                <w:color w:val="000000"/>
                <w:spacing w:val="-1"/>
                <w:szCs w:val="28"/>
              </w:rPr>
              <w:t>муниципальных</w:t>
            </w:r>
          </w:p>
          <w:p w:rsidR="00F501BC" w:rsidRPr="00271CB9" w:rsidRDefault="00F501BC" w:rsidP="001964A3">
            <w:pPr>
              <w:widowControl w:val="0"/>
              <w:shd w:val="clear" w:color="auto" w:fill="FFFFFF"/>
              <w:autoSpaceDE w:val="0"/>
              <w:autoSpaceDN w:val="0"/>
              <w:adjustRightInd w:val="0"/>
              <w:rPr>
                <w:rFonts w:ascii="Times New Roman" w:hAnsi="Times New Roman"/>
                <w:color w:val="2F2F2F"/>
                <w:spacing w:val="4"/>
                <w:szCs w:val="28"/>
              </w:rPr>
            </w:pPr>
            <w:r w:rsidRPr="00271CB9">
              <w:rPr>
                <w:rFonts w:ascii="Times New Roman" w:hAnsi="Times New Roman"/>
                <w:color w:val="000000"/>
                <w:szCs w:val="28"/>
              </w:rPr>
              <w:t>образований и многое другое.</w:t>
            </w:r>
          </w:p>
        </w:tc>
      </w:tr>
      <w:tr w:rsidR="00F501BC" w:rsidRPr="00271CB9">
        <w:tc>
          <w:tcPr>
            <w:tcW w:w="4788" w:type="dxa"/>
          </w:tcPr>
          <w:p w:rsidR="00F501BC" w:rsidRPr="00271CB9" w:rsidRDefault="00F501BC" w:rsidP="001964A3">
            <w:pPr>
              <w:widowControl w:val="0"/>
              <w:shd w:val="clear" w:color="auto" w:fill="FFFFFF"/>
              <w:autoSpaceDE w:val="0"/>
              <w:autoSpaceDN w:val="0"/>
              <w:adjustRightInd w:val="0"/>
              <w:jc w:val="both"/>
              <w:rPr>
                <w:rFonts w:ascii="Times New Roman" w:hAnsi="Times New Roman"/>
                <w:color w:val="000000"/>
                <w:szCs w:val="28"/>
              </w:rPr>
            </w:pPr>
            <w:r w:rsidRPr="00271CB9">
              <w:rPr>
                <w:rFonts w:ascii="Times New Roman" w:hAnsi="Times New Roman"/>
                <w:color w:val="000000"/>
                <w:szCs w:val="28"/>
              </w:rPr>
              <w:t>«Центр правовой поддержки местного</w:t>
            </w:r>
          </w:p>
          <w:p w:rsidR="00F501BC" w:rsidRPr="00271CB9" w:rsidRDefault="00F501BC" w:rsidP="001964A3">
            <w:pPr>
              <w:widowControl w:val="0"/>
              <w:shd w:val="clear" w:color="auto" w:fill="FFFFFF"/>
              <w:autoSpaceDE w:val="0"/>
              <w:autoSpaceDN w:val="0"/>
              <w:adjustRightInd w:val="0"/>
              <w:jc w:val="both"/>
              <w:rPr>
                <w:rFonts w:ascii="Times New Roman" w:hAnsi="Times New Roman"/>
                <w:color w:val="000000"/>
                <w:szCs w:val="28"/>
              </w:rPr>
            </w:pPr>
            <w:r w:rsidRPr="00271CB9">
              <w:rPr>
                <w:rFonts w:ascii="Times New Roman" w:hAnsi="Times New Roman"/>
                <w:color w:val="000000"/>
                <w:szCs w:val="28"/>
              </w:rPr>
              <w:t>самоуправления» автономная некоммерческая</w:t>
            </w:r>
          </w:p>
          <w:p w:rsidR="00F501BC" w:rsidRPr="00271CB9" w:rsidRDefault="00F501BC" w:rsidP="001964A3">
            <w:pPr>
              <w:widowControl w:val="0"/>
              <w:shd w:val="clear" w:color="auto" w:fill="FFFFFF"/>
              <w:autoSpaceDE w:val="0"/>
              <w:autoSpaceDN w:val="0"/>
              <w:adjustRightInd w:val="0"/>
              <w:jc w:val="both"/>
              <w:rPr>
                <w:rFonts w:ascii="Times New Roman" w:hAnsi="Times New Roman"/>
                <w:color w:val="000000"/>
                <w:szCs w:val="28"/>
              </w:rPr>
            </w:pPr>
            <w:r w:rsidRPr="00271CB9">
              <w:rPr>
                <w:rFonts w:ascii="Times New Roman" w:hAnsi="Times New Roman"/>
                <w:color w:val="000000"/>
                <w:szCs w:val="28"/>
              </w:rPr>
              <w:t>организация</w:t>
            </w:r>
          </w:p>
          <w:p w:rsidR="008212D7" w:rsidRPr="00271CB9" w:rsidRDefault="007A5EFA" w:rsidP="001964A3">
            <w:pPr>
              <w:widowControl w:val="0"/>
              <w:shd w:val="clear" w:color="auto" w:fill="FFFFFF"/>
              <w:autoSpaceDE w:val="0"/>
              <w:autoSpaceDN w:val="0"/>
              <w:adjustRightInd w:val="0"/>
              <w:jc w:val="both"/>
              <w:rPr>
                <w:rFonts w:ascii="Times New Roman" w:hAnsi="Times New Roman"/>
                <w:color w:val="000000"/>
                <w:szCs w:val="28"/>
              </w:rPr>
            </w:pPr>
            <w:hyperlink r:id="rId27" w:history="1">
              <w:r w:rsidR="008212D7" w:rsidRPr="00271CB9">
                <w:rPr>
                  <w:rStyle w:val="aa"/>
                  <w:rFonts w:ascii="Times New Roman" w:hAnsi="Times New Roman"/>
                  <w:szCs w:val="28"/>
                  <w:lang w:val="en-US"/>
                </w:rPr>
                <w:t>http</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www</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lslg</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ru</w:t>
              </w:r>
            </w:hyperlink>
          </w:p>
          <w:p w:rsidR="00F501BC" w:rsidRPr="00271CB9" w:rsidRDefault="00F501BC" w:rsidP="001964A3">
            <w:pPr>
              <w:widowControl w:val="0"/>
              <w:shd w:val="clear" w:color="auto" w:fill="FFFFFF"/>
              <w:autoSpaceDE w:val="0"/>
              <w:autoSpaceDN w:val="0"/>
              <w:adjustRightInd w:val="0"/>
              <w:jc w:val="both"/>
              <w:rPr>
                <w:rFonts w:ascii="Times New Roman" w:hAnsi="Times New Roman"/>
                <w:color w:val="000000"/>
                <w:szCs w:val="28"/>
              </w:rPr>
            </w:pPr>
          </w:p>
          <w:p w:rsidR="00F501BC" w:rsidRPr="00271CB9" w:rsidRDefault="00F501BC" w:rsidP="001964A3">
            <w:pPr>
              <w:widowControl w:val="0"/>
              <w:autoSpaceDE w:val="0"/>
              <w:autoSpaceDN w:val="0"/>
              <w:adjustRightInd w:val="0"/>
              <w:jc w:val="both"/>
              <w:rPr>
                <w:rFonts w:ascii="Times New Roman" w:hAnsi="Times New Roman"/>
                <w:color w:val="000000"/>
                <w:szCs w:val="28"/>
              </w:rPr>
            </w:pPr>
          </w:p>
        </w:tc>
        <w:tc>
          <w:tcPr>
            <w:tcW w:w="4783" w:type="dxa"/>
          </w:tcPr>
          <w:p w:rsidR="00F501BC" w:rsidRPr="00271CB9" w:rsidRDefault="00F501BC" w:rsidP="001964A3">
            <w:pPr>
              <w:widowControl w:val="0"/>
              <w:shd w:val="clear" w:color="auto" w:fill="FFFFFF"/>
              <w:tabs>
                <w:tab w:val="left" w:pos="2290"/>
              </w:tabs>
              <w:autoSpaceDE w:val="0"/>
              <w:autoSpaceDN w:val="0"/>
              <w:adjustRightInd w:val="0"/>
              <w:rPr>
                <w:rFonts w:ascii="Times New Roman" w:hAnsi="Times New Roman"/>
                <w:szCs w:val="28"/>
              </w:rPr>
            </w:pPr>
            <w:r w:rsidRPr="00271CB9">
              <w:rPr>
                <w:rFonts w:ascii="Times New Roman" w:hAnsi="Times New Roman"/>
                <w:color w:val="000000"/>
                <w:spacing w:val="3"/>
                <w:szCs w:val="28"/>
              </w:rPr>
              <w:t xml:space="preserve">О Центре, наши партнеры, </w:t>
            </w:r>
            <w:r w:rsidRPr="00271CB9">
              <w:rPr>
                <w:rFonts w:ascii="Times New Roman" w:hAnsi="Times New Roman"/>
                <w:color w:val="000000"/>
                <w:spacing w:val="10"/>
                <w:szCs w:val="28"/>
              </w:rPr>
              <w:t xml:space="preserve">направления деятельности, </w:t>
            </w:r>
            <w:r w:rsidRPr="00271CB9">
              <w:rPr>
                <w:rFonts w:ascii="Times New Roman" w:hAnsi="Times New Roman"/>
                <w:color w:val="000000"/>
                <w:spacing w:val="1"/>
                <w:szCs w:val="28"/>
              </w:rPr>
              <w:t xml:space="preserve">гранты благотворительных </w:t>
            </w:r>
            <w:r w:rsidRPr="00271CB9">
              <w:rPr>
                <w:rFonts w:ascii="Times New Roman" w:hAnsi="Times New Roman"/>
                <w:color w:val="000000"/>
                <w:spacing w:val="-2"/>
                <w:szCs w:val="28"/>
              </w:rPr>
              <w:t>организаций,</w:t>
            </w:r>
            <w:r w:rsidRPr="00271CB9">
              <w:rPr>
                <w:rFonts w:ascii="Times New Roman" w:hAnsi="Times New Roman"/>
                <w:color w:val="000000"/>
                <w:szCs w:val="28"/>
              </w:rPr>
              <w:t xml:space="preserve"> </w:t>
            </w:r>
            <w:r w:rsidRPr="00271CB9">
              <w:rPr>
                <w:rFonts w:ascii="Times New Roman" w:hAnsi="Times New Roman"/>
                <w:color w:val="000000"/>
                <w:spacing w:val="-3"/>
                <w:szCs w:val="28"/>
              </w:rPr>
              <w:t>контактная</w:t>
            </w:r>
          </w:p>
          <w:p w:rsidR="00F501BC" w:rsidRPr="00271CB9" w:rsidRDefault="00F501BC" w:rsidP="001964A3">
            <w:pPr>
              <w:widowControl w:val="0"/>
              <w:shd w:val="clear" w:color="auto" w:fill="FFFFFF"/>
              <w:autoSpaceDE w:val="0"/>
              <w:autoSpaceDN w:val="0"/>
              <w:adjustRightInd w:val="0"/>
              <w:rPr>
                <w:rFonts w:ascii="Times New Roman" w:hAnsi="Times New Roman"/>
                <w:color w:val="2F2F2F"/>
                <w:spacing w:val="11"/>
                <w:szCs w:val="28"/>
              </w:rPr>
            </w:pPr>
            <w:r w:rsidRPr="00271CB9">
              <w:rPr>
                <w:rFonts w:ascii="Times New Roman" w:hAnsi="Times New Roman"/>
                <w:color w:val="000000"/>
                <w:spacing w:val="22"/>
                <w:szCs w:val="28"/>
              </w:rPr>
              <w:t xml:space="preserve">информация, новости и </w:t>
            </w:r>
            <w:r w:rsidRPr="00271CB9">
              <w:rPr>
                <w:rFonts w:ascii="Times New Roman" w:hAnsi="Times New Roman"/>
                <w:color w:val="000000"/>
                <w:spacing w:val="14"/>
                <w:szCs w:val="28"/>
              </w:rPr>
              <w:t>календарь событий, пресс-</w:t>
            </w:r>
            <w:r w:rsidRPr="00271CB9">
              <w:rPr>
                <w:rFonts w:ascii="Times New Roman" w:hAnsi="Times New Roman"/>
                <w:color w:val="000000"/>
                <w:spacing w:val="2"/>
                <w:szCs w:val="28"/>
              </w:rPr>
              <w:t xml:space="preserve">центр, отчеты о мероприятиях, </w:t>
            </w:r>
            <w:r w:rsidRPr="00271CB9">
              <w:rPr>
                <w:rFonts w:ascii="Times New Roman" w:hAnsi="Times New Roman"/>
                <w:color w:val="000000"/>
                <w:spacing w:val="1"/>
                <w:szCs w:val="28"/>
              </w:rPr>
              <w:t xml:space="preserve">публикации экспертов, реформа МС в России, новые правовые </w:t>
            </w:r>
            <w:r w:rsidRPr="00271CB9">
              <w:rPr>
                <w:rFonts w:ascii="Times New Roman" w:hAnsi="Times New Roman"/>
                <w:color w:val="000000"/>
                <w:spacing w:val="-3"/>
                <w:szCs w:val="28"/>
              </w:rPr>
              <w:t>акты.</w:t>
            </w:r>
          </w:p>
        </w:tc>
      </w:tr>
      <w:tr w:rsidR="006C2869" w:rsidRPr="00271CB9">
        <w:tc>
          <w:tcPr>
            <w:tcW w:w="4788" w:type="dxa"/>
          </w:tcPr>
          <w:p w:rsidR="006C2869" w:rsidRPr="00271CB9" w:rsidRDefault="006C2869" w:rsidP="001964A3">
            <w:pPr>
              <w:widowControl w:val="0"/>
              <w:shd w:val="clear" w:color="auto" w:fill="FFFFFF"/>
              <w:autoSpaceDE w:val="0"/>
              <w:autoSpaceDN w:val="0"/>
              <w:adjustRightInd w:val="0"/>
              <w:jc w:val="both"/>
              <w:rPr>
                <w:rFonts w:ascii="Times New Roman" w:hAnsi="Times New Roman"/>
                <w:color w:val="000000"/>
                <w:szCs w:val="28"/>
              </w:rPr>
            </w:pPr>
            <w:r w:rsidRPr="00271CB9">
              <w:rPr>
                <w:rFonts w:ascii="Times New Roman" w:hAnsi="Times New Roman"/>
                <w:color w:val="000000"/>
                <w:szCs w:val="28"/>
              </w:rPr>
              <w:t>«Российская муниципальная академия»</w:t>
            </w:r>
            <w:r w:rsidR="00DC52CD" w:rsidRPr="00271CB9">
              <w:rPr>
                <w:rFonts w:ascii="Times New Roman" w:hAnsi="Times New Roman"/>
                <w:color w:val="000000"/>
                <w:szCs w:val="28"/>
              </w:rPr>
              <w:t xml:space="preserve"> </w:t>
            </w:r>
            <w:r w:rsidRPr="00271CB9">
              <w:rPr>
                <w:rFonts w:ascii="Times New Roman" w:hAnsi="Times New Roman"/>
                <w:color w:val="000000"/>
                <w:szCs w:val="28"/>
              </w:rPr>
              <w:t>общероссийская общественная организация</w:t>
            </w:r>
          </w:p>
          <w:p w:rsidR="008212D7" w:rsidRPr="00271CB9" w:rsidRDefault="008212D7" w:rsidP="001964A3">
            <w:pPr>
              <w:widowControl w:val="0"/>
              <w:shd w:val="clear" w:color="auto" w:fill="FFFFFF"/>
              <w:autoSpaceDE w:val="0"/>
              <w:autoSpaceDN w:val="0"/>
              <w:adjustRightInd w:val="0"/>
              <w:jc w:val="both"/>
              <w:rPr>
                <w:rFonts w:ascii="Times New Roman" w:hAnsi="Times New Roman"/>
                <w:color w:val="000000"/>
                <w:szCs w:val="28"/>
              </w:rPr>
            </w:pPr>
            <w:r w:rsidRPr="007A5EFA">
              <w:rPr>
                <w:rFonts w:ascii="Times New Roman" w:hAnsi="Times New Roman"/>
                <w:szCs w:val="28"/>
                <w:lang w:val="en-US"/>
              </w:rPr>
              <w:t>http://municipal.akad.ru</w:t>
            </w:r>
          </w:p>
          <w:p w:rsidR="006C2869" w:rsidRPr="00271CB9" w:rsidRDefault="006C2869" w:rsidP="001964A3">
            <w:pPr>
              <w:widowControl w:val="0"/>
              <w:shd w:val="clear" w:color="auto" w:fill="FFFFFF"/>
              <w:autoSpaceDE w:val="0"/>
              <w:autoSpaceDN w:val="0"/>
              <w:adjustRightInd w:val="0"/>
              <w:jc w:val="both"/>
              <w:rPr>
                <w:rFonts w:ascii="Times New Roman" w:hAnsi="Times New Roman"/>
                <w:color w:val="000000"/>
                <w:szCs w:val="28"/>
                <w:lang w:val="en-US"/>
              </w:rPr>
            </w:pPr>
          </w:p>
          <w:p w:rsidR="006C2869" w:rsidRPr="00271CB9" w:rsidRDefault="006C2869" w:rsidP="001964A3">
            <w:pPr>
              <w:widowControl w:val="0"/>
              <w:autoSpaceDE w:val="0"/>
              <w:autoSpaceDN w:val="0"/>
              <w:adjustRightInd w:val="0"/>
              <w:jc w:val="both"/>
              <w:rPr>
                <w:rFonts w:ascii="Times New Roman" w:hAnsi="Times New Roman"/>
                <w:color w:val="000000"/>
                <w:szCs w:val="28"/>
                <w:lang w:val="en-US"/>
              </w:rPr>
            </w:pPr>
          </w:p>
        </w:tc>
        <w:tc>
          <w:tcPr>
            <w:tcW w:w="4783" w:type="dxa"/>
          </w:tcPr>
          <w:p w:rsidR="006C2869" w:rsidRPr="00271CB9" w:rsidRDefault="006C2869" w:rsidP="001964A3">
            <w:pPr>
              <w:widowControl w:val="0"/>
              <w:shd w:val="clear" w:color="auto" w:fill="FFFFFF"/>
              <w:tabs>
                <w:tab w:val="left" w:pos="2568"/>
              </w:tabs>
              <w:autoSpaceDE w:val="0"/>
              <w:autoSpaceDN w:val="0"/>
              <w:adjustRightInd w:val="0"/>
              <w:rPr>
                <w:rFonts w:ascii="Times New Roman" w:hAnsi="Times New Roman"/>
                <w:szCs w:val="28"/>
              </w:rPr>
            </w:pPr>
            <w:r w:rsidRPr="00271CB9">
              <w:rPr>
                <w:rFonts w:ascii="Times New Roman" w:hAnsi="Times New Roman"/>
                <w:color w:val="000000"/>
                <w:spacing w:val="-1"/>
                <w:szCs w:val="28"/>
              </w:rPr>
              <w:t xml:space="preserve">Об Академии, региональные </w:t>
            </w:r>
            <w:r w:rsidRPr="00271CB9">
              <w:rPr>
                <w:rFonts w:ascii="Times New Roman" w:hAnsi="Times New Roman"/>
                <w:color w:val="000000"/>
                <w:spacing w:val="24"/>
                <w:szCs w:val="28"/>
              </w:rPr>
              <w:t xml:space="preserve">отделения, доклады и </w:t>
            </w:r>
            <w:r w:rsidRPr="00271CB9">
              <w:rPr>
                <w:rFonts w:ascii="Times New Roman" w:hAnsi="Times New Roman"/>
                <w:color w:val="000000"/>
                <w:spacing w:val="1"/>
                <w:szCs w:val="28"/>
              </w:rPr>
              <w:t>выступления, законодательная</w:t>
            </w:r>
            <w:r w:rsidRPr="00271CB9">
              <w:rPr>
                <w:rFonts w:ascii="Times New Roman" w:hAnsi="Times New Roman"/>
                <w:color w:val="000000"/>
                <w:spacing w:val="1"/>
                <w:szCs w:val="28"/>
              </w:rPr>
              <w:br/>
            </w:r>
            <w:r w:rsidRPr="00271CB9">
              <w:rPr>
                <w:rFonts w:ascii="Times New Roman" w:hAnsi="Times New Roman"/>
                <w:color w:val="000000"/>
                <w:spacing w:val="18"/>
                <w:szCs w:val="28"/>
              </w:rPr>
              <w:t xml:space="preserve">база, секции Академии, </w:t>
            </w:r>
            <w:r w:rsidRPr="00271CB9">
              <w:rPr>
                <w:rFonts w:ascii="Times New Roman" w:hAnsi="Times New Roman"/>
                <w:color w:val="000000"/>
                <w:spacing w:val="-2"/>
                <w:szCs w:val="28"/>
              </w:rPr>
              <w:t>материалы,</w:t>
            </w:r>
            <w:r w:rsidRPr="00271CB9">
              <w:rPr>
                <w:rFonts w:ascii="Times New Roman" w:hAnsi="Times New Roman"/>
                <w:color w:val="000000"/>
                <w:szCs w:val="28"/>
              </w:rPr>
              <w:t xml:space="preserve"> </w:t>
            </w:r>
            <w:r w:rsidRPr="00271CB9">
              <w:rPr>
                <w:rFonts w:ascii="Times New Roman" w:hAnsi="Times New Roman"/>
                <w:color w:val="000000"/>
                <w:spacing w:val="-4"/>
                <w:szCs w:val="28"/>
              </w:rPr>
              <w:t xml:space="preserve">новости, </w:t>
            </w:r>
            <w:r w:rsidRPr="00271CB9">
              <w:rPr>
                <w:rFonts w:ascii="Times New Roman" w:hAnsi="Times New Roman"/>
                <w:color w:val="000000"/>
                <w:spacing w:val="-1"/>
                <w:szCs w:val="28"/>
              </w:rPr>
              <w:t>мероприятия, обучение,</w:t>
            </w:r>
          </w:p>
          <w:p w:rsidR="006C2869" w:rsidRPr="00271CB9" w:rsidRDefault="006C2869" w:rsidP="001964A3">
            <w:pPr>
              <w:widowControl w:val="0"/>
              <w:shd w:val="clear" w:color="auto" w:fill="FFFFFF"/>
              <w:autoSpaceDE w:val="0"/>
              <w:autoSpaceDN w:val="0"/>
              <w:adjustRightInd w:val="0"/>
              <w:rPr>
                <w:rFonts w:ascii="Times New Roman" w:hAnsi="Times New Roman"/>
                <w:color w:val="2F2F2F"/>
                <w:spacing w:val="11"/>
                <w:szCs w:val="28"/>
              </w:rPr>
            </w:pPr>
            <w:r w:rsidRPr="00271CB9">
              <w:rPr>
                <w:rFonts w:ascii="Times New Roman" w:hAnsi="Times New Roman"/>
                <w:color w:val="000000"/>
                <w:spacing w:val="1"/>
                <w:szCs w:val="28"/>
              </w:rPr>
              <w:t>словарь, история, ссылки.</w:t>
            </w:r>
          </w:p>
        </w:tc>
      </w:tr>
      <w:tr w:rsidR="006C2869" w:rsidRPr="00271CB9">
        <w:tc>
          <w:tcPr>
            <w:tcW w:w="4788" w:type="dxa"/>
          </w:tcPr>
          <w:p w:rsidR="006C2869" w:rsidRPr="00271CB9" w:rsidRDefault="006C2869" w:rsidP="001964A3">
            <w:pPr>
              <w:widowControl w:val="0"/>
              <w:shd w:val="clear" w:color="auto" w:fill="FFFFFF"/>
              <w:autoSpaceDE w:val="0"/>
              <w:autoSpaceDN w:val="0"/>
              <w:adjustRightInd w:val="0"/>
              <w:jc w:val="both"/>
              <w:rPr>
                <w:rFonts w:ascii="Times New Roman" w:hAnsi="Times New Roman"/>
                <w:color w:val="000000"/>
                <w:szCs w:val="28"/>
              </w:rPr>
            </w:pPr>
            <w:r w:rsidRPr="00271CB9">
              <w:rPr>
                <w:rFonts w:ascii="Times New Roman" w:hAnsi="Times New Roman"/>
                <w:color w:val="000000"/>
                <w:szCs w:val="28"/>
              </w:rPr>
              <w:t xml:space="preserve">Союз Российских городов </w:t>
            </w:r>
            <w:hyperlink r:id="rId28" w:history="1">
              <w:r w:rsidR="008212D7" w:rsidRPr="00271CB9">
                <w:rPr>
                  <w:rStyle w:val="aa"/>
                  <w:rFonts w:ascii="Times New Roman" w:hAnsi="Times New Roman"/>
                  <w:szCs w:val="28"/>
                  <w:lang w:val="en-US"/>
                </w:rPr>
                <w:t>http</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www</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urc</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ru</w:t>
              </w:r>
            </w:hyperlink>
          </w:p>
          <w:p w:rsidR="008212D7" w:rsidRPr="00271CB9" w:rsidRDefault="008212D7" w:rsidP="001964A3">
            <w:pPr>
              <w:widowControl w:val="0"/>
              <w:shd w:val="clear" w:color="auto" w:fill="FFFFFF"/>
              <w:autoSpaceDE w:val="0"/>
              <w:autoSpaceDN w:val="0"/>
              <w:adjustRightInd w:val="0"/>
              <w:jc w:val="both"/>
              <w:rPr>
                <w:rFonts w:ascii="Times New Roman" w:hAnsi="Times New Roman"/>
                <w:color w:val="000000"/>
                <w:szCs w:val="28"/>
              </w:rPr>
            </w:pPr>
          </w:p>
          <w:p w:rsidR="006C2869" w:rsidRPr="00271CB9" w:rsidRDefault="006C2869" w:rsidP="001964A3">
            <w:pPr>
              <w:widowControl w:val="0"/>
              <w:autoSpaceDE w:val="0"/>
              <w:autoSpaceDN w:val="0"/>
              <w:adjustRightInd w:val="0"/>
              <w:jc w:val="both"/>
              <w:rPr>
                <w:rFonts w:ascii="Times New Roman" w:hAnsi="Times New Roman"/>
                <w:color w:val="000000"/>
                <w:szCs w:val="28"/>
              </w:rPr>
            </w:pPr>
          </w:p>
        </w:tc>
        <w:tc>
          <w:tcPr>
            <w:tcW w:w="4783" w:type="dxa"/>
          </w:tcPr>
          <w:p w:rsidR="006C2869" w:rsidRPr="00271CB9" w:rsidRDefault="006C2869" w:rsidP="001964A3">
            <w:pPr>
              <w:widowControl w:val="0"/>
              <w:shd w:val="clear" w:color="auto" w:fill="FFFFFF"/>
              <w:tabs>
                <w:tab w:val="left" w:pos="1814"/>
              </w:tabs>
              <w:autoSpaceDE w:val="0"/>
              <w:autoSpaceDN w:val="0"/>
              <w:adjustRightInd w:val="0"/>
              <w:rPr>
                <w:rFonts w:ascii="Times New Roman" w:hAnsi="Times New Roman"/>
                <w:szCs w:val="28"/>
              </w:rPr>
            </w:pPr>
            <w:r w:rsidRPr="00271CB9">
              <w:rPr>
                <w:rFonts w:ascii="Times New Roman" w:hAnsi="Times New Roman"/>
                <w:color w:val="000000"/>
                <w:spacing w:val="3"/>
                <w:szCs w:val="28"/>
              </w:rPr>
              <w:t xml:space="preserve">О Союзе, структура СРГ, </w:t>
            </w:r>
            <w:r w:rsidRPr="00271CB9">
              <w:rPr>
                <w:rFonts w:ascii="Times New Roman" w:hAnsi="Times New Roman"/>
                <w:color w:val="000000"/>
                <w:spacing w:val="-3"/>
                <w:szCs w:val="28"/>
              </w:rPr>
              <w:t>города,</w:t>
            </w:r>
            <w:r w:rsidRPr="00271CB9">
              <w:rPr>
                <w:rFonts w:ascii="Times New Roman" w:hAnsi="Times New Roman"/>
                <w:color w:val="000000"/>
                <w:szCs w:val="28"/>
              </w:rPr>
              <w:t xml:space="preserve"> </w:t>
            </w:r>
            <w:r w:rsidRPr="00271CB9">
              <w:rPr>
                <w:rFonts w:ascii="Times New Roman" w:hAnsi="Times New Roman"/>
                <w:color w:val="000000"/>
                <w:spacing w:val="-1"/>
                <w:szCs w:val="28"/>
              </w:rPr>
              <w:t xml:space="preserve">международное </w:t>
            </w:r>
            <w:r w:rsidRPr="00271CB9">
              <w:rPr>
                <w:rFonts w:ascii="Times New Roman" w:hAnsi="Times New Roman"/>
                <w:color w:val="000000"/>
                <w:spacing w:val="-2"/>
                <w:szCs w:val="28"/>
              </w:rPr>
              <w:t>партнерство,</w:t>
            </w:r>
            <w:r w:rsidRPr="00271CB9">
              <w:rPr>
                <w:rFonts w:ascii="Times New Roman" w:hAnsi="Times New Roman"/>
                <w:color w:val="000000"/>
                <w:szCs w:val="28"/>
              </w:rPr>
              <w:tab/>
              <w:t>календарь событий, библиотека, ссылки.</w:t>
            </w:r>
          </w:p>
          <w:p w:rsidR="006C2869" w:rsidRPr="00271CB9" w:rsidRDefault="006C2869" w:rsidP="001964A3">
            <w:pPr>
              <w:widowControl w:val="0"/>
              <w:shd w:val="clear" w:color="auto" w:fill="FFFFFF"/>
              <w:autoSpaceDE w:val="0"/>
              <w:autoSpaceDN w:val="0"/>
              <w:adjustRightInd w:val="0"/>
              <w:rPr>
                <w:rFonts w:ascii="Times New Roman" w:hAnsi="Times New Roman"/>
                <w:color w:val="2F2F2F"/>
                <w:spacing w:val="11"/>
                <w:szCs w:val="28"/>
              </w:rPr>
            </w:pPr>
          </w:p>
        </w:tc>
      </w:tr>
      <w:tr w:rsidR="006C2869" w:rsidRPr="00271CB9">
        <w:tc>
          <w:tcPr>
            <w:tcW w:w="4788" w:type="dxa"/>
          </w:tcPr>
          <w:p w:rsidR="008212D7" w:rsidRPr="00271CB9" w:rsidRDefault="006C2869" w:rsidP="001964A3">
            <w:pPr>
              <w:widowControl w:val="0"/>
              <w:shd w:val="clear" w:color="auto" w:fill="FFFFFF"/>
              <w:autoSpaceDE w:val="0"/>
              <w:autoSpaceDN w:val="0"/>
              <w:adjustRightInd w:val="0"/>
              <w:jc w:val="both"/>
              <w:rPr>
                <w:rFonts w:ascii="Times New Roman" w:hAnsi="Times New Roman"/>
                <w:color w:val="000000"/>
                <w:szCs w:val="28"/>
              </w:rPr>
            </w:pPr>
            <w:r w:rsidRPr="00271CB9">
              <w:rPr>
                <w:rFonts w:ascii="Times New Roman" w:hAnsi="Times New Roman"/>
                <w:color w:val="000000"/>
                <w:szCs w:val="28"/>
              </w:rPr>
              <w:t xml:space="preserve">Комитет по вопросам местного самоуправления Государственной Думы </w:t>
            </w:r>
            <w:r w:rsidR="008212D7" w:rsidRPr="007A5EFA">
              <w:rPr>
                <w:rFonts w:ascii="Times New Roman" w:hAnsi="Times New Roman"/>
                <w:szCs w:val="28"/>
                <w:lang w:val="en-US"/>
              </w:rPr>
              <w:t>http</w:t>
            </w:r>
            <w:r w:rsidR="008212D7" w:rsidRPr="007A5EFA">
              <w:rPr>
                <w:rFonts w:ascii="Times New Roman" w:hAnsi="Times New Roman"/>
                <w:szCs w:val="28"/>
              </w:rPr>
              <w:t>://</w:t>
            </w:r>
            <w:r w:rsidR="008212D7" w:rsidRPr="007A5EFA">
              <w:rPr>
                <w:rFonts w:ascii="Times New Roman" w:hAnsi="Times New Roman"/>
                <w:szCs w:val="28"/>
                <w:lang w:val="en-US"/>
              </w:rPr>
              <w:t>www</w:t>
            </w:r>
            <w:r w:rsidR="008212D7" w:rsidRPr="007A5EFA">
              <w:rPr>
                <w:rFonts w:ascii="Times New Roman" w:hAnsi="Times New Roman"/>
                <w:szCs w:val="28"/>
              </w:rPr>
              <w:t>.</w:t>
            </w:r>
            <w:r w:rsidR="008212D7" w:rsidRPr="007A5EFA">
              <w:rPr>
                <w:rFonts w:ascii="Times New Roman" w:hAnsi="Times New Roman"/>
                <w:szCs w:val="28"/>
                <w:lang w:val="en-US"/>
              </w:rPr>
              <w:t>duma</w:t>
            </w:r>
            <w:r w:rsidR="008212D7" w:rsidRPr="007A5EFA">
              <w:rPr>
                <w:rFonts w:ascii="Times New Roman" w:hAnsi="Times New Roman"/>
                <w:szCs w:val="28"/>
              </w:rPr>
              <w:t>.</w:t>
            </w:r>
            <w:r w:rsidR="008212D7" w:rsidRPr="007A5EFA">
              <w:rPr>
                <w:rFonts w:ascii="Times New Roman" w:hAnsi="Times New Roman"/>
                <w:szCs w:val="28"/>
                <w:lang w:val="en-US"/>
              </w:rPr>
              <w:t>gov</w:t>
            </w:r>
            <w:r w:rsidR="008212D7" w:rsidRPr="007A5EFA">
              <w:rPr>
                <w:rFonts w:ascii="Times New Roman" w:hAnsi="Times New Roman"/>
                <w:szCs w:val="28"/>
              </w:rPr>
              <w:t>.</w:t>
            </w:r>
            <w:r w:rsidR="008212D7" w:rsidRPr="007A5EFA">
              <w:rPr>
                <w:rFonts w:ascii="Times New Roman" w:hAnsi="Times New Roman"/>
                <w:szCs w:val="28"/>
                <w:lang w:val="en-US"/>
              </w:rPr>
              <w:t>ru</w:t>
            </w:r>
            <w:r w:rsidR="008212D7" w:rsidRPr="007A5EFA">
              <w:rPr>
                <w:rFonts w:ascii="Times New Roman" w:hAnsi="Times New Roman"/>
                <w:szCs w:val="28"/>
              </w:rPr>
              <w:t>/</w:t>
            </w:r>
            <w:r w:rsidR="008212D7" w:rsidRPr="007A5EFA">
              <w:rPr>
                <w:rFonts w:ascii="Times New Roman" w:hAnsi="Times New Roman"/>
                <w:szCs w:val="28"/>
                <w:lang w:val="en-US"/>
              </w:rPr>
              <w:t>localcom</w:t>
            </w:r>
          </w:p>
          <w:p w:rsidR="006C2869" w:rsidRPr="00271CB9" w:rsidRDefault="006C2869" w:rsidP="001964A3">
            <w:pPr>
              <w:widowControl w:val="0"/>
              <w:shd w:val="clear" w:color="auto" w:fill="FFFFFF"/>
              <w:autoSpaceDE w:val="0"/>
              <w:autoSpaceDN w:val="0"/>
              <w:adjustRightInd w:val="0"/>
              <w:jc w:val="both"/>
              <w:rPr>
                <w:rFonts w:ascii="Times New Roman" w:hAnsi="Times New Roman"/>
                <w:color w:val="000000"/>
                <w:szCs w:val="28"/>
              </w:rPr>
            </w:pPr>
          </w:p>
          <w:p w:rsidR="006C2869" w:rsidRPr="00271CB9" w:rsidRDefault="006C2869" w:rsidP="001964A3">
            <w:pPr>
              <w:widowControl w:val="0"/>
              <w:shd w:val="clear" w:color="auto" w:fill="FFFFFF"/>
              <w:autoSpaceDE w:val="0"/>
              <w:autoSpaceDN w:val="0"/>
              <w:adjustRightInd w:val="0"/>
              <w:jc w:val="both"/>
              <w:rPr>
                <w:rFonts w:ascii="Times New Roman" w:hAnsi="Times New Roman"/>
                <w:color w:val="000000"/>
                <w:szCs w:val="28"/>
              </w:rPr>
            </w:pPr>
          </w:p>
        </w:tc>
        <w:tc>
          <w:tcPr>
            <w:tcW w:w="4783" w:type="dxa"/>
          </w:tcPr>
          <w:p w:rsidR="006C2869" w:rsidRPr="00271CB9" w:rsidRDefault="006C2869" w:rsidP="001964A3">
            <w:pPr>
              <w:widowControl w:val="0"/>
              <w:shd w:val="clear" w:color="auto" w:fill="FFFFFF"/>
              <w:tabs>
                <w:tab w:val="left" w:pos="2506"/>
              </w:tabs>
              <w:autoSpaceDE w:val="0"/>
              <w:autoSpaceDN w:val="0"/>
              <w:adjustRightInd w:val="0"/>
              <w:rPr>
                <w:rFonts w:ascii="Times New Roman" w:hAnsi="Times New Roman"/>
                <w:szCs w:val="28"/>
              </w:rPr>
            </w:pPr>
            <w:r w:rsidRPr="00271CB9">
              <w:rPr>
                <w:rFonts w:ascii="Times New Roman" w:hAnsi="Times New Roman"/>
                <w:color w:val="000000"/>
                <w:spacing w:val="-2"/>
                <w:szCs w:val="28"/>
              </w:rPr>
              <w:t xml:space="preserve">Новости, </w:t>
            </w:r>
            <w:r w:rsidRPr="00271CB9">
              <w:rPr>
                <w:rFonts w:ascii="Times New Roman" w:hAnsi="Times New Roman"/>
                <w:color w:val="000000"/>
                <w:spacing w:val="-1"/>
                <w:szCs w:val="28"/>
              </w:rPr>
              <w:t>послание</w:t>
            </w:r>
          </w:p>
          <w:p w:rsidR="006C2869" w:rsidRPr="00271CB9" w:rsidRDefault="006C2869" w:rsidP="001964A3">
            <w:pPr>
              <w:widowControl w:val="0"/>
              <w:shd w:val="clear" w:color="auto" w:fill="FFFFFF"/>
              <w:tabs>
                <w:tab w:val="left" w:pos="2626"/>
              </w:tabs>
              <w:autoSpaceDE w:val="0"/>
              <w:autoSpaceDN w:val="0"/>
              <w:adjustRightInd w:val="0"/>
              <w:rPr>
                <w:rFonts w:ascii="Times New Roman" w:hAnsi="Times New Roman"/>
                <w:szCs w:val="28"/>
              </w:rPr>
            </w:pPr>
            <w:r w:rsidRPr="00271CB9">
              <w:rPr>
                <w:rFonts w:ascii="Times New Roman" w:hAnsi="Times New Roman"/>
                <w:color w:val="000000"/>
                <w:spacing w:val="17"/>
                <w:szCs w:val="28"/>
              </w:rPr>
              <w:t xml:space="preserve">комитета, информация о </w:t>
            </w:r>
            <w:r w:rsidRPr="00271CB9">
              <w:rPr>
                <w:rFonts w:ascii="Times New Roman" w:hAnsi="Times New Roman"/>
                <w:color w:val="000000"/>
                <w:spacing w:val="-3"/>
                <w:szCs w:val="28"/>
              </w:rPr>
              <w:t>комитете,</w:t>
            </w:r>
            <w:r w:rsidRPr="00271CB9">
              <w:rPr>
                <w:rFonts w:ascii="Times New Roman" w:hAnsi="Times New Roman"/>
                <w:color w:val="000000"/>
                <w:szCs w:val="28"/>
              </w:rPr>
              <w:t xml:space="preserve"> </w:t>
            </w:r>
            <w:r w:rsidRPr="00271CB9">
              <w:rPr>
                <w:rFonts w:ascii="Times New Roman" w:hAnsi="Times New Roman"/>
                <w:color w:val="000000"/>
                <w:spacing w:val="-3"/>
                <w:szCs w:val="28"/>
              </w:rPr>
              <w:t>местное</w:t>
            </w:r>
          </w:p>
          <w:p w:rsidR="006C2869" w:rsidRPr="00271CB9" w:rsidRDefault="006C2869" w:rsidP="001964A3">
            <w:pPr>
              <w:widowControl w:val="0"/>
              <w:shd w:val="clear" w:color="auto" w:fill="FFFFFF"/>
              <w:autoSpaceDE w:val="0"/>
              <w:autoSpaceDN w:val="0"/>
              <w:adjustRightInd w:val="0"/>
              <w:rPr>
                <w:rFonts w:ascii="Times New Roman" w:hAnsi="Times New Roman"/>
                <w:szCs w:val="28"/>
              </w:rPr>
            </w:pPr>
            <w:r w:rsidRPr="00271CB9">
              <w:rPr>
                <w:rFonts w:ascii="Times New Roman" w:hAnsi="Times New Roman"/>
                <w:color w:val="000000"/>
                <w:spacing w:val="1"/>
                <w:szCs w:val="28"/>
              </w:rPr>
              <w:t xml:space="preserve">самоуправление РФ, история </w:t>
            </w:r>
            <w:r w:rsidRPr="00271CB9">
              <w:rPr>
                <w:rFonts w:ascii="Times New Roman" w:hAnsi="Times New Roman"/>
                <w:color w:val="000000"/>
                <w:spacing w:val="2"/>
                <w:szCs w:val="28"/>
              </w:rPr>
              <w:t xml:space="preserve">комитета, заседания комитета, </w:t>
            </w:r>
            <w:r w:rsidRPr="00271CB9">
              <w:rPr>
                <w:rFonts w:ascii="Times New Roman" w:hAnsi="Times New Roman"/>
                <w:color w:val="000000"/>
                <w:spacing w:val="5"/>
                <w:szCs w:val="28"/>
              </w:rPr>
              <w:t xml:space="preserve">библиография по вопросам </w:t>
            </w:r>
            <w:r w:rsidRPr="00271CB9">
              <w:rPr>
                <w:rFonts w:ascii="Times New Roman" w:hAnsi="Times New Roman"/>
                <w:color w:val="000000"/>
                <w:spacing w:val="1"/>
                <w:szCs w:val="28"/>
              </w:rPr>
              <w:t>местного самоуправления.</w:t>
            </w:r>
          </w:p>
          <w:p w:rsidR="006C2869" w:rsidRPr="00271CB9" w:rsidRDefault="006C2869" w:rsidP="001964A3">
            <w:pPr>
              <w:widowControl w:val="0"/>
              <w:shd w:val="clear" w:color="auto" w:fill="FFFFFF"/>
              <w:tabs>
                <w:tab w:val="left" w:pos="1814"/>
              </w:tabs>
              <w:autoSpaceDE w:val="0"/>
              <w:autoSpaceDN w:val="0"/>
              <w:adjustRightInd w:val="0"/>
              <w:rPr>
                <w:rFonts w:ascii="Times New Roman" w:hAnsi="Times New Roman"/>
                <w:color w:val="000000"/>
                <w:spacing w:val="3"/>
                <w:szCs w:val="28"/>
              </w:rPr>
            </w:pPr>
          </w:p>
          <w:p w:rsidR="00DC52CD" w:rsidRPr="00271CB9" w:rsidRDefault="00DC52CD" w:rsidP="001964A3">
            <w:pPr>
              <w:widowControl w:val="0"/>
              <w:shd w:val="clear" w:color="auto" w:fill="FFFFFF"/>
              <w:tabs>
                <w:tab w:val="left" w:pos="1814"/>
              </w:tabs>
              <w:autoSpaceDE w:val="0"/>
              <w:autoSpaceDN w:val="0"/>
              <w:adjustRightInd w:val="0"/>
              <w:rPr>
                <w:rFonts w:ascii="Times New Roman" w:hAnsi="Times New Roman"/>
                <w:color w:val="000000"/>
                <w:spacing w:val="3"/>
                <w:szCs w:val="28"/>
              </w:rPr>
            </w:pPr>
          </w:p>
        </w:tc>
      </w:tr>
      <w:tr w:rsidR="006C2869" w:rsidRPr="00271CB9">
        <w:tc>
          <w:tcPr>
            <w:tcW w:w="4788" w:type="dxa"/>
          </w:tcPr>
          <w:p w:rsidR="005746D6" w:rsidRPr="00271CB9" w:rsidRDefault="006C2869" w:rsidP="001964A3">
            <w:pPr>
              <w:widowControl w:val="0"/>
              <w:shd w:val="clear" w:color="auto" w:fill="FFFFFF"/>
              <w:autoSpaceDE w:val="0"/>
              <w:autoSpaceDN w:val="0"/>
              <w:adjustRightInd w:val="0"/>
              <w:jc w:val="both"/>
              <w:rPr>
                <w:rFonts w:ascii="Times New Roman" w:hAnsi="Times New Roman"/>
                <w:color w:val="323232"/>
                <w:spacing w:val="-1"/>
                <w:szCs w:val="28"/>
              </w:rPr>
            </w:pPr>
            <w:r w:rsidRPr="00271CB9">
              <w:rPr>
                <w:rFonts w:ascii="Times New Roman" w:hAnsi="Times New Roman"/>
                <w:color w:val="323232"/>
                <w:spacing w:val="-1"/>
                <w:szCs w:val="28"/>
              </w:rPr>
              <w:t xml:space="preserve">Международная Ассамблея столиц и крупных городов </w:t>
            </w:r>
          </w:p>
          <w:p w:rsidR="008212D7" w:rsidRPr="00271CB9" w:rsidRDefault="007A5EFA" w:rsidP="001964A3">
            <w:pPr>
              <w:widowControl w:val="0"/>
              <w:shd w:val="clear" w:color="auto" w:fill="FFFFFF"/>
              <w:autoSpaceDE w:val="0"/>
              <w:autoSpaceDN w:val="0"/>
              <w:adjustRightInd w:val="0"/>
              <w:jc w:val="both"/>
              <w:rPr>
                <w:rFonts w:ascii="Times New Roman" w:hAnsi="Times New Roman"/>
                <w:color w:val="323232"/>
                <w:szCs w:val="28"/>
              </w:rPr>
            </w:pPr>
            <w:hyperlink r:id="rId29" w:history="1">
              <w:r w:rsidR="008212D7" w:rsidRPr="00271CB9">
                <w:rPr>
                  <w:rStyle w:val="aa"/>
                  <w:rFonts w:ascii="Times New Roman" w:hAnsi="Times New Roman"/>
                  <w:szCs w:val="28"/>
                  <w:lang w:val="en-US"/>
                </w:rPr>
                <w:t>http</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www</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e</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gorod</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ru</w:t>
              </w:r>
            </w:hyperlink>
          </w:p>
          <w:p w:rsidR="006C2869" w:rsidRPr="00271CB9" w:rsidRDefault="006C2869" w:rsidP="001964A3">
            <w:pPr>
              <w:widowControl w:val="0"/>
              <w:shd w:val="clear" w:color="auto" w:fill="FFFFFF"/>
              <w:autoSpaceDE w:val="0"/>
              <w:autoSpaceDN w:val="0"/>
              <w:adjustRightInd w:val="0"/>
              <w:jc w:val="both"/>
              <w:rPr>
                <w:rFonts w:ascii="Times New Roman" w:hAnsi="Times New Roman"/>
                <w:szCs w:val="28"/>
              </w:rPr>
            </w:pPr>
          </w:p>
          <w:p w:rsidR="006C2869" w:rsidRPr="00271CB9" w:rsidRDefault="006C2869" w:rsidP="001964A3">
            <w:pPr>
              <w:widowControl w:val="0"/>
              <w:shd w:val="clear" w:color="auto" w:fill="FFFFFF"/>
              <w:autoSpaceDE w:val="0"/>
              <w:autoSpaceDN w:val="0"/>
              <w:adjustRightInd w:val="0"/>
              <w:jc w:val="both"/>
              <w:rPr>
                <w:rFonts w:ascii="Times New Roman" w:hAnsi="Times New Roman"/>
                <w:color w:val="000000"/>
                <w:szCs w:val="28"/>
              </w:rPr>
            </w:pPr>
          </w:p>
        </w:tc>
        <w:tc>
          <w:tcPr>
            <w:tcW w:w="4783" w:type="dxa"/>
          </w:tcPr>
          <w:p w:rsidR="006C2869" w:rsidRPr="00271CB9" w:rsidRDefault="006C2869" w:rsidP="001964A3">
            <w:pPr>
              <w:widowControl w:val="0"/>
              <w:shd w:val="clear" w:color="auto" w:fill="FFFFFF"/>
              <w:autoSpaceDE w:val="0"/>
              <w:autoSpaceDN w:val="0"/>
              <w:adjustRightInd w:val="0"/>
              <w:rPr>
                <w:rFonts w:ascii="Times New Roman" w:hAnsi="Times New Roman"/>
                <w:szCs w:val="28"/>
              </w:rPr>
            </w:pPr>
            <w:r w:rsidRPr="00271CB9">
              <w:rPr>
                <w:rFonts w:ascii="Times New Roman" w:hAnsi="Times New Roman"/>
                <w:color w:val="000000"/>
                <w:spacing w:val="-1"/>
                <w:szCs w:val="28"/>
              </w:rPr>
              <w:t xml:space="preserve">Общая информация, города-члены МАГ, что говорят о МАГ, </w:t>
            </w:r>
            <w:r w:rsidRPr="00271CB9">
              <w:rPr>
                <w:rFonts w:ascii="Times New Roman" w:hAnsi="Times New Roman"/>
                <w:color w:val="000000"/>
                <w:spacing w:val="6"/>
                <w:szCs w:val="28"/>
              </w:rPr>
              <w:t xml:space="preserve">поздравления, о проекте, </w:t>
            </w:r>
            <w:r w:rsidRPr="00271CB9">
              <w:rPr>
                <w:rFonts w:ascii="Times New Roman" w:hAnsi="Times New Roman"/>
                <w:color w:val="000000"/>
                <w:spacing w:val="7"/>
                <w:szCs w:val="28"/>
              </w:rPr>
              <w:t xml:space="preserve">мероприятия, программы и </w:t>
            </w:r>
            <w:r w:rsidRPr="00271CB9">
              <w:rPr>
                <w:rFonts w:ascii="Times New Roman" w:hAnsi="Times New Roman"/>
                <w:color w:val="000000"/>
                <w:szCs w:val="28"/>
              </w:rPr>
              <w:t xml:space="preserve">проекты МАГ, документы МАГ, </w:t>
            </w:r>
            <w:r w:rsidRPr="00271CB9">
              <w:rPr>
                <w:rFonts w:ascii="Times New Roman" w:hAnsi="Times New Roman"/>
                <w:color w:val="000000"/>
                <w:spacing w:val="13"/>
                <w:szCs w:val="28"/>
              </w:rPr>
              <w:t xml:space="preserve">сессии МАГ, контакты, от </w:t>
            </w:r>
            <w:r w:rsidRPr="00271CB9">
              <w:rPr>
                <w:rFonts w:ascii="Times New Roman" w:hAnsi="Times New Roman"/>
                <w:color w:val="000000"/>
                <w:spacing w:val="4"/>
                <w:szCs w:val="28"/>
              </w:rPr>
              <w:t>первого лица, актуальные темы</w:t>
            </w:r>
          </w:p>
          <w:p w:rsidR="006C2869" w:rsidRPr="00271CB9" w:rsidRDefault="006C2869" w:rsidP="001964A3">
            <w:pPr>
              <w:widowControl w:val="0"/>
              <w:shd w:val="clear" w:color="auto" w:fill="FFFFFF"/>
              <w:tabs>
                <w:tab w:val="left" w:pos="1814"/>
              </w:tabs>
              <w:autoSpaceDE w:val="0"/>
              <w:autoSpaceDN w:val="0"/>
              <w:adjustRightInd w:val="0"/>
              <w:rPr>
                <w:rFonts w:ascii="Times New Roman" w:hAnsi="Times New Roman"/>
                <w:color w:val="000000"/>
                <w:spacing w:val="3"/>
                <w:szCs w:val="28"/>
              </w:rPr>
            </w:pPr>
          </w:p>
        </w:tc>
      </w:tr>
      <w:tr w:rsidR="006C2869" w:rsidRPr="00271CB9">
        <w:tc>
          <w:tcPr>
            <w:tcW w:w="4788" w:type="dxa"/>
          </w:tcPr>
          <w:p w:rsidR="006C2869" w:rsidRPr="00271CB9" w:rsidRDefault="006C2869" w:rsidP="001964A3">
            <w:pPr>
              <w:widowControl w:val="0"/>
              <w:shd w:val="clear" w:color="auto" w:fill="FFFFFF"/>
              <w:autoSpaceDE w:val="0"/>
              <w:autoSpaceDN w:val="0"/>
              <w:adjustRightInd w:val="0"/>
              <w:jc w:val="both"/>
              <w:rPr>
                <w:rFonts w:ascii="Times New Roman" w:hAnsi="Times New Roman"/>
                <w:szCs w:val="28"/>
              </w:rPr>
            </w:pPr>
            <w:r w:rsidRPr="00271CB9">
              <w:rPr>
                <w:rFonts w:ascii="Times New Roman" w:hAnsi="Times New Roman"/>
                <w:color w:val="323232"/>
                <w:spacing w:val="1"/>
                <w:szCs w:val="28"/>
              </w:rPr>
              <w:t>Московский общественный научный фонд</w:t>
            </w:r>
          </w:p>
          <w:p w:rsidR="006C2869" w:rsidRPr="00271CB9" w:rsidRDefault="006C2869" w:rsidP="001964A3">
            <w:pPr>
              <w:widowControl w:val="0"/>
              <w:shd w:val="clear" w:color="auto" w:fill="FFFFFF"/>
              <w:autoSpaceDE w:val="0"/>
              <w:autoSpaceDN w:val="0"/>
              <w:adjustRightInd w:val="0"/>
              <w:jc w:val="both"/>
              <w:rPr>
                <w:rFonts w:ascii="Times New Roman" w:hAnsi="Times New Roman"/>
                <w:szCs w:val="28"/>
              </w:rPr>
            </w:pPr>
            <w:r w:rsidRPr="00271CB9">
              <w:rPr>
                <w:rFonts w:ascii="Times New Roman" w:hAnsi="Times New Roman"/>
                <w:color w:val="323232"/>
                <w:spacing w:val="-1"/>
                <w:szCs w:val="28"/>
              </w:rPr>
              <w:t>Местное самоуправление в Российской Федерации</w:t>
            </w:r>
          </w:p>
          <w:p w:rsidR="008212D7" w:rsidRPr="00271CB9" w:rsidRDefault="008212D7" w:rsidP="001964A3">
            <w:pPr>
              <w:widowControl w:val="0"/>
              <w:shd w:val="clear" w:color="auto" w:fill="FFFFFF"/>
              <w:autoSpaceDE w:val="0"/>
              <w:autoSpaceDN w:val="0"/>
              <w:adjustRightInd w:val="0"/>
              <w:jc w:val="both"/>
              <w:rPr>
                <w:rFonts w:ascii="Times New Roman" w:hAnsi="Times New Roman"/>
                <w:color w:val="323232"/>
                <w:szCs w:val="28"/>
              </w:rPr>
            </w:pPr>
            <w:r w:rsidRPr="007A5EFA">
              <w:rPr>
                <w:rFonts w:ascii="Times New Roman" w:hAnsi="Times New Roman"/>
                <w:szCs w:val="28"/>
                <w:lang w:val="en-US"/>
              </w:rPr>
              <w:t>http</w:t>
            </w:r>
            <w:r w:rsidRPr="007A5EFA">
              <w:rPr>
                <w:rFonts w:ascii="Times New Roman" w:hAnsi="Times New Roman"/>
                <w:szCs w:val="28"/>
              </w:rPr>
              <w:t>://</w:t>
            </w:r>
            <w:r w:rsidRPr="007A5EFA">
              <w:rPr>
                <w:rFonts w:ascii="Times New Roman" w:hAnsi="Times New Roman"/>
                <w:szCs w:val="28"/>
                <w:lang w:val="en-US"/>
              </w:rPr>
              <w:t>locgov</w:t>
            </w:r>
            <w:r w:rsidRPr="007A5EFA">
              <w:rPr>
                <w:rFonts w:ascii="Times New Roman" w:hAnsi="Times New Roman"/>
                <w:szCs w:val="28"/>
              </w:rPr>
              <w:t>.</w:t>
            </w:r>
            <w:r w:rsidRPr="007A5EFA">
              <w:rPr>
                <w:rFonts w:ascii="Times New Roman" w:hAnsi="Times New Roman"/>
                <w:szCs w:val="28"/>
                <w:lang w:val="en-US"/>
              </w:rPr>
              <w:t>mpsf</w:t>
            </w:r>
            <w:r w:rsidRPr="007A5EFA">
              <w:rPr>
                <w:rFonts w:ascii="Times New Roman" w:hAnsi="Times New Roman"/>
                <w:szCs w:val="28"/>
              </w:rPr>
              <w:t>.</w:t>
            </w:r>
            <w:r w:rsidRPr="007A5EFA">
              <w:rPr>
                <w:rFonts w:ascii="Times New Roman" w:hAnsi="Times New Roman"/>
                <w:szCs w:val="28"/>
                <w:lang w:val="en-US"/>
              </w:rPr>
              <w:t>org</w:t>
            </w:r>
          </w:p>
          <w:p w:rsidR="006C2869" w:rsidRPr="00271CB9" w:rsidRDefault="006C2869" w:rsidP="001964A3">
            <w:pPr>
              <w:widowControl w:val="0"/>
              <w:shd w:val="clear" w:color="auto" w:fill="FFFFFF"/>
              <w:autoSpaceDE w:val="0"/>
              <w:autoSpaceDN w:val="0"/>
              <w:adjustRightInd w:val="0"/>
              <w:jc w:val="both"/>
              <w:rPr>
                <w:rFonts w:ascii="Times New Roman" w:hAnsi="Times New Roman"/>
                <w:color w:val="000000"/>
                <w:szCs w:val="28"/>
              </w:rPr>
            </w:pPr>
          </w:p>
        </w:tc>
        <w:tc>
          <w:tcPr>
            <w:tcW w:w="4783" w:type="dxa"/>
          </w:tcPr>
          <w:p w:rsidR="006C2869" w:rsidRPr="00271CB9" w:rsidRDefault="006C2869" w:rsidP="001964A3">
            <w:pPr>
              <w:widowControl w:val="0"/>
              <w:shd w:val="clear" w:color="auto" w:fill="FFFFFF"/>
              <w:tabs>
                <w:tab w:val="left" w:pos="2266"/>
              </w:tabs>
              <w:autoSpaceDE w:val="0"/>
              <w:autoSpaceDN w:val="0"/>
              <w:adjustRightInd w:val="0"/>
              <w:rPr>
                <w:rFonts w:ascii="Times New Roman" w:hAnsi="Times New Roman"/>
                <w:szCs w:val="28"/>
              </w:rPr>
            </w:pPr>
            <w:r w:rsidRPr="00271CB9">
              <w:rPr>
                <w:rFonts w:ascii="Times New Roman" w:hAnsi="Times New Roman"/>
                <w:color w:val="000000"/>
                <w:spacing w:val="3"/>
                <w:szCs w:val="28"/>
              </w:rPr>
              <w:t xml:space="preserve">Концепция программы, </w:t>
            </w:r>
            <w:r w:rsidRPr="00271CB9">
              <w:rPr>
                <w:rFonts w:ascii="Times New Roman" w:hAnsi="Times New Roman"/>
                <w:color w:val="000000"/>
                <w:spacing w:val="4"/>
                <w:szCs w:val="28"/>
              </w:rPr>
              <w:t xml:space="preserve">стратегия развития, новости, </w:t>
            </w:r>
            <w:r w:rsidRPr="00271CB9">
              <w:rPr>
                <w:rFonts w:ascii="Times New Roman" w:hAnsi="Times New Roman"/>
                <w:color w:val="000000"/>
                <w:spacing w:val="1"/>
                <w:szCs w:val="28"/>
              </w:rPr>
              <w:t xml:space="preserve">форум проблем и тенденций, </w:t>
            </w:r>
            <w:r w:rsidRPr="00271CB9">
              <w:rPr>
                <w:rFonts w:ascii="Times New Roman" w:hAnsi="Times New Roman"/>
                <w:color w:val="000000"/>
                <w:spacing w:val="6"/>
                <w:szCs w:val="28"/>
              </w:rPr>
              <w:t>ресурсы МС в Российской Ф</w:t>
            </w:r>
            <w:r w:rsidRPr="00271CB9">
              <w:rPr>
                <w:rFonts w:ascii="Times New Roman" w:hAnsi="Times New Roman"/>
                <w:color w:val="000000"/>
                <w:spacing w:val="4"/>
                <w:szCs w:val="28"/>
              </w:rPr>
              <w:t xml:space="preserve">дерации, </w:t>
            </w:r>
            <w:r w:rsidRPr="00271CB9">
              <w:rPr>
                <w:rFonts w:ascii="Times New Roman" w:hAnsi="Times New Roman"/>
                <w:color w:val="000000"/>
                <w:spacing w:val="-3"/>
                <w:szCs w:val="28"/>
              </w:rPr>
              <w:t>контактная</w:t>
            </w:r>
          </w:p>
          <w:p w:rsidR="006C2869" w:rsidRPr="00271CB9" w:rsidRDefault="006C2869" w:rsidP="001964A3">
            <w:pPr>
              <w:widowControl w:val="0"/>
              <w:shd w:val="clear" w:color="auto" w:fill="FFFFFF"/>
              <w:autoSpaceDE w:val="0"/>
              <w:autoSpaceDN w:val="0"/>
              <w:adjustRightInd w:val="0"/>
              <w:rPr>
                <w:rFonts w:ascii="Times New Roman" w:hAnsi="Times New Roman"/>
                <w:szCs w:val="28"/>
              </w:rPr>
            </w:pPr>
            <w:r w:rsidRPr="00271CB9">
              <w:rPr>
                <w:rFonts w:ascii="Times New Roman" w:hAnsi="Times New Roman"/>
                <w:color w:val="000000"/>
                <w:spacing w:val="1"/>
                <w:szCs w:val="28"/>
              </w:rPr>
              <w:t xml:space="preserve">информация, мероприятия, </w:t>
            </w:r>
            <w:r w:rsidRPr="00271CB9">
              <w:rPr>
                <w:rFonts w:ascii="Times New Roman" w:hAnsi="Times New Roman"/>
                <w:color w:val="000000"/>
                <w:szCs w:val="28"/>
              </w:rPr>
              <w:t>библиотека МС.</w:t>
            </w:r>
          </w:p>
          <w:p w:rsidR="006C2869" w:rsidRPr="00271CB9" w:rsidRDefault="006C2869" w:rsidP="001964A3">
            <w:pPr>
              <w:widowControl w:val="0"/>
              <w:shd w:val="clear" w:color="auto" w:fill="FFFFFF"/>
              <w:tabs>
                <w:tab w:val="left" w:pos="1814"/>
              </w:tabs>
              <w:autoSpaceDE w:val="0"/>
              <w:autoSpaceDN w:val="0"/>
              <w:adjustRightInd w:val="0"/>
              <w:rPr>
                <w:rFonts w:ascii="Times New Roman" w:hAnsi="Times New Roman"/>
                <w:color w:val="000000"/>
                <w:spacing w:val="3"/>
                <w:szCs w:val="28"/>
              </w:rPr>
            </w:pPr>
          </w:p>
        </w:tc>
      </w:tr>
      <w:tr w:rsidR="006C2869" w:rsidRPr="00271CB9">
        <w:tc>
          <w:tcPr>
            <w:tcW w:w="4788" w:type="dxa"/>
          </w:tcPr>
          <w:p w:rsidR="006C2869" w:rsidRPr="00271CB9" w:rsidRDefault="006C2869" w:rsidP="001964A3">
            <w:pPr>
              <w:widowControl w:val="0"/>
              <w:shd w:val="clear" w:color="auto" w:fill="FFFFFF"/>
              <w:autoSpaceDE w:val="0"/>
              <w:autoSpaceDN w:val="0"/>
              <w:adjustRightInd w:val="0"/>
              <w:jc w:val="both"/>
              <w:rPr>
                <w:rFonts w:ascii="Times New Roman" w:hAnsi="Times New Roman"/>
                <w:color w:val="323232"/>
                <w:spacing w:val="-1"/>
                <w:szCs w:val="28"/>
              </w:rPr>
            </w:pPr>
            <w:r w:rsidRPr="00271CB9">
              <w:rPr>
                <w:rFonts w:ascii="Times New Roman" w:hAnsi="Times New Roman"/>
                <w:color w:val="323232"/>
                <w:spacing w:val="-1"/>
                <w:szCs w:val="28"/>
              </w:rPr>
              <w:t xml:space="preserve">Российский научный центр государственного и муниципального управления  </w:t>
            </w:r>
            <w:hyperlink r:id="rId30" w:history="1">
              <w:r w:rsidR="008212D7" w:rsidRPr="00271CB9">
                <w:rPr>
                  <w:rStyle w:val="aa"/>
                  <w:rFonts w:ascii="Times New Roman" w:hAnsi="Times New Roman"/>
                  <w:szCs w:val="28"/>
                  <w:lang w:val="en-US"/>
                </w:rPr>
                <w:t>http</w:t>
              </w:r>
              <w:r w:rsidR="008212D7" w:rsidRPr="00271CB9">
                <w:rPr>
                  <w:rStyle w:val="aa"/>
                  <w:rFonts w:ascii="Times New Roman" w:hAnsi="Times New Roman"/>
                  <w:szCs w:val="28"/>
                </w:rPr>
                <w:t>://</w:t>
              </w:r>
              <w:r w:rsidR="008212D7" w:rsidRPr="00271CB9">
                <w:rPr>
                  <w:rStyle w:val="aa"/>
                  <w:rFonts w:ascii="Times New Roman" w:hAnsi="Times New Roman"/>
                  <w:szCs w:val="28"/>
                  <w:lang w:val="en-US"/>
                </w:rPr>
                <w:t>www</w:t>
              </w:r>
              <w:r w:rsidR="008212D7" w:rsidRPr="00271CB9">
                <w:rPr>
                  <w:rStyle w:val="aa"/>
                  <w:rFonts w:ascii="Times New Roman" w:hAnsi="Times New Roman"/>
                  <w:szCs w:val="28"/>
                </w:rPr>
                <w:t>.</w:t>
              </w:r>
              <w:r w:rsidR="008212D7" w:rsidRPr="00271CB9">
                <w:rPr>
                  <w:rStyle w:val="aa"/>
                  <w:rFonts w:ascii="Times New Roman" w:hAnsi="Times New Roman"/>
                  <w:spacing w:val="-1"/>
                  <w:szCs w:val="28"/>
                  <w:lang w:val="en-US"/>
                </w:rPr>
                <w:t>mcgmu</w:t>
              </w:r>
              <w:r w:rsidR="008212D7" w:rsidRPr="00271CB9">
                <w:rPr>
                  <w:rStyle w:val="aa"/>
                  <w:rFonts w:ascii="Times New Roman" w:hAnsi="Times New Roman"/>
                  <w:spacing w:val="-1"/>
                  <w:szCs w:val="28"/>
                </w:rPr>
                <w:t>.</w:t>
              </w:r>
              <w:r w:rsidR="008212D7" w:rsidRPr="00271CB9">
                <w:rPr>
                  <w:rStyle w:val="aa"/>
                  <w:rFonts w:ascii="Times New Roman" w:hAnsi="Times New Roman"/>
                  <w:spacing w:val="-1"/>
                  <w:szCs w:val="28"/>
                  <w:lang w:val="en-US"/>
                </w:rPr>
                <w:t>ru</w:t>
              </w:r>
            </w:hyperlink>
          </w:p>
          <w:p w:rsidR="008212D7" w:rsidRPr="00271CB9" w:rsidRDefault="008212D7" w:rsidP="001964A3">
            <w:pPr>
              <w:widowControl w:val="0"/>
              <w:shd w:val="clear" w:color="auto" w:fill="FFFFFF"/>
              <w:autoSpaceDE w:val="0"/>
              <w:autoSpaceDN w:val="0"/>
              <w:adjustRightInd w:val="0"/>
              <w:jc w:val="both"/>
              <w:rPr>
                <w:rFonts w:ascii="Times New Roman" w:hAnsi="Times New Roman"/>
                <w:color w:val="323232"/>
                <w:spacing w:val="-1"/>
                <w:szCs w:val="28"/>
              </w:rPr>
            </w:pPr>
          </w:p>
        </w:tc>
        <w:tc>
          <w:tcPr>
            <w:tcW w:w="4783" w:type="dxa"/>
          </w:tcPr>
          <w:p w:rsidR="006C2869" w:rsidRPr="00271CB9" w:rsidRDefault="006C2869"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r w:rsidRPr="00271CB9">
              <w:rPr>
                <w:rFonts w:ascii="Times New Roman" w:hAnsi="Times New Roman"/>
                <w:color w:val="000000"/>
                <w:spacing w:val="8"/>
                <w:szCs w:val="28"/>
              </w:rPr>
              <w:t>Подготовка рекомендаций и модельных законов, муниципальных актов, разработка программ социально-экономического развития муниципалитетов, техническая и научная поддержка местной власти.</w:t>
            </w:r>
          </w:p>
        </w:tc>
      </w:tr>
      <w:tr w:rsidR="00F501BC" w:rsidRPr="00271CB9">
        <w:tc>
          <w:tcPr>
            <w:tcW w:w="4788" w:type="dxa"/>
          </w:tcPr>
          <w:p w:rsidR="008212D7" w:rsidRPr="00271CB9" w:rsidRDefault="00F501BC" w:rsidP="001964A3">
            <w:pPr>
              <w:widowControl w:val="0"/>
              <w:shd w:val="clear" w:color="auto" w:fill="FFFFFF"/>
              <w:autoSpaceDE w:val="0"/>
              <w:autoSpaceDN w:val="0"/>
              <w:adjustRightInd w:val="0"/>
              <w:jc w:val="both"/>
              <w:rPr>
                <w:rFonts w:ascii="Times New Roman" w:hAnsi="Times New Roman"/>
                <w:color w:val="323232"/>
                <w:spacing w:val="-1"/>
                <w:szCs w:val="28"/>
              </w:rPr>
            </w:pPr>
            <w:r w:rsidRPr="00271CB9">
              <w:rPr>
                <w:rFonts w:ascii="Times New Roman" w:hAnsi="Times New Roman"/>
                <w:color w:val="323232"/>
                <w:spacing w:val="-1"/>
                <w:szCs w:val="28"/>
              </w:rPr>
              <w:t xml:space="preserve">Законодательное собрание Челябинской области </w:t>
            </w:r>
            <w:r w:rsidR="008212D7" w:rsidRPr="007A5EFA">
              <w:rPr>
                <w:rFonts w:ascii="Times New Roman" w:hAnsi="Times New Roman"/>
                <w:spacing w:val="-1"/>
                <w:szCs w:val="28"/>
              </w:rPr>
              <w:t>http://www.zs74.ru</w:t>
            </w:r>
          </w:p>
          <w:p w:rsidR="00F501BC" w:rsidRPr="00271CB9" w:rsidRDefault="00F501BC" w:rsidP="001964A3">
            <w:pPr>
              <w:widowControl w:val="0"/>
              <w:shd w:val="clear" w:color="auto" w:fill="FFFFFF"/>
              <w:autoSpaceDE w:val="0"/>
              <w:autoSpaceDN w:val="0"/>
              <w:adjustRightInd w:val="0"/>
              <w:jc w:val="both"/>
              <w:rPr>
                <w:rFonts w:ascii="Times New Roman" w:hAnsi="Times New Roman"/>
                <w:color w:val="323232"/>
                <w:spacing w:val="-1"/>
                <w:szCs w:val="28"/>
              </w:rPr>
            </w:pPr>
          </w:p>
        </w:tc>
        <w:tc>
          <w:tcPr>
            <w:tcW w:w="4783" w:type="dxa"/>
          </w:tcPr>
          <w:p w:rsidR="00F501BC" w:rsidRPr="00271CB9" w:rsidRDefault="007A5EFA"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hyperlink r:id="rId31" w:history="1">
              <w:r w:rsidR="00F501BC" w:rsidRPr="00271CB9">
                <w:rPr>
                  <w:rFonts w:ascii="Times New Roman" w:hAnsi="Times New Roman"/>
                  <w:color w:val="000000"/>
                  <w:spacing w:val="8"/>
                  <w:szCs w:val="28"/>
                </w:rPr>
                <w:t>Комитет Законодательного Собрания по законодательству, государственному строительству и местному самоуправлению</w:t>
              </w:r>
            </w:hyperlink>
          </w:p>
        </w:tc>
      </w:tr>
      <w:tr w:rsidR="00F501BC" w:rsidRPr="00271CB9">
        <w:tc>
          <w:tcPr>
            <w:tcW w:w="4788" w:type="dxa"/>
          </w:tcPr>
          <w:p w:rsidR="008212D7" w:rsidRPr="00271CB9" w:rsidRDefault="00F501BC" w:rsidP="001964A3">
            <w:pPr>
              <w:widowControl w:val="0"/>
              <w:shd w:val="clear" w:color="auto" w:fill="FFFFFF"/>
              <w:autoSpaceDE w:val="0"/>
              <w:autoSpaceDN w:val="0"/>
              <w:adjustRightInd w:val="0"/>
              <w:jc w:val="both"/>
              <w:rPr>
                <w:rFonts w:ascii="Times New Roman" w:hAnsi="Times New Roman"/>
                <w:color w:val="323232"/>
                <w:spacing w:val="-1"/>
                <w:szCs w:val="28"/>
              </w:rPr>
            </w:pPr>
            <w:r w:rsidRPr="00271CB9">
              <w:rPr>
                <w:rFonts w:ascii="Times New Roman" w:hAnsi="Times New Roman"/>
                <w:color w:val="323232"/>
                <w:spacing w:val="-1"/>
                <w:szCs w:val="28"/>
              </w:rPr>
              <w:t xml:space="preserve">Правительство Челябинской области </w:t>
            </w:r>
            <w:r w:rsidR="008212D7" w:rsidRPr="007A5EFA">
              <w:rPr>
                <w:rFonts w:ascii="Times New Roman" w:hAnsi="Times New Roman"/>
                <w:spacing w:val="-1"/>
                <w:szCs w:val="28"/>
              </w:rPr>
              <w:t>http://www.pravmin74.ru</w:t>
            </w:r>
          </w:p>
          <w:p w:rsidR="00F501BC" w:rsidRPr="00271CB9" w:rsidRDefault="00F501BC" w:rsidP="001964A3">
            <w:pPr>
              <w:widowControl w:val="0"/>
              <w:shd w:val="clear" w:color="auto" w:fill="FFFFFF"/>
              <w:autoSpaceDE w:val="0"/>
              <w:autoSpaceDN w:val="0"/>
              <w:adjustRightInd w:val="0"/>
              <w:jc w:val="both"/>
              <w:rPr>
                <w:rFonts w:ascii="Times New Roman" w:hAnsi="Times New Roman"/>
                <w:color w:val="323232"/>
                <w:spacing w:val="-1"/>
                <w:szCs w:val="28"/>
              </w:rPr>
            </w:pPr>
          </w:p>
        </w:tc>
        <w:tc>
          <w:tcPr>
            <w:tcW w:w="4783" w:type="dxa"/>
          </w:tcPr>
          <w:p w:rsidR="00F501BC" w:rsidRPr="00271CB9" w:rsidRDefault="007A5EFA"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hyperlink r:id="rId32" w:history="1">
              <w:r w:rsidR="00F501BC" w:rsidRPr="00271CB9">
                <w:rPr>
                  <w:rFonts w:ascii="Times New Roman" w:hAnsi="Times New Roman"/>
                  <w:color w:val="000000"/>
                  <w:spacing w:val="8"/>
                  <w:szCs w:val="28"/>
                </w:rPr>
                <w:t>Правовые акты</w:t>
              </w:r>
            </w:hyperlink>
            <w:r w:rsidR="00F501BC" w:rsidRPr="00271CB9">
              <w:rPr>
                <w:rFonts w:ascii="Times New Roman" w:hAnsi="Times New Roman"/>
                <w:color w:val="000000"/>
                <w:spacing w:val="8"/>
                <w:szCs w:val="28"/>
              </w:rPr>
              <w:t xml:space="preserve"> </w:t>
            </w:r>
          </w:p>
          <w:p w:rsidR="00F501BC" w:rsidRPr="00271CB9" w:rsidRDefault="00F501BC"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r w:rsidRPr="00271CB9">
              <w:rPr>
                <w:rFonts w:ascii="Times New Roman" w:hAnsi="Times New Roman"/>
                <w:color w:val="000000"/>
                <w:spacing w:val="8"/>
                <w:szCs w:val="28"/>
              </w:rPr>
              <w:t xml:space="preserve">Методические материалы </w:t>
            </w:r>
          </w:p>
          <w:p w:rsidR="00F501BC" w:rsidRPr="00271CB9" w:rsidRDefault="007A5EFA"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hyperlink r:id="rId33" w:history="1">
              <w:r w:rsidR="00F501BC" w:rsidRPr="00271CB9">
                <w:rPr>
                  <w:rFonts w:ascii="Times New Roman" w:hAnsi="Times New Roman"/>
                  <w:color w:val="000000"/>
                  <w:spacing w:val="8"/>
                  <w:szCs w:val="28"/>
                </w:rPr>
                <w:t>Мероприятия</w:t>
              </w:r>
            </w:hyperlink>
            <w:r w:rsidR="00F501BC" w:rsidRPr="00271CB9">
              <w:rPr>
                <w:rFonts w:ascii="Times New Roman" w:hAnsi="Times New Roman"/>
                <w:color w:val="000000"/>
                <w:spacing w:val="8"/>
                <w:szCs w:val="28"/>
              </w:rPr>
              <w:t xml:space="preserve"> </w:t>
            </w:r>
          </w:p>
          <w:p w:rsidR="00F501BC" w:rsidRPr="00271CB9" w:rsidRDefault="00F501BC"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r w:rsidRPr="00271CB9">
              <w:rPr>
                <w:rFonts w:ascii="Times New Roman" w:hAnsi="Times New Roman"/>
                <w:color w:val="000000"/>
                <w:spacing w:val="8"/>
                <w:szCs w:val="28"/>
              </w:rPr>
              <w:t xml:space="preserve">Дневник реформы </w:t>
            </w:r>
          </w:p>
          <w:p w:rsidR="00F501BC" w:rsidRPr="00271CB9" w:rsidRDefault="007A5EFA"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hyperlink r:id="rId34" w:history="1">
              <w:r w:rsidR="00F501BC" w:rsidRPr="00271CB9">
                <w:rPr>
                  <w:rFonts w:ascii="Times New Roman" w:hAnsi="Times New Roman"/>
                  <w:color w:val="000000"/>
                  <w:spacing w:val="8"/>
                  <w:szCs w:val="28"/>
                </w:rPr>
                <w:t>Информация о муниципальных образованиях</w:t>
              </w:r>
            </w:hyperlink>
          </w:p>
          <w:p w:rsidR="00F501BC" w:rsidRPr="00271CB9" w:rsidRDefault="00F501BC"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p>
        </w:tc>
      </w:tr>
      <w:tr w:rsidR="00F501BC" w:rsidRPr="00271CB9">
        <w:tc>
          <w:tcPr>
            <w:tcW w:w="4788" w:type="dxa"/>
          </w:tcPr>
          <w:p w:rsidR="00F501BC" w:rsidRPr="00271CB9" w:rsidRDefault="00F501BC" w:rsidP="001964A3">
            <w:pPr>
              <w:widowControl w:val="0"/>
              <w:shd w:val="clear" w:color="auto" w:fill="FFFFFF"/>
              <w:autoSpaceDE w:val="0"/>
              <w:autoSpaceDN w:val="0"/>
              <w:adjustRightInd w:val="0"/>
              <w:jc w:val="both"/>
              <w:rPr>
                <w:rFonts w:ascii="Times New Roman" w:hAnsi="Times New Roman"/>
                <w:color w:val="323232"/>
                <w:spacing w:val="-1"/>
                <w:szCs w:val="28"/>
              </w:rPr>
            </w:pPr>
            <w:r w:rsidRPr="00271CB9">
              <w:rPr>
                <w:rFonts w:ascii="Times New Roman" w:hAnsi="Times New Roman"/>
                <w:color w:val="323232"/>
                <w:spacing w:val="-1"/>
                <w:szCs w:val="28"/>
              </w:rPr>
              <w:t xml:space="preserve">Челябинская городская Дума </w:t>
            </w:r>
          </w:p>
          <w:p w:rsidR="008212D7" w:rsidRPr="00271CB9" w:rsidRDefault="008212D7" w:rsidP="001964A3">
            <w:pPr>
              <w:widowControl w:val="0"/>
              <w:shd w:val="clear" w:color="auto" w:fill="FFFFFF"/>
              <w:autoSpaceDE w:val="0"/>
              <w:autoSpaceDN w:val="0"/>
              <w:adjustRightInd w:val="0"/>
              <w:jc w:val="both"/>
              <w:rPr>
                <w:rFonts w:ascii="Times New Roman" w:hAnsi="Times New Roman"/>
                <w:color w:val="323232"/>
                <w:spacing w:val="-1"/>
                <w:szCs w:val="28"/>
              </w:rPr>
            </w:pPr>
            <w:r w:rsidRPr="007A5EFA">
              <w:rPr>
                <w:rFonts w:ascii="Times New Roman" w:hAnsi="Times New Roman"/>
                <w:spacing w:val="-1"/>
                <w:szCs w:val="28"/>
              </w:rPr>
              <w:t>http://chelduma.ru</w:t>
            </w:r>
          </w:p>
          <w:p w:rsidR="00F501BC" w:rsidRPr="00271CB9" w:rsidRDefault="00F501BC" w:rsidP="001964A3">
            <w:pPr>
              <w:widowControl w:val="0"/>
              <w:shd w:val="clear" w:color="auto" w:fill="FFFFFF"/>
              <w:autoSpaceDE w:val="0"/>
              <w:autoSpaceDN w:val="0"/>
              <w:adjustRightInd w:val="0"/>
              <w:jc w:val="both"/>
              <w:rPr>
                <w:rFonts w:ascii="Times New Roman" w:hAnsi="Times New Roman"/>
                <w:color w:val="323232"/>
                <w:spacing w:val="-1"/>
                <w:szCs w:val="28"/>
              </w:rPr>
            </w:pPr>
          </w:p>
          <w:p w:rsidR="00F501BC" w:rsidRPr="00271CB9" w:rsidRDefault="00F501BC" w:rsidP="001964A3">
            <w:pPr>
              <w:widowControl w:val="0"/>
              <w:shd w:val="clear" w:color="auto" w:fill="FFFFFF"/>
              <w:autoSpaceDE w:val="0"/>
              <w:autoSpaceDN w:val="0"/>
              <w:adjustRightInd w:val="0"/>
              <w:jc w:val="both"/>
              <w:rPr>
                <w:rFonts w:ascii="Times New Roman" w:hAnsi="Times New Roman"/>
                <w:color w:val="323232"/>
                <w:spacing w:val="-1"/>
                <w:szCs w:val="28"/>
              </w:rPr>
            </w:pPr>
          </w:p>
          <w:p w:rsidR="00F501BC" w:rsidRPr="00271CB9" w:rsidRDefault="00F501BC" w:rsidP="001964A3">
            <w:pPr>
              <w:widowControl w:val="0"/>
              <w:shd w:val="clear" w:color="auto" w:fill="FFFFFF"/>
              <w:autoSpaceDE w:val="0"/>
              <w:autoSpaceDN w:val="0"/>
              <w:adjustRightInd w:val="0"/>
              <w:jc w:val="both"/>
              <w:rPr>
                <w:rFonts w:ascii="Times New Roman" w:hAnsi="Times New Roman"/>
                <w:color w:val="323232"/>
                <w:spacing w:val="-1"/>
                <w:szCs w:val="28"/>
              </w:rPr>
            </w:pPr>
          </w:p>
        </w:tc>
        <w:tc>
          <w:tcPr>
            <w:tcW w:w="4783" w:type="dxa"/>
          </w:tcPr>
          <w:p w:rsidR="00F501BC" w:rsidRPr="00271CB9" w:rsidRDefault="007A5EFA"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hyperlink r:id="rId35" w:history="1">
              <w:r w:rsidR="00F501BC" w:rsidRPr="00271CB9">
                <w:rPr>
                  <w:rFonts w:ascii="Times New Roman" w:hAnsi="Times New Roman"/>
                  <w:color w:val="000000"/>
                  <w:spacing w:val="8"/>
                  <w:szCs w:val="28"/>
                </w:rPr>
                <w:t>История Челябинской городской Думы</w:t>
              </w:r>
            </w:hyperlink>
            <w:r w:rsidR="00F501BC" w:rsidRPr="00271CB9">
              <w:rPr>
                <w:rFonts w:ascii="Times New Roman" w:hAnsi="Times New Roman"/>
                <w:color w:val="000000"/>
                <w:spacing w:val="8"/>
                <w:szCs w:val="28"/>
              </w:rPr>
              <w:t xml:space="preserve"> </w:t>
            </w:r>
          </w:p>
          <w:p w:rsidR="00F501BC" w:rsidRPr="00271CB9" w:rsidRDefault="00F501BC"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r w:rsidRPr="00271CB9">
              <w:rPr>
                <w:rFonts w:ascii="Times New Roman" w:hAnsi="Times New Roman"/>
                <w:color w:val="000000"/>
                <w:spacing w:val="8"/>
                <w:szCs w:val="28"/>
              </w:rPr>
              <w:t xml:space="preserve">Депутатский корпус </w:t>
            </w:r>
          </w:p>
          <w:p w:rsidR="00F501BC" w:rsidRPr="00271CB9" w:rsidRDefault="007A5EFA"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hyperlink r:id="rId36" w:history="1">
              <w:r w:rsidR="00F501BC" w:rsidRPr="00271CB9">
                <w:rPr>
                  <w:rFonts w:ascii="Times New Roman" w:hAnsi="Times New Roman"/>
                  <w:color w:val="000000"/>
                  <w:spacing w:val="8"/>
                  <w:szCs w:val="28"/>
                </w:rPr>
                <w:t>Правовой контекст</w:t>
              </w:r>
            </w:hyperlink>
            <w:r w:rsidR="00F501BC" w:rsidRPr="00271CB9">
              <w:rPr>
                <w:rFonts w:ascii="Times New Roman" w:hAnsi="Times New Roman"/>
                <w:color w:val="000000"/>
                <w:spacing w:val="8"/>
                <w:szCs w:val="28"/>
              </w:rPr>
              <w:t xml:space="preserve"> </w:t>
            </w:r>
          </w:p>
          <w:p w:rsidR="00F501BC" w:rsidRPr="00271CB9" w:rsidRDefault="00F501BC"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r w:rsidRPr="00271CB9">
              <w:rPr>
                <w:rFonts w:ascii="Times New Roman" w:hAnsi="Times New Roman"/>
                <w:color w:val="000000"/>
                <w:spacing w:val="8"/>
                <w:szCs w:val="28"/>
              </w:rPr>
              <w:t xml:space="preserve">Структура </w:t>
            </w:r>
          </w:p>
          <w:p w:rsidR="00F501BC" w:rsidRPr="00271CB9" w:rsidRDefault="007A5EFA"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hyperlink r:id="rId37" w:history="1">
              <w:r w:rsidR="00F501BC" w:rsidRPr="00271CB9">
                <w:rPr>
                  <w:rFonts w:ascii="Times New Roman" w:hAnsi="Times New Roman"/>
                  <w:color w:val="000000"/>
                  <w:spacing w:val="8"/>
                  <w:szCs w:val="28"/>
                </w:rPr>
                <w:t>Аппарат</w:t>
              </w:r>
            </w:hyperlink>
            <w:r w:rsidR="00F501BC" w:rsidRPr="00271CB9">
              <w:rPr>
                <w:rFonts w:ascii="Times New Roman" w:hAnsi="Times New Roman"/>
                <w:color w:val="000000"/>
                <w:spacing w:val="8"/>
                <w:szCs w:val="28"/>
              </w:rPr>
              <w:t xml:space="preserve"> </w:t>
            </w:r>
          </w:p>
          <w:p w:rsidR="00F501BC" w:rsidRPr="00271CB9" w:rsidRDefault="00F501BC"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r w:rsidRPr="00271CB9">
              <w:rPr>
                <w:rFonts w:ascii="Times New Roman" w:hAnsi="Times New Roman"/>
                <w:color w:val="000000"/>
                <w:spacing w:val="8"/>
                <w:szCs w:val="28"/>
              </w:rPr>
              <w:t xml:space="preserve">Планы работы </w:t>
            </w:r>
          </w:p>
          <w:p w:rsidR="00F501BC" w:rsidRPr="00271CB9" w:rsidRDefault="007A5EFA"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hyperlink r:id="rId38" w:history="1">
              <w:r w:rsidR="00F501BC" w:rsidRPr="00271CB9">
                <w:rPr>
                  <w:rFonts w:ascii="Times New Roman" w:hAnsi="Times New Roman"/>
                  <w:color w:val="000000"/>
                  <w:spacing w:val="8"/>
                  <w:szCs w:val="28"/>
                </w:rPr>
                <w:t>Информация</w:t>
              </w:r>
            </w:hyperlink>
            <w:r w:rsidR="00F501BC" w:rsidRPr="00271CB9">
              <w:rPr>
                <w:rFonts w:ascii="Times New Roman" w:hAnsi="Times New Roman"/>
                <w:color w:val="000000"/>
                <w:spacing w:val="8"/>
                <w:szCs w:val="28"/>
              </w:rPr>
              <w:t xml:space="preserve"> </w:t>
            </w:r>
          </w:p>
          <w:p w:rsidR="00F501BC" w:rsidRPr="00271CB9" w:rsidRDefault="00F501BC"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r w:rsidRPr="00271CB9">
              <w:rPr>
                <w:rFonts w:ascii="Times New Roman" w:hAnsi="Times New Roman"/>
                <w:color w:val="000000"/>
                <w:spacing w:val="8"/>
                <w:szCs w:val="28"/>
              </w:rPr>
              <w:t xml:space="preserve">Контакты </w:t>
            </w:r>
          </w:p>
          <w:p w:rsidR="00F501BC" w:rsidRPr="00271CB9" w:rsidRDefault="007A5EFA"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hyperlink r:id="rId39" w:history="1">
              <w:r w:rsidR="00F501BC" w:rsidRPr="00271CB9">
                <w:rPr>
                  <w:rFonts w:ascii="Times New Roman" w:hAnsi="Times New Roman"/>
                  <w:color w:val="000000"/>
                  <w:spacing w:val="8"/>
                  <w:szCs w:val="28"/>
                </w:rPr>
                <w:t>СМИ (пресс-релизы, публикации, поздравления)</w:t>
              </w:r>
            </w:hyperlink>
            <w:r w:rsidR="00F501BC" w:rsidRPr="00271CB9">
              <w:rPr>
                <w:rFonts w:ascii="Times New Roman" w:hAnsi="Times New Roman"/>
                <w:color w:val="000000"/>
                <w:spacing w:val="8"/>
                <w:szCs w:val="28"/>
              </w:rPr>
              <w:t xml:space="preserve"> </w:t>
            </w:r>
          </w:p>
          <w:p w:rsidR="00F501BC" w:rsidRPr="00271CB9" w:rsidRDefault="00F501BC"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r w:rsidRPr="00271CB9">
              <w:rPr>
                <w:rFonts w:ascii="Times New Roman" w:hAnsi="Times New Roman"/>
                <w:color w:val="000000"/>
                <w:spacing w:val="8"/>
                <w:szCs w:val="28"/>
              </w:rPr>
              <w:t>Решения, принятые Челябинской городской Думой</w:t>
            </w:r>
          </w:p>
          <w:p w:rsidR="00F501BC" w:rsidRPr="00271CB9" w:rsidRDefault="00F501BC"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p>
        </w:tc>
      </w:tr>
      <w:tr w:rsidR="00F501BC" w:rsidRPr="00271CB9">
        <w:tc>
          <w:tcPr>
            <w:tcW w:w="4788" w:type="dxa"/>
          </w:tcPr>
          <w:p w:rsidR="00F501BC" w:rsidRPr="00271CB9" w:rsidRDefault="00F501BC" w:rsidP="001964A3">
            <w:pPr>
              <w:widowControl w:val="0"/>
              <w:shd w:val="clear" w:color="auto" w:fill="FFFFFF"/>
              <w:autoSpaceDE w:val="0"/>
              <w:autoSpaceDN w:val="0"/>
              <w:adjustRightInd w:val="0"/>
              <w:jc w:val="both"/>
              <w:rPr>
                <w:rFonts w:ascii="Times New Roman" w:hAnsi="Times New Roman"/>
                <w:bCs/>
                <w:color w:val="323232"/>
                <w:spacing w:val="-1"/>
                <w:szCs w:val="28"/>
              </w:rPr>
            </w:pPr>
            <w:r w:rsidRPr="00271CB9">
              <w:rPr>
                <w:rFonts w:ascii="Times New Roman" w:hAnsi="Times New Roman"/>
                <w:color w:val="323232"/>
                <w:spacing w:val="-1"/>
                <w:szCs w:val="28"/>
              </w:rPr>
              <w:t xml:space="preserve">Администрация города Челябинска </w:t>
            </w:r>
            <w:hyperlink r:id="rId40" w:history="1">
              <w:r w:rsidR="00615ED7" w:rsidRPr="00271CB9">
                <w:rPr>
                  <w:rStyle w:val="aa"/>
                  <w:rFonts w:ascii="Times New Roman" w:hAnsi="Times New Roman"/>
                  <w:spacing w:val="-1"/>
                  <w:szCs w:val="28"/>
                  <w:lang w:val="en-US"/>
                </w:rPr>
                <w:t>http</w:t>
              </w:r>
              <w:r w:rsidR="00615ED7" w:rsidRPr="00271CB9">
                <w:rPr>
                  <w:rStyle w:val="aa"/>
                  <w:rFonts w:ascii="Times New Roman" w:hAnsi="Times New Roman"/>
                  <w:spacing w:val="-1"/>
                  <w:szCs w:val="28"/>
                </w:rPr>
                <w:t>://</w:t>
              </w:r>
              <w:r w:rsidR="00615ED7" w:rsidRPr="00271CB9">
                <w:rPr>
                  <w:rStyle w:val="aa"/>
                  <w:rFonts w:ascii="Times New Roman" w:hAnsi="Times New Roman"/>
                  <w:bCs/>
                  <w:spacing w:val="-1"/>
                  <w:szCs w:val="28"/>
                </w:rPr>
                <w:t>www.cheladmin.ru</w:t>
              </w:r>
            </w:hyperlink>
          </w:p>
          <w:p w:rsidR="00615ED7" w:rsidRPr="00271CB9" w:rsidRDefault="00615ED7" w:rsidP="001964A3">
            <w:pPr>
              <w:widowControl w:val="0"/>
              <w:shd w:val="clear" w:color="auto" w:fill="FFFFFF"/>
              <w:autoSpaceDE w:val="0"/>
              <w:autoSpaceDN w:val="0"/>
              <w:adjustRightInd w:val="0"/>
              <w:jc w:val="both"/>
              <w:rPr>
                <w:rFonts w:ascii="Times New Roman" w:hAnsi="Times New Roman"/>
                <w:color w:val="323232"/>
                <w:spacing w:val="-1"/>
                <w:szCs w:val="28"/>
              </w:rPr>
            </w:pPr>
          </w:p>
        </w:tc>
        <w:tc>
          <w:tcPr>
            <w:tcW w:w="4783" w:type="dxa"/>
          </w:tcPr>
          <w:p w:rsidR="00F501BC" w:rsidRPr="00271CB9" w:rsidRDefault="00F501BC"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r w:rsidRPr="00271CB9">
              <w:rPr>
                <w:rFonts w:ascii="Times New Roman" w:hAnsi="Times New Roman"/>
                <w:color w:val="000000"/>
                <w:spacing w:val="8"/>
                <w:szCs w:val="28"/>
              </w:rPr>
              <w:t xml:space="preserve">Городские новости, </w:t>
            </w:r>
          </w:p>
          <w:p w:rsidR="00F501BC" w:rsidRPr="00271CB9" w:rsidRDefault="00F501BC"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r w:rsidRPr="00271CB9">
              <w:rPr>
                <w:rFonts w:ascii="Times New Roman" w:hAnsi="Times New Roman"/>
                <w:color w:val="000000"/>
                <w:spacing w:val="8"/>
                <w:szCs w:val="28"/>
              </w:rPr>
              <w:t xml:space="preserve">постановления и нормативные акты, </w:t>
            </w:r>
          </w:p>
          <w:p w:rsidR="00F501BC" w:rsidRPr="00271CB9" w:rsidRDefault="00F501BC" w:rsidP="001964A3">
            <w:pPr>
              <w:widowControl w:val="0"/>
              <w:shd w:val="clear" w:color="auto" w:fill="FFFFFF"/>
              <w:tabs>
                <w:tab w:val="left" w:pos="2530"/>
              </w:tabs>
              <w:autoSpaceDE w:val="0"/>
              <w:autoSpaceDN w:val="0"/>
              <w:adjustRightInd w:val="0"/>
              <w:rPr>
                <w:rFonts w:ascii="Times New Roman" w:hAnsi="Times New Roman"/>
                <w:color w:val="6B6B6B"/>
                <w:sz w:val="18"/>
                <w:szCs w:val="18"/>
              </w:rPr>
            </w:pPr>
            <w:r w:rsidRPr="00271CB9">
              <w:rPr>
                <w:rFonts w:ascii="Times New Roman" w:hAnsi="Times New Roman"/>
                <w:color w:val="000000"/>
                <w:spacing w:val="8"/>
                <w:szCs w:val="28"/>
              </w:rPr>
              <w:t>информацию о жизни Челябинска: о структуре управления, спорте, культуре, медицине и образовании, жилищной и социальной политике.</w:t>
            </w:r>
            <w:r w:rsidRPr="00271CB9">
              <w:rPr>
                <w:rFonts w:ascii="Times New Roman" w:hAnsi="Times New Roman"/>
                <w:color w:val="6B6B6B"/>
                <w:sz w:val="18"/>
                <w:szCs w:val="18"/>
              </w:rPr>
              <w:t xml:space="preserve"> </w:t>
            </w:r>
          </w:p>
          <w:p w:rsidR="00F501BC" w:rsidRPr="00271CB9" w:rsidRDefault="00F501BC"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p>
        </w:tc>
      </w:tr>
      <w:tr w:rsidR="00F501BC" w:rsidRPr="00271CB9">
        <w:tc>
          <w:tcPr>
            <w:tcW w:w="4788" w:type="dxa"/>
          </w:tcPr>
          <w:p w:rsidR="00F501BC" w:rsidRPr="00271CB9" w:rsidRDefault="00F501BC" w:rsidP="001964A3">
            <w:pPr>
              <w:widowControl w:val="0"/>
              <w:shd w:val="clear" w:color="auto" w:fill="FFFFFF"/>
              <w:autoSpaceDE w:val="0"/>
              <w:autoSpaceDN w:val="0"/>
              <w:adjustRightInd w:val="0"/>
              <w:jc w:val="both"/>
              <w:rPr>
                <w:rFonts w:ascii="Times New Roman" w:hAnsi="Times New Roman"/>
                <w:color w:val="323232"/>
                <w:spacing w:val="-1"/>
                <w:szCs w:val="28"/>
              </w:rPr>
            </w:pPr>
            <w:r w:rsidRPr="00271CB9">
              <w:rPr>
                <w:rFonts w:ascii="Times New Roman" w:hAnsi="Times New Roman"/>
                <w:color w:val="323232"/>
                <w:spacing w:val="-1"/>
                <w:szCs w:val="28"/>
              </w:rPr>
              <w:t>Челябинская городская Дума (справочник горожанина)</w:t>
            </w:r>
          </w:p>
          <w:p w:rsidR="00F501BC" w:rsidRPr="00271CB9" w:rsidRDefault="008212D7" w:rsidP="001964A3">
            <w:pPr>
              <w:widowControl w:val="0"/>
              <w:shd w:val="clear" w:color="auto" w:fill="FFFFFF"/>
              <w:autoSpaceDE w:val="0"/>
              <w:autoSpaceDN w:val="0"/>
              <w:adjustRightInd w:val="0"/>
              <w:jc w:val="both"/>
              <w:rPr>
                <w:rFonts w:ascii="Times New Roman" w:hAnsi="Times New Roman"/>
                <w:color w:val="323232"/>
                <w:spacing w:val="-1"/>
                <w:szCs w:val="28"/>
              </w:rPr>
            </w:pPr>
            <w:r w:rsidRPr="007A5EFA">
              <w:rPr>
                <w:rFonts w:ascii="Times New Roman" w:hAnsi="Times New Roman"/>
                <w:spacing w:val="-1"/>
                <w:szCs w:val="28"/>
              </w:rPr>
              <w:t>http://chelyabinsk.ru/guide/duma</w:t>
            </w:r>
          </w:p>
          <w:p w:rsidR="008212D7" w:rsidRPr="00271CB9" w:rsidRDefault="008212D7" w:rsidP="001964A3">
            <w:pPr>
              <w:widowControl w:val="0"/>
              <w:shd w:val="clear" w:color="auto" w:fill="FFFFFF"/>
              <w:autoSpaceDE w:val="0"/>
              <w:autoSpaceDN w:val="0"/>
              <w:adjustRightInd w:val="0"/>
              <w:jc w:val="both"/>
              <w:rPr>
                <w:rFonts w:ascii="Times New Roman" w:hAnsi="Times New Roman"/>
                <w:color w:val="323232"/>
                <w:spacing w:val="-1"/>
                <w:szCs w:val="28"/>
              </w:rPr>
            </w:pPr>
          </w:p>
        </w:tc>
        <w:tc>
          <w:tcPr>
            <w:tcW w:w="4783" w:type="dxa"/>
          </w:tcPr>
          <w:p w:rsidR="00F501BC" w:rsidRPr="00271CB9" w:rsidRDefault="00F501BC"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r w:rsidRPr="00271CB9">
              <w:rPr>
                <w:rFonts w:ascii="Times New Roman" w:hAnsi="Times New Roman"/>
                <w:color w:val="000000"/>
                <w:spacing w:val="8"/>
                <w:szCs w:val="28"/>
              </w:rPr>
              <w:t>Структура</w:t>
            </w:r>
          </w:p>
          <w:p w:rsidR="00F501BC" w:rsidRPr="00271CB9" w:rsidRDefault="00F501BC"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r w:rsidRPr="00271CB9">
              <w:rPr>
                <w:rFonts w:ascii="Times New Roman" w:hAnsi="Times New Roman"/>
                <w:color w:val="000000"/>
                <w:spacing w:val="8"/>
                <w:szCs w:val="28"/>
              </w:rPr>
              <w:t>График приема избирателей</w:t>
            </w:r>
          </w:p>
        </w:tc>
      </w:tr>
      <w:tr w:rsidR="00F501BC" w:rsidRPr="00271CB9">
        <w:tc>
          <w:tcPr>
            <w:tcW w:w="4788" w:type="dxa"/>
          </w:tcPr>
          <w:p w:rsidR="00F501BC" w:rsidRPr="00271CB9" w:rsidRDefault="00F501BC" w:rsidP="001964A3">
            <w:pPr>
              <w:widowControl w:val="0"/>
              <w:shd w:val="clear" w:color="auto" w:fill="FFFFFF"/>
              <w:autoSpaceDE w:val="0"/>
              <w:autoSpaceDN w:val="0"/>
              <w:adjustRightInd w:val="0"/>
              <w:jc w:val="both"/>
              <w:rPr>
                <w:rFonts w:ascii="Times New Roman" w:hAnsi="Times New Roman"/>
                <w:color w:val="323232"/>
                <w:spacing w:val="-1"/>
                <w:szCs w:val="28"/>
              </w:rPr>
            </w:pPr>
            <w:r w:rsidRPr="00271CB9">
              <w:rPr>
                <w:rFonts w:ascii="Times New Roman" w:hAnsi="Times New Roman"/>
                <w:color w:val="323232"/>
                <w:spacing w:val="-1"/>
                <w:szCs w:val="28"/>
              </w:rPr>
              <w:t>Администрация города Челябинска (справочник горожанина)</w:t>
            </w:r>
          </w:p>
          <w:p w:rsidR="00F501BC" w:rsidRPr="00271CB9" w:rsidRDefault="007A5EFA" w:rsidP="001964A3">
            <w:pPr>
              <w:widowControl w:val="0"/>
              <w:shd w:val="clear" w:color="auto" w:fill="FFFFFF"/>
              <w:autoSpaceDE w:val="0"/>
              <w:autoSpaceDN w:val="0"/>
              <w:adjustRightInd w:val="0"/>
              <w:jc w:val="both"/>
              <w:rPr>
                <w:rFonts w:ascii="Times New Roman" w:hAnsi="Times New Roman"/>
                <w:color w:val="323232"/>
                <w:spacing w:val="-1"/>
                <w:szCs w:val="28"/>
              </w:rPr>
            </w:pPr>
            <w:hyperlink r:id="rId41" w:history="1">
              <w:r w:rsidR="008212D7" w:rsidRPr="00271CB9">
                <w:rPr>
                  <w:rStyle w:val="aa"/>
                  <w:rFonts w:ascii="Times New Roman" w:hAnsi="Times New Roman"/>
                  <w:spacing w:val="-1"/>
                  <w:szCs w:val="28"/>
                </w:rPr>
                <w:t>http://chelyabinsk.ru/guide/government</w:t>
              </w:r>
            </w:hyperlink>
          </w:p>
          <w:p w:rsidR="008212D7" w:rsidRPr="00271CB9" w:rsidRDefault="008212D7" w:rsidP="001964A3">
            <w:pPr>
              <w:widowControl w:val="0"/>
              <w:shd w:val="clear" w:color="auto" w:fill="FFFFFF"/>
              <w:autoSpaceDE w:val="0"/>
              <w:autoSpaceDN w:val="0"/>
              <w:adjustRightInd w:val="0"/>
              <w:jc w:val="both"/>
              <w:rPr>
                <w:rFonts w:ascii="Times New Roman" w:hAnsi="Times New Roman"/>
                <w:color w:val="323232"/>
                <w:spacing w:val="-1"/>
                <w:szCs w:val="28"/>
              </w:rPr>
            </w:pPr>
          </w:p>
        </w:tc>
        <w:tc>
          <w:tcPr>
            <w:tcW w:w="4783" w:type="dxa"/>
          </w:tcPr>
          <w:p w:rsidR="00F501BC" w:rsidRPr="00271CB9" w:rsidRDefault="00F501BC"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r w:rsidRPr="00271CB9">
              <w:rPr>
                <w:rFonts w:ascii="Times New Roman" w:hAnsi="Times New Roman"/>
                <w:color w:val="000000"/>
                <w:spacing w:val="8"/>
                <w:szCs w:val="28"/>
              </w:rPr>
              <w:t>Структура</w:t>
            </w:r>
          </w:p>
          <w:p w:rsidR="00F501BC" w:rsidRPr="00271CB9" w:rsidRDefault="00F501BC" w:rsidP="001964A3">
            <w:pPr>
              <w:widowControl w:val="0"/>
              <w:shd w:val="clear" w:color="auto" w:fill="FFFFFF"/>
              <w:tabs>
                <w:tab w:val="left" w:pos="2530"/>
              </w:tabs>
              <w:autoSpaceDE w:val="0"/>
              <w:autoSpaceDN w:val="0"/>
              <w:adjustRightInd w:val="0"/>
              <w:rPr>
                <w:rFonts w:ascii="Times New Roman" w:hAnsi="Times New Roman"/>
                <w:color w:val="000000"/>
                <w:spacing w:val="8"/>
                <w:szCs w:val="28"/>
              </w:rPr>
            </w:pPr>
            <w:r w:rsidRPr="00271CB9">
              <w:rPr>
                <w:rFonts w:ascii="Times New Roman" w:hAnsi="Times New Roman"/>
                <w:color w:val="000000"/>
                <w:spacing w:val="8"/>
                <w:szCs w:val="28"/>
              </w:rPr>
              <w:t>Биографии руководителей</w:t>
            </w:r>
          </w:p>
        </w:tc>
      </w:tr>
    </w:tbl>
    <w:p w:rsidR="00726FAD" w:rsidRPr="00271CB9" w:rsidRDefault="00726FAD" w:rsidP="00726FAD">
      <w:pPr>
        <w:widowControl w:val="0"/>
        <w:shd w:val="clear" w:color="auto" w:fill="FFFFFF"/>
        <w:tabs>
          <w:tab w:val="left" w:pos="845"/>
          <w:tab w:val="left" w:pos="1440"/>
        </w:tabs>
        <w:autoSpaceDE w:val="0"/>
        <w:autoSpaceDN w:val="0"/>
        <w:adjustRightInd w:val="0"/>
        <w:spacing w:line="470" w:lineRule="exact"/>
        <w:ind w:left="1080"/>
        <w:jc w:val="center"/>
        <w:rPr>
          <w:rFonts w:ascii="Times New Roman" w:hAnsi="Times New Roman"/>
          <w:b/>
          <w:szCs w:val="28"/>
        </w:rPr>
      </w:pPr>
    </w:p>
    <w:p w:rsidR="006E541E" w:rsidRPr="00271CB9" w:rsidRDefault="006E541E" w:rsidP="00726FAD">
      <w:pPr>
        <w:widowControl w:val="0"/>
        <w:shd w:val="clear" w:color="auto" w:fill="FFFFFF"/>
        <w:tabs>
          <w:tab w:val="left" w:pos="845"/>
          <w:tab w:val="left" w:pos="1440"/>
        </w:tabs>
        <w:autoSpaceDE w:val="0"/>
        <w:autoSpaceDN w:val="0"/>
        <w:adjustRightInd w:val="0"/>
        <w:spacing w:line="470" w:lineRule="exact"/>
        <w:ind w:left="1080"/>
        <w:jc w:val="center"/>
        <w:rPr>
          <w:rFonts w:ascii="Times New Roman" w:hAnsi="Times New Roman"/>
          <w:b/>
          <w:szCs w:val="28"/>
        </w:rPr>
      </w:pPr>
    </w:p>
    <w:p w:rsidR="006C2869" w:rsidRPr="00271CB9" w:rsidRDefault="006C2869" w:rsidP="006E541E">
      <w:pPr>
        <w:ind w:firstLine="397"/>
        <w:jc w:val="both"/>
        <w:rPr>
          <w:rFonts w:ascii="Times New Roman" w:hAnsi="Times New Roman"/>
          <w:szCs w:val="28"/>
        </w:rPr>
      </w:pPr>
    </w:p>
    <w:p w:rsidR="00C948BF" w:rsidRPr="00271CB9" w:rsidRDefault="00C948BF" w:rsidP="007B3191">
      <w:pPr>
        <w:shd w:val="clear" w:color="auto" w:fill="FFFFFF"/>
        <w:jc w:val="center"/>
        <w:rPr>
          <w:rFonts w:ascii="Times New Roman" w:hAnsi="Times New Roman"/>
          <w:b/>
          <w:bCs/>
          <w:color w:val="000000"/>
          <w:szCs w:val="28"/>
        </w:rPr>
        <w:sectPr w:rsidR="00C948BF" w:rsidRPr="00271CB9" w:rsidSect="003F4BC4">
          <w:pgSz w:w="11906" w:h="16838"/>
          <w:pgMar w:top="1134" w:right="1134" w:bottom="1134" w:left="1701" w:header="454" w:footer="1134" w:gutter="0"/>
          <w:cols w:space="720"/>
          <w:titlePg/>
        </w:sectPr>
      </w:pPr>
    </w:p>
    <w:p w:rsidR="007B3191" w:rsidRDefault="001276A6" w:rsidP="001276A6">
      <w:pPr>
        <w:shd w:val="clear" w:color="auto" w:fill="FFFFFF"/>
        <w:jc w:val="right"/>
        <w:rPr>
          <w:rFonts w:ascii="Times New Roman" w:hAnsi="Times New Roman"/>
          <w:bCs/>
          <w:color w:val="000000"/>
          <w:szCs w:val="28"/>
        </w:rPr>
      </w:pPr>
      <w:r w:rsidRPr="001276A6">
        <w:rPr>
          <w:rFonts w:ascii="Times New Roman" w:hAnsi="Times New Roman"/>
          <w:bCs/>
          <w:color w:val="000000"/>
          <w:szCs w:val="28"/>
        </w:rPr>
        <w:t>Приложение ___</w:t>
      </w:r>
    </w:p>
    <w:p w:rsidR="001276A6" w:rsidRPr="001276A6" w:rsidRDefault="001276A6" w:rsidP="001276A6">
      <w:pPr>
        <w:shd w:val="clear" w:color="auto" w:fill="FFFFFF"/>
        <w:jc w:val="right"/>
        <w:rPr>
          <w:rFonts w:ascii="Times New Roman" w:hAnsi="Times New Roman"/>
          <w:bCs/>
          <w:color w:val="000000"/>
          <w:szCs w:val="28"/>
        </w:rPr>
      </w:pPr>
    </w:p>
    <w:p w:rsidR="00C948BF" w:rsidRPr="00271CB9" w:rsidRDefault="00C948BF" w:rsidP="00C948BF">
      <w:pPr>
        <w:pStyle w:val="a9"/>
        <w:jc w:val="center"/>
        <w:rPr>
          <w:b/>
          <w:bCs/>
          <w:sz w:val="28"/>
          <w:szCs w:val="48"/>
        </w:rPr>
      </w:pPr>
      <w:r w:rsidRPr="00271CB9">
        <w:rPr>
          <w:b/>
          <w:bCs/>
          <w:sz w:val="28"/>
        </w:rPr>
        <w:t>С</w:t>
      </w:r>
      <w:r w:rsidRPr="00271CB9">
        <w:rPr>
          <w:b/>
          <w:bCs/>
          <w:sz w:val="28"/>
          <w:szCs w:val="48"/>
        </w:rPr>
        <w:t>ЛОВАРЬ-СПРАВОЧНИК</w:t>
      </w:r>
      <w:r w:rsidRPr="00271CB9">
        <w:rPr>
          <w:b/>
          <w:bCs/>
          <w:sz w:val="28"/>
        </w:rPr>
        <w:t xml:space="preserve"> </w:t>
      </w:r>
      <w:r w:rsidRPr="00271CB9">
        <w:rPr>
          <w:b/>
          <w:bCs/>
          <w:sz w:val="28"/>
          <w:szCs w:val="48"/>
        </w:rPr>
        <w:t>ПО МЕСТНОМУ САМОУПРАВЛЕНИЮ</w:t>
      </w:r>
    </w:p>
    <w:p w:rsidR="00C948BF" w:rsidRPr="00271CB9" w:rsidRDefault="00C948BF" w:rsidP="00C948BF">
      <w:pPr>
        <w:pStyle w:val="a9"/>
        <w:jc w:val="center"/>
        <w:rPr>
          <w:b/>
          <w:bCs/>
          <w:sz w:val="28"/>
          <w:szCs w:val="48"/>
        </w:rPr>
      </w:pPr>
      <w:r w:rsidRPr="00271CB9">
        <w:rPr>
          <w:b/>
          <w:bCs/>
          <w:sz w:val="28"/>
          <w:szCs w:val="27"/>
        </w:rPr>
        <w:t>(термины, понятия, определения)</w:t>
      </w:r>
    </w:p>
    <w:p w:rsidR="00C948BF" w:rsidRPr="00271CB9" w:rsidRDefault="00C948BF" w:rsidP="00C948BF">
      <w:pPr>
        <w:pStyle w:val="a9"/>
        <w:spacing w:before="0" w:beforeAutospacing="0" w:after="0" w:afterAutospacing="0" w:line="360" w:lineRule="auto"/>
        <w:ind w:firstLine="709"/>
        <w:jc w:val="both"/>
        <w:rPr>
          <w:sz w:val="28"/>
          <w:szCs w:val="15"/>
        </w:rPr>
      </w:pPr>
      <w:r w:rsidRPr="00271CB9">
        <w:rPr>
          <w:sz w:val="28"/>
          <w:szCs w:val="15"/>
        </w:rPr>
        <w:t xml:space="preserve">В российском законодательстве, специальной и юридической научной литературе, в энциклопедиях и юридических словарях содержатся термины и понятия по вопросам местного самоуправления, заимствованные из классического или обычного права, права зарубежных стран или перешедшие из права советского периода, но семантически изменившиеся. Содержание понятий нередко меняется, термины, описывающие одни и те же категории, явления и отношения, в юридической науке, специальной литературе и естественном языке нередко имеют неоднозначное толкование, в отдельных случаях не совпадающее и с языком законодательства. </w:t>
      </w:r>
    </w:p>
    <w:p w:rsidR="00C948BF" w:rsidRPr="00271CB9" w:rsidRDefault="00C948BF" w:rsidP="00C948BF">
      <w:pPr>
        <w:pStyle w:val="a9"/>
        <w:spacing w:before="0" w:beforeAutospacing="0" w:after="0" w:afterAutospacing="0" w:line="360" w:lineRule="auto"/>
        <w:ind w:firstLine="709"/>
        <w:jc w:val="both"/>
        <w:rPr>
          <w:sz w:val="28"/>
          <w:szCs w:val="15"/>
        </w:rPr>
      </w:pPr>
      <w:r w:rsidRPr="00271CB9">
        <w:rPr>
          <w:sz w:val="28"/>
          <w:szCs w:val="15"/>
        </w:rPr>
        <w:t>В данном словаре делается попытка изложить толкование основных терминов преимущественно в редакции нормативно-правовых актов по вопросам местного самоуправления, а также современных толковых словарей. Понятия (термины) отбирались по принципу наибольшей информативности.</w:t>
      </w:r>
    </w:p>
    <w:p w:rsidR="00C948BF" w:rsidRPr="00271CB9" w:rsidRDefault="00C948BF" w:rsidP="00C948BF">
      <w:pPr>
        <w:pStyle w:val="a9"/>
        <w:spacing w:before="0" w:beforeAutospacing="0" w:after="0" w:afterAutospacing="0" w:line="360" w:lineRule="auto"/>
        <w:ind w:firstLine="709"/>
        <w:jc w:val="both"/>
        <w:rPr>
          <w:sz w:val="28"/>
          <w:szCs w:val="15"/>
        </w:rPr>
      </w:pPr>
      <w:r w:rsidRPr="00271CB9">
        <w:rPr>
          <w:sz w:val="28"/>
          <w:szCs w:val="15"/>
        </w:rPr>
        <w:t xml:space="preserve">Статьи словаря расположены в алфавитном порядке. </w:t>
      </w:r>
    </w:p>
    <w:p w:rsidR="00C948BF" w:rsidRPr="00271CB9" w:rsidRDefault="00C948BF" w:rsidP="00C948BF">
      <w:pPr>
        <w:pStyle w:val="ConsPlusNormal"/>
        <w:widowControl/>
        <w:spacing w:before="100" w:beforeAutospacing="1" w:after="100" w:afterAutospacing="1"/>
        <w:ind w:firstLine="0"/>
        <w:rPr>
          <w:rFonts w:ascii="Times New Roman" w:hAnsi="Times New Roman" w:cs="Times New Roman"/>
          <w:b/>
          <w:sz w:val="28"/>
          <w:szCs w:val="24"/>
        </w:rPr>
      </w:pPr>
      <w:r w:rsidRPr="00271CB9">
        <w:rPr>
          <w:rFonts w:ascii="Times New Roman" w:hAnsi="Times New Roman" w:cs="Times New Roman"/>
          <w:b/>
          <w:sz w:val="28"/>
          <w:szCs w:val="24"/>
        </w:rPr>
        <w:t>АДМИНИСТРАТИВНЫЙ ЦЕНТР ПОСЕЛЕНИЯ, МУНИЦИПАЛЬНОГО РАЙОНА</w:t>
      </w:r>
    </w:p>
    <w:p w:rsidR="00C948BF" w:rsidRPr="00271CB9" w:rsidRDefault="00C948BF" w:rsidP="00C948BF">
      <w:pPr>
        <w:pStyle w:val="ConsPlusNormal"/>
        <w:widowControl/>
        <w:spacing w:before="100" w:beforeAutospacing="1" w:after="100" w:afterAutospacing="1"/>
        <w:ind w:firstLine="0"/>
        <w:jc w:val="both"/>
        <w:rPr>
          <w:rFonts w:ascii="Times New Roman" w:hAnsi="Times New Roman" w:cs="Times New Roman"/>
        </w:rPr>
      </w:pPr>
      <w:r w:rsidRPr="00271CB9">
        <w:rPr>
          <w:rFonts w:ascii="Times New Roman" w:hAnsi="Times New Roman" w:cs="Times New Roman"/>
          <w:sz w:val="28"/>
          <w:szCs w:val="18"/>
        </w:rPr>
        <w:t>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C948BF" w:rsidRPr="00271CB9" w:rsidRDefault="00C948BF" w:rsidP="00C948BF">
      <w:pPr>
        <w:pStyle w:val="3"/>
        <w:spacing w:before="100" w:beforeAutospacing="1" w:after="100" w:afterAutospacing="1"/>
        <w:ind w:firstLine="0"/>
        <w:rPr>
          <w:b/>
          <w:u w:val="none"/>
        </w:rPr>
      </w:pPr>
      <w:r w:rsidRPr="00271CB9">
        <w:rPr>
          <w:b/>
          <w:u w:val="none"/>
        </w:rPr>
        <w:t xml:space="preserve">БЮДЖЕТЫ (БЮДЖЕТ) </w:t>
      </w:r>
    </w:p>
    <w:p w:rsidR="00C948BF" w:rsidRPr="00271CB9" w:rsidRDefault="00C948BF" w:rsidP="00C948BF">
      <w:pPr>
        <w:pStyle w:val="a9"/>
        <w:jc w:val="both"/>
        <w:rPr>
          <w:sz w:val="28"/>
          <w:szCs w:val="20"/>
        </w:rPr>
      </w:pPr>
      <w:r w:rsidRPr="00271CB9">
        <w:rPr>
          <w:sz w:val="28"/>
          <w:szCs w:val="18"/>
        </w:rPr>
        <w:t xml:space="preserve">Федеральный бюджет, бюджеты субъектов Российской Федерации, местные бюджеты. </w:t>
      </w:r>
      <w:r w:rsidRPr="00271CB9">
        <w:rPr>
          <w:sz w:val="28"/>
          <w:szCs w:val="20"/>
        </w:rPr>
        <w:t xml:space="preserve">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w:t>
      </w:r>
    </w:p>
    <w:p w:rsidR="00C948BF" w:rsidRPr="00271CB9" w:rsidRDefault="00C948BF" w:rsidP="00C948BF">
      <w:pPr>
        <w:pStyle w:val="3"/>
        <w:spacing w:before="100" w:beforeAutospacing="1" w:after="100" w:afterAutospacing="1"/>
        <w:ind w:firstLine="0"/>
        <w:rPr>
          <w:b/>
          <w:u w:val="none"/>
        </w:rPr>
      </w:pPr>
      <w:r w:rsidRPr="00271CB9">
        <w:rPr>
          <w:b/>
          <w:bCs/>
          <w:u w:val="none"/>
        </w:rPr>
        <w:t>БЮДЖЕТ МУНИЦИПАЛЬНОГО ОБРАЗОВАНИЯ</w:t>
      </w:r>
      <w:r w:rsidRPr="00271CB9">
        <w:rPr>
          <w:b/>
          <w:u w:val="none"/>
        </w:rPr>
        <w:t xml:space="preserve"> </w:t>
      </w:r>
    </w:p>
    <w:p w:rsidR="00C948BF" w:rsidRPr="00271CB9" w:rsidRDefault="00C948BF" w:rsidP="00C948BF">
      <w:pPr>
        <w:pStyle w:val="a9"/>
        <w:jc w:val="both"/>
        <w:rPr>
          <w:sz w:val="28"/>
          <w:szCs w:val="20"/>
        </w:rPr>
      </w:pPr>
      <w:r w:rsidRPr="00271CB9">
        <w:rPr>
          <w:sz w:val="28"/>
          <w:szCs w:val="20"/>
        </w:rPr>
        <w:t>Форма образования и расходования денежных средств, предназначенных для обеспечения задач и функций, отнесенных к предметам ведения местного самоуправления.</w:t>
      </w:r>
    </w:p>
    <w:p w:rsidR="00C948BF" w:rsidRPr="00271CB9" w:rsidRDefault="00C948BF" w:rsidP="00C948BF">
      <w:pPr>
        <w:pStyle w:val="a9"/>
        <w:jc w:val="both"/>
        <w:rPr>
          <w:b/>
          <w:bCs/>
          <w:sz w:val="28"/>
          <w:szCs w:val="20"/>
        </w:rPr>
      </w:pPr>
      <w:r w:rsidRPr="00271CB9">
        <w:rPr>
          <w:b/>
          <w:bCs/>
          <w:sz w:val="28"/>
          <w:szCs w:val="20"/>
        </w:rPr>
        <w:t xml:space="preserve">БЮДЖЕТНЫЕ ОТНОШЕНИЯ </w:t>
      </w:r>
    </w:p>
    <w:p w:rsidR="00C948BF" w:rsidRPr="00271CB9" w:rsidRDefault="00C948BF" w:rsidP="00C948BF">
      <w:pPr>
        <w:pStyle w:val="a9"/>
        <w:jc w:val="both"/>
        <w:rPr>
          <w:sz w:val="28"/>
          <w:szCs w:val="20"/>
        </w:rPr>
      </w:pPr>
      <w:r w:rsidRPr="00271CB9">
        <w:rPr>
          <w:sz w:val="28"/>
          <w:szCs w:val="20"/>
        </w:rPr>
        <w:t>Отношения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основанные на принципах: распределения и закрепления расходов бюджета по определенным уровням бюджетной системы Российской Федерации; равенства всех бюджетов Российской Федерации во взаимоотношениях с федеральным бюджетом.</w:t>
      </w:r>
    </w:p>
    <w:p w:rsidR="00C948BF" w:rsidRPr="00271CB9" w:rsidRDefault="00C948BF" w:rsidP="00C948BF">
      <w:pPr>
        <w:pStyle w:val="a9"/>
        <w:jc w:val="both"/>
        <w:rPr>
          <w:b/>
          <w:sz w:val="28"/>
          <w:szCs w:val="20"/>
        </w:rPr>
      </w:pPr>
      <w:r w:rsidRPr="00271CB9">
        <w:rPr>
          <w:b/>
          <w:sz w:val="28"/>
          <w:szCs w:val="20"/>
        </w:rPr>
        <w:t>БЮДЖЕТНЫЙ ПРОЦЕСС В МУНИЦИПАЛЬНОМ ОБРАЗОВАНИИ</w:t>
      </w:r>
    </w:p>
    <w:p w:rsidR="00C948BF" w:rsidRPr="00271CB9" w:rsidRDefault="00C948BF" w:rsidP="00C948BF">
      <w:pPr>
        <w:pStyle w:val="a9"/>
        <w:jc w:val="both"/>
        <w:rPr>
          <w:sz w:val="28"/>
          <w:szCs w:val="28"/>
        </w:rPr>
      </w:pPr>
      <w:r w:rsidRPr="00271CB9">
        <w:rPr>
          <w:sz w:val="28"/>
          <w:szCs w:val="20"/>
        </w:rPr>
        <w:t>Деятельность органов местного самоуправления по составлению и рассмотрению проекта местного бюджета, его утверждению, исполнению и контролю исполнения</w:t>
      </w:r>
      <w:r w:rsidRPr="00271CB9">
        <w:rPr>
          <w:sz w:val="28"/>
          <w:szCs w:val="28"/>
        </w:rPr>
        <w:t>.</w:t>
      </w:r>
    </w:p>
    <w:p w:rsidR="00C948BF" w:rsidRPr="00271CB9" w:rsidRDefault="00C948BF" w:rsidP="00C948BF">
      <w:pPr>
        <w:pStyle w:val="a9"/>
        <w:rPr>
          <w:sz w:val="28"/>
          <w:szCs w:val="19"/>
        </w:rPr>
      </w:pPr>
      <w:r w:rsidRPr="00271CB9">
        <w:rPr>
          <w:b/>
          <w:bCs/>
          <w:sz w:val="28"/>
          <w:szCs w:val="19"/>
        </w:rPr>
        <w:t>ВНУТРИГОРОДСКАЯ ТЕРРИТОРИЯ ГОРОДА ФЕДЕРАЛЬНОГО ЗНАЧЕНИЯ</w:t>
      </w:r>
      <w:r w:rsidRPr="00271CB9">
        <w:rPr>
          <w:sz w:val="28"/>
          <w:szCs w:val="19"/>
        </w:rPr>
        <w:t xml:space="preserve"> </w:t>
      </w:r>
    </w:p>
    <w:p w:rsidR="00C948BF" w:rsidRPr="00271CB9" w:rsidRDefault="00C948BF" w:rsidP="00C948BF">
      <w:pPr>
        <w:pStyle w:val="a9"/>
        <w:jc w:val="both"/>
        <w:rPr>
          <w:color w:val="003366"/>
          <w:sz w:val="28"/>
          <w:szCs w:val="19"/>
        </w:rPr>
      </w:pPr>
      <w:r w:rsidRPr="00271CB9">
        <w:rPr>
          <w:sz w:val="28"/>
          <w:szCs w:val="19"/>
        </w:rPr>
        <w:t>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C948BF" w:rsidRPr="00271CB9" w:rsidRDefault="00C948BF" w:rsidP="00C948BF">
      <w:pPr>
        <w:pStyle w:val="a9"/>
        <w:jc w:val="both"/>
        <w:rPr>
          <w:b/>
          <w:bCs/>
          <w:sz w:val="28"/>
          <w:szCs w:val="20"/>
        </w:rPr>
      </w:pPr>
      <w:r w:rsidRPr="00271CB9">
        <w:rPr>
          <w:b/>
          <w:bCs/>
          <w:sz w:val="28"/>
          <w:szCs w:val="20"/>
        </w:rPr>
        <w:t>ВОПРОСЫ МЕСТНОГО ЗНАЧЕНИЯ</w:t>
      </w:r>
    </w:p>
    <w:p w:rsidR="00C948BF" w:rsidRPr="00271CB9" w:rsidRDefault="00C948BF" w:rsidP="00C948BF">
      <w:pPr>
        <w:pStyle w:val="a9"/>
        <w:jc w:val="both"/>
        <w:rPr>
          <w:sz w:val="28"/>
          <w:szCs w:val="20"/>
        </w:rPr>
      </w:pPr>
      <w:r w:rsidRPr="00271CB9">
        <w:rPr>
          <w:sz w:val="28"/>
          <w:szCs w:val="20"/>
        </w:rPr>
        <w:t>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Федеральным законом осуществляется населением и (или) органами местного самоуправления самостоятельно.</w:t>
      </w:r>
    </w:p>
    <w:p w:rsidR="00C948BF" w:rsidRPr="00271CB9" w:rsidRDefault="00C948BF" w:rsidP="00C948BF">
      <w:pPr>
        <w:pStyle w:val="a9"/>
        <w:jc w:val="both"/>
        <w:rPr>
          <w:b/>
          <w:bCs/>
          <w:sz w:val="28"/>
          <w:szCs w:val="20"/>
        </w:rPr>
      </w:pPr>
      <w:r w:rsidRPr="00271CB9">
        <w:rPr>
          <w:b/>
          <w:bCs/>
          <w:sz w:val="28"/>
          <w:szCs w:val="20"/>
        </w:rPr>
        <w:t xml:space="preserve">ВОПРОСЫ МЕСТНОГО ЗНАЧЕНИЯ МЕЖПОСЕЛЕНЧЕСКОГО ХАРАКТЕРА </w:t>
      </w:r>
    </w:p>
    <w:p w:rsidR="00C948BF" w:rsidRPr="00271CB9" w:rsidRDefault="00C948BF" w:rsidP="00C948BF">
      <w:pPr>
        <w:pStyle w:val="a9"/>
        <w:jc w:val="both"/>
        <w:rPr>
          <w:sz w:val="28"/>
          <w:szCs w:val="20"/>
        </w:rPr>
      </w:pPr>
      <w:r w:rsidRPr="00271CB9">
        <w:rPr>
          <w:sz w:val="28"/>
          <w:szCs w:val="20"/>
        </w:rPr>
        <w:t>Часть вопросов местного значения, решение которых в соответствии с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C948BF" w:rsidRPr="00271CB9" w:rsidRDefault="00C948BF" w:rsidP="00C948BF">
      <w:pPr>
        <w:pStyle w:val="a9"/>
        <w:rPr>
          <w:color w:val="000000"/>
          <w:sz w:val="28"/>
          <w:szCs w:val="28"/>
        </w:rPr>
      </w:pPr>
      <w:r w:rsidRPr="00271CB9">
        <w:rPr>
          <w:b/>
          <w:bCs/>
          <w:color w:val="000000"/>
          <w:sz w:val="28"/>
          <w:szCs w:val="28"/>
        </w:rPr>
        <w:t>ВРЕМЕННАЯ ФИНАНСОВАЯ АДМИНИСТРАЦИЯ</w:t>
      </w:r>
      <w:r w:rsidRPr="00271CB9">
        <w:rPr>
          <w:color w:val="000000"/>
          <w:sz w:val="28"/>
          <w:szCs w:val="28"/>
        </w:rPr>
        <w:t xml:space="preserve"> </w:t>
      </w:r>
    </w:p>
    <w:p w:rsidR="00C948BF" w:rsidRPr="00271CB9" w:rsidRDefault="00C948BF" w:rsidP="00C948BF">
      <w:pPr>
        <w:pStyle w:val="a9"/>
        <w:jc w:val="both"/>
        <w:rPr>
          <w:color w:val="000000"/>
          <w:sz w:val="28"/>
          <w:szCs w:val="28"/>
        </w:rPr>
      </w:pPr>
      <w:r w:rsidRPr="00271CB9">
        <w:rPr>
          <w:color w:val="000000"/>
          <w:sz w:val="28"/>
          <w:szCs w:val="28"/>
        </w:rPr>
        <w:t>Форма временного осуществления органами государственной власти полномочий органов местного самоуправления, вводимая в целях восстановления платежеспособности муниципального образования решением арбитражного суда субъекта Российской Федерации на срок до одного года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w:t>
      </w:r>
    </w:p>
    <w:p w:rsidR="00C948BF" w:rsidRPr="00271CB9" w:rsidRDefault="00C948BF" w:rsidP="00C948BF">
      <w:pPr>
        <w:pStyle w:val="a9"/>
        <w:jc w:val="both"/>
        <w:rPr>
          <w:sz w:val="28"/>
          <w:szCs w:val="20"/>
        </w:rPr>
      </w:pPr>
    </w:p>
    <w:p w:rsidR="00C948BF" w:rsidRPr="00271CB9" w:rsidRDefault="00C948BF" w:rsidP="00C948BF">
      <w:pPr>
        <w:pStyle w:val="a9"/>
        <w:rPr>
          <w:b/>
          <w:bCs/>
          <w:sz w:val="28"/>
          <w:szCs w:val="20"/>
        </w:rPr>
      </w:pPr>
      <w:r w:rsidRPr="00271CB9">
        <w:rPr>
          <w:b/>
          <w:bCs/>
          <w:sz w:val="28"/>
          <w:szCs w:val="20"/>
        </w:rPr>
        <w:t xml:space="preserve">ВЫБОРНОЕ ДОЛЖНОСТНОЕ ЛИЦО МЕСТНОГО САМОУПРАВЛЕНИЯ </w:t>
      </w:r>
    </w:p>
    <w:p w:rsidR="00C948BF" w:rsidRPr="00271CB9" w:rsidRDefault="00C948BF" w:rsidP="00C948BF">
      <w:pPr>
        <w:pStyle w:val="a9"/>
        <w:jc w:val="both"/>
        <w:rPr>
          <w:sz w:val="28"/>
          <w:szCs w:val="20"/>
        </w:rPr>
      </w:pPr>
      <w:r w:rsidRPr="00271CB9">
        <w:rPr>
          <w:sz w:val="28"/>
          <w:szCs w:val="20"/>
        </w:rPr>
        <w:t>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w:t>
      </w:r>
    </w:p>
    <w:p w:rsidR="00C948BF" w:rsidRPr="00271CB9" w:rsidRDefault="00C948BF" w:rsidP="00C948BF">
      <w:pPr>
        <w:pStyle w:val="a9"/>
        <w:jc w:val="both"/>
        <w:rPr>
          <w:b/>
          <w:bCs/>
          <w:sz w:val="28"/>
          <w:szCs w:val="20"/>
        </w:rPr>
      </w:pPr>
      <w:r w:rsidRPr="00271CB9">
        <w:rPr>
          <w:b/>
          <w:bCs/>
          <w:sz w:val="28"/>
          <w:szCs w:val="20"/>
        </w:rPr>
        <w:t>ГАРАНТИИ ИЗБИРАТЕЛЬНЫХ ПРАВ И ПРАВА НА УЧАСТИЕ В РЕФЕРЕНДУМЕ</w:t>
      </w:r>
    </w:p>
    <w:p w:rsidR="00C948BF" w:rsidRPr="00271CB9" w:rsidRDefault="00C948BF" w:rsidP="00C948BF">
      <w:pPr>
        <w:pStyle w:val="a9"/>
        <w:jc w:val="both"/>
        <w:rPr>
          <w:sz w:val="28"/>
          <w:szCs w:val="20"/>
        </w:rPr>
      </w:pPr>
      <w:r w:rsidRPr="00271CB9">
        <w:rPr>
          <w:sz w:val="28"/>
          <w:szCs w:val="20"/>
        </w:rPr>
        <w:t xml:space="preserve">Правовое, организационное, информационное и иное обеспечение избирательных прав и права на участие в референдуме граждан Российской Федерации; </w:t>
      </w:r>
    </w:p>
    <w:p w:rsidR="00C948BF" w:rsidRPr="00271CB9" w:rsidRDefault="00C948BF" w:rsidP="00C948BF">
      <w:pPr>
        <w:pStyle w:val="a9"/>
        <w:jc w:val="both"/>
        <w:rPr>
          <w:b/>
          <w:sz w:val="28"/>
          <w:szCs w:val="20"/>
        </w:rPr>
      </w:pPr>
      <w:r w:rsidRPr="00271CB9">
        <w:rPr>
          <w:b/>
          <w:sz w:val="28"/>
          <w:szCs w:val="20"/>
        </w:rPr>
        <w:t>ГЛАВА МУНИЦИПАЛЬНОГО ОБРАЗОВАНИЯ</w:t>
      </w:r>
    </w:p>
    <w:p w:rsidR="00C948BF" w:rsidRPr="00271CB9" w:rsidRDefault="00C948BF" w:rsidP="00C948BF">
      <w:pPr>
        <w:pStyle w:val="a9"/>
        <w:jc w:val="both"/>
        <w:rPr>
          <w:sz w:val="28"/>
          <w:szCs w:val="20"/>
        </w:rPr>
      </w:pPr>
      <w:r w:rsidRPr="00271CB9">
        <w:rPr>
          <w:sz w:val="28"/>
          <w:szCs w:val="20"/>
        </w:rPr>
        <w:t>Высшее должностное лицо муниципального образования, наделенное уставом муниципального образования в соответствии со ст.36 Федерального закона 131 собственными полномочиями по решению вопросов местного значения</w:t>
      </w:r>
    </w:p>
    <w:p w:rsidR="00C948BF" w:rsidRPr="00271CB9" w:rsidRDefault="00C948BF" w:rsidP="00C948BF">
      <w:pPr>
        <w:pStyle w:val="a9"/>
        <w:jc w:val="both"/>
        <w:rPr>
          <w:b/>
          <w:sz w:val="28"/>
          <w:szCs w:val="20"/>
        </w:rPr>
      </w:pPr>
      <w:r w:rsidRPr="00271CB9">
        <w:rPr>
          <w:b/>
          <w:sz w:val="28"/>
          <w:szCs w:val="20"/>
        </w:rPr>
        <w:t>ГОРОДСКОЕ ПОСЕЛЕНИЕ</w:t>
      </w:r>
    </w:p>
    <w:p w:rsidR="00C948BF" w:rsidRPr="00271CB9" w:rsidRDefault="00C948BF" w:rsidP="00C948BF">
      <w:pPr>
        <w:pStyle w:val="a9"/>
        <w:jc w:val="both"/>
        <w:rPr>
          <w:sz w:val="28"/>
          <w:szCs w:val="20"/>
        </w:rPr>
      </w:pPr>
      <w:r w:rsidRPr="00271CB9">
        <w:rPr>
          <w:sz w:val="28"/>
          <w:szCs w:val="20"/>
        </w:rPr>
        <w:t>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C948BF" w:rsidRPr="00271CB9" w:rsidRDefault="00C948BF" w:rsidP="00C948BF">
      <w:pPr>
        <w:pStyle w:val="a9"/>
        <w:jc w:val="both"/>
        <w:rPr>
          <w:b/>
          <w:bCs/>
          <w:sz w:val="28"/>
          <w:szCs w:val="20"/>
        </w:rPr>
      </w:pPr>
      <w:r w:rsidRPr="00271CB9">
        <w:rPr>
          <w:b/>
          <w:bCs/>
          <w:sz w:val="28"/>
          <w:szCs w:val="20"/>
        </w:rPr>
        <w:t xml:space="preserve">ГОРОДСКОЙ ОКРУГ </w:t>
      </w:r>
    </w:p>
    <w:p w:rsidR="00C948BF" w:rsidRPr="00271CB9" w:rsidRDefault="00C948BF" w:rsidP="00C948BF">
      <w:pPr>
        <w:spacing w:before="100" w:beforeAutospacing="1" w:after="100" w:afterAutospacing="1"/>
        <w:jc w:val="both"/>
        <w:rPr>
          <w:rFonts w:ascii="Times New Roman" w:hAnsi="Times New Roman"/>
        </w:rPr>
      </w:pPr>
      <w:r w:rsidRPr="00271CB9">
        <w:rPr>
          <w:rFonts w:ascii="Times New Roman" w:hAnsi="Times New Roman"/>
        </w:rPr>
        <w:t>Городское поселение, которое не входит в состав муниципального  района и органа местного самоуправления которого осуществляют полномочия по решению установленных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РФ.</w:t>
      </w:r>
    </w:p>
    <w:p w:rsidR="00C948BF" w:rsidRPr="00271CB9" w:rsidRDefault="00C948BF" w:rsidP="00C948BF">
      <w:pPr>
        <w:pStyle w:val="a9"/>
        <w:jc w:val="both"/>
        <w:rPr>
          <w:b/>
          <w:bCs/>
          <w:sz w:val="28"/>
          <w:szCs w:val="20"/>
        </w:rPr>
      </w:pPr>
      <w:r w:rsidRPr="00271CB9">
        <w:rPr>
          <w:b/>
          <w:bCs/>
          <w:sz w:val="28"/>
          <w:szCs w:val="20"/>
        </w:rPr>
        <w:t xml:space="preserve">ДЕПУТАТ </w:t>
      </w:r>
    </w:p>
    <w:p w:rsidR="00C948BF" w:rsidRPr="00271CB9" w:rsidRDefault="00C948BF" w:rsidP="00C948BF">
      <w:pPr>
        <w:pStyle w:val="a9"/>
        <w:jc w:val="both"/>
        <w:rPr>
          <w:bCs/>
          <w:sz w:val="28"/>
          <w:szCs w:val="20"/>
        </w:rPr>
      </w:pPr>
      <w:r w:rsidRPr="00271CB9">
        <w:rPr>
          <w:bCs/>
          <w:sz w:val="28"/>
          <w:szCs w:val="20"/>
        </w:rPr>
        <w:t>Член представительного органа поселения, муниципального района, городского округа или внутригородской территории города федерального значения;</w:t>
      </w:r>
    </w:p>
    <w:p w:rsidR="00C948BF" w:rsidRPr="00271CB9" w:rsidRDefault="00C948BF" w:rsidP="00C948BF">
      <w:pPr>
        <w:pStyle w:val="a9"/>
        <w:jc w:val="both"/>
        <w:rPr>
          <w:b/>
          <w:bCs/>
          <w:sz w:val="28"/>
          <w:szCs w:val="20"/>
        </w:rPr>
      </w:pPr>
      <w:r w:rsidRPr="00271CB9">
        <w:rPr>
          <w:b/>
          <w:bCs/>
          <w:sz w:val="28"/>
          <w:szCs w:val="20"/>
        </w:rPr>
        <w:t>ДЕФИЦИТ БЮДЖЕТА</w:t>
      </w:r>
    </w:p>
    <w:p w:rsidR="00C948BF" w:rsidRPr="00271CB9" w:rsidRDefault="00C948BF" w:rsidP="00C948BF">
      <w:pPr>
        <w:pStyle w:val="a9"/>
        <w:jc w:val="both"/>
        <w:rPr>
          <w:bCs/>
          <w:sz w:val="28"/>
          <w:szCs w:val="20"/>
        </w:rPr>
      </w:pPr>
      <w:r w:rsidRPr="00271CB9">
        <w:rPr>
          <w:bCs/>
          <w:sz w:val="28"/>
          <w:szCs w:val="20"/>
        </w:rPr>
        <w:t xml:space="preserve">Превышение расходов над доходами. </w:t>
      </w:r>
    </w:p>
    <w:p w:rsidR="00C948BF" w:rsidRPr="00271CB9" w:rsidRDefault="00C948BF" w:rsidP="00C948BF">
      <w:pPr>
        <w:pStyle w:val="a9"/>
        <w:jc w:val="both"/>
        <w:rPr>
          <w:b/>
          <w:bCs/>
          <w:sz w:val="28"/>
          <w:szCs w:val="20"/>
        </w:rPr>
      </w:pPr>
      <w:r w:rsidRPr="00271CB9">
        <w:rPr>
          <w:b/>
          <w:bCs/>
          <w:sz w:val="28"/>
          <w:szCs w:val="20"/>
        </w:rPr>
        <w:t>ДОЛЖНОСТНОЕ ЛИЦО МЕСТНОГО САМОУПРАВЛЕНИЯ</w:t>
      </w:r>
    </w:p>
    <w:p w:rsidR="00C948BF" w:rsidRPr="00271CB9" w:rsidRDefault="00C948BF" w:rsidP="00C948BF">
      <w:pPr>
        <w:pStyle w:val="a9"/>
        <w:jc w:val="both"/>
        <w:rPr>
          <w:sz w:val="28"/>
          <w:szCs w:val="20"/>
        </w:rPr>
      </w:pPr>
      <w:r w:rsidRPr="00271CB9">
        <w:rPr>
          <w:sz w:val="28"/>
          <w:szCs w:val="20"/>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48BF" w:rsidRPr="00271CB9" w:rsidRDefault="00C948BF" w:rsidP="00C948BF">
      <w:pPr>
        <w:pStyle w:val="a9"/>
        <w:jc w:val="both"/>
        <w:rPr>
          <w:b/>
          <w:bCs/>
          <w:sz w:val="28"/>
          <w:szCs w:val="20"/>
        </w:rPr>
      </w:pPr>
      <w:r w:rsidRPr="00271CB9">
        <w:rPr>
          <w:b/>
          <w:bCs/>
          <w:sz w:val="28"/>
          <w:szCs w:val="20"/>
        </w:rPr>
        <w:t>ДОЛЖНОСТЬ МУНИЦИПАЛЬНОЙ СЛУЖБЫ</w:t>
      </w:r>
    </w:p>
    <w:p w:rsidR="00C948BF" w:rsidRPr="00271CB9" w:rsidRDefault="00C948BF" w:rsidP="00C948BF">
      <w:pPr>
        <w:pStyle w:val="a9"/>
        <w:jc w:val="both"/>
        <w:rPr>
          <w:sz w:val="28"/>
          <w:szCs w:val="28"/>
        </w:rPr>
      </w:pPr>
      <w:r w:rsidRPr="00271CB9">
        <w:rPr>
          <w:bCs/>
          <w:sz w:val="28"/>
          <w:szCs w:val="20"/>
        </w:rPr>
        <w:t>должность в органе местного самоуправления, аппарате избирательной комиссии муниципального образования, которые образуются в соответствии</w:t>
      </w:r>
      <w:r w:rsidRPr="00271CB9">
        <w:rPr>
          <w:b/>
          <w:bCs/>
          <w:sz w:val="28"/>
          <w:szCs w:val="20"/>
        </w:rPr>
        <w:t xml:space="preserve"> </w:t>
      </w:r>
      <w:r w:rsidRPr="00271CB9">
        <w:rPr>
          <w:bCs/>
          <w:sz w:val="28"/>
          <w:szCs w:val="20"/>
        </w:rPr>
        <w:t>с</w:t>
      </w:r>
      <w:r w:rsidRPr="00271CB9">
        <w:rPr>
          <w:szCs w:val="28"/>
        </w:rPr>
        <w:t xml:space="preserve"> </w:t>
      </w:r>
      <w:r w:rsidRPr="00271CB9">
        <w:rPr>
          <w:sz w:val="28"/>
          <w:szCs w:val="28"/>
        </w:rPr>
        <w:t>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C948BF" w:rsidRPr="00271CB9" w:rsidRDefault="00C948BF" w:rsidP="00C948BF">
      <w:pPr>
        <w:pStyle w:val="a9"/>
        <w:jc w:val="both"/>
        <w:rPr>
          <w:b/>
          <w:bCs/>
          <w:sz w:val="28"/>
          <w:szCs w:val="20"/>
        </w:rPr>
      </w:pPr>
      <w:r w:rsidRPr="00271CB9">
        <w:rPr>
          <w:b/>
          <w:bCs/>
          <w:sz w:val="28"/>
          <w:szCs w:val="20"/>
        </w:rPr>
        <w:t xml:space="preserve">ДОТАЦИИ </w:t>
      </w:r>
    </w:p>
    <w:p w:rsidR="00C948BF" w:rsidRPr="00271CB9" w:rsidRDefault="00C948BF" w:rsidP="00C948BF">
      <w:pPr>
        <w:pStyle w:val="a9"/>
        <w:jc w:val="both"/>
        <w:rPr>
          <w:sz w:val="28"/>
          <w:szCs w:val="20"/>
        </w:rPr>
      </w:pPr>
      <w:r w:rsidRPr="00271CB9">
        <w:rPr>
          <w:sz w:val="28"/>
          <w:szCs w:val="20"/>
        </w:rPr>
        <w:t>Средства, предоставляемые местным бюджетам из федерального бюджета и бюджетов субъектов Российской Федерации в порядке бюджетного регулирования без целевого назначения;</w:t>
      </w:r>
    </w:p>
    <w:p w:rsidR="00C948BF" w:rsidRPr="00271CB9" w:rsidRDefault="00C948BF" w:rsidP="00C948BF">
      <w:pPr>
        <w:pStyle w:val="a9"/>
        <w:jc w:val="both"/>
        <w:rPr>
          <w:b/>
          <w:bCs/>
          <w:sz w:val="28"/>
          <w:szCs w:val="20"/>
        </w:rPr>
      </w:pPr>
      <w:r w:rsidRPr="00271CB9">
        <w:rPr>
          <w:b/>
          <w:bCs/>
          <w:sz w:val="28"/>
          <w:szCs w:val="20"/>
        </w:rPr>
        <w:t>ДОХОДНАЯ ЧАСТЬ МЕСТНЫХ БЮДЖЕТОВ</w:t>
      </w:r>
    </w:p>
    <w:p w:rsidR="00C948BF" w:rsidRPr="00271CB9" w:rsidRDefault="00C948BF" w:rsidP="00C948BF">
      <w:pPr>
        <w:pStyle w:val="a9"/>
        <w:jc w:val="both"/>
        <w:rPr>
          <w:sz w:val="28"/>
          <w:szCs w:val="20"/>
        </w:rPr>
      </w:pPr>
      <w:r w:rsidRPr="00271CB9">
        <w:rPr>
          <w:sz w:val="28"/>
          <w:szCs w:val="20"/>
        </w:rPr>
        <w:t>Доходная часть местных бюджетов состоит из собственных доходов и поступлений от регулирующих доходов, она также может включать финансовую помощь в различных формах (дотации, субвенции, средства фонда финансовой поддержки муниципальных образований), средства по взаимным расчетам.</w:t>
      </w:r>
    </w:p>
    <w:p w:rsidR="00C948BF" w:rsidRPr="00271CB9" w:rsidRDefault="00C948BF" w:rsidP="00C948BF">
      <w:pPr>
        <w:pStyle w:val="a9"/>
        <w:jc w:val="both"/>
        <w:rPr>
          <w:b/>
          <w:bCs/>
          <w:sz w:val="28"/>
          <w:szCs w:val="20"/>
        </w:rPr>
      </w:pPr>
      <w:r w:rsidRPr="00271CB9">
        <w:rPr>
          <w:b/>
          <w:bCs/>
          <w:sz w:val="28"/>
          <w:szCs w:val="20"/>
        </w:rPr>
        <w:t xml:space="preserve">ДОХОДЫ БЮДЖЕТА </w:t>
      </w:r>
    </w:p>
    <w:p w:rsidR="00C948BF" w:rsidRPr="00271CB9" w:rsidRDefault="00C948BF" w:rsidP="00C948BF">
      <w:pPr>
        <w:pStyle w:val="a9"/>
        <w:jc w:val="both"/>
        <w:rPr>
          <w:sz w:val="28"/>
          <w:szCs w:val="20"/>
        </w:rPr>
      </w:pPr>
      <w:r w:rsidRPr="00271CB9">
        <w:rPr>
          <w:sz w:val="28"/>
          <w:szCs w:val="20"/>
        </w:rPr>
        <w:t>Денежные средства, поступающие в безвозмездном и безвозвратном порядке в соответствии с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C948BF" w:rsidRPr="00271CB9" w:rsidRDefault="00C948BF" w:rsidP="00C948BF">
      <w:pPr>
        <w:pStyle w:val="a9"/>
        <w:jc w:val="both"/>
        <w:rPr>
          <w:b/>
          <w:bCs/>
          <w:sz w:val="28"/>
          <w:szCs w:val="20"/>
        </w:rPr>
      </w:pPr>
      <w:r w:rsidRPr="00271CB9">
        <w:rPr>
          <w:b/>
          <w:bCs/>
          <w:sz w:val="28"/>
          <w:szCs w:val="20"/>
        </w:rPr>
        <w:t>ДОХОДЫ МЕСТНЫХ БЮДЖЕТОВ</w:t>
      </w:r>
    </w:p>
    <w:p w:rsidR="00C948BF" w:rsidRPr="00271CB9" w:rsidRDefault="00C948BF" w:rsidP="00C948BF">
      <w:pPr>
        <w:pStyle w:val="a9"/>
        <w:jc w:val="both"/>
        <w:rPr>
          <w:sz w:val="28"/>
          <w:szCs w:val="20"/>
        </w:rPr>
      </w:pPr>
      <w:r w:rsidRPr="00271CB9">
        <w:rPr>
          <w:sz w:val="28"/>
          <w:szCs w:val="20"/>
        </w:rPr>
        <w:t>Собственные доходы, поступления от регулирующих доходов, а также финансовая помощь в различных формах (дотации, субвенции, средства фонда финансовой поддержки муниципальных образований), средства по взаимным расчетам.</w:t>
      </w:r>
    </w:p>
    <w:p w:rsidR="00C948BF" w:rsidRPr="00271CB9" w:rsidRDefault="00C948BF" w:rsidP="00C948BF">
      <w:pPr>
        <w:pStyle w:val="a9"/>
        <w:jc w:val="both"/>
        <w:rPr>
          <w:b/>
          <w:bCs/>
          <w:sz w:val="28"/>
        </w:rPr>
      </w:pPr>
      <w:r w:rsidRPr="00271CB9">
        <w:rPr>
          <w:b/>
          <w:sz w:val="28"/>
          <w:szCs w:val="20"/>
        </w:rPr>
        <w:t>ЗАКАЗ МУНИЦИПАЛЬНЫЙ</w:t>
      </w:r>
      <w:r w:rsidRPr="00271CB9">
        <w:rPr>
          <w:b/>
          <w:bCs/>
          <w:sz w:val="28"/>
        </w:rPr>
        <w:t xml:space="preserve"> </w:t>
      </w:r>
    </w:p>
    <w:p w:rsidR="00C948BF" w:rsidRPr="00271CB9" w:rsidRDefault="00C948BF" w:rsidP="00C948BF">
      <w:pPr>
        <w:pStyle w:val="a9"/>
        <w:jc w:val="both"/>
        <w:rPr>
          <w:sz w:val="28"/>
          <w:szCs w:val="20"/>
        </w:rPr>
      </w:pPr>
      <w:r w:rsidRPr="00271CB9">
        <w:rPr>
          <w:sz w:val="28"/>
          <w:szCs w:val="20"/>
        </w:rPr>
        <w:t xml:space="preserve">Соглашение между органом местного самоуправления и подрядной организацией о выполнении работ (об оказании услуг), финансируемых за счет средств местного бюджета. </w:t>
      </w:r>
    </w:p>
    <w:p w:rsidR="00C948BF" w:rsidRPr="00271CB9" w:rsidRDefault="00C948BF" w:rsidP="00C948BF">
      <w:pPr>
        <w:pStyle w:val="a9"/>
        <w:rPr>
          <w:b/>
          <w:bCs/>
          <w:sz w:val="28"/>
          <w:szCs w:val="20"/>
        </w:rPr>
      </w:pPr>
      <w:r w:rsidRPr="00271CB9">
        <w:rPr>
          <w:b/>
          <w:bCs/>
          <w:sz w:val="28"/>
          <w:szCs w:val="20"/>
        </w:rPr>
        <w:t>ЗАКРЫТОЕ АДМИНИСТРАТИВНО-ТЕРРИТОРИАЛЬНОЕ ОБРАЗОВАНИЕ</w:t>
      </w:r>
    </w:p>
    <w:p w:rsidR="00C948BF" w:rsidRPr="00271CB9" w:rsidRDefault="00C948BF" w:rsidP="00C948BF">
      <w:pPr>
        <w:pStyle w:val="a9"/>
        <w:jc w:val="both"/>
        <w:rPr>
          <w:sz w:val="28"/>
          <w:szCs w:val="20"/>
        </w:rPr>
      </w:pPr>
      <w:r w:rsidRPr="00271CB9">
        <w:rPr>
          <w:sz w:val="28"/>
          <w:szCs w:val="20"/>
        </w:rPr>
        <w:t>Имеющее органы местного самоуправления территориальное образование, в пределах которого расположены промышленные предприятия по разработке, изготовлению, хранению и утилизации оружия массового поражения, переработке радиоактивных и других материалов, военные и другие объекты...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w:t>
      </w:r>
    </w:p>
    <w:p w:rsidR="00C948BF" w:rsidRPr="00271CB9" w:rsidRDefault="00C948BF" w:rsidP="00C948BF">
      <w:pPr>
        <w:pStyle w:val="a9"/>
        <w:jc w:val="both"/>
        <w:rPr>
          <w:b/>
          <w:bCs/>
          <w:sz w:val="28"/>
          <w:szCs w:val="20"/>
        </w:rPr>
      </w:pPr>
      <w:r w:rsidRPr="00271CB9">
        <w:rPr>
          <w:b/>
          <w:bCs/>
          <w:sz w:val="28"/>
          <w:szCs w:val="20"/>
        </w:rPr>
        <w:t xml:space="preserve">ЗОНИРОВАНИЕ </w:t>
      </w:r>
    </w:p>
    <w:p w:rsidR="00C948BF" w:rsidRPr="00271CB9" w:rsidRDefault="00C948BF" w:rsidP="00C948BF">
      <w:pPr>
        <w:pStyle w:val="a9"/>
        <w:jc w:val="both"/>
        <w:rPr>
          <w:sz w:val="28"/>
          <w:szCs w:val="20"/>
        </w:rPr>
      </w:pPr>
      <w:r w:rsidRPr="00271CB9">
        <w:rPr>
          <w:sz w:val="28"/>
          <w:szCs w:val="20"/>
        </w:rPr>
        <w:t>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w:t>
      </w:r>
    </w:p>
    <w:p w:rsidR="00C948BF" w:rsidRPr="00271CB9" w:rsidRDefault="00C948BF" w:rsidP="00C948BF">
      <w:pPr>
        <w:pStyle w:val="a9"/>
        <w:rPr>
          <w:b/>
          <w:bCs/>
          <w:sz w:val="28"/>
          <w:szCs w:val="20"/>
        </w:rPr>
      </w:pPr>
      <w:r w:rsidRPr="00271CB9">
        <w:rPr>
          <w:b/>
          <w:bCs/>
          <w:sz w:val="28"/>
          <w:szCs w:val="20"/>
        </w:rPr>
        <w:t>ЗОНЫ ВОЕННЫХ ОБЪЕКТОВ И ИНЫЕ ЗОНЫ РЕЖИМНЫХ ТЕРРИТОРИЙ</w:t>
      </w:r>
    </w:p>
    <w:p w:rsidR="00C948BF" w:rsidRPr="00271CB9" w:rsidRDefault="00C948BF" w:rsidP="00C948BF">
      <w:pPr>
        <w:pStyle w:val="a9"/>
        <w:jc w:val="both"/>
        <w:rPr>
          <w:sz w:val="28"/>
          <w:szCs w:val="20"/>
        </w:rPr>
      </w:pPr>
      <w:r w:rsidRPr="00271CB9">
        <w:rPr>
          <w:sz w:val="28"/>
          <w:szCs w:val="20"/>
        </w:rPr>
        <w:t>Предназначены для размещения объектов, в отношении территорий которых устанавливается особый режим.</w:t>
      </w:r>
    </w:p>
    <w:p w:rsidR="00C948BF" w:rsidRPr="00271CB9" w:rsidRDefault="00C948BF" w:rsidP="00C948BF">
      <w:pPr>
        <w:pStyle w:val="a9"/>
        <w:jc w:val="both"/>
        <w:rPr>
          <w:b/>
          <w:bCs/>
          <w:sz w:val="28"/>
          <w:szCs w:val="20"/>
        </w:rPr>
      </w:pPr>
      <w:r w:rsidRPr="00271CB9">
        <w:rPr>
          <w:b/>
          <w:bCs/>
          <w:sz w:val="28"/>
          <w:szCs w:val="20"/>
        </w:rPr>
        <w:t>ЗОНЫ РЕКРЕАЦИОННЫЕ</w:t>
      </w:r>
    </w:p>
    <w:p w:rsidR="00C948BF" w:rsidRPr="00271CB9" w:rsidRDefault="00C948BF" w:rsidP="00C948BF">
      <w:pPr>
        <w:pStyle w:val="a9"/>
        <w:jc w:val="both"/>
        <w:rPr>
          <w:sz w:val="28"/>
          <w:szCs w:val="20"/>
        </w:rPr>
      </w:pPr>
      <w:r w:rsidRPr="00271CB9">
        <w:rPr>
          <w:sz w:val="28"/>
          <w:szCs w:val="20"/>
        </w:rPr>
        <w:t>Предназначены для организации мест отдыха населения и включают в себя парки, сады, городские леса, лесопарки, пляжи, иные объекты. В рекреационные зоны могут включаться особо охраняемые природные территории и природные объекты.</w:t>
      </w:r>
    </w:p>
    <w:p w:rsidR="00C948BF" w:rsidRPr="00271CB9" w:rsidRDefault="00C948BF" w:rsidP="00C948BF">
      <w:pPr>
        <w:pStyle w:val="a9"/>
        <w:jc w:val="both"/>
        <w:rPr>
          <w:b/>
          <w:bCs/>
          <w:sz w:val="28"/>
          <w:szCs w:val="20"/>
        </w:rPr>
      </w:pPr>
      <w:r w:rsidRPr="00271CB9">
        <w:rPr>
          <w:b/>
          <w:bCs/>
          <w:sz w:val="28"/>
          <w:szCs w:val="20"/>
        </w:rPr>
        <w:t>ЗОНЫ СЕЛЬСКОХОЗЯЙСТВЕННОГО ИСПОЛЬЗОВАНИЯ</w:t>
      </w:r>
    </w:p>
    <w:p w:rsidR="00C948BF" w:rsidRPr="00271CB9" w:rsidRDefault="00C948BF" w:rsidP="00C948BF">
      <w:pPr>
        <w:pStyle w:val="a9"/>
        <w:jc w:val="both"/>
        <w:rPr>
          <w:sz w:val="28"/>
          <w:szCs w:val="20"/>
        </w:rPr>
      </w:pPr>
      <w:r w:rsidRPr="00271CB9">
        <w:rPr>
          <w:sz w:val="28"/>
          <w:szCs w:val="20"/>
        </w:rPr>
        <w:t>В пределах границ (черты) городских и сельских поселений выделяются зоны сельскохозяйственного использования, занятые пашнями, садами, виноградниками, огородами, сенокосами, пастбищами, а также сельскохозяйственными зданиями, строениями, сооружениями.</w:t>
      </w:r>
    </w:p>
    <w:p w:rsidR="00C948BF" w:rsidRPr="00271CB9" w:rsidRDefault="00C948BF" w:rsidP="00C948BF">
      <w:pPr>
        <w:pStyle w:val="a9"/>
        <w:jc w:val="both"/>
        <w:rPr>
          <w:b/>
          <w:bCs/>
          <w:sz w:val="28"/>
          <w:szCs w:val="20"/>
        </w:rPr>
      </w:pPr>
      <w:r w:rsidRPr="00271CB9">
        <w:rPr>
          <w:b/>
          <w:bCs/>
          <w:sz w:val="28"/>
          <w:szCs w:val="20"/>
        </w:rPr>
        <w:t xml:space="preserve">ЗОНЫ СПЕЦИАЛЬНОГО НАЗНАЧЕНИЯ </w:t>
      </w:r>
    </w:p>
    <w:p w:rsidR="00C948BF" w:rsidRPr="00271CB9" w:rsidRDefault="00C948BF" w:rsidP="00C948BF">
      <w:pPr>
        <w:pStyle w:val="a9"/>
        <w:jc w:val="both"/>
        <w:rPr>
          <w:sz w:val="28"/>
          <w:szCs w:val="20"/>
        </w:rPr>
      </w:pPr>
      <w:r w:rsidRPr="00271CB9">
        <w:rPr>
          <w:sz w:val="28"/>
          <w:szCs w:val="20"/>
        </w:rPr>
        <w:t>Выделяются для размещения кладбищ, крематориев, скотомогильников, свалок бытовых отходов и иных объектов, использование которых несовместимо с использованием других видов территориальных зон городских и сельских поселений.</w:t>
      </w:r>
    </w:p>
    <w:p w:rsidR="00C948BF" w:rsidRPr="00271CB9" w:rsidRDefault="00C948BF" w:rsidP="00C948BF">
      <w:pPr>
        <w:pStyle w:val="a9"/>
        <w:jc w:val="both"/>
        <w:rPr>
          <w:sz w:val="28"/>
          <w:szCs w:val="20"/>
        </w:rPr>
      </w:pPr>
      <w:r w:rsidRPr="00271CB9">
        <w:rPr>
          <w:b/>
          <w:bCs/>
          <w:sz w:val="28"/>
          <w:szCs w:val="20"/>
        </w:rPr>
        <w:t>ИЗБИРАТЕЛЬНАЯ КАМПАНИЯ</w:t>
      </w:r>
      <w:r w:rsidRPr="00271CB9">
        <w:rPr>
          <w:sz w:val="28"/>
          <w:szCs w:val="20"/>
        </w:rPr>
        <w:t xml:space="preserve"> </w:t>
      </w:r>
    </w:p>
    <w:p w:rsidR="00C948BF" w:rsidRPr="00271CB9" w:rsidRDefault="00C948BF" w:rsidP="00C948BF">
      <w:pPr>
        <w:pStyle w:val="a9"/>
        <w:jc w:val="both"/>
        <w:rPr>
          <w:sz w:val="28"/>
          <w:szCs w:val="20"/>
        </w:rPr>
      </w:pPr>
      <w:r w:rsidRPr="00271CB9">
        <w:rPr>
          <w:sz w:val="28"/>
          <w:szCs w:val="20"/>
        </w:rPr>
        <w:t>Период со дня официального опубликования решения уполномоченного на то должностного лица, органа государственной власти, органа местного самоуправления о назначении выборов до дня официального опубликования результатов выборов;</w:t>
      </w:r>
    </w:p>
    <w:p w:rsidR="00C948BF" w:rsidRPr="00271CB9" w:rsidRDefault="00C948BF" w:rsidP="00C948BF">
      <w:pPr>
        <w:pStyle w:val="a9"/>
        <w:jc w:val="both"/>
        <w:rPr>
          <w:b/>
          <w:bCs/>
          <w:sz w:val="28"/>
          <w:szCs w:val="20"/>
        </w:rPr>
      </w:pPr>
      <w:r w:rsidRPr="00271CB9">
        <w:rPr>
          <w:b/>
          <w:bCs/>
          <w:sz w:val="28"/>
          <w:szCs w:val="20"/>
        </w:rPr>
        <w:t xml:space="preserve">ИЗБИРАТЕЛЬНОЕ ОБЪЕДИНЕНИЕ </w:t>
      </w:r>
    </w:p>
    <w:p w:rsidR="00C948BF" w:rsidRPr="00271CB9" w:rsidRDefault="00C948BF" w:rsidP="00C948BF">
      <w:pPr>
        <w:pStyle w:val="a9"/>
        <w:jc w:val="both"/>
        <w:rPr>
          <w:sz w:val="28"/>
          <w:szCs w:val="20"/>
        </w:rPr>
      </w:pPr>
      <w:r w:rsidRPr="00271CB9">
        <w:rPr>
          <w:sz w:val="28"/>
          <w:szCs w:val="20"/>
        </w:rPr>
        <w:t>Общественное объединение, а также его региональные и местные отделения, которые в соответствии с законодательством имеют право выдвигать кандидатов.</w:t>
      </w:r>
    </w:p>
    <w:p w:rsidR="00C948BF" w:rsidRPr="00271CB9" w:rsidRDefault="00C948BF" w:rsidP="00C948BF">
      <w:pPr>
        <w:pStyle w:val="a9"/>
        <w:jc w:val="both"/>
        <w:rPr>
          <w:b/>
          <w:bCs/>
          <w:sz w:val="28"/>
          <w:szCs w:val="20"/>
        </w:rPr>
      </w:pPr>
      <w:r w:rsidRPr="00271CB9">
        <w:rPr>
          <w:b/>
          <w:bCs/>
          <w:sz w:val="28"/>
          <w:szCs w:val="20"/>
        </w:rPr>
        <w:t xml:space="preserve">ИЗБИРАТЕЛЬНОЕ ПРАВО АКТИВНОЕ </w:t>
      </w:r>
    </w:p>
    <w:p w:rsidR="00C948BF" w:rsidRPr="00271CB9" w:rsidRDefault="00C948BF" w:rsidP="00C948BF">
      <w:pPr>
        <w:pStyle w:val="a9"/>
        <w:jc w:val="both"/>
        <w:rPr>
          <w:sz w:val="28"/>
          <w:szCs w:val="20"/>
        </w:rPr>
      </w:pPr>
      <w:r w:rsidRPr="00271CB9">
        <w:rPr>
          <w:sz w:val="28"/>
          <w:szCs w:val="20"/>
        </w:rPr>
        <w:t>Право граждан Российской Федерации избирать в органы государственной власти и органы местного самоуправления;</w:t>
      </w:r>
    </w:p>
    <w:p w:rsidR="00C948BF" w:rsidRPr="00271CB9" w:rsidRDefault="00C948BF" w:rsidP="00C948BF">
      <w:pPr>
        <w:pStyle w:val="a9"/>
        <w:jc w:val="both"/>
        <w:rPr>
          <w:b/>
          <w:bCs/>
          <w:sz w:val="28"/>
          <w:szCs w:val="20"/>
        </w:rPr>
      </w:pPr>
      <w:r w:rsidRPr="00271CB9">
        <w:rPr>
          <w:b/>
          <w:bCs/>
          <w:sz w:val="28"/>
          <w:szCs w:val="20"/>
        </w:rPr>
        <w:t xml:space="preserve">ИЗБИРАТЕЛЬНОЕ ПРАВО ПАССИВНОЕ </w:t>
      </w:r>
    </w:p>
    <w:p w:rsidR="00C948BF" w:rsidRPr="00271CB9" w:rsidRDefault="00C948BF" w:rsidP="00C948BF">
      <w:pPr>
        <w:pStyle w:val="a9"/>
        <w:jc w:val="both"/>
        <w:rPr>
          <w:sz w:val="28"/>
          <w:szCs w:val="20"/>
        </w:rPr>
      </w:pPr>
      <w:r w:rsidRPr="00271CB9">
        <w:rPr>
          <w:sz w:val="28"/>
          <w:szCs w:val="20"/>
        </w:rPr>
        <w:t>Право граждан Российской Федерации быть избранными в органы государственной власти и органы местного самоуправления;</w:t>
      </w:r>
    </w:p>
    <w:p w:rsidR="00C948BF" w:rsidRPr="00271CB9" w:rsidRDefault="00C948BF" w:rsidP="00C948BF">
      <w:pPr>
        <w:pStyle w:val="a9"/>
        <w:jc w:val="both"/>
        <w:rPr>
          <w:sz w:val="28"/>
          <w:szCs w:val="20"/>
        </w:rPr>
      </w:pPr>
      <w:r w:rsidRPr="00271CB9">
        <w:rPr>
          <w:b/>
          <w:bCs/>
          <w:sz w:val="28"/>
          <w:szCs w:val="20"/>
        </w:rPr>
        <w:t>ИЗБИРАТЕЛЬНЫЕ КОМИССИИ</w:t>
      </w:r>
      <w:r w:rsidRPr="00271CB9">
        <w:rPr>
          <w:sz w:val="28"/>
          <w:szCs w:val="20"/>
        </w:rPr>
        <w:t xml:space="preserve"> </w:t>
      </w:r>
    </w:p>
    <w:p w:rsidR="00C948BF" w:rsidRPr="00271CB9" w:rsidRDefault="00C948BF" w:rsidP="00C948BF">
      <w:pPr>
        <w:pStyle w:val="a9"/>
        <w:jc w:val="both"/>
        <w:rPr>
          <w:sz w:val="28"/>
          <w:szCs w:val="20"/>
        </w:rPr>
      </w:pPr>
      <w:r w:rsidRPr="00271CB9">
        <w:rPr>
          <w:sz w:val="28"/>
          <w:szCs w:val="20"/>
        </w:rPr>
        <w:t>Коллегиальные органы, формируемые в порядке и сроки, которые установлены федеральным законом, законом субъекта Российской Федерации, организующие и обеспечивающие подготовку и проведение выборов;</w:t>
      </w:r>
    </w:p>
    <w:p w:rsidR="00C948BF" w:rsidRPr="00271CB9" w:rsidRDefault="00C948BF" w:rsidP="00C948BF">
      <w:pPr>
        <w:pStyle w:val="a9"/>
        <w:jc w:val="both"/>
        <w:rPr>
          <w:sz w:val="28"/>
          <w:szCs w:val="20"/>
        </w:rPr>
      </w:pPr>
      <w:r w:rsidRPr="00271CB9">
        <w:rPr>
          <w:sz w:val="28"/>
          <w:szCs w:val="20"/>
        </w:rPr>
        <w:t>В Российской Федерации действуют следующие избирательные комиссии: Центральная избирательная комиссия Российской Федерации; избирательные комиссии субъектов Российской Федерации; окружные избирательные комиссии, территориальные (районные, городские и другие) избирательные комиссии, участковые избирательные комиссии.</w:t>
      </w:r>
    </w:p>
    <w:p w:rsidR="00C948BF" w:rsidRPr="00271CB9" w:rsidRDefault="00C948BF" w:rsidP="00C948BF">
      <w:pPr>
        <w:pStyle w:val="a9"/>
        <w:jc w:val="both"/>
        <w:rPr>
          <w:b/>
          <w:bCs/>
          <w:sz w:val="28"/>
          <w:szCs w:val="20"/>
        </w:rPr>
      </w:pPr>
      <w:r w:rsidRPr="00271CB9">
        <w:rPr>
          <w:b/>
          <w:bCs/>
          <w:sz w:val="28"/>
          <w:szCs w:val="20"/>
        </w:rPr>
        <w:t>ИЗБИРАТЕЛЬНЫЕ ПРАВА ГРАЖДАН</w:t>
      </w:r>
    </w:p>
    <w:p w:rsidR="00C948BF" w:rsidRPr="00271CB9" w:rsidRDefault="00C948BF" w:rsidP="00C948BF">
      <w:pPr>
        <w:pStyle w:val="a9"/>
        <w:jc w:val="both"/>
        <w:rPr>
          <w:sz w:val="28"/>
          <w:szCs w:val="20"/>
        </w:rPr>
      </w:pPr>
      <w:r w:rsidRPr="00271CB9">
        <w:rPr>
          <w:sz w:val="28"/>
          <w:szCs w:val="20"/>
        </w:rPr>
        <w:t>Конституционное право граждан Российской Федерации избирать и быть избранными в органы государственной власти и органы местного самоуправления, в том числе участвовать в выдвижении кандидатов (списков кандидатов), предвыборной агитации, наблюдении за проведением выборов, работой избирательных комиссий, включая установление итогов голосования и определение результатов выборов, а также в других избирательных действиях;</w:t>
      </w:r>
    </w:p>
    <w:p w:rsidR="00C948BF" w:rsidRPr="00271CB9" w:rsidRDefault="00C948BF" w:rsidP="00C948BF">
      <w:pPr>
        <w:pStyle w:val="a9"/>
        <w:jc w:val="both"/>
        <w:rPr>
          <w:b/>
          <w:bCs/>
          <w:sz w:val="28"/>
          <w:szCs w:val="20"/>
        </w:rPr>
      </w:pPr>
      <w:r w:rsidRPr="00271CB9">
        <w:rPr>
          <w:b/>
          <w:bCs/>
          <w:sz w:val="28"/>
          <w:szCs w:val="20"/>
        </w:rPr>
        <w:t xml:space="preserve">ИЗБИРАТЕЛЬНЫЙ БЛОК </w:t>
      </w:r>
    </w:p>
    <w:p w:rsidR="00C948BF" w:rsidRPr="00271CB9" w:rsidRDefault="00C948BF" w:rsidP="00C948BF">
      <w:pPr>
        <w:pStyle w:val="a9"/>
        <w:jc w:val="both"/>
        <w:rPr>
          <w:sz w:val="28"/>
          <w:szCs w:val="20"/>
        </w:rPr>
      </w:pPr>
      <w:r w:rsidRPr="00271CB9">
        <w:rPr>
          <w:sz w:val="28"/>
          <w:szCs w:val="20"/>
        </w:rPr>
        <w:t>Добровольное объединение двух или более избирательных объединений для совместного участия в выборах.</w:t>
      </w:r>
    </w:p>
    <w:p w:rsidR="00C948BF" w:rsidRPr="00271CB9" w:rsidRDefault="00C948BF" w:rsidP="00C948BF">
      <w:pPr>
        <w:pStyle w:val="a9"/>
        <w:jc w:val="both"/>
        <w:rPr>
          <w:b/>
          <w:bCs/>
          <w:sz w:val="28"/>
          <w:szCs w:val="20"/>
        </w:rPr>
      </w:pPr>
      <w:r w:rsidRPr="00271CB9">
        <w:rPr>
          <w:b/>
          <w:bCs/>
          <w:sz w:val="28"/>
          <w:szCs w:val="20"/>
        </w:rPr>
        <w:t>КОНСОЛИДИРОВАННЫЙ БЮДЖЕТ МУНИЦИПАЛЬНОГО РАЙОНА</w:t>
      </w:r>
    </w:p>
    <w:p w:rsidR="00C948BF" w:rsidRPr="00271CB9" w:rsidRDefault="00C948BF" w:rsidP="00C948BF">
      <w:pPr>
        <w:pStyle w:val="a9"/>
        <w:jc w:val="both"/>
        <w:rPr>
          <w:sz w:val="28"/>
          <w:szCs w:val="20"/>
        </w:rPr>
      </w:pPr>
      <w:r w:rsidRPr="00271CB9">
        <w:rPr>
          <w:sz w:val="28"/>
          <w:szCs w:val="20"/>
        </w:rPr>
        <w:t>Бюджет муниципального района и свод бюджетов поселений, входящих в состав муниципального района.</w:t>
      </w:r>
    </w:p>
    <w:p w:rsidR="00C948BF" w:rsidRPr="00271CB9" w:rsidRDefault="00C948BF" w:rsidP="00C948BF">
      <w:pPr>
        <w:pStyle w:val="a9"/>
        <w:jc w:val="both"/>
        <w:rPr>
          <w:b/>
          <w:bCs/>
          <w:sz w:val="28"/>
          <w:szCs w:val="20"/>
        </w:rPr>
      </w:pPr>
      <w:r w:rsidRPr="00271CB9">
        <w:rPr>
          <w:b/>
          <w:bCs/>
          <w:sz w:val="28"/>
          <w:szCs w:val="20"/>
        </w:rPr>
        <w:t>КОНТРОЛЬНЫЙ ОРГАН МУНИЦИПАЛЬНОГО ОБРАЗОВАНИЯ</w:t>
      </w:r>
    </w:p>
    <w:p w:rsidR="00C948BF" w:rsidRPr="00271CB9" w:rsidRDefault="00C948BF" w:rsidP="00C948BF">
      <w:pPr>
        <w:pStyle w:val="a9"/>
        <w:jc w:val="both"/>
        <w:rPr>
          <w:sz w:val="28"/>
          <w:szCs w:val="20"/>
        </w:rPr>
      </w:pPr>
      <w:r w:rsidRPr="00271CB9">
        <w:rPr>
          <w:bCs/>
          <w:sz w:val="28"/>
          <w:szCs w:val="20"/>
        </w:rPr>
        <w:t>Орган местного</w:t>
      </w:r>
      <w:r w:rsidRPr="00271CB9">
        <w:rPr>
          <w:sz w:val="28"/>
          <w:szCs w:val="20"/>
        </w:rPr>
        <w:t xml:space="preserve"> самоуправления, образуемый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rsidR="00C948BF" w:rsidRPr="00271CB9" w:rsidRDefault="00C948BF" w:rsidP="00C948BF">
      <w:pPr>
        <w:pStyle w:val="a9"/>
        <w:rPr>
          <w:color w:val="000000"/>
          <w:sz w:val="28"/>
          <w:szCs w:val="28"/>
        </w:rPr>
      </w:pPr>
      <w:r w:rsidRPr="00271CB9">
        <w:rPr>
          <w:b/>
          <w:bCs/>
          <w:color w:val="000000"/>
          <w:sz w:val="28"/>
          <w:szCs w:val="28"/>
        </w:rPr>
        <w:t>КОНФЕРЕНЦИЯ ГРАЖДАН (СОБРАНИЕ ДЕЛЕГАТОВ)</w:t>
      </w:r>
    </w:p>
    <w:p w:rsidR="00C948BF" w:rsidRPr="00271CB9" w:rsidRDefault="00C948BF" w:rsidP="00C948BF">
      <w:pPr>
        <w:pStyle w:val="a9"/>
        <w:rPr>
          <w:color w:val="000000"/>
          <w:sz w:val="28"/>
          <w:szCs w:val="28"/>
        </w:rPr>
      </w:pPr>
      <w:r w:rsidRPr="00271CB9">
        <w:rPr>
          <w:color w:val="000000"/>
          <w:sz w:val="28"/>
          <w:szCs w:val="28"/>
        </w:rPr>
        <w:t>Форма непосредственного самоуправления, используемая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для осуществления полномочия собрания граждан.</w:t>
      </w:r>
    </w:p>
    <w:p w:rsidR="00C948BF" w:rsidRPr="00271CB9" w:rsidRDefault="00C948BF" w:rsidP="00C948BF">
      <w:pPr>
        <w:pStyle w:val="a9"/>
        <w:rPr>
          <w:b/>
          <w:bCs/>
          <w:color w:val="000000"/>
          <w:sz w:val="28"/>
          <w:szCs w:val="28"/>
        </w:rPr>
      </w:pPr>
      <w:r w:rsidRPr="00271CB9">
        <w:rPr>
          <w:b/>
          <w:bCs/>
          <w:color w:val="000000"/>
          <w:sz w:val="28"/>
          <w:szCs w:val="28"/>
        </w:rPr>
        <w:t>МЕЖМУНИЦИПАЛЬНОЕ СОТРУДНИЧЕСТВО</w:t>
      </w:r>
    </w:p>
    <w:p w:rsidR="00C948BF" w:rsidRPr="00271CB9" w:rsidRDefault="00C948BF" w:rsidP="00C948BF">
      <w:pPr>
        <w:pStyle w:val="a9"/>
        <w:rPr>
          <w:color w:val="000000"/>
          <w:sz w:val="28"/>
          <w:szCs w:val="28"/>
        </w:rPr>
      </w:pPr>
      <w:r w:rsidRPr="00271CB9">
        <w:rPr>
          <w:color w:val="000000"/>
          <w:sz w:val="28"/>
          <w:szCs w:val="28"/>
        </w:rPr>
        <w:t>Деятельность органов местного самоуправления, осуществляемая в целях организации взаимодействия органов местного самоуправления, выражение и защиты общих интересов муниципальных образований.</w:t>
      </w:r>
    </w:p>
    <w:p w:rsidR="00C948BF" w:rsidRPr="00271CB9" w:rsidRDefault="00C948BF" w:rsidP="00C948BF">
      <w:pPr>
        <w:pStyle w:val="a9"/>
        <w:rPr>
          <w:b/>
          <w:bCs/>
          <w:color w:val="000000"/>
          <w:sz w:val="28"/>
          <w:szCs w:val="28"/>
        </w:rPr>
      </w:pPr>
      <w:r w:rsidRPr="00271CB9">
        <w:rPr>
          <w:b/>
          <w:bCs/>
          <w:color w:val="000000"/>
          <w:sz w:val="28"/>
          <w:szCs w:val="28"/>
        </w:rPr>
        <w:t>МЕЖСЕЛЕННЫЕ ТЕРРИТОРИИ</w:t>
      </w:r>
    </w:p>
    <w:p w:rsidR="00C948BF" w:rsidRPr="00271CB9" w:rsidRDefault="00C948BF" w:rsidP="00C948BF">
      <w:pPr>
        <w:pStyle w:val="a9"/>
        <w:rPr>
          <w:color w:val="000000"/>
          <w:sz w:val="28"/>
          <w:szCs w:val="28"/>
        </w:rPr>
      </w:pPr>
      <w:r w:rsidRPr="00271CB9">
        <w:rPr>
          <w:color w:val="000000"/>
          <w:sz w:val="28"/>
          <w:szCs w:val="28"/>
        </w:rPr>
        <w:t>Территория, находящаяся вне границ поселений</w:t>
      </w:r>
    </w:p>
    <w:p w:rsidR="00C948BF" w:rsidRPr="00271CB9" w:rsidRDefault="00C948BF" w:rsidP="00C948BF">
      <w:pPr>
        <w:pStyle w:val="a9"/>
        <w:jc w:val="both"/>
        <w:rPr>
          <w:b/>
          <w:bCs/>
          <w:sz w:val="28"/>
          <w:szCs w:val="20"/>
        </w:rPr>
      </w:pPr>
      <w:r w:rsidRPr="00271CB9">
        <w:rPr>
          <w:b/>
          <w:bCs/>
          <w:sz w:val="28"/>
          <w:szCs w:val="20"/>
        </w:rPr>
        <w:t>МЕСТНАЯ АДМИНИСТРАЦИЯ</w:t>
      </w:r>
    </w:p>
    <w:p w:rsidR="00C948BF" w:rsidRPr="00271CB9" w:rsidRDefault="00C948BF" w:rsidP="00C948BF">
      <w:pPr>
        <w:pStyle w:val="a9"/>
        <w:jc w:val="both"/>
        <w:rPr>
          <w:color w:val="000000"/>
          <w:sz w:val="28"/>
          <w:szCs w:val="28"/>
        </w:rPr>
      </w:pPr>
      <w:r w:rsidRPr="00271CB9">
        <w:rPr>
          <w:color w:val="000000"/>
          <w:sz w:val="28"/>
          <w:szCs w:val="28"/>
        </w:rPr>
        <w:t>Исполнительно-распорядительный орган муниципального образования, наделенный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C948BF" w:rsidRPr="00271CB9" w:rsidRDefault="00C948BF" w:rsidP="00C948BF">
      <w:pPr>
        <w:pStyle w:val="a9"/>
        <w:jc w:val="both"/>
        <w:rPr>
          <w:sz w:val="28"/>
          <w:szCs w:val="20"/>
        </w:rPr>
      </w:pPr>
      <w:r w:rsidRPr="00271CB9">
        <w:rPr>
          <w:b/>
          <w:bCs/>
          <w:sz w:val="28"/>
          <w:szCs w:val="20"/>
        </w:rPr>
        <w:t>МЕСТНАЯ КАЗНА</w:t>
      </w:r>
      <w:r w:rsidRPr="00271CB9">
        <w:rPr>
          <w:sz w:val="28"/>
          <w:szCs w:val="20"/>
        </w:rPr>
        <w:t xml:space="preserve"> </w:t>
      </w:r>
    </w:p>
    <w:p w:rsidR="00C948BF" w:rsidRPr="00271CB9" w:rsidRDefault="00C948BF" w:rsidP="00C948BF">
      <w:pPr>
        <w:pStyle w:val="a9"/>
        <w:jc w:val="both"/>
        <w:rPr>
          <w:sz w:val="28"/>
          <w:szCs w:val="20"/>
        </w:rPr>
      </w:pPr>
      <w:r w:rsidRPr="00271CB9">
        <w:rPr>
          <w:sz w:val="28"/>
          <w:szCs w:val="20"/>
        </w:rPr>
        <w:t>Средства местного бюджета, а также иное муниципальное имущество, не закрепленное за муниципальными предприятиями и учреждениями;</w:t>
      </w:r>
    </w:p>
    <w:p w:rsidR="00C948BF" w:rsidRPr="00271CB9" w:rsidRDefault="00C948BF" w:rsidP="00C948BF">
      <w:pPr>
        <w:pStyle w:val="a9"/>
        <w:jc w:val="both"/>
        <w:rPr>
          <w:sz w:val="28"/>
          <w:szCs w:val="20"/>
        </w:rPr>
      </w:pPr>
      <w:r w:rsidRPr="00271CB9">
        <w:rPr>
          <w:b/>
          <w:bCs/>
          <w:sz w:val="28"/>
          <w:szCs w:val="20"/>
        </w:rPr>
        <w:t>МЕСТНАЯ ЧРЕЗВЫЧАЙНАЯ СИТУАЦИЯ</w:t>
      </w:r>
      <w:r w:rsidRPr="00271CB9">
        <w:rPr>
          <w:sz w:val="28"/>
          <w:szCs w:val="20"/>
        </w:rPr>
        <w:t xml:space="preserve"> </w:t>
      </w:r>
    </w:p>
    <w:p w:rsidR="00C948BF" w:rsidRPr="00271CB9" w:rsidRDefault="00C948BF" w:rsidP="00C948BF">
      <w:pPr>
        <w:pStyle w:val="a9"/>
        <w:jc w:val="both"/>
        <w:rPr>
          <w:sz w:val="28"/>
          <w:szCs w:val="20"/>
        </w:rPr>
      </w:pPr>
      <w:r w:rsidRPr="00271CB9">
        <w:rPr>
          <w:sz w:val="28"/>
          <w:szCs w:val="20"/>
        </w:rPr>
        <w:t>К местной относится чрезвычайная ситуация, в результате которой пострадало свыше 10, но не более 50 человек, либо нарушены условия жизнедеятельности свыше 100, но не более 300 человек, либо материальный ущерб составляет свыше 1 тыс., но не более 5 тыс. минимальных размеров оплаты труда на день возникновения чрезвычайной ситуации и зона чрезвычайной ситуации не выходит за пределы населенного пункта, города, района.</w:t>
      </w:r>
    </w:p>
    <w:p w:rsidR="00C948BF" w:rsidRPr="00271CB9" w:rsidRDefault="00C948BF" w:rsidP="00C948BF">
      <w:pPr>
        <w:pStyle w:val="a9"/>
        <w:jc w:val="both"/>
        <w:rPr>
          <w:b/>
          <w:bCs/>
          <w:sz w:val="28"/>
          <w:szCs w:val="20"/>
        </w:rPr>
      </w:pPr>
      <w:r w:rsidRPr="00271CB9">
        <w:rPr>
          <w:b/>
          <w:bCs/>
          <w:sz w:val="28"/>
          <w:szCs w:val="20"/>
        </w:rPr>
        <w:t>МЕСТНОЕ САМОУПРАВЛЕНИЕ</w:t>
      </w:r>
    </w:p>
    <w:p w:rsidR="00C948BF" w:rsidRPr="00271CB9" w:rsidRDefault="00C948BF" w:rsidP="00C948BF">
      <w:pPr>
        <w:pStyle w:val="a9"/>
        <w:rPr>
          <w:color w:val="000000"/>
          <w:sz w:val="28"/>
          <w:szCs w:val="28"/>
        </w:rPr>
      </w:pPr>
      <w:r w:rsidRPr="00271CB9">
        <w:rPr>
          <w:color w:val="000000"/>
          <w:sz w:val="28"/>
          <w:szCs w:val="28"/>
        </w:rPr>
        <w:t>Право и реальная способность местных сообществ регламентировать значительную часть государственных дел и управлять ею, действуя в рамках закона, под свою ответственность и в интересах местного населения.</w:t>
      </w:r>
    </w:p>
    <w:p w:rsidR="00C948BF" w:rsidRPr="00271CB9" w:rsidRDefault="00C948BF" w:rsidP="00C948BF">
      <w:pPr>
        <w:pStyle w:val="a9"/>
        <w:rPr>
          <w:color w:val="000000"/>
          <w:sz w:val="28"/>
          <w:szCs w:val="28"/>
        </w:rPr>
      </w:pPr>
      <w:r w:rsidRPr="00271CB9">
        <w:rPr>
          <w:b/>
          <w:color w:val="000000"/>
          <w:sz w:val="28"/>
          <w:szCs w:val="28"/>
        </w:rPr>
        <w:t>МЕСТНОЕ САМОУПРАВЛЕНИЕ В РОССИЙСКОЙ ФЕДЕРАЦИИ</w:t>
      </w:r>
      <w:r w:rsidRPr="00271CB9">
        <w:rPr>
          <w:color w:val="000000"/>
          <w:sz w:val="28"/>
          <w:szCs w:val="28"/>
        </w:rPr>
        <w:t xml:space="preserve"> </w:t>
      </w:r>
    </w:p>
    <w:p w:rsidR="00C948BF" w:rsidRPr="00271CB9" w:rsidRDefault="00C948BF" w:rsidP="00C948BF">
      <w:pPr>
        <w:pStyle w:val="a9"/>
        <w:rPr>
          <w:color w:val="000000"/>
          <w:sz w:val="28"/>
          <w:szCs w:val="28"/>
        </w:rPr>
      </w:pPr>
      <w:r w:rsidRPr="00271CB9">
        <w:rPr>
          <w:color w:val="000000"/>
          <w:sz w:val="28"/>
          <w:szCs w:val="28"/>
        </w:rPr>
        <w:t>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C948BF" w:rsidRPr="00271CB9" w:rsidRDefault="00C948BF" w:rsidP="00C948BF">
      <w:pPr>
        <w:pStyle w:val="a9"/>
        <w:jc w:val="both"/>
        <w:rPr>
          <w:sz w:val="28"/>
          <w:szCs w:val="20"/>
        </w:rPr>
      </w:pPr>
      <w:r w:rsidRPr="00271CB9">
        <w:rPr>
          <w:b/>
          <w:bCs/>
          <w:sz w:val="28"/>
          <w:szCs w:val="20"/>
        </w:rPr>
        <w:t>МЕСТНЫЕ БЮДЖЕТЫ</w:t>
      </w:r>
      <w:r w:rsidRPr="00271CB9">
        <w:rPr>
          <w:sz w:val="28"/>
          <w:szCs w:val="20"/>
        </w:rPr>
        <w:t xml:space="preserve"> </w:t>
      </w:r>
    </w:p>
    <w:p w:rsidR="00C948BF" w:rsidRPr="00271CB9" w:rsidRDefault="00C948BF" w:rsidP="00C948BF">
      <w:pPr>
        <w:pStyle w:val="a9"/>
        <w:jc w:val="both"/>
        <w:rPr>
          <w:sz w:val="28"/>
          <w:szCs w:val="20"/>
        </w:rPr>
      </w:pPr>
      <w:r w:rsidRPr="00271CB9">
        <w:rPr>
          <w:sz w:val="28"/>
          <w:szCs w:val="20"/>
        </w:rPr>
        <w:t>Бюджеты муниципальных образований.</w:t>
      </w:r>
    </w:p>
    <w:p w:rsidR="00C948BF" w:rsidRPr="00271CB9" w:rsidRDefault="00C948BF" w:rsidP="00C948BF">
      <w:pPr>
        <w:pStyle w:val="a9"/>
        <w:jc w:val="both"/>
        <w:rPr>
          <w:b/>
          <w:bCs/>
          <w:sz w:val="28"/>
          <w:szCs w:val="20"/>
        </w:rPr>
      </w:pPr>
      <w:r w:rsidRPr="00271CB9">
        <w:rPr>
          <w:b/>
          <w:bCs/>
          <w:sz w:val="28"/>
          <w:szCs w:val="20"/>
        </w:rPr>
        <w:t xml:space="preserve">МЕСТНЫЕ НАЛОГИ И СБОРЫ </w:t>
      </w:r>
    </w:p>
    <w:p w:rsidR="00C948BF" w:rsidRPr="00271CB9" w:rsidRDefault="00C948BF" w:rsidP="00C948BF">
      <w:pPr>
        <w:pStyle w:val="a9"/>
        <w:jc w:val="both"/>
        <w:rPr>
          <w:sz w:val="28"/>
          <w:szCs w:val="20"/>
        </w:rPr>
      </w:pPr>
      <w:r w:rsidRPr="00271CB9">
        <w:rPr>
          <w:sz w:val="28"/>
          <w:szCs w:val="20"/>
        </w:rPr>
        <w:t>Налоги и сборы, устанавливаемые представительными органами местного самоуправления самостоятельно в соответствии с федеральными законами</w:t>
      </w:r>
    </w:p>
    <w:p w:rsidR="00C948BF" w:rsidRPr="00271CB9" w:rsidRDefault="00C948BF" w:rsidP="00C948BF">
      <w:pPr>
        <w:pStyle w:val="a9"/>
        <w:jc w:val="both"/>
        <w:rPr>
          <w:b/>
          <w:bCs/>
          <w:sz w:val="28"/>
        </w:rPr>
      </w:pPr>
      <w:r w:rsidRPr="00271CB9">
        <w:rPr>
          <w:b/>
          <w:sz w:val="28"/>
          <w:szCs w:val="20"/>
        </w:rPr>
        <w:t>МЕСТНЫЕ ФИНАНСЫ</w:t>
      </w:r>
      <w:r w:rsidRPr="00271CB9">
        <w:rPr>
          <w:b/>
          <w:bCs/>
          <w:sz w:val="28"/>
        </w:rPr>
        <w:t xml:space="preserve"> </w:t>
      </w:r>
    </w:p>
    <w:p w:rsidR="00C948BF" w:rsidRPr="00271CB9" w:rsidRDefault="00C948BF" w:rsidP="00C948BF">
      <w:pPr>
        <w:pStyle w:val="a9"/>
        <w:jc w:val="both"/>
        <w:rPr>
          <w:sz w:val="28"/>
          <w:szCs w:val="20"/>
        </w:rPr>
      </w:pPr>
      <w:r w:rsidRPr="00271CB9">
        <w:rPr>
          <w:sz w:val="28"/>
          <w:szCs w:val="20"/>
        </w:rPr>
        <w:t>Совокупность денежных средств, формируемых и используемых для решения вопросов местного значения: средства местного бюджета, государственные и муниципальные ценные бумаги, принадлежащие органам местного самоуправления, и другие финансовые средства. Формирование и использование Местных финансов основывается на принципах самостоятельности, государственной финансовой поддержки и гласности.</w:t>
      </w:r>
    </w:p>
    <w:p w:rsidR="00C948BF" w:rsidRPr="00271CB9" w:rsidRDefault="00C948BF" w:rsidP="00C948BF">
      <w:pPr>
        <w:pStyle w:val="a9"/>
        <w:jc w:val="both"/>
        <w:rPr>
          <w:b/>
          <w:bCs/>
          <w:sz w:val="28"/>
          <w:szCs w:val="20"/>
        </w:rPr>
      </w:pPr>
      <w:r w:rsidRPr="00271CB9">
        <w:rPr>
          <w:b/>
          <w:bCs/>
          <w:sz w:val="28"/>
          <w:szCs w:val="20"/>
        </w:rPr>
        <w:t>МЕСТНЫЙ РЕФЕРЕНДУМ</w:t>
      </w:r>
    </w:p>
    <w:p w:rsidR="00C948BF" w:rsidRPr="00271CB9" w:rsidRDefault="00C948BF" w:rsidP="00C948BF">
      <w:pPr>
        <w:pStyle w:val="a9"/>
        <w:jc w:val="both"/>
        <w:rPr>
          <w:color w:val="000000"/>
          <w:sz w:val="28"/>
          <w:szCs w:val="28"/>
        </w:rPr>
      </w:pPr>
      <w:r w:rsidRPr="00271CB9">
        <w:rPr>
          <w:color w:val="000000"/>
          <w:sz w:val="28"/>
          <w:szCs w:val="28"/>
        </w:rPr>
        <w:t>Референдум, проводимый в соответствии с Конституцией Российской Федерации, Федеральным законом, иными федеральными законами, конституцией (уставом), законом субъекта Российской Федерации, уставом муниципального образования среди обладающих правом на участие в референдуме граждан Российской Федерации, место жительства которых расположено в границах муниципального образования.</w:t>
      </w:r>
    </w:p>
    <w:p w:rsidR="00C948BF" w:rsidRPr="00271CB9" w:rsidRDefault="00C948BF" w:rsidP="00C948BF">
      <w:pPr>
        <w:pStyle w:val="a9"/>
        <w:jc w:val="both"/>
        <w:rPr>
          <w:b/>
          <w:bCs/>
          <w:sz w:val="28"/>
          <w:szCs w:val="20"/>
        </w:rPr>
      </w:pPr>
      <w:r w:rsidRPr="00271CB9">
        <w:rPr>
          <w:b/>
          <w:bCs/>
          <w:sz w:val="28"/>
          <w:szCs w:val="20"/>
        </w:rPr>
        <w:t xml:space="preserve">МИНИМАЛЬНЫЙ БЮДЖЕТ </w:t>
      </w:r>
    </w:p>
    <w:p w:rsidR="00C948BF" w:rsidRPr="00271CB9" w:rsidRDefault="00C948BF" w:rsidP="00C948BF">
      <w:pPr>
        <w:pStyle w:val="a9"/>
        <w:jc w:val="both"/>
        <w:rPr>
          <w:color w:val="000000"/>
          <w:sz w:val="28"/>
          <w:szCs w:val="28"/>
        </w:rPr>
      </w:pPr>
      <w:r w:rsidRPr="00271CB9">
        <w:rPr>
          <w:sz w:val="28"/>
          <w:szCs w:val="20"/>
        </w:rPr>
        <w:t xml:space="preserve">Расчетный объем доходов соответствующего консолидированного бюджета нижестоящего территориального уровня, бюджета сельсовета, бюджета поселка, районного бюджета района в городе, городского бюджета города без районного деления, покрывающих гарантируемые соответствующими вышестоящими органами власти минимально необходимые расходы, часть которых в случае недостаточности расчетного объема закрепленных доходов </w:t>
      </w:r>
      <w:r w:rsidRPr="00271CB9">
        <w:rPr>
          <w:color w:val="000000"/>
          <w:sz w:val="28"/>
          <w:szCs w:val="28"/>
        </w:rPr>
        <w:t>покрывается отчислениями от регулирующих доходов, дотациями и субвенциями по решению соответственно Верховного Совета Российской Федерации, иного вышестоящего представительного органа власти.</w:t>
      </w:r>
    </w:p>
    <w:p w:rsidR="00C948BF" w:rsidRPr="00271CB9" w:rsidRDefault="00C948BF" w:rsidP="00C948BF">
      <w:pPr>
        <w:pStyle w:val="a9"/>
        <w:rPr>
          <w:b/>
          <w:color w:val="000000"/>
          <w:sz w:val="28"/>
          <w:szCs w:val="28"/>
        </w:rPr>
      </w:pPr>
      <w:r w:rsidRPr="00271CB9">
        <w:rPr>
          <w:b/>
          <w:color w:val="000000"/>
          <w:sz w:val="28"/>
          <w:szCs w:val="28"/>
        </w:rPr>
        <w:t xml:space="preserve">МИНИМАЛЬНЫЕ ГОСУДАРСТВЕННЫЕ СОЦИАЛЬНЫЕ СТАНДАРТЫ </w:t>
      </w:r>
    </w:p>
    <w:p w:rsidR="00C948BF" w:rsidRPr="00271CB9" w:rsidRDefault="00C948BF" w:rsidP="00C948BF">
      <w:pPr>
        <w:pStyle w:val="a9"/>
        <w:jc w:val="both"/>
        <w:rPr>
          <w:sz w:val="28"/>
          <w:szCs w:val="20"/>
        </w:rPr>
      </w:pPr>
      <w:r w:rsidRPr="00271CB9">
        <w:rPr>
          <w:color w:val="000000"/>
          <w:sz w:val="28"/>
          <w:szCs w:val="28"/>
        </w:rPr>
        <w:t>Государственные услуги, предоставление которых гражданам на безвозмездной и безвозвратной основах за счет финансирования из бюджетов всех уровней бюджетной системы Российской Федерации и бюджетов государственных внебюджетных фондов гарантируется государством на определенном минимально</w:t>
      </w:r>
      <w:r w:rsidRPr="00271CB9">
        <w:rPr>
          <w:sz w:val="28"/>
          <w:szCs w:val="20"/>
        </w:rPr>
        <w:t xml:space="preserve"> допустимом уровне на всей территории Российской Федерации </w:t>
      </w:r>
    </w:p>
    <w:p w:rsidR="00C948BF" w:rsidRPr="00271CB9" w:rsidRDefault="00C948BF" w:rsidP="00C948BF">
      <w:pPr>
        <w:pStyle w:val="a9"/>
        <w:jc w:val="both"/>
        <w:rPr>
          <w:b/>
          <w:bCs/>
          <w:sz w:val="28"/>
          <w:szCs w:val="20"/>
        </w:rPr>
      </w:pPr>
      <w:r w:rsidRPr="00271CB9">
        <w:rPr>
          <w:b/>
          <w:bCs/>
          <w:sz w:val="28"/>
          <w:szCs w:val="20"/>
        </w:rPr>
        <w:t>МИНИМАЛЬНЫЙ МЕСТНЫЙ БЮДЖЕТ</w:t>
      </w:r>
    </w:p>
    <w:p w:rsidR="00C948BF" w:rsidRPr="00271CB9" w:rsidRDefault="00C948BF" w:rsidP="00C948BF">
      <w:pPr>
        <w:pStyle w:val="a9"/>
        <w:jc w:val="both"/>
        <w:rPr>
          <w:sz w:val="28"/>
          <w:szCs w:val="20"/>
        </w:rPr>
      </w:pPr>
      <w:r w:rsidRPr="00271CB9">
        <w:rPr>
          <w:sz w:val="28"/>
          <w:szCs w:val="20"/>
        </w:rPr>
        <w:t>Расчетный объем доходов и расходов местного бюджета, учитывающий государственные минимальные социальные стандарты;</w:t>
      </w:r>
    </w:p>
    <w:p w:rsidR="00C948BF" w:rsidRPr="00271CB9" w:rsidRDefault="00C948BF" w:rsidP="00C948BF">
      <w:pPr>
        <w:pStyle w:val="a9"/>
        <w:jc w:val="both"/>
        <w:rPr>
          <w:b/>
          <w:bCs/>
          <w:sz w:val="28"/>
          <w:szCs w:val="20"/>
        </w:rPr>
      </w:pPr>
      <w:r w:rsidRPr="00271CB9">
        <w:rPr>
          <w:b/>
          <w:bCs/>
          <w:sz w:val="28"/>
          <w:szCs w:val="20"/>
        </w:rPr>
        <w:t xml:space="preserve">МУНИЦИПАЛЬНАЯ КАЗНА МУНИЦИПАЛЬНОГО ОБРАЗОВАНИЯ </w:t>
      </w:r>
    </w:p>
    <w:p w:rsidR="00C948BF" w:rsidRPr="00271CB9" w:rsidRDefault="00C948BF" w:rsidP="00C948BF">
      <w:pPr>
        <w:pStyle w:val="a9"/>
        <w:jc w:val="both"/>
        <w:rPr>
          <w:sz w:val="28"/>
          <w:szCs w:val="20"/>
        </w:rPr>
      </w:pPr>
      <w:r w:rsidRPr="00271CB9">
        <w:rPr>
          <w:sz w:val="28"/>
          <w:szCs w:val="20"/>
        </w:rPr>
        <w:t xml:space="preserve">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 </w:t>
      </w:r>
    </w:p>
    <w:p w:rsidR="00C948BF" w:rsidRPr="00271CB9" w:rsidRDefault="00C948BF" w:rsidP="00C948BF">
      <w:pPr>
        <w:pStyle w:val="a9"/>
        <w:jc w:val="both"/>
        <w:rPr>
          <w:sz w:val="28"/>
          <w:szCs w:val="14"/>
        </w:rPr>
      </w:pPr>
      <w:r w:rsidRPr="00271CB9">
        <w:rPr>
          <w:b/>
          <w:bCs/>
          <w:sz w:val="28"/>
          <w:szCs w:val="14"/>
        </w:rPr>
        <w:t>МУНИЦИПАЛЬНОЕ ОБРАЗОВАНИЕ</w:t>
      </w:r>
      <w:r w:rsidRPr="00271CB9">
        <w:rPr>
          <w:sz w:val="28"/>
          <w:szCs w:val="14"/>
        </w:rPr>
        <w:t xml:space="preserve"> </w:t>
      </w:r>
    </w:p>
    <w:p w:rsidR="00C948BF" w:rsidRPr="00271CB9" w:rsidRDefault="00C948BF" w:rsidP="00C948BF">
      <w:pPr>
        <w:pStyle w:val="a9"/>
        <w:jc w:val="both"/>
        <w:rPr>
          <w:sz w:val="28"/>
          <w:szCs w:val="20"/>
        </w:rPr>
      </w:pPr>
      <w:r w:rsidRPr="00271CB9">
        <w:rPr>
          <w:sz w:val="28"/>
          <w:szCs w:val="20"/>
        </w:rPr>
        <w:t>Городское или сельское поселение, муниципальный район, городской округ либо внутригородская территория города федерального значения;</w:t>
      </w:r>
    </w:p>
    <w:p w:rsidR="00C948BF" w:rsidRPr="00271CB9" w:rsidRDefault="00C948BF" w:rsidP="00C948BF">
      <w:pPr>
        <w:pStyle w:val="a9"/>
        <w:rPr>
          <w:b/>
          <w:bCs/>
          <w:color w:val="000000"/>
          <w:sz w:val="28"/>
          <w:szCs w:val="28"/>
        </w:rPr>
      </w:pPr>
      <w:r w:rsidRPr="00271CB9">
        <w:rPr>
          <w:b/>
          <w:bCs/>
          <w:color w:val="000000"/>
          <w:sz w:val="28"/>
          <w:szCs w:val="28"/>
        </w:rPr>
        <w:t>МУНИЦИПАЛЬНЫЕ ВЫБОРЫ</w:t>
      </w:r>
    </w:p>
    <w:p w:rsidR="00C948BF" w:rsidRPr="00271CB9" w:rsidRDefault="00C948BF" w:rsidP="00C948BF">
      <w:pPr>
        <w:pStyle w:val="a9"/>
        <w:jc w:val="both"/>
        <w:rPr>
          <w:color w:val="000000"/>
          <w:sz w:val="28"/>
          <w:szCs w:val="28"/>
        </w:rPr>
      </w:pPr>
      <w:r w:rsidRPr="00271CB9">
        <w:rPr>
          <w:color w:val="000000"/>
          <w:sz w:val="28"/>
          <w:szCs w:val="28"/>
        </w:rPr>
        <w:t>Форма прямого волеизъявления граждан, осуществляемого в соответствии с Конституцией Российской Федерации, федеральными законами, конституциями (уставами), законами субъектов Российской Федерации, уставами муниципальных образований в целях формирования органа местного самоуправления или наделения полномочиями должностного лица местного самоуправления.</w:t>
      </w:r>
    </w:p>
    <w:p w:rsidR="00C948BF" w:rsidRPr="00271CB9" w:rsidRDefault="00C948BF" w:rsidP="00C948BF">
      <w:pPr>
        <w:pStyle w:val="a9"/>
        <w:rPr>
          <w:b/>
          <w:bCs/>
          <w:color w:val="000000"/>
          <w:sz w:val="28"/>
          <w:szCs w:val="28"/>
        </w:rPr>
      </w:pPr>
      <w:r w:rsidRPr="00271CB9">
        <w:rPr>
          <w:b/>
          <w:bCs/>
          <w:color w:val="000000"/>
          <w:sz w:val="28"/>
          <w:szCs w:val="28"/>
        </w:rPr>
        <w:t>МУНИЦИПАЛЬНЫЙ ЖИЛИЩНЫЙ ФОНД:</w:t>
      </w:r>
    </w:p>
    <w:p w:rsidR="00C948BF" w:rsidRPr="00271CB9" w:rsidRDefault="00C948BF" w:rsidP="00C948BF">
      <w:pPr>
        <w:pStyle w:val="a9"/>
        <w:rPr>
          <w:color w:val="000000"/>
          <w:sz w:val="28"/>
          <w:szCs w:val="28"/>
        </w:rPr>
      </w:pPr>
      <w:r w:rsidRPr="00271CB9">
        <w:rPr>
          <w:color w:val="000000"/>
          <w:sz w:val="28"/>
          <w:szCs w:val="28"/>
        </w:rPr>
        <w:t>Совокупность жилых помещений, принадлежащих на праве собственности муниципальным образованиям.</w:t>
      </w:r>
    </w:p>
    <w:p w:rsidR="00C948BF" w:rsidRPr="00271CB9" w:rsidRDefault="00C948BF" w:rsidP="00C948BF">
      <w:pPr>
        <w:pStyle w:val="a9"/>
        <w:rPr>
          <w:b/>
          <w:bCs/>
          <w:color w:val="000000"/>
          <w:sz w:val="28"/>
          <w:szCs w:val="28"/>
        </w:rPr>
      </w:pPr>
      <w:r w:rsidRPr="00271CB9">
        <w:rPr>
          <w:b/>
          <w:bCs/>
          <w:color w:val="000000"/>
          <w:sz w:val="28"/>
          <w:szCs w:val="28"/>
        </w:rPr>
        <w:t>МУНИЦИПАЛЬНЫЙ ПРАВОВОЙ АКТ</w:t>
      </w:r>
    </w:p>
    <w:p w:rsidR="00C948BF" w:rsidRPr="00271CB9" w:rsidRDefault="00C948BF" w:rsidP="00C948BF">
      <w:pPr>
        <w:pStyle w:val="a9"/>
        <w:jc w:val="both"/>
        <w:rPr>
          <w:color w:val="000000"/>
          <w:sz w:val="28"/>
          <w:szCs w:val="28"/>
        </w:rPr>
      </w:pPr>
      <w:r w:rsidRPr="00271CB9">
        <w:rPr>
          <w:color w:val="000000"/>
          <w:sz w:val="28"/>
          <w:szCs w:val="28"/>
        </w:rPr>
        <w:t>Решение по вопросам местного значения или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принятое населением муниципального образования непосредственно, органом местного самоуправления и (или) должностным лицом местного самоуправления, документально оформленное, обязательное для исполнения на территории муниципального образования, устанавливающее либо изменяющее общеобязательные правила или имеющее индивидуальный характер</w:t>
      </w:r>
    </w:p>
    <w:p w:rsidR="00C948BF" w:rsidRPr="00271CB9" w:rsidRDefault="00C948BF" w:rsidP="00C948BF">
      <w:pPr>
        <w:pStyle w:val="a9"/>
        <w:rPr>
          <w:b/>
          <w:bCs/>
          <w:color w:val="000000"/>
          <w:sz w:val="28"/>
          <w:szCs w:val="28"/>
        </w:rPr>
      </w:pPr>
      <w:r w:rsidRPr="00271CB9">
        <w:rPr>
          <w:b/>
          <w:bCs/>
          <w:color w:val="000000"/>
          <w:sz w:val="28"/>
          <w:szCs w:val="28"/>
        </w:rPr>
        <w:t>МУНИЦИПАЛЬНЫЙ РАЙОН</w:t>
      </w:r>
    </w:p>
    <w:p w:rsidR="00C948BF" w:rsidRPr="00271CB9" w:rsidRDefault="00C948BF" w:rsidP="00C948BF">
      <w:pPr>
        <w:pStyle w:val="a9"/>
        <w:jc w:val="both"/>
        <w:rPr>
          <w:color w:val="000000"/>
          <w:sz w:val="28"/>
          <w:szCs w:val="28"/>
        </w:rPr>
      </w:pPr>
      <w:r w:rsidRPr="00271CB9">
        <w:rPr>
          <w:color w:val="000000"/>
          <w:sz w:val="28"/>
          <w:szCs w:val="28"/>
        </w:rPr>
        <w:t>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РФ.</w:t>
      </w:r>
    </w:p>
    <w:p w:rsidR="00C948BF" w:rsidRPr="00271CB9" w:rsidRDefault="00C948BF" w:rsidP="00C948BF">
      <w:pPr>
        <w:pStyle w:val="a9"/>
        <w:jc w:val="both"/>
        <w:rPr>
          <w:sz w:val="28"/>
          <w:szCs w:val="20"/>
        </w:rPr>
      </w:pPr>
      <w:r w:rsidRPr="00271CB9">
        <w:rPr>
          <w:b/>
          <w:bCs/>
          <w:sz w:val="28"/>
          <w:szCs w:val="20"/>
        </w:rPr>
        <w:t>МУНИЦИПАЛЬНАЯ СЛУЖБА</w:t>
      </w:r>
      <w:r w:rsidRPr="00271CB9">
        <w:rPr>
          <w:sz w:val="28"/>
          <w:szCs w:val="20"/>
        </w:rPr>
        <w:t xml:space="preserve"> </w:t>
      </w:r>
    </w:p>
    <w:p w:rsidR="00C948BF" w:rsidRPr="00271CB9" w:rsidRDefault="00C948BF" w:rsidP="00C948BF">
      <w:pPr>
        <w:pStyle w:val="a9"/>
        <w:jc w:val="both"/>
        <w:rPr>
          <w:color w:val="000000"/>
          <w:sz w:val="28"/>
          <w:szCs w:val="28"/>
        </w:rPr>
      </w:pPr>
      <w:r w:rsidRPr="00271CB9">
        <w:rPr>
          <w:color w:val="000000"/>
          <w:sz w:val="28"/>
          <w:szCs w:val="28"/>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948BF" w:rsidRPr="00271CB9" w:rsidRDefault="00C948BF" w:rsidP="00C948BF">
      <w:pPr>
        <w:pStyle w:val="a9"/>
        <w:jc w:val="both"/>
        <w:rPr>
          <w:b/>
          <w:bCs/>
          <w:sz w:val="28"/>
          <w:szCs w:val="20"/>
        </w:rPr>
      </w:pPr>
      <w:r w:rsidRPr="00271CB9">
        <w:rPr>
          <w:b/>
          <w:bCs/>
          <w:sz w:val="28"/>
          <w:szCs w:val="20"/>
        </w:rPr>
        <w:t xml:space="preserve">МУНИЦИПАЛЬНЫЙ СЛУЖАЩИЙ </w:t>
      </w:r>
    </w:p>
    <w:p w:rsidR="00C948BF" w:rsidRPr="00271CB9" w:rsidRDefault="00C948BF" w:rsidP="00C948BF">
      <w:pPr>
        <w:pStyle w:val="a9"/>
        <w:jc w:val="both"/>
        <w:rPr>
          <w:bCs/>
          <w:sz w:val="28"/>
          <w:szCs w:val="28"/>
        </w:rPr>
      </w:pPr>
      <w:r w:rsidRPr="00271CB9">
        <w:rPr>
          <w:bCs/>
          <w:sz w:val="28"/>
          <w:szCs w:val="28"/>
        </w:rPr>
        <w:t>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C948BF" w:rsidRPr="00271CB9" w:rsidRDefault="00C948BF" w:rsidP="00C948BF">
      <w:pPr>
        <w:pStyle w:val="a9"/>
        <w:jc w:val="both"/>
        <w:rPr>
          <w:b/>
          <w:bCs/>
          <w:sz w:val="28"/>
        </w:rPr>
      </w:pPr>
      <w:r w:rsidRPr="00271CB9">
        <w:rPr>
          <w:b/>
          <w:sz w:val="28"/>
          <w:szCs w:val="20"/>
        </w:rPr>
        <w:t>МУНИЦИПАЛЬНАЯ СОБСТВЕННОСТЬ</w:t>
      </w:r>
      <w:r w:rsidRPr="00271CB9">
        <w:rPr>
          <w:b/>
          <w:bCs/>
          <w:sz w:val="28"/>
        </w:rPr>
        <w:t xml:space="preserve"> </w:t>
      </w:r>
    </w:p>
    <w:p w:rsidR="00C948BF" w:rsidRPr="00271CB9" w:rsidRDefault="00C948BF" w:rsidP="00C948BF">
      <w:pPr>
        <w:pStyle w:val="a9"/>
        <w:jc w:val="both"/>
        <w:rPr>
          <w:sz w:val="28"/>
          <w:szCs w:val="20"/>
        </w:rPr>
      </w:pPr>
      <w:r w:rsidRPr="00271CB9">
        <w:rPr>
          <w:sz w:val="28"/>
          <w:szCs w:val="20"/>
        </w:rPr>
        <w:t>Имущество, принадлежащее на праве собственности городским и сельским поселениям, а также другим муниципальным образованиям.</w:t>
      </w:r>
    </w:p>
    <w:p w:rsidR="00C948BF" w:rsidRPr="00271CB9" w:rsidRDefault="00C948BF" w:rsidP="00C948BF">
      <w:pPr>
        <w:pStyle w:val="a9"/>
        <w:jc w:val="both"/>
        <w:rPr>
          <w:sz w:val="28"/>
          <w:szCs w:val="20"/>
        </w:rPr>
      </w:pPr>
      <w:r w:rsidRPr="00271CB9">
        <w:rPr>
          <w:b/>
          <w:bCs/>
          <w:sz w:val="28"/>
          <w:szCs w:val="20"/>
        </w:rPr>
        <w:t>МУНИЦИПАЛЬНЫЕ ЛОТЕРЕИ</w:t>
      </w:r>
      <w:r w:rsidRPr="00271CB9">
        <w:rPr>
          <w:sz w:val="28"/>
          <w:szCs w:val="20"/>
        </w:rPr>
        <w:t xml:space="preserve"> </w:t>
      </w:r>
    </w:p>
    <w:p w:rsidR="00C948BF" w:rsidRPr="00271CB9" w:rsidRDefault="00C948BF" w:rsidP="00C948BF">
      <w:pPr>
        <w:pStyle w:val="a9"/>
        <w:jc w:val="both"/>
        <w:rPr>
          <w:sz w:val="28"/>
          <w:szCs w:val="20"/>
        </w:rPr>
      </w:pPr>
      <w:r w:rsidRPr="00271CB9">
        <w:rPr>
          <w:sz w:val="28"/>
          <w:szCs w:val="20"/>
        </w:rPr>
        <w:t>Лотереи, которые проводятся на муниципальной административной территории, подведомственной одному органу местного самоуправления, и только среди населения данной территории.</w:t>
      </w:r>
    </w:p>
    <w:p w:rsidR="00C948BF" w:rsidRPr="00271CB9" w:rsidRDefault="00C948BF" w:rsidP="00C948BF">
      <w:pPr>
        <w:pStyle w:val="a9"/>
        <w:jc w:val="both"/>
        <w:rPr>
          <w:sz w:val="28"/>
          <w:szCs w:val="20"/>
        </w:rPr>
      </w:pPr>
      <w:r w:rsidRPr="00271CB9">
        <w:rPr>
          <w:b/>
          <w:bCs/>
          <w:sz w:val="28"/>
          <w:szCs w:val="20"/>
        </w:rPr>
        <w:t>МУНИЦИПАЛЬНЫЕ ЦЕННЫЕ БУМАГИ</w:t>
      </w:r>
      <w:r w:rsidRPr="00271CB9">
        <w:rPr>
          <w:sz w:val="28"/>
          <w:szCs w:val="20"/>
        </w:rPr>
        <w:t xml:space="preserve"> </w:t>
      </w:r>
    </w:p>
    <w:p w:rsidR="00C948BF" w:rsidRPr="00271CB9" w:rsidRDefault="00C948BF" w:rsidP="00C948BF">
      <w:pPr>
        <w:pStyle w:val="a9"/>
        <w:jc w:val="both"/>
        <w:rPr>
          <w:sz w:val="28"/>
          <w:szCs w:val="20"/>
        </w:rPr>
      </w:pPr>
      <w:r w:rsidRPr="00271CB9">
        <w:rPr>
          <w:sz w:val="28"/>
          <w:szCs w:val="20"/>
        </w:rPr>
        <w:t>Облигации, жилищные сертификаты и другие ценные бумаги, выпускаемые органами местного самоуправления;</w:t>
      </w:r>
    </w:p>
    <w:p w:rsidR="00C948BF" w:rsidRPr="00271CB9" w:rsidRDefault="00C948BF" w:rsidP="00C948BF">
      <w:pPr>
        <w:pStyle w:val="a9"/>
        <w:jc w:val="both"/>
        <w:rPr>
          <w:b/>
          <w:bCs/>
          <w:sz w:val="28"/>
          <w:szCs w:val="20"/>
        </w:rPr>
      </w:pPr>
      <w:r w:rsidRPr="00271CB9">
        <w:rPr>
          <w:b/>
          <w:bCs/>
          <w:sz w:val="28"/>
          <w:szCs w:val="20"/>
        </w:rPr>
        <w:t>МУНИЦИПАЛЬНЫЙ ДОЛГ</w:t>
      </w:r>
    </w:p>
    <w:p w:rsidR="00C948BF" w:rsidRPr="00271CB9" w:rsidRDefault="00C948BF" w:rsidP="00C948BF">
      <w:pPr>
        <w:pStyle w:val="a9"/>
        <w:jc w:val="both"/>
        <w:rPr>
          <w:sz w:val="28"/>
          <w:szCs w:val="20"/>
        </w:rPr>
      </w:pPr>
      <w:r w:rsidRPr="00271CB9">
        <w:rPr>
          <w:sz w:val="28"/>
          <w:szCs w:val="20"/>
        </w:rPr>
        <w:t>Обязательства, возникающие из муниципальных займов (заимствований), принятых на себя муниципальным образованием гарантий по обязательствам третьих лиц, другие обязательства, а также принятые на себя муниципальным образованием обязательства третьих лиц</w:t>
      </w:r>
    </w:p>
    <w:p w:rsidR="00C948BF" w:rsidRPr="00271CB9" w:rsidRDefault="00C948BF" w:rsidP="00C948BF">
      <w:pPr>
        <w:pStyle w:val="a9"/>
        <w:rPr>
          <w:b/>
          <w:bCs/>
          <w:sz w:val="28"/>
          <w:szCs w:val="20"/>
        </w:rPr>
      </w:pPr>
      <w:r w:rsidRPr="00271CB9">
        <w:rPr>
          <w:b/>
          <w:bCs/>
          <w:sz w:val="28"/>
          <w:szCs w:val="20"/>
        </w:rPr>
        <w:t>МУНИЦИПАЛЬНЫЙ ЖИЛИЩНЫЙ ФОНД СОЦИАЛЬНОГО ИСПОЛЬЗОВАНИЯ ДЛЯ ГРАЖДАН ПОЖИЛОГО ВОЗРАСТА И ИНВАЛИДОВ</w:t>
      </w:r>
    </w:p>
    <w:p w:rsidR="00C948BF" w:rsidRPr="00271CB9" w:rsidRDefault="00C948BF" w:rsidP="00C948BF">
      <w:pPr>
        <w:pStyle w:val="a9"/>
        <w:jc w:val="both"/>
        <w:rPr>
          <w:sz w:val="28"/>
          <w:szCs w:val="20"/>
        </w:rPr>
      </w:pPr>
      <w:r w:rsidRPr="00271CB9">
        <w:rPr>
          <w:sz w:val="28"/>
          <w:szCs w:val="20"/>
        </w:rPr>
        <w:t>Жилые дома и жилые помещения, в том числе специализированные дома, предназначенные для постоянного или временного проживания и социального обслуживания указанных граждан, является составной частью муниципального сектора социального обслуживания...</w:t>
      </w:r>
    </w:p>
    <w:p w:rsidR="00C948BF" w:rsidRPr="00271CB9" w:rsidRDefault="00C948BF" w:rsidP="00C948BF">
      <w:pPr>
        <w:pStyle w:val="a9"/>
        <w:jc w:val="both"/>
        <w:rPr>
          <w:b/>
          <w:bCs/>
          <w:sz w:val="28"/>
          <w:szCs w:val="20"/>
        </w:rPr>
      </w:pPr>
      <w:r w:rsidRPr="00271CB9">
        <w:rPr>
          <w:b/>
          <w:bCs/>
          <w:sz w:val="28"/>
          <w:szCs w:val="20"/>
        </w:rPr>
        <w:t xml:space="preserve">МУНИЦИПАЛЬНЫЕ ЗАИМСТВОВАНИЯ </w:t>
      </w:r>
    </w:p>
    <w:p w:rsidR="00C948BF" w:rsidRPr="00271CB9" w:rsidRDefault="00C948BF" w:rsidP="00C948BF">
      <w:pPr>
        <w:pStyle w:val="a9"/>
        <w:jc w:val="both"/>
        <w:rPr>
          <w:sz w:val="28"/>
          <w:szCs w:val="20"/>
        </w:rPr>
      </w:pPr>
      <w:r w:rsidRPr="00271CB9">
        <w:rPr>
          <w:sz w:val="28"/>
          <w:szCs w:val="20"/>
        </w:rPr>
        <w:t>Займы, привлекаемые от физических и юридических лиц в валюте Российской Федерации, по которым возникают долговые обязательства органа местного самоуправления как заемщика или гаранта погашения займов другими заемщиками, выраженные в валюте Российской Федерации.</w:t>
      </w:r>
    </w:p>
    <w:p w:rsidR="00C948BF" w:rsidRPr="00271CB9" w:rsidRDefault="00C948BF" w:rsidP="00C948BF">
      <w:pPr>
        <w:pStyle w:val="a9"/>
        <w:jc w:val="both"/>
        <w:rPr>
          <w:b/>
          <w:bCs/>
          <w:sz w:val="28"/>
          <w:szCs w:val="20"/>
        </w:rPr>
      </w:pPr>
      <w:r w:rsidRPr="00271CB9">
        <w:rPr>
          <w:b/>
          <w:bCs/>
          <w:sz w:val="28"/>
          <w:szCs w:val="20"/>
        </w:rPr>
        <w:t>МУНИЦИПАЛЬНЫЙ ЗАКАЗ</w:t>
      </w:r>
    </w:p>
    <w:p w:rsidR="00C948BF" w:rsidRPr="00271CB9" w:rsidRDefault="00C948BF" w:rsidP="00C948BF">
      <w:pPr>
        <w:pStyle w:val="a9"/>
        <w:jc w:val="both"/>
        <w:rPr>
          <w:sz w:val="28"/>
          <w:szCs w:val="20"/>
        </w:rPr>
      </w:pPr>
      <w:r w:rsidRPr="00271CB9">
        <w:rPr>
          <w:sz w:val="28"/>
          <w:szCs w:val="20"/>
        </w:rPr>
        <w:t>Соглашение между органом местного самоуправления и подрядной организацией о выполнении работ (об оказании услуг), финансируемых за счет средств местного бюджета.</w:t>
      </w:r>
    </w:p>
    <w:p w:rsidR="00C948BF" w:rsidRPr="00271CB9" w:rsidRDefault="00C948BF" w:rsidP="00C948BF">
      <w:pPr>
        <w:pStyle w:val="a9"/>
        <w:jc w:val="both"/>
        <w:rPr>
          <w:b/>
          <w:sz w:val="28"/>
          <w:szCs w:val="28"/>
        </w:rPr>
      </w:pPr>
      <w:r w:rsidRPr="00271CB9">
        <w:rPr>
          <w:b/>
          <w:sz w:val="28"/>
          <w:szCs w:val="28"/>
        </w:rPr>
        <w:t>МУНИЦИПАЛЬНЫЙ ПРАВОВОЙ АКТ</w:t>
      </w:r>
    </w:p>
    <w:p w:rsidR="00C948BF" w:rsidRPr="00271CB9" w:rsidRDefault="00C948BF" w:rsidP="00C948BF">
      <w:pPr>
        <w:pStyle w:val="a9"/>
        <w:jc w:val="both"/>
        <w:rPr>
          <w:sz w:val="28"/>
          <w:szCs w:val="20"/>
        </w:rPr>
      </w:pPr>
      <w:r w:rsidRPr="00271CB9">
        <w:rPr>
          <w:sz w:val="28"/>
          <w:szCs w:val="20"/>
        </w:rPr>
        <w:t>Решение по вопросам местного значения или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принятое населением муниципального образования непосредственно, органом местного самоуправления и (или) должностным лицом местного самоуправления, документально оформленное, обязательное для исполнения на территории муниципального образования, устанавливающее либо изменяющее общеобязательные правила или имеющее индивидуальный характер</w:t>
      </w:r>
    </w:p>
    <w:p w:rsidR="00C948BF" w:rsidRPr="00271CB9" w:rsidRDefault="00C948BF" w:rsidP="00C948BF">
      <w:pPr>
        <w:pStyle w:val="a9"/>
        <w:rPr>
          <w:b/>
          <w:bCs/>
          <w:sz w:val="28"/>
          <w:szCs w:val="19"/>
        </w:rPr>
      </w:pPr>
      <w:r w:rsidRPr="00271CB9">
        <w:rPr>
          <w:b/>
          <w:bCs/>
          <w:sz w:val="28"/>
          <w:szCs w:val="19"/>
        </w:rPr>
        <w:t xml:space="preserve">НАУКОГРАД РОССИЙСКОЙ ФЕДЕРАЦИИ </w:t>
      </w:r>
    </w:p>
    <w:p w:rsidR="00C948BF" w:rsidRPr="00271CB9" w:rsidRDefault="00C948BF" w:rsidP="00C948BF">
      <w:pPr>
        <w:pStyle w:val="a9"/>
        <w:jc w:val="both"/>
        <w:rPr>
          <w:sz w:val="28"/>
          <w:szCs w:val="19"/>
        </w:rPr>
      </w:pPr>
      <w:r w:rsidRPr="00271CB9">
        <w:rPr>
          <w:sz w:val="28"/>
          <w:szCs w:val="19"/>
        </w:rPr>
        <w:t>Муниципальное образование с градообразующим научно-производственным комплексом; научно-производственный комплекс наукограда - совокупность организаций, осуществляющих научную, научно-техническую, инновационную деятельность, экспериментальные разработки, испытания, подготовку кадров в соответствии с государственными приоритетами развития науки и техники;</w:t>
      </w:r>
    </w:p>
    <w:p w:rsidR="00C948BF" w:rsidRPr="00271CB9" w:rsidRDefault="00C948BF" w:rsidP="00C948BF">
      <w:pPr>
        <w:pStyle w:val="a9"/>
        <w:rPr>
          <w:color w:val="000000"/>
          <w:sz w:val="28"/>
          <w:szCs w:val="28"/>
        </w:rPr>
      </w:pPr>
      <w:r w:rsidRPr="00271CB9">
        <w:rPr>
          <w:b/>
          <w:bCs/>
          <w:color w:val="000000"/>
          <w:sz w:val="28"/>
          <w:szCs w:val="28"/>
        </w:rPr>
        <w:t>ОБРАЩЕНИЯ ГРАЖДАН В ОРГАНЫ МЕСТНОГО САМОУПРАВЛЕНИЯ</w:t>
      </w:r>
      <w:r w:rsidRPr="00271CB9">
        <w:rPr>
          <w:color w:val="000000"/>
          <w:sz w:val="28"/>
          <w:szCs w:val="28"/>
        </w:rPr>
        <w:t xml:space="preserve"> </w:t>
      </w:r>
    </w:p>
    <w:p w:rsidR="00C948BF" w:rsidRPr="00271CB9" w:rsidRDefault="00C948BF" w:rsidP="00C948BF">
      <w:pPr>
        <w:pStyle w:val="a9"/>
        <w:jc w:val="both"/>
        <w:rPr>
          <w:color w:val="000000"/>
          <w:sz w:val="28"/>
          <w:szCs w:val="28"/>
        </w:rPr>
      </w:pPr>
      <w:r w:rsidRPr="00271CB9">
        <w:rPr>
          <w:color w:val="000000"/>
          <w:sz w:val="28"/>
          <w:szCs w:val="28"/>
        </w:rPr>
        <w:t>Форма непосредственного самоуправления, заключающаяся в направлении гражданами в органы местного самоуправления индивидуальных и коллективных предложений, заявлений и жалоб.</w:t>
      </w:r>
    </w:p>
    <w:p w:rsidR="00C948BF" w:rsidRPr="00271CB9" w:rsidRDefault="00C948BF" w:rsidP="00C948BF">
      <w:pPr>
        <w:pStyle w:val="a9"/>
        <w:rPr>
          <w:b/>
          <w:bCs/>
          <w:color w:val="000000"/>
          <w:sz w:val="28"/>
          <w:szCs w:val="28"/>
        </w:rPr>
      </w:pPr>
      <w:r w:rsidRPr="00271CB9">
        <w:rPr>
          <w:b/>
          <w:bCs/>
          <w:color w:val="000000"/>
          <w:sz w:val="28"/>
          <w:szCs w:val="28"/>
        </w:rPr>
        <w:t>ОПРОС ГРАЖДАН</w:t>
      </w:r>
    </w:p>
    <w:p w:rsidR="00C948BF" w:rsidRPr="00271CB9" w:rsidRDefault="00C948BF" w:rsidP="00C948BF">
      <w:pPr>
        <w:pStyle w:val="a9"/>
        <w:jc w:val="both"/>
        <w:rPr>
          <w:color w:val="000000"/>
          <w:sz w:val="28"/>
          <w:szCs w:val="28"/>
        </w:rPr>
      </w:pPr>
      <w:r w:rsidRPr="00271CB9">
        <w:rPr>
          <w:color w:val="000000"/>
          <w:sz w:val="28"/>
          <w:szCs w:val="28"/>
        </w:rPr>
        <w:t>Форма непосредственного самоуправления, используемая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948BF" w:rsidRPr="00271CB9" w:rsidRDefault="00C948BF" w:rsidP="00C948BF">
      <w:pPr>
        <w:pStyle w:val="a9"/>
        <w:rPr>
          <w:b/>
          <w:color w:val="000000"/>
          <w:sz w:val="28"/>
          <w:szCs w:val="28"/>
        </w:rPr>
      </w:pPr>
      <w:r w:rsidRPr="00271CB9">
        <w:rPr>
          <w:b/>
          <w:color w:val="000000"/>
          <w:sz w:val="28"/>
          <w:szCs w:val="28"/>
        </w:rPr>
        <w:t xml:space="preserve">ОРГАНЫ МЕСТНОГО САМОУПРАВЛЕНИЯ </w:t>
      </w:r>
    </w:p>
    <w:p w:rsidR="00C948BF" w:rsidRPr="00271CB9" w:rsidRDefault="00C948BF" w:rsidP="00C948BF">
      <w:pPr>
        <w:pStyle w:val="a9"/>
        <w:jc w:val="both"/>
        <w:rPr>
          <w:color w:val="000000"/>
          <w:sz w:val="28"/>
          <w:szCs w:val="28"/>
        </w:rPr>
      </w:pPr>
      <w:r w:rsidRPr="00271CB9">
        <w:rPr>
          <w:color w:val="000000"/>
          <w:sz w:val="28"/>
          <w:szCs w:val="28"/>
        </w:rPr>
        <w:t>Органы, избираемые непосредственно населением и (или) образуемые представительным органом муниципального образования, наделенные собственными полномочиями по решению вопросов местного значения.</w:t>
      </w:r>
    </w:p>
    <w:p w:rsidR="00C948BF" w:rsidRPr="00271CB9" w:rsidRDefault="00C948BF" w:rsidP="00C948BF">
      <w:pPr>
        <w:pStyle w:val="a9"/>
        <w:spacing w:before="0" w:beforeAutospacing="0" w:after="0" w:afterAutospacing="0"/>
        <w:rPr>
          <w:b/>
          <w:sz w:val="28"/>
          <w:szCs w:val="28"/>
        </w:rPr>
      </w:pPr>
      <w:r w:rsidRPr="00271CB9">
        <w:rPr>
          <w:b/>
          <w:sz w:val="28"/>
          <w:szCs w:val="28"/>
        </w:rPr>
        <w:t xml:space="preserve">ОРГАНИЗАЦИОННАЯ ОСНОВА МЕСТНОГО </w:t>
      </w:r>
    </w:p>
    <w:p w:rsidR="00C948BF" w:rsidRPr="00271CB9" w:rsidRDefault="00C948BF" w:rsidP="00C948BF">
      <w:pPr>
        <w:pStyle w:val="a9"/>
        <w:spacing w:before="0" w:beforeAutospacing="0" w:after="0" w:afterAutospacing="0"/>
        <w:rPr>
          <w:b/>
          <w:bCs/>
          <w:color w:val="000000"/>
          <w:sz w:val="28"/>
          <w:szCs w:val="28"/>
        </w:rPr>
      </w:pPr>
      <w:r w:rsidRPr="00271CB9">
        <w:rPr>
          <w:b/>
          <w:bCs/>
          <w:color w:val="000000"/>
          <w:sz w:val="28"/>
          <w:szCs w:val="28"/>
        </w:rPr>
        <w:t>САМОУПРАВЛЕНИЯ</w:t>
      </w:r>
    </w:p>
    <w:p w:rsidR="00C948BF" w:rsidRPr="00271CB9" w:rsidRDefault="00C948BF" w:rsidP="00C948BF">
      <w:pPr>
        <w:pStyle w:val="a9"/>
        <w:jc w:val="both"/>
        <w:rPr>
          <w:b/>
          <w:sz w:val="28"/>
          <w:szCs w:val="28"/>
        </w:rPr>
      </w:pPr>
      <w:r w:rsidRPr="00271CB9">
        <w:rPr>
          <w:color w:val="000000"/>
          <w:sz w:val="28"/>
          <w:szCs w:val="28"/>
        </w:rPr>
        <w:t>Совокупность правовых норм-принципов, закрепляющих и регулирующих общественные отношения, связанные с осуществлением порядка образования органов местного самоуправления, их статуса, компетенции, форм и методов деятельности</w:t>
      </w:r>
      <w:r w:rsidRPr="00271CB9">
        <w:rPr>
          <w:sz w:val="28"/>
          <w:szCs w:val="28"/>
        </w:rPr>
        <w:t>.</w:t>
      </w:r>
    </w:p>
    <w:p w:rsidR="00C948BF" w:rsidRPr="00271CB9" w:rsidRDefault="00C948BF" w:rsidP="00C948BF">
      <w:pPr>
        <w:pStyle w:val="a9"/>
        <w:rPr>
          <w:b/>
          <w:bCs/>
          <w:color w:val="000000"/>
          <w:sz w:val="28"/>
          <w:szCs w:val="28"/>
        </w:rPr>
      </w:pPr>
      <w:r w:rsidRPr="00271CB9">
        <w:rPr>
          <w:b/>
          <w:bCs/>
          <w:color w:val="000000"/>
          <w:sz w:val="28"/>
          <w:szCs w:val="28"/>
        </w:rPr>
        <w:t>ОТДЕЛЬНЫЕ ГОСУДАРСТВЕННЫЕ ПОЛНОМОЧИЯ</w:t>
      </w:r>
    </w:p>
    <w:p w:rsidR="00C948BF" w:rsidRPr="00271CB9" w:rsidRDefault="00C948BF" w:rsidP="00C948BF">
      <w:pPr>
        <w:pStyle w:val="a9"/>
        <w:jc w:val="both"/>
        <w:rPr>
          <w:color w:val="000000"/>
          <w:sz w:val="28"/>
          <w:szCs w:val="28"/>
        </w:rPr>
      </w:pPr>
      <w:r w:rsidRPr="00271CB9">
        <w:rPr>
          <w:color w:val="000000"/>
          <w:sz w:val="28"/>
          <w:szCs w:val="28"/>
        </w:rPr>
        <w:t>полномочия органов местного самоуправления, установленные федеральными законами и законами субъектов Российской Федерации, по вопросам, не отнесенным Федеральным законом к вопросам местного значения, передаваемые для осуществления органам местного самоуправления.</w:t>
      </w:r>
    </w:p>
    <w:p w:rsidR="00C948BF" w:rsidRPr="00271CB9" w:rsidRDefault="00C948BF" w:rsidP="00C948BF">
      <w:pPr>
        <w:pStyle w:val="a9"/>
        <w:spacing w:before="0" w:beforeAutospacing="0" w:after="0" w:afterAutospacing="0"/>
        <w:rPr>
          <w:b/>
          <w:bCs/>
          <w:color w:val="000000"/>
          <w:sz w:val="28"/>
          <w:szCs w:val="28"/>
        </w:rPr>
      </w:pPr>
      <w:r w:rsidRPr="00271CB9">
        <w:rPr>
          <w:b/>
          <w:bCs/>
          <w:color w:val="000000"/>
          <w:sz w:val="28"/>
          <w:szCs w:val="28"/>
        </w:rPr>
        <w:t xml:space="preserve">ОФИЦИАЛЬНЫЕ СИМВОЛЫ МУНИЦИПАЛЬНЫХ </w:t>
      </w:r>
    </w:p>
    <w:p w:rsidR="00C948BF" w:rsidRPr="00271CB9" w:rsidRDefault="00C948BF" w:rsidP="00C948BF">
      <w:pPr>
        <w:pStyle w:val="a9"/>
        <w:spacing w:before="0" w:beforeAutospacing="0" w:after="0" w:afterAutospacing="0"/>
        <w:jc w:val="both"/>
        <w:rPr>
          <w:b/>
          <w:color w:val="000000"/>
          <w:sz w:val="28"/>
          <w:szCs w:val="28"/>
        </w:rPr>
      </w:pPr>
      <w:r w:rsidRPr="00271CB9">
        <w:rPr>
          <w:b/>
          <w:color w:val="000000"/>
          <w:sz w:val="28"/>
          <w:szCs w:val="28"/>
        </w:rPr>
        <w:t xml:space="preserve">ОБРАЗОВАНИЙ </w:t>
      </w:r>
    </w:p>
    <w:p w:rsidR="00C948BF" w:rsidRPr="00271CB9" w:rsidRDefault="00C948BF" w:rsidP="00C948BF">
      <w:pPr>
        <w:pStyle w:val="a9"/>
        <w:jc w:val="both"/>
        <w:rPr>
          <w:color w:val="000000"/>
          <w:sz w:val="28"/>
          <w:szCs w:val="28"/>
        </w:rPr>
      </w:pPr>
      <w:r w:rsidRPr="00271CB9">
        <w:rPr>
          <w:color w:val="000000"/>
          <w:sz w:val="28"/>
          <w:szCs w:val="28"/>
        </w:rPr>
        <w:t>Флаги, гербы и гимны муниципальных образований, отражающие исторические, культурные, национальные и иные местные традиции и особенности.</w:t>
      </w:r>
    </w:p>
    <w:p w:rsidR="00C948BF" w:rsidRPr="00271CB9" w:rsidRDefault="00C948BF" w:rsidP="00C948BF">
      <w:pPr>
        <w:pStyle w:val="a9"/>
        <w:jc w:val="both"/>
        <w:rPr>
          <w:b/>
          <w:bCs/>
          <w:sz w:val="28"/>
          <w:szCs w:val="20"/>
        </w:rPr>
      </w:pPr>
      <w:r w:rsidRPr="00271CB9">
        <w:rPr>
          <w:b/>
          <w:bCs/>
          <w:sz w:val="28"/>
          <w:szCs w:val="20"/>
        </w:rPr>
        <w:t>ПРАВО НА УЧАСТИЕ В РЕФЕРЕНДУМЕ</w:t>
      </w:r>
    </w:p>
    <w:p w:rsidR="00C948BF" w:rsidRPr="00271CB9" w:rsidRDefault="00C948BF" w:rsidP="00C948BF">
      <w:pPr>
        <w:pStyle w:val="a9"/>
        <w:jc w:val="both"/>
        <w:rPr>
          <w:sz w:val="28"/>
          <w:szCs w:val="20"/>
        </w:rPr>
      </w:pPr>
      <w:r w:rsidRPr="00271CB9">
        <w:rPr>
          <w:sz w:val="28"/>
          <w:szCs w:val="20"/>
        </w:rPr>
        <w:t>Конституционное право граждан Российской Федерации участвовать в референдуме Российской Федерации, референдуме субъекта Российской Федерации, местном референдуме, в том числе голосовать по проектам законов и нормативных правовых актов, действующим законам и нормативным правовым актам, другим вопросам государственного и местного значения, находящимся соответственно в ведении Российской Федерации, субъекта Российской Федерации, муниципального образования;</w:t>
      </w:r>
    </w:p>
    <w:p w:rsidR="00C948BF" w:rsidRPr="00271CB9" w:rsidRDefault="00C948BF" w:rsidP="00C948BF">
      <w:pPr>
        <w:pStyle w:val="a9"/>
        <w:jc w:val="both"/>
        <w:rPr>
          <w:b/>
          <w:sz w:val="28"/>
          <w:szCs w:val="20"/>
        </w:rPr>
      </w:pPr>
      <w:r w:rsidRPr="00271CB9">
        <w:rPr>
          <w:b/>
          <w:sz w:val="28"/>
          <w:szCs w:val="20"/>
        </w:rPr>
        <w:t xml:space="preserve">ПРЕДСТАВИТЕЛЬНЫЙ ОРГАН ПОСЕЛЕНИЯ </w:t>
      </w:r>
    </w:p>
    <w:p w:rsidR="00C948BF" w:rsidRPr="00271CB9" w:rsidRDefault="00C948BF" w:rsidP="00C948BF">
      <w:pPr>
        <w:pStyle w:val="a9"/>
        <w:jc w:val="both"/>
        <w:rPr>
          <w:sz w:val="28"/>
          <w:szCs w:val="20"/>
        </w:rPr>
      </w:pPr>
      <w:r w:rsidRPr="00271CB9">
        <w:rPr>
          <w:sz w:val="28"/>
          <w:szCs w:val="20"/>
        </w:rPr>
        <w:t>Выборный орган, состоящий из депутатов, избираемых избирателями на основе всеобщего равного прямого избирательного права при тайном голосовании, обладающий правом представлять интересы населения и принимать от его имени общеобязательные решения, действующие на территории муниципального образования.</w:t>
      </w:r>
    </w:p>
    <w:p w:rsidR="00C948BF" w:rsidRPr="00271CB9" w:rsidRDefault="00C948BF" w:rsidP="00C948BF">
      <w:pPr>
        <w:shd w:val="clear" w:color="auto" w:fill="FFFFFF"/>
        <w:jc w:val="both"/>
        <w:rPr>
          <w:rFonts w:ascii="Times New Roman" w:hAnsi="Times New Roman"/>
          <w:b/>
          <w:bCs/>
          <w:szCs w:val="28"/>
        </w:rPr>
      </w:pPr>
      <w:r w:rsidRPr="00271CB9">
        <w:rPr>
          <w:rFonts w:ascii="Times New Roman" w:hAnsi="Times New Roman"/>
          <w:b/>
          <w:bCs/>
          <w:szCs w:val="28"/>
        </w:rPr>
        <w:t>ПРЕОБРАЗОВАНИЕ МУНИЦИПАЛЬНОГО ОБРАЗОВАНИЯ</w:t>
      </w:r>
    </w:p>
    <w:p w:rsidR="00C948BF" w:rsidRPr="00271CB9" w:rsidRDefault="00C948BF" w:rsidP="00C948BF">
      <w:pPr>
        <w:shd w:val="clear" w:color="auto" w:fill="FFFFFF"/>
        <w:jc w:val="both"/>
        <w:rPr>
          <w:rFonts w:ascii="Times New Roman" w:hAnsi="Times New Roman"/>
          <w:szCs w:val="28"/>
        </w:rPr>
      </w:pPr>
    </w:p>
    <w:p w:rsidR="00C948BF" w:rsidRPr="00271CB9" w:rsidRDefault="00C948BF" w:rsidP="00C948BF">
      <w:pPr>
        <w:shd w:val="clear" w:color="auto" w:fill="FFFFFF"/>
        <w:jc w:val="both"/>
        <w:rPr>
          <w:rFonts w:ascii="Times New Roman" w:hAnsi="Times New Roman"/>
          <w:szCs w:val="28"/>
        </w:rPr>
      </w:pPr>
      <w:r w:rsidRPr="00271CB9">
        <w:rPr>
          <w:rFonts w:ascii="Times New Roman" w:hAnsi="Times New Roman"/>
          <w:szCs w:val="28"/>
        </w:rPr>
        <w:t>1) объединение муниципальных образований;</w:t>
      </w:r>
    </w:p>
    <w:p w:rsidR="00C948BF" w:rsidRPr="00271CB9" w:rsidRDefault="00C948BF" w:rsidP="00C948BF">
      <w:pPr>
        <w:shd w:val="clear" w:color="auto" w:fill="FFFFFF"/>
        <w:jc w:val="both"/>
        <w:rPr>
          <w:rFonts w:ascii="Times New Roman" w:hAnsi="Times New Roman"/>
          <w:szCs w:val="28"/>
        </w:rPr>
      </w:pPr>
      <w:r w:rsidRPr="00271CB9">
        <w:rPr>
          <w:rFonts w:ascii="Times New Roman" w:hAnsi="Times New Roman"/>
          <w:szCs w:val="28"/>
        </w:rPr>
        <w:t>2) разделение муниципальных образований;</w:t>
      </w:r>
    </w:p>
    <w:p w:rsidR="00C948BF" w:rsidRPr="00271CB9" w:rsidRDefault="00C948BF" w:rsidP="00C948BF">
      <w:pPr>
        <w:shd w:val="clear" w:color="auto" w:fill="FFFFFF"/>
        <w:jc w:val="both"/>
        <w:rPr>
          <w:rFonts w:ascii="Times New Roman" w:hAnsi="Times New Roman"/>
          <w:szCs w:val="28"/>
        </w:rPr>
      </w:pPr>
      <w:r w:rsidRPr="00271CB9">
        <w:rPr>
          <w:rFonts w:ascii="Times New Roman" w:hAnsi="Times New Roman"/>
          <w:szCs w:val="28"/>
        </w:rPr>
        <w:t>3) изменение статуса городского поселения в связи с наделением его статусом городского округа либо лишением его статуса городского округа.</w:t>
      </w:r>
    </w:p>
    <w:p w:rsidR="00C948BF" w:rsidRPr="00271CB9" w:rsidRDefault="00C948BF" w:rsidP="00C948BF">
      <w:pPr>
        <w:pStyle w:val="a9"/>
        <w:jc w:val="both"/>
        <w:rPr>
          <w:b/>
          <w:bCs/>
          <w:sz w:val="28"/>
        </w:rPr>
      </w:pPr>
      <w:r w:rsidRPr="00271CB9">
        <w:rPr>
          <w:b/>
          <w:sz w:val="28"/>
          <w:szCs w:val="20"/>
        </w:rPr>
        <w:t>ПРОФИЦИТ БЮДЖЕТА</w:t>
      </w:r>
      <w:r w:rsidRPr="00271CB9">
        <w:rPr>
          <w:b/>
          <w:bCs/>
          <w:sz w:val="28"/>
        </w:rPr>
        <w:t xml:space="preserve"> </w:t>
      </w:r>
    </w:p>
    <w:p w:rsidR="00C948BF" w:rsidRPr="00271CB9" w:rsidRDefault="00C948BF" w:rsidP="00C948BF">
      <w:pPr>
        <w:pStyle w:val="a9"/>
        <w:rPr>
          <w:sz w:val="28"/>
          <w:szCs w:val="20"/>
        </w:rPr>
      </w:pPr>
      <w:r w:rsidRPr="00271CB9">
        <w:rPr>
          <w:sz w:val="28"/>
          <w:szCs w:val="20"/>
        </w:rPr>
        <w:t xml:space="preserve">Превышение доходов бюджета над его расходами </w:t>
      </w:r>
    </w:p>
    <w:p w:rsidR="00C948BF" w:rsidRPr="00271CB9" w:rsidRDefault="00C948BF" w:rsidP="00C948BF">
      <w:pPr>
        <w:pStyle w:val="a9"/>
        <w:rPr>
          <w:color w:val="000000"/>
          <w:sz w:val="28"/>
          <w:szCs w:val="28"/>
        </w:rPr>
      </w:pPr>
      <w:r w:rsidRPr="00271CB9">
        <w:rPr>
          <w:b/>
          <w:bCs/>
          <w:color w:val="000000"/>
          <w:sz w:val="28"/>
          <w:szCs w:val="28"/>
        </w:rPr>
        <w:t>ПУБЛИЧНЫЕ СЛУШАНИЯ</w:t>
      </w:r>
      <w:r w:rsidRPr="00271CB9">
        <w:rPr>
          <w:color w:val="000000"/>
          <w:sz w:val="28"/>
          <w:szCs w:val="28"/>
        </w:rPr>
        <w:t xml:space="preserve"> </w:t>
      </w:r>
    </w:p>
    <w:p w:rsidR="00C948BF" w:rsidRPr="00271CB9" w:rsidRDefault="00C948BF" w:rsidP="00C948BF">
      <w:pPr>
        <w:pStyle w:val="a9"/>
        <w:jc w:val="both"/>
        <w:rPr>
          <w:color w:val="000000"/>
          <w:sz w:val="28"/>
          <w:szCs w:val="28"/>
        </w:rPr>
      </w:pPr>
      <w:r w:rsidRPr="00271CB9">
        <w:rPr>
          <w:color w:val="000000"/>
          <w:sz w:val="28"/>
          <w:szCs w:val="28"/>
        </w:rPr>
        <w:t>Форма непосредственного самоуправления, проводимая представительным органом муниципального образования, главой муниципального образования для обсуждения проектов муниципальных правовых актов по вопросам местного значения с участием жителей муниципального образования.</w:t>
      </w:r>
    </w:p>
    <w:p w:rsidR="00C948BF" w:rsidRPr="00271CB9" w:rsidRDefault="00C948BF" w:rsidP="00C948BF">
      <w:pPr>
        <w:pStyle w:val="a9"/>
        <w:rPr>
          <w:b/>
          <w:bCs/>
          <w:color w:val="000000"/>
          <w:sz w:val="28"/>
          <w:szCs w:val="28"/>
        </w:rPr>
      </w:pPr>
      <w:r w:rsidRPr="00271CB9">
        <w:rPr>
          <w:b/>
          <w:bCs/>
          <w:color w:val="000000"/>
          <w:sz w:val="28"/>
          <w:szCs w:val="28"/>
        </w:rPr>
        <w:t>РАСХОДЫ МЕСТНОГО БЮДЖЕТА</w:t>
      </w:r>
    </w:p>
    <w:p w:rsidR="00C948BF" w:rsidRPr="00271CB9" w:rsidRDefault="00C948BF" w:rsidP="00C948BF">
      <w:pPr>
        <w:pStyle w:val="a9"/>
        <w:jc w:val="both"/>
        <w:rPr>
          <w:color w:val="000000"/>
          <w:sz w:val="28"/>
          <w:szCs w:val="28"/>
        </w:rPr>
      </w:pPr>
      <w:r w:rsidRPr="00271CB9">
        <w:rPr>
          <w:color w:val="000000"/>
          <w:sz w:val="28"/>
          <w:szCs w:val="28"/>
        </w:rPr>
        <w:t>Денежные средства, направляемые на финансовое обеспечение задач и функций государства и местного самоуправления.</w:t>
      </w:r>
    </w:p>
    <w:p w:rsidR="00C948BF" w:rsidRPr="00271CB9" w:rsidRDefault="00C948BF" w:rsidP="00C948BF">
      <w:pPr>
        <w:pStyle w:val="a9"/>
        <w:jc w:val="both"/>
        <w:rPr>
          <w:b/>
          <w:bCs/>
          <w:sz w:val="28"/>
          <w:szCs w:val="20"/>
        </w:rPr>
      </w:pPr>
      <w:r w:rsidRPr="00271CB9">
        <w:rPr>
          <w:b/>
          <w:bCs/>
          <w:sz w:val="28"/>
          <w:szCs w:val="20"/>
        </w:rPr>
        <w:t xml:space="preserve">РЕГУЛИРУЮЩИЕ ДОХОДЫ </w:t>
      </w:r>
    </w:p>
    <w:p w:rsidR="00C948BF" w:rsidRPr="00271CB9" w:rsidRDefault="00C948BF" w:rsidP="00C948BF">
      <w:pPr>
        <w:pStyle w:val="a9"/>
        <w:jc w:val="both"/>
        <w:rPr>
          <w:sz w:val="28"/>
          <w:szCs w:val="20"/>
        </w:rPr>
      </w:pPr>
      <w:r w:rsidRPr="00271CB9">
        <w:rPr>
          <w:sz w:val="28"/>
          <w:szCs w:val="20"/>
        </w:rPr>
        <w:t>Федеральные и региональные налоги и иные платежи, по которым федеральными законами и законами субъектов Российской Федерации устанавливаются нормативы отчислений (в процентах) в местные бюджеты на предстоящий финансовый год, а также на долговременной основе (не менее чем на три года);</w:t>
      </w:r>
    </w:p>
    <w:p w:rsidR="00C948BF" w:rsidRPr="00271CB9" w:rsidRDefault="00C948BF" w:rsidP="00C948BF">
      <w:pPr>
        <w:pStyle w:val="a9"/>
        <w:jc w:val="both"/>
        <w:rPr>
          <w:b/>
          <w:bCs/>
          <w:sz w:val="28"/>
          <w:szCs w:val="20"/>
        </w:rPr>
      </w:pPr>
      <w:r w:rsidRPr="00271CB9">
        <w:rPr>
          <w:b/>
          <w:bCs/>
          <w:sz w:val="28"/>
          <w:szCs w:val="20"/>
        </w:rPr>
        <w:t xml:space="preserve">СЕЛЬСКИЕ ПОСЕЛЕНИЯ </w:t>
      </w:r>
    </w:p>
    <w:p w:rsidR="00C948BF" w:rsidRPr="00271CB9" w:rsidRDefault="00C948BF" w:rsidP="00C948BF">
      <w:pPr>
        <w:pStyle w:val="a9"/>
        <w:jc w:val="both"/>
        <w:rPr>
          <w:sz w:val="28"/>
          <w:szCs w:val="20"/>
        </w:rPr>
      </w:pPr>
      <w:r w:rsidRPr="00271CB9">
        <w:rPr>
          <w:sz w:val="28"/>
          <w:szCs w:val="20"/>
        </w:rPr>
        <w:t>Один или несколько объединенных  общей территорией сельских пунктов (сел, станиц, деревень, хуторов, кишлаков, аулов и других сельских населенных пунктов), в которых местное самоуправление осуществляется  непосредственно и (или) через выборные  и иные органы местного самоуправления.</w:t>
      </w:r>
    </w:p>
    <w:p w:rsidR="00C948BF" w:rsidRPr="00271CB9" w:rsidRDefault="00C948BF" w:rsidP="00C948BF">
      <w:pPr>
        <w:pStyle w:val="a9"/>
        <w:rPr>
          <w:b/>
          <w:color w:val="000000"/>
          <w:sz w:val="28"/>
          <w:szCs w:val="28"/>
        </w:rPr>
      </w:pPr>
      <w:r w:rsidRPr="00271CB9">
        <w:rPr>
          <w:b/>
          <w:color w:val="000000"/>
          <w:sz w:val="28"/>
          <w:szCs w:val="28"/>
        </w:rPr>
        <w:t>СОБРАНИЕ ГРАЖДАН</w:t>
      </w:r>
    </w:p>
    <w:p w:rsidR="00C948BF" w:rsidRPr="00271CB9" w:rsidRDefault="00C948BF" w:rsidP="00C948BF">
      <w:pPr>
        <w:pStyle w:val="a9"/>
        <w:rPr>
          <w:color w:val="000000"/>
          <w:sz w:val="28"/>
          <w:szCs w:val="28"/>
        </w:rPr>
      </w:pPr>
      <w:r w:rsidRPr="00271CB9">
        <w:rPr>
          <w:color w:val="000000"/>
          <w:sz w:val="28"/>
          <w:szCs w:val="28"/>
        </w:rPr>
        <w:t>Форма непосредственного самоуправления, проводимая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w:t>
      </w:r>
    </w:p>
    <w:p w:rsidR="00C948BF" w:rsidRPr="00271CB9" w:rsidRDefault="00C948BF" w:rsidP="00C948BF">
      <w:pPr>
        <w:pStyle w:val="a9"/>
        <w:jc w:val="both"/>
        <w:rPr>
          <w:b/>
          <w:bCs/>
          <w:sz w:val="28"/>
          <w:szCs w:val="20"/>
        </w:rPr>
      </w:pPr>
      <w:r w:rsidRPr="00271CB9">
        <w:rPr>
          <w:b/>
          <w:bCs/>
          <w:sz w:val="28"/>
          <w:szCs w:val="20"/>
        </w:rPr>
        <w:t>СОБСТВЕННЫЕ ДОХОДЫ МЕСТНЫХ БЮДЖЕТОВ</w:t>
      </w:r>
    </w:p>
    <w:p w:rsidR="00C948BF" w:rsidRPr="00271CB9" w:rsidRDefault="00C948BF" w:rsidP="00C948BF">
      <w:pPr>
        <w:pStyle w:val="a9"/>
        <w:jc w:val="both"/>
        <w:rPr>
          <w:sz w:val="28"/>
          <w:szCs w:val="20"/>
        </w:rPr>
      </w:pPr>
      <w:r w:rsidRPr="00271CB9">
        <w:rPr>
          <w:sz w:val="28"/>
          <w:szCs w:val="20"/>
        </w:rPr>
        <w:t>Налоговые и неналоговые платежи, закрепляемые за местными бюджетами полностью или частично на постоянной основе федеральными законами или законами субъектов Российской Федерации, а также вводимые представительными органами местного самоуправления в соответствии с законодательством Российской Федерации и направляемые в местные бюджеты; местные налоги и сборы, другие собственные доходы местных бюджетов, доли федеральных налогов и доли налогов субъектов Российской Федерации, закрепленные за местными бюджетами на постоянной основе.</w:t>
      </w:r>
    </w:p>
    <w:p w:rsidR="00C948BF" w:rsidRPr="00271CB9" w:rsidRDefault="00C948BF" w:rsidP="00C948BF">
      <w:pPr>
        <w:pStyle w:val="a9"/>
        <w:jc w:val="both"/>
        <w:rPr>
          <w:b/>
          <w:bCs/>
          <w:i/>
          <w:iCs/>
          <w:sz w:val="28"/>
          <w:szCs w:val="20"/>
        </w:rPr>
      </w:pPr>
      <w:r w:rsidRPr="00271CB9">
        <w:rPr>
          <w:b/>
          <w:bCs/>
          <w:sz w:val="28"/>
          <w:szCs w:val="20"/>
        </w:rPr>
        <w:t xml:space="preserve">СРЕДСТВА САМООБЛОЖЕНИЯ </w:t>
      </w:r>
    </w:p>
    <w:p w:rsidR="00C948BF" w:rsidRPr="00271CB9" w:rsidRDefault="00C948BF" w:rsidP="00C948BF">
      <w:pPr>
        <w:pStyle w:val="a9"/>
        <w:jc w:val="both"/>
        <w:rPr>
          <w:sz w:val="28"/>
          <w:szCs w:val="20"/>
        </w:rPr>
      </w:pPr>
      <w:r w:rsidRPr="00271CB9">
        <w:rPr>
          <w:sz w:val="28"/>
          <w:szCs w:val="20"/>
        </w:rPr>
        <w:t>Разовые платежи граждан, осуществляемые для решения конкретных вопросов местного значения.</w:t>
      </w:r>
    </w:p>
    <w:p w:rsidR="00C948BF" w:rsidRPr="00271CB9" w:rsidRDefault="00C948BF" w:rsidP="00C948BF">
      <w:pPr>
        <w:pStyle w:val="a9"/>
        <w:rPr>
          <w:b/>
          <w:bCs/>
          <w:sz w:val="28"/>
          <w:szCs w:val="20"/>
        </w:rPr>
      </w:pPr>
      <w:r w:rsidRPr="00271CB9">
        <w:rPr>
          <w:b/>
          <w:bCs/>
          <w:sz w:val="28"/>
          <w:szCs w:val="20"/>
        </w:rPr>
        <w:t xml:space="preserve">СУБВЕНЦИИ </w:t>
      </w:r>
    </w:p>
    <w:p w:rsidR="00C948BF" w:rsidRPr="00271CB9" w:rsidRDefault="00C948BF" w:rsidP="00C948BF">
      <w:pPr>
        <w:pStyle w:val="a9"/>
        <w:jc w:val="both"/>
        <w:rPr>
          <w:sz w:val="28"/>
          <w:szCs w:val="20"/>
        </w:rPr>
      </w:pPr>
      <w:r w:rsidRPr="00271CB9">
        <w:rPr>
          <w:sz w:val="28"/>
          <w:szCs w:val="20"/>
        </w:rPr>
        <w:t>Денежные средства, выделяемые на конкретные цели и на определенный срок муниципальным образованиям из федерального бюджета, бюджета субъекта Российской Федерации и подлежащие возврату в соответствующий бюджет в случае неиспользования их по целевому назначению в установленный срок;</w:t>
      </w:r>
    </w:p>
    <w:p w:rsidR="00C948BF" w:rsidRPr="00271CB9" w:rsidRDefault="00C948BF" w:rsidP="00C948BF">
      <w:pPr>
        <w:pStyle w:val="a9"/>
        <w:rPr>
          <w:sz w:val="28"/>
        </w:rPr>
      </w:pPr>
      <w:r w:rsidRPr="00271CB9">
        <w:rPr>
          <w:b/>
          <w:bCs/>
          <w:sz w:val="28"/>
          <w:szCs w:val="20"/>
        </w:rPr>
        <w:t>СУБСИДИИ</w:t>
      </w:r>
      <w:r w:rsidRPr="00271CB9">
        <w:rPr>
          <w:sz w:val="28"/>
        </w:rPr>
        <w:t xml:space="preserve"> </w:t>
      </w:r>
    </w:p>
    <w:p w:rsidR="00C948BF" w:rsidRPr="00271CB9" w:rsidRDefault="00C948BF" w:rsidP="00C948BF">
      <w:pPr>
        <w:pStyle w:val="a9"/>
        <w:rPr>
          <w:sz w:val="28"/>
          <w:szCs w:val="20"/>
        </w:rPr>
      </w:pPr>
      <w:r w:rsidRPr="00271CB9">
        <w:rPr>
          <w:sz w:val="28"/>
          <w:szCs w:val="20"/>
        </w:rPr>
        <w:t xml:space="preserve">Бюджетные средства, предоставляемые бюджету другого уровня бюджетной системы Российской Федерации, физическому или юридическому лицу на условиях долевого финансирования целевых расходов </w:t>
      </w:r>
    </w:p>
    <w:p w:rsidR="00C948BF" w:rsidRPr="00271CB9" w:rsidRDefault="00C948BF" w:rsidP="00C948BF">
      <w:pPr>
        <w:pStyle w:val="a9"/>
        <w:rPr>
          <w:color w:val="000000"/>
          <w:sz w:val="28"/>
          <w:szCs w:val="28"/>
        </w:rPr>
      </w:pPr>
      <w:r w:rsidRPr="00271CB9">
        <w:rPr>
          <w:b/>
          <w:bCs/>
          <w:color w:val="000000"/>
          <w:sz w:val="28"/>
          <w:szCs w:val="28"/>
        </w:rPr>
        <w:t>СХОД ГРАЖДАН</w:t>
      </w:r>
      <w:r w:rsidRPr="00271CB9">
        <w:rPr>
          <w:color w:val="000000"/>
          <w:sz w:val="28"/>
          <w:szCs w:val="28"/>
        </w:rPr>
        <w:t xml:space="preserve"> </w:t>
      </w:r>
    </w:p>
    <w:p w:rsidR="00C948BF" w:rsidRPr="00271CB9" w:rsidRDefault="00C948BF" w:rsidP="00C948BF">
      <w:pPr>
        <w:pStyle w:val="a9"/>
        <w:rPr>
          <w:color w:val="000000"/>
          <w:sz w:val="28"/>
          <w:szCs w:val="28"/>
        </w:rPr>
      </w:pPr>
      <w:r w:rsidRPr="00271CB9">
        <w:rPr>
          <w:color w:val="000000"/>
          <w:sz w:val="28"/>
          <w:szCs w:val="28"/>
        </w:rPr>
        <w:t>Форма непосредственного самоуправления, используемая в поселении с численностью жителей, обладающих избирательным правом, не более 100 человек для решения вопросов местного значения Сход граждан правомочен при участии в нем более половины жителей поселения, обладающих избирательным правом.</w:t>
      </w:r>
    </w:p>
    <w:p w:rsidR="00C948BF" w:rsidRPr="00271CB9" w:rsidRDefault="00C948BF" w:rsidP="00C948BF">
      <w:pPr>
        <w:pStyle w:val="a9"/>
        <w:jc w:val="both"/>
        <w:rPr>
          <w:b/>
          <w:sz w:val="28"/>
          <w:szCs w:val="32"/>
        </w:rPr>
      </w:pPr>
      <w:r w:rsidRPr="00271CB9">
        <w:rPr>
          <w:b/>
          <w:sz w:val="28"/>
          <w:szCs w:val="32"/>
        </w:rPr>
        <w:t xml:space="preserve">ТЕКУЩИЕ РАСХОДЫ БЮДЖЕТОВ </w:t>
      </w:r>
    </w:p>
    <w:p w:rsidR="00C948BF" w:rsidRPr="00271CB9" w:rsidRDefault="00C948BF" w:rsidP="00C948BF">
      <w:pPr>
        <w:pStyle w:val="a9"/>
        <w:jc w:val="both"/>
        <w:rPr>
          <w:b/>
          <w:bCs/>
          <w:sz w:val="28"/>
          <w:szCs w:val="20"/>
        </w:rPr>
      </w:pPr>
      <w:r w:rsidRPr="00271CB9">
        <w:rPr>
          <w:sz w:val="28"/>
        </w:rPr>
        <w:t xml:space="preserve">Часть расходов, обеспечивающая текущее функционирование органов государственной власти, органов местного самоуправления, бюджетных учреждений, оказание поддержки другим бюджетам и отдельным отраслям экономики в форме дотаций, субсидий и субвенций на текущее функционирование, а также другие расходы бюджетов, не включенные в </w:t>
      </w:r>
    </w:p>
    <w:p w:rsidR="00C948BF" w:rsidRPr="00271CB9" w:rsidRDefault="00C948BF" w:rsidP="00C948BF">
      <w:pPr>
        <w:pStyle w:val="a9"/>
        <w:jc w:val="both"/>
        <w:rPr>
          <w:b/>
          <w:bCs/>
          <w:sz w:val="28"/>
          <w:szCs w:val="20"/>
        </w:rPr>
      </w:pPr>
      <w:r w:rsidRPr="00271CB9">
        <w:rPr>
          <w:b/>
          <w:bCs/>
          <w:sz w:val="28"/>
          <w:szCs w:val="20"/>
        </w:rPr>
        <w:t xml:space="preserve">ТЕРРИТОРИАЛЬНОЕ ОБЩЕСТВЕННОЕ САМОУПРАВЛЕНИЕ </w:t>
      </w:r>
    </w:p>
    <w:p w:rsidR="00C948BF" w:rsidRPr="00271CB9" w:rsidRDefault="00C948BF" w:rsidP="00C948BF">
      <w:pPr>
        <w:pStyle w:val="a9"/>
        <w:rPr>
          <w:color w:val="000000"/>
          <w:sz w:val="28"/>
          <w:szCs w:val="28"/>
        </w:rPr>
      </w:pPr>
      <w:r w:rsidRPr="00271CB9">
        <w:rPr>
          <w:color w:val="000000"/>
          <w:sz w:val="28"/>
          <w:szCs w:val="28"/>
        </w:rPr>
        <w:t>Форма непосредственного самоуправления,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C948BF" w:rsidRPr="00271CB9" w:rsidRDefault="00C948BF" w:rsidP="00C948BF">
      <w:pPr>
        <w:pStyle w:val="a9"/>
        <w:rPr>
          <w:b/>
          <w:bCs/>
          <w:sz w:val="28"/>
          <w:szCs w:val="20"/>
        </w:rPr>
      </w:pPr>
      <w:r w:rsidRPr="00271CB9">
        <w:rPr>
          <w:b/>
          <w:bCs/>
          <w:sz w:val="28"/>
          <w:szCs w:val="20"/>
        </w:rPr>
        <w:t>ТЕРРИТОРИИ, НА КОТОРЫХ ГРАДОСТРОИТЕЛЬНАЯ ДЕЯТЕЛЬНОСТЬ ПОДЛЕЖИТ ОСОБОМУ РЕГУЛИРОВАНИЮ</w:t>
      </w:r>
    </w:p>
    <w:p w:rsidR="00C948BF" w:rsidRPr="00271CB9" w:rsidRDefault="00C948BF" w:rsidP="00C948BF">
      <w:pPr>
        <w:pStyle w:val="a9"/>
        <w:jc w:val="both"/>
        <w:rPr>
          <w:sz w:val="28"/>
          <w:szCs w:val="20"/>
        </w:rPr>
      </w:pPr>
      <w:r w:rsidRPr="00271CB9">
        <w:rPr>
          <w:sz w:val="28"/>
          <w:szCs w:val="20"/>
        </w:rPr>
        <w:t>Территории объектов историко-культурного наследия; особо охраняемые природные территории; территории традиционного проживания коренных малочисленных народов; территории свободных экономических зон; территории, подверженные воздействию чрезвычайных ситуаций природного и техногенного характера; территории зон чрезвычайных экологических ситуаций, экологического бедствия; территории депрессивных районов и иные территории.</w:t>
      </w:r>
    </w:p>
    <w:p w:rsidR="00C948BF" w:rsidRPr="00271CB9" w:rsidRDefault="00C948BF" w:rsidP="00C948BF">
      <w:pPr>
        <w:pStyle w:val="a9"/>
        <w:jc w:val="both"/>
        <w:rPr>
          <w:b/>
          <w:bCs/>
          <w:sz w:val="28"/>
          <w:szCs w:val="20"/>
        </w:rPr>
      </w:pPr>
      <w:r w:rsidRPr="00271CB9">
        <w:rPr>
          <w:b/>
          <w:bCs/>
          <w:sz w:val="28"/>
          <w:szCs w:val="20"/>
        </w:rPr>
        <w:t xml:space="preserve">ТЕРРИТОРИИ ОБЩЕГО ПОЛЬЗОВАНИЯ </w:t>
      </w:r>
    </w:p>
    <w:p w:rsidR="00C948BF" w:rsidRPr="00271CB9" w:rsidRDefault="00C948BF" w:rsidP="00C948BF">
      <w:pPr>
        <w:pStyle w:val="a9"/>
        <w:jc w:val="both"/>
        <w:rPr>
          <w:sz w:val="28"/>
          <w:szCs w:val="20"/>
        </w:rPr>
      </w:pPr>
      <w:r w:rsidRPr="00271CB9">
        <w:rPr>
          <w:sz w:val="28"/>
          <w:szCs w:val="20"/>
        </w:rPr>
        <w:t>Территории, занятые площадями, улицами, проездами, дорогами, набережными, скверами, бульварами, водоемами и другими объектами. Предназначены для удовлетворения общественных интересов населения.</w:t>
      </w:r>
    </w:p>
    <w:p w:rsidR="00C948BF" w:rsidRPr="00271CB9" w:rsidRDefault="00C948BF" w:rsidP="00C948BF">
      <w:pPr>
        <w:pStyle w:val="a9"/>
        <w:jc w:val="both"/>
        <w:rPr>
          <w:b/>
          <w:bCs/>
          <w:sz w:val="28"/>
          <w:szCs w:val="20"/>
        </w:rPr>
      </w:pPr>
      <w:r w:rsidRPr="00271CB9">
        <w:rPr>
          <w:b/>
          <w:bCs/>
          <w:sz w:val="28"/>
          <w:szCs w:val="20"/>
        </w:rPr>
        <w:t>ТРАДИЦИОННОЕ ПРИРОДОПОЛЬЗОВАНИЕ</w:t>
      </w:r>
    </w:p>
    <w:p w:rsidR="00C948BF" w:rsidRPr="00271CB9" w:rsidRDefault="00C948BF" w:rsidP="00C948BF">
      <w:pPr>
        <w:pStyle w:val="a9"/>
        <w:jc w:val="both"/>
        <w:rPr>
          <w:sz w:val="28"/>
          <w:szCs w:val="20"/>
        </w:rPr>
      </w:pPr>
      <w:r w:rsidRPr="00271CB9">
        <w:rPr>
          <w:sz w:val="28"/>
          <w:szCs w:val="20"/>
        </w:rPr>
        <w:t>Исторически сложившиеся способы освоения окружающей природной среды на основе долговременного, экологически сбалансированного пользования главным образом возобновляемыми природными ресурсами без подрыва способности к устойчивому воспроизводству и снижения разнообразия природных ресурсов.</w:t>
      </w:r>
    </w:p>
    <w:p w:rsidR="00C948BF" w:rsidRPr="00271CB9" w:rsidRDefault="00C948BF" w:rsidP="00C948BF">
      <w:pPr>
        <w:pStyle w:val="a9"/>
        <w:jc w:val="both"/>
        <w:rPr>
          <w:b/>
          <w:bCs/>
          <w:sz w:val="28"/>
          <w:szCs w:val="20"/>
        </w:rPr>
      </w:pPr>
      <w:r w:rsidRPr="00271CB9">
        <w:rPr>
          <w:b/>
          <w:bCs/>
          <w:sz w:val="28"/>
          <w:szCs w:val="20"/>
        </w:rPr>
        <w:t>УСТОЙЧИВОЕ РАЗВИТИЕ ПОСЕЛЕНИЙ И МЕЖСЕЛЕННЫХ ТЕРРИТОРИЙ</w:t>
      </w:r>
    </w:p>
    <w:p w:rsidR="00C948BF" w:rsidRPr="00271CB9" w:rsidRDefault="00C948BF" w:rsidP="00C948BF">
      <w:pPr>
        <w:pStyle w:val="a9"/>
        <w:jc w:val="both"/>
        <w:rPr>
          <w:sz w:val="28"/>
          <w:szCs w:val="20"/>
        </w:rPr>
      </w:pPr>
      <w:r w:rsidRPr="00271CB9">
        <w:rPr>
          <w:sz w:val="28"/>
          <w:szCs w:val="20"/>
        </w:rPr>
        <w:t>Развитие территорий и поселений при осуществлении градостроительной деятельности в целях обеспечения градостроительными средствами благоприятных условий проживания населения, в том числе ограничение вредного воздействия хозяйственной и иной деятельности на окружающую природную среду и ее рациональное использование в интересах настоящего и будущего поколений;</w:t>
      </w:r>
    </w:p>
    <w:p w:rsidR="00C948BF" w:rsidRPr="00271CB9" w:rsidRDefault="00C948BF" w:rsidP="00C948BF">
      <w:pPr>
        <w:pStyle w:val="a9"/>
        <w:jc w:val="both"/>
        <w:rPr>
          <w:b/>
          <w:bCs/>
          <w:sz w:val="28"/>
          <w:szCs w:val="20"/>
        </w:rPr>
      </w:pPr>
      <w:r w:rsidRPr="00271CB9">
        <w:rPr>
          <w:b/>
          <w:bCs/>
          <w:sz w:val="28"/>
          <w:szCs w:val="20"/>
        </w:rPr>
        <w:t>УЧАСТНИК РЕФЕРЕНДУМА</w:t>
      </w:r>
    </w:p>
    <w:p w:rsidR="00C948BF" w:rsidRPr="00271CB9" w:rsidRDefault="00C948BF" w:rsidP="00C948BF">
      <w:pPr>
        <w:pStyle w:val="a9"/>
        <w:jc w:val="both"/>
        <w:rPr>
          <w:sz w:val="28"/>
          <w:szCs w:val="20"/>
        </w:rPr>
      </w:pPr>
      <w:r w:rsidRPr="00271CB9">
        <w:rPr>
          <w:sz w:val="28"/>
          <w:szCs w:val="20"/>
        </w:rPr>
        <w:t>Гражданин Российской Федерации, обладающий правом на участие в референдуме.</w:t>
      </w:r>
    </w:p>
    <w:p w:rsidR="00C948BF" w:rsidRPr="00271CB9" w:rsidRDefault="00C948BF" w:rsidP="00C948BF">
      <w:pPr>
        <w:pStyle w:val="a9"/>
        <w:jc w:val="both"/>
        <w:rPr>
          <w:b/>
          <w:bCs/>
          <w:sz w:val="28"/>
          <w:szCs w:val="20"/>
        </w:rPr>
      </w:pPr>
      <w:r w:rsidRPr="00271CB9">
        <w:rPr>
          <w:b/>
          <w:bCs/>
          <w:sz w:val="28"/>
          <w:szCs w:val="20"/>
        </w:rPr>
        <w:t>ФОНД МУНИЦИПАЛЬНОГО РАЗВИТИЯ</w:t>
      </w:r>
    </w:p>
    <w:p w:rsidR="00C948BF" w:rsidRPr="00271CB9" w:rsidRDefault="00C948BF" w:rsidP="00C948BF">
      <w:pPr>
        <w:pStyle w:val="a9"/>
        <w:rPr>
          <w:color w:val="000000"/>
          <w:sz w:val="28"/>
          <w:szCs w:val="28"/>
        </w:rPr>
      </w:pPr>
      <w:r w:rsidRPr="00271CB9">
        <w:rPr>
          <w:color w:val="000000"/>
          <w:sz w:val="28"/>
          <w:szCs w:val="28"/>
        </w:rPr>
        <w:t>Фонд денежных средств, образуемый в составе расходов бюджета субъекта Российской Федерации в целях предоставления местным бюджетам субсидий для долевого финансирования инвестиционных программ и проектов развития общественной инфраструктуры муниципальных образований.</w:t>
      </w:r>
    </w:p>
    <w:p w:rsidR="00C948BF" w:rsidRPr="00271CB9" w:rsidRDefault="00C948BF" w:rsidP="00C948BF">
      <w:pPr>
        <w:pStyle w:val="a9"/>
        <w:rPr>
          <w:b/>
          <w:bCs/>
          <w:sz w:val="28"/>
          <w:szCs w:val="20"/>
        </w:rPr>
      </w:pPr>
      <w:r w:rsidRPr="00271CB9">
        <w:rPr>
          <w:b/>
          <w:bCs/>
          <w:sz w:val="28"/>
          <w:szCs w:val="20"/>
        </w:rPr>
        <w:t>ФОНД ФИНАНСОВОЙ ПОДДЕРЖКИ МУНИЦИПАЛЬНЫХ ОБРАЗОВАНИЙ</w:t>
      </w:r>
    </w:p>
    <w:p w:rsidR="00C948BF" w:rsidRPr="00271CB9" w:rsidRDefault="00C948BF" w:rsidP="00C948BF">
      <w:pPr>
        <w:pStyle w:val="a9"/>
        <w:jc w:val="both"/>
        <w:rPr>
          <w:b/>
          <w:bCs/>
          <w:sz w:val="28"/>
          <w:szCs w:val="20"/>
        </w:rPr>
      </w:pPr>
      <w:r w:rsidRPr="00271CB9">
        <w:rPr>
          <w:sz w:val="28"/>
          <w:szCs w:val="20"/>
        </w:rPr>
        <w:t xml:space="preserve">Денежные средства, образуемые в бюджете субъекта Российской Федерации для оказания финансовой помощи муниципальным образованиям и </w:t>
      </w:r>
      <w:r w:rsidRPr="00271CB9">
        <w:rPr>
          <w:bCs/>
          <w:sz w:val="28"/>
          <w:szCs w:val="20"/>
        </w:rPr>
        <w:t>распределяемые в соответствии с фиксированной формулой</w:t>
      </w:r>
    </w:p>
    <w:p w:rsidR="00C948BF" w:rsidRPr="00271CB9" w:rsidRDefault="00C948BF" w:rsidP="00C948BF">
      <w:pPr>
        <w:pStyle w:val="a9"/>
        <w:jc w:val="both"/>
        <w:rPr>
          <w:b/>
          <w:bCs/>
          <w:sz w:val="28"/>
          <w:szCs w:val="20"/>
        </w:rPr>
      </w:pPr>
      <w:r w:rsidRPr="00271CB9">
        <w:rPr>
          <w:b/>
          <w:bCs/>
          <w:sz w:val="28"/>
          <w:szCs w:val="20"/>
        </w:rPr>
        <w:t>ЧЛЕН ВЫБОРНОГО ОРГАНА МЕСТНОГО САМОУПРАВЛЕНИЯ</w:t>
      </w:r>
    </w:p>
    <w:p w:rsidR="00C948BF" w:rsidRPr="00271CB9" w:rsidRDefault="00C948BF" w:rsidP="00C948BF">
      <w:pPr>
        <w:pStyle w:val="a9"/>
        <w:jc w:val="both"/>
        <w:rPr>
          <w:bCs/>
          <w:sz w:val="28"/>
          <w:szCs w:val="20"/>
        </w:rPr>
      </w:pPr>
      <w:r w:rsidRPr="00271CB9">
        <w:rPr>
          <w:bCs/>
          <w:sz w:val="28"/>
          <w:szCs w:val="20"/>
        </w:rPr>
        <w:t>Выборное должностное лицо органа местного самоуправления, сформированного на муниципальных выборах;</w:t>
      </w:r>
    </w:p>
    <w:p w:rsidR="00C948BF" w:rsidRPr="00271CB9" w:rsidRDefault="00C948BF" w:rsidP="00C948BF">
      <w:pPr>
        <w:pStyle w:val="a9"/>
        <w:jc w:val="both"/>
        <w:rPr>
          <w:b/>
          <w:bCs/>
          <w:sz w:val="28"/>
          <w:szCs w:val="20"/>
        </w:rPr>
      </w:pPr>
      <w:r w:rsidRPr="00271CB9">
        <w:rPr>
          <w:b/>
          <w:bCs/>
          <w:sz w:val="28"/>
          <w:szCs w:val="20"/>
        </w:rPr>
        <w:t>ЭКОНОМИЧЕСКАЯ КЛАССИФИКАЦИЯ РАСХОДОВ БЮДЖЕТОВ РОССИЙСКОЙ ФЕДЕРАЦИИ</w:t>
      </w:r>
    </w:p>
    <w:p w:rsidR="00C948BF" w:rsidRPr="00271CB9" w:rsidRDefault="00C948BF" w:rsidP="00C948BF">
      <w:pPr>
        <w:pStyle w:val="a9"/>
        <w:jc w:val="both"/>
        <w:rPr>
          <w:sz w:val="28"/>
          <w:szCs w:val="20"/>
        </w:rPr>
      </w:pPr>
      <w:r w:rsidRPr="00271CB9">
        <w:rPr>
          <w:sz w:val="28"/>
          <w:szCs w:val="20"/>
        </w:rPr>
        <w:t>Группировка расходов бюджетов всех уровней по их экономическому содержанию.</w:t>
      </w:r>
    </w:p>
    <w:p w:rsidR="00C948BF" w:rsidRPr="00271CB9" w:rsidRDefault="00C948BF" w:rsidP="00C948BF">
      <w:pPr>
        <w:pStyle w:val="a9"/>
        <w:jc w:val="both"/>
        <w:rPr>
          <w:b/>
          <w:bCs/>
          <w:sz w:val="28"/>
          <w:szCs w:val="20"/>
        </w:rPr>
      </w:pPr>
      <w:r w:rsidRPr="00271CB9">
        <w:rPr>
          <w:b/>
          <w:bCs/>
          <w:sz w:val="28"/>
          <w:szCs w:val="20"/>
        </w:rPr>
        <w:t>ЭКОНОМИЧЕСКАЯ ОСНОВА МЕСТНОГО САМОУПРАВЛЕНИЯ</w:t>
      </w:r>
    </w:p>
    <w:p w:rsidR="00C948BF" w:rsidRPr="00271CB9" w:rsidRDefault="00C948BF" w:rsidP="00C948BF">
      <w:pPr>
        <w:pStyle w:val="a9"/>
        <w:jc w:val="both"/>
        <w:rPr>
          <w:sz w:val="28"/>
          <w:szCs w:val="20"/>
        </w:rPr>
      </w:pPr>
      <w:r w:rsidRPr="00271CB9">
        <w:rPr>
          <w:sz w:val="28"/>
          <w:szCs w:val="20"/>
        </w:rPr>
        <w:t>Находящееся в муниципальной собственности имущество, средства местных бюджетов, а также имущественные права муниципальных образований.</w:t>
      </w:r>
    </w:p>
    <w:p w:rsidR="00C948BF" w:rsidRPr="00271CB9" w:rsidRDefault="00C948BF" w:rsidP="00C948BF">
      <w:pPr>
        <w:widowControl w:val="0"/>
        <w:tabs>
          <w:tab w:val="left" w:pos="1800"/>
        </w:tabs>
        <w:autoSpaceDE w:val="0"/>
        <w:autoSpaceDN w:val="0"/>
        <w:adjustRightInd w:val="0"/>
        <w:jc w:val="center"/>
        <w:rPr>
          <w:rFonts w:ascii="Times New Roman" w:hAnsi="Times New Roman"/>
        </w:rPr>
      </w:pPr>
    </w:p>
    <w:p w:rsidR="00B81984" w:rsidRDefault="00B81984" w:rsidP="009861F3">
      <w:pPr>
        <w:pStyle w:val="a9"/>
        <w:spacing w:before="0" w:beforeAutospacing="0" w:after="0" w:afterAutospacing="0"/>
        <w:jc w:val="center"/>
        <w:rPr>
          <w:sz w:val="28"/>
          <w:szCs w:val="20"/>
        </w:rPr>
        <w:sectPr w:rsidR="00B81984" w:rsidSect="003F4BC4">
          <w:pgSz w:w="11906" w:h="16838"/>
          <w:pgMar w:top="1134" w:right="1134" w:bottom="1134" w:left="1701" w:header="454" w:footer="1134" w:gutter="0"/>
          <w:cols w:space="720"/>
          <w:titlePg/>
        </w:sectPr>
      </w:pPr>
    </w:p>
    <w:p w:rsidR="00CC2F61" w:rsidRDefault="00B81984" w:rsidP="00B81984">
      <w:pPr>
        <w:pStyle w:val="a9"/>
        <w:spacing w:before="0" w:beforeAutospacing="0" w:after="0" w:afterAutospacing="0"/>
        <w:jc w:val="right"/>
        <w:rPr>
          <w:sz w:val="28"/>
          <w:szCs w:val="20"/>
        </w:rPr>
      </w:pPr>
      <w:r>
        <w:rPr>
          <w:sz w:val="28"/>
          <w:szCs w:val="20"/>
        </w:rPr>
        <w:t xml:space="preserve">Приложение </w:t>
      </w:r>
      <w:r w:rsidR="001276A6">
        <w:rPr>
          <w:sz w:val="28"/>
          <w:szCs w:val="20"/>
        </w:rPr>
        <w:t>___</w:t>
      </w:r>
    </w:p>
    <w:p w:rsidR="00B81984" w:rsidRPr="00271CB9" w:rsidRDefault="00B81984" w:rsidP="00B81984">
      <w:pPr>
        <w:widowControl w:val="0"/>
        <w:shd w:val="clear" w:color="auto" w:fill="FFFFFF"/>
        <w:tabs>
          <w:tab w:val="left" w:pos="845"/>
          <w:tab w:val="left" w:pos="1440"/>
        </w:tabs>
        <w:autoSpaceDE w:val="0"/>
        <w:autoSpaceDN w:val="0"/>
        <w:adjustRightInd w:val="0"/>
        <w:spacing w:line="470" w:lineRule="exact"/>
        <w:jc w:val="center"/>
        <w:rPr>
          <w:rFonts w:ascii="Times New Roman" w:hAnsi="Times New Roman"/>
          <w:b/>
          <w:szCs w:val="28"/>
        </w:rPr>
      </w:pPr>
      <w:r w:rsidRPr="00271CB9">
        <w:rPr>
          <w:rFonts w:ascii="Times New Roman" w:hAnsi="Times New Roman"/>
          <w:b/>
          <w:szCs w:val="28"/>
        </w:rPr>
        <w:t>Вопросы для подготовки к экзамену</w:t>
      </w:r>
    </w:p>
    <w:p w:rsidR="00B81984" w:rsidRPr="00271CB9" w:rsidRDefault="00B81984" w:rsidP="00B81984">
      <w:pPr>
        <w:numPr>
          <w:ilvl w:val="0"/>
          <w:numId w:val="2"/>
        </w:numPr>
        <w:shd w:val="clear" w:color="auto" w:fill="FFFFFF"/>
        <w:tabs>
          <w:tab w:val="left" w:pos="1440"/>
        </w:tabs>
        <w:jc w:val="both"/>
        <w:rPr>
          <w:rFonts w:ascii="Times New Roman" w:hAnsi="Times New Roman"/>
          <w:color w:val="000000"/>
          <w:szCs w:val="28"/>
        </w:rPr>
      </w:pPr>
      <w:r w:rsidRPr="00271CB9">
        <w:rPr>
          <w:rFonts w:ascii="Times New Roman" w:hAnsi="Times New Roman"/>
          <w:color w:val="000000"/>
          <w:szCs w:val="28"/>
        </w:rPr>
        <w:t>Понятие, предмет, метод муниципального права как отрасли российского права.</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Источники муниципального права России как отрасли права: понятие и виды.</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Муниципальное право России как правовая наука и учебная дисциплина.</w:t>
      </w:r>
    </w:p>
    <w:p w:rsidR="00B81984" w:rsidRPr="00271CB9" w:rsidRDefault="00B81984" w:rsidP="00B81984">
      <w:pPr>
        <w:numPr>
          <w:ilvl w:val="0"/>
          <w:numId w:val="2"/>
        </w:numPr>
        <w:shd w:val="clear" w:color="auto" w:fill="FFFFFF"/>
        <w:tabs>
          <w:tab w:val="left" w:pos="1440"/>
        </w:tabs>
        <w:jc w:val="both"/>
        <w:rPr>
          <w:rFonts w:ascii="Times New Roman" w:hAnsi="Times New Roman"/>
          <w:color w:val="000000"/>
          <w:szCs w:val="28"/>
        </w:rPr>
      </w:pPr>
      <w:r w:rsidRPr="00271CB9">
        <w:rPr>
          <w:rFonts w:ascii="Times New Roman" w:hAnsi="Times New Roman"/>
          <w:color w:val="000000"/>
          <w:szCs w:val="28"/>
        </w:rPr>
        <w:t xml:space="preserve">Субъекты местного самоуправления и муниципально-правовых отношений. </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Устав муниципального образования: юридическая природа, содержание, порядок  принятия, государственной регистрации и вступления в силу.</w:t>
      </w:r>
    </w:p>
    <w:p w:rsidR="00B81984" w:rsidRPr="00271CB9" w:rsidRDefault="00B81984" w:rsidP="00B81984">
      <w:pPr>
        <w:numPr>
          <w:ilvl w:val="0"/>
          <w:numId w:val="2"/>
        </w:numPr>
        <w:shd w:val="clear" w:color="auto" w:fill="FFFFFF"/>
        <w:tabs>
          <w:tab w:val="left" w:pos="1440"/>
        </w:tabs>
        <w:jc w:val="both"/>
        <w:rPr>
          <w:rFonts w:ascii="Times New Roman" w:hAnsi="Times New Roman"/>
          <w:color w:val="000000"/>
          <w:szCs w:val="28"/>
        </w:rPr>
      </w:pPr>
      <w:r w:rsidRPr="00271CB9">
        <w:rPr>
          <w:rFonts w:ascii="Times New Roman" w:hAnsi="Times New Roman"/>
          <w:color w:val="000000"/>
          <w:szCs w:val="28"/>
        </w:rPr>
        <w:t>Европейская Хартия местного самоуправления: юридическая природа и содержание.</w:t>
      </w:r>
    </w:p>
    <w:p w:rsidR="00B81984" w:rsidRPr="00271CB9" w:rsidRDefault="00B81984" w:rsidP="00B81984">
      <w:pPr>
        <w:numPr>
          <w:ilvl w:val="0"/>
          <w:numId w:val="2"/>
        </w:numPr>
        <w:shd w:val="clear" w:color="auto" w:fill="FFFFFF"/>
        <w:tabs>
          <w:tab w:val="left" w:pos="1440"/>
        </w:tabs>
        <w:jc w:val="both"/>
        <w:rPr>
          <w:rFonts w:ascii="Times New Roman" w:hAnsi="Times New Roman"/>
          <w:color w:val="000000"/>
          <w:szCs w:val="28"/>
        </w:rPr>
      </w:pPr>
      <w:r w:rsidRPr="00271CB9">
        <w:rPr>
          <w:rFonts w:ascii="Times New Roman" w:hAnsi="Times New Roman"/>
          <w:color w:val="000000"/>
          <w:szCs w:val="28"/>
        </w:rPr>
        <w:t>Местное самоуправление: понятие, признаки, система.</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Принципы местного самоуправления в Российской Федерации.</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 xml:space="preserve">Муниципальное образование: понятие, признаки, виды, символика. </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Межмуниципальное сотрудничество, ассоциации (союзы) муниципальных образований.</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 xml:space="preserve">Территориальные основы местного самоуправления в Российской Федерации. </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Установление и изменение границ муниципального образования.</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Порядок образования, преобразования и упразднения муниципальных образований.</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Правовые (законодательные) основы местного самоуправления в Российской Федерации.</w:t>
      </w:r>
    </w:p>
    <w:p w:rsidR="00B81984" w:rsidRPr="00271CB9" w:rsidRDefault="00B81984" w:rsidP="00B81984">
      <w:pPr>
        <w:numPr>
          <w:ilvl w:val="0"/>
          <w:numId w:val="2"/>
        </w:numPr>
        <w:shd w:val="clear" w:color="auto" w:fill="FFFFFF"/>
        <w:tabs>
          <w:tab w:val="left" w:pos="1440"/>
          <w:tab w:val="left" w:pos="3643"/>
        </w:tabs>
        <w:jc w:val="both"/>
        <w:rPr>
          <w:rFonts w:ascii="Times New Roman" w:hAnsi="Times New Roman"/>
          <w:szCs w:val="28"/>
        </w:rPr>
      </w:pPr>
      <w:r w:rsidRPr="00271CB9">
        <w:rPr>
          <w:rFonts w:ascii="Times New Roman" w:hAnsi="Times New Roman"/>
          <w:color w:val="000000"/>
          <w:szCs w:val="28"/>
        </w:rPr>
        <w:t xml:space="preserve">Федеральное законодательство о местном самоуправлении: общая характеристика и проблемы. </w:t>
      </w:r>
    </w:p>
    <w:p w:rsidR="00B81984" w:rsidRPr="00271CB9" w:rsidRDefault="00B81984" w:rsidP="00B81984">
      <w:pPr>
        <w:numPr>
          <w:ilvl w:val="0"/>
          <w:numId w:val="2"/>
        </w:numPr>
        <w:shd w:val="clear" w:color="auto" w:fill="FFFFFF"/>
        <w:tabs>
          <w:tab w:val="left" w:pos="1440"/>
        </w:tabs>
        <w:jc w:val="both"/>
        <w:rPr>
          <w:rFonts w:ascii="Times New Roman" w:hAnsi="Times New Roman"/>
          <w:color w:val="000000"/>
          <w:szCs w:val="28"/>
        </w:rPr>
      </w:pPr>
      <w:r w:rsidRPr="00271CB9">
        <w:rPr>
          <w:rFonts w:ascii="Times New Roman" w:hAnsi="Times New Roman"/>
          <w:color w:val="000000"/>
          <w:szCs w:val="28"/>
        </w:rPr>
        <w:t xml:space="preserve">Организационные формы осуществления местного самоуправления в Российской Федерации. </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Местный референдум.</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Муниципальные выборы.</w:t>
      </w:r>
    </w:p>
    <w:p w:rsidR="00B81984" w:rsidRPr="00271CB9" w:rsidRDefault="00B81984" w:rsidP="00B81984">
      <w:pPr>
        <w:numPr>
          <w:ilvl w:val="0"/>
          <w:numId w:val="2"/>
        </w:numPr>
        <w:shd w:val="clear" w:color="auto" w:fill="FFFFFF"/>
        <w:tabs>
          <w:tab w:val="left" w:pos="1440"/>
        </w:tabs>
        <w:jc w:val="both"/>
        <w:rPr>
          <w:rFonts w:ascii="Times New Roman" w:hAnsi="Times New Roman"/>
          <w:color w:val="000000"/>
          <w:szCs w:val="28"/>
        </w:rPr>
      </w:pPr>
      <w:r w:rsidRPr="00271CB9">
        <w:rPr>
          <w:rFonts w:ascii="Times New Roman" w:hAnsi="Times New Roman"/>
          <w:color w:val="000000"/>
          <w:szCs w:val="28"/>
        </w:rPr>
        <w:t>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B81984" w:rsidRPr="00271CB9" w:rsidRDefault="00B81984" w:rsidP="00B81984">
      <w:pPr>
        <w:numPr>
          <w:ilvl w:val="0"/>
          <w:numId w:val="2"/>
        </w:numPr>
        <w:shd w:val="clear" w:color="auto" w:fill="FFFFFF"/>
        <w:tabs>
          <w:tab w:val="left" w:pos="1440"/>
        </w:tabs>
        <w:jc w:val="both"/>
        <w:rPr>
          <w:rFonts w:ascii="Times New Roman" w:hAnsi="Times New Roman"/>
          <w:color w:val="000000"/>
          <w:szCs w:val="28"/>
        </w:rPr>
      </w:pPr>
      <w:r w:rsidRPr="00271CB9">
        <w:rPr>
          <w:rFonts w:ascii="Times New Roman" w:hAnsi="Times New Roman"/>
          <w:color w:val="000000"/>
          <w:szCs w:val="28"/>
        </w:rPr>
        <w:t>Сход граждан муниципального образования.</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Собрание, конференция граждан муниципального образования.</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Правотворческая инициатива граждан.</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Публичные слушания, опрос граждан и обращения в органы местного самоуправления.</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Представительный орган местного самоуправления.</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Глава муниципального образования.</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Местная администрация. Роль главы местной администрации в системе органов местного самоуправления.</w:t>
      </w:r>
    </w:p>
    <w:p w:rsidR="00B81984" w:rsidRPr="00271CB9" w:rsidRDefault="00B81984" w:rsidP="00B81984">
      <w:pPr>
        <w:numPr>
          <w:ilvl w:val="0"/>
          <w:numId w:val="2"/>
        </w:numPr>
        <w:shd w:val="clear" w:color="auto" w:fill="FFFFFF"/>
        <w:tabs>
          <w:tab w:val="left" w:pos="1440"/>
        </w:tabs>
        <w:jc w:val="both"/>
        <w:rPr>
          <w:rFonts w:ascii="Times New Roman" w:hAnsi="Times New Roman"/>
          <w:color w:val="000000"/>
          <w:szCs w:val="28"/>
        </w:rPr>
      </w:pPr>
      <w:r w:rsidRPr="00271CB9">
        <w:rPr>
          <w:rFonts w:ascii="Times New Roman" w:hAnsi="Times New Roman"/>
          <w:color w:val="000000"/>
          <w:szCs w:val="28"/>
        </w:rPr>
        <w:t xml:space="preserve">Статус депутата, члена выборного органа местного самоуправление и выборного должностного лица местного самоуправления. </w:t>
      </w:r>
    </w:p>
    <w:p w:rsidR="00B81984" w:rsidRPr="00271CB9" w:rsidRDefault="00B81984" w:rsidP="00B81984">
      <w:pPr>
        <w:numPr>
          <w:ilvl w:val="0"/>
          <w:numId w:val="2"/>
        </w:numPr>
        <w:shd w:val="clear" w:color="auto" w:fill="FFFFFF"/>
        <w:tabs>
          <w:tab w:val="left" w:pos="1440"/>
        </w:tabs>
        <w:jc w:val="both"/>
        <w:rPr>
          <w:rFonts w:ascii="Times New Roman" w:hAnsi="Times New Roman"/>
          <w:color w:val="000000"/>
          <w:szCs w:val="28"/>
        </w:rPr>
      </w:pPr>
      <w:r w:rsidRPr="00271CB9">
        <w:rPr>
          <w:rFonts w:ascii="Times New Roman" w:hAnsi="Times New Roman"/>
          <w:color w:val="000000"/>
          <w:szCs w:val="28"/>
        </w:rPr>
        <w:t>Гарантии деятельности депутатов представительных органов местного самоуправления.</w:t>
      </w:r>
    </w:p>
    <w:p w:rsidR="00B81984" w:rsidRPr="00271CB9" w:rsidRDefault="00B81984" w:rsidP="00B81984">
      <w:pPr>
        <w:numPr>
          <w:ilvl w:val="0"/>
          <w:numId w:val="2"/>
        </w:numPr>
        <w:shd w:val="clear" w:color="auto" w:fill="FFFFFF"/>
        <w:tabs>
          <w:tab w:val="left" w:pos="1440"/>
          <w:tab w:val="left" w:pos="7229"/>
        </w:tabs>
        <w:jc w:val="both"/>
        <w:rPr>
          <w:rFonts w:ascii="Times New Roman" w:hAnsi="Times New Roman"/>
          <w:color w:val="000000"/>
          <w:szCs w:val="28"/>
        </w:rPr>
      </w:pPr>
      <w:r w:rsidRPr="00271CB9">
        <w:rPr>
          <w:rFonts w:ascii="Times New Roman" w:hAnsi="Times New Roman"/>
          <w:color w:val="000000"/>
          <w:szCs w:val="28"/>
        </w:rPr>
        <w:t>Правовые акты органов и должностных лиц местного самоуправления.</w:t>
      </w:r>
    </w:p>
    <w:p w:rsidR="00B81984" w:rsidRPr="00271CB9" w:rsidRDefault="00B81984" w:rsidP="00B81984">
      <w:pPr>
        <w:numPr>
          <w:ilvl w:val="0"/>
          <w:numId w:val="2"/>
        </w:numPr>
        <w:shd w:val="clear" w:color="auto" w:fill="FFFFFF"/>
        <w:tabs>
          <w:tab w:val="left" w:pos="1440"/>
          <w:tab w:val="left" w:pos="7229"/>
        </w:tabs>
        <w:jc w:val="both"/>
        <w:rPr>
          <w:rFonts w:ascii="Times New Roman" w:hAnsi="Times New Roman"/>
          <w:szCs w:val="28"/>
        </w:rPr>
      </w:pPr>
      <w:r w:rsidRPr="00271CB9">
        <w:rPr>
          <w:rFonts w:ascii="Times New Roman" w:hAnsi="Times New Roman"/>
          <w:color w:val="000000"/>
          <w:szCs w:val="28"/>
        </w:rPr>
        <w:t>Взаимоотношения между органами государственной власти и органами местного самоуправления.</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Порядок наделения органов местного самоуправления отдельными государственными полномочиями.</w:t>
      </w:r>
    </w:p>
    <w:p w:rsidR="00B81984" w:rsidRPr="00271CB9" w:rsidRDefault="00B81984" w:rsidP="00B81984">
      <w:pPr>
        <w:numPr>
          <w:ilvl w:val="0"/>
          <w:numId w:val="2"/>
        </w:numPr>
        <w:shd w:val="clear" w:color="auto" w:fill="FFFFFF"/>
        <w:tabs>
          <w:tab w:val="left" w:pos="1440"/>
          <w:tab w:val="left" w:pos="4860"/>
        </w:tabs>
        <w:jc w:val="both"/>
        <w:rPr>
          <w:rFonts w:ascii="Times New Roman" w:hAnsi="Times New Roman"/>
          <w:color w:val="000000"/>
          <w:szCs w:val="28"/>
        </w:rPr>
      </w:pPr>
      <w:r w:rsidRPr="00271CB9">
        <w:rPr>
          <w:rFonts w:ascii="Times New Roman" w:hAnsi="Times New Roman"/>
          <w:color w:val="000000"/>
          <w:szCs w:val="28"/>
        </w:rPr>
        <w:t>Организационно-правовые формы и методы деятельности представительных органов местного самоуправления.</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Компетенция органов местного самоуправления: понятие и юридическое закрепление.</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Предметы ведения (вопросы местного значения) муниципальных образований: понятие и содержание.</w:t>
      </w:r>
    </w:p>
    <w:p w:rsidR="00B81984" w:rsidRPr="00271CB9" w:rsidRDefault="00B81984" w:rsidP="00B81984">
      <w:pPr>
        <w:numPr>
          <w:ilvl w:val="0"/>
          <w:numId w:val="2"/>
        </w:numPr>
        <w:shd w:val="clear" w:color="auto" w:fill="FFFFFF"/>
        <w:tabs>
          <w:tab w:val="left" w:pos="1440"/>
        </w:tabs>
        <w:jc w:val="both"/>
        <w:rPr>
          <w:rFonts w:ascii="Times New Roman" w:hAnsi="Times New Roman"/>
          <w:color w:val="000000"/>
          <w:szCs w:val="28"/>
        </w:rPr>
      </w:pPr>
      <w:r w:rsidRPr="00271CB9">
        <w:rPr>
          <w:rFonts w:ascii="Times New Roman" w:hAnsi="Times New Roman"/>
          <w:color w:val="000000"/>
          <w:szCs w:val="28"/>
        </w:rPr>
        <w:t>Виды полномочий органов местного самоуправления.</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 xml:space="preserve">Полномочия представительных органов местного самоуправления. </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Полномочия главы муниципального образования.</w:t>
      </w:r>
    </w:p>
    <w:p w:rsidR="00B81984" w:rsidRPr="00271CB9" w:rsidRDefault="00B81984" w:rsidP="00B81984">
      <w:pPr>
        <w:numPr>
          <w:ilvl w:val="0"/>
          <w:numId w:val="2"/>
        </w:numPr>
        <w:shd w:val="clear" w:color="auto" w:fill="FFFFFF"/>
        <w:tabs>
          <w:tab w:val="left" w:pos="1440"/>
          <w:tab w:val="left" w:pos="1843"/>
        </w:tabs>
        <w:jc w:val="both"/>
        <w:rPr>
          <w:rFonts w:ascii="Times New Roman" w:hAnsi="Times New Roman"/>
          <w:color w:val="000000"/>
          <w:szCs w:val="28"/>
        </w:rPr>
      </w:pPr>
      <w:r w:rsidRPr="00271CB9">
        <w:rPr>
          <w:rFonts w:ascii="Times New Roman" w:hAnsi="Times New Roman"/>
          <w:color w:val="000000"/>
          <w:szCs w:val="28"/>
        </w:rPr>
        <w:t>Муниципальная служба в Российской Федерации: понятие, принципы, правовое регулирование.</w:t>
      </w:r>
    </w:p>
    <w:p w:rsidR="00B81984" w:rsidRPr="00271CB9" w:rsidRDefault="00B81984" w:rsidP="00B81984">
      <w:pPr>
        <w:numPr>
          <w:ilvl w:val="0"/>
          <w:numId w:val="2"/>
        </w:numPr>
        <w:shd w:val="clear" w:color="auto" w:fill="FFFFFF"/>
        <w:tabs>
          <w:tab w:val="left" w:pos="1440"/>
          <w:tab w:val="left" w:pos="1843"/>
        </w:tabs>
        <w:jc w:val="both"/>
        <w:rPr>
          <w:rFonts w:ascii="Times New Roman" w:hAnsi="Times New Roman"/>
          <w:color w:val="000000"/>
          <w:szCs w:val="28"/>
        </w:rPr>
      </w:pPr>
      <w:r w:rsidRPr="00271CB9">
        <w:rPr>
          <w:rFonts w:ascii="Times New Roman" w:hAnsi="Times New Roman"/>
          <w:color w:val="000000"/>
          <w:szCs w:val="28"/>
        </w:rPr>
        <w:t>Финансово-экономическая основа местного самоуправления в Российской Федерации.</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Муниципальная собственность: состав, порядок образования и управления.</w:t>
      </w:r>
    </w:p>
    <w:p w:rsidR="00B81984" w:rsidRPr="00271CB9" w:rsidRDefault="00B81984" w:rsidP="00B81984">
      <w:pPr>
        <w:numPr>
          <w:ilvl w:val="0"/>
          <w:numId w:val="2"/>
        </w:numPr>
        <w:shd w:val="clear" w:color="auto" w:fill="FFFFFF"/>
        <w:tabs>
          <w:tab w:val="left" w:pos="1440"/>
        </w:tabs>
        <w:jc w:val="both"/>
        <w:rPr>
          <w:rFonts w:ascii="Times New Roman" w:hAnsi="Times New Roman"/>
          <w:szCs w:val="28"/>
        </w:rPr>
      </w:pPr>
      <w:r w:rsidRPr="00271CB9">
        <w:rPr>
          <w:rFonts w:ascii="Times New Roman" w:hAnsi="Times New Roman"/>
          <w:color w:val="000000"/>
          <w:szCs w:val="28"/>
        </w:rPr>
        <w:t xml:space="preserve">Муниципальные предприятия, учреждения и организации.  </w:t>
      </w:r>
    </w:p>
    <w:p w:rsidR="00B81984" w:rsidRPr="00271CB9" w:rsidRDefault="00B81984" w:rsidP="00B81984">
      <w:pPr>
        <w:numPr>
          <w:ilvl w:val="0"/>
          <w:numId w:val="2"/>
        </w:numPr>
        <w:shd w:val="clear" w:color="auto" w:fill="FFFFFF"/>
        <w:tabs>
          <w:tab w:val="left" w:pos="1440"/>
          <w:tab w:val="left" w:pos="3946"/>
        </w:tabs>
        <w:jc w:val="both"/>
        <w:rPr>
          <w:rFonts w:ascii="Times New Roman" w:hAnsi="Times New Roman"/>
          <w:color w:val="000000"/>
          <w:szCs w:val="28"/>
        </w:rPr>
      </w:pPr>
      <w:r w:rsidRPr="00271CB9">
        <w:rPr>
          <w:rFonts w:ascii="Times New Roman" w:hAnsi="Times New Roman"/>
          <w:color w:val="000000"/>
          <w:szCs w:val="28"/>
        </w:rPr>
        <w:t>Взаимоотношения органов местного самоуправления с предприятиями, учреждениями и организациями, не находящимися в муниципальной собственности.</w:t>
      </w:r>
    </w:p>
    <w:p w:rsidR="00B81984" w:rsidRPr="00271CB9" w:rsidRDefault="00B81984" w:rsidP="00B81984">
      <w:pPr>
        <w:numPr>
          <w:ilvl w:val="0"/>
          <w:numId w:val="2"/>
        </w:numPr>
        <w:shd w:val="clear" w:color="auto" w:fill="FFFFFF"/>
        <w:tabs>
          <w:tab w:val="left" w:pos="1440"/>
          <w:tab w:val="left" w:pos="3946"/>
        </w:tabs>
        <w:jc w:val="both"/>
        <w:rPr>
          <w:rFonts w:ascii="Times New Roman" w:hAnsi="Times New Roman"/>
          <w:color w:val="000000"/>
          <w:szCs w:val="28"/>
        </w:rPr>
      </w:pPr>
      <w:r w:rsidRPr="00271CB9">
        <w:rPr>
          <w:rFonts w:ascii="Times New Roman" w:hAnsi="Times New Roman"/>
          <w:color w:val="000000"/>
          <w:szCs w:val="28"/>
        </w:rPr>
        <w:t>Муниципальный заказ.</w:t>
      </w:r>
    </w:p>
    <w:p w:rsidR="00B81984" w:rsidRPr="00271CB9" w:rsidRDefault="00B81984" w:rsidP="00B81984">
      <w:pPr>
        <w:numPr>
          <w:ilvl w:val="0"/>
          <w:numId w:val="2"/>
        </w:numPr>
        <w:shd w:val="clear" w:color="auto" w:fill="FFFFFF"/>
        <w:tabs>
          <w:tab w:val="left" w:pos="1440"/>
          <w:tab w:val="left" w:pos="1843"/>
        </w:tabs>
        <w:jc w:val="both"/>
        <w:rPr>
          <w:rFonts w:ascii="Times New Roman" w:hAnsi="Times New Roman"/>
          <w:color w:val="000000"/>
          <w:szCs w:val="28"/>
        </w:rPr>
      </w:pPr>
      <w:r w:rsidRPr="00271CB9">
        <w:rPr>
          <w:rFonts w:ascii="Times New Roman" w:hAnsi="Times New Roman"/>
          <w:color w:val="000000"/>
          <w:szCs w:val="28"/>
        </w:rPr>
        <w:t xml:space="preserve">Местный: бюджет: понятие, порядок формирования, утверждения, расходования. </w:t>
      </w:r>
    </w:p>
    <w:p w:rsidR="00B81984" w:rsidRPr="00271CB9" w:rsidRDefault="00B81984" w:rsidP="00B81984">
      <w:pPr>
        <w:numPr>
          <w:ilvl w:val="0"/>
          <w:numId w:val="2"/>
        </w:numPr>
        <w:shd w:val="clear" w:color="auto" w:fill="FFFFFF"/>
        <w:tabs>
          <w:tab w:val="left" w:pos="1440"/>
          <w:tab w:val="left" w:pos="1843"/>
        </w:tabs>
        <w:jc w:val="both"/>
        <w:rPr>
          <w:rFonts w:ascii="Times New Roman" w:hAnsi="Times New Roman"/>
          <w:color w:val="000000"/>
          <w:szCs w:val="28"/>
        </w:rPr>
      </w:pPr>
      <w:r w:rsidRPr="00271CB9">
        <w:rPr>
          <w:rFonts w:ascii="Times New Roman" w:hAnsi="Times New Roman"/>
          <w:color w:val="000000"/>
          <w:szCs w:val="28"/>
        </w:rPr>
        <w:t xml:space="preserve">Доходная и расходная часть местного бюджета. </w:t>
      </w:r>
    </w:p>
    <w:p w:rsidR="00B81984" w:rsidRPr="00271CB9" w:rsidRDefault="00B81984" w:rsidP="00B81984">
      <w:pPr>
        <w:numPr>
          <w:ilvl w:val="0"/>
          <w:numId w:val="2"/>
        </w:numPr>
        <w:shd w:val="clear" w:color="auto" w:fill="FFFFFF"/>
        <w:tabs>
          <w:tab w:val="left" w:pos="1440"/>
          <w:tab w:val="left" w:pos="1843"/>
        </w:tabs>
        <w:jc w:val="both"/>
        <w:rPr>
          <w:rFonts w:ascii="Times New Roman" w:hAnsi="Times New Roman"/>
          <w:color w:val="000000"/>
          <w:szCs w:val="28"/>
        </w:rPr>
      </w:pPr>
      <w:r w:rsidRPr="00271CB9">
        <w:rPr>
          <w:rFonts w:ascii="Times New Roman" w:hAnsi="Times New Roman"/>
          <w:color w:val="000000"/>
          <w:szCs w:val="28"/>
        </w:rPr>
        <w:t xml:space="preserve">Местные налоги и сборы, другие собственные доходы местных бюджетов. </w:t>
      </w:r>
    </w:p>
    <w:p w:rsidR="00B81984" w:rsidRPr="00271CB9" w:rsidRDefault="00B81984" w:rsidP="00B81984">
      <w:pPr>
        <w:numPr>
          <w:ilvl w:val="0"/>
          <w:numId w:val="2"/>
        </w:numPr>
        <w:shd w:val="clear" w:color="auto" w:fill="FFFFFF"/>
        <w:tabs>
          <w:tab w:val="left" w:pos="1440"/>
          <w:tab w:val="left" w:pos="1843"/>
        </w:tabs>
        <w:jc w:val="both"/>
        <w:rPr>
          <w:rFonts w:ascii="Times New Roman" w:hAnsi="Times New Roman"/>
          <w:color w:val="000000"/>
          <w:szCs w:val="28"/>
        </w:rPr>
      </w:pPr>
      <w:r w:rsidRPr="00271CB9">
        <w:rPr>
          <w:rFonts w:ascii="Times New Roman" w:hAnsi="Times New Roman"/>
          <w:color w:val="000000"/>
          <w:szCs w:val="28"/>
        </w:rPr>
        <w:t>Участие органов местного самоуправления в финансово- кредитных отношениях.</w:t>
      </w:r>
    </w:p>
    <w:p w:rsidR="00B81984" w:rsidRPr="00271CB9" w:rsidRDefault="00B81984" w:rsidP="00B81984">
      <w:pPr>
        <w:numPr>
          <w:ilvl w:val="0"/>
          <w:numId w:val="2"/>
        </w:numPr>
        <w:shd w:val="clear" w:color="auto" w:fill="FFFFFF"/>
        <w:tabs>
          <w:tab w:val="left" w:pos="1440"/>
          <w:tab w:val="left" w:pos="1843"/>
        </w:tabs>
        <w:jc w:val="both"/>
        <w:rPr>
          <w:rFonts w:ascii="Times New Roman" w:hAnsi="Times New Roman"/>
          <w:color w:val="000000"/>
          <w:szCs w:val="28"/>
        </w:rPr>
      </w:pPr>
      <w:r w:rsidRPr="00271CB9">
        <w:rPr>
          <w:rFonts w:ascii="Times New Roman" w:hAnsi="Times New Roman"/>
          <w:color w:val="000000"/>
          <w:szCs w:val="28"/>
        </w:rPr>
        <w:t xml:space="preserve"> Муниципальные займы.</w:t>
      </w:r>
    </w:p>
    <w:p w:rsidR="00B81984" w:rsidRPr="00271CB9" w:rsidRDefault="00B81984" w:rsidP="00B81984">
      <w:pPr>
        <w:numPr>
          <w:ilvl w:val="0"/>
          <w:numId w:val="2"/>
        </w:numPr>
        <w:shd w:val="clear" w:color="auto" w:fill="FFFFFF"/>
        <w:tabs>
          <w:tab w:val="left" w:pos="1440"/>
          <w:tab w:val="left" w:pos="1843"/>
        </w:tabs>
        <w:jc w:val="both"/>
        <w:rPr>
          <w:rFonts w:ascii="Times New Roman" w:hAnsi="Times New Roman"/>
          <w:color w:val="000000"/>
          <w:szCs w:val="28"/>
        </w:rPr>
      </w:pPr>
      <w:r w:rsidRPr="00271CB9">
        <w:rPr>
          <w:rFonts w:ascii="Times New Roman" w:hAnsi="Times New Roman"/>
          <w:color w:val="000000"/>
          <w:szCs w:val="28"/>
        </w:rPr>
        <w:t xml:space="preserve">Органы местного самоуправления как юридические лица. </w:t>
      </w:r>
    </w:p>
    <w:p w:rsidR="00B81984" w:rsidRPr="00271CB9" w:rsidRDefault="00B81984" w:rsidP="00B81984">
      <w:pPr>
        <w:numPr>
          <w:ilvl w:val="0"/>
          <w:numId w:val="2"/>
        </w:numPr>
        <w:shd w:val="clear" w:color="auto" w:fill="FFFFFF"/>
        <w:tabs>
          <w:tab w:val="left" w:pos="1440"/>
          <w:tab w:val="left" w:pos="1843"/>
        </w:tabs>
        <w:jc w:val="both"/>
        <w:rPr>
          <w:rFonts w:ascii="Times New Roman" w:hAnsi="Times New Roman"/>
          <w:color w:val="000000"/>
          <w:szCs w:val="28"/>
        </w:rPr>
      </w:pPr>
      <w:r w:rsidRPr="00271CB9">
        <w:rPr>
          <w:rFonts w:ascii="Times New Roman" w:hAnsi="Times New Roman"/>
          <w:color w:val="000000"/>
          <w:szCs w:val="28"/>
        </w:rPr>
        <w:t>Гарантии местного самоуправления: понятие, виды, юридическое закрепление.</w:t>
      </w:r>
    </w:p>
    <w:p w:rsidR="00B81984" w:rsidRPr="00271CB9" w:rsidRDefault="00B81984" w:rsidP="00B81984">
      <w:pPr>
        <w:numPr>
          <w:ilvl w:val="0"/>
          <w:numId w:val="2"/>
        </w:numPr>
        <w:shd w:val="clear" w:color="auto" w:fill="FFFFFF"/>
        <w:tabs>
          <w:tab w:val="left" w:pos="1440"/>
          <w:tab w:val="left" w:pos="1843"/>
        </w:tabs>
        <w:jc w:val="both"/>
        <w:rPr>
          <w:rFonts w:ascii="Times New Roman" w:hAnsi="Times New Roman"/>
          <w:szCs w:val="28"/>
        </w:rPr>
      </w:pPr>
      <w:r w:rsidRPr="00271CB9">
        <w:rPr>
          <w:rFonts w:ascii="Times New Roman" w:hAnsi="Times New Roman"/>
          <w:color w:val="000000"/>
          <w:szCs w:val="28"/>
        </w:rPr>
        <w:t>Ответственность органов и должностных лиц местного самоуправления: понятие, виды, юридическое закрепление.</w:t>
      </w:r>
    </w:p>
    <w:p w:rsidR="00B81984" w:rsidRPr="00271CB9" w:rsidRDefault="00B81984" w:rsidP="00B81984">
      <w:pPr>
        <w:numPr>
          <w:ilvl w:val="0"/>
          <w:numId w:val="2"/>
        </w:numPr>
        <w:shd w:val="clear" w:color="auto" w:fill="FFFFFF"/>
        <w:tabs>
          <w:tab w:val="left" w:pos="1440"/>
          <w:tab w:val="left" w:pos="2491"/>
        </w:tabs>
        <w:jc w:val="both"/>
        <w:rPr>
          <w:rFonts w:ascii="Times New Roman" w:hAnsi="Times New Roman"/>
          <w:color w:val="000000"/>
          <w:szCs w:val="28"/>
        </w:rPr>
      </w:pPr>
      <w:r w:rsidRPr="00271CB9">
        <w:rPr>
          <w:rFonts w:ascii="Times New Roman" w:hAnsi="Times New Roman"/>
          <w:color w:val="000000"/>
          <w:szCs w:val="28"/>
        </w:rPr>
        <w:t>Государственный контроль за деятельностью органов и должностных лиц местного самоуправления.</w:t>
      </w:r>
    </w:p>
    <w:p w:rsidR="00B81984" w:rsidRPr="00271CB9" w:rsidRDefault="00B81984" w:rsidP="00B81984">
      <w:pPr>
        <w:numPr>
          <w:ilvl w:val="0"/>
          <w:numId w:val="2"/>
        </w:numPr>
        <w:shd w:val="clear" w:color="auto" w:fill="FFFFFF"/>
        <w:tabs>
          <w:tab w:val="left" w:pos="1440"/>
          <w:tab w:val="left" w:pos="2491"/>
        </w:tabs>
        <w:jc w:val="both"/>
        <w:rPr>
          <w:rFonts w:ascii="Times New Roman" w:hAnsi="Times New Roman"/>
          <w:color w:val="000000"/>
          <w:szCs w:val="28"/>
        </w:rPr>
      </w:pPr>
      <w:r w:rsidRPr="00271CB9">
        <w:rPr>
          <w:rFonts w:ascii="Times New Roman" w:hAnsi="Times New Roman"/>
          <w:color w:val="000000"/>
          <w:szCs w:val="28"/>
        </w:rPr>
        <w:t>Полномочия федеральных органов государственной власти  в области местного самоуправления.</w:t>
      </w:r>
    </w:p>
    <w:p w:rsidR="00B81984" w:rsidRPr="00271CB9" w:rsidRDefault="00B81984" w:rsidP="00B81984">
      <w:pPr>
        <w:numPr>
          <w:ilvl w:val="0"/>
          <w:numId w:val="2"/>
        </w:numPr>
        <w:shd w:val="clear" w:color="auto" w:fill="FFFFFF"/>
        <w:tabs>
          <w:tab w:val="left" w:pos="1440"/>
          <w:tab w:val="left" w:pos="2491"/>
        </w:tabs>
        <w:jc w:val="both"/>
        <w:rPr>
          <w:rFonts w:ascii="Times New Roman" w:hAnsi="Times New Roman"/>
          <w:color w:val="000000"/>
          <w:szCs w:val="28"/>
        </w:rPr>
      </w:pPr>
      <w:r w:rsidRPr="00271CB9">
        <w:rPr>
          <w:rFonts w:ascii="Times New Roman" w:hAnsi="Times New Roman"/>
          <w:color w:val="000000"/>
          <w:szCs w:val="28"/>
        </w:rPr>
        <w:t>Полномочия органов государственной власти субъектов Российской Федерации в области местного самоуправления.</w:t>
      </w:r>
    </w:p>
    <w:p w:rsidR="00B81984" w:rsidRPr="00271CB9" w:rsidRDefault="00B81984" w:rsidP="00B81984">
      <w:pPr>
        <w:numPr>
          <w:ilvl w:val="0"/>
          <w:numId w:val="2"/>
        </w:numPr>
        <w:shd w:val="clear" w:color="auto" w:fill="FFFFFF"/>
        <w:tabs>
          <w:tab w:val="left" w:pos="1440"/>
          <w:tab w:val="left" w:pos="2491"/>
        </w:tabs>
        <w:jc w:val="both"/>
        <w:rPr>
          <w:rFonts w:ascii="Times New Roman" w:hAnsi="Times New Roman"/>
          <w:color w:val="000000"/>
          <w:szCs w:val="28"/>
        </w:rPr>
      </w:pPr>
      <w:r w:rsidRPr="00271CB9">
        <w:rPr>
          <w:rFonts w:ascii="Times New Roman" w:hAnsi="Times New Roman"/>
          <w:color w:val="000000"/>
          <w:szCs w:val="28"/>
        </w:rPr>
        <w:t>Полномочия органов местного самоуправления в области управления муниципальной собственностью.</w:t>
      </w:r>
    </w:p>
    <w:p w:rsidR="00B81984" w:rsidRPr="00271CB9" w:rsidRDefault="00B81984" w:rsidP="00B81984">
      <w:pPr>
        <w:numPr>
          <w:ilvl w:val="0"/>
          <w:numId w:val="2"/>
        </w:numPr>
        <w:shd w:val="clear" w:color="auto" w:fill="FFFFFF"/>
        <w:tabs>
          <w:tab w:val="left" w:pos="1440"/>
          <w:tab w:val="left" w:pos="2491"/>
        </w:tabs>
        <w:jc w:val="both"/>
        <w:rPr>
          <w:rFonts w:ascii="Times New Roman" w:hAnsi="Times New Roman"/>
          <w:color w:val="000000"/>
          <w:szCs w:val="28"/>
        </w:rPr>
      </w:pPr>
      <w:r w:rsidRPr="00271CB9">
        <w:rPr>
          <w:rFonts w:ascii="Times New Roman" w:hAnsi="Times New Roman"/>
          <w:color w:val="000000"/>
          <w:szCs w:val="28"/>
        </w:rPr>
        <w:t>Полномочия органов местного самоуправления в области жилищно-коммунального хозяйства.</w:t>
      </w:r>
    </w:p>
    <w:p w:rsidR="00B81984" w:rsidRPr="00271CB9" w:rsidRDefault="00B81984" w:rsidP="00B81984">
      <w:pPr>
        <w:numPr>
          <w:ilvl w:val="0"/>
          <w:numId w:val="2"/>
        </w:numPr>
        <w:shd w:val="clear" w:color="auto" w:fill="FFFFFF"/>
        <w:tabs>
          <w:tab w:val="left" w:pos="1440"/>
          <w:tab w:val="left" w:pos="2491"/>
        </w:tabs>
        <w:jc w:val="both"/>
        <w:rPr>
          <w:rFonts w:ascii="Times New Roman" w:hAnsi="Times New Roman"/>
          <w:color w:val="000000"/>
          <w:szCs w:val="28"/>
        </w:rPr>
      </w:pPr>
      <w:r w:rsidRPr="00271CB9">
        <w:rPr>
          <w:rFonts w:ascii="Times New Roman" w:hAnsi="Times New Roman"/>
          <w:color w:val="000000"/>
          <w:szCs w:val="28"/>
        </w:rPr>
        <w:t>Полномочия органов местного самоуправления в области земельных отношений и охраны окружающей среды.</w:t>
      </w:r>
    </w:p>
    <w:p w:rsidR="00B81984" w:rsidRPr="00271CB9" w:rsidRDefault="00B81984" w:rsidP="00B81984">
      <w:pPr>
        <w:numPr>
          <w:ilvl w:val="0"/>
          <w:numId w:val="2"/>
        </w:numPr>
        <w:shd w:val="clear" w:color="auto" w:fill="FFFFFF"/>
        <w:tabs>
          <w:tab w:val="left" w:pos="1440"/>
          <w:tab w:val="left" w:pos="2491"/>
        </w:tabs>
        <w:jc w:val="both"/>
        <w:rPr>
          <w:rFonts w:ascii="Times New Roman" w:hAnsi="Times New Roman"/>
          <w:color w:val="000000"/>
          <w:szCs w:val="28"/>
        </w:rPr>
      </w:pPr>
      <w:r w:rsidRPr="00271CB9">
        <w:rPr>
          <w:rFonts w:ascii="Times New Roman" w:hAnsi="Times New Roman"/>
          <w:color w:val="000000"/>
          <w:szCs w:val="28"/>
        </w:rPr>
        <w:t>Полномочия органов местного самоуправления в области недропользования.</w:t>
      </w:r>
    </w:p>
    <w:p w:rsidR="00B81984" w:rsidRPr="00271CB9" w:rsidRDefault="00B81984" w:rsidP="00B81984">
      <w:pPr>
        <w:numPr>
          <w:ilvl w:val="0"/>
          <w:numId w:val="2"/>
        </w:numPr>
        <w:shd w:val="clear" w:color="auto" w:fill="FFFFFF"/>
        <w:tabs>
          <w:tab w:val="left" w:pos="1440"/>
          <w:tab w:val="left" w:pos="2491"/>
        </w:tabs>
        <w:jc w:val="both"/>
        <w:rPr>
          <w:rFonts w:ascii="Times New Roman" w:hAnsi="Times New Roman"/>
          <w:color w:val="000000"/>
          <w:szCs w:val="28"/>
        </w:rPr>
      </w:pPr>
      <w:r w:rsidRPr="00271CB9">
        <w:rPr>
          <w:rFonts w:ascii="Times New Roman" w:hAnsi="Times New Roman"/>
          <w:color w:val="000000"/>
          <w:szCs w:val="28"/>
        </w:rPr>
        <w:t>Полномочия органов местного самоуправления в области предпринимательства.</w:t>
      </w:r>
    </w:p>
    <w:p w:rsidR="00B81984" w:rsidRPr="00271CB9" w:rsidRDefault="00B81984" w:rsidP="00B81984">
      <w:pPr>
        <w:numPr>
          <w:ilvl w:val="0"/>
          <w:numId w:val="2"/>
        </w:numPr>
        <w:shd w:val="clear" w:color="auto" w:fill="FFFFFF"/>
        <w:tabs>
          <w:tab w:val="left" w:pos="1440"/>
          <w:tab w:val="left" w:pos="2491"/>
        </w:tabs>
        <w:jc w:val="both"/>
        <w:rPr>
          <w:rFonts w:ascii="Times New Roman" w:hAnsi="Times New Roman"/>
          <w:color w:val="000000"/>
          <w:szCs w:val="28"/>
        </w:rPr>
      </w:pPr>
      <w:r w:rsidRPr="00271CB9">
        <w:rPr>
          <w:rFonts w:ascii="Times New Roman" w:hAnsi="Times New Roman"/>
          <w:color w:val="000000"/>
          <w:szCs w:val="28"/>
        </w:rPr>
        <w:t>Полномочия органов местного самоуправления в области здравоохранения, физической культуры и спорта.</w:t>
      </w:r>
    </w:p>
    <w:p w:rsidR="00B81984" w:rsidRPr="00271CB9" w:rsidRDefault="00B81984" w:rsidP="00B81984">
      <w:pPr>
        <w:numPr>
          <w:ilvl w:val="0"/>
          <w:numId w:val="2"/>
        </w:numPr>
        <w:shd w:val="clear" w:color="auto" w:fill="FFFFFF"/>
        <w:tabs>
          <w:tab w:val="left" w:pos="1440"/>
          <w:tab w:val="left" w:pos="2491"/>
        </w:tabs>
        <w:jc w:val="both"/>
        <w:rPr>
          <w:rFonts w:ascii="Times New Roman" w:hAnsi="Times New Roman"/>
          <w:color w:val="000000"/>
          <w:szCs w:val="28"/>
        </w:rPr>
      </w:pPr>
      <w:r w:rsidRPr="00271CB9">
        <w:rPr>
          <w:rFonts w:ascii="Times New Roman" w:hAnsi="Times New Roman"/>
          <w:color w:val="000000"/>
          <w:szCs w:val="28"/>
        </w:rPr>
        <w:t>Полномочия органов местного самоуправления в области образования.</w:t>
      </w:r>
    </w:p>
    <w:p w:rsidR="00B81984" w:rsidRPr="00271CB9" w:rsidRDefault="00B81984" w:rsidP="00B81984">
      <w:pPr>
        <w:numPr>
          <w:ilvl w:val="0"/>
          <w:numId w:val="2"/>
        </w:numPr>
        <w:shd w:val="clear" w:color="auto" w:fill="FFFFFF"/>
        <w:tabs>
          <w:tab w:val="left" w:pos="1440"/>
          <w:tab w:val="left" w:pos="2491"/>
        </w:tabs>
        <w:jc w:val="both"/>
        <w:rPr>
          <w:rFonts w:ascii="Times New Roman" w:hAnsi="Times New Roman"/>
          <w:color w:val="000000"/>
          <w:szCs w:val="28"/>
        </w:rPr>
      </w:pPr>
      <w:r w:rsidRPr="00271CB9">
        <w:rPr>
          <w:rFonts w:ascii="Times New Roman" w:hAnsi="Times New Roman"/>
          <w:color w:val="000000"/>
          <w:szCs w:val="28"/>
        </w:rPr>
        <w:t>Полномочия органов местного самоуправления в области  культуры.</w:t>
      </w:r>
    </w:p>
    <w:p w:rsidR="00B81984" w:rsidRPr="00271CB9" w:rsidRDefault="00B81984" w:rsidP="00B81984">
      <w:pPr>
        <w:numPr>
          <w:ilvl w:val="0"/>
          <w:numId w:val="2"/>
        </w:numPr>
        <w:shd w:val="clear" w:color="auto" w:fill="FFFFFF"/>
        <w:tabs>
          <w:tab w:val="left" w:pos="1440"/>
          <w:tab w:val="left" w:pos="2491"/>
        </w:tabs>
        <w:jc w:val="both"/>
        <w:rPr>
          <w:rFonts w:ascii="Times New Roman" w:hAnsi="Times New Roman"/>
          <w:color w:val="000000"/>
          <w:szCs w:val="28"/>
        </w:rPr>
      </w:pPr>
      <w:r w:rsidRPr="00271CB9">
        <w:rPr>
          <w:rFonts w:ascii="Times New Roman" w:hAnsi="Times New Roman"/>
          <w:color w:val="000000"/>
          <w:szCs w:val="28"/>
        </w:rPr>
        <w:t>Полномочия органов местного самоуправления в области социальной защиты населения.</w:t>
      </w:r>
    </w:p>
    <w:p w:rsidR="00B81984" w:rsidRPr="00271CB9" w:rsidRDefault="00B81984" w:rsidP="00B81984">
      <w:pPr>
        <w:numPr>
          <w:ilvl w:val="0"/>
          <w:numId w:val="2"/>
        </w:numPr>
        <w:shd w:val="clear" w:color="auto" w:fill="FFFFFF"/>
        <w:tabs>
          <w:tab w:val="left" w:pos="1440"/>
          <w:tab w:val="left" w:pos="2491"/>
        </w:tabs>
        <w:jc w:val="both"/>
        <w:rPr>
          <w:rFonts w:ascii="Times New Roman" w:hAnsi="Times New Roman"/>
          <w:color w:val="000000"/>
          <w:szCs w:val="28"/>
        </w:rPr>
      </w:pPr>
      <w:r w:rsidRPr="00271CB9">
        <w:rPr>
          <w:rFonts w:ascii="Times New Roman" w:hAnsi="Times New Roman"/>
          <w:color w:val="000000"/>
          <w:szCs w:val="28"/>
        </w:rPr>
        <w:t>Полномочия органов местного самоуправления в области транспорта и связи.</w:t>
      </w:r>
    </w:p>
    <w:p w:rsidR="00B81984" w:rsidRPr="00271CB9" w:rsidRDefault="00B81984" w:rsidP="00B81984">
      <w:pPr>
        <w:numPr>
          <w:ilvl w:val="0"/>
          <w:numId w:val="2"/>
        </w:numPr>
        <w:shd w:val="clear" w:color="auto" w:fill="FFFFFF"/>
        <w:tabs>
          <w:tab w:val="left" w:pos="1440"/>
          <w:tab w:val="left" w:pos="2491"/>
        </w:tabs>
        <w:jc w:val="both"/>
        <w:rPr>
          <w:rFonts w:ascii="Times New Roman" w:hAnsi="Times New Roman"/>
          <w:szCs w:val="28"/>
        </w:rPr>
      </w:pPr>
      <w:r w:rsidRPr="00271CB9">
        <w:rPr>
          <w:rFonts w:ascii="Times New Roman" w:hAnsi="Times New Roman"/>
          <w:color w:val="000000"/>
          <w:szCs w:val="28"/>
        </w:rPr>
        <w:t>Полномочия органов местного самоуправления в области охраны общественного порядка и пожарной безопасности.</w:t>
      </w:r>
    </w:p>
    <w:p w:rsidR="00B81984" w:rsidRPr="00271CB9" w:rsidRDefault="00B81984" w:rsidP="00B81984">
      <w:pPr>
        <w:pStyle w:val="a9"/>
        <w:ind w:left="720"/>
      </w:pPr>
    </w:p>
    <w:p w:rsidR="00B81984" w:rsidRPr="00271CB9" w:rsidRDefault="00B81984" w:rsidP="00B81984">
      <w:pPr>
        <w:pStyle w:val="a9"/>
        <w:spacing w:before="0" w:beforeAutospacing="0" w:after="0" w:afterAutospacing="0"/>
        <w:jc w:val="center"/>
        <w:rPr>
          <w:sz w:val="28"/>
          <w:szCs w:val="20"/>
        </w:rPr>
      </w:pPr>
      <w:bookmarkStart w:id="4" w:name="_GoBack"/>
      <w:bookmarkEnd w:id="4"/>
    </w:p>
    <w:sectPr w:rsidR="00B81984" w:rsidRPr="00271CB9" w:rsidSect="003F4BC4">
      <w:pgSz w:w="11906" w:h="16838"/>
      <w:pgMar w:top="1134" w:right="1134" w:bottom="1134" w:left="1701" w:header="454"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56F" w:rsidRDefault="000D456F">
      <w:r>
        <w:separator/>
      </w:r>
    </w:p>
  </w:endnote>
  <w:endnote w:type="continuationSeparator" w:id="0">
    <w:p w:rsidR="000D456F" w:rsidRDefault="000D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4D0" w:rsidRDefault="00F564D0">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564D0" w:rsidRDefault="00F564D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4D0" w:rsidRDefault="00F564D0" w:rsidP="00A0288E">
    <w:pPr>
      <w:pStyle w:val="a7"/>
      <w:framePr w:h="678" w:hRule="exact" w:wrap="around" w:vAnchor="text" w:hAnchor="margin" w:xAlign="center" w:y="465"/>
      <w:rPr>
        <w:rStyle w:val="a4"/>
        <w:rFonts w:ascii="Times New Roman" w:hAnsi="Times New Roman"/>
      </w:rPr>
    </w:pPr>
  </w:p>
  <w:p w:rsidR="00F564D0" w:rsidRDefault="00F564D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4D0" w:rsidRDefault="00F564D0">
    <w:pPr>
      <w:pStyle w:val="a7"/>
      <w:framePr w:wrap="around" w:vAnchor="text" w:hAnchor="margin" w:xAlign="right" w:y="1"/>
      <w:rPr>
        <w:rStyle w:val="a4"/>
        <w:sz w:val="23"/>
        <w:szCs w:val="23"/>
      </w:rPr>
    </w:pPr>
    <w:r>
      <w:rPr>
        <w:rStyle w:val="a4"/>
        <w:sz w:val="23"/>
        <w:szCs w:val="23"/>
      </w:rPr>
      <w:fldChar w:fldCharType="begin"/>
    </w:r>
    <w:r>
      <w:rPr>
        <w:rStyle w:val="a4"/>
        <w:sz w:val="23"/>
        <w:szCs w:val="23"/>
      </w:rPr>
      <w:instrText xml:space="preserve">PAGE  </w:instrText>
    </w:r>
    <w:r>
      <w:rPr>
        <w:rStyle w:val="a4"/>
        <w:sz w:val="23"/>
        <w:szCs w:val="23"/>
      </w:rPr>
      <w:fldChar w:fldCharType="end"/>
    </w:r>
  </w:p>
  <w:p w:rsidR="00F564D0" w:rsidRDefault="00F564D0">
    <w:pPr>
      <w:pStyle w:val="a7"/>
      <w:ind w:right="360"/>
      <w:rPr>
        <w:sz w:val="23"/>
        <w:szCs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4D0" w:rsidRPr="009861F3" w:rsidRDefault="00F564D0" w:rsidP="009861F3">
    <w:pPr>
      <w:pStyle w:val="a7"/>
      <w:rPr>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56F" w:rsidRDefault="000D456F">
      <w:r>
        <w:separator/>
      </w:r>
    </w:p>
  </w:footnote>
  <w:footnote w:type="continuationSeparator" w:id="0">
    <w:p w:rsidR="000D456F" w:rsidRDefault="000D456F">
      <w:r>
        <w:continuationSeparator/>
      </w:r>
    </w:p>
  </w:footnote>
  <w:footnote w:id="1">
    <w:p w:rsidR="00F564D0" w:rsidRDefault="00F564D0" w:rsidP="004660BA">
      <w:pPr>
        <w:pStyle w:val="af"/>
        <w:rPr>
          <w:sz w:val="24"/>
        </w:rPr>
      </w:pPr>
      <w:r>
        <w:rPr>
          <w:rStyle w:val="af1"/>
        </w:rPr>
        <w:footnoteRef/>
      </w:r>
      <w:r>
        <w:rPr>
          <w:sz w:val="24"/>
        </w:rPr>
        <w:t xml:space="preserve"> Ленин В.И. Полн. собр. соч. т. 36, - с. 481.</w:t>
      </w:r>
    </w:p>
  </w:footnote>
  <w:footnote w:id="2">
    <w:p w:rsidR="00F564D0" w:rsidRDefault="00F564D0" w:rsidP="004660BA">
      <w:pPr>
        <w:pStyle w:val="af"/>
        <w:jc w:val="both"/>
        <w:rPr>
          <w:sz w:val="24"/>
        </w:rPr>
      </w:pPr>
      <w:r>
        <w:rPr>
          <w:rStyle w:val="af1"/>
        </w:rPr>
        <w:footnoteRef/>
      </w:r>
      <w:r>
        <w:rPr>
          <w:sz w:val="24"/>
        </w:rPr>
        <w:t xml:space="preserve"> Цит. по: История советской конституции (в документах) 1917-1956, - М., 1957, - с. 94.</w:t>
      </w:r>
    </w:p>
  </w:footnote>
  <w:footnote w:id="3">
    <w:p w:rsidR="00F564D0" w:rsidRDefault="00F564D0" w:rsidP="004660BA">
      <w:pPr>
        <w:pStyle w:val="af"/>
        <w:rPr>
          <w:sz w:val="24"/>
        </w:rPr>
      </w:pPr>
      <w:r>
        <w:rPr>
          <w:rStyle w:val="af1"/>
        </w:rPr>
        <w:footnoteRef/>
      </w:r>
      <w:r>
        <w:rPr>
          <w:sz w:val="24"/>
        </w:rPr>
        <w:t>Цит. по: Дыльнов Г.В. Советы народных депутатов в политической системе развитого социализма. –Изд. Саратовского ун-та, 1982г. –с. 33.</w:t>
      </w:r>
    </w:p>
  </w:footnote>
  <w:footnote w:id="4">
    <w:p w:rsidR="00F564D0" w:rsidRDefault="00F564D0" w:rsidP="004660BA">
      <w:pPr>
        <w:pStyle w:val="af"/>
        <w:rPr>
          <w:sz w:val="24"/>
        </w:rPr>
      </w:pPr>
      <w:r>
        <w:rPr>
          <w:rStyle w:val="af1"/>
        </w:rPr>
        <w:footnoteRef/>
      </w:r>
      <w:r>
        <w:rPr>
          <w:sz w:val="24"/>
        </w:rPr>
        <w:t xml:space="preserve"> Лепешкин А.И., Ким А.И. и др. Курс советского государственного права т. 2, - М., 1962, - с. 532</w:t>
      </w:r>
    </w:p>
  </w:footnote>
  <w:footnote w:id="5">
    <w:p w:rsidR="00F564D0" w:rsidRDefault="00F564D0" w:rsidP="004660BA">
      <w:pPr>
        <w:pStyle w:val="af"/>
        <w:rPr>
          <w:sz w:val="24"/>
        </w:rPr>
      </w:pPr>
      <w:r>
        <w:rPr>
          <w:rStyle w:val="af1"/>
        </w:rPr>
        <w:footnoteRef/>
      </w:r>
      <w:r>
        <w:rPr>
          <w:sz w:val="24"/>
        </w:rPr>
        <w:t xml:space="preserve"> Лепешкин А.И., Ким А.И. и др. Курс советского государственного права т. 2, - М., 1962, - с. 533.</w:t>
      </w:r>
    </w:p>
  </w:footnote>
  <w:footnote w:id="6">
    <w:p w:rsidR="00F564D0" w:rsidRDefault="00F564D0" w:rsidP="004660BA">
      <w:pPr>
        <w:pStyle w:val="af"/>
        <w:rPr>
          <w:sz w:val="24"/>
        </w:rPr>
      </w:pPr>
      <w:r>
        <w:rPr>
          <w:rStyle w:val="af1"/>
        </w:rPr>
        <w:footnoteRef/>
      </w:r>
      <w:r>
        <w:rPr>
          <w:sz w:val="24"/>
        </w:rPr>
        <w:t xml:space="preserve"> Лепешкин А.И., Ким А.И. и др. Курс советского государственного права т. 2, - М., 1962, - с. 536.</w:t>
      </w:r>
    </w:p>
  </w:footnote>
  <w:footnote w:id="7">
    <w:p w:rsidR="00F564D0" w:rsidRDefault="00F564D0" w:rsidP="004660BA">
      <w:pPr>
        <w:pStyle w:val="af"/>
        <w:rPr>
          <w:sz w:val="24"/>
        </w:rPr>
      </w:pPr>
      <w:r>
        <w:rPr>
          <w:rStyle w:val="af1"/>
        </w:rPr>
        <w:footnoteRef/>
      </w:r>
      <w:r>
        <w:rPr>
          <w:sz w:val="24"/>
        </w:rPr>
        <w:t xml:space="preserve"> Там же, с. 535</w:t>
      </w:r>
    </w:p>
  </w:footnote>
  <w:footnote w:id="8">
    <w:p w:rsidR="00F564D0" w:rsidRDefault="00F564D0" w:rsidP="004660BA">
      <w:pPr>
        <w:pStyle w:val="af"/>
        <w:rPr>
          <w:sz w:val="24"/>
        </w:rPr>
      </w:pPr>
      <w:r>
        <w:rPr>
          <w:rStyle w:val="af1"/>
        </w:rPr>
        <w:footnoteRef/>
      </w:r>
      <w:r>
        <w:rPr>
          <w:sz w:val="24"/>
        </w:rPr>
        <w:t xml:space="preserve"> Там же, с. 537.</w:t>
      </w:r>
    </w:p>
  </w:footnote>
  <w:footnote w:id="9">
    <w:p w:rsidR="00F564D0" w:rsidRDefault="00F564D0" w:rsidP="004660BA">
      <w:pPr>
        <w:pStyle w:val="af"/>
        <w:rPr>
          <w:sz w:val="24"/>
        </w:rPr>
      </w:pPr>
      <w:r>
        <w:rPr>
          <w:rStyle w:val="af1"/>
        </w:rPr>
        <w:footnoteRef/>
      </w:r>
      <w:r>
        <w:rPr>
          <w:sz w:val="24"/>
        </w:rPr>
        <w:t xml:space="preserve"> Цит. по: Дыльнов Г.В. Советы народных депутатов в политической системе развитого социализма. –Изд. Саратовского ун-та, 1982г. - с. 34</w:t>
      </w:r>
    </w:p>
  </w:footnote>
  <w:footnote w:id="10">
    <w:p w:rsidR="00F564D0" w:rsidRDefault="00F564D0" w:rsidP="007D6358">
      <w:pPr>
        <w:pStyle w:val="af"/>
        <w:jc w:val="both"/>
        <w:rPr>
          <w:sz w:val="24"/>
        </w:rPr>
      </w:pPr>
      <w:r>
        <w:rPr>
          <w:rStyle w:val="af1"/>
        </w:rPr>
        <w:footnoteRef/>
      </w:r>
      <w:r>
        <w:rPr>
          <w:sz w:val="24"/>
        </w:rPr>
        <w:t xml:space="preserve">Федеральный закон от 28 августа 1995 года № 154-ФЗ “Об общих принципах организации местного самоуправления в Российской Федерации” //Собрание законодательства РФ. 1995. № 35. Ст. 3506.  </w:t>
      </w:r>
    </w:p>
  </w:footnote>
  <w:footnote w:id="11">
    <w:p w:rsidR="00F564D0" w:rsidRDefault="00F564D0" w:rsidP="001402BB">
      <w:pPr>
        <w:pStyle w:val="af"/>
      </w:pPr>
      <w:r>
        <w:rPr>
          <w:rStyle w:val="af1"/>
        </w:rPr>
        <w:footnoteRef/>
      </w:r>
      <w:r>
        <w:t xml:space="preserve"> </w:t>
      </w:r>
      <w:r w:rsidRPr="00A3476E">
        <w:rPr>
          <w:color w:val="000000"/>
          <w:spacing w:val="-4"/>
          <w:szCs w:val="28"/>
        </w:rPr>
        <w:t>Федеральная программа государственной поддержки местного самоуправ</w:t>
      </w:r>
      <w:r w:rsidRPr="00A3476E">
        <w:rPr>
          <w:color w:val="000000"/>
          <w:spacing w:val="-4"/>
          <w:szCs w:val="28"/>
        </w:rPr>
        <w:softHyphen/>
      </w:r>
      <w:r w:rsidRPr="00A3476E">
        <w:rPr>
          <w:color w:val="000000"/>
          <w:szCs w:val="28"/>
        </w:rPr>
        <w:t xml:space="preserve">ления. Утверждена Постановлением Правительства </w:t>
      </w:r>
      <w:r w:rsidRPr="00A3476E">
        <w:rPr>
          <w:color w:val="000000"/>
          <w:spacing w:val="-4"/>
          <w:szCs w:val="28"/>
        </w:rPr>
        <w:t>Российской Федерации от 27 декабря 19У5 г. // Собрание законодательства Российской Федерации, 1996. № 2. Ст. 121.</w:t>
      </w:r>
    </w:p>
  </w:footnote>
  <w:footnote w:id="12">
    <w:p w:rsidR="00F564D0" w:rsidRDefault="00F564D0" w:rsidP="00F564D0">
      <w:pPr>
        <w:pStyle w:val="af"/>
        <w:rPr>
          <w:sz w:val="24"/>
        </w:rPr>
      </w:pPr>
      <w:r>
        <w:rPr>
          <w:rStyle w:val="af1"/>
        </w:rPr>
        <w:footnoteRef/>
      </w:r>
      <w:r>
        <w:rPr>
          <w:sz w:val="24"/>
        </w:rPr>
        <w:t xml:space="preserve"> </w:t>
      </w:r>
      <w:r w:rsidRPr="00F564D0">
        <w:t>Конституция Российской Федерации. – М.: 1996., - с. 32.</w:t>
      </w:r>
    </w:p>
  </w:footnote>
  <w:footnote w:id="13">
    <w:p w:rsidR="00F564D0" w:rsidRDefault="00F564D0">
      <w:pPr>
        <w:pStyle w:val="af"/>
      </w:pPr>
      <w:r>
        <w:rPr>
          <w:rStyle w:val="af1"/>
        </w:rPr>
        <w:footnoteRef/>
      </w:r>
      <w:r>
        <w:t xml:space="preserve"> </w:t>
      </w:r>
      <w:r w:rsidRPr="00264E26">
        <w:rPr>
          <w:i/>
          <w:iCs/>
          <w:color w:val="000000"/>
        </w:rPr>
        <w:t xml:space="preserve">Формирование местного самоуправления в Российской Федерации на 1 сентября </w:t>
      </w:r>
      <w:smartTag w:uri="urn:schemas-microsoft-com:office:smarttags" w:element="metricconverter">
        <w:smartTagPr>
          <w:attr w:name="ProductID" w:val="2002 г"/>
        </w:smartTagPr>
        <w:r w:rsidRPr="00264E26">
          <w:rPr>
            <w:i/>
            <w:iCs/>
            <w:color w:val="000000"/>
          </w:rPr>
          <w:t>2002 г</w:t>
        </w:r>
      </w:smartTag>
      <w:r w:rsidRPr="00264E26">
        <w:rPr>
          <w:i/>
          <w:iCs/>
          <w:color w:val="000000"/>
        </w:rPr>
        <w:t>. М.: Государственный комитет Российской Федерации по статистике,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4D0" w:rsidRDefault="00F564D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F564D0" w:rsidRDefault="00F564D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4D0" w:rsidRDefault="00F564D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16F94"/>
    <w:multiLevelType w:val="multilevel"/>
    <w:tmpl w:val="B89C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EB5792"/>
    <w:multiLevelType w:val="hybridMultilevel"/>
    <w:tmpl w:val="97005568"/>
    <w:lvl w:ilvl="0" w:tplc="DE863D0A">
      <w:start w:val="1"/>
      <w:numFmt w:val="decimal"/>
      <w:lvlText w:val="%1."/>
      <w:lvlJc w:val="left"/>
      <w:pPr>
        <w:tabs>
          <w:tab w:val="num" w:pos="927"/>
        </w:tabs>
        <w:ind w:left="0" w:firstLine="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83608E5"/>
    <w:multiLevelType w:val="hybridMultilevel"/>
    <w:tmpl w:val="C0C2471A"/>
    <w:lvl w:ilvl="0" w:tplc="DC1E19A4">
      <w:start w:val="1"/>
      <w:numFmt w:val="decimal"/>
      <w:lvlText w:val="%1."/>
      <w:lvlJc w:val="left"/>
      <w:pPr>
        <w:tabs>
          <w:tab w:val="num" w:pos="720"/>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D60018"/>
    <w:multiLevelType w:val="hybridMultilevel"/>
    <w:tmpl w:val="8E4A26DE"/>
    <w:lvl w:ilvl="0" w:tplc="0419000F">
      <w:start w:val="1"/>
      <w:numFmt w:val="decimal"/>
      <w:lvlText w:val="%1."/>
      <w:lvlJc w:val="left"/>
      <w:pPr>
        <w:tabs>
          <w:tab w:val="num" w:pos="720"/>
        </w:tabs>
        <w:ind w:left="720" w:hanging="360"/>
      </w:pPr>
    </w:lvl>
    <w:lvl w:ilvl="1" w:tplc="675C9EA0">
      <w:start w:val="1"/>
      <w:numFmt w:val="decimal"/>
      <w:lvlText w:val="%2."/>
      <w:lvlJc w:val="left"/>
      <w:pPr>
        <w:tabs>
          <w:tab w:val="num" w:pos="927"/>
        </w:tabs>
        <w:ind w:left="0" w:firstLine="56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0A3F19"/>
    <w:multiLevelType w:val="hybridMultilevel"/>
    <w:tmpl w:val="A6D2587A"/>
    <w:lvl w:ilvl="0" w:tplc="7CCC2754">
      <w:start w:val="1"/>
      <w:numFmt w:val="bullet"/>
      <w:lvlText w:val=""/>
      <w:lvlJc w:val="left"/>
      <w:pPr>
        <w:tabs>
          <w:tab w:val="num" w:pos="-31680"/>
        </w:tabs>
        <w:ind w:left="708" w:firstLine="567"/>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1E777343"/>
    <w:multiLevelType w:val="hybridMultilevel"/>
    <w:tmpl w:val="2D0CAC9E"/>
    <w:lvl w:ilvl="0" w:tplc="D418193E">
      <w:start w:val="1"/>
      <w:numFmt w:val="bullet"/>
      <w:lvlText w:val=""/>
      <w:lvlJc w:val="left"/>
      <w:pPr>
        <w:tabs>
          <w:tab w:val="num" w:pos="-141"/>
        </w:tabs>
        <w:ind w:left="-141" w:firstLine="567"/>
      </w:pPr>
      <w:rPr>
        <w:rFonts w:ascii="Symbol" w:hAnsi="Symbol" w:hint="default"/>
      </w:rPr>
    </w:lvl>
    <w:lvl w:ilvl="1" w:tplc="04190003" w:tentative="1">
      <w:start w:val="1"/>
      <w:numFmt w:val="bullet"/>
      <w:lvlText w:val="o"/>
      <w:lvlJc w:val="left"/>
      <w:pPr>
        <w:tabs>
          <w:tab w:val="num" w:pos="1299"/>
        </w:tabs>
        <w:ind w:left="1299" w:hanging="360"/>
      </w:pPr>
      <w:rPr>
        <w:rFonts w:ascii="Courier New" w:hAnsi="Courier New" w:cs="Courier New" w:hint="default"/>
      </w:rPr>
    </w:lvl>
    <w:lvl w:ilvl="2" w:tplc="04190005" w:tentative="1">
      <w:start w:val="1"/>
      <w:numFmt w:val="bullet"/>
      <w:lvlText w:val=""/>
      <w:lvlJc w:val="left"/>
      <w:pPr>
        <w:tabs>
          <w:tab w:val="num" w:pos="2019"/>
        </w:tabs>
        <w:ind w:left="2019" w:hanging="360"/>
      </w:pPr>
      <w:rPr>
        <w:rFonts w:ascii="Wingdings" w:hAnsi="Wingdings" w:hint="default"/>
      </w:rPr>
    </w:lvl>
    <w:lvl w:ilvl="3" w:tplc="04190001" w:tentative="1">
      <w:start w:val="1"/>
      <w:numFmt w:val="bullet"/>
      <w:lvlText w:val=""/>
      <w:lvlJc w:val="left"/>
      <w:pPr>
        <w:tabs>
          <w:tab w:val="num" w:pos="2739"/>
        </w:tabs>
        <w:ind w:left="2739" w:hanging="360"/>
      </w:pPr>
      <w:rPr>
        <w:rFonts w:ascii="Symbol" w:hAnsi="Symbol" w:hint="default"/>
      </w:rPr>
    </w:lvl>
    <w:lvl w:ilvl="4" w:tplc="04190003" w:tentative="1">
      <w:start w:val="1"/>
      <w:numFmt w:val="bullet"/>
      <w:lvlText w:val="o"/>
      <w:lvlJc w:val="left"/>
      <w:pPr>
        <w:tabs>
          <w:tab w:val="num" w:pos="3459"/>
        </w:tabs>
        <w:ind w:left="3459" w:hanging="360"/>
      </w:pPr>
      <w:rPr>
        <w:rFonts w:ascii="Courier New" w:hAnsi="Courier New" w:cs="Courier New" w:hint="default"/>
      </w:rPr>
    </w:lvl>
    <w:lvl w:ilvl="5" w:tplc="04190005" w:tentative="1">
      <w:start w:val="1"/>
      <w:numFmt w:val="bullet"/>
      <w:lvlText w:val=""/>
      <w:lvlJc w:val="left"/>
      <w:pPr>
        <w:tabs>
          <w:tab w:val="num" w:pos="4179"/>
        </w:tabs>
        <w:ind w:left="4179" w:hanging="360"/>
      </w:pPr>
      <w:rPr>
        <w:rFonts w:ascii="Wingdings" w:hAnsi="Wingdings" w:hint="default"/>
      </w:rPr>
    </w:lvl>
    <w:lvl w:ilvl="6" w:tplc="04190001" w:tentative="1">
      <w:start w:val="1"/>
      <w:numFmt w:val="bullet"/>
      <w:lvlText w:val=""/>
      <w:lvlJc w:val="left"/>
      <w:pPr>
        <w:tabs>
          <w:tab w:val="num" w:pos="4899"/>
        </w:tabs>
        <w:ind w:left="4899" w:hanging="360"/>
      </w:pPr>
      <w:rPr>
        <w:rFonts w:ascii="Symbol" w:hAnsi="Symbol" w:hint="default"/>
      </w:rPr>
    </w:lvl>
    <w:lvl w:ilvl="7" w:tplc="04190003" w:tentative="1">
      <w:start w:val="1"/>
      <w:numFmt w:val="bullet"/>
      <w:lvlText w:val="o"/>
      <w:lvlJc w:val="left"/>
      <w:pPr>
        <w:tabs>
          <w:tab w:val="num" w:pos="5619"/>
        </w:tabs>
        <w:ind w:left="5619" w:hanging="360"/>
      </w:pPr>
      <w:rPr>
        <w:rFonts w:ascii="Courier New" w:hAnsi="Courier New" w:cs="Courier New" w:hint="default"/>
      </w:rPr>
    </w:lvl>
    <w:lvl w:ilvl="8" w:tplc="04190005" w:tentative="1">
      <w:start w:val="1"/>
      <w:numFmt w:val="bullet"/>
      <w:lvlText w:val=""/>
      <w:lvlJc w:val="left"/>
      <w:pPr>
        <w:tabs>
          <w:tab w:val="num" w:pos="6339"/>
        </w:tabs>
        <w:ind w:left="6339" w:hanging="360"/>
      </w:pPr>
      <w:rPr>
        <w:rFonts w:ascii="Wingdings" w:hAnsi="Wingdings" w:hint="default"/>
      </w:rPr>
    </w:lvl>
  </w:abstractNum>
  <w:abstractNum w:abstractNumId="6">
    <w:nsid w:val="21550182"/>
    <w:multiLevelType w:val="hybridMultilevel"/>
    <w:tmpl w:val="0622C6C6"/>
    <w:lvl w:ilvl="0" w:tplc="7CCC2754">
      <w:start w:val="1"/>
      <w:numFmt w:val="bullet"/>
      <w:lvlText w:val=""/>
      <w:lvlJc w:val="left"/>
      <w:pPr>
        <w:tabs>
          <w:tab w:val="num" w:pos="-31680"/>
        </w:tabs>
        <w:ind w:left="708" w:firstLine="567"/>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25ED294B"/>
    <w:multiLevelType w:val="hybridMultilevel"/>
    <w:tmpl w:val="D9F664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61F1AD9"/>
    <w:multiLevelType w:val="hybridMultilevel"/>
    <w:tmpl w:val="4DC853C4"/>
    <w:lvl w:ilvl="0" w:tplc="C24E9FA2">
      <w:start w:val="1"/>
      <w:numFmt w:val="decimal"/>
      <w:lvlText w:val="%1."/>
      <w:lvlJc w:val="left"/>
      <w:pPr>
        <w:tabs>
          <w:tab w:val="num" w:pos="720"/>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382F38"/>
    <w:multiLevelType w:val="multilevel"/>
    <w:tmpl w:val="8356223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620"/>
        </w:tabs>
        <w:ind w:left="1620"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0">
    <w:nsid w:val="2F5C1776"/>
    <w:multiLevelType w:val="hybridMultilevel"/>
    <w:tmpl w:val="8A3825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0D215A7"/>
    <w:multiLevelType w:val="hybridMultilevel"/>
    <w:tmpl w:val="C1D224A4"/>
    <w:lvl w:ilvl="0" w:tplc="DE7A95DE">
      <w:start w:val="1"/>
      <w:numFmt w:val="decimal"/>
      <w:lvlText w:val="%1."/>
      <w:lvlJc w:val="left"/>
      <w:pPr>
        <w:tabs>
          <w:tab w:val="num" w:pos="927"/>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0E32167"/>
    <w:multiLevelType w:val="hybridMultilevel"/>
    <w:tmpl w:val="6B924E78"/>
    <w:lvl w:ilvl="0" w:tplc="B0ECCD46">
      <w:start w:val="1"/>
      <w:numFmt w:val="decimal"/>
      <w:lvlText w:val="%1."/>
      <w:lvlJc w:val="left"/>
      <w:pPr>
        <w:tabs>
          <w:tab w:val="num" w:pos="1282"/>
        </w:tabs>
        <w:ind w:left="1282" w:hanging="360"/>
      </w:pPr>
    </w:lvl>
    <w:lvl w:ilvl="1" w:tplc="96AA7A24">
      <w:numFmt w:val="none"/>
      <w:lvlText w:val=""/>
      <w:lvlJc w:val="left"/>
      <w:pPr>
        <w:tabs>
          <w:tab w:val="num" w:pos="360"/>
        </w:tabs>
      </w:pPr>
    </w:lvl>
    <w:lvl w:ilvl="2" w:tplc="13924B50">
      <w:numFmt w:val="none"/>
      <w:lvlText w:val=""/>
      <w:lvlJc w:val="left"/>
      <w:pPr>
        <w:tabs>
          <w:tab w:val="num" w:pos="360"/>
        </w:tabs>
      </w:pPr>
    </w:lvl>
    <w:lvl w:ilvl="3" w:tplc="8BEC74C6">
      <w:numFmt w:val="none"/>
      <w:lvlText w:val=""/>
      <w:lvlJc w:val="left"/>
      <w:pPr>
        <w:tabs>
          <w:tab w:val="num" w:pos="360"/>
        </w:tabs>
      </w:pPr>
    </w:lvl>
    <w:lvl w:ilvl="4" w:tplc="30769E4E">
      <w:numFmt w:val="none"/>
      <w:lvlText w:val=""/>
      <w:lvlJc w:val="left"/>
      <w:pPr>
        <w:tabs>
          <w:tab w:val="num" w:pos="360"/>
        </w:tabs>
      </w:pPr>
    </w:lvl>
    <w:lvl w:ilvl="5" w:tplc="C5D62C60">
      <w:numFmt w:val="none"/>
      <w:lvlText w:val=""/>
      <w:lvlJc w:val="left"/>
      <w:pPr>
        <w:tabs>
          <w:tab w:val="num" w:pos="360"/>
        </w:tabs>
      </w:pPr>
    </w:lvl>
    <w:lvl w:ilvl="6" w:tplc="CDF0E89A">
      <w:numFmt w:val="none"/>
      <w:lvlText w:val=""/>
      <w:lvlJc w:val="left"/>
      <w:pPr>
        <w:tabs>
          <w:tab w:val="num" w:pos="360"/>
        </w:tabs>
      </w:pPr>
    </w:lvl>
    <w:lvl w:ilvl="7" w:tplc="22FA3EDE">
      <w:numFmt w:val="none"/>
      <w:lvlText w:val=""/>
      <w:lvlJc w:val="left"/>
      <w:pPr>
        <w:tabs>
          <w:tab w:val="num" w:pos="360"/>
        </w:tabs>
      </w:pPr>
    </w:lvl>
    <w:lvl w:ilvl="8" w:tplc="5A283348">
      <w:numFmt w:val="none"/>
      <w:lvlText w:val=""/>
      <w:lvlJc w:val="left"/>
      <w:pPr>
        <w:tabs>
          <w:tab w:val="num" w:pos="360"/>
        </w:tabs>
      </w:pPr>
    </w:lvl>
  </w:abstractNum>
  <w:abstractNum w:abstractNumId="13">
    <w:nsid w:val="31CD31C4"/>
    <w:multiLevelType w:val="hybridMultilevel"/>
    <w:tmpl w:val="CC34813A"/>
    <w:lvl w:ilvl="0" w:tplc="7CCC2754">
      <w:start w:val="1"/>
      <w:numFmt w:val="bullet"/>
      <w:lvlText w:val=""/>
      <w:lvlJc w:val="left"/>
      <w:pPr>
        <w:tabs>
          <w:tab w:val="num" w:pos="-31680"/>
        </w:tabs>
        <w:ind w:left="0" w:firstLine="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D4A7E8F"/>
    <w:multiLevelType w:val="multilevel"/>
    <w:tmpl w:val="FC90E8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972CCB"/>
    <w:multiLevelType w:val="hybridMultilevel"/>
    <w:tmpl w:val="3266D150"/>
    <w:lvl w:ilvl="0" w:tplc="7CCC2754">
      <w:start w:val="1"/>
      <w:numFmt w:val="bullet"/>
      <w:lvlText w:val=""/>
      <w:lvlJc w:val="left"/>
      <w:pPr>
        <w:tabs>
          <w:tab w:val="num" w:pos="-31680"/>
        </w:tabs>
        <w:ind w:left="0" w:firstLine="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B803C39"/>
    <w:multiLevelType w:val="hybridMultilevel"/>
    <w:tmpl w:val="A58C8D5A"/>
    <w:lvl w:ilvl="0" w:tplc="0419000F">
      <w:start w:val="1"/>
      <w:numFmt w:val="decimal"/>
      <w:lvlText w:val="%1."/>
      <w:lvlJc w:val="left"/>
      <w:pPr>
        <w:tabs>
          <w:tab w:val="num" w:pos="720"/>
        </w:tabs>
        <w:ind w:left="720" w:hanging="360"/>
      </w:pPr>
      <w:rPr>
        <w:rFonts w:hint="default"/>
      </w:rPr>
    </w:lvl>
    <w:lvl w:ilvl="1" w:tplc="2F8C9EA4">
      <w:start w:val="1"/>
      <w:numFmt w:val="bullet"/>
      <w:lvlText w:val="-"/>
      <w:lvlJc w:val="left"/>
      <w:pPr>
        <w:tabs>
          <w:tab w:val="num" w:pos="2004"/>
        </w:tabs>
        <w:ind w:left="2004" w:hanging="924"/>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CBA3446"/>
    <w:multiLevelType w:val="hybridMultilevel"/>
    <w:tmpl w:val="26EA35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D2554AA"/>
    <w:multiLevelType w:val="multilevel"/>
    <w:tmpl w:val="81E8447A"/>
    <w:lvl w:ilvl="0">
      <w:start w:val="7"/>
      <w:numFmt w:val="decimal"/>
      <w:lvlText w:val="%1."/>
      <w:lvlJc w:val="left"/>
      <w:pPr>
        <w:tabs>
          <w:tab w:val="num" w:pos="435"/>
        </w:tabs>
        <w:ind w:left="435" w:hanging="435"/>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4F2214AA"/>
    <w:multiLevelType w:val="hybridMultilevel"/>
    <w:tmpl w:val="E330378A"/>
    <w:lvl w:ilvl="0" w:tplc="7CCC2754">
      <w:start w:val="1"/>
      <w:numFmt w:val="bullet"/>
      <w:lvlText w:val=""/>
      <w:lvlJc w:val="left"/>
      <w:pPr>
        <w:tabs>
          <w:tab w:val="num" w:pos="-31680"/>
        </w:tabs>
        <w:ind w:left="0" w:firstLine="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0C274DA"/>
    <w:multiLevelType w:val="multilevel"/>
    <w:tmpl w:val="B89C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44775E"/>
    <w:multiLevelType w:val="hybridMultilevel"/>
    <w:tmpl w:val="3FDEBCA2"/>
    <w:lvl w:ilvl="0" w:tplc="7CCC2754">
      <w:start w:val="1"/>
      <w:numFmt w:val="bullet"/>
      <w:lvlText w:val=""/>
      <w:lvlJc w:val="left"/>
      <w:pPr>
        <w:tabs>
          <w:tab w:val="num" w:pos="-31680"/>
        </w:tabs>
        <w:ind w:left="426" w:firstLine="567"/>
      </w:pPr>
      <w:rPr>
        <w:rFonts w:ascii="Wingdings" w:hAnsi="Wingdings"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2">
    <w:nsid w:val="63A914B7"/>
    <w:multiLevelType w:val="hybridMultilevel"/>
    <w:tmpl w:val="BE486CC4"/>
    <w:lvl w:ilvl="0" w:tplc="34621428">
      <w:start w:val="1"/>
      <w:numFmt w:val="decimal"/>
      <w:lvlText w:val="%1."/>
      <w:lvlJc w:val="left"/>
      <w:pPr>
        <w:tabs>
          <w:tab w:val="num" w:pos="927"/>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4624227"/>
    <w:multiLevelType w:val="hybridMultilevel"/>
    <w:tmpl w:val="10529740"/>
    <w:lvl w:ilvl="0" w:tplc="E86AADB6">
      <w:start w:val="1"/>
      <w:numFmt w:val="decimal"/>
      <w:lvlText w:val="%1."/>
      <w:lvlJc w:val="left"/>
      <w:pPr>
        <w:tabs>
          <w:tab w:val="num" w:pos="720"/>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5640B04"/>
    <w:multiLevelType w:val="multilevel"/>
    <w:tmpl w:val="931C41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7D69A9"/>
    <w:multiLevelType w:val="multilevel"/>
    <w:tmpl w:val="1E620F56"/>
    <w:lvl w:ilvl="0">
      <w:start w:val="1"/>
      <w:numFmt w:val="decimal"/>
      <w:lvlText w:val="%1."/>
      <w:lvlJc w:val="left"/>
      <w:pPr>
        <w:tabs>
          <w:tab w:val="num" w:pos="360"/>
        </w:tabs>
        <w:ind w:left="360" w:hanging="360"/>
      </w:pPr>
      <w:rPr>
        <w:b w:val="0"/>
        <w:i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6FB1362F"/>
    <w:multiLevelType w:val="hybridMultilevel"/>
    <w:tmpl w:val="AE94F18A"/>
    <w:lvl w:ilvl="0" w:tplc="34621428">
      <w:start w:val="1"/>
      <w:numFmt w:val="decimal"/>
      <w:lvlText w:val="%1."/>
      <w:lvlJc w:val="left"/>
      <w:pPr>
        <w:tabs>
          <w:tab w:val="num" w:pos="927"/>
        </w:tabs>
        <w:ind w:left="0" w:firstLine="567"/>
      </w:pPr>
      <w:rPr>
        <w:rFonts w:hint="default"/>
      </w:rPr>
    </w:lvl>
    <w:lvl w:ilvl="1" w:tplc="D7AA2616">
      <w:start w:val="8"/>
      <w:numFmt w:val="upperRoman"/>
      <w:lvlText w:val="%2."/>
      <w:lvlJc w:val="left"/>
      <w:pPr>
        <w:tabs>
          <w:tab w:val="num" w:pos="1815"/>
        </w:tabs>
        <w:ind w:left="1815" w:hanging="73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79C6ED4"/>
    <w:multiLevelType w:val="hybridMultilevel"/>
    <w:tmpl w:val="0936B330"/>
    <w:lvl w:ilvl="0" w:tplc="E260226C">
      <w:start w:val="1"/>
      <w:numFmt w:val="bullet"/>
      <w:lvlText w:val=""/>
      <w:lvlJc w:val="left"/>
      <w:pPr>
        <w:tabs>
          <w:tab w:val="num" w:pos="927"/>
        </w:tabs>
        <w:ind w:left="0" w:firstLine="567"/>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AA135E7"/>
    <w:multiLevelType w:val="hybridMultilevel"/>
    <w:tmpl w:val="1EE6C85C"/>
    <w:lvl w:ilvl="0" w:tplc="7CCC2754">
      <w:start w:val="1"/>
      <w:numFmt w:val="bullet"/>
      <w:lvlText w:val=""/>
      <w:lvlJc w:val="left"/>
      <w:pPr>
        <w:tabs>
          <w:tab w:val="num" w:pos="-31680"/>
        </w:tabs>
        <w:ind w:left="0" w:firstLine="567"/>
      </w:pPr>
      <w:rPr>
        <w:rFonts w:ascii="Wingdings" w:hAnsi="Wingdings" w:hint="default"/>
      </w:rPr>
    </w:lvl>
    <w:lvl w:ilvl="1" w:tplc="04190003" w:tentative="1">
      <w:start w:val="1"/>
      <w:numFmt w:val="bullet"/>
      <w:lvlText w:val="o"/>
      <w:lvlJc w:val="left"/>
      <w:pPr>
        <w:tabs>
          <w:tab w:val="num" w:pos="2150"/>
        </w:tabs>
        <w:ind w:left="2150" w:hanging="360"/>
      </w:pPr>
      <w:rPr>
        <w:rFonts w:ascii="Courier New" w:hAnsi="Courier New" w:cs="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29">
    <w:nsid w:val="7AD33284"/>
    <w:multiLevelType w:val="hybridMultilevel"/>
    <w:tmpl w:val="50901F2E"/>
    <w:lvl w:ilvl="0" w:tplc="7CCC2754">
      <w:start w:val="1"/>
      <w:numFmt w:val="bullet"/>
      <w:lvlText w:val=""/>
      <w:lvlJc w:val="left"/>
      <w:pPr>
        <w:tabs>
          <w:tab w:val="num" w:pos="-31680"/>
        </w:tabs>
        <w:ind w:left="539" w:firstLine="567"/>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0">
    <w:nsid w:val="7C4F2CDE"/>
    <w:multiLevelType w:val="hybridMultilevel"/>
    <w:tmpl w:val="0B3A251E"/>
    <w:lvl w:ilvl="0" w:tplc="3530F93A">
      <w:start w:val="1"/>
      <w:numFmt w:val="decimal"/>
      <w:lvlText w:val="%1."/>
      <w:lvlJc w:val="left"/>
      <w:pPr>
        <w:tabs>
          <w:tab w:val="num" w:pos="795"/>
        </w:tabs>
        <w:ind w:left="795" w:hanging="435"/>
      </w:pPr>
      <w:rPr>
        <w:rFonts w:hint="default"/>
      </w:rPr>
    </w:lvl>
    <w:lvl w:ilvl="1" w:tplc="DF903CD8">
      <w:numFmt w:val="none"/>
      <w:lvlText w:val=""/>
      <w:lvlJc w:val="left"/>
      <w:pPr>
        <w:tabs>
          <w:tab w:val="num" w:pos="360"/>
        </w:tabs>
      </w:pPr>
    </w:lvl>
    <w:lvl w:ilvl="2" w:tplc="78E8C7A8">
      <w:numFmt w:val="none"/>
      <w:lvlText w:val=""/>
      <w:lvlJc w:val="left"/>
      <w:pPr>
        <w:tabs>
          <w:tab w:val="num" w:pos="360"/>
        </w:tabs>
      </w:pPr>
    </w:lvl>
    <w:lvl w:ilvl="3" w:tplc="F62A3052">
      <w:numFmt w:val="none"/>
      <w:lvlText w:val=""/>
      <w:lvlJc w:val="left"/>
      <w:pPr>
        <w:tabs>
          <w:tab w:val="num" w:pos="360"/>
        </w:tabs>
      </w:pPr>
    </w:lvl>
    <w:lvl w:ilvl="4" w:tplc="323A5E5A">
      <w:numFmt w:val="none"/>
      <w:lvlText w:val=""/>
      <w:lvlJc w:val="left"/>
      <w:pPr>
        <w:tabs>
          <w:tab w:val="num" w:pos="360"/>
        </w:tabs>
      </w:pPr>
    </w:lvl>
    <w:lvl w:ilvl="5" w:tplc="21B47870">
      <w:numFmt w:val="none"/>
      <w:lvlText w:val=""/>
      <w:lvlJc w:val="left"/>
      <w:pPr>
        <w:tabs>
          <w:tab w:val="num" w:pos="360"/>
        </w:tabs>
      </w:pPr>
    </w:lvl>
    <w:lvl w:ilvl="6" w:tplc="F03E031A">
      <w:numFmt w:val="none"/>
      <w:lvlText w:val=""/>
      <w:lvlJc w:val="left"/>
      <w:pPr>
        <w:tabs>
          <w:tab w:val="num" w:pos="360"/>
        </w:tabs>
      </w:pPr>
    </w:lvl>
    <w:lvl w:ilvl="7" w:tplc="3B128E6C">
      <w:numFmt w:val="none"/>
      <w:lvlText w:val=""/>
      <w:lvlJc w:val="left"/>
      <w:pPr>
        <w:tabs>
          <w:tab w:val="num" w:pos="360"/>
        </w:tabs>
      </w:pPr>
    </w:lvl>
    <w:lvl w:ilvl="8" w:tplc="3A369496">
      <w:numFmt w:val="none"/>
      <w:lvlText w:val=""/>
      <w:lvlJc w:val="left"/>
      <w:pPr>
        <w:tabs>
          <w:tab w:val="num" w:pos="360"/>
        </w:tabs>
      </w:pPr>
    </w:lvl>
  </w:abstractNum>
  <w:num w:numId="1">
    <w:abstractNumId w:val="2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0"/>
  </w:num>
  <w:num w:numId="5">
    <w:abstractNumId w:val="7"/>
  </w:num>
  <w:num w:numId="6">
    <w:abstractNumId w:val="10"/>
  </w:num>
  <w:num w:numId="7">
    <w:abstractNumId w:val="17"/>
  </w:num>
  <w:num w:numId="8">
    <w:abstractNumId w:val="3"/>
  </w:num>
  <w:num w:numId="9">
    <w:abstractNumId w:val="26"/>
  </w:num>
  <w:num w:numId="10">
    <w:abstractNumId w:val="12"/>
  </w:num>
  <w:num w:numId="11">
    <w:abstractNumId w:val="11"/>
  </w:num>
  <w:num w:numId="12">
    <w:abstractNumId w:val="23"/>
  </w:num>
  <w:num w:numId="13">
    <w:abstractNumId w:val="8"/>
  </w:num>
  <w:num w:numId="14">
    <w:abstractNumId w:val="2"/>
  </w:num>
  <w:num w:numId="15">
    <w:abstractNumId w:val="25"/>
  </w:num>
  <w:num w:numId="16">
    <w:abstractNumId w:val="14"/>
  </w:num>
  <w:num w:numId="17">
    <w:abstractNumId w:val="24"/>
  </w:num>
  <w:num w:numId="18">
    <w:abstractNumId w:val="5"/>
  </w:num>
  <w:num w:numId="19">
    <w:abstractNumId w:val="20"/>
  </w:num>
  <w:num w:numId="20">
    <w:abstractNumId w:val="0"/>
  </w:num>
  <w:num w:numId="21">
    <w:abstractNumId w:val="9"/>
  </w:num>
  <w:num w:numId="22">
    <w:abstractNumId w:val="18"/>
  </w:num>
  <w:num w:numId="23">
    <w:abstractNumId w:val="28"/>
  </w:num>
  <w:num w:numId="24">
    <w:abstractNumId w:val="29"/>
  </w:num>
  <w:num w:numId="25">
    <w:abstractNumId w:val="13"/>
  </w:num>
  <w:num w:numId="26">
    <w:abstractNumId w:val="15"/>
  </w:num>
  <w:num w:numId="27">
    <w:abstractNumId w:val="1"/>
  </w:num>
  <w:num w:numId="28">
    <w:abstractNumId w:val="6"/>
  </w:num>
  <w:num w:numId="29">
    <w:abstractNumId w:val="4"/>
  </w:num>
  <w:num w:numId="30">
    <w:abstractNumId w:val="21"/>
  </w:num>
  <w:num w:numId="31">
    <w:abstractNumId w:val="19"/>
  </w:num>
  <w:num w:numId="32">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397"/>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1BC"/>
    <w:rsid w:val="0002523B"/>
    <w:rsid w:val="00061A0C"/>
    <w:rsid w:val="00065CB0"/>
    <w:rsid w:val="0007254A"/>
    <w:rsid w:val="00080D69"/>
    <w:rsid w:val="000866C5"/>
    <w:rsid w:val="00093F65"/>
    <w:rsid w:val="00097701"/>
    <w:rsid w:val="000D456F"/>
    <w:rsid w:val="000E1265"/>
    <w:rsid w:val="000F6EAC"/>
    <w:rsid w:val="000F7B92"/>
    <w:rsid w:val="00114DD5"/>
    <w:rsid w:val="001276A6"/>
    <w:rsid w:val="00135239"/>
    <w:rsid w:val="001402BB"/>
    <w:rsid w:val="00142191"/>
    <w:rsid w:val="00145C0E"/>
    <w:rsid w:val="00154D2B"/>
    <w:rsid w:val="001650FF"/>
    <w:rsid w:val="001837F7"/>
    <w:rsid w:val="001964A3"/>
    <w:rsid w:val="001E3545"/>
    <w:rsid w:val="001F0068"/>
    <w:rsid w:val="001F5471"/>
    <w:rsid w:val="002068E3"/>
    <w:rsid w:val="002103C0"/>
    <w:rsid w:val="0021518E"/>
    <w:rsid w:val="0021753B"/>
    <w:rsid w:val="0022265B"/>
    <w:rsid w:val="00264E26"/>
    <w:rsid w:val="00271CB9"/>
    <w:rsid w:val="00277994"/>
    <w:rsid w:val="002F033F"/>
    <w:rsid w:val="00304593"/>
    <w:rsid w:val="00323677"/>
    <w:rsid w:val="00334E51"/>
    <w:rsid w:val="00337EDB"/>
    <w:rsid w:val="00353E50"/>
    <w:rsid w:val="003607D3"/>
    <w:rsid w:val="00370A60"/>
    <w:rsid w:val="003822CD"/>
    <w:rsid w:val="00387C75"/>
    <w:rsid w:val="003A4AE4"/>
    <w:rsid w:val="003B10FE"/>
    <w:rsid w:val="003C0982"/>
    <w:rsid w:val="003C6BCD"/>
    <w:rsid w:val="003C6DB8"/>
    <w:rsid w:val="003D4BD2"/>
    <w:rsid w:val="003E4569"/>
    <w:rsid w:val="003F0AC0"/>
    <w:rsid w:val="003F4BC4"/>
    <w:rsid w:val="00405122"/>
    <w:rsid w:val="00417BBC"/>
    <w:rsid w:val="00431F78"/>
    <w:rsid w:val="00433239"/>
    <w:rsid w:val="00450D98"/>
    <w:rsid w:val="004559DA"/>
    <w:rsid w:val="00463167"/>
    <w:rsid w:val="004660BA"/>
    <w:rsid w:val="0048349E"/>
    <w:rsid w:val="00496743"/>
    <w:rsid w:val="004C6880"/>
    <w:rsid w:val="004D09E5"/>
    <w:rsid w:val="004D6A09"/>
    <w:rsid w:val="004F7382"/>
    <w:rsid w:val="005018F9"/>
    <w:rsid w:val="005331AB"/>
    <w:rsid w:val="00540F67"/>
    <w:rsid w:val="005425B2"/>
    <w:rsid w:val="00543C05"/>
    <w:rsid w:val="00554494"/>
    <w:rsid w:val="00557D69"/>
    <w:rsid w:val="00566C96"/>
    <w:rsid w:val="005746D6"/>
    <w:rsid w:val="0058541F"/>
    <w:rsid w:val="005924AE"/>
    <w:rsid w:val="005B630A"/>
    <w:rsid w:val="005C5206"/>
    <w:rsid w:val="005F7FAF"/>
    <w:rsid w:val="00612440"/>
    <w:rsid w:val="00612B65"/>
    <w:rsid w:val="00615ED7"/>
    <w:rsid w:val="00625A4B"/>
    <w:rsid w:val="00631F4E"/>
    <w:rsid w:val="0064199B"/>
    <w:rsid w:val="00645123"/>
    <w:rsid w:val="006569EB"/>
    <w:rsid w:val="006647F0"/>
    <w:rsid w:val="00674A81"/>
    <w:rsid w:val="006918CE"/>
    <w:rsid w:val="00696DD3"/>
    <w:rsid w:val="006B6A18"/>
    <w:rsid w:val="006C2869"/>
    <w:rsid w:val="006C544D"/>
    <w:rsid w:val="006E541E"/>
    <w:rsid w:val="006F7048"/>
    <w:rsid w:val="006F7CA6"/>
    <w:rsid w:val="0072095A"/>
    <w:rsid w:val="00726FAD"/>
    <w:rsid w:val="00727894"/>
    <w:rsid w:val="007364C3"/>
    <w:rsid w:val="0075410A"/>
    <w:rsid w:val="00766477"/>
    <w:rsid w:val="00772755"/>
    <w:rsid w:val="0077617A"/>
    <w:rsid w:val="007A5EFA"/>
    <w:rsid w:val="007B2786"/>
    <w:rsid w:val="007B3191"/>
    <w:rsid w:val="007C2EFA"/>
    <w:rsid w:val="007D2CFA"/>
    <w:rsid w:val="007D6358"/>
    <w:rsid w:val="007E1A89"/>
    <w:rsid w:val="007E6411"/>
    <w:rsid w:val="00804DFC"/>
    <w:rsid w:val="008212D7"/>
    <w:rsid w:val="00825E3C"/>
    <w:rsid w:val="00827929"/>
    <w:rsid w:val="00830A9B"/>
    <w:rsid w:val="00840F56"/>
    <w:rsid w:val="00845611"/>
    <w:rsid w:val="00867A8A"/>
    <w:rsid w:val="0087319F"/>
    <w:rsid w:val="00882911"/>
    <w:rsid w:val="00892138"/>
    <w:rsid w:val="008A2D35"/>
    <w:rsid w:val="008B0078"/>
    <w:rsid w:val="008B0FE0"/>
    <w:rsid w:val="008C03AF"/>
    <w:rsid w:val="008C4C6D"/>
    <w:rsid w:val="008D2299"/>
    <w:rsid w:val="008D3447"/>
    <w:rsid w:val="008F0115"/>
    <w:rsid w:val="008F686A"/>
    <w:rsid w:val="009010F7"/>
    <w:rsid w:val="00910104"/>
    <w:rsid w:val="00912146"/>
    <w:rsid w:val="00912388"/>
    <w:rsid w:val="00933ECC"/>
    <w:rsid w:val="00934D8F"/>
    <w:rsid w:val="0096302C"/>
    <w:rsid w:val="009861F3"/>
    <w:rsid w:val="00991431"/>
    <w:rsid w:val="009A69FB"/>
    <w:rsid w:val="009B712C"/>
    <w:rsid w:val="009C6EE7"/>
    <w:rsid w:val="009D06FD"/>
    <w:rsid w:val="009F1FAE"/>
    <w:rsid w:val="00A0288E"/>
    <w:rsid w:val="00A358CC"/>
    <w:rsid w:val="00A366A6"/>
    <w:rsid w:val="00A372B2"/>
    <w:rsid w:val="00A440D6"/>
    <w:rsid w:val="00A50341"/>
    <w:rsid w:val="00A7293B"/>
    <w:rsid w:val="00AA39B4"/>
    <w:rsid w:val="00AD3465"/>
    <w:rsid w:val="00AD7785"/>
    <w:rsid w:val="00AF1A06"/>
    <w:rsid w:val="00B06A9C"/>
    <w:rsid w:val="00B13A11"/>
    <w:rsid w:val="00B15F53"/>
    <w:rsid w:val="00B1609C"/>
    <w:rsid w:val="00B321A0"/>
    <w:rsid w:val="00B43844"/>
    <w:rsid w:val="00B51A43"/>
    <w:rsid w:val="00B81984"/>
    <w:rsid w:val="00BA4099"/>
    <w:rsid w:val="00BE7456"/>
    <w:rsid w:val="00C04441"/>
    <w:rsid w:val="00C12EA4"/>
    <w:rsid w:val="00C134BD"/>
    <w:rsid w:val="00C21695"/>
    <w:rsid w:val="00C21FF6"/>
    <w:rsid w:val="00C326EF"/>
    <w:rsid w:val="00C434A2"/>
    <w:rsid w:val="00C451EA"/>
    <w:rsid w:val="00C53013"/>
    <w:rsid w:val="00C55EF7"/>
    <w:rsid w:val="00C611B5"/>
    <w:rsid w:val="00C67B5D"/>
    <w:rsid w:val="00C73BCF"/>
    <w:rsid w:val="00C867D6"/>
    <w:rsid w:val="00C948BF"/>
    <w:rsid w:val="00CA2537"/>
    <w:rsid w:val="00CA6745"/>
    <w:rsid w:val="00CC2F61"/>
    <w:rsid w:val="00D02CB0"/>
    <w:rsid w:val="00D1084F"/>
    <w:rsid w:val="00D150F4"/>
    <w:rsid w:val="00D22773"/>
    <w:rsid w:val="00D3400D"/>
    <w:rsid w:val="00D73C7C"/>
    <w:rsid w:val="00D81ECD"/>
    <w:rsid w:val="00DC52CD"/>
    <w:rsid w:val="00DE0B63"/>
    <w:rsid w:val="00DE4D1F"/>
    <w:rsid w:val="00DF18CE"/>
    <w:rsid w:val="00DF4DEC"/>
    <w:rsid w:val="00DF6CF3"/>
    <w:rsid w:val="00E025E6"/>
    <w:rsid w:val="00E13930"/>
    <w:rsid w:val="00E16119"/>
    <w:rsid w:val="00E16EC3"/>
    <w:rsid w:val="00E31B02"/>
    <w:rsid w:val="00E433C8"/>
    <w:rsid w:val="00E63198"/>
    <w:rsid w:val="00E67A2F"/>
    <w:rsid w:val="00E739B9"/>
    <w:rsid w:val="00E80000"/>
    <w:rsid w:val="00E82A64"/>
    <w:rsid w:val="00EB04B2"/>
    <w:rsid w:val="00EB13A7"/>
    <w:rsid w:val="00EB2035"/>
    <w:rsid w:val="00EC6C77"/>
    <w:rsid w:val="00EC7E44"/>
    <w:rsid w:val="00EF3CF7"/>
    <w:rsid w:val="00EF40BC"/>
    <w:rsid w:val="00EF7278"/>
    <w:rsid w:val="00F024AB"/>
    <w:rsid w:val="00F05B6D"/>
    <w:rsid w:val="00F066A3"/>
    <w:rsid w:val="00F105BD"/>
    <w:rsid w:val="00F1563C"/>
    <w:rsid w:val="00F16CC1"/>
    <w:rsid w:val="00F35F20"/>
    <w:rsid w:val="00F36394"/>
    <w:rsid w:val="00F412CC"/>
    <w:rsid w:val="00F45834"/>
    <w:rsid w:val="00F501BC"/>
    <w:rsid w:val="00F564D0"/>
    <w:rsid w:val="00F56E4C"/>
    <w:rsid w:val="00F60F6F"/>
    <w:rsid w:val="00F6512E"/>
    <w:rsid w:val="00F80048"/>
    <w:rsid w:val="00F807ED"/>
    <w:rsid w:val="00F86C20"/>
    <w:rsid w:val="00F91EA5"/>
    <w:rsid w:val="00FA0D1B"/>
    <w:rsid w:val="00FA7844"/>
    <w:rsid w:val="00FC7FE4"/>
    <w:rsid w:val="00FD05E5"/>
    <w:rsid w:val="00FD0B92"/>
    <w:rsid w:val="00FD0E90"/>
    <w:rsid w:val="00FE2958"/>
    <w:rsid w:val="00FE5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25">
      <o:colormenu v:ext="edit" fillcolor="#c9f"/>
    </o:shapedefaults>
    <o:shapelayout v:ext="edit">
      <o:idmap v:ext="edit" data="2,3"/>
      <o:regrouptable v:ext="edit">
        <o:entry new="1" old="0"/>
        <o:entry new="2" old="0"/>
        <o:entry new="3" old="0"/>
      </o:regrouptable>
    </o:shapelayout>
  </w:shapeDefaults>
  <w:decimalSymbol w:val=","/>
  <w:listSeparator w:val=";"/>
  <w15:chartTrackingRefBased/>
  <w15:docId w15:val="{05AD0527-8830-41D4-BDE5-49BB9DFE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D6"/>
    <w:rPr>
      <w:rFonts w:ascii="Arial" w:hAnsi="Arial"/>
      <w:sz w:val="28"/>
    </w:rPr>
  </w:style>
  <w:style w:type="paragraph" w:styleId="1">
    <w:name w:val="heading 1"/>
    <w:basedOn w:val="a"/>
    <w:next w:val="a"/>
    <w:qFormat/>
    <w:pPr>
      <w:keepNext/>
      <w:jc w:val="center"/>
      <w:outlineLvl w:val="0"/>
    </w:pPr>
    <w:rPr>
      <w:rFonts w:ascii="Times New Roman" w:hAnsi="Times New Roman"/>
      <w:b/>
    </w:rPr>
  </w:style>
  <w:style w:type="paragraph" w:styleId="2">
    <w:name w:val="heading 2"/>
    <w:basedOn w:val="a"/>
    <w:next w:val="a"/>
    <w:qFormat/>
    <w:pPr>
      <w:keepNext/>
      <w:ind w:firstLine="397"/>
      <w:jc w:val="center"/>
      <w:outlineLvl w:val="1"/>
    </w:pPr>
    <w:rPr>
      <w:rFonts w:ascii="Times New Roman" w:hAnsi="Times New Roman"/>
      <w:b/>
      <w:bCs/>
    </w:rPr>
  </w:style>
  <w:style w:type="paragraph" w:styleId="3">
    <w:name w:val="heading 3"/>
    <w:basedOn w:val="a"/>
    <w:next w:val="a"/>
    <w:qFormat/>
    <w:pPr>
      <w:keepNext/>
      <w:ind w:firstLine="397"/>
      <w:jc w:val="both"/>
      <w:outlineLvl w:val="2"/>
    </w:pPr>
    <w:rPr>
      <w:rFonts w:ascii="Times New Roman" w:hAnsi="Times New Roman"/>
      <w:szCs w:val="24"/>
      <w:u w:val="single"/>
    </w:rPr>
  </w:style>
  <w:style w:type="paragraph" w:styleId="4">
    <w:name w:val="heading 4"/>
    <w:basedOn w:val="a"/>
    <w:next w:val="a"/>
    <w:qFormat/>
    <w:pPr>
      <w:keepNext/>
      <w:ind w:firstLine="397"/>
      <w:jc w:val="both"/>
      <w:outlineLvl w:val="3"/>
    </w:pPr>
    <w:rPr>
      <w:rFonts w:ascii="Times New Roman" w:hAnsi="Times New Roman"/>
      <w:b/>
      <w:bCs/>
      <w:szCs w:val="24"/>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spacing w:line="252" w:lineRule="auto"/>
      <w:jc w:val="center"/>
      <w:outlineLvl w:val="5"/>
    </w:pPr>
    <w:rPr>
      <w:rFonts w:ascii="Times New Roman" w:hAnsi="Times New Roman"/>
      <w:b/>
      <w:caps/>
      <w:sz w:val="36"/>
      <w:szCs w:val="36"/>
    </w:rPr>
  </w:style>
  <w:style w:type="paragraph" w:styleId="7">
    <w:name w:val="heading 7"/>
    <w:basedOn w:val="a"/>
    <w:next w:val="a"/>
    <w:qFormat/>
    <w:pPr>
      <w:keepNext/>
      <w:spacing w:before="120" w:line="252" w:lineRule="auto"/>
      <w:outlineLvl w:val="6"/>
    </w:pPr>
    <w:rPr>
      <w:rFonts w:ascii="Times New Roman" w:hAnsi="Times New Roman"/>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a5">
    <w:name w:val="Body Text Indent"/>
    <w:basedOn w:val="a"/>
    <w:pPr>
      <w:ind w:firstLine="709"/>
    </w:pPr>
    <w:rPr>
      <w:b/>
      <w:sz w:val="32"/>
    </w:rPr>
  </w:style>
  <w:style w:type="paragraph" w:styleId="20">
    <w:name w:val="Body Text Indent 2"/>
    <w:basedOn w:val="a"/>
    <w:pPr>
      <w:ind w:firstLine="567"/>
    </w:pPr>
    <w:rPr>
      <w:b/>
      <w:sz w:val="32"/>
    </w:rPr>
  </w:style>
  <w:style w:type="paragraph" w:styleId="30">
    <w:name w:val="Body Text Indent 3"/>
    <w:basedOn w:val="a"/>
    <w:pPr>
      <w:ind w:firstLine="567"/>
    </w:pPr>
    <w:rPr>
      <w:sz w:val="32"/>
    </w:rPr>
  </w:style>
  <w:style w:type="paragraph" w:styleId="a6">
    <w:name w:val="caption"/>
    <w:basedOn w:val="a"/>
    <w:next w:val="a"/>
    <w:qFormat/>
    <w:pPr>
      <w:ind w:firstLine="567"/>
      <w:jc w:val="both"/>
    </w:pPr>
    <w:rPr>
      <w:sz w:val="32"/>
      <w:lang w:val="en-US"/>
    </w:rPr>
  </w:style>
  <w:style w:type="paragraph" w:styleId="a7">
    <w:name w:val="footer"/>
    <w:basedOn w:val="a"/>
    <w:pPr>
      <w:tabs>
        <w:tab w:val="center" w:pos="4677"/>
        <w:tab w:val="right" w:pos="9355"/>
      </w:tabs>
    </w:pPr>
  </w:style>
  <w:style w:type="paragraph" w:customStyle="1" w:styleId="31">
    <w:name w:val="Основний текст 31"/>
    <w:basedOn w:val="a"/>
    <w:pPr>
      <w:jc w:val="center"/>
    </w:pPr>
  </w:style>
  <w:style w:type="paragraph" w:customStyle="1" w:styleId="Aaoieeeieiioeooe">
    <w:name w:val="Aa?oiee eieiioeooe"/>
    <w:basedOn w:val="a"/>
    <w:pPr>
      <w:tabs>
        <w:tab w:val="center" w:pos="4677"/>
        <w:tab w:val="right" w:pos="9355"/>
      </w:tabs>
    </w:pPr>
    <w:rPr>
      <w:sz w:val="32"/>
    </w:rPr>
  </w:style>
  <w:style w:type="character" w:customStyle="1" w:styleId="iiianoaieou">
    <w:name w:val="iiia? no?aieou"/>
    <w:basedOn w:val="a0"/>
  </w:style>
  <w:style w:type="paragraph" w:styleId="21">
    <w:name w:val="Body Text 2"/>
    <w:basedOn w:val="a"/>
    <w:pPr>
      <w:jc w:val="both"/>
    </w:pPr>
    <w:rPr>
      <w:rFonts w:ascii="Times New Roman" w:hAnsi="Times New Roman"/>
    </w:rPr>
  </w:style>
  <w:style w:type="paragraph" w:styleId="a8">
    <w:name w:val="Body Text"/>
    <w:basedOn w:val="a"/>
    <w:pPr>
      <w:spacing w:after="120"/>
    </w:pPr>
  </w:style>
  <w:style w:type="paragraph" w:styleId="a9">
    <w:name w:val="Normal (Web)"/>
    <w:basedOn w:val="a"/>
    <w:pPr>
      <w:spacing w:before="100" w:beforeAutospacing="1" w:after="100" w:afterAutospacing="1"/>
    </w:pPr>
    <w:rPr>
      <w:rFonts w:ascii="Times New Roman" w:hAnsi="Times New Roman"/>
      <w:sz w:val="24"/>
      <w:szCs w:val="24"/>
    </w:rPr>
  </w:style>
  <w:style w:type="paragraph" w:styleId="32">
    <w:name w:val="Body Text 3"/>
    <w:basedOn w:val="a"/>
    <w:rPr>
      <w:rFonts w:ascii="Times New Roman" w:hAnsi="Times New Roman"/>
      <w:sz w:val="24"/>
      <w:szCs w:val="28"/>
    </w:rPr>
  </w:style>
  <w:style w:type="character" w:styleId="aa">
    <w:name w:val="Hyperlink"/>
    <w:basedOn w:val="a0"/>
    <w:rPr>
      <w:color w:val="0000FF"/>
      <w:u w:val="single"/>
    </w:rPr>
  </w:style>
  <w:style w:type="paragraph" w:customStyle="1" w:styleId="FR1">
    <w:name w:val="FR1"/>
    <w:rsid w:val="00F501BC"/>
    <w:pPr>
      <w:widowControl w:val="0"/>
      <w:spacing w:line="320" w:lineRule="auto"/>
      <w:ind w:left="1920"/>
    </w:pPr>
    <w:rPr>
      <w:sz w:val="12"/>
      <w:szCs w:val="12"/>
    </w:rPr>
  </w:style>
  <w:style w:type="paragraph" w:customStyle="1" w:styleId="ConsNormal">
    <w:name w:val="ConsNormal"/>
    <w:rsid w:val="00F501BC"/>
    <w:pPr>
      <w:widowControl w:val="0"/>
      <w:autoSpaceDE w:val="0"/>
      <w:autoSpaceDN w:val="0"/>
      <w:adjustRightInd w:val="0"/>
      <w:ind w:right="19772" w:firstLine="720"/>
    </w:pPr>
    <w:rPr>
      <w:rFonts w:ascii="Arial" w:hAnsi="Arial" w:cs="Arial"/>
    </w:rPr>
  </w:style>
  <w:style w:type="paragraph" w:styleId="ab">
    <w:name w:val="Title"/>
    <w:basedOn w:val="a"/>
    <w:qFormat/>
    <w:rsid w:val="00F501BC"/>
    <w:pPr>
      <w:jc w:val="center"/>
    </w:pPr>
    <w:rPr>
      <w:rFonts w:ascii="Times New Roman" w:hAnsi="Times New Roman"/>
      <w:b/>
      <w:szCs w:val="24"/>
    </w:rPr>
  </w:style>
  <w:style w:type="paragraph" w:styleId="ac">
    <w:name w:val="Subtitle"/>
    <w:basedOn w:val="a"/>
    <w:qFormat/>
    <w:rsid w:val="00F501BC"/>
    <w:pPr>
      <w:jc w:val="center"/>
    </w:pPr>
    <w:rPr>
      <w:rFonts w:ascii="Times New Roman" w:hAnsi="Times New Roman"/>
      <w:szCs w:val="24"/>
    </w:rPr>
  </w:style>
  <w:style w:type="paragraph" w:styleId="ad">
    <w:name w:val="Block Text"/>
    <w:basedOn w:val="a"/>
    <w:rsid w:val="00F501BC"/>
    <w:pPr>
      <w:autoSpaceDE w:val="0"/>
      <w:autoSpaceDN w:val="0"/>
      <w:adjustRightInd w:val="0"/>
      <w:ind w:left="97" w:right="97" w:firstLine="97"/>
      <w:jc w:val="both"/>
    </w:pPr>
    <w:rPr>
      <w:rFonts w:cs="Arial"/>
      <w:noProof/>
      <w:color w:val="000000"/>
      <w:sz w:val="24"/>
      <w:szCs w:val="24"/>
    </w:rPr>
  </w:style>
  <w:style w:type="character" w:customStyle="1" w:styleId="textstyle1">
    <w:name w:val="textstyle1"/>
    <w:basedOn w:val="a0"/>
    <w:rsid w:val="00F501BC"/>
    <w:rPr>
      <w:rFonts w:ascii="Verdana" w:hAnsi="Verdana" w:hint="default"/>
      <w:color w:val="003366"/>
      <w:sz w:val="20"/>
      <w:szCs w:val="20"/>
    </w:rPr>
  </w:style>
  <w:style w:type="paragraph" w:customStyle="1" w:styleId="ConsPlusNormal">
    <w:name w:val="ConsPlusNormal"/>
    <w:rsid w:val="00F501BC"/>
    <w:pPr>
      <w:widowControl w:val="0"/>
      <w:autoSpaceDE w:val="0"/>
      <w:autoSpaceDN w:val="0"/>
      <w:adjustRightInd w:val="0"/>
      <w:ind w:firstLine="720"/>
    </w:pPr>
    <w:rPr>
      <w:rFonts w:ascii="Arial" w:hAnsi="Arial" w:cs="Arial"/>
    </w:rPr>
  </w:style>
  <w:style w:type="table" w:styleId="ae">
    <w:name w:val="Table Grid"/>
    <w:basedOn w:val="a1"/>
    <w:rsid w:val="00F501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2103C0"/>
    <w:pPr>
      <w:widowControl w:val="0"/>
      <w:autoSpaceDE w:val="0"/>
      <w:autoSpaceDN w:val="0"/>
      <w:adjustRightInd w:val="0"/>
      <w:ind w:right="19772"/>
    </w:pPr>
    <w:rPr>
      <w:rFonts w:ascii="Courier New" w:hAnsi="Courier New" w:cs="Courier New"/>
    </w:rPr>
  </w:style>
  <w:style w:type="paragraph" w:styleId="af">
    <w:name w:val="footnote text"/>
    <w:basedOn w:val="a"/>
    <w:link w:val="af0"/>
    <w:rsid w:val="002103C0"/>
    <w:pPr>
      <w:widowControl w:val="0"/>
      <w:autoSpaceDE w:val="0"/>
      <w:autoSpaceDN w:val="0"/>
      <w:adjustRightInd w:val="0"/>
    </w:pPr>
    <w:rPr>
      <w:rFonts w:ascii="Times New Roman" w:hAnsi="Times New Roman"/>
      <w:sz w:val="20"/>
    </w:rPr>
  </w:style>
  <w:style w:type="character" w:customStyle="1" w:styleId="af0">
    <w:name w:val="Текст виноски Знак"/>
    <w:basedOn w:val="a0"/>
    <w:link w:val="af"/>
    <w:rsid w:val="002103C0"/>
  </w:style>
  <w:style w:type="character" w:styleId="af1">
    <w:name w:val="footnote reference"/>
    <w:basedOn w:val="a0"/>
    <w:rsid w:val="002103C0"/>
    <w:rPr>
      <w:vertAlign w:val="superscript"/>
    </w:rPr>
  </w:style>
  <w:style w:type="paragraph" w:customStyle="1" w:styleId="ConsPlusNonformat">
    <w:name w:val="ConsPlusNonformat"/>
    <w:rsid w:val="00C53013"/>
    <w:pPr>
      <w:widowControl w:val="0"/>
      <w:autoSpaceDE w:val="0"/>
      <w:autoSpaceDN w:val="0"/>
      <w:adjustRightInd w:val="0"/>
    </w:pPr>
    <w:rPr>
      <w:rFonts w:ascii="Courier New" w:hAnsi="Courier New" w:cs="Courier New"/>
    </w:rPr>
  </w:style>
  <w:style w:type="paragraph" w:customStyle="1" w:styleId="ConsTitle">
    <w:name w:val="ConsTitle"/>
    <w:rsid w:val="00F56E4C"/>
    <w:pPr>
      <w:widowControl w:val="0"/>
      <w:autoSpaceDE w:val="0"/>
      <w:autoSpaceDN w:val="0"/>
      <w:adjustRightInd w:val="0"/>
      <w:ind w:right="19772"/>
    </w:pPr>
    <w:rPr>
      <w:rFonts w:ascii="Arial" w:hAnsi="Arial" w:cs="Arial"/>
      <w:b/>
      <w:bCs/>
      <w:sz w:val="16"/>
      <w:szCs w:val="16"/>
    </w:rPr>
  </w:style>
  <w:style w:type="paragraph" w:styleId="HTML">
    <w:name w:val="HTML Preformatted"/>
    <w:basedOn w:val="a"/>
    <w:link w:val="HTML0"/>
    <w:rsid w:val="009A6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0">
    <w:name w:val="Стандартний HTML Знак"/>
    <w:basedOn w:val="a0"/>
    <w:link w:val="HTML"/>
    <w:rsid w:val="009A69FB"/>
    <w:rPr>
      <w:rFonts w:ascii="Courier New" w:eastAsia="Courier New" w:hAnsi="Courier New" w:cs="Courier New"/>
    </w:rPr>
  </w:style>
  <w:style w:type="paragraph" w:customStyle="1" w:styleId="ConsPlusTitle">
    <w:name w:val="ConsPlusTitle"/>
    <w:uiPriority w:val="99"/>
    <w:rsid w:val="009A69FB"/>
    <w:pPr>
      <w:widowControl w:val="0"/>
      <w:autoSpaceDE w:val="0"/>
      <w:autoSpaceDN w:val="0"/>
      <w:adjustRightInd w:val="0"/>
    </w:pPr>
    <w:rPr>
      <w:rFonts w:ascii="Arial" w:hAnsi="Arial" w:cs="Arial"/>
      <w:b/>
      <w:bCs/>
    </w:rPr>
  </w:style>
  <w:style w:type="character" w:customStyle="1" w:styleId="alltext1">
    <w:name w:val="alltext1"/>
    <w:basedOn w:val="a0"/>
    <w:rsid w:val="0087319F"/>
    <w:rPr>
      <w:rFonts w:ascii="Verdana" w:hAnsi="Verdana" w:hint="default"/>
      <w:color w:val="000000"/>
      <w:sz w:val="18"/>
      <w:szCs w:val="18"/>
    </w:rPr>
  </w:style>
  <w:style w:type="character" w:styleId="af2">
    <w:name w:val="FollowedHyperlink"/>
    <w:basedOn w:val="a0"/>
    <w:rsid w:val="00AA39B4"/>
    <w:rPr>
      <w:color w:val="800080"/>
      <w:u w:val="single"/>
    </w:rPr>
  </w:style>
  <w:style w:type="character" w:customStyle="1" w:styleId="hlnormal1">
    <w:name w:val="hlnormal1"/>
    <w:basedOn w:val="a0"/>
    <w:rsid w:val="00AA39B4"/>
    <w:rPr>
      <w:rFonts w:ascii="Arial" w:hAnsi="Arial" w:cs="Arial" w:hint="default"/>
      <w:sz w:val="20"/>
      <w:szCs w:val="20"/>
    </w:rPr>
  </w:style>
  <w:style w:type="character" w:customStyle="1" w:styleId="hl01">
    <w:name w:val="hl01"/>
    <w:basedOn w:val="a0"/>
    <w:rsid w:val="00AA39B4"/>
    <w:rPr>
      <w:b/>
      <w:bCs/>
      <w:sz w:val="24"/>
      <w:szCs w:val="24"/>
    </w:rPr>
  </w:style>
  <w:style w:type="character" w:customStyle="1" w:styleId="hlcopyright1">
    <w:name w:val="hlcopyright1"/>
    <w:basedOn w:val="a0"/>
    <w:rsid w:val="00AA39B4"/>
    <w:rPr>
      <w:i/>
      <w:iCs/>
      <w:sz w:val="20"/>
      <w:szCs w:val="20"/>
    </w:rPr>
  </w:style>
  <w:style w:type="paragraph" w:styleId="z-">
    <w:name w:val="HTML Top of Form"/>
    <w:basedOn w:val="a"/>
    <w:next w:val="a"/>
    <w:hidden/>
    <w:rsid w:val="00AA39B4"/>
    <w:pPr>
      <w:pBdr>
        <w:bottom w:val="single" w:sz="6" w:space="1" w:color="auto"/>
      </w:pBdr>
      <w:jc w:val="center"/>
    </w:pPr>
    <w:rPr>
      <w:rFonts w:cs="Arial"/>
      <w:vanish/>
      <w:sz w:val="16"/>
      <w:szCs w:val="16"/>
    </w:rPr>
  </w:style>
  <w:style w:type="paragraph" w:styleId="z-0">
    <w:name w:val="HTML Bottom of Form"/>
    <w:basedOn w:val="a"/>
    <w:next w:val="a"/>
    <w:hidden/>
    <w:rsid w:val="00AA39B4"/>
    <w:pPr>
      <w:pBdr>
        <w:top w:val="single" w:sz="6" w:space="1" w:color="auto"/>
      </w:pBdr>
      <w:jc w:val="center"/>
    </w:pPr>
    <w:rPr>
      <w:rFonts w:cs="Arial"/>
      <w:vanish/>
      <w:sz w:val="16"/>
      <w:szCs w:val="16"/>
    </w:rPr>
  </w:style>
  <w:style w:type="character" w:customStyle="1" w:styleId="hl71">
    <w:name w:val="hl71"/>
    <w:basedOn w:val="a0"/>
    <w:rsid w:val="00AA39B4"/>
    <w:rPr>
      <w:b/>
      <w:bCs/>
      <w:i/>
      <w:iCs/>
      <w:sz w:val="20"/>
      <w:szCs w:val="20"/>
    </w:rPr>
  </w:style>
  <w:style w:type="character" w:styleId="af3">
    <w:name w:val="Strong"/>
    <w:basedOn w:val="a0"/>
    <w:qFormat/>
    <w:rsid w:val="00AA39B4"/>
    <w:rPr>
      <w:b/>
      <w:bCs/>
    </w:rPr>
  </w:style>
  <w:style w:type="paragraph" w:customStyle="1" w:styleId="10">
    <w:name w:val="Звичайний1"/>
    <w:rsid w:val="00DF6CF3"/>
    <w:pPr>
      <w:widowControl w:val="0"/>
      <w:spacing w:line="320" w:lineRule="auto"/>
      <w:ind w:firstLine="460"/>
      <w:jc w:val="both"/>
    </w:pPr>
    <w:rPr>
      <w:snapToGrid w:val="0"/>
      <w:sz w:val="18"/>
    </w:rPr>
  </w:style>
  <w:style w:type="paragraph" w:styleId="af4">
    <w:name w:val="Plain Text"/>
    <w:basedOn w:val="a"/>
    <w:rsid w:val="00DF6CF3"/>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6205">
      <w:bodyDiv w:val="1"/>
      <w:marLeft w:val="0"/>
      <w:marRight w:val="0"/>
      <w:marTop w:val="0"/>
      <w:marBottom w:val="0"/>
      <w:divBdr>
        <w:top w:val="none" w:sz="0" w:space="0" w:color="auto"/>
        <w:left w:val="none" w:sz="0" w:space="0" w:color="auto"/>
        <w:bottom w:val="none" w:sz="0" w:space="0" w:color="auto"/>
        <w:right w:val="none" w:sz="0" w:space="0" w:color="auto"/>
      </w:divBdr>
      <w:divsChild>
        <w:div w:id="490100058">
          <w:marLeft w:val="0"/>
          <w:marRight w:val="0"/>
          <w:marTop w:val="0"/>
          <w:marBottom w:val="0"/>
          <w:divBdr>
            <w:top w:val="none" w:sz="0" w:space="0" w:color="auto"/>
            <w:left w:val="none" w:sz="0" w:space="0" w:color="auto"/>
            <w:bottom w:val="none" w:sz="0" w:space="0" w:color="auto"/>
            <w:right w:val="none" w:sz="0" w:space="0" w:color="auto"/>
          </w:divBdr>
          <w:divsChild>
            <w:div w:id="411045848">
              <w:marLeft w:val="0"/>
              <w:marRight w:val="0"/>
              <w:marTop w:val="0"/>
              <w:marBottom w:val="0"/>
              <w:divBdr>
                <w:top w:val="none" w:sz="0" w:space="0" w:color="auto"/>
                <w:left w:val="none" w:sz="0" w:space="0" w:color="auto"/>
                <w:bottom w:val="none" w:sz="0" w:space="0" w:color="auto"/>
                <w:right w:val="none" w:sz="0" w:space="0" w:color="auto"/>
              </w:divBdr>
            </w:div>
            <w:div w:id="1006400603">
              <w:marLeft w:val="0"/>
              <w:marRight w:val="0"/>
              <w:marTop w:val="0"/>
              <w:marBottom w:val="0"/>
              <w:divBdr>
                <w:top w:val="none" w:sz="0" w:space="0" w:color="auto"/>
                <w:left w:val="none" w:sz="0" w:space="0" w:color="auto"/>
                <w:bottom w:val="none" w:sz="0" w:space="0" w:color="auto"/>
                <w:right w:val="none" w:sz="0" w:space="0" w:color="auto"/>
              </w:divBdr>
            </w:div>
            <w:div w:id="1052578098">
              <w:marLeft w:val="0"/>
              <w:marRight w:val="0"/>
              <w:marTop w:val="0"/>
              <w:marBottom w:val="0"/>
              <w:divBdr>
                <w:top w:val="none" w:sz="0" w:space="0" w:color="auto"/>
                <w:left w:val="none" w:sz="0" w:space="0" w:color="auto"/>
                <w:bottom w:val="none" w:sz="0" w:space="0" w:color="auto"/>
                <w:right w:val="none" w:sz="0" w:space="0" w:color="auto"/>
              </w:divBdr>
            </w:div>
            <w:div w:id="1429696143">
              <w:marLeft w:val="0"/>
              <w:marRight w:val="0"/>
              <w:marTop w:val="0"/>
              <w:marBottom w:val="0"/>
              <w:divBdr>
                <w:top w:val="none" w:sz="0" w:space="0" w:color="auto"/>
                <w:left w:val="none" w:sz="0" w:space="0" w:color="auto"/>
                <w:bottom w:val="none" w:sz="0" w:space="0" w:color="auto"/>
                <w:right w:val="none" w:sz="0" w:space="0" w:color="auto"/>
              </w:divBdr>
            </w:div>
            <w:div w:id="204868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19404">
      <w:bodyDiv w:val="1"/>
      <w:marLeft w:val="0"/>
      <w:marRight w:val="0"/>
      <w:marTop w:val="0"/>
      <w:marBottom w:val="0"/>
      <w:divBdr>
        <w:top w:val="none" w:sz="0" w:space="0" w:color="auto"/>
        <w:left w:val="none" w:sz="0" w:space="0" w:color="auto"/>
        <w:bottom w:val="none" w:sz="0" w:space="0" w:color="auto"/>
        <w:right w:val="none" w:sz="0" w:space="0" w:color="auto"/>
      </w:divBdr>
      <w:divsChild>
        <w:div w:id="19430520">
          <w:marLeft w:val="0"/>
          <w:marRight w:val="0"/>
          <w:marTop w:val="0"/>
          <w:marBottom w:val="0"/>
          <w:divBdr>
            <w:top w:val="none" w:sz="0" w:space="0" w:color="auto"/>
            <w:left w:val="none" w:sz="0" w:space="0" w:color="auto"/>
            <w:bottom w:val="none" w:sz="0" w:space="0" w:color="auto"/>
            <w:right w:val="none" w:sz="0" w:space="0" w:color="auto"/>
          </w:divBdr>
        </w:div>
        <w:div w:id="61223264">
          <w:marLeft w:val="0"/>
          <w:marRight w:val="0"/>
          <w:marTop w:val="0"/>
          <w:marBottom w:val="0"/>
          <w:divBdr>
            <w:top w:val="none" w:sz="0" w:space="0" w:color="auto"/>
            <w:left w:val="none" w:sz="0" w:space="0" w:color="auto"/>
            <w:bottom w:val="none" w:sz="0" w:space="0" w:color="auto"/>
            <w:right w:val="none" w:sz="0" w:space="0" w:color="auto"/>
          </w:divBdr>
        </w:div>
        <w:div w:id="71858425">
          <w:marLeft w:val="0"/>
          <w:marRight w:val="0"/>
          <w:marTop w:val="0"/>
          <w:marBottom w:val="0"/>
          <w:divBdr>
            <w:top w:val="none" w:sz="0" w:space="0" w:color="auto"/>
            <w:left w:val="none" w:sz="0" w:space="0" w:color="auto"/>
            <w:bottom w:val="none" w:sz="0" w:space="0" w:color="auto"/>
            <w:right w:val="none" w:sz="0" w:space="0" w:color="auto"/>
          </w:divBdr>
        </w:div>
        <w:div w:id="86732203">
          <w:marLeft w:val="0"/>
          <w:marRight w:val="0"/>
          <w:marTop w:val="0"/>
          <w:marBottom w:val="0"/>
          <w:divBdr>
            <w:top w:val="none" w:sz="0" w:space="0" w:color="auto"/>
            <w:left w:val="none" w:sz="0" w:space="0" w:color="auto"/>
            <w:bottom w:val="none" w:sz="0" w:space="0" w:color="auto"/>
            <w:right w:val="none" w:sz="0" w:space="0" w:color="auto"/>
          </w:divBdr>
        </w:div>
        <w:div w:id="92632141">
          <w:marLeft w:val="0"/>
          <w:marRight w:val="0"/>
          <w:marTop w:val="0"/>
          <w:marBottom w:val="0"/>
          <w:divBdr>
            <w:top w:val="none" w:sz="0" w:space="0" w:color="auto"/>
            <w:left w:val="none" w:sz="0" w:space="0" w:color="auto"/>
            <w:bottom w:val="none" w:sz="0" w:space="0" w:color="auto"/>
            <w:right w:val="none" w:sz="0" w:space="0" w:color="auto"/>
          </w:divBdr>
        </w:div>
        <w:div w:id="99616605">
          <w:marLeft w:val="0"/>
          <w:marRight w:val="0"/>
          <w:marTop w:val="0"/>
          <w:marBottom w:val="0"/>
          <w:divBdr>
            <w:top w:val="none" w:sz="0" w:space="0" w:color="auto"/>
            <w:left w:val="none" w:sz="0" w:space="0" w:color="auto"/>
            <w:bottom w:val="none" w:sz="0" w:space="0" w:color="auto"/>
            <w:right w:val="none" w:sz="0" w:space="0" w:color="auto"/>
          </w:divBdr>
        </w:div>
        <w:div w:id="120199119">
          <w:marLeft w:val="0"/>
          <w:marRight w:val="0"/>
          <w:marTop w:val="0"/>
          <w:marBottom w:val="0"/>
          <w:divBdr>
            <w:top w:val="none" w:sz="0" w:space="0" w:color="auto"/>
            <w:left w:val="none" w:sz="0" w:space="0" w:color="auto"/>
            <w:bottom w:val="none" w:sz="0" w:space="0" w:color="auto"/>
            <w:right w:val="none" w:sz="0" w:space="0" w:color="auto"/>
          </w:divBdr>
        </w:div>
        <w:div w:id="188684747">
          <w:marLeft w:val="0"/>
          <w:marRight w:val="0"/>
          <w:marTop w:val="0"/>
          <w:marBottom w:val="0"/>
          <w:divBdr>
            <w:top w:val="none" w:sz="0" w:space="0" w:color="auto"/>
            <w:left w:val="none" w:sz="0" w:space="0" w:color="auto"/>
            <w:bottom w:val="none" w:sz="0" w:space="0" w:color="auto"/>
            <w:right w:val="none" w:sz="0" w:space="0" w:color="auto"/>
          </w:divBdr>
        </w:div>
        <w:div w:id="203948270">
          <w:marLeft w:val="0"/>
          <w:marRight w:val="0"/>
          <w:marTop w:val="0"/>
          <w:marBottom w:val="0"/>
          <w:divBdr>
            <w:top w:val="none" w:sz="0" w:space="0" w:color="auto"/>
            <w:left w:val="none" w:sz="0" w:space="0" w:color="auto"/>
            <w:bottom w:val="none" w:sz="0" w:space="0" w:color="auto"/>
            <w:right w:val="none" w:sz="0" w:space="0" w:color="auto"/>
          </w:divBdr>
        </w:div>
        <w:div w:id="257257961">
          <w:marLeft w:val="0"/>
          <w:marRight w:val="0"/>
          <w:marTop w:val="0"/>
          <w:marBottom w:val="0"/>
          <w:divBdr>
            <w:top w:val="none" w:sz="0" w:space="0" w:color="auto"/>
            <w:left w:val="none" w:sz="0" w:space="0" w:color="auto"/>
            <w:bottom w:val="none" w:sz="0" w:space="0" w:color="auto"/>
            <w:right w:val="none" w:sz="0" w:space="0" w:color="auto"/>
          </w:divBdr>
        </w:div>
        <w:div w:id="260987657">
          <w:marLeft w:val="0"/>
          <w:marRight w:val="0"/>
          <w:marTop w:val="0"/>
          <w:marBottom w:val="0"/>
          <w:divBdr>
            <w:top w:val="none" w:sz="0" w:space="0" w:color="auto"/>
            <w:left w:val="none" w:sz="0" w:space="0" w:color="auto"/>
            <w:bottom w:val="none" w:sz="0" w:space="0" w:color="auto"/>
            <w:right w:val="none" w:sz="0" w:space="0" w:color="auto"/>
          </w:divBdr>
        </w:div>
        <w:div w:id="378406833">
          <w:marLeft w:val="0"/>
          <w:marRight w:val="0"/>
          <w:marTop w:val="0"/>
          <w:marBottom w:val="0"/>
          <w:divBdr>
            <w:top w:val="none" w:sz="0" w:space="0" w:color="auto"/>
            <w:left w:val="none" w:sz="0" w:space="0" w:color="auto"/>
            <w:bottom w:val="none" w:sz="0" w:space="0" w:color="auto"/>
            <w:right w:val="none" w:sz="0" w:space="0" w:color="auto"/>
          </w:divBdr>
        </w:div>
        <w:div w:id="387612625">
          <w:marLeft w:val="0"/>
          <w:marRight w:val="0"/>
          <w:marTop w:val="0"/>
          <w:marBottom w:val="0"/>
          <w:divBdr>
            <w:top w:val="none" w:sz="0" w:space="0" w:color="auto"/>
            <w:left w:val="none" w:sz="0" w:space="0" w:color="auto"/>
            <w:bottom w:val="none" w:sz="0" w:space="0" w:color="auto"/>
            <w:right w:val="none" w:sz="0" w:space="0" w:color="auto"/>
          </w:divBdr>
        </w:div>
        <w:div w:id="410080549">
          <w:marLeft w:val="0"/>
          <w:marRight w:val="0"/>
          <w:marTop w:val="0"/>
          <w:marBottom w:val="0"/>
          <w:divBdr>
            <w:top w:val="none" w:sz="0" w:space="0" w:color="auto"/>
            <w:left w:val="none" w:sz="0" w:space="0" w:color="auto"/>
            <w:bottom w:val="none" w:sz="0" w:space="0" w:color="auto"/>
            <w:right w:val="none" w:sz="0" w:space="0" w:color="auto"/>
          </w:divBdr>
        </w:div>
        <w:div w:id="411238443">
          <w:marLeft w:val="0"/>
          <w:marRight w:val="0"/>
          <w:marTop w:val="0"/>
          <w:marBottom w:val="0"/>
          <w:divBdr>
            <w:top w:val="none" w:sz="0" w:space="0" w:color="auto"/>
            <w:left w:val="none" w:sz="0" w:space="0" w:color="auto"/>
            <w:bottom w:val="none" w:sz="0" w:space="0" w:color="auto"/>
            <w:right w:val="none" w:sz="0" w:space="0" w:color="auto"/>
          </w:divBdr>
        </w:div>
        <w:div w:id="468400351">
          <w:marLeft w:val="0"/>
          <w:marRight w:val="0"/>
          <w:marTop w:val="0"/>
          <w:marBottom w:val="0"/>
          <w:divBdr>
            <w:top w:val="none" w:sz="0" w:space="0" w:color="auto"/>
            <w:left w:val="none" w:sz="0" w:space="0" w:color="auto"/>
            <w:bottom w:val="none" w:sz="0" w:space="0" w:color="auto"/>
            <w:right w:val="none" w:sz="0" w:space="0" w:color="auto"/>
          </w:divBdr>
        </w:div>
        <w:div w:id="471026936">
          <w:marLeft w:val="0"/>
          <w:marRight w:val="0"/>
          <w:marTop w:val="0"/>
          <w:marBottom w:val="0"/>
          <w:divBdr>
            <w:top w:val="none" w:sz="0" w:space="0" w:color="auto"/>
            <w:left w:val="none" w:sz="0" w:space="0" w:color="auto"/>
            <w:bottom w:val="none" w:sz="0" w:space="0" w:color="auto"/>
            <w:right w:val="none" w:sz="0" w:space="0" w:color="auto"/>
          </w:divBdr>
        </w:div>
        <w:div w:id="515465569">
          <w:marLeft w:val="0"/>
          <w:marRight w:val="0"/>
          <w:marTop w:val="0"/>
          <w:marBottom w:val="0"/>
          <w:divBdr>
            <w:top w:val="none" w:sz="0" w:space="0" w:color="auto"/>
            <w:left w:val="none" w:sz="0" w:space="0" w:color="auto"/>
            <w:bottom w:val="none" w:sz="0" w:space="0" w:color="auto"/>
            <w:right w:val="none" w:sz="0" w:space="0" w:color="auto"/>
          </w:divBdr>
        </w:div>
        <w:div w:id="522013471">
          <w:marLeft w:val="0"/>
          <w:marRight w:val="0"/>
          <w:marTop w:val="0"/>
          <w:marBottom w:val="0"/>
          <w:divBdr>
            <w:top w:val="none" w:sz="0" w:space="0" w:color="auto"/>
            <w:left w:val="none" w:sz="0" w:space="0" w:color="auto"/>
            <w:bottom w:val="none" w:sz="0" w:space="0" w:color="auto"/>
            <w:right w:val="none" w:sz="0" w:space="0" w:color="auto"/>
          </w:divBdr>
        </w:div>
        <w:div w:id="571744876">
          <w:marLeft w:val="0"/>
          <w:marRight w:val="0"/>
          <w:marTop w:val="0"/>
          <w:marBottom w:val="0"/>
          <w:divBdr>
            <w:top w:val="none" w:sz="0" w:space="0" w:color="auto"/>
            <w:left w:val="none" w:sz="0" w:space="0" w:color="auto"/>
            <w:bottom w:val="none" w:sz="0" w:space="0" w:color="auto"/>
            <w:right w:val="none" w:sz="0" w:space="0" w:color="auto"/>
          </w:divBdr>
        </w:div>
        <w:div w:id="599068232">
          <w:marLeft w:val="0"/>
          <w:marRight w:val="0"/>
          <w:marTop w:val="0"/>
          <w:marBottom w:val="0"/>
          <w:divBdr>
            <w:top w:val="none" w:sz="0" w:space="0" w:color="auto"/>
            <w:left w:val="none" w:sz="0" w:space="0" w:color="auto"/>
            <w:bottom w:val="none" w:sz="0" w:space="0" w:color="auto"/>
            <w:right w:val="none" w:sz="0" w:space="0" w:color="auto"/>
          </w:divBdr>
        </w:div>
        <w:div w:id="620889391">
          <w:marLeft w:val="0"/>
          <w:marRight w:val="0"/>
          <w:marTop w:val="0"/>
          <w:marBottom w:val="0"/>
          <w:divBdr>
            <w:top w:val="none" w:sz="0" w:space="0" w:color="auto"/>
            <w:left w:val="none" w:sz="0" w:space="0" w:color="auto"/>
            <w:bottom w:val="none" w:sz="0" w:space="0" w:color="auto"/>
            <w:right w:val="none" w:sz="0" w:space="0" w:color="auto"/>
          </w:divBdr>
        </w:div>
        <w:div w:id="664819882">
          <w:marLeft w:val="0"/>
          <w:marRight w:val="0"/>
          <w:marTop w:val="0"/>
          <w:marBottom w:val="0"/>
          <w:divBdr>
            <w:top w:val="none" w:sz="0" w:space="0" w:color="auto"/>
            <w:left w:val="none" w:sz="0" w:space="0" w:color="auto"/>
            <w:bottom w:val="none" w:sz="0" w:space="0" w:color="auto"/>
            <w:right w:val="none" w:sz="0" w:space="0" w:color="auto"/>
          </w:divBdr>
        </w:div>
        <w:div w:id="713121870">
          <w:marLeft w:val="0"/>
          <w:marRight w:val="0"/>
          <w:marTop w:val="0"/>
          <w:marBottom w:val="0"/>
          <w:divBdr>
            <w:top w:val="none" w:sz="0" w:space="0" w:color="auto"/>
            <w:left w:val="none" w:sz="0" w:space="0" w:color="auto"/>
            <w:bottom w:val="none" w:sz="0" w:space="0" w:color="auto"/>
            <w:right w:val="none" w:sz="0" w:space="0" w:color="auto"/>
          </w:divBdr>
        </w:div>
        <w:div w:id="736976879">
          <w:marLeft w:val="0"/>
          <w:marRight w:val="0"/>
          <w:marTop w:val="0"/>
          <w:marBottom w:val="0"/>
          <w:divBdr>
            <w:top w:val="none" w:sz="0" w:space="0" w:color="auto"/>
            <w:left w:val="none" w:sz="0" w:space="0" w:color="auto"/>
            <w:bottom w:val="none" w:sz="0" w:space="0" w:color="auto"/>
            <w:right w:val="none" w:sz="0" w:space="0" w:color="auto"/>
          </w:divBdr>
        </w:div>
        <w:div w:id="760416889">
          <w:marLeft w:val="0"/>
          <w:marRight w:val="0"/>
          <w:marTop w:val="0"/>
          <w:marBottom w:val="0"/>
          <w:divBdr>
            <w:top w:val="none" w:sz="0" w:space="0" w:color="auto"/>
            <w:left w:val="none" w:sz="0" w:space="0" w:color="auto"/>
            <w:bottom w:val="none" w:sz="0" w:space="0" w:color="auto"/>
            <w:right w:val="none" w:sz="0" w:space="0" w:color="auto"/>
          </w:divBdr>
        </w:div>
        <w:div w:id="782304898">
          <w:marLeft w:val="0"/>
          <w:marRight w:val="0"/>
          <w:marTop w:val="0"/>
          <w:marBottom w:val="0"/>
          <w:divBdr>
            <w:top w:val="none" w:sz="0" w:space="0" w:color="auto"/>
            <w:left w:val="none" w:sz="0" w:space="0" w:color="auto"/>
            <w:bottom w:val="none" w:sz="0" w:space="0" w:color="auto"/>
            <w:right w:val="none" w:sz="0" w:space="0" w:color="auto"/>
          </w:divBdr>
        </w:div>
        <w:div w:id="916986785">
          <w:marLeft w:val="0"/>
          <w:marRight w:val="0"/>
          <w:marTop w:val="0"/>
          <w:marBottom w:val="0"/>
          <w:divBdr>
            <w:top w:val="none" w:sz="0" w:space="0" w:color="auto"/>
            <w:left w:val="none" w:sz="0" w:space="0" w:color="auto"/>
            <w:bottom w:val="none" w:sz="0" w:space="0" w:color="auto"/>
            <w:right w:val="none" w:sz="0" w:space="0" w:color="auto"/>
          </w:divBdr>
        </w:div>
        <w:div w:id="940989156">
          <w:marLeft w:val="0"/>
          <w:marRight w:val="0"/>
          <w:marTop w:val="0"/>
          <w:marBottom w:val="0"/>
          <w:divBdr>
            <w:top w:val="none" w:sz="0" w:space="0" w:color="auto"/>
            <w:left w:val="none" w:sz="0" w:space="0" w:color="auto"/>
            <w:bottom w:val="none" w:sz="0" w:space="0" w:color="auto"/>
            <w:right w:val="none" w:sz="0" w:space="0" w:color="auto"/>
          </w:divBdr>
        </w:div>
        <w:div w:id="951862293">
          <w:marLeft w:val="0"/>
          <w:marRight w:val="0"/>
          <w:marTop w:val="0"/>
          <w:marBottom w:val="0"/>
          <w:divBdr>
            <w:top w:val="none" w:sz="0" w:space="0" w:color="auto"/>
            <w:left w:val="none" w:sz="0" w:space="0" w:color="auto"/>
            <w:bottom w:val="none" w:sz="0" w:space="0" w:color="auto"/>
            <w:right w:val="none" w:sz="0" w:space="0" w:color="auto"/>
          </w:divBdr>
        </w:div>
        <w:div w:id="963343705">
          <w:marLeft w:val="0"/>
          <w:marRight w:val="0"/>
          <w:marTop w:val="0"/>
          <w:marBottom w:val="0"/>
          <w:divBdr>
            <w:top w:val="none" w:sz="0" w:space="0" w:color="auto"/>
            <w:left w:val="none" w:sz="0" w:space="0" w:color="auto"/>
            <w:bottom w:val="none" w:sz="0" w:space="0" w:color="auto"/>
            <w:right w:val="none" w:sz="0" w:space="0" w:color="auto"/>
          </w:divBdr>
        </w:div>
        <w:div w:id="964234520">
          <w:marLeft w:val="0"/>
          <w:marRight w:val="0"/>
          <w:marTop w:val="0"/>
          <w:marBottom w:val="0"/>
          <w:divBdr>
            <w:top w:val="none" w:sz="0" w:space="0" w:color="auto"/>
            <w:left w:val="none" w:sz="0" w:space="0" w:color="auto"/>
            <w:bottom w:val="none" w:sz="0" w:space="0" w:color="auto"/>
            <w:right w:val="none" w:sz="0" w:space="0" w:color="auto"/>
          </w:divBdr>
        </w:div>
        <w:div w:id="1091392131">
          <w:marLeft w:val="0"/>
          <w:marRight w:val="0"/>
          <w:marTop w:val="0"/>
          <w:marBottom w:val="0"/>
          <w:divBdr>
            <w:top w:val="none" w:sz="0" w:space="0" w:color="auto"/>
            <w:left w:val="none" w:sz="0" w:space="0" w:color="auto"/>
            <w:bottom w:val="none" w:sz="0" w:space="0" w:color="auto"/>
            <w:right w:val="none" w:sz="0" w:space="0" w:color="auto"/>
          </w:divBdr>
        </w:div>
        <w:div w:id="1108625666">
          <w:marLeft w:val="0"/>
          <w:marRight w:val="0"/>
          <w:marTop w:val="0"/>
          <w:marBottom w:val="0"/>
          <w:divBdr>
            <w:top w:val="none" w:sz="0" w:space="0" w:color="auto"/>
            <w:left w:val="none" w:sz="0" w:space="0" w:color="auto"/>
            <w:bottom w:val="none" w:sz="0" w:space="0" w:color="auto"/>
            <w:right w:val="none" w:sz="0" w:space="0" w:color="auto"/>
          </w:divBdr>
        </w:div>
        <w:div w:id="1413351662">
          <w:marLeft w:val="0"/>
          <w:marRight w:val="0"/>
          <w:marTop w:val="0"/>
          <w:marBottom w:val="0"/>
          <w:divBdr>
            <w:top w:val="none" w:sz="0" w:space="0" w:color="auto"/>
            <w:left w:val="none" w:sz="0" w:space="0" w:color="auto"/>
            <w:bottom w:val="none" w:sz="0" w:space="0" w:color="auto"/>
            <w:right w:val="none" w:sz="0" w:space="0" w:color="auto"/>
          </w:divBdr>
        </w:div>
        <w:div w:id="1434281044">
          <w:marLeft w:val="0"/>
          <w:marRight w:val="0"/>
          <w:marTop w:val="0"/>
          <w:marBottom w:val="0"/>
          <w:divBdr>
            <w:top w:val="none" w:sz="0" w:space="0" w:color="auto"/>
            <w:left w:val="none" w:sz="0" w:space="0" w:color="auto"/>
            <w:bottom w:val="none" w:sz="0" w:space="0" w:color="auto"/>
            <w:right w:val="none" w:sz="0" w:space="0" w:color="auto"/>
          </w:divBdr>
        </w:div>
        <w:div w:id="1521551197">
          <w:marLeft w:val="0"/>
          <w:marRight w:val="0"/>
          <w:marTop w:val="0"/>
          <w:marBottom w:val="0"/>
          <w:divBdr>
            <w:top w:val="none" w:sz="0" w:space="0" w:color="auto"/>
            <w:left w:val="none" w:sz="0" w:space="0" w:color="auto"/>
            <w:bottom w:val="none" w:sz="0" w:space="0" w:color="auto"/>
            <w:right w:val="none" w:sz="0" w:space="0" w:color="auto"/>
          </w:divBdr>
        </w:div>
        <w:div w:id="1577472300">
          <w:marLeft w:val="0"/>
          <w:marRight w:val="0"/>
          <w:marTop w:val="0"/>
          <w:marBottom w:val="0"/>
          <w:divBdr>
            <w:top w:val="none" w:sz="0" w:space="0" w:color="auto"/>
            <w:left w:val="none" w:sz="0" w:space="0" w:color="auto"/>
            <w:bottom w:val="none" w:sz="0" w:space="0" w:color="auto"/>
            <w:right w:val="none" w:sz="0" w:space="0" w:color="auto"/>
          </w:divBdr>
        </w:div>
        <w:div w:id="1612663187">
          <w:marLeft w:val="0"/>
          <w:marRight w:val="0"/>
          <w:marTop w:val="0"/>
          <w:marBottom w:val="0"/>
          <w:divBdr>
            <w:top w:val="none" w:sz="0" w:space="0" w:color="auto"/>
            <w:left w:val="none" w:sz="0" w:space="0" w:color="auto"/>
            <w:bottom w:val="none" w:sz="0" w:space="0" w:color="auto"/>
            <w:right w:val="none" w:sz="0" w:space="0" w:color="auto"/>
          </w:divBdr>
        </w:div>
        <w:div w:id="1632252240">
          <w:marLeft w:val="0"/>
          <w:marRight w:val="0"/>
          <w:marTop w:val="0"/>
          <w:marBottom w:val="0"/>
          <w:divBdr>
            <w:top w:val="none" w:sz="0" w:space="0" w:color="auto"/>
            <w:left w:val="none" w:sz="0" w:space="0" w:color="auto"/>
            <w:bottom w:val="none" w:sz="0" w:space="0" w:color="auto"/>
            <w:right w:val="none" w:sz="0" w:space="0" w:color="auto"/>
          </w:divBdr>
        </w:div>
        <w:div w:id="1654216671">
          <w:marLeft w:val="0"/>
          <w:marRight w:val="0"/>
          <w:marTop w:val="0"/>
          <w:marBottom w:val="0"/>
          <w:divBdr>
            <w:top w:val="none" w:sz="0" w:space="0" w:color="auto"/>
            <w:left w:val="none" w:sz="0" w:space="0" w:color="auto"/>
            <w:bottom w:val="none" w:sz="0" w:space="0" w:color="auto"/>
            <w:right w:val="none" w:sz="0" w:space="0" w:color="auto"/>
          </w:divBdr>
        </w:div>
        <w:div w:id="1657149390">
          <w:marLeft w:val="0"/>
          <w:marRight w:val="0"/>
          <w:marTop w:val="0"/>
          <w:marBottom w:val="0"/>
          <w:divBdr>
            <w:top w:val="none" w:sz="0" w:space="0" w:color="auto"/>
            <w:left w:val="none" w:sz="0" w:space="0" w:color="auto"/>
            <w:bottom w:val="none" w:sz="0" w:space="0" w:color="auto"/>
            <w:right w:val="none" w:sz="0" w:space="0" w:color="auto"/>
          </w:divBdr>
        </w:div>
        <w:div w:id="1725982217">
          <w:marLeft w:val="0"/>
          <w:marRight w:val="0"/>
          <w:marTop w:val="0"/>
          <w:marBottom w:val="0"/>
          <w:divBdr>
            <w:top w:val="none" w:sz="0" w:space="0" w:color="auto"/>
            <w:left w:val="none" w:sz="0" w:space="0" w:color="auto"/>
            <w:bottom w:val="none" w:sz="0" w:space="0" w:color="auto"/>
            <w:right w:val="none" w:sz="0" w:space="0" w:color="auto"/>
          </w:divBdr>
        </w:div>
        <w:div w:id="1731728573">
          <w:marLeft w:val="0"/>
          <w:marRight w:val="0"/>
          <w:marTop w:val="0"/>
          <w:marBottom w:val="0"/>
          <w:divBdr>
            <w:top w:val="none" w:sz="0" w:space="0" w:color="auto"/>
            <w:left w:val="none" w:sz="0" w:space="0" w:color="auto"/>
            <w:bottom w:val="none" w:sz="0" w:space="0" w:color="auto"/>
            <w:right w:val="none" w:sz="0" w:space="0" w:color="auto"/>
          </w:divBdr>
        </w:div>
        <w:div w:id="1742633950">
          <w:marLeft w:val="0"/>
          <w:marRight w:val="0"/>
          <w:marTop w:val="0"/>
          <w:marBottom w:val="0"/>
          <w:divBdr>
            <w:top w:val="none" w:sz="0" w:space="0" w:color="auto"/>
            <w:left w:val="none" w:sz="0" w:space="0" w:color="auto"/>
            <w:bottom w:val="none" w:sz="0" w:space="0" w:color="auto"/>
            <w:right w:val="none" w:sz="0" w:space="0" w:color="auto"/>
          </w:divBdr>
        </w:div>
        <w:div w:id="1772582634">
          <w:marLeft w:val="0"/>
          <w:marRight w:val="0"/>
          <w:marTop w:val="0"/>
          <w:marBottom w:val="0"/>
          <w:divBdr>
            <w:top w:val="none" w:sz="0" w:space="0" w:color="auto"/>
            <w:left w:val="none" w:sz="0" w:space="0" w:color="auto"/>
            <w:bottom w:val="none" w:sz="0" w:space="0" w:color="auto"/>
            <w:right w:val="none" w:sz="0" w:space="0" w:color="auto"/>
          </w:divBdr>
        </w:div>
        <w:div w:id="1808935600">
          <w:marLeft w:val="0"/>
          <w:marRight w:val="0"/>
          <w:marTop w:val="0"/>
          <w:marBottom w:val="0"/>
          <w:divBdr>
            <w:top w:val="none" w:sz="0" w:space="0" w:color="auto"/>
            <w:left w:val="none" w:sz="0" w:space="0" w:color="auto"/>
            <w:bottom w:val="none" w:sz="0" w:space="0" w:color="auto"/>
            <w:right w:val="none" w:sz="0" w:space="0" w:color="auto"/>
          </w:divBdr>
        </w:div>
        <w:div w:id="1875148354">
          <w:marLeft w:val="0"/>
          <w:marRight w:val="0"/>
          <w:marTop w:val="0"/>
          <w:marBottom w:val="0"/>
          <w:divBdr>
            <w:top w:val="none" w:sz="0" w:space="0" w:color="auto"/>
            <w:left w:val="none" w:sz="0" w:space="0" w:color="auto"/>
            <w:bottom w:val="none" w:sz="0" w:space="0" w:color="auto"/>
            <w:right w:val="none" w:sz="0" w:space="0" w:color="auto"/>
          </w:divBdr>
        </w:div>
        <w:div w:id="1912815478">
          <w:marLeft w:val="0"/>
          <w:marRight w:val="0"/>
          <w:marTop w:val="0"/>
          <w:marBottom w:val="0"/>
          <w:divBdr>
            <w:top w:val="none" w:sz="0" w:space="0" w:color="auto"/>
            <w:left w:val="none" w:sz="0" w:space="0" w:color="auto"/>
            <w:bottom w:val="none" w:sz="0" w:space="0" w:color="auto"/>
            <w:right w:val="none" w:sz="0" w:space="0" w:color="auto"/>
          </w:divBdr>
        </w:div>
        <w:div w:id="1967352632">
          <w:marLeft w:val="0"/>
          <w:marRight w:val="0"/>
          <w:marTop w:val="0"/>
          <w:marBottom w:val="0"/>
          <w:divBdr>
            <w:top w:val="none" w:sz="0" w:space="0" w:color="auto"/>
            <w:left w:val="none" w:sz="0" w:space="0" w:color="auto"/>
            <w:bottom w:val="none" w:sz="0" w:space="0" w:color="auto"/>
            <w:right w:val="none" w:sz="0" w:space="0" w:color="auto"/>
          </w:divBdr>
        </w:div>
        <w:div w:id="1991976384">
          <w:marLeft w:val="0"/>
          <w:marRight w:val="0"/>
          <w:marTop w:val="0"/>
          <w:marBottom w:val="0"/>
          <w:divBdr>
            <w:top w:val="none" w:sz="0" w:space="0" w:color="auto"/>
            <w:left w:val="none" w:sz="0" w:space="0" w:color="auto"/>
            <w:bottom w:val="none" w:sz="0" w:space="0" w:color="auto"/>
            <w:right w:val="none" w:sz="0" w:space="0" w:color="auto"/>
          </w:divBdr>
        </w:div>
        <w:div w:id="2000958123">
          <w:marLeft w:val="0"/>
          <w:marRight w:val="0"/>
          <w:marTop w:val="0"/>
          <w:marBottom w:val="0"/>
          <w:divBdr>
            <w:top w:val="none" w:sz="0" w:space="0" w:color="auto"/>
            <w:left w:val="none" w:sz="0" w:space="0" w:color="auto"/>
            <w:bottom w:val="none" w:sz="0" w:space="0" w:color="auto"/>
            <w:right w:val="none" w:sz="0" w:space="0" w:color="auto"/>
          </w:divBdr>
        </w:div>
        <w:div w:id="2003191076">
          <w:marLeft w:val="0"/>
          <w:marRight w:val="0"/>
          <w:marTop w:val="0"/>
          <w:marBottom w:val="0"/>
          <w:divBdr>
            <w:top w:val="none" w:sz="0" w:space="0" w:color="auto"/>
            <w:left w:val="none" w:sz="0" w:space="0" w:color="auto"/>
            <w:bottom w:val="none" w:sz="0" w:space="0" w:color="auto"/>
            <w:right w:val="none" w:sz="0" w:space="0" w:color="auto"/>
          </w:divBdr>
        </w:div>
        <w:div w:id="2037078528">
          <w:marLeft w:val="0"/>
          <w:marRight w:val="0"/>
          <w:marTop w:val="0"/>
          <w:marBottom w:val="0"/>
          <w:divBdr>
            <w:top w:val="none" w:sz="0" w:space="0" w:color="auto"/>
            <w:left w:val="none" w:sz="0" w:space="0" w:color="auto"/>
            <w:bottom w:val="none" w:sz="0" w:space="0" w:color="auto"/>
            <w:right w:val="none" w:sz="0" w:space="0" w:color="auto"/>
          </w:divBdr>
        </w:div>
        <w:div w:id="2067949659">
          <w:marLeft w:val="0"/>
          <w:marRight w:val="0"/>
          <w:marTop w:val="0"/>
          <w:marBottom w:val="0"/>
          <w:divBdr>
            <w:top w:val="none" w:sz="0" w:space="0" w:color="auto"/>
            <w:left w:val="none" w:sz="0" w:space="0" w:color="auto"/>
            <w:bottom w:val="none" w:sz="0" w:space="0" w:color="auto"/>
            <w:right w:val="none" w:sz="0" w:space="0" w:color="auto"/>
          </w:divBdr>
        </w:div>
        <w:div w:id="2071346693">
          <w:marLeft w:val="0"/>
          <w:marRight w:val="0"/>
          <w:marTop w:val="0"/>
          <w:marBottom w:val="0"/>
          <w:divBdr>
            <w:top w:val="none" w:sz="0" w:space="0" w:color="auto"/>
            <w:left w:val="none" w:sz="0" w:space="0" w:color="auto"/>
            <w:bottom w:val="none" w:sz="0" w:space="0" w:color="auto"/>
            <w:right w:val="none" w:sz="0" w:space="0" w:color="auto"/>
          </w:divBdr>
        </w:div>
        <w:div w:id="2095975438">
          <w:marLeft w:val="0"/>
          <w:marRight w:val="0"/>
          <w:marTop w:val="0"/>
          <w:marBottom w:val="0"/>
          <w:divBdr>
            <w:top w:val="none" w:sz="0" w:space="0" w:color="auto"/>
            <w:left w:val="none" w:sz="0" w:space="0" w:color="auto"/>
            <w:bottom w:val="none" w:sz="0" w:space="0" w:color="auto"/>
            <w:right w:val="none" w:sz="0" w:space="0" w:color="auto"/>
          </w:divBdr>
        </w:div>
      </w:divsChild>
    </w:div>
    <w:div w:id="652686845">
      <w:bodyDiv w:val="1"/>
      <w:marLeft w:val="0"/>
      <w:marRight w:val="0"/>
      <w:marTop w:val="0"/>
      <w:marBottom w:val="0"/>
      <w:divBdr>
        <w:top w:val="none" w:sz="0" w:space="0" w:color="auto"/>
        <w:left w:val="none" w:sz="0" w:space="0" w:color="auto"/>
        <w:bottom w:val="none" w:sz="0" w:space="0" w:color="auto"/>
        <w:right w:val="none" w:sz="0" w:space="0" w:color="auto"/>
      </w:divBdr>
      <w:divsChild>
        <w:div w:id="1620842085">
          <w:marLeft w:val="0"/>
          <w:marRight w:val="0"/>
          <w:marTop w:val="0"/>
          <w:marBottom w:val="0"/>
          <w:divBdr>
            <w:top w:val="none" w:sz="0" w:space="0" w:color="auto"/>
            <w:left w:val="none" w:sz="0" w:space="0" w:color="auto"/>
            <w:bottom w:val="none" w:sz="0" w:space="0" w:color="auto"/>
            <w:right w:val="none" w:sz="0" w:space="0" w:color="auto"/>
          </w:divBdr>
          <w:divsChild>
            <w:div w:id="457529663">
              <w:marLeft w:val="0"/>
              <w:marRight w:val="0"/>
              <w:marTop w:val="0"/>
              <w:marBottom w:val="0"/>
              <w:divBdr>
                <w:top w:val="none" w:sz="0" w:space="0" w:color="auto"/>
                <w:left w:val="none" w:sz="0" w:space="0" w:color="auto"/>
                <w:bottom w:val="none" w:sz="0" w:space="0" w:color="auto"/>
                <w:right w:val="none" w:sz="0" w:space="0" w:color="auto"/>
              </w:divBdr>
            </w:div>
            <w:div w:id="1291470322">
              <w:marLeft w:val="0"/>
              <w:marRight w:val="0"/>
              <w:marTop w:val="0"/>
              <w:marBottom w:val="0"/>
              <w:divBdr>
                <w:top w:val="none" w:sz="0" w:space="0" w:color="auto"/>
                <w:left w:val="none" w:sz="0" w:space="0" w:color="auto"/>
                <w:bottom w:val="none" w:sz="0" w:space="0" w:color="auto"/>
                <w:right w:val="none" w:sz="0" w:space="0" w:color="auto"/>
              </w:divBdr>
            </w:div>
            <w:div w:id="20160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80496">
      <w:bodyDiv w:val="1"/>
      <w:marLeft w:val="0"/>
      <w:marRight w:val="0"/>
      <w:marTop w:val="0"/>
      <w:marBottom w:val="0"/>
      <w:divBdr>
        <w:top w:val="none" w:sz="0" w:space="0" w:color="auto"/>
        <w:left w:val="none" w:sz="0" w:space="0" w:color="auto"/>
        <w:bottom w:val="none" w:sz="0" w:space="0" w:color="auto"/>
        <w:right w:val="none" w:sz="0" w:space="0" w:color="auto"/>
      </w:divBdr>
      <w:divsChild>
        <w:div w:id="11542655">
          <w:marLeft w:val="0"/>
          <w:marRight w:val="0"/>
          <w:marTop w:val="0"/>
          <w:marBottom w:val="0"/>
          <w:divBdr>
            <w:top w:val="none" w:sz="0" w:space="0" w:color="auto"/>
            <w:left w:val="none" w:sz="0" w:space="0" w:color="auto"/>
            <w:bottom w:val="none" w:sz="0" w:space="0" w:color="auto"/>
            <w:right w:val="none" w:sz="0" w:space="0" w:color="auto"/>
          </w:divBdr>
          <w:divsChild>
            <w:div w:id="149175635">
              <w:marLeft w:val="0"/>
              <w:marRight w:val="0"/>
              <w:marTop w:val="0"/>
              <w:marBottom w:val="0"/>
              <w:divBdr>
                <w:top w:val="none" w:sz="0" w:space="0" w:color="auto"/>
                <w:left w:val="none" w:sz="0" w:space="0" w:color="auto"/>
                <w:bottom w:val="none" w:sz="0" w:space="0" w:color="auto"/>
                <w:right w:val="none" w:sz="0" w:space="0" w:color="auto"/>
              </w:divBdr>
            </w:div>
            <w:div w:id="949749429">
              <w:marLeft w:val="0"/>
              <w:marRight w:val="0"/>
              <w:marTop w:val="0"/>
              <w:marBottom w:val="0"/>
              <w:divBdr>
                <w:top w:val="none" w:sz="0" w:space="0" w:color="auto"/>
                <w:left w:val="none" w:sz="0" w:space="0" w:color="auto"/>
                <w:bottom w:val="none" w:sz="0" w:space="0" w:color="auto"/>
                <w:right w:val="none" w:sz="0" w:space="0" w:color="auto"/>
              </w:divBdr>
            </w:div>
            <w:div w:id="14502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92396">
      <w:bodyDiv w:val="1"/>
      <w:marLeft w:val="0"/>
      <w:marRight w:val="0"/>
      <w:marTop w:val="0"/>
      <w:marBottom w:val="0"/>
      <w:divBdr>
        <w:top w:val="none" w:sz="0" w:space="0" w:color="auto"/>
        <w:left w:val="none" w:sz="0" w:space="0" w:color="auto"/>
        <w:bottom w:val="none" w:sz="0" w:space="0" w:color="auto"/>
        <w:right w:val="none" w:sz="0" w:space="0" w:color="auto"/>
      </w:divBdr>
      <w:divsChild>
        <w:div w:id="2009942453">
          <w:marLeft w:val="0"/>
          <w:marRight w:val="0"/>
          <w:marTop w:val="0"/>
          <w:marBottom w:val="0"/>
          <w:divBdr>
            <w:top w:val="none" w:sz="0" w:space="0" w:color="auto"/>
            <w:left w:val="none" w:sz="0" w:space="0" w:color="auto"/>
            <w:bottom w:val="none" w:sz="0" w:space="0" w:color="auto"/>
            <w:right w:val="none" w:sz="0" w:space="0" w:color="auto"/>
          </w:divBdr>
          <w:divsChild>
            <w:div w:id="18502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99905">
      <w:bodyDiv w:val="1"/>
      <w:marLeft w:val="0"/>
      <w:marRight w:val="0"/>
      <w:marTop w:val="0"/>
      <w:marBottom w:val="0"/>
      <w:divBdr>
        <w:top w:val="none" w:sz="0" w:space="0" w:color="auto"/>
        <w:left w:val="none" w:sz="0" w:space="0" w:color="auto"/>
        <w:bottom w:val="none" w:sz="0" w:space="0" w:color="auto"/>
        <w:right w:val="none" w:sz="0" w:space="0" w:color="auto"/>
      </w:divBdr>
      <w:divsChild>
        <w:div w:id="1389691425">
          <w:marLeft w:val="0"/>
          <w:marRight w:val="0"/>
          <w:marTop w:val="0"/>
          <w:marBottom w:val="0"/>
          <w:divBdr>
            <w:top w:val="none" w:sz="0" w:space="0" w:color="auto"/>
            <w:left w:val="none" w:sz="0" w:space="0" w:color="auto"/>
            <w:bottom w:val="none" w:sz="0" w:space="0" w:color="auto"/>
            <w:right w:val="none" w:sz="0" w:space="0" w:color="auto"/>
          </w:divBdr>
        </w:div>
      </w:divsChild>
    </w:div>
    <w:div w:id="1286737339">
      <w:bodyDiv w:val="1"/>
      <w:marLeft w:val="0"/>
      <w:marRight w:val="0"/>
      <w:marTop w:val="0"/>
      <w:marBottom w:val="0"/>
      <w:divBdr>
        <w:top w:val="none" w:sz="0" w:space="0" w:color="auto"/>
        <w:left w:val="none" w:sz="0" w:space="0" w:color="auto"/>
        <w:bottom w:val="none" w:sz="0" w:space="0" w:color="auto"/>
        <w:right w:val="none" w:sz="0" w:space="0" w:color="auto"/>
      </w:divBdr>
      <w:divsChild>
        <w:div w:id="2038001484">
          <w:marLeft w:val="0"/>
          <w:marRight w:val="0"/>
          <w:marTop w:val="0"/>
          <w:marBottom w:val="0"/>
          <w:divBdr>
            <w:top w:val="none" w:sz="0" w:space="0" w:color="auto"/>
            <w:left w:val="none" w:sz="0" w:space="0" w:color="auto"/>
            <w:bottom w:val="none" w:sz="0" w:space="0" w:color="auto"/>
            <w:right w:val="none" w:sz="0" w:space="0" w:color="auto"/>
          </w:divBdr>
        </w:div>
      </w:divsChild>
    </w:div>
    <w:div w:id="1508595834">
      <w:bodyDiv w:val="1"/>
      <w:marLeft w:val="0"/>
      <w:marRight w:val="0"/>
      <w:marTop w:val="0"/>
      <w:marBottom w:val="0"/>
      <w:divBdr>
        <w:top w:val="none" w:sz="0" w:space="0" w:color="auto"/>
        <w:left w:val="none" w:sz="0" w:space="0" w:color="auto"/>
        <w:bottom w:val="none" w:sz="0" w:space="0" w:color="auto"/>
        <w:right w:val="none" w:sz="0" w:space="0" w:color="auto"/>
      </w:divBdr>
      <w:divsChild>
        <w:div w:id="434597054">
          <w:marLeft w:val="0"/>
          <w:marRight w:val="0"/>
          <w:marTop w:val="0"/>
          <w:marBottom w:val="0"/>
          <w:divBdr>
            <w:top w:val="none" w:sz="0" w:space="0" w:color="auto"/>
            <w:left w:val="none" w:sz="0" w:space="0" w:color="auto"/>
            <w:bottom w:val="none" w:sz="0" w:space="0" w:color="auto"/>
            <w:right w:val="none" w:sz="0" w:space="0" w:color="auto"/>
          </w:divBdr>
        </w:div>
      </w:divsChild>
    </w:div>
    <w:div w:id="1676493116">
      <w:bodyDiv w:val="1"/>
      <w:marLeft w:val="0"/>
      <w:marRight w:val="0"/>
      <w:marTop w:val="0"/>
      <w:marBottom w:val="0"/>
      <w:divBdr>
        <w:top w:val="none" w:sz="0" w:space="0" w:color="auto"/>
        <w:left w:val="none" w:sz="0" w:space="0" w:color="auto"/>
        <w:bottom w:val="none" w:sz="0" w:space="0" w:color="auto"/>
        <w:right w:val="none" w:sz="0" w:space="0" w:color="auto"/>
      </w:divBdr>
      <w:divsChild>
        <w:div w:id="283468127">
          <w:marLeft w:val="0"/>
          <w:marRight w:val="0"/>
          <w:marTop w:val="0"/>
          <w:marBottom w:val="0"/>
          <w:divBdr>
            <w:top w:val="none" w:sz="0" w:space="0" w:color="auto"/>
            <w:left w:val="none" w:sz="0" w:space="0" w:color="auto"/>
            <w:bottom w:val="none" w:sz="0" w:space="0" w:color="auto"/>
            <w:right w:val="none" w:sz="0" w:space="0" w:color="auto"/>
          </w:divBdr>
        </w:div>
        <w:div w:id="525025427">
          <w:marLeft w:val="0"/>
          <w:marRight w:val="0"/>
          <w:marTop w:val="0"/>
          <w:marBottom w:val="0"/>
          <w:divBdr>
            <w:top w:val="none" w:sz="0" w:space="0" w:color="auto"/>
            <w:left w:val="none" w:sz="0" w:space="0" w:color="auto"/>
            <w:bottom w:val="none" w:sz="0" w:space="0" w:color="auto"/>
            <w:right w:val="none" w:sz="0" w:space="0" w:color="auto"/>
          </w:divBdr>
        </w:div>
        <w:div w:id="746810229">
          <w:marLeft w:val="0"/>
          <w:marRight w:val="0"/>
          <w:marTop w:val="0"/>
          <w:marBottom w:val="0"/>
          <w:divBdr>
            <w:top w:val="none" w:sz="0" w:space="0" w:color="auto"/>
            <w:left w:val="none" w:sz="0" w:space="0" w:color="auto"/>
            <w:bottom w:val="none" w:sz="0" w:space="0" w:color="auto"/>
            <w:right w:val="none" w:sz="0" w:space="0" w:color="auto"/>
          </w:divBdr>
        </w:div>
        <w:div w:id="860553519">
          <w:marLeft w:val="0"/>
          <w:marRight w:val="0"/>
          <w:marTop w:val="0"/>
          <w:marBottom w:val="0"/>
          <w:divBdr>
            <w:top w:val="none" w:sz="0" w:space="0" w:color="auto"/>
            <w:left w:val="none" w:sz="0" w:space="0" w:color="auto"/>
            <w:bottom w:val="none" w:sz="0" w:space="0" w:color="auto"/>
            <w:right w:val="none" w:sz="0" w:space="0" w:color="auto"/>
          </w:divBdr>
        </w:div>
        <w:div w:id="2122337139">
          <w:marLeft w:val="0"/>
          <w:marRight w:val="0"/>
          <w:marTop w:val="0"/>
          <w:marBottom w:val="0"/>
          <w:divBdr>
            <w:top w:val="none" w:sz="0" w:space="0" w:color="auto"/>
            <w:left w:val="none" w:sz="0" w:space="0" w:color="auto"/>
            <w:bottom w:val="none" w:sz="0" w:space="0" w:color="auto"/>
            <w:right w:val="none" w:sz="0" w:space="0" w:color="auto"/>
          </w:divBdr>
        </w:div>
      </w:divsChild>
    </w:div>
    <w:div w:id="1792551400">
      <w:bodyDiv w:val="1"/>
      <w:marLeft w:val="0"/>
      <w:marRight w:val="0"/>
      <w:marTop w:val="0"/>
      <w:marBottom w:val="0"/>
      <w:divBdr>
        <w:top w:val="none" w:sz="0" w:space="0" w:color="auto"/>
        <w:left w:val="none" w:sz="0" w:space="0" w:color="auto"/>
        <w:bottom w:val="none" w:sz="0" w:space="0" w:color="auto"/>
        <w:right w:val="none" w:sz="0" w:space="0" w:color="auto"/>
      </w:divBdr>
      <w:divsChild>
        <w:div w:id="1408263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getbook(100042046)" TargetMode="External"/><Relationship Id="rId18" Type="http://schemas.openxmlformats.org/officeDocument/2006/relationships/hyperlink" Target="javaScript:getglossary(20569)" TargetMode="External"/><Relationship Id="rId26" Type="http://schemas.openxmlformats.org/officeDocument/2006/relationships/hyperlink" Target="http://www.epicenter.ru/Themes/SG/index.html" TargetMode="External"/><Relationship Id="rId39" Type="http://schemas.openxmlformats.org/officeDocument/2006/relationships/hyperlink" Target="http://chelduma.ru/pages/151.php" TargetMode="External"/><Relationship Id="rId21" Type="http://schemas.openxmlformats.org/officeDocument/2006/relationships/hyperlink" Target="javaScript:getglossary(20577)" TargetMode="External"/><Relationship Id="rId34" Type="http://schemas.openxmlformats.org/officeDocument/2006/relationships/hyperlink" Target="http://msu.pravmin74.ru/default.aspx?s_id=8" TargetMode="Externa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javaScript:getglossary(20556)" TargetMode="External"/><Relationship Id="rId20" Type="http://schemas.openxmlformats.org/officeDocument/2006/relationships/hyperlink" Target="javaScript:getglossary(20577)" TargetMode="External"/><Relationship Id="rId29" Type="http://schemas.openxmlformats.org/officeDocument/2006/relationships/hyperlink" Target="http://www.e-gorod.ru" TargetMode="External"/><Relationship Id="rId41" Type="http://schemas.openxmlformats.org/officeDocument/2006/relationships/hyperlink" Target="http://chelyabinsk.ru/guide/govern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javaScript:getglossary(20555)" TargetMode="External"/><Relationship Id="rId32" Type="http://schemas.openxmlformats.org/officeDocument/2006/relationships/hyperlink" Target="http://msu.pravmin74.ru/default.aspx?s_id=4" TargetMode="External"/><Relationship Id="rId37" Type="http://schemas.openxmlformats.org/officeDocument/2006/relationships/hyperlink" Target="http://chelduma.ru/pages/70.php" TargetMode="External"/><Relationship Id="rId40" Type="http://schemas.openxmlformats.org/officeDocument/2006/relationships/hyperlink" Target="http://www.cheladmin.ru" TargetMode="External"/><Relationship Id="rId5" Type="http://schemas.openxmlformats.org/officeDocument/2006/relationships/footnotes" Target="footnotes.xml"/><Relationship Id="rId15" Type="http://schemas.openxmlformats.org/officeDocument/2006/relationships/hyperlink" Target="javaScript:getbook(100042056)" TargetMode="External"/><Relationship Id="rId23" Type="http://schemas.openxmlformats.org/officeDocument/2006/relationships/hyperlink" Target="javaScript:getglossary(20572)" TargetMode="External"/><Relationship Id="rId28" Type="http://schemas.openxmlformats.org/officeDocument/2006/relationships/hyperlink" Target="http://www.urc.ru" TargetMode="External"/><Relationship Id="rId36" Type="http://schemas.openxmlformats.org/officeDocument/2006/relationships/hyperlink" Target="http://chelduma.ru/pages/48.php" TargetMode="External"/><Relationship Id="rId10" Type="http://schemas.openxmlformats.org/officeDocument/2006/relationships/footer" Target="footer2.xml"/><Relationship Id="rId19" Type="http://schemas.openxmlformats.org/officeDocument/2006/relationships/hyperlink" Target="javaScript:getglossary(20570)" TargetMode="External"/><Relationship Id="rId31" Type="http://schemas.openxmlformats.org/officeDocument/2006/relationships/hyperlink" Target="http://www.zs74.ru/index/119004940133422007488934?node_id=12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javaScript:getbook(100035429,100039303)" TargetMode="External"/><Relationship Id="rId22" Type="http://schemas.openxmlformats.org/officeDocument/2006/relationships/hyperlink" Target="javaScript:getglossary(20591)" TargetMode="External"/><Relationship Id="rId27" Type="http://schemas.openxmlformats.org/officeDocument/2006/relationships/hyperlink" Target="http://www.lslg.ru" TargetMode="External"/><Relationship Id="rId30" Type="http://schemas.openxmlformats.org/officeDocument/2006/relationships/hyperlink" Target="http://www.mcgmu.ru" TargetMode="External"/><Relationship Id="rId35" Type="http://schemas.openxmlformats.org/officeDocument/2006/relationships/hyperlink" Target="http://chelduma.ru/pages/43.php" TargetMode="External"/><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yperlink" Target="javaScript:getglossary(20552)" TargetMode="External"/><Relationship Id="rId25" Type="http://schemas.openxmlformats.org/officeDocument/2006/relationships/hyperlink" Target="http://www.urbaneconomics.ru" TargetMode="External"/><Relationship Id="rId33" Type="http://schemas.openxmlformats.org/officeDocument/2006/relationships/hyperlink" Target="http://msu.pravmin74.ru/default.aspx?s_id=6" TargetMode="External"/><Relationship Id="rId38" Type="http://schemas.openxmlformats.org/officeDocument/2006/relationships/hyperlink" Target="http://chelduma.ru/pages/635.php"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67440</Words>
  <Characters>384413</Characters>
  <Application>Microsoft Office Word</Application>
  <DocSecurity>0</DocSecurity>
  <Lines>3203</Lines>
  <Paragraphs>901</Paragraphs>
  <ScaleCrop>false</ScaleCrop>
  <HeadingPairs>
    <vt:vector size="2" baseType="variant">
      <vt:variant>
        <vt:lpstr>Название</vt:lpstr>
      </vt:variant>
      <vt:variant>
        <vt:i4>1</vt:i4>
      </vt:variant>
    </vt:vector>
  </HeadingPairs>
  <TitlesOfParts>
    <vt:vector size="1" baseType="lpstr">
      <vt:lpstr>Финансовые вычисления</vt:lpstr>
    </vt:vector>
  </TitlesOfParts>
  <Company> </Company>
  <LinksUpToDate>false</LinksUpToDate>
  <CharactersWithSpaces>450952</CharactersWithSpaces>
  <SharedDoc>false</SharedDoc>
  <HLinks>
    <vt:vector size="348" baseType="variant">
      <vt:variant>
        <vt:i4>2424870</vt:i4>
      </vt:variant>
      <vt:variant>
        <vt:i4>174</vt:i4>
      </vt:variant>
      <vt:variant>
        <vt:i4>0</vt:i4>
      </vt:variant>
      <vt:variant>
        <vt:i4>5</vt:i4>
      </vt:variant>
      <vt:variant>
        <vt:lpwstr>http://chelyabinsk.ru/guide/government</vt:lpwstr>
      </vt:variant>
      <vt:variant>
        <vt:lpwstr/>
      </vt:variant>
      <vt:variant>
        <vt:i4>4456527</vt:i4>
      </vt:variant>
      <vt:variant>
        <vt:i4>171</vt:i4>
      </vt:variant>
      <vt:variant>
        <vt:i4>0</vt:i4>
      </vt:variant>
      <vt:variant>
        <vt:i4>5</vt:i4>
      </vt:variant>
      <vt:variant>
        <vt:lpwstr>http://chelyabinsk.ru/guide/duma</vt:lpwstr>
      </vt:variant>
      <vt:variant>
        <vt:lpwstr/>
      </vt:variant>
      <vt:variant>
        <vt:i4>1179650</vt:i4>
      </vt:variant>
      <vt:variant>
        <vt:i4>168</vt:i4>
      </vt:variant>
      <vt:variant>
        <vt:i4>0</vt:i4>
      </vt:variant>
      <vt:variant>
        <vt:i4>5</vt:i4>
      </vt:variant>
      <vt:variant>
        <vt:lpwstr>http://www.cheladmin.ru/</vt:lpwstr>
      </vt:variant>
      <vt:variant>
        <vt:lpwstr/>
      </vt:variant>
      <vt:variant>
        <vt:i4>1638431</vt:i4>
      </vt:variant>
      <vt:variant>
        <vt:i4>165</vt:i4>
      </vt:variant>
      <vt:variant>
        <vt:i4>0</vt:i4>
      </vt:variant>
      <vt:variant>
        <vt:i4>5</vt:i4>
      </vt:variant>
      <vt:variant>
        <vt:lpwstr>http://chelduma.ru/pages/567.php</vt:lpwstr>
      </vt:variant>
      <vt:variant>
        <vt:lpwstr/>
      </vt:variant>
      <vt:variant>
        <vt:i4>1769500</vt:i4>
      </vt:variant>
      <vt:variant>
        <vt:i4>162</vt:i4>
      </vt:variant>
      <vt:variant>
        <vt:i4>0</vt:i4>
      </vt:variant>
      <vt:variant>
        <vt:i4>5</vt:i4>
      </vt:variant>
      <vt:variant>
        <vt:lpwstr>http://chelduma.ru/pages/151.php</vt:lpwstr>
      </vt:variant>
      <vt:variant>
        <vt:lpwstr/>
      </vt:variant>
      <vt:variant>
        <vt:i4>1245213</vt:i4>
      </vt:variant>
      <vt:variant>
        <vt:i4>159</vt:i4>
      </vt:variant>
      <vt:variant>
        <vt:i4>0</vt:i4>
      </vt:variant>
      <vt:variant>
        <vt:i4>5</vt:i4>
      </vt:variant>
      <vt:variant>
        <vt:lpwstr>http://chelduma.ru/pages/149.php</vt:lpwstr>
      </vt:variant>
      <vt:variant>
        <vt:lpwstr/>
      </vt:variant>
      <vt:variant>
        <vt:i4>1572890</vt:i4>
      </vt:variant>
      <vt:variant>
        <vt:i4>156</vt:i4>
      </vt:variant>
      <vt:variant>
        <vt:i4>0</vt:i4>
      </vt:variant>
      <vt:variant>
        <vt:i4>5</vt:i4>
      </vt:variant>
      <vt:variant>
        <vt:lpwstr>http://chelduma.ru/pages/635.php</vt:lpwstr>
      </vt:variant>
      <vt:variant>
        <vt:lpwstr/>
      </vt:variant>
      <vt:variant>
        <vt:i4>6946854</vt:i4>
      </vt:variant>
      <vt:variant>
        <vt:i4>153</vt:i4>
      </vt:variant>
      <vt:variant>
        <vt:i4>0</vt:i4>
      </vt:variant>
      <vt:variant>
        <vt:i4>5</vt:i4>
      </vt:variant>
      <vt:variant>
        <vt:lpwstr>http://chelduma.ru/pages/79.php</vt:lpwstr>
      </vt:variant>
      <vt:variant>
        <vt:lpwstr/>
      </vt:variant>
      <vt:variant>
        <vt:i4>6946863</vt:i4>
      </vt:variant>
      <vt:variant>
        <vt:i4>150</vt:i4>
      </vt:variant>
      <vt:variant>
        <vt:i4>0</vt:i4>
      </vt:variant>
      <vt:variant>
        <vt:i4>5</vt:i4>
      </vt:variant>
      <vt:variant>
        <vt:lpwstr>http://chelduma.ru/pages/70.php</vt:lpwstr>
      </vt:variant>
      <vt:variant>
        <vt:lpwstr/>
      </vt:variant>
      <vt:variant>
        <vt:i4>7012397</vt:i4>
      </vt:variant>
      <vt:variant>
        <vt:i4>147</vt:i4>
      </vt:variant>
      <vt:variant>
        <vt:i4>0</vt:i4>
      </vt:variant>
      <vt:variant>
        <vt:i4>5</vt:i4>
      </vt:variant>
      <vt:variant>
        <vt:lpwstr>http://chelduma.ru/pages/62.php</vt:lpwstr>
      </vt:variant>
      <vt:variant>
        <vt:lpwstr/>
      </vt:variant>
      <vt:variant>
        <vt:i4>6881319</vt:i4>
      </vt:variant>
      <vt:variant>
        <vt:i4>144</vt:i4>
      </vt:variant>
      <vt:variant>
        <vt:i4>0</vt:i4>
      </vt:variant>
      <vt:variant>
        <vt:i4>5</vt:i4>
      </vt:variant>
      <vt:variant>
        <vt:lpwstr>http://chelduma.ru/pages/48.php</vt:lpwstr>
      </vt:variant>
      <vt:variant>
        <vt:lpwstr/>
      </vt:variant>
      <vt:variant>
        <vt:i4>6881321</vt:i4>
      </vt:variant>
      <vt:variant>
        <vt:i4>141</vt:i4>
      </vt:variant>
      <vt:variant>
        <vt:i4>0</vt:i4>
      </vt:variant>
      <vt:variant>
        <vt:i4>5</vt:i4>
      </vt:variant>
      <vt:variant>
        <vt:lpwstr>http://chelduma.ru/pages/46.php</vt:lpwstr>
      </vt:variant>
      <vt:variant>
        <vt:lpwstr/>
      </vt:variant>
      <vt:variant>
        <vt:i4>6881324</vt:i4>
      </vt:variant>
      <vt:variant>
        <vt:i4>138</vt:i4>
      </vt:variant>
      <vt:variant>
        <vt:i4>0</vt:i4>
      </vt:variant>
      <vt:variant>
        <vt:i4>5</vt:i4>
      </vt:variant>
      <vt:variant>
        <vt:lpwstr>http://chelduma.ru/pages/43.php</vt:lpwstr>
      </vt:variant>
      <vt:variant>
        <vt:lpwstr/>
      </vt:variant>
      <vt:variant>
        <vt:i4>8323179</vt:i4>
      </vt:variant>
      <vt:variant>
        <vt:i4>135</vt:i4>
      </vt:variant>
      <vt:variant>
        <vt:i4>0</vt:i4>
      </vt:variant>
      <vt:variant>
        <vt:i4>5</vt:i4>
      </vt:variant>
      <vt:variant>
        <vt:lpwstr>http://chelduma.ru/</vt:lpwstr>
      </vt:variant>
      <vt:variant>
        <vt:lpwstr/>
      </vt:variant>
      <vt:variant>
        <vt:i4>2228291</vt:i4>
      </vt:variant>
      <vt:variant>
        <vt:i4>132</vt:i4>
      </vt:variant>
      <vt:variant>
        <vt:i4>0</vt:i4>
      </vt:variant>
      <vt:variant>
        <vt:i4>5</vt:i4>
      </vt:variant>
      <vt:variant>
        <vt:lpwstr>http://msu.pravmin74.ru/default.aspx?s_id=8</vt:lpwstr>
      </vt:variant>
      <vt:variant>
        <vt:lpwstr/>
      </vt:variant>
      <vt:variant>
        <vt:i4>2228291</vt:i4>
      </vt:variant>
      <vt:variant>
        <vt:i4>129</vt:i4>
      </vt:variant>
      <vt:variant>
        <vt:i4>0</vt:i4>
      </vt:variant>
      <vt:variant>
        <vt:i4>5</vt:i4>
      </vt:variant>
      <vt:variant>
        <vt:lpwstr>http://msu.pravmin74.ru/default.aspx?s_id=7</vt:lpwstr>
      </vt:variant>
      <vt:variant>
        <vt:lpwstr/>
      </vt:variant>
      <vt:variant>
        <vt:i4>2228291</vt:i4>
      </vt:variant>
      <vt:variant>
        <vt:i4>126</vt:i4>
      </vt:variant>
      <vt:variant>
        <vt:i4>0</vt:i4>
      </vt:variant>
      <vt:variant>
        <vt:i4>5</vt:i4>
      </vt:variant>
      <vt:variant>
        <vt:lpwstr>http://msu.pravmin74.ru/default.aspx?s_id=6</vt:lpwstr>
      </vt:variant>
      <vt:variant>
        <vt:lpwstr/>
      </vt:variant>
      <vt:variant>
        <vt:i4>2228291</vt:i4>
      </vt:variant>
      <vt:variant>
        <vt:i4>123</vt:i4>
      </vt:variant>
      <vt:variant>
        <vt:i4>0</vt:i4>
      </vt:variant>
      <vt:variant>
        <vt:i4>5</vt:i4>
      </vt:variant>
      <vt:variant>
        <vt:lpwstr>http://msu.pravmin74.ru/default.aspx?s_id=5</vt:lpwstr>
      </vt:variant>
      <vt:variant>
        <vt:lpwstr/>
      </vt:variant>
      <vt:variant>
        <vt:i4>2228291</vt:i4>
      </vt:variant>
      <vt:variant>
        <vt:i4>120</vt:i4>
      </vt:variant>
      <vt:variant>
        <vt:i4>0</vt:i4>
      </vt:variant>
      <vt:variant>
        <vt:i4>5</vt:i4>
      </vt:variant>
      <vt:variant>
        <vt:lpwstr>http://msu.pravmin74.ru/default.aspx?s_id=4</vt:lpwstr>
      </vt:variant>
      <vt:variant>
        <vt:lpwstr/>
      </vt:variant>
      <vt:variant>
        <vt:i4>5242961</vt:i4>
      </vt:variant>
      <vt:variant>
        <vt:i4>117</vt:i4>
      </vt:variant>
      <vt:variant>
        <vt:i4>0</vt:i4>
      </vt:variant>
      <vt:variant>
        <vt:i4>5</vt:i4>
      </vt:variant>
      <vt:variant>
        <vt:lpwstr>http://www.pravmin74.ru/</vt:lpwstr>
      </vt:variant>
      <vt:variant>
        <vt:lpwstr/>
      </vt:variant>
      <vt:variant>
        <vt:i4>1048685</vt:i4>
      </vt:variant>
      <vt:variant>
        <vt:i4>114</vt:i4>
      </vt:variant>
      <vt:variant>
        <vt:i4>0</vt:i4>
      </vt:variant>
      <vt:variant>
        <vt:i4>5</vt:i4>
      </vt:variant>
      <vt:variant>
        <vt:lpwstr>http://www.zs74.ru/index/119004940133422007488934?node_id=120</vt:lpwstr>
      </vt:variant>
      <vt:variant>
        <vt:lpwstr/>
      </vt:variant>
      <vt:variant>
        <vt:i4>3997797</vt:i4>
      </vt:variant>
      <vt:variant>
        <vt:i4>111</vt:i4>
      </vt:variant>
      <vt:variant>
        <vt:i4>0</vt:i4>
      </vt:variant>
      <vt:variant>
        <vt:i4>5</vt:i4>
      </vt:variant>
      <vt:variant>
        <vt:lpwstr>http://www.zs74.ru/</vt:lpwstr>
      </vt:variant>
      <vt:variant>
        <vt:lpwstr/>
      </vt:variant>
      <vt:variant>
        <vt:i4>589829</vt:i4>
      </vt:variant>
      <vt:variant>
        <vt:i4>108</vt:i4>
      </vt:variant>
      <vt:variant>
        <vt:i4>0</vt:i4>
      </vt:variant>
      <vt:variant>
        <vt:i4>5</vt:i4>
      </vt:variant>
      <vt:variant>
        <vt:lpwstr>http://www.mcgmu.ru/</vt:lpwstr>
      </vt:variant>
      <vt:variant>
        <vt:lpwstr/>
      </vt:variant>
      <vt:variant>
        <vt:i4>8060981</vt:i4>
      </vt:variant>
      <vt:variant>
        <vt:i4>105</vt:i4>
      </vt:variant>
      <vt:variant>
        <vt:i4>0</vt:i4>
      </vt:variant>
      <vt:variant>
        <vt:i4>5</vt:i4>
      </vt:variant>
      <vt:variant>
        <vt:lpwstr>http://locgov.mpsf.org/</vt:lpwstr>
      </vt:variant>
      <vt:variant>
        <vt:lpwstr/>
      </vt:variant>
      <vt:variant>
        <vt:i4>6422566</vt:i4>
      </vt:variant>
      <vt:variant>
        <vt:i4>102</vt:i4>
      </vt:variant>
      <vt:variant>
        <vt:i4>0</vt:i4>
      </vt:variant>
      <vt:variant>
        <vt:i4>5</vt:i4>
      </vt:variant>
      <vt:variant>
        <vt:lpwstr>http://www.e-gorod.ru/</vt:lpwstr>
      </vt:variant>
      <vt:variant>
        <vt:lpwstr/>
      </vt:variant>
      <vt:variant>
        <vt:i4>3407973</vt:i4>
      </vt:variant>
      <vt:variant>
        <vt:i4>99</vt:i4>
      </vt:variant>
      <vt:variant>
        <vt:i4>0</vt:i4>
      </vt:variant>
      <vt:variant>
        <vt:i4>5</vt:i4>
      </vt:variant>
      <vt:variant>
        <vt:lpwstr>http://www.duma.gov.ru/localcom</vt:lpwstr>
      </vt:variant>
      <vt:variant>
        <vt:lpwstr/>
      </vt:variant>
      <vt:variant>
        <vt:i4>6291577</vt:i4>
      </vt:variant>
      <vt:variant>
        <vt:i4>96</vt:i4>
      </vt:variant>
      <vt:variant>
        <vt:i4>0</vt:i4>
      </vt:variant>
      <vt:variant>
        <vt:i4>5</vt:i4>
      </vt:variant>
      <vt:variant>
        <vt:lpwstr>http://www.urc.ru/</vt:lpwstr>
      </vt:variant>
      <vt:variant>
        <vt:lpwstr/>
      </vt:variant>
      <vt:variant>
        <vt:i4>786510</vt:i4>
      </vt:variant>
      <vt:variant>
        <vt:i4>93</vt:i4>
      </vt:variant>
      <vt:variant>
        <vt:i4>0</vt:i4>
      </vt:variant>
      <vt:variant>
        <vt:i4>5</vt:i4>
      </vt:variant>
      <vt:variant>
        <vt:lpwstr>http://municipal.akad.ru/</vt:lpwstr>
      </vt:variant>
      <vt:variant>
        <vt:lpwstr/>
      </vt:variant>
      <vt:variant>
        <vt:i4>7340086</vt:i4>
      </vt:variant>
      <vt:variant>
        <vt:i4>90</vt:i4>
      </vt:variant>
      <vt:variant>
        <vt:i4>0</vt:i4>
      </vt:variant>
      <vt:variant>
        <vt:i4>5</vt:i4>
      </vt:variant>
      <vt:variant>
        <vt:lpwstr>http://www.lslg.ru/</vt:lpwstr>
      </vt:variant>
      <vt:variant>
        <vt:lpwstr/>
      </vt:variant>
      <vt:variant>
        <vt:i4>4522075</vt:i4>
      </vt:variant>
      <vt:variant>
        <vt:i4>87</vt:i4>
      </vt:variant>
      <vt:variant>
        <vt:i4>0</vt:i4>
      </vt:variant>
      <vt:variant>
        <vt:i4>5</vt:i4>
      </vt:variant>
      <vt:variant>
        <vt:lpwstr>http://www.rustowns.com/</vt:lpwstr>
      </vt:variant>
      <vt:variant>
        <vt:lpwstr/>
      </vt:variant>
      <vt:variant>
        <vt:i4>917599</vt:i4>
      </vt:variant>
      <vt:variant>
        <vt:i4>84</vt:i4>
      </vt:variant>
      <vt:variant>
        <vt:i4>0</vt:i4>
      </vt:variant>
      <vt:variant>
        <vt:i4>5</vt:i4>
      </vt:variant>
      <vt:variant>
        <vt:lpwstr>http://www.epicenter.ru/Themes/SG/index.html</vt:lpwstr>
      </vt:variant>
      <vt:variant>
        <vt:lpwstr/>
      </vt:variant>
      <vt:variant>
        <vt:i4>7667766</vt:i4>
      </vt:variant>
      <vt:variant>
        <vt:i4>81</vt:i4>
      </vt:variant>
      <vt:variant>
        <vt:i4>0</vt:i4>
      </vt:variant>
      <vt:variant>
        <vt:i4>5</vt:i4>
      </vt:variant>
      <vt:variant>
        <vt:lpwstr>http://www.asdg.ru/</vt:lpwstr>
      </vt:variant>
      <vt:variant>
        <vt:lpwstr/>
      </vt:variant>
      <vt:variant>
        <vt:i4>655438</vt:i4>
      </vt:variant>
      <vt:variant>
        <vt:i4>78</vt:i4>
      </vt:variant>
      <vt:variant>
        <vt:i4>0</vt:i4>
      </vt:variant>
      <vt:variant>
        <vt:i4>5</vt:i4>
      </vt:variant>
      <vt:variant>
        <vt:lpwstr>http://www.urbaneconomics.ru/</vt:lpwstr>
      </vt:variant>
      <vt:variant>
        <vt:lpwstr/>
      </vt:variant>
      <vt:variant>
        <vt:i4>851989</vt:i4>
      </vt:variant>
      <vt:variant>
        <vt:i4>75</vt:i4>
      </vt:variant>
      <vt:variant>
        <vt:i4>0</vt:i4>
      </vt:variant>
      <vt:variant>
        <vt:i4>5</vt:i4>
      </vt:variant>
      <vt:variant>
        <vt:lpwstr>http://rels.obninsk.com/</vt:lpwstr>
      </vt:variant>
      <vt:variant>
        <vt:lpwstr/>
      </vt:variant>
      <vt:variant>
        <vt:i4>5767190</vt:i4>
      </vt:variant>
      <vt:variant>
        <vt:i4>69</vt:i4>
      </vt:variant>
      <vt:variant>
        <vt:i4>0</vt:i4>
      </vt:variant>
      <vt:variant>
        <vt:i4>5</vt:i4>
      </vt:variant>
      <vt:variant>
        <vt:lpwstr>javascript:getglossary(20555)</vt:lpwstr>
      </vt:variant>
      <vt:variant>
        <vt:lpwstr/>
      </vt:variant>
      <vt:variant>
        <vt:i4>5963798</vt:i4>
      </vt:variant>
      <vt:variant>
        <vt:i4>66</vt:i4>
      </vt:variant>
      <vt:variant>
        <vt:i4>0</vt:i4>
      </vt:variant>
      <vt:variant>
        <vt:i4>5</vt:i4>
      </vt:variant>
      <vt:variant>
        <vt:lpwstr>javascript:getglossary(20556)</vt:lpwstr>
      </vt:variant>
      <vt:variant>
        <vt:lpwstr/>
      </vt:variant>
      <vt:variant>
        <vt:i4>6225940</vt:i4>
      </vt:variant>
      <vt:variant>
        <vt:i4>63</vt:i4>
      </vt:variant>
      <vt:variant>
        <vt:i4>0</vt:i4>
      </vt:variant>
      <vt:variant>
        <vt:i4>5</vt:i4>
      </vt:variant>
      <vt:variant>
        <vt:lpwstr>javascript:getglossary(20572)</vt:lpwstr>
      </vt:variant>
      <vt:variant>
        <vt:lpwstr/>
      </vt:variant>
      <vt:variant>
        <vt:i4>6225940</vt:i4>
      </vt:variant>
      <vt:variant>
        <vt:i4>60</vt:i4>
      </vt:variant>
      <vt:variant>
        <vt:i4>0</vt:i4>
      </vt:variant>
      <vt:variant>
        <vt:i4>5</vt:i4>
      </vt:variant>
      <vt:variant>
        <vt:lpwstr>javascript:getglossary(20572)</vt:lpwstr>
      </vt:variant>
      <vt:variant>
        <vt:lpwstr/>
      </vt:variant>
      <vt:variant>
        <vt:i4>6029338</vt:i4>
      </vt:variant>
      <vt:variant>
        <vt:i4>57</vt:i4>
      </vt:variant>
      <vt:variant>
        <vt:i4>0</vt:i4>
      </vt:variant>
      <vt:variant>
        <vt:i4>5</vt:i4>
      </vt:variant>
      <vt:variant>
        <vt:lpwstr>javascript:getglossary(20591)</vt:lpwstr>
      </vt:variant>
      <vt:variant>
        <vt:lpwstr/>
      </vt:variant>
      <vt:variant>
        <vt:i4>6094868</vt:i4>
      </vt:variant>
      <vt:variant>
        <vt:i4>54</vt:i4>
      </vt:variant>
      <vt:variant>
        <vt:i4>0</vt:i4>
      </vt:variant>
      <vt:variant>
        <vt:i4>5</vt:i4>
      </vt:variant>
      <vt:variant>
        <vt:lpwstr>javascript:getglossary(20570)</vt:lpwstr>
      </vt:variant>
      <vt:variant>
        <vt:lpwstr/>
      </vt:variant>
      <vt:variant>
        <vt:i4>5898260</vt:i4>
      </vt:variant>
      <vt:variant>
        <vt:i4>51</vt:i4>
      </vt:variant>
      <vt:variant>
        <vt:i4>0</vt:i4>
      </vt:variant>
      <vt:variant>
        <vt:i4>5</vt:i4>
      </vt:variant>
      <vt:variant>
        <vt:lpwstr>javascript:getglossary(20577)</vt:lpwstr>
      </vt:variant>
      <vt:variant>
        <vt:lpwstr/>
      </vt:variant>
      <vt:variant>
        <vt:i4>5505046</vt:i4>
      </vt:variant>
      <vt:variant>
        <vt:i4>48</vt:i4>
      </vt:variant>
      <vt:variant>
        <vt:i4>0</vt:i4>
      </vt:variant>
      <vt:variant>
        <vt:i4>5</vt:i4>
      </vt:variant>
      <vt:variant>
        <vt:lpwstr>javascript:getglossary(20559)</vt:lpwstr>
      </vt:variant>
      <vt:variant>
        <vt:lpwstr/>
      </vt:variant>
      <vt:variant>
        <vt:i4>5898260</vt:i4>
      </vt:variant>
      <vt:variant>
        <vt:i4>45</vt:i4>
      </vt:variant>
      <vt:variant>
        <vt:i4>0</vt:i4>
      </vt:variant>
      <vt:variant>
        <vt:i4>5</vt:i4>
      </vt:variant>
      <vt:variant>
        <vt:lpwstr>javascript:getglossary(20577)</vt:lpwstr>
      </vt:variant>
      <vt:variant>
        <vt:lpwstr/>
      </vt:variant>
      <vt:variant>
        <vt:i4>5439516</vt:i4>
      </vt:variant>
      <vt:variant>
        <vt:i4>42</vt:i4>
      </vt:variant>
      <vt:variant>
        <vt:i4>0</vt:i4>
      </vt:variant>
      <vt:variant>
        <vt:i4>5</vt:i4>
      </vt:variant>
      <vt:variant>
        <vt:lpwstr>javascript:getbook(100033981)</vt:lpwstr>
      </vt:variant>
      <vt:variant>
        <vt:lpwstr/>
      </vt:variant>
      <vt:variant>
        <vt:i4>6094868</vt:i4>
      </vt:variant>
      <vt:variant>
        <vt:i4>39</vt:i4>
      </vt:variant>
      <vt:variant>
        <vt:i4>0</vt:i4>
      </vt:variant>
      <vt:variant>
        <vt:i4>5</vt:i4>
      </vt:variant>
      <vt:variant>
        <vt:lpwstr>javascript:getglossary(20570)</vt:lpwstr>
      </vt:variant>
      <vt:variant>
        <vt:lpwstr/>
      </vt:variant>
      <vt:variant>
        <vt:i4>6225940</vt:i4>
      </vt:variant>
      <vt:variant>
        <vt:i4>36</vt:i4>
      </vt:variant>
      <vt:variant>
        <vt:i4>0</vt:i4>
      </vt:variant>
      <vt:variant>
        <vt:i4>5</vt:i4>
      </vt:variant>
      <vt:variant>
        <vt:lpwstr>javascript:getglossary(20572)</vt:lpwstr>
      </vt:variant>
      <vt:variant>
        <vt:lpwstr/>
      </vt:variant>
      <vt:variant>
        <vt:i4>5505045</vt:i4>
      </vt:variant>
      <vt:variant>
        <vt:i4>33</vt:i4>
      </vt:variant>
      <vt:variant>
        <vt:i4>0</vt:i4>
      </vt:variant>
      <vt:variant>
        <vt:i4>5</vt:i4>
      </vt:variant>
      <vt:variant>
        <vt:lpwstr>javascript:getglossary(20569)</vt:lpwstr>
      </vt:variant>
      <vt:variant>
        <vt:lpwstr/>
      </vt:variant>
      <vt:variant>
        <vt:i4>5832731</vt:i4>
      </vt:variant>
      <vt:variant>
        <vt:i4>30</vt:i4>
      </vt:variant>
      <vt:variant>
        <vt:i4>0</vt:i4>
      </vt:variant>
      <vt:variant>
        <vt:i4>5</vt:i4>
      </vt:variant>
      <vt:variant>
        <vt:lpwstr>javascript:getglossary(20584)</vt:lpwstr>
      </vt:variant>
      <vt:variant>
        <vt:lpwstr/>
      </vt:variant>
      <vt:variant>
        <vt:i4>6225942</vt:i4>
      </vt:variant>
      <vt:variant>
        <vt:i4>27</vt:i4>
      </vt:variant>
      <vt:variant>
        <vt:i4>0</vt:i4>
      </vt:variant>
      <vt:variant>
        <vt:i4>5</vt:i4>
      </vt:variant>
      <vt:variant>
        <vt:lpwstr>javascript:getglossary(20552)</vt:lpwstr>
      </vt:variant>
      <vt:variant>
        <vt:lpwstr/>
      </vt:variant>
      <vt:variant>
        <vt:i4>5963797</vt:i4>
      </vt:variant>
      <vt:variant>
        <vt:i4>24</vt:i4>
      </vt:variant>
      <vt:variant>
        <vt:i4>0</vt:i4>
      </vt:variant>
      <vt:variant>
        <vt:i4>5</vt:i4>
      </vt:variant>
      <vt:variant>
        <vt:lpwstr>javascript:getglossary(20566)</vt:lpwstr>
      </vt:variant>
      <vt:variant>
        <vt:lpwstr/>
      </vt:variant>
      <vt:variant>
        <vt:i4>5963798</vt:i4>
      </vt:variant>
      <vt:variant>
        <vt:i4>21</vt:i4>
      </vt:variant>
      <vt:variant>
        <vt:i4>0</vt:i4>
      </vt:variant>
      <vt:variant>
        <vt:i4>5</vt:i4>
      </vt:variant>
      <vt:variant>
        <vt:lpwstr>javascript:getglossary(20556)</vt:lpwstr>
      </vt:variant>
      <vt:variant>
        <vt:lpwstr/>
      </vt:variant>
      <vt:variant>
        <vt:i4>5832731</vt:i4>
      </vt:variant>
      <vt:variant>
        <vt:i4>18</vt:i4>
      </vt:variant>
      <vt:variant>
        <vt:i4>0</vt:i4>
      </vt:variant>
      <vt:variant>
        <vt:i4>5</vt:i4>
      </vt:variant>
      <vt:variant>
        <vt:lpwstr>javascript:getglossary(20584)</vt:lpwstr>
      </vt:variant>
      <vt:variant>
        <vt:lpwstr/>
      </vt:variant>
      <vt:variant>
        <vt:i4>5898256</vt:i4>
      </vt:variant>
      <vt:variant>
        <vt:i4>15</vt:i4>
      </vt:variant>
      <vt:variant>
        <vt:i4>0</vt:i4>
      </vt:variant>
      <vt:variant>
        <vt:i4>5</vt:i4>
      </vt:variant>
      <vt:variant>
        <vt:lpwstr>javascript:getbook(100042056)</vt:lpwstr>
      </vt:variant>
      <vt:variant>
        <vt:lpwstr/>
      </vt:variant>
      <vt:variant>
        <vt:i4>6225942</vt:i4>
      </vt:variant>
      <vt:variant>
        <vt:i4>12</vt:i4>
      </vt:variant>
      <vt:variant>
        <vt:i4>0</vt:i4>
      </vt:variant>
      <vt:variant>
        <vt:i4>5</vt:i4>
      </vt:variant>
      <vt:variant>
        <vt:lpwstr>javascript:getglossary(20552)</vt:lpwstr>
      </vt:variant>
      <vt:variant>
        <vt:lpwstr/>
      </vt:variant>
      <vt:variant>
        <vt:i4>6553653</vt:i4>
      </vt:variant>
      <vt:variant>
        <vt:i4>9</vt:i4>
      </vt:variant>
      <vt:variant>
        <vt:i4>0</vt:i4>
      </vt:variant>
      <vt:variant>
        <vt:i4>5</vt:i4>
      </vt:variant>
      <vt:variant>
        <vt:lpwstr>javascript:getbook(100035429,100039303)</vt:lpwstr>
      </vt:variant>
      <vt:variant>
        <vt:lpwstr/>
      </vt:variant>
      <vt:variant>
        <vt:i4>6225940</vt:i4>
      </vt:variant>
      <vt:variant>
        <vt:i4>6</vt:i4>
      </vt:variant>
      <vt:variant>
        <vt:i4>0</vt:i4>
      </vt:variant>
      <vt:variant>
        <vt:i4>5</vt:i4>
      </vt:variant>
      <vt:variant>
        <vt:lpwstr>javascript:getglossary(20572)</vt:lpwstr>
      </vt:variant>
      <vt:variant>
        <vt:lpwstr/>
      </vt:variant>
      <vt:variant>
        <vt:i4>5898257</vt:i4>
      </vt:variant>
      <vt:variant>
        <vt:i4>3</vt:i4>
      </vt:variant>
      <vt:variant>
        <vt:i4>0</vt:i4>
      </vt:variant>
      <vt:variant>
        <vt:i4>5</vt:i4>
      </vt:variant>
      <vt:variant>
        <vt:lpwstr>javascript:getbook(100042046)</vt:lpwstr>
      </vt:variant>
      <vt:variant>
        <vt:lpwstr/>
      </vt:variant>
      <vt:variant>
        <vt:i4>5898261</vt:i4>
      </vt:variant>
      <vt:variant>
        <vt:i4>0</vt:i4>
      </vt:variant>
      <vt:variant>
        <vt:i4>0</vt:i4>
      </vt:variant>
      <vt:variant>
        <vt:i4>5</vt:i4>
      </vt:variant>
      <vt:variant>
        <vt:lpwstr>javascript:getbook(100035776)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Финансовые вычисления</dc:title>
  <dc:subject/>
  <dc:creator>Х.</dc:creator>
  <cp:keywords/>
  <dc:description/>
  <cp:lastModifiedBy>Irina</cp:lastModifiedBy>
  <cp:revision>2</cp:revision>
  <cp:lastPrinted>2007-11-13T16:42:00Z</cp:lastPrinted>
  <dcterms:created xsi:type="dcterms:W3CDTF">2014-07-20T08:56:00Z</dcterms:created>
  <dcterms:modified xsi:type="dcterms:W3CDTF">2014-07-20T08:56:00Z</dcterms:modified>
</cp:coreProperties>
</file>