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C3" w:rsidRDefault="005E3AC3" w:rsidP="00B4111D">
      <w:pPr>
        <w:spacing w:before="100" w:beforeAutospacing="1" w:after="100" w:afterAutospacing="1" w:line="240" w:lineRule="auto"/>
        <w:jc w:val="both"/>
        <w:rPr>
          <w:b/>
          <w:bCs/>
          <w:sz w:val="32"/>
          <w:szCs w:val="32"/>
        </w:rPr>
      </w:pPr>
    </w:p>
    <w:p w:rsidR="002863EB" w:rsidRDefault="002863EB" w:rsidP="00B4111D">
      <w:pPr>
        <w:spacing w:before="100" w:beforeAutospacing="1" w:after="100" w:afterAutospacing="1" w:line="240" w:lineRule="auto"/>
        <w:jc w:val="both"/>
        <w:rPr>
          <w:sz w:val="32"/>
          <w:szCs w:val="32"/>
          <w:lang w:val="en-US"/>
        </w:rPr>
      </w:pPr>
      <w:r w:rsidRPr="002863EB">
        <w:rPr>
          <w:b/>
          <w:bCs/>
          <w:sz w:val="32"/>
          <w:szCs w:val="32"/>
        </w:rPr>
        <w:t>Уильям Стэнли Джевонс</w:t>
      </w:r>
      <w:r w:rsidR="00CB37FC">
        <w:rPr>
          <w:sz w:val="32"/>
          <w:szCs w:val="32"/>
        </w:rPr>
        <w:t xml:space="preserve"> </w:t>
      </w:r>
      <w:r w:rsidRPr="002863EB">
        <w:rPr>
          <w:sz w:val="32"/>
          <w:szCs w:val="32"/>
        </w:rPr>
        <w:t xml:space="preserve">— английский </w:t>
      </w:r>
      <w:r w:rsidRPr="00F436D6">
        <w:rPr>
          <w:sz w:val="32"/>
          <w:szCs w:val="32"/>
        </w:rPr>
        <w:t>экономист</w:t>
      </w:r>
      <w:r w:rsidRPr="002863EB">
        <w:rPr>
          <w:sz w:val="32"/>
          <w:szCs w:val="32"/>
        </w:rPr>
        <w:t xml:space="preserve">, </w:t>
      </w:r>
      <w:r w:rsidRPr="00F436D6">
        <w:rPr>
          <w:sz w:val="32"/>
          <w:szCs w:val="32"/>
        </w:rPr>
        <w:t>статистик</w:t>
      </w:r>
      <w:r w:rsidRPr="002863EB">
        <w:rPr>
          <w:sz w:val="32"/>
          <w:szCs w:val="32"/>
        </w:rPr>
        <w:t xml:space="preserve"> и </w:t>
      </w:r>
      <w:r w:rsidRPr="00F436D6">
        <w:rPr>
          <w:sz w:val="32"/>
          <w:szCs w:val="32"/>
        </w:rPr>
        <w:t>философ</w:t>
      </w:r>
      <w:r w:rsidRPr="002863EB">
        <w:rPr>
          <w:sz w:val="32"/>
          <w:szCs w:val="32"/>
        </w:rPr>
        <w:t>-</w:t>
      </w:r>
      <w:r w:rsidRPr="00F436D6">
        <w:rPr>
          <w:sz w:val="32"/>
          <w:szCs w:val="32"/>
        </w:rPr>
        <w:t>логик</w:t>
      </w:r>
      <w:r w:rsidRPr="002863EB">
        <w:rPr>
          <w:sz w:val="32"/>
          <w:szCs w:val="32"/>
        </w:rPr>
        <w:t>.</w:t>
      </w:r>
    </w:p>
    <w:p w:rsidR="00CB37FC" w:rsidRPr="00CB37FC" w:rsidRDefault="00CB37FC" w:rsidP="00B4111D">
      <w:pPr>
        <w:spacing w:before="100" w:beforeAutospacing="1" w:after="100" w:afterAutospacing="1" w:line="240" w:lineRule="auto"/>
        <w:jc w:val="both"/>
        <w:rPr>
          <w:rFonts w:ascii="Times New Roman" w:eastAsia="Times New Roman" w:hAnsi="Times New Roman"/>
          <w:sz w:val="32"/>
          <w:szCs w:val="32"/>
          <w:lang w:eastAsia="ru-RU"/>
        </w:rPr>
      </w:pPr>
      <w:r w:rsidRPr="00CB37FC">
        <w:rPr>
          <w:rFonts w:ascii="Times New Roman" w:eastAsia="Times New Roman" w:hAnsi="Times New Roman"/>
          <w:sz w:val="32"/>
          <w:szCs w:val="32"/>
          <w:lang w:eastAsia="ru-RU"/>
        </w:rPr>
        <w:t xml:space="preserve">Главную проблему </w:t>
      </w:r>
      <w:r w:rsidRPr="00F436D6">
        <w:rPr>
          <w:rFonts w:ascii="Times New Roman" w:eastAsia="Times New Roman" w:hAnsi="Times New Roman"/>
          <w:sz w:val="32"/>
          <w:szCs w:val="32"/>
          <w:lang w:eastAsia="ru-RU"/>
        </w:rPr>
        <w:t>экономической науки</w:t>
      </w:r>
      <w:r w:rsidRPr="00CB37FC">
        <w:rPr>
          <w:rFonts w:ascii="Times New Roman" w:eastAsia="Times New Roman" w:hAnsi="Times New Roman"/>
          <w:sz w:val="32"/>
          <w:szCs w:val="32"/>
          <w:lang w:eastAsia="ru-RU"/>
        </w:rPr>
        <w:t xml:space="preserve"> видел в изучении </w:t>
      </w:r>
      <w:r w:rsidRPr="00F436D6">
        <w:rPr>
          <w:rFonts w:ascii="Times New Roman" w:eastAsia="Times New Roman" w:hAnsi="Times New Roman"/>
          <w:sz w:val="32"/>
          <w:szCs w:val="32"/>
          <w:lang w:eastAsia="ru-RU"/>
        </w:rPr>
        <w:t>потребления</w:t>
      </w:r>
      <w:r w:rsidRPr="00CB37FC">
        <w:rPr>
          <w:rFonts w:ascii="Times New Roman" w:eastAsia="Times New Roman" w:hAnsi="Times New Roman"/>
          <w:sz w:val="32"/>
          <w:szCs w:val="32"/>
          <w:lang w:eastAsia="ru-RU"/>
        </w:rPr>
        <w:t xml:space="preserve">, основным законом которого считал </w:t>
      </w:r>
      <w:r w:rsidRPr="00F436D6">
        <w:rPr>
          <w:rFonts w:ascii="Times New Roman" w:eastAsia="Times New Roman" w:hAnsi="Times New Roman"/>
          <w:sz w:val="32"/>
          <w:szCs w:val="32"/>
          <w:lang w:eastAsia="ru-RU"/>
        </w:rPr>
        <w:t>закон убывающей предельной полезности</w:t>
      </w:r>
      <w:r w:rsidRPr="00CB37FC">
        <w:rPr>
          <w:rFonts w:ascii="Times New Roman" w:eastAsia="Times New Roman" w:hAnsi="Times New Roman"/>
          <w:sz w:val="32"/>
          <w:szCs w:val="32"/>
          <w:lang w:eastAsia="ru-RU"/>
        </w:rPr>
        <w:t xml:space="preserve">. Одним из первых попытался применить математические средства к экономическому анализу. Продолжал разработку </w:t>
      </w:r>
      <w:r w:rsidRPr="00F436D6">
        <w:rPr>
          <w:rFonts w:ascii="Times New Roman" w:eastAsia="Times New Roman" w:hAnsi="Times New Roman"/>
          <w:sz w:val="32"/>
          <w:szCs w:val="32"/>
          <w:lang w:eastAsia="ru-RU"/>
        </w:rPr>
        <w:t>математической логики</w:t>
      </w:r>
      <w:r w:rsidRPr="00CB37FC">
        <w:rPr>
          <w:rFonts w:ascii="Times New Roman" w:eastAsia="Times New Roman" w:hAnsi="Times New Roman"/>
          <w:sz w:val="32"/>
          <w:szCs w:val="32"/>
          <w:lang w:eastAsia="ru-RU"/>
        </w:rPr>
        <w:t xml:space="preserve">, начатую </w:t>
      </w:r>
      <w:r w:rsidRPr="00F436D6">
        <w:rPr>
          <w:rFonts w:ascii="Times New Roman" w:eastAsia="Times New Roman" w:hAnsi="Times New Roman"/>
          <w:sz w:val="32"/>
          <w:szCs w:val="32"/>
          <w:lang w:eastAsia="ru-RU"/>
        </w:rPr>
        <w:t>Дж. Булем</w:t>
      </w:r>
      <w:r w:rsidRPr="00CB37FC">
        <w:rPr>
          <w:rFonts w:ascii="Times New Roman" w:eastAsia="Times New Roman" w:hAnsi="Times New Roman"/>
          <w:sz w:val="32"/>
          <w:szCs w:val="32"/>
          <w:lang w:eastAsia="ru-RU"/>
        </w:rPr>
        <w:t xml:space="preserve">. В основу логической теории, ядро которой составляло </w:t>
      </w:r>
      <w:r w:rsidRPr="00F436D6">
        <w:rPr>
          <w:rFonts w:ascii="Times New Roman" w:eastAsia="Times New Roman" w:hAnsi="Times New Roman"/>
          <w:sz w:val="32"/>
          <w:szCs w:val="32"/>
          <w:lang w:eastAsia="ru-RU"/>
        </w:rPr>
        <w:t>исчисление классов</w:t>
      </w:r>
      <w:r w:rsidRPr="00CB37FC">
        <w:rPr>
          <w:rFonts w:ascii="Times New Roman" w:eastAsia="Times New Roman" w:hAnsi="Times New Roman"/>
          <w:sz w:val="32"/>
          <w:szCs w:val="32"/>
          <w:lang w:eastAsia="ru-RU"/>
        </w:rPr>
        <w:t>, Джевонс положил «</w:t>
      </w:r>
      <w:r w:rsidRPr="00F436D6">
        <w:rPr>
          <w:rFonts w:ascii="Times New Roman" w:eastAsia="Times New Roman" w:hAnsi="Times New Roman"/>
          <w:sz w:val="32"/>
          <w:szCs w:val="32"/>
          <w:lang w:eastAsia="ru-RU"/>
        </w:rPr>
        <w:t>принцип замещения подобных</w:t>
      </w:r>
      <w:r w:rsidRPr="00CB37FC">
        <w:rPr>
          <w:rFonts w:ascii="Times New Roman" w:eastAsia="Times New Roman" w:hAnsi="Times New Roman"/>
          <w:sz w:val="32"/>
          <w:szCs w:val="32"/>
          <w:lang w:eastAsia="ru-RU"/>
        </w:rPr>
        <w:t>». Создал одну из первых логических машин (</w:t>
      </w:r>
      <w:r w:rsidRPr="00F436D6">
        <w:rPr>
          <w:rFonts w:ascii="Times New Roman" w:eastAsia="Times New Roman" w:hAnsi="Times New Roman"/>
          <w:sz w:val="32"/>
          <w:szCs w:val="32"/>
          <w:lang w:eastAsia="ru-RU"/>
        </w:rPr>
        <w:t>1869</w:t>
      </w:r>
      <w:r w:rsidRPr="00CB37FC">
        <w:rPr>
          <w:rFonts w:ascii="Times New Roman" w:eastAsia="Times New Roman" w:hAnsi="Times New Roman"/>
          <w:sz w:val="32"/>
          <w:szCs w:val="32"/>
          <w:lang w:eastAsia="ru-RU"/>
        </w:rPr>
        <w:t xml:space="preserve">). Связал теорию </w:t>
      </w:r>
      <w:r w:rsidRPr="00F436D6">
        <w:rPr>
          <w:rFonts w:ascii="Times New Roman" w:eastAsia="Times New Roman" w:hAnsi="Times New Roman"/>
          <w:sz w:val="32"/>
          <w:szCs w:val="32"/>
          <w:lang w:eastAsia="ru-RU"/>
        </w:rPr>
        <w:t>логической индукции</w:t>
      </w:r>
      <w:r w:rsidRPr="00CB37FC">
        <w:rPr>
          <w:rFonts w:ascii="Times New Roman" w:eastAsia="Times New Roman" w:hAnsi="Times New Roman"/>
          <w:sz w:val="32"/>
          <w:szCs w:val="32"/>
          <w:lang w:eastAsia="ru-RU"/>
        </w:rPr>
        <w:t xml:space="preserve"> с </w:t>
      </w:r>
      <w:r w:rsidRPr="00F436D6">
        <w:rPr>
          <w:rFonts w:ascii="Times New Roman" w:eastAsia="Times New Roman" w:hAnsi="Times New Roman"/>
          <w:sz w:val="32"/>
          <w:szCs w:val="32"/>
          <w:lang w:eastAsia="ru-RU"/>
        </w:rPr>
        <w:t>теорией вероятностей</w:t>
      </w:r>
      <w:r w:rsidRPr="00CB37FC">
        <w:rPr>
          <w:rFonts w:ascii="Times New Roman" w:eastAsia="Times New Roman" w:hAnsi="Times New Roman"/>
          <w:sz w:val="32"/>
          <w:szCs w:val="32"/>
          <w:lang w:eastAsia="ru-RU"/>
        </w:rPr>
        <w:t>.</w:t>
      </w:r>
    </w:p>
    <w:p w:rsidR="00E319F3" w:rsidRPr="00E319F3" w:rsidRDefault="00E319F3" w:rsidP="00B4111D">
      <w:pPr>
        <w:spacing w:before="100" w:beforeAutospacing="1" w:after="100" w:afterAutospacing="1" w:line="240" w:lineRule="auto"/>
        <w:jc w:val="both"/>
        <w:rPr>
          <w:rFonts w:ascii="Times New Roman" w:eastAsia="Times New Roman" w:hAnsi="Times New Roman"/>
          <w:sz w:val="32"/>
          <w:szCs w:val="32"/>
          <w:lang w:eastAsia="ru-RU"/>
        </w:rPr>
      </w:pPr>
      <w:r w:rsidRPr="00E319F3">
        <w:rPr>
          <w:rFonts w:ascii="Times New Roman" w:eastAsia="Times New Roman" w:hAnsi="Times New Roman"/>
          <w:sz w:val="32"/>
          <w:szCs w:val="32"/>
          <w:lang w:eastAsia="ru-RU"/>
        </w:rPr>
        <w:t xml:space="preserve">Джевонс в связи с тяжелым материальным положением его семьи (отец — преуспевающий ливерпульский торговец </w:t>
      </w:r>
      <w:r w:rsidRPr="00E319F3">
        <w:rPr>
          <w:rFonts w:ascii="Times New Roman" w:eastAsia="Times New Roman" w:hAnsi="Times New Roman"/>
          <w:sz w:val="32"/>
          <w:szCs w:val="32"/>
          <w:u w:val="single"/>
          <w:lang w:eastAsia="ru-RU"/>
        </w:rPr>
        <w:t>железом</w:t>
      </w:r>
      <w:r w:rsidRPr="00E319F3">
        <w:rPr>
          <w:rFonts w:ascii="Times New Roman" w:eastAsia="Times New Roman" w:hAnsi="Times New Roman"/>
          <w:sz w:val="32"/>
          <w:szCs w:val="32"/>
          <w:lang w:eastAsia="ru-RU"/>
        </w:rPr>
        <w:t xml:space="preserve"> — обанкротился в результате </w:t>
      </w:r>
      <w:r w:rsidRPr="00E319F3">
        <w:rPr>
          <w:rFonts w:ascii="Times New Roman" w:eastAsia="Times New Roman" w:hAnsi="Times New Roman"/>
          <w:sz w:val="32"/>
          <w:szCs w:val="32"/>
          <w:u w:val="single"/>
          <w:lang w:eastAsia="ru-RU"/>
        </w:rPr>
        <w:t>кризиса 1847 г.</w:t>
      </w:r>
      <w:r w:rsidRPr="00E319F3">
        <w:rPr>
          <w:rFonts w:ascii="Times New Roman" w:eastAsia="Times New Roman" w:hAnsi="Times New Roman"/>
          <w:sz w:val="32"/>
          <w:szCs w:val="32"/>
          <w:lang w:eastAsia="ru-RU"/>
        </w:rPr>
        <w:t xml:space="preserve">) не смог закончить образование в </w:t>
      </w:r>
      <w:r w:rsidRPr="00E319F3">
        <w:rPr>
          <w:rFonts w:ascii="Times New Roman" w:eastAsia="Times New Roman" w:hAnsi="Times New Roman"/>
          <w:sz w:val="32"/>
          <w:szCs w:val="32"/>
          <w:u w:val="single"/>
          <w:lang w:eastAsia="ru-RU"/>
        </w:rPr>
        <w:t>Лондонском университетском колледже</w:t>
      </w:r>
      <w:r w:rsidRPr="00E319F3">
        <w:rPr>
          <w:rFonts w:ascii="Times New Roman" w:eastAsia="Times New Roman" w:hAnsi="Times New Roman"/>
          <w:sz w:val="32"/>
          <w:szCs w:val="32"/>
          <w:lang w:eastAsia="ru-RU"/>
        </w:rPr>
        <w:t xml:space="preserve">, где изучал </w:t>
      </w:r>
      <w:r w:rsidRPr="00E319F3">
        <w:rPr>
          <w:rFonts w:ascii="Times New Roman" w:eastAsia="Times New Roman" w:hAnsi="Times New Roman"/>
          <w:sz w:val="32"/>
          <w:szCs w:val="32"/>
          <w:u w:val="single"/>
          <w:lang w:eastAsia="ru-RU"/>
        </w:rPr>
        <w:t>химию</w:t>
      </w:r>
      <w:r w:rsidRPr="00E319F3">
        <w:rPr>
          <w:rFonts w:ascii="Times New Roman" w:eastAsia="Times New Roman" w:hAnsi="Times New Roman"/>
          <w:sz w:val="32"/>
          <w:szCs w:val="32"/>
          <w:lang w:eastAsia="ru-RU"/>
        </w:rPr>
        <w:t xml:space="preserve"> и </w:t>
      </w:r>
      <w:r w:rsidRPr="00E319F3">
        <w:rPr>
          <w:rFonts w:ascii="Times New Roman" w:eastAsia="Times New Roman" w:hAnsi="Times New Roman"/>
          <w:sz w:val="32"/>
          <w:szCs w:val="32"/>
          <w:u w:val="single"/>
          <w:lang w:eastAsia="ru-RU"/>
        </w:rPr>
        <w:t>металлургию</w:t>
      </w:r>
      <w:r w:rsidRPr="00E319F3">
        <w:rPr>
          <w:rFonts w:ascii="Times New Roman" w:eastAsia="Times New Roman" w:hAnsi="Times New Roman"/>
          <w:sz w:val="32"/>
          <w:szCs w:val="32"/>
          <w:lang w:eastAsia="ru-RU"/>
        </w:rPr>
        <w:t xml:space="preserve">. В 19 лет он покинул </w:t>
      </w:r>
      <w:r w:rsidRPr="00E319F3">
        <w:rPr>
          <w:rFonts w:ascii="Times New Roman" w:eastAsia="Times New Roman" w:hAnsi="Times New Roman"/>
          <w:sz w:val="32"/>
          <w:szCs w:val="32"/>
          <w:u w:val="single"/>
          <w:lang w:eastAsia="ru-RU"/>
        </w:rPr>
        <w:t>Англию</w:t>
      </w:r>
      <w:r w:rsidRPr="00E319F3">
        <w:rPr>
          <w:rFonts w:ascii="Times New Roman" w:eastAsia="Times New Roman" w:hAnsi="Times New Roman"/>
          <w:sz w:val="32"/>
          <w:szCs w:val="32"/>
          <w:lang w:eastAsia="ru-RU"/>
        </w:rPr>
        <w:t xml:space="preserve">, чтобы поступить на службу пробирщиком на </w:t>
      </w:r>
      <w:r w:rsidRPr="00E319F3">
        <w:rPr>
          <w:rFonts w:ascii="Times New Roman" w:eastAsia="Times New Roman" w:hAnsi="Times New Roman"/>
          <w:sz w:val="32"/>
          <w:szCs w:val="32"/>
          <w:u w:val="single"/>
          <w:lang w:eastAsia="ru-RU"/>
        </w:rPr>
        <w:t>Австралийский монетный двор</w:t>
      </w:r>
      <w:r w:rsidRPr="00E319F3">
        <w:rPr>
          <w:rFonts w:ascii="Times New Roman" w:eastAsia="Times New Roman" w:hAnsi="Times New Roman"/>
          <w:sz w:val="32"/>
          <w:szCs w:val="32"/>
          <w:lang w:eastAsia="ru-RU"/>
        </w:rPr>
        <w:t xml:space="preserve"> в </w:t>
      </w:r>
      <w:r w:rsidRPr="00E319F3">
        <w:rPr>
          <w:rFonts w:ascii="Times New Roman" w:eastAsia="Times New Roman" w:hAnsi="Times New Roman"/>
          <w:sz w:val="32"/>
          <w:szCs w:val="32"/>
          <w:u w:val="single"/>
          <w:lang w:eastAsia="ru-RU"/>
        </w:rPr>
        <w:t>Сиднее</w:t>
      </w:r>
      <w:r w:rsidRPr="00E319F3">
        <w:rPr>
          <w:rFonts w:ascii="Times New Roman" w:eastAsia="Times New Roman" w:hAnsi="Times New Roman"/>
          <w:sz w:val="32"/>
          <w:szCs w:val="32"/>
          <w:lang w:eastAsia="ru-RU"/>
        </w:rPr>
        <w:t xml:space="preserve">. Служебные обязанности оставляли любознательному и честолюбивому юноше достаточно времени для изучения </w:t>
      </w:r>
      <w:r w:rsidRPr="00E319F3">
        <w:rPr>
          <w:rFonts w:ascii="Times New Roman" w:eastAsia="Times New Roman" w:hAnsi="Times New Roman"/>
          <w:sz w:val="32"/>
          <w:szCs w:val="32"/>
          <w:u w:val="single"/>
          <w:lang w:eastAsia="ru-RU"/>
        </w:rPr>
        <w:t>метеорологии</w:t>
      </w:r>
      <w:r w:rsidRPr="00E319F3">
        <w:rPr>
          <w:rFonts w:ascii="Times New Roman" w:eastAsia="Times New Roman" w:hAnsi="Times New Roman"/>
          <w:sz w:val="32"/>
          <w:szCs w:val="32"/>
          <w:lang w:eastAsia="ru-RU"/>
        </w:rPr>
        <w:t xml:space="preserve">, проблем </w:t>
      </w:r>
      <w:r w:rsidRPr="00E319F3">
        <w:rPr>
          <w:rFonts w:ascii="Times New Roman" w:eastAsia="Times New Roman" w:hAnsi="Times New Roman"/>
          <w:sz w:val="32"/>
          <w:szCs w:val="32"/>
          <w:u w:val="single"/>
          <w:lang w:eastAsia="ru-RU"/>
        </w:rPr>
        <w:t>железнодорожного транспорта</w:t>
      </w:r>
      <w:r w:rsidRPr="00E319F3">
        <w:rPr>
          <w:rFonts w:ascii="Times New Roman" w:eastAsia="Times New Roman" w:hAnsi="Times New Roman"/>
          <w:sz w:val="32"/>
          <w:szCs w:val="32"/>
          <w:lang w:eastAsia="ru-RU"/>
        </w:rPr>
        <w:t xml:space="preserve">, </w:t>
      </w:r>
      <w:r w:rsidRPr="00E319F3">
        <w:rPr>
          <w:rFonts w:ascii="Times New Roman" w:eastAsia="Times New Roman" w:hAnsi="Times New Roman"/>
          <w:sz w:val="32"/>
          <w:szCs w:val="32"/>
          <w:u w:val="single"/>
          <w:lang w:eastAsia="ru-RU"/>
        </w:rPr>
        <w:t>экономической науки</w:t>
      </w:r>
      <w:r w:rsidRPr="00E319F3">
        <w:rPr>
          <w:rFonts w:ascii="Times New Roman" w:eastAsia="Times New Roman" w:hAnsi="Times New Roman"/>
          <w:sz w:val="32"/>
          <w:szCs w:val="32"/>
          <w:lang w:eastAsia="ru-RU"/>
        </w:rPr>
        <w:t xml:space="preserve">, сбора статистического материала и серьезного увлечения </w:t>
      </w:r>
      <w:r w:rsidRPr="00E319F3">
        <w:rPr>
          <w:rFonts w:ascii="Times New Roman" w:eastAsia="Times New Roman" w:hAnsi="Times New Roman"/>
          <w:sz w:val="32"/>
          <w:szCs w:val="32"/>
          <w:u w:val="single"/>
          <w:lang w:eastAsia="ru-RU"/>
        </w:rPr>
        <w:t>фотографией</w:t>
      </w:r>
      <w:r w:rsidRPr="00E319F3">
        <w:rPr>
          <w:rFonts w:ascii="Times New Roman" w:eastAsia="Times New Roman" w:hAnsi="Times New Roman"/>
          <w:sz w:val="32"/>
          <w:szCs w:val="32"/>
          <w:lang w:eastAsia="ru-RU"/>
        </w:rPr>
        <w:t xml:space="preserve">. Проведя в </w:t>
      </w:r>
      <w:r w:rsidRPr="00E319F3">
        <w:rPr>
          <w:rFonts w:ascii="Times New Roman" w:eastAsia="Times New Roman" w:hAnsi="Times New Roman"/>
          <w:sz w:val="32"/>
          <w:szCs w:val="32"/>
          <w:u w:val="single"/>
          <w:lang w:eastAsia="ru-RU"/>
        </w:rPr>
        <w:t>Австралии</w:t>
      </w:r>
      <w:r w:rsidRPr="00E319F3">
        <w:rPr>
          <w:rFonts w:ascii="Times New Roman" w:eastAsia="Times New Roman" w:hAnsi="Times New Roman"/>
          <w:sz w:val="32"/>
          <w:szCs w:val="32"/>
          <w:lang w:eastAsia="ru-RU"/>
        </w:rPr>
        <w:t xml:space="preserve"> пять лет, Джевонс вернулся в </w:t>
      </w:r>
      <w:r w:rsidRPr="00E319F3">
        <w:rPr>
          <w:rFonts w:ascii="Times New Roman" w:eastAsia="Times New Roman" w:hAnsi="Times New Roman"/>
          <w:sz w:val="32"/>
          <w:szCs w:val="32"/>
          <w:u w:val="single"/>
          <w:lang w:eastAsia="ru-RU"/>
        </w:rPr>
        <w:t>Лондон</w:t>
      </w:r>
      <w:r w:rsidRPr="00E319F3">
        <w:rPr>
          <w:rFonts w:ascii="Times New Roman" w:eastAsia="Times New Roman" w:hAnsi="Times New Roman"/>
          <w:sz w:val="32"/>
          <w:szCs w:val="32"/>
          <w:lang w:eastAsia="ru-RU"/>
        </w:rPr>
        <w:t xml:space="preserve"> для завершения университетского образования, но на этот раз выбрал </w:t>
      </w:r>
      <w:r w:rsidRPr="00E319F3">
        <w:rPr>
          <w:rFonts w:ascii="Times New Roman" w:eastAsia="Times New Roman" w:hAnsi="Times New Roman"/>
          <w:sz w:val="32"/>
          <w:szCs w:val="32"/>
          <w:u w:val="single"/>
          <w:lang w:eastAsia="ru-RU"/>
        </w:rPr>
        <w:t>экономику</w:t>
      </w:r>
      <w:r w:rsidRPr="00E319F3">
        <w:rPr>
          <w:rFonts w:ascii="Times New Roman" w:eastAsia="Times New Roman" w:hAnsi="Times New Roman"/>
          <w:sz w:val="32"/>
          <w:szCs w:val="32"/>
          <w:lang w:eastAsia="ru-RU"/>
        </w:rPr>
        <w:t>. В 1862 г. Джевонс без особого успеха представляет в Британскую ассоциацию две свои работы: краткие тезисы «</w:t>
      </w:r>
      <w:r w:rsidRPr="00E319F3">
        <w:rPr>
          <w:rFonts w:ascii="Times New Roman" w:eastAsia="Times New Roman" w:hAnsi="Times New Roman"/>
          <w:sz w:val="32"/>
          <w:szCs w:val="32"/>
          <w:u w:val="single"/>
          <w:lang w:eastAsia="ru-RU"/>
        </w:rPr>
        <w:t>Об общей математической теории политической экономии</w:t>
      </w:r>
      <w:r>
        <w:rPr>
          <w:rFonts w:ascii="Times New Roman" w:eastAsia="Times New Roman" w:hAnsi="Times New Roman"/>
          <w:sz w:val="32"/>
          <w:szCs w:val="32"/>
          <w:lang w:eastAsia="ru-RU"/>
        </w:rPr>
        <w:t>»</w:t>
      </w:r>
      <w:r w:rsidRPr="00E319F3">
        <w:rPr>
          <w:rFonts w:ascii="Times New Roman" w:eastAsia="Times New Roman" w:hAnsi="Times New Roman"/>
          <w:sz w:val="32"/>
          <w:szCs w:val="32"/>
          <w:lang w:eastAsia="ru-RU"/>
        </w:rPr>
        <w:t>, в которых сжато и даже без формул и графиков изложено основное содержание будущей «Теории политической экономии», и заметку о статистических способах исследования сезонных колебаний. Гораздо большую известность принесли ему работы по практическим вопросам, посвященные цене золота (</w:t>
      </w:r>
      <w:r w:rsidRPr="00E319F3">
        <w:rPr>
          <w:rFonts w:ascii="Times New Roman" w:eastAsia="Times New Roman" w:hAnsi="Times New Roman"/>
          <w:sz w:val="32"/>
          <w:szCs w:val="32"/>
          <w:u w:val="single"/>
          <w:lang w:eastAsia="ru-RU"/>
        </w:rPr>
        <w:t>1863</w:t>
      </w:r>
      <w:r w:rsidRPr="00E319F3">
        <w:rPr>
          <w:rFonts w:ascii="Times New Roman" w:eastAsia="Times New Roman" w:hAnsi="Times New Roman"/>
          <w:sz w:val="32"/>
          <w:szCs w:val="32"/>
          <w:lang w:eastAsia="ru-RU"/>
        </w:rPr>
        <w:t>) и «угольному вопросу» (</w:t>
      </w:r>
      <w:r w:rsidRPr="00E319F3">
        <w:rPr>
          <w:rFonts w:ascii="Times New Roman" w:eastAsia="Times New Roman" w:hAnsi="Times New Roman"/>
          <w:sz w:val="32"/>
          <w:szCs w:val="32"/>
          <w:u w:val="single"/>
          <w:lang w:eastAsia="ru-RU"/>
        </w:rPr>
        <w:t>1865</w:t>
      </w:r>
      <w:r w:rsidRPr="00E319F3">
        <w:rPr>
          <w:rFonts w:ascii="Times New Roman" w:eastAsia="Times New Roman" w:hAnsi="Times New Roman"/>
          <w:sz w:val="32"/>
          <w:szCs w:val="32"/>
          <w:lang w:eastAsia="ru-RU"/>
        </w:rPr>
        <w:t xml:space="preserve">), — в последней рассматривались проблемы, связанные с будущим истощением угольных запасов </w:t>
      </w:r>
      <w:r w:rsidRPr="00E319F3">
        <w:rPr>
          <w:rFonts w:ascii="Times New Roman" w:eastAsia="Times New Roman" w:hAnsi="Times New Roman"/>
          <w:sz w:val="32"/>
          <w:szCs w:val="32"/>
          <w:u w:val="single"/>
          <w:lang w:eastAsia="ru-RU"/>
        </w:rPr>
        <w:t>Англии</w:t>
      </w:r>
      <w:r w:rsidRPr="00E319F3">
        <w:rPr>
          <w:rFonts w:ascii="Times New Roman" w:eastAsia="Times New Roman" w:hAnsi="Times New Roman"/>
          <w:sz w:val="32"/>
          <w:szCs w:val="32"/>
          <w:lang w:eastAsia="ru-RU"/>
        </w:rPr>
        <w:t>.</w:t>
      </w:r>
    </w:p>
    <w:p w:rsidR="00E319F3" w:rsidRPr="00E319F3" w:rsidRDefault="00E319F3" w:rsidP="00B4111D">
      <w:pPr>
        <w:spacing w:before="100" w:beforeAutospacing="1" w:after="100" w:afterAutospacing="1" w:line="240" w:lineRule="auto"/>
        <w:jc w:val="both"/>
        <w:rPr>
          <w:rFonts w:ascii="Times New Roman" w:eastAsia="Times New Roman" w:hAnsi="Times New Roman"/>
          <w:sz w:val="32"/>
          <w:szCs w:val="32"/>
          <w:lang w:eastAsia="ru-RU"/>
        </w:rPr>
      </w:pPr>
      <w:r w:rsidRPr="00E319F3">
        <w:rPr>
          <w:rFonts w:ascii="Times New Roman" w:eastAsia="Times New Roman" w:hAnsi="Times New Roman"/>
          <w:sz w:val="32"/>
          <w:szCs w:val="32"/>
          <w:lang w:eastAsia="ru-RU"/>
        </w:rPr>
        <w:t>С 1863 по 1876 г. Джевонс преподавал в Манчестере, а с 1876 по 1880 г. — в Лондонском университетском колледже. В 1871 и 1874 гг. соответственно выходят в свет его самые знаменитые книги: «Теория политической экономии» и «Принципы науки — трактат о логике и научном методе».</w:t>
      </w:r>
    </w:p>
    <w:p w:rsidR="00E319F3" w:rsidRPr="00E319F3" w:rsidRDefault="00E319F3" w:rsidP="00B4111D">
      <w:pPr>
        <w:spacing w:before="100" w:beforeAutospacing="1" w:after="100" w:afterAutospacing="1" w:line="240" w:lineRule="auto"/>
        <w:jc w:val="both"/>
        <w:rPr>
          <w:rFonts w:ascii="Times New Roman" w:eastAsia="Times New Roman" w:hAnsi="Times New Roman"/>
          <w:sz w:val="32"/>
          <w:szCs w:val="32"/>
          <w:lang w:eastAsia="ru-RU"/>
        </w:rPr>
      </w:pPr>
      <w:r w:rsidRPr="00E319F3">
        <w:rPr>
          <w:rFonts w:ascii="Times New Roman" w:eastAsia="Times New Roman" w:hAnsi="Times New Roman"/>
          <w:sz w:val="32"/>
          <w:szCs w:val="32"/>
          <w:lang w:eastAsia="ru-RU"/>
        </w:rPr>
        <w:t xml:space="preserve">Джевонс был одним из самых разносторонних экономистов своего времени: его в равной степени увлекали теоретические проблемы экономической науки, прикладной анализ (например, рынков </w:t>
      </w:r>
      <w:r w:rsidRPr="00E319F3">
        <w:rPr>
          <w:rFonts w:ascii="Times New Roman" w:eastAsia="Times New Roman" w:hAnsi="Times New Roman"/>
          <w:sz w:val="32"/>
          <w:szCs w:val="32"/>
          <w:u w:val="single"/>
          <w:lang w:eastAsia="ru-RU"/>
        </w:rPr>
        <w:t>угля</w:t>
      </w:r>
      <w:r w:rsidRPr="00E319F3">
        <w:rPr>
          <w:rFonts w:ascii="Times New Roman" w:eastAsia="Times New Roman" w:hAnsi="Times New Roman"/>
          <w:sz w:val="32"/>
          <w:szCs w:val="32"/>
          <w:lang w:eastAsia="ru-RU"/>
        </w:rPr>
        <w:t xml:space="preserve"> и </w:t>
      </w:r>
      <w:r w:rsidRPr="00E319F3">
        <w:rPr>
          <w:rFonts w:ascii="Times New Roman" w:eastAsia="Times New Roman" w:hAnsi="Times New Roman"/>
          <w:sz w:val="32"/>
          <w:szCs w:val="32"/>
          <w:u w:val="single"/>
          <w:lang w:eastAsia="ru-RU"/>
        </w:rPr>
        <w:t>золота</w:t>
      </w:r>
      <w:r w:rsidRPr="00E319F3">
        <w:rPr>
          <w:rFonts w:ascii="Times New Roman" w:eastAsia="Times New Roman" w:hAnsi="Times New Roman"/>
          <w:sz w:val="32"/>
          <w:szCs w:val="32"/>
          <w:lang w:eastAsia="ru-RU"/>
        </w:rPr>
        <w:t>), статистические исследования (Джевонс внес большой вклад в разработку теории индексов, а также попытался создать теорию экономического цикла, основанную на периодичности солнечной активности), и вопросы логики и методологии науки (здесь Джевонс продемонстрировал необычайно широкий кругозор, выходящий за рамки экономической теории, заложив основы современной логики, — интересно, что в его трактате даже не нашлось места для методологических проблем экономической теории!). Хотя Джевонс не оставил специальных трудов по истории экономической мысли, ему принадлежит наиболее подробное для своего времени и наиболее уважительное к своим предшественникам и современникам описание исторического развития математической теории предельной полезности у разных авторов прошлого и н</w:t>
      </w:r>
      <w:r>
        <w:rPr>
          <w:rFonts w:ascii="Times New Roman" w:eastAsia="Times New Roman" w:hAnsi="Times New Roman"/>
          <w:sz w:val="32"/>
          <w:szCs w:val="32"/>
          <w:lang w:eastAsia="ru-RU"/>
        </w:rPr>
        <w:t>астоящего</w:t>
      </w:r>
      <w:r w:rsidRPr="00E319F3">
        <w:rPr>
          <w:rFonts w:ascii="Times New Roman" w:eastAsia="Times New Roman" w:hAnsi="Times New Roman"/>
          <w:sz w:val="32"/>
          <w:szCs w:val="32"/>
          <w:lang w:eastAsia="ru-RU"/>
        </w:rPr>
        <w:t>.</w:t>
      </w:r>
    </w:p>
    <w:p w:rsidR="00E319F3" w:rsidRPr="00E319F3" w:rsidRDefault="00E319F3" w:rsidP="00B4111D">
      <w:pPr>
        <w:spacing w:before="100" w:beforeAutospacing="1" w:after="100" w:afterAutospacing="1" w:line="240" w:lineRule="auto"/>
        <w:jc w:val="both"/>
        <w:rPr>
          <w:rFonts w:ascii="Times New Roman" w:eastAsia="Times New Roman" w:hAnsi="Times New Roman"/>
          <w:sz w:val="32"/>
          <w:szCs w:val="32"/>
          <w:lang w:eastAsia="ru-RU"/>
        </w:rPr>
      </w:pPr>
      <w:r w:rsidRPr="00E319F3">
        <w:rPr>
          <w:rFonts w:ascii="Times New Roman" w:eastAsia="Times New Roman" w:hAnsi="Times New Roman"/>
          <w:sz w:val="32"/>
          <w:szCs w:val="32"/>
          <w:lang w:eastAsia="ru-RU"/>
        </w:rPr>
        <w:t xml:space="preserve">В историю экономической мысли Джевонс вошел в первую очередь как автор книги «Теория политической экономии», выход которой одновременно с основными трудами </w:t>
      </w:r>
      <w:r w:rsidRPr="00E319F3">
        <w:rPr>
          <w:rFonts w:ascii="Times New Roman" w:eastAsia="Times New Roman" w:hAnsi="Times New Roman"/>
          <w:sz w:val="32"/>
          <w:szCs w:val="32"/>
          <w:u w:val="single"/>
          <w:lang w:eastAsia="ru-RU"/>
        </w:rPr>
        <w:t>Менгера</w:t>
      </w:r>
      <w:r w:rsidRPr="00E319F3">
        <w:rPr>
          <w:rFonts w:ascii="Times New Roman" w:eastAsia="Times New Roman" w:hAnsi="Times New Roman"/>
          <w:sz w:val="32"/>
          <w:szCs w:val="32"/>
          <w:lang w:eastAsia="ru-RU"/>
        </w:rPr>
        <w:t xml:space="preserve"> и </w:t>
      </w:r>
      <w:r w:rsidRPr="00E319F3">
        <w:rPr>
          <w:rFonts w:ascii="Times New Roman" w:eastAsia="Times New Roman" w:hAnsi="Times New Roman"/>
          <w:sz w:val="32"/>
          <w:szCs w:val="32"/>
          <w:u w:val="single"/>
          <w:lang w:eastAsia="ru-RU"/>
        </w:rPr>
        <w:t>Вальраса</w:t>
      </w:r>
      <w:r w:rsidRPr="00E319F3">
        <w:rPr>
          <w:rFonts w:ascii="Times New Roman" w:eastAsia="Times New Roman" w:hAnsi="Times New Roman"/>
          <w:sz w:val="32"/>
          <w:szCs w:val="32"/>
          <w:lang w:eastAsia="ru-RU"/>
        </w:rPr>
        <w:t xml:space="preserve"> ознаменовал начало </w:t>
      </w:r>
      <w:r w:rsidRPr="00E319F3">
        <w:rPr>
          <w:rFonts w:ascii="Times New Roman" w:eastAsia="Times New Roman" w:hAnsi="Times New Roman"/>
          <w:sz w:val="32"/>
          <w:szCs w:val="32"/>
          <w:u w:val="single"/>
          <w:lang w:eastAsia="ru-RU"/>
        </w:rPr>
        <w:t>маржиналистской</w:t>
      </w:r>
      <w:r w:rsidRPr="00E319F3">
        <w:rPr>
          <w:rFonts w:ascii="Times New Roman" w:eastAsia="Times New Roman" w:hAnsi="Times New Roman"/>
          <w:sz w:val="32"/>
          <w:szCs w:val="32"/>
          <w:lang w:eastAsia="ru-RU"/>
        </w:rPr>
        <w:t xml:space="preserve"> революции.</w:t>
      </w:r>
    </w:p>
    <w:p w:rsidR="00E319F3" w:rsidRPr="00E319F3" w:rsidRDefault="00E319F3" w:rsidP="00B4111D">
      <w:pPr>
        <w:spacing w:before="100" w:beforeAutospacing="1" w:after="100" w:afterAutospacing="1" w:line="240" w:lineRule="auto"/>
        <w:jc w:val="both"/>
        <w:rPr>
          <w:rFonts w:ascii="Times New Roman" w:eastAsia="Times New Roman" w:hAnsi="Times New Roman"/>
          <w:sz w:val="32"/>
          <w:szCs w:val="32"/>
          <w:lang w:eastAsia="ru-RU"/>
        </w:rPr>
      </w:pPr>
      <w:r w:rsidRPr="00E319F3">
        <w:rPr>
          <w:rFonts w:ascii="Times New Roman" w:eastAsia="Times New Roman" w:hAnsi="Times New Roman"/>
          <w:sz w:val="32"/>
          <w:szCs w:val="32"/>
          <w:lang w:eastAsia="ru-RU"/>
        </w:rPr>
        <w:t>В предисловии Джевонс формулирует свой знаменитый тезис о том, что «наша наука должна быть математической хотя бы потому, что имеет дело с количествами». Хотя экономические зависимости можно описать и словами, но математический язык более точен и легче воспринимается. Чтобы экономическая наука действительно стала точной, она нуждается в расширении и совершенствовании статистатистических данных, которые позволят дать формулам количественную определенность. Свою же теорию Джевонс характеризует как «механику полезности и собственного интереса».</w:t>
      </w:r>
    </w:p>
    <w:p w:rsidR="009A3EAD" w:rsidRPr="009A3EAD" w:rsidRDefault="009A3EAD" w:rsidP="00B4111D">
      <w:pPr>
        <w:pStyle w:val="a3"/>
        <w:jc w:val="both"/>
        <w:rPr>
          <w:sz w:val="32"/>
          <w:szCs w:val="32"/>
        </w:rPr>
      </w:pPr>
      <w:r w:rsidRPr="009A3EAD">
        <w:rPr>
          <w:b/>
          <w:bCs/>
          <w:sz w:val="32"/>
          <w:szCs w:val="32"/>
        </w:rPr>
        <w:t xml:space="preserve">1. Методология экономического анализа </w:t>
      </w:r>
    </w:p>
    <w:p w:rsidR="009A3EAD" w:rsidRPr="009A3EAD" w:rsidRDefault="009A3EAD" w:rsidP="00B4111D">
      <w:pPr>
        <w:pStyle w:val="a3"/>
        <w:jc w:val="both"/>
        <w:rPr>
          <w:sz w:val="32"/>
          <w:szCs w:val="32"/>
        </w:rPr>
      </w:pPr>
      <w:r w:rsidRPr="009A3EAD">
        <w:rPr>
          <w:sz w:val="32"/>
          <w:szCs w:val="32"/>
        </w:rPr>
        <w:t xml:space="preserve">У. С. Джевонсу, в противоположность его австрийским единомышленникам, не удалось создать собственной школы - настолько сильны были на его родине позиции классической школы. Возможно, та или иная школа во многом носит национальный характер. Не случайно главные представители классической политической экономии происходили из Великобритании. Наверное, это и помешало образованию там особой субъективной школы. </w:t>
      </w:r>
    </w:p>
    <w:p w:rsidR="009A3EAD" w:rsidRPr="009A3EAD" w:rsidRDefault="009A3EAD" w:rsidP="00B4111D">
      <w:pPr>
        <w:pStyle w:val="a3"/>
        <w:jc w:val="both"/>
        <w:rPr>
          <w:sz w:val="32"/>
          <w:szCs w:val="32"/>
        </w:rPr>
      </w:pPr>
      <w:r w:rsidRPr="009A3EAD">
        <w:rPr>
          <w:sz w:val="32"/>
          <w:szCs w:val="32"/>
        </w:rPr>
        <w:t xml:space="preserve">Цель экономической науки, по мнению У.С.Джевонса, состоит в том, чтобы показать, как можно максимизировать счастье. Человек в своей жизни стремится к удовольствию и пытается избежать боли. Задача, таким образом, заключается в том, чтобы получить удовольствие ценой как можно меньшей боли (тягости). </w:t>
      </w:r>
    </w:p>
    <w:p w:rsidR="009A3EAD" w:rsidRPr="009A3EAD" w:rsidRDefault="009A3EAD" w:rsidP="00B4111D">
      <w:pPr>
        <w:pStyle w:val="a3"/>
        <w:jc w:val="both"/>
        <w:rPr>
          <w:sz w:val="32"/>
          <w:szCs w:val="32"/>
        </w:rPr>
      </w:pPr>
      <w:r w:rsidRPr="009A3EAD">
        <w:rPr>
          <w:sz w:val="32"/>
          <w:szCs w:val="32"/>
        </w:rPr>
        <w:t xml:space="preserve">Человеческие ощущения (положительные и отрицательные) могут быть количественно измерены. Каждое ощущение характеризуется продолжительностью и интенсивностью (силой). Ощущение можно представить как произведение его продолжительности на интенсивность. Боль - это то же удовольствие, только с обратным знаком. Следовательно, различные ощущения можно суммировать. Отсюда задача максимизации удовольствия превращается в математическую задачу сложения боли и удовольствия с тем, чтобы получить как можно больший чистый положительный результат. </w:t>
      </w:r>
    </w:p>
    <w:p w:rsidR="009A3EAD" w:rsidRPr="009A3EAD" w:rsidRDefault="009A3EAD" w:rsidP="00B4111D">
      <w:pPr>
        <w:pStyle w:val="a3"/>
        <w:jc w:val="both"/>
        <w:rPr>
          <w:sz w:val="32"/>
          <w:szCs w:val="32"/>
        </w:rPr>
      </w:pPr>
      <w:r w:rsidRPr="009A3EAD">
        <w:rPr>
          <w:b/>
          <w:bCs/>
          <w:sz w:val="32"/>
          <w:szCs w:val="32"/>
        </w:rPr>
        <w:t xml:space="preserve">2. Теория полезности </w:t>
      </w:r>
    </w:p>
    <w:p w:rsidR="009A3EAD" w:rsidRPr="009A3EAD" w:rsidRDefault="009A3EAD" w:rsidP="00B4111D">
      <w:pPr>
        <w:pStyle w:val="a3"/>
        <w:jc w:val="both"/>
        <w:rPr>
          <w:sz w:val="32"/>
          <w:szCs w:val="32"/>
        </w:rPr>
      </w:pPr>
      <w:r w:rsidRPr="009A3EAD">
        <w:rPr>
          <w:sz w:val="32"/>
          <w:szCs w:val="32"/>
        </w:rPr>
        <w:t>Полезность - это абстрактное качество, благодаря которому та или иная вещь может служить нашим целям, т. е. приносить удовольствие или избавлять от боли. Полезность не есть нечто внутренне присущее вещи. Она - лишь оценка, которую человек дает вещи, исходя из своих потребностей в ней.</w:t>
      </w:r>
    </w:p>
    <w:p w:rsidR="0053710C" w:rsidRPr="009A3EAD" w:rsidRDefault="009A3EAD" w:rsidP="00B4111D">
      <w:pPr>
        <w:pStyle w:val="a3"/>
        <w:jc w:val="both"/>
        <w:rPr>
          <w:sz w:val="32"/>
          <w:szCs w:val="32"/>
        </w:rPr>
      </w:pPr>
      <w:r w:rsidRPr="009A3EAD">
        <w:rPr>
          <w:sz w:val="32"/>
          <w:szCs w:val="32"/>
        </w:rPr>
        <w:t xml:space="preserve">Необходимо различать общую полезность вещи и полезность какой-то отдельной ее части. Для иллюстрации этого отличия мы можем привести пример с пищей. Пища как таковая обладает бесконечной полезностью для человека, ибо без нее мы не можем существовать. Однако если от дневного рациона человека отнять одну десятую, он вряд ли заметит потерю. Если же отнять еще одну десятую, потом еще одну, то уменьшение пищи станет гораздо более ощутимым и будет нарастать с сокращением рациона на каждую последующую десятую часть. И наоборот, если мы будем увеличивать рацион на небольшие добавки, то полезность каждой дополнительной части, с точки зрения данного человека, будет все меньше и меньше. </w:t>
      </w:r>
    </w:p>
    <w:p w:rsidR="009A3EAD" w:rsidRPr="009A3EAD" w:rsidRDefault="009A3EAD" w:rsidP="00B4111D">
      <w:pPr>
        <w:pStyle w:val="a3"/>
        <w:jc w:val="both"/>
        <w:rPr>
          <w:sz w:val="32"/>
          <w:szCs w:val="32"/>
        </w:rPr>
      </w:pPr>
    </w:p>
    <w:p w:rsidR="00FE41EC" w:rsidRPr="009A3EAD" w:rsidRDefault="009A3EAD" w:rsidP="00B4111D">
      <w:pPr>
        <w:pStyle w:val="a3"/>
        <w:jc w:val="both"/>
        <w:rPr>
          <w:sz w:val="32"/>
          <w:szCs w:val="32"/>
        </w:rPr>
      </w:pPr>
      <w:r w:rsidRPr="009A3EAD">
        <w:rPr>
          <w:sz w:val="32"/>
          <w:szCs w:val="32"/>
        </w:rPr>
        <w:t xml:space="preserve">С другой стороны, то же общее количество пищи мы можем разделить на большее количество порций, размер которых соответственно будет меньше. </w:t>
      </w:r>
    </w:p>
    <w:p w:rsidR="009A3EAD" w:rsidRPr="009A3EAD" w:rsidRDefault="009A3EAD" w:rsidP="00B4111D">
      <w:pPr>
        <w:pStyle w:val="a3"/>
        <w:jc w:val="both"/>
        <w:rPr>
          <w:sz w:val="32"/>
          <w:szCs w:val="32"/>
        </w:rPr>
      </w:pPr>
      <w:r w:rsidRPr="009A3EAD">
        <w:rPr>
          <w:sz w:val="32"/>
          <w:szCs w:val="32"/>
        </w:rPr>
        <w:t xml:space="preserve">Из физиологических особенностей человека можно вывести общий закон последней степени полезности каждого блага: с ростом количества блага в распоряжении индивида последняя степень полезности этого блага убывает. </w:t>
      </w:r>
    </w:p>
    <w:p w:rsidR="009A3EAD" w:rsidRPr="009A3EAD" w:rsidRDefault="009A3EAD" w:rsidP="00B4111D">
      <w:pPr>
        <w:pStyle w:val="a3"/>
        <w:jc w:val="both"/>
        <w:rPr>
          <w:sz w:val="32"/>
          <w:szCs w:val="32"/>
        </w:rPr>
      </w:pPr>
      <w:r w:rsidRPr="009A3EAD">
        <w:rPr>
          <w:sz w:val="32"/>
          <w:szCs w:val="32"/>
        </w:rPr>
        <w:t xml:space="preserve">Таким образом, именно У. С. Джевонс заложил традиции использования методов дифференциального и интегрального исчисления в экономической науке. </w:t>
      </w:r>
    </w:p>
    <w:p w:rsidR="009A3EAD" w:rsidRPr="009A3EAD" w:rsidRDefault="009A3EAD" w:rsidP="00B4111D">
      <w:pPr>
        <w:pStyle w:val="a3"/>
        <w:jc w:val="both"/>
        <w:rPr>
          <w:sz w:val="32"/>
          <w:szCs w:val="32"/>
        </w:rPr>
      </w:pPr>
      <w:r w:rsidRPr="009A3EAD">
        <w:rPr>
          <w:b/>
          <w:bCs/>
          <w:sz w:val="32"/>
          <w:szCs w:val="32"/>
        </w:rPr>
        <w:t xml:space="preserve">3. Теория труда </w:t>
      </w:r>
    </w:p>
    <w:p w:rsidR="009A3EAD" w:rsidRPr="009A3EAD" w:rsidRDefault="009A3EAD" w:rsidP="00B4111D">
      <w:pPr>
        <w:pStyle w:val="a3"/>
        <w:jc w:val="both"/>
        <w:rPr>
          <w:sz w:val="32"/>
          <w:szCs w:val="32"/>
        </w:rPr>
      </w:pPr>
      <w:r w:rsidRPr="009A3EAD">
        <w:rPr>
          <w:sz w:val="32"/>
          <w:szCs w:val="32"/>
        </w:rPr>
        <w:t xml:space="preserve">Труд - это любое болезненное напряжение тела или разума с целью получения в будущем удовольствия. Необходимо выяснить, чем определяется объем затрачиваемых человеком в процессе работы усилий. Труд, представляя собою боль, или тягость, есть ощущение. Ощущения же, как нам известно, имеют два основных измерения: продолжительность и интенсивность. Интенсивность, в свою очередь, может быть измерена величиной проделанной работы (количеством произведенного блага), а также болезненностью усилий, приложенных в ходе этой работы. Иными словами, первое - это вознаграждение (удовольствие), а второе - наказание (боль). Здесь имеется в виду та элементарная истина, что ни одно удовольствие не дается без труда. Таким образом, процесс труда можно разложить на три составляющих: продолжительность труда (t), результат труда - произведенные блага (x), которые обладают для работника определенной полезностью (u), и тягость труда (l). </w:t>
      </w:r>
    </w:p>
    <w:p w:rsidR="009A3EAD" w:rsidRPr="009A3EAD" w:rsidRDefault="009A3EAD" w:rsidP="00B4111D">
      <w:pPr>
        <w:pStyle w:val="a3"/>
        <w:jc w:val="both"/>
        <w:rPr>
          <w:sz w:val="32"/>
          <w:szCs w:val="32"/>
        </w:rPr>
      </w:pPr>
      <w:r w:rsidRPr="009A3EAD">
        <w:rPr>
          <w:sz w:val="32"/>
          <w:szCs w:val="32"/>
        </w:rPr>
        <w:t xml:space="preserve">Чем больше работник трудится, тем больше он производит, следовательно, между продолжительностью труда и величиной продукта существует зависимость: dx/dt. Произведенный продукт представляет для работника некоторую полезность, последняя степень которой с увеличением запаса продукта падает: du/dx. С другой стороны, чем дольше трудится работник, тем больше для него тягость труда: dl/dt. Следовательно, в процессе труда переплетаются две противоположные тенденции: увеличение удовольствия от производимого блага и рост тягости от самого труда. </w:t>
      </w:r>
    </w:p>
    <w:p w:rsidR="009A3EAD" w:rsidRPr="009A3EAD" w:rsidRDefault="009A3EAD" w:rsidP="00B4111D">
      <w:pPr>
        <w:pStyle w:val="a3"/>
        <w:jc w:val="both"/>
        <w:rPr>
          <w:sz w:val="32"/>
          <w:szCs w:val="32"/>
        </w:rPr>
      </w:pPr>
      <w:r w:rsidRPr="009A3EAD">
        <w:rPr>
          <w:b/>
          <w:bCs/>
          <w:sz w:val="32"/>
          <w:szCs w:val="32"/>
        </w:rPr>
        <w:t xml:space="preserve">4. Теория обмена </w:t>
      </w:r>
    </w:p>
    <w:p w:rsidR="00FE41EC" w:rsidRDefault="009A3EAD" w:rsidP="00B4111D">
      <w:pPr>
        <w:pStyle w:val="a3"/>
        <w:jc w:val="both"/>
        <w:rPr>
          <w:sz w:val="32"/>
          <w:szCs w:val="32"/>
        </w:rPr>
      </w:pPr>
      <w:r w:rsidRPr="009A3EAD">
        <w:rPr>
          <w:sz w:val="32"/>
          <w:szCs w:val="32"/>
        </w:rPr>
        <w:t xml:space="preserve">Чтобы решить проблему обмена, т. е. найти равновесные количества обмениваемых благ, У.С. Джевонс строит модель обмена. В основе этой модели лежит ряд следующих предпосылок. </w:t>
      </w:r>
    </w:p>
    <w:p w:rsidR="009A3EAD" w:rsidRPr="009A3EAD" w:rsidRDefault="009A3EAD" w:rsidP="00B4111D">
      <w:pPr>
        <w:pStyle w:val="a3"/>
        <w:jc w:val="both"/>
        <w:rPr>
          <w:sz w:val="32"/>
          <w:szCs w:val="32"/>
        </w:rPr>
      </w:pPr>
      <w:r w:rsidRPr="009A3EAD">
        <w:rPr>
          <w:sz w:val="32"/>
          <w:szCs w:val="32"/>
        </w:rPr>
        <w:t xml:space="preserve">1. Обмен происходит на рынке. Рынок - это два индивида или более, обменивающие между собой два или более вида благ; причем величина запасов этих благ у каждого индивида и намерения этих индивидов известны всем остальным. Кроме того, все знают те пропорции, в которых совершают обмен между собой любые два участника рыночного процесса. </w:t>
      </w:r>
    </w:p>
    <w:p w:rsidR="009A3EAD" w:rsidRPr="009A3EAD" w:rsidRDefault="009A3EAD" w:rsidP="00B4111D">
      <w:pPr>
        <w:pStyle w:val="a3"/>
        <w:jc w:val="both"/>
        <w:rPr>
          <w:sz w:val="32"/>
          <w:szCs w:val="32"/>
        </w:rPr>
      </w:pPr>
      <w:r w:rsidRPr="009A3EAD">
        <w:rPr>
          <w:sz w:val="32"/>
          <w:szCs w:val="32"/>
        </w:rPr>
        <w:t xml:space="preserve">2. Каждый участник осуществляет обмен исключительно в собственных интересах. </w:t>
      </w:r>
    </w:p>
    <w:p w:rsidR="009A3EAD" w:rsidRPr="009A3EAD" w:rsidRDefault="009A3EAD" w:rsidP="00B4111D">
      <w:pPr>
        <w:pStyle w:val="a3"/>
        <w:jc w:val="both"/>
        <w:rPr>
          <w:sz w:val="32"/>
          <w:szCs w:val="32"/>
        </w:rPr>
      </w:pPr>
      <w:r w:rsidRPr="009A3EAD">
        <w:rPr>
          <w:sz w:val="32"/>
          <w:szCs w:val="32"/>
        </w:rPr>
        <w:t xml:space="preserve">3. Конкуренция на рынке носит совершенно свободный характер, так что каждый индивид моментально идет на обмен, когда какой-то другой участник рыночного процесса предлагает чуть более выгодные условия обмена. </w:t>
      </w:r>
    </w:p>
    <w:p w:rsidR="009A3EAD" w:rsidRPr="009A3EAD" w:rsidRDefault="009A3EAD" w:rsidP="00B4111D">
      <w:pPr>
        <w:pStyle w:val="a3"/>
        <w:jc w:val="both"/>
        <w:rPr>
          <w:sz w:val="32"/>
          <w:szCs w:val="32"/>
        </w:rPr>
      </w:pPr>
      <w:r w:rsidRPr="009A3EAD">
        <w:rPr>
          <w:sz w:val="32"/>
          <w:szCs w:val="32"/>
        </w:rPr>
        <w:t xml:space="preserve">4. Обращающиеся на рынке блага совершенно однородны по своим качествам, т. е. абсолютно неотличимы друг от друга. Следствием из этой последней предпосылки является то, что можно назвать принципом единой цены: на одном и том же рынке в любой момент времени у любого блага может быть только одна цена. </w:t>
      </w:r>
    </w:p>
    <w:p w:rsidR="009A3EAD" w:rsidRPr="009A3EAD" w:rsidRDefault="009A3EAD" w:rsidP="00B4111D">
      <w:pPr>
        <w:pStyle w:val="a3"/>
        <w:jc w:val="both"/>
        <w:rPr>
          <w:sz w:val="32"/>
          <w:szCs w:val="32"/>
        </w:rPr>
      </w:pPr>
      <w:r w:rsidRPr="009A3EAD">
        <w:rPr>
          <w:sz w:val="32"/>
          <w:szCs w:val="32"/>
        </w:rPr>
        <w:t xml:space="preserve">Легко видеть, что эти предпосылки - совершенная информированность, отсутствие сговора, однородность продукции - представляют собой характеристики совершенной конкуренции. Таким образом, У. С. Джевонс был едва ли не первым среди маржиналистов, заложившим основы концепции совершенной конкуренции. </w:t>
      </w:r>
    </w:p>
    <w:p w:rsidR="009A3EAD" w:rsidRPr="009A3EAD" w:rsidRDefault="009A3EAD" w:rsidP="00B4111D">
      <w:pPr>
        <w:pStyle w:val="a3"/>
        <w:jc w:val="both"/>
        <w:rPr>
          <w:sz w:val="32"/>
          <w:szCs w:val="32"/>
        </w:rPr>
      </w:pPr>
      <w:r w:rsidRPr="009A3EAD">
        <w:rPr>
          <w:sz w:val="32"/>
          <w:szCs w:val="32"/>
        </w:rPr>
        <w:t xml:space="preserve">В обмене участвуют так называемые торгующие лица [trading body], которыми могут быть как отдельный индивид, так и группа индивидов. У. С. Джевонс чаще всего прибегает именно к последнему значению этого понятия. И не случайно. Если обратиться к спросу отдельного человека, то мы можем увидеть, что он не реагирует на каждое малейшее изменение цены. Реакцию отдельного индивида можно изобразить в виде «лесенки». Однако, если мы берем большую группу людей, вкусы и реакция которых различны, то сложение их индивидуальных запросов дает гладкую непрерывную функцию спроса. </w:t>
      </w:r>
    </w:p>
    <w:p w:rsidR="009A3EAD" w:rsidRPr="009A3EAD" w:rsidRDefault="009A3EAD" w:rsidP="00B4111D">
      <w:pPr>
        <w:pStyle w:val="a3"/>
        <w:jc w:val="both"/>
        <w:rPr>
          <w:sz w:val="32"/>
          <w:szCs w:val="32"/>
        </w:rPr>
      </w:pPr>
      <w:r w:rsidRPr="009A3EAD">
        <w:rPr>
          <w:sz w:val="32"/>
          <w:szCs w:val="32"/>
        </w:rPr>
        <w:t>Рассмотрим простейший случай рынка, на котором действуют два торгующих лица, обменивающиеся двумя благами. Каждое из</w:t>
      </w:r>
      <w:r w:rsidR="00FE41EC">
        <w:rPr>
          <w:sz w:val="32"/>
          <w:szCs w:val="32"/>
        </w:rPr>
        <w:t xml:space="preserve"> </w:t>
      </w:r>
      <w:r w:rsidRPr="009A3EAD">
        <w:rPr>
          <w:sz w:val="32"/>
          <w:szCs w:val="32"/>
        </w:rPr>
        <w:t xml:space="preserve">торгующих лиц имеет до начала обмена запас одного блага. Пусть индивид А владеет начальным запасом какого-то блага, скажем, мяса в размере Х единиц, тогда как индивиду В до начала обмена принадлежит запас зерна в Y единиц. Оба торгующих лица испытывают потребность в благе, которым располагает их контрагент. Таким образом, имеющееся у них благо и благо, которое они хотят заполучить в ходе обмена, обладает для них определенной полезностью. </w:t>
      </w:r>
    </w:p>
    <w:p w:rsidR="009A3EAD" w:rsidRPr="009A3EAD" w:rsidRDefault="009A3EAD" w:rsidP="00B4111D">
      <w:pPr>
        <w:pStyle w:val="a3"/>
        <w:jc w:val="both"/>
        <w:rPr>
          <w:sz w:val="32"/>
          <w:szCs w:val="32"/>
        </w:rPr>
      </w:pPr>
      <w:r w:rsidRPr="009A3EAD">
        <w:rPr>
          <w:sz w:val="32"/>
          <w:szCs w:val="32"/>
        </w:rPr>
        <w:t xml:space="preserve">Недостатком теории обмена У. С. Джевонса является то, что он не показал процесс достижения равновесной цены, которая алгебраически находится посредством решения системы уравнений (4.6). Этот недостаток попытался исправить выдающийся английский экономист Ф. И. Эджуорт. </w:t>
      </w:r>
    </w:p>
    <w:p w:rsidR="002863EB" w:rsidRPr="002863EB" w:rsidRDefault="002863EB" w:rsidP="00B4111D">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2863EB">
        <w:rPr>
          <w:rFonts w:ascii="Times New Roman" w:eastAsia="Times New Roman" w:hAnsi="Times New Roman"/>
          <w:b/>
          <w:bCs/>
          <w:color w:val="000000"/>
          <w:sz w:val="32"/>
          <w:szCs w:val="32"/>
          <w:lang w:eastAsia="ru-RU"/>
        </w:rPr>
        <w:t>4. Цепочка Джевонса</w:t>
      </w:r>
    </w:p>
    <w:p w:rsidR="002863EB" w:rsidRPr="00B4111D" w:rsidRDefault="002863EB" w:rsidP="00B4111D">
      <w:pPr>
        <w:shd w:val="clear" w:color="auto" w:fill="FFFFFF"/>
        <w:spacing w:before="100" w:beforeAutospacing="1" w:after="100" w:afterAutospacing="1" w:line="240" w:lineRule="auto"/>
        <w:ind w:firstLine="567"/>
        <w:jc w:val="both"/>
        <w:rPr>
          <w:rFonts w:ascii="Times New Roman" w:eastAsia="Times New Roman" w:hAnsi="Times New Roman"/>
          <w:b/>
          <w:sz w:val="24"/>
          <w:szCs w:val="24"/>
          <w:lang w:eastAsia="ru-RU"/>
        </w:rPr>
      </w:pPr>
      <w:r w:rsidRPr="002863EB">
        <w:rPr>
          <w:rFonts w:ascii="Times New Roman" w:eastAsia="Times New Roman" w:hAnsi="Times New Roman"/>
          <w:color w:val="000000"/>
          <w:sz w:val="28"/>
          <w:szCs w:val="28"/>
          <w:lang w:eastAsia="ru-RU"/>
        </w:rPr>
        <w:t>Итак, как и меновая ценность в австрийской теории, цена това</w:t>
      </w:r>
      <w:r w:rsidRPr="002863EB">
        <w:rPr>
          <w:rFonts w:ascii="Times New Roman" w:eastAsia="Times New Roman" w:hAnsi="Times New Roman"/>
          <w:color w:val="000000"/>
          <w:sz w:val="28"/>
          <w:szCs w:val="28"/>
          <w:lang w:eastAsia="ru-RU"/>
        </w:rPr>
        <w:softHyphen/>
        <w:t>ров у Джевонса определяется исключительно их предельными полезностями. Издержки не принимают в этом процессе пря</w:t>
      </w:r>
      <w:r>
        <w:rPr>
          <w:rFonts w:ascii="Times New Roman" w:eastAsia="Times New Roman" w:hAnsi="Times New Roman"/>
          <w:color w:val="000000"/>
          <w:sz w:val="28"/>
          <w:szCs w:val="28"/>
          <w:lang w:eastAsia="ru-RU"/>
        </w:rPr>
        <w:t xml:space="preserve">мого участия. Они </w:t>
      </w:r>
      <w:r w:rsidRPr="002863EB">
        <w:rPr>
          <w:rFonts w:ascii="Times New Roman" w:eastAsia="Times New Roman" w:hAnsi="Times New Roman"/>
          <w:color w:val="000000"/>
          <w:sz w:val="28"/>
          <w:szCs w:val="28"/>
          <w:lang w:eastAsia="ru-RU"/>
        </w:rPr>
        <w:t>лишь косвенно влияют на об</w:t>
      </w:r>
      <w:r>
        <w:rPr>
          <w:rFonts w:ascii="Times New Roman" w:eastAsia="Times New Roman" w:hAnsi="Times New Roman"/>
          <w:color w:val="000000"/>
          <w:sz w:val="28"/>
          <w:szCs w:val="28"/>
          <w:lang w:eastAsia="ru-RU"/>
        </w:rPr>
        <w:t xml:space="preserve">ъемы предложения благ </w:t>
      </w:r>
      <w:r w:rsidRPr="002863EB">
        <w:rPr>
          <w:rFonts w:ascii="Times New Roman" w:eastAsia="Times New Roman" w:hAnsi="Times New Roman"/>
          <w:color w:val="000000"/>
          <w:sz w:val="28"/>
          <w:szCs w:val="28"/>
          <w:lang w:eastAsia="ru-RU"/>
        </w:rPr>
        <w:t xml:space="preserve"> от которых зависит их предельная полезность. Джевонс формулирует эту цепочку зависимостей так: издержки производства определяют предложение </w:t>
      </w:r>
      <w:r w:rsidRPr="002863EB">
        <w:rPr>
          <w:rFonts w:ascii="Symbol" w:eastAsia="Times New Roman" w:hAnsi="Symbol"/>
          <w:color w:val="000000"/>
          <w:sz w:val="28"/>
          <w:szCs w:val="28"/>
          <w:lang w:eastAsia="ru-RU"/>
        </w:rPr>
        <w:t></w:t>
      </w:r>
      <w:r w:rsidRPr="002863EB">
        <w:rPr>
          <w:rFonts w:ascii="Times New Roman" w:eastAsia="Times New Roman" w:hAnsi="Times New Roman"/>
          <w:color w:val="000000"/>
          <w:sz w:val="28"/>
          <w:szCs w:val="28"/>
          <w:lang w:eastAsia="ru-RU"/>
        </w:rPr>
        <w:t xml:space="preserve"> предложе</w:t>
      </w:r>
      <w:r w:rsidRPr="002863EB">
        <w:rPr>
          <w:rFonts w:ascii="Times New Roman" w:eastAsia="Times New Roman" w:hAnsi="Times New Roman"/>
          <w:color w:val="000000"/>
          <w:sz w:val="28"/>
          <w:szCs w:val="28"/>
          <w:lang w:eastAsia="ru-RU"/>
        </w:rPr>
        <w:softHyphen/>
        <w:t xml:space="preserve">ние определяет последнюю степень полезности </w:t>
      </w:r>
      <w:r w:rsidRPr="002863EB">
        <w:rPr>
          <w:rFonts w:ascii="Symbol" w:eastAsia="Times New Roman" w:hAnsi="Symbol"/>
          <w:color w:val="000000"/>
          <w:sz w:val="28"/>
          <w:szCs w:val="28"/>
          <w:lang w:eastAsia="ru-RU"/>
        </w:rPr>
        <w:t></w:t>
      </w:r>
      <w:r w:rsidRPr="002863EB">
        <w:rPr>
          <w:rFonts w:ascii="Times New Roman" w:eastAsia="Times New Roman" w:hAnsi="Times New Roman"/>
          <w:color w:val="000000"/>
          <w:sz w:val="28"/>
          <w:szCs w:val="28"/>
          <w:lang w:eastAsia="ru-RU"/>
        </w:rPr>
        <w:t xml:space="preserve"> последняя сте</w:t>
      </w:r>
      <w:r w:rsidRPr="002863EB">
        <w:rPr>
          <w:rFonts w:ascii="Times New Roman" w:eastAsia="Times New Roman" w:hAnsi="Times New Roman"/>
          <w:color w:val="000000"/>
          <w:sz w:val="28"/>
          <w:szCs w:val="28"/>
          <w:lang w:eastAsia="ru-RU"/>
        </w:rPr>
        <w:softHyphen/>
        <w:t>пен</w:t>
      </w:r>
      <w:bookmarkStart w:id="0" w:name="_ftnref51"/>
      <w:r>
        <w:rPr>
          <w:rFonts w:ascii="Times New Roman" w:eastAsia="Times New Roman" w:hAnsi="Times New Roman"/>
          <w:color w:val="000000"/>
          <w:sz w:val="28"/>
          <w:szCs w:val="28"/>
          <w:lang w:eastAsia="ru-RU"/>
        </w:rPr>
        <w:t>ь полезности определяет ценность</w:t>
      </w:r>
      <w:bookmarkEnd w:id="0"/>
      <w:r w:rsidRPr="00B4111D">
        <w:rPr>
          <w:rFonts w:ascii="Times New Roman" w:eastAsia="Times New Roman" w:hAnsi="Times New Roman"/>
          <w:sz w:val="28"/>
          <w:szCs w:val="28"/>
          <w:u w:val="single"/>
          <w:lang w:eastAsia="ru-RU"/>
        </w:rPr>
        <w:t>.</w:t>
      </w:r>
    </w:p>
    <w:p w:rsidR="002863EB" w:rsidRPr="002863EB" w:rsidRDefault="002863EB" w:rsidP="00B4111D">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2863EB">
        <w:rPr>
          <w:rFonts w:ascii="Times New Roman" w:eastAsia="Times New Roman" w:hAnsi="Times New Roman"/>
          <w:color w:val="000000"/>
          <w:sz w:val="28"/>
          <w:szCs w:val="28"/>
          <w:lang w:eastAsia="ru-RU"/>
        </w:rPr>
        <w:t>Эта цепочка «растянута» во времени: когда приходит пора опре</w:t>
      </w:r>
      <w:r w:rsidRPr="002863EB">
        <w:rPr>
          <w:rFonts w:ascii="Times New Roman" w:eastAsia="Times New Roman" w:hAnsi="Times New Roman"/>
          <w:color w:val="000000"/>
          <w:sz w:val="28"/>
          <w:szCs w:val="28"/>
          <w:lang w:eastAsia="ru-RU"/>
        </w:rPr>
        <w:softHyphen/>
        <w:t>делять ценность, предложение уже определено на предыдущем этапе и зафиксировано. Таким образом, спрос и предложение не определя</w:t>
      </w:r>
      <w:r w:rsidRPr="002863EB">
        <w:rPr>
          <w:rFonts w:ascii="Times New Roman" w:eastAsia="Times New Roman" w:hAnsi="Times New Roman"/>
          <w:color w:val="000000"/>
          <w:sz w:val="28"/>
          <w:szCs w:val="28"/>
          <w:lang w:eastAsia="ru-RU"/>
        </w:rPr>
        <w:softHyphen/>
        <w:t>ют ценность одновременно, как у Маршалла. Джевонс был знаком с кривыми спроса О. Курно и Ф. Дженкина, но предпочел не исполь</w:t>
      </w:r>
      <w:r w:rsidRPr="002863EB">
        <w:rPr>
          <w:rFonts w:ascii="Times New Roman" w:eastAsia="Times New Roman" w:hAnsi="Times New Roman"/>
          <w:color w:val="000000"/>
          <w:sz w:val="28"/>
          <w:szCs w:val="28"/>
          <w:lang w:eastAsia="ru-RU"/>
        </w:rPr>
        <w:softHyphen/>
        <w:t>зовать их в своем анализе, поскольку переход от кривой полезности к кривой спроса требует важных допущений (постоянной предельной полезности денег, независимости между потреблением различных благ), которые он считал нереалистичными.</w:t>
      </w:r>
    </w:p>
    <w:p w:rsidR="00C305F0" w:rsidRPr="009A3EAD" w:rsidRDefault="00C305F0" w:rsidP="00B4111D">
      <w:pPr>
        <w:jc w:val="both"/>
        <w:rPr>
          <w:sz w:val="32"/>
          <w:szCs w:val="32"/>
        </w:rPr>
      </w:pPr>
    </w:p>
    <w:p w:rsidR="00B4111D" w:rsidRPr="009A3EAD" w:rsidRDefault="00B4111D" w:rsidP="00B4111D">
      <w:pPr>
        <w:jc w:val="both"/>
        <w:rPr>
          <w:sz w:val="32"/>
          <w:szCs w:val="32"/>
        </w:rPr>
      </w:pPr>
      <w:bookmarkStart w:id="1" w:name="_GoBack"/>
      <w:bookmarkEnd w:id="1"/>
    </w:p>
    <w:sectPr w:rsidR="00B4111D" w:rsidRPr="009A3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9F3"/>
    <w:rsid w:val="002863EB"/>
    <w:rsid w:val="00326113"/>
    <w:rsid w:val="0053710C"/>
    <w:rsid w:val="005E3AC3"/>
    <w:rsid w:val="009A3EAD"/>
    <w:rsid w:val="00B4111D"/>
    <w:rsid w:val="00C305F0"/>
    <w:rsid w:val="00CB37FC"/>
    <w:rsid w:val="00CD0991"/>
    <w:rsid w:val="00E319F3"/>
    <w:rsid w:val="00F436D6"/>
    <w:rsid w:val="00F60E01"/>
    <w:rsid w:val="00FE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7A566-E897-4296-AA93-D11C21D1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E319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319F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319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E319F3"/>
    <w:rPr>
      <w:color w:val="0000FF"/>
      <w:u w:val="single"/>
    </w:rPr>
  </w:style>
  <w:style w:type="character" w:customStyle="1" w:styleId="editsection">
    <w:name w:val="editsection"/>
    <w:basedOn w:val="a0"/>
    <w:rsid w:val="00E319F3"/>
  </w:style>
  <w:style w:type="character" w:customStyle="1" w:styleId="mw-headline">
    <w:name w:val="mw-headline"/>
    <w:basedOn w:val="a0"/>
    <w:rsid w:val="00E319F3"/>
  </w:style>
  <w:style w:type="character" w:styleId="a5">
    <w:name w:val="footnote reference"/>
    <w:basedOn w:val="a0"/>
    <w:uiPriority w:val="99"/>
    <w:semiHidden/>
    <w:unhideWhenUsed/>
    <w:rsid w:val="0028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6098">
      <w:bodyDiv w:val="1"/>
      <w:marLeft w:val="0"/>
      <w:marRight w:val="0"/>
      <w:marTop w:val="0"/>
      <w:marBottom w:val="0"/>
      <w:divBdr>
        <w:top w:val="none" w:sz="0" w:space="0" w:color="auto"/>
        <w:left w:val="none" w:sz="0" w:space="0" w:color="auto"/>
        <w:bottom w:val="none" w:sz="0" w:space="0" w:color="auto"/>
        <w:right w:val="none" w:sz="0" w:space="0" w:color="auto"/>
      </w:divBdr>
    </w:div>
    <w:div w:id="1162045596">
      <w:bodyDiv w:val="1"/>
      <w:marLeft w:val="0"/>
      <w:marRight w:val="0"/>
      <w:marTop w:val="0"/>
      <w:marBottom w:val="0"/>
      <w:divBdr>
        <w:top w:val="none" w:sz="0" w:space="0" w:color="auto"/>
        <w:left w:val="none" w:sz="0" w:space="0" w:color="auto"/>
        <w:bottom w:val="none" w:sz="0" w:space="0" w:color="auto"/>
        <w:right w:val="none" w:sz="0" w:space="0" w:color="auto"/>
      </w:divBdr>
    </w:div>
    <w:div w:id="16536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CharactersWithSpaces>
  <SharedDoc>false</SharedDoc>
  <HLinks>
    <vt:vector size="228" baseType="variant">
      <vt:variant>
        <vt:i4>8323131</vt:i4>
      </vt:variant>
      <vt:variant>
        <vt:i4>111</vt:i4>
      </vt:variant>
      <vt:variant>
        <vt:i4>0</vt:i4>
      </vt:variant>
      <vt:variant>
        <vt:i4>5</vt:i4>
      </vt:variant>
      <vt:variant>
        <vt:lpwstr>http://ru.wikipedia.org/wiki/%D0%9C%D0%B0%D1%80%D0%B6%D0%B8%D0%BD%D0%B0%D0%BB%D0%B8%D0%B7%D0%BC</vt:lpwstr>
      </vt:variant>
      <vt:variant>
        <vt:lpwstr/>
      </vt:variant>
      <vt:variant>
        <vt:i4>524336</vt:i4>
      </vt:variant>
      <vt:variant>
        <vt:i4>108</vt:i4>
      </vt:variant>
      <vt:variant>
        <vt:i4>0</vt:i4>
      </vt:variant>
      <vt:variant>
        <vt:i4>5</vt:i4>
      </vt:variant>
      <vt:variant>
        <vt:lpwstr>http://ru.wikipedia.org/wiki/%D0%92%D0%B0%D0%BB%D1%8C%D1%80%D0%B0%D1%81,_%D0%9B%D0%B5%D0%BE%D0%BD</vt:lpwstr>
      </vt:variant>
      <vt:variant>
        <vt:lpwstr/>
      </vt:variant>
      <vt:variant>
        <vt:i4>2359316</vt:i4>
      </vt:variant>
      <vt:variant>
        <vt:i4>105</vt:i4>
      </vt:variant>
      <vt:variant>
        <vt:i4>0</vt:i4>
      </vt:variant>
      <vt:variant>
        <vt:i4>5</vt:i4>
      </vt:variant>
      <vt:variant>
        <vt:lpwstr>http://ru.wikipedia.org/wiki/%D0%9C%D0%B5%D0%BD%D0%B3%D0%B5%D1%80,_%D0%9A%D0%B0%D1%80%D0%BB</vt:lpwstr>
      </vt:variant>
      <vt:variant>
        <vt:lpwstr/>
      </vt:variant>
      <vt:variant>
        <vt:i4>524361</vt:i4>
      </vt:variant>
      <vt:variant>
        <vt:i4>102</vt:i4>
      </vt:variant>
      <vt:variant>
        <vt:i4>0</vt:i4>
      </vt:variant>
      <vt:variant>
        <vt:i4>5</vt:i4>
      </vt:variant>
      <vt:variant>
        <vt:lpwstr>http://ru.wikipedia.org/wiki/%D0%97%D0%BE%D0%BB%D0%BE%D1%82%D0%BE</vt:lpwstr>
      </vt:variant>
      <vt:variant>
        <vt:lpwstr/>
      </vt:variant>
      <vt:variant>
        <vt:i4>2556008</vt:i4>
      </vt:variant>
      <vt:variant>
        <vt:i4>99</vt:i4>
      </vt:variant>
      <vt:variant>
        <vt:i4>0</vt:i4>
      </vt:variant>
      <vt:variant>
        <vt:i4>5</vt:i4>
      </vt:variant>
      <vt:variant>
        <vt:lpwstr>http://ru.wikipedia.org/wiki/%D0%A3%D0%B3%D0%BE%D0%BB%D1%8C</vt:lpwstr>
      </vt:variant>
      <vt:variant>
        <vt:lpwstr/>
      </vt:variant>
      <vt:variant>
        <vt:i4>524307</vt:i4>
      </vt:variant>
      <vt:variant>
        <vt:i4>96</vt:i4>
      </vt:variant>
      <vt:variant>
        <vt:i4>0</vt:i4>
      </vt:variant>
      <vt:variant>
        <vt:i4>5</vt:i4>
      </vt:variant>
      <vt:variant>
        <vt:lpwstr>http://ru.wikipedia.org/wiki/%D0%90%D0%BD%D0%B3%D0%BB%D0%B8%D1%8F</vt:lpwstr>
      </vt:variant>
      <vt:variant>
        <vt:lpwstr/>
      </vt:variant>
      <vt:variant>
        <vt:i4>983062</vt:i4>
      </vt:variant>
      <vt:variant>
        <vt:i4>93</vt:i4>
      </vt:variant>
      <vt:variant>
        <vt:i4>0</vt:i4>
      </vt:variant>
      <vt:variant>
        <vt:i4>5</vt:i4>
      </vt:variant>
      <vt:variant>
        <vt:lpwstr>http://ru.wikipedia.org/wiki/1865</vt:lpwstr>
      </vt:variant>
      <vt:variant>
        <vt:lpwstr/>
      </vt:variant>
      <vt:variant>
        <vt:i4>983062</vt:i4>
      </vt:variant>
      <vt:variant>
        <vt:i4>90</vt:i4>
      </vt:variant>
      <vt:variant>
        <vt:i4>0</vt:i4>
      </vt:variant>
      <vt:variant>
        <vt:i4>5</vt:i4>
      </vt:variant>
      <vt:variant>
        <vt:lpwstr>http://ru.wikipedia.org/wiki/1863</vt:lpwstr>
      </vt:variant>
      <vt:variant>
        <vt:lpwstr/>
      </vt:variant>
      <vt:variant>
        <vt:i4>7471153</vt:i4>
      </vt:variant>
      <vt:variant>
        <vt:i4>87</vt:i4>
      </vt:variant>
      <vt:variant>
        <vt:i4>0</vt:i4>
      </vt:variant>
      <vt:variant>
        <vt:i4>5</vt:i4>
      </vt:variant>
      <vt:variant>
        <vt:lpwstr>http://ru.wikipedia.org/w/index.php?title=%D0%9E%D0%B1_%D0%BE%D0%B1%D1%89%D0%B5%D0%B9_%D0%BC%D0%B0%D1%82%D0%B5%D0%BC%D0%B0%D1%82%D0%B8%D1%87%D0%B5%D1%81%D0%BA%D0%BE%D0%B9_%D1%82%D0%B5%D0%BE%D1%80%D0%B8%D0%B8_%D0%BF%D0%BE%D0%BB%D0%B8%D1%82%D0%B8%D1%87%D0%B5%D1%81%D0%BA%D0%BE%D0%B9_%D1%8D%D0%BA%D0%BE%D0%BD%D0%BE%D0%BC%D0%B8%D0%B8&amp;action=edit&amp;redlink=1</vt:lpwstr>
      </vt:variant>
      <vt:variant>
        <vt:lpwstr/>
      </vt:variant>
      <vt:variant>
        <vt:i4>8126516</vt:i4>
      </vt:variant>
      <vt:variant>
        <vt:i4>84</vt:i4>
      </vt:variant>
      <vt:variant>
        <vt:i4>0</vt:i4>
      </vt:variant>
      <vt:variant>
        <vt:i4>5</vt:i4>
      </vt:variant>
      <vt:variant>
        <vt:lpwstr>http://ru.wikipedia.org/wiki/%D0%AD%D0%BA%D0%BE%D0%BD%D0%BE%D0%BC%D0%B8%D0%BA%D0%B0</vt:lpwstr>
      </vt:variant>
      <vt:variant>
        <vt:lpwstr/>
      </vt:variant>
      <vt:variant>
        <vt:i4>5439516</vt:i4>
      </vt:variant>
      <vt:variant>
        <vt:i4>81</vt:i4>
      </vt:variant>
      <vt:variant>
        <vt:i4>0</vt:i4>
      </vt:variant>
      <vt:variant>
        <vt:i4>5</vt:i4>
      </vt:variant>
      <vt:variant>
        <vt:lpwstr>http://ru.wikipedia.org/wiki/%D0%9B%D0%BE%D0%BD%D0%B4%D0%BE%D0%BD</vt:lpwstr>
      </vt:variant>
      <vt:variant>
        <vt:lpwstr/>
      </vt:variant>
      <vt:variant>
        <vt:i4>2359348</vt:i4>
      </vt:variant>
      <vt:variant>
        <vt:i4>78</vt:i4>
      </vt:variant>
      <vt:variant>
        <vt:i4>0</vt:i4>
      </vt:variant>
      <vt:variant>
        <vt:i4>5</vt:i4>
      </vt:variant>
      <vt:variant>
        <vt:lpwstr>http://ru.wikipedia.org/wiki/%D0%90%D0%B2%D1%81%D1%82%D1%80%D0%B0%D0%BB%D0%B8%D1%8F</vt:lpwstr>
      </vt:variant>
      <vt:variant>
        <vt:lpwstr/>
      </vt:variant>
      <vt:variant>
        <vt:i4>720919</vt:i4>
      </vt:variant>
      <vt:variant>
        <vt:i4>75</vt:i4>
      </vt:variant>
      <vt:variant>
        <vt:i4>0</vt:i4>
      </vt:variant>
      <vt:variant>
        <vt:i4>5</vt:i4>
      </vt:variant>
      <vt:variant>
        <vt:lpwstr>http://ru.wikipedia.org/wiki/%D0%A4%D0%BE%D1%82%D0%BE%D0%B3%D1%80%D0%B0%D1%84%D0%B8%D1%8F</vt:lpwstr>
      </vt:variant>
      <vt:variant>
        <vt:lpwstr/>
      </vt:variant>
      <vt:variant>
        <vt:i4>983165</vt:i4>
      </vt:variant>
      <vt:variant>
        <vt:i4>72</vt:i4>
      </vt:variant>
      <vt:variant>
        <vt:i4>0</vt:i4>
      </vt:variant>
      <vt:variant>
        <vt:i4>5</vt:i4>
      </vt:variant>
      <vt:variant>
        <vt:lpwstr>http://ru.wikipedia.org/wiki/%D0%AD%D0%BA%D0%BE%D0%BD%D0%BE%D0%BC%D0%B8%D1%87%D0%B5%D1%81%D0%BA%D0%B0%D1%8F_%D0%BD%D0%B0%D1%83%D0%BA%D0%B0</vt:lpwstr>
      </vt:variant>
      <vt:variant>
        <vt:lpwstr/>
      </vt:variant>
      <vt:variant>
        <vt:i4>6029356</vt:i4>
      </vt:variant>
      <vt:variant>
        <vt:i4>69</vt:i4>
      </vt:variant>
      <vt:variant>
        <vt:i4>0</vt:i4>
      </vt:variant>
      <vt:variant>
        <vt:i4>5</vt:i4>
      </vt:variant>
      <vt:variant>
        <vt:lpwstr>http://ru.wikipedia.org/wiki/%D0%96%D0%B5%D0%BB%D0%B5%D0%B7%D0%BD%D0%BE%D0%B4%D0%BE%D1%80%D0%BE%D0%B6%D0%BD%D1%8B%D0%B9_%D1%82%D1%80%D0%B0%D0%BD%D1%81%D0%BF%D0%BE%D1%80%D1%82</vt:lpwstr>
      </vt:variant>
      <vt:variant>
        <vt:lpwstr/>
      </vt:variant>
      <vt:variant>
        <vt:i4>524355</vt:i4>
      </vt:variant>
      <vt:variant>
        <vt:i4>66</vt:i4>
      </vt:variant>
      <vt:variant>
        <vt:i4>0</vt:i4>
      </vt:variant>
      <vt:variant>
        <vt:i4>5</vt:i4>
      </vt:variant>
      <vt:variant>
        <vt:lpwstr>http://ru.wikipedia.org/wiki/%D0%9C%D0%B5%D1%82%D0%B5%D0%BE%D1%80%D0%BE%D0%BB%D0%BE%D0%B3%D0%B8%D1%8F</vt:lpwstr>
      </vt:variant>
      <vt:variant>
        <vt:lpwstr/>
      </vt:variant>
      <vt:variant>
        <vt:i4>720962</vt:i4>
      </vt:variant>
      <vt:variant>
        <vt:i4>63</vt:i4>
      </vt:variant>
      <vt:variant>
        <vt:i4>0</vt:i4>
      </vt:variant>
      <vt:variant>
        <vt:i4>5</vt:i4>
      </vt:variant>
      <vt:variant>
        <vt:lpwstr>http://ru.wikipedia.org/wiki/%D0%A1%D0%B8%D0%B4%D0%BD%D0%B5%D0%B9</vt:lpwstr>
      </vt:variant>
      <vt:variant>
        <vt:lpwstr/>
      </vt:variant>
      <vt:variant>
        <vt:i4>6357050</vt:i4>
      </vt:variant>
      <vt:variant>
        <vt:i4>60</vt:i4>
      </vt:variant>
      <vt:variant>
        <vt:i4>0</vt:i4>
      </vt:variant>
      <vt:variant>
        <vt:i4>5</vt:i4>
      </vt:variant>
      <vt:variant>
        <vt:lpwstr>http://ru.wikipedia.org/w/index.php?title=%D0%90%D0%B2%D1%81%D1%82%D1%80%D0%B0%D0%BB%D0%B8%D0%B9%D1%81%D0%BA%D0%B8%D0%B9_%D0%BC%D0%BE%D0%BD%D0%B5%D1%82%D0%BD%D1%8B%D0%B9_%D0%B4%D0%B2%D0%BE%D1%80&amp;action=edit&amp;redlink=1</vt:lpwstr>
      </vt:variant>
      <vt:variant>
        <vt:lpwstr/>
      </vt:variant>
      <vt:variant>
        <vt:i4>524307</vt:i4>
      </vt:variant>
      <vt:variant>
        <vt:i4>57</vt:i4>
      </vt:variant>
      <vt:variant>
        <vt:i4>0</vt:i4>
      </vt:variant>
      <vt:variant>
        <vt:i4>5</vt:i4>
      </vt:variant>
      <vt:variant>
        <vt:lpwstr>http://ru.wikipedia.org/wiki/%D0%90%D0%BD%D0%B3%D0%BB%D0%B8%D1%8F</vt:lpwstr>
      </vt:variant>
      <vt:variant>
        <vt:lpwstr/>
      </vt:variant>
      <vt:variant>
        <vt:i4>2359347</vt:i4>
      </vt:variant>
      <vt:variant>
        <vt:i4>54</vt:i4>
      </vt:variant>
      <vt:variant>
        <vt:i4>0</vt:i4>
      </vt:variant>
      <vt:variant>
        <vt:i4>5</vt:i4>
      </vt:variant>
      <vt:variant>
        <vt:lpwstr>http://ru.wikipedia.org/wiki/%D0%9C%D0%B5%D1%82%D0%B0%D0%BB%D0%BB%D1%83%D1%80%D0%B3%D0%B8%D1%8F</vt:lpwstr>
      </vt:variant>
      <vt:variant>
        <vt:lpwstr/>
      </vt:variant>
      <vt:variant>
        <vt:i4>2555961</vt:i4>
      </vt:variant>
      <vt:variant>
        <vt:i4>51</vt:i4>
      </vt:variant>
      <vt:variant>
        <vt:i4>0</vt:i4>
      </vt:variant>
      <vt:variant>
        <vt:i4>5</vt:i4>
      </vt:variant>
      <vt:variant>
        <vt:lpwstr>http://ru.wikipedia.org/wiki/%D0%A5%D0%B8%D0%BC%D0%B8%D1%8F</vt:lpwstr>
      </vt:variant>
      <vt:variant>
        <vt:lpwstr/>
      </vt:variant>
      <vt:variant>
        <vt:i4>1572935</vt:i4>
      </vt:variant>
      <vt:variant>
        <vt:i4>48</vt:i4>
      </vt:variant>
      <vt:variant>
        <vt:i4>0</vt:i4>
      </vt:variant>
      <vt:variant>
        <vt:i4>5</vt:i4>
      </vt:variant>
      <vt:variant>
        <vt:lpwstr>http://ru.wikipedia.org/w/index.php?title=%D0%9B%D0%BE%D0%BD%D0%B4%D0%BE%D0%BD%D1%81%D0%BA%D0%B8%D0%B9_%D1%83%D0%BD%D0%B8%D0%B2%D0%B5%D1%80%D1%81%D0%B8%D1%82%D0%B5%D1%82%D1%81%D0%BA%D0%B8%D0%B9_%D0%BA%D0%BE%D0%BB%D0%BB%D0%B5%D0%B4%D0%B6&amp;action=edit&amp;redlink=1</vt:lpwstr>
      </vt:variant>
      <vt:variant>
        <vt:lpwstr/>
      </vt:variant>
      <vt:variant>
        <vt:i4>2097259</vt:i4>
      </vt:variant>
      <vt:variant>
        <vt:i4>45</vt:i4>
      </vt:variant>
      <vt:variant>
        <vt:i4>0</vt:i4>
      </vt:variant>
      <vt:variant>
        <vt:i4>5</vt:i4>
      </vt:variant>
      <vt:variant>
        <vt:lpwstr>http://ru.wikipedia.org/w/index.php?title=%D0%9A%D1%80%D0%B8%D0%B7%D0%B8%D1%81_1847_%D0%B3.&amp;action=edit&amp;redlink=1</vt:lpwstr>
      </vt:variant>
      <vt:variant>
        <vt:lpwstr/>
      </vt:variant>
      <vt:variant>
        <vt:i4>5439565</vt:i4>
      </vt:variant>
      <vt:variant>
        <vt:i4>42</vt:i4>
      </vt:variant>
      <vt:variant>
        <vt:i4>0</vt:i4>
      </vt:variant>
      <vt:variant>
        <vt:i4>5</vt:i4>
      </vt:variant>
      <vt:variant>
        <vt:lpwstr>http://ru.wikipedia.org/wiki/%D0%96%D0%B5%D0%BB%D0%B5%D0%B7%D0%BE</vt:lpwstr>
      </vt:variant>
      <vt:variant>
        <vt:lpwstr/>
      </vt:variant>
      <vt:variant>
        <vt:i4>6029433</vt:i4>
      </vt:variant>
      <vt:variant>
        <vt:i4>39</vt:i4>
      </vt:variant>
      <vt:variant>
        <vt:i4>0</vt:i4>
      </vt:variant>
      <vt:variant>
        <vt:i4>5</vt:i4>
      </vt:variant>
      <vt:variant>
        <vt:lpwstr>http://ru.wikipedia.org/wiki/%D0%A2%D0%B5%D0%BE%D1%80%D0%B8%D1%8F_%D0%B2%D0%B5%D1%80%D0%BE%D1%8F%D1%82%D0%BD%D0%BE%D1%81%D1%82%D0%B5%D0%B9</vt:lpwstr>
      </vt:variant>
      <vt:variant>
        <vt:lpwstr/>
      </vt:variant>
      <vt:variant>
        <vt:i4>786484</vt:i4>
      </vt:variant>
      <vt:variant>
        <vt:i4>36</vt:i4>
      </vt:variant>
      <vt:variant>
        <vt:i4>0</vt:i4>
      </vt:variant>
      <vt:variant>
        <vt:i4>5</vt:i4>
      </vt:variant>
      <vt:variant>
        <vt:lpwstr>http://ru.wikipedia.org/w/index.php?title=%D0%9B%D0%BE%D0%B3%D0%B8%D1%87%D0%B5%D1%81%D0%BA%D0%B0%D1%8F_%D0%B8%D0%BD%D0%B4%D1%83%D0%BA%D1%86%D0%B8%D1%8F&amp;action=edit&amp;redlink=1</vt:lpwstr>
      </vt:variant>
      <vt:variant>
        <vt:lpwstr/>
      </vt:variant>
      <vt:variant>
        <vt:i4>983062</vt:i4>
      </vt:variant>
      <vt:variant>
        <vt:i4>33</vt:i4>
      </vt:variant>
      <vt:variant>
        <vt:i4>0</vt:i4>
      </vt:variant>
      <vt:variant>
        <vt:i4>5</vt:i4>
      </vt:variant>
      <vt:variant>
        <vt:lpwstr>http://ru.wikipedia.org/wiki/1869</vt:lpwstr>
      </vt:variant>
      <vt:variant>
        <vt:lpwstr/>
      </vt:variant>
      <vt:variant>
        <vt:i4>4456477</vt:i4>
      </vt:variant>
      <vt:variant>
        <vt:i4>30</vt:i4>
      </vt:variant>
      <vt:variant>
        <vt:i4>0</vt:i4>
      </vt:variant>
      <vt:variant>
        <vt:i4>5</vt:i4>
      </vt:variant>
      <vt:variant>
        <vt:lpwstr>http://ru.wikipedia.org/w/index.php?title=%D0%9F%D1%80%D0%B8%D0%BD%D1%86%D0%B8%D0%BF_%D0%B7%D0%B0%D0%BC%D0%B5%D1%89%D0%B5%D0%BD%D0%B8%D1%8F_%D0%BF%D0%BE%D0%B4%D0%BE%D0%B1%D0%BD%D1%8B%D1%85&amp;action=edit&amp;redlink=1</vt:lpwstr>
      </vt:variant>
      <vt:variant>
        <vt:lpwstr/>
      </vt:variant>
      <vt:variant>
        <vt:i4>2162755</vt:i4>
      </vt:variant>
      <vt:variant>
        <vt:i4>27</vt:i4>
      </vt:variant>
      <vt:variant>
        <vt:i4>0</vt:i4>
      </vt:variant>
      <vt:variant>
        <vt:i4>5</vt:i4>
      </vt:variant>
      <vt:variant>
        <vt:lpwstr>http://ru.wikipedia.org/w/index.php?title=%D0%98%D1%81%D1%87%D0%B8%D1%81%D0%BB%D0%B5%D0%BD%D0%B8%D0%B5_%D0%BA%D0%BB%D0%B0%D1%81%D1%81%D0%BE%D0%B2&amp;action=edit&amp;redlink=1</vt:lpwstr>
      </vt:variant>
      <vt:variant>
        <vt:lpwstr/>
      </vt:variant>
      <vt:variant>
        <vt:i4>8323089</vt:i4>
      </vt:variant>
      <vt:variant>
        <vt:i4>24</vt:i4>
      </vt:variant>
      <vt:variant>
        <vt:i4>0</vt:i4>
      </vt:variant>
      <vt:variant>
        <vt:i4>5</vt:i4>
      </vt:variant>
      <vt:variant>
        <vt:lpwstr>http://ru.wikipedia.org/wiki/%D0%91%D1%83%D0%BB%D1%8C,_%D0%94%D0%B6%D0%BE%D1%80%D0%B4%D0%B6</vt:lpwstr>
      </vt:variant>
      <vt:variant>
        <vt:lpwstr/>
      </vt:variant>
      <vt:variant>
        <vt:i4>655399</vt:i4>
      </vt:variant>
      <vt:variant>
        <vt:i4>21</vt:i4>
      </vt:variant>
      <vt:variant>
        <vt:i4>0</vt:i4>
      </vt:variant>
      <vt:variant>
        <vt:i4>5</vt:i4>
      </vt:variant>
      <vt:variant>
        <vt:lpwstr>http://ru.wikipedia.org/wiki/%D0%9C%D0%B0%D1%82%D0%B5%D0%BC%D0%B0%D1%82%D0%B8%D1%87%D0%B5%D1%81%D0%BA%D0%B0%D1%8F_%D0%BB%D0%BE%D0%B3%D0%B8%D0%BA%D0%B0</vt:lpwstr>
      </vt:variant>
      <vt:variant>
        <vt:lpwstr/>
      </vt:variant>
      <vt:variant>
        <vt:i4>917627</vt:i4>
      </vt:variant>
      <vt:variant>
        <vt:i4>18</vt:i4>
      </vt:variant>
      <vt:variant>
        <vt:i4>0</vt:i4>
      </vt:variant>
      <vt:variant>
        <vt:i4>5</vt:i4>
      </vt:variant>
      <vt:variant>
        <vt:lpwstr>http://ru.wikipedia.org/wiki/%D0%97%D0%B0%D0%BA%D0%BE%D0%BD_%D1%83%D0%B1%D1%8B%D0%B2%D0%B0%D1%8E%D1%89%D0%B5%D0%B9_%D0%BF%D1%80%D0%B5%D0%B4%D0%B5%D0%BB%D1%8C%D0%BD%D0%BE%D0%B9_%D0%BF%D0%BE%D0%BB%D0%B5%D0%B7%D0%BD%D0%BE%D1%81%D1%82%D0%B8</vt:lpwstr>
      </vt:variant>
      <vt:variant>
        <vt:lpwstr/>
      </vt:variant>
      <vt:variant>
        <vt:i4>2359393</vt:i4>
      </vt:variant>
      <vt:variant>
        <vt:i4>15</vt:i4>
      </vt:variant>
      <vt:variant>
        <vt:i4>0</vt:i4>
      </vt:variant>
      <vt:variant>
        <vt:i4>5</vt:i4>
      </vt:variant>
      <vt:variant>
        <vt:lpwstr>http://ru.wikipedia.org/wiki/%D0%9F%D0%BE%D1%82%D1%80%D0%B5%D0%B1%D0%BB%D0%B5%D0%BD%D0%B8%D0%B5</vt:lpwstr>
      </vt:variant>
      <vt:variant>
        <vt:lpwstr/>
      </vt:variant>
      <vt:variant>
        <vt:i4>2162780</vt:i4>
      </vt:variant>
      <vt:variant>
        <vt:i4>12</vt:i4>
      </vt:variant>
      <vt:variant>
        <vt:i4>0</vt:i4>
      </vt:variant>
      <vt:variant>
        <vt:i4>5</vt:i4>
      </vt:variant>
      <vt:variant>
        <vt:lpwstr>http://ru.wikipedia.org/wiki/%D0%AD%D0%BA%D0%BE%D0%BD%D0%BE%D0%BC%D0%B8%D0%BA%D0%B0_%28%D0%BD%D0%B0%D1%83%D0%BA%D0%B0%29</vt:lpwstr>
      </vt:variant>
      <vt:variant>
        <vt:lpwstr/>
      </vt:variant>
      <vt:variant>
        <vt:i4>2359395</vt:i4>
      </vt:variant>
      <vt:variant>
        <vt:i4>9</vt:i4>
      </vt:variant>
      <vt:variant>
        <vt:i4>0</vt:i4>
      </vt:variant>
      <vt:variant>
        <vt:i4>5</vt:i4>
      </vt:variant>
      <vt:variant>
        <vt:lpwstr>http://ru.wikipedia.org/wiki/%D0%9B%D0%BE%D0%B3%D0%B8%D0%BA</vt:lpwstr>
      </vt:variant>
      <vt:variant>
        <vt:lpwstr/>
      </vt:variant>
      <vt:variant>
        <vt:i4>8126512</vt:i4>
      </vt:variant>
      <vt:variant>
        <vt:i4>6</vt:i4>
      </vt:variant>
      <vt:variant>
        <vt:i4>0</vt:i4>
      </vt:variant>
      <vt:variant>
        <vt:i4>5</vt:i4>
      </vt:variant>
      <vt:variant>
        <vt:lpwstr>http://ru.wikipedia.org/wiki/%D0%A4%D0%B8%D0%BB%D0%BE%D1%81%D0%BE%D1%84</vt:lpwstr>
      </vt:variant>
      <vt:variant>
        <vt:lpwstr/>
      </vt:variant>
      <vt:variant>
        <vt:i4>8126573</vt:i4>
      </vt:variant>
      <vt:variant>
        <vt:i4>3</vt:i4>
      </vt:variant>
      <vt:variant>
        <vt:i4>0</vt:i4>
      </vt:variant>
      <vt:variant>
        <vt:i4>5</vt:i4>
      </vt:variant>
      <vt:variant>
        <vt:lpwstr>http://ru.wikipedia.org/wiki/%D0%A1%D1%82%D0%B0%D1%82%D0%B8%D1%81%D1%82%D0%B8%D0%BA</vt:lpwstr>
      </vt:variant>
      <vt:variant>
        <vt:lpwstr/>
      </vt:variant>
      <vt:variant>
        <vt:i4>8126564</vt:i4>
      </vt:variant>
      <vt:variant>
        <vt:i4>0</vt:i4>
      </vt:variant>
      <vt:variant>
        <vt:i4>0</vt:i4>
      </vt:variant>
      <vt:variant>
        <vt:i4>5</vt:i4>
      </vt:variant>
      <vt:variant>
        <vt:lpwstr>http://ru.wikipedia.org/wiki/%D0%AD%D0%BA%D0%BE%D0%BD%D0%BE%D0%BC%D0%B8%D1%81%D1%82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2014-08-21T18:59:00Z</dcterms:created>
  <dcterms:modified xsi:type="dcterms:W3CDTF">2014-08-21T18:59:00Z</dcterms:modified>
</cp:coreProperties>
</file>