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500" w:rsidRDefault="00477500">
      <w:pPr>
        <w:pStyle w:val="2"/>
        <w:jc w:val="both"/>
      </w:pPr>
    </w:p>
    <w:p w:rsidR="000549CC" w:rsidRDefault="000549CC">
      <w:pPr>
        <w:pStyle w:val="2"/>
        <w:jc w:val="both"/>
      </w:pPr>
      <w:r>
        <w:t>Рецензия на текст Д. Лихачева «Человек должен быть интеллигентен»</w:t>
      </w:r>
    </w:p>
    <w:p w:rsidR="000549CC" w:rsidRDefault="000549C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Лихачев Д.</w:t>
      </w:r>
    </w:p>
    <w:p w:rsidR="000549CC" w:rsidRPr="00477500" w:rsidRDefault="000549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Интеллигентным можно назвать человека образованного, культурного. Об этом пишет Дмитрий Лихачёв в рецензируемой работе: “Человек должен быть интеллигентен”. </w:t>
      </w:r>
    </w:p>
    <w:p w:rsidR="000549CC" w:rsidRDefault="000549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работе автора все предложения связаны между собой грамматически и по смыслу. Текст Лихачёва полностью соответствует публицистическому стилю. Рассуждения логичны; выводы автора вытекают один из другого. </w:t>
      </w:r>
    </w:p>
    <w:p w:rsidR="000549CC" w:rsidRDefault="000549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тексте Лихачёв поднимает актуальную проблему – воспитание в себе интеллигентности, которая поможет сохранить и физическое, и нравственное здоровье, а значит, поможет быть красивым человеком. По его мнению, интеллигентность нужна при всех обстоятельствах, причём, она нужна и для окружающих, и для самого человека. Многие люди считают, что интеллигентным человеком является тот, кто много читал, получил хорошее образование, много путешествовал, знает несколько языков. Но это мнение ошибочно. Можно иметь всё это и быть неинтеллигентным человеком. И наоборот, можно не обладать всем этим, а внутренне быть интеллигентным. </w:t>
      </w:r>
    </w:p>
    <w:p w:rsidR="000549CC" w:rsidRDefault="000549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“Пусть человек забыл всё на свете …, но если при этом он сохранит восприимчивость к приобретению знаний, интерес к истории, …, если он проявит уважение к культуре прошлого, … - вот это и будет интеллигентный человек”, - считал Дмитрий Лихачёв. И если даже человек забудет какие-то исторические события, но в любой ситуации сможет помочь другому человеку, поняв его характер и индивидуальность, то такого человека смело можно назвать интеллигентным. </w:t>
      </w:r>
    </w:p>
    <w:p w:rsidR="000549CC" w:rsidRDefault="000549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Интеллигентность необходимо развивать в себе, тренировать душевные силы, как тренируют физически. Это возможно и необходимо в любых случаях. Автор утверждает, что социальный долг человека – быть интеллигентным. “Этот долг и перед самим собой. Это залог его личного счастья и «ауры доброжелательности» вокруг него и к нему”. Скупой может притвориться щедрым, злой – добряком, но интеллигентным человеком притвориться нельзя, невозможно. Именно поэтому интеллигентность вызывает злобу неинтеллигентных людей. </w:t>
      </w:r>
    </w:p>
    <w:p w:rsidR="000549CC" w:rsidRDefault="000549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Понять направление авторской мысли, его внутреннее состояние нам помогает лексика, в первую очередь, конечно, характерная для публицистического стиля: должен, надо, беречь – слова, обращённые именно к обществу. </w:t>
      </w:r>
    </w:p>
    <w:p w:rsidR="000549CC" w:rsidRDefault="000549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Главная функция публицистического текста, в том числе данного, - донести до читателя авторскую идею, сохраняя образность и красоту. В тексте Лихачёва этому способствуют синтаксические особенности текста: риторические вопросы и восклицания, которые показывают всю важность проблемы, заставляют человека обратиться к ней и однородные члены, которые служат для создания максимально полного описания интеллигентного человека. </w:t>
      </w:r>
    </w:p>
    <w:p w:rsidR="000549CC" w:rsidRDefault="000549C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моём понимании интеллигентный человек – это человек, обладающий большой внутренней культурой, то есть человек, обладающий образованием и специальными знаниями в различных областях науки, техники и культуры. Интеллигентный человек может порадоваться за других, сделать что-то во благо другим и для себя. Пользу, которую он принесёт, в последствии будет важна не только для него самого, но и для общества. Читая текст Д. Лихачёва, я ещё раз утвердился в своём мнении по этому вопросу.</w:t>
      </w:r>
      <w:bookmarkStart w:id="0" w:name="_GoBack"/>
      <w:bookmarkEnd w:id="0"/>
    </w:p>
    <w:sectPr w:rsidR="00054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500"/>
    <w:rsid w:val="000549CC"/>
    <w:rsid w:val="00471AA0"/>
    <w:rsid w:val="00477500"/>
    <w:rsid w:val="0083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5D43D-F823-4425-81B2-C9DF490D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текст Д. Лихачева «Человек должен быть интеллигентен» - CoolReferat.com</vt:lpstr>
    </vt:vector>
  </TitlesOfParts>
  <Company>*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текст Д. Лихачева «Человек должен быть интеллигентен» - CoolReferat.com</dc:title>
  <dc:subject/>
  <dc:creator>Admin</dc:creator>
  <cp:keywords/>
  <dc:description/>
  <cp:lastModifiedBy>Irina</cp:lastModifiedBy>
  <cp:revision>2</cp:revision>
  <dcterms:created xsi:type="dcterms:W3CDTF">2014-09-14T17:36:00Z</dcterms:created>
  <dcterms:modified xsi:type="dcterms:W3CDTF">2014-09-14T17:36:00Z</dcterms:modified>
</cp:coreProperties>
</file>