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64CA" w:rsidRDefault="004864CA" w:rsidP="00836F25">
      <w:pPr>
        <w:pStyle w:val="1"/>
        <w:spacing w:after="0"/>
        <w:jc w:val="center"/>
      </w:pPr>
    </w:p>
    <w:p w:rsidR="00A0564D" w:rsidRDefault="00E35979" w:rsidP="00836F25">
      <w:pPr>
        <w:pStyle w:val="1"/>
        <w:spacing w:after="0"/>
        <w:jc w:val="center"/>
      </w:pPr>
      <w:r>
        <w:rPr>
          <w:noProof/>
          <w:lang w:eastAsia="en-US"/>
        </w:rPr>
        <w:pict>
          <v:rect id="_x0000_s1043" style="position:absolute;left:0;text-align:left;margin-left:0;margin-top:0;width:595.25pt;height:841.8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<v:textbox style="mso-next-textbox:#_x0000_s1043">
              <w:txbxContent>
                <w:p w:rsidR="00A0564D" w:rsidRPr="00E33340" w:rsidRDefault="00A0564D" w:rsidP="00E33340">
                  <w:pPr>
                    <w:rPr>
                      <w:szCs w:val="96"/>
                    </w:rPr>
                  </w:pPr>
                </w:p>
              </w:txbxContent>
            </v:textbox>
            <w10:wrap anchorx="page" anchory="page"/>
          </v:rect>
        </w:pict>
      </w:r>
      <w:r w:rsidR="00A0564D">
        <w:t>Оглавление</w:t>
      </w:r>
    </w:p>
    <w:p w:rsidR="00A0564D" w:rsidRDefault="00A0564D" w:rsidP="00A0564D">
      <w:pPr>
        <w:pStyle w:val="11"/>
        <w:tabs>
          <w:tab w:val="right" w:leader="dot" w:pos="9345"/>
        </w:tabs>
        <w:spacing w:before="24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3488385" w:history="1">
        <w:r w:rsidRPr="00450BA2">
          <w:rPr>
            <w:rStyle w:val="a6"/>
            <w:noProof/>
          </w:rPr>
          <w:t>§1. Формальные основы теневого бизнеса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_Toc243488385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86" w:history="1">
        <w:r w:rsidR="00A0564D" w:rsidRPr="00450BA2">
          <w:rPr>
            <w:rStyle w:val="a6"/>
            <w:noProof/>
          </w:rPr>
          <w:t>Классификация и характеристики режимов экономики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_Toc243488386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2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88" w:history="1">
        <w:r w:rsidR="00A0564D" w:rsidRPr="00450BA2">
          <w:rPr>
            <w:rStyle w:val="a6"/>
            <w:noProof/>
          </w:rPr>
          <w:t>Принцип теневой экономики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_Toc243488388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3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11"/>
        <w:tabs>
          <w:tab w:val="right" w:leader="dot" w:pos="9345"/>
        </w:tabs>
        <w:rPr>
          <w:noProof/>
        </w:rPr>
      </w:pPr>
      <w:hyperlink w:anchor="_Toc243488389" w:history="1">
        <w:r w:rsidR="00A0564D" w:rsidRPr="00450BA2">
          <w:rPr>
            <w:rStyle w:val="a6"/>
            <w:noProof/>
          </w:rPr>
          <w:t>§2. Методическое обеспечение теневого бизнеса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_Toc243488389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4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0" w:history="1">
        <w:r w:rsidR="00A0564D" w:rsidRPr="00450BA2">
          <w:rPr>
            <w:rStyle w:val="a6"/>
            <w:noProof/>
            <w:lang w:eastAsia="zh-CN"/>
          </w:rPr>
          <w:t>Основное уравнение теневого бизнеса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_Toc243488390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4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1" w:history="1">
        <w:r w:rsidR="00A0564D" w:rsidRPr="00450BA2">
          <w:rPr>
            <w:rStyle w:val="a6"/>
            <w:noProof/>
          </w:rPr>
          <w:t>Методология теневого бизнеса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_Toc243488391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4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11"/>
        <w:tabs>
          <w:tab w:val="right" w:leader="dot" w:pos="9345"/>
        </w:tabs>
        <w:rPr>
          <w:noProof/>
        </w:rPr>
      </w:pPr>
      <w:hyperlink w:anchor="_Toc243488392" w:history="1">
        <w:r w:rsidR="00A0564D" w:rsidRPr="00450BA2">
          <w:rPr>
            <w:rStyle w:val="a6"/>
            <w:noProof/>
          </w:rPr>
          <w:t>§3. Математическое обеспечение теневого бизнеса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_Toc243488392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6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3" w:history="1">
        <w:r w:rsidR="00A0564D" w:rsidRPr="00450BA2">
          <w:rPr>
            <w:rStyle w:val="a6"/>
            <w:noProof/>
          </w:rPr>
          <w:t>Нормированное распределение доходов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_Toc243488393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6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4" w:history="1">
        <w:r w:rsidR="00A0564D" w:rsidRPr="00450BA2">
          <w:rPr>
            <w:rStyle w:val="a6"/>
            <w:noProof/>
          </w:rPr>
          <w:t>Основные принципы теневой трансформации дохода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_Toc243488394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7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5" w:history="1">
        <w:r w:rsidR="00A0564D" w:rsidRPr="00450BA2">
          <w:rPr>
            <w:rStyle w:val="a6"/>
            <w:noProof/>
          </w:rPr>
          <w:t>Уравнения ставок доходов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_Toc243488395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7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6" w:history="1">
        <w:r w:rsidR="00A0564D" w:rsidRPr="00450BA2">
          <w:rPr>
            <w:rStyle w:val="a6"/>
            <w:noProof/>
          </w:rPr>
          <w:t>Мультипликативное разложение дохода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_Toc243488396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7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7" w:history="1">
        <w:r w:rsidR="00A0564D" w:rsidRPr="00450BA2">
          <w:rPr>
            <w:rStyle w:val="a6"/>
            <w:noProof/>
          </w:rPr>
          <w:t>Относительные характеристики теневой трансформации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_Toc243488397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8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11"/>
        <w:tabs>
          <w:tab w:val="right" w:leader="dot" w:pos="9345"/>
        </w:tabs>
        <w:rPr>
          <w:noProof/>
        </w:rPr>
      </w:pPr>
      <w:hyperlink w:anchor="_Toc243488398" w:history="1">
        <w:r w:rsidR="00A0564D" w:rsidRPr="00450BA2">
          <w:rPr>
            <w:rStyle w:val="a6"/>
            <w:noProof/>
          </w:rPr>
          <w:t>§4. Теоремы теневого бизнеса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_Toc243488398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9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399" w:history="1">
        <w:r w:rsidR="00A0564D" w:rsidRPr="00450BA2">
          <w:rPr>
            <w:rStyle w:val="a6"/>
            <w:noProof/>
            <w:lang w:eastAsia="zh-CN"/>
          </w:rPr>
          <w:t>Теорема теневого усиления прибыли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_Toc243488399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9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400" w:history="1">
        <w:r w:rsidR="00A0564D" w:rsidRPr="00450BA2">
          <w:rPr>
            <w:rStyle w:val="a6"/>
            <w:noProof/>
            <w:lang w:eastAsia="zh-CN"/>
          </w:rPr>
          <w:t>Теорема теневого усиления уровня прибыли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_Toc243488400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9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401" w:history="1">
        <w:r w:rsidR="00A0564D" w:rsidRPr="00450BA2">
          <w:rPr>
            <w:rStyle w:val="a6"/>
            <w:noProof/>
            <w:lang w:eastAsia="zh-CN"/>
          </w:rPr>
          <w:t>Теорема второго теневого усиления прибыли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_Toc243488401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9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402" w:history="1">
        <w:r w:rsidR="00A0564D" w:rsidRPr="00450BA2">
          <w:rPr>
            <w:rStyle w:val="a6"/>
            <w:noProof/>
            <w:lang w:eastAsia="zh-CN"/>
          </w:rPr>
          <w:t>Теорема оптимума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_Toc243488402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9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403" w:history="1">
        <w:r w:rsidR="00A0564D" w:rsidRPr="00450BA2">
          <w:rPr>
            <w:rStyle w:val="a6"/>
            <w:noProof/>
            <w:lang w:eastAsia="zh-CN"/>
          </w:rPr>
          <w:t>Теорема сдвига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_Toc243488403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10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404" w:history="1">
        <w:r w:rsidR="00A0564D" w:rsidRPr="00450BA2">
          <w:rPr>
            <w:rStyle w:val="a6"/>
            <w:noProof/>
            <w:lang w:eastAsia="zh-CN"/>
          </w:rPr>
          <w:t>Теорема изменений «обязательных» отчислений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_Toc243488404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10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21"/>
        <w:tabs>
          <w:tab w:val="right" w:leader="dot" w:pos="9345"/>
        </w:tabs>
        <w:rPr>
          <w:noProof/>
        </w:rPr>
      </w:pPr>
      <w:hyperlink w:anchor="_Toc243488405" w:history="1">
        <w:r w:rsidR="00A0564D" w:rsidRPr="00450BA2">
          <w:rPr>
            <w:rStyle w:val="a6"/>
            <w:noProof/>
            <w:lang w:eastAsia="zh-CN"/>
          </w:rPr>
          <w:t>Пример обратной трансформации теневого бизнеса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_Toc243488405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11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11"/>
        <w:tabs>
          <w:tab w:val="right" w:leader="dot" w:pos="9345"/>
        </w:tabs>
        <w:rPr>
          <w:noProof/>
        </w:rPr>
      </w:pPr>
      <w:hyperlink w:anchor="_Toc243488406" w:history="1">
        <w:r w:rsidR="00A0564D" w:rsidRPr="00450BA2">
          <w:rPr>
            <w:rStyle w:val="a6"/>
            <w:noProof/>
          </w:rPr>
          <w:t>§5. Теневой бизнес как угроза национальной экономической безопасности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_Toc243488406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12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E35979">
      <w:pPr>
        <w:pStyle w:val="11"/>
        <w:tabs>
          <w:tab w:val="right" w:leader="dot" w:pos="9345"/>
        </w:tabs>
        <w:rPr>
          <w:noProof/>
        </w:rPr>
      </w:pPr>
      <w:hyperlink w:anchor="_Toc243488407" w:history="1">
        <w:r w:rsidR="00A0564D" w:rsidRPr="00450BA2">
          <w:rPr>
            <w:rStyle w:val="a6"/>
            <w:noProof/>
          </w:rPr>
          <w:t>Список литературы</w:t>
        </w:r>
        <w:r w:rsidR="00A0564D">
          <w:rPr>
            <w:noProof/>
            <w:webHidden/>
          </w:rPr>
          <w:tab/>
        </w:r>
        <w:r w:rsidR="00A0564D">
          <w:rPr>
            <w:noProof/>
            <w:webHidden/>
          </w:rPr>
          <w:fldChar w:fldCharType="begin"/>
        </w:r>
        <w:r w:rsidR="00A0564D">
          <w:rPr>
            <w:noProof/>
            <w:webHidden/>
          </w:rPr>
          <w:instrText xml:space="preserve"> PAGEREF _Toc243488407 \h </w:instrText>
        </w:r>
        <w:r w:rsidR="00A0564D">
          <w:rPr>
            <w:noProof/>
            <w:webHidden/>
          </w:rPr>
        </w:r>
        <w:r w:rsidR="00A0564D">
          <w:rPr>
            <w:noProof/>
            <w:webHidden/>
          </w:rPr>
          <w:fldChar w:fldCharType="separate"/>
        </w:r>
        <w:r w:rsidR="005B52E0">
          <w:rPr>
            <w:noProof/>
            <w:webHidden/>
          </w:rPr>
          <w:t>13</w:t>
        </w:r>
        <w:r w:rsidR="00A0564D">
          <w:rPr>
            <w:noProof/>
            <w:webHidden/>
          </w:rPr>
          <w:fldChar w:fldCharType="end"/>
        </w:r>
      </w:hyperlink>
    </w:p>
    <w:p w:rsidR="00A0564D" w:rsidRDefault="00A0564D">
      <w:r>
        <w:fldChar w:fldCharType="end"/>
      </w:r>
    </w:p>
    <w:p w:rsidR="00A0564D" w:rsidRPr="00A0564D" w:rsidRDefault="00A0564D" w:rsidP="00672A72">
      <w:pPr>
        <w:pStyle w:val="1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103372" w:rsidRPr="00532BC6" w:rsidRDefault="00A0564D" w:rsidP="00A0564D">
      <w:pPr>
        <w:pStyle w:val="1"/>
        <w:spacing w:after="0"/>
        <w:jc w:val="center"/>
      </w:pPr>
      <w:r>
        <w:br w:type="page"/>
      </w:r>
      <w:bookmarkStart w:id="0" w:name="_Toc243488385"/>
      <w:r w:rsidR="00D1678A">
        <w:lastRenderedPageBreak/>
        <w:t xml:space="preserve">§1. </w:t>
      </w:r>
      <w:r w:rsidR="00532BC6" w:rsidRPr="00532BC6">
        <w:t>Формальные основы теневого бизнеса</w:t>
      </w:r>
      <w:bookmarkEnd w:id="0"/>
    </w:p>
    <w:p w:rsidR="00103372" w:rsidRPr="00532BC6" w:rsidRDefault="00103372" w:rsidP="00A809FF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Методы и средства инженерии бизнеса позволяют подойти к разрешению такой сложной и актуальной проблемы как математическое моделирование теневого бизнеса. Решение этой проблемы лежит в основе создания методов вывода экономики из состояния кризиса и перевода ее в прогрессирующий режим. Теневой бизнес – это типичное явление развивающихся экономик переходного периода. Под теневым (некриминальным) бизнесом обычно понимают уклонение предприятий бизнеса от уплаты налогов, а под «тенью» – часть доходов, скрытых от налогообложения. В странах с развитой экономикой уровень «тени» считается близким к нулю, в странах СНГ на протяжении последних 10-ти лет уровень «тени» устойчиво удерживается на отметке 50% и более. По оценкам специалистов, объем теневого бизнеса, например в Украине, находится на уровне (55-60)%. Однако, несмотря на типичность, устойчивый и массовый характер, теневой бизнес не получил еще своего теоретического описания. Математическое моделирование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теневого бизнеса практически не разработано, что можно объяснить как повышенной сложностью моделей, обусловленной, в частности,  их нелинейностью, так и слабой общей формализацией положений и принципов теневого бизнеса.</w:t>
      </w:r>
    </w:p>
    <w:p w:rsidR="00103372" w:rsidRPr="00A809FF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В статье вводятся первичные понятия и формулируются основы методического и математического обеспечения теневого (некриминального) бизнеса. Обоснованы главные теоремы теневого бизнеса, которые связывают цель бизнеса – повышение собственного капитала с уровнем «тени». Определены прямые и обратные задачи теневого бизнеса и методы анализа.</w:t>
      </w:r>
    </w:p>
    <w:p w:rsidR="00103372" w:rsidRPr="00A278C1" w:rsidRDefault="00103372" w:rsidP="00A809FF">
      <w:pPr>
        <w:pStyle w:val="2"/>
        <w:spacing w:after="0"/>
        <w:ind w:firstLine="284"/>
        <w:rPr>
          <w:sz w:val="26"/>
          <w:szCs w:val="26"/>
        </w:rPr>
      </w:pPr>
      <w:bookmarkStart w:id="1" w:name="_Toc243488386"/>
      <w:r w:rsidRPr="00A278C1">
        <w:rPr>
          <w:sz w:val="26"/>
          <w:szCs w:val="26"/>
        </w:rPr>
        <w:t>Классификация и характеристики режимов экономики</w:t>
      </w:r>
      <w:bookmarkEnd w:id="1"/>
      <w:r w:rsidRPr="00A278C1">
        <w:rPr>
          <w:sz w:val="26"/>
          <w:szCs w:val="26"/>
        </w:rPr>
        <w:t xml:space="preserve"> </w:t>
      </w:r>
    </w:p>
    <w:p w:rsidR="00103372" w:rsidRPr="00532BC6" w:rsidRDefault="00103372" w:rsidP="00800B9D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В большинстве практических случаев уход в тень является естественной реакцией бизнеса на установленный правительством жесткий режим налогообложения. В связи с этим теневой бизнес рассматривается как следствие режимов экономики, которые могут быть классифицированы по критериям оценки налогов. В статье используется классификация режимов экономики, в основу которых положены принципы и методы теории живучести бизнеса.</w:t>
      </w:r>
    </w:p>
    <w:p w:rsidR="00532BC6" w:rsidRPr="00A809FF" w:rsidRDefault="00103372" w:rsidP="00A809FF">
      <w:pPr>
        <w:pStyle w:val="3"/>
        <w:spacing w:before="0" w:after="0"/>
        <w:ind w:firstLine="284"/>
        <w:rPr>
          <w:b w:val="0"/>
          <w:i/>
          <w:sz w:val="24"/>
          <w:szCs w:val="24"/>
          <w:u w:val="single"/>
          <w:lang w:val="en-US"/>
        </w:rPr>
      </w:pPr>
      <w:bookmarkStart w:id="2" w:name="_Toc243488387"/>
      <w:r w:rsidRPr="00A809FF">
        <w:rPr>
          <w:b w:val="0"/>
          <w:i/>
          <w:sz w:val="24"/>
          <w:szCs w:val="24"/>
          <w:u w:val="single"/>
        </w:rPr>
        <w:t>Классификация реж</w:t>
      </w:r>
      <w:r w:rsidR="00A278C1" w:rsidRPr="00A809FF">
        <w:rPr>
          <w:b w:val="0"/>
          <w:i/>
          <w:sz w:val="24"/>
          <w:szCs w:val="24"/>
          <w:u w:val="single"/>
        </w:rPr>
        <w:t>имов экономики</w:t>
      </w:r>
      <w:bookmarkEnd w:id="2"/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Теневой бизнес рассматривается как явление, направленное на движение от режима экономического кризиса к нормальному режиму экономики. С позиции бизнеса в качестве классификационного признака режимов экономики можно принять отношение макроставок прибыли и отчислений – показатель эффективности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бизнеса</w:t>
      </w:r>
      <w:r w:rsidRPr="00532BC6">
        <w:rPr>
          <w:i/>
          <w:sz w:val="24"/>
          <w:szCs w:val="24"/>
        </w:rPr>
        <w:t xml:space="preserve"> </w:t>
      </w:r>
      <w:r w:rsidR="00D24EB6" w:rsidRPr="00532BC6">
        <w:rPr>
          <w:i/>
          <w:sz w:val="24"/>
          <w:szCs w:val="24"/>
        </w:rPr>
        <w:t>е</w:t>
      </w:r>
      <w:r w:rsidR="00D24EB6">
        <w:rPr>
          <w:i/>
          <w:sz w:val="24"/>
          <w:szCs w:val="24"/>
        </w:rPr>
        <w:t>=</w:t>
      </w:r>
      <w:r w:rsidRPr="00532BC6">
        <w:rPr>
          <w:sz w:val="24"/>
          <w:szCs w:val="24"/>
        </w:rPr>
        <w:t xml:space="preserve">«ставка прибыли»/«ставка отчислений». В зависимости от значения показателя эффективности режимы экономики классифицируют следующим образом: </w:t>
      </w:r>
    </w:p>
    <w:p w:rsidR="00103372" w:rsidRPr="00532BC6" w:rsidRDefault="00103372" w:rsidP="00103372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нормальный режим экономики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</w:t>
      </w:r>
      <w:r w:rsidRPr="00532BC6">
        <w:rPr>
          <w:i/>
          <w:sz w:val="24"/>
          <w:szCs w:val="24"/>
        </w:rPr>
        <w:t>е</w:t>
      </w:r>
      <w:r w:rsidRPr="00532BC6">
        <w:rPr>
          <w:sz w:val="24"/>
          <w:szCs w:val="24"/>
        </w:rPr>
        <w:sym w:font="Symbol" w:char="F0CE"/>
      </w:r>
      <w:r w:rsidRPr="00532BC6">
        <w:rPr>
          <w:sz w:val="24"/>
          <w:szCs w:val="24"/>
        </w:rPr>
        <w:t>[6/4</w:t>
      </w:r>
      <w:r w:rsidRPr="00532BC6">
        <w:rPr>
          <w:sz w:val="24"/>
          <w:szCs w:val="24"/>
        </w:rPr>
        <w:sym w:font="Symbol" w:char="F0B8"/>
      </w:r>
      <w:r w:rsidRPr="00532BC6">
        <w:rPr>
          <w:sz w:val="24"/>
          <w:szCs w:val="24"/>
        </w:rPr>
        <w:t>4/6];</w:t>
      </w:r>
    </w:p>
    <w:p w:rsidR="00103372" w:rsidRPr="00532BC6" w:rsidRDefault="00103372" w:rsidP="00103372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режим прогрессирующей экономики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</w:t>
      </w:r>
      <w:r w:rsidRPr="00532BC6">
        <w:rPr>
          <w:i/>
          <w:sz w:val="24"/>
          <w:szCs w:val="24"/>
        </w:rPr>
        <w:t>е</w:t>
      </w:r>
      <w:r w:rsidRPr="00532BC6">
        <w:rPr>
          <w:sz w:val="24"/>
          <w:szCs w:val="24"/>
        </w:rPr>
        <w:sym w:font="Symbol" w:char="F0CE"/>
      </w:r>
      <w:r w:rsidRPr="00532BC6">
        <w:rPr>
          <w:sz w:val="24"/>
          <w:szCs w:val="24"/>
        </w:rPr>
        <w:t>[9/1</w:t>
      </w:r>
      <w:r w:rsidRPr="00532BC6">
        <w:rPr>
          <w:sz w:val="24"/>
          <w:szCs w:val="24"/>
        </w:rPr>
        <w:sym w:font="Symbol" w:char="F0B8"/>
      </w:r>
      <w:r w:rsidRPr="00532BC6">
        <w:rPr>
          <w:sz w:val="24"/>
          <w:szCs w:val="24"/>
        </w:rPr>
        <w:t>7/3];</w:t>
      </w:r>
    </w:p>
    <w:p w:rsidR="00103372" w:rsidRPr="00532BC6" w:rsidRDefault="00103372" w:rsidP="00103372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режим экономического кризиса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</w:t>
      </w:r>
      <w:r w:rsidRPr="00532BC6">
        <w:rPr>
          <w:i/>
          <w:sz w:val="24"/>
          <w:szCs w:val="24"/>
        </w:rPr>
        <w:t>е</w:t>
      </w:r>
      <w:r w:rsidRPr="00532BC6">
        <w:rPr>
          <w:sz w:val="24"/>
          <w:szCs w:val="24"/>
        </w:rPr>
        <w:sym w:font="Symbol" w:char="F0CE"/>
      </w:r>
      <w:r w:rsidRPr="00532BC6">
        <w:rPr>
          <w:sz w:val="24"/>
          <w:szCs w:val="24"/>
        </w:rPr>
        <w:t>[3/7</w:t>
      </w:r>
      <w:r w:rsidRPr="00532BC6">
        <w:rPr>
          <w:sz w:val="24"/>
          <w:szCs w:val="24"/>
        </w:rPr>
        <w:sym w:font="Symbol" w:char="F0B8"/>
      </w:r>
      <w:r w:rsidRPr="00532BC6">
        <w:rPr>
          <w:sz w:val="24"/>
          <w:szCs w:val="24"/>
        </w:rPr>
        <w:t>1/9].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A278C1">
        <w:rPr>
          <w:i/>
          <w:sz w:val="24"/>
          <w:szCs w:val="24"/>
          <w:u w:val="single"/>
        </w:rPr>
        <w:t>Нормальный режим экономики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состоит в том, что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ставки отчислений и прибыли примерно равны. Нормальный режим интуитивно воспринимается как справедливый и признан демократическим в экономически развитых странах, где он используется как основной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режим экономики на протяжении нескольких десятков лет. Нормальный режим экономики обеспечивает максимум налоговых поступлений.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A278C1">
        <w:rPr>
          <w:i/>
          <w:sz w:val="24"/>
          <w:szCs w:val="24"/>
          <w:u w:val="single"/>
        </w:rPr>
        <w:t>Режим прогрессирующей экономики</w:t>
      </w:r>
      <w:r w:rsidRPr="00A278C1">
        <w:rPr>
          <w:sz w:val="24"/>
          <w:szCs w:val="24"/>
        </w:rPr>
        <w:t xml:space="preserve"> </w:t>
      </w:r>
      <w:r w:rsidRPr="00532BC6">
        <w:rPr>
          <w:sz w:val="24"/>
          <w:szCs w:val="24"/>
        </w:rPr>
        <w:t>характеризуется сдвигом ставок от нормальных значений путем повышения ставки прибыли за счет снижения ставок отчислений. Режим прогрессирующей экономики обеспечивает высокие темпы роста бизнеса и рост доходов населения в условиях глобализации мировой экономики. Этот режим использовался, в частности, при экономическом «взлете» стран Юго-Восточной Азии.</w:t>
      </w:r>
    </w:p>
    <w:p w:rsidR="00103372" w:rsidRPr="00532BC6" w:rsidRDefault="00103372" w:rsidP="00A809FF">
      <w:pPr>
        <w:pStyle w:val="a3"/>
        <w:ind w:right="0" w:firstLine="284"/>
        <w:rPr>
          <w:sz w:val="24"/>
          <w:szCs w:val="24"/>
        </w:rPr>
      </w:pPr>
      <w:r w:rsidRPr="00A278C1">
        <w:rPr>
          <w:i/>
          <w:sz w:val="24"/>
          <w:szCs w:val="24"/>
          <w:u w:val="single"/>
        </w:rPr>
        <w:t>Режим экономического кризиса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характеризуется значительным сдвигом ставок путем понижения ставки прибыли за счет повышения ставки отчислений. Такое соотношение интуитивно воспринимается как несправедливое. Снижение ставки прибыли ниже критических значений приводит к уменьшению инвестиционной активности, снижению темпов роста национальной экономики и, в конечном счете, – к падению конкурентоспособности экономики. Если показатель эффективности бизнеса меньше чем 1/9, то наступает режим деградации, который ведет к ликвидации бизнеса. Предприятие, которое выплачивает все отчисления, практически обречено на вымирание. Чтобы выжить, предприятие вынуждено уходить в «тень». </w:t>
      </w:r>
    </w:p>
    <w:p w:rsidR="00A278C1" w:rsidRDefault="00103372" w:rsidP="00A809FF">
      <w:pPr>
        <w:pStyle w:val="2"/>
        <w:spacing w:after="0"/>
        <w:ind w:firstLine="284"/>
        <w:rPr>
          <w:sz w:val="24"/>
          <w:szCs w:val="24"/>
          <w:lang w:val="en-US"/>
        </w:rPr>
      </w:pPr>
      <w:bookmarkStart w:id="3" w:name="_Toc243488388"/>
      <w:r w:rsidRPr="00A278C1">
        <w:rPr>
          <w:rStyle w:val="30"/>
        </w:rPr>
        <w:t>Принцип теневой экономики</w:t>
      </w:r>
      <w:bookmarkEnd w:id="3"/>
      <w:r w:rsidRPr="00532BC6">
        <w:rPr>
          <w:rFonts w:ascii="Times New Roman" w:hAnsi="Times New Roman"/>
          <w:sz w:val="24"/>
          <w:szCs w:val="24"/>
        </w:rPr>
        <w:t xml:space="preserve"> </w:t>
      </w:r>
    </w:p>
    <w:p w:rsidR="00103372" w:rsidRPr="00532BC6" w:rsidRDefault="00A278C1" w:rsidP="00A809FF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Состоит </w:t>
      </w:r>
      <w:r w:rsidR="00103372" w:rsidRPr="00532BC6">
        <w:rPr>
          <w:sz w:val="24"/>
          <w:szCs w:val="24"/>
        </w:rPr>
        <w:t>в том, что предприятие, которое находится в среде экономического кризиса, локально формирует для себя нормальный режим экономики. Уход в «тень» интуитивно воспринимается как восстановление справедливости в том распределении дохода, который установлен</w:t>
      </w:r>
      <w:r w:rsidR="00103372" w:rsidRPr="00532BC6">
        <w:rPr>
          <w:b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 xml:space="preserve">режимом экономического кризиса. «Затенение»  бизнеса связано с декларированием части полного дохода, другая часть которого скрыта в «тени» налогообложения. </w:t>
      </w:r>
    </w:p>
    <w:p w:rsidR="00103372" w:rsidRPr="00532BC6" w:rsidRDefault="00103372" w:rsidP="00A809FF">
      <w:pPr>
        <w:pStyle w:val="a3"/>
        <w:ind w:right="-1" w:firstLine="284"/>
        <w:rPr>
          <w:b/>
          <w:sz w:val="24"/>
          <w:szCs w:val="24"/>
        </w:rPr>
      </w:pPr>
    </w:p>
    <w:p w:rsidR="00103372" w:rsidRPr="00532BC6" w:rsidRDefault="00672A72" w:rsidP="00672A72">
      <w:pPr>
        <w:pStyle w:val="1"/>
        <w:spacing w:after="0"/>
        <w:ind w:firstLine="284"/>
        <w:jc w:val="center"/>
      </w:pPr>
      <w:r>
        <w:br w:type="page"/>
      </w:r>
      <w:bookmarkStart w:id="4" w:name="_Toc243488389"/>
      <w:r w:rsidR="00D1678A">
        <w:t xml:space="preserve">§2. </w:t>
      </w:r>
      <w:r w:rsidR="00103372" w:rsidRPr="00532BC6">
        <w:t>Методическое обеспечение теневого бизнеса</w:t>
      </w:r>
      <w:bookmarkEnd w:id="4"/>
    </w:p>
    <w:p w:rsidR="00103372" w:rsidRPr="00532BC6" w:rsidRDefault="00103372" w:rsidP="00A809FF">
      <w:pPr>
        <w:pStyle w:val="a3"/>
        <w:spacing w:before="240"/>
        <w:ind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В основе методического обеспечения теневого бизнеса лежит метод теневой трансформации дохода, который отражает основную цель бизнеса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– достижение нормальных ставок распределения дохода, –  с применением средств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теневого бизнеса</w:t>
      </w:r>
    </w:p>
    <w:p w:rsidR="00A809FF" w:rsidRDefault="00103372" w:rsidP="00A809FF">
      <w:pPr>
        <w:pStyle w:val="a3"/>
        <w:spacing w:before="240"/>
        <w:ind w:right="-1" w:firstLine="284"/>
        <w:rPr>
          <w:b/>
          <w:sz w:val="24"/>
          <w:szCs w:val="24"/>
        </w:rPr>
      </w:pPr>
      <w:bookmarkStart w:id="5" w:name="_Toc243488390"/>
      <w:r w:rsidRPr="00A278C1">
        <w:rPr>
          <w:rStyle w:val="20"/>
          <w:sz w:val="26"/>
          <w:szCs w:val="26"/>
        </w:rPr>
        <w:t>Основное уравнение теневого бизнеса</w:t>
      </w:r>
      <w:bookmarkEnd w:id="5"/>
      <w:r w:rsidRPr="00532BC6">
        <w:rPr>
          <w:b/>
          <w:sz w:val="24"/>
          <w:szCs w:val="24"/>
        </w:rPr>
        <w:t xml:space="preserve"> </w:t>
      </w:r>
    </w:p>
    <w:p w:rsidR="00103372" w:rsidRPr="00A809FF" w:rsidRDefault="00103372" w:rsidP="00A809FF">
      <w:pPr>
        <w:pStyle w:val="a3"/>
        <w:spacing w:before="240"/>
        <w:ind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В основе теневого бизнеса лежит разделение полного реального  дохода на декларируемую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и теневую части. Полный доход определяется как разность между полной выручкой и чистыми затратами.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Основное уравнение доходов теневого бизнеса имеет вид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796"/>
        <w:gridCol w:w="850"/>
      </w:tblGrid>
      <w:tr w:rsidR="00103372" w:rsidRPr="00532BC6">
        <w:tc>
          <w:tcPr>
            <w:tcW w:w="7796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sz w:val="24"/>
                <w:szCs w:val="24"/>
              </w:rPr>
              <w:sym w:font="Symbol" w:char="F044"/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 xml:space="preserve"> , </w:t>
            </w:r>
          </w:p>
        </w:tc>
        <w:tc>
          <w:tcPr>
            <w:tcW w:w="850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(1)</w:t>
            </w:r>
          </w:p>
        </w:tc>
      </w:tr>
    </w:tbl>
    <w:p w:rsidR="00103372" w:rsidRPr="00532BC6" w:rsidRDefault="00103372" w:rsidP="00A809FF">
      <w:pPr>
        <w:pStyle w:val="a3"/>
        <w:ind w:right="0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где </w:t>
      </w:r>
      <w:r w:rsidRPr="00532BC6">
        <w:rPr>
          <w:i/>
          <w:sz w:val="24"/>
          <w:szCs w:val="24"/>
        </w:rPr>
        <w:t>Y</w:t>
      </w:r>
      <w:r w:rsidRPr="00532BC6">
        <w:rPr>
          <w:sz w:val="24"/>
          <w:szCs w:val="24"/>
        </w:rPr>
        <w:t xml:space="preserve">, </w:t>
      </w:r>
      <w:r w:rsidRPr="00532BC6">
        <w:rPr>
          <w:i/>
          <w:sz w:val="24"/>
          <w:szCs w:val="24"/>
        </w:rPr>
        <w:t>Y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 xml:space="preserve">, </w:t>
      </w:r>
      <w:r w:rsidRPr="00532BC6">
        <w:rPr>
          <w:sz w:val="24"/>
          <w:szCs w:val="24"/>
        </w:rPr>
        <w:sym w:font="Symbol" w:char="F044"/>
      </w:r>
      <w:r w:rsidRPr="00532BC6">
        <w:rPr>
          <w:i/>
          <w:sz w:val="24"/>
          <w:szCs w:val="24"/>
        </w:rPr>
        <w:t>Y</w:t>
      </w:r>
      <w:r w:rsidRPr="00532BC6">
        <w:rPr>
          <w:sz w:val="24"/>
          <w:szCs w:val="24"/>
        </w:rPr>
        <w:t xml:space="preserve"> – полный, декларируемый и теневой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доходы соответственно.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Коэффициент теневой трансформации дохода</w:t>
      </w:r>
      <w:r w:rsidRPr="00532BC6">
        <w:rPr>
          <w:sz w:val="24"/>
          <w:szCs w:val="24"/>
        </w:rPr>
        <w:t xml:space="preserve"> – это отношение полного дохода к декларируемому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796"/>
        <w:gridCol w:w="850"/>
      </w:tblGrid>
      <w:tr w:rsidR="00103372" w:rsidRPr="00532BC6">
        <w:tc>
          <w:tcPr>
            <w:tcW w:w="7796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 xml:space="preserve"> . </w:t>
            </w:r>
          </w:p>
        </w:tc>
        <w:tc>
          <w:tcPr>
            <w:tcW w:w="850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(2)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i/>
          <w:sz w:val="24"/>
          <w:szCs w:val="24"/>
        </w:rPr>
      </w:pPr>
      <w:r w:rsidRPr="00532BC6">
        <w:rPr>
          <w:sz w:val="24"/>
          <w:szCs w:val="24"/>
        </w:rPr>
        <w:t xml:space="preserve">Коэффициент теневой трансформации дохода может принимать значения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sz w:val="24"/>
          <w:szCs w:val="24"/>
        </w:rPr>
        <w:sym w:font="Symbol" w:char="F0CE"/>
      </w:r>
      <w:r w:rsidRPr="00532BC6">
        <w:rPr>
          <w:sz w:val="24"/>
          <w:szCs w:val="24"/>
        </w:rPr>
        <w:t>[1,</w:t>
      </w:r>
      <w:r w:rsidRPr="00532BC6">
        <w:rPr>
          <w:sz w:val="24"/>
          <w:szCs w:val="24"/>
        </w:rPr>
        <w:sym w:font="Symbol" w:char="F0A5"/>
      </w:r>
      <w:r w:rsidRPr="00532BC6">
        <w:rPr>
          <w:sz w:val="24"/>
          <w:szCs w:val="24"/>
        </w:rPr>
        <w:t xml:space="preserve">]. При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=1 декларируемый доход равен полному доходу</w:t>
      </w:r>
      <w:r w:rsidRPr="00532BC6">
        <w:rPr>
          <w:i/>
          <w:sz w:val="24"/>
          <w:szCs w:val="24"/>
        </w:rPr>
        <w:t xml:space="preserve"> Y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</w:t>
      </w:r>
      <w:r w:rsidRPr="00532BC6">
        <w:rPr>
          <w:i/>
          <w:sz w:val="24"/>
          <w:szCs w:val="24"/>
        </w:rPr>
        <w:t>Y</w:t>
      </w:r>
      <w:r w:rsidRPr="00532BC6">
        <w:rPr>
          <w:sz w:val="24"/>
          <w:szCs w:val="24"/>
        </w:rPr>
        <w:t>.</w:t>
      </w:r>
      <w:r w:rsidRPr="00532BC6">
        <w:rPr>
          <w:i/>
          <w:sz w:val="24"/>
          <w:szCs w:val="24"/>
        </w:rPr>
        <w:t xml:space="preserve"> </w:t>
      </w:r>
    </w:p>
    <w:p w:rsidR="00103372" w:rsidRPr="00532BC6" w:rsidRDefault="00103372" w:rsidP="00A809FF">
      <w:pPr>
        <w:pStyle w:val="a3"/>
        <w:ind w:right="-1" w:firstLine="284"/>
        <w:rPr>
          <w:i/>
          <w:sz w:val="24"/>
          <w:szCs w:val="24"/>
        </w:rPr>
      </w:pPr>
      <w:r w:rsidRPr="00532BC6">
        <w:rPr>
          <w:sz w:val="24"/>
          <w:szCs w:val="24"/>
        </w:rPr>
        <w:t xml:space="preserve">Декларируемый доход равен полному доходу, уменьшенному в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раз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796"/>
        <w:gridCol w:w="850"/>
      </w:tblGrid>
      <w:tr w:rsidR="00103372" w:rsidRPr="00532BC6">
        <w:tc>
          <w:tcPr>
            <w:tcW w:w="7796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 xml:space="preserve">.  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(3)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Теневой доход определяется как разность между полным и декларируемым доходами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796"/>
        <w:gridCol w:w="850"/>
      </w:tblGrid>
      <w:tr w:rsidR="00103372" w:rsidRPr="00532BC6">
        <w:tc>
          <w:tcPr>
            <w:tcW w:w="7796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sym w:font="Symbol" w:char="F044"/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sz w:val="24"/>
                <w:szCs w:val="24"/>
              </w:rPr>
              <w:t>1)/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(4)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b/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Коэффициент «тени» бизнеса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– это нормированный коэффициент теневой трансформации дохода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796"/>
        <w:gridCol w:w="850"/>
      </w:tblGrid>
      <w:tr w:rsidR="00103372" w:rsidRPr="00532BC6">
        <w:tc>
          <w:tcPr>
            <w:tcW w:w="7796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=(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sz w:val="24"/>
                <w:szCs w:val="24"/>
              </w:rPr>
              <w:t>1)/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i/>
                <w:sz w:val="24"/>
                <w:szCs w:val="24"/>
              </w:rPr>
              <w:t xml:space="preserve">,   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 xml:space="preserve"> =1/(1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i/>
                <w:sz w:val="24"/>
                <w:szCs w:val="24"/>
              </w:rPr>
              <w:t>,</w:t>
            </w:r>
          </w:p>
        </w:tc>
        <w:tc>
          <w:tcPr>
            <w:tcW w:w="850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(5)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Коэффициент «тени» бизнеса может принимать значения 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sym w:font="Symbol" w:char="F0CE"/>
      </w:r>
      <w:r w:rsidRPr="00532BC6">
        <w:rPr>
          <w:sz w:val="24"/>
          <w:szCs w:val="24"/>
        </w:rPr>
        <w:t xml:space="preserve">[0,1]. При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 xml:space="preserve">=1 коэффициент «тени» равен нулю 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=0.</w:t>
      </w:r>
    </w:p>
    <w:p w:rsidR="00A278C1" w:rsidRPr="00A278C1" w:rsidRDefault="00103372" w:rsidP="00A809FF">
      <w:pPr>
        <w:pStyle w:val="2"/>
        <w:ind w:firstLine="284"/>
        <w:rPr>
          <w:sz w:val="26"/>
          <w:szCs w:val="26"/>
        </w:rPr>
      </w:pPr>
      <w:bookmarkStart w:id="6" w:name="_Toc243488391"/>
      <w:r w:rsidRPr="00A278C1">
        <w:rPr>
          <w:sz w:val="26"/>
          <w:szCs w:val="26"/>
        </w:rPr>
        <w:t>Методология теневого бизнеса</w:t>
      </w:r>
      <w:bookmarkEnd w:id="6"/>
    </w:p>
    <w:p w:rsidR="00103372" w:rsidRPr="00532BC6" w:rsidRDefault="00103372" w:rsidP="00D24EB6">
      <w:pPr>
        <w:pStyle w:val="a3"/>
        <w:spacing w:before="240" w:after="6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«Затенение» бизнеса можно рассматривать как условное «декларируемое уменьшение» полного дохода в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sz w:val="24"/>
          <w:szCs w:val="24"/>
        </w:rPr>
        <w:t xml:space="preserve"> раз, при этом декларируемый доход представляется как часть полного дохода. Методология теневого бизнеса состоит в таком изменении распределения дохода, которое обеспечивает локальный нормальный режим экономики в среде с установленным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режимом экономического кризиса. </w:t>
      </w:r>
    </w:p>
    <w:p w:rsidR="00103372" w:rsidRPr="00532BC6" w:rsidRDefault="00103372" w:rsidP="00A809FF">
      <w:pPr>
        <w:pStyle w:val="a3"/>
        <w:ind w:right="0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Ситуационный анализ</w:t>
      </w:r>
      <w:r w:rsidRPr="00800B9D">
        <w:rPr>
          <w:sz w:val="24"/>
          <w:szCs w:val="24"/>
        </w:rPr>
        <w:t xml:space="preserve"> </w:t>
      </w:r>
      <w:r w:rsidRPr="00532BC6">
        <w:rPr>
          <w:sz w:val="24"/>
          <w:szCs w:val="24"/>
        </w:rPr>
        <w:t>рассматривается как основной метод теневой экономики, который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описывает состояния бизнеса и ситуации –  характеристики и оценки состояний.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В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теневом бизнесе рассматриваются следующие состояния бизнеса:</w:t>
      </w:r>
    </w:p>
    <w:p w:rsidR="00103372" w:rsidRPr="00532BC6" w:rsidRDefault="00103372" w:rsidP="00103372">
      <w:pPr>
        <w:pStyle w:val="a3"/>
        <w:numPr>
          <w:ilvl w:val="0"/>
          <w:numId w:val="10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реальное состояние бизнеса, которое определяется полным доходом;</w:t>
      </w:r>
    </w:p>
    <w:p w:rsidR="00103372" w:rsidRPr="00532BC6" w:rsidRDefault="00103372" w:rsidP="00103372">
      <w:pPr>
        <w:pStyle w:val="a3"/>
        <w:numPr>
          <w:ilvl w:val="0"/>
          <w:numId w:val="10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декларируемое состояние бизнеса, которое определяется декларируемым доходом.</w:t>
      </w:r>
    </w:p>
    <w:p w:rsidR="00103372" w:rsidRPr="00532BC6" w:rsidRDefault="00103372" w:rsidP="00800B9D">
      <w:pPr>
        <w:pStyle w:val="a3"/>
        <w:tabs>
          <w:tab w:val="num" w:pos="0"/>
        </w:tabs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Оценки состояний полного и декларируемого дохода делятся на прямые и относительные.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Метод теневой трансформации дохода</w:t>
      </w:r>
      <w:r w:rsidRPr="00532BC6">
        <w:rPr>
          <w:b/>
          <w:sz w:val="24"/>
          <w:szCs w:val="24"/>
        </w:rPr>
        <w:t xml:space="preserve"> –</w:t>
      </w:r>
      <w:r w:rsidRPr="00532BC6">
        <w:rPr>
          <w:sz w:val="24"/>
          <w:szCs w:val="24"/>
        </w:rPr>
        <w:t xml:space="preserve"> основа технологий теневой экономики,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при котором полный доход трансформируется в декларируемый и наоборот.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Аксиома теневой трансформации</w:t>
      </w:r>
      <w:r w:rsidRPr="00532BC6">
        <w:rPr>
          <w:sz w:val="24"/>
          <w:szCs w:val="24"/>
          <w:u w:val="single"/>
        </w:rPr>
        <w:t>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В процессе теневой трансформации баланс средств не изменяется и трансформируется только доход.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Теневая трансформация бизнеса включает две  главные задачи:</w:t>
      </w:r>
    </w:p>
    <w:p w:rsidR="00103372" w:rsidRPr="00532BC6" w:rsidRDefault="00103372" w:rsidP="00103372">
      <w:pPr>
        <w:pStyle w:val="a3"/>
        <w:numPr>
          <w:ilvl w:val="0"/>
          <w:numId w:val="7"/>
        </w:numPr>
        <w:tabs>
          <w:tab w:val="clear" w:pos="360"/>
          <w:tab w:val="num" w:pos="0"/>
        </w:tabs>
        <w:ind w:left="0"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прямая трансформация дохода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– определение декларируемого описания бизнеса по известному полному описанию;</w:t>
      </w:r>
    </w:p>
    <w:p w:rsidR="00103372" w:rsidRPr="00532BC6" w:rsidRDefault="00103372" w:rsidP="00103372">
      <w:pPr>
        <w:pStyle w:val="a3"/>
        <w:numPr>
          <w:ilvl w:val="0"/>
          <w:numId w:val="7"/>
        </w:numPr>
        <w:tabs>
          <w:tab w:val="clear" w:pos="360"/>
          <w:tab w:val="num" w:pos="0"/>
        </w:tabs>
        <w:ind w:left="0"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обратная трансформация дохода – определение полного описания по известному декларируемому описанию. Неопределенность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обратной задачи снижается за счет использования эталонов нормального режима экономики.</w:t>
      </w:r>
    </w:p>
    <w:p w:rsidR="00103372" w:rsidRPr="00532BC6" w:rsidRDefault="00103372" w:rsidP="00A809FF">
      <w:pPr>
        <w:pStyle w:val="a3"/>
        <w:ind w:right="-1" w:firstLine="284"/>
        <w:jc w:val="center"/>
        <w:rPr>
          <w:b/>
          <w:sz w:val="24"/>
          <w:szCs w:val="24"/>
        </w:rPr>
      </w:pPr>
    </w:p>
    <w:p w:rsidR="00103372" w:rsidRPr="00532BC6" w:rsidRDefault="00672A72" w:rsidP="00672A72">
      <w:pPr>
        <w:pStyle w:val="1"/>
        <w:spacing w:after="0"/>
        <w:ind w:firstLine="284"/>
        <w:jc w:val="center"/>
      </w:pPr>
      <w:r>
        <w:br w:type="page"/>
      </w:r>
      <w:bookmarkStart w:id="7" w:name="_Toc243488392"/>
      <w:r w:rsidR="00D1678A">
        <w:t xml:space="preserve">§3. </w:t>
      </w:r>
      <w:r w:rsidR="00103372" w:rsidRPr="00532BC6">
        <w:t>Математическое обеспечение теневого бизнеса</w:t>
      </w:r>
      <w:bookmarkEnd w:id="7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Основу математического обеспечения теневого бизнеса составляют:</w:t>
      </w:r>
    </w:p>
    <w:p w:rsidR="00103372" w:rsidRPr="00532BC6" w:rsidRDefault="00103372" w:rsidP="00103372">
      <w:pPr>
        <w:pStyle w:val="a3"/>
        <w:numPr>
          <w:ilvl w:val="0"/>
          <w:numId w:val="6"/>
        </w:numPr>
        <w:tabs>
          <w:tab w:val="clear" w:pos="360"/>
          <w:tab w:val="num" w:pos="0"/>
        </w:tabs>
        <w:ind w:left="0"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взаимно-однозначное соответствие между полным и декларируемым доходами, которое описывается коэффициентами прямой и обратной трансформации дохода;.</w:t>
      </w:r>
    </w:p>
    <w:p w:rsidR="00103372" w:rsidRPr="00532BC6" w:rsidRDefault="00103372" w:rsidP="00103372">
      <w:pPr>
        <w:pStyle w:val="a3"/>
        <w:numPr>
          <w:ilvl w:val="0"/>
          <w:numId w:val="6"/>
        </w:numPr>
        <w:tabs>
          <w:tab w:val="clear" w:pos="360"/>
          <w:tab w:val="num" w:pos="0"/>
        </w:tabs>
        <w:ind w:left="0"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оценки состояний полного и декларируемого дохода;</w:t>
      </w:r>
    </w:p>
    <w:p w:rsidR="00103372" w:rsidRPr="00532BC6" w:rsidRDefault="00103372" w:rsidP="00103372">
      <w:pPr>
        <w:pStyle w:val="a3"/>
        <w:numPr>
          <w:ilvl w:val="0"/>
          <w:numId w:val="6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взаимно-однозначное соответствие между оценками полного и декларируемого доходов, которое описывается коэффициентами прямой и обратной трансформации ситуаций; </w:t>
      </w:r>
    </w:p>
    <w:p w:rsidR="00103372" w:rsidRPr="00532BC6" w:rsidRDefault="00103372" w:rsidP="00103372">
      <w:pPr>
        <w:pStyle w:val="a3"/>
        <w:numPr>
          <w:ilvl w:val="0"/>
          <w:numId w:val="6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эталоны ситуаций, которые определены в пространстве оценок состояний (ситуаций) и соответствуют нормальному режиму экономики;</w:t>
      </w:r>
    </w:p>
    <w:p w:rsidR="00103372" w:rsidRPr="00532BC6" w:rsidRDefault="00103372" w:rsidP="00103372">
      <w:pPr>
        <w:pStyle w:val="a3"/>
        <w:numPr>
          <w:ilvl w:val="0"/>
          <w:numId w:val="6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эталоны состояний, которые определяются по эталону ситуаций.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Разложение доходов теневого бизнеса.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Для детального описания доходы теневого бизнеса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разделяют на части по признаку «прибыль»-«отчисления». При этом необходимо учитывать «поборы» - дополнительные расходы, связанные с сокрытием доходов в «тени».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Принцип «поборов»</w:t>
      </w:r>
      <w:r w:rsidRPr="00532BC6">
        <w:rPr>
          <w:sz w:val="24"/>
          <w:szCs w:val="24"/>
        </w:rPr>
        <w:t xml:space="preserve"> состоит в том, что «затенение»  бизнеса сопровождается дополнительными расходами, объем которых пропорционален объему дохода, который скрыт в «тени». Дополнительные расходы на сокрытие доходов в «тени» включают взятки чиновникам, выплаты рэкетирам, штрафы и другие расходы, которые названы термином «поборы». Принцип ««поборов»» отображает тот факт, что уход в «тень» способствует криминализации экономики и развитию коррупции.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Основные элементы дохода теневого бизнеса:</w:t>
      </w:r>
    </w:p>
    <w:p w:rsidR="00103372" w:rsidRPr="00532BC6" w:rsidRDefault="00103372" w:rsidP="00103372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прибыль</w:t>
      </w:r>
      <w:r w:rsidRPr="00532BC6">
        <w:rPr>
          <w:i/>
          <w:sz w:val="24"/>
          <w:szCs w:val="24"/>
        </w:rPr>
        <w:t xml:space="preserve"> Y</w:t>
      </w:r>
      <w:r w:rsidRPr="00532BC6">
        <w:rPr>
          <w:i/>
          <w:sz w:val="24"/>
          <w:szCs w:val="24"/>
          <w:vertAlign w:val="subscript"/>
        </w:rPr>
        <w:t>a</w:t>
      </w:r>
      <w:r w:rsidRPr="00532BC6">
        <w:rPr>
          <w:sz w:val="24"/>
          <w:szCs w:val="24"/>
        </w:rPr>
        <w:t>, увеличение которой отражает основную цель бизнеса;</w:t>
      </w:r>
    </w:p>
    <w:p w:rsidR="00103372" w:rsidRPr="00532BC6" w:rsidRDefault="00103372" w:rsidP="00103372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«обязательные» отчисления</w:t>
      </w:r>
      <w:r w:rsidRPr="00532BC6">
        <w:rPr>
          <w:i/>
          <w:sz w:val="24"/>
          <w:szCs w:val="24"/>
        </w:rPr>
        <w:t xml:space="preserve"> Y</w:t>
      </w:r>
      <w:r w:rsidRPr="00532BC6">
        <w:rPr>
          <w:i/>
          <w:sz w:val="24"/>
          <w:szCs w:val="24"/>
          <w:vertAlign w:val="subscript"/>
        </w:rPr>
        <w:t>b</w:t>
      </w:r>
      <w:r w:rsidRPr="00532BC6">
        <w:rPr>
          <w:sz w:val="24"/>
          <w:szCs w:val="24"/>
        </w:rPr>
        <w:t>, включающие все виды налогов и начислений, а также проценты за банковский кредит;</w:t>
      </w:r>
    </w:p>
    <w:p w:rsidR="00103372" w:rsidRPr="00532BC6" w:rsidRDefault="00103372" w:rsidP="00103372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 «необязательные» отчисления (поборы) </w:t>
      </w:r>
      <w:r w:rsidRPr="00532BC6">
        <w:rPr>
          <w:i/>
          <w:sz w:val="24"/>
          <w:szCs w:val="24"/>
        </w:rPr>
        <w:t>Y</w:t>
      </w:r>
      <w:r w:rsidRPr="00532BC6">
        <w:rPr>
          <w:i/>
          <w:sz w:val="24"/>
          <w:szCs w:val="24"/>
          <w:vertAlign w:val="subscript"/>
        </w:rPr>
        <w:t>c</w:t>
      </w:r>
      <w:r w:rsidRPr="00532BC6">
        <w:rPr>
          <w:sz w:val="24"/>
          <w:szCs w:val="24"/>
        </w:rPr>
        <w:t>, включающие все виды дополнительных расходов, связанных с сокрытием доходов в «тени», которые включают штрафы, взятки, выплаты рэкетирам и др.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Уравнение разложения всех видов дохода теневого бизнеса на элементы</w:t>
      </w:r>
      <w:r w:rsidRPr="00532BC6">
        <w:rPr>
          <w:i/>
          <w:sz w:val="24"/>
          <w:szCs w:val="24"/>
        </w:rPr>
        <w:t xml:space="preserve"> Y</w:t>
      </w:r>
      <w:r w:rsidRPr="00532BC6">
        <w:rPr>
          <w:sz w:val="24"/>
          <w:szCs w:val="24"/>
        </w:rPr>
        <w:t>=</w:t>
      </w:r>
      <w:r w:rsidRPr="00532BC6">
        <w:rPr>
          <w:sz w:val="24"/>
          <w:szCs w:val="24"/>
        </w:rPr>
        <w:sym w:font="Symbol" w:char="F0E5"/>
      </w:r>
      <w:r w:rsidRPr="00532BC6">
        <w:rPr>
          <w:i/>
          <w:sz w:val="24"/>
          <w:szCs w:val="24"/>
        </w:rPr>
        <w:t>Y</w:t>
      </w:r>
      <w:r w:rsidRPr="00532BC6">
        <w:rPr>
          <w:i/>
          <w:sz w:val="24"/>
          <w:szCs w:val="24"/>
          <w:vertAlign w:val="subscript"/>
        </w:rPr>
        <w:t>i</w:t>
      </w:r>
      <w:r w:rsidRPr="00532BC6">
        <w:rPr>
          <w:sz w:val="24"/>
          <w:szCs w:val="24"/>
        </w:rPr>
        <w:t xml:space="preserve"> имеет вид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</w:rPr>
              <w:t>a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</w:rPr>
              <w:t>b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</w:rPr>
              <w:t>c</w:t>
            </w:r>
            <w:r w:rsidRPr="00532BC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(6)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В качестве характеристик состояния теневого бизнеса используют простые и относительные ставки распределения дохода.</w:t>
      </w:r>
    </w:p>
    <w:p w:rsidR="00A278C1" w:rsidRDefault="00103372" w:rsidP="00A809FF">
      <w:pPr>
        <w:pStyle w:val="2"/>
        <w:spacing w:after="0"/>
        <w:ind w:firstLine="284"/>
        <w:rPr>
          <w:sz w:val="24"/>
          <w:szCs w:val="24"/>
        </w:rPr>
      </w:pPr>
      <w:bookmarkStart w:id="8" w:name="_Toc243488393"/>
      <w:r w:rsidRPr="00A278C1">
        <w:rPr>
          <w:sz w:val="26"/>
          <w:szCs w:val="26"/>
        </w:rPr>
        <w:t>Нормированное</w:t>
      </w:r>
      <w:r w:rsidRPr="00A278C1">
        <w:t xml:space="preserve"> распределение доходов</w:t>
      </w:r>
      <w:bookmarkEnd w:id="8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Уравнение разложения дохода (1) целесообразно записать в нормированном виде. Введем коэффициенты </w:t>
      </w:r>
      <w:r w:rsidRPr="00532BC6">
        <w:rPr>
          <w:i/>
          <w:sz w:val="24"/>
          <w:szCs w:val="24"/>
        </w:rPr>
        <w:sym w:font="Symbol" w:char="F061"/>
      </w:r>
      <w:r w:rsidRPr="00532BC6">
        <w:rPr>
          <w:i/>
          <w:sz w:val="24"/>
          <w:szCs w:val="24"/>
          <w:vertAlign w:val="subscript"/>
        </w:rPr>
        <w:t>i</w:t>
      </w:r>
      <w:r w:rsidRPr="00532BC6">
        <w:rPr>
          <w:sz w:val="24"/>
          <w:szCs w:val="24"/>
        </w:rPr>
        <w:t>=</w:t>
      </w:r>
      <w:r w:rsidRPr="00532BC6">
        <w:rPr>
          <w:i/>
          <w:sz w:val="24"/>
          <w:szCs w:val="24"/>
        </w:rPr>
        <w:t>Y</w:t>
      </w:r>
      <w:r w:rsidRPr="00532BC6">
        <w:rPr>
          <w:i/>
          <w:sz w:val="24"/>
          <w:szCs w:val="24"/>
          <w:vertAlign w:val="subscript"/>
        </w:rPr>
        <w:t>i</w:t>
      </w:r>
      <w:r w:rsidRPr="00532BC6">
        <w:rPr>
          <w:sz w:val="24"/>
          <w:szCs w:val="24"/>
        </w:rPr>
        <w:t>/</w:t>
      </w:r>
      <w:r w:rsidRPr="00532BC6">
        <w:rPr>
          <w:i/>
          <w:sz w:val="24"/>
          <w:szCs w:val="24"/>
        </w:rPr>
        <w:t>Y</w:t>
      </w:r>
      <w:r w:rsidRPr="00532BC6">
        <w:rPr>
          <w:sz w:val="24"/>
          <w:szCs w:val="24"/>
        </w:rPr>
        <w:t xml:space="preserve"> нормированного распределения (ставки) дохода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такие, что </w:t>
      </w:r>
      <w:r w:rsidRPr="00532BC6">
        <w:rPr>
          <w:sz w:val="24"/>
          <w:szCs w:val="24"/>
        </w:rPr>
        <w:sym w:font="Symbol" w:char="F0E5"/>
      </w:r>
      <w:r w:rsidRPr="00532BC6">
        <w:rPr>
          <w:i/>
          <w:sz w:val="24"/>
          <w:szCs w:val="24"/>
        </w:rPr>
        <w:sym w:font="Symbol" w:char="F061"/>
      </w:r>
      <w:r w:rsidRPr="00532BC6">
        <w:rPr>
          <w:i/>
          <w:sz w:val="24"/>
          <w:szCs w:val="24"/>
          <w:vertAlign w:val="subscript"/>
        </w:rPr>
        <w:t>i</w:t>
      </w:r>
      <w:r w:rsidRPr="00532BC6">
        <w:rPr>
          <w:sz w:val="24"/>
          <w:szCs w:val="24"/>
        </w:rPr>
        <w:t xml:space="preserve">=1: </w:t>
      </w:r>
    </w:p>
    <w:p w:rsidR="00103372" w:rsidRPr="00532BC6" w:rsidRDefault="00103372" w:rsidP="00103372">
      <w:pPr>
        <w:pStyle w:val="a3"/>
        <w:numPr>
          <w:ilvl w:val="0"/>
          <w:numId w:val="2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i/>
          <w:sz w:val="24"/>
          <w:szCs w:val="24"/>
        </w:rPr>
        <w:t xml:space="preserve">a </w:t>
      </w:r>
      <w:r w:rsidRPr="00532BC6">
        <w:rPr>
          <w:sz w:val="24"/>
          <w:szCs w:val="24"/>
          <w:vertAlign w:val="subscript"/>
        </w:rPr>
        <w:t xml:space="preserve"> </w:t>
      </w:r>
      <w:r w:rsidRPr="00532BC6">
        <w:rPr>
          <w:sz w:val="24"/>
          <w:szCs w:val="24"/>
        </w:rPr>
        <w:t>– ставка прибыли;</w:t>
      </w:r>
    </w:p>
    <w:p w:rsidR="00103372" w:rsidRPr="00532BC6" w:rsidRDefault="00103372" w:rsidP="00103372">
      <w:pPr>
        <w:pStyle w:val="a3"/>
        <w:numPr>
          <w:ilvl w:val="0"/>
          <w:numId w:val="2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i/>
          <w:sz w:val="24"/>
          <w:szCs w:val="24"/>
        </w:rPr>
        <w:t xml:space="preserve">b </w:t>
      </w:r>
      <w:r w:rsidRPr="00532BC6">
        <w:rPr>
          <w:sz w:val="24"/>
          <w:szCs w:val="24"/>
          <w:vertAlign w:val="subscript"/>
        </w:rPr>
        <w:t xml:space="preserve"> </w:t>
      </w:r>
      <w:r w:rsidRPr="00532BC6">
        <w:rPr>
          <w:sz w:val="24"/>
          <w:szCs w:val="24"/>
        </w:rPr>
        <w:t xml:space="preserve">– ставка «обязательны» отчислений; </w:t>
      </w:r>
    </w:p>
    <w:p w:rsidR="00103372" w:rsidRPr="00532BC6" w:rsidRDefault="00103372" w:rsidP="00103372">
      <w:pPr>
        <w:pStyle w:val="a3"/>
        <w:numPr>
          <w:ilvl w:val="0"/>
          <w:numId w:val="8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i/>
          <w:sz w:val="24"/>
          <w:szCs w:val="24"/>
        </w:rPr>
        <w:t xml:space="preserve">c </w:t>
      </w:r>
      <w:r w:rsidRPr="00532BC6">
        <w:rPr>
          <w:sz w:val="24"/>
          <w:szCs w:val="24"/>
        </w:rPr>
        <w:t xml:space="preserve">– ставка «необязательных» отчислений (««поборов»»), связанных с сокрытием доходов в «тени». </w:t>
      </w:r>
    </w:p>
    <w:p w:rsidR="00103372" w:rsidRPr="00532BC6" w:rsidRDefault="00103372" w:rsidP="00A809FF">
      <w:pPr>
        <w:pStyle w:val="a3"/>
        <w:ind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Сумма ставок равна единице, а аддитивная форма уравнения разложения нормированного дохода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имеет вид</w:t>
      </w:r>
      <w:r w:rsidRPr="00532BC6">
        <w:rPr>
          <w:b/>
          <w:sz w:val="24"/>
          <w:szCs w:val="24"/>
        </w:rP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</w:rPr>
              <w:t>=1.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(7)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Нелинейность теневой трансформации дохода.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Теневая трансформация дохода принципиально нелинейна. Нелинейность проявляется в зависимости ставок от коэффициента теневой трансформации дохода. Следствием нелинейности является перераспределение ставок в полном, декларируемом и теневом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доходах..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Нелинейное уравнение теневого бизнеса.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С учетом нелинейности ставок доходов нелинейное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уравнение нормированного полного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дохода примет вид: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>)+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>) +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sym w:font="Symbol" w:char="F06C"/>
            </w:r>
            <w:r w:rsidRPr="00532BC6">
              <w:rPr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(8а)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при начальных условиях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=1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 xml:space="preserve"> =1.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(8б)</w:t>
            </w:r>
          </w:p>
        </w:tc>
      </w:tr>
    </w:tbl>
    <w:p w:rsidR="00A278C1" w:rsidRPr="00A278C1" w:rsidRDefault="00103372" w:rsidP="00A809FF">
      <w:pPr>
        <w:pStyle w:val="2"/>
        <w:spacing w:after="0"/>
        <w:ind w:firstLine="284"/>
        <w:rPr>
          <w:sz w:val="26"/>
          <w:szCs w:val="26"/>
        </w:rPr>
      </w:pPr>
      <w:bookmarkStart w:id="9" w:name="_Toc243488394"/>
      <w:r w:rsidRPr="00A278C1">
        <w:rPr>
          <w:sz w:val="26"/>
          <w:szCs w:val="26"/>
        </w:rPr>
        <w:t>Основные принципы теневой трансформации дохода</w:t>
      </w:r>
      <w:bookmarkEnd w:id="9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Характер зависимости ставок от коэффициента теневой трансформации дохода описывает основные принципы теневой трансформации дохода: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</w:rPr>
        <w:t>1</w:t>
      </w:r>
      <w:r w:rsidR="00D24EB6">
        <w:rPr>
          <w:i/>
          <w:sz w:val="24"/>
          <w:szCs w:val="24"/>
          <w:u w:val="single"/>
        </w:rPr>
        <w:t>.</w:t>
      </w:r>
      <w:r w:rsidRPr="00D24EB6">
        <w:rPr>
          <w:i/>
          <w:sz w:val="24"/>
          <w:szCs w:val="24"/>
          <w:u w:val="single"/>
        </w:rPr>
        <w:t>Принцип увеличения прибыли</w:t>
      </w:r>
      <w:r w:rsidRPr="00532BC6">
        <w:rPr>
          <w:sz w:val="24"/>
          <w:szCs w:val="24"/>
          <w:u w:val="single"/>
        </w:rPr>
        <w:t xml:space="preserve"> </w:t>
      </w:r>
      <w:r w:rsidRPr="00532BC6">
        <w:rPr>
          <w:sz w:val="24"/>
          <w:szCs w:val="24"/>
        </w:rPr>
        <w:t>отражает основную цель «затенения» бизнеса – повышение доли прибыли в реальном доходе. Принцип состоит в том, что ставка прибыли в реальном доходе пропорциональна коэффициенту тени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a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 xml:space="preserve">, </w:t>
            </w:r>
            <w:r w:rsidRPr="00532BC6">
              <w:rPr>
                <w:i/>
                <w:sz w:val="24"/>
                <w:szCs w:val="24"/>
              </w:rPr>
              <w:t>a</w:t>
            </w:r>
            <w:r w:rsidRPr="00532BC6">
              <w:rPr>
                <w:sz w:val="24"/>
                <w:szCs w:val="24"/>
              </w:rPr>
              <w:t>(0)=</w:t>
            </w: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(0)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(9а)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Величина </w:t>
      </w:r>
      <w:r w:rsidRPr="00532BC6">
        <w:rPr>
          <w:i/>
          <w:sz w:val="24"/>
          <w:szCs w:val="24"/>
        </w:rPr>
        <w:sym w:font="Symbol" w:char="F06D"/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>) имеет смысл коэффициента теневого усиления прибыли. Поскольку прибыль определяют по остаточному принципу после того, как из дохода вычтут все отчисления, то теневое усиления прибыли рассчитывают по результатам отчислений.</w:t>
      </w:r>
    </w:p>
    <w:p w:rsidR="00103372" w:rsidRPr="00532BC6" w:rsidRDefault="00D24EB6" w:rsidP="00A809FF">
      <w:pPr>
        <w:pStyle w:val="a3"/>
        <w:ind w:right="-1" w:firstLine="284"/>
        <w:rPr>
          <w:sz w:val="24"/>
          <w:szCs w:val="24"/>
        </w:rPr>
      </w:pPr>
      <w:r>
        <w:rPr>
          <w:i/>
          <w:sz w:val="24"/>
          <w:szCs w:val="24"/>
          <w:u w:val="single"/>
        </w:rPr>
        <w:t>2.</w:t>
      </w:r>
      <w:r w:rsidR="00103372" w:rsidRPr="00D24EB6">
        <w:rPr>
          <w:i/>
          <w:sz w:val="24"/>
          <w:szCs w:val="24"/>
          <w:u w:val="single"/>
        </w:rPr>
        <w:t>Принцип постоянства «обязательных» отчислений.</w:t>
      </w:r>
      <w:r w:rsidR="00103372" w:rsidRPr="00532BC6">
        <w:rPr>
          <w:sz w:val="24"/>
          <w:szCs w:val="24"/>
        </w:rPr>
        <w:t xml:space="preserve"> Принцип состоит в том, что в процессе теневой трансформации дохода «обязательные» отчисления остаются постоянными. Принцип отражает уменьшение доли «обязательных» отчислений в полном</w:t>
      </w:r>
      <w:r w:rsidR="00103372" w:rsidRPr="00532BC6">
        <w:rPr>
          <w:i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>доходе по сравнению с декларируемым. Нелинейная зависимость ставки «обязательных» отчислений имеет характер обратной пропорциональности коэффициенту тени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,</w:t>
            </w:r>
            <w:r w:rsidRPr="00532BC6">
              <w:rPr>
                <w:i/>
                <w:sz w:val="24"/>
                <w:szCs w:val="24"/>
              </w:rPr>
              <w:t xml:space="preserve"> b</w:t>
            </w:r>
            <w:r w:rsidRPr="00532BC6">
              <w:rPr>
                <w:sz w:val="24"/>
                <w:szCs w:val="24"/>
              </w:rPr>
              <w:t>(0)=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(9б)</w:t>
            </w:r>
          </w:p>
        </w:tc>
      </w:tr>
    </w:tbl>
    <w:p w:rsidR="00103372" w:rsidRPr="00532BC6" w:rsidRDefault="00D24EB6" w:rsidP="00A809FF">
      <w:pPr>
        <w:pStyle w:val="a3"/>
        <w:ind w:right="-1" w:firstLine="284"/>
        <w:rPr>
          <w:sz w:val="24"/>
          <w:szCs w:val="24"/>
        </w:rPr>
      </w:pPr>
      <w:r>
        <w:rPr>
          <w:i/>
          <w:sz w:val="24"/>
          <w:szCs w:val="24"/>
          <w:u w:val="single"/>
        </w:rPr>
        <w:t>3.</w:t>
      </w:r>
      <w:r w:rsidR="00103372" w:rsidRPr="00D24EB6">
        <w:rPr>
          <w:i/>
          <w:sz w:val="24"/>
          <w:szCs w:val="24"/>
          <w:u w:val="single"/>
        </w:rPr>
        <w:t>Принцип «необязательных» отчислений.</w:t>
      </w:r>
      <w:r w:rsidR="00103372" w:rsidRPr="00532BC6">
        <w:rPr>
          <w:sz w:val="24"/>
          <w:szCs w:val="24"/>
        </w:rPr>
        <w:t xml:space="preserve"> Принцип состоит в том, что ставка «необязательных» отчислений (««поборов»») в реальном доходе пропорциональна коэффициенту тени, а в декларируемом</w:t>
      </w:r>
      <w:r w:rsidR="00103372" w:rsidRPr="00532BC6">
        <w:rPr>
          <w:i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 xml:space="preserve">доходе </w:t>
      </w:r>
      <w:r w:rsidR="00103372" w:rsidRPr="00532BC6">
        <w:rPr>
          <w:sz w:val="24"/>
          <w:szCs w:val="24"/>
        </w:rPr>
        <w:sym w:font="Symbol" w:char="F02D"/>
      </w:r>
      <w:r w:rsidR="00103372" w:rsidRPr="00532BC6">
        <w:rPr>
          <w:sz w:val="24"/>
          <w:szCs w:val="24"/>
        </w:rPr>
        <w:t xml:space="preserve"> равна нулю. Нелинейная зависимость ставки ««поборов»» имеет характер прямой пропорциональности коэффициенту тени при нулевых начальных условиях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 xml:space="preserve">,   </w:t>
            </w:r>
            <w:r w:rsidRPr="00532BC6">
              <w:rPr>
                <w:i/>
                <w:sz w:val="24"/>
                <w:szCs w:val="24"/>
              </w:rPr>
              <w:t xml:space="preserve"> c</w:t>
            </w:r>
            <w:r w:rsidRPr="00532BC6">
              <w:rPr>
                <w:sz w:val="24"/>
                <w:szCs w:val="24"/>
              </w:rPr>
              <w:t>(0)=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=0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(9в)</w:t>
            </w:r>
          </w:p>
        </w:tc>
      </w:tr>
    </w:tbl>
    <w:p w:rsidR="00A278C1" w:rsidRPr="00D24EB6" w:rsidRDefault="00103372" w:rsidP="00A809FF">
      <w:pPr>
        <w:pStyle w:val="2"/>
        <w:spacing w:after="0"/>
        <w:ind w:firstLine="284"/>
        <w:rPr>
          <w:sz w:val="26"/>
          <w:szCs w:val="26"/>
        </w:rPr>
      </w:pPr>
      <w:bookmarkStart w:id="10" w:name="_Toc243488395"/>
      <w:r w:rsidRPr="00D24EB6">
        <w:rPr>
          <w:sz w:val="26"/>
          <w:szCs w:val="26"/>
        </w:rPr>
        <w:t>Уравнения ставок доходов</w:t>
      </w:r>
      <w:bookmarkEnd w:id="10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С учетом нелинейности ставок доходов (4)-(6) уравнения распределения ставок нормированного дохода (3) примут вид:</w:t>
      </w:r>
    </w:p>
    <w:p w:rsidR="00103372" w:rsidRPr="00532BC6" w:rsidRDefault="00103372" w:rsidP="00103372">
      <w:pPr>
        <w:pStyle w:val="a3"/>
        <w:numPr>
          <w:ilvl w:val="0"/>
          <w:numId w:val="3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уравнение ставок полного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дохода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800B9D">
            <w:pPr>
              <w:pStyle w:val="a3"/>
              <w:tabs>
                <w:tab w:val="num" w:pos="0"/>
              </w:tabs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 xml:space="preserve"> +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=1;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(10а</w:t>
            </w:r>
            <w:r w:rsidR="00103372" w:rsidRPr="00532BC6">
              <w:rPr>
                <w:sz w:val="24"/>
                <w:szCs w:val="24"/>
              </w:rPr>
              <w:t>)</w:t>
            </w:r>
          </w:p>
        </w:tc>
      </w:tr>
    </w:tbl>
    <w:p w:rsidR="00103372" w:rsidRPr="00532BC6" w:rsidRDefault="00103372" w:rsidP="00103372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уравнение ставок декларируемого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дохода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800B9D">
            <w:pPr>
              <w:pStyle w:val="a3"/>
              <w:tabs>
                <w:tab w:val="num" w:pos="0"/>
              </w:tabs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=1;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(10б</w:t>
            </w:r>
            <w:r w:rsidR="00103372" w:rsidRPr="00532BC6">
              <w:rPr>
                <w:sz w:val="24"/>
                <w:szCs w:val="24"/>
              </w:rPr>
              <w:t>)</w:t>
            </w:r>
          </w:p>
        </w:tc>
      </w:tr>
    </w:tbl>
    <w:p w:rsidR="00103372" w:rsidRPr="00532BC6" w:rsidRDefault="00103372" w:rsidP="00103372">
      <w:pPr>
        <w:pStyle w:val="a3"/>
        <w:numPr>
          <w:ilvl w:val="0"/>
          <w:numId w:val="5"/>
        </w:numPr>
        <w:tabs>
          <w:tab w:val="num" w:pos="0"/>
        </w:tabs>
        <w:ind w:left="0"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уравнение ставок теневого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дохода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800B9D">
            <w:pPr>
              <w:pStyle w:val="a3"/>
              <w:tabs>
                <w:tab w:val="num" w:pos="0"/>
              </w:tabs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 xml:space="preserve"> 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sz w:val="24"/>
                <w:szCs w:val="24"/>
              </w:rPr>
              <w:t>1)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=0.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(10в)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78C1" w:rsidRPr="00A278C1" w:rsidRDefault="00103372" w:rsidP="00A809FF">
      <w:pPr>
        <w:pStyle w:val="2"/>
        <w:spacing w:after="0"/>
        <w:ind w:firstLine="284"/>
        <w:rPr>
          <w:sz w:val="26"/>
          <w:szCs w:val="26"/>
        </w:rPr>
      </w:pPr>
      <w:bookmarkStart w:id="11" w:name="_Toc243488396"/>
      <w:r w:rsidRPr="00A278C1">
        <w:rPr>
          <w:sz w:val="26"/>
          <w:szCs w:val="26"/>
        </w:rPr>
        <w:t>Мультипликативное разложение дохода</w:t>
      </w:r>
      <w:bookmarkEnd w:id="11"/>
      <w:r w:rsidRPr="00A278C1">
        <w:rPr>
          <w:sz w:val="26"/>
          <w:szCs w:val="26"/>
        </w:rPr>
        <w:t xml:space="preserve"> </w:t>
      </w:r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Для формирования ситуационного описания теневого бизнеса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оценок состояния распределенного дохода,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полезна мультипликативная форма разложения дохода. В качестве оценок состояния доходов используются относительные ставки. В мультипликативной форме уравнение разложения нормированного дохода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имеет вид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произведения относительных ставок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1"/>
            </w:r>
            <w:r w:rsidRPr="00532BC6">
              <w:rPr>
                <w:sz w:val="24"/>
                <w:szCs w:val="24"/>
              </w:rPr>
              <w:t>=(1+</w:t>
            </w:r>
            <w:r w:rsidRPr="00532BC6">
              <w:rPr>
                <w:i/>
                <w:sz w:val="24"/>
                <w:szCs w:val="24"/>
              </w:rPr>
              <w:t>e</w:t>
            </w:r>
            <w:r w:rsidRPr="00532BC6">
              <w:rPr>
                <w:sz w:val="24"/>
                <w:szCs w:val="24"/>
              </w:rPr>
              <w:t>)(1+</w:t>
            </w:r>
            <w:r w:rsidRPr="00532BC6">
              <w:rPr>
                <w:sz w:val="24"/>
                <w:szCs w:val="24"/>
              </w:rPr>
              <w:sym w:font="Symbol" w:char="F065"/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</w:rPr>
              <w:t>=1.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tabs>
                <w:tab w:val="left" w:pos="302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(11а)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где</w:t>
      </w:r>
      <w:r w:rsidRPr="00532BC6">
        <w:rPr>
          <w:i/>
          <w:sz w:val="24"/>
          <w:szCs w:val="24"/>
        </w:rPr>
        <w:t xml:space="preserve"> e</w:t>
      </w:r>
      <w:r w:rsidRPr="00532BC6">
        <w:rPr>
          <w:sz w:val="24"/>
          <w:szCs w:val="24"/>
        </w:rPr>
        <w:t>=</w:t>
      </w:r>
      <w:r w:rsidRPr="00532BC6">
        <w:rPr>
          <w:i/>
          <w:sz w:val="24"/>
          <w:szCs w:val="24"/>
        </w:rPr>
        <w:t>а</w:t>
      </w:r>
      <w:r w:rsidRPr="00532BC6">
        <w:rPr>
          <w:sz w:val="24"/>
          <w:szCs w:val="24"/>
        </w:rPr>
        <w:t>/(</w:t>
      </w:r>
      <w:r w:rsidRPr="00532BC6">
        <w:rPr>
          <w:i/>
          <w:sz w:val="24"/>
          <w:szCs w:val="24"/>
        </w:rPr>
        <w:t>b</w:t>
      </w:r>
      <w:r w:rsidRPr="00532BC6">
        <w:rPr>
          <w:sz w:val="24"/>
          <w:szCs w:val="24"/>
        </w:rPr>
        <w:t>+</w:t>
      </w:r>
      <w:r w:rsidRPr="00532BC6">
        <w:rPr>
          <w:i/>
          <w:sz w:val="24"/>
          <w:szCs w:val="24"/>
        </w:rPr>
        <w:t>c</w:t>
      </w:r>
      <w:r w:rsidRPr="00532BC6">
        <w:rPr>
          <w:sz w:val="24"/>
          <w:szCs w:val="24"/>
        </w:rPr>
        <w:t xml:space="preserve">) – относительная ставка прибыли; </w:t>
      </w:r>
      <w:r w:rsidRPr="00532BC6">
        <w:rPr>
          <w:i/>
          <w:sz w:val="24"/>
          <w:szCs w:val="24"/>
        </w:rPr>
        <w:sym w:font="Symbol" w:char="F065"/>
      </w:r>
      <w:r w:rsidRPr="00532BC6">
        <w:rPr>
          <w:sz w:val="24"/>
          <w:szCs w:val="24"/>
        </w:rPr>
        <w:t>=</w:t>
      </w:r>
      <w:r w:rsidRPr="00532BC6">
        <w:rPr>
          <w:i/>
          <w:sz w:val="24"/>
          <w:szCs w:val="24"/>
        </w:rPr>
        <w:t>c</w:t>
      </w:r>
      <w:r w:rsidRPr="00532BC6">
        <w:rPr>
          <w:sz w:val="24"/>
          <w:szCs w:val="24"/>
        </w:rPr>
        <w:t>/</w:t>
      </w:r>
      <w:r w:rsidRPr="00532BC6">
        <w:rPr>
          <w:i/>
          <w:sz w:val="24"/>
          <w:szCs w:val="24"/>
        </w:rPr>
        <w:t>b</w:t>
      </w:r>
      <w:r w:rsidRPr="00532BC6">
        <w:rPr>
          <w:sz w:val="24"/>
          <w:szCs w:val="24"/>
        </w:rPr>
        <w:t xml:space="preserve"> – относительная ставка «поборов».</w:t>
      </w:r>
    </w:p>
    <w:p w:rsidR="00103372" w:rsidRPr="00532BC6" w:rsidRDefault="00103372" w:rsidP="00A809FF">
      <w:pPr>
        <w:pStyle w:val="a3"/>
        <w:ind w:right="0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Для декларируемого бизнеса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относительные ставки прибыли и «поборов»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/(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),</w:t>
            </w:r>
            <w:r w:rsidRPr="00532BC6">
              <w:rPr>
                <w:i/>
                <w:sz w:val="24"/>
                <w:szCs w:val="24"/>
              </w:rPr>
              <w:t xml:space="preserve"> </w:t>
            </w:r>
            <w:r w:rsidRPr="00532BC6">
              <w:rPr>
                <w:i/>
                <w:sz w:val="24"/>
                <w:szCs w:val="24"/>
              </w:rPr>
              <w:sym w:font="Symbol" w:char="F065"/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(11б)</w:t>
            </w:r>
          </w:p>
        </w:tc>
      </w:tr>
    </w:tbl>
    <w:p w:rsidR="00A278C1" w:rsidRPr="00A278C1" w:rsidRDefault="00103372" w:rsidP="00A809FF">
      <w:pPr>
        <w:pStyle w:val="2"/>
        <w:spacing w:after="0"/>
        <w:ind w:firstLine="284"/>
        <w:rPr>
          <w:sz w:val="26"/>
          <w:szCs w:val="26"/>
        </w:rPr>
      </w:pPr>
      <w:bookmarkStart w:id="12" w:name="_Toc243488397"/>
      <w:r w:rsidRPr="00A278C1">
        <w:rPr>
          <w:sz w:val="26"/>
          <w:szCs w:val="26"/>
        </w:rPr>
        <w:t xml:space="preserve">Относительные характеристики </w:t>
      </w:r>
      <w:r w:rsidR="00A278C1" w:rsidRPr="00A278C1">
        <w:rPr>
          <w:sz w:val="26"/>
          <w:szCs w:val="26"/>
        </w:rPr>
        <w:t>теневой трансформации</w:t>
      </w:r>
      <w:bookmarkEnd w:id="12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В качестве относительных характеристик состояния теневого бизнеса используют отношения простых и относительных ставок. Увеличение ставки прибыли отражает главный эффект теневой трансформации дохода, который заключается в увеличении доли прибыли в полном доходе по сравнению с декларируемым</w:t>
      </w:r>
      <w:r w:rsidR="00D24EB6">
        <w:rPr>
          <w:sz w:val="24"/>
          <w:szCs w:val="24"/>
        </w:rPr>
        <w:t>.</w:t>
      </w:r>
    </w:p>
    <w:p w:rsidR="00103372" w:rsidRPr="00532BC6" w:rsidRDefault="00103372" w:rsidP="00103372">
      <w:pPr>
        <w:pStyle w:val="a3"/>
        <w:numPr>
          <w:ilvl w:val="0"/>
          <w:numId w:val="5"/>
        </w:numPr>
        <w:ind w:left="0"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Относительные оценки состояний</w:t>
      </w:r>
      <w:r w:rsidRPr="00532BC6">
        <w:rPr>
          <w:sz w:val="24"/>
          <w:szCs w:val="24"/>
        </w:rPr>
        <w:t xml:space="preserve"> описывают отношение ставок декларируемого и полного бизнеса и используются для характеристики теневой трансформации.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Коэффициент теневого усиления прибыли.</w:t>
      </w:r>
      <w:r w:rsidRPr="00532BC6">
        <w:rPr>
          <w:sz w:val="24"/>
          <w:szCs w:val="24"/>
        </w:rPr>
        <w:t xml:space="preserve"> Теневое усиление прибыли заключается в увеличении доли прибыли в процессе теневой трансформации дохода.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Теневое усиление прибыли описывается нелинейным коэффициентом усиления, который определяется отношением простых ставок прибыли полного дохода к декларируемому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)/</w:t>
            </w:r>
            <w:r w:rsidRPr="00532BC6">
              <w:rPr>
                <w:i/>
                <w:sz w:val="24"/>
                <w:szCs w:val="24"/>
              </w:rPr>
              <w:t>а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372" w:rsidRPr="00532BC6" w:rsidRDefault="00D24EB6" w:rsidP="00D24EB6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(12а</w:t>
            </w:r>
            <w:r w:rsidR="00103372" w:rsidRPr="00532BC6">
              <w:rPr>
                <w:sz w:val="24"/>
                <w:szCs w:val="24"/>
              </w:rPr>
              <w:t>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Коэффициент усиления прибыли </w:t>
      </w:r>
      <w:r w:rsidRPr="00532BC6">
        <w:rPr>
          <w:i/>
          <w:sz w:val="24"/>
          <w:szCs w:val="24"/>
        </w:rPr>
        <w:sym w:font="Symbol" w:char="F06D"/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>) также может использоваться для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характеристики усиления рентабельности </w:t>
      </w:r>
      <w:r w:rsidRPr="00532BC6">
        <w:rPr>
          <w:i/>
          <w:sz w:val="24"/>
          <w:szCs w:val="24"/>
        </w:rPr>
        <w:sym w:font="Symbol" w:char="F067"/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собственного капитала </w:t>
      </w:r>
      <w:r w:rsidRPr="00532BC6">
        <w:rPr>
          <w:i/>
          <w:sz w:val="24"/>
          <w:szCs w:val="24"/>
        </w:rPr>
        <w:sym w:font="Symbol" w:char="F06D"/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>)=</w:t>
      </w:r>
      <w:r w:rsidRPr="00532BC6">
        <w:rPr>
          <w:i/>
          <w:sz w:val="24"/>
          <w:szCs w:val="24"/>
        </w:rPr>
        <w:sym w:font="Symbol" w:char="F067"/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>)/</w:t>
      </w:r>
      <w:r w:rsidRPr="00532BC6">
        <w:rPr>
          <w:i/>
          <w:sz w:val="24"/>
          <w:szCs w:val="24"/>
        </w:rPr>
        <w:sym w:font="Symbol" w:char="F067"/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 xml:space="preserve">).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  <w:vertAlign w:val="subscript"/>
        </w:rPr>
      </w:pPr>
      <w:r w:rsidRPr="00D24EB6">
        <w:rPr>
          <w:i/>
          <w:sz w:val="24"/>
          <w:szCs w:val="24"/>
          <w:u w:val="single"/>
        </w:rPr>
        <w:t>Коэффициент теневого ослабления отчислений.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Теневое ослабление «обязательных» отчислений связано с увеличением доли прибыли в процессе трансформации дохода.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Теневое ослабление отчислений описывается коэффициентом ослабления, который определяется отношением простых ставок отчислений полного дохода и декларируемого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m</w:t>
            </w:r>
            <w:r w:rsidRPr="00532BC6">
              <w:rPr>
                <w:i/>
                <w:sz w:val="24"/>
                <w:szCs w:val="24"/>
                <w:vertAlign w:val="subscript"/>
              </w:rPr>
              <w:t>b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)/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(12б)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D24EB6">
        <w:rPr>
          <w:i/>
          <w:sz w:val="24"/>
          <w:szCs w:val="24"/>
          <w:u w:val="single"/>
        </w:rPr>
        <w:t>Коэффициент теневого усиления «поборов».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Теневое усиление «поборов» в процессе теневой трансформации дохода описывается коэффициентом усиления, который определяется отношением простых ставок «поборов» полного дохода и декларируемого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m</w:t>
            </w:r>
            <w:r w:rsidRPr="00532BC6">
              <w:rPr>
                <w:i/>
                <w:sz w:val="24"/>
                <w:szCs w:val="24"/>
                <w:vertAlign w:val="subscript"/>
              </w:rPr>
              <w:t>c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)/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 xml:space="preserve"> при 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i/>
                <w:sz w:val="24"/>
                <w:szCs w:val="24"/>
              </w:rPr>
              <w:sym w:font="Symbol" w:char="F03E"/>
            </w:r>
            <w:r w:rsidRPr="00532BC6">
              <w:rPr>
                <w:sz w:val="24"/>
                <w:szCs w:val="24"/>
              </w:rPr>
              <w:t>0.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(12в)</w:t>
            </w:r>
          </w:p>
        </w:tc>
      </w:tr>
    </w:tbl>
    <w:p w:rsidR="00103372" w:rsidRPr="00532BC6" w:rsidRDefault="00103372" w:rsidP="00103372">
      <w:pPr>
        <w:pStyle w:val="a3"/>
        <w:numPr>
          <w:ilvl w:val="0"/>
          <w:numId w:val="5"/>
        </w:numPr>
        <w:ind w:left="0"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Относительные оценки ставок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описывают отношение относительных ставок декларируемого и полного бизнеса и используются для характеристики теневой трансформации.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Теневое усиление уровня прибыли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описывается относительным коэффициентом усиления </w:t>
      </w:r>
      <w:r w:rsidRPr="00532BC6">
        <w:rPr>
          <w:i/>
          <w:sz w:val="24"/>
          <w:szCs w:val="24"/>
        </w:rPr>
        <w:t>n</w:t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>), который определяется отношением относительных ставок прибыли полного дохода к декларируемому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n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(13а)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Теневое ослабление уровня отчислений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описывается относительным коэффициентом ослабления </w:t>
      </w:r>
      <w:r w:rsidRPr="00532BC6">
        <w:rPr>
          <w:i/>
          <w:sz w:val="24"/>
          <w:szCs w:val="24"/>
        </w:rPr>
        <w:sym w:font="Symbol" w:char="F068"/>
      </w:r>
      <w:r w:rsidRPr="00532BC6">
        <w:rPr>
          <w:sz w:val="24"/>
          <w:szCs w:val="24"/>
        </w:rPr>
        <w:t>(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>), который определяется отношением относительных ставок отчислений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полного дохода к декларируемому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8"/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i/>
                <w:sz w:val="24"/>
                <w:szCs w:val="24"/>
              </w:rPr>
              <w:sym w:font="Symbol" w:char="F065"/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sym w:font="Symbol" w:char="F065"/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/(1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103372" w:rsidRPr="00532BC6" w:rsidRDefault="00800B9D" w:rsidP="00800B9D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(13б)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b/>
          <w:sz w:val="24"/>
          <w:szCs w:val="24"/>
        </w:rPr>
      </w:pPr>
    </w:p>
    <w:p w:rsidR="00103372" w:rsidRPr="00532BC6" w:rsidRDefault="00672A72" w:rsidP="00672A72">
      <w:pPr>
        <w:pStyle w:val="1"/>
        <w:spacing w:after="0"/>
        <w:ind w:firstLine="284"/>
        <w:jc w:val="center"/>
      </w:pPr>
      <w:r>
        <w:br w:type="page"/>
      </w:r>
      <w:bookmarkStart w:id="13" w:name="_Toc243488398"/>
      <w:r w:rsidR="00D1678A">
        <w:t xml:space="preserve">§4. </w:t>
      </w:r>
      <w:r w:rsidR="00103372" w:rsidRPr="00532BC6">
        <w:t>Теоремы теневого бизнеса</w:t>
      </w:r>
      <w:bookmarkEnd w:id="13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Главные теоремы теневого бизнеса</w:t>
      </w:r>
      <w:r w:rsidRPr="00532BC6">
        <w:rPr>
          <w:sz w:val="24"/>
          <w:szCs w:val="24"/>
        </w:rPr>
        <w:t xml:space="preserve"> связывают главные величины, описывающие преобразование состояний и ситуаций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теневого бизнеса, к которым относятся коэффициенты трансформации дохода, простых и относительных ставок:</w:t>
      </w:r>
    </w:p>
    <w:p w:rsidR="00103372" w:rsidRPr="00532BC6" w:rsidRDefault="00103372" w:rsidP="00A809FF">
      <w:pPr>
        <w:pStyle w:val="a3"/>
        <w:ind w:right="-1" w:firstLine="284"/>
        <w:rPr>
          <w:i/>
          <w:sz w:val="24"/>
          <w:szCs w:val="24"/>
        </w:rPr>
      </w:pPr>
      <w:r w:rsidRPr="00532BC6">
        <w:rPr>
          <w:i/>
          <w:sz w:val="24"/>
          <w:szCs w:val="24"/>
        </w:rPr>
        <w:sym w:font="Symbol" w:char="F06E"/>
      </w:r>
      <w:r w:rsidRPr="00532BC6">
        <w:rPr>
          <w:i/>
          <w:sz w:val="24"/>
          <w:szCs w:val="24"/>
        </w:rPr>
        <w:t xml:space="preserve"> 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коэффициент «тени»;</w:t>
      </w:r>
      <w:r w:rsidRPr="00532BC6">
        <w:rPr>
          <w:b/>
          <w:sz w:val="24"/>
          <w:szCs w:val="24"/>
        </w:rPr>
        <w:t xml:space="preserve">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i/>
          <w:sz w:val="24"/>
          <w:szCs w:val="24"/>
        </w:rPr>
        <w:sym w:font="Symbol" w:char="F06D"/>
      </w:r>
      <w:r w:rsidRPr="00532BC6">
        <w:rPr>
          <w:i/>
          <w:sz w:val="24"/>
          <w:szCs w:val="24"/>
        </w:rPr>
        <w:t xml:space="preserve">  </w:t>
      </w:r>
      <w:r w:rsidRPr="00532BC6">
        <w:rPr>
          <w:sz w:val="24"/>
          <w:szCs w:val="24"/>
        </w:rPr>
        <w:sym w:font="Symbol" w:char="F02D"/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коэффициент теневого усиления ставки прибыли; 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i/>
          <w:sz w:val="24"/>
          <w:szCs w:val="24"/>
        </w:rPr>
        <w:t>n</w:t>
      </w:r>
      <w:r w:rsidRPr="00532BC6">
        <w:rPr>
          <w:sz w:val="24"/>
          <w:szCs w:val="24"/>
        </w:rPr>
        <w:t xml:space="preserve">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коэффициент теневого усиления уровня прибыли. </w:t>
      </w:r>
    </w:p>
    <w:p w:rsidR="00103372" w:rsidRPr="00532BC6" w:rsidRDefault="00103372" w:rsidP="00A809FF">
      <w:pPr>
        <w:pStyle w:val="a3"/>
        <w:ind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>Для характеристики трансформации дохода с учетом влияния «поборов» воспользуемся приведенным коэффициентом «тени»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72"/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i/>
                <w:sz w:val="24"/>
                <w:szCs w:val="24"/>
              </w:rPr>
              <w:t xml:space="preserve"> </w:t>
            </w:r>
            <w:r w:rsidRPr="00532BC6">
              <w:rPr>
                <w:sz w:val="24"/>
                <w:szCs w:val="24"/>
              </w:rPr>
              <w:t>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5"/>
            </w:r>
            <w:r w:rsidRPr="00532BC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(14)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где (1</w:t>
      </w:r>
      <w:r w:rsidRPr="00532BC6">
        <w:rPr>
          <w:sz w:val="24"/>
          <w:szCs w:val="24"/>
        </w:rPr>
        <w:sym w:font="Symbol" w:char="F02D"/>
      </w:r>
      <w:r w:rsidRPr="00532BC6">
        <w:rPr>
          <w:i/>
          <w:sz w:val="24"/>
          <w:szCs w:val="24"/>
        </w:rPr>
        <w:sym w:font="Symbol" w:char="F065"/>
      </w:r>
      <w:r w:rsidRPr="00532BC6">
        <w:rPr>
          <w:sz w:val="24"/>
          <w:szCs w:val="24"/>
        </w:rPr>
        <w:t xml:space="preserve">)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показатель влияния «поборов»;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i/>
          <w:sz w:val="24"/>
          <w:szCs w:val="24"/>
        </w:rPr>
        <w:sym w:font="Symbol" w:char="F065"/>
      </w:r>
      <w:r w:rsidRPr="00532BC6">
        <w:rPr>
          <w:sz w:val="24"/>
          <w:szCs w:val="24"/>
        </w:rPr>
        <w:t>=</w:t>
      </w:r>
      <w:r w:rsidRPr="00532BC6">
        <w:rPr>
          <w:i/>
          <w:sz w:val="24"/>
          <w:szCs w:val="24"/>
        </w:rPr>
        <w:t>c</w:t>
      </w:r>
      <w:r w:rsidRPr="00532BC6">
        <w:rPr>
          <w:sz w:val="24"/>
          <w:szCs w:val="24"/>
        </w:rPr>
        <w:t>/</w:t>
      </w:r>
      <w:r w:rsidRPr="00532BC6">
        <w:rPr>
          <w:i/>
          <w:sz w:val="24"/>
          <w:szCs w:val="24"/>
        </w:rPr>
        <w:t>b</w:t>
      </w:r>
      <w:r w:rsidRPr="00532BC6">
        <w:rPr>
          <w:sz w:val="24"/>
          <w:szCs w:val="24"/>
        </w:rPr>
        <w:t xml:space="preserve"> – относительная ставка «поборов».</w:t>
      </w:r>
    </w:p>
    <w:p w:rsidR="00A278C1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bookmarkStart w:id="14" w:name="_Toc243488399"/>
      <w:r w:rsidRPr="00A278C1">
        <w:rPr>
          <w:rStyle w:val="20"/>
          <w:sz w:val="26"/>
          <w:szCs w:val="26"/>
        </w:rPr>
        <w:t>Теорема теневого усиления прибыли</w:t>
      </w:r>
      <w:bookmarkEnd w:id="14"/>
      <w:r w:rsidRPr="00532BC6">
        <w:rPr>
          <w:sz w:val="24"/>
          <w:szCs w:val="24"/>
        </w:rPr>
        <w:t xml:space="preserve"> </w:t>
      </w:r>
    </w:p>
    <w:p w:rsidR="00103372" w:rsidRPr="00532BC6" w:rsidRDefault="00A278C1" w:rsidP="00D24EB6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</w:t>
      </w:r>
      <w:r w:rsidR="00103372" w:rsidRPr="00532BC6">
        <w:rPr>
          <w:sz w:val="24"/>
          <w:szCs w:val="24"/>
        </w:rPr>
        <w:t xml:space="preserve">писывает зависимость теневого усиления прибыли </w:t>
      </w:r>
      <w:r w:rsidR="00103372" w:rsidRPr="00532BC6">
        <w:rPr>
          <w:i/>
          <w:sz w:val="24"/>
          <w:szCs w:val="24"/>
        </w:rPr>
        <w:sym w:font="Symbol" w:char="F06D"/>
      </w:r>
      <w:r w:rsidR="00103372" w:rsidRPr="00532BC6">
        <w:rPr>
          <w:sz w:val="24"/>
          <w:szCs w:val="24"/>
        </w:rPr>
        <w:t>=</w:t>
      </w:r>
      <w:r w:rsidR="00103372" w:rsidRPr="00532BC6">
        <w:rPr>
          <w:sz w:val="24"/>
          <w:szCs w:val="24"/>
        </w:rPr>
        <w:sym w:font="Symbol" w:char="F0A6"/>
      </w:r>
      <w:r w:rsidR="00103372" w:rsidRPr="00532BC6">
        <w:rPr>
          <w:sz w:val="24"/>
          <w:szCs w:val="24"/>
        </w:rPr>
        <w:t>(</w:t>
      </w:r>
      <w:r w:rsidR="00103372" w:rsidRPr="00532BC6">
        <w:rPr>
          <w:i/>
          <w:sz w:val="24"/>
          <w:szCs w:val="24"/>
        </w:rPr>
        <w:sym w:font="Symbol" w:char="F072"/>
      </w:r>
      <w:r w:rsidR="00103372" w:rsidRPr="00532BC6">
        <w:rPr>
          <w:i/>
          <w:sz w:val="24"/>
          <w:szCs w:val="24"/>
        </w:rPr>
        <w:t>,е</w:t>
      </w:r>
      <w:r w:rsidR="00103372" w:rsidRPr="00532BC6">
        <w:rPr>
          <w:sz w:val="24"/>
          <w:szCs w:val="24"/>
          <w:vertAlign w:val="subscript"/>
        </w:rPr>
        <w:t>0</w:t>
      </w:r>
      <w:r w:rsidR="00103372" w:rsidRPr="00532BC6">
        <w:rPr>
          <w:sz w:val="24"/>
          <w:szCs w:val="24"/>
        </w:rPr>
        <w:t>) от коэффициента «тени» и относительной ставка прибыли декларируемого бизнеса. Теорема утверждает, что теневое усиление прибыли прямо пропорционально коэффициенту «тени» и обратно пропорционально относительной ставке прибыли декларируемого бизнеса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 xml:space="preserve"> =</w:t>
            </w:r>
            <w:r w:rsidRPr="00532BC6">
              <w:rPr>
                <w:i/>
                <w:sz w:val="24"/>
                <w:szCs w:val="24"/>
              </w:rPr>
              <w:sym w:font="Symbol" w:char="F072"/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+1.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(15а)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Обратное утверждение </w:t>
      </w:r>
      <w:r w:rsidRPr="00532BC6">
        <w:rPr>
          <w:sz w:val="24"/>
          <w:szCs w:val="24"/>
        </w:rPr>
        <w:sym w:font="Symbol" w:char="F02D"/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коэффициент «тени» пропорционален теневому усилению прибыли и относительной ставке прибыли декларируемого бизнеса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72"/>
            </w:r>
            <w:r w:rsidRPr="00532BC6">
              <w:rPr>
                <w:sz w:val="24"/>
                <w:szCs w:val="24"/>
              </w:rPr>
              <w:t>=(</w:t>
            </w: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sz w:val="24"/>
                <w:szCs w:val="24"/>
              </w:rPr>
              <w:t>1)</w:t>
            </w: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.</w:t>
            </w:r>
            <w:r w:rsidRPr="00532BC6">
              <w:rPr>
                <w:sz w:val="24"/>
                <w:szCs w:val="24"/>
                <w:vertAlign w:val="subscript"/>
              </w:rPr>
              <w:t xml:space="preserve">      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(15б)</w:t>
            </w:r>
          </w:p>
        </w:tc>
      </w:tr>
    </w:tbl>
    <w:p w:rsidR="00A809FF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bookmarkStart w:id="15" w:name="_Toc243488400"/>
      <w:r w:rsidRPr="00A809FF">
        <w:rPr>
          <w:rStyle w:val="20"/>
          <w:sz w:val="26"/>
          <w:szCs w:val="26"/>
        </w:rPr>
        <w:t>Теорема теневого усиления уровня прибыли</w:t>
      </w:r>
      <w:bookmarkEnd w:id="15"/>
      <w:r w:rsidRPr="00532BC6">
        <w:rPr>
          <w:sz w:val="24"/>
          <w:szCs w:val="24"/>
        </w:rPr>
        <w:t xml:space="preserve"> </w:t>
      </w:r>
    </w:p>
    <w:p w:rsidR="00103372" w:rsidRPr="00532BC6" w:rsidRDefault="00A809FF" w:rsidP="00D24EB6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</w:t>
      </w:r>
      <w:r w:rsidR="00103372" w:rsidRPr="00532BC6">
        <w:rPr>
          <w:sz w:val="24"/>
          <w:szCs w:val="24"/>
        </w:rPr>
        <w:t>писывает зависимость теневого усиления уровня прибыли</w:t>
      </w:r>
      <w:r w:rsidR="00103372" w:rsidRPr="00532BC6">
        <w:rPr>
          <w:i/>
          <w:sz w:val="24"/>
          <w:szCs w:val="24"/>
        </w:rPr>
        <w:t xml:space="preserve"> n</w:t>
      </w:r>
      <w:r w:rsidR="00103372" w:rsidRPr="00532BC6">
        <w:rPr>
          <w:sz w:val="24"/>
          <w:szCs w:val="24"/>
        </w:rPr>
        <w:t>=</w:t>
      </w:r>
      <w:r w:rsidR="00103372" w:rsidRPr="00532BC6">
        <w:rPr>
          <w:sz w:val="24"/>
          <w:szCs w:val="24"/>
        </w:rPr>
        <w:sym w:font="Symbol" w:char="F0A6"/>
      </w:r>
      <w:r w:rsidR="00103372" w:rsidRPr="00532BC6">
        <w:rPr>
          <w:sz w:val="24"/>
          <w:szCs w:val="24"/>
        </w:rPr>
        <w:t>(</w:t>
      </w:r>
      <w:r w:rsidR="00103372" w:rsidRPr="00532BC6">
        <w:rPr>
          <w:i/>
          <w:sz w:val="24"/>
          <w:szCs w:val="24"/>
        </w:rPr>
        <w:sym w:font="Symbol" w:char="F072"/>
      </w:r>
      <w:r w:rsidR="00103372" w:rsidRPr="00532BC6">
        <w:rPr>
          <w:i/>
          <w:sz w:val="24"/>
          <w:szCs w:val="24"/>
        </w:rPr>
        <w:t>,</w:t>
      </w:r>
      <w:r w:rsidR="00103372" w:rsidRPr="00532BC6">
        <w:rPr>
          <w:i/>
          <w:sz w:val="24"/>
          <w:szCs w:val="24"/>
        </w:rPr>
        <w:sym w:font="Symbol" w:char="F06D"/>
      </w:r>
      <w:r w:rsidR="00103372" w:rsidRPr="00532BC6">
        <w:rPr>
          <w:sz w:val="24"/>
          <w:szCs w:val="24"/>
        </w:rPr>
        <w:t>) от коэффициента «тени» и</w:t>
      </w:r>
      <w:r w:rsidR="00103372" w:rsidRPr="00532BC6">
        <w:rPr>
          <w:b/>
          <w:sz w:val="24"/>
          <w:szCs w:val="24"/>
        </w:rPr>
        <w:t xml:space="preserve"> т</w:t>
      </w:r>
      <w:r w:rsidR="00103372" w:rsidRPr="00532BC6">
        <w:rPr>
          <w:sz w:val="24"/>
          <w:szCs w:val="24"/>
        </w:rPr>
        <w:t>еневого усиления прибыли. Теорема утверждает, что</w:t>
      </w:r>
      <w:r w:rsidR="00103372" w:rsidRPr="00532BC6">
        <w:rPr>
          <w:i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 xml:space="preserve">теневое усиление уровня прибыли пропорционально коэффициенту «тени» и теневому усилению прибыли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n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 xml:space="preserve"> /(1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72"/>
            </w:r>
            <w:r w:rsidRPr="00532BC6">
              <w:rPr>
                <w:sz w:val="24"/>
                <w:szCs w:val="24"/>
              </w:rPr>
              <w:t>).</w:t>
            </w:r>
            <w:r w:rsidRPr="00532BC6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(16а)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Обратное утверждение </w:t>
      </w:r>
      <w:r w:rsidRPr="00532BC6">
        <w:rPr>
          <w:sz w:val="24"/>
          <w:szCs w:val="24"/>
        </w:rPr>
        <w:sym w:font="Symbol" w:char="F02D"/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теневое усиление прибыли пропорционально теневому усилению уровня прибыли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n</w:t>
            </w:r>
            <w:r w:rsidRPr="00532BC6">
              <w:rPr>
                <w:sz w:val="24"/>
                <w:szCs w:val="24"/>
              </w:rPr>
              <w:t xml:space="preserve"> 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72"/>
            </w:r>
            <w:r w:rsidRPr="00532BC6">
              <w:rPr>
                <w:sz w:val="24"/>
                <w:szCs w:val="24"/>
              </w:rPr>
              <w:t>).</w:t>
            </w:r>
            <w:r w:rsidRPr="00532BC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(16б)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Утверждения теоремы можно сформулировать в виде инварианта, который устанавливает равенство единице некоторой композиции главных величин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теневого бизнеса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72"/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/</w:t>
            </w:r>
            <w:r w:rsidRPr="00532BC6">
              <w:rPr>
                <w:i/>
                <w:sz w:val="24"/>
                <w:szCs w:val="24"/>
              </w:rPr>
              <w:t>n</w:t>
            </w:r>
            <w:r w:rsidRPr="00532BC6">
              <w:rPr>
                <w:sz w:val="24"/>
                <w:szCs w:val="24"/>
              </w:rPr>
              <w:t>=1.</w:t>
            </w:r>
            <w:r w:rsidRPr="00532BC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(16в)</w:t>
            </w:r>
          </w:p>
        </w:tc>
      </w:tr>
    </w:tbl>
    <w:p w:rsidR="00A809FF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bookmarkStart w:id="16" w:name="_Toc243488401"/>
      <w:r w:rsidRPr="00A809FF">
        <w:rPr>
          <w:rStyle w:val="20"/>
          <w:sz w:val="26"/>
          <w:szCs w:val="26"/>
        </w:rPr>
        <w:t>Теорема</w:t>
      </w:r>
      <w:r w:rsidR="00A809FF" w:rsidRPr="00A809FF">
        <w:rPr>
          <w:rStyle w:val="20"/>
          <w:sz w:val="26"/>
          <w:szCs w:val="26"/>
        </w:rPr>
        <w:t xml:space="preserve"> второго </w:t>
      </w:r>
      <w:r w:rsidRPr="00A809FF">
        <w:rPr>
          <w:rStyle w:val="20"/>
          <w:sz w:val="26"/>
          <w:szCs w:val="26"/>
        </w:rPr>
        <w:t>теневого усиления прибыли</w:t>
      </w:r>
      <w:bookmarkEnd w:id="16"/>
      <w:r w:rsidRPr="00532BC6">
        <w:rPr>
          <w:sz w:val="24"/>
          <w:szCs w:val="24"/>
        </w:rPr>
        <w:t xml:space="preserve"> </w:t>
      </w:r>
    </w:p>
    <w:p w:rsidR="00103372" w:rsidRPr="00532BC6" w:rsidRDefault="00A809FF" w:rsidP="00D24EB6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</w:t>
      </w:r>
      <w:r w:rsidR="00103372" w:rsidRPr="00532BC6">
        <w:rPr>
          <w:sz w:val="24"/>
          <w:szCs w:val="24"/>
        </w:rPr>
        <w:t xml:space="preserve">писывает зависимость теневого усиления прибыли </w:t>
      </w:r>
      <w:r w:rsidR="00103372" w:rsidRPr="00532BC6">
        <w:rPr>
          <w:i/>
          <w:sz w:val="24"/>
          <w:szCs w:val="24"/>
        </w:rPr>
        <w:sym w:font="Symbol" w:char="F06D"/>
      </w:r>
      <w:r w:rsidR="00103372" w:rsidRPr="00532BC6">
        <w:rPr>
          <w:sz w:val="24"/>
          <w:szCs w:val="24"/>
        </w:rPr>
        <w:t>=</w:t>
      </w:r>
      <w:r w:rsidR="00103372" w:rsidRPr="00532BC6">
        <w:rPr>
          <w:sz w:val="24"/>
          <w:szCs w:val="24"/>
        </w:rPr>
        <w:sym w:font="Symbol" w:char="F0A6"/>
      </w:r>
      <w:r w:rsidR="00103372" w:rsidRPr="00532BC6">
        <w:rPr>
          <w:sz w:val="24"/>
          <w:szCs w:val="24"/>
        </w:rPr>
        <w:t>(</w:t>
      </w:r>
      <w:r w:rsidR="00103372" w:rsidRPr="00532BC6">
        <w:rPr>
          <w:i/>
          <w:sz w:val="24"/>
          <w:szCs w:val="24"/>
        </w:rPr>
        <w:t>n,е</w:t>
      </w:r>
      <w:r w:rsidR="00103372" w:rsidRPr="00532BC6">
        <w:rPr>
          <w:sz w:val="24"/>
          <w:szCs w:val="24"/>
          <w:vertAlign w:val="subscript"/>
        </w:rPr>
        <w:t>0</w:t>
      </w:r>
      <w:r w:rsidR="00103372" w:rsidRPr="00532BC6">
        <w:rPr>
          <w:sz w:val="24"/>
          <w:szCs w:val="24"/>
        </w:rPr>
        <w:t>) от теневого усиления уровня прибыли, относительной ставки прибыли декларируемого бизнеса без привлечения коэффициента «тени». Теорема утверждает, что теневое усиление прибыли пропорционально относительной ставке прибыли декларируемого бизнеса и обратно пропорционально усилению уровня прибыли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sym w:font="Symbol" w:char="F06D"/>
            </w:r>
            <w:r w:rsidRPr="00532BC6">
              <w:rPr>
                <w:sz w:val="24"/>
                <w:szCs w:val="24"/>
              </w:rPr>
              <w:t>=(1+</w:t>
            </w: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)/(</w:t>
            </w:r>
            <w:r w:rsidRPr="00532BC6">
              <w:rPr>
                <w:i/>
                <w:sz w:val="24"/>
                <w:szCs w:val="24"/>
              </w:rPr>
              <w:t>е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sz w:val="24"/>
                <w:szCs w:val="24"/>
              </w:rPr>
              <w:t>+1/</w:t>
            </w:r>
            <w:r w:rsidRPr="00532BC6">
              <w:rPr>
                <w:i/>
                <w:sz w:val="24"/>
                <w:szCs w:val="24"/>
              </w:rPr>
              <w:t>n</w:t>
            </w:r>
            <w:r w:rsidRPr="00532BC6"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-1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(17)</w:t>
            </w:r>
          </w:p>
        </w:tc>
      </w:tr>
    </w:tbl>
    <w:p w:rsidR="00A809FF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bookmarkStart w:id="17" w:name="_Toc243488402"/>
      <w:r w:rsidRPr="00A809FF">
        <w:rPr>
          <w:rStyle w:val="20"/>
          <w:sz w:val="26"/>
          <w:szCs w:val="26"/>
        </w:rPr>
        <w:t>Теорема оптимума</w:t>
      </w:r>
      <w:bookmarkEnd w:id="17"/>
      <w:r w:rsidRPr="00532BC6">
        <w:rPr>
          <w:sz w:val="24"/>
          <w:szCs w:val="24"/>
        </w:rPr>
        <w:t xml:space="preserve"> </w:t>
      </w:r>
    </w:p>
    <w:p w:rsidR="00103372" w:rsidRPr="00532BC6" w:rsidRDefault="00A809FF" w:rsidP="00D24EB6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</w:t>
      </w:r>
      <w:r w:rsidR="00103372" w:rsidRPr="00532BC6">
        <w:rPr>
          <w:sz w:val="24"/>
          <w:szCs w:val="24"/>
        </w:rPr>
        <w:t>писывает теоретический эталон ставок распределения дохода в базисе финансовых коэффициентов баланса капиталов. Эталон отражает оптимальное</w:t>
      </w:r>
      <w:r w:rsidR="00103372" w:rsidRPr="00532BC6">
        <w:rPr>
          <w:b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>по критерию компенсации налогов распределение ставок дохода и лежит в основе определения нормального режима экономики. Критерий компенсации налогов обоснован в теории живучести бизнеса.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Представим уравнение нормированного разложения дохода (7) в виде.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0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a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c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k</w:t>
            </w:r>
            <w:r w:rsidRPr="00532BC6">
              <w:rPr>
                <w:sz w:val="24"/>
                <w:szCs w:val="24"/>
              </w:rPr>
              <w:t>/(</w:t>
            </w:r>
            <w:r w:rsidRPr="00532BC6">
              <w:rPr>
                <w:i/>
                <w:sz w:val="24"/>
                <w:szCs w:val="24"/>
              </w:rPr>
              <w:t>k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l</w:t>
            </w:r>
            <w:r w:rsidRPr="00532BC6">
              <w:rPr>
                <w:sz w:val="24"/>
                <w:szCs w:val="24"/>
              </w:rPr>
              <w:t>)</w:t>
            </w:r>
            <w:r w:rsidRPr="00532BC6">
              <w:rPr>
                <w:b/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l</w:t>
            </w:r>
            <w:r w:rsidRPr="00532BC6">
              <w:rPr>
                <w:sz w:val="24"/>
                <w:szCs w:val="24"/>
              </w:rPr>
              <w:t>/(</w:t>
            </w:r>
            <w:r w:rsidRPr="00532BC6">
              <w:rPr>
                <w:i/>
                <w:sz w:val="24"/>
                <w:szCs w:val="24"/>
              </w:rPr>
              <w:t>k</w:t>
            </w:r>
            <w:r w:rsidRPr="00532BC6">
              <w:rPr>
                <w:sz w:val="24"/>
                <w:szCs w:val="24"/>
              </w:rPr>
              <w:t>+</w:t>
            </w:r>
            <w:r w:rsidRPr="00532BC6">
              <w:rPr>
                <w:i/>
                <w:sz w:val="24"/>
                <w:szCs w:val="24"/>
              </w:rPr>
              <w:t>l</w:t>
            </w:r>
            <w:r w:rsidRPr="00532BC6">
              <w:rPr>
                <w:sz w:val="24"/>
                <w:szCs w:val="24"/>
              </w:rPr>
              <w:t>)=1</w:t>
            </w:r>
          </w:p>
        </w:tc>
        <w:tc>
          <w:tcPr>
            <w:tcW w:w="992" w:type="dxa"/>
          </w:tcPr>
          <w:p w:rsidR="00103372" w:rsidRPr="00532BC6" w:rsidRDefault="00103372" w:rsidP="00A809FF">
            <w:pPr>
              <w:pStyle w:val="a3"/>
              <w:ind w:right="0" w:firstLine="284"/>
              <w:jc w:val="right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t>(18)</w:t>
            </w:r>
          </w:p>
        </w:tc>
      </w:tr>
    </w:tbl>
    <w:p w:rsidR="00103372" w:rsidRPr="00532BC6" w:rsidRDefault="00103372" w:rsidP="00A809FF">
      <w:pPr>
        <w:pStyle w:val="a3"/>
        <w:tabs>
          <w:tab w:val="left" w:pos="9639"/>
        </w:tabs>
        <w:ind w:right="0" w:firstLine="284"/>
        <w:rPr>
          <w:sz w:val="24"/>
          <w:szCs w:val="24"/>
          <w:lang w:val="en-US"/>
        </w:rPr>
      </w:pPr>
      <w:r w:rsidRPr="00532BC6">
        <w:rPr>
          <w:sz w:val="24"/>
          <w:szCs w:val="24"/>
        </w:rPr>
        <w:t>где</w:t>
      </w:r>
      <w:r w:rsidRPr="00532BC6">
        <w:rPr>
          <w:sz w:val="24"/>
          <w:szCs w:val="24"/>
          <w:lang w:val="en-US"/>
        </w:rPr>
        <w:t xml:space="preserve"> </w:t>
      </w:r>
      <w:r w:rsidRPr="00532BC6">
        <w:rPr>
          <w:i/>
          <w:sz w:val="24"/>
          <w:szCs w:val="24"/>
          <w:lang w:val="en-US"/>
        </w:rPr>
        <w:t>a</w:t>
      </w:r>
      <w:r w:rsidRPr="00532BC6">
        <w:rPr>
          <w:sz w:val="24"/>
          <w:szCs w:val="24"/>
          <w:lang w:val="en-US"/>
        </w:rPr>
        <w:t>=</w:t>
      </w:r>
      <w:r w:rsidRPr="00532BC6">
        <w:rPr>
          <w:i/>
          <w:sz w:val="24"/>
          <w:szCs w:val="24"/>
          <w:lang w:val="en-US"/>
        </w:rPr>
        <w:t>k</w:t>
      </w:r>
      <w:r w:rsidRPr="00532BC6">
        <w:rPr>
          <w:sz w:val="24"/>
          <w:szCs w:val="24"/>
          <w:lang w:val="en-US"/>
        </w:rPr>
        <w:t>/(</w:t>
      </w:r>
      <w:r w:rsidRPr="00532BC6">
        <w:rPr>
          <w:i/>
          <w:sz w:val="24"/>
          <w:szCs w:val="24"/>
          <w:lang w:val="en-US"/>
        </w:rPr>
        <w:t>k</w:t>
      </w:r>
      <w:r w:rsidRPr="00532BC6">
        <w:rPr>
          <w:sz w:val="24"/>
          <w:szCs w:val="24"/>
          <w:lang w:val="en-US"/>
        </w:rPr>
        <w:t>+</w:t>
      </w:r>
      <w:r w:rsidRPr="00532BC6">
        <w:rPr>
          <w:i/>
          <w:sz w:val="24"/>
          <w:szCs w:val="24"/>
          <w:lang w:val="en-US"/>
        </w:rPr>
        <w:t>l</w:t>
      </w:r>
      <w:r w:rsidRPr="00532BC6">
        <w:rPr>
          <w:sz w:val="24"/>
          <w:szCs w:val="24"/>
          <w:lang w:val="en-US"/>
        </w:rPr>
        <w:t xml:space="preserve">), </w:t>
      </w:r>
      <w:r w:rsidRPr="00532BC6">
        <w:rPr>
          <w:i/>
          <w:sz w:val="24"/>
          <w:szCs w:val="24"/>
          <w:lang w:val="en-US"/>
        </w:rPr>
        <w:t>b</w:t>
      </w:r>
      <w:r w:rsidRPr="00532BC6">
        <w:rPr>
          <w:sz w:val="24"/>
          <w:szCs w:val="24"/>
          <w:lang w:val="en-US"/>
        </w:rPr>
        <w:t>+</w:t>
      </w:r>
      <w:r w:rsidRPr="00532BC6">
        <w:rPr>
          <w:i/>
          <w:sz w:val="24"/>
          <w:szCs w:val="24"/>
          <w:lang w:val="en-US"/>
        </w:rPr>
        <w:t>c</w:t>
      </w:r>
      <w:r w:rsidRPr="00532BC6">
        <w:rPr>
          <w:sz w:val="24"/>
          <w:szCs w:val="24"/>
          <w:lang w:val="en-US"/>
        </w:rPr>
        <w:t>=</w:t>
      </w:r>
      <w:r w:rsidRPr="00532BC6">
        <w:rPr>
          <w:i/>
          <w:sz w:val="24"/>
          <w:szCs w:val="24"/>
          <w:lang w:val="en-US"/>
        </w:rPr>
        <w:t xml:space="preserve"> l</w:t>
      </w:r>
      <w:r w:rsidRPr="00532BC6">
        <w:rPr>
          <w:sz w:val="24"/>
          <w:szCs w:val="24"/>
          <w:lang w:val="en-US"/>
        </w:rPr>
        <w:t>/(</w:t>
      </w:r>
      <w:r w:rsidRPr="00532BC6">
        <w:rPr>
          <w:i/>
          <w:sz w:val="24"/>
          <w:szCs w:val="24"/>
          <w:lang w:val="en-US"/>
        </w:rPr>
        <w:t>k</w:t>
      </w:r>
      <w:r w:rsidRPr="00532BC6">
        <w:rPr>
          <w:sz w:val="24"/>
          <w:szCs w:val="24"/>
          <w:lang w:val="en-US"/>
        </w:rPr>
        <w:t>+</w:t>
      </w:r>
      <w:r w:rsidRPr="00532BC6">
        <w:rPr>
          <w:i/>
          <w:sz w:val="24"/>
          <w:szCs w:val="24"/>
          <w:lang w:val="en-US"/>
        </w:rPr>
        <w:t>l</w:t>
      </w:r>
      <w:r w:rsidRPr="00532BC6">
        <w:rPr>
          <w:sz w:val="24"/>
          <w:szCs w:val="24"/>
          <w:lang w:val="en-US"/>
        </w:rPr>
        <w:t>).</w:t>
      </w:r>
    </w:p>
    <w:p w:rsidR="00103372" w:rsidRPr="00532BC6" w:rsidRDefault="00103372" w:rsidP="00A809FF">
      <w:pPr>
        <w:pStyle w:val="a3"/>
        <w:tabs>
          <w:tab w:val="left" w:pos="9639"/>
        </w:tabs>
        <w:ind w:right="0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Теорема утверждает, что, если </w:t>
      </w:r>
      <w:r w:rsidRPr="00532BC6">
        <w:rPr>
          <w:i/>
          <w:sz w:val="24"/>
          <w:szCs w:val="24"/>
        </w:rPr>
        <w:t xml:space="preserve">k, l </w:t>
      </w:r>
      <w:r w:rsidRPr="00532BC6">
        <w:rPr>
          <w:sz w:val="24"/>
          <w:szCs w:val="24"/>
        </w:rPr>
        <w:t xml:space="preserve"> - финансовые коэффициенты баланса капиталов, то ставки нормированного дохода оптимальны по критерию компенсации налогов. Здесь использованы следующие обозначения: </w:t>
      </w:r>
      <w:r w:rsidRPr="00532BC6">
        <w:rPr>
          <w:i/>
          <w:sz w:val="24"/>
          <w:szCs w:val="24"/>
        </w:rPr>
        <w:t>k</w:t>
      </w:r>
      <w:r w:rsidRPr="00532BC6">
        <w:rPr>
          <w:sz w:val="24"/>
          <w:szCs w:val="24"/>
        </w:rPr>
        <w:t>=1</w:t>
      </w:r>
      <w:r w:rsidRPr="00532BC6">
        <w:rPr>
          <w:b/>
          <w:sz w:val="24"/>
          <w:szCs w:val="24"/>
        </w:rPr>
        <w:sym w:font="Symbol" w:char="F02D"/>
      </w:r>
      <w:r w:rsidRPr="00532BC6">
        <w:rPr>
          <w:i/>
          <w:sz w:val="24"/>
          <w:szCs w:val="24"/>
        </w:rPr>
        <w:t>k</w:t>
      </w:r>
      <w:r w:rsidRPr="00532BC6">
        <w:rPr>
          <w:sz w:val="24"/>
          <w:szCs w:val="24"/>
          <w:vertAlign w:val="subscript"/>
        </w:rPr>
        <w:t>21</w:t>
      </w:r>
      <w:r w:rsidRPr="00532BC6">
        <w:rPr>
          <w:sz w:val="24"/>
          <w:szCs w:val="24"/>
        </w:rPr>
        <w:t xml:space="preserve">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финансовый коэффициент активов; </w:t>
      </w:r>
      <w:r w:rsidRPr="00532BC6">
        <w:rPr>
          <w:i/>
          <w:sz w:val="24"/>
          <w:szCs w:val="24"/>
        </w:rPr>
        <w:t>k</w:t>
      </w:r>
      <w:r w:rsidRPr="00532BC6">
        <w:rPr>
          <w:sz w:val="24"/>
          <w:szCs w:val="24"/>
          <w:vertAlign w:val="subscript"/>
        </w:rPr>
        <w:t xml:space="preserve">21 </w:t>
      </w:r>
      <w:r w:rsidRPr="00532BC6">
        <w:rPr>
          <w:sz w:val="24"/>
          <w:szCs w:val="24"/>
        </w:rPr>
        <w:t xml:space="preserve">- финансовый коэффициент резервного капитала; </w:t>
      </w:r>
      <w:r w:rsidRPr="00532BC6">
        <w:rPr>
          <w:i/>
          <w:sz w:val="24"/>
          <w:szCs w:val="24"/>
        </w:rPr>
        <w:t xml:space="preserve">l </w:t>
      </w:r>
      <w:r w:rsidRPr="00532BC6">
        <w:rPr>
          <w:sz w:val="24"/>
          <w:szCs w:val="24"/>
        </w:rPr>
        <w:sym w:font="Symbol" w:char="F02D"/>
      </w:r>
      <w:r w:rsidRPr="00532BC6">
        <w:rPr>
          <w:sz w:val="24"/>
          <w:szCs w:val="24"/>
        </w:rPr>
        <w:t xml:space="preserve"> финансовый коэффициент заемного капитала.</w:t>
      </w:r>
    </w:p>
    <w:p w:rsidR="00A809FF" w:rsidRDefault="00103372" w:rsidP="00D24EB6">
      <w:pPr>
        <w:pStyle w:val="a3"/>
        <w:spacing w:before="240"/>
        <w:ind w:right="-1" w:firstLine="284"/>
        <w:rPr>
          <w:b/>
          <w:sz w:val="24"/>
          <w:szCs w:val="24"/>
        </w:rPr>
      </w:pPr>
      <w:bookmarkStart w:id="18" w:name="_Toc243488403"/>
      <w:r w:rsidRPr="00A809FF">
        <w:rPr>
          <w:rStyle w:val="20"/>
          <w:sz w:val="26"/>
          <w:szCs w:val="26"/>
        </w:rPr>
        <w:t>Теорема сдвига</w:t>
      </w:r>
      <w:bookmarkEnd w:id="18"/>
      <w:r w:rsidRPr="00532BC6">
        <w:rPr>
          <w:b/>
          <w:sz w:val="24"/>
          <w:szCs w:val="24"/>
        </w:rPr>
        <w:t xml:space="preserve"> </w:t>
      </w:r>
    </w:p>
    <w:p w:rsidR="00103372" w:rsidRPr="00532BC6" w:rsidRDefault="00A809FF" w:rsidP="00D24EB6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</w:t>
      </w:r>
      <w:r w:rsidR="00103372" w:rsidRPr="00532BC6">
        <w:rPr>
          <w:sz w:val="24"/>
          <w:szCs w:val="24"/>
        </w:rPr>
        <w:t>писывает в базисе финансовых коэффициентов смещение ставок распределения дохода относительно эталона, что характерно для</w:t>
      </w:r>
      <w:r w:rsidR="00103372" w:rsidRPr="00532BC6">
        <w:rPr>
          <w:b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 xml:space="preserve">режима экономического кризиса. Теорема утверждает, что в декларируемое описание характеризуется смещением финансовых коэффициентов относительно эталонного значения на величину сдвига </w:t>
      </w:r>
      <w:r w:rsidR="00103372" w:rsidRPr="00532BC6">
        <w:rPr>
          <w:sz w:val="24"/>
          <w:szCs w:val="24"/>
        </w:rPr>
        <w:sym w:font="Symbol" w:char="F044"/>
      </w:r>
      <w:r w:rsidR="00103372" w:rsidRPr="00532BC6">
        <w:rPr>
          <w:i/>
          <w:sz w:val="24"/>
          <w:szCs w:val="24"/>
        </w:rPr>
        <w:t>k</w:t>
      </w:r>
      <w:r w:rsidR="00103372" w:rsidRPr="00532BC6">
        <w:rPr>
          <w:sz w:val="24"/>
          <w:szCs w:val="24"/>
        </w:rPr>
        <w:t>(</w:t>
      </w:r>
      <w:r w:rsidR="00103372" w:rsidRPr="00532BC6">
        <w:rPr>
          <w:i/>
          <w:sz w:val="24"/>
          <w:szCs w:val="24"/>
        </w:rPr>
        <w:sym w:font="Symbol" w:char="F06E"/>
      </w:r>
      <w:r w:rsidR="00103372" w:rsidRPr="00532BC6">
        <w:rPr>
          <w:sz w:val="24"/>
          <w:szCs w:val="24"/>
        </w:rPr>
        <w:t>)=</w:t>
      </w:r>
      <w:r w:rsidR="00103372" w:rsidRPr="00532BC6">
        <w:rPr>
          <w:sz w:val="24"/>
          <w:szCs w:val="24"/>
        </w:rPr>
        <w:sym w:font="Symbol" w:char="F044"/>
      </w:r>
      <w:r w:rsidR="00103372" w:rsidRPr="00532BC6">
        <w:rPr>
          <w:i/>
          <w:sz w:val="24"/>
          <w:szCs w:val="24"/>
        </w:rPr>
        <w:t>l</w:t>
      </w:r>
      <w:r w:rsidR="00103372" w:rsidRPr="00532BC6">
        <w:rPr>
          <w:sz w:val="24"/>
          <w:szCs w:val="24"/>
        </w:rPr>
        <w:t>(</w:t>
      </w:r>
      <w:r w:rsidR="00103372" w:rsidRPr="00532BC6">
        <w:rPr>
          <w:i/>
          <w:sz w:val="24"/>
          <w:szCs w:val="24"/>
        </w:rPr>
        <w:sym w:font="Symbol" w:char="F06E"/>
      </w:r>
      <w:r w:rsidR="00103372" w:rsidRPr="00532BC6">
        <w:rPr>
          <w:sz w:val="24"/>
          <w:szCs w:val="24"/>
        </w:rPr>
        <w:t>), а уравнение нормированного разложения дохода (18) имеет вид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0" w:firstLine="284"/>
              <w:jc w:val="center"/>
              <w:rPr>
                <w:sz w:val="24"/>
                <w:szCs w:val="24"/>
                <w:lang w:val="en-US"/>
              </w:rPr>
            </w:pPr>
            <w:r w:rsidRPr="00532BC6">
              <w:rPr>
                <w:sz w:val="24"/>
                <w:szCs w:val="24"/>
              </w:rPr>
              <w:t xml:space="preserve"> </w:t>
            </w:r>
            <w:r w:rsidRPr="00532BC6">
              <w:rPr>
                <w:sz w:val="24"/>
                <w:szCs w:val="24"/>
                <w:lang w:val="en-US"/>
              </w:rPr>
              <w:t>(</w:t>
            </w:r>
            <w:r w:rsidRPr="00532BC6">
              <w:rPr>
                <w:i/>
                <w:sz w:val="24"/>
                <w:szCs w:val="24"/>
                <w:lang w:val="en-US"/>
              </w:rPr>
              <w:t>k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sz w:val="24"/>
                <w:szCs w:val="24"/>
              </w:rPr>
              <w:sym w:font="Symbol" w:char="F044"/>
            </w:r>
            <w:r w:rsidRPr="00532BC6">
              <w:rPr>
                <w:i/>
                <w:sz w:val="24"/>
                <w:szCs w:val="24"/>
                <w:lang w:val="en-US"/>
              </w:rPr>
              <w:t>k</w:t>
            </w:r>
            <w:r w:rsidRPr="00532BC6">
              <w:rPr>
                <w:sz w:val="24"/>
                <w:szCs w:val="24"/>
                <w:lang w:val="en-US"/>
              </w:rPr>
              <w:t>)/(</w:t>
            </w:r>
            <w:r w:rsidRPr="00532BC6">
              <w:rPr>
                <w:i/>
                <w:sz w:val="24"/>
                <w:szCs w:val="24"/>
                <w:lang w:val="en-US"/>
              </w:rPr>
              <w:t>k</w:t>
            </w:r>
            <w:r w:rsidRPr="00532BC6">
              <w:rPr>
                <w:sz w:val="24"/>
                <w:szCs w:val="24"/>
                <w:lang w:val="en-US"/>
              </w:rPr>
              <w:t>+</w:t>
            </w:r>
            <w:r w:rsidRPr="00532BC6">
              <w:rPr>
                <w:i/>
                <w:sz w:val="24"/>
                <w:szCs w:val="24"/>
                <w:lang w:val="en-US"/>
              </w:rPr>
              <w:t>l</w:t>
            </w:r>
            <w:r w:rsidRPr="00532BC6">
              <w:rPr>
                <w:sz w:val="24"/>
                <w:szCs w:val="24"/>
                <w:lang w:val="en-US"/>
              </w:rPr>
              <w:t>)</w:t>
            </w:r>
            <w:r w:rsidRPr="00532BC6">
              <w:rPr>
                <w:b/>
                <w:sz w:val="24"/>
                <w:szCs w:val="24"/>
                <w:lang w:val="en-US"/>
              </w:rPr>
              <w:t>+</w:t>
            </w:r>
            <w:r w:rsidRPr="00532BC6">
              <w:rPr>
                <w:sz w:val="24"/>
                <w:szCs w:val="24"/>
                <w:lang w:val="en-US"/>
              </w:rPr>
              <w:t xml:space="preserve"> (</w:t>
            </w:r>
            <w:r w:rsidRPr="00532BC6">
              <w:rPr>
                <w:i/>
                <w:sz w:val="24"/>
                <w:szCs w:val="24"/>
                <w:lang w:val="en-US"/>
              </w:rPr>
              <w:t>l</w:t>
            </w:r>
            <w:r w:rsidRPr="00532BC6">
              <w:rPr>
                <w:sz w:val="24"/>
                <w:szCs w:val="24"/>
                <w:lang w:val="en-US"/>
              </w:rPr>
              <w:t>+</w:t>
            </w:r>
            <w:r w:rsidRPr="00532BC6">
              <w:rPr>
                <w:sz w:val="24"/>
                <w:szCs w:val="24"/>
              </w:rPr>
              <w:sym w:font="Symbol" w:char="F044"/>
            </w:r>
            <w:r w:rsidRPr="00532BC6">
              <w:rPr>
                <w:i/>
                <w:sz w:val="24"/>
                <w:szCs w:val="24"/>
                <w:lang w:val="en-US"/>
              </w:rPr>
              <w:t>l</w:t>
            </w:r>
            <w:r w:rsidRPr="00532BC6">
              <w:rPr>
                <w:sz w:val="24"/>
                <w:szCs w:val="24"/>
                <w:lang w:val="en-US"/>
              </w:rPr>
              <w:t>)/(</w:t>
            </w:r>
            <w:r w:rsidRPr="00532BC6">
              <w:rPr>
                <w:i/>
                <w:sz w:val="24"/>
                <w:szCs w:val="24"/>
                <w:lang w:val="en-US"/>
              </w:rPr>
              <w:t>k</w:t>
            </w:r>
            <w:r w:rsidRPr="00532BC6">
              <w:rPr>
                <w:sz w:val="24"/>
                <w:szCs w:val="24"/>
                <w:lang w:val="en-US"/>
              </w:rPr>
              <w:t>+</w:t>
            </w:r>
            <w:r w:rsidRPr="00532BC6">
              <w:rPr>
                <w:i/>
                <w:sz w:val="24"/>
                <w:szCs w:val="24"/>
                <w:lang w:val="en-US"/>
              </w:rPr>
              <w:t>l</w:t>
            </w:r>
            <w:r w:rsidRPr="00532BC6">
              <w:rPr>
                <w:sz w:val="24"/>
                <w:szCs w:val="24"/>
                <w:lang w:val="en-US"/>
              </w:rPr>
              <w:t>)=1,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(19а)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причем оптимум по критерию компенсации налогов достигается для нулевого сдвига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0" w:firstLine="284"/>
              <w:jc w:val="center"/>
              <w:rPr>
                <w:sz w:val="24"/>
                <w:szCs w:val="24"/>
              </w:rPr>
            </w:pPr>
            <w:r w:rsidRPr="00532BC6">
              <w:rPr>
                <w:sz w:val="24"/>
                <w:szCs w:val="24"/>
              </w:rPr>
              <w:sym w:font="Symbol" w:char="F044"/>
            </w:r>
            <w:r w:rsidRPr="00532BC6">
              <w:rPr>
                <w:i/>
                <w:sz w:val="24"/>
                <w:szCs w:val="24"/>
              </w:rPr>
              <w:t>k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</w:t>
            </w:r>
            <w:r w:rsidRPr="00532BC6">
              <w:rPr>
                <w:sz w:val="24"/>
                <w:szCs w:val="24"/>
              </w:rPr>
              <w:sym w:font="Symbol" w:char="F044"/>
            </w:r>
            <w:r w:rsidRPr="00532BC6">
              <w:rPr>
                <w:i/>
                <w:sz w:val="24"/>
                <w:szCs w:val="24"/>
              </w:rPr>
              <w:t>l</w:t>
            </w:r>
            <w:r w:rsidRPr="00532BC6">
              <w:rPr>
                <w:sz w:val="24"/>
                <w:szCs w:val="24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)=0.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(19б)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Нулевые значения сдвига в теневом бизнесе обеспечиваются за счет теневой</w:t>
      </w:r>
      <w:r w:rsidRPr="00532BC6">
        <w:rPr>
          <w:b/>
          <w:sz w:val="24"/>
          <w:szCs w:val="24"/>
        </w:rPr>
        <w:t xml:space="preserve"> </w:t>
      </w:r>
      <w:r w:rsidRPr="00532BC6">
        <w:rPr>
          <w:sz w:val="24"/>
          <w:szCs w:val="24"/>
        </w:rPr>
        <w:t>трансформации дохода.</w:t>
      </w:r>
    </w:p>
    <w:p w:rsidR="00A809FF" w:rsidRDefault="00103372" w:rsidP="00D24EB6">
      <w:pPr>
        <w:pStyle w:val="a3"/>
        <w:spacing w:before="240"/>
        <w:ind w:right="-1" w:firstLine="284"/>
        <w:rPr>
          <w:b/>
          <w:sz w:val="24"/>
          <w:szCs w:val="24"/>
        </w:rPr>
      </w:pPr>
      <w:bookmarkStart w:id="19" w:name="_Toc243488404"/>
      <w:r w:rsidRPr="00A809FF">
        <w:rPr>
          <w:rStyle w:val="20"/>
          <w:sz w:val="26"/>
          <w:szCs w:val="26"/>
        </w:rPr>
        <w:t>Теорема изменений «обязательных» отчислений</w:t>
      </w:r>
      <w:bookmarkEnd w:id="19"/>
      <w:r w:rsidRPr="00532BC6">
        <w:rPr>
          <w:b/>
          <w:sz w:val="24"/>
          <w:szCs w:val="24"/>
        </w:rPr>
        <w:t xml:space="preserve"> </w:t>
      </w:r>
    </w:p>
    <w:p w:rsidR="00103372" w:rsidRPr="00532BC6" w:rsidRDefault="00A809FF" w:rsidP="00D24EB6">
      <w:pPr>
        <w:pStyle w:val="a3"/>
        <w:spacing w:before="240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</w:t>
      </w:r>
      <w:r w:rsidR="00103372" w:rsidRPr="00532BC6">
        <w:rPr>
          <w:sz w:val="24"/>
          <w:szCs w:val="24"/>
        </w:rPr>
        <w:t>писывает изменения «обязательных» отчислений</w:t>
      </w:r>
      <w:r w:rsidR="00103372" w:rsidRPr="00532BC6">
        <w:rPr>
          <w:i/>
          <w:sz w:val="24"/>
          <w:szCs w:val="24"/>
        </w:rPr>
        <w:t xml:space="preserve"> </w:t>
      </w:r>
      <w:r w:rsidR="00103372" w:rsidRPr="00532BC6">
        <w:rPr>
          <w:sz w:val="24"/>
          <w:szCs w:val="24"/>
        </w:rPr>
        <w:t>с ростом ставки отчислений</w:t>
      </w:r>
      <w:r w:rsidR="00103372" w:rsidRPr="00532BC6">
        <w:rPr>
          <w:i/>
          <w:sz w:val="24"/>
          <w:szCs w:val="24"/>
        </w:rPr>
        <w:t xml:space="preserve">. </w:t>
      </w:r>
      <w:r w:rsidR="00103372" w:rsidRPr="00532BC6">
        <w:rPr>
          <w:sz w:val="24"/>
          <w:szCs w:val="24"/>
        </w:rPr>
        <w:t xml:space="preserve">В основе теоремы лежит независимость (постоянство) «обязательных» отчислений от теневой трансформации дохода, в соответствии с которым зависимость ставки «обязательных» отчислений от коэффициента тени имеет вид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  <w:lang w:val="en-US"/>
              </w:rPr>
            </w:pPr>
            <w:r w:rsidRPr="00532BC6">
              <w:rPr>
                <w:i/>
                <w:sz w:val="24"/>
                <w:szCs w:val="24"/>
                <w:lang w:val="en-US"/>
              </w:rPr>
              <w:t>b</w:t>
            </w:r>
            <w:r w:rsidRPr="00532BC6">
              <w:rPr>
                <w:sz w:val="24"/>
                <w:szCs w:val="24"/>
                <w:lang w:val="en-US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lang w:val="en-US"/>
              </w:rPr>
              <w:t>)=(1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lang w:val="en-US"/>
              </w:rPr>
              <w:t>)</w:t>
            </w:r>
            <w:r w:rsidRPr="00532BC6">
              <w:rPr>
                <w:i/>
                <w:sz w:val="24"/>
                <w:szCs w:val="24"/>
                <w:lang w:val="en-US"/>
              </w:rPr>
              <w:t>b</w:t>
            </w:r>
            <w:r w:rsidRPr="00532BC6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532BC6">
              <w:rPr>
                <w:sz w:val="24"/>
                <w:szCs w:val="24"/>
                <w:lang w:val="en-US"/>
              </w:rPr>
              <w:t>,</w:t>
            </w:r>
            <w:r w:rsidRPr="00532BC6">
              <w:rPr>
                <w:i/>
                <w:sz w:val="24"/>
                <w:szCs w:val="24"/>
                <w:lang w:val="en-US"/>
              </w:rPr>
              <w:t xml:space="preserve"> b</w:t>
            </w:r>
            <w:r w:rsidRPr="00532BC6">
              <w:rPr>
                <w:sz w:val="24"/>
                <w:szCs w:val="24"/>
                <w:lang w:val="en-US"/>
              </w:rPr>
              <w:t>(0)=</w:t>
            </w:r>
            <w:r w:rsidRPr="00532BC6">
              <w:rPr>
                <w:i/>
                <w:sz w:val="24"/>
                <w:szCs w:val="24"/>
                <w:lang w:val="en-US"/>
              </w:rPr>
              <w:t>b</w:t>
            </w:r>
            <w:r w:rsidRPr="00532BC6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532BC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(20а)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i/>
          <w:sz w:val="24"/>
          <w:szCs w:val="24"/>
        </w:rPr>
      </w:pPr>
      <w:r w:rsidRPr="00532BC6">
        <w:rPr>
          <w:sz w:val="24"/>
          <w:szCs w:val="24"/>
        </w:rPr>
        <w:t>«Обязательные» отчисления</w:t>
      </w:r>
      <w:r w:rsidRPr="00532BC6">
        <w:rPr>
          <w:i/>
          <w:sz w:val="24"/>
          <w:szCs w:val="24"/>
        </w:rPr>
        <w:t xml:space="preserve"> Y</w:t>
      </w:r>
      <w:r w:rsidRPr="00532BC6">
        <w:rPr>
          <w:i/>
          <w:sz w:val="24"/>
          <w:szCs w:val="24"/>
          <w:vertAlign w:val="subscript"/>
        </w:rPr>
        <w:t>b</w:t>
      </w:r>
      <w:r w:rsidRPr="00532BC6">
        <w:rPr>
          <w:sz w:val="24"/>
          <w:szCs w:val="24"/>
        </w:rPr>
        <w:t xml:space="preserve">, пропорциональны доходу </w:t>
      </w:r>
      <w:r w:rsidRPr="00532BC6">
        <w:rPr>
          <w:i/>
          <w:sz w:val="24"/>
          <w:szCs w:val="24"/>
        </w:rPr>
        <w:t xml:space="preserve">Y </w:t>
      </w:r>
      <w:r w:rsidRPr="00532BC6">
        <w:rPr>
          <w:sz w:val="24"/>
          <w:szCs w:val="24"/>
        </w:rPr>
        <w:t xml:space="preserve">с коэффициентом, равным ставке отчислений </w:t>
      </w:r>
      <w:r w:rsidRPr="00532BC6">
        <w:rPr>
          <w:i/>
          <w:sz w:val="24"/>
          <w:szCs w:val="24"/>
        </w:rPr>
        <w:t>b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  <w:lang w:val="en-US"/>
              </w:rPr>
            </w:pPr>
            <w:r w:rsidRPr="00532BC6">
              <w:rPr>
                <w:i/>
                <w:sz w:val="24"/>
                <w:szCs w:val="24"/>
                <w:lang w:val="en-US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  <w:lang w:val="en-US"/>
              </w:rPr>
              <w:t>b</w:t>
            </w:r>
            <w:r w:rsidRPr="00532BC6">
              <w:rPr>
                <w:sz w:val="24"/>
                <w:szCs w:val="24"/>
                <w:lang w:val="en-US"/>
              </w:rPr>
              <w:t>=</w:t>
            </w:r>
            <w:r w:rsidRPr="00532BC6">
              <w:rPr>
                <w:i/>
                <w:sz w:val="24"/>
                <w:szCs w:val="24"/>
                <w:lang w:val="en-US"/>
              </w:rPr>
              <w:t>bY.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  <w:lang w:val="en-US"/>
              </w:rPr>
              <w:t>(20</w:t>
            </w:r>
            <w:r w:rsidR="00103372" w:rsidRPr="00532BC6">
              <w:rPr>
                <w:sz w:val="24"/>
                <w:szCs w:val="24"/>
              </w:rPr>
              <w:t>б</w:t>
            </w:r>
            <w:r w:rsidR="00103372" w:rsidRPr="00532BC6"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Теорема утверждает, что зависимость «обязательных» отчислений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от ставки отчислений описывается выпуклой кривой с максимумом, который соответствует оптимуму по критерию компенсации налогов (теорема оптимума 4). В соответствие с утверждением теоремы в зависимости «обязательных» отчислений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>от ставки отчислений можно выделить три фазы:</w:t>
      </w:r>
    </w:p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1. Режим роста.</w:t>
      </w:r>
      <w:r w:rsidRPr="00532BC6">
        <w:rPr>
          <w:sz w:val="24"/>
          <w:szCs w:val="24"/>
        </w:rPr>
        <w:t xml:space="preserve"> В режиме легального бизнеса обязательные отчисления с ростом ставки отчислений</w:t>
      </w:r>
      <w:r w:rsidRPr="00532BC6">
        <w:rPr>
          <w:sz w:val="24"/>
          <w:szCs w:val="24"/>
          <w:vertAlign w:val="subscript"/>
        </w:rPr>
        <w:t xml:space="preserve"> </w:t>
      </w:r>
      <w:r w:rsidRPr="00532BC6">
        <w:rPr>
          <w:sz w:val="24"/>
          <w:szCs w:val="24"/>
        </w:rPr>
        <w:t>растут до тех пор, пока значение ставки не превысит порог</w:t>
      </w:r>
      <w:r w:rsidRPr="00532BC6">
        <w:rPr>
          <w:i/>
          <w:sz w:val="24"/>
          <w:szCs w:val="24"/>
        </w:rPr>
        <w:t xml:space="preserve"> b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sym w:font="Symbol" w:char="F03C"/>
      </w:r>
      <w:r w:rsidRPr="00532BC6">
        <w:rPr>
          <w:i/>
          <w:sz w:val="24"/>
          <w:szCs w:val="24"/>
        </w:rPr>
        <w:t>b</w:t>
      </w:r>
      <w:r w:rsidRPr="00532BC6">
        <w:rPr>
          <w:i/>
          <w:sz w:val="24"/>
          <w:szCs w:val="24"/>
          <w:vertAlign w:val="subscript"/>
        </w:rPr>
        <w:t>Opt</w:t>
      </w:r>
      <w:r w:rsidRPr="00532BC6">
        <w:rPr>
          <w:sz w:val="24"/>
          <w:szCs w:val="24"/>
        </w:rPr>
        <w:t xml:space="preserve">, при котором бизнес уходит в «тень»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</w:rPr>
              <w:t>b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 xml:space="preserve"> b</w:t>
            </w:r>
            <w:r w:rsidRPr="00532BC6">
              <w:rPr>
                <w:sz w:val="24"/>
                <w:szCs w:val="24"/>
                <w:vertAlign w:val="subscript"/>
              </w:rPr>
              <w:t>0</w:t>
            </w:r>
            <w:r w:rsidRPr="00532BC6">
              <w:rPr>
                <w:i/>
                <w:sz w:val="24"/>
                <w:szCs w:val="24"/>
              </w:rPr>
              <w:t xml:space="preserve">Y,  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=0.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(20в)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2. Режим максимума.</w:t>
      </w:r>
      <w:r w:rsidRPr="00532BC6">
        <w:rPr>
          <w:sz w:val="24"/>
          <w:szCs w:val="24"/>
        </w:rPr>
        <w:t xml:space="preserve"> При переходе бизнеса из легального режима в теневой обязательные отчисления достигают максимума для ставки, значение которой соответствует оптимуму по критерию компенсации налогов </w:t>
      </w:r>
      <w:r w:rsidRPr="00532BC6">
        <w:rPr>
          <w:i/>
          <w:sz w:val="24"/>
          <w:szCs w:val="24"/>
        </w:rPr>
        <w:t>b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</w:t>
      </w:r>
      <w:r w:rsidRPr="00532BC6">
        <w:rPr>
          <w:i/>
          <w:sz w:val="24"/>
          <w:szCs w:val="24"/>
        </w:rPr>
        <w:t>b</w:t>
      </w:r>
      <w:r w:rsidRPr="00532BC6">
        <w:rPr>
          <w:i/>
          <w:sz w:val="24"/>
          <w:szCs w:val="24"/>
          <w:vertAlign w:val="subscript"/>
        </w:rPr>
        <w:t>Opt</w:t>
      </w:r>
      <w:r w:rsidRPr="00532BC6">
        <w:rPr>
          <w:sz w:val="24"/>
          <w:szCs w:val="24"/>
        </w:rP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</w:rPr>
            </w:pPr>
            <w:r w:rsidRPr="00532BC6">
              <w:rPr>
                <w:i/>
                <w:sz w:val="24"/>
                <w:szCs w:val="24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</w:rPr>
              <w:t>Max</w:t>
            </w:r>
            <w:r w:rsidRPr="00532BC6">
              <w:rPr>
                <w:sz w:val="24"/>
                <w:szCs w:val="24"/>
              </w:rPr>
              <w:t>=</w:t>
            </w:r>
            <w:r w:rsidRPr="00532BC6">
              <w:rPr>
                <w:i/>
                <w:sz w:val="24"/>
                <w:szCs w:val="24"/>
              </w:rPr>
              <w:t>b</w:t>
            </w:r>
            <w:r w:rsidRPr="00532BC6">
              <w:rPr>
                <w:i/>
                <w:sz w:val="24"/>
                <w:szCs w:val="24"/>
                <w:vertAlign w:val="subscript"/>
              </w:rPr>
              <w:t>Opt</w:t>
            </w:r>
            <w:r w:rsidRPr="00532BC6">
              <w:rPr>
                <w:i/>
                <w:sz w:val="24"/>
                <w:szCs w:val="24"/>
              </w:rPr>
              <w:t xml:space="preserve">Y , 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t>=0.</w:t>
            </w:r>
            <w:r w:rsidRPr="00532BC6">
              <w:rPr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103372" w:rsidRPr="00532BC6" w:rsidRDefault="00C95EF5" w:rsidP="00C95EF5">
            <w:pPr>
              <w:pStyle w:val="a3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(20г)</w:t>
            </w:r>
          </w:p>
        </w:tc>
      </w:tr>
    </w:tbl>
    <w:p w:rsidR="00103372" w:rsidRPr="00532BC6" w:rsidRDefault="00103372" w:rsidP="00A809FF">
      <w:pPr>
        <w:pStyle w:val="a3"/>
        <w:tabs>
          <w:tab w:val="clear" w:pos="0"/>
        </w:tabs>
        <w:ind w:right="-1" w:firstLine="284"/>
        <w:rPr>
          <w:sz w:val="24"/>
          <w:szCs w:val="24"/>
        </w:rPr>
      </w:pPr>
      <w:r w:rsidRPr="00800B9D">
        <w:rPr>
          <w:i/>
          <w:sz w:val="24"/>
          <w:szCs w:val="24"/>
          <w:u w:val="single"/>
        </w:rPr>
        <w:t>3. Режим спада.</w:t>
      </w:r>
      <w:r w:rsidRPr="00532BC6">
        <w:rPr>
          <w:sz w:val="24"/>
          <w:szCs w:val="24"/>
        </w:rPr>
        <w:t xml:space="preserve"> В режиме теневого бизнеса обязательные отчисления с ростом ставки отчислений при</w:t>
      </w:r>
      <w:r w:rsidRPr="00532BC6">
        <w:rPr>
          <w:i/>
          <w:sz w:val="24"/>
          <w:szCs w:val="24"/>
        </w:rPr>
        <w:t xml:space="preserve"> b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sym w:font="Symbol" w:char="F03E"/>
      </w:r>
      <w:r w:rsidRPr="00532BC6">
        <w:rPr>
          <w:i/>
          <w:sz w:val="24"/>
          <w:szCs w:val="24"/>
        </w:rPr>
        <w:t>b</w:t>
      </w:r>
      <w:r w:rsidRPr="00532BC6">
        <w:rPr>
          <w:i/>
          <w:sz w:val="24"/>
          <w:szCs w:val="24"/>
          <w:vertAlign w:val="subscript"/>
        </w:rPr>
        <w:t>Opt</w:t>
      </w:r>
      <w:r w:rsidRPr="00532BC6">
        <w:rPr>
          <w:sz w:val="24"/>
          <w:szCs w:val="24"/>
        </w:rPr>
        <w:t xml:space="preserve"> уменьшаются в соответствии с (9б). Спад связан с ростом коэффициента «тени» и ростом «необязательных» отчислений пропорционально коэффициенту «тени»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992"/>
      </w:tblGrid>
      <w:tr w:rsidR="00103372" w:rsidRPr="00532BC6">
        <w:tc>
          <w:tcPr>
            <w:tcW w:w="7654" w:type="dxa"/>
          </w:tcPr>
          <w:p w:rsidR="00103372" w:rsidRPr="00532BC6" w:rsidRDefault="00103372" w:rsidP="00A809FF">
            <w:pPr>
              <w:pStyle w:val="a3"/>
              <w:ind w:right="-1" w:firstLine="284"/>
              <w:jc w:val="center"/>
              <w:rPr>
                <w:sz w:val="24"/>
                <w:szCs w:val="24"/>
                <w:lang w:val="en-US"/>
              </w:rPr>
            </w:pPr>
            <w:r w:rsidRPr="00532BC6">
              <w:rPr>
                <w:i/>
                <w:sz w:val="24"/>
                <w:szCs w:val="24"/>
                <w:lang w:val="en-US"/>
              </w:rPr>
              <w:t>Y</w:t>
            </w:r>
            <w:r w:rsidRPr="00532BC6">
              <w:rPr>
                <w:i/>
                <w:sz w:val="24"/>
                <w:szCs w:val="24"/>
                <w:vertAlign w:val="subscript"/>
                <w:lang w:val="en-US"/>
              </w:rPr>
              <w:t>b</w:t>
            </w:r>
            <w:r w:rsidRPr="00532BC6">
              <w:rPr>
                <w:sz w:val="24"/>
                <w:szCs w:val="24"/>
                <w:lang w:val="en-US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lang w:val="en-US"/>
              </w:rPr>
              <w:t>)=</w:t>
            </w:r>
            <w:r w:rsidRPr="00532BC6">
              <w:rPr>
                <w:i/>
                <w:sz w:val="24"/>
                <w:szCs w:val="24"/>
                <w:lang w:val="en-US"/>
              </w:rPr>
              <w:t>b</w:t>
            </w:r>
            <w:r w:rsidRPr="00532BC6">
              <w:rPr>
                <w:sz w:val="24"/>
                <w:szCs w:val="24"/>
                <w:lang w:val="en-US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lang w:val="en-US"/>
              </w:rPr>
              <w:t>)</w:t>
            </w:r>
            <w:r w:rsidRPr="00532BC6">
              <w:rPr>
                <w:i/>
                <w:sz w:val="24"/>
                <w:szCs w:val="24"/>
                <w:lang w:val="en-US"/>
              </w:rPr>
              <w:t>Y,     b</w:t>
            </w:r>
            <w:r w:rsidRPr="00532BC6">
              <w:rPr>
                <w:sz w:val="24"/>
                <w:szCs w:val="24"/>
                <w:lang w:val="en-US"/>
              </w:rPr>
              <w:t>(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lang w:val="en-US"/>
              </w:rPr>
              <w:t>)=(1</w:t>
            </w:r>
            <w:r w:rsidRPr="00532BC6">
              <w:rPr>
                <w:sz w:val="24"/>
                <w:szCs w:val="24"/>
              </w:rPr>
              <w:sym w:font="Symbol" w:char="F02D"/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  <w:lang w:val="en-US"/>
              </w:rPr>
              <w:t>)</w:t>
            </w:r>
            <w:r w:rsidRPr="00532BC6">
              <w:rPr>
                <w:i/>
                <w:sz w:val="24"/>
                <w:szCs w:val="24"/>
                <w:lang w:val="en-US"/>
              </w:rPr>
              <w:t>b</w:t>
            </w:r>
            <w:r w:rsidRPr="00532BC6">
              <w:rPr>
                <w:i/>
                <w:sz w:val="24"/>
                <w:szCs w:val="24"/>
                <w:vertAlign w:val="subscript"/>
                <w:lang w:val="en-US"/>
              </w:rPr>
              <w:t>Opt</w:t>
            </w:r>
            <w:r w:rsidRPr="00532BC6">
              <w:rPr>
                <w:sz w:val="24"/>
                <w:szCs w:val="24"/>
                <w:lang w:val="en-US"/>
              </w:rPr>
              <w:t xml:space="preserve">,  </w:t>
            </w:r>
            <w:r w:rsidRPr="00532BC6">
              <w:rPr>
                <w:i/>
                <w:sz w:val="24"/>
                <w:szCs w:val="24"/>
              </w:rPr>
              <w:sym w:font="Symbol" w:char="F06E"/>
            </w:r>
            <w:r w:rsidRPr="00532BC6">
              <w:rPr>
                <w:sz w:val="24"/>
                <w:szCs w:val="24"/>
              </w:rPr>
              <w:sym w:font="Symbol" w:char="F03E"/>
            </w:r>
            <w:r w:rsidRPr="00532BC6">
              <w:rPr>
                <w:sz w:val="24"/>
                <w:szCs w:val="24"/>
                <w:lang w:val="en-US"/>
              </w:rPr>
              <w:t>0.</w:t>
            </w:r>
          </w:p>
        </w:tc>
        <w:tc>
          <w:tcPr>
            <w:tcW w:w="992" w:type="dxa"/>
          </w:tcPr>
          <w:p w:rsidR="00103372" w:rsidRPr="00532BC6" w:rsidRDefault="005B52E0" w:rsidP="005B52E0">
            <w:pPr>
              <w:pStyle w:val="a3"/>
              <w:tabs>
                <w:tab w:val="left" w:pos="272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3372" w:rsidRPr="00532BC6">
              <w:rPr>
                <w:sz w:val="24"/>
                <w:szCs w:val="24"/>
              </w:rPr>
              <w:t>(20д)</w:t>
            </w:r>
          </w:p>
        </w:tc>
      </w:tr>
    </w:tbl>
    <w:p w:rsidR="00103372" w:rsidRPr="00532BC6" w:rsidRDefault="00103372" w:rsidP="00A809FF">
      <w:pPr>
        <w:pStyle w:val="a3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При  полностью теневом бизнесе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 xml:space="preserve">=1, ставка </w:t>
      </w:r>
      <w:r w:rsidRPr="00532BC6">
        <w:rPr>
          <w:i/>
          <w:sz w:val="24"/>
          <w:szCs w:val="24"/>
        </w:rPr>
        <w:t>b</w:t>
      </w:r>
      <w:r w:rsidRPr="00532BC6">
        <w:rPr>
          <w:sz w:val="24"/>
          <w:szCs w:val="24"/>
        </w:rPr>
        <w:t xml:space="preserve">(1)=0 и обязательные отчисления равны нулю </w:t>
      </w:r>
      <w:r w:rsidRPr="00532BC6">
        <w:rPr>
          <w:i/>
          <w:sz w:val="24"/>
          <w:szCs w:val="24"/>
        </w:rPr>
        <w:t>Y</w:t>
      </w:r>
      <w:r w:rsidRPr="00532BC6">
        <w:rPr>
          <w:i/>
          <w:sz w:val="24"/>
          <w:szCs w:val="24"/>
          <w:vertAlign w:val="subscript"/>
        </w:rPr>
        <w:t>b</w:t>
      </w:r>
      <w:r w:rsidRPr="00532BC6">
        <w:rPr>
          <w:sz w:val="24"/>
          <w:szCs w:val="24"/>
        </w:rPr>
        <w:t>(1)=0.</w:t>
      </w:r>
    </w:p>
    <w:p w:rsidR="00103372" w:rsidRPr="00532BC6" w:rsidRDefault="00103372" w:rsidP="00A809FF">
      <w:pPr>
        <w:pStyle w:val="a3"/>
        <w:ind w:right="-1" w:firstLine="284"/>
        <w:rPr>
          <w:i/>
          <w:sz w:val="24"/>
          <w:szCs w:val="24"/>
        </w:rPr>
      </w:pPr>
      <w:r w:rsidRPr="00532BC6">
        <w:rPr>
          <w:sz w:val="24"/>
          <w:szCs w:val="24"/>
        </w:rPr>
        <w:t>Содержание теоремы изменений «обязательных» отчислений хорошо согласуется с экспериментальной кривой Лаффера, которая описывает изменения налоговых поступлений с ростом ставки налогов. Налоговые поступления составляют основную часть «обязательных» отчислений.</w:t>
      </w:r>
      <w:r w:rsidRPr="00532BC6">
        <w:rPr>
          <w:i/>
          <w:sz w:val="24"/>
          <w:szCs w:val="24"/>
        </w:rPr>
        <w:t xml:space="preserve"> </w:t>
      </w:r>
    </w:p>
    <w:p w:rsidR="00A809FF" w:rsidRDefault="00A809FF" w:rsidP="00A809FF">
      <w:pPr>
        <w:pStyle w:val="a3"/>
        <w:ind w:right="-1" w:firstLine="284"/>
        <w:rPr>
          <w:rStyle w:val="20"/>
          <w:sz w:val="26"/>
          <w:szCs w:val="26"/>
        </w:rPr>
      </w:pPr>
    </w:p>
    <w:p w:rsidR="00A809FF" w:rsidRDefault="00103372" w:rsidP="00D24EB6">
      <w:pPr>
        <w:pStyle w:val="a3"/>
        <w:spacing w:before="240"/>
        <w:ind w:right="-1" w:firstLine="284"/>
        <w:rPr>
          <w:b/>
          <w:sz w:val="24"/>
          <w:szCs w:val="24"/>
        </w:rPr>
      </w:pPr>
      <w:bookmarkStart w:id="20" w:name="_Toc243488405"/>
      <w:r w:rsidRPr="00A809FF">
        <w:rPr>
          <w:rStyle w:val="20"/>
          <w:sz w:val="26"/>
          <w:szCs w:val="26"/>
        </w:rPr>
        <w:t>Пример обратной трансформации теневого бизнеса</w:t>
      </w:r>
      <w:bookmarkEnd w:id="20"/>
    </w:p>
    <w:p w:rsidR="00103372" w:rsidRPr="00532BC6" w:rsidRDefault="00103372" w:rsidP="00D24EB6">
      <w:pPr>
        <w:pStyle w:val="a3"/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 Пусть декларируемое описание бизнеса в режиме экономического кризиса задано ставками:</w:t>
      </w:r>
      <w:r w:rsidRPr="00532BC6">
        <w:rPr>
          <w:i/>
          <w:sz w:val="24"/>
          <w:szCs w:val="24"/>
        </w:rPr>
        <w:t xml:space="preserve"> а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=0,1;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i/>
          <w:sz w:val="24"/>
          <w:szCs w:val="24"/>
          <w:lang w:val="en-US"/>
        </w:rPr>
        <w:t>b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 xml:space="preserve">=0,9; </w:t>
      </w:r>
      <w:r w:rsidRPr="00532BC6">
        <w:rPr>
          <w:i/>
          <w:sz w:val="24"/>
          <w:szCs w:val="24"/>
        </w:rPr>
        <w:t>c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 xml:space="preserve">=0; </w:t>
      </w:r>
      <w:r w:rsidRPr="00532BC6">
        <w:rPr>
          <w:i/>
          <w:sz w:val="24"/>
          <w:szCs w:val="24"/>
        </w:rPr>
        <w:t>c</w:t>
      </w:r>
      <w:r w:rsidRPr="00532BC6">
        <w:rPr>
          <w:sz w:val="24"/>
          <w:szCs w:val="24"/>
        </w:rPr>
        <w:t>=0,1.  При этом показатели бизнеса: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i/>
          <w:sz w:val="24"/>
          <w:szCs w:val="24"/>
        </w:rPr>
        <w:sym w:font="Symbol" w:char="F065"/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 xml:space="preserve">=0, </w:t>
      </w:r>
      <w:r w:rsidRPr="00532BC6">
        <w:rPr>
          <w:i/>
          <w:sz w:val="24"/>
          <w:szCs w:val="24"/>
        </w:rPr>
        <w:t>е</w:t>
      </w:r>
      <w:r w:rsidRPr="00532BC6">
        <w:rPr>
          <w:sz w:val="24"/>
          <w:szCs w:val="24"/>
          <w:vertAlign w:val="subscript"/>
        </w:rPr>
        <w:t>0</w:t>
      </w:r>
      <w:r w:rsidRPr="00532BC6">
        <w:rPr>
          <w:sz w:val="24"/>
          <w:szCs w:val="24"/>
        </w:rPr>
        <w:t>=0,11. Зададим</w:t>
      </w:r>
      <w:r w:rsidRPr="00532BC6">
        <w:rPr>
          <w:i/>
          <w:sz w:val="24"/>
          <w:szCs w:val="24"/>
        </w:rPr>
        <w:t xml:space="preserve"> </w:t>
      </w:r>
      <w:r w:rsidRPr="00532BC6">
        <w:rPr>
          <w:sz w:val="24"/>
          <w:szCs w:val="24"/>
        </w:rPr>
        <w:t xml:space="preserve">коэффициенты «тени» </w:t>
      </w:r>
      <w:r w:rsidRPr="00532BC6">
        <w:rPr>
          <w:i/>
          <w:sz w:val="24"/>
          <w:szCs w:val="24"/>
        </w:rPr>
        <w:sym w:font="Symbol" w:char="F06E"/>
      </w:r>
      <w:r w:rsidRPr="00532BC6">
        <w:rPr>
          <w:sz w:val="24"/>
          <w:szCs w:val="24"/>
        </w:rPr>
        <w:t xml:space="preserve">=0,5 и теневой трансформации дохода </w:t>
      </w:r>
      <w:r w:rsidRPr="00532BC6">
        <w:rPr>
          <w:i/>
          <w:sz w:val="24"/>
          <w:szCs w:val="24"/>
        </w:rPr>
        <w:sym w:font="Symbol" w:char="F06C"/>
      </w:r>
      <w:r w:rsidRPr="00532BC6">
        <w:rPr>
          <w:sz w:val="24"/>
          <w:szCs w:val="24"/>
        </w:rPr>
        <w:t xml:space="preserve">=2. Тогда коэффициенты теневого усиления прибыли </w:t>
      </w:r>
      <w:r w:rsidRPr="00532BC6">
        <w:rPr>
          <w:i/>
          <w:sz w:val="24"/>
          <w:szCs w:val="24"/>
        </w:rPr>
        <w:sym w:font="Symbol" w:char="F06D"/>
      </w:r>
      <w:r w:rsidRPr="00532BC6">
        <w:rPr>
          <w:sz w:val="24"/>
          <w:szCs w:val="24"/>
        </w:rPr>
        <w:t xml:space="preserve">=5 и усиления уровня прибыли </w:t>
      </w:r>
      <w:r w:rsidRPr="00532BC6">
        <w:rPr>
          <w:i/>
          <w:sz w:val="24"/>
          <w:szCs w:val="24"/>
        </w:rPr>
        <w:t>n</w:t>
      </w:r>
      <w:r w:rsidRPr="00532BC6">
        <w:rPr>
          <w:sz w:val="24"/>
          <w:szCs w:val="24"/>
        </w:rPr>
        <w:t xml:space="preserve">=9, а ставки дохода полного бизнеса: </w:t>
      </w:r>
      <w:r w:rsidRPr="00532BC6">
        <w:rPr>
          <w:i/>
          <w:sz w:val="24"/>
          <w:szCs w:val="24"/>
        </w:rPr>
        <w:t>а</w:t>
      </w:r>
      <w:r w:rsidRPr="00532BC6">
        <w:rPr>
          <w:sz w:val="24"/>
          <w:szCs w:val="24"/>
        </w:rPr>
        <w:t xml:space="preserve">=0,5; </w:t>
      </w:r>
      <w:r w:rsidRPr="00532BC6">
        <w:rPr>
          <w:i/>
          <w:sz w:val="24"/>
          <w:szCs w:val="24"/>
        </w:rPr>
        <w:t>b</w:t>
      </w:r>
      <w:r w:rsidRPr="00532BC6">
        <w:rPr>
          <w:sz w:val="24"/>
          <w:szCs w:val="24"/>
        </w:rPr>
        <w:t xml:space="preserve">=0,45; </w:t>
      </w:r>
      <w:r w:rsidRPr="00532BC6">
        <w:rPr>
          <w:i/>
          <w:sz w:val="24"/>
          <w:szCs w:val="24"/>
        </w:rPr>
        <w:t>c</w:t>
      </w:r>
      <w:r w:rsidRPr="00532BC6">
        <w:rPr>
          <w:sz w:val="24"/>
          <w:szCs w:val="24"/>
        </w:rPr>
        <w:t xml:space="preserve">=0,05; </w:t>
      </w:r>
      <w:r w:rsidRPr="00532BC6">
        <w:rPr>
          <w:i/>
          <w:sz w:val="24"/>
          <w:szCs w:val="24"/>
        </w:rPr>
        <w:t>е</w:t>
      </w:r>
      <w:r w:rsidRPr="00532BC6">
        <w:rPr>
          <w:sz w:val="24"/>
          <w:szCs w:val="24"/>
        </w:rPr>
        <w:t xml:space="preserve">=1; </w:t>
      </w:r>
      <w:r w:rsidRPr="00532BC6">
        <w:rPr>
          <w:i/>
          <w:sz w:val="24"/>
          <w:szCs w:val="24"/>
        </w:rPr>
        <w:sym w:font="Symbol" w:char="F065"/>
      </w:r>
      <w:r w:rsidRPr="00532BC6">
        <w:rPr>
          <w:sz w:val="24"/>
          <w:szCs w:val="24"/>
        </w:rPr>
        <w:t>=0,11, что соответствует нормальному режиму экономики.</w:t>
      </w:r>
    </w:p>
    <w:p w:rsidR="00532BC6" w:rsidRPr="00532BC6" w:rsidRDefault="00672A72" w:rsidP="00D1678A">
      <w:pPr>
        <w:pStyle w:val="1"/>
        <w:spacing w:after="0"/>
        <w:ind w:firstLine="284"/>
        <w:jc w:val="center"/>
      </w:pPr>
      <w:r>
        <w:br w:type="page"/>
      </w:r>
      <w:bookmarkStart w:id="21" w:name="_Toc243488406"/>
      <w:r w:rsidR="00D1678A">
        <w:t>§</w:t>
      </w:r>
      <w:r>
        <w:t>5</w:t>
      </w:r>
      <w:r w:rsidR="00D1678A">
        <w:t xml:space="preserve">. </w:t>
      </w:r>
      <w:r w:rsidR="00532BC6" w:rsidRPr="00532BC6">
        <w:t>Теневой бизнес как угроза национальной экономической безопасности</w:t>
      </w:r>
      <w:bookmarkEnd w:id="21"/>
    </w:p>
    <w:p w:rsidR="00532BC6" w:rsidRPr="00532BC6" w:rsidRDefault="00532BC6" w:rsidP="00D24EB6">
      <w:pPr>
        <w:pStyle w:val="a3"/>
        <w:tabs>
          <w:tab w:val="left" w:pos="9072"/>
        </w:tabs>
        <w:spacing w:before="240"/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 xml:space="preserve">Скрытый от налогообложения теневой доход легитимного (некриминального) бизнеса среди потенциальных финансовых спонсоров терроризма занимает второе место, после криминального бизнеса. Объем неконтролируемых доходов теневого бизнеса при уровне тени </w:t>
      </w:r>
      <w:r w:rsidRPr="00532BC6">
        <w:rPr>
          <w:sz w:val="24"/>
          <w:szCs w:val="24"/>
        </w:rPr>
        <w:sym w:font="Symbol" w:char="F0BB"/>
      </w:r>
      <w:r w:rsidRPr="00532BC6">
        <w:rPr>
          <w:sz w:val="24"/>
          <w:szCs w:val="24"/>
        </w:rPr>
        <w:t>50% сопоставим с государственным бюджетом.</w:t>
      </w:r>
    </w:p>
    <w:p w:rsidR="00532BC6" w:rsidRPr="00532BC6" w:rsidRDefault="00532BC6" w:rsidP="00A809FF">
      <w:pPr>
        <w:pStyle w:val="a3"/>
        <w:tabs>
          <w:tab w:val="left" w:pos="9072"/>
        </w:tabs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Уход легитимного бизнеса в тень рассматривается как вынужденная реакция бизнеса на жесткие условия экономики. Жесткость проявляется в таких высоких ставках налогов и кредитов, следование которым сопровождается изъятием практически всего дохода, что приводит бизнес к неминуемому банкротству. Чтобы избежать гибели, бизнес вынужден уходить в тень, которая позволяет получить добавочный, теневой доход для компенсации потерь от завышенных изъятий.</w:t>
      </w:r>
    </w:p>
    <w:p w:rsidR="00532BC6" w:rsidRPr="00532BC6" w:rsidRDefault="00532BC6" w:rsidP="00A809FF">
      <w:pPr>
        <w:pStyle w:val="a3"/>
        <w:tabs>
          <w:tab w:val="left" w:pos="9072"/>
        </w:tabs>
        <w:ind w:right="-1" w:firstLine="284"/>
        <w:rPr>
          <w:b/>
          <w:sz w:val="24"/>
          <w:szCs w:val="24"/>
        </w:rPr>
      </w:pPr>
      <w:r w:rsidRPr="00532BC6">
        <w:rPr>
          <w:sz w:val="24"/>
          <w:szCs w:val="24"/>
        </w:rPr>
        <w:t xml:space="preserve">Теневой бизнес использует те же теневые технологии, что и криминальный бизнес, поэтому при уровне тени </w:t>
      </w:r>
      <w:r w:rsidRPr="00532BC6">
        <w:rPr>
          <w:sz w:val="24"/>
          <w:szCs w:val="24"/>
        </w:rPr>
        <w:sym w:font="Symbol" w:char="F0BB"/>
      </w:r>
      <w:r w:rsidRPr="00532BC6">
        <w:rPr>
          <w:sz w:val="24"/>
          <w:szCs w:val="24"/>
        </w:rPr>
        <w:t xml:space="preserve">50% постепенно происходит их сращивание, т.е. криминализация теневой экономики и усиление ее роли как потенциального финансового спонсора терроризма. Коррумпированные чиновники, получая от теневых структур суммы, значительно превышающие заработную плату, латентно изменяют политику государственного управления в интересах криминализированного бизнеса. Захват теневыми структурами управления национальной экономикой создает угрозу национальной экономической безопасности. </w:t>
      </w:r>
    </w:p>
    <w:p w:rsidR="00532BC6" w:rsidRPr="00532BC6" w:rsidRDefault="00532BC6" w:rsidP="00A809FF">
      <w:pPr>
        <w:pStyle w:val="a3"/>
        <w:tabs>
          <w:tab w:val="left" w:pos="9072"/>
        </w:tabs>
        <w:ind w:right="-1" w:firstLine="284"/>
        <w:rPr>
          <w:sz w:val="24"/>
          <w:szCs w:val="24"/>
        </w:rPr>
      </w:pPr>
      <w:r w:rsidRPr="00532BC6">
        <w:rPr>
          <w:sz w:val="24"/>
          <w:szCs w:val="24"/>
        </w:rPr>
        <w:t>В теневой экономике заинтересованы криминальный бизнес, крупные теневые структуры и коррумпированные чиновники. В детенизации экономики заинтересованы бизнес и гражданское общество, позицию которых могут усилить современные знания, описывающие механизмы теневой экономики, участие в ней коррупции и их влияние на снижение эффективности бизнеса и уровня жизни населения. Такие знания, являются мощным средством детенизации экономики.</w:t>
      </w:r>
    </w:p>
    <w:p w:rsidR="00672A72" w:rsidRDefault="00672A72" w:rsidP="00672A72">
      <w:pPr>
        <w:ind w:left="284"/>
        <w:jc w:val="center"/>
        <w:rPr>
          <w:color w:val="5A6A72"/>
        </w:rPr>
      </w:pPr>
      <w:r>
        <w:rPr>
          <w:rStyle w:val="10"/>
        </w:rPr>
        <w:br w:type="page"/>
      </w:r>
      <w:bookmarkStart w:id="22" w:name="_Toc243488407"/>
      <w:r w:rsidRPr="00672A72">
        <w:rPr>
          <w:rStyle w:val="10"/>
        </w:rPr>
        <w:t>Список литературы</w:t>
      </w:r>
      <w:bookmarkEnd w:id="22"/>
      <w:r w:rsidRPr="00672A72">
        <w:rPr>
          <w:color w:val="5A6A72"/>
        </w:rPr>
        <w:br/>
      </w:r>
    </w:p>
    <w:p w:rsidR="00A0564D" w:rsidRDefault="00672A72" w:rsidP="00103372">
      <w:pPr>
        <w:numPr>
          <w:ilvl w:val="0"/>
          <w:numId w:val="12"/>
        </w:numPr>
        <w:ind w:left="0" w:firstLine="284"/>
        <w:rPr>
          <w:color w:val="5A6A72"/>
        </w:rPr>
      </w:pPr>
      <w:r w:rsidRPr="00672A72">
        <w:rPr>
          <w:color w:val="5A6A72"/>
        </w:rPr>
        <w:t>Бунич А.П., Гуров А.И. Теневая экон</w:t>
      </w:r>
      <w:r w:rsidR="00A0564D">
        <w:rPr>
          <w:color w:val="5A6A72"/>
        </w:rPr>
        <w:t xml:space="preserve">омика. - М.: Экономика, 1991 г. </w:t>
      </w:r>
    </w:p>
    <w:p w:rsidR="00A0564D" w:rsidRDefault="00672A72" w:rsidP="00103372">
      <w:pPr>
        <w:numPr>
          <w:ilvl w:val="0"/>
          <w:numId w:val="12"/>
        </w:numPr>
        <w:ind w:left="0" w:firstLine="284"/>
        <w:rPr>
          <w:color w:val="5A6A72"/>
        </w:rPr>
      </w:pPr>
      <w:r w:rsidRPr="00672A72">
        <w:rPr>
          <w:color w:val="5A6A72"/>
        </w:rPr>
        <w:t>Косалс Л. Теневая экономика как особенность российского капитализма.// Вопросы эконо</w:t>
      </w:r>
      <w:r w:rsidR="00A0564D">
        <w:rPr>
          <w:color w:val="5A6A72"/>
        </w:rPr>
        <w:t>мики. - 1998г.- № 10 с.59 - 82.</w:t>
      </w:r>
    </w:p>
    <w:p w:rsidR="00A0564D" w:rsidRDefault="00672A72" w:rsidP="00103372">
      <w:pPr>
        <w:numPr>
          <w:ilvl w:val="0"/>
          <w:numId w:val="12"/>
        </w:numPr>
        <w:ind w:left="0" w:firstLine="284"/>
        <w:rPr>
          <w:color w:val="5A6A72"/>
        </w:rPr>
      </w:pPr>
      <w:r w:rsidRPr="00672A72">
        <w:rPr>
          <w:color w:val="5A6A72"/>
        </w:rPr>
        <w:t>Макаров Д. Экономические и правовые аспекты теневой экономики в России.// Вопросы эконом</w:t>
      </w:r>
      <w:r w:rsidR="00A0564D">
        <w:rPr>
          <w:color w:val="5A6A72"/>
        </w:rPr>
        <w:t>ики. - 1999 г. - № 3 с.38 - 51.</w:t>
      </w:r>
    </w:p>
    <w:p w:rsidR="00A0564D" w:rsidRDefault="00672A72" w:rsidP="00103372">
      <w:pPr>
        <w:numPr>
          <w:ilvl w:val="0"/>
          <w:numId w:val="12"/>
        </w:numPr>
        <w:ind w:left="0" w:firstLine="284"/>
        <w:rPr>
          <w:color w:val="5A6A72"/>
        </w:rPr>
      </w:pPr>
      <w:r w:rsidRPr="00672A72">
        <w:rPr>
          <w:color w:val="5A6A72"/>
        </w:rPr>
        <w:t>Николаев И.А. Теневая экономика: причины, последствия перспективы.// Общество и эконом</w:t>
      </w:r>
      <w:r w:rsidR="00A0564D">
        <w:rPr>
          <w:color w:val="5A6A72"/>
        </w:rPr>
        <w:t>ика. - 1998 г. - № 6 с. 31- 49.</w:t>
      </w:r>
    </w:p>
    <w:p w:rsidR="00A0564D" w:rsidRDefault="00672A72" w:rsidP="00103372">
      <w:pPr>
        <w:numPr>
          <w:ilvl w:val="0"/>
          <w:numId w:val="12"/>
        </w:numPr>
        <w:ind w:left="0" w:firstLine="284"/>
        <w:rPr>
          <w:color w:val="5A6A72"/>
        </w:rPr>
      </w:pPr>
      <w:r w:rsidRPr="00672A72">
        <w:rPr>
          <w:color w:val="5A6A72"/>
        </w:rPr>
        <w:t>О развитии теневой экономики в мире</w:t>
      </w:r>
      <w:r w:rsidR="00A0564D">
        <w:rPr>
          <w:color w:val="5A6A72"/>
        </w:rPr>
        <w:t>.// БИКИ. - 1999 г. - № 21 с.4.</w:t>
      </w:r>
    </w:p>
    <w:p w:rsidR="00103372" w:rsidRPr="00672A72" w:rsidRDefault="00672A72" w:rsidP="00103372">
      <w:pPr>
        <w:numPr>
          <w:ilvl w:val="0"/>
          <w:numId w:val="12"/>
        </w:numPr>
        <w:ind w:left="0" w:firstLine="284"/>
      </w:pPr>
      <w:r w:rsidRPr="00672A72">
        <w:rPr>
          <w:color w:val="5A6A72"/>
        </w:rPr>
        <w:t>Политэкономия: Учебник для вузов / Под ред. Д.В. Валового. - М.: ЗОА "Бизнес-школа "Интел-Синтез", 1999 г.</w:t>
      </w:r>
      <w:bookmarkStart w:id="23" w:name="_GoBack"/>
      <w:bookmarkEnd w:id="23"/>
    </w:p>
    <w:sectPr w:rsidR="00103372" w:rsidRPr="00672A72" w:rsidSect="00A0564D"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B6" w:rsidRDefault="00D763B6" w:rsidP="00E33340">
      <w:r>
        <w:separator/>
      </w:r>
    </w:p>
  </w:endnote>
  <w:endnote w:type="continuationSeparator" w:id="0">
    <w:p w:rsidR="00D763B6" w:rsidRDefault="00D763B6" w:rsidP="00E3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F25" w:rsidRDefault="00836F25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E35979">
      <w:rPr>
        <w:noProof/>
      </w:rPr>
      <w:t>1</w:t>
    </w:r>
    <w:r>
      <w:fldChar w:fldCharType="end"/>
    </w:r>
  </w:p>
  <w:p w:rsidR="00E33340" w:rsidRDefault="00E333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B6" w:rsidRDefault="00D763B6" w:rsidP="00E33340">
      <w:r>
        <w:separator/>
      </w:r>
    </w:p>
  </w:footnote>
  <w:footnote w:type="continuationSeparator" w:id="0">
    <w:p w:rsidR="00D763B6" w:rsidRDefault="00D763B6" w:rsidP="00E3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27F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AD074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5B5A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E366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F132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C81F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1B7CA3"/>
    <w:multiLevelType w:val="hybridMultilevel"/>
    <w:tmpl w:val="F7EE13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2887C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2974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5510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D26A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6B44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BC6"/>
    <w:rsid w:val="00103372"/>
    <w:rsid w:val="004864CA"/>
    <w:rsid w:val="00532BC6"/>
    <w:rsid w:val="005B52E0"/>
    <w:rsid w:val="005E4A4A"/>
    <w:rsid w:val="00672A72"/>
    <w:rsid w:val="00800B9D"/>
    <w:rsid w:val="00836F25"/>
    <w:rsid w:val="00A0564D"/>
    <w:rsid w:val="00A278C1"/>
    <w:rsid w:val="00A809FF"/>
    <w:rsid w:val="00C95EF5"/>
    <w:rsid w:val="00D1678A"/>
    <w:rsid w:val="00D24EB6"/>
    <w:rsid w:val="00D763B6"/>
    <w:rsid w:val="00E33340"/>
    <w:rsid w:val="00E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1945]"/>
    </o:shapedefaults>
    <o:shapelayout v:ext="edit">
      <o:idmap v:ext="edit" data="1"/>
    </o:shapelayout>
  </w:shapeDefaults>
  <w:decimalSymbol w:val=","/>
  <w:listSeparator w:val=";"/>
  <w15:chartTrackingRefBased/>
  <w15:docId w15:val="{BE21202A-CC6E-4D5D-B1C0-D516C2B2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8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32B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32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tabs>
        <w:tab w:val="left" w:pos="0"/>
      </w:tabs>
      <w:ind w:right="616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532BC6"/>
    <w:rPr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32B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32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278C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OC Heading"/>
    <w:basedOn w:val="1"/>
    <w:next w:val="a"/>
    <w:uiPriority w:val="39"/>
    <w:qFormat/>
    <w:rsid w:val="00A0564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0564D"/>
  </w:style>
  <w:style w:type="paragraph" w:styleId="21">
    <w:name w:val="toc 2"/>
    <w:basedOn w:val="a"/>
    <w:next w:val="a"/>
    <w:autoRedefine/>
    <w:uiPriority w:val="39"/>
    <w:unhideWhenUsed/>
    <w:rsid w:val="00A0564D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A0564D"/>
    <w:pPr>
      <w:ind w:left="480"/>
    </w:pPr>
  </w:style>
  <w:style w:type="character" w:styleId="a6">
    <w:name w:val="Hyperlink"/>
    <w:basedOn w:val="a0"/>
    <w:uiPriority w:val="99"/>
    <w:unhideWhenUsed/>
    <w:rsid w:val="00A0564D"/>
    <w:rPr>
      <w:color w:val="0000FF"/>
      <w:u w:val="single"/>
    </w:rPr>
  </w:style>
  <w:style w:type="paragraph" w:styleId="a7">
    <w:name w:val="No Spacing"/>
    <w:link w:val="a8"/>
    <w:uiPriority w:val="1"/>
    <w:qFormat/>
    <w:rsid w:val="00A0564D"/>
    <w:rPr>
      <w:rFonts w:ascii="Calibri" w:hAnsi="Calibr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A0564D"/>
    <w:rPr>
      <w:rFonts w:ascii="Calibri" w:hAnsi="Calibri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A056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564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3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340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33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3340"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836F2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36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ФОРМАЛЬНЫЕ ОСНОВЫ ТЕНЕВОГО БИЗНЕСА</vt:lpstr>
    </vt:vector>
  </TitlesOfParts>
  <Company>Ctorstudio</Company>
  <LinksUpToDate>false</LinksUpToDate>
  <CharactersWithSpaces>25450</CharactersWithSpaces>
  <SharedDoc>false</SharedDoc>
  <HLinks>
    <vt:vector size="132" baseType="variant"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_Toc243488407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_Toc243488406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_Toc243488405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_Toc243488404</vt:lpwstr>
      </vt:variant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_Toc243488403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_Toc243488402</vt:lpwstr>
      </vt:variant>
      <vt:variant>
        <vt:i4>2031677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_Toc243488401</vt:lpwstr>
      </vt:variant>
      <vt:variant>
        <vt:i4>2031677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_Toc243488400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_Toc243488399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_Toc243488398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_Toc243488397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_Toc243488396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_Toc243488395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_Toc243488394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_Toc243488393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_Toc243488392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_Toc243488391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_Toc243488390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_Toc243488389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_Toc243488388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_Toc243488386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_Toc243488385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ФОРМАЛЬНЫЕ ОСНОВЫ ТЕНЕВОГО БИЗНЕСА</dc:title>
  <dc:subject/>
  <dc:creator>Ramil Khamzin</dc:creator>
  <cp:keywords/>
  <dc:description/>
  <cp:lastModifiedBy>admin</cp:lastModifiedBy>
  <cp:revision>2</cp:revision>
  <cp:lastPrinted>2009-10-16T18:28:00Z</cp:lastPrinted>
  <dcterms:created xsi:type="dcterms:W3CDTF">2014-04-07T22:48:00Z</dcterms:created>
  <dcterms:modified xsi:type="dcterms:W3CDTF">2014-04-07T22:48:00Z</dcterms:modified>
</cp:coreProperties>
</file>