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9C" w:rsidRDefault="00465F9C" w:rsidP="009D2F6F">
      <w:pPr>
        <w:jc w:val="center"/>
        <w:rPr>
          <w:b/>
          <w:sz w:val="26"/>
          <w:szCs w:val="26"/>
        </w:rPr>
      </w:pPr>
    </w:p>
    <w:p w:rsidR="009D2F6F" w:rsidRPr="007F1EBB" w:rsidRDefault="009D2F6F" w:rsidP="009D2F6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Министерство образования Российской Федерации</w:t>
      </w:r>
      <w:r>
        <w:rPr>
          <w:b/>
          <w:sz w:val="26"/>
          <w:szCs w:val="26"/>
        </w:rPr>
        <w:br w:type="page"/>
      </w:r>
      <w:r w:rsidRPr="007F1EBB">
        <w:rPr>
          <w:b/>
          <w:sz w:val="26"/>
          <w:szCs w:val="26"/>
        </w:rPr>
        <w:t>ПЛАН РЕФЕРАТА</w:t>
      </w:r>
    </w:p>
    <w:p w:rsidR="009D2F6F" w:rsidRPr="007F1EBB" w:rsidRDefault="009D2F6F" w:rsidP="009D2F6F">
      <w:pPr>
        <w:rPr>
          <w:b/>
          <w:sz w:val="26"/>
          <w:szCs w:val="26"/>
        </w:rPr>
      </w:pPr>
    </w:p>
    <w:p w:rsidR="009D2F6F" w:rsidRPr="007F1EBB" w:rsidRDefault="009D2F6F" w:rsidP="009D2F6F">
      <w:pPr>
        <w:pStyle w:val="10"/>
        <w:tabs>
          <w:tab w:val="right" w:leader="dot" w:pos="9679"/>
        </w:tabs>
        <w:spacing w:line="360" w:lineRule="auto"/>
        <w:rPr>
          <w:b w:val="0"/>
          <w:bCs w:val="0"/>
          <w:caps w:val="0"/>
          <w:noProof/>
          <w:sz w:val="26"/>
          <w:szCs w:val="26"/>
        </w:rPr>
      </w:pPr>
      <w:r w:rsidRPr="007F1EBB">
        <w:rPr>
          <w:b w:val="0"/>
          <w:sz w:val="26"/>
          <w:szCs w:val="26"/>
        </w:rPr>
        <w:fldChar w:fldCharType="begin"/>
      </w:r>
      <w:r w:rsidRPr="007F1EBB">
        <w:rPr>
          <w:b w:val="0"/>
          <w:sz w:val="26"/>
          <w:szCs w:val="26"/>
        </w:rPr>
        <w:instrText xml:space="preserve"> TOC \o "1-1" \h \z \u </w:instrText>
      </w:r>
      <w:r w:rsidRPr="007F1EBB">
        <w:rPr>
          <w:b w:val="0"/>
          <w:sz w:val="26"/>
          <w:szCs w:val="26"/>
        </w:rPr>
        <w:fldChar w:fldCharType="separate"/>
      </w:r>
      <w:hyperlink w:anchor="_Toc71632036" w:history="1">
        <w:r w:rsidRPr="007F1EBB">
          <w:rPr>
            <w:rStyle w:val="a3"/>
            <w:noProof/>
            <w:sz w:val="26"/>
            <w:szCs w:val="26"/>
          </w:rPr>
          <w:t>ВВЕДЕНИЕ</w:t>
        </w:r>
        <w:r w:rsidRPr="007F1EBB">
          <w:rPr>
            <w:noProof/>
            <w:webHidden/>
            <w:sz w:val="26"/>
            <w:szCs w:val="26"/>
          </w:rPr>
          <w:tab/>
        </w:r>
        <w:r w:rsidRPr="007F1EBB">
          <w:rPr>
            <w:noProof/>
            <w:webHidden/>
            <w:sz w:val="26"/>
            <w:szCs w:val="26"/>
          </w:rPr>
          <w:fldChar w:fldCharType="begin"/>
        </w:r>
        <w:r w:rsidRPr="007F1EBB">
          <w:rPr>
            <w:noProof/>
            <w:webHidden/>
            <w:sz w:val="26"/>
            <w:szCs w:val="26"/>
          </w:rPr>
          <w:instrText xml:space="preserve"> PAGEREF _Toc71632036 \h </w:instrText>
        </w:r>
        <w:r w:rsidRPr="007F1EBB">
          <w:rPr>
            <w:noProof/>
            <w:webHidden/>
            <w:sz w:val="26"/>
            <w:szCs w:val="26"/>
          </w:rPr>
        </w:r>
        <w:r w:rsidRPr="007F1EBB">
          <w:rPr>
            <w:noProof/>
            <w:webHidden/>
            <w:sz w:val="26"/>
            <w:szCs w:val="26"/>
          </w:rPr>
          <w:fldChar w:fldCharType="separate"/>
        </w:r>
        <w:r>
          <w:rPr>
            <w:noProof/>
            <w:webHidden/>
            <w:sz w:val="26"/>
            <w:szCs w:val="26"/>
          </w:rPr>
          <w:t>3</w:t>
        </w:r>
        <w:r w:rsidRPr="007F1EBB">
          <w:rPr>
            <w:noProof/>
            <w:webHidden/>
            <w:sz w:val="26"/>
            <w:szCs w:val="26"/>
          </w:rPr>
          <w:fldChar w:fldCharType="end"/>
        </w:r>
      </w:hyperlink>
    </w:p>
    <w:p w:rsidR="009D2F6F" w:rsidRPr="007F1EBB" w:rsidRDefault="00A2314C" w:rsidP="009D2F6F">
      <w:pPr>
        <w:pStyle w:val="10"/>
        <w:tabs>
          <w:tab w:val="right" w:leader="dot" w:pos="9679"/>
        </w:tabs>
        <w:spacing w:line="360" w:lineRule="auto"/>
        <w:rPr>
          <w:b w:val="0"/>
          <w:bCs w:val="0"/>
          <w:caps w:val="0"/>
          <w:noProof/>
          <w:sz w:val="26"/>
          <w:szCs w:val="26"/>
        </w:rPr>
      </w:pPr>
      <w:hyperlink w:anchor="_Toc71632037" w:history="1">
        <w:r w:rsidR="009D2F6F" w:rsidRPr="007F1EBB">
          <w:rPr>
            <w:rStyle w:val="a3"/>
            <w:noProof/>
            <w:sz w:val="26"/>
            <w:szCs w:val="26"/>
          </w:rPr>
          <w:t>§ 1. Понятие и виды субъектов трудового права</w:t>
        </w:r>
        <w:r w:rsidR="009D2F6F" w:rsidRPr="007F1EBB">
          <w:rPr>
            <w:noProof/>
            <w:webHidden/>
            <w:sz w:val="26"/>
            <w:szCs w:val="26"/>
          </w:rPr>
          <w:tab/>
        </w:r>
        <w:r w:rsidR="009D2F6F" w:rsidRPr="007F1EBB">
          <w:rPr>
            <w:noProof/>
            <w:webHidden/>
            <w:sz w:val="26"/>
            <w:szCs w:val="26"/>
          </w:rPr>
          <w:fldChar w:fldCharType="begin"/>
        </w:r>
        <w:r w:rsidR="009D2F6F" w:rsidRPr="007F1EBB">
          <w:rPr>
            <w:noProof/>
            <w:webHidden/>
            <w:sz w:val="26"/>
            <w:szCs w:val="26"/>
          </w:rPr>
          <w:instrText xml:space="preserve"> PAGEREF _Toc71632037 \h </w:instrText>
        </w:r>
        <w:r w:rsidR="009D2F6F" w:rsidRPr="007F1EBB">
          <w:rPr>
            <w:noProof/>
            <w:webHidden/>
            <w:sz w:val="26"/>
            <w:szCs w:val="26"/>
          </w:rPr>
        </w:r>
        <w:r w:rsidR="009D2F6F" w:rsidRPr="007F1EBB">
          <w:rPr>
            <w:noProof/>
            <w:webHidden/>
            <w:sz w:val="26"/>
            <w:szCs w:val="26"/>
          </w:rPr>
          <w:fldChar w:fldCharType="separate"/>
        </w:r>
        <w:r w:rsidR="009D2F6F">
          <w:rPr>
            <w:noProof/>
            <w:webHidden/>
            <w:sz w:val="26"/>
            <w:szCs w:val="26"/>
          </w:rPr>
          <w:t>4</w:t>
        </w:r>
        <w:r w:rsidR="009D2F6F" w:rsidRPr="007F1EBB">
          <w:rPr>
            <w:noProof/>
            <w:webHidden/>
            <w:sz w:val="26"/>
            <w:szCs w:val="26"/>
          </w:rPr>
          <w:fldChar w:fldCharType="end"/>
        </w:r>
      </w:hyperlink>
    </w:p>
    <w:p w:rsidR="009D2F6F" w:rsidRPr="007F1EBB" w:rsidRDefault="00A2314C" w:rsidP="009D2F6F">
      <w:pPr>
        <w:pStyle w:val="10"/>
        <w:tabs>
          <w:tab w:val="right" w:leader="dot" w:pos="9679"/>
        </w:tabs>
        <w:spacing w:line="360" w:lineRule="auto"/>
        <w:rPr>
          <w:b w:val="0"/>
          <w:bCs w:val="0"/>
          <w:caps w:val="0"/>
          <w:noProof/>
          <w:sz w:val="26"/>
          <w:szCs w:val="26"/>
        </w:rPr>
      </w:pPr>
      <w:hyperlink w:anchor="_Toc71632038" w:history="1">
        <w:r w:rsidR="009D2F6F" w:rsidRPr="007F1EBB">
          <w:rPr>
            <w:rStyle w:val="a3"/>
            <w:noProof/>
            <w:sz w:val="26"/>
            <w:szCs w:val="26"/>
          </w:rPr>
          <w:t>§ 2. Физическое лицо как субъект трудового права</w:t>
        </w:r>
        <w:r w:rsidR="009D2F6F" w:rsidRPr="007F1EBB">
          <w:rPr>
            <w:noProof/>
            <w:webHidden/>
            <w:sz w:val="26"/>
            <w:szCs w:val="26"/>
          </w:rPr>
          <w:tab/>
        </w:r>
        <w:r w:rsidR="009D2F6F" w:rsidRPr="007F1EBB">
          <w:rPr>
            <w:noProof/>
            <w:webHidden/>
            <w:sz w:val="26"/>
            <w:szCs w:val="26"/>
          </w:rPr>
          <w:fldChar w:fldCharType="begin"/>
        </w:r>
        <w:r w:rsidR="009D2F6F" w:rsidRPr="007F1EBB">
          <w:rPr>
            <w:noProof/>
            <w:webHidden/>
            <w:sz w:val="26"/>
            <w:szCs w:val="26"/>
          </w:rPr>
          <w:instrText xml:space="preserve"> PAGEREF _Toc71632038 \h </w:instrText>
        </w:r>
        <w:r w:rsidR="009D2F6F" w:rsidRPr="007F1EBB">
          <w:rPr>
            <w:noProof/>
            <w:webHidden/>
            <w:sz w:val="26"/>
            <w:szCs w:val="26"/>
          </w:rPr>
        </w:r>
        <w:r w:rsidR="009D2F6F" w:rsidRPr="007F1EBB">
          <w:rPr>
            <w:noProof/>
            <w:webHidden/>
            <w:sz w:val="26"/>
            <w:szCs w:val="26"/>
          </w:rPr>
          <w:fldChar w:fldCharType="separate"/>
        </w:r>
        <w:r w:rsidR="009D2F6F">
          <w:rPr>
            <w:noProof/>
            <w:webHidden/>
            <w:sz w:val="26"/>
            <w:szCs w:val="26"/>
          </w:rPr>
          <w:t>7</w:t>
        </w:r>
        <w:r w:rsidR="009D2F6F" w:rsidRPr="007F1EBB">
          <w:rPr>
            <w:noProof/>
            <w:webHidden/>
            <w:sz w:val="26"/>
            <w:szCs w:val="26"/>
          </w:rPr>
          <w:fldChar w:fldCharType="end"/>
        </w:r>
      </w:hyperlink>
    </w:p>
    <w:p w:rsidR="009D2F6F" w:rsidRPr="007F1EBB" w:rsidRDefault="00A2314C" w:rsidP="009D2F6F">
      <w:pPr>
        <w:pStyle w:val="10"/>
        <w:tabs>
          <w:tab w:val="right" w:leader="dot" w:pos="9679"/>
        </w:tabs>
        <w:spacing w:line="360" w:lineRule="auto"/>
        <w:rPr>
          <w:b w:val="0"/>
          <w:bCs w:val="0"/>
          <w:caps w:val="0"/>
          <w:noProof/>
          <w:sz w:val="26"/>
          <w:szCs w:val="26"/>
        </w:rPr>
      </w:pPr>
      <w:hyperlink w:anchor="_Toc71632039" w:history="1">
        <w:r w:rsidR="009D2F6F" w:rsidRPr="007F1EBB">
          <w:rPr>
            <w:rStyle w:val="a3"/>
            <w:noProof/>
            <w:sz w:val="26"/>
            <w:szCs w:val="26"/>
          </w:rPr>
          <w:t xml:space="preserve">§ 3. Юридические лица (работодатели) </w:t>
        </w:r>
        <w:r w:rsidR="009D2F6F" w:rsidRPr="007F1EBB">
          <w:rPr>
            <w:rStyle w:val="a3"/>
            <w:noProof/>
            <w:spacing w:val="-4"/>
            <w:sz w:val="26"/>
            <w:szCs w:val="26"/>
          </w:rPr>
          <w:t>как субъекты трудового права</w:t>
        </w:r>
        <w:r w:rsidR="009D2F6F" w:rsidRPr="007F1EBB">
          <w:rPr>
            <w:noProof/>
            <w:webHidden/>
            <w:sz w:val="26"/>
            <w:szCs w:val="26"/>
          </w:rPr>
          <w:tab/>
        </w:r>
        <w:r w:rsidR="009D2F6F" w:rsidRPr="007F1EBB">
          <w:rPr>
            <w:noProof/>
            <w:webHidden/>
            <w:sz w:val="26"/>
            <w:szCs w:val="26"/>
          </w:rPr>
          <w:fldChar w:fldCharType="begin"/>
        </w:r>
        <w:r w:rsidR="009D2F6F" w:rsidRPr="007F1EBB">
          <w:rPr>
            <w:noProof/>
            <w:webHidden/>
            <w:sz w:val="26"/>
            <w:szCs w:val="26"/>
          </w:rPr>
          <w:instrText xml:space="preserve"> PAGEREF _Toc71632039 \h </w:instrText>
        </w:r>
        <w:r w:rsidR="009D2F6F" w:rsidRPr="007F1EBB">
          <w:rPr>
            <w:noProof/>
            <w:webHidden/>
            <w:sz w:val="26"/>
            <w:szCs w:val="26"/>
          </w:rPr>
        </w:r>
        <w:r w:rsidR="009D2F6F" w:rsidRPr="007F1EBB">
          <w:rPr>
            <w:noProof/>
            <w:webHidden/>
            <w:sz w:val="26"/>
            <w:szCs w:val="26"/>
          </w:rPr>
          <w:fldChar w:fldCharType="separate"/>
        </w:r>
        <w:r w:rsidR="009D2F6F">
          <w:rPr>
            <w:noProof/>
            <w:webHidden/>
            <w:sz w:val="26"/>
            <w:szCs w:val="26"/>
          </w:rPr>
          <w:t>9</w:t>
        </w:r>
        <w:r w:rsidR="009D2F6F" w:rsidRPr="007F1EBB">
          <w:rPr>
            <w:noProof/>
            <w:webHidden/>
            <w:sz w:val="26"/>
            <w:szCs w:val="26"/>
          </w:rPr>
          <w:fldChar w:fldCharType="end"/>
        </w:r>
      </w:hyperlink>
    </w:p>
    <w:p w:rsidR="009D2F6F" w:rsidRPr="007F1EBB" w:rsidRDefault="00A2314C" w:rsidP="009D2F6F">
      <w:pPr>
        <w:pStyle w:val="10"/>
        <w:tabs>
          <w:tab w:val="right" w:leader="dot" w:pos="9679"/>
        </w:tabs>
        <w:spacing w:line="360" w:lineRule="auto"/>
        <w:rPr>
          <w:b w:val="0"/>
          <w:bCs w:val="0"/>
          <w:caps w:val="0"/>
          <w:noProof/>
          <w:sz w:val="26"/>
          <w:szCs w:val="26"/>
        </w:rPr>
      </w:pPr>
      <w:hyperlink w:anchor="_Toc71632040" w:history="1">
        <w:r w:rsidR="009D2F6F" w:rsidRPr="007F1EBB">
          <w:rPr>
            <w:rStyle w:val="a3"/>
            <w:noProof/>
            <w:sz w:val="26"/>
            <w:szCs w:val="26"/>
          </w:rPr>
          <w:t xml:space="preserve">§ 4. Профессиональные союзы, объединения работодателей, иные представители работников и работодателей, органы социального партнерства </w:t>
        </w:r>
        <w:r w:rsidR="009D2F6F" w:rsidRPr="007F1EBB">
          <w:rPr>
            <w:rStyle w:val="a3"/>
            <w:noProof/>
            <w:spacing w:val="-4"/>
            <w:sz w:val="26"/>
            <w:szCs w:val="26"/>
          </w:rPr>
          <w:t>как субъекты трудового права</w:t>
        </w:r>
        <w:r w:rsidR="009D2F6F" w:rsidRPr="007F1EBB">
          <w:rPr>
            <w:noProof/>
            <w:webHidden/>
            <w:sz w:val="26"/>
            <w:szCs w:val="26"/>
          </w:rPr>
          <w:tab/>
        </w:r>
        <w:r w:rsidR="009D2F6F" w:rsidRPr="007F1EBB">
          <w:rPr>
            <w:noProof/>
            <w:webHidden/>
            <w:sz w:val="26"/>
            <w:szCs w:val="26"/>
          </w:rPr>
          <w:fldChar w:fldCharType="begin"/>
        </w:r>
        <w:r w:rsidR="009D2F6F" w:rsidRPr="007F1EBB">
          <w:rPr>
            <w:noProof/>
            <w:webHidden/>
            <w:sz w:val="26"/>
            <w:szCs w:val="26"/>
          </w:rPr>
          <w:instrText xml:space="preserve"> PAGEREF _Toc71632040 \h </w:instrText>
        </w:r>
        <w:r w:rsidR="009D2F6F" w:rsidRPr="007F1EBB">
          <w:rPr>
            <w:noProof/>
            <w:webHidden/>
            <w:sz w:val="26"/>
            <w:szCs w:val="26"/>
          </w:rPr>
        </w:r>
        <w:r w:rsidR="009D2F6F" w:rsidRPr="007F1EBB">
          <w:rPr>
            <w:noProof/>
            <w:webHidden/>
            <w:sz w:val="26"/>
            <w:szCs w:val="26"/>
          </w:rPr>
          <w:fldChar w:fldCharType="separate"/>
        </w:r>
        <w:r w:rsidR="009D2F6F">
          <w:rPr>
            <w:noProof/>
            <w:webHidden/>
            <w:sz w:val="26"/>
            <w:szCs w:val="26"/>
          </w:rPr>
          <w:t>11</w:t>
        </w:r>
        <w:r w:rsidR="009D2F6F" w:rsidRPr="007F1EBB">
          <w:rPr>
            <w:noProof/>
            <w:webHidden/>
            <w:sz w:val="26"/>
            <w:szCs w:val="26"/>
          </w:rPr>
          <w:fldChar w:fldCharType="end"/>
        </w:r>
      </w:hyperlink>
    </w:p>
    <w:p w:rsidR="009D2F6F" w:rsidRPr="007F1EBB" w:rsidRDefault="00A2314C" w:rsidP="009D2F6F">
      <w:pPr>
        <w:pStyle w:val="10"/>
        <w:tabs>
          <w:tab w:val="right" w:leader="dot" w:pos="9679"/>
        </w:tabs>
        <w:spacing w:line="360" w:lineRule="auto"/>
        <w:rPr>
          <w:b w:val="0"/>
          <w:bCs w:val="0"/>
          <w:caps w:val="0"/>
          <w:noProof/>
          <w:sz w:val="26"/>
          <w:szCs w:val="26"/>
        </w:rPr>
      </w:pPr>
      <w:hyperlink w:anchor="_Toc71632041" w:history="1">
        <w:r w:rsidR="009D2F6F" w:rsidRPr="007F1EBB">
          <w:rPr>
            <w:rStyle w:val="a3"/>
            <w:noProof/>
            <w:sz w:val="26"/>
            <w:szCs w:val="26"/>
          </w:rPr>
          <w:t xml:space="preserve">§ 5. Иные органы, действующие в сфере труда </w:t>
        </w:r>
        <w:r w:rsidR="009D2F6F" w:rsidRPr="007F1EBB">
          <w:rPr>
            <w:rStyle w:val="a3"/>
            <w:noProof/>
            <w:spacing w:val="-4"/>
            <w:sz w:val="26"/>
            <w:szCs w:val="26"/>
          </w:rPr>
          <w:t>как субъекты трудового права</w:t>
        </w:r>
        <w:r w:rsidR="009D2F6F" w:rsidRPr="007F1EBB">
          <w:rPr>
            <w:noProof/>
            <w:webHidden/>
            <w:sz w:val="26"/>
            <w:szCs w:val="26"/>
          </w:rPr>
          <w:tab/>
        </w:r>
        <w:r w:rsidR="009D2F6F" w:rsidRPr="007F1EBB">
          <w:rPr>
            <w:noProof/>
            <w:webHidden/>
            <w:sz w:val="26"/>
            <w:szCs w:val="26"/>
          </w:rPr>
          <w:fldChar w:fldCharType="begin"/>
        </w:r>
        <w:r w:rsidR="009D2F6F" w:rsidRPr="007F1EBB">
          <w:rPr>
            <w:noProof/>
            <w:webHidden/>
            <w:sz w:val="26"/>
            <w:szCs w:val="26"/>
          </w:rPr>
          <w:instrText xml:space="preserve"> PAGEREF _Toc71632041 \h </w:instrText>
        </w:r>
        <w:r w:rsidR="009D2F6F" w:rsidRPr="007F1EBB">
          <w:rPr>
            <w:noProof/>
            <w:webHidden/>
            <w:sz w:val="26"/>
            <w:szCs w:val="26"/>
          </w:rPr>
        </w:r>
        <w:r w:rsidR="009D2F6F" w:rsidRPr="007F1EBB">
          <w:rPr>
            <w:noProof/>
            <w:webHidden/>
            <w:sz w:val="26"/>
            <w:szCs w:val="26"/>
          </w:rPr>
          <w:fldChar w:fldCharType="separate"/>
        </w:r>
        <w:r w:rsidR="009D2F6F">
          <w:rPr>
            <w:noProof/>
            <w:webHidden/>
            <w:sz w:val="26"/>
            <w:szCs w:val="26"/>
          </w:rPr>
          <w:t>14</w:t>
        </w:r>
        <w:r w:rsidR="009D2F6F" w:rsidRPr="007F1EBB">
          <w:rPr>
            <w:noProof/>
            <w:webHidden/>
            <w:sz w:val="26"/>
            <w:szCs w:val="26"/>
          </w:rPr>
          <w:fldChar w:fldCharType="end"/>
        </w:r>
      </w:hyperlink>
    </w:p>
    <w:p w:rsidR="009D2F6F" w:rsidRPr="007F1EBB" w:rsidRDefault="00A2314C" w:rsidP="009D2F6F">
      <w:pPr>
        <w:pStyle w:val="10"/>
        <w:tabs>
          <w:tab w:val="right" w:leader="dot" w:pos="9679"/>
        </w:tabs>
        <w:spacing w:line="360" w:lineRule="auto"/>
        <w:rPr>
          <w:b w:val="0"/>
          <w:bCs w:val="0"/>
          <w:caps w:val="0"/>
          <w:noProof/>
          <w:sz w:val="26"/>
          <w:szCs w:val="26"/>
        </w:rPr>
      </w:pPr>
      <w:hyperlink w:anchor="_Toc71632042" w:history="1">
        <w:r w:rsidR="009D2F6F" w:rsidRPr="007F1EBB">
          <w:rPr>
            <w:rStyle w:val="a3"/>
            <w:noProof/>
            <w:sz w:val="26"/>
            <w:szCs w:val="26"/>
          </w:rPr>
          <w:t>Заключение</w:t>
        </w:r>
        <w:r w:rsidR="009D2F6F" w:rsidRPr="007F1EBB">
          <w:rPr>
            <w:noProof/>
            <w:webHidden/>
            <w:sz w:val="26"/>
            <w:szCs w:val="26"/>
          </w:rPr>
          <w:tab/>
        </w:r>
        <w:r w:rsidR="009D2F6F" w:rsidRPr="007F1EBB">
          <w:rPr>
            <w:noProof/>
            <w:webHidden/>
            <w:sz w:val="26"/>
            <w:szCs w:val="26"/>
          </w:rPr>
          <w:fldChar w:fldCharType="begin"/>
        </w:r>
        <w:r w:rsidR="009D2F6F" w:rsidRPr="007F1EBB">
          <w:rPr>
            <w:noProof/>
            <w:webHidden/>
            <w:sz w:val="26"/>
            <w:szCs w:val="26"/>
          </w:rPr>
          <w:instrText xml:space="preserve"> PAGEREF _Toc71632042 \h </w:instrText>
        </w:r>
        <w:r w:rsidR="009D2F6F" w:rsidRPr="007F1EBB">
          <w:rPr>
            <w:noProof/>
            <w:webHidden/>
            <w:sz w:val="26"/>
            <w:szCs w:val="26"/>
          </w:rPr>
        </w:r>
        <w:r w:rsidR="009D2F6F" w:rsidRPr="007F1EBB">
          <w:rPr>
            <w:noProof/>
            <w:webHidden/>
            <w:sz w:val="26"/>
            <w:szCs w:val="26"/>
          </w:rPr>
          <w:fldChar w:fldCharType="separate"/>
        </w:r>
        <w:r w:rsidR="009D2F6F">
          <w:rPr>
            <w:noProof/>
            <w:webHidden/>
            <w:sz w:val="26"/>
            <w:szCs w:val="26"/>
          </w:rPr>
          <w:t>15</w:t>
        </w:r>
        <w:r w:rsidR="009D2F6F" w:rsidRPr="007F1EBB">
          <w:rPr>
            <w:noProof/>
            <w:webHidden/>
            <w:sz w:val="26"/>
            <w:szCs w:val="26"/>
          </w:rPr>
          <w:fldChar w:fldCharType="end"/>
        </w:r>
      </w:hyperlink>
    </w:p>
    <w:p w:rsidR="009D2F6F" w:rsidRPr="007F1EBB" w:rsidRDefault="00A2314C" w:rsidP="009D2F6F">
      <w:pPr>
        <w:pStyle w:val="10"/>
        <w:tabs>
          <w:tab w:val="right" w:leader="dot" w:pos="9679"/>
        </w:tabs>
        <w:spacing w:line="360" w:lineRule="auto"/>
        <w:rPr>
          <w:b w:val="0"/>
          <w:bCs w:val="0"/>
          <w:caps w:val="0"/>
          <w:noProof/>
          <w:sz w:val="26"/>
          <w:szCs w:val="26"/>
        </w:rPr>
      </w:pPr>
      <w:hyperlink w:anchor="_Toc71632043" w:history="1">
        <w:r w:rsidR="009D2F6F" w:rsidRPr="007F1EBB">
          <w:rPr>
            <w:rStyle w:val="a3"/>
            <w:noProof/>
            <w:sz w:val="26"/>
            <w:szCs w:val="26"/>
          </w:rPr>
          <w:t>Список использованной литературы</w:t>
        </w:r>
        <w:r w:rsidR="009D2F6F" w:rsidRPr="007F1EBB">
          <w:rPr>
            <w:noProof/>
            <w:webHidden/>
            <w:sz w:val="26"/>
            <w:szCs w:val="26"/>
          </w:rPr>
          <w:tab/>
        </w:r>
        <w:r w:rsidR="009D2F6F" w:rsidRPr="007F1EBB">
          <w:rPr>
            <w:noProof/>
            <w:webHidden/>
            <w:sz w:val="26"/>
            <w:szCs w:val="26"/>
          </w:rPr>
          <w:fldChar w:fldCharType="begin"/>
        </w:r>
        <w:r w:rsidR="009D2F6F" w:rsidRPr="007F1EBB">
          <w:rPr>
            <w:noProof/>
            <w:webHidden/>
            <w:sz w:val="26"/>
            <w:szCs w:val="26"/>
          </w:rPr>
          <w:instrText xml:space="preserve"> PAGEREF _Toc71632043 \h </w:instrText>
        </w:r>
        <w:r w:rsidR="009D2F6F" w:rsidRPr="007F1EBB">
          <w:rPr>
            <w:noProof/>
            <w:webHidden/>
            <w:sz w:val="26"/>
            <w:szCs w:val="26"/>
          </w:rPr>
        </w:r>
        <w:r w:rsidR="009D2F6F" w:rsidRPr="007F1EBB">
          <w:rPr>
            <w:noProof/>
            <w:webHidden/>
            <w:sz w:val="26"/>
            <w:szCs w:val="26"/>
          </w:rPr>
          <w:fldChar w:fldCharType="separate"/>
        </w:r>
        <w:r w:rsidR="009D2F6F">
          <w:rPr>
            <w:noProof/>
            <w:webHidden/>
            <w:sz w:val="26"/>
            <w:szCs w:val="26"/>
          </w:rPr>
          <w:t>16</w:t>
        </w:r>
        <w:r w:rsidR="009D2F6F" w:rsidRPr="007F1EBB">
          <w:rPr>
            <w:noProof/>
            <w:webHidden/>
            <w:sz w:val="26"/>
            <w:szCs w:val="26"/>
          </w:rPr>
          <w:fldChar w:fldCharType="end"/>
        </w:r>
      </w:hyperlink>
    </w:p>
    <w:p w:rsidR="009D2F6F" w:rsidRPr="008F0977" w:rsidRDefault="009D2F6F" w:rsidP="009D2F6F">
      <w:pPr>
        <w:pStyle w:val="1"/>
        <w:rPr>
          <w:sz w:val="26"/>
          <w:szCs w:val="26"/>
        </w:rPr>
      </w:pPr>
      <w:r w:rsidRPr="007F1EBB">
        <w:fldChar w:fldCharType="end"/>
      </w:r>
      <w:r w:rsidRPr="007F1EBB">
        <w:br w:type="page"/>
      </w:r>
      <w:bookmarkStart w:id="0" w:name="_Toc71632036"/>
      <w:r w:rsidRPr="008F0977">
        <w:rPr>
          <w:sz w:val="26"/>
        </w:rPr>
        <w:t>ВВЕДЕНИЕ</w:t>
      </w:r>
      <w:bookmarkEnd w:id="0"/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bCs/>
          <w:spacing w:val="4"/>
          <w:sz w:val="26"/>
          <w:szCs w:val="26"/>
        </w:rPr>
      </w:pPr>
    </w:p>
    <w:p w:rsidR="009D2F6F" w:rsidRPr="007F1EBB" w:rsidRDefault="009D2F6F" w:rsidP="009D2F6F">
      <w:pPr>
        <w:ind w:firstLine="709"/>
        <w:jc w:val="both"/>
        <w:rPr>
          <w:sz w:val="26"/>
          <w:szCs w:val="26"/>
        </w:rPr>
      </w:pPr>
      <w:r w:rsidRPr="007F1EBB">
        <w:rPr>
          <w:sz w:val="26"/>
          <w:szCs w:val="26"/>
        </w:rPr>
        <w:t>Прежде чем говорить о субъектах трудового права, надо вспомнить, что означает понятие – субъект права.</w:t>
      </w:r>
    </w:p>
    <w:p w:rsidR="009D2F6F" w:rsidRPr="007F1EBB" w:rsidRDefault="009D2F6F" w:rsidP="009D2F6F">
      <w:pPr>
        <w:ind w:firstLine="709"/>
        <w:jc w:val="both"/>
        <w:rPr>
          <w:sz w:val="26"/>
          <w:szCs w:val="26"/>
        </w:rPr>
      </w:pPr>
      <w:r w:rsidRPr="007F1EBB">
        <w:rPr>
          <w:sz w:val="26"/>
          <w:szCs w:val="26"/>
        </w:rPr>
        <w:t>Субъект права – лицо (физическое и юридическое), обладающее по закону способностью иметь и осуществлять непосредственно или через представителя права и юридические обязанности.</w:t>
      </w:r>
      <w:r w:rsidRPr="007F1EBB">
        <w:rPr>
          <w:rStyle w:val="a5"/>
          <w:sz w:val="26"/>
          <w:szCs w:val="26"/>
        </w:rPr>
        <w:footnoteReference w:id="1"/>
      </w:r>
    </w:p>
    <w:p w:rsidR="009D2F6F" w:rsidRPr="007F1EBB" w:rsidRDefault="009D2F6F" w:rsidP="009D2F6F">
      <w:pPr>
        <w:ind w:firstLine="709"/>
        <w:jc w:val="both"/>
        <w:rPr>
          <w:sz w:val="26"/>
          <w:szCs w:val="26"/>
        </w:rPr>
      </w:pPr>
      <w:r w:rsidRPr="007F1EBB">
        <w:rPr>
          <w:sz w:val="26"/>
          <w:szCs w:val="26"/>
        </w:rPr>
        <w:t>Субъект права это необходимый элемент любого правоотношения, но в каждой отрасли права имеет свою специфику. Основной характеристикой субъекта права являются его права и обязанности. Таким образом, субъектами трудового права будут являться стороны правоотношений, составляющих предмет трудового права, а это, как известно, трудовые и тесно связанные с трудовыми правоотношения.</w:t>
      </w:r>
    </w:p>
    <w:p w:rsidR="009D2F6F" w:rsidRPr="007F1EBB" w:rsidRDefault="009D2F6F" w:rsidP="009D2F6F">
      <w:pPr>
        <w:ind w:firstLine="709"/>
        <w:jc w:val="both"/>
        <w:rPr>
          <w:sz w:val="26"/>
          <w:szCs w:val="26"/>
        </w:rPr>
      </w:pPr>
      <w:r w:rsidRPr="007F1EBB">
        <w:rPr>
          <w:sz w:val="26"/>
          <w:szCs w:val="26"/>
        </w:rPr>
        <w:t xml:space="preserve"> Отсюда можно сделать вывод, что субъектами трудового права являются—стороны трудовых и тесно связанных с трудовыми правоотношений, а именно: общественные отношения, которые складываются при включении гражданина в трудовой коллектив организации для выполнения личным трудом определенной работы за вознаграждение с подчинением внутреннему трудовому распорядку</w:t>
      </w:r>
      <w:r w:rsidRPr="007F1EBB">
        <w:rPr>
          <w:rStyle w:val="a5"/>
          <w:sz w:val="26"/>
          <w:szCs w:val="26"/>
        </w:rPr>
        <w:footnoteReference w:id="2"/>
      </w:r>
      <w:r w:rsidRPr="007F1EBB">
        <w:rPr>
          <w:sz w:val="26"/>
          <w:szCs w:val="26"/>
        </w:rPr>
        <w:t xml:space="preserve"> ;отношения по трудоустройству и занятости; отношения по повышению квалификации непосредственно на производстве; организационно-управленческие правоотношения; отношения по надзору за соблюдением трудового законодательства; отношения по рассмотрению трудовых споров; процедурные отношения. </w:t>
      </w:r>
    </w:p>
    <w:p w:rsidR="009D2F6F" w:rsidRPr="007F1EBB" w:rsidRDefault="009D2F6F" w:rsidP="009D2F6F">
      <w:pPr>
        <w:ind w:firstLine="709"/>
        <w:jc w:val="both"/>
        <w:rPr>
          <w:sz w:val="26"/>
          <w:szCs w:val="26"/>
        </w:rPr>
      </w:pPr>
      <w:r w:rsidRPr="007F1EBB">
        <w:rPr>
          <w:sz w:val="26"/>
          <w:szCs w:val="26"/>
        </w:rPr>
        <w:t>Теперь мы видим, что трудовое право, благодаря своеобразию своего предмета, имеет и своеобразный круг субъектов, который будет рассмотрен в данной курсовой работе.</w:t>
      </w:r>
    </w:p>
    <w:p w:rsidR="009D2F6F" w:rsidRPr="007F1EBB" w:rsidRDefault="009D2F6F" w:rsidP="009D2F6F">
      <w:pPr>
        <w:ind w:firstLine="709"/>
        <w:jc w:val="both"/>
        <w:rPr>
          <w:sz w:val="26"/>
          <w:szCs w:val="26"/>
        </w:rPr>
      </w:pPr>
      <w:r w:rsidRPr="007F1EBB">
        <w:rPr>
          <w:sz w:val="26"/>
          <w:szCs w:val="26"/>
        </w:rPr>
        <w:t>Хотелось бы отметить, что само по себе трудовое право достаточно специфично, и имеет две основные функции: производственную (экономическую) и социальную (защитную). С одной стороны оно нацелено на правовое обеспечение производства, а с другой - на защиту человека и его прав в сфере применения труда. Первая функция касается технической стороны труда, повышения его производительности, получения выгоды и прибыли, а другая – как защиты интересов отдельного работника, так и смягчения негативных последствий экономических преобразований для коллектива работников. На социальную роль трудового права указывает Ю.А. Тихомиров, который, выделяя социальные отрасли права, называет в их числе и трудовое, говоря о том, что оно предназначено не только для реализации и защиты отдельных прав граждан, но и их совокупной охраны. А С.А. Иванов указал, что трудовое право сложилось на базе не только частного, но и публичного права, что обусловило своеобразный социальный характер трудового права, которое развивается, главным образом по своим собственным законам, в значительной мере отличающимися от гражданско-правовых</w:t>
      </w:r>
      <w:r w:rsidRPr="007F1EBB">
        <w:rPr>
          <w:rStyle w:val="a5"/>
          <w:sz w:val="26"/>
          <w:szCs w:val="26"/>
        </w:rPr>
        <w:footnoteReference w:id="3"/>
      </w:r>
      <w:r w:rsidRPr="007F1EBB">
        <w:rPr>
          <w:sz w:val="26"/>
          <w:szCs w:val="26"/>
        </w:rPr>
        <w:t>. Отсюда и такая своеобразность субъектов трудового права.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bCs/>
          <w:spacing w:val="4"/>
          <w:sz w:val="26"/>
          <w:szCs w:val="26"/>
        </w:rPr>
      </w:pPr>
    </w:p>
    <w:p w:rsidR="009D2F6F" w:rsidRPr="007F1EBB" w:rsidRDefault="009D2F6F" w:rsidP="009D2F6F">
      <w:pPr>
        <w:pStyle w:val="1"/>
        <w:rPr>
          <w:sz w:val="26"/>
          <w:szCs w:val="26"/>
        </w:rPr>
      </w:pPr>
      <w:bookmarkStart w:id="1" w:name="_Toc71632037"/>
      <w:r w:rsidRPr="007F1EBB">
        <w:rPr>
          <w:sz w:val="26"/>
          <w:szCs w:val="26"/>
        </w:rPr>
        <w:t>§ 1. Понятие и виды субъектов трудового права</w:t>
      </w:r>
      <w:bookmarkEnd w:id="1"/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bCs/>
          <w:spacing w:val="-5"/>
          <w:sz w:val="26"/>
          <w:szCs w:val="26"/>
        </w:rPr>
      </w:pP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bCs/>
          <w:spacing w:val="-5"/>
          <w:sz w:val="26"/>
          <w:szCs w:val="26"/>
        </w:rPr>
        <w:t xml:space="preserve">Субъектами права </w:t>
      </w:r>
      <w:r w:rsidRPr="007F1EBB">
        <w:rPr>
          <w:rFonts w:cs="Times New Roman CYR"/>
          <w:spacing w:val="-5"/>
          <w:sz w:val="26"/>
          <w:szCs w:val="26"/>
        </w:rPr>
        <w:t xml:space="preserve">признаются физические и юридические </w:t>
      </w:r>
      <w:r w:rsidRPr="007F1EBB">
        <w:rPr>
          <w:rFonts w:cs="Times New Roman CYR"/>
          <w:spacing w:val="-2"/>
          <w:sz w:val="26"/>
          <w:szCs w:val="26"/>
        </w:rPr>
        <w:t>лица, которые на основании правовых норм могут быть участ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>никами возникающих правоотношений - носителями опреде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1"/>
          <w:sz w:val="26"/>
          <w:szCs w:val="26"/>
        </w:rPr>
        <w:t>ленных субъективных прав и обязанностей.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2"/>
          <w:sz w:val="26"/>
          <w:szCs w:val="26"/>
        </w:rPr>
        <w:t xml:space="preserve">Каждая отрасль права, включая трудовое, в силу специфики </w:t>
      </w:r>
      <w:r w:rsidRPr="007F1EBB">
        <w:rPr>
          <w:rFonts w:cs="Times New Roman CYR"/>
          <w:spacing w:val="1"/>
          <w:sz w:val="26"/>
          <w:szCs w:val="26"/>
        </w:rPr>
        <w:t xml:space="preserve">общественных отношений, составляющих ее предмет, имеет </w:t>
      </w:r>
      <w:r w:rsidRPr="007F1EBB">
        <w:rPr>
          <w:rFonts w:cs="Times New Roman CYR"/>
          <w:spacing w:val="-3"/>
          <w:sz w:val="26"/>
          <w:szCs w:val="26"/>
        </w:rPr>
        <w:t>свой состав субъектов.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3"/>
          <w:sz w:val="26"/>
          <w:szCs w:val="26"/>
        </w:rPr>
        <w:t xml:space="preserve">Поскольку предмет трудового права составляет комплекс общественных отношений, включающий собственно трудовые </w:t>
      </w:r>
      <w:r w:rsidRPr="007F1EBB">
        <w:rPr>
          <w:rFonts w:cs="Times New Roman CYR"/>
          <w:spacing w:val="-1"/>
          <w:sz w:val="26"/>
          <w:szCs w:val="26"/>
        </w:rPr>
        <w:t>отношения и отношения, непосредственно связанные с трудо</w:t>
      </w:r>
      <w:r w:rsidRPr="007F1EBB">
        <w:rPr>
          <w:rFonts w:cs="Times New Roman CYR"/>
          <w:spacing w:val="-1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>выми, состав субъектов отличается многообразием и имеет осо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6"/>
          <w:sz w:val="26"/>
          <w:szCs w:val="26"/>
        </w:rPr>
        <w:t xml:space="preserve">бенности в зависимости от вида регулируемых отношений. </w:t>
      </w:r>
      <w:r w:rsidRPr="007F1EBB">
        <w:rPr>
          <w:rFonts w:cs="Times New Roman CYR"/>
          <w:spacing w:val="-3"/>
          <w:sz w:val="26"/>
          <w:szCs w:val="26"/>
        </w:rPr>
        <w:t>В трудовых отношениях одной из сторон всегда является физи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>ческое лицо (работник). Но нередко в научной и учебной лите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>ратуре вместо понятия «физическое лицо» как участник трудо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1"/>
          <w:sz w:val="26"/>
          <w:szCs w:val="26"/>
        </w:rPr>
        <w:t>вых и непосредственно связанных с ними отношений пользу</w:t>
      </w:r>
      <w:r w:rsidRPr="007F1EBB">
        <w:rPr>
          <w:rFonts w:cs="Times New Roman CYR"/>
          <w:spacing w:val="-1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 xml:space="preserve">ются понятием «гражданин», имеющим иное юридическое </w:t>
      </w:r>
      <w:r w:rsidRPr="007F1EBB">
        <w:rPr>
          <w:rFonts w:cs="Times New Roman CYR"/>
          <w:spacing w:val="-5"/>
          <w:sz w:val="26"/>
          <w:szCs w:val="26"/>
        </w:rPr>
        <w:t>содержание.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5"/>
          <w:sz w:val="26"/>
          <w:szCs w:val="26"/>
        </w:rPr>
        <w:t>Между тем если для некоторых категорий работников (физи</w:t>
      </w:r>
      <w:r w:rsidRPr="007F1EBB">
        <w:rPr>
          <w:rFonts w:cs="Times New Roman CYR"/>
          <w:spacing w:val="-5"/>
          <w:sz w:val="26"/>
          <w:szCs w:val="26"/>
        </w:rPr>
        <w:softHyphen/>
      </w:r>
      <w:r w:rsidRPr="007F1EBB">
        <w:rPr>
          <w:rFonts w:cs="Times New Roman CYR"/>
          <w:spacing w:val="-4"/>
          <w:sz w:val="26"/>
          <w:szCs w:val="26"/>
        </w:rPr>
        <w:t>ческих лиц) наличие гражданства Российской Федерации являет</w:t>
      </w:r>
      <w:r w:rsidRPr="007F1EBB">
        <w:rPr>
          <w:rFonts w:cs="Times New Roman CYR"/>
          <w:spacing w:val="-7"/>
          <w:sz w:val="26"/>
          <w:szCs w:val="26"/>
        </w:rPr>
        <w:t xml:space="preserve">ся необходимым условием для вступления в трудовые отношения </w:t>
      </w:r>
      <w:r w:rsidRPr="007F1EBB">
        <w:rPr>
          <w:rFonts w:cs="Times New Roman CYR"/>
          <w:spacing w:val="-4"/>
          <w:sz w:val="26"/>
          <w:szCs w:val="26"/>
        </w:rPr>
        <w:t xml:space="preserve">(например, для поступающих на должности государственной </w:t>
      </w:r>
      <w:r w:rsidRPr="007F1EBB">
        <w:rPr>
          <w:rFonts w:cs="Times New Roman CYR"/>
          <w:spacing w:val="-7"/>
          <w:sz w:val="26"/>
          <w:szCs w:val="26"/>
        </w:rPr>
        <w:t xml:space="preserve">службы), то в других видах трудовой деятельности это требование </w:t>
      </w:r>
      <w:r w:rsidRPr="007F1EBB">
        <w:rPr>
          <w:rFonts w:cs="Times New Roman CYR"/>
          <w:spacing w:val="-6"/>
          <w:sz w:val="26"/>
          <w:szCs w:val="26"/>
        </w:rPr>
        <w:t>о наличии гражданства Российской Федерации может быть уста</w:t>
      </w:r>
      <w:r w:rsidRPr="007F1EBB">
        <w:rPr>
          <w:rFonts w:cs="Times New Roman CYR"/>
          <w:spacing w:val="-6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 xml:space="preserve">новлено только для определенных категорий работников. Так, в </w:t>
      </w:r>
      <w:r w:rsidRPr="007F1EBB">
        <w:rPr>
          <w:rFonts w:cs="Times New Roman CYR"/>
          <w:spacing w:val="-6"/>
          <w:sz w:val="26"/>
          <w:szCs w:val="26"/>
        </w:rPr>
        <w:t>ст. 56 КТМ РФ «Гражданство членов экипажа судна» установле</w:t>
      </w:r>
      <w:r w:rsidRPr="007F1EBB">
        <w:rPr>
          <w:rFonts w:cs="Times New Roman CYR"/>
          <w:spacing w:val="-6"/>
          <w:sz w:val="26"/>
          <w:szCs w:val="26"/>
        </w:rPr>
        <w:softHyphen/>
      </w:r>
      <w:r w:rsidRPr="007F1EBB">
        <w:rPr>
          <w:rFonts w:cs="Times New Roman CYR"/>
          <w:spacing w:val="-4"/>
          <w:sz w:val="26"/>
          <w:szCs w:val="26"/>
        </w:rPr>
        <w:t>но, что в состав экипажа судна, плавающего под Государствен</w:t>
      </w:r>
      <w:r w:rsidRPr="007F1EBB">
        <w:rPr>
          <w:rFonts w:cs="Times New Roman CYR"/>
          <w:spacing w:val="-4"/>
          <w:sz w:val="26"/>
          <w:szCs w:val="26"/>
        </w:rPr>
        <w:softHyphen/>
        <w:t xml:space="preserve">ным флагом Российской Федерации, кроме российских могут </w:t>
      </w:r>
      <w:r w:rsidRPr="007F1EBB">
        <w:rPr>
          <w:rFonts w:cs="Times New Roman CYR"/>
          <w:spacing w:val="-7"/>
          <w:sz w:val="26"/>
          <w:szCs w:val="26"/>
        </w:rPr>
        <w:t xml:space="preserve">входить иностранные граждане и лица без гражданства, однако не </w:t>
      </w:r>
      <w:r w:rsidRPr="007F1EBB">
        <w:rPr>
          <w:rFonts w:cs="Times New Roman CYR"/>
          <w:spacing w:val="-2"/>
          <w:sz w:val="26"/>
          <w:szCs w:val="26"/>
        </w:rPr>
        <w:t xml:space="preserve">на должности капитана судна, старшего помощника капитана </w:t>
      </w:r>
      <w:r w:rsidRPr="007F1EBB">
        <w:rPr>
          <w:rFonts w:cs="Times New Roman CYR"/>
          <w:spacing w:val="-5"/>
          <w:sz w:val="26"/>
          <w:szCs w:val="26"/>
        </w:rPr>
        <w:t>судна, старшего механика и радиоспециалиста.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3"/>
          <w:sz w:val="26"/>
          <w:szCs w:val="26"/>
        </w:rPr>
        <w:t>Другой стороной трудового отношения (работодателем) мо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>гут быть как физические, так и юридические лица любой орга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2"/>
          <w:sz w:val="26"/>
          <w:szCs w:val="26"/>
        </w:rPr>
        <w:t>низационно-правовой формы (коммерческие и некоммерче</w:t>
      </w:r>
      <w:r w:rsidRPr="007F1EBB">
        <w:rPr>
          <w:rFonts w:cs="Times New Roman CYR"/>
          <w:spacing w:val="2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 xml:space="preserve">ские организации, а также их представительства и филиалы, </w:t>
      </w:r>
      <w:r w:rsidRPr="007F1EBB">
        <w:rPr>
          <w:rFonts w:cs="Times New Roman CYR"/>
          <w:spacing w:val="-1"/>
          <w:sz w:val="26"/>
          <w:szCs w:val="26"/>
        </w:rPr>
        <w:t>наделенные правом приема и увольнения работников).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2"/>
          <w:sz w:val="26"/>
          <w:szCs w:val="26"/>
        </w:rPr>
        <w:t xml:space="preserve">В отношениях, непосредственно связанных с трудовыми, </w:t>
      </w:r>
      <w:r w:rsidRPr="007F1EBB">
        <w:rPr>
          <w:rFonts w:cs="Times New Roman CYR"/>
          <w:sz w:val="26"/>
          <w:szCs w:val="26"/>
        </w:rPr>
        <w:t xml:space="preserve">участниками могут быть и юридические, и физические лица. </w:t>
      </w:r>
      <w:r w:rsidRPr="007F1EBB">
        <w:rPr>
          <w:rFonts w:cs="Times New Roman CYR"/>
          <w:spacing w:val="-3"/>
          <w:sz w:val="26"/>
          <w:szCs w:val="26"/>
        </w:rPr>
        <w:t>Так, в отношениях по надзору и контролю за соблюдением за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4"/>
          <w:sz w:val="26"/>
          <w:szCs w:val="26"/>
        </w:rPr>
        <w:t xml:space="preserve">конодательства о труде и охране труда сторонами являются </w:t>
      </w:r>
      <w:r w:rsidRPr="007F1EBB">
        <w:rPr>
          <w:rFonts w:cs="Times New Roman CYR"/>
          <w:sz w:val="26"/>
          <w:szCs w:val="26"/>
        </w:rPr>
        <w:t xml:space="preserve">юридические лица (например, орган государственного надзора </w:t>
      </w:r>
      <w:r w:rsidRPr="007F1EBB">
        <w:rPr>
          <w:rFonts w:cs="Times New Roman CYR"/>
          <w:spacing w:val="-2"/>
          <w:sz w:val="26"/>
          <w:szCs w:val="26"/>
        </w:rPr>
        <w:t>в лице федеральной инспекции труда, с одной стороны, и юри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4"/>
          <w:sz w:val="26"/>
          <w:szCs w:val="26"/>
        </w:rPr>
        <w:t xml:space="preserve">дическое лицо - с другой). Но поднадзорным субъектом может </w:t>
      </w:r>
      <w:r w:rsidRPr="007F1EBB">
        <w:rPr>
          <w:rFonts w:cs="Times New Roman CYR"/>
          <w:spacing w:val="-2"/>
          <w:sz w:val="26"/>
          <w:szCs w:val="26"/>
        </w:rPr>
        <w:t>быть индивидуальный предприниматель без образования юри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1"/>
          <w:sz w:val="26"/>
          <w:szCs w:val="26"/>
        </w:rPr>
        <w:t>дического лица или любое физическое лицо, нанимающее ра</w:t>
      </w:r>
      <w:r w:rsidRPr="007F1EBB">
        <w:rPr>
          <w:rFonts w:cs="Times New Roman CYR"/>
          <w:spacing w:val="-1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>ботника для выполнения определенных работ по социально-</w:t>
      </w:r>
      <w:r w:rsidRPr="007F1EBB">
        <w:rPr>
          <w:rFonts w:cs="Times New Roman CYR"/>
          <w:spacing w:val="-4"/>
          <w:sz w:val="26"/>
          <w:szCs w:val="26"/>
        </w:rPr>
        <w:t xml:space="preserve">бытовому обслуживанию работодателя и его семьи (водитель </w:t>
      </w:r>
      <w:r w:rsidRPr="007F1EBB">
        <w:rPr>
          <w:rFonts w:cs="Times New Roman CYR"/>
          <w:sz w:val="26"/>
          <w:szCs w:val="26"/>
        </w:rPr>
        <w:t>автомобиля, охранник, дворник, повар и т. д.).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4"/>
          <w:sz w:val="26"/>
          <w:szCs w:val="26"/>
        </w:rPr>
        <w:t>В социально-партнерских отношениях по согласованию ин</w:t>
      </w:r>
      <w:r w:rsidRPr="007F1EBB">
        <w:rPr>
          <w:rFonts w:cs="Times New Roman CYR"/>
          <w:spacing w:val="-4"/>
          <w:sz w:val="26"/>
          <w:szCs w:val="26"/>
        </w:rPr>
        <w:softHyphen/>
        <w:t>тересов сторон трудовых отношений (работников и работодате</w:t>
      </w:r>
      <w:r w:rsidRPr="007F1EBB">
        <w:rPr>
          <w:rFonts w:cs="Times New Roman CYR"/>
          <w:spacing w:val="-4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 xml:space="preserve">лей) и регулированию социально-трудовых отношений могут участвовать как представители сторон в лице выборных органов </w:t>
      </w:r>
      <w:r w:rsidRPr="007F1EBB">
        <w:rPr>
          <w:rFonts w:cs="Times New Roman CYR"/>
          <w:spacing w:val="-4"/>
          <w:sz w:val="26"/>
          <w:szCs w:val="26"/>
        </w:rPr>
        <w:t xml:space="preserve">профсоюзов и объединений работодателей, так и представители </w:t>
      </w:r>
      <w:r w:rsidRPr="007F1EBB">
        <w:rPr>
          <w:rFonts w:cs="Times New Roman CYR"/>
          <w:spacing w:val="-3"/>
          <w:sz w:val="26"/>
          <w:szCs w:val="26"/>
        </w:rPr>
        <w:t xml:space="preserve">государственных органов исполнительной власти Российской </w:t>
      </w:r>
      <w:r w:rsidRPr="007F1EBB">
        <w:rPr>
          <w:rFonts w:cs="Times New Roman CYR"/>
          <w:spacing w:val="-1"/>
          <w:sz w:val="26"/>
          <w:szCs w:val="26"/>
        </w:rPr>
        <w:t>Федерации и ее субъектов, органов местного самоуправления.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5"/>
          <w:sz w:val="26"/>
          <w:szCs w:val="26"/>
        </w:rPr>
        <w:t xml:space="preserve">Необходимым условием участия физических и юридических </w:t>
      </w:r>
      <w:r w:rsidRPr="007F1EBB">
        <w:rPr>
          <w:rFonts w:cs="Times New Roman CYR"/>
          <w:spacing w:val="-2"/>
          <w:sz w:val="26"/>
          <w:szCs w:val="26"/>
        </w:rPr>
        <w:t>лиц в трудовых и непосредственно связанных с ними отноше</w:t>
      </w:r>
      <w:r w:rsidRPr="007F1EBB">
        <w:rPr>
          <w:rFonts w:cs="Times New Roman CYR"/>
          <w:spacing w:val="-2"/>
          <w:sz w:val="26"/>
          <w:szCs w:val="26"/>
        </w:rPr>
        <w:softHyphen/>
        <w:t>ниях является обладание ими трудовой правосубъектностью.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bCs/>
          <w:spacing w:val="-9"/>
          <w:sz w:val="26"/>
          <w:szCs w:val="26"/>
        </w:rPr>
        <w:t xml:space="preserve">Трудовая правосубъектность </w:t>
      </w:r>
      <w:r w:rsidRPr="007F1EBB">
        <w:rPr>
          <w:rFonts w:cs="Times New Roman CYR"/>
          <w:spacing w:val="-9"/>
          <w:sz w:val="26"/>
          <w:szCs w:val="26"/>
        </w:rPr>
        <w:t xml:space="preserve">как категория трудового права </w:t>
      </w:r>
      <w:r w:rsidRPr="007F1EBB">
        <w:rPr>
          <w:rFonts w:cs="Times New Roman CYR"/>
          <w:spacing w:val="-1"/>
          <w:sz w:val="26"/>
          <w:szCs w:val="26"/>
        </w:rPr>
        <w:t xml:space="preserve">характеризуется наличием трех элементов, составляющих в </w:t>
      </w:r>
      <w:r w:rsidRPr="007F1EBB">
        <w:rPr>
          <w:rFonts w:cs="Times New Roman CYR"/>
          <w:spacing w:val="-2"/>
          <w:sz w:val="26"/>
          <w:szCs w:val="26"/>
        </w:rPr>
        <w:t xml:space="preserve">единстве ее содержание: правоспособности, дееспособности и </w:t>
      </w:r>
      <w:r w:rsidRPr="007F1EBB">
        <w:rPr>
          <w:rFonts w:cs="Times New Roman CYR"/>
          <w:spacing w:val="-3"/>
          <w:sz w:val="26"/>
          <w:szCs w:val="26"/>
        </w:rPr>
        <w:t>деликтоспособности.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iCs/>
          <w:spacing w:val="-7"/>
          <w:sz w:val="26"/>
          <w:szCs w:val="26"/>
        </w:rPr>
        <w:t xml:space="preserve">Трудовая правоспособность </w:t>
      </w:r>
      <w:r w:rsidRPr="007F1EBB">
        <w:rPr>
          <w:rFonts w:cs="Times New Roman CYR"/>
          <w:spacing w:val="-7"/>
          <w:sz w:val="26"/>
          <w:szCs w:val="26"/>
        </w:rPr>
        <w:t xml:space="preserve">- это обеспеченная государством </w:t>
      </w:r>
      <w:r w:rsidRPr="007F1EBB">
        <w:rPr>
          <w:rFonts w:cs="Times New Roman CYR"/>
          <w:spacing w:val="1"/>
          <w:sz w:val="26"/>
          <w:szCs w:val="26"/>
        </w:rPr>
        <w:t>и установленная законодательством о труде равная возмож</w:t>
      </w:r>
      <w:r w:rsidRPr="007F1EBB">
        <w:rPr>
          <w:rFonts w:cs="Times New Roman CYR"/>
          <w:spacing w:val="1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>ность вступать в трудовые и непосредственно связанные с ними отношения.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iCs/>
          <w:spacing w:val="-6"/>
          <w:sz w:val="26"/>
          <w:szCs w:val="26"/>
        </w:rPr>
        <w:t xml:space="preserve">Трудовая дееспособность </w:t>
      </w:r>
      <w:r w:rsidRPr="007F1EBB">
        <w:rPr>
          <w:rFonts w:cs="Times New Roman CYR"/>
          <w:spacing w:val="-6"/>
          <w:sz w:val="26"/>
          <w:szCs w:val="26"/>
        </w:rPr>
        <w:t>- это установленная законодатель</w:t>
      </w:r>
      <w:r w:rsidRPr="007F1EBB">
        <w:rPr>
          <w:rFonts w:cs="Times New Roman CYR"/>
          <w:spacing w:val="-6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 xml:space="preserve">ством о труде способность и юридическая возможность своими </w:t>
      </w:r>
      <w:r w:rsidRPr="007F1EBB">
        <w:rPr>
          <w:rFonts w:cs="Times New Roman CYR"/>
          <w:spacing w:val="-2"/>
          <w:sz w:val="26"/>
          <w:szCs w:val="26"/>
        </w:rPr>
        <w:t>действиями осуществлять трудовые права и обязанности.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2"/>
          <w:sz w:val="26"/>
          <w:szCs w:val="26"/>
        </w:rPr>
        <w:t>В трудовом праве они (право- и дееспособность) нераздели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>мы и действуют одновременно, в отличие от гражданского пра</w:t>
      </w:r>
      <w:r w:rsidRPr="007F1EBB">
        <w:rPr>
          <w:rFonts w:cs="Times New Roman CYR"/>
          <w:spacing w:val="-3"/>
          <w:sz w:val="26"/>
          <w:szCs w:val="26"/>
        </w:rPr>
        <w:softHyphen/>
        <w:t>ва, которое допускает существование правоспособности при от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4"/>
          <w:sz w:val="26"/>
          <w:szCs w:val="26"/>
        </w:rPr>
        <w:t>сутствии дееспособности, когда возможность вступления в иму</w:t>
      </w:r>
      <w:r w:rsidRPr="007F1EBB">
        <w:rPr>
          <w:rFonts w:cs="Times New Roman CYR"/>
          <w:spacing w:val="-4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>щественные отношения реализуется через представителей.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3"/>
          <w:sz w:val="26"/>
          <w:szCs w:val="26"/>
        </w:rPr>
        <w:t xml:space="preserve">Это связано с тем, что труд - личная волевая деятельность </w:t>
      </w:r>
      <w:r w:rsidRPr="007F1EBB">
        <w:rPr>
          <w:rFonts w:cs="Times New Roman CYR"/>
          <w:spacing w:val="-2"/>
          <w:sz w:val="26"/>
          <w:szCs w:val="26"/>
        </w:rPr>
        <w:t>работника, осуществляемая им самим. Поэтому в науке трудо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1"/>
          <w:sz w:val="26"/>
          <w:szCs w:val="26"/>
        </w:rPr>
        <w:t>вого права принято говорить о единой праводееспособности.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3"/>
          <w:sz w:val="26"/>
          <w:szCs w:val="26"/>
        </w:rPr>
        <w:t>Единая трудовая праводееспособность дополняется деликто-</w:t>
      </w:r>
      <w:r w:rsidRPr="007F1EBB">
        <w:rPr>
          <w:rFonts w:cs="Times New Roman CYR"/>
          <w:spacing w:val="-5"/>
          <w:sz w:val="26"/>
          <w:szCs w:val="26"/>
        </w:rPr>
        <w:t xml:space="preserve">способностью. </w:t>
      </w:r>
      <w:r w:rsidRPr="007F1EBB">
        <w:rPr>
          <w:rFonts w:cs="Times New Roman CYR"/>
          <w:iCs/>
          <w:spacing w:val="-5"/>
          <w:sz w:val="26"/>
          <w:szCs w:val="26"/>
        </w:rPr>
        <w:t xml:space="preserve">Деликтоспособностъ </w:t>
      </w:r>
      <w:r w:rsidRPr="007F1EBB">
        <w:rPr>
          <w:rFonts w:cs="Times New Roman CYR"/>
          <w:spacing w:val="-5"/>
          <w:sz w:val="26"/>
          <w:szCs w:val="26"/>
        </w:rPr>
        <w:t>как элемент трудовой пра</w:t>
      </w:r>
      <w:r w:rsidRPr="007F1EBB">
        <w:rPr>
          <w:rFonts w:cs="Times New Roman CYR"/>
          <w:spacing w:val="-5"/>
          <w:sz w:val="26"/>
          <w:szCs w:val="26"/>
        </w:rPr>
        <w:softHyphen/>
      </w:r>
      <w:r w:rsidRPr="007F1EBB">
        <w:rPr>
          <w:rFonts w:cs="Times New Roman CYR"/>
          <w:spacing w:val="-4"/>
          <w:sz w:val="26"/>
          <w:szCs w:val="26"/>
        </w:rPr>
        <w:t xml:space="preserve">восубъектности - это способность субъекта трудового права </w:t>
      </w:r>
      <w:r w:rsidRPr="007F1EBB">
        <w:rPr>
          <w:rFonts w:cs="Times New Roman CYR"/>
          <w:spacing w:val="-3"/>
          <w:sz w:val="26"/>
          <w:szCs w:val="26"/>
        </w:rPr>
        <w:t>отвечать за совершенные им трудовые дисциплинарные и мате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>риальные правонарушения.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3"/>
          <w:sz w:val="26"/>
          <w:szCs w:val="26"/>
        </w:rPr>
        <w:t>Трудовая правосубъектность является необходимой предпо</w:t>
      </w:r>
      <w:r w:rsidRPr="007F1EBB">
        <w:rPr>
          <w:rFonts w:cs="Times New Roman CYR"/>
          <w:spacing w:val="-3"/>
          <w:sz w:val="26"/>
          <w:szCs w:val="26"/>
        </w:rPr>
        <w:softHyphen/>
        <w:t xml:space="preserve">сылкой, обязательным условием для возникновения трудовых и </w:t>
      </w:r>
      <w:r w:rsidRPr="007F1EBB">
        <w:rPr>
          <w:rFonts w:cs="Times New Roman CYR"/>
          <w:sz w:val="26"/>
          <w:szCs w:val="26"/>
        </w:rPr>
        <w:t>непосредственно связанных с ними отношений. Только обла</w:t>
      </w:r>
      <w:r w:rsidRPr="007F1EBB">
        <w:rPr>
          <w:rFonts w:cs="Times New Roman CYR"/>
          <w:sz w:val="26"/>
          <w:szCs w:val="26"/>
        </w:rPr>
        <w:softHyphen/>
        <w:t>дая трудовой правосубъектностью физическое или юридиче</w:t>
      </w:r>
      <w:r w:rsidRPr="007F1EBB">
        <w:rPr>
          <w:rFonts w:cs="Times New Roman CYR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>ское лицо может быть субъектом трудового права. Это позволя</w:t>
      </w:r>
      <w:r w:rsidRPr="007F1EBB">
        <w:rPr>
          <w:rFonts w:cs="Times New Roman CYR"/>
          <w:spacing w:val="-3"/>
          <w:sz w:val="26"/>
          <w:szCs w:val="26"/>
        </w:rPr>
        <w:softHyphen/>
        <w:t>ет определить понятие «субъект трудового права».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bCs/>
          <w:spacing w:val="-10"/>
          <w:sz w:val="26"/>
          <w:szCs w:val="26"/>
        </w:rPr>
        <w:t xml:space="preserve">Субъект трудового права </w:t>
      </w:r>
      <w:r w:rsidRPr="007F1EBB">
        <w:rPr>
          <w:rFonts w:cs="Times New Roman CYR"/>
          <w:spacing w:val="-10"/>
          <w:sz w:val="26"/>
          <w:szCs w:val="26"/>
        </w:rPr>
        <w:t>- обладающий трудовой правосубъ</w:t>
      </w:r>
      <w:r w:rsidRPr="007F1EBB">
        <w:rPr>
          <w:rFonts w:cs="Times New Roman CYR"/>
          <w:spacing w:val="-10"/>
          <w:sz w:val="26"/>
          <w:szCs w:val="26"/>
        </w:rPr>
        <w:softHyphen/>
      </w:r>
      <w:r w:rsidRPr="007F1EBB">
        <w:rPr>
          <w:rFonts w:cs="Times New Roman CYR"/>
          <w:spacing w:val="-4"/>
          <w:sz w:val="26"/>
          <w:szCs w:val="26"/>
        </w:rPr>
        <w:t>ектностью участник (сторона) трудовых и непосредственно свя</w:t>
      </w:r>
      <w:r w:rsidRPr="007F1EBB">
        <w:rPr>
          <w:rFonts w:cs="Times New Roman CYR"/>
          <w:spacing w:val="-4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 xml:space="preserve">занных с ними отношений, составляющих предмет трудового </w:t>
      </w:r>
      <w:r w:rsidRPr="007F1EBB">
        <w:rPr>
          <w:rFonts w:cs="Times New Roman CYR"/>
          <w:spacing w:val="-7"/>
          <w:sz w:val="26"/>
          <w:szCs w:val="26"/>
        </w:rPr>
        <w:t>права.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4"/>
          <w:sz w:val="26"/>
          <w:szCs w:val="26"/>
        </w:rPr>
        <w:t>Следует отметить, что трудовая правосубъектность как неот</w:t>
      </w:r>
      <w:r w:rsidRPr="007F1EBB">
        <w:rPr>
          <w:rFonts w:cs="Times New Roman CYR"/>
          <w:spacing w:val="-4"/>
          <w:sz w:val="26"/>
          <w:szCs w:val="26"/>
        </w:rPr>
        <w:softHyphen/>
        <w:t>делимое свойство субъекта трудового права имеет пределы сво</w:t>
      </w:r>
      <w:r w:rsidRPr="007F1EBB">
        <w:rPr>
          <w:rFonts w:cs="Times New Roman CYR"/>
          <w:spacing w:val="-4"/>
          <w:sz w:val="26"/>
          <w:szCs w:val="26"/>
        </w:rPr>
        <w:softHyphen/>
        <w:t>его существования.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1"/>
          <w:sz w:val="26"/>
          <w:szCs w:val="26"/>
        </w:rPr>
        <w:t>Используя соответствующие положения гражданского пра</w:t>
      </w:r>
      <w:r w:rsidRPr="007F1EBB">
        <w:rPr>
          <w:rFonts w:cs="Times New Roman CYR"/>
          <w:spacing w:val="-1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>ва, можно считать, что трудовая правосубъектность юридиче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z w:val="26"/>
          <w:szCs w:val="26"/>
        </w:rPr>
        <w:t xml:space="preserve">ских лиц прекращается в случае их ликвидации без перехода прав и обязанностей в порядке правопреемства другим лицам </w:t>
      </w:r>
      <w:r w:rsidRPr="007F1EBB">
        <w:rPr>
          <w:rFonts w:cs="Times New Roman CYR"/>
          <w:spacing w:val="-1"/>
          <w:sz w:val="26"/>
          <w:szCs w:val="26"/>
        </w:rPr>
        <w:t xml:space="preserve">(ст. 61 ГК РФ), а физических лиц - в случае их смерти (ст. 17 </w:t>
      </w:r>
      <w:r w:rsidRPr="007F1EBB">
        <w:rPr>
          <w:rFonts w:cs="Times New Roman CYR"/>
          <w:sz w:val="26"/>
          <w:szCs w:val="26"/>
        </w:rPr>
        <w:t>ГК РФ).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3"/>
          <w:sz w:val="26"/>
          <w:szCs w:val="26"/>
        </w:rPr>
        <w:t>Как уже было отмечено, состав субъектов трудового права многообразен и включает всех участников отношений, регули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5"/>
          <w:sz w:val="26"/>
          <w:szCs w:val="26"/>
        </w:rPr>
        <w:t>руемых трудовым правом. В современных условиях состав субъ</w:t>
      </w:r>
      <w:r w:rsidRPr="007F1EBB">
        <w:rPr>
          <w:rFonts w:cs="Times New Roman CYR"/>
          <w:spacing w:val="-5"/>
          <w:sz w:val="26"/>
          <w:szCs w:val="26"/>
        </w:rPr>
        <w:softHyphen/>
      </w:r>
      <w:r w:rsidRPr="007F1EBB">
        <w:rPr>
          <w:rFonts w:cs="Times New Roman CYR"/>
          <w:spacing w:val="3"/>
          <w:sz w:val="26"/>
          <w:szCs w:val="26"/>
        </w:rPr>
        <w:t>ектов трудового права значительно расширился. Так, в сфере</w:t>
      </w:r>
      <w:r w:rsidRPr="007F1EBB">
        <w:rPr>
          <w:rFonts w:cs="Times New Roman CYR"/>
          <w:sz w:val="26"/>
          <w:szCs w:val="26"/>
        </w:rPr>
        <w:t xml:space="preserve"> </w:t>
      </w:r>
      <w:r w:rsidRPr="007F1EBB">
        <w:rPr>
          <w:rFonts w:cs="Times New Roman CYR"/>
          <w:spacing w:val="-5"/>
          <w:sz w:val="26"/>
          <w:szCs w:val="26"/>
        </w:rPr>
        <w:t xml:space="preserve">занятости и трудоустройства наряду с государственной службой </w:t>
      </w:r>
      <w:r w:rsidRPr="007F1EBB">
        <w:rPr>
          <w:rFonts w:cs="Times New Roman CYR"/>
          <w:spacing w:val="-4"/>
          <w:sz w:val="26"/>
          <w:szCs w:val="26"/>
        </w:rPr>
        <w:t xml:space="preserve">занятости появились коммерческие, негосударственные службы </w:t>
      </w:r>
      <w:r w:rsidRPr="007F1EBB">
        <w:rPr>
          <w:rFonts w:cs="Times New Roman CYR"/>
          <w:spacing w:val="-2"/>
          <w:sz w:val="26"/>
          <w:szCs w:val="26"/>
        </w:rPr>
        <w:t>занятости, деятельность которых урегулирована не только на</w:t>
      </w:r>
      <w:r w:rsidRPr="007F1EBB">
        <w:rPr>
          <w:rFonts w:cs="Times New Roman CYR"/>
          <w:spacing w:val="-2"/>
          <w:sz w:val="26"/>
          <w:szCs w:val="26"/>
        </w:rPr>
        <w:softHyphen/>
        <w:t>циональным законодательством, но и международным.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3"/>
          <w:sz w:val="26"/>
          <w:szCs w:val="26"/>
        </w:rPr>
        <w:t>В связи с массовыми нарушениями трудовых, социальных и иных прав работников и других категорий граждан были созда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>ны и начали действовать специальные государственные органы в лице уполномоченных по правам человека в Российской Фе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4"/>
          <w:sz w:val="26"/>
          <w:szCs w:val="26"/>
        </w:rPr>
        <w:t xml:space="preserve">дерации и ее субъектах, правовой статус которых установлен </w:t>
      </w:r>
      <w:r w:rsidRPr="007F1EBB">
        <w:rPr>
          <w:rFonts w:cs="Times New Roman CYR"/>
          <w:spacing w:val="-3"/>
          <w:sz w:val="26"/>
          <w:szCs w:val="26"/>
        </w:rPr>
        <w:t>специальными законами.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6"/>
          <w:sz w:val="26"/>
          <w:szCs w:val="26"/>
        </w:rPr>
        <w:t xml:space="preserve">С целью усилить судебную защиту прав граждан, включая </w:t>
      </w:r>
      <w:r w:rsidRPr="007F1EBB">
        <w:rPr>
          <w:rFonts w:cs="Times New Roman CYR"/>
          <w:spacing w:val="-4"/>
          <w:sz w:val="26"/>
          <w:szCs w:val="26"/>
        </w:rPr>
        <w:t xml:space="preserve">трудовые права, и приблизить органы правосудия к населению в рамках единой судебной системы страны начинают действовать </w:t>
      </w:r>
      <w:r w:rsidRPr="007F1EBB">
        <w:rPr>
          <w:rFonts w:cs="Times New Roman CYR"/>
          <w:spacing w:val="-5"/>
          <w:sz w:val="26"/>
          <w:szCs w:val="26"/>
        </w:rPr>
        <w:t>суды субъектов Федерации в лице мировых судей, правовой ста</w:t>
      </w:r>
      <w:r w:rsidRPr="007F1EBB">
        <w:rPr>
          <w:rFonts w:cs="Times New Roman CYR"/>
          <w:spacing w:val="-5"/>
          <w:sz w:val="26"/>
          <w:szCs w:val="26"/>
        </w:rPr>
        <w:softHyphen/>
      </w:r>
      <w:r w:rsidRPr="007F1EBB">
        <w:rPr>
          <w:rFonts w:cs="Times New Roman CYR"/>
          <w:sz w:val="26"/>
          <w:szCs w:val="26"/>
        </w:rPr>
        <w:t xml:space="preserve">тус которых установлен Федеральным законом от 17 декабря </w:t>
      </w:r>
      <w:smartTag w:uri="urn:schemas-microsoft-com:office:smarttags" w:element="metricconverter">
        <w:smartTagPr>
          <w:attr w:name="ProductID" w:val="1998 г"/>
        </w:smartTagPr>
        <w:r w:rsidRPr="007F1EBB">
          <w:rPr>
            <w:rFonts w:cs="Times New Roman CYR"/>
            <w:spacing w:val="-5"/>
            <w:sz w:val="26"/>
            <w:szCs w:val="26"/>
          </w:rPr>
          <w:t>1998 г</w:t>
        </w:r>
      </w:smartTag>
      <w:r w:rsidRPr="007F1EBB">
        <w:rPr>
          <w:rFonts w:cs="Times New Roman CYR"/>
          <w:spacing w:val="-5"/>
          <w:sz w:val="26"/>
          <w:szCs w:val="26"/>
        </w:rPr>
        <w:t xml:space="preserve">. № 188-ФЗ «О мировых судьях в Российской Федерации» </w:t>
      </w:r>
      <w:r w:rsidRPr="007F1EBB">
        <w:rPr>
          <w:rFonts w:cs="Times New Roman CYR"/>
          <w:spacing w:val="-3"/>
          <w:sz w:val="26"/>
          <w:szCs w:val="26"/>
        </w:rPr>
        <w:t xml:space="preserve">и соответствующими законами субъектов РФ. К компетенции </w:t>
      </w:r>
      <w:r w:rsidRPr="007F1EBB">
        <w:rPr>
          <w:rFonts w:cs="Times New Roman CYR"/>
          <w:sz w:val="26"/>
          <w:szCs w:val="26"/>
        </w:rPr>
        <w:t xml:space="preserve">мирового судьи отнесено рассмотрение по первой инстанции </w:t>
      </w:r>
      <w:r w:rsidRPr="007F1EBB">
        <w:rPr>
          <w:rFonts w:cs="Times New Roman CYR"/>
          <w:spacing w:val="3"/>
          <w:sz w:val="26"/>
          <w:szCs w:val="26"/>
        </w:rPr>
        <w:t xml:space="preserve">дел, возникающих из трудовых отношений, за исключением </w:t>
      </w:r>
      <w:r w:rsidRPr="007F1EBB">
        <w:rPr>
          <w:rFonts w:cs="Times New Roman CYR"/>
          <w:spacing w:val="-1"/>
          <w:sz w:val="26"/>
          <w:szCs w:val="26"/>
        </w:rPr>
        <w:t>дел о восстановлении на работе.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3"/>
          <w:sz w:val="26"/>
          <w:szCs w:val="26"/>
        </w:rPr>
        <w:t>Исходя из этого можно сказать, что к видам субъектов тру</w:t>
      </w:r>
      <w:r w:rsidRPr="007F1EBB">
        <w:rPr>
          <w:rFonts w:cs="Times New Roman CYR"/>
          <w:spacing w:val="-3"/>
          <w:sz w:val="26"/>
          <w:szCs w:val="26"/>
        </w:rPr>
        <w:softHyphen/>
        <w:t>дового права относятся участники (субъекты) всех видов отно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 xml:space="preserve">шений, являющихся предметом трудового права, т. е. трудовых </w:t>
      </w:r>
      <w:r w:rsidRPr="007F1EBB">
        <w:rPr>
          <w:rFonts w:cs="Times New Roman CYR"/>
          <w:spacing w:val="1"/>
          <w:sz w:val="26"/>
          <w:szCs w:val="26"/>
        </w:rPr>
        <w:t xml:space="preserve">и непосредственно связанных с ними отношений, независимо </w:t>
      </w:r>
      <w:r w:rsidRPr="007F1EBB">
        <w:rPr>
          <w:rFonts w:cs="Times New Roman CYR"/>
          <w:spacing w:val="-2"/>
          <w:sz w:val="26"/>
          <w:szCs w:val="26"/>
        </w:rPr>
        <w:t>от их числа, поскольку процесс развития общественных отно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>шений, которые могут быть предметом трудового права, про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1"/>
          <w:sz w:val="26"/>
          <w:szCs w:val="26"/>
        </w:rPr>
        <w:t xml:space="preserve">должается, о чем было сказано при рассмотрении проблем </w:t>
      </w:r>
      <w:r w:rsidRPr="007F1EBB">
        <w:rPr>
          <w:rFonts w:cs="Times New Roman CYR"/>
          <w:spacing w:val="-2"/>
          <w:sz w:val="26"/>
          <w:szCs w:val="26"/>
        </w:rPr>
        <w:t xml:space="preserve">предмета и системы трудового права. </w:t>
      </w:r>
      <w:r w:rsidRPr="007F1EBB">
        <w:rPr>
          <w:rFonts w:cs="Times New Roman CYR"/>
          <w:spacing w:val="4"/>
          <w:sz w:val="26"/>
          <w:szCs w:val="26"/>
        </w:rPr>
        <w:t xml:space="preserve">Учитывая сказанное, в состав субъектов трудового права </w:t>
      </w:r>
      <w:r w:rsidRPr="007F1EBB">
        <w:rPr>
          <w:rFonts w:cs="Times New Roman CYR"/>
          <w:spacing w:val="-6"/>
          <w:sz w:val="26"/>
          <w:szCs w:val="26"/>
        </w:rPr>
        <w:t>можно включить:</w:t>
      </w:r>
    </w:p>
    <w:p w:rsidR="009D2F6F" w:rsidRPr="007F1EBB" w:rsidRDefault="009D2F6F" w:rsidP="009D2F6F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709"/>
        <w:jc w:val="both"/>
        <w:rPr>
          <w:rFonts w:cs="Times New Roman CYR"/>
          <w:spacing w:val="-19"/>
          <w:sz w:val="26"/>
          <w:szCs w:val="26"/>
        </w:rPr>
      </w:pPr>
      <w:r w:rsidRPr="007F1EBB">
        <w:rPr>
          <w:rFonts w:cs="Times New Roman CYR"/>
          <w:sz w:val="26"/>
          <w:szCs w:val="26"/>
        </w:rPr>
        <w:t>работников (физические лица);</w:t>
      </w:r>
    </w:p>
    <w:p w:rsidR="009D2F6F" w:rsidRPr="007F1EBB" w:rsidRDefault="009D2F6F" w:rsidP="009D2F6F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3"/>
          <w:sz w:val="26"/>
          <w:szCs w:val="26"/>
        </w:rPr>
        <w:t>работодателей (физические лица и юридические лица лю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1"/>
          <w:sz w:val="26"/>
          <w:szCs w:val="26"/>
        </w:rPr>
        <w:t>бой организационно-правовой формы, включая законодатель</w:t>
      </w:r>
      <w:r w:rsidRPr="007F1EBB">
        <w:rPr>
          <w:rFonts w:cs="Times New Roman CYR"/>
          <w:spacing w:val="1"/>
          <w:sz w:val="26"/>
          <w:szCs w:val="26"/>
        </w:rPr>
        <w:softHyphen/>
      </w:r>
      <w:r w:rsidRPr="007F1EBB">
        <w:rPr>
          <w:rFonts w:cs="Times New Roman CYR"/>
          <w:sz w:val="26"/>
          <w:szCs w:val="26"/>
        </w:rPr>
        <w:t>ные органы, исполнительные органы государственной власти,</w:t>
      </w:r>
      <w:r w:rsidRPr="007F1EBB">
        <w:rPr>
          <w:rFonts w:cs="Times New Roman CYR"/>
          <w:sz w:val="26"/>
          <w:szCs w:val="26"/>
        </w:rPr>
        <w:br/>
      </w:r>
      <w:r w:rsidRPr="007F1EBB">
        <w:rPr>
          <w:rFonts w:cs="Times New Roman CYR"/>
          <w:spacing w:val="-3"/>
          <w:sz w:val="26"/>
          <w:szCs w:val="26"/>
        </w:rPr>
        <w:t xml:space="preserve">органы   судебной   власти,   органы   местного  самоуправления </w:t>
      </w:r>
      <w:r w:rsidRPr="007F1EBB">
        <w:rPr>
          <w:rFonts w:cs="Times New Roman CYR"/>
          <w:spacing w:val="-17"/>
          <w:sz w:val="26"/>
          <w:szCs w:val="26"/>
        </w:rPr>
        <w:t>и др);</w:t>
      </w:r>
    </w:p>
    <w:p w:rsidR="009D2F6F" w:rsidRPr="007F1EBB" w:rsidRDefault="009D2F6F" w:rsidP="009D2F6F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cs="Times New Roman CYR"/>
          <w:spacing w:val="-13"/>
          <w:sz w:val="26"/>
          <w:szCs w:val="26"/>
        </w:rPr>
      </w:pPr>
      <w:r w:rsidRPr="007F1EBB">
        <w:rPr>
          <w:rFonts w:cs="Times New Roman CYR"/>
          <w:spacing w:val="2"/>
          <w:sz w:val="26"/>
          <w:szCs w:val="26"/>
        </w:rPr>
        <w:t xml:space="preserve">представителей работников в организациях (первичная </w:t>
      </w:r>
      <w:r w:rsidRPr="007F1EBB">
        <w:rPr>
          <w:rFonts w:cs="Times New Roman CYR"/>
          <w:spacing w:val="1"/>
          <w:sz w:val="26"/>
          <w:szCs w:val="26"/>
        </w:rPr>
        <w:t xml:space="preserve">профсоюзная организация и иные представители, избираемые </w:t>
      </w:r>
      <w:r w:rsidRPr="007F1EBB">
        <w:rPr>
          <w:rFonts w:cs="Times New Roman CYR"/>
          <w:spacing w:val="-5"/>
          <w:sz w:val="26"/>
          <w:szCs w:val="26"/>
        </w:rPr>
        <w:t>работниками);</w:t>
      </w:r>
    </w:p>
    <w:p w:rsidR="009D2F6F" w:rsidRPr="007F1EBB" w:rsidRDefault="009D2F6F" w:rsidP="009D2F6F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cs="Times New Roman CYR"/>
          <w:spacing w:val="-13"/>
          <w:sz w:val="26"/>
          <w:szCs w:val="26"/>
        </w:rPr>
      </w:pPr>
      <w:r w:rsidRPr="007F1EBB">
        <w:rPr>
          <w:rFonts w:cs="Times New Roman CYR"/>
          <w:spacing w:val="3"/>
          <w:sz w:val="26"/>
          <w:szCs w:val="26"/>
        </w:rPr>
        <w:t xml:space="preserve">представителей работников в социальном партнерстве </w:t>
      </w:r>
      <w:r w:rsidRPr="007F1EBB">
        <w:rPr>
          <w:rFonts w:cs="Times New Roman CYR"/>
          <w:spacing w:val="-1"/>
          <w:sz w:val="26"/>
          <w:szCs w:val="26"/>
        </w:rPr>
        <w:t>(профессиональные союзы и их объединения, иные профсоюз</w:t>
      </w:r>
      <w:r w:rsidRPr="007F1EBB">
        <w:rPr>
          <w:rFonts w:cs="Times New Roman CYR"/>
          <w:spacing w:val="-1"/>
          <w:sz w:val="26"/>
          <w:szCs w:val="26"/>
        </w:rPr>
        <w:softHyphen/>
        <w:t>ные организации, предусмотренные уставами общероссийских</w:t>
      </w:r>
      <w:r w:rsidRPr="007F1EBB">
        <w:rPr>
          <w:rFonts w:cs="Times New Roman CYR"/>
          <w:spacing w:val="-1"/>
          <w:sz w:val="26"/>
          <w:szCs w:val="26"/>
        </w:rPr>
        <w:br/>
      </w:r>
      <w:r w:rsidRPr="007F1EBB">
        <w:rPr>
          <w:rFonts w:cs="Times New Roman CYR"/>
          <w:sz w:val="26"/>
          <w:szCs w:val="26"/>
        </w:rPr>
        <w:t>профсоюзов, или иные представители, избираемые работника</w:t>
      </w:r>
      <w:r w:rsidRPr="007F1EBB">
        <w:rPr>
          <w:rFonts w:cs="Times New Roman CYR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>ми в случаях, предусмотренных ТК РФ);</w:t>
      </w:r>
    </w:p>
    <w:p w:rsidR="009D2F6F" w:rsidRPr="007F1EBB" w:rsidRDefault="009D2F6F" w:rsidP="009D2F6F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cs="Times New Roman CYR"/>
          <w:spacing w:val="-17"/>
          <w:sz w:val="26"/>
          <w:szCs w:val="26"/>
        </w:rPr>
      </w:pPr>
      <w:r w:rsidRPr="007F1EBB">
        <w:rPr>
          <w:rFonts w:cs="Times New Roman CYR"/>
          <w:sz w:val="26"/>
          <w:szCs w:val="26"/>
        </w:rPr>
        <w:t>представителей работодателей в организациях в лице ру</w:t>
      </w:r>
      <w:r w:rsidRPr="007F1EBB">
        <w:rPr>
          <w:rFonts w:cs="Times New Roman CYR"/>
          <w:spacing w:val="-1"/>
          <w:sz w:val="26"/>
          <w:szCs w:val="26"/>
        </w:rPr>
        <w:t>ководителя организации или уполномоченных им лиц;</w:t>
      </w:r>
    </w:p>
    <w:p w:rsidR="009D2F6F" w:rsidRPr="007F1EBB" w:rsidRDefault="009D2F6F" w:rsidP="009D2F6F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cs="Times New Roman CYR"/>
          <w:spacing w:val="-12"/>
          <w:sz w:val="26"/>
          <w:szCs w:val="26"/>
        </w:rPr>
      </w:pPr>
      <w:r w:rsidRPr="007F1EBB">
        <w:rPr>
          <w:rFonts w:cs="Times New Roman CYR"/>
          <w:spacing w:val="-1"/>
          <w:sz w:val="26"/>
          <w:szCs w:val="26"/>
        </w:rPr>
        <w:t>представителей работодателей в сфере социального парт</w:t>
      </w:r>
      <w:r w:rsidRPr="007F1EBB">
        <w:rPr>
          <w:rFonts w:cs="Times New Roman CYR"/>
          <w:spacing w:val="-3"/>
          <w:sz w:val="26"/>
          <w:szCs w:val="26"/>
        </w:rPr>
        <w:t>нерства в лице соответствующих объединений работодателей;</w:t>
      </w:r>
    </w:p>
    <w:p w:rsidR="009D2F6F" w:rsidRPr="007F1EBB" w:rsidRDefault="009D2F6F" w:rsidP="009D2F6F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cs="Times New Roman CYR"/>
          <w:spacing w:val="-12"/>
          <w:sz w:val="26"/>
          <w:szCs w:val="26"/>
        </w:rPr>
      </w:pPr>
      <w:r w:rsidRPr="007F1EBB">
        <w:rPr>
          <w:rFonts w:cs="Times New Roman CYR"/>
          <w:sz w:val="26"/>
          <w:szCs w:val="26"/>
        </w:rPr>
        <w:t>органы по рассмотрению индивидуальных и коллектив</w:t>
      </w:r>
      <w:r w:rsidRPr="007F1EBB">
        <w:rPr>
          <w:rFonts w:cs="Times New Roman CYR"/>
          <w:sz w:val="26"/>
          <w:szCs w:val="26"/>
        </w:rPr>
        <w:softHyphen/>
      </w:r>
      <w:r w:rsidRPr="007F1EBB">
        <w:rPr>
          <w:rFonts w:cs="Times New Roman CYR"/>
          <w:spacing w:val="-1"/>
          <w:sz w:val="26"/>
          <w:szCs w:val="26"/>
        </w:rPr>
        <w:t>ных трудовых споров (КТС, федеральные суды и суды субъек</w:t>
      </w:r>
      <w:r w:rsidRPr="007F1EBB">
        <w:rPr>
          <w:rFonts w:cs="Times New Roman CYR"/>
          <w:spacing w:val="-1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>тов Федерации, включая мировых судей);</w:t>
      </w:r>
    </w:p>
    <w:p w:rsidR="009D2F6F" w:rsidRPr="007F1EBB" w:rsidRDefault="009D2F6F" w:rsidP="009D2F6F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cs="Times New Roman CYR"/>
          <w:spacing w:val="-14"/>
          <w:sz w:val="26"/>
          <w:szCs w:val="26"/>
        </w:rPr>
      </w:pPr>
      <w:r w:rsidRPr="007F1EBB">
        <w:rPr>
          <w:rFonts w:cs="Times New Roman CYR"/>
          <w:spacing w:val="-1"/>
          <w:sz w:val="26"/>
          <w:szCs w:val="26"/>
        </w:rPr>
        <w:t>органы государственного надзора и контроля за соблюде</w:t>
      </w:r>
      <w:r w:rsidRPr="007F1EBB">
        <w:rPr>
          <w:rFonts w:cs="Times New Roman CYR"/>
          <w:spacing w:val="-1"/>
          <w:sz w:val="26"/>
          <w:szCs w:val="26"/>
        </w:rPr>
        <w:softHyphen/>
      </w:r>
      <w:r w:rsidRPr="007F1EBB">
        <w:rPr>
          <w:rFonts w:cs="Times New Roman CYR"/>
          <w:sz w:val="26"/>
          <w:szCs w:val="26"/>
        </w:rPr>
        <w:t>нием трудового законодательства и иных нормативных право</w:t>
      </w:r>
      <w:r w:rsidRPr="007F1EBB">
        <w:rPr>
          <w:rFonts w:cs="Times New Roman CYR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>вых актов, содержащих нормы трудового права;</w:t>
      </w:r>
    </w:p>
    <w:p w:rsidR="009D2F6F" w:rsidRPr="007F1EBB" w:rsidRDefault="009D2F6F" w:rsidP="009D2F6F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09"/>
        <w:jc w:val="both"/>
        <w:rPr>
          <w:rFonts w:cs="Times New Roman CYR"/>
          <w:spacing w:val="-12"/>
          <w:sz w:val="26"/>
          <w:szCs w:val="26"/>
        </w:rPr>
      </w:pPr>
      <w:r w:rsidRPr="007F1EBB">
        <w:rPr>
          <w:rFonts w:cs="Times New Roman CYR"/>
          <w:spacing w:val="-2"/>
          <w:sz w:val="26"/>
          <w:szCs w:val="26"/>
        </w:rPr>
        <w:t>уполномоченных по правам человека в Российской Феде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4"/>
          <w:sz w:val="26"/>
          <w:szCs w:val="26"/>
        </w:rPr>
        <w:t>рации и ее субъектах;</w:t>
      </w:r>
    </w:p>
    <w:p w:rsidR="009D2F6F" w:rsidRPr="007F1EBB" w:rsidRDefault="009D2F6F" w:rsidP="009D2F6F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18"/>
          <w:sz w:val="26"/>
          <w:szCs w:val="26"/>
        </w:rPr>
        <w:t>10)</w:t>
      </w:r>
      <w:r w:rsidRPr="007F1EBB">
        <w:rPr>
          <w:rFonts w:cs="Times New Roman CYR"/>
          <w:sz w:val="26"/>
          <w:szCs w:val="26"/>
        </w:rPr>
        <w:tab/>
      </w:r>
      <w:r w:rsidRPr="007F1EBB">
        <w:rPr>
          <w:rFonts w:cs="Times New Roman CYR"/>
          <w:spacing w:val="-1"/>
          <w:sz w:val="26"/>
          <w:szCs w:val="26"/>
        </w:rPr>
        <w:t xml:space="preserve">иных субъектов отношений, непосредственно связанных </w:t>
      </w:r>
      <w:r w:rsidRPr="007F1EBB">
        <w:rPr>
          <w:rFonts w:cs="Times New Roman CYR"/>
          <w:spacing w:val="-3"/>
          <w:sz w:val="26"/>
          <w:szCs w:val="26"/>
        </w:rPr>
        <w:t>с трудовыми отношениями.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4"/>
          <w:sz w:val="26"/>
          <w:szCs w:val="26"/>
        </w:rPr>
        <w:t xml:space="preserve">Вместе с тем следует отметить, что в условиях перехода к </w:t>
      </w:r>
      <w:r w:rsidRPr="007F1EBB">
        <w:rPr>
          <w:rFonts w:cs="Times New Roman CYR"/>
          <w:spacing w:val="-3"/>
          <w:sz w:val="26"/>
          <w:szCs w:val="26"/>
        </w:rPr>
        <w:t xml:space="preserve">рыночной экономике из состава субъектов трудового права фактически исчезла такая категория субъектов, как трудовой </w:t>
      </w:r>
      <w:r w:rsidRPr="007F1EBB">
        <w:rPr>
          <w:rFonts w:cs="Times New Roman CYR"/>
          <w:spacing w:val="2"/>
          <w:sz w:val="26"/>
          <w:szCs w:val="26"/>
        </w:rPr>
        <w:t xml:space="preserve">коллектив, хотя в утратившем силу с 1 февраля </w:t>
      </w:r>
      <w:smartTag w:uri="urn:schemas-microsoft-com:office:smarttags" w:element="metricconverter">
        <w:smartTagPr>
          <w:attr w:name="ProductID" w:val="2002 г"/>
        </w:smartTagPr>
        <w:r w:rsidRPr="007F1EBB">
          <w:rPr>
            <w:rFonts w:cs="Times New Roman CYR"/>
            <w:spacing w:val="2"/>
            <w:sz w:val="26"/>
            <w:szCs w:val="26"/>
          </w:rPr>
          <w:t>2002 г</w:t>
        </w:r>
      </w:smartTag>
      <w:r w:rsidRPr="007F1EBB">
        <w:rPr>
          <w:rFonts w:cs="Times New Roman CYR"/>
          <w:spacing w:val="2"/>
          <w:sz w:val="26"/>
          <w:szCs w:val="26"/>
        </w:rPr>
        <w:t xml:space="preserve">. КЗоТ </w:t>
      </w:r>
      <w:r w:rsidRPr="007F1EBB">
        <w:rPr>
          <w:rFonts w:cs="Times New Roman CYR"/>
          <w:spacing w:val="-5"/>
          <w:sz w:val="26"/>
          <w:szCs w:val="26"/>
        </w:rPr>
        <w:t xml:space="preserve">РФ имелась гл. </w:t>
      </w:r>
      <w:r w:rsidRPr="007F1EBB">
        <w:rPr>
          <w:rFonts w:cs="Times New Roman CYR"/>
          <w:spacing w:val="-5"/>
          <w:sz w:val="26"/>
          <w:szCs w:val="26"/>
          <w:lang w:val="en-US"/>
        </w:rPr>
        <w:t>XV</w:t>
      </w:r>
      <w:r w:rsidRPr="007F1EBB">
        <w:rPr>
          <w:rFonts w:cs="Times New Roman CYR"/>
          <w:spacing w:val="-5"/>
          <w:sz w:val="26"/>
          <w:szCs w:val="26"/>
        </w:rPr>
        <w:t>-</w:t>
      </w:r>
      <w:r w:rsidRPr="007F1EBB">
        <w:rPr>
          <w:rFonts w:cs="Times New Roman CYR"/>
          <w:spacing w:val="-5"/>
          <w:sz w:val="26"/>
          <w:szCs w:val="26"/>
          <w:lang w:val="en-US"/>
        </w:rPr>
        <w:t>A</w:t>
      </w:r>
      <w:r w:rsidRPr="007F1EBB">
        <w:rPr>
          <w:rFonts w:cs="Times New Roman CYR"/>
          <w:spacing w:val="-5"/>
          <w:sz w:val="26"/>
          <w:szCs w:val="26"/>
        </w:rPr>
        <w:t xml:space="preserve"> «Трудовой коллектив», содержавшая нор</w:t>
      </w:r>
      <w:r w:rsidRPr="007F1EBB">
        <w:rPr>
          <w:rFonts w:cs="Times New Roman CYR"/>
          <w:spacing w:val="-5"/>
          <w:sz w:val="26"/>
          <w:szCs w:val="26"/>
        </w:rPr>
        <w:softHyphen/>
      </w:r>
      <w:r w:rsidRPr="007F1EBB">
        <w:rPr>
          <w:rFonts w:cs="Times New Roman CYR"/>
          <w:spacing w:val="-4"/>
          <w:sz w:val="26"/>
          <w:szCs w:val="26"/>
        </w:rPr>
        <w:t xml:space="preserve">мы, определявшие статус этого вида субъектов трудового права. </w:t>
      </w:r>
      <w:r w:rsidRPr="007F1EBB">
        <w:rPr>
          <w:rFonts w:cs="Times New Roman CYR"/>
          <w:spacing w:val="-2"/>
          <w:sz w:val="26"/>
          <w:szCs w:val="26"/>
        </w:rPr>
        <w:t>В новом ТК РФ нет ни одного упоминания о трудовых коллек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 xml:space="preserve">тивах. Речь в нем идет только о работниках и работодателях, а </w:t>
      </w:r>
      <w:r w:rsidRPr="007F1EBB">
        <w:rPr>
          <w:rFonts w:cs="Times New Roman CYR"/>
          <w:spacing w:val="-4"/>
          <w:sz w:val="26"/>
          <w:szCs w:val="26"/>
        </w:rPr>
        <w:t>также их представителях в лице соответствующих профессио</w:t>
      </w:r>
      <w:r w:rsidRPr="007F1EBB">
        <w:rPr>
          <w:rFonts w:cs="Times New Roman CYR"/>
          <w:spacing w:val="-4"/>
          <w:sz w:val="26"/>
          <w:szCs w:val="26"/>
        </w:rPr>
        <w:softHyphen/>
        <w:t>нальных организаций, представляющих интересы сторон трудо</w:t>
      </w:r>
      <w:r w:rsidRPr="007F1EBB">
        <w:rPr>
          <w:rFonts w:cs="Times New Roman CYR"/>
          <w:spacing w:val="-4"/>
          <w:sz w:val="26"/>
          <w:szCs w:val="26"/>
        </w:rPr>
        <w:softHyphen/>
      </w:r>
      <w:r w:rsidRPr="007F1EBB">
        <w:rPr>
          <w:rFonts w:cs="Times New Roman CYR"/>
          <w:spacing w:val="-6"/>
          <w:sz w:val="26"/>
          <w:szCs w:val="26"/>
        </w:rPr>
        <w:t>вых отношений.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4"/>
          <w:sz w:val="26"/>
          <w:szCs w:val="26"/>
        </w:rPr>
        <w:t>Каждый вид субъектов трудового права имеет свой правовой статус. Этот статус определяется не только актами трудового за</w:t>
      </w:r>
      <w:r w:rsidRPr="007F1EBB">
        <w:rPr>
          <w:rFonts w:cs="Times New Roman CYR"/>
          <w:spacing w:val="3"/>
          <w:sz w:val="26"/>
          <w:szCs w:val="26"/>
        </w:rPr>
        <w:t>конодательства, но и нормами трудового права, содержащими</w:t>
      </w:r>
      <w:r w:rsidRPr="007F1EBB">
        <w:rPr>
          <w:rFonts w:cs="Times New Roman CYR"/>
          <w:spacing w:val="3"/>
          <w:sz w:val="26"/>
          <w:szCs w:val="26"/>
        </w:rPr>
        <w:softHyphen/>
      </w:r>
      <w:r w:rsidRPr="007F1EBB">
        <w:rPr>
          <w:rFonts w:cs="Times New Roman CYR"/>
          <w:spacing w:val="2"/>
          <w:sz w:val="26"/>
          <w:szCs w:val="26"/>
        </w:rPr>
        <w:t>ся в комплексных актах, регулирующих ту или иную специфи</w:t>
      </w:r>
      <w:r w:rsidRPr="007F1EBB">
        <w:rPr>
          <w:rFonts w:cs="Times New Roman CYR"/>
          <w:spacing w:val="2"/>
          <w:sz w:val="26"/>
          <w:szCs w:val="26"/>
        </w:rPr>
        <w:softHyphen/>
        <w:t>ческую сферу трудовой деятельности (ВзК РФ, КТМ РФ, Феде</w:t>
      </w:r>
      <w:r w:rsidRPr="007F1EBB">
        <w:rPr>
          <w:rFonts w:cs="Times New Roman CYR"/>
          <w:spacing w:val="2"/>
          <w:sz w:val="26"/>
          <w:szCs w:val="26"/>
        </w:rPr>
        <w:softHyphen/>
      </w:r>
      <w:r w:rsidRPr="007F1EBB">
        <w:rPr>
          <w:rFonts w:cs="Times New Roman CYR"/>
          <w:spacing w:val="4"/>
          <w:sz w:val="26"/>
          <w:szCs w:val="26"/>
        </w:rPr>
        <w:t>ральный закон о физической культуре и спорте и др.).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2"/>
          <w:sz w:val="26"/>
          <w:szCs w:val="26"/>
        </w:rPr>
        <w:t>Обычно в содержание правового статуса субъектов включа</w:t>
      </w:r>
      <w:r w:rsidRPr="007F1EBB">
        <w:rPr>
          <w:rFonts w:cs="Times New Roman CYR"/>
          <w:spacing w:val="2"/>
          <w:sz w:val="26"/>
          <w:szCs w:val="26"/>
        </w:rPr>
        <w:softHyphen/>
      </w:r>
      <w:r w:rsidRPr="007F1EBB">
        <w:rPr>
          <w:rFonts w:cs="Times New Roman CYR"/>
          <w:sz w:val="26"/>
          <w:szCs w:val="26"/>
        </w:rPr>
        <w:t>ют следующие его элементы:</w:t>
      </w:r>
    </w:p>
    <w:p w:rsidR="009D2F6F" w:rsidRPr="007F1EBB" w:rsidRDefault="009D2F6F" w:rsidP="009D2F6F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09"/>
        <w:jc w:val="both"/>
        <w:rPr>
          <w:rFonts w:cs="Times New Roman CYR"/>
          <w:spacing w:val="-17"/>
          <w:sz w:val="26"/>
          <w:szCs w:val="26"/>
        </w:rPr>
      </w:pPr>
      <w:r w:rsidRPr="007F1EBB">
        <w:rPr>
          <w:rFonts w:cs="Times New Roman CYR"/>
          <w:sz w:val="26"/>
          <w:szCs w:val="26"/>
        </w:rPr>
        <w:t>трудовую правосубъектность;</w:t>
      </w:r>
    </w:p>
    <w:p w:rsidR="009D2F6F" w:rsidRPr="007F1EBB" w:rsidRDefault="009D2F6F" w:rsidP="009D2F6F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09"/>
        <w:jc w:val="both"/>
        <w:rPr>
          <w:rFonts w:cs="Times New Roman CYR"/>
          <w:spacing w:val="-8"/>
          <w:sz w:val="26"/>
          <w:szCs w:val="26"/>
        </w:rPr>
      </w:pPr>
      <w:r w:rsidRPr="007F1EBB">
        <w:rPr>
          <w:rFonts w:cs="Times New Roman CYR"/>
          <w:spacing w:val="3"/>
          <w:sz w:val="26"/>
          <w:szCs w:val="26"/>
        </w:rPr>
        <w:t>основные (статутные) трудовые права и обязанности, ус</w:t>
      </w:r>
      <w:r w:rsidRPr="007F1EBB">
        <w:rPr>
          <w:rFonts w:cs="Times New Roman CYR"/>
          <w:spacing w:val="3"/>
          <w:sz w:val="26"/>
          <w:szCs w:val="26"/>
        </w:rPr>
        <w:softHyphen/>
      </w:r>
      <w:r w:rsidRPr="007F1EBB">
        <w:rPr>
          <w:rFonts w:cs="Times New Roman CYR"/>
          <w:spacing w:val="4"/>
          <w:sz w:val="26"/>
          <w:szCs w:val="26"/>
        </w:rPr>
        <w:t>тановленные законодательством, что упорядочивает взаимоот</w:t>
      </w:r>
      <w:r w:rsidRPr="007F1EBB">
        <w:rPr>
          <w:rFonts w:cs="Times New Roman CYR"/>
          <w:spacing w:val="4"/>
          <w:sz w:val="26"/>
          <w:szCs w:val="26"/>
        </w:rPr>
        <w:softHyphen/>
      </w:r>
      <w:r w:rsidRPr="007F1EBB">
        <w:rPr>
          <w:rFonts w:cs="Times New Roman CYR"/>
          <w:spacing w:val="6"/>
          <w:sz w:val="26"/>
          <w:szCs w:val="26"/>
        </w:rPr>
        <w:t xml:space="preserve">ношения между основными субъектами трудового права (работником и работодателем), в связи с чем в ст. </w:t>
      </w:r>
      <w:r w:rsidRPr="007F1EBB">
        <w:rPr>
          <w:rFonts w:cs="Times New Roman CYR"/>
          <w:iCs/>
          <w:spacing w:val="6"/>
          <w:sz w:val="26"/>
          <w:szCs w:val="26"/>
        </w:rPr>
        <w:t xml:space="preserve">21 и 22 </w:t>
      </w:r>
      <w:r w:rsidRPr="007F1EBB">
        <w:rPr>
          <w:rFonts w:cs="Times New Roman CYR"/>
          <w:spacing w:val="6"/>
          <w:sz w:val="26"/>
          <w:szCs w:val="26"/>
        </w:rPr>
        <w:t xml:space="preserve">ТК РФ </w:t>
      </w:r>
      <w:r w:rsidRPr="007F1EBB">
        <w:rPr>
          <w:rFonts w:cs="Times New Roman CYR"/>
          <w:spacing w:val="4"/>
          <w:sz w:val="26"/>
          <w:szCs w:val="26"/>
        </w:rPr>
        <w:t>дан расширенный перечень их трудовых прав и обязанностей;</w:t>
      </w:r>
    </w:p>
    <w:p w:rsidR="009D2F6F" w:rsidRPr="007F1EBB" w:rsidRDefault="009D2F6F" w:rsidP="009D2F6F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09"/>
        <w:jc w:val="both"/>
        <w:rPr>
          <w:rFonts w:cs="Times New Roman CYR"/>
          <w:spacing w:val="-12"/>
          <w:sz w:val="26"/>
          <w:szCs w:val="26"/>
        </w:rPr>
      </w:pPr>
      <w:r w:rsidRPr="007F1EBB">
        <w:rPr>
          <w:rFonts w:cs="Times New Roman CYR"/>
          <w:spacing w:val="2"/>
          <w:sz w:val="26"/>
          <w:szCs w:val="26"/>
        </w:rPr>
        <w:t>юридические гарантии (общие и специальные), обеспечи</w:t>
      </w:r>
      <w:r w:rsidRPr="007F1EBB">
        <w:rPr>
          <w:rFonts w:cs="Times New Roman CYR"/>
          <w:spacing w:val="2"/>
          <w:sz w:val="26"/>
          <w:szCs w:val="26"/>
        </w:rPr>
        <w:softHyphen/>
      </w:r>
      <w:r w:rsidRPr="007F1EBB">
        <w:rPr>
          <w:rFonts w:cs="Times New Roman CYR"/>
          <w:spacing w:val="7"/>
          <w:sz w:val="26"/>
          <w:szCs w:val="26"/>
        </w:rPr>
        <w:t>вающие реализацию основных (статутных) прав и обязанно</w:t>
      </w:r>
      <w:r w:rsidRPr="007F1EBB">
        <w:rPr>
          <w:rFonts w:cs="Times New Roman CYR"/>
          <w:spacing w:val="7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>стей;</w:t>
      </w:r>
    </w:p>
    <w:p w:rsidR="009D2F6F" w:rsidRPr="007F1EBB" w:rsidRDefault="009D2F6F" w:rsidP="009D2F6F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09"/>
        <w:jc w:val="both"/>
        <w:rPr>
          <w:rFonts w:cs="Times New Roman CYR"/>
          <w:spacing w:val="-11"/>
          <w:sz w:val="26"/>
          <w:szCs w:val="26"/>
        </w:rPr>
      </w:pPr>
      <w:r w:rsidRPr="007F1EBB">
        <w:rPr>
          <w:rFonts w:cs="Times New Roman CYR"/>
          <w:spacing w:val="3"/>
          <w:sz w:val="26"/>
          <w:szCs w:val="26"/>
        </w:rPr>
        <w:t>установленная законодательством ответственность за на</w:t>
      </w:r>
      <w:r w:rsidRPr="007F1EBB">
        <w:rPr>
          <w:rFonts w:cs="Times New Roman CYR"/>
          <w:spacing w:val="6"/>
          <w:sz w:val="26"/>
          <w:szCs w:val="26"/>
        </w:rPr>
        <w:t>рушение трудовых обязанностей (за их неисполнение или не</w:t>
      </w:r>
      <w:r w:rsidRPr="007F1EBB">
        <w:rPr>
          <w:rFonts w:cs="Times New Roman CYR"/>
          <w:spacing w:val="6"/>
          <w:sz w:val="26"/>
          <w:szCs w:val="26"/>
        </w:rPr>
        <w:softHyphen/>
      </w:r>
      <w:r w:rsidRPr="007F1EBB">
        <w:rPr>
          <w:rFonts w:cs="Times New Roman CYR"/>
          <w:spacing w:val="2"/>
          <w:sz w:val="26"/>
          <w:szCs w:val="26"/>
        </w:rPr>
        <w:t>надлежащее исполнение).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4"/>
          <w:sz w:val="26"/>
          <w:szCs w:val="26"/>
        </w:rPr>
        <w:t xml:space="preserve">Все эти элементы правового статуса субъектов трудового </w:t>
      </w:r>
      <w:r w:rsidRPr="007F1EBB">
        <w:rPr>
          <w:rFonts w:cs="Times New Roman CYR"/>
          <w:spacing w:val="1"/>
          <w:sz w:val="26"/>
          <w:szCs w:val="26"/>
        </w:rPr>
        <w:t xml:space="preserve">права устанавливаются трудовым законодательством, включая </w:t>
      </w:r>
      <w:r w:rsidRPr="007F1EBB">
        <w:rPr>
          <w:rFonts w:cs="Times New Roman CYR"/>
          <w:spacing w:val="4"/>
          <w:sz w:val="26"/>
          <w:szCs w:val="26"/>
        </w:rPr>
        <w:t xml:space="preserve">нормы трудового права, содержащиеся в комплексных законах </w:t>
      </w:r>
      <w:r w:rsidRPr="007F1EBB">
        <w:rPr>
          <w:rFonts w:cs="Times New Roman CYR"/>
          <w:spacing w:val="3"/>
          <w:sz w:val="26"/>
          <w:szCs w:val="26"/>
        </w:rPr>
        <w:t>и иных нормативных правовых актах.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2"/>
          <w:sz w:val="26"/>
          <w:szCs w:val="26"/>
        </w:rPr>
        <w:t xml:space="preserve">Рассмотрим более подробно особенности правового статуса </w:t>
      </w:r>
      <w:r w:rsidRPr="007F1EBB">
        <w:rPr>
          <w:rFonts w:cs="Times New Roman CYR"/>
          <w:spacing w:val="1"/>
          <w:sz w:val="26"/>
          <w:szCs w:val="26"/>
        </w:rPr>
        <w:t>отдельных видов субъектов трудового права.</w:t>
      </w:r>
    </w:p>
    <w:p w:rsidR="009D2F6F" w:rsidRPr="007F1EBB" w:rsidRDefault="009D2F6F" w:rsidP="009D2F6F">
      <w:pPr>
        <w:pStyle w:val="1"/>
        <w:rPr>
          <w:sz w:val="26"/>
          <w:szCs w:val="26"/>
        </w:rPr>
      </w:pPr>
      <w:bookmarkStart w:id="2" w:name="_Toc71632038"/>
      <w:r w:rsidRPr="007F1EBB">
        <w:rPr>
          <w:sz w:val="26"/>
          <w:szCs w:val="26"/>
        </w:rPr>
        <w:t>§ 2. Физическое лицо как субъект трудового права</w:t>
      </w:r>
      <w:bookmarkEnd w:id="2"/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pacing w:val="2"/>
          <w:sz w:val="26"/>
          <w:szCs w:val="26"/>
        </w:rPr>
      </w:pP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2"/>
          <w:sz w:val="26"/>
          <w:szCs w:val="26"/>
        </w:rPr>
        <w:t xml:space="preserve">В современных условиях рыночной экономики практически </w:t>
      </w:r>
      <w:r w:rsidRPr="007F1EBB">
        <w:rPr>
          <w:rFonts w:cs="Times New Roman CYR"/>
          <w:spacing w:val="3"/>
          <w:sz w:val="26"/>
          <w:szCs w:val="26"/>
        </w:rPr>
        <w:t>все физические лица имеют двойной статус, получив законода</w:t>
      </w:r>
      <w:r w:rsidRPr="007F1EBB">
        <w:rPr>
          <w:rFonts w:cs="Times New Roman CYR"/>
          <w:spacing w:val="3"/>
          <w:sz w:val="26"/>
          <w:szCs w:val="26"/>
        </w:rPr>
        <w:softHyphen/>
      </w:r>
      <w:r w:rsidRPr="007F1EBB">
        <w:rPr>
          <w:rFonts w:cs="Times New Roman CYR"/>
          <w:spacing w:val="2"/>
          <w:sz w:val="26"/>
          <w:szCs w:val="26"/>
        </w:rPr>
        <w:t>тельно закрепленную возможность участия в трудовых отноше</w:t>
      </w:r>
      <w:r w:rsidRPr="007F1EBB">
        <w:rPr>
          <w:rFonts w:cs="Times New Roman CYR"/>
          <w:spacing w:val="2"/>
          <w:sz w:val="26"/>
          <w:szCs w:val="26"/>
        </w:rPr>
        <w:softHyphen/>
      </w:r>
      <w:r w:rsidRPr="007F1EBB">
        <w:rPr>
          <w:rFonts w:cs="Times New Roman CYR"/>
          <w:spacing w:val="4"/>
          <w:sz w:val="26"/>
          <w:szCs w:val="26"/>
        </w:rPr>
        <w:t xml:space="preserve">ниях либо в качестве работника, либо в качестве работодателя, </w:t>
      </w:r>
      <w:r w:rsidRPr="007F1EBB">
        <w:rPr>
          <w:rFonts w:cs="Times New Roman CYR"/>
          <w:spacing w:val="2"/>
          <w:sz w:val="26"/>
          <w:szCs w:val="26"/>
        </w:rPr>
        <w:t>и даже одновременно в качестве того и другого. Поэтому в со</w:t>
      </w:r>
      <w:r w:rsidRPr="007F1EBB">
        <w:rPr>
          <w:rFonts w:cs="Times New Roman CYR"/>
          <w:spacing w:val="2"/>
          <w:sz w:val="26"/>
          <w:szCs w:val="26"/>
        </w:rPr>
        <w:softHyphen/>
      </w:r>
      <w:r w:rsidRPr="007F1EBB">
        <w:rPr>
          <w:rFonts w:cs="Times New Roman CYR"/>
          <w:spacing w:val="3"/>
          <w:sz w:val="26"/>
          <w:szCs w:val="26"/>
        </w:rPr>
        <w:t>держании трудовой правосубъектности физического лица нуж</w:t>
      </w:r>
      <w:r w:rsidRPr="007F1EBB">
        <w:rPr>
          <w:rFonts w:cs="Times New Roman CYR"/>
          <w:spacing w:val="3"/>
          <w:sz w:val="26"/>
          <w:szCs w:val="26"/>
        </w:rPr>
        <w:softHyphen/>
      </w:r>
      <w:r w:rsidRPr="007F1EBB">
        <w:rPr>
          <w:rFonts w:cs="Times New Roman CYR"/>
          <w:spacing w:val="2"/>
          <w:sz w:val="26"/>
          <w:szCs w:val="26"/>
        </w:rPr>
        <w:t>но различать обе правовые возможности и предпосылку их од</w:t>
      </w:r>
      <w:r w:rsidRPr="007F1EBB">
        <w:rPr>
          <w:rFonts w:cs="Times New Roman CYR"/>
          <w:spacing w:val="2"/>
          <w:sz w:val="26"/>
          <w:szCs w:val="26"/>
        </w:rPr>
        <w:softHyphen/>
      </w:r>
      <w:r w:rsidRPr="007F1EBB">
        <w:rPr>
          <w:rFonts w:cs="Times New Roman CYR"/>
          <w:spacing w:val="3"/>
          <w:sz w:val="26"/>
          <w:szCs w:val="26"/>
        </w:rPr>
        <w:t xml:space="preserve">новременного существования, т. е. в отличие от традиционной трактовки трудовой правосубъектности физических лиц как </w:t>
      </w:r>
      <w:r w:rsidRPr="007F1EBB">
        <w:rPr>
          <w:rFonts w:cs="Times New Roman CYR"/>
          <w:spacing w:val="1"/>
          <w:sz w:val="26"/>
          <w:szCs w:val="26"/>
        </w:rPr>
        <w:t>возможности участвовать в трудовых отношениях в качестве ра</w:t>
      </w:r>
      <w:r w:rsidRPr="007F1EBB">
        <w:rPr>
          <w:rFonts w:cs="Times New Roman CYR"/>
          <w:spacing w:val="1"/>
          <w:sz w:val="26"/>
          <w:szCs w:val="26"/>
        </w:rPr>
        <w:softHyphen/>
      </w:r>
      <w:r w:rsidRPr="007F1EBB">
        <w:rPr>
          <w:rFonts w:cs="Times New Roman CYR"/>
          <w:spacing w:val="2"/>
          <w:sz w:val="26"/>
          <w:szCs w:val="26"/>
        </w:rPr>
        <w:t>ботника сейчас следует говорить и о работодательской право</w:t>
      </w:r>
      <w:r w:rsidRPr="007F1EBB">
        <w:rPr>
          <w:rFonts w:cs="Times New Roman CYR"/>
          <w:spacing w:val="2"/>
          <w:sz w:val="26"/>
          <w:szCs w:val="26"/>
        </w:rPr>
        <w:softHyphen/>
      </w:r>
      <w:r w:rsidRPr="007F1EBB">
        <w:rPr>
          <w:rFonts w:cs="Times New Roman CYR"/>
          <w:spacing w:val="3"/>
          <w:sz w:val="26"/>
          <w:szCs w:val="26"/>
        </w:rPr>
        <w:t>субъектности физических лиц. К сожалению, эта сложная про</w:t>
      </w:r>
      <w:r w:rsidRPr="007F1EBB">
        <w:rPr>
          <w:rFonts w:cs="Times New Roman CYR"/>
          <w:spacing w:val="3"/>
          <w:sz w:val="26"/>
          <w:szCs w:val="26"/>
        </w:rPr>
        <w:softHyphen/>
      </w:r>
      <w:r w:rsidRPr="007F1EBB">
        <w:rPr>
          <w:rFonts w:cs="Times New Roman CYR"/>
          <w:spacing w:val="4"/>
          <w:sz w:val="26"/>
          <w:szCs w:val="26"/>
        </w:rPr>
        <w:t>блема не получила достаточной разработки в научной и учеб</w:t>
      </w:r>
      <w:r w:rsidRPr="007F1EBB">
        <w:rPr>
          <w:rFonts w:cs="Times New Roman CYR"/>
          <w:spacing w:val="4"/>
          <w:sz w:val="26"/>
          <w:szCs w:val="26"/>
        </w:rPr>
        <w:softHyphen/>
      </w:r>
      <w:r w:rsidRPr="007F1EBB">
        <w:rPr>
          <w:rFonts w:cs="Times New Roman CYR"/>
          <w:spacing w:val="2"/>
          <w:sz w:val="26"/>
          <w:szCs w:val="26"/>
        </w:rPr>
        <w:t>ной литературе по трудовому праву.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3"/>
          <w:sz w:val="26"/>
          <w:szCs w:val="26"/>
        </w:rPr>
        <w:t xml:space="preserve">Из сказанного можно сделать вывод о том, что сложилось </w:t>
      </w:r>
      <w:r w:rsidRPr="007F1EBB">
        <w:rPr>
          <w:rFonts w:cs="Times New Roman CYR"/>
          <w:spacing w:val="4"/>
          <w:sz w:val="26"/>
          <w:szCs w:val="26"/>
        </w:rPr>
        <w:t xml:space="preserve">фактически три разновидности правового статуса физических </w:t>
      </w:r>
      <w:r w:rsidRPr="007F1EBB">
        <w:rPr>
          <w:rFonts w:cs="Times New Roman CYR"/>
          <w:sz w:val="26"/>
          <w:szCs w:val="26"/>
        </w:rPr>
        <w:t>лиц как субъектов трудового права, а точнее - субъектов тру</w:t>
      </w:r>
      <w:r w:rsidRPr="007F1EBB">
        <w:rPr>
          <w:rFonts w:cs="Times New Roman CYR"/>
          <w:sz w:val="26"/>
          <w:szCs w:val="26"/>
        </w:rPr>
        <w:softHyphen/>
      </w:r>
      <w:r w:rsidRPr="007F1EBB">
        <w:rPr>
          <w:rFonts w:cs="Times New Roman CYR"/>
          <w:spacing w:val="2"/>
          <w:sz w:val="26"/>
          <w:szCs w:val="26"/>
        </w:rPr>
        <w:t>довых отношений.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2"/>
          <w:sz w:val="26"/>
          <w:szCs w:val="26"/>
        </w:rPr>
        <w:t>Первый - общий правовой статус физического лица, опре</w:t>
      </w:r>
      <w:r w:rsidRPr="007F1EBB">
        <w:rPr>
          <w:rFonts w:cs="Times New Roman CYR"/>
          <w:spacing w:val="2"/>
          <w:sz w:val="26"/>
          <w:szCs w:val="26"/>
        </w:rPr>
        <w:softHyphen/>
      </w:r>
      <w:r w:rsidRPr="007F1EBB">
        <w:rPr>
          <w:rFonts w:cs="Times New Roman CYR"/>
          <w:spacing w:val="3"/>
          <w:sz w:val="26"/>
          <w:szCs w:val="26"/>
        </w:rPr>
        <w:t>деляющий его правовое положение как потенциального работ</w:t>
      </w:r>
      <w:r w:rsidRPr="007F1EBB">
        <w:rPr>
          <w:rFonts w:cs="Times New Roman CYR"/>
          <w:spacing w:val="3"/>
          <w:sz w:val="26"/>
          <w:szCs w:val="26"/>
        </w:rPr>
        <w:softHyphen/>
      </w:r>
      <w:r w:rsidRPr="007F1EBB">
        <w:rPr>
          <w:rFonts w:cs="Times New Roman CYR"/>
          <w:sz w:val="26"/>
          <w:szCs w:val="26"/>
        </w:rPr>
        <w:t>ника.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3"/>
          <w:sz w:val="26"/>
          <w:szCs w:val="26"/>
        </w:rPr>
        <w:t>В соответствии с ним возможность быть субъектом трудо</w:t>
      </w:r>
      <w:r w:rsidRPr="007F1EBB">
        <w:rPr>
          <w:rFonts w:cs="Times New Roman CYR"/>
          <w:spacing w:val="3"/>
          <w:sz w:val="26"/>
          <w:szCs w:val="26"/>
        </w:rPr>
        <w:softHyphen/>
      </w:r>
      <w:r w:rsidRPr="007F1EBB">
        <w:rPr>
          <w:rFonts w:cs="Times New Roman CYR"/>
          <w:spacing w:val="2"/>
          <w:sz w:val="26"/>
          <w:szCs w:val="26"/>
        </w:rPr>
        <w:t xml:space="preserve">вого права связывается с достижением определенного возраста, </w:t>
      </w:r>
      <w:r w:rsidRPr="007F1EBB">
        <w:rPr>
          <w:rFonts w:cs="Times New Roman CYR"/>
          <w:spacing w:val="5"/>
          <w:sz w:val="26"/>
          <w:szCs w:val="26"/>
        </w:rPr>
        <w:t xml:space="preserve">когда физическое лицо юридически признается обладающим </w:t>
      </w:r>
      <w:r w:rsidRPr="007F1EBB">
        <w:rPr>
          <w:rFonts w:cs="Times New Roman CYR"/>
          <w:spacing w:val="6"/>
          <w:sz w:val="26"/>
          <w:szCs w:val="26"/>
        </w:rPr>
        <w:t xml:space="preserve">способностью к регулярному труду и способностью отвечать </w:t>
      </w:r>
      <w:r w:rsidRPr="007F1EBB">
        <w:rPr>
          <w:rFonts w:cs="Times New Roman CYR"/>
          <w:spacing w:val="4"/>
          <w:sz w:val="26"/>
          <w:szCs w:val="26"/>
        </w:rPr>
        <w:t xml:space="preserve">за свое поведение и отношение к труду. Согласно Конвенции </w:t>
      </w:r>
      <w:r w:rsidRPr="007F1EBB">
        <w:rPr>
          <w:rFonts w:cs="Times New Roman CYR"/>
          <w:spacing w:val="3"/>
          <w:sz w:val="26"/>
          <w:szCs w:val="26"/>
        </w:rPr>
        <w:t xml:space="preserve">МОТ № 138 (1973) «О минимальном возрасте для приема на </w:t>
      </w:r>
      <w:r w:rsidRPr="007F1EBB">
        <w:rPr>
          <w:rFonts w:cs="Times New Roman CYR"/>
          <w:spacing w:val="4"/>
          <w:sz w:val="26"/>
          <w:szCs w:val="26"/>
        </w:rPr>
        <w:t xml:space="preserve">работу» возраст, с наступлением которого физическое лицо </w:t>
      </w:r>
      <w:r w:rsidRPr="007F1EBB">
        <w:rPr>
          <w:rFonts w:cs="Times New Roman CYR"/>
          <w:spacing w:val="8"/>
          <w:sz w:val="26"/>
          <w:szCs w:val="26"/>
        </w:rPr>
        <w:t>признается обладающим общей трудовой правосубъектно</w:t>
      </w:r>
      <w:r w:rsidRPr="007F1EBB">
        <w:rPr>
          <w:rFonts w:cs="Times New Roman CYR"/>
          <w:spacing w:val="8"/>
          <w:sz w:val="26"/>
          <w:szCs w:val="26"/>
        </w:rPr>
        <w:softHyphen/>
      </w:r>
      <w:r w:rsidRPr="007F1EBB">
        <w:rPr>
          <w:rFonts w:cs="Times New Roman CYR"/>
          <w:spacing w:val="3"/>
          <w:sz w:val="26"/>
          <w:szCs w:val="26"/>
        </w:rPr>
        <w:t xml:space="preserve">стью, не должен быть ниже 15 лет или возраста получения </w:t>
      </w:r>
      <w:r w:rsidRPr="007F1EBB">
        <w:rPr>
          <w:rFonts w:cs="Times New Roman CYR"/>
          <w:spacing w:val="5"/>
          <w:sz w:val="26"/>
          <w:szCs w:val="26"/>
        </w:rPr>
        <w:t xml:space="preserve">обязательного школьного образования. С наступлением этого </w:t>
      </w:r>
      <w:r w:rsidRPr="007F1EBB">
        <w:rPr>
          <w:rFonts w:cs="Times New Roman CYR"/>
          <w:spacing w:val="4"/>
          <w:sz w:val="26"/>
          <w:szCs w:val="26"/>
        </w:rPr>
        <w:t>возраста физическое лицо признается обладателем права са</w:t>
      </w:r>
      <w:r w:rsidRPr="007F1EBB">
        <w:rPr>
          <w:rFonts w:cs="Times New Roman CYR"/>
          <w:spacing w:val="4"/>
          <w:sz w:val="26"/>
          <w:szCs w:val="26"/>
        </w:rPr>
        <w:softHyphen/>
        <w:t xml:space="preserve">мостоятельно распоряжаться своими способностями к труду. </w:t>
      </w:r>
      <w:r w:rsidRPr="007F1EBB">
        <w:rPr>
          <w:rFonts w:cs="Times New Roman CYR"/>
          <w:spacing w:val="6"/>
          <w:sz w:val="26"/>
          <w:szCs w:val="26"/>
        </w:rPr>
        <w:t xml:space="preserve">Действующее российское законодательство о труде, допуская </w:t>
      </w:r>
      <w:r w:rsidRPr="007F1EBB">
        <w:rPr>
          <w:rFonts w:cs="Times New Roman CYR"/>
          <w:spacing w:val="5"/>
          <w:sz w:val="26"/>
          <w:szCs w:val="26"/>
        </w:rPr>
        <w:t>в порядке исключения возможность приема на работу моло</w:t>
      </w:r>
      <w:r w:rsidRPr="007F1EBB">
        <w:rPr>
          <w:rFonts w:cs="Times New Roman CYR"/>
          <w:spacing w:val="5"/>
          <w:sz w:val="26"/>
          <w:szCs w:val="26"/>
        </w:rPr>
        <w:softHyphen/>
      </w:r>
      <w:r w:rsidRPr="007F1EBB">
        <w:rPr>
          <w:rFonts w:cs="Times New Roman CYR"/>
          <w:spacing w:val="3"/>
          <w:sz w:val="26"/>
          <w:szCs w:val="26"/>
        </w:rPr>
        <w:t xml:space="preserve">дежи, обучающейся в общеобразовательных учреждениях, по </w:t>
      </w:r>
      <w:r w:rsidRPr="007F1EBB">
        <w:rPr>
          <w:rFonts w:cs="Times New Roman CYR"/>
          <w:spacing w:val="4"/>
          <w:sz w:val="26"/>
          <w:szCs w:val="26"/>
        </w:rPr>
        <w:t xml:space="preserve">достижении ими 14-летнего возраста, с согласия родителей, усыновителей или попечителя, отступает от международных </w:t>
      </w:r>
      <w:r w:rsidRPr="007F1EBB">
        <w:rPr>
          <w:rFonts w:cs="Times New Roman CYR"/>
          <w:spacing w:val="1"/>
          <w:sz w:val="26"/>
          <w:szCs w:val="26"/>
        </w:rPr>
        <w:t>норм.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2"/>
          <w:sz w:val="26"/>
          <w:szCs w:val="26"/>
        </w:rPr>
        <w:t>Кроме того, надо учитывать принятую на 86-й сессии Меж</w:t>
      </w:r>
      <w:r w:rsidRPr="007F1EBB">
        <w:rPr>
          <w:rFonts w:cs="Times New Roman CYR"/>
          <w:spacing w:val="2"/>
          <w:sz w:val="26"/>
          <w:szCs w:val="26"/>
        </w:rPr>
        <w:softHyphen/>
      </w:r>
      <w:r w:rsidRPr="007F1EBB">
        <w:rPr>
          <w:rFonts w:cs="Times New Roman CYR"/>
          <w:spacing w:val="4"/>
          <w:sz w:val="26"/>
          <w:szCs w:val="26"/>
        </w:rPr>
        <w:t xml:space="preserve">дународной конференции труда 18 июля </w:t>
      </w:r>
      <w:smartTag w:uri="urn:schemas-microsoft-com:office:smarttags" w:element="metricconverter">
        <w:smartTagPr>
          <w:attr w:name="ProductID" w:val="1998 г"/>
        </w:smartTagPr>
        <w:r w:rsidRPr="007F1EBB">
          <w:rPr>
            <w:rFonts w:cs="Times New Roman CYR"/>
            <w:spacing w:val="4"/>
            <w:sz w:val="26"/>
            <w:szCs w:val="26"/>
          </w:rPr>
          <w:t>1998 г</w:t>
        </w:r>
      </w:smartTag>
      <w:r w:rsidRPr="007F1EBB">
        <w:rPr>
          <w:rFonts w:cs="Times New Roman CYR"/>
          <w:spacing w:val="4"/>
          <w:sz w:val="26"/>
          <w:szCs w:val="26"/>
        </w:rPr>
        <w:t xml:space="preserve">. Декларацию </w:t>
      </w:r>
      <w:r w:rsidRPr="007F1EBB">
        <w:rPr>
          <w:rFonts w:cs="Times New Roman CYR"/>
          <w:spacing w:val="2"/>
          <w:sz w:val="26"/>
          <w:szCs w:val="26"/>
        </w:rPr>
        <w:t xml:space="preserve">МОТ об основополагающих принципах и правах в сфере труда, </w:t>
      </w:r>
      <w:r w:rsidRPr="007F1EBB">
        <w:rPr>
          <w:rFonts w:cs="Times New Roman CYR"/>
          <w:spacing w:val="3"/>
          <w:sz w:val="26"/>
          <w:szCs w:val="26"/>
        </w:rPr>
        <w:t>которая обязывает государства - члены МОТ, независимо от того, ратифицировали ли они соответствующие конвенции, со</w:t>
      </w:r>
      <w:r w:rsidRPr="007F1EBB">
        <w:rPr>
          <w:rFonts w:cs="Times New Roman CYR"/>
          <w:spacing w:val="3"/>
          <w:sz w:val="26"/>
          <w:szCs w:val="26"/>
        </w:rPr>
        <w:softHyphen/>
      </w:r>
      <w:r w:rsidRPr="007F1EBB">
        <w:rPr>
          <w:rFonts w:cs="Times New Roman CYR"/>
          <w:spacing w:val="1"/>
          <w:sz w:val="26"/>
          <w:szCs w:val="26"/>
        </w:rPr>
        <w:t>блюдать, содействовать применению и претворять добросовест</w:t>
      </w:r>
      <w:r w:rsidRPr="007F1EBB">
        <w:rPr>
          <w:rFonts w:cs="Times New Roman CYR"/>
          <w:spacing w:val="1"/>
          <w:sz w:val="26"/>
          <w:szCs w:val="26"/>
        </w:rPr>
        <w:softHyphen/>
      </w:r>
      <w:r w:rsidRPr="007F1EBB">
        <w:rPr>
          <w:rFonts w:cs="Times New Roman CYR"/>
          <w:spacing w:val="4"/>
          <w:sz w:val="26"/>
          <w:szCs w:val="26"/>
        </w:rPr>
        <w:t>но принципы основополагающих прав, в частности «запреще</w:t>
      </w:r>
      <w:r w:rsidRPr="007F1EBB">
        <w:rPr>
          <w:rFonts w:cs="Times New Roman CYR"/>
          <w:spacing w:val="4"/>
          <w:sz w:val="26"/>
          <w:szCs w:val="26"/>
        </w:rPr>
        <w:softHyphen/>
      </w:r>
      <w:r w:rsidRPr="007F1EBB">
        <w:rPr>
          <w:rFonts w:cs="Times New Roman CYR"/>
          <w:spacing w:val="10"/>
          <w:sz w:val="26"/>
          <w:szCs w:val="26"/>
        </w:rPr>
        <w:t xml:space="preserve">ние детского труда», т. е. труда лиц, возраст которых ниже </w:t>
      </w:r>
      <w:r w:rsidRPr="007F1EBB">
        <w:rPr>
          <w:rFonts w:cs="Times New Roman CYR"/>
          <w:spacing w:val="-5"/>
          <w:sz w:val="26"/>
          <w:szCs w:val="26"/>
        </w:rPr>
        <w:t>15 лет.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3"/>
          <w:sz w:val="26"/>
          <w:szCs w:val="26"/>
        </w:rPr>
        <w:t>Видимо, этим обусловлено включение в ТК РФ нормы, ус</w:t>
      </w:r>
      <w:r w:rsidRPr="007F1EBB">
        <w:rPr>
          <w:rFonts w:cs="Times New Roman CYR"/>
          <w:spacing w:val="3"/>
          <w:sz w:val="26"/>
          <w:szCs w:val="26"/>
        </w:rPr>
        <w:softHyphen/>
        <w:t>танавливающей три возрастные категории лиц, с которыми до</w:t>
      </w:r>
      <w:r w:rsidRPr="007F1EBB">
        <w:rPr>
          <w:rFonts w:cs="Times New Roman CYR"/>
          <w:spacing w:val="3"/>
          <w:sz w:val="26"/>
          <w:szCs w:val="26"/>
        </w:rPr>
        <w:softHyphen/>
      </w:r>
      <w:r w:rsidRPr="007F1EBB">
        <w:rPr>
          <w:rFonts w:cs="Times New Roman CYR"/>
          <w:spacing w:val="1"/>
          <w:sz w:val="26"/>
          <w:szCs w:val="26"/>
        </w:rPr>
        <w:t xml:space="preserve">пускается заключение трудового договора: общий - с лицами, </w:t>
      </w:r>
      <w:r w:rsidRPr="007F1EBB">
        <w:rPr>
          <w:rFonts w:cs="Times New Roman CYR"/>
          <w:spacing w:val="3"/>
          <w:sz w:val="26"/>
          <w:szCs w:val="26"/>
        </w:rPr>
        <w:t>достигшими 16-летнего возраста, и два специальных (15 лет - для лиц, получивших к этому возрасту основное общее образо</w:t>
      </w:r>
      <w:r w:rsidRPr="007F1EBB">
        <w:rPr>
          <w:rFonts w:cs="Times New Roman CYR"/>
          <w:spacing w:val="3"/>
          <w:sz w:val="26"/>
          <w:szCs w:val="26"/>
        </w:rPr>
        <w:softHyphen/>
      </w:r>
      <w:r w:rsidRPr="007F1EBB">
        <w:rPr>
          <w:rFonts w:cs="Times New Roman CYR"/>
          <w:spacing w:val="2"/>
          <w:sz w:val="26"/>
          <w:szCs w:val="26"/>
        </w:rPr>
        <w:t>вание либо оставивших обучение в общеобразовательном учре</w:t>
      </w:r>
      <w:r w:rsidRPr="007F1EBB">
        <w:rPr>
          <w:rFonts w:cs="Times New Roman CYR"/>
          <w:spacing w:val="2"/>
          <w:sz w:val="26"/>
          <w:szCs w:val="26"/>
        </w:rPr>
        <w:softHyphen/>
      </w:r>
      <w:r w:rsidRPr="007F1EBB">
        <w:rPr>
          <w:rFonts w:cs="Times New Roman CYR"/>
          <w:sz w:val="26"/>
          <w:szCs w:val="26"/>
        </w:rPr>
        <w:t>ждении; 14 лет - для учащихся, желающих, с согласия родите</w:t>
      </w:r>
      <w:r w:rsidRPr="007F1EBB">
        <w:rPr>
          <w:rFonts w:cs="Times New Roman CYR"/>
          <w:sz w:val="26"/>
          <w:szCs w:val="26"/>
        </w:rPr>
        <w:softHyphen/>
      </w:r>
      <w:r w:rsidRPr="007F1EBB">
        <w:rPr>
          <w:rFonts w:cs="Times New Roman CYR"/>
          <w:spacing w:val="2"/>
          <w:sz w:val="26"/>
          <w:szCs w:val="26"/>
        </w:rPr>
        <w:t xml:space="preserve">лей, заниматься в свободное от учебы время легким трудом, не </w:t>
      </w:r>
      <w:r w:rsidRPr="007F1EBB">
        <w:rPr>
          <w:rFonts w:cs="Times New Roman CYR"/>
          <w:spacing w:val="10"/>
          <w:sz w:val="26"/>
          <w:szCs w:val="26"/>
        </w:rPr>
        <w:t xml:space="preserve">причиняющим вреда здоровью и не нарушающим процесса </w:t>
      </w:r>
      <w:r w:rsidRPr="007F1EBB">
        <w:rPr>
          <w:rFonts w:cs="Times New Roman CYR"/>
          <w:spacing w:val="-2"/>
          <w:sz w:val="26"/>
          <w:szCs w:val="26"/>
        </w:rPr>
        <w:t>обучения). Однако принятие такой нормы не устраняет проти</w:t>
      </w:r>
      <w:r w:rsidRPr="007F1EBB">
        <w:rPr>
          <w:rFonts w:cs="Times New Roman CYR"/>
          <w:spacing w:val="-2"/>
          <w:sz w:val="26"/>
          <w:szCs w:val="26"/>
        </w:rPr>
        <w:softHyphen/>
        <w:t>воречий с международными положениями о минимальном воз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>расте приема на работу, а, учитывая постоянные жалобы на пе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1"/>
          <w:sz w:val="26"/>
          <w:szCs w:val="26"/>
        </w:rPr>
        <w:t>регрузку учащихся, можно полагать, что работа как причинит вред их здоровью, так и нарушит процесс обучения.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2"/>
          <w:sz w:val="26"/>
          <w:szCs w:val="26"/>
        </w:rPr>
        <w:t>Следует отметить, что основной принцип запрещения при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 xml:space="preserve">нудительного труда, закрепленный в Конституции РФ (ст. 37) и </w:t>
      </w:r>
      <w:r w:rsidRPr="007F1EBB">
        <w:rPr>
          <w:rFonts w:cs="Times New Roman CYR"/>
          <w:spacing w:val="-2"/>
          <w:sz w:val="26"/>
          <w:szCs w:val="26"/>
        </w:rPr>
        <w:t xml:space="preserve">ТК РФ (ст. 4), не обязывает трудоспособных физических лиц вступать в трудовые отношения, поскольку принцип свободы </w:t>
      </w:r>
      <w:r w:rsidRPr="007F1EBB">
        <w:rPr>
          <w:rFonts w:cs="Times New Roman CYR"/>
          <w:spacing w:val="-3"/>
          <w:sz w:val="26"/>
          <w:szCs w:val="26"/>
        </w:rPr>
        <w:t>труда дает возможность выбора рода деятельности, профессии, вида занятости.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z w:val="26"/>
          <w:szCs w:val="26"/>
        </w:rPr>
        <w:t xml:space="preserve">В частности, предоставление такой возможности и привело к изменению норм о трудовом договоре, так как физическое </w:t>
      </w:r>
      <w:r w:rsidRPr="007F1EBB">
        <w:rPr>
          <w:rFonts w:cs="Times New Roman CYR"/>
          <w:spacing w:val="-2"/>
          <w:sz w:val="26"/>
          <w:szCs w:val="26"/>
        </w:rPr>
        <w:t>лицо, занявшееся предпринимательской деятельностью и заре</w:t>
      </w:r>
      <w:r w:rsidRPr="007F1EBB">
        <w:rPr>
          <w:rFonts w:cs="Times New Roman CYR"/>
          <w:spacing w:val="-2"/>
          <w:sz w:val="26"/>
          <w:szCs w:val="26"/>
        </w:rPr>
        <w:softHyphen/>
        <w:t>гистрированное в качестве индивидуального предпринимателя без образования юридического лица, выступает уже не в каче</w:t>
      </w:r>
      <w:r w:rsidRPr="007F1EBB">
        <w:rPr>
          <w:rFonts w:cs="Times New Roman CYR"/>
          <w:spacing w:val="-2"/>
          <w:sz w:val="26"/>
          <w:szCs w:val="26"/>
        </w:rPr>
        <w:softHyphen/>
        <w:t>стве работника (его работа - предпринимательская деятель</w:t>
      </w:r>
      <w:r w:rsidRPr="007F1EBB">
        <w:rPr>
          <w:rFonts w:cs="Times New Roman CYR"/>
          <w:spacing w:val="-2"/>
          <w:sz w:val="26"/>
          <w:szCs w:val="26"/>
        </w:rPr>
        <w:softHyphen/>
        <w:t>ность), а работодателя.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5"/>
          <w:sz w:val="26"/>
          <w:szCs w:val="26"/>
        </w:rPr>
        <w:t>Вопросы работодательской трудовой правосубъектности фи</w:t>
      </w:r>
      <w:r w:rsidRPr="007F1EBB">
        <w:rPr>
          <w:rFonts w:cs="Times New Roman CYR"/>
          <w:spacing w:val="-5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 xml:space="preserve">зических лиц не урегулированы трудовым законодательством, и </w:t>
      </w:r>
      <w:r w:rsidRPr="007F1EBB">
        <w:rPr>
          <w:rFonts w:cs="Times New Roman CYR"/>
          <w:spacing w:val="-2"/>
          <w:sz w:val="26"/>
          <w:szCs w:val="26"/>
        </w:rPr>
        <w:t>поэтому на практике они решаются на основе норм ГК РФ, ре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>гулирующих предпринимательскую деятельность граждан (фи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>зических лиц). Согласно ст. 18 ГК РФ в содержание правоспо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>собности граждан (физических лиц) входит и возможность за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 xml:space="preserve">ниматься предпринимательской деятельностью, иметь иные </w:t>
      </w:r>
      <w:r w:rsidRPr="007F1EBB">
        <w:rPr>
          <w:rFonts w:cs="Times New Roman CYR"/>
          <w:spacing w:val="-3"/>
          <w:sz w:val="26"/>
          <w:szCs w:val="26"/>
        </w:rPr>
        <w:t>имущественные и личные неимущественные права. Но возмож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>ность полной реализации гражданско-правовой правосубъект</w:t>
      </w:r>
      <w:r w:rsidRPr="007F1EBB">
        <w:rPr>
          <w:rFonts w:cs="Times New Roman CYR"/>
          <w:spacing w:val="-2"/>
          <w:sz w:val="26"/>
          <w:szCs w:val="26"/>
        </w:rPr>
        <w:softHyphen/>
        <w:t xml:space="preserve">ности ограничена отсутствием полной дееспособности у лиц в </w:t>
      </w:r>
      <w:r w:rsidRPr="007F1EBB">
        <w:rPr>
          <w:rFonts w:cs="Times New Roman CYR"/>
          <w:sz w:val="26"/>
          <w:szCs w:val="26"/>
        </w:rPr>
        <w:t>возрасте до 18 лет. При использовании процедуры эмансипа</w:t>
      </w:r>
      <w:r w:rsidRPr="007F1EBB">
        <w:rPr>
          <w:rFonts w:cs="Times New Roman CYR"/>
          <w:sz w:val="26"/>
          <w:szCs w:val="26"/>
        </w:rPr>
        <w:softHyphen/>
      </w:r>
      <w:r w:rsidRPr="007F1EBB">
        <w:rPr>
          <w:rFonts w:cs="Times New Roman CYR"/>
          <w:spacing w:val="-1"/>
          <w:sz w:val="26"/>
          <w:szCs w:val="26"/>
        </w:rPr>
        <w:t>ции, установленной ст. 27 ГК РФ, несовершеннолетний, дос</w:t>
      </w:r>
      <w:r w:rsidRPr="007F1EBB">
        <w:rPr>
          <w:rFonts w:cs="Times New Roman CYR"/>
          <w:spacing w:val="-1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>тигший 16 лет, может быть объявлен полностью дееспособным, если он работает по трудовому договору или с согласия родите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>лей, усыновителей или попечителей занимается предпринима</w:t>
      </w:r>
      <w:r w:rsidRPr="007F1EBB">
        <w:rPr>
          <w:rFonts w:cs="Times New Roman CYR"/>
          <w:spacing w:val="-2"/>
          <w:sz w:val="26"/>
          <w:szCs w:val="26"/>
        </w:rPr>
        <w:softHyphen/>
        <w:t>тельской деятельностью. Эмансипированный несовершенно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>летний в этом случае наделяется работодательской правосубъ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3"/>
          <w:sz w:val="26"/>
          <w:szCs w:val="26"/>
        </w:rPr>
        <w:t xml:space="preserve">ектностью в сфере труда и может нанимать работников на </w:t>
      </w:r>
      <w:r w:rsidRPr="007F1EBB">
        <w:rPr>
          <w:rFonts w:cs="Times New Roman CYR"/>
          <w:spacing w:val="-2"/>
          <w:sz w:val="26"/>
          <w:szCs w:val="26"/>
        </w:rPr>
        <w:t>основе заключения трудовых договоров наравне с юридически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1"/>
          <w:sz w:val="26"/>
          <w:szCs w:val="26"/>
        </w:rPr>
        <w:t>ми лицами (ст. 23 ГК РФ).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2"/>
          <w:sz w:val="26"/>
          <w:szCs w:val="26"/>
        </w:rPr>
        <w:t>Наконец, физическое лицо, обладающее трудовой право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 xml:space="preserve">субъектностью, может одновременно являться как работником, </w:t>
      </w:r>
      <w:r w:rsidRPr="007F1EBB">
        <w:rPr>
          <w:rFonts w:cs="Times New Roman CYR"/>
          <w:spacing w:val="-4"/>
          <w:sz w:val="26"/>
          <w:szCs w:val="26"/>
        </w:rPr>
        <w:t>так и работодателем. Например, реализуя возможность вступле</w:t>
      </w:r>
      <w:r w:rsidRPr="007F1EBB">
        <w:rPr>
          <w:rFonts w:cs="Times New Roman CYR"/>
          <w:spacing w:val="-4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 xml:space="preserve">ния в трудовые отношения, физическое лицо может заключить </w:t>
      </w:r>
      <w:r w:rsidRPr="007F1EBB">
        <w:rPr>
          <w:rFonts w:cs="Times New Roman CYR"/>
          <w:spacing w:val="1"/>
          <w:sz w:val="26"/>
          <w:szCs w:val="26"/>
        </w:rPr>
        <w:t xml:space="preserve">трудовой договор о выполнении высококвалифицированной и </w:t>
      </w:r>
      <w:r w:rsidRPr="007F1EBB">
        <w:rPr>
          <w:rFonts w:cs="Times New Roman CYR"/>
          <w:spacing w:val="-3"/>
          <w:sz w:val="26"/>
          <w:szCs w:val="26"/>
        </w:rPr>
        <w:t>высокооплачиваемой работы в конкретной организации, высту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1"/>
          <w:sz w:val="26"/>
          <w:szCs w:val="26"/>
        </w:rPr>
        <w:t>пая в качестве потенциального работника.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2"/>
          <w:sz w:val="26"/>
          <w:szCs w:val="26"/>
        </w:rPr>
        <w:t xml:space="preserve">Одновременно, с учетом предполагаемой большой нагрузки на новой работе, это физическое лицо дает объявление о найме </w:t>
      </w:r>
      <w:r w:rsidRPr="007F1EBB">
        <w:rPr>
          <w:rFonts w:cs="Times New Roman CYR"/>
          <w:spacing w:val="2"/>
          <w:sz w:val="26"/>
          <w:szCs w:val="26"/>
        </w:rPr>
        <w:t xml:space="preserve">работников для ведения домового хозяйства в собственном </w:t>
      </w:r>
      <w:r w:rsidRPr="007F1EBB">
        <w:rPr>
          <w:rFonts w:cs="Times New Roman CYR"/>
          <w:spacing w:val="-3"/>
          <w:sz w:val="26"/>
          <w:szCs w:val="26"/>
        </w:rPr>
        <w:t>доме, а также управления и обслуживания автомобилей, являю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z w:val="26"/>
          <w:szCs w:val="26"/>
        </w:rPr>
        <w:t xml:space="preserve">щихся его собственностью. Здесь физическое лицо выступает </w:t>
      </w:r>
      <w:r w:rsidRPr="007F1EBB">
        <w:rPr>
          <w:rFonts w:cs="Times New Roman CYR"/>
          <w:spacing w:val="-3"/>
          <w:sz w:val="26"/>
          <w:szCs w:val="26"/>
        </w:rPr>
        <w:t xml:space="preserve">уже в другом качестве - как работодатель. В этом случае права </w:t>
      </w:r>
      <w:r w:rsidRPr="007F1EBB">
        <w:rPr>
          <w:rFonts w:cs="Times New Roman CYR"/>
          <w:spacing w:val="-2"/>
          <w:sz w:val="26"/>
          <w:szCs w:val="26"/>
        </w:rPr>
        <w:t xml:space="preserve">и обязанности работодателя, установленные законодательством </w:t>
      </w:r>
      <w:r w:rsidRPr="007F1EBB">
        <w:rPr>
          <w:rFonts w:cs="Times New Roman CYR"/>
          <w:spacing w:val="-1"/>
          <w:sz w:val="26"/>
          <w:szCs w:val="26"/>
        </w:rPr>
        <w:t>о труде, осуществляются им самим (физическим лицом).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3"/>
          <w:sz w:val="26"/>
          <w:szCs w:val="26"/>
        </w:rPr>
        <w:t>Содержание правового статуса работника определяют ос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 xml:space="preserve">новные (статутные) права и обязанности работника, которые </w:t>
      </w:r>
      <w:r w:rsidRPr="007F1EBB">
        <w:rPr>
          <w:rFonts w:cs="Times New Roman CYR"/>
          <w:sz w:val="26"/>
          <w:szCs w:val="26"/>
        </w:rPr>
        <w:t>закреплены в ст. 21 ТК РФ и по сравнению с КЗоТ РФ зна</w:t>
      </w:r>
      <w:r w:rsidRPr="007F1EBB">
        <w:rPr>
          <w:rFonts w:cs="Times New Roman CYR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 xml:space="preserve">чительно расширены, что отвечает интересам сторон и служит </w:t>
      </w:r>
      <w:r w:rsidRPr="007F1EBB">
        <w:rPr>
          <w:rFonts w:cs="Times New Roman CYR"/>
          <w:spacing w:val="2"/>
          <w:sz w:val="26"/>
          <w:szCs w:val="26"/>
        </w:rPr>
        <w:t>гарантией соблюдения прав сторон и исполнения обязанно</w:t>
      </w:r>
      <w:r w:rsidRPr="007F1EBB">
        <w:rPr>
          <w:rFonts w:cs="Times New Roman CYR"/>
          <w:spacing w:val="2"/>
          <w:sz w:val="26"/>
          <w:szCs w:val="26"/>
        </w:rPr>
        <w:softHyphen/>
      </w:r>
      <w:r w:rsidRPr="007F1EBB">
        <w:rPr>
          <w:rFonts w:cs="Times New Roman CYR"/>
          <w:spacing w:val="-7"/>
          <w:sz w:val="26"/>
          <w:szCs w:val="26"/>
        </w:rPr>
        <w:t>стей.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1"/>
          <w:sz w:val="26"/>
          <w:szCs w:val="26"/>
        </w:rPr>
        <w:t xml:space="preserve">При этом стороны имеют возможность использовать все </w:t>
      </w:r>
      <w:r w:rsidRPr="007F1EBB">
        <w:rPr>
          <w:rFonts w:cs="Times New Roman CYR"/>
          <w:spacing w:val="-2"/>
          <w:sz w:val="26"/>
          <w:szCs w:val="26"/>
        </w:rPr>
        <w:t>способы защиты нарушенных прав и меры принуждения к ис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z w:val="26"/>
          <w:szCs w:val="26"/>
        </w:rPr>
        <w:t>полнению обязанностей (санкции), установленные законода</w:t>
      </w:r>
      <w:r w:rsidRPr="007F1EBB">
        <w:rPr>
          <w:rFonts w:cs="Times New Roman CYR"/>
          <w:sz w:val="26"/>
          <w:szCs w:val="26"/>
        </w:rPr>
        <w:softHyphen/>
      </w:r>
      <w:r w:rsidRPr="007F1EBB">
        <w:rPr>
          <w:rFonts w:cs="Times New Roman CYR"/>
          <w:spacing w:val="2"/>
          <w:sz w:val="26"/>
          <w:szCs w:val="26"/>
        </w:rPr>
        <w:t>тельством о дисциплинарной и материальной ответственно</w:t>
      </w:r>
      <w:r w:rsidRPr="007F1EBB">
        <w:rPr>
          <w:rFonts w:cs="Times New Roman CYR"/>
          <w:spacing w:val="2"/>
          <w:sz w:val="26"/>
          <w:szCs w:val="26"/>
        </w:rPr>
        <w:softHyphen/>
      </w:r>
      <w:r w:rsidRPr="007F1EBB">
        <w:rPr>
          <w:rFonts w:cs="Times New Roman CYR"/>
          <w:spacing w:val="-6"/>
          <w:sz w:val="26"/>
          <w:szCs w:val="26"/>
        </w:rPr>
        <w:t>сти.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pacing w:val="-3"/>
          <w:sz w:val="26"/>
          <w:szCs w:val="26"/>
        </w:rPr>
      </w:pPr>
      <w:r w:rsidRPr="007F1EBB">
        <w:rPr>
          <w:rFonts w:cs="Times New Roman CYR"/>
          <w:spacing w:val="-4"/>
          <w:sz w:val="26"/>
          <w:szCs w:val="26"/>
        </w:rPr>
        <w:t>Статутные права и обязанности распространяются на все ка</w:t>
      </w:r>
      <w:r w:rsidRPr="007F1EBB">
        <w:rPr>
          <w:rFonts w:cs="Times New Roman CYR"/>
          <w:spacing w:val="-4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>тегории работников в соответствии с тарифно-квалификацион</w:t>
      </w:r>
      <w:r w:rsidRPr="007F1EBB">
        <w:rPr>
          <w:rFonts w:cs="Times New Roman CYR"/>
          <w:spacing w:val="-3"/>
          <w:sz w:val="26"/>
          <w:szCs w:val="26"/>
        </w:rPr>
        <w:softHyphen/>
        <w:t>ными актами Минтруда России, к которым относятся Квалифи</w:t>
      </w:r>
      <w:r w:rsidRPr="007F1EBB">
        <w:rPr>
          <w:rFonts w:cs="Times New Roman CYR"/>
          <w:spacing w:val="-3"/>
          <w:sz w:val="26"/>
          <w:szCs w:val="26"/>
        </w:rPr>
        <w:softHyphen/>
        <w:t>кационный справочник должностей руководителей, специали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4"/>
          <w:sz w:val="26"/>
          <w:szCs w:val="26"/>
        </w:rPr>
        <w:t xml:space="preserve">стов и других служащих и Единый тарифно-квалификационный </w:t>
      </w:r>
      <w:r w:rsidRPr="007F1EBB">
        <w:rPr>
          <w:rFonts w:cs="Times New Roman CYR"/>
          <w:spacing w:val="-3"/>
          <w:sz w:val="26"/>
          <w:szCs w:val="26"/>
        </w:rPr>
        <w:t>справочник работ и профессий рабочих.</w:t>
      </w:r>
    </w:p>
    <w:p w:rsidR="009D2F6F" w:rsidRPr="007F1EBB" w:rsidRDefault="009D2F6F" w:rsidP="009D2F6F">
      <w:pPr>
        <w:pStyle w:val="1"/>
        <w:rPr>
          <w:sz w:val="26"/>
          <w:szCs w:val="26"/>
        </w:rPr>
      </w:pPr>
      <w:bookmarkStart w:id="3" w:name="_Toc71632039"/>
      <w:r w:rsidRPr="007F1EBB">
        <w:rPr>
          <w:sz w:val="26"/>
          <w:szCs w:val="26"/>
        </w:rPr>
        <w:t xml:space="preserve">§ 3. Юридические лица (работодатели) </w:t>
      </w:r>
      <w:r w:rsidRPr="007F1EBB">
        <w:rPr>
          <w:spacing w:val="-4"/>
          <w:sz w:val="26"/>
          <w:szCs w:val="26"/>
        </w:rPr>
        <w:t>как субъекты трудового права</w:t>
      </w:r>
      <w:bookmarkEnd w:id="3"/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pacing w:val="-2"/>
          <w:sz w:val="26"/>
          <w:szCs w:val="26"/>
        </w:rPr>
      </w:pP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2"/>
          <w:sz w:val="26"/>
          <w:szCs w:val="26"/>
        </w:rPr>
        <w:t xml:space="preserve">Юридические лица любой организационно-правовой формы в отличие от физических лиц, которые имеют двойной статус, </w:t>
      </w:r>
      <w:r w:rsidRPr="007F1EBB">
        <w:rPr>
          <w:rFonts w:cs="Times New Roman CYR"/>
          <w:spacing w:val="-4"/>
          <w:sz w:val="26"/>
          <w:szCs w:val="26"/>
        </w:rPr>
        <w:t>всегда выступают в трудовых отношениях в качестве работода</w:t>
      </w:r>
      <w:r w:rsidRPr="007F1EBB">
        <w:rPr>
          <w:rFonts w:cs="Times New Roman CYR"/>
          <w:spacing w:val="-4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 xml:space="preserve">теля. В связи с этим основой их трудовой правосубъектности </w:t>
      </w:r>
      <w:r w:rsidRPr="007F1EBB">
        <w:rPr>
          <w:rFonts w:cs="Times New Roman CYR"/>
          <w:sz w:val="26"/>
          <w:szCs w:val="26"/>
        </w:rPr>
        <w:t xml:space="preserve">является </w:t>
      </w:r>
      <w:r w:rsidRPr="007F1EBB">
        <w:rPr>
          <w:rFonts w:cs="Times New Roman CYR"/>
          <w:bCs/>
          <w:sz w:val="26"/>
          <w:szCs w:val="26"/>
        </w:rPr>
        <w:t xml:space="preserve">работодательская правоспособность. </w:t>
      </w:r>
      <w:r w:rsidRPr="007F1EBB">
        <w:rPr>
          <w:rFonts w:cs="Times New Roman CYR"/>
          <w:sz w:val="26"/>
          <w:szCs w:val="26"/>
        </w:rPr>
        <w:t>Последняя заклю</w:t>
      </w:r>
      <w:r w:rsidRPr="007F1EBB">
        <w:rPr>
          <w:rFonts w:cs="Times New Roman CYR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>чается в их способности заключать с физическими лицами тру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>довые договоры (контракты) о выполнении работы по опреде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1"/>
          <w:sz w:val="26"/>
          <w:szCs w:val="26"/>
        </w:rPr>
        <w:t>ленной трудовой функции (по одной или нескольким профес</w:t>
      </w:r>
      <w:r w:rsidRPr="007F1EBB">
        <w:rPr>
          <w:rFonts w:cs="Times New Roman CYR"/>
          <w:spacing w:val="-1"/>
          <w:sz w:val="26"/>
          <w:szCs w:val="26"/>
        </w:rPr>
        <w:softHyphen/>
        <w:t>сиям и должностям).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3"/>
          <w:sz w:val="26"/>
          <w:szCs w:val="26"/>
        </w:rPr>
        <w:t>Конкретно содержание трудовой правосубъектности юри</w:t>
      </w:r>
      <w:r w:rsidRPr="007F1EBB">
        <w:rPr>
          <w:rFonts w:cs="Times New Roman CYR"/>
          <w:spacing w:val="-3"/>
          <w:sz w:val="26"/>
          <w:szCs w:val="26"/>
        </w:rPr>
        <w:softHyphen/>
        <w:t xml:space="preserve">дических лиц определяется их уставами, разрабатываемыми на </w:t>
      </w:r>
      <w:r w:rsidRPr="007F1EBB">
        <w:rPr>
          <w:rFonts w:cs="Times New Roman CYR"/>
          <w:spacing w:val="2"/>
          <w:sz w:val="26"/>
          <w:szCs w:val="26"/>
        </w:rPr>
        <w:t>основе норм не только гражданского, но и трудового законо</w:t>
      </w:r>
      <w:r w:rsidRPr="007F1EBB">
        <w:rPr>
          <w:rFonts w:cs="Times New Roman CYR"/>
          <w:spacing w:val="-4"/>
          <w:sz w:val="26"/>
          <w:szCs w:val="26"/>
        </w:rPr>
        <w:t>дательства (в первую очередь разделами устава, регламенти</w:t>
      </w:r>
      <w:r w:rsidRPr="007F1EBB">
        <w:rPr>
          <w:rFonts w:cs="Times New Roman CYR"/>
          <w:spacing w:val="-4"/>
          <w:sz w:val="26"/>
          <w:szCs w:val="26"/>
        </w:rPr>
        <w:softHyphen/>
      </w:r>
      <w:r w:rsidRPr="007F1EBB">
        <w:rPr>
          <w:rFonts w:cs="Times New Roman CYR"/>
          <w:spacing w:val="-1"/>
          <w:sz w:val="26"/>
          <w:szCs w:val="26"/>
        </w:rPr>
        <w:t xml:space="preserve">рующими порядок управления деятельностью юридического </w:t>
      </w:r>
      <w:r w:rsidRPr="007F1EBB">
        <w:rPr>
          <w:rFonts w:cs="Times New Roman CYR"/>
          <w:spacing w:val="-4"/>
          <w:sz w:val="26"/>
          <w:szCs w:val="26"/>
        </w:rPr>
        <w:t>лица).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4"/>
          <w:sz w:val="26"/>
          <w:szCs w:val="26"/>
        </w:rPr>
        <w:t xml:space="preserve">Трудовая работодательская правосубъектность юридических </w:t>
      </w:r>
      <w:r w:rsidRPr="007F1EBB">
        <w:rPr>
          <w:rFonts w:cs="Times New Roman CYR"/>
          <w:spacing w:val="-2"/>
          <w:sz w:val="26"/>
          <w:szCs w:val="26"/>
        </w:rPr>
        <w:t>лиц возникает, как правило, одновременно с гражданской пра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>восубъектностью на основании акта государственной регистра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>ции. Именно с момента государственной регистрации юриди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>ческое лицо считается созданным и может выступать как субъ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4"/>
          <w:sz w:val="26"/>
          <w:szCs w:val="26"/>
        </w:rPr>
        <w:t>ект трудового права.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5"/>
          <w:sz w:val="26"/>
          <w:szCs w:val="26"/>
        </w:rPr>
        <w:t>Трудовой работодательской правосубъектностью-могут обла</w:t>
      </w:r>
      <w:r w:rsidRPr="007F1EBB">
        <w:rPr>
          <w:rFonts w:cs="Times New Roman CYR"/>
          <w:spacing w:val="-5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>дать представительства и филиалы юридических лиц, являю</w:t>
      </w:r>
      <w:r w:rsidRPr="007F1EBB">
        <w:rPr>
          <w:rFonts w:cs="Times New Roman CYR"/>
          <w:spacing w:val="-2"/>
          <w:sz w:val="26"/>
          <w:szCs w:val="26"/>
        </w:rPr>
        <w:softHyphen/>
        <w:t>щихся их обособленными подразделениями. Они не являются юридическими лицами, но выполняют его определенные функ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>ции, действуют на основании утвержденных юридическим ли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>цом положений. Если по положению представительство или филиал наделены правом приема и увольнения работников и реализация этого права на основании доверенности предостав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>лена руководителю представительства, филиала, то они пользу</w:t>
      </w:r>
      <w:r w:rsidRPr="007F1EBB">
        <w:rPr>
          <w:rFonts w:cs="Times New Roman CYR"/>
          <w:spacing w:val="-3"/>
          <w:sz w:val="26"/>
          <w:szCs w:val="26"/>
        </w:rPr>
        <w:softHyphen/>
        <w:t>ются производной трудовой работодательской правосубъектно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4"/>
          <w:sz w:val="26"/>
          <w:szCs w:val="26"/>
        </w:rPr>
        <w:t>стью и выступают в качестве работодателя в пределах предос</w:t>
      </w:r>
      <w:r w:rsidRPr="007F1EBB">
        <w:rPr>
          <w:rFonts w:cs="Times New Roman CYR"/>
          <w:spacing w:val="-4"/>
          <w:sz w:val="26"/>
          <w:szCs w:val="26"/>
        </w:rPr>
        <w:softHyphen/>
      </w:r>
      <w:r w:rsidRPr="007F1EBB">
        <w:rPr>
          <w:rFonts w:cs="Times New Roman CYR"/>
          <w:spacing w:val="-1"/>
          <w:sz w:val="26"/>
          <w:szCs w:val="26"/>
        </w:rPr>
        <w:t>тавленных им юридическим лицом полномочий.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4"/>
          <w:sz w:val="26"/>
          <w:szCs w:val="26"/>
        </w:rPr>
        <w:t xml:space="preserve">Иногда в научной и учебной литературе утверждается, что </w:t>
      </w:r>
      <w:r w:rsidRPr="007F1EBB">
        <w:rPr>
          <w:rFonts w:cs="Times New Roman CYR"/>
          <w:spacing w:val="-3"/>
          <w:sz w:val="26"/>
          <w:szCs w:val="26"/>
        </w:rPr>
        <w:t xml:space="preserve">юридические лица (организации) всегда обладают специальной </w:t>
      </w:r>
      <w:r w:rsidRPr="007F1EBB">
        <w:rPr>
          <w:rFonts w:cs="Times New Roman CYR"/>
          <w:spacing w:val="-4"/>
          <w:sz w:val="26"/>
          <w:szCs w:val="26"/>
        </w:rPr>
        <w:t>трудовой правосубъектностью.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2"/>
          <w:sz w:val="26"/>
          <w:szCs w:val="26"/>
        </w:rPr>
        <w:t>Это не вполне соответствует положениям гражданского за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>конодательства, устанавливающего правовой статус юридиче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3"/>
          <w:sz w:val="26"/>
          <w:szCs w:val="26"/>
        </w:rPr>
        <w:t xml:space="preserve">ских лиц. Согласно ст. 49 ГК РФ юридическое лицо может </w:t>
      </w:r>
      <w:r w:rsidRPr="007F1EBB">
        <w:rPr>
          <w:rFonts w:cs="Times New Roman CYR"/>
          <w:spacing w:val="-2"/>
          <w:sz w:val="26"/>
          <w:szCs w:val="26"/>
        </w:rPr>
        <w:t>иметь гражданские права, соответствующие целям деятельно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4"/>
          <w:sz w:val="26"/>
          <w:szCs w:val="26"/>
        </w:rPr>
        <w:t xml:space="preserve">сти, предусмотренным в его учредительных документах, причем </w:t>
      </w:r>
      <w:r w:rsidRPr="007F1EBB">
        <w:rPr>
          <w:rFonts w:cs="Times New Roman CYR"/>
          <w:spacing w:val="-2"/>
          <w:sz w:val="26"/>
          <w:szCs w:val="26"/>
        </w:rPr>
        <w:t>коммерческие организации (за исключением унитарных пред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1"/>
          <w:sz w:val="26"/>
          <w:szCs w:val="26"/>
        </w:rPr>
        <w:t>приятий и иных видов организаций, предусмотренных зако</w:t>
      </w:r>
      <w:r w:rsidRPr="007F1EBB">
        <w:rPr>
          <w:rFonts w:cs="Times New Roman CYR"/>
          <w:spacing w:val="1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>ном) могут иметь гражданские права и нести гражданские обя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6"/>
          <w:sz w:val="26"/>
          <w:szCs w:val="26"/>
        </w:rPr>
        <w:t xml:space="preserve">занности, необходимые для осуществления </w:t>
      </w:r>
      <w:r w:rsidRPr="007F1EBB">
        <w:rPr>
          <w:rFonts w:cs="Times New Roman CYR"/>
          <w:bCs/>
          <w:spacing w:val="-6"/>
          <w:sz w:val="26"/>
          <w:szCs w:val="26"/>
        </w:rPr>
        <w:t>любых видов дея</w:t>
      </w:r>
      <w:r w:rsidRPr="007F1EBB">
        <w:rPr>
          <w:rFonts w:cs="Times New Roman CYR"/>
          <w:bCs/>
          <w:spacing w:val="-6"/>
          <w:sz w:val="26"/>
          <w:szCs w:val="26"/>
        </w:rPr>
        <w:softHyphen/>
      </w:r>
      <w:r w:rsidRPr="007F1EBB">
        <w:rPr>
          <w:rFonts w:cs="Times New Roman CYR"/>
          <w:bCs/>
          <w:spacing w:val="1"/>
          <w:sz w:val="26"/>
          <w:szCs w:val="26"/>
        </w:rPr>
        <w:t>тельности, не запрещенных законом.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2"/>
          <w:sz w:val="26"/>
          <w:szCs w:val="26"/>
        </w:rPr>
        <w:t xml:space="preserve">Последнее означает, что юридические лица, являющиеся коммерческими организациями, как правило, сами определяют </w:t>
      </w:r>
      <w:r w:rsidRPr="007F1EBB">
        <w:rPr>
          <w:rFonts w:cs="Times New Roman CYR"/>
          <w:spacing w:val="1"/>
          <w:sz w:val="26"/>
          <w:szCs w:val="26"/>
        </w:rPr>
        <w:t xml:space="preserve">набор видов деятельности, не запрещенных законом, и могут </w:t>
      </w:r>
      <w:r w:rsidRPr="007F1EBB">
        <w:rPr>
          <w:rFonts w:cs="Times New Roman CYR"/>
          <w:spacing w:val="-4"/>
          <w:sz w:val="26"/>
          <w:szCs w:val="26"/>
        </w:rPr>
        <w:t xml:space="preserve">для их осуществления принимать работников соответствующих </w:t>
      </w:r>
      <w:r w:rsidRPr="007F1EBB">
        <w:rPr>
          <w:rFonts w:cs="Times New Roman CYR"/>
          <w:spacing w:val="-2"/>
          <w:sz w:val="26"/>
          <w:szCs w:val="26"/>
        </w:rPr>
        <w:t>профессий. Поэтому их трудовая правосубъектность не может считаться специальной.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2"/>
          <w:sz w:val="26"/>
          <w:szCs w:val="26"/>
        </w:rPr>
        <w:t>Несколько иное положение у государственных и муници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>пальных унитарных предприятий и некоммерческих организа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3"/>
          <w:sz w:val="26"/>
          <w:szCs w:val="26"/>
        </w:rPr>
        <w:t>ций. Согласно ст. 52 ГК РФ в учредительных документах не</w:t>
      </w:r>
      <w:r w:rsidRPr="007F1EBB">
        <w:rPr>
          <w:rFonts w:cs="Times New Roman CYR"/>
          <w:spacing w:val="-3"/>
          <w:sz w:val="26"/>
          <w:szCs w:val="26"/>
        </w:rPr>
        <w:t xml:space="preserve">коммерческих организаций и унитарных предприятий (уставах, </w:t>
      </w:r>
      <w:r w:rsidRPr="007F1EBB">
        <w:rPr>
          <w:rFonts w:cs="Times New Roman CYR"/>
          <w:spacing w:val="-4"/>
          <w:sz w:val="26"/>
          <w:szCs w:val="26"/>
        </w:rPr>
        <w:t xml:space="preserve">учредительных договорах) должны быть определены предмет и </w:t>
      </w:r>
      <w:r w:rsidRPr="007F1EBB">
        <w:rPr>
          <w:rFonts w:cs="Times New Roman CYR"/>
          <w:spacing w:val="-3"/>
          <w:sz w:val="26"/>
          <w:szCs w:val="26"/>
        </w:rPr>
        <w:t>цели их деятельности. Поэтому для них выбор видов деятельно</w:t>
      </w:r>
      <w:r w:rsidRPr="007F1EBB">
        <w:rPr>
          <w:rFonts w:cs="Times New Roman CYR"/>
          <w:spacing w:val="-3"/>
          <w:sz w:val="26"/>
          <w:szCs w:val="26"/>
        </w:rPr>
        <w:softHyphen/>
        <w:t>сти ограничен рамками учредительных документов. Особенно</w:t>
      </w:r>
      <w:r w:rsidRPr="007F1EBB">
        <w:rPr>
          <w:rFonts w:cs="Times New Roman CYR"/>
          <w:spacing w:val="-3"/>
          <w:sz w:val="26"/>
          <w:szCs w:val="26"/>
        </w:rPr>
        <w:softHyphen/>
        <w:t>сти правового положения большинства некоммерческих орга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>низаций (учреждения, общественные и религиозные объедине</w:t>
      </w:r>
      <w:r w:rsidRPr="007F1EBB">
        <w:rPr>
          <w:rFonts w:cs="Times New Roman CYR"/>
          <w:spacing w:val="-2"/>
          <w:sz w:val="26"/>
          <w:szCs w:val="26"/>
        </w:rPr>
        <w:softHyphen/>
        <w:t xml:space="preserve">ния, потребительские кооперативы) определяются законами и </w:t>
      </w:r>
      <w:r w:rsidRPr="007F1EBB">
        <w:rPr>
          <w:rFonts w:cs="Times New Roman CYR"/>
          <w:spacing w:val="-1"/>
          <w:sz w:val="26"/>
          <w:szCs w:val="26"/>
        </w:rPr>
        <w:t>иными нормативными актами.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2"/>
          <w:sz w:val="26"/>
          <w:szCs w:val="26"/>
        </w:rPr>
        <w:t xml:space="preserve">Например, правовой статус такой категории учреждений, </w:t>
      </w:r>
      <w:r w:rsidRPr="007F1EBB">
        <w:rPr>
          <w:rFonts w:cs="Times New Roman CYR"/>
          <w:spacing w:val="-1"/>
          <w:sz w:val="26"/>
          <w:szCs w:val="26"/>
        </w:rPr>
        <w:t>как образовательные, установлен Законом РФ «Об образова</w:t>
      </w:r>
      <w:r w:rsidRPr="007F1EBB">
        <w:rPr>
          <w:rFonts w:cs="Times New Roman CYR"/>
          <w:spacing w:val="-1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>нии». В соответствии с ним в федеральную компетенцию вхо</w:t>
      </w:r>
      <w:r w:rsidRPr="007F1EBB">
        <w:rPr>
          <w:rFonts w:cs="Times New Roman CYR"/>
          <w:spacing w:val="-2"/>
          <w:sz w:val="26"/>
          <w:szCs w:val="26"/>
        </w:rPr>
        <w:softHyphen/>
        <w:t>дит установление порядка создания, реорганизации и ликвида</w:t>
      </w:r>
      <w:r w:rsidRPr="007F1EBB">
        <w:rPr>
          <w:rFonts w:cs="Times New Roman CYR"/>
          <w:spacing w:val="-2"/>
          <w:sz w:val="26"/>
          <w:szCs w:val="26"/>
        </w:rPr>
        <w:softHyphen/>
        <w:t xml:space="preserve">ции образовательных учреждений, определяющего в том числе </w:t>
      </w:r>
      <w:r w:rsidRPr="007F1EBB">
        <w:rPr>
          <w:rFonts w:cs="Times New Roman CYR"/>
          <w:spacing w:val="-5"/>
          <w:sz w:val="26"/>
          <w:szCs w:val="26"/>
        </w:rPr>
        <w:t xml:space="preserve">их статус как субъектов трудового права, а также регулирование </w:t>
      </w:r>
      <w:r w:rsidRPr="007F1EBB">
        <w:rPr>
          <w:rFonts w:cs="Times New Roman CYR"/>
          <w:spacing w:val="-3"/>
          <w:sz w:val="26"/>
          <w:szCs w:val="26"/>
        </w:rPr>
        <w:t>трудовых отношений, установление норм труда и федеральных нормативов его оплаты в образовательных учреждениях.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2"/>
          <w:sz w:val="26"/>
          <w:szCs w:val="26"/>
        </w:rPr>
        <w:t xml:space="preserve">Согласно данному Закону к компетенции образовательного </w:t>
      </w:r>
      <w:r w:rsidRPr="007F1EBB">
        <w:rPr>
          <w:rFonts w:cs="Times New Roman CYR"/>
          <w:spacing w:val="-3"/>
          <w:sz w:val="26"/>
          <w:szCs w:val="26"/>
        </w:rPr>
        <w:t>учреждения относятся: 1) подбор, прием на работу и расстанов</w:t>
      </w:r>
      <w:r w:rsidRPr="007F1EBB">
        <w:rPr>
          <w:rFonts w:cs="Times New Roman CYR"/>
          <w:spacing w:val="-3"/>
          <w:sz w:val="26"/>
          <w:szCs w:val="26"/>
        </w:rPr>
        <w:softHyphen/>
        <w:t>ка кадров, ответственность за уровень их квалификации; 2) ус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>тановление структуры управления, штатного расписания, рас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4"/>
          <w:sz w:val="26"/>
          <w:szCs w:val="26"/>
        </w:rPr>
        <w:t xml:space="preserve">пределение должностных обязанностей; 3) установление ставок </w:t>
      </w:r>
      <w:r w:rsidRPr="007F1EBB">
        <w:rPr>
          <w:rFonts w:cs="Times New Roman CYR"/>
          <w:spacing w:val="-3"/>
          <w:sz w:val="26"/>
          <w:szCs w:val="26"/>
        </w:rPr>
        <w:t>заработной платы и должностных окладов работников в преде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>лах собственных средств и с учетом ограничений, установлен</w:t>
      </w:r>
      <w:r w:rsidRPr="007F1EBB">
        <w:rPr>
          <w:rFonts w:cs="Times New Roman CYR"/>
          <w:spacing w:val="-2"/>
          <w:sz w:val="26"/>
          <w:szCs w:val="26"/>
        </w:rPr>
        <w:softHyphen/>
        <w:t xml:space="preserve">ных федеральными и местными нормативами, а также надбавок </w:t>
      </w:r>
      <w:r w:rsidRPr="007F1EBB">
        <w:rPr>
          <w:rFonts w:cs="Times New Roman CYR"/>
          <w:spacing w:val="-1"/>
          <w:sz w:val="26"/>
          <w:szCs w:val="26"/>
        </w:rPr>
        <w:t>и доплат к должностным окладам работников, порядка и раз</w:t>
      </w:r>
      <w:r w:rsidRPr="007F1EBB">
        <w:rPr>
          <w:rFonts w:cs="Times New Roman CYR"/>
          <w:spacing w:val="-1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>меров их премирования; 4) разработка и принятие правил внут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>реннего трудового распорядка образовательного учреждения, иных локальных актов.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3"/>
          <w:sz w:val="26"/>
          <w:szCs w:val="26"/>
        </w:rPr>
        <w:t>Все образовательные учреждения вправе привлекать допол</w:t>
      </w:r>
      <w:r w:rsidRPr="007F1EBB">
        <w:rPr>
          <w:rFonts w:cs="Times New Roman CYR"/>
          <w:spacing w:val="-3"/>
          <w:sz w:val="26"/>
          <w:szCs w:val="26"/>
        </w:rPr>
        <w:softHyphen/>
        <w:t xml:space="preserve">нительные финансовые, в том числе валютные, средства за счет </w:t>
      </w:r>
      <w:r w:rsidRPr="007F1EBB">
        <w:rPr>
          <w:rFonts w:cs="Times New Roman CYR"/>
          <w:spacing w:val="-2"/>
          <w:sz w:val="26"/>
          <w:szCs w:val="26"/>
        </w:rPr>
        <w:t xml:space="preserve">предоставления платных дополнительных образовательных и </w:t>
      </w:r>
      <w:r w:rsidRPr="007F1EBB">
        <w:rPr>
          <w:rFonts w:cs="Times New Roman CYR"/>
          <w:spacing w:val="-3"/>
          <w:sz w:val="26"/>
          <w:szCs w:val="26"/>
        </w:rPr>
        <w:t xml:space="preserve">иных предусмотренных уставом образовательного учреждения </w:t>
      </w:r>
      <w:r w:rsidRPr="007F1EBB">
        <w:rPr>
          <w:rFonts w:cs="Times New Roman CYR"/>
          <w:spacing w:val="-4"/>
          <w:sz w:val="26"/>
          <w:szCs w:val="26"/>
        </w:rPr>
        <w:t>услуг (научно-исследовательских, экспертных, консультацион</w:t>
      </w:r>
      <w:r w:rsidRPr="007F1EBB">
        <w:rPr>
          <w:rFonts w:cs="Times New Roman CYR"/>
          <w:spacing w:val="-4"/>
          <w:sz w:val="26"/>
          <w:szCs w:val="26"/>
        </w:rPr>
        <w:softHyphen/>
      </w:r>
      <w:r w:rsidRPr="007F1EBB">
        <w:rPr>
          <w:rFonts w:cs="Times New Roman CYR"/>
          <w:sz w:val="26"/>
          <w:szCs w:val="26"/>
        </w:rPr>
        <w:t xml:space="preserve">ных) без снижения нормативов и (или) абсолютных размеров </w:t>
      </w:r>
      <w:r w:rsidRPr="007F1EBB">
        <w:rPr>
          <w:rFonts w:cs="Times New Roman CYR"/>
          <w:spacing w:val="-2"/>
          <w:sz w:val="26"/>
          <w:szCs w:val="26"/>
        </w:rPr>
        <w:t>гго финансирования.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3"/>
          <w:sz w:val="26"/>
          <w:szCs w:val="26"/>
        </w:rPr>
        <w:t>Таким образом, в законодательстве прослеживается тенден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>ция к наделению их правом самостоятельно определять содер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4"/>
          <w:sz w:val="26"/>
          <w:szCs w:val="26"/>
        </w:rPr>
        <w:t xml:space="preserve">жание их трудовой правосубъектности путем расширения видов </w:t>
      </w:r>
      <w:r w:rsidRPr="007F1EBB">
        <w:rPr>
          <w:rFonts w:cs="Times New Roman CYR"/>
          <w:spacing w:val="-1"/>
          <w:sz w:val="26"/>
          <w:szCs w:val="26"/>
        </w:rPr>
        <w:t>осуществляемой ими деятельности. Поэтому основная специ</w:t>
      </w:r>
      <w:r w:rsidRPr="007F1EBB">
        <w:rPr>
          <w:rFonts w:cs="Times New Roman CYR"/>
          <w:spacing w:val="-1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 xml:space="preserve">альная работодательская правосубъектность юридических лиц, </w:t>
      </w:r>
      <w:r w:rsidRPr="007F1EBB">
        <w:rPr>
          <w:rFonts w:cs="Times New Roman CYR"/>
          <w:spacing w:val="-4"/>
          <w:sz w:val="26"/>
          <w:szCs w:val="26"/>
        </w:rPr>
        <w:t xml:space="preserve">определяемая учредителем (учредителями), расширяется ими за </w:t>
      </w:r>
      <w:r w:rsidRPr="007F1EBB">
        <w:rPr>
          <w:rFonts w:cs="Times New Roman CYR"/>
          <w:spacing w:val="-2"/>
          <w:sz w:val="26"/>
          <w:szCs w:val="26"/>
        </w:rPr>
        <w:t>счет самостоятельного инициативного расширения видов дея</w:t>
      </w:r>
      <w:r w:rsidRPr="007F1EBB">
        <w:rPr>
          <w:rFonts w:cs="Times New Roman CYR"/>
          <w:spacing w:val="-2"/>
          <w:sz w:val="26"/>
          <w:szCs w:val="26"/>
        </w:rPr>
        <w:softHyphen/>
        <w:t>тельности, обеспечивающих дополнительное финансирование.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2"/>
          <w:sz w:val="26"/>
          <w:szCs w:val="26"/>
        </w:rPr>
        <w:t xml:space="preserve">Эта тенденция, как следует из сказанного, касается даже </w:t>
      </w:r>
      <w:r w:rsidRPr="007F1EBB">
        <w:rPr>
          <w:rFonts w:cs="Times New Roman CYR"/>
          <w:spacing w:val="-4"/>
          <w:sz w:val="26"/>
          <w:szCs w:val="26"/>
        </w:rPr>
        <w:t xml:space="preserve">бюджетных организаций, которые в случаях, предусмотренных </w:t>
      </w:r>
      <w:r w:rsidRPr="007F1EBB">
        <w:rPr>
          <w:rFonts w:cs="Times New Roman CYR"/>
          <w:spacing w:val="-3"/>
          <w:sz w:val="26"/>
          <w:szCs w:val="26"/>
        </w:rPr>
        <w:t xml:space="preserve">законодательством Российской Федерации, имеют право вести </w:t>
      </w:r>
      <w:r w:rsidRPr="007F1EBB">
        <w:rPr>
          <w:rFonts w:cs="Times New Roman CYR"/>
          <w:spacing w:val="-2"/>
          <w:sz w:val="26"/>
          <w:szCs w:val="26"/>
        </w:rPr>
        <w:t>предпринимательскую деятельность, но лишь постольку, по</w:t>
      </w:r>
      <w:r w:rsidRPr="007F1EBB">
        <w:rPr>
          <w:rFonts w:cs="Times New Roman CYR"/>
          <w:spacing w:val="-2"/>
          <w:sz w:val="26"/>
          <w:szCs w:val="26"/>
        </w:rPr>
        <w:softHyphen/>
        <w:t>скольку это служит достижению целей, ради которых они соз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z w:val="26"/>
          <w:szCs w:val="26"/>
        </w:rPr>
        <w:t>даны, и соответствует этим целям (ст. 50 ГК РФ).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bCs/>
          <w:sz w:val="26"/>
          <w:szCs w:val="26"/>
        </w:rPr>
      </w:pPr>
    </w:p>
    <w:p w:rsidR="009D2F6F" w:rsidRPr="007F1EBB" w:rsidRDefault="009D2F6F" w:rsidP="009D2F6F">
      <w:pPr>
        <w:pStyle w:val="1"/>
        <w:jc w:val="center"/>
        <w:rPr>
          <w:sz w:val="26"/>
          <w:szCs w:val="26"/>
        </w:rPr>
      </w:pPr>
      <w:bookmarkStart w:id="4" w:name="_Toc71632040"/>
      <w:r w:rsidRPr="007F1EBB">
        <w:rPr>
          <w:sz w:val="26"/>
          <w:szCs w:val="26"/>
        </w:rPr>
        <w:t xml:space="preserve">§ 4. Профессиональные союзы, объединения работодателей, иные представители работников и работодателей, органы социального партнерства </w:t>
      </w:r>
      <w:r w:rsidRPr="007F1EBB">
        <w:rPr>
          <w:spacing w:val="-4"/>
          <w:sz w:val="26"/>
          <w:szCs w:val="26"/>
        </w:rPr>
        <w:t>как субъекты трудового права</w:t>
      </w:r>
      <w:bookmarkEnd w:id="4"/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pacing w:val="-2"/>
          <w:sz w:val="26"/>
          <w:szCs w:val="26"/>
        </w:rPr>
      </w:pP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2"/>
          <w:sz w:val="26"/>
          <w:szCs w:val="26"/>
        </w:rPr>
        <w:t>На современном этапе в новых экономических условиях, сложившихся при переходе к рыночной экономике, значитель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>но возрастает роль и значение социального партнерства в сфере труда как системы взаимоотношений между работниками (их представителями), работодателями (их представителями), орга</w:t>
      </w:r>
      <w:r w:rsidRPr="007F1EBB">
        <w:rPr>
          <w:rFonts w:cs="Times New Roman CYR"/>
          <w:spacing w:val="-3"/>
          <w:sz w:val="26"/>
          <w:szCs w:val="26"/>
        </w:rPr>
        <w:softHyphen/>
        <w:t>нами государственной власти, органами местного самоуправле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>ния, направленной на регулирование трудовых и иных непо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1"/>
          <w:sz w:val="26"/>
          <w:szCs w:val="26"/>
        </w:rPr>
        <w:t>средственно связанных с ними отношений.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3"/>
          <w:sz w:val="26"/>
          <w:szCs w:val="26"/>
        </w:rPr>
        <w:t>Эта тенденция характерна для многих государств с развитой рыночной экономикой и приобрела международный характер в рамках МОТ.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4"/>
          <w:sz w:val="26"/>
          <w:szCs w:val="26"/>
        </w:rPr>
        <w:t>Развитие социального диалога между трехсторонними участ</w:t>
      </w:r>
      <w:r w:rsidRPr="007F1EBB">
        <w:rPr>
          <w:rFonts w:cs="Times New Roman CYR"/>
          <w:spacing w:val="-4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>никами социального партнерства (работниками, работодателя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1"/>
          <w:sz w:val="26"/>
          <w:szCs w:val="26"/>
        </w:rPr>
        <w:t>ми и правительствами) и функционирование системы глобаль</w:t>
      </w:r>
      <w:r w:rsidRPr="007F1EBB">
        <w:rPr>
          <w:rFonts w:cs="Times New Roman CYR"/>
          <w:spacing w:val="-1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>ного партнерства МОТ предусматривает в качестве первосте</w:t>
      </w:r>
      <w:r w:rsidRPr="007F1EBB">
        <w:rPr>
          <w:rFonts w:cs="Times New Roman CYR"/>
          <w:spacing w:val="-3"/>
          <w:sz w:val="26"/>
          <w:szCs w:val="26"/>
        </w:rPr>
        <w:softHyphen/>
        <w:t xml:space="preserve">пенной задачи создание достойных условий труда каждому </w:t>
      </w:r>
      <w:r w:rsidRPr="007F1EBB">
        <w:rPr>
          <w:rFonts w:cs="Times New Roman CYR"/>
          <w:spacing w:val="-8"/>
          <w:sz w:val="26"/>
          <w:szCs w:val="26"/>
        </w:rPr>
        <w:t>работнику.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4"/>
          <w:sz w:val="26"/>
          <w:szCs w:val="26"/>
        </w:rPr>
        <w:t>Трудовой кодекс значительно расширил круг участников со</w:t>
      </w:r>
      <w:r w:rsidRPr="007F1EBB">
        <w:rPr>
          <w:rFonts w:cs="Times New Roman CYR"/>
          <w:spacing w:val="-4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>циального партнерства на всех уровнях, установив, что сторо</w:t>
      </w:r>
      <w:r w:rsidRPr="007F1EBB">
        <w:rPr>
          <w:rFonts w:cs="Times New Roman CYR"/>
          <w:spacing w:val="-3"/>
          <w:sz w:val="26"/>
          <w:szCs w:val="26"/>
        </w:rPr>
        <w:softHyphen/>
        <w:t>нами социального партнерства являются работники и работода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1"/>
          <w:sz w:val="26"/>
          <w:szCs w:val="26"/>
        </w:rPr>
        <w:t>тели в лице уполномоченных в установленном порядке пред</w:t>
      </w:r>
      <w:r w:rsidRPr="007F1EBB">
        <w:rPr>
          <w:rFonts w:cs="Times New Roman CYR"/>
          <w:spacing w:val="-1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>ставителей (ст. 25).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4"/>
          <w:sz w:val="26"/>
          <w:szCs w:val="26"/>
        </w:rPr>
        <w:t>Состав представителей работников и представителей работо</w:t>
      </w:r>
      <w:r w:rsidRPr="007F1EBB">
        <w:rPr>
          <w:rFonts w:cs="Times New Roman CYR"/>
          <w:spacing w:val="-4"/>
          <w:sz w:val="26"/>
          <w:szCs w:val="26"/>
        </w:rPr>
        <w:softHyphen/>
      </w:r>
      <w:r w:rsidRPr="007F1EBB">
        <w:rPr>
          <w:rFonts w:cs="Times New Roman CYR"/>
          <w:spacing w:val="1"/>
          <w:sz w:val="26"/>
          <w:szCs w:val="26"/>
        </w:rPr>
        <w:t xml:space="preserve">дателей как субъектов трудового права по сравнению с КЗоТ </w:t>
      </w:r>
      <w:r w:rsidRPr="007F1EBB">
        <w:rPr>
          <w:rFonts w:cs="Times New Roman CYR"/>
          <w:spacing w:val="-1"/>
          <w:sz w:val="26"/>
          <w:szCs w:val="26"/>
        </w:rPr>
        <w:t>РФ и трудовым законодательством, действовавшим до приня</w:t>
      </w:r>
      <w:r w:rsidRPr="007F1EBB">
        <w:rPr>
          <w:rFonts w:cs="Times New Roman CYR"/>
          <w:spacing w:val="-1"/>
          <w:sz w:val="26"/>
          <w:szCs w:val="26"/>
        </w:rPr>
        <w:softHyphen/>
      </w:r>
      <w:r w:rsidRPr="007F1EBB">
        <w:rPr>
          <w:rFonts w:cs="Times New Roman CYR"/>
          <w:sz w:val="26"/>
          <w:szCs w:val="26"/>
        </w:rPr>
        <w:t xml:space="preserve">тия ТК РФ, включает не только традиционные виды субъектов </w:t>
      </w:r>
      <w:r w:rsidRPr="007F1EBB">
        <w:rPr>
          <w:rFonts w:cs="Times New Roman CYR"/>
          <w:spacing w:val="-1"/>
          <w:sz w:val="26"/>
          <w:szCs w:val="26"/>
        </w:rPr>
        <w:t>в лице профессиональных союзов, иных профсоюзных органи</w:t>
      </w:r>
      <w:r w:rsidRPr="007F1EBB">
        <w:rPr>
          <w:rFonts w:cs="Times New Roman CYR"/>
          <w:spacing w:val="-3"/>
          <w:sz w:val="26"/>
          <w:szCs w:val="26"/>
        </w:rPr>
        <w:t xml:space="preserve">заций, объединений работодателей, но и другие категории </w:t>
      </w:r>
      <w:r w:rsidRPr="007F1EBB">
        <w:rPr>
          <w:rFonts w:cs="Times New Roman CYR"/>
          <w:spacing w:val="-5"/>
          <w:sz w:val="26"/>
          <w:szCs w:val="26"/>
        </w:rPr>
        <w:t>представителей.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2"/>
          <w:sz w:val="26"/>
          <w:szCs w:val="26"/>
        </w:rPr>
        <w:t>Так, по общему определению, данному в ст. 29 ТК РФ, представителями работников в социальном партнерстве явля</w:t>
      </w:r>
      <w:r w:rsidRPr="007F1EBB">
        <w:rPr>
          <w:rFonts w:cs="Times New Roman CYR"/>
          <w:spacing w:val="-2"/>
          <w:sz w:val="26"/>
          <w:szCs w:val="26"/>
        </w:rPr>
        <w:softHyphen/>
        <w:t>ются: профессиональные союзы и их объединения, иные проф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4"/>
          <w:sz w:val="26"/>
          <w:szCs w:val="26"/>
        </w:rPr>
        <w:t>союзные организации, предусмотренные уставами общероссий</w:t>
      </w:r>
      <w:r w:rsidRPr="007F1EBB">
        <w:rPr>
          <w:rFonts w:cs="Times New Roman CYR"/>
          <w:spacing w:val="-4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>ских профсоюзов, или иные представители, избираемые работ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1"/>
          <w:sz w:val="26"/>
          <w:szCs w:val="26"/>
        </w:rPr>
        <w:t>никами в случаях, предусмотренных ТК РФ.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2"/>
          <w:sz w:val="26"/>
          <w:szCs w:val="26"/>
        </w:rPr>
        <w:t>Конкретный состав представителей работников, выступаю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4"/>
          <w:sz w:val="26"/>
          <w:szCs w:val="26"/>
        </w:rPr>
        <w:t>щих в качестве субъектов трудового права, определяется в зави</w:t>
      </w:r>
      <w:r w:rsidRPr="007F1EBB">
        <w:rPr>
          <w:rFonts w:cs="Times New Roman CYR"/>
          <w:spacing w:val="-4"/>
          <w:sz w:val="26"/>
          <w:szCs w:val="26"/>
        </w:rPr>
        <w:softHyphen/>
      </w:r>
      <w:r w:rsidRPr="007F1EBB">
        <w:rPr>
          <w:rFonts w:cs="Times New Roman CYR"/>
          <w:spacing w:val="-1"/>
          <w:sz w:val="26"/>
          <w:szCs w:val="26"/>
        </w:rPr>
        <w:t>симости от уровня социального партнерства.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4"/>
          <w:sz w:val="26"/>
          <w:szCs w:val="26"/>
        </w:rPr>
        <w:t xml:space="preserve">На уровне отдельной организации интересы работников при </w:t>
      </w:r>
      <w:r w:rsidRPr="007F1EBB">
        <w:rPr>
          <w:rFonts w:cs="Times New Roman CYR"/>
          <w:spacing w:val="-2"/>
          <w:sz w:val="26"/>
          <w:szCs w:val="26"/>
        </w:rPr>
        <w:t>проведении коллективных переговоров, заключении и измене</w:t>
      </w:r>
      <w:r w:rsidRPr="007F1EBB">
        <w:rPr>
          <w:rFonts w:cs="Times New Roman CYR"/>
          <w:spacing w:val="-2"/>
          <w:sz w:val="26"/>
          <w:szCs w:val="26"/>
        </w:rPr>
        <w:softHyphen/>
        <w:t xml:space="preserve">нии коллективного договора, осуществлении контроля за его </w:t>
      </w:r>
      <w:r w:rsidRPr="007F1EBB">
        <w:rPr>
          <w:rFonts w:cs="Times New Roman CYR"/>
          <w:sz w:val="26"/>
          <w:szCs w:val="26"/>
        </w:rPr>
        <w:t xml:space="preserve">выполнением, а также при реализации права на участие в </w:t>
      </w:r>
      <w:r w:rsidRPr="007F1EBB">
        <w:rPr>
          <w:rFonts w:cs="Times New Roman CYR"/>
          <w:spacing w:val="-2"/>
          <w:sz w:val="26"/>
          <w:szCs w:val="26"/>
        </w:rPr>
        <w:t>управлении организацией, рассмотрении трудовых споров ра</w:t>
      </w:r>
      <w:r w:rsidRPr="007F1EBB">
        <w:rPr>
          <w:rFonts w:cs="Times New Roman CYR"/>
          <w:spacing w:val="-2"/>
          <w:sz w:val="26"/>
          <w:szCs w:val="26"/>
        </w:rPr>
        <w:softHyphen/>
        <w:t>ботников с работодателем представляют первичная профсоюз</w:t>
      </w:r>
      <w:r w:rsidRPr="007F1EBB">
        <w:rPr>
          <w:rFonts w:cs="Times New Roman CYR"/>
          <w:spacing w:val="-2"/>
          <w:sz w:val="26"/>
          <w:szCs w:val="26"/>
        </w:rPr>
        <w:softHyphen/>
        <w:t>ная организация или иные представители, избираемые работ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>никами.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1"/>
          <w:sz w:val="26"/>
          <w:szCs w:val="26"/>
        </w:rPr>
        <w:t>Если в организации, кроме работников, являющихся члена</w:t>
      </w:r>
      <w:r w:rsidRPr="007F1EBB">
        <w:rPr>
          <w:rFonts w:cs="Times New Roman CYR"/>
          <w:spacing w:val="-1"/>
          <w:sz w:val="26"/>
          <w:szCs w:val="26"/>
        </w:rPr>
        <w:softHyphen/>
        <w:t xml:space="preserve">ми профсоюза, - имеются работники, не являющиеся членами </w:t>
      </w:r>
      <w:r w:rsidRPr="007F1EBB">
        <w:rPr>
          <w:rFonts w:cs="Times New Roman CYR"/>
          <w:spacing w:val="-2"/>
          <w:sz w:val="26"/>
          <w:szCs w:val="26"/>
        </w:rPr>
        <w:t>профсоюза, то они обладают правом уполномочить орган пер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2"/>
          <w:sz w:val="26"/>
          <w:szCs w:val="26"/>
        </w:rPr>
        <w:t xml:space="preserve">вичной профсоюзной организации представлять их интересы </w:t>
      </w:r>
      <w:r w:rsidRPr="007F1EBB">
        <w:rPr>
          <w:rFonts w:cs="Times New Roman CYR"/>
          <w:spacing w:val="-2"/>
          <w:sz w:val="26"/>
          <w:szCs w:val="26"/>
        </w:rPr>
        <w:t>во взаимоотношениях с работодателем.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2"/>
          <w:sz w:val="26"/>
          <w:szCs w:val="26"/>
        </w:rPr>
        <w:t>При отсутствии в организации первичной профсоюзной ор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1"/>
          <w:sz w:val="26"/>
          <w:szCs w:val="26"/>
        </w:rPr>
        <w:t>ганизации, а также при наличии профсоюзной организации, объединяющей менее половины работников, на общем собра</w:t>
      </w:r>
      <w:r w:rsidRPr="007F1EBB">
        <w:rPr>
          <w:rFonts w:cs="Times New Roman CYR"/>
          <w:spacing w:val="-1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 xml:space="preserve">нии (конференции) работники могут поручить представление </w:t>
      </w:r>
      <w:r w:rsidRPr="007F1EBB">
        <w:rPr>
          <w:rFonts w:cs="Times New Roman CYR"/>
          <w:sz w:val="26"/>
          <w:szCs w:val="26"/>
        </w:rPr>
        <w:t xml:space="preserve">своих интересов указанной профсоюзной организации либо </w:t>
      </w:r>
      <w:r w:rsidRPr="007F1EBB">
        <w:rPr>
          <w:rFonts w:cs="Times New Roman CYR"/>
          <w:spacing w:val="-4"/>
          <w:sz w:val="26"/>
          <w:szCs w:val="26"/>
        </w:rPr>
        <w:t>иному представителю.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2"/>
          <w:sz w:val="26"/>
          <w:szCs w:val="26"/>
        </w:rPr>
        <w:t>Наличие иного представителя не может являться препятст</w:t>
      </w:r>
      <w:r w:rsidRPr="007F1EBB">
        <w:rPr>
          <w:rFonts w:cs="Times New Roman CYR"/>
          <w:spacing w:val="-2"/>
          <w:sz w:val="26"/>
          <w:szCs w:val="26"/>
        </w:rPr>
        <w:softHyphen/>
        <w:t>вием для реализации профсоюзной организацией своих полно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5"/>
          <w:sz w:val="26"/>
          <w:szCs w:val="26"/>
        </w:rPr>
        <w:t>мочий.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1"/>
          <w:sz w:val="26"/>
          <w:szCs w:val="26"/>
        </w:rPr>
        <w:t>Какой конкретно представительный орган работников, из</w:t>
      </w:r>
      <w:r w:rsidRPr="007F1EBB">
        <w:rPr>
          <w:rFonts w:cs="Times New Roman CYR"/>
          <w:spacing w:val="-1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>бираемый ими, может выступать в качестве иного представите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1"/>
          <w:sz w:val="26"/>
          <w:szCs w:val="26"/>
        </w:rPr>
        <w:t>ля работников, в ТК РФ не указывается (ст. 52).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2"/>
          <w:sz w:val="26"/>
          <w:szCs w:val="26"/>
        </w:rPr>
        <w:t>На практике название представительного органа устанавли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1"/>
          <w:sz w:val="26"/>
          <w:szCs w:val="26"/>
        </w:rPr>
        <w:t>вается общим собранием или конференцией работников, кото</w:t>
      </w:r>
      <w:r w:rsidRPr="007F1EBB">
        <w:rPr>
          <w:rFonts w:cs="Times New Roman CYR"/>
          <w:spacing w:val="-1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 xml:space="preserve">рые определяют статус этого органа, обычно путем принятия </w:t>
      </w:r>
      <w:r w:rsidRPr="007F1EBB">
        <w:rPr>
          <w:rFonts w:cs="Times New Roman CYR"/>
          <w:spacing w:val="-2"/>
          <w:sz w:val="26"/>
          <w:szCs w:val="26"/>
        </w:rPr>
        <w:t xml:space="preserve">соответствующего положения (например, Положение о Совете </w:t>
      </w:r>
      <w:r w:rsidRPr="007F1EBB">
        <w:rPr>
          <w:rFonts w:cs="Times New Roman CYR"/>
          <w:spacing w:val="-1"/>
          <w:sz w:val="26"/>
          <w:szCs w:val="26"/>
        </w:rPr>
        <w:t>работников организации).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4"/>
          <w:sz w:val="26"/>
          <w:szCs w:val="26"/>
        </w:rPr>
        <w:t xml:space="preserve">Важно, что ТК РФ, исходя из равенства всех представителей </w:t>
      </w:r>
      <w:r w:rsidRPr="007F1EBB">
        <w:rPr>
          <w:rFonts w:cs="Times New Roman CYR"/>
          <w:sz w:val="26"/>
          <w:szCs w:val="26"/>
        </w:rPr>
        <w:t xml:space="preserve">работников как субъектов трудового права, устанавливает, что </w:t>
      </w:r>
      <w:r w:rsidRPr="007F1EBB">
        <w:rPr>
          <w:rFonts w:cs="Times New Roman CYR"/>
          <w:spacing w:val="2"/>
          <w:sz w:val="26"/>
          <w:szCs w:val="26"/>
        </w:rPr>
        <w:t>работодатель обязан создавать условия, обеспечивающие дея</w:t>
      </w:r>
      <w:r w:rsidRPr="007F1EBB">
        <w:rPr>
          <w:rFonts w:cs="Times New Roman CYR"/>
          <w:spacing w:val="2"/>
          <w:sz w:val="26"/>
          <w:szCs w:val="26"/>
        </w:rPr>
        <w:softHyphen/>
        <w:t xml:space="preserve">тельность представителей работников, в соответствии с ТК РФ, </w:t>
      </w:r>
      <w:r w:rsidRPr="007F1EBB">
        <w:rPr>
          <w:rFonts w:cs="Times New Roman CYR"/>
          <w:spacing w:val="4"/>
          <w:sz w:val="26"/>
          <w:szCs w:val="26"/>
        </w:rPr>
        <w:t>законами, коллективным договором, соглашениями (ст. 32).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3"/>
          <w:sz w:val="26"/>
          <w:szCs w:val="26"/>
        </w:rPr>
        <w:t>Подробнее вопросы прав и гарантий деятельности профес</w:t>
      </w:r>
      <w:r w:rsidRPr="007F1EBB">
        <w:rPr>
          <w:rFonts w:cs="Times New Roman CYR"/>
          <w:spacing w:val="3"/>
          <w:sz w:val="26"/>
          <w:szCs w:val="26"/>
        </w:rPr>
        <w:softHyphen/>
      </w:r>
      <w:r w:rsidRPr="007F1EBB">
        <w:rPr>
          <w:rFonts w:cs="Times New Roman CYR"/>
          <w:spacing w:val="2"/>
          <w:sz w:val="26"/>
          <w:szCs w:val="26"/>
        </w:rPr>
        <w:t xml:space="preserve">сиональных союзов изложены в разделах настоящего учебника, </w:t>
      </w:r>
      <w:r w:rsidRPr="007F1EBB">
        <w:rPr>
          <w:rFonts w:cs="Times New Roman CYR"/>
          <w:spacing w:val="7"/>
          <w:sz w:val="26"/>
          <w:szCs w:val="26"/>
        </w:rPr>
        <w:t xml:space="preserve">посвященных социальному партнерству и защите трудовых </w:t>
      </w:r>
      <w:r w:rsidRPr="007F1EBB">
        <w:rPr>
          <w:rFonts w:cs="Times New Roman CYR"/>
          <w:spacing w:val="4"/>
          <w:sz w:val="26"/>
          <w:szCs w:val="26"/>
        </w:rPr>
        <w:t>прав работников профессиональными союзами.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2"/>
          <w:sz w:val="26"/>
          <w:szCs w:val="26"/>
        </w:rPr>
        <w:t xml:space="preserve">Представителем работодателя на уровне организации при </w:t>
      </w:r>
      <w:r w:rsidRPr="007F1EBB">
        <w:rPr>
          <w:rFonts w:cs="Times New Roman CYR"/>
          <w:spacing w:val="3"/>
          <w:sz w:val="26"/>
          <w:szCs w:val="26"/>
        </w:rPr>
        <w:t>проведении коллективных переговоров, заключении или изме</w:t>
      </w:r>
      <w:r w:rsidRPr="007F1EBB">
        <w:rPr>
          <w:rFonts w:cs="Times New Roman CYR"/>
          <w:spacing w:val="3"/>
          <w:sz w:val="26"/>
          <w:szCs w:val="26"/>
        </w:rPr>
        <w:softHyphen/>
        <w:t>нении коллективного договора являются руководитель органи</w:t>
      </w:r>
      <w:r w:rsidRPr="007F1EBB">
        <w:rPr>
          <w:rFonts w:cs="Times New Roman CYR"/>
          <w:spacing w:val="3"/>
          <w:sz w:val="26"/>
          <w:szCs w:val="26"/>
        </w:rPr>
        <w:softHyphen/>
      </w:r>
      <w:r w:rsidRPr="007F1EBB">
        <w:rPr>
          <w:rFonts w:cs="Times New Roman CYR"/>
          <w:spacing w:val="4"/>
          <w:sz w:val="26"/>
          <w:szCs w:val="26"/>
        </w:rPr>
        <w:t xml:space="preserve">зации или уполномоченные им лица в соответствии с ТК РФ, </w:t>
      </w:r>
      <w:r w:rsidRPr="007F1EBB">
        <w:rPr>
          <w:rFonts w:cs="Times New Roman CYR"/>
          <w:spacing w:val="3"/>
          <w:sz w:val="26"/>
          <w:szCs w:val="26"/>
        </w:rPr>
        <w:t>законами, иными нормативными правовыми актами, учреди</w:t>
      </w:r>
      <w:r w:rsidRPr="007F1EBB">
        <w:rPr>
          <w:rFonts w:cs="Times New Roman CYR"/>
          <w:spacing w:val="3"/>
          <w:sz w:val="26"/>
          <w:szCs w:val="26"/>
        </w:rPr>
        <w:softHyphen/>
      </w:r>
      <w:r w:rsidRPr="007F1EBB">
        <w:rPr>
          <w:rFonts w:cs="Times New Roman CYR"/>
          <w:spacing w:val="4"/>
          <w:sz w:val="26"/>
          <w:szCs w:val="26"/>
        </w:rPr>
        <w:t>тельными документами организации и локальными норматив</w:t>
      </w:r>
      <w:r w:rsidRPr="007F1EBB">
        <w:rPr>
          <w:rFonts w:cs="Times New Roman CYR"/>
          <w:spacing w:val="4"/>
          <w:sz w:val="26"/>
          <w:szCs w:val="26"/>
        </w:rPr>
        <w:softHyphen/>
      </w:r>
      <w:r w:rsidRPr="007F1EBB">
        <w:rPr>
          <w:rFonts w:cs="Times New Roman CYR"/>
          <w:spacing w:val="5"/>
          <w:sz w:val="26"/>
          <w:szCs w:val="26"/>
        </w:rPr>
        <w:t>ными актами (ст. 33 ТК РФ).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2"/>
          <w:sz w:val="26"/>
          <w:szCs w:val="26"/>
        </w:rPr>
        <w:t>Представителями работодателей, уполномоченными пред</w:t>
      </w:r>
      <w:r w:rsidRPr="007F1EBB">
        <w:rPr>
          <w:rFonts w:cs="Times New Roman CYR"/>
          <w:spacing w:val="2"/>
          <w:sz w:val="26"/>
          <w:szCs w:val="26"/>
        </w:rPr>
        <w:softHyphen/>
      </w:r>
      <w:r w:rsidRPr="007F1EBB">
        <w:rPr>
          <w:rFonts w:cs="Times New Roman CYR"/>
          <w:spacing w:val="4"/>
          <w:sz w:val="26"/>
          <w:szCs w:val="26"/>
        </w:rPr>
        <w:t>ставлять их интересы при проведении коллективных перего</w:t>
      </w:r>
      <w:r w:rsidRPr="007F1EBB">
        <w:rPr>
          <w:rFonts w:cs="Times New Roman CYR"/>
          <w:spacing w:val="4"/>
          <w:sz w:val="26"/>
          <w:szCs w:val="26"/>
        </w:rPr>
        <w:softHyphen/>
        <w:t xml:space="preserve">воров, заключении или изменении соглашений, разрешении </w:t>
      </w:r>
      <w:r w:rsidRPr="007F1EBB">
        <w:rPr>
          <w:rFonts w:cs="Times New Roman CYR"/>
          <w:spacing w:val="3"/>
          <w:sz w:val="26"/>
          <w:szCs w:val="26"/>
        </w:rPr>
        <w:t xml:space="preserve">коллективных трудовых споров по поводу их заключения или </w:t>
      </w:r>
      <w:r w:rsidRPr="007F1EBB">
        <w:rPr>
          <w:rFonts w:cs="Times New Roman CYR"/>
          <w:spacing w:val="4"/>
          <w:sz w:val="26"/>
          <w:szCs w:val="26"/>
        </w:rPr>
        <w:t>изменения, а также при формировании и осуществлении дея</w:t>
      </w:r>
      <w:r w:rsidRPr="007F1EBB">
        <w:rPr>
          <w:rFonts w:cs="Times New Roman CYR"/>
          <w:spacing w:val="4"/>
          <w:sz w:val="26"/>
          <w:szCs w:val="26"/>
        </w:rPr>
        <w:softHyphen/>
      </w:r>
      <w:r w:rsidRPr="007F1EBB">
        <w:rPr>
          <w:rFonts w:cs="Times New Roman CYR"/>
          <w:spacing w:val="2"/>
          <w:sz w:val="26"/>
          <w:szCs w:val="26"/>
        </w:rPr>
        <w:t>тельности комиссий по регулированию социально-трудовых от</w:t>
      </w:r>
      <w:r w:rsidRPr="007F1EBB">
        <w:rPr>
          <w:rFonts w:cs="Times New Roman CYR"/>
          <w:spacing w:val="2"/>
          <w:sz w:val="26"/>
          <w:szCs w:val="26"/>
        </w:rPr>
        <w:softHyphen/>
      </w:r>
      <w:r w:rsidRPr="007F1EBB">
        <w:rPr>
          <w:rFonts w:cs="Times New Roman CYR"/>
          <w:spacing w:val="4"/>
          <w:sz w:val="26"/>
          <w:szCs w:val="26"/>
        </w:rPr>
        <w:t>ношений, являются объединения работодателей.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1"/>
          <w:sz w:val="26"/>
          <w:szCs w:val="26"/>
        </w:rPr>
        <w:t>По своему статусу объединение работодателей - это неком</w:t>
      </w:r>
      <w:r w:rsidRPr="007F1EBB">
        <w:rPr>
          <w:rFonts w:cs="Times New Roman CYR"/>
          <w:spacing w:val="-1"/>
          <w:sz w:val="26"/>
          <w:szCs w:val="26"/>
        </w:rPr>
        <w:softHyphen/>
      </w:r>
      <w:r w:rsidRPr="007F1EBB">
        <w:rPr>
          <w:rFonts w:cs="Times New Roman CYR"/>
          <w:spacing w:val="1"/>
          <w:sz w:val="26"/>
          <w:szCs w:val="26"/>
        </w:rPr>
        <w:t xml:space="preserve">мерческая организация, объединяющая на добровольной основе </w:t>
      </w:r>
      <w:r w:rsidRPr="007F1EBB">
        <w:rPr>
          <w:rFonts w:cs="Times New Roman CYR"/>
          <w:sz w:val="26"/>
          <w:szCs w:val="26"/>
        </w:rPr>
        <w:t xml:space="preserve">работодателей для представительства интересов и защиты прав </w:t>
      </w:r>
      <w:r w:rsidRPr="007F1EBB">
        <w:rPr>
          <w:rFonts w:cs="Times New Roman CYR"/>
          <w:spacing w:val="2"/>
          <w:sz w:val="26"/>
          <w:szCs w:val="26"/>
        </w:rPr>
        <w:t xml:space="preserve">своих членов во взаимоотношениях с профсоюзами, органами </w:t>
      </w:r>
      <w:r w:rsidRPr="007F1EBB">
        <w:rPr>
          <w:rFonts w:cs="Times New Roman CYR"/>
          <w:spacing w:val="1"/>
          <w:sz w:val="26"/>
          <w:szCs w:val="26"/>
        </w:rPr>
        <w:t>государственной власти и органами местного самоуправления.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z w:val="26"/>
          <w:szCs w:val="26"/>
        </w:rPr>
        <w:t>Особенности правового положения объединения работодате</w:t>
      </w:r>
      <w:r w:rsidRPr="007F1EBB">
        <w:rPr>
          <w:rFonts w:cs="Times New Roman CYR"/>
          <w:sz w:val="26"/>
          <w:szCs w:val="26"/>
        </w:rPr>
        <w:softHyphen/>
        <w:t>лей как субъектов права устанавливаются федеральным законом.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2"/>
          <w:sz w:val="26"/>
          <w:szCs w:val="26"/>
        </w:rPr>
        <w:t>Наряду с этим в качестве представителей работодателей -государственных и муниципальных предприятий, а также орга</w:t>
      </w:r>
      <w:r w:rsidRPr="007F1EBB">
        <w:rPr>
          <w:rFonts w:cs="Times New Roman CYR"/>
          <w:spacing w:val="2"/>
          <w:sz w:val="26"/>
          <w:szCs w:val="26"/>
        </w:rPr>
        <w:softHyphen/>
      </w:r>
      <w:r w:rsidRPr="007F1EBB">
        <w:rPr>
          <w:rFonts w:cs="Times New Roman CYR"/>
          <w:spacing w:val="1"/>
          <w:sz w:val="26"/>
          <w:szCs w:val="26"/>
        </w:rPr>
        <w:t>низаций, финансируемых из соответствующих бюджетов (феде</w:t>
      </w:r>
      <w:r w:rsidRPr="007F1EBB">
        <w:rPr>
          <w:rFonts w:cs="Times New Roman CYR"/>
          <w:spacing w:val="1"/>
          <w:sz w:val="26"/>
          <w:szCs w:val="26"/>
        </w:rPr>
        <w:softHyphen/>
      </w:r>
      <w:r w:rsidRPr="007F1EBB">
        <w:rPr>
          <w:rFonts w:cs="Times New Roman CYR"/>
          <w:spacing w:val="2"/>
          <w:sz w:val="26"/>
          <w:szCs w:val="26"/>
        </w:rPr>
        <w:t>рального, региональных и муниципальных образований), могут выступать органы исполнительной власти, органы местного са</w:t>
      </w:r>
      <w:r w:rsidRPr="007F1EBB">
        <w:rPr>
          <w:rFonts w:cs="Times New Roman CYR"/>
          <w:spacing w:val="2"/>
          <w:sz w:val="26"/>
          <w:szCs w:val="26"/>
        </w:rPr>
        <w:softHyphen/>
      </w:r>
      <w:r w:rsidRPr="007F1EBB">
        <w:rPr>
          <w:rFonts w:cs="Times New Roman CYR"/>
          <w:spacing w:val="3"/>
          <w:sz w:val="26"/>
          <w:szCs w:val="26"/>
        </w:rPr>
        <w:t>моуправления, уполномоченные на представительство законо</w:t>
      </w:r>
      <w:r w:rsidRPr="007F1EBB">
        <w:rPr>
          <w:rFonts w:cs="Times New Roman CYR"/>
          <w:spacing w:val="3"/>
          <w:sz w:val="26"/>
          <w:szCs w:val="26"/>
        </w:rPr>
        <w:softHyphen/>
      </w:r>
      <w:r w:rsidRPr="007F1EBB">
        <w:rPr>
          <w:rFonts w:cs="Times New Roman CYR"/>
          <w:spacing w:val="2"/>
          <w:sz w:val="26"/>
          <w:szCs w:val="26"/>
        </w:rPr>
        <w:t xml:space="preserve">дательством или работодателями. Трудовой кодекс, помимо представителей работников и работодателей, рассматривает в </w:t>
      </w:r>
      <w:r w:rsidRPr="007F1EBB">
        <w:rPr>
          <w:rFonts w:cs="Times New Roman CYR"/>
          <w:spacing w:val="5"/>
          <w:sz w:val="26"/>
          <w:szCs w:val="26"/>
        </w:rPr>
        <w:t xml:space="preserve">качестве специфического субъекта трудового права комиссии </w:t>
      </w:r>
      <w:r w:rsidRPr="007F1EBB">
        <w:rPr>
          <w:rFonts w:cs="Times New Roman CYR"/>
          <w:spacing w:val="3"/>
          <w:sz w:val="26"/>
          <w:szCs w:val="26"/>
        </w:rPr>
        <w:t>по регулированию социально-трудовых отношений, создавае</w:t>
      </w:r>
      <w:r w:rsidRPr="007F1EBB">
        <w:rPr>
          <w:rFonts w:cs="Times New Roman CYR"/>
          <w:spacing w:val="3"/>
          <w:sz w:val="26"/>
          <w:szCs w:val="26"/>
        </w:rPr>
        <w:softHyphen/>
      </w:r>
      <w:r w:rsidRPr="007F1EBB">
        <w:rPr>
          <w:rFonts w:cs="Times New Roman CYR"/>
          <w:spacing w:val="4"/>
          <w:sz w:val="26"/>
          <w:szCs w:val="26"/>
        </w:rPr>
        <w:t>мые по соглашению сторон социального партнерства.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1"/>
          <w:sz w:val="26"/>
          <w:szCs w:val="26"/>
        </w:rPr>
        <w:t>Указанные комиссии образуются из числа наделенных необ</w:t>
      </w:r>
      <w:r w:rsidRPr="007F1EBB">
        <w:rPr>
          <w:rFonts w:cs="Times New Roman CYR"/>
          <w:spacing w:val="1"/>
          <w:sz w:val="26"/>
          <w:szCs w:val="26"/>
        </w:rPr>
        <w:softHyphen/>
      </w:r>
      <w:r w:rsidRPr="007F1EBB">
        <w:rPr>
          <w:rFonts w:cs="Times New Roman CYR"/>
          <w:spacing w:val="2"/>
          <w:sz w:val="26"/>
          <w:szCs w:val="26"/>
        </w:rPr>
        <w:t>ходимыми полномочиями представителей сторон в целях обес</w:t>
      </w:r>
      <w:r w:rsidRPr="007F1EBB">
        <w:rPr>
          <w:rFonts w:cs="Times New Roman CYR"/>
          <w:spacing w:val="2"/>
          <w:sz w:val="26"/>
          <w:szCs w:val="26"/>
        </w:rPr>
        <w:softHyphen/>
      </w:r>
      <w:r w:rsidRPr="007F1EBB">
        <w:rPr>
          <w:rFonts w:cs="Times New Roman CYR"/>
          <w:spacing w:val="3"/>
          <w:sz w:val="26"/>
          <w:szCs w:val="26"/>
        </w:rPr>
        <w:t>печения регулирования социально-трудовых отношений, веде</w:t>
      </w:r>
      <w:r w:rsidRPr="007F1EBB">
        <w:rPr>
          <w:rFonts w:cs="Times New Roman CYR"/>
          <w:spacing w:val="3"/>
          <w:sz w:val="26"/>
          <w:szCs w:val="26"/>
        </w:rPr>
        <w:softHyphen/>
      </w:r>
      <w:r w:rsidRPr="007F1EBB">
        <w:rPr>
          <w:rFonts w:cs="Times New Roman CYR"/>
          <w:spacing w:val="9"/>
          <w:sz w:val="26"/>
          <w:szCs w:val="26"/>
        </w:rPr>
        <w:t>ния коллективных переговоров и подготовки к заключению</w:t>
      </w:r>
      <w:r w:rsidRPr="007F1EBB">
        <w:rPr>
          <w:rFonts w:cs="Times New Roman CYR"/>
          <w:sz w:val="26"/>
          <w:szCs w:val="26"/>
        </w:rPr>
        <w:t xml:space="preserve"> </w:t>
      </w:r>
      <w:r w:rsidRPr="007F1EBB">
        <w:rPr>
          <w:rFonts w:cs="Times New Roman CYR"/>
          <w:spacing w:val="4"/>
          <w:sz w:val="26"/>
          <w:szCs w:val="26"/>
        </w:rPr>
        <w:t>коллективного договора и соглашений, а также для организа</w:t>
      </w:r>
      <w:r w:rsidRPr="007F1EBB">
        <w:rPr>
          <w:rFonts w:cs="Times New Roman CYR"/>
          <w:spacing w:val="4"/>
          <w:sz w:val="26"/>
          <w:szCs w:val="26"/>
        </w:rPr>
        <w:softHyphen/>
      </w:r>
      <w:r w:rsidRPr="007F1EBB">
        <w:rPr>
          <w:rFonts w:cs="Times New Roman CYR"/>
          <w:spacing w:val="2"/>
          <w:sz w:val="26"/>
          <w:szCs w:val="26"/>
        </w:rPr>
        <w:t>ции контроля за выполнением коллективного договора и согла</w:t>
      </w:r>
      <w:r w:rsidRPr="007F1EBB">
        <w:rPr>
          <w:rFonts w:cs="Times New Roman CYR"/>
          <w:spacing w:val="2"/>
          <w:sz w:val="26"/>
          <w:szCs w:val="26"/>
        </w:rPr>
        <w:softHyphen/>
      </w:r>
      <w:r w:rsidRPr="007F1EBB">
        <w:rPr>
          <w:rFonts w:cs="Times New Roman CYR"/>
          <w:spacing w:val="4"/>
          <w:sz w:val="26"/>
          <w:szCs w:val="26"/>
        </w:rPr>
        <w:t>шений на всех уровнях на равноправной основе.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2"/>
          <w:sz w:val="26"/>
          <w:szCs w:val="26"/>
        </w:rPr>
        <w:t xml:space="preserve">Правовой статус этих комиссий и их деятельность будут </w:t>
      </w:r>
      <w:r w:rsidRPr="007F1EBB">
        <w:rPr>
          <w:rFonts w:cs="Times New Roman CYR"/>
          <w:spacing w:val="1"/>
          <w:sz w:val="26"/>
          <w:szCs w:val="26"/>
        </w:rPr>
        <w:t>подробнее рассмотрены при характеристике института социаль</w:t>
      </w:r>
      <w:r w:rsidRPr="007F1EBB">
        <w:rPr>
          <w:rFonts w:cs="Times New Roman CYR"/>
          <w:spacing w:val="1"/>
          <w:sz w:val="26"/>
          <w:szCs w:val="26"/>
        </w:rPr>
        <w:softHyphen/>
        <w:t>ного партнерства.</w:t>
      </w:r>
    </w:p>
    <w:p w:rsidR="009D2F6F" w:rsidRPr="007F1EBB" w:rsidRDefault="009D2F6F" w:rsidP="009D2F6F">
      <w:pPr>
        <w:pStyle w:val="1"/>
        <w:rPr>
          <w:sz w:val="26"/>
          <w:szCs w:val="26"/>
        </w:rPr>
      </w:pPr>
      <w:bookmarkStart w:id="5" w:name="_Toc71632041"/>
      <w:r w:rsidRPr="007F1EBB">
        <w:rPr>
          <w:sz w:val="26"/>
          <w:szCs w:val="26"/>
        </w:rPr>
        <w:t xml:space="preserve">§ 5. Иные органы, действующие в сфере труда </w:t>
      </w:r>
      <w:r w:rsidRPr="007F1EBB">
        <w:rPr>
          <w:spacing w:val="-4"/>
          <w:sz w:val="26"/>
          <w:szCs w:val="26"/>
        </w:rPr>
        <w:t>как субъекты трудового права</w:t>
      </w:r>
      <w:bookmarkEnd w:id="5"/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pacing w:val="2"/>
          <w:sz w:val="26"/>
          <w:szCs w:val="26"/>
        </w:rPr>
      </w:pP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2"/>
          <w:sz w:val="26"/>
          <w:szCs w:val="26"/>
        </w:rPr>
        <w:t>К числу приоритетных целей трудового законодательства, предусмотренных ст. 1 ТК РФ, относится защита прав и инте</w:t>
      </w:r>
      <w:r w:rsidRPr="007F1EBB">
        <w:rPr>
          <w:rFonts w:cs="Times New Roman CYR"/>
          <w:spacing w:val="2"/>
          <w:sz w:val="26"/>
          <w:szCs w:val="26"/>
        </w:rPr>
        <w:softHyphen/>
        <w:t>ресов работников и работодателей. Чтобы обеспечить ее реали</w:t>
      </w:r>
      <w:r w:rsidRPr="007F1EBB">
        <w:rPr>
          <w:rFonts w:cs="Times New Roman CYR"/>
          <w:spacing w:val="2"/>
          <w:sz w:val="26"/>
          <w:szCs w:val="26"/>
        </w:rPr>
        <w:softHyphen/>
      </w:r>
      <w:r w:rsidRPr="007F1EBB">
        <w:rPr>
          <w:rFonts w:cs="Times New Roman CYR"/>
          <w:spacing w:val="1"/>
          <w:sz w:val="26"/>
          <w:szCs w:val="26"/>
        </w:rPr>
        <w:t xml:space="preserve">зацию, трудовое право предусматривает формирование системы </w:t>
      </w:r>
      <w:r w:rsidRPr="007F1EBB">
        <w:rPr>
          <w:rFonts w:cs="Times New Roman CYR"/>
          <w:spacing w:val="2"/>
          <w:sz w:val="26"/>
          <w:szCs w:val="26"/>
        </w:rPr>
        <w:t>государственных, паритетных и общественных органов.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2"/>
          <w:sz w:val="26"/>
          <w:szCs w:val="26"/>
        </w:rPr>
        <w:t>В первую очередь можно назвать юрисдикционные органы, осуществляющие правосудие по делам, вытекающих из трудо</w:t>
      </w:r>
      <w:r w:rsidRPr="007F1EBB">
        <w:rPr>
          <w:rFonts w:cs="Times New Roman CYR"/>
          <w:spacing w:val="2"/>
          <w:sz w:val="26"/>
          <w:szCs w:val="26"/>
        </w:rPr>
        <w:softHyphen/>
      </w:r>
      <w:r w:rsidRPr="007F1EBB">
        <w:rPr>
          <w:rFonts w:cs="Times New Roman CYR"/>
          <w:spacing w:val="3"/>
          <w:sz w:val="26"/>
          <w:szCs w:val="26"/>
        </w:rPr>
        <w:t>вых и иных отношений, тесно связанных с ними, в лице феде</w:t>
      </w:r>
      <w:r w:rsidRPr="007F1EBB">
        <w:rPr>
          <w:rFonts w:cs="Times New Roman CYR"/>
          <w:spacing w:val="3"/>
          <w:sz w:val="26"/>
          <w:szCs w:val="26"/>
        </w:rPr>
        <w:softHyphen/>
        <w:t>ральных судов общей юрисдикции и мировых судей, Являю</w:t>
      </w:r>
      <w:r w:rsidRPr="007F1EBB">
        <w:rPr>
          <w:rFonts w:cs="Times New Roman CYR"/>
          <w:spacing w:val="3"/>
          <w:sz w:val="26"/>
          <w:szCs w:val="26"/>
        </w:rPr>
        <w:softHyphen/>
        <w:t>щихся судьями общей юрисдикции субъектов Федерации.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1"/>
          <w:sz w:val="26"/>
          <w:szCs w:val="26"/>
        </w:rPr>
        <w:t>Однако федеральные суды и мировые судьи, хотя и осущест</w:t>
      </w:r>
      <w:r w:rsidRPr="007F1EBB">
        <w:rPr>
          <w:rFonts w:cs="Times New Roman CYR"/>
          <w:spacing w:val="1"/>
          <w:sz w:val="26"/>
          <w:szCs w:val="26"/>
        </w:rPr>
        <w:softHyphen/>
        <w:t>вляют правосудие по делам, вытекающим из трудовых отноше</w:t>
      </w:r>
      <w:r w:rsidRPr="007F1EBB">
        <w:rPr>
          <w:rFonts w:cs="Times New Roman CYR"/>
          <w:spacing w:val="1"/>
          <w:sz w:val="26"/>
          <w:szCs w:val="26"/>
        </w:rPr>
        <w:softHyphen/>
        <w:t xml:space="preserve">ний, не являются «чистыми» субъектами трудового права. Их </w:t>
      </w:r>
      <w:r w:rsidRPr="007F1EBB">
        <w:rPr>
          <w:rFonts w:cs="Times New Roman CYR"/>
          <w:spacing w:val="3"/>
          <w:sz w:val="26"/>
          <w:szCs w:val="26"/>
        </w:rPr>
        <w:t>правовое положение и полномочия при осуществлении право</w:t>
      </w:r>
      <w:r w:rsidRPr="007F1EBB">
        <w:rPr>
          <w:rFonts w:cs="Times New Roman CYR"/>
          <w:spacing w:val="3"/>
          <w:sz w:val="26"/>
          <w:szCs w:val="26"/>
        </w:rPr>
        <w:softHyphen/>
        <w:t>судия определяются специальным законодательством о судеб</w:t>
      </w:r>
      <w:r w:rsidRPr="007F1EBB">
        <w:rPr>
          <w:rFonts w:cs="Times New Roman CYR"/>
          <w:spacing w:val="3"/>
          <w:sz w:val="26"/>
          <w:szCs w:val="26"/>
        </w:rPr>
        <w:softHyphen/>
      </w:r>
      <w:r w:rsidRPr="007F1EBB">
        <w:rPr>
          <w:rFonts w:cs="Times New Roman CYR"/>
          <w:spacing w:val="2"/>
          <w:sz w:val="26"/>
          <w:szCs w:val="26"/>
        </w:rPr>
        <w:t xml:space="preserve">ной системе и процессуальным законодательством, в частности </w:t>
      </w:r>
      <w:r w:rsidRPr="007F1EBB">
        <w:rPr>
          <w:rFonts w:cs="Times New Roman CYR"/>
          <w:spacing w:val="1"/>
          <w:sz w:val="26"/>
          <w:szCs w:val="26"/>
        </w:rPr>
        <w:t>Гражданским процессуальным кодексом РФ (далее - ГПК РФ).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z w:val="26"/>
          <w:szCs w:val="26"/>
        </w:rPr>
        <w:t xml:space="preserve">Субъектами трудового права, осуществляющими досудебное </w:t>
      </w:r>
      <w:r w:rsidRPr="007F1EBB">
        <w:rPr>
          <w:rFonts w:cs="Times New Roman CYR"/>
          <w:spacing w:val="8"/>
          <w:sz w:val="26"/>
          <w:szCs w:val="26"/>
        </w:rPr>
        <w:t xml:space="preserve">рассмотрение индивидуальных трудовых споров, являются </w:t>
      </w:r>
      <w:r w:rsidRPr="007F1EBB">
        <w:rPr>
          <w:rFonts w:cs="Times New Roman CYR"/>
          <w:spacing w:val="3"/>
          <w:sz w:val="26"/>
          <w:szCs w:val="26"/>
        </w:rPr>
        <w:t>КТС, образуемые по инициативе работников и (или) работода</w:t>
      </w:r>
      <w:r w:rsidRPr="007F1EBB">
        <w:rPr>
          <w:rFonts w:cs="Times New Roman CYR"/>
          <w:spacing w:val="3"/>
          <w:sz w:val="26"/>
          <w:szCs w:val="26"/>
        </w:rPr>
        <w:softHyphen/>
      </w:r>
      <w:r w:rsidRPr="007F1EBB">
        <w:rPr>
          <w:rFonts w:cs="Times New Roman CYR"/>
          <w:spacing w:val="1"/>
          <w:sz w:val="26"/>
          <w:szCs w:val="26"/>
        </w:rPr>
        <w:t>теля из равного числа представителей работников и работодате</w:t>
      </w:r>
      <w:r w:rsidRPr="007F1EBB">
        <w:rPr>
          <w:rFonts w:cs="Times New Roman CYR"/>
          <w:spacing w:val="1"/>
          <w:sz w:val="26"/>
          <w:szCs w:val="26"/>
        </w:rPr>
        <w:softHyphen/>
      </w:r>
      <w:r w:rsidRPr="007F1EBB">
        <w:rPr>
          <w:rFonts w:cs="Times New Roman CYR"/>
          <w:spacing w:val="4"/>
          <w:sz w:val="26"/>
          <w:szCs w:val="26"/>
        </w:rPr>
        <w:t>ля, т. е. на паритетных началах.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2"/>
          <w:sz w:val="26"/>
          <w:szCs w:val="26"/>
        </w:rPr>
        <w:t xml:space="preserve">КТС, как правило, выступают в качестве первичного органа, </w:t>
      </w:r>
      <w:r w:rsidRPr="007F1EBB">
        <w:rPr>
          <w:rFonts w:cs="Times New Roman CYR"/>
          <w:spacing w:val="1"/>
          <w:sz w:val="26"/>
          <w:szCs w:val="26"/>
        </w:rPr>
        <w:t>рассматривающего многие виды трудовых споров, за исключе</w:t>
      </w:r>
      <w:r w:rsidRPr="007F1EBB">
        <w:rPr>
          <w:rFonts w:cs="Times New Roman CYR"/>
          <w:spacing w:val="1"/>
          <w:sz w:val="26"/>
          <w:szCs w:val="26"/>
        </w:rPr>
        <w:softHyphen/>
      </w:r>
      <w:r w:rsidRPr="007F1EBB">
        <w:rPr>
          <w:rFonts w:cs="Times New Roman CYR"/>
          <w:spacing w:val="3"/>
          <w:sz w:val="26"/>
          <w:szCs w:val="26"/>
        </w:rPr>
        <w:t>нием споров, по которым ТК РФ и иными федеральными зако</w:t>
      </w:r>
      <w:r w:rsidRPr="007F1EBB">
        <w:rPr>
          <w:rFonts w:cs="Times New Roman CYR"/>
          <w:spacing w:val="3"/>
          <w:sz w:val="26"/>
          <w:szCs w:val="26"/>
        </w:rPr>
        <w:softHyphen/>
      </w:r>
      <w:r w:rsidRPr="007F1EBB">
        <w:rPr>
          <w:rFonts w:cs="Times New Roman CYR"/>
          <w:spacing w:val="5"/>
          <w:sz w:val="26"/>
          <w:szCs w:val="26"/>
        </w:rPr>
        <w:t xml:space="preserve">нами установлен другой порядок их рассмотрения. В связи с </w:t>
      </w:r>
      <w:r w:rsidRPr="007F1EBB">
        <w:rPr>
          <w:rFonts w:cs="Times New Roman CYR"/>
          <w:spacing w:val="7"/>
          <w:sz w:val="26"/>
          <w:szCs w:val="26"/>
        </w:rPr>
        <w:t xml:space="preserve">этим надо отметить, что ТК РФ в отличие от прежнего КЗоТ </w:t>
      </w:r>
      <w:r w:rsidRPr="007F1EBB">
        <w:rPr>
          <w:rFonts w:cs="Times New Roman CYR"/>
          <w:spacing w:val="2"/>
          <w:sz w:val="26"/>
          <w:szCs w:val="26"/>
        </w:rPr>
        <w:t xml:space="preserve">РФ не рассматривает КТС в качестве обязательного первичного </w:t>
      </w:r>
      <w:r w:rsidRPr="007F1EBB">
        <w:rPr>
          <w:rFonts w:cs="Times New Roman CYR"/>
          <w:spacing w:val="3"/>
          <w:sz w:val="26"/>
          <w:szCs w:val="26"/>
        </w:rPr>
        <w:t xml:space="preserve">органа по рассмотрению индивидуальных трудовых споров. </w:t>
      </w:r>
      <w:r w:rsidRPr="007F1EBB">
        <w:rPr>
          <w:rFonts w:cs="Times New Roman CYR"/>
          <w:spacing w:val="1"/>
          <w:sz w:val="26"/>
          <w:szCs w:val="26"/>
        </w:rPr>
        <w:t>Статьей 391 ТК РФ предусмотрено, что в судах рассматривают</w:t>
      </w:r>
      <w:r w:rsidRPr="007F1EBB">
        <w:rPr>
          <w:rFonts w:cs="Times New Roman CYR"/>
          <w:spacing w:val="1"/>
          <w:sz w:val="26"/>
          <w:szCs w:val="26"/>
        </w:rPr>
        <w:softHyphen/>
      </w:r>
      <w:r w:rsidRPr="007F1EBB">
        <w:rPr>
          <w:rFonts w:cs="Times New Roman CYR"/>
          <w:spacing w:val="4"/>
          <w:sz w:val="26"/>
          <w:szCs w:val="26"/>
        </w:rPr>
        <w:t xml:space="preserve">ся индивидуальные трудовые споры по заявлениям работников </w:t>
      </w:r>
      <w:r w:rsidRPr="007F1EBB">
        <w:rPr>
          <w:rFonts w:cs="Times New Roman CYR"/>
          <w:spacing w:val="6"/>
          <w:sz w:val="26"/>
          <w:szCs w:val="26"/>
        </w:rPr>
        <w:t xml:space="preserve">и в том случае, когда последние обращаются в суд, минуя в </w:t>
      </w:r>
      <w:r w:rsidRPr="007F1EBB">
        <w:rPr>
          <w:rFonts w:cs="Times New Roman CYR"/>
          <w:spacing w:val="-1"/>
          <w:sz w:val="26"/>
          <w:szCs w:val="26"/>
        </w:rPr>
        <w:t>КТС.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2"/>
          <w:sz w:val="26"/>
          <w:szCs w:val="26"/>
        </w:rPr>
        <w:t>Подробнее вопросы, связанные с правовым статусом и ком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4"/>
          <w:sz w:val="26"/>
          <w:szCs w:val="26"/>
        </w:rPr>
        <w:t xml:space="preserve">петенцией органов по рассмотрению индивидуальных трудовых </w:t>
      </w:r>
      <w:r w:rsidRPr="007F1EBB">
        <w:rPr>
          <w:rFonts w:cs="Times New Roman CYR"/>
          <w:sz w:val="26"/>
          <w:szCs w:val="26"/>
        </w:rPr>
        <w:t xml:space="preserve">споров, порядком рассмотрения индивидуальных трудовых </w:t>
      </w:r>
      <w:r w:rsidRPr="007F1EBB">
        <w:rPr>
          <w:rFonts w:cs="Times New Roman CYR"/>
          <w:spacing w:val="-1"/>
          <w:sz w:val="26"/>
          <w:szCs w:val="26"/>
        </w:rPr>
        <w:t>споров и т. д., изложены в гл. 17 «Трудовые споры».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2"/>
          <w:sz w:val="26"/>
          <w:szCs w:val="26"/>
        </w:rPr>
        <w:t>Определенные функции по защите трудовых прав работни</w:t>
      </w:r>
      <w:r w:rsidRPr="007F1EBB">
        <w:rPr>
          <w:rFonts w:cs="Times New Roman CYR"/>
          <w:spacing w:val="-2"/>
          <w:sz w:val="26"/>
          <w:szCs w:val="26"/>
        </w:rPr>
        <w:softHyphen/>
        <w:t>ков и восстановлению нарушенных прав выполняют специфи</w:t>
      </w:r>
      <w:r w:rsidRPr="007F1EBB">
        <w:rPr>
          <w:rFonts w:cs="Times New Roman CYR"/>
          <w:spacing w:val="-2"/>
          <w:sz w:val="26"/>
          <w:szCs w:val="26"/>
        </w:rPr>
        <w:softHyphen/>
        <w:t>ческие (особые) субъекты трудового права в лице государст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>венных органов надзора и контроля за соблюдением трудового законодательства, а также нормативных правовых актов, содер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>жащих нормы трудового права. К их числу относятся: 1) феде</w:t>
      </w:r>
      <w:r w:rsidRPr="007F1EBB">
        <w:rPr>
          <w:rFonts w:cs="Times New Roman CYR"/>
          <w:spacing w:val="-2"/>
          <w:sz w:val="26"/>
          <w:szCs w:val="26"/>
        </w:rPr>
        <w:softHyphen/>
        <w:t>ральная инспекция труда; 2) федеральные надзоры, осуществ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1"/>
          <w:sz w:val="26"/>
          <w:szCs w:val="26"/>
        </w:rPr>
        <w:t>ляющие надзор за соблюдением правил по безопасному веде</w:t>
      </w:r>
      <w:r w:rsidRPr="007F1EBB">
        <w:rPr>
          <w:rFonts w:cs="Times New Roman CYR"/>
          <w:spacing w:val="-1"/>
          <w:sz w:val="26"/>
          <w:szCs w:val="26"/>
        </w:rPr>
        <w:softHyphen/>
      </w:r>
      <w:r w:rsidRPr="007F1EBB">
        <w:rPr>
          <w:rFonts w:cs="Times New Roman CYR"/>
          <w:spacing w:val="-4"/>
          <w:sz w:val="26"/>
          <w:szCs w:val="26"/>
        </w:rPr>
        <w:t xml:space="preserve">нию работ в отдельных отраслях и на некоторых объектах </w:t>
      </w:r>
      <w:r w:rsidRPr="007F1EBB">
        <w:rPr>
          <w:rFonts w:cs="Times New Roman CYR"/>
          <w:spacing w:val="-1"/>
          <w:sz w:val="26"/>
          <w:szCs w:val="26"/>
        </w:rPr>
        <w:t xml:space="preserve">промышленности наряду с органами федеральной инспекции труда (например, специальный орган, ведающий вопросами </w:t>
      </w:r>
      <w:r w:rsidRPr="007F1EBB">
        <w:rPr>
          <w:rFonts w:cs="Times New Roman CYR"/>
          <w:spacing w:val="-2"/>
          <w:sz w:val="26"/>
          <w:szCs w:val="26"/>
        </w:rPr>
        <w:t xml:space="preserve">надзора за ядерной и радиационной безопасностью Российской </w:t>
      </w:r>
      <w:r w:rsidRPr="007F1EBB">
        <w:rPr>
          <w:rFonts w:cs="Times New Roman CYR"/>
          <w:spacing w:val="-4"/>
          <w:sz w:val="26"/>
          <w:szCs w:val="26"/>
        </w:rPr>
        <w:t>Федерации, - Госатомнадзор России). Вопросы правового ста</w:t>
      </w:r>
      <w:r w:rsidRPr="007F1EBB">
        <w:rPr>
          <w:rFonts w:cs="Times New Roman CYR"/>
          <w:spacing w:val="-4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>туса, полномочий и порядка деятельности органов государст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>венного надзора и контроля за соблюдением трудового законо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 xml:space="preserve">дательства и нормативных правовых актов, содержащих нормы </w:t>
      </w:r>
      <w:r w:rsidRPr="007F1EBB">
        <w:rPr>
          <w:rFonts w:cs="Times New Roman CYR"/>
          <w:spacing w:val="-5"/>
          <w:sz w:val="26"/>
          <w:szCs w:val="26"/>
        </w:rPr>
        <w:t xml:space="preserve">трудового права, будут рассмотрены в соответствующем разделе </w:t>
      </w:r>
      <w:r w:rsidRPr="007F1EBB">
        <w:rPr>
          <w:rFonts w:cs="Times New Roman CYR"/>
          <w:spacing w:val="-3"/>
          <w:sz w:val="26"/>
          <w:szCs w:val="26"/>
        </w:rPr>
        <w:t>настоящего учебника. К числу специфических субъектов трудо</w:t>
      </w:r>
      <w:r w:rsidRPr="007F1EBB">
        <w:rPr>
          <w:rFonts w:cs="Times New Roman CYR"/>
          <w:spacing w:val="-3"/>
          <w:sz w:val="26"/>
          <w:szCs w:val="26"/>
        </w:rPr>
        <w:softHyphen/>
        <w:t>вого права можно отнести органы, образуемые из представите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1"/>
          <w:sz w:val="26"/>
          <w:szCs w:val="26"/>
        </w:rPr>
        <w:t>лей работников и работодателей по инициативе любой из сто</w:t>
      </w:r>
      <w:r w:rsidRPr="007F1EBB">
        <w:rPr>
          <w:rFonts w:cs="Times New Roman CYR"/>
          <w:spacing w:val="-1"/>
          <w:sz w:val="26"/>
          <w:szCs w:val="26"/>
        </w:rPr>
        <w:softHyphen/>
      </w:r>
      <w:r w:rsidRPr="007F1EBB">
        <w:rPr>
          <w:rFonts w:cs="Times New Roman CYR"/>
          <w:spacing w:val="-2"/>
          <w:sz w:val="26"/>
          <w:szCs w:val="26"/>
        </w:rPr>
        <w:t>рон. Так, в интересах обеспечения прав работников на охрану труда в организациях по инициативе работодателя и (или) ра</w:t>
      </w:r>
      <w:r w:rsidRPr="007F1EBB">
        <w:rPr>
          <w:rFonts w:cs="Times New Roman CYR"/>
          <w:spacing w:val="-2"/>
          <w:sz w:val="26"/>
          <w:szCs w:val="26"/>
        </w:rPr>
        <w:softHyphen/>
        <w:t>ботников либо их представительного органа создаются комите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 xml:space="preserve">ты (комиссии) по охране труда, в состав которых на паритетной основе входят представители работодателей, профсоюзов или </w:t>
      </w:r>
      <w:r w:rsidRPr="007F1EBB">
        <w:rPr>
          <w:rFonts w:cs="Times New Roman CYR"/>
          <w:spacing w:val="-2"/>
          <w:sz w:val="26"/>
          <w:szCs w:val="26"/>
        </w:rPr>
        <w:t>иного уполномоченного работниками представительного орга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1"/>
          <w:sz w:val="26"/>
          <w:szCs w:val="26"/>
        </w:rPr>
        <w:t xml:space="preserve">на (например, совета работников организации, если такой </w:t>
      </w:r>
      <w:r w:rsidRPr="007F1EBB">
        <w:rPr>
          <w:rFonts w:cs="Times New Roman CYR"/>
          <w:spacing w:val="-2"/>
          <w:sz w:val="26"/>
          <w:szCs w:val="26"/>
        </w:rPr>
        <w:t xml:space="preserve">представительный орган образован по инициативе работников </w:t>
      </w:r>
      <w:r w:rsidRPr="007F1EBB">
        <w:rPr>
          <w:rFonts w:cs="Times New Roman CYR"/>
          <w:spacing w:val="-1"/>
          <w:sz w:val="26"/>
          <w:szCs w:val="26"/>
        </w:rPr>
        <w:t>решением общего собрания или конференции работников ор</w:t>
      </w:r>
      <w:r w:rsidRPr="007F1EBB">
        <w:rPr>
          <w:rFonts w:cs="Times New Roman CYR"/>
          <w:spacing w:val="-1"/>
          <w:sz w:val="26"/>
          <w:szCs w:val="26"/>
        </w:rPr>
        <w:softHyphen/>
      </w:r>
      <w:r w:rsidRPr="007F1EBB">
        <w:rPr>
          <w:rFonts w:cs="Times New Roman CYR"/>
          <w:sz w:val="26"/>
          <w:szCs w:val="26"/>
        </w:rPr>
        <w:t xml:space="preserve">ганизации). Правовой статус комитета (комиссии) по охране </w:t>
      </w:r>
      <w:r w:rsidRPr="007F1EBB">
        <w:rPr>
          <w:rFonts w:cs="Times New Roman CYR"/>
          <w:spacing w:val="-3"/>
          <w:sz w:val="26"/>
          <w:szCs w:val="26"/>
        </w:rPr>
        <w:t>труда определяется на основе соответствующего Типового по</w:t>
      </w:r>
      <w:r w:rsidRPr="007F1EBB">
        <w:rPr>
          <w:rFonts w:cs="Times New Roman CYR"/>
          <w:spacing w:val="-3"/>
          <w:sz w:val="26"/>
          <w:szCs w:val="26"/>
        </w:rPr>
        <w:softHyphen/>
        <w:t>ложения, утверждаемого уполномоченным федеральным орга</w:t>
      </w:r>
      <w:r w:rsidRPr="007F1EBB">
        <w:rPr>
          <w:rFonts w:cs="Times New Roman CYR"/>
          <w:spacing w:val="-3"/>
          <w:sz w:val="26"/>
          <w:szCs w:val="26"/>
        </w:rPr>
        <w:softHyphen/>
        <w:t>ном исполнительной власти (в настоящее время - Министер</w:t>
      </w:r>
      <w:r w:rsidRPr="007F1EBB">
        <w:rPr>
          <w:rFonts w:cs="Times New Roman CYR"/>
          <w:spacing w:val="-3"/>
          <w:sz w:val="26"/>
          <w:szCs w:val="26"/>
        </w:rPr>
        <w:softHyphen/>
      </w:r>
      <w:r w:rsidRPr="007F1EBB">
        <w:rPr>
          <w:rFonts w:cs="Times New Roman CYR"/>
          <w:spacing w:val="-1"/>
          <w:sz w:val="26"/>
          <w:szCs w:val="26"/>
        </w:rPr>
        <w:t>ством труда и социального развития РФ).</w:t>
      </w:r>
    </w:p>
    <w:p w:rsidR="009D2F6F" w:rsidRPr="007F1EBB" w:rsidRDefault="009D2F6F" w:rsidP="009D2F6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Times New Roman CYR"/>
          <w:sz w:val="26"/>
          <w:szCs w:val="26"/>
        </w:rPr>
      </w:pPr>
      <w:r w:rsidRPr="007F1EBB">
        <w:rPr>
          <w:rFonts w:cs="Times New Roman CYR"/>
          <w:spacing w:val="-2"/>
          <w:sz w:val="26"/>
          <w:szCs w:val="26"/>
        </w:rPr>
        <w:t>Приведенный выше состав иных субъектов трудового права не является исчерпывающим. Например, в случае принятия фе</w:t>
      </w:r>
      <w:r w:rsidRPr="007F1EBB">
        <w:rPr>
          <w:rFonts w:cs="Times New Roman CYR"/>
          <w:spacing w:val="-2"/>
          <w:sz w:val="26"/>
          <w:szCs w:val="26"/>
        </w:rPr>
        <w:softHyphen/>
      </w:r>
      <w:r w:rsidRPr="007F1EBB">
        <w:rPr>
          <w:rFonts w:cs="Times New Roman CYR"/>
          <w:spacing w:val="-3"/>
          <w:sz w:val="26"/>
          <w:szCs w:val="26"/>
        </w:rPr>
        <w:t xml:space="preserve">деральных законов, устанавливающих особенности применения </w:t>
      </w:r>
      <w:r w:rsidRPr="007F1EBB">
        <w:rPr>
          <w:rFonts w:cs="Times New Roman CYR"/>
          <w:spacing w:val="-2"/>
          <w:sz w:val="26"/>
          <w:szCs w:val="26"/>
        </w:rPr>
        <w:t xml:space="preserve">норм о социальном партнерстве к государственным служащим, </w:t>
      </w:r>
      <w:r w:rsidRPr="007F1EBB">
        <w:rPr>
          <w:rFonts w:cs="Times New Roman CYR"/>
          <w:spacing w:val="2"/>
          <w:sz w:val="26"/>
          <w:szCs w:val="26"/>
        </w:rPr>
        <w:t>работникам военных и военизированных органов и организа</w:t>
      </w:r>
      <w:r w:rsidRPr="007F1EBB">
        <w:rPr>
          <w:rFonts w:cs="Times New Roman CYR"/>
          <w:spacing w:val="-3"/>
          <w:sz w:val="26"/>
          <w:szCs w:val="26"/>
        </w:rPr>
        <w:t xml:space="preserve">ций, органов внутренних дел, органов федеральной службы </w:t>
      </w:r>
      <w:r w:rsidRPr="007F1EBB">
        <w:rPr>
          <w:rFonts w:cs="Times New Roman CYR"/>
          <w:spacing w:val="-1"/>
          <w:sz w:val="26"/>
          <w:szCs w:val="26"/>
        </w:rPr>
        <w:t>безопасности, органов налоговой полиции и т. д., могут поя</w:t>
      </w:r>
      <w:r w:rsidRPr="007F1EBB">
        <w:rPr>
          <w:rFonts w:cs="Times New Roman CYR"/>
          <w:spacing w:val="-1"/>
          <w:sz w:val="26"/>
          <w:szCs w:val="26"/>
        </w:rPr>
        <w:softHyphen/>
        <w:t>виться новые участники такого рода отношений.</w:t>
      </w:r>
    </w:p>
    <w:p w:rsidR="009D2F6F" w:rsidRPr="007F1EBB" w:rsidRDefault="009D2F6F" w:rsidP="009D2F6F">
      <w:pPr>
        <w:pStyle w:val="1"/>
        <w:rPr>
          <w:sz w:val="26"/>
          <w:szCs w:val="26"/>
        </w:rPr>
      </w:pPr>
      <w:bookmarkStart w:id="6" w:name="_Toc71632042"/>
      <w:r w:rsidRPr="007F1EBB">
        <w:rPr>
          <w:sz w:val="26"/>
          <w:szCs w:val="26"/>
        </w:rPr>
        <w:t>Заключение</w:t>
      </w:r>
      <w:bookmarkEnd w:id="6"/>
    </w:p>
    <w:p w:rsidR="009D2F6F" w:rsidRPr="007F1EBB" w:rsidRDefault="009D2F6F" w:rsidP="009D2F6F">
      <w:pPr>
        <w:ind w:firstLine="709"/>
        <w:jc w:val="both"/>
        <w:rPr>
          <w:position w:val="6"/>
          <w:sz w:val="26"/>
          <w:szCs w:val="26"/>
        </w:rPr>
      </w:pPr>
    </w:p>
    <w:p w:rsidR="009D2F6F" w:rsidRPr="007F1EBB" w:rsidRDefault="009D2F6F" w:rsidP="009D2F6F">
      <w:pPr>
        <w:ind w:firstLine="709"/>
        <w:jc w:val="both"/>
        <w:rPr>
          <w:position w:val="6"/>
          <w:sz w:val="26"/>
          <w:szCs w:val="26"/>
        </w:rPr>
      </w:pPr>
      <w:r w:rsidRPr="007F1EBB">
        <w:rPr>
          <w:position w:val="6"/>
          <w:sz w:val="26"/>
          <w:szCs w:val="26"/>
        </w:rPr>
        <w:t>В заключении своего реферата мне бы хотелось сказать о том, что круг субъектов трудового права очень велик и каждый из них имеет свои характерные особенности, которые обусловлены характеристикой тех отношений, субъектами которых они в свою очередь являются.</w:t>
      </w:r>
    </w:p>
    <w:p w:rsidR="009D2F6F" w:rsidRPr="007F1EBB" w:rsidRDefault="009D2F6F" w:rsidP="009D2F6F">
      <w:pPr>
        <w:ind w:firstLine="709"/>
        <w:jc w:val="both"/>
        <w:rPr>
          <w:position w:val="6"/>
          <w:sz w:val="26"/>
          <w:szCs w:val="26"/>
        </w:rPr>
      </w:pPr>
      <w:r w:rsidRPr="007F1EBB">
        <w:rPr>
          <w:position w:val="6"/>
          <w:sz w:val="26"/>
          <w:szCs w:val="26"/>
        </w:rPr>
        <w:t xml:space="preserve"> Их правовой статус как субъектов трудового права определяет тот круг прав и обязанностей, который им принадлежит во всех отраслях права. А тот круг прав и обязанностей, который характеризует положение субъектов в трудовом праве, определяет их трудовую правосубъектность.</w:t>
      </w:r>
    </w:p>
    <w:p w:rsidR="009D2F6F" w:rsidRPr="007F1EBB" w:rsidRDefault="009D2F6F" w:rsidP="009D2F6F">
      <w:pPr>
        <w:ind w:firstLine="709"/>
        <w:jc w:val="both"/>
        <w:rPr>
          <w:position w:val="6"/>
          <w:sz w:val="26"/>
          <w:szCs w:val="26"/>
        </w:rPr>
      </w:pPr>
      <w:r w:rsidRPr="007F1EBB">
        <w:rPr>
          <w:position w:val="6"/>
          <w:sz w:val="26"/>
          <w:szCs w:val="26"/>
        </w:rPr>
        <w:t xml:space="preserve">  Благодаря этим характеристикам мы смогли рассмотреть основные субъекты трудового права, с точки зрения их прав и обязанностей, и положения в  системе трудового права как субъектов.</w:t>
      </w:r>
    </w:p>
    <w:p w:rsidR="009D2F6F" w:rsidRPr="007F1EBB" w:rsidRDefault="009D2F6F" w:rsidP="009D2F6F">
      <w:pPr>
        <w:ind w:firstLine="709"/>
        <w:jc w:val="both"/>
        <w:rPr>
          <w:position w:val="6"/>
          <w:sz w:val="26"/>
          <w:szCs w:val="26"/>
        </w:rPr>
      </w:pPr>
      <w:r w:rsidRPr="007F1EBB">
        <w:rPr>
          <w:position w:val="6"/>
          <w:sz w:val="26"/>
          <w:szCs w:val="26"/>
        </w:rPr>
        <w:t xml:space="preserve">  На основе рассмотренного материала можно сказать, что основными субъектами трудового права являются: работник, работодатель, трудовой коллектив, администрация, профсоюз. Это не все субъекты трудового права, и я уже отмечала это в своем реферате, но именно они  чаще всего выступают субъектами  правоотношений, составляющих предмет трудового права.</w:t>
      </w:r>
    </w:p>
    <w:p w:rsidR="009D2F6F" w:rsidRPr="007F1EBB" w:rsidRDefault="009D2F6F" w:rsidP="009D2F6F">
      <w:pPr>
        <w:rPr>
          <w:sz w:val="26"/>
          <w:szCs w:val="26"/>
        </w:rPr>
      </w:pPr>
    </w:p>
    <w:p w:rsidR="009D2F6F" w:rsidRPr="007F1EBB" w:rsidRDefault="009D2F6F" w:rsidP="009D2F6F">
      <w:pPr>
        <w:rPr>
          <w:sz w:val="26"/>
          <w:szCs w:val="26"/>
        </w:rPr>
      </w:pPr>
    </w:p>
    <w:p w:rsidR="009D2F6F" w:rsidRPr="007F1EBB" w:rsidRDefault="009D2F6F" w:rsidP="009D2F6F">
      <w:pPr>
        <w:rPr>
          <w:sz w:val="26"/>
          <w:szCs w:val="26"/>
        </w:rPr>
      </w:pPr>
    </w:p>
    <w:p w:rsidR="009D2F6F" w:rsidRPr="007F1EBB" w:rsidRDefault="009D2F6F" w:rsidP="009D2F6F">
      <w:pPr>
        <w:rPr>
          <w:sz w:val="26"/>
          <w:szCs w:val="26"/>
        </w:rPr>
      </w:pPr>
    </w:p>
    <w:p w:rsidR="009D2F6F" w:rsidRPr="007F1EBB" w:rsidRDefault="009D2F6F" w:rsidP="009D2F6F">
      <w:pPr>
        <w:rPr>
          <w:sz w:val="26"/>
          <w:szCs w:val="26"/>
        </w:rPr>
      </w:pPr>
    </w:p>
    <w:p w:rsidR="009D2F6F" w:rsidRPr="007F1EBB" w:rsidRDefault="009D2F6F" w:rsidP="009D2F6F">
      <w:pPr>
        <w:rPr>
          <w:sz w:val="26"/>
          <w:szCs w:val="26"/>
        </w:rPr>
      </w:pPr>
    </w:p>
    <w:p w:rsidR="009D2F6F" w:rsidRPr="007F1EBB" w:rsidRDefault="009D2F6F" w:rsidP="009D2F6F">
      <w:pPr>
        <w:pStyle w:val="1"/>
        <w:rPr>
          <w:sz w:val="26"/>
          <w:szCs w:val="26"/>
        </w:rPr>
      </w:pPr>
      <w:bookmarkStart w:id="7" w:name="_Toc71632043"/>
      <w:r w:rsidRPr="007F1EBB">
        <w:rPr>
          <w:sz w:val="26"/>
          <w:szCs w:val="26"/>
        </w:rPr>
        <w:t>Список использованной литературы</w:t>
      </w:r>
      <w:bookmarkEnd w:id="7"/>
    </w:p>
    <w:p w:rsidR="009D2F6F" w:rsidRPr="007F1EBB" w:rsidRDefault="009D2F6F" w:rsidP="009D2F6F">
      <w:pPr>
        <w:rPr>
          <w:sz w:val="26"/>
          <w:szCs w:val="26"/>
        </w:rPr>
      </w:pPr>
    </w:p>
    <w:p w:rsidR="009D2F6F" w:rsidRPr="007F1EBB" w:rsidRDefault="009D2F6F" w:rsidP="009D2F6F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F1EBB">
        <w:rPr>
          <w:rFonts w:ascii="Times New Roman" w:hAnsi="Times New Roman" w:cs="Times New Roman"/>
          <w:sz w:val="26"/>
          <w:szCs w:val="26"/>
        </w:rPr>
        <w:t>ТРУДОВОЙ КОДЕКС РОССИЙСКОЙ ФЕДЕРАЦИИ от 30.12.2001 N 197-ФЗ (принят ГД ФС РФ 21.12.2001) // Собрание законодательства РФ. – 07.01.2002. - № 1 (ч.1). – С.3</w:t>
      </w:r>
    </w:p>
    <w:p w:rsidR="009D2F6F" w:rsidRPr="007F1EBB" w:rsidRDefault="009D2F6F" w:rsidP="009D2F6F">
      <w:pPr>
        <w:pStyle w:val="ConsNormal"/>
        <w:widowControl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D2F6F" w:rsidRPr="007F1EBB" w:rsidRDefault="009D2F6F" w:rsidP="009D2F6F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F1EBB">
        <w:rPr>
          <w:rFonts w:ascii="Times New Roman" w:hAnsi="Times New Roman" w:cs="Times New Roman"/>
          <w:sz w:val="26"/>
          <w:szCs w:val="26"/>
        </w:rPr>
        <w:t>Комментарий к Трудовому кодексу Российской Федерации / Под ред. С.А. Панина. – М., 2002.</w:t>
      </w:r>
    </w:p>
    <w:p w:rsidR="009D2F6F" w:rsidRPr="007F1EBB" w:rsidRDefault="009D2F6F" w:rsidP="009D2F6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D2F6F" w:rsidRPr="007F1EBB" w:rsidRDefault="009D2F6F" w:rsidP="009D2F6F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F1EBB">
        <w:rPr>
          <w:rFonts w:ascii="Times New Roman" w:hAnsi="Times New Roman" w:cs="Times New Roman"/>
          <w:sz w:val="26"/>
          <w:szCs w:val="26"/>
        </w:rPr>
        <w:t>Гражданский кодекс Российской Федерации (часть первая) от 30.11.1994 г. № 51-ФЗ // СЗ РФ. 1994. № 32. Ст. 3301.</w:t>
      </w:r>
    </w:p>
    <w:p w:rsidR="009D2F6F" w:rsidRPr="007F1EBB" w:rsidRDefault="009D2F6F" w:rsidP="009D2F6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D2F6F" w:rsidRPr="007F1EBB" w:rsidRDefault="009D2F6F" w:rsidP="009D2F6F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F1EBB">
        <w:rPr>
          <w:rFonts w:ascii="Times New Roman" w:hAnsi="Times New Roman" w:cs="Times New Roman"/>
          <w:sz w:val="26"/>
          <w:szCs w:val="26"/>
        </w:rPr>
        <w:t xml:space="preserve">Закон РФ от 19.04.1991 г. «О занятости населения Российской Федерации» // Российская газета. - № 84. – 6 мая </w:t>
      </w:r>
      <w:smartTag w:uri="urn:schemas-microsoft-com:office:smarttags" w:element="metricconverter">
        <w:smartTagPr>
          <w:attr w:name="ProductID" w:val="1996 г"/>
        </w:smartTagPr>
        <w:r w:rsidRPr="007F1EBB">
          <w:rPr>
            <w:rFonts w:ascii="Times New Roman" w:hAnsi="Times New Roman" w:cs="Times New Roman"/>
            <w:sz w:val="26"/>
            <w:szCs w:val="26"/>
          </w:rPr>
          <w:t>1996 г</w:t>
        </w:r>
      </w:smartTag>
      <w:r w:rsidRPr="007F1EBB">
        <w:rPr>
          <w:rFonts w:ascii="Times New Roman" w:hAnsi="Times New Roman" w:cs="Times New Roman"/>
          <w:sz w:val="26"/>
          <w:szCs w:val="26"/>
        </w:rPr>
        <w:t>.</w:t>
      </w:r>
    </w:p>
    <w:p w:rsidR="009D2F6F" w:rsidRPr="007F1EBB" w:rsidRDefault="009D2F6F" w:rsidP="009D2F6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D2F6F" w:rsidRPr="007F1EBB" w:rsidRDefault="009D2F6F" w:rsidP="009D2F6F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F1EBB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РФ «Об утверждении Положения о федеральной инспекции труда» от 28 января </w:t>
      </w:r>
      <w:smartTag w:uri="urn:schemas-microsoft-com:office:smarttags" w:element="metricconverter">
        <w:smartTagPr>
          <w:attr w:name="ProductID" w:val="2000 г"/>
        </w:smartTagPr>
        <w:r w:rsidRPr="007F1EBB">
          <w:rPr>
            <w:rFonts w:ascii="Times New Roman" w:hAnsi="Times New Roman" w:cs="Times New Roman"/>
            <w:sz w:val="26"/>
            <w:szCs w:val="26"/>
          </w:rPr>
          <w:t>2000 г</w:t>
        </w:r>
      </w:smartTag>
      <w:r w:rsidRPr="007F1EBB">
        <w:rPr>
          <w:rFonts w:ascii="Times New Roman" w:hAnsi="Times New Roman" w:cs="Times New Roman"/>
          <w:sz w:val="26"/>
          <w:szCs w:val="26"/>
        </w:rPr>
        <w:t>. // СЗ РФ. 2000. Ст. 760</w:t>
      </w:r>
    </w:p>
    <w:p w:rsidR="009D2F6F" w:rsidRPr="007F1EBB" w:rsidRDefault="009D2F6F" w:rsidP="009D2F6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D2F6F" w:rsidRPr="007F1EBB" w:rsidRDefault="009D2F6F" w:rsidP="009D2F6F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F1EBB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РФ «О государственном надзоре и контроле за соблюдением законодательства Российской Федерации о труде и охране труда» от 9 сентября </w:t>
      </w:r>
      <w:smartTag w:uri="urn:schemas-microsoft-com:office:smarttags" w:element="metricconverter">
        <w:smartTagPr>
          <w:attr w:name="ProductID" w:val="1999 г"/>
        </w:smartTagPr>
        <w:r w:rsidRPr="007F1EBB">
          <w:rPr>
            <w:rFonts w:ascii="Times New Roman" w:hAnsi="Times New Roman" w:cs="Times New Roman"/>
            <w:sz w:val="26"/>
            <w:szCs w:val="26"/>
          </w:rPr>
          <w:t>1999 г</w:t>
        </w:r>
      </w:smartTag>
      <w:r w:rsidRPr="007F1EBB">
        <w:rPr>
          <w:rFonts w:ascii="Times New Roman" w:hAnsi="Times New Roman" w:cs="Times New Roman"/>
          <w:sz w:val="26"/>
          <w:szCs w:val="26"/>
        </w:rPr>
        <w:t>. // СЗ РФ. 1999. № 38. Ст. 4546.</w:t>
      </w:r>
    </w:p>
    <w:p w:rsidR="009D2F6F" w:rsidRPr="007F1EBB" w:rsidRDefault="009D2F6F" w:rsidP="009D2F6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D2F6F" w:rsidRPr="007F1EBB" w:rsidRDefault="009D2F6F" w:rsidP="009D2F6F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F1EBB">
        <w:rPr>
          <w:rFonts w:ascii="Times New Roman" w:hAnsi="Times New Roman" w:cs="Times New Roman"/>
          <w:sz w:val="26"/>
          <w:szCs w:val="26"/>
        </w:rPr>
        <w:t>Молодцов М.В., Головина С.Ю. Трудовое право России: Учебник для вузов. – М.: Издательство НОРМА, 2003. – 640 с.</w:t>
      </w:r>
    </w:p>
    <w:p w:rsidR="009D2F6F" w:rsidRPr="007F1EBB" w:rsidRDefault="009D2F6F" w:rsidP="009D2F6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D2F6F" w:rsidRPr="007F1EBB" w:rsidRDefault="009D2F6F" w:rsidP="009D2F6F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F1EBB">
        <w:rPr>
          <w:rFonts w:ascii="Times New Roman" w:hAnsi="Times New Roman" w:cs="Times New Roman"/>
          <w:sz w:val="26"/>
          <w:szCs w:val="26"/>
        </w:rPr>
        <w:t>Гусов К.Н., Толкунова В.Н. Трудовое право России: Учеб. – М.: ТК Велби, Изд-во Проспект, 2003. – 496 с.</w:t>
      </w:r>
    </w:p>
    <w:p w:rsidR="009D2F6F" w:rsidRPr="007F1EBB" w:rsidRDefault="009D2F6F" w:rsidP="009D2F6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D2F6F" w:rsidRPr="007F1EBB" w:rsidRDefault="009D2F6F" w:rsidP="009D2F6F">
      <w:pPr>
        <w:numPr>
          <w:ilvl w:val="0"/>
          <w:numId w:val="5"/>
        </w:numPr>
        <w:rPr>
          <w:sz w:val="26"/>
          <w:szCs w:val="26"/>
        </w:rPr>
      </w:pPr>
      <w:r w:rsidRPr="007F1EBB">
        <w:rPr>
          <w:sz w:val="26"/>
          <w:szCs w:val="26"/>
        </w:rPr>
        <w:t>Российское трудовое право / под ред. А.Д.Зайкина. – М., 1998</w:t>
      </w:r>
    </w:p>
    <w:p w:rsidR="009D2F6F" w:rsidRPr="007F1EBB" w:rsidRDefault="009D2F6F" w:rsidP="009D2F6F">
      <w:pPr>
        <w:rPr>
          <w:sz w:val="26"/>
          <w:szCs w:val="26"/>
        </w:rPr>
      </w:pPr>
    </w:p>
    <w:p w:rsidR="009D2F6F" w:rsidRPr="007F1EBB" w:rsidRDefault="009D2F6F" w:rsidP="009D2F6F">
      <w:pPr>
        <w:numPr>
          <w:ilvl w:val="0"/>
          <w:numId w:val="5"/>
        </w:numPr>
        <w:rPr>
          <w:sz w:val="26"/>
          <w:szCs w:val="26"/>
        </w:rPr>
      </w:pPr>
      <w:r w:rsidRPr="007F1EBB">
        <w:rPr>
          <w:sz w:val="26"/>
          <w:szCs w:val="26"/>
        </w:rPr>
        <w:t>Энциклопедический юридический словарь. –  М., 1998</w:t>
      </w:r>
    </w:p>
    <w:p w:rsidR="009D2F6F" w:rsidRDefault="009D2F6F" w:rsidP="009D2F6F">
      <w:bookmarkStart w:id="8" w:name="_GoBack"/>
      <w:bookmarkEnd w:id="8"/>
    </w:p>
    <w:sectPr w:rsidR="009D2F6F" w:rsidSect="001F3517">
      <w:headerReference w:type="even" r:id="rId7"/>
      <w:headerReference w:type="default" r:id="rId8"/>
      <w:pgSz w:w="12240" w:h="15840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517" w:rsidRDefault="001F3517">
      <w:r>
        <w:separator/>
      </w:r>
    </w:p>
  </w:endnote>
  <w:endnote w:type="continuationSeparator" w:id="0">
    <w:p w:rsidR="001F3517" w:rsidRDefault="001F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517" w:rsidRDefault="001F3517">
      <w:r>
        <w:separator/>
      </w:r>
    </w:p>
  </w:footnote>
  <w:footnote w:type="continuationSeparator" w:id="0">
    <w:p w:rsidR="001F3517" w:rsidRDefault="001F3517">
      <w:r>
        <w:continuationSeparator/>
      </w:r>
    </w:p>
  </w:footnote>
  <w:footnote w:id="1">
    <w:p w:rsidR="009D2F6F" w:rsidRDefault="009D2F6F" w:rsidP="009D2F6F">
      <w:pPr>
        <w:pStyle w:val="a4"/>
      </w:pPr>
      <w:r>
        <w:rPr>
          <w:rStyle w:val="a5"/>
        </w:rPr>
        <w:footnoteRef/>
      </w:r>
      <w:r>
        <w:t xml:space="preserve"> Энциклопедический юридический словарь.М. 1998. с..307</w:t>
      </w:r>
    </w:p>
  </w:footnote>
  <w:footnote w:id="2">
    <w:p w:rsidR="009D2F6F" w:rsidRDefault="009D2F6F" w:rsidP="009D2F6F">
      <w:pPr>
        <w:pStyle w:val="a4"/>
      </w:pPr>
      <w:r>
        <w:rPr>
          <w:rStyle w:val="a5"/>
        </w:rPr>
        <w:footnoteRef/>
      </w:r>
      <w:r>
        <w:t xml:space="preserve"> Российское трудовое право, под ред. А.Д.Зайкина.М.1998. с.13</w:t>
      </w:r>
    </w:p>
    <w:p w:rsidR="009D2F6F" w:rsidRDefault="009D2F6F" w:rsidP="009D2F6F">
      <w:pPr>
        <w:pStyle w:val="a4"/>
      </w:pPr>
    </w:p>
  </w:footnote>
  <w:footnote w:id="3">
    <w:p w:rsidR="009D2F6F" w:rsidRDefault="009D2F6F" w:rsidP="009D2F6F">
      <w:pPr>
        <w:pStyle w:val="a4"/>
      </w:pPr>
      <w:r>
        <w:rPr>
          <w:rStyle w:val="a5"/>
        </w:rPr>
        <w:footnoteRef/>
      </w:r>
      <w:r>
        <w:t xml:space="preserve"> Иванов С.А. Трудовое право переходного периода: новые источники // Государство и право. 1996. №1. с..5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517" w:rsidRDefault="001F3517" w:rsidP="001F351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3517" w:rsidRDefault="001F351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517" w:rsidRDefault="001F3517" w:rsidP="001F351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5F9C">
      <w:rPr>
        <w:rStyle w:val="a7"/>
        <w:noProof/>
      </w:rPr>
      <w:t>2</w:t>
    </w:r>
    <w:r>
      <w:rPr>
        <w:rStyle w:val="a7"/>
      </w:rPr>
      <w:fldChar w:fldCharType="end"/>
    </w:r>
  </w:p>
  <w:p w:rsidR="001F3517" w:rsidRDefault="001F35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13E29"/>
    <w:multiLevelType w:val="singleLevel"/>
    <w:tmpl w:val="E5C8ACCC"/>
    <w:lvl w:ilvl="0">
      <w:start w:val="1"/>
      <w:numFmt w:val="decimal"/>
      <w:lvlText w:val="%1)"/>
      <w:legacy w:legacy="1" w:legacySpace="0" w:legacyIndent="245"/>
      <w:lvlJc w:val="left"/>
      <w:rPr>
        <w:rFonts w:ascii="Times New Roman CYR" w:hAnsi="Times New Roman CYR" w:hint="default"/>
      </w:rPr>
    </w:lvl>
  </w:abstractNum>
  <w:abstractNum w:abstractNumId="1">
    <w:nsid w:val="20F91F17"/>
    <w:multiLevelType w:val="singleLevel"/>
    <w:tmpl w:val="DCBE02B4"/>
    <w:lvl w:ilvl="0">
      <w:start w:val="1"/>
      <w:numFmt w:val="decimal"/>
      <w:lvlText w:val="%1)"/>
      <w:legacy w:legacy="1" w:legacySpace="0" w:legacyIndent="264"/>
      <w:lvlJc w:val="left"/>
      <w:rPr>
        <w:rFonts w:ascii="Times New Roman CYR" w:hAnsi="Times New Roman CYR" w:hint="default"/>
      </w:rPr>
    </w:lvl>
  </w:abstractNum>
  <w:abstractNum w:abstractNumId="2">
    <w:nsid w:val="4CE377DC"/>
    <w:multiLevelType w:val="hybridMultilevel"/>
    <w:tmpl w:val="2F8A2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9E2711"/>
    <w:multiLevelType w:val="singleLevel"/>
    <w:tmpl w:val="FE5EE9A0"/>
    <w:lvl w:ilvl="0">
      <w:start w:val="3"/>
      <w:numFmt w:val="decimal"/>
      <w:lvlText w:val="%1)"/>
      <w:legacy w:legacy="1" w:legacySpace="0" w:legacyIndent="278"/>
      <w:lvlJc w:val="left"/>
      <w:rPr>
        <w:rFonts w:ascii="Times New Roman CYR" w:hAnsi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egacy w:legacy="1" w:legacySpace="0" w:legacyIndent="244"/>
        <w:lvlJc w:val="left"/>
        <w:rPr>
          <w:rFonts w:ascii="Times New Roman CYR" w:hAnsi="Times New Roman CYR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F6F"/>
    <w:rsid w:val="001F3517"/>
    <w:rsid w:val="00465F9C"/>
    <w:rsid w:val="009D2F6F"/>
    <w:rsid w:val="00A2314C"/>
    <w:rsid w:val="00C7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59432-8A10-4DF0-887E-51C845A6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F6F"/>
    <w:rPr>
      <w:sz w:val="24"/>
      <w:szCs w:val="24"/>
    </w:rPr>
  </w:style>
  <w:style w:type="paragraph" w:styleId="1">
    <w:name w:val="heading 1"/>
    <w:basedOn w:val="a"/>
    <w:next w:val="a"/>
    <w:qFormat/>
    <w:rsid w:val="009D2F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9D2F6F"/>
    <w:pPr>
      <w:spacing w:before="120" w:after="120"/>
    </w:pPr>
    <w:rPr>
      <w:b/>
      <w:bCs/>
      <w:caps/>
      <w:sz w:val="20"/>
      <w:szCs w:val="20"/>
    </w:rPr>
  </w:style>
  <w:style w:type="character" w:styleId="a3">
    <w:name w:val="Hyperlink"/>
    <w:basedOn w:val="a0"/>
    <w:rsid w:val="009D2F6F"/>
    <w:rPr>
      <w:color w:val="0000FF"/>
      <w:u w:val="single"/>
    </w:rPr>
  </w:style>
  <w:style w:type="paragraph" w:styleId="a4">
    <w:name w:val="footnote text"/>
    <w:basedOn w:val="a"/>
    <w:semiHidden/>
    <w:rsid w:val="009D2F6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5">
    <w:name w:val="footnote reference"/>
    <w:basedOn w:val="a0"/>
    <w:semiHidden/>
    <w:rsid w:val="009D2F6F"/>
    <w:rPr>
      <w:vertAlign w:val="superscript"/>
    </w:rPr>
  </w:style>
  <w:style w:type="paragraph" w:customStyle="1" w:styleId="ConsNormal">
    <w:name w:val="ConsNormal"/>
    <w:rsid w:val="009D2F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9D2F6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D2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5956</Words>
  <Characters>33955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39832</CharactersWithSpaces>
  <SharedDoc>false</SharedDoc>
  <HLinks>
    <vt:vector size="48" baseType="variant"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_Toc71632043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_Toc71632042</vt:lpwstr>
      </vt:variant>
      <vt:variant>
        <vt:i4>1310775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_Toc71632041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_Toc71632040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_Toc71632039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_Toc71632038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_Toc71632037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_Toc71632036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admin</cp:lastModifiedBy>
  <cp:revision>2</cp:revision>
  <dcterms:created xsi:type="dcterms:W3CDTF">2014-04-05T13:08:00Z</dcterms:created>
  <dcterms:modified xsi:type="dcterms:W3CDTF">2014-04-05T13:08:00Z</dcterms:modified>
</cp:coreProperties>
</file>