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394E" w:rsidRDefault="00D4394E" w:rsidP="00D4394E">
      <w:pPr>
        <w:pStyle w:val="a3"/>
        <w:jc w:val="center"/>
        <w:rPr>
          <w:sz w:val="28"/>
          <w:szCs w:val="28"/>
        </w:rPr>
      </w:pPr>
      <w:r w:rsidRPr="00D85B96">
        <w:rPr>
          <w:sz w:val="28"/>
          <w:szCs w:val="28"/>
        </w:rPr>
        <w:t>НЕГОСУДАРСТВЕННОЕ ОБРАЗОВАТЕЛЬНОЕ УЧРЕЖДЕНИЕ</w:t>
      </w:r>
    </w:p>
    <w:p w:rsidR="00D4394E" w:rsidRPr="00D85B96" w:rsidRDefault="00D4394E" w:rsidP="00D4394E">
      <w:pPr>
        <w:pStyle w:val="a3"/>
        <w:jc w:val="center"/>
        <w:rPr>
          <w:sz w:val="28"/>
          <w:szCs w:val="28"/>
        </w:rPr>
      </w:pPr>
      <w:r w:rsidRPr="00D85B96">
        <w:rPr>
          <w:sz w:val="28"/>
          <w:szCs w:val="28"/>
        </w:rPr>
        <w:t>ВЫСШЕГО ПРОФЕССИОНАЛЬНОГО ОБРАЗОВАНИЯ</w:t>
      </w:r>
    </w:p>
    <w:p w:rsidR="00D4394E" w:rsidRPr="00D85B96" w:rsidRDefault="00D4394E" w:rsidP="00D4394E">
      <w:pPr>
        <w:pStyle w:val="1"/>
        <w:rPr>
          <w:sz w:val="28"/>
          <w:szCs w:val="28"/>
        </w:rPr>
      </w:pPr>
      <w:r>
        <w:rPr>
          <w:sz w:val="28"/>
          <w:szCs w:val="28"/>
        </w:rPr>
        <w:t>МЕЖДУНАРОДНЫЙ ЮРИДИЧЕСКИЙ</w:t>
      </w:r>
      <w:r w:rsidRPr="00D85B96">
        <w:rPr>
          <w:sz w:val="28"/>
          <w:szCs w:val="28"/>
        </w:rPr>
        <w:t xml:space="preserve"> ИНСТИТУТ</w:t>
      </w:r>
    </w:p>
    <w:p w:rsidR="00D4394E" w:rsidRPr="00D85B96" w:rsidRDefault="007E5D30" w:rsidP="00D4394E">
      <w:pPr>
        <w:spacing w:line="192" w:lineRule="auto"/>
        <w:jc w:val="center"/>
        <w:rPr>
          <w:b/>
          <w:bCs/>
          <w:sz w:val="28"/>
          <w:szCs w:val="28"/>
        </w:rPr>
      </w:pPr>
      <w:r>
        <w:rPr>
          <w:noProof/>
          <w:sz w:val="28"/>
          <w:szCs w:val="28"/>
        </w:rPr>
        <w:pict>
          <v:line id="_x0000_s1028" style="position:absolute;left:0;text-align:left;flip:y;z-index:251658240" from="17.15pt,1.3pt" to="459pt,1.7pt" strokeweight="4.5pt">
            <v:stroke linestyle="thickThin"/>
          </v:line>
        </w:pict>
      </w:r>
    </w:p>
    <w:p w:rsidR="00D4394E" w:rsidRPr="00D85B96" w:rsidRDefault="00D4394E" w:rsidP="00D4394E">
      <w:pPr>
        <w:ind w:left="4860"/>
        <w:jc w:val="center"/>
        <w:rPr>
          <w:b/>
          <w:bCs/>
          <w:color w:val="FFFFFF"/>
          <w:sz w:val="28"/>
          <w:szCs w:val="28"/>
        </w:rPr>
      </w:pPr>
    </w:p>
    <w:p w:rsidR="00D4394E" w:rsidRPr="00D85B96" w:rsidRDefault="00D4394E" w:rsidP="00D4394E">
      <w:pPr>
        <w:ind w:left="4860"/>
        <w:jc w:val="center"/>
        <w:rPr>
          <w:b/>
          <w:bCs/>
          <w:color w:val="FFFFFF"/>
          <w:sz w:val="28"/>
          <w:szCs w:val="28"/>
        </w:rPr>
      </w:pPr>
    </w:p>
    <w:p w:rsidR="00D4394E" w:rsidRPr="00D85B96" w:rsidRDefault="00D4394E" w:rsidP="00D4394E">
      <w:pPr>
        <w:ind w:left="4860"/>
        <w:jc w:val="center"/>
        <w:rPr>
          <w:b/>
          <w:bCs/>
          <w:color w:val="FFFFFF"/>
          <w:sz w:val="28"/>
          <w:szCs w:val="28"/>
        </w:rPr>
      </w:pPr>
      <w:r w:rsidRPr="00D85B96">
        <w:rPr>
          <w:b/>
          <w:bCs/>
          <w:color w:val="FFFFFF"/>
          <w:sz w:val="28"/>
          <w:szCs w:val="28"/>
        </w:rPr>
        <w:t>«20» января 2006 года</w:t>
      </w:r>
    </w:p>
    <w:p w:rsidR="00D4394E" w:rsidRPr="00D85B96" w:rsidRDefault="00D4394E" w:rsidP="00D4394E">
      <w:pPr>
        <w:jc w:val="center"/>
        <w:rPr>
          <w:b/>
          <w:bCs/>
          <w:sz w:val="28"/>
          <w:szCs w:val="28"/>
        </w:rPr>
      </w:pPr>
    </w:p>
    <w:p w:rsidR="00D4394E" w:rsidRPr="00D85B96" w:rsidRDefault="00D4394E" w:rsidP="00D4394E">
      <w:pPr>
        <w:jc w:val="center"/>
        <w:rPr>
          <w:b/>
          <w:bCs/>
          <w:sz w:val="28"/>
          <w:szCs w:val="28"/>
        </w:rPr>
      </w:pPr>
    </w:p>
    <w:p w:rsidR="00D4394E" w:rsidRPr="00D85B96" w:rsidRDefault="00D4394E" w:rsidP="00D4394E">
      <w:pPr>
        <w:jc w:val="center"/>
        <w:rPr>
          <w:b/>
          <w:bCs/>
          <w:sz w:val="28"/>
          <w:szCs w:val="28"/>
        </w:rPr>
      </w:pPr>
    </w:p>
    <w:p w:rsidR="00D4394E" w:rsidRPr="00D85B96" w:rsidRDefault="00D4394E" w:rsidP="00D4394E">
      <w:pPr>
        <w:jc w:val="center"/>
        <w:rPr>
          <w:b/>
          <w:bCs/>
          <w:sz w:val="28"/>
          <w:szCs w:val="28"/>
        </w:rPr>
      </w:pPr>
    </w:p>
    <w:p w:rsidR="00D4394E" w:rsidRPr="00D85B96" w:rsidRDefault="00D4394E" w:rsidP="00D4394E">
      <w:pPr>
        <w:jc w:val="center"/>
        <w:rPr>
          <w:b/>
          <w:bCs/>
          <w:sz w:val="28"/>
          <w:szCs w:val="28"/>
        </w:rPr>
      </w:pPr>
    </w:p>
    <w:p w:rsidR="00D4394E" w:rsidRPr="00D85B96" w:rsidRDefault="00D4394E" w:rsidP="00D4394E">
      <w:pPr>
        <w:jc w:val="center"/>
        <w:rPr>
          <w:b/>
          <w:bCs/>
          <w:sz w:val="28"/>
          <w:szCs w:val="28"/>
        </w:rPr>
      </w:pPr>
    </w:p>
    <w:p w:rsidR="00D4394E" w:rsidRPr="00D85B96" w:rsidRDefault="00D4394E" w:rsidP="00D4394E">
      <w:pPr>
        <w:jc w:val="center"/>
        <w:rPr>
          <w:b/>
          <w:bCs/>
          <w:sz w:val="28"/>
          <w:szCs w:val="28"/>
        </w:rPr>
      </w:pPr>
    </w:p>
    <w:p w:rsidR="00D4394E" w:rsidRPr="00D4394E" w:rsidRDefault="00D4394E" w:rsidP="00D4394E">
      <w:pPr>
        <w:overflowPunct w:val="0"/>
        <w:autoSpaceDE w:val="0"/>
        <w:autoSpaceDN w:val="0"/>
        <w:adjustRightInd w:val="0"/>
        <w:ind w:firstLine="284"/>
        <w:jc w:val="center"/>
        <w:rPr>
          <w:b/>
          <w:sz w:val="44"/>
          <w:szCs w:val="44"/>
        </w:rPr>
      </w:pPr>
      <w:r w:rsidRPr="00D4394E">
        <w:rPr>
          <w:b/>
          <w:sz w:val="44"/>
          <w:szCs w:val="44"/>
        </w:rPr>
        <w:t xml:space="preserve">Методические рекомендации </w:t>
      </w:r>
      <w:r w:rsidRPr="00D4394E">
        <w:rPr>
          <w:b/>
          <w:sz w:val="44"/>
          <w:szCs w:val="44"/>
        </w:rPr>
        <w:br/>
        <w:t>по подготовке, оформлению и защите</w:t>
      </w:r>
      <w:r w:rsidRPr="00D4394E">
        <w:rPr>
          <w:b/>
          <w:sz w:val="44"/>
          <w:szCs w:val="44"/>
        </w:rPr>
        <w:br/>
        <w:t xml:space="preserve"> курсовых и выпускных</w:t>
      </w:r>
      <w:r w:rsidRPr="00D4394E">
        <w:rPr>
          <w:b/>
          <w:sz w:val="44"/>
          <w:szCs w:val="44"/>
        </w:rPr>
        <w:br/>
        <w:t xml:space="preserve"> квалификационных (дипломных) работ</w:t>
      </w:r>
    </w:p>
    <w:p w:rsidR="00D4394E" w:rsidRDefault="00D4394E" w:rsidP="00D4394E">
      <w:pPr>
        <w:jc w:val="center"/>
        <w:rPr>
          <w:b/>
          <w:bCs/>
          <w:sz w:val="28"/>
          <w:szCs w:val="28"/>
        </w:rPr>
      </w:pPr>
    </w:p>
    <w:p w:rsidR="00D4394E" w:rsidRDefault="00D4394E" w:rsidP="00D4394E">
      <w:pPr>
        <w:jc w:val="center"/>
        <w:rPr>
          <w:b/>
          <w:bCs/>
          <w:sz w:val="28"/>
          <w:szCs w:val="28"/>
        </w:rPr>
      </w:pPr>
    </w:p>
    <w:p w:rsidR="00D4394E" w:rsidRDefault="00D4394E" w:rsidP="00D4394E">
      <w:pPr>
        <w:jc w:val="center"/>
        <w:rPr>
          <w:b/>
          <w:bCs/>
          <w:sz w:val="28"/>
          <w:szCs w:val="28"/>
        </w:rPr>
      </w:pPr>
      <w:r>
        <w:rPr>
          <w:b/>
          <w:bCs/>
          <w:sz w:val="28"/>
          <w:szCs w:val="28"/>
        </w:rPr>
        <w:t>Пособие</w:t>
      </w:r>
    </w:p>
    <w:p w:rsidR="00D4394E" w:rsidRDefault="00D4394E" w:rsidP="00D4394E">
      <w:pPr>
        <w:jc w:val="center"/>
        <w:rPr>
          <w:b/>
          <w:bCs/>
          <w:sz w:val="28"/>
          <w:szCs w:val="28"/>
        </w:rPr>
      </w:pPr>
      <w:r>
        <w:rPr>
          <w:b/>
          <w:bCs/>
          <w:sz w:val="28"/>
          <w:szCs w:val="28"/>
        </w:rPr>
        <w:t xml:space="preserve">для студентов и преподавателей </w:t>
      </w: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88"/>
      </w:tblGrid>
      <w:tr w:rsidR="00B949DF" w:rsidTr="00B949DF">
        <w:trPr>
          <w:jc w:val="center"/>
        </w:trPr>
        <w:tc>
          <w:tcPr>
            <w:tcW w:w="9488" w:type="dxa"/>
          </w:tcPr>
          <w:p w:rsidR="00B949DF" w:rsidRDefault="00B949DF" w:rsidP="00B949DF">
            <w:pPr>
              <w:jc w:val="center"/>
              <w:rPr>
                <w:sz w:val="28"/>
                <w:szCs w:val="28"/>
              </w:rPr>
            </w:pPr>
          </w:p>
          <w:p w:rsidR="00B949DF" w:rsidRPr="00D85B96" w:rsidRDefault="00B949DF" w:rsidP="00B949DF">
            <w:pPr>
              <w:ind w:left="-253" w:firstLine="180"/>
              <w:jc w:val="center"/>
              <w:rPr>
                <w:sz w:val="28"/>
                <w:szCs w:val="28"/>
              </w:rPr>
            </w:pPr>
            <w:r w:rsidRPr="00D85B96">
              <w:rPr>
                <w:sz w:val="28"/>
                <w:szCs w:val="28"/>
              </w:rPr>
              <w:t>Рассмотрен</w:t>
            </w:r>
            <w:r>
              <w:rPr>
                <w:sz w:val="28"/>
                <w:szCs w:val="28"/>
              </w:rPr>
              <w:t>ы</w:t>
            </w:r>
            <w:r w:rsidRPr="00D85B96">
              <w:rPr>
                <w:sz w:val="28"/>
                <w:szCs w:val="28"/>
              </w:rPr>
              <w:t xml:space="preserve"> и </w:t>
            </w:r>
            <w:r>
              <w:rPr>
                <w:sz w:val="28"/>
                <w:szCs w:val="28"/>
              </w:rPr>
              <w:t xml:space="preserve">одобрены </w:t>
            </w:r>
            <w:r w:rsidRPr="00D85B96">
              <w:rPr>
                <w:sz w:val="28"/>
                <w:szCs w:val="28"/>
              </w:rPr>
              <w:t>на заседании</w:t>
            </w:r>
            <w:r>
              <w:rPr>
                <w:sz w:val="28"/>
                <w:szCs w:val="28"/>
              </w:rPr>
              <w:t xml:space="preserve"> У</w:t>
            </w:r>
            <w:r w:rsidRPr="00D85B96">
              <w:rPr>
                <w:sz w:val="28"/>
                <w:szCs w:val="28"/>
              </w:rPr>
              <w:t>че</w:t>
            </w:r>
            <w:r>
              <w:rPr>
                <w:sz w:val="28"/>
                <w:szCs w:val="28"/>
              </w:rPr>
              <w:t>б</w:t>
            </w:r>
            <w:r w:rsidRPr="00D85B96">
              <w:rPr>
                <w:sz w:val="28"/>
                <w:szCs w:val="28"/>
              </w:rPr>
              <w:t>но</w:t>
            </w:r>
            <w:r>
              <w:rPr>
                <w:sz w:val="28"/>
                <w:szCs w:val="28"/>
              </w:rPr>
              <w:t xml:space="preserve">-методического </w:t>
            </w:r>
            <w:r w:rsidRPr="00D85B96">
              <w:rPr>
                <w:sz w:val="28"/>
                <w:szCs w:val="28"/>
              </w:rPr>
              <w:t>совета М</w:t>
            </w:r>
            <w:r>
              <w:rPr>
                <w:sz w:val="28"/>
                <w:szCs w:val="28"/>
              </w:rPr>
              <w:t>Ю</w:t>
            </w:r>
            <w:r w:rsidRPr="00D85B96">
              <w:rPr>
                <w:sz w:val="28"/>
                <w:szCs w:val="28"/>
              </w:rPr>
              <w:t>И</w:t>
            </w:r>
          </w:p>
          <w:p w:rsidR="00B949DF" w:rsidRPr="00D4394E" w:rsidRDefault="00B949DF" w:rsidP="00B949DF">
            <w:pPr>
              <w:jc w:val="center"/>
              <w:rPr>
                <w:iCs/>
                <w:sz w:val="28"/>
                <w:szCs w:val="28"/>
              </w:rPr>
            </w:pPr>
            <w:r w:rsidRPr="00D4394E">
              <w:rPr>
                <w:iCs/>
                <w:sz w:val="28"/>
                <w:szCs w:val="28"/>
              </w:rPr>
              <w:t xml:space="preserve">протокол № 31, от 10.02. </w:t>
            </w:r>
            <w:smartTag w:uri="urn:schemas-microsoft-com:office:smarttags" w:element="metricconverter">
              <w:smartTagPr>
                <w:attr w:name="ProductID" w:val="2010 г"/>
              </w:smartTagPr>
              <w:r w:rsidRPr="00D4394E">
                <w:rPr>
                  <w:iCs/>
                  <w:sz w:val="28"/>
                  <w:szCs w:val="28"/>
                </w:rPr>
                <w:t>2010 г</w:t>
              </w:r>
            </w:smartTag>
            <w:r w:rsidRPr="00D4394E">
              <w:rPr>
                <w:iCs/>
                <w:sz w:val="28"/>
                <w:szCs w:val="28"/>
              </w:rPr>
              <w:t>.</w:t>
            </w:r>
          </w:p>
          <w:p w:rsidR="00B949DF" w:rsidRDefault="00B949DF" w:rsidP="00B949DF">
            <w:pPr>
              <w:jc w:val="center"/>
              <w:rPr>
                <w:b/>
                <w:bCs/>
                <w:sz w:val="28"/>
                <w:szCs w:val="28"/>
              </w:rPr>
            </w:pPr>
          </w:p>
        </w:tc>
      </w:tr>
    </w:tbl>
    <w:p w:rsidR="00B949DF" w:rsidRDefault="00B949DF" w:rsidP="00B949DF">
      <w:pPr>
        <w:pStyle w:val="2"/>
        <w:keepNext w:val="0"/>
        <w:rPr>
          <w:sz w:val="28"/>
          <w:szCs w:val="28"/>
        </w:rPr>
      </w:pPr>
    </w:p>
    <w:p w:rsidR="00B949DF" w:rsidRDefault="00B949DF" w:rsidP="00B949DF">
      <w:pPr>
        <w:pStyle w:val="2"/>
        <w:keepNext w:val="0"/>
        <w:rPr>
          <w:sz w:val="28"/>
          <w:szCs w:val="28"/>
        </w:rPr>
      </w:pPr>
    </w:p>
    <w:p w:rsidR="00B949DF" w:rsidRDefault="00B949DF" w:rsidP="00B949DF">
      <w:pPr>
        <w:pStyle w:val="2"/>
        <w:keepNext w:val="0"/>
        <w:rPr>
          <w:sz w:val="28"/>
          <w:szCs w:val="28"/>
        </w:rPr>
      </w:pPr>
    </w:p>
    <w:p w:rsidR="00B949DF" w:rsidRDefault="00B949DF" w:rsidP="00B949DF">
      <w:pPr>
        <w:pStyle w:val="2"/>
        <w:keepNext w:val="0"/>
        <w:rPr>
          <w:sz w:val="28"/>
          <w:szCs w:val="28"/>
        </w:rPr>
      </w:pPr>
    </w:p>
    <w:p w:rsidR="00B949DF" w:rsidRDefault="00B949DF" w:rsidP="00B949DF">
      <w:pPr>
        <w:pStyle w:val="2"/>
        <w:keepNext w:val="0"/>
        <w:rPr>
          <w:sz w:val="28"/>
          <w:szCs w:val="28"/>
        </w:rPr>
      </w:pPr>
    </w:p>
    <w:p w:rsidR="00B949DF" w:rsidRDefault="00B949DF" w:rsidP="00B949DF">
      <w:pPr>
        <w:pStyle w:val="2"/>
        <w:keepNext w:val="0"/>
        <w:rPr>
          <w:sz w:val="28"/>
          <w:szCs w:val="28"/>
        </w:rPr>
      </w:pPr>
    </w:p>
    <w:p w:rsidR="00B949DF" w:rsidRDefault="00B949DF" w:rsidP="00B949DF">
      <w:pPr>
        <w:pStyle w:val="2"/>
        <w:keepNext w:val="0"/>
        <w:rPr>
          <w:sz w:val="28"/>
          <w:szCs w:val="28"/>
        </w:rPr>
      </w:pPr>
    </w:p>
    <w:p w:rsidR="00B949DF" w:rsidRDefault="00B949DF" w:rsidP="00B949DF">
      <w:pPr>
        <w:pStyle w:val="2"/>
        <w:keepNext w:val="0"/>
        <w:rPr>
          <w:sz w:val="28"/>
          <w:szCs w:val="28"/>
        </w:rPr>
      </w:pPr>
    </w:p>
    <w:p w:rsidR="00B949DF" w:rsidRDefault="00B949DF" w:rsidP="00B949DF">
      <w:pPr>
        <w:pStyle w:val="2"/>
        <w:keepNext w:val="0"/>
        <w:rPr>
          <w:sz w:val="28"/>
          <w:szCs w:val="28"/>
        </w:rPr>
      </w:pPr>
    </w:p>
    <w:p w:rsidR="00B949DF" w:rsidRDefault="00B949DF" w:rsidP="00B949DF">
      <w:pPr>
        <w:pStyle w:val="2"/>
        <w:keepNext w:val="0"/>
        <w:rPr>
          <w:sz w:val="28"/>
          <w:szCs w:val="28"/>
        </w:rPr>
      </w:pPr>
    </w:p>
    <w:p w:rsidR="00B949DF" w:rsidRDefault="00B949DF" w:rsidP="00B949DF">
      <w:pPr>
        <w:pStyle w:val="2"/>
        <w:keepNext w:val="0"/>
        <w:rPr>
          <w:sz w:val="28"/>
          <w:szCs w:val="28"/>
        </w:rPr>
      </w:pPr>
    </w:p>
    <w:p w:rsidR="00B949DF" w:rsidRDefault="00B949DF" w:rsidP="00B949DF">
      <w:pPr>
        <w:pStyle w:val="2"/>
        <w:keepNext w:val="0"/>
        <w:rPr>
          <w:sz w:val="28"/>
          <w:szCs w:val="28"/>
        </w:rPr>
      </w:pPr>
    </w:p>
    <w:p w:rsidR="00B949DF" w:rsidRDefault="00B949DF" w:rsidP="00B949DF">
      <w:pPr>
        <w:pStyle w:val="2"/>
        <w:keepNext w:val="0"/>
        <w:rPr>
          <w:sz w:val="28"/>
          <w:szCs w:val="28"/>
        </w:rPr>
      </w:pPr>
    </w:p>
    <w:p w:rsidR="00B949DF" w:rsidRDefault="00B949DF" w:rsidP="00B949DF">
      <w:pPr>
        <w:pStyle w:val="2"/>
        <w:keepNext w:val="0"/>
        <w:rPr>
          <w:sz w:val="28"/>
          <w:szCs w:val="28"/>
        </w:rPr>
      </w:pPr>
    </w:p>
    <w:p w:rsidR="00B949DF" w:rsidRDefault="00B949DF" w:rsidP="00B949DF">
      <w:pPr>
        <w:pStyle w:val="2"/>
        <w:keepNext w:val="0"/>
        <w:rPr>
          <w:sz w:val="28"/>
          <w:szCs w:val="28"/>
        </w:rPr>
      </w:pPr>
    </w:p>
    <w:p w:rsidR="00B949DF" w:rsidRDefault="00B949DF" w:rsidP="00B949DF">
      <w:pPr>
        <w:pStyle w:val="2"/>
        <w:keepNext w:val="0"/>
        <w:rPr>
          <w:sz w:val="28"/>
          <w:szCs w:val="28"/>
        </w:rPr>
      </w:pPr>
    </w:p>
    <w:p w:rsidR="00B949DF" w:rsidRPr="00D4394E" w:rsidRDefault="00B949DF" w:rsidP="00B949DF">
      <w:pPr>
        <w:pStyle w:val="2"/>
        <w:keepNext w:val="0"/>
        <w:rPr>
          <w:sz w:val="28"/>
          <w:szCs w:val="28"/>
        </w:rPr>
      </w:pPr>
      <w:r w:rsidRPr="00D4394E">
        <w:rPr>
          <w:sz w:val="28"/>
          <w:szCs w:val="28"/>
        </w:rPr>
        <w:t>Москва 2010</w:t>
      </w:r>
    </w:p>
    <w:p w:rsidR="00B949DF" w:rsidRDefault="00B949DF" w:rsidP="00B949DF">
      <w:pPr>
        <w:rPr>
          <w:b/>
          <w:bCs/>
          <w:sz w:val="28"/>
          <w:szCs w:val="28"/>
        </w:rPr>
        <w:sectPr w:rsidR="00B949DF" w:rsidSect="00B949DF">
          <w:headerReference w:type="even" r:id="rId7"/>
          <w:headerReference w:type="default" r:id="rId8"/>
          <w:footerReference w:type="even" r:id="rId9"/>
          <w:footerReference w:type="default" r:id="rId10"/>
          <w:pgSz w:w="11906" w:h="16838" w:code="9"/>
          <w:pgMar w:top="1134" w:right="567" w:bottom="1134" w:left="1418" w:header="709" w:footer="1021" w:gutter="0"/>
          <w:cols w:space="708"/>
          <w:titlePg/>
          <w:docGrid w:linePitch="360"/>
        </w:sectPr>
      </w:pPr>
    </w:p>
    <w:p w:rsidR="006A4ECF" w:rsidRDefault="006A4ECF">
      <w:r>
        <w:t>ББК 67.408</w:t>
      </w:r>
    </w:p>
    <w:p w:rsidR="006A4ECF" w:rsidRDefault="006A4ECF">
      <w:pPr>
        <w:ind w:firstLine="540"/>
      </w:pPr>
      <w:r>
        <w:t>М54</w:t>
      </w:r>
    </w:p>
    <w:p w:rsidR="006A4ECF" w:rsidRDefault="006A4ECF">
      <w:pPr>
        <w:overflowPunct w:val="0"/>
        <w:autoSpaceDE w:val="0"/>
        <w:autoSpaceDN w:val="0"/>
        <w:adjustRightInd w:val="0"/>
        <w:ind w:firstLine="284"/>
        <w:jc w:val="center"/>
        <w:rPr>
          <w:sz w:val="22"/>
          <w:szCs w:val="22"/>
        </w:rPr>
      </w:pPr>
    </w:p>
    <w:p w:rsidR="006A4ECF" w:rsidRDefault="006A4ECF">
      <w:pPr>
        <w:overflowPunct w:val="0"/>
        <w:autoSpaceDE w:val="0"/>
        <w:autoSpaceDN w:val="0"/>
        <w:adjustRightInd w:val="0"/>
        <w:ind w:firstLine="284"/>
        <w:jc w:val="center"/>
        <w:rPr>
          <w:sz w:val="22"/>
          <w:szCs w:val="22"/>
        </w:rPr>
      </w:pPr>
    </w:p>
    <w:p w:rsidR="006A4ECF" w:rsidRPr="00D4394E" w:rsidRDefault="006A4ECF" w:rsidP="00C97511">
      <w:pPr>
        <w:overflowPunct w:val="0"/>
        <w:autoSpaceDE w:val="0"/>
        <w:autoSpaceDN w:val="0"/>
        <w:adjustRightInd w:val="0"/>
        <w:ind w:left="720" w:right="-82" w:firstLine="284"/>
        <w:rPr>
          <w:sz w:val="28"/>
          <w:szCs w:val="28"/>
        </w:rPr>
      </w:pPr>
      <w:r w:rsidRPr="00D4394E">
        <w:rPr>
          <w:b/>
          <w:sz w:val="28"/>
          <w:szCs w:val="28"/>
        </w:rPr>
        <w:t>Методические рекомендации по подготовке, оформлению и защите курсовых и выпускных квалификационных (дипломных) работ.</w:t>
      </w:r>
      <w:r w:rsidRPr="00D4394E">
        <w:rPr>
          <w:sz w:val="28"/>
          <w:szCs w:val="28"/>
        </w:rPr>
        <w:t xml:space="preserve"> – М.: Издательство Международного юридического института, 20</w:t>
      </w:r>
      <w:r w:rsidR="00D72BC8" w:rsidRPr="00D4394E">
        <w:rPr>
          <w:sz w:val="28"/>
          <w:szCs w:val="28"/>
        </w:rPr>
        <w:t>1</w:t>
      </w:r>
      <w:r w:rsidRPr="00D4394E">
        <w:rPr>
          <w:sz w:val="28"/>
          <w:szCs w:val="28"/>
        </w:rPr>
        <w:t xml:space="preserve">0 – </w:t>
      </w:r>
      <w:r w:rsidR="00813C20" w:rsidRPr="00D4394E">
        <w:rPr>
          <w:sz w:val="28"/>
          <w:szCs w:val="28"/>
        </w:rPr>
        <w:t>40</w:t>
      </w:r>
      <w:r w:rsidRPr="00D4394E">
        <w:rPr>
          <w:sz w:val="28"/>
          <w:szCs w:val="28"/>
        </w:rPr>
        <w:t xml:space="preserve"> с.</w:t>
      </w:r>
    </w:p>
    <w:p w:rsidR="006A4ECF" w:rsidRDefault="006A4ECF" w:rsidP="00C97511">
      <w:pPr>
        <w:overflowPunct w:val="0"/>
        <w:autoSpaceDE w:val="0"/>
        <w:autoSpaceDN w:val="0"/>
        <w:adjustRightInd w:val="0"/>
        <w:ind w:right="-82" w:firstLine="284"/>
        <w:jc w:val="both"/>
        <w:rPr>
          <w:sz w:val="22"/>
          <w:szCs w:val="22"/>
        </w:rPr>
      </w:pPr>
    </w:p>
    <w:p w:rsidR="005D2C5F" w:rsidRDefault="005D2C5F" w:rsidP="005D2C5F">
      <w:pPr>
        <w:overflowPunct w:val="0"/>
        <w:autoSpaceDE w:val="0"/>
        <w:autoSpaceDN w:val="0"/>
        <w:adjustRightInd w:val="0"/>
        <w:spacing w:after="120"/>
        <w:ind w:right="-262" w:firstLine="720"/>
        <w:rPr>
          <w:b/>
          <w:bCs/>
          <w:sz w:val="28"/>
          <w:szCs w:val="28"/>
        </w:rPr>
      </w:pPr>
    </w:p>
    <w:p w:rsidR="005D2C5F" w:rsidRDefault="005D2C5F" w:rsidP="005D2C5F">
      <w:pPr>
        <w:overflowPunct w:val="0"/>
        <w:autoSpaceDE w:val="0"/>
        <w:autoSpaceDN w:val="0"/>
        <w:adjustRightInd w:val="0"/>
        <w:spacing w:after="120"/>
        <w:ind w:right="-262" w:firstLine="720"/>
        <w:rPr>
          <w:b/>
          <w:bCs/>
          <w:sz w:val="28"/>
          <w:szCs w:val="28"/>
        </w:rPr>
      </w:pPr>
      <w:r>
        <w:rPr>
          <w:b/>
          <w:bCs/>
          <w:sz w:val="28"/>
          <w:szCs w:val="28"/>
        </w:rPr>
        <w:t>Составители:</w:t>
      </w:r>
    </w:p>
    <w:p w:rsidR="005D2C5F" w:rsidRPr="005D2C5F" w:rsidRDefault="005D2C5F" w:rsidP="005D2C5F">
      <w:pPr>
        <w:overflowPunct w:val="0"/>
        <w:autoSpaceDE w:val="0"/>
        <w:autoSpaceDN w:val="0"/>
        <w:adjustRightInd w:val="0"/>
        <w:spacing w:after="120"/>
        <w:ind w:right="-262" w:firstLine="720"/>
        <w:rPr>
          <w:sz w:val="28"/>
          <w:szCs w:val="28"/>
        </w:rPr>
      </w:pPr>
      <w:r w:rsidRPr="005D2C5F">
        <w:rPr>
          <w:bCs/>
          <w:i/>
          <w:sz w:val="28"/>
          <w:szCs w:val="28"/>
        </w:rPr>
        <w:t>Гарненко С.А.,</w:t>
      </w:r>
      <w:r w:rsidRPr="005D2C5F">
        <w:rPr>
          <w:sz w:val="28"/>
          <w:szCs w:val="28"/>
        </w:rPr>
        <w:t xml:space="preserve"> профессор кафедры гражданского права МЮИ, к.ю.н., доцент;</w:t>
      </w:r>
    </w:p>
    <w:p w:rsidR="005D2C5F" w:rsidRPr="005D2C5F" w:rsidRDefault="005D2C5F" w:rsidP="005D2C5F">
      <w:pPr>
        <w:overflowPunct w:val="0"/>
        <w:autoSpaceDE w:val="0"/>
        <w:autoSpaceDN w:val="0"/>
        <w:adjustRightInd w:val="0"/>
        <w:spacing w:after="120"/>
        <w:ind w:right="-262" w:firstLine="720"/>
        <w:rPr>
          <w:b/>
          <w:bCs/>
          <w:sz w:val="28"/>
          <w:szCs w:val="28"/>
        </w:rPr>
      </w:pPr>
      <w:r w:rsidRPr="005D2C5F">
        <w:rPr>
          <w:bCs/>
          <w:i/>
          <w:sz w:val="28"/>
          <w:szCs w:val="28"/>
        </w:rPr>
        <w:t>Карташов С.В.,</w:t>
      </w:r>
      <w:r w:rsidRPr="005D2C5F">
        <w:rPr>
          <w:b/>
          <w:bCs/>
          <w:sz w:val="28"/>
          <w:szCs w:val="28"/>
        </w:rPr>
        <w:t xml:space="preserve"> </w:t>
      </w:r>
      <w:r w:rsidRPr="005D2C5F">
        <w:rPr>
          <w:sz w:val="28"/>
          <w:szCs w:val="28"/>
        </w:rPr>
        <w:t>декан факультета юриспруденции (регионального обучения) МЮИ, к.ф.н., доцент</w:t>
      </w:r>
    </w:p>
    <w:p w:rsidR="005D2C5F" w:rsidRPr="005D2C5F" w:rsidRDefault="005D2C5F" w:rsidP="005D2C5F">
      <w:pPr>
        <w:overflowPunct w:val="0"/>
        <w:autoSpaceDE w:val="0"/>
        <w:autoSpaceDN w:val="0"/>
        <w:adjustRightInd w:val="0"/>
        <w:spacing w:after="120"/>
        <w:ind w:right="-262" w:firstLine="720"/>
        <w:rPr>
          <w:sz w:val="28"/>
          <w:szCs w:val="28"/>
        </w:rPr>
      </w:pPr>
      <w:r w:rsidRPr="005D2C5F">
        <w:rPr>
          <w:bCs/>
          <w:i/>
          <w:sz w:val="28"/>
          <w:szCs w:val="28"/>
        </w:rPr>
        <w:t>Лыкова Е.Ю.,</w:t>
      </w:r>
      <w:r w:rsidRPr="005D2C5F">
        <w:rPr>
          <w:sz w:val="28"/>
          <w:szCs w:val="28"/>
        </w:rPr>
        <w:t xml:space="preserve"> заместитель начальника учебно-методического управления МЮИ, к.и.н., доцент;</w:t>
      </w:r>
    </w:p>
    <w:p w:rsidR="005D2C5F" w:rsidRPr="005D2C5F" w:rsidRDefault="005D2C5F" w:rsidP="005D2C5F">
      <w:pPr>
        <w:overflowPunct w:val="0"/>
        <w:autoSpaceDE w:val="0"/>
        <w:autoSpaceDN w:val="0"/>
        <w:adjustRightInd w:val="0"/>
        <w:spacing w:after="120"/>
        <w:ind w:right="-262" w:firstLine="720"/>
        <w:rPr>
          <w:sz w:val="28"/>
          <w:szCs w:val="28"/>
        </w:rPr>
      </w:pPr>
      <w:r w:rsidRPr="005D2C5F">
        <w:rPr>
          <w:bCs/>
          <w:i/>
          <w:sz w:val="28"/>
          <w:szCs w:val="28"/>
        </w:rPr>
        <w:t>Проскурякова Л.Б.,</w:t>
      </w:r>
      <w:r w:rsidRPr="005D2C5F">
        <w:rPr>
          <w:sz w:val="28"/>
          <w:szCs w:val="28"/>
        </w:rPr>
        <w:t xml:space="preserve"> директор Звенигородского научно-образовательного комплекса Одинцовского филиала МЮИ, д.п.н., доцент;</w:t>
      </w:r>
    </w:p>
    <w:p w:rsidR="005D2C5F" w:rsidRPr="005D2C5F" w:rsidRDefault="005D2C5F" w:rsidP="005D2C5F">
      <w:pPr>
        <w:overflowPunct w:val="0"/>
        <w:autoSpaceDE w:val="0"/>
        <w:autoSpaceDN w:val="0"/>
        <w:adjustRightInd w:val="0"/>
        <w:spacing w:after="120"/>
        <w:ind w:right="-262" w:firstLine="720"/>
        <w:rPr>
          <w:sz w:val="28"/>
          <w:szCs w:val="28"/>
        </w:rPr>
      </w:pPr>
      <w:r w:rsidRPr="005D2C5F">
        <w:rPr>
          <w:bCs/>
          <w:i/>
          <w:sz w:val="28"/>
          <w:szCs w:val="28"/>
        </w:rPr>
        <w:t>Ходусов А.А.,</w:t>
      </w:r>
      <w:r w:rsidRPr="005D2C5F">
        <w:rPr>
          <w:sz w:val="28"/>
          <w:szCs w:val="28"/>
        </w:rPr>
        <w:t xml:space="preserve"> заместитель декана факультета юриспруденции (регионального обучения) МЮИ, к.ю.н., доцент.</w:t>
      </w:r>
    </w:p>
    <w:p w:rsidR="006A4ECF" w:rsidRDefault="006A4ECF" w:rsidP="00C97511">
      <w:pPr>
        <w:overflowPunct w:val="0"/>
        <w:autoSpaceDE w:val="0"/>
        <w:autoSpaceDN w:val="0"/>
        <w:adjustRightInd w:val="0"/>
        <w:ind w:right="-82" w:firstLine="284"/>
        <w:jc w:val="both"/>
        <w:rPr>
          <w:sz w:val="22"/>
          <w:szCs w:val="22"/>
        </w:rPr>
      </w:pPr>
    </w:p>
    <w:p w:rsidR="006A4ECF" w:rsidRPr="00D4394E" w:rsidRDefault="006A4ECF" w:rsidP="00D4394E">
      <w:pPr>
        <w:overflowPunct w:val="0"/>
        <w:autoSpaceDE w:val="0"/>
        <w:autoSpaceDN w:val="0"/>
        <w:adjustRightInd w:val="0"/>
        <w:ind w:right="-82" w:firstLine="720"/>
        <w:jc w:val="both"/>
        <w:rPr>
          <w:sz w:val="28"/>
          <w:szCs w:val="28"/>
        </w:rPr>
      </w:pPr>
      <w:r w:rsidRPr="00D4394E">
        <w:rPr>
          <w:sz w:val="28"/>
          <w:szCs w:val="28"/>
        </w:rPr>
        <w:t>Методические рекомендации призваны оказать помощь студентам Международного юридического института</w:t>
      </w:r>
      <w:r w:rsidR="006A15D8" w:rsidRPr="00D4394E">
        <w:rPr>
          <w:sz w:val="28"/>
          <w:szCs w:val="28"/>
        </w:rPr>
        <w:t>, завершающим обучение по специальности «Юриспруденция»,</w:t>
      </w:r>
      <w:r w:rsidRPr="00D4394E">
        <w:rPr>
          <w:sz w:val="28"/>
          <w:szCs w:val="28"/>
        </w:rPr>
        <w:t xml:space="preserve"> </w:t>
      </w:r>
      <w:r w:rsidR="006A15D8" w:rsidRPr="00D4394E">
        <w:rPr>
          <w:sz w:val="28"/>
          <w:szCs w:val="28"/>
        </w:rPr>
        <w:t xml:space="preserve">в </w:t>
      </w:r>
      <w:r w:rsidRPr="00D4394E">
        <w:rPr>
          <w:sz w:val="28"/>
          <w:szCs w:val="28"/>
        </w:rPr>
        <w:t>подготовке</w:t>
      </w:r>
      <w:r w:rsidR="006A15D8" w:rsidRPr="00D4394E">
        <w:rPr>
          <w:sz w:val="28"/>
          <w:szCs w:val="28"/>
        </w:rPr>
        <w:t xml:space="preserve"> и защите</w:t>
      </w:r>
      <w:r w:rsidRPr="00D4394E">
        <w:rPr>
          <w:sz w:val="28"/>
          <w:szCs w:val="28"/>
        </w:rPr>
        <w:t>, курсовых и выпускных квалификационных (дипломных) работ. В методических рекомендациях особое внимание уделено выбору темы и организации выполнения дипломной работы, ее плану и структуре; подготовке дипломной работы к защите и порядку защиты; содержится ряд рекомендаций, направленных на исключение возможных ошибок при написании курсовой и выпускной квалификационной (дипломной) работы.</w:t>
      </w:r>
    </w:p>
    <w:p w:rsidR="006A4ECF" w:rsidRDefault="006A4ECF">
      <w:pPr>
        <w:overflowPunct w:val="0"/>
        <w:autoSpaceDE w:val="0"/>
        <w:autoSpaceDN w:val="0"/>
        <w:adjustRightInd w:val="0"/>
        <w:ind w:firstLine="284"/>
        <w:jc w:val="both"/>
        <w:rPr>
          <w:sz w:val="22"/>
          <w:szCs w:val="22"/>
        </w:rPr>
      </w:pPr>
    </w:p>
    <w:p w:rsidR="006A4ECF" w:rsidRPr="00C97511" w:rsidRDefault="006A4ECF" w:rsidP="00C97511">
      <w:pPr>
        <w:ind w:firstLine="540"/>
        <w:rPr>
          <w:color w:val="FF0000"/>
          <w:sz w:val="22"/>
          <w:szCs w:val="22"/>
        </w:rPr>
      </w:pPr>
    </w:p>
    <w:p w:rsidR="006A4ECF" w:rsidRPr="00C97511" w:rsidRDefault="006A4ECF">
      <w:pPr>
        <w:ind w:firstLine="284"/>
        <w:rPr>
          <w:color w:val="FF0000"/>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rsidP="005D2C5F">
      <w:pPr>
        <w:ind w:left="3420"/>
        <w:rPr>
          <w:sz w:val="28"/>
          <w:szCs w:val="28"/>
        </w:rPr>
      </w:pPr>
      <w:r w:rsidRPr="005D2C5F">
        <w:rPr>
          <w:sz w:val="28"/>
          <w:szCs w:val="28"/>
        </w:rPr>
        <w:sym w:font="Symbol" w:char="F0D3"/>
      </w:r>
      <w:r w:rsidRPr="005D2C5F">
        <w:rPr>
          <w:sz w:val="28"/>
          <w:szCs w:val="28"/>
        </w:rPr>
        <w:t xml:space="preserve"> Международный юридический институт, 20</w:t>
      </w:r>
      <w:r w:rsidR="00D0010C" w:rsidRPr="005D2C5F">
        <w:rPr>
          <w:sz w:val="28"/>
          <w:szCs w:val="28"/>
        </w:rPr>
        <w:t>1</w:t>
      </w:r>
      <w:r w:rsidRPr="005D2C5F">
        <w:rPr>
          <w:sz w:val="28"/>
          <w:szCs w:val="28"/>
        </w:rPr>
        <w:t>0</w:t>
      </w:r>
    </w:p>
    <w:p w:rsidR="005D2C5F" w:rsidRDefault="005D2C5F" w:rsidP="005D2C5F">
      <w:pPr>
        <w:ind w:firstLine="720"/>
        <w:jc w:val="center"/>
        <w:rPr>
          <w:i/>
          <w:sz w:val="28"/>
          <w:szCs w:val="28"/>
        </w:rPr>
      </w:pPr>
    </w:p>
    <w:p w:rsidR="005D2C5F" w:rsidRDefault="005D2C5F" w:rsidP="005D2C5F">
      <w:pPr>
        <w:ind w:firstLine="720"/>
        <w:jc w:val="center"/>
        <w:rPr>
          <w:i/>
          <w:sz w:val="28"/>
          <w:szCs w:val="28"/>
        </w:rPr>
      </w:pPr>
      <w:r>
        <w:rPr>
          <w:i/>
          <w:sz w:val="28"/>
          <w:szCs w:val="28"/>
        </w:rPr>
        <w:t xml:space="preserve">Воспроизведение всей книги или любой ее части запрещается </w:t>
      </w:r>
    </w:p>
    <w:p w:rsidR="005D2C5F" w:rsidRPr="005D2C5F" w:rsidRDefault="005D2C5F" w:rsidP="005D2C5F">
      <w:pPr>
        <w:ind w:firstLine="720"/>
        <w:jc w:val="center"/>
        <w:rPr>
          <w:i/>
          <w:sz w:val="28"/>
          <w:szCs w:val="28"/>
        </w:rPr>
      </w:pPr>
      <w:r>
        <w:rPr>
          <w:i/>
          <w:sz w:val="28"/>
          <w:szCs w:val="28"/>
        </w:rPr>
        <w:t>без письменного разрешения издательства</w:t>
      </w:r>
    </w:p>
    <w:p w:rsidR="006A4ECF" w:rsidRDefault="006A4ECF" w:rsidP="00C97511">
      <w:pPr>
        <w:pageBreakBefore/>
        <w:rPr>
          <w:sz w:val="22"/>
          <w:szCs w:val="22"/>
        </w:rPr>
      </w:pPr>
    </w:p>
    <w:p w:rsidR="006A4ECF" w:rsidRDefault="006A4ECF">
      <w:pPr>
        <w:pStyle w:val="1"/>
        <w:ind w:firstLine="284"/>
        <w:rPr>
          <w:sz w:val="28"/>
          <w:szCs w:val="28"/>
        </w:rPr>
      </w:pPr>
      <w:r>
        <w:rPr>
          <w:sz w:val="28"/>
          <w:szCs w:val="28"/>
        </w:rPr>
        <w:t>СОДЕРЖАНИЕ</w:t>
      </w:r>
    </w:p>
    <w:p w:rsidR="006A4ECF" w:rsidRDefault="006A4ECF">
      <w:pPr>
        <w:ind w:firstLine="284"/>
        <w:jc w:val="center"/>
        <w:rPr>
          <w:b/>
          <w:bCs/>
          <w:sz w:val="22"/>
          <w:szCs w:val="22"/>
        </w:rPr>
      </w:pPr>
    </w:p>
    <w:p w:rsidR="006A4ECF" w:rsidRPr="00C97511" w:rsidRDefault="006A4ECF">
      <w:pPr>
        <w:pStyle w:val="ab"/>
        <w:tabs>
          <w:tab w:val="clear" w:pos="9072"/>
          <w:tab w:val="left" w:leader="dot" w:pos="9360"/>
        </w:tabs>
        <w:spacing w:after="120"/>
        <w:rPr>
          <w:lang w:val="ru-RU"/>
        </w:rPr>
      </w:pPr>
      <w:smartTag w:uri="urn:schemas-microsoft-com:office:smarttags" w:element="place">
        <w:r>
          <w:rPr>
            <w:b/>
          </w:rPr>
          <w:t>I</w:t>
        </w:r>
        <w:r>
          <w:rPr>
            <w:b/>
            <w:lang w:val="ru-RU"/>
          </w:rPr>
          <w:t>.</w:t>
        </w:r>
      </w:smartTag>
      <w:r>
        <w:rPr>
          <w:b/>
          <w:lang w:val="ru-RU"/>
        </w:rPr>
        <w:t xml:space="preserve"> МЕТОДИЧЕСКИЕ РЕКОМЕНДАЦИИ ПО </w:t>
      </w:r>
      <w:r w:rsidR="00AB386E">
        <w:rPr>
          <w:b/>
          <w:lang w:val="ru-RU"/>
        </w:rPr>
        <w:t xml:space="preserve">ПОДГОТОВКЕ </w:t>
      </w:r>
      <w:r>
        <w:rPr>
          <w:b/>
          <w:lang w:val="ru-RU"/>
        </w:rPr>
        <w:t>КУРСОВОЙ РАБОТЫ</w:t>
      </w:r>
      <w:r w:rsidRPr="00C97511">
        <w:rPr>
          <w:lang w:val="ru-RU"/>
        </w:rPr>
        <w:tab/>
        <w:t>4</w:t>
      </w:r>
    </w:p>
    <w:p w:rsidR="006A4ECF" w:rsidRDefault="006A4ECF">
      <w:pPr>
        <w:pStyle w:val="ab"/>
        <w:tabs>
          <w:tab w:val="clear" w:pos="9072"/>
          <w:tab w:val="left" w:leader="dot" w:pos="9360"/>
        </w:tabs>
        <w:ind w:firstLine="360"/>
        <w:rPr>
          <w:lang w:val="ru-RU"/>
        </w:rPr>
      </w:pPr>
      <w:r>
        <w:rPr>
          <w:lang w:val="ru-RU"/>
        </w:rPr>
        <w:t xml:space="preserve">1.1. Общие положения </w:t>
      </w:r>
      <w:r>
        <w:rPr>
          <w:lang w:val="ru-RU"/>
        </w:rPr>
        <w:tab/>
        <w:t>4</w:t>
      </w:r>
    </w:p>
    <w:p w:rsidR="006A4ECF" w:rsidRDefault="006A4ECF">
      <w:pPr>
        <w:pStyle w:val="ab"/>
        <w:tabs>
          <w:tab w:val="clear" w:pos="9072"/>
          <w:tab w:val="left" w:leader="dot" w:pos="9360"/>
        </w:tabs>
        <w:ind w:firstLine="360"/>
        <w:rPr>
          <w:lang w:val="ru-RU"/>
        </w:rPr>
      </w:pPr>
      <w:r>
        <w:rPr>
          <w:lang w:val="ru-RU"/>
        </w:rPr>
        <w:t xml:space="preserve">1.2. </w:t>
      </w:r>
      <w:r w:rsidR="00CF7BC5">
        <w:rPr>
          <w:lang w:val="ru-RU"/>
        </w:rPr>
        <w:t>Этапы подготовки</w:t>
      </w:r>
      <w:r>
        <w:rPr>
          <w:lang w:val="ru-RU"/>
        </w:rPr>
        <w:tab/>
      </w:r>
      <w:r w:rsidR="004A4E93">
        <w:rPr>
          <w:lang w:val="ru-RU"/>
        </w:rPr>
        <w:t>5</w:t>
      </w:r>
    </w:p>
    <w:p w:rsidR="006A4ECF" w:rsidRDefault="006A4ECF">
      <w:pPr>
        <w:pStyle w:val="ab"/>
        <w:tabs>
          <w:tab w:val="clear" w:pos="9072"/>
          <w:tab w:val="left" w:leader="dot" w:pos="9360"/>
        </w:tabs>
        <w:ind w:firstLine="360"/>
        <w:rPr>
          <w:lang w:val="ru-RU"/>
        </w:rPr>
      </w:pPr>
      <w:r>
        <w:rPr>
          <w:lang w:val="ru-RU"/>
        </w:rPr>
        <w:t>1.3.</w:t>
      </w:r>
      <w:r w:rsidR="00CF7BC5" w:rsidRPr="00CF7BC5">
        <w:rPr>
          <w:lang w:val="ru-RU"/>
        </w:rPr>
        <w:t xml:space="preserve"> </w:t>
      </w:r>
      <w:r w:rsidR="00AB386E">
        <w:rPr>
          <w:lang w:val="ru-RU"/>
        </w:rPr>
        <w:t>Т</w:t>
      </w:r>
      <w:r w:rsidR="00CF7BC5">
        <w:rPr>
          <w:lang w:val="ru-RU"/>
        </w:rPr>
        <w:t>ребования к оформлению</w:t>
      </w:r>
      <w:r>
        <w:rPr>
          <w:lang w:val="ru-RU"/>
        </w:rPr>
        <w:tab/>
      </w:r>
      <w:r w:rsidR="00AB386E">
        <w:rPr>
          <w:lang w:val="ru-RU"/>
        </w:rPr>
        <w:t>6</w:t>
      </w:r>
    </w:p>
    <w:p w:rsidR="00AB386E" w:rsidRDefault="006A4ECF">
      <w:pPr>
        <w:pStyle w:val="ab"/>
        <w:tabs>
          <w:tab w:val="clear" w:pos="9072"/>
          <w:tab w:val="left" w:leader="dot" w:pos="9360"/>
        </w:tabs>
        <w:ind w:firstLine="360"/>
        <w:rPr>
          <w:lang w:val="ru-RU"/>
        </w:rPr>
      </w:pPr>
      <w:r>
        <w:rPr>
          <w:lang w:val="ru-RU"/>
        </w:rPr>
        <w:t xml:space="preserve">1.4. </w:t>
      </w:r>
      <w:r w:rsidR="00AB386E">
        <w:rPr>
          <w:lang w:val="ru-RU"/>
        </w:rPr>
        <w:t>Структура курсовой работы……………………………………………………………………….</w:t>
      </w:r>
      <w:r w:rsidR="004A4E93">
        <w:rPr>
          <w:lang w:val="ru-RU"/>
        </w:rPr>
        <w:t>7</w:t>
      </w:r>
    </w:p>
    <w:p w:rsidR="006A4ECF" w:rsidRPr="00AB386E" w:rsidRDefault="00AB386E" w:rsidP="00AB386E">
      <w:pPr>
        <w:pStyle w:val="22"/>
        <w:spacing w:before="0" w:after="0"/>
        <w:ind w:firstLine="360"/>
        <w:jc w:val="both"/>
        <w:rPr>
          <w:b w:val="0"/>
          <w:i w:val="0"/>
          <w:sz w:val="22"/>
          <w:szCs w:val="22"/>
        </w:rPr>
      </w:pPr>
      <w:r w:rsidRPr="00AB386E">
        <w:rPr>
          <w:b w:val="0"/>
          <w:i w:val="0"/>
          <w:sz w:val="22"/>
          <w:szCs w:val="22"/>
        </w:rPr>
        <w:t>1.5. Порядок аттестации по курсовым работам</w:t>
      </w:r>
      <w:r w:rsidR="00483408">
        <w:rPr>
          <w:b w:val="0"/>
          <w:i w:val="0"/>
          <w:sz w:val="22"/>
          <w:szCs w:val="22"/>
        </w:rPr>
        <w:t>……………………………………</w:t>
      </w:r>
      <w:r>
        <w:rPr>
          <w:b w:val="0"/>
          <w:i w:val="0"/>
          <w:sz w:val="22"/>
          <w:szCs w:val="22"/>
        </w:rPr>
        <w:t>…………………..</w:t>
      </w:r>
      <w:r w:rsidRPr="00AB386E">
        <w:rPr>
          <w:b w:val="0"/>
          <w:i w:val="0"/>
          <w:sz w:val="22"/>
          <w:szCs w:val="22"/>
        </w:rPr>
        <w:t>8</w:t>
      </w:r>
    </w:p>
    <w:p w:rsidR="006A4ECF" w:rsidRPr="00C97511" w:rsidRDefault="006A4ECF" w:rsidP="00483408">
      <w:pPr>
        <w:pStyle w:val="ab"/>
        <w:tabs>
          <w:tab w:val="clear" w:pos="9072"/>
          <w:tab w:val="left" w:leader="dot" w:pos="9360"/>
        </w:tabs>
        <w:spacing w:before="120" w:after="120"/>
        <w:ind w:left="360" w:hanging="360"/>
        <w:rPr>
          <w:lang w:val="ru-RU"/>
        </w:rPr>
      </w:pPr>
      <w:r>
        <w:rPr>
          <w:b/>
        </w:rPr>
        <w:t>II</w:t>
      </w:r>
      <w:r>
        <w:rPr>
          <w:b/>
          <w:lang w:val="ru-RU"/>
        </w:rPr>
        <w:t xml:space="preserve">. МЕТОДИЧЕСКИЕ РЕКОМЕНДАЦИИ ПО </w:t>
      </w:r>
      <w:r w:rsidR="00483408">
        <w:rPr>
          <w:b/>
          <w:lang w:val="ru-RU"/>
        </w:rPr>
        <w:t>ПОДГОТОВКЕ</w:t>
      </w:r>
      <w:r>
        <w:rPr>
          <w:b/>
          <w:lang w:val="ru-RU"/>
        </w:rPr>
        <w:t xml:space="preserve"> </w:t>
      </w:r>
      <w:r w:rsidR="00483408">
        <w:rPr>
          <w:b/>
          <w:lang w:val="ru-RU"/>
        </w:rPr>
        <w:t>ВЫПУСКНОЙ КВАЛИФИКАЦИОННОЙ</w:t>
      </w:r>
      <w:r w:rsidR="004A4E93">
        <w:rPr>
          <w:b/>
          <w:lang w:val="ru-RU"/>
        </w:rPr>
        <w:t xml:space="preserve"> РАБОТЫ</w:t>
      </w:r>
      <w:r w:rsidR="00312AB8">
        <w:rPr>
          <w:b/>
          <w:lang w:val="ru-RU"/>
        </w:rPr>
        <w:t xml:space="preserve"> (дипломной работы</w:t>
      </w:r>
      <w:r w:rsidR="00312AB8" w:rsidRPr="00C97511">
        <w:rPr>
          <w:lang w:val="ru-RU"/>
        </w:rPr>
        <w:t>)……………………………………..</w:t>
      </w:r>
      <w:r w:rsidR="004A4E93" w:rsidRPr="00C97511">
        <w:rPr>
          <w:lang w:val="ru-RU"/>
        </w:rPr>
        <w:t>10</w:t>
      </w:r>
    </w:p>
    <w:p w:rsidR="006A4ECF" w:rsidRDefault="00312AB8">
      <w:pPr>
        <w:pStyle w:val="ab"/>
        <w:tabs>
          <w:tab w:val="clear" w:pos="9072"/>
          <w:tab w:val="left" w:leader="dot" w:pos="9360"/>
        </w:tabs>
        <w:ind w:firstLine="360"/>
        <w:rPr>
          <w:lang w:val="ru-RU"/>
        </w:rPr>
      </w:pPr>
      <w:r>
        <w:rPr>
          <w:lang w:val="ru-RU"/>
        </w:rPr>
        <w:t>2.</w:t>
      </w:r>
      <w:r w:rsidR="006A4ECF">
        <w:rPr>
          <w:lang w:val="ru-RU"/>
        </w:rPr>
        <w:t xml:space="preserve">1. </w:t>
      </w:r>
      <w:r>
        <w:rPr>
          <w:lang w:val="ru-RU"/>
        </w:rPr>
        <w:t>Общие положения</w:t>
      </w:r>
      <w:r>
        <w:rPr>
          <w:lang w:val="ru-RU"/>
        </w:rPr>
        <w:tab/>
        <w:t>10</w:t>
      </w:r>
    </w:p>
    <w:p w:rsidR="006A4ECF" w:rsidRDefault="00312AB8">
      <w:pPr>
        <w:pStyle w:val="ab"/>
        <w:tabs>
          <w:tab w:val="clear" w:pos="9072"/>
          <w:tab w:val="left" w:leader="dot" w:pos="9360"/>
        </w:tabs>
        <w:ind w:firstLine="360"/>
        <w:rPr>
          <w:lang w:val="ru-RU"/>
        </w:rPr>
      </w:pPr>
      <w:r>
        <w:rPr>
          <w:lang w:val="ru-RU"/>
        </w:rPr>
        <w:t>2.</w:t>
      </w:r>
      <w:r w:rsidR="006A4ECF">
        <w:rPr>
          <w:lang w:val="ru-RU"/>
        </w:rPr>
        <w:t xml:space="preserve">2. </w:t>
      </w:r>
      <w:r w:rsidR="00841BD2">
        <w:rPr>
          <w:lang w:val="ru-RU"/>
        </w:rPr>
        <w:t>Выбор темы и руководство</w:t>
      </w:r>
      <w:r w:rsidR="006A4ECF">
        <w:rPr>
          <w:lang w:val="ru-RU"/>
        </w:rPr>
        <w:tab/>
        <w:t>8</w:t>
      </w:r>
    </w:p>
    <w:p w:rsidR="006A4ECF" w:rsidRDefault="00841BD2">
      <w:pPr>
        <w:pStyle w:val="ab"/>
        <w:tabs>
          <w:tab w:val="clear" w:pos="9072"/>
          <w:tab w:val="left" w:leader="dot" w:pos="9360"/>
        </w:tabs>
        <w:ind w:firstLine="360"/>
        <w:rPr>
          <w:lang w:val="ru-RU"/>
        </w:rPr>
      </w:pPr>
      <w:r>
        <w:rPr>
          <w:lang w:val="ru-RU"/>
        </w:rPr>
        <w:t>2.3</w:t>
      </w:r>
      <w:r w:rsidR="006A4ECF">
        <w:rPr>
          <w:lang w:val="ru-RU"/>
        </w:rPr>
        <w:t>. Составление плана исследования и подбор необходимой литературы</w:t>
      </w:r>
      <w:r w:rsidR="006A4ECF">
        <w:rPr>
          <w:lang w:val="ru-RU"/>
        </w:rPr>
        <w:tab/>
        <w:t>9</w:t>
      </w:r>
    </w:p>
    <w:p w:rsidR="006A4ECF" w:rsidRPr="00841BD2" w:rsidRDefault="00841BD2">
      <w:pPr>
        <w:pStyle w:val="ab"/>
        <w:tabs>
          <w:tab w:val="clear" w:pos="9072"/>
          <w:tab w:val="left" w:leader="dot" w:pos="9360"/>
        </w:tabs>
        <w:ind w:firstLine="360"/>
        <w:rPr>
          <w:lang w:val="ru-RU"/>
        </w:rPr>
      </w:pPr>
      <w:r>
        <w:rPr>
          <w:lang w:val="ru-RU"/>
        </w:rPr>
        <w:t>2.4.</w:t>
      </w:r>
      <w:r w:rsidR="006A4ECF">
        <w:rPr>
          <w:lang w:val="ru-RU"/>
        </w:rPr>
        <w:t xml:space="preserve"> </w:t>
      </w:r>
      <w:r>
        <w:rPr>
          <w:lang w:val="ru-RU"/>
        </w:rPr>
        <w:t>Подготовка текста ВКР и его графическое</w:t>
      </w:r>
      <w:r w:rsidR="006A4ECF">
        <w:rPr>
          <w:lang w:val="ru-RU"/>
        </w:rPr>
        <w:t xml:space="preserve"> оформление </w:t>
      </w:r>
      <w:r w:rsidR="006A4ECF">
        <w:rPr>
          <w:lang w:val="ru-RU"/>
        </w:rPr>
        <w:tab/>
        <w:t>10</w:t>
      </w:r>
    </w:p>
    <w:p w:rsidR="00841BD2" w:rsidRPr="00841BD2" w:rsidRDefault="00841BD2">
      <w:pPr>
        <w:pStyle w:val="ab"/>
        <w:tabs>
          <w:tab w:val="clear" w:pos="9072"/>
          <w:tab w:val="left" w:leader="dot" w:pos="9360"/>
        </w:tabs>
        <w:ind w:firstLine="360"/>
        <w:rPr>
          <w:lang w:val="ru-RU"/>
        </w:rPr>
      </w:pPr>
      <w:r>
        <w:rPr>
          <w:lang w:val="ru-RU"/>
        </w:rPr>
        <w:t>2</w:t>
      </w:r>
      <w:r w:rsidRPr="00841BD2">
        <w:rPr>
          <w:lang w:val="ru-RU"/>
        </w:rPr>
        <w:t>.</w:t>
      </w:r>
      <w:r>
        <w:rPr>
          <w:lang w:val="ru-RU"/>
        </w:rPr>
        <w:t>5</w:t>
      </w:r>
      <w:r w:rsidRPr="00841BD2">
        <w:rPr>
          <w:lang w:val="ru-RU"/>
        </w:rPr>
        <w:t xml:space="preserve">. </w:t>
      </w:r>
      <w:r>
        <w:rPr>
          <w:lang w:val="ru-RU"/>
        </w:rPr>
        <w:t>Подготовка презентации ВКР и текста устного выступления…………………………………..</w:t>
      </w:r>
    </w:p>
    <w:p w:rsidR="006A4ECF" w:rsidRPr="00C97511" w:rsidRDefault="00841BD2">
      <w:pPr>
        <w:pStyle w:val="ab"/>
        <w:tabs>
          <w:tab w:val="clear" w:pos="9072"/>
          <w:tab w:val="left" w:leader="dot" w:pos="9360"/>
        </w:tabs>
        <w:rPr>
          <w:lang w:val="ru-RU"/>
        </w:rPr>
      </w:pPr>
      <w:r>
        <w:rPr>
          <w:b/>
        </w:rPr>
        <w:t>I</w:t>
      </w:r>
      <w:r w:rsidR="00032E4A">
        <w:rPr>
          <w:b/>
        </w:rPr>
        <w:t>II</w:t>
      </w:r>
      <w:r w:rsidR="006A4ECF">
        <w:rPr>
          <w:b/>
          <w:lang w:val="ru-RU"/>
        </w:rPr>
        <w:t xml:space="preserve">. </w:t>
      </w:r>
      <w:r>
        <w:rPr>
          <w:b/>
          <w:lang w:val="ru-RU"/>
        </w:rPr>
        <w:t xml:space="preserve">ПРЕДЗАЩИТА И </w:t>
      </w:r>
      <w:r w:rsidR="006A4ECF">
        <w:rPr>
          <w:b/>
          <w:lang w:val="ru-RU"/>
        </w:rPr>
        <w:t>ЗАЩИТ</w:t>
      </w:r>
      <w:r>
        <w:rPr>
          <w:b/>
          <w:lang w:val="ru-RU"/>
        </w:rPr>
        <w:t>А</w:t>
      </w:r>
      <w:r w:rsidR="006A4ECF">
        <w:rPr>
          <w:b/>
          <w:lang w:val="ru-RU"/>
        </w:rPr>
        <w:t xml:space="preserve"> ДИПЛОМНОЙ РАБОТЫ</w:t>
      </w:r>
      <w:r w:rsidR="006A4ECF" w:rsidRPr="00C97511">
        <w:rPr>
          <w:lang w:val="ru-RU"/>
        </w:rPr>
        <w:tab/>
        <w:t>14</w:t>
      </w:r>
    </w:p>
    <w:p w:rsidR="006A4ECF" w:rsidRDefault="006A4ECF">
      <w:pPr>
        <w:pStyle w:val="ab"/>
        <w:tabs>
          <w:tab w:val="clear" w:pos="9072"/>
          <w:tab w:val="left" w:leader="dot" w:pos="9360"/>
        </w:tabs>
        <w:ind w:firstLine="360"/>
        <w:rPr>
          <w:lang w:val="ru-RU"/>
        </w:rPr>
      </w:pPr>
      <w:r>
        <w:rPr>
          <w:lang w:val="ru-RU"/>
        </w:rPr>
        <w:t>3.1. Подготовка и допуск дипломной работы к защите</w:t>
      </w:r>
      <w:r>
        <w:rPr>
          <w:lang w:val="ru-RU"/>
        </w:rPr>
        <w:tab/>
        <w:t>14</w:t>
      </w:r>
    </w:p>
    <w:p w:rsidR="006A4ECF" w:rsidRDefault="006A4ECF">
      <w:pPr>
        <w:pStyle w:val="ab"/>
        <w:tabs>
          <w:tab w:val="clear" w:pos="9072"/>
          <w:tab w:val="left" w:leader="dot" w:pos="9360"/>
        </w:tabs>
        <w:ind w:firstLine="360"/>
        <w:rPr>
          <w:lang w:val="ru-RU"/>
        </w:rPr>
      </w:pPr>
      <w:r>
        <w:rPr>
          <w:lang w:val="ru-RU"/>
        </w:rPr>
        <w:t>3.2. Процедура защиты дипломной работы</w:t>
      </w:r>
      <w:r>
        <w:rPr>
          <w:lang w:val="ru-RU"/>
        </w:rPr>
        <w:tab/>
        <w:t>15</w:t>
      </w:r>
    </w:p>
    <w:p w:rsidR="006A4ECF" w:rsidRDefault="006A4ECF">
      <w:pPr>
        <w:pStyle w:val="ab"/>
        <w:tabs>
          <w:tab w:val="clear" w:pos="9072"/>
          <w:tab w:val="left" w:leader="dot" w:pos="9360"/>
        </w:tabs>
        <w:ind w:firstLine="360"/>
        <w:rPr>
          <w:lang w:val="ru-RU"/>
        </w:rPr>
      </w:pPr>
      <w:r>
        <w:rPr>
          <w:lang w:val="ru-RU"/>
        </w:rPr>
        <w:t>3.3. Критерии оценки дипломной работы</w:t>
      </w:r>
      <w:r>
        <w:rPr>
          <w:lang w:val="ru-RU"/>
        </w:rPr>
        <w:tab/>
        <w:t>15</w:t>
      </w:r>
    </w:p>
    <w:p w:rsidR="006A4ECF" w:rsidRPr="00C97511" w:rsidRDefault="006A4ECF">
      <w:pPr>
        <w:pStyle w:val="ab"/>
        <w:tabs>
          <w:tab w:val="clear" w:pos="9072"/>
          <w:tab w:val="left" w:leader="dot" w:pos="9360"/>
        </w:tabs>
        <w:spacing w:before="120" w:after="120"/>
        <w:rPr>
          <w:lang w:val="ru-RU"/>
        </w:rPr>
      </w:pPr>
      <w:r>
        <w:rPr>
          <w:b/>
          <w:lang w:val="ru-RU"/>
        </w:rPr>
        <w:t>ПРИЛОЖЕНИЯ</w:t>
      </w:r>
      <w:r w:rsidRPr="00C97511">
        <w:rPr>
          <w:lang w:val="ru-RU"/>
        </w:rPr>
        <w:tab/>
      </w:r>
      <w:r w:rsidR="00813C20">
        <w:rPr>
          <w:lang w:val="ru-RU"/>
        </w:rPr>
        <w:t>2</w:t>
      </w:r>
      <w:r w:rsidRPr="00C97511">
        <w:rPr>
          <w:lang w:val="ru-RU"/>
        </w:rPr>
        <w:t>1</w:t>
      </w:r>
    </w:p>
    <w:p w:rsidR="006A4ECF" w:rsidRDefault="006A4ECF">
      <w:pPr>
        <w:pStyle w:val="ab"/>
        <w:tabs>
          <w:tab w:val="clear" w:pos="9072"/>
          <w:tab w:val="left" w:leader="dot" w:pos="9360"/>
        </w:tabs>
        <w:ind w:firstLine="360"/>
        <w:rPr>
          <w:lang w:val="ru-RU"/>
        </w:rPr>
      </w:pPr>
      <w:r>
        <w:rPr>
          <w:lang w:val="ru-RU"/>
        </w:rPr>
        <w:t>Приложение 1. Образец титульного листа курсовой работы</w:t>
      </w:r>
      <w:r>
        <w:rPr>
          <w:lang w:val="ru-RU"/>
        </w:rPr>
        <w:tab/>
      </w:r>
      <w:r w:rsidR="00813C20">
        <w:rPr>
          <w:lang w:val="ru-RU"/>
        </w:rPr>
        <w:t>2</w:t>
      </w:r>
      <w:r w:rsidR="00740811">
        <w:rPr>
          <w:lang w:val="ru-RU"/>
        </w:rPr>
        <w:t>2</w:t>
      </w:r>
    </w:p>
    <w:p w:rsidR="006A4ECF" w:rsidRDefault="006A4ECF">
      <w:pPr>
        <w:pStyle w:val="ab"/>
        <w:tabs>
          <w:tab w:val="clear" w:pos="9072"/>
          <w:tab w:val="left" w:leader="dot" w:pos="9360"/>
        </w:tabs>
        <w:ind w:firstLine="360"/>
        <w:rPr>
          <w:lang w:val="ru-RU"/>
        </w:rPr>
      </w:pPr>
      <w:r>
        <w:rPr>
          <w:lang w:val="ru-RU"/>
        </w:rPr>
        <w:t>Приложение 2. Заявление о зак</w:t>
      </w:r>
      <w:r w:rsidR="00813C20">
        <w:rPr>
          <w:lang w:val="ru-RU"/>
        </w:rPr>
        <w:t>реплении темы дипломной работы</w:t>
      </w:r>
      <w:r w:rsidR="00813C20">
        <w:rPr>
          <w:lang w:val="ru-RU"/>
        </w:rPr>
        <w:tab/>
        <w:t>2</w:t>
      </w:r>
      <w:r w:rsidR="00740811">
        <w:rPr>
          <w:lang w:val="ru-RU"/>
        </w:rPr>
        <w:t>3</w:t>
      </w:r>
    </w:p>
    <w:p w:rsidR="006A4ECF" w:rsidRDefault="006A4ECF">
      <w:pPr>
        <w:pStyle w:val="ab"/>
        <w:tabs>
          <w:tab w:val="clear" w:pos="9072"/>
          <w:tab w:val="left" w:leader="dot" w:pos="9360"/>
        </w:tabs>
        <w:ind w:firstLine="360"/>
        <w:rPr>
          <w:lang w:val="ru-RU"/>
        </w:rPr>
      </w:pPr>
      <w:r>
        <w:rPr>
          <w:lang w:val="ru-RU"/>
        </w:rPr>
        <w:t>Приложение 3. Задание по выпускной квали</w:t>
      </w:r>
      <w:r w:rsidR="00813C20">
        <w:rPr>
          <w:lang w:val="ru-RU"/>
        </w:rPr>
        <w:t>фикационной (дипломной) работе</w:t>
      </w:r>
      <w:r w:rsidR="00813C20">
        <w:rPr>
          <w:lang w:val="ru-RU"/>
        </w:rPr>
        <w:tab/>
        <w:t>2</w:t>
      </w:r>
      <w:r w:rsidR="00740811">
        <w:rPr>
          <w:lang w:val="ru-RU"/>
        </w:rPr>
        <w:t>4</w:t>
      </w:r>
    </w:p>
    <w:p w:rsidR="006A4ECF" w:rsidRDefault="006A4ECF">
      <w:pPr>
        <w:pStyle w:val="ab"/>
        <w:tabs>
          <w:tab w:val="clear" w:pos="9072"/>
          <w:tab w:val="left" w:leader="dot" w:pos="9360"/>
        </w:tabs>
        <w:ind w:firstLine="360"/>
        <w:rPr>
          <w:lang w:val="ru-RU"/>
        </w:rPr>
      </w:pPr>
      <w:r>
        <w:rPr>
          <w:lang w:val="ru-RU"/>
        </w:rPr>
        <w:t>Приложение 4. Календарный план</w:t>
      </w:r>
      <w:r>
        <w:rPr>
          <w:lang w:val="ru-RU"/>
        </w:rPr>
        <w:tab/>
        <w:t>2</w:t>
      </w:r>
      <w:r w:rsidR="00740811">
        <w:rPr>
          <w:lang w:val="ru-RU"/>
        </w:rPr>
        <w:t>5</w:t>
      </w:r>
    </w:p>
    <w:p w:rsidR="00813C20" w:rsidRDefault="00813C20">
      <w:pPr>
        <w:pStyle w:val="ab"/>
        <w:tabs>
          <w:tab w:val="clear" w:pos="9072"/>
          <w:tab w:val="left" w:leader="dot" w:pos="9360"/>
        </w:tabs>
        <w:ind w:firstLine="360"/>
        <w:rPr>
          <w:lang w:val="ru-RU"/>
        </w:rPr>
      </w:pPr>
      <w:r>
        <w:rPr>
          <w:lang w:val="ru-RU"/>
        </w:rPr>
        <w:t xml:space="preserve">Приложение 5. </w:t>
      </w:r>
      <w:r w:rsidRPr="00813C20">
        <w:rPr>
          <w:lang w:val="ru-RU"/>
        </w:rPr>
        <w:t xml:space="preserve">Примерный перечень мероприятий календарного плана </w:t>
      </w:r>
    </w:p>
    <w:p w:rsidR="00813C20" w:rsidRDefault="00813C20" w:rsidP="00813C20">
      <w:pPr>
        <w:pStyle w:val="ab"/>
        <w:tabs>
          <w:tab w:val="clear" w:pos="9072"/>
          <w:tab w:val="left" w:leader="dot" w:pos="9360"/>
        </w:tabs>
        <w:ind w:firstLine="720"/>
        <w:rPr>
          <w:lang w:val="ru-RU"/>
        </w:rPr>
      </w:pPr>
      <w:r w:rsidRPr="00813C20">
        <w:rPr>
          <w:lang w:val="ru-RU"/>
        </w:rPr>
        <w:t>выполнения выпускной квалификационной (дипломной) работы</w:t>
      </w:r>
      <w:r w:rsidR="00740811">
        <w:rPr>
          <w:lang w:val="ru-RU"/>
        </w:rPr>
        <w:tab/>
        <w:t>26</w:t>
      </w:r>
    </w:p>
    <w:p w:rsidR="006A4ECF" w:rsidRDefault="00813C20">
      <w:pPr>
        <w:pStyle w:val="ab"/>
        <w:tabs>
          <w:tab w:val="clear" w:pos="9072"/>
          <w:tab w:val="left" w:leader="dot" w:pos="9360"/>
        </w:tabs>
        <w:ind w:firstLine="360"/>
        <w:rPr>
          <w:lang w:val="ru-RU"/>
        </w:rPr>
      </w:pPr>
      <w:r>
        <w:rPr>
          <w:lang w:val="ru-RU"/>
        </w:rPr>
        <w:t>Приложение 6</w:t>
      </w:r>
      <w:r w:rsidR="006A4ECF">
        <w:rPr>
          <w:lang w:val="ru-RU"/>
        </w:rPr>
        <w:t>. Образец титульного листа</w:t>
      </w:r>
      <w:r w:rsidR="006A4ECF">
        <w:rPr>
          <w:lang w:val="ru-RU"/>
        </w:rPr>
        <w:tab/>
        <w:t>2</w:t>
      </w:r>
      <w:r w:rsidR="00740811">
        <w:rPr>
          <w:lang w:val="ru-RU"/>
        </w:rPr>
        <w:t>7</w:t>
      </w:r>
    </w:p>
    <w:p w:rsidR="006A4ECF" w:rsidRDefault="006A4ECF">
      <w:pPr>
        <w:pStyle w:val="ab"/>
        <w:tabs>
          <w:tab w:val="clear" w:pos="9072"/>
          <w:tab w:val="left" w:leader="dot" w:pos="9360"/>
        </w:tabs>
        <w:ind w:firstLine="360"/>
        <w:rPr>
          <w:lang w:val="ru-RU"/>
        </w:rPr>
      </w:pPr>
      <w:r>
        <w:rPr>
          <w:lang w:val="ru-RU"/>
        </w:rPr>
        <w:t xml:space="preserve">Приложение </w:t>
      </w:r>
      <w:r w:rsidR="00813C20">
        <w:rPr>
          <w:lang w:val="ru-RU"/>
        </w:rPr>
        <w:t>7</w:t>
      </w:r>
      <w:r>
        <w:rPr>
          <w:lang w:val="ru-RU"/>
        </w:rPr>
        <w:t>. Образец содержания и структуры дипломной работы</w:t>
      </w:r>
      <w:r>
        <w:rPr>
          <w:lang w:val="ru-RU"/>
        </w:rPr>
        <w:tab/>
        <w:t>2</w:t>
      </w:r>
      <w:r w:rsidR="00740811">
        <w:rPr>
          <w:lang w:val="ru-RU"/>
        </w:rPr>
        <w:t>8</w:t>
      </w:r>
    </w:p>
    <w:p w:rsidR="006A4ECF" w:rsidRDefault="006A4ECF">
      <w:pPr>
        <w:pStyle w:val="ab"/>
        <w:tabs>
          <w:tab w:val="clear" w:pos="9072"/>
          <w:tab w:val="left" w:leader="dot" w:pos="9360"/>
        </w:tabs>
        <w:ind w:firstLine="360"/>
        <w:rPr>
          <w:lang w:val="ru-RU"/>
        </w:rPr>
      </w:pPr>
      <w:r>
        <w:rPr>
          <w:lang w:val="ru-RU"/>
        </w:rPr>
        <w:t xml:space="preserve">Приложение </w:t>
      </w:r>
      <w:r w:rsidR="00813C20">
        <w:rPr>
          <w:lang w:val="ru-RU"/>
        </w:rPr>
        <w:t>8</w:t>
      </w:r>
      <w:r>
        <w:rPr>
          <w:lang w:val="ru-RU"/>
        </w:rPr>
        <w:t>. Отзыв на дипломную работу</w:t>
      </w:r>
      <w:r>
        <w:rPr>
          <w:lang w:val="ru-RU"/>
        </w:rPr>
        <w:tab/>
        <w:t>2</w:t>
      </w:r>
      <w:r w:rsidR="00740811">
        <w:rPr>
          <w:lang w:val="ru-RU"/>
        </w:rPr>
        <w:t>9</w:t>
      </w:r>
    </w:p>
    <w:p w:rsidR="006A4ECF" w:rsidRDefault="006A4ECF">
      <w:pPr>
        <w:pStyle w:val="ab"/>
        <w:tabs>
          <w:tab w:val="clear" w:pos="9072"/>
          <w:tab w:val="left" w:leader="dot" w:pos="9360"/>
        </w:tabs>
        <w:ind w:firstLine="360"/>
        <w:rPr>
          <w:lang w:val="ru-RU"/>
        </w:rPr>
      </w:pPr>
      <w:r>
        <w:rPr>
          <w:lang w:val="ru-RU"/>
        </w:rPr>
        <w:t xml:space="preserve">Приложение </w:t>
      </w:r>
      <w:r w:rsidR="00813C20">
        <w:rPr>
          <w:lang w:val="ru-RU"/>
        </w:rPr>
        <w:t>9</w:t>
      </w:r>
      <w:r w:rsidR="00740811">
        <w:rPr>
          <w:lang w:val="ru-RU"/>
        </w:rPr>
        <w:t>. Рецензия на дипломную работу</w:t>
      </w:r>
      <w:r w:rsidR="00740811">
        <w:rPr>
          <w:lang w:val="ru-RU"/>
        </w:rPr>
        <w:tab/>
        <w:t>30</w:t>
      </w:r>
    </w:p>
    <w:p w:rsidR="006A4ECF" w:rsidRDefault="006A4ECF">
      <w:pPr>
        <w:pStyle w:val="ab"/>
        <w:tabs>
          <w:tab w:val="clear" w:pos="9072"/>
          <w:tab w:val="left" w:leader="dot" w:pos="9360"/>
        </w:tabs>
        <w:ind w:firstLine="360"/>
        <w:rPr>
          <w:lang w:val="ru-RU"/>
        </w:rPr>
      </w:pPr>
      <w:r>
        <w:rPr>
          <w:lang w:val="ru-RU"/>
        </w:rPr>
        <w:t xml:space="preserve">Приложение </w:t>
      </w:r>
      <w:r w:rsidR="00813C20">
        <w:rPr>
          <w:lang w:val="ru-RU"/>
        </w:rPr>
        <w:t>10</w:t>
      </w:r>
      <w:r>
        <w:rPr>
          <w:lang w:val="ru-RU"/>
        </w:rPr>
        <w:t>. Оформлени</w:t>
      </w:r>
      <w:r w:rsidR="00D0010C">
        <w:rPr>
          <w:lang w:val="ru-RU"/>
        </w:rPr>
        <w:t>е</w:t>
      </w:r>
      <w:r>
        <w:rPr>
          <w:lang w:val="ru-RU"/>
        </w:rPr>
        <w:t xml:space="preserve"> списка литературы</w:t>
      </w:r>
      <w:r>
        <w:rPr>
          <w:lang w:val="ru-RU"/>
        </w:rPr>
        <w:tab/>
      </w:r>
      <w:r w:rsidR="00740811">
        <w:rPr>
          <w:lang w:val="ru-RU"/>
        </w:rPr>
        <w:t>31</w:t>
      </w:r>
    </w:p>
    <w:p w:rsidR="006A4ECF" w:rsidRDefault="006A4ECF">
      <w:pPr>
        <w:pStyle w:val="ab"/>
        <w:tabs>
          <w:tab w:val="clear" w:pos="9072"/>
          <w:tab w:val="left" w:leader="dot" w:pos="9360"/>
        </w:tabs>
        <w:ind w:firstLine="360"/>
        <w:rPr>
          <w:lang w:val="ru-RU"/>
        </w:rPr>
      </w:pPr>
      <w:r>
        <w:rPr>
          <w:lang w:val="ru-RU"/>
        </w:rPr>
        <w:t>Приложение 1</w:t>
      </w:r>
      <w:r w:rsidR="00813C20">
        <w:rPr>
          <w:lang w:val="ru-RU"/>
        </w:rPr>
        <w:t>1</w:t>
      </w:r>
      <w:r>
        <w:rPr>
          <w:lang w:val="ru-RU"/>
        </w:rPr>
        <w:t xml:space="preserve">. Структура доклада на защите </w:t>
      </w:r>
      <w:r w:rsidR="00740811">
        <w:rPr>
          <w:lang w:val="ru-RU"/>
        </w:rPr>
        <w:t>дипломной работы</w:t>
      </w:r>
      <w:r w:rsidR="00740811">
        <w:rPr>
          <w:lang w:val="ru-RU"/>
        </w:rPr>
        <w:tab/>
        <w:t>35</w:t>
      </w:r>
    </w:p>
    <w:p w:rsidR="006A4ECF" w:rsidRDefault="006A4ECF">
      <w:pPr>
        <w:pStyle w:val="ab"/>
        <w:tabs>
          <w:tab w:val="clear" w:pos="9072"/>
          <w:tab w:val="left" w:leader="dot" w:pos="9360"/>
        </w:tabs>
        <w:ind w:firstLine="360"/>
        <w:rPr>
          <w:lang w:val="ru-RU"/>
        </w:rPr>
      </w:pPr>
    </w:p>
    <w:p w:rsidR="006A4ECF" w:rsidRDefault="006A4ECF" w:rsidP="00813C20">
      <w:pPr>
        <w:pStyle w:val="ab"/>
        <w:tabs>
          <w:tab w:val="clear" w:pos="9072"/>
          <w:tab w:val="left" w:leader="dot" w:pos="9360"/>
        </w:tabs>
        <w:rPr>
          <w:lang w:val="ru-RU"/>
        </w:rPr>
      </w:pPr>
      <w:r>
        <w:rPr>
          <w:lang w:val="ru-RU"/>
        </w:rPr>
        <w:t>Типичные ошибки при написа</w:t>
      </w:r>
      <w:r w:rsidR="00813C20">
        <w:rPr>
          <w:lang w:val="ru-RU"/>
        </w:rPr>
        <w:t>нии курсовых и дипломных работ</w:t>
      </w:r>
      <w:r w:rsidR="00813C20">
        <w:rPr>
          <w:lang w:val="ru-RU"/>
        </w:rPr>
        <w:tab/>
        <w:t>3</w:t>
      </w:r>
      <w:r w:rsidR="00740811">
        <w:rPr>
          <w:lang w:val="ru-RU"/>
        </w:rPr>
        <w:t>6</w:t>
      </w:r>
    </w:p>
    <w:p w:rsidR="00166683" w:rsidRPr="00166683" w:rsidRDefault="00166683" w:rsidP="00813C20">
      <w:pPr>
        <w:spacing w:before="120"/>
        <w:jc w:val="both"/>
        <w:rPr>
          <w:sz w:val="22"/>
          <w:szCs w:val="22"/>
        </w:rPr>
      </w:pPr>
      <w:r>
        <w:rPr>
          <w:sz w:val="22"/>
          <w:szCs w:val="22"/>
        </w:rPr>
        <w:t>Э</w:t>
      </w:r>
      <w:r w:rsidRPr="00166683">
        <w:rPr>
          <w:sz w:val="22"/>
          <w:szCs w:val="22"/>
        </w:rPr>
        <w:t>лектронные ресурсы по проблемам права</w:t>
      </w:r>
      <w:r>
        <w:rPr>
          <w:sz w:val="22"/>
          <w:szCs w:val="22"/>
        </w:rPr>
        <w:t>……………………………………………………………</w:t>
      </w:r>
      <w:r w:rsidR="00643155">
        <w:rPr>
          <w:sz w:val="22"/>
          <w:szCs w:val="22"/>
        </w:rPr>
        <w:t>….37</w:t>
      </w:r>
    </w:p>
    <w:p w:rsidR="00813C20" w:rsidRDefault="00813C20" w:rsidP="00813C20">
      <w:pPr>
        <w:shd w:val="clear" w:color="auto" w:fill="FFFFFF"/>
        <w:spacing w:before="120"/>
        <w:ind w:left="357" w:hanging="357"/>
        <w:jc w:val="both"/>
        <w:rPr>
          <w:sz w:val="22"/>
          <w:szCs w:val="22"/>
        </w:rPr>
      </w:pPr>
      <w:r>
        <w:rPr>
          <w:sz w:val="22"/>
          <w:szCs w:val="22"/>
        </w:rPr>
        <w:t>Р</w:t>
      </w:r>
      <w:r w:rsidRPr="00813C20">
        <w:rPr>
          <w:sz w:val="22"/>
          <w:szCs w:val="22"/>
        </w:rPr>
        <w:t>екомендации</w:t>
      </w:r>
      <w:r w:rsidRPr="00813C20">
        <w:rPr>
          <w:b/>
          <w:sz w:val="22"/>
          <w:szCs w:val="22"/>
        </w:rPr>
        <w:t xml:space="preserve"> </w:t>
      </w:r>
      <w:r w:rsidRPr="00813C20">
        <w:rPr>
          <w:sz w:val="22"/>
          <w:szCs w:val="22"/>
        </w:rPr>
        <w:t xml:space="preserve">к подготовке устного выступления (доклада) и </w:t>
      </w:r>
    </w:p>
    <w:p w:rsidR="00813C20" w:rsidRPr="00813C20" w:rsidRDefault="00813C20" w:rsidP="00813C20">
      <w:pPr>
        <w:shd w:val="clear" w:color="auto" w:fill="FFFFFF"/>
        <w:ind w:left="360"/>
        <w:jc w:val="both"/>
        <w:rPr>
          <w:sz w:val="22"/>
          <w:szCs w:val="22"/>
        </w:rPr>
      </w:pPr>
      <w:r w:rsidRPr="00813C20">
        <w:rPr>
          <w:sz w:val="22"/>
          <w:szCs w:val="22"/>
        </w:rPr>
        <w:t>презентации выпускной квалификационной работы</w:t>
      </w:r>
      <w:r>
        <w:rPr>
          <w:sz w:val="22"/>
          <w:szCs w:val="22"/>
        </w:rPr>
        <w:t>.....</w:t>
      </w:r>
      <w:r w:rsidR="00643155">
        <w:rPr>
          <w:sz w:val="22"/>
          <w:szCs w:val="22"/>
        </w:rPr>
        <w:t>...…………………………………………...39</w:t>
      </w:r>
    </w:p>
    <w:p w:rsidR="006A4ECF" w:rsidRDefault="00643155" w:rsidP="00813C20">
      <w:pPr>
        <w:pStyle w:val="ab"/>
        <w:tabs>
          <w:tab w:val="clear" w:pos="9072"/>
          <w:tab w:val="left" w:leader="dot" w:pos="9360"/>
        </w:tabs>
        <w:spacing w:before="120"/>
        <w:rPr>
          <w:lang w:val="ru-RU"/>
        </w:rPr>
      </w:pPr>
      <w:r>
        <w:rPr>
          <w:lang w:val="ru-RU"/>
        </w:rPr>
        <w:t>Глоссарий</w:t>
      </w:r>
      <w:r>
        <w:rPr>
          <w:lang w:val="ru-RU"/>
        </w:rPr>
        <w:tab/>
        <w:t>40</w:t>
      </w:r>
    </w:p>
    <w:p w:rsidR="006A4ECF" w:rsidRDefault="006A4ECF">
      <w:pPr>
        <w:pStyle w:val="ab"/>
        <w:tabs>
          <w:tab w:val="clear" w:pos="9072"/>
          <w:tab w:val="left" w:leader="dot" w:pos="9360"/>
        </w:tabs>
        <w:ind w:firstLine="360"/>
        <w:rPr>
          <w:lang w:val="ru-RU"/>
        </w:rPr>
      </w:pPr>
    </w:p>
    <w:p w:rsidR="006A4ECF" w:rsidRDefault="006A4ECF">
      <w:pPr>
        <w:ind w:firstLine="360"/>
        <w:jc w:val="both"/>
        <w:rPr>
          <w:sz w:val="22"/>
          <w:szCs w:val="22"/>
        </w:rPr>
      </w:pPr>
    </w:p>
    <w:p w:rsidR="006A4ECF" w:rsidRDefault="006A4ECF">
      <w:pPr>
        <w:ind w:firstLine="360"/>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Pr="005D2C5F" w:rsidRDefault="006A4ECF">
      <w:pPr>
        <w:pStyle w:val="10"/>
        <w:rPr>
          <w:rFonts w:ascii="Times New Roman" w:hAnsi="Times New Roman" w:cs="Times New Roman"/>
          <w:sz w:val="28"/>
          <w:szCs w:val="28"/>
        </w:rPr>
      </w:pPr>
      <w:r w:rsidRPr="005D2C5F">
        <w:rPr>
          <w:rFonts w:ascii="Times New Roman" w:hAnsi="Times New Roman" w:cs="Times New Roman"/>
          <w:sz w:val="28"/>
          <w:szCs w:val="28"/>
        </w:rPr>
        <w:t>I. МЕТОДИЧЕСКИЕ РЕКОМЕНДАЦИИ</w:t>
      </w:r>
      <w:r w:rsidRPr="005D2C5F">
        <w:rPr>
          <w:rFonts w:ascii="Times New Roman" w:hAnsi="Times New Roman" w:cs="Times New Roman"/>
          <w:sz w:val="28"/>
          <w:szCs w:val="28"/>
        </w:rPr>
        <w:br/>
        <w:t xml:space="preserve">ПО </w:t>
      </w:r>
      <w:r w:rsidR="00483408" w:rsidRPr="005D2C5F">
        <w:rPr>
          <w:rFonts w:ascii="Times New Roman" w:hAnsi="Times New Roman" w:cs="Times New Roman"/>
          <w:sz w:val="28"/>
          <w:szCs w:val="28"/>
        </w:rPr>
        <w:t>ПОДГОТОВКЕ</w:t>
      </w:r>
      <w:r w:rsidRPr="005D2C5F">
        <w:rPr>
          <w:rFonts w:ascii="Times New Roman" w:hAnsi="Times New Roman" w:cs="Times New Roman"/>
          <w:sz w:val="28"/>
          <w:szCs w:val="28"/>
        </w:rPr>
        <w:t xml:space="preserve"> КУРСОВОЙ РАБОТЫ</w:t>
      </w:r>
    </w:p>
    <w:p w:rsidR="006A4ECF" w:rsidRDefault="006A4ECF">
      <w:pPr>
        <w:pStyle w:val="22"/>
      </w:pPr>
      <w:r>
        <w:t xml:space="preserve">1. Общие положения </w:t>
      </w:r>
    </w:p>
    <w:p w:rsidR="00C159F0" w:rsidRPr="005D2C5F" w:rsidRDefault="007207B0" w:rsidP="005D2C5F">
      <w:pPr>
        <w:ind w:firstLine="720"/>
        <w:jc w:val="both"/>
        <w:rPr>
          <w:spacing w:val="-6"/>
          <w:kern w:val="26"/>
          <w:sz w:val="28"/>
          <w:szCs w:val="28"/>
        </w:rPr>
      </w:pPr>
      <w:r w:rsidRPr="005D2C5F">
        <w:rPr>
          <w:sz w:val="28"/>
          <w:szCs w:val="28"/>
        </w:rPr>
        <w:t>Курсовая работа – обязательный вид учебной работы, предусмотрен</w:t>
      </w:r>
      <w:r w:rsidR="003D7BE1" w:rsidRPr="005D2C5F">
        <w:rPr>
          <w:sz w:val="28"/>
          <w:szCs w:val="28"/>
        </w:rPr>
        <w:t>ный</w:t>
      </w:r>
      <w:r w:rsidRPr="005D2C5F">
        <w:rPr>
          <w:sz w:val="28"/>
          <w:szCs w:val="28"/>
        </w:rPr>
        <w:t xml:space="preserve"> учебным планом. </w:t>
      </w:r>
      <w:r w:rsidR="00C159F0" w:rsidRPr="005D2C5F">
        <w:rPr>
          <w:spacing w:val="-6"/>
          <w:kern w:val="26"/>
          <w:sz w:val="28"/>
          <w:szCs w:val="28"/>
        </w:rPr>
        <w:t xml:space="preserve">Выполнение </w:t>
      </w:r>
      <w:r w:rsidR="00C159F0" w:rsidRPr="005D2C5F">
        <w:rPr>
          <w:bCs/>
          <w:spacing w:val="-6"/>
          <w:kern w:val="26"/>
          <w:sz w:val="28"/>
          <w:szCs w:val="28"/>
        </w:rPr>
        <w:t>курсовой работы</w:t>
      </w:r>
      <w:r w:rsidR="00C159F0" w:rsidRPr="005D2C5F">
        <w:rPr>
          <w:spacing w:val="-6"/>
          <w:kern w:val="26"/>
          <w:sz w:val="28"/>
          <w:szCs w:val="28"/>
        </w:rPr>
        <w:t xml:space="preserve"> – один из важнейших видов самостоятельной работы студента, позволяющий приобрести навыки исследования, осмысления и истолкования </w:t>
      </w:r>
      <w:r w:rsidR="003D7BE1" w:rsidRPr="005D2C5F">
        <w:rPr>
          <w:spacing w:val="-6"/>
          <w:kern w:val="26"/>
          <w:sz w:val="28"/>
          <w:szCs w:val="28"/>
        </w:rPr>
        <w:t>нормативно-правовых актов</w:t>
      </w:r>
      <w:r w:rsidR="00C159F0" w:rsidRPr="005D2C5F">
        <w:rPr>
          <w:spacing w:val="-6"/>
          <w:kern w:val="26"/>
          <w:sz w:val="28"/>
          <w:szCs w:val="28"/>
        </w:rPr>
        <w:t xml:space="preserve">, критического отношения к научной литературе. </w:t>
      </w:r>
    </w:p>
    <w:p w:rsidR="007207B0" w:rsidRPr="005D2C5F" w:rsidRDefault="006A4ECF" w:rsidP="005D2C5F">
      <w:pPr>
        <w:ind w:firstLine="720"/>
        <w:jc w:val="both"/>
        <w:rPr>
          <w:sz w:val="28"/>
          <w:szCs w:val="28"/>
        </w:rPr>
      </w:pPr>
      <w:r w:rsidRPr="005D2C5F">
        <w:rPr>
          <w:sz w:val="28"/>
          <w:szCs w:val="28"/>
        </w:rPr>
        <w:t xml:space="preserve">В соответствии с учебным планом Международного юридического института студент обязан </w:t>
      </w:r>
      <w:r w:rsidR="00D72BC8" w:rsidRPr="005D2C5F">
        <w:rPr>
          <w:sz w:val="28"/>
          <w:szCs w:val="28"/>
        </w:rPr>
        <w:t>подготовить и защитить</w:t>
      </w:r>
      <w:r w:rsidRPr="005D2C5F">
        <w:rPr>
          <w:sz w:val="28"/>
          <w:szCs w:val="28"/>
        </w:rPr>
        <w:t xml:space="preserve"> курсовые работы по теории государства и права, гражданскому, уголовному и международному праву</w:t>
      </w:r>
      <w:r w:rsidRPr="005D2C5F">
        <w:rPr>
          <w:rStyle w:val="a7"/>
          <w:sz w:val="28"/>
          <w:szCs w:val="28"/>
        </w:rPr>
        <w:footnoteReference w:id="1"/>
      </w:r>
      <w:r w:rsidRPr="005D2C5F">
        <w:rPr>
          <w:sz w:val="28"/>
          <w:szCs w:val="28"/>
        </w:rPr>
        <w:t xml:space="preserve">. </w:t>
      </w:r>
    </w:p>
    <w:p w:rsidR="00C159F0" w:rsidRPr="005D2C5F" w:rsidRDefault="00C159F0" w:rsidP="005D2C5F">
      <w:pPr>
        <w:ind w:firstLine="720"/>
        <w:jc w:val="both"/>
        <w:rPr>
          <w:sz w:val="28"/>
          <w:szCs w:val="28"/>
        </w:rPr>
      </w:pPr>
      <w:r w:rsidRPr="005D2C5F">
        <w:rPr>
          <w:sz w:val="28"/>
          <w:szCs w:val="28"/>
        </w:rPr>
        <w:t>Основной целью курсовой работы является создание и развитие навыков исследовательской работы, умения работать с научной литературой, делать на основе ее изучения выводы и обобщения.</w:t>
      </w:r>
    </w:p>
    <w:p w:rsidR="007207B0" w:rsidRPr="005D2C5F" w:rsidRDefault="007207B0" w:rsidP="005D2C5F">
      <w:pPr>
        <w:ind w:firstLine="720"/>
        <w:jc w:val="both"/>
        <w:rPr>
          <w:sz w:val="28"/>
          <w:szCs w:val="28"/>
        </w:rPr>
      </w:pPr>
      <w:r w:rsidRPr="005D2C5F">
        <w:rPr>
          <w:sz w:val="28"/>
          <w:szCs w:val="28"/>
        </w:rPr>
        <w:t>Курсовая работа представляет собой логически завершенное и оформленное в виде текста изложение студентом содержания отдельных проблем, задач и методов их решения в области юриспруденции и выполняется с целью формирования у студента навыков научно-исследовательской работы, повышения уровня его профессиональной (теоретической и практической) подготовки, более глубокого усвоения учебной дисциплины, развития умения и интереса к самостоятельной работе с научной и справочной литературой.</w:t>
      </w:r>
    </w:p>
    <w:p w:rsidR="00C159F0" w:rsidRPr="005D2C5F" w:rsidRDefault="00C159F0" w:rsidP="005D2C5F">
      <w:pPr>
        <w:ind w:firstLine="720"/>
        <w:jc w:val="both"/>
        <w:rPr>
          <w:sz w:val="28"/>
          <w:szCs w:val="28"/>
        </w:rPr>
      </w:pPr>
      <w:r w:rsidRPr="005D2C5F">
        <w:rPr>
          <w:sz w:val="28"/>
          <w:szCs w:val="28"/>
        </w:rPr>
        <w:t>Тема курсовой работы должна быть актуальной в научном или практическом аспектах, соответствовать современному состоянию и перспективам развития науки</w:t>
      </w:r>
      <w:r w:rsidR="003D7BE1" w:rsidRPr="005D2C5F">
        <w:rPr>
          <w:sz w:val="28"/>
          <w:szCs w:val="28"/>
        </w:rPr>
        <w:t>,</w:t>
      </w:r>
      <w:r w:rsidRPr="005D2C5F">
        <w:rPr>
          <w:sz w:val="28"/>
          <w:szCs w:val="28"/>
        </w:rPr>
        <w:t xml:space="preserve"> </w:t>
      </w:r>
      <w:r w:rsidR="003D7BE1" w:rsidRPr="005D2C5F">
        <w:rPr>
          <w:spacing w:val="-6"/>
          <w:kern w:val="26"/>
          <w:sz w:val="28"/>
          <w:szCs w:val="28"/>
        </w:rPr>
        <w:t xml:space="preserve">носить проблемный, а не описательный характер. </w:t>
      </w:r>
      <w:r w:rsidRPr="005D2C5F">
        <w:rPr>
          <w:sz w:val="28"/>
          <w:szCs w:val="28"/>
        </w:rPr>
        <w:t>Формулировки тем курсовых работ должны четко отражать характер ее содержания.</w:t>
      </w:r>
      <w:r w:rsidR="003D7BE1" w:rsidRPr="005D2C5F">
        <w:rPr>
          <w:sz w:val="28"/>
          <w:szCs w:val="28"/>
        </w:rPr>
        <w:t xml:space="preserve"> </w:t>
      </w:r>
      <w:r w:rsidR="003D7BE1" w:rsidRPr="005D2C5F">
        <w:rPr>
          <w:spacing w:val="-6"/>
          <w:kern w:val="26"/>
          <w:sz w:val="28"/>
          <w:szCs w:val="28"/>
        </w:rPr>
        <w:t>При выборе темы исследования студент должен руководствоваться собственным интересом с учетом будущей профессиональной деятельности.</w:t>
      </w:r>
    </w:p>
    <w:p w:rsidR="00C159F0" w:rsidRPr="005D2C5F" w:rsidRDefault="00C159F0" w:rsidP="005D2C5F">
      <w:pPr>
        <w:ind w:firstLine="720"/>
        <w:jc w:val="both"/>
        <w:rPr>
          <w:sz w:val="28"/>
          <w:szCs w:val="28"/>
        </w:rPr>
      </w:pPr>
      <w:r w:rsidRPr="005D2C5F">
        <w:rPr>
          <w:sz w:val="28"/>
          <w:szCs w:val="28"/>
        </w:rPr>
        <w:t xml:space="preserve">Темы курсовых работ разрабатываются профессорско-преподавательским составом кафедры института и/или филиала в соответствии с профилем кафедры и утверждаются на ее заседании. Изменение тем курсовых работ возможно только через процедуру решения кафедры. Студент может предложить свою тему курсовой работы, которая должна соответствовать проблематике той дисциплины, в рамках которой работа выполняется. В случае если студент в установленные сроки не избрал тему курсовой работы, кафедра вправе определить ее по собственному усмотрению. </w:t>
      </w:r>
    </w:p>
    <w:p w:rsidR="007207B0" w:rsidRPr="005D2C5F" w:rsidRDefault="006A4ECF" w:rsidP="005D2C5F">
      <w:pPr>
        <w:ind w:firstLine="720"/>
        <w:jc w:val="both"/>
        <w:rPr>
          <w:sz w:val="28"/>
          <w:szCs w:val="28"/>
        </w:rPr>
      </w:pPr>
      <w:r w:rsidRPr="005D2C5F">
        <w:rPr>
          <w:sz w:val="28"/>
          <w:szCs w:val="28"/>
        </w:rPr>
        <w:t xml:space="preserve">Курсовая работа представляет собой исследование по избранной теме, </w:t>
      </w:r>
      <w:r w:rsidR="007207B0" w:rsidRPr="005D2C5F">
        <w:rPr>
          <w:sz w:val="28"/>
          <w:szCs w:val="28"/>
        </w:rPr>
        <w:t>основанное на изучении необходимого нормативного материала, учебной и научной литературы.</w:t>
      </w:r>
    </w:p>
    <w:p w:rsidR="006A4ECF" w:rsidRPr="005D2C5F" w:rsidRDefault="006A4ECF" w:rsidP="005D2C5F">
      <w:pPr>
        <w:ind w:firstLine="720"/>
        <w:jc w:val="both"/>
        <w:rPr>
          <w:sz w:val="28"/>
          <w:szCs w:val="28"/>
        </w:rPr>
      </w:pPr>
      <w:r w:rsidRPr="005D2C5F">
        <w:rPr>
          <w:sz w:val="28"/>
          <w:szCs w:val="28"/>
        </w:rPr>
        <w:t xml:space="preserve">Курсовая работа не может быть простой </w:t>
      </w:r>
      <w:r w:rsidRPr="005D2C5F">
        <w:rPr>
          <w:bCs/>
          <w:sz w:val="28"/>
          <w:szCs w:val="28"/>
        </w:rPr>
        <w:t>компиляцией</w:t>
      </w:r>
      <w:r w:rsidR="00463F84" w:rsidRPr="005D2C5F">
        <w:rPr>
          <w:bCs/>
          <w:sz w:val="28"/>
          <w:szCs w:val="28"/>
        </w:rPr>
        <w:t>,</w:t>
      </w:r>
      <w:r w:rsidR="00463F84" w:rsidRPr="005D2C5F">
        <w:rPr>
          <w:sz w:val="28"/>
          <w:szCs w:val="28"/>
        </w:rPr>
        <w:t xml:space="preserve"> состоящей</w:t>
      </w:r>
      <w:r w:rsidRPr="005D2C5F">
        <w:rPr>
          <w:sz w:val="28"/>
          <w:szCs w:val="28"/>
        </w:rPr>
        <w:t xml:space="preserve"> из фрагментов </w:t>
      </w:r>
      <w:r w:rsidR="00463F84" w:rsidRPr="005D2C5F">
        <w:rPr>
          <w:sz w:val="28"/>
          <w:szCs w:val="28"/>
        </w:rPr>
        <w:t>произведений других авторов, подвергнутых в какой-то степени литературной обработке</w:t>
      </w:r>
      <w:r w:rsidRPr="005D2C5F">
        <w:rPr>
          <w:sz w:val="28"/>
          <w:szCs w:val="28"/>
        </w:rPr>
        <w:t xml:space="preserve">. </w:t>
      </w:r>
      <w:r w:rsidR="00463F84" w:rsidRPr="005D2C5F">
        <w:rPr>
          <w:sz w:val="28"/>
          <w:szCs w:val="28"/>
        </w:rPr>
        <w:t>Необходимо произвести самостоятельное обобщение фактов, накопленных другими исследователями, раскрыть взаимосвязь между явлениями, процессами, аргументами, действиями. Курсовая работа</w:t>
      </w:r>
      <w:r w:rsidRPr="005D2C5F">
        <w:rPr>
          <w:sz w:val="28"/>
          <w:szCs w:val="28"/>
        </w:rPr>
        <w:t xml:space="preserve"> должна </w:t>
      </w:r>
      <w:r w:rsidR="00463F84" w:rsidRPr="005D2C5F">
        <w:rPr>
          <w:sz w:val="28"/>
          <w:szCs w:val="28"/>
        </w:rPr>
        <w:t>содержать нечто новое</w:t>
      </w:r>
      <w:r w:rsidR="00AD3FF2" w:rsidRPr="005D2C5F">
        <w:rPr>
          <w:sz w:val="28"/>
          <w:szCs w:val="28"/>
        </w:rPr>
        <w:t>. В ней могут быть использованы</w:t>
      </w:r>
      <w:r w:rsidR="00463F84" w:rsidRPr="005D2C5F">
        <w:rPr>
          <w:sz w:val="28"/>
          <w:szCs w:val="28"/>
        </w:rPr>
        <w:t xml:space="preserve"> ранее не введенные в научный оборот источники (например, локальные нормативные акты какой-либо организации)</w:t>
      </w:r>
      <w:r w:rsidR="00AD3FF2" w:rsidRPr="005D2C5F">
        <w:rPr>
          <w:sz w:val="28"/>
          <w:szCs w:val="28"/>
        </w:rPr>
        <w:t xml:space="preserve"> или </w:t>
      </w:r>
      <w:r w:rsidR="00463F84" w:rsidRPr="005D2C5F">
        <w:rPr>
          <w:sz w:val="28"/>
          <w:szCs w:val="28"/>
        </w:rPr>
        <w:t xml:space="preserve">не </w:t>
      </w:r>
      <w:r w:rsidR="00AD3FF2" w:rsidRPr="005D2C5F">
        <w:rPr>
          <w:sz w:val="28"/>
          <w:szCs w:val="28"/>
        </w:rPr>
        <w:t>привлеченные ранее для изучения какой-либо проблемы</w:t>
      </w:r>
      <w:r w:rsidR="00463F84" w:rsidRPr="005D2C5F">
        <w:rPr>
          <w:sz w:val="28"/>
          <w:szCs w:val="28"/>
        </w:rPr>
        <w:t xml:space="preserve"> новейшие данные (например, </w:t>
      </w:r>
      <w:r w:rsidR="00AD3FF2" w:rsidRPr="005D2C5F">
        <w:rPr>
          <w:sz w:val="28"/>
          <w:szCs w:val="28"/>
        </w:rPr>
        <w:t xml:space="preserve">неопубликованные </w:t>
      </w:r>
      <w:r w:rsidR="00463F84" w:rsidRPr="005D2C5F">
        <w:rPr>
          <w:sz w:val="28"/>
          <w:szCs w:val="28"/>
        </w:rPr>
        <w:t>статистические материалы)</w:t>
      </w:r>
      <w:r w:rsidR="00AD3FF2" w:rsidRPr="005D2C5F">
        <w:rPr>
          <w:sz w:val="28"/>
          <w:szCs w:val="28"/>
        </w:rPr>
        <w:t>.</w:t>
      </w:r>
      <w:r w:rsidR="00463F84" w:rsidRPr="005D2C5F">
        <w:rPr>
          <w:sz w:val="28"/>
          <w:szCs w:val="28"/>
        </w:rPr>
        <w:t xml:space="preserve"> </w:t>
      </w:r>
      <w:r w:rsidR="00AD3FF2" w:rsidRPr="005D2C5F">
        <w:rPr>
          <w:sz w:val="28"/>
          <w:szCs w:val="28"/>
        </w:rPr>
        <w:t>В работе может быть представлено оригинальное обобщение материалов актуальных публикаций СМИ, новейшей научной литературы по изучаемой теме, в котором проявляется авторское видение проблемы и ее решение, и т.п.</w:t>
      </w:r>
      <w:r w:rsidR="00463F84" w:rsidRPr="005D2C5F">
        <w:rPr>
          <w:sz w:val="28"/>
          <w:szCs w:val="28"/>
        </w:rPr>
        <w:t xml:space="preserve"> </w:t>
      </w:r>
      <w:r w:rsidR="00AD3FF2" w:rsidRPr="005D2C5F">
        <w:rPr>
          <w:sz w:val="28"/>
          <w:szCs w:val="28"/>
        </w:rPr>
        <w:t xml:space="preserve">Курсовая работа должна </w:t>
      </w:r>
      <w:r w:rsidRPr="005D2C5F">
        <w:rPr>
          <w:sz w:val="28"/>
          <w:szCs w:val="28"/>
        </w:rPr>
        <w:t xml:space="preserve">быть </w:t>
      </w:r>
      <w:r w:rsidR="00AD3FF2" w:rsidRPr="005D2C5F">
        <w:rPr>
          <w:sz w:val="28"/>
          <w:szCs w:val="28"/>
        </w:rPr>
        <w:t xml:space="preserve">не только оригинальным, но и </w:t>
      </w:r>
      <w:r w:rsidRPr="005D2C5F">
        <w:rPr>
          <w:sz w:val="28"/>
          <w:szCs w:val="28"/>
        </w:rPr>
        <w:t xml:space="preserve">завершенным </w:t>
      </w:r>
      <w:r w:rsidR="00AD3FF2" w:rsidRPr="005D2C5F">
        <w:rPr>
          <w:sz w:val="28"/>
          <w:szCs w:val="28"/>
        </w:rPr>
        <w:t>исследованием</w:t>
      </w:r>
      <w:r w:rsidRPr="005D2C5F">
        <w:rPr>
          <w:sz w:val="28"/>
          <w:szCs w:val="28"/>
        </w:rPr>
        <w:t>. Этому общетеоретическому положению подчиняется структура курсовой работы, ее цель, задачи, методика исследования и выводы.</w:t>
      </w:r>
    </w:p>
    <w:p w:rsidR="006A4ECF" w:rsidRPr="005D2C5F" w:rsidRDefault="006A4ECF" w:rsidP="005D2C5F">
      <w:pPr>
        <w:ind w:firstLine="720"/>
        <w:jc w:val="both"/>
        <w:rPr>
          <w:sz w:val="28"/>
          <w:szCs w:val="28"/>
        </w:rPr>
      </w:pPr>
      <w:r w:rsidRPr="005D2C5F">
        <w:rPr>
          <w:sz w:val="28"/>
          <w:szCs w:val="28"/>
        </w:rPr>
        <w:t xml:space="preserve">По решению кафедры на основании представления </w:t>
      </w:r>
      <w:r w:rsidR="00D72BC8" w:rsidRPr="005D2C5F">
        <w:rPr>
          <w:sz w:val="28"/>
          <w:szCs w:val="28"/>
        </w:rPr>
        <w:t>ведущего преподавателя</w:t>
      </w:r>
      <w:r w:rsidRPr="005D2C5F">
        <w:rPr>
          <w:sz w:val="28"/>
          <w:szCs w:val="28"/>
        </w:rPr>
        <w:t xml:space="preserve"> за курсовую работу может быть зачтен:</w:t>
      </w:r>
    </w:p>
    <w:p w:rsidR="006A4ECF" w:rsidRPr="005D2C5F" w:rsidRDefault="006A4ECF" w:rsidP="005D2C5F">
      <w:pPr>
        <w:tabs>
          <w:tab w:val="left" w:pos="1022"/>
        </w:tabs>
        <w:ind w:firstLine="720"/>
        <w:jc w:val="both"/>
        <w:rPr>
          <w:sz w:val="28"/>
          <w:szCs w:val="28"/>
        </w:rPr>
      </w:pPr>
      <w:r w:rsidRPr="005D2C5F">
        <w:rPr>
          <w:sz w:val="28"/>
          <w:szCs w:val="28"/>
        </w:rPr>
        <w:t>доклад на научной студенческой конференции или на заседании научного студенческого кружка;</w:t>
      </w:r>
    </w:p>
    <w:p w:rsidR="006A4ECF" w:rsidRPr="005D2C5F" w:rsidRDefault="006A4ECF" w:rsidP="005D2C5F">
      <w:pPr>
        <w:tabs>
          <w:tab w:val="left" w:pos="1022"/>
        </w:tabs>
        <w:ind w:firstLine="720"/>
        <w:jc w:val="both"/>
        <w:rPr>
          <w:sz w:val="28"/>
          <w:szCs w:val="28"/>
        </w:rPr>
      </w:pPr>
      <w:r w:rsidRPr="005D2C5F">
        <w:rPr>
          <w:sz w:val="28"/>
          <w:szCs w:val="28"/>
        </w:rPr>
        <w:t>перевод студентом зарубежного научного источника или нормативного акта, необходимого в учебных или научных целях.</w:t>
      </w:r>
    </w:p>
    <w:p w:rsidR="006A4ECF" w:rsidRPr="00CF7BC5" w:rsidRDefault="00CF7BC5" w:rsidP="005D2C5F">
      <w:pPr>
        <w:pStyle w:val="22"/>
        <w:spacing w:before="120" w:after="0"/>
        <w:rPr>
          <w:color w:val="000000"/>
        </w:rPr>
      </w:pPr>
      <w:r>
        <w:rPr>
          <w:color w:val="000000"/>
        </w:rPr>
        <w:t>2</w:t>
      </w:r>
      <w:r w:rsidR="006A4ECF" w:rsidRPr="00CF7BC5">
        <w:rPr>
          <w:color w:val="000000"/>
        </w:rPr>
        <w:t xml:space="preserve">. Этапы </w:t>
      </w:r>
      <w:r w:rsidR="008B302E" w:rsidRPr="00CF7BC5">
        <w:rPr>
          <w:color w:val="000000"/>
        </w:rPr>
        <w:t>подготовки</w:t>
      </w:r>
    </w:p>
    <w:p w:rsidR="003D7BE1" w:rsidRPr="00B85ABC" w:rsidRDefault="003D7BE1" w:rsidP="00B85ABC">
      <w:pPr>
        <w:ind w:firstLine="720"/>
        <w:jc w:val="both"/>
        <w:rPr>
          <w:spacing w:val="-6"/>
          <w:kern w:val="26"/>
          <w:sz w:val="28"/>
          <w:szCs w:val="28"/>
        </w:rPr>
      </w:pPr>
      <w:r w:rsidRPr="00B85ABC">
        <w:rPr>
          <w:spacing w:val="-6"/>
          <w:kern w:val="26"/>
          <w:sz w:val="28"/>
          <w:szCs w:val="28"/>
        </w:rPr>
        <w:t>В ходе выполнения курсовой работы студент должен научиться находить, обобщать и анализировать информацию, грамотно и последовательно излагать материал, делать самостоятельные выводы.</w:t>
      </w:r>
    </w:p>
    <w:p w:rsidR="006A4ECF" w:rsidRPr="00B85ABC" w:rsidRDefault="006A4ECF" w:rsidP="00B85ABC">
      <w:pPr>
        <w:ind w:firstLine="720"/>
        <w:jc w:val="both"/>
        <w:rPr>
          <w:sz w:val="28"/>
          <w:szCs w:val="28"/>
        </w:rPr>
      </w:pPr>
      <w:r w:rsidRPr="00B85ABC">
        <w:rPr>
          <w:sz w:val="28"/>
          <w:szCs w:val="28"/>
        </w:rPr>
        <w:t>Порядок работы над курсовой темой включает следующие этапы:</w:t>
      </w:r>
    </w:p>
    <w:p w:rsidR="006A4ECF" w:rsidRPr="00B85ABC" w:rsidRDefault="006A4ECF" w:rsidP="00B85ABC">
      <w:pPr>
        <w:ind w:firstLine="720"/>
        <w:jc w:val="both"/>
        <w:rPr>
          <w:sz w:val="28"/>
          <w:szCs w:val="28"/>
        </w:rPr>
      </w:pPr>
      <w:r w:rsidRPr="00B85ABC">
        <w:rPr>
          <w:sz w:val="28"/>
          <w:szCs w:val="28"/>
        </w:rPr>
        <w:t>Выбор темы и беседа с руководителем, утверждение темы кафедрой.</w:t>
      </w:r>
    </w:p>
    <w:p w:rsidR="006A4ECF" w:rsidRPr="00B85ABC" w:rsidRDefault="006A4ECF" w:rsidP="00B85ABC">
      <w:pPr>
        <w:ind w:firstLine="720"/>
        <w:jc w:val="both"/>
        <w:rPr>
          <w:sz w:val="28"/>
          <w:szCs w:val="28"/>
        </w:rPr>
      </w:pPr>
      <w:r w:rsidRPr="00B85ABC">
        <w:rPr>
          <w:sz w:val="28"/>
          <w:szCs w:val="28"/>
        </w:rPr>
        <w:t>Сбор материала, поиск литературы по теме, подготовка библиографии, составление личного рабочего плана и согласование его с руководителем.</w:t>
      </w:r>
    </w:p>
    <w:p w:rsidR="006A4ECF" w:rsidRPr="00B85ABC" w:rsidRDefault="006A4ECF" w:rsidP="00B85ABC">
      <w:pPr>
        <w:ind w:firstLine="720"/>
        <w:jc w:val="both"/>
        <w:rPr>
          <w:sz w:val="28"/>
          <w:szCs w:val="28"/>
        </w:rPr>
      </w:pPr>
      <w:r w:rsidRPr="00B85ABC">
        <w:rPr>
          <w:sz w:val="28"/>
          <w:szCs w:val="28"/>
        </w:rPr>
        <w:t>Подготовка первого варианта курсовой работы.</w:t>
      </w:r>
    </w:p>
    <w:p w:rsidR="006A4ECF" w:rsidRPr="00B85ABC" w:rsidRDefault="006A4ECF" w:rsidP="00B85ABC">
      <w:pPr>
        <w:ind w:firstLine="720"/>
        <w:jc w:val="both"/>
        <w:rPr>
          <w:sz w:val="28"/>
          <w:szCs w:val="28"/>
        </w:rPr>
      </w:pPr>
      <w:r w:rsidRPr="00B85ABC">
        <w:rPr>
          <w:sz w:val="28"/>
          <w:szCs w:val="28"/>
        </w:rPr>
        <w:t>Сдача первого варианта курсовой работы руководителю.</w:t>
      </w:r>
    </w:p>
    <w:p w:rsidR="006A4ECF" w:rsidRPr="00B85ABC" w:rsidRDefault="006A4ECF" w:rsidP="00B85ABC">
      <w:pPr>
        <w:ind w:firstLine="720"/>
        <w:jc w:val="both"/>
        <w:rPr>
          <w:color w:val="000000"/>
          <w:sz w:val="28"/>
          <w:szCs w:val="28"/>
        </w:rPr>
      </w:pPr>
      <w:r w:rsidRPr="00B85ABC">
        <w:rPr>
          <w:sz w:val="28"/>
          <w:szCs w:val="28"/>
        </w:rPr>
        <w:t xml:space="preserve">Доработка текста по замечаниям, его окончательное оформление и представление на </w:t>
      </w:r>
      <w:r w:rsidRPr="00B85ABC">
        <w:rPr>
          <w:color w:val="000000"/>
          <w:sz w:val="28"/>
          <w:szCs w:val="28"/>
        </w:rPr>
        <w:t>кафедру с обязательным приложением отзыва</w:t>
      </w:r>
      <w:r w:rsidR="008B302E" w:rsidRPr="00B85ABC">
        <w:rPr>
          <w:color w:val="000000"/>
          <w:sz w:val="28"/>
          <w:szCs w:val="28"/>
        </w:rPr>
        <w:t>-рецензии</w:t>
      </w:r>
      <w:r w:rsidRPr="00B85ABC">
        <w:rPr>
          <w:color w:val="000000"/>
          <w:sz w:val="28"/>
          <w:szCs w:val="28"/>
        </w:rPr>
        <w:t xml:space="preserve"> руководителя с оценкой проделанной работы. Защита курсовой работы.</w:t>
      </w:r>
    </w:p>
    <w:p w:rsidR="006A4ECF" w:rsidRPr="00B85ABC" w:rsidRDefault="006A4ECF" w:rsidP="00B85ABC">
      <w:pPr>
        <w:ind w:firstLine="720"/>
        <w:jc w:val="both"/>
        <w:rPr>
          <w:sz w:val="28"/>
          <w:szCs w:val="28"/>
        </w:rPr>
      </w:pPr>
      <w:r w:rsidRPr="00B85ABC">
        <w:rPr>
          <w:color w:val="000000"/>
          <w:sz w:val="28"/>
          <w:szCs w:val="28"/>
        </w:rPr>
        <w:t xml:space="preserve">На основе предварительного ознакомления с литературой и </w:t>
      </w:r>
      <w:r w:rsidR="00D72BC8" w:rsidRPr="00B85ABC">
        <w:rPr>
          <w:color w:val="000000"/>
          <w:sz w:val="28"/>
          <w:szCs w:val="28"/>
        </w:rPr>
        <w:t>фактическим</w:t>
      </w:r>
      <w:r w:rsidRPr="00B85ABC">
        <w:rPr>
          <w:color w:val="000000"/>
          <w:sz w:val="28"/>
          <w:szCs w:val="28"/>
        </w:rPr>
        <w:t xml:space="preserve"> материалом, который может быть, использован при написании курсовой работы, составляется первоначальный вариант</w:t>
      </w:r>
      <w:r w:rsidRPr="00B85ABC">
        <w:rPr>
          <w:sz w:val="28"/>
          <w:szCs w:val="28"/>
        </w:rPr>
        <w:t xml:space="preserve"> плана курсовой работы. Обычно курсовая работа состоит из введения, двух-трех глав и заключения.</w:t>
      </w:r>
    </w:p>
    <w:p w:rsidR="006A4ECF" w:rsidRPr="00B85ABC" w:rsidRDefault="006A4ECF" w:rsidP="00B85ABC">
      <w:pPr>
        <w:pStyle w:val="a3"/>
        <w:ind w:firstLine="720"/>
        <w:rPr>
          <w:sz w:val="28"/>
          <w:szCs w:val="28"/>
        </w:rPr>
      </w:pPr>
      <w:r w:rsidRPr="00B85ABC">
        <w:rPr>
          <w:sz w:val="28"/>
          <w:szCs w:val="28"/>
        </w:rPr>
        <w:t>При составлении плана следует, прежде всего, определить примерный круг вопросов, которые будут рассмотрены в отдельных параграфах, и их последовательность. Эти вопросы могут в окончательно отработанном варианте плана не указываться, но на первоначальном этапе они используются для так называемого рабочего, развернутого плана, по которому и пишется курсовая работа.</w:t>
      </w:r>
    </w:p>
    <w:p w:rsidR="006A4ECF" w:rsidRPr="00B85ABC" w:rsidRDefault="006A4ECF" w:rsidP="00B85ABC">
      <w:pPr>
        <w:ind w:firstLine="720"/>
        <w:jc w:val="both"/>
        <w:rPr>
          <w:sz w:val="28"/>
          <w:szCs w:val="28"/>
        </w:rPr>
      </w:pPr>
      <w:r w:rsidRPr="00B85ABC">
        <w:rPr>
          <w:sz w:val="28"/>
          <w:szCs w:val="28"/>
        </w:rPr>
        <w:t>План работы должен отражать основную идею работы, раскрывать ее содержание и характер. В нем должны быть выделены наиболее актуальные вопросы темы. Не следует перегружать план работы. В курсовой работе реально рассмотреть две, максимум – три главы.</w:t>
      </w:r>
    </w:p>
    <w:p w:rsidR="006A4ECF" w:rsidRPr="00B85ABC" w:rsidRDefault="006A4ECF" w:rsidP="00B85ABC">
      <w:pPr>
        <w:pStyle w:val="a3"/>
        <w:ind w:firstLine="720"/>
        <w:rPr>
          <w:sz w:val="28"/>
          <w:szCs w:val="28"/>
        </w:rPr>
      </w:pPr>
      <w:r w:rsidRPr="00B85ABC">
        <w:rPr>
          <w:sz w:val="28"/>
          <w:szCs w:val="28"/>
        </w:rPr>
        <w:t>При составлении плана не должно быть шаблона. Составленный план студент согласовывает с руководителем курсовой работы.</w:t>
      </w:r>
    </w:p>
    <w:p w:rsidR="000F72BE" w:rsidRPr="00B85ABC" w:rsidRDefault="00600459" w:rsidP="00B85ABC">
      <w:pPr>
        <w:ind w:firstLine="720"/>
        <w:jc w:val="both"/>
        <w:rPr>
          <w:sz w:val="28"/>
          <w:szCs w:val="28"/>
        </w:rPr>
      </w:pPr>
      <w:r w:rsidRPr="00B85ABC">
        <w:rPr>
          <w:spacing w:val="-6"/>
          <w:kern w:val="26"/>
          <w:sz w:val="28"/>
          <w:szCs w:val="28"/>
        </w:rPr>
        <w:t xml:space="preserve">Для поиска необходимых изданий следует обратиться к каталогам библиотек, библиографическим указателям, спискам литературы в учебных и учебно-методических пособиях, в научных монографиях, статьях в научных изданиях, энциклопедиях и словарях; проанализировать содержание сносок. Полезно </w:t>
      </w:r>
      <w:r w:rsidR="000F72BE" w:rsidRPr="00B85ABC">
        <w:rPr>
          <w:spacing w:val="-6"/>
          <w:kern w:val="26"/>
          <w:sz w:val="28"/>
          <w:szCs w:val="28"/>
        </w:rPr>
        <w:t xml:space="preserve">использовать </w:t>
      </w:r>
      <w:r w:rsidR="000F72BE" w:rsidRPr="00B85ABC">
        <w:rPr>
          <w:sz w:val="28"/>
          <w:szCs w:val="28"/>
        </w:rPr>
        <w:t>юридические базы информационных справочных систем типа «Консультант</w:t>
      </w:r>
      <w:r w:rsidR="004D0BBF" w:rsidRPr="00B85ABC">
        <w:rPr>
          <w:sz w:val="28"/>
          <w:szCs w:val="28"/>
        </w:rPr>
        <w:t>Плюс</w:t>
      </w:r>
      <w:r w:rsidR="000F72BE" w:rsidRPr="00B85ABC">
        <w:rPr>
          <w:sz w:val="28"/>
          <w:szCs w:val="28"/>
        </w:rPr>
        <w:t>», «Гарант», «Юсис» и т.п.</w:t>
      </w:r>
      <w:r w:rsidRPr="00B85ABC">
        <w:rPr>
          <w:spacing w:val="-6"/>
          <w:kern w:val="26"/>
          <w:sz w:val="28"/>
          <w:szCs w:val="28"/>
        </w:rPr>
        <w:t xml:space="preserve"> Для подбора литературы последних лет </w:t>
      </w:r>
      <w:r w:rsidR="000F72BE" w:rsidRPr="00B85ABC">
        <w:rPr>
          <w:spacing w:val="-6"/>
          <w:kern w:val="26"/>
          <w:sz w:val="28"/>
          <w:szCs w:val="28"/>
        </w:rPr>
        <w:t>можно также изучать</w:t>
      </w:r>
      <w:r w:rsidRPr="00B85ABC">
        <w:rPr>
          <w:spacing w:val="-6"/>
          <w:kern w:val="26"/>
          <w:sz w:val="28"/>
          <w:szCs w:val="28"/>
        </w:rPr>
        <w:t xml:space="preserve"> электронные каталоги библиотек и указатели содержания периодических изданий. </w:t>
      </w:r>
      <w:r w:rsidR="000F72BE" w:rsidRPr="00B85ABC">
        <w:rPr>
          <w:spacing w:val="-6"/>
          <w:kern w:val="26"/>
          <w:sz w:val="28"/>
          <w:szCs w:val="28"/>
        </w:rPr>
        <w:t>Следует учитывать, что в библиотеках института имеются комплекты ряда периодических изданий (</w:t>
      </w:r>
      <w:r w:rsidR="000F72BE" w:rsidRPr="00B85ABC">
        <w:rPr>
          <w:sz w:val="28"/>
          <w:szCs w:val="28"/>
        </w:rPr>
        <w:t>Российская газета; Российские вести; Собрание законодательства Российской Федерации; Бюллетень нормативных актов министерств и ведомств РФ; Бюллетень Верховного суда РФ; Вестник Высшего арбитражного суда РФ; Вестник Конституционного Суда РФ; Бюллетень Минюста России и другие ведущие федеральные и региональные юридические издания).</w:t>
      </w:r>
    </w:p>
    <w:p w:rsidR="00600459" w:rsidRPr="00B85ABC" w:rsidRDefault="00600459" w:rsidP="00B85ABC">
      <w:pPr>
        <w:ind w:firstLine="720"/>
        <w:jc w:val="both"/>
        <w:rPr>
          <w:spacing w:val="-6"/>
          <w:kern w:val="26"/>
          <w:sz w:val="28"/>
          <w:szCs w:val="28"/>
        </w:rPr>
      </w:pPr>
      <w:r w:rsidRPr="00B85ABC">
        <w:rPr>
          <w:spacing w:val="-6"/>
          <w:kern w:val="26"/>
          <w:sz w:val="28"/>
          <w:szCs w:val="28"/>
        </w:rPr>
        <w:t xml:space="preserve">После составления примерного </w:t>
      </w:r>
      <w:r w:rsidR="000F72BE" w:rsidRPr="00B85ABC">
        <w:rPr>
          <w:spacing w:val="-6"/>
          <w:kern w:val="26"/>
          <w:sz w:val="28"/>
          <w:szCs w:val="28"/>
        </w:rPr>
        <w:t xml:space="preserve">перечня намеченных для анализа нормативно-правовых актов и </w:t>
      </w:r>
      <w:r w:rsidRPr="00B85ABC">
        <w:rPr>
          <w:spacing w:val="-6"/>
          <w:kern w:val="26"/>
          <w:sz w:val="28"/>
          <w:szCs w:val="28"/>
        </w:rPr>
        <w:t xml:space="preserve">списка статей и монографий по теме курсовой работы нужно проконсультироваться с руководителем. </w:t>
      </w:r>
    </w:p>
    <w:p w:rsidR="00600459" w:rsidRPr="00B85ABC" w:rsidRDefault="00600459" w:rsidP="00B85ABC">
      <w:pPr>
        <w:ind w:firstLine="720"/>
        <w:jc w:val="both"/>
        <w:rPr>
          <w:color w:val="800000"/>
          <w:spacing w:val="-6"/>
          <w:kern w:val="26"/>
          <w:sz w:val="28"/>
          <w:szCs w:val="28"/>
        </w:rPr>
      </w:pPr>
      <w:r w:rsidRPr="00B85ABC">
        <w:rPr>
          <w:spacing w:val="-6"/>
          <w:kern w:val="26"/>
          <w:sz w:val="28"/>
          <w:szCs w:val="28"/>
        </w:rPr>
        <w:t xml:space="preserve">Знакомясь с содержанием научной литературы, важно следить за ходом авторской мысли, уметь отличать выдвинутые автором гипотезы от собранных и приведенных им доказательств и иллюстративного материала. Определенную трудность для изучения представляют статьи, опубликованные в тематических сборниках, поскольку в них обычно анализируются частные аспекты той или иной проблемы. Чтобы выделить основные идеи исследователя и охарактеризовать его аргументы, целесообразно прочитать публикацию несколько раз. </w:t>
      </w:r>
    </w:p>
    <w:p w:rsidR="006A4ECF" w:rsidRPr="00B85ABC" w:rsidRDefault="006A4ECF" w:rsidP="00B85ABC">
      <w:pPr>
        <w:ind w:firstLine="720"/>
        <w:jc w:val="both"/>
        <w:rPr>
          <w:sz w:val="28"/>
          <w:szCs w:val="28"/>
        </w:rPr>
      </w:pPr>
      <w:r w:rsidRPr="00B85ABC">
        <w:rPr>
          <w:sz w:val="28"/>
          <w:szCs w:val="28"/>
        </w:rPr>
        <w:t>Не следует допускать дословного копирования, переписывания прочитанной литературы. Изложение должно вестись самостоятельно, своими словами и свидетельствовать о том, что автор разобрался в существе рассматриваемых вопросов, имеет свою точку зрения и умеет изложить ее так, чтобы было понятно другим. Это не исключает возможности цитирования, каждая цитата должна соответствующим образом оформляться.</w:t>
      </w:r>
    </w:p>
    <w:p w:rsidR="006A4ECF" w:rsidRPr="00B85ABC" w:rsidRDefault="006A4ECF" w:rsidP="00B85ABC">
      <w:pPr>
        <w:ind w:firstLine="720"/>
        <w:jc w:val="both"/>
        <w:rPr>
          <w:sz w:val="28"/>
          <w:szCs w:val="28"/>
        </w:rPr>
      </w:pPr>
      <w:r w:rsidRPr="00B85ABC">
        <w:rPr>
          <w:sz w:val="28"/>
          <w:szCs w:val="28"/>
        </w:rPr>
        <w:t>Изложение должно вестись грамотным языком, без стилистических и логических ошибок. Важно заранее определить четкую структуру работы.</w:t>
      </w:r>
    </w:p>
    <w:p w:rsidR="006A4ECF" w:rsidRPr="00B85ABC" w:rsidRDefault="006A4ECF" w:rsidP="00B85ABC">
      <w:pPr>
        <w:ind w:firstLine="720"/>
        <w:jc w:val="both"/>
        <w:rPr>
          <w:sz w:val="28"/>
          <w:szCs w:val="28"/>
        </w:rPr>
      </w:pPr>
      <w:r w:rsidRPr="00B85ABC">
        <w:rPr>
          <w:sz w:val="28"/>
          <w:szCs w:val="28"/>
        </w:rPr>
        <w:t>Сноски, ссылки на различные источники, примечания оформляются в соответствии с существующими правилами.</w:t>
      </w:r>
    </w:p>
    <w:p w:rsidR="00210E16" w:rsidRPr="00B85ABC" w:rsidRDefault="00210E16" w:rsidP="00B85ABC">
      <w:pPr>
        <w:pStyle w:val="22"/>
        <w:spacing w:before="0" w:after="0"/>
        <w:ind w:firstLine="720"/>
        <w:jc w:val="both"/>
        <w:rPr>
          <w:b w:val="0"/>
          <w:i w:val="0"/>
          <w:sz w:val="28"/>
          <w:szCs w:val="28"/>
        </w:rPr>
      </w:pPr>
      <w:r w:rsidRPr="00B85ABC">
        <w:rPr>
          <w:b w:val="0"/>
          <w:i w:val="0"/>
          <w:sz w:val="28"/>
          <w:szCs w:val="28"/>
        </w:rPr>
        <w:t xml:space="preserve">Текст работы должен демонстрировать: </w:t>
      </w:r>
    </w:p>
    <w:p w:rsidR="00210E16" w:rsidRPr="00B85ABC" w:rsidRDefault="00210E16" w:rsidP="00B85ABC">
      <w:pPr>
        <w:pStyle w:val="22"/>
        <w:spacing w:before="0" w:after="0"/>
        <w:ind w:firstLine="720"/>
        <w:jc w:val="both"/>
        <w:rPr>
          <w:b w:val="0"/>
          <w:i w:val="0"/>
          <w:sz w:val="28"/>
          <w:szCs w:val="28"/>
        </w:rPr>
      </w:pPr>
      <w:r w:rsidRPr="00B85ABC">
        <w:rPr>
          <w:b w:val="0"/>
          <w:i w:val="0"/>
          <w:sz w:val="28"/>
          <w:szCs w:val="28"/>
        </w:rPr>
        <w:t xml:space="preserve">- знакомство автора с основной литературой по рассматриваемым вопросам; </w:t>
      </w:r>
    </w:p>
    <w:p w:rsidR="00210E16" w:rsidRPr="00B85ABC" w:rsidRDefault="00210E16" w:rsidP="00B85ABC">
      <w:pPr>
        <w:pStyle w:val="22"/>
        <w:spacing w:before="0" w:after="0"/>
        <w:ind w:firstLine="720"/>
        <w:jc w:val="both"/>
        <w:rPr>
          <w:b w:val="0"/>
          <w:i w:val="0"/>
          <w:sz w:val="28"/>
          <w:szCs w:val="28"/>
        </w:rPr>
      </w:pPr>
      <w:r w:rsidRPr="00B85ABC">
        <w:rPr>
          <w:b w:val="0"/>
          <w:i w:val="0"/>
          <w:sz w:val="28"/>
          <w:szCs w:val="28"/>
        </w:rPr>
        <w:t xml:space="preserve">- умение выделить проблему и определить методы ее решения; </w:t>
      </w:r>
    </w:p>
    <w:p w:rsidR="00210E16" w:rsidRPr="00B85ABC" w:rsidRDefault="00210E16" w:rsidP="00B85ABC">
      <w:pPr>
        <w:pStyle w:val="22"/>
        <w:spacing w:before="0" w:after="0"/>
        <w:ind w:firstLine="720"/>
        <w:jc w:val="both"/>
        <w:rPr>
          <w:b w:val="0"/>
          <w:i w:val="0"/>
          <w:sz w:val="28"/>
          <w:szCs w:val="28"/>
        </w:rPr>
      </w:pPr>
      <w:r w:rsidRPr="00B85ABC">
        <w:rPr>
          <w:b w:val="0"/>
          <w:i w:val="0"/>
          <w:sz w:val="28"/>
          <w:szCs w:val="28"/>
        </w:rPr>
        <w:t xml:space="preserve">- умение последовательно изложить существо рассматриваемых вопросов; </w:t>
      </w:r>
    </w:p>
    <w:p w:rsidR="00210E16" w:rsidRPr="00B85ABC" w:rsidRDefault="00210E16" w:rsidP="00B85ABC">
      <w:pPr>
        <w:pStyle w:val="22"/>
        <w:spacing w:before="0" w:after="0"/>
        <w:ind w:firstLine="720"/>
        <w:jc w:val="both"/>
        <w:rPr>
          <w:b w:val="0"/>
          <w:i w:val="0"/>
          <w:sz w:val="28"/>
          <w:szCs w:val="28"/>
        </w:rPr>
      </w:pPr>
      <w:r w:rsidRPr="00B85ABC">
        <w:rPr>
          <w:b w:val="0"/>
          <w:i w:val="0"/>
          <w:sz w:val="28"/>
          <w:szCs w:val="28"/>
        </w:rPr>
        <w:t xml:space="preserve">- владение соответствующим понятийным и терминологическим аппаратом; </w:t>
      </w:r>
    </w:p>
    <w:p w:rsidR="00210E16" w:rsidRPr="00B85ABC" w:rsidRDefault="00210E16" w:rsidP="00B85ABC">
      <w:pPr>
        <w:pStyle w:val="22"/>
        <w:spacing w:before="0" w:after="0"/>
        <w:ind w:firstLine="720"/>
        <w:jc w:val="both"/>
        <w:rPr>
          <w:b w:val="0"/>
          <w:i w:val="0"/>
          <w:sz w:val="28"/>
          <w:szCs w:val="28"/>
        </w:rPr>
      </w:pPr>
      <w:r w:rsidRPr="00B85ABC">
        <w:rPr>
          <w:b w:val="0"/>
          <w:i w:val="0"/>
          <w:sz w:val="28"/>
          <w:szCs w:val="28"/>
        </w:rPr>
        <w:t>- приемлемый уровень языковой грамотности, включая владение функциональным стилем научного изложения.</w:t>
      </w:r>
    </w:p>
    <w:p w:rsidR="00210E16" w:rsidRPr="00B85ABC" w:rsidRDefault="00210E16" w:rsidP="00B85ABC">
      <w:pPr>
        <w:ind w:firstLine="720"/>
        <w:jc w:val="both"/>
        <w:rPr>
          <w:sz w:val="28"/>
          <w:szCs w:val="28"/>
        </w:rPr>
      </w:pPr>
      <w:r w:rsidRPr="00B85ABC">
        <w:rPr>
          <w:sz w:val="28"/>
          <w:szCs w:val="28"/>
        </w:rPr>
        <w:t>Курсовая работа подлежит проверке на наличие заимствований и плагиата.</w:t>
      </w:r>
    </w:p>
    <w:p w:rsidR="00CF7BC5" w:rsidRDefault="00CF7BC5" w:rsidP="00CF7BC5">
      <w:pPr>
        <w:pStyle w:val="22"/>
      </w:pPr>
      <w:r>
        <w:t xml:space="preserve">3. Требования к оформлению </w:t>
      </w:r>
    </w:p>
    <w:p w:rsidR="00CF7BC5" w:rsidRPr="00B85ABC" w:rsidRDefault="00CF7BC5" w:rsidP="00B85ABC">
      <w:pPr>
        <w:ind w:firstLine="720"/>
        <w:jc w:val="both"/>
        <w:rPr>
          <w:sz w:val="28"/>
          <w:szCs w:val="28"/>
        </w:rPr>
      </w:pPr>
      <w:r w:rsidRPr="00B85ABC">
        <w:rPr>
          <w:sz w:val="28"/>
          <w:szCs w:val="28"/>
        </w:rPr>
        <w:t>Курсовая работа должна включать в себя:</w:t>
      </w:r>
    </w:p>
    <w:p w:rsidR="00CF7BC5" w:rsidRPr="00B85ABC" w:rsidRDefault="00CF7BC5" w:rsidP="00B85ABC">
      <w:pPr>
        <w:ind w:firstLine="720"/>
        <w:jc w:val="both"/>
        <w:rPr>
          <w:sz w:val="28"/>
          <w:szCs w:val="28"/>
        </w:rPr>
      </w:pPr>
      <w:r w:rsidRPr="00B85ABC">
        <w:rPr>
          <w:sz w:val="28"/>
          <w:szCs w:val="28"/>
        </w:rPr>
        <w:t>титульный лист (</w:t>
      </w:r>
      <w:r w:rsidRPr="00B85ABC">
        <w:rPr>
          <w:bCs/>
          <w:sz w:val="28"/>
          <w:szCs w:val="28"/>
        </w:rPr>
        <w:t>см. Приложение 1</w:t>
      </w:r>
      <w:r w:rsidRPr="00B85ABC">
        <w:rPr>
          <w:sz w:val="28"/>
          <w:szCs w:val="28"/>
        </w:rPr>
        <w:t>);</w:t>
      </w:r>
    </w:p>
    <w:p w:rsidR="00CF7BC5" w:rsidRPr="00B85ABC" w:rsidRDefault="00813C20" w:rsidP="00B85ABC">
      <w:pPr>
        <w:ind w:firstLine="720"/>
        <w:jc w:val="both"/>
        <w:rPr>
          <w:sz w:val="28"/>
          <w:szCs w:val="28"/>
        </w:rPr>
      </w:pPr>
      <w:r w:rsidRPr="00B85ABC">
        <w:rPr>
          <w:sz w:val="28"/>
          <w:szCs w:val="28"/>
        </w:rPr>
        <w:t>содержание</w:t>
      </w:r>
      <w:r w:rsidR="00CF7BC5" w:rsidRPr="00B85ABC">
        <w:rPr>
          <w:sz w:val="28"/>
          <w:szCs w:val="28"/>
        </w:rPr>
        <w:t xml:space="preserve"> (план работы);</w:t>
      </w:r>
    </w:p>
    <w:p w:rsidR="00CF7BC5" w:rsidRPr="00B85ABC" w:rsidRDefault="00CF7BC5" w:rsidP="00B85ABC">
      <w:pPr>
        <w:ind w:firstLine="720"/>
        <w:jc w:val="both"/>
        <w:rPr>
          <w:sz w:val="28"/>
          <w:szCs w:val="28"/>
        </w:rPr>
      </w:pPr>
      <w:r w:rsidRPr="00B85ABC">
        <w:rPr>
          <w:sz w:val="28"/>
          <w:szCs w:val="28"/>
        </w:rPr>
        <w:t>введение – обоснование темы и ее актуальности, цель работы;</w:t>
      </w:r>
    </w:p>
    <w:p w:rsidR="00CF7BC5" w:rsidRPr="00B85ABC" w:rsidRDefault="00CF7BC5" w:rsidP="00B85ABC">
      <w:pPr>
        <w:ind w:firstLine="720"/>
        <w:jc w:val="both"/>
        <w:rPr>
          <w:sz w:val="28"/>
          <w:szCs w:val="28"/>
        </w:rPr>
      </w:pPr>
      <w:r w:rsidRPr="00B85ABC">
        <w:rPr>
          <w:sz w:val="28"/>
          <w:szCs w:val="28"/>
        </w:rPr>
        <w:t>основное содержание с разбивкой на главы, со сносками на используемую литературу, оформленными в соответствии с существующими стандартами;</w:t>
      </w:r>
    </w:p>
    <w:p w:rsidR="00CF7BC5" w:rsidRPr="00B85ABC" w:rsidRDefault="00CF7BC5" w:rsidP="00B85ABC">
      <w:pPr>
        <w:ind w:firstLine="720"/>
        <w:jc w:val="both"/>
        <w:rPr>
          <w:sz w:val="28"/>
          <w:szCs w:val="28"/>
        </w:rPr>
      </w:pPr>
      <w:r w:rsidRPr="00B85ABC">
        <w:rPr>
          <w:sz w:val="28"/>
          <w:szCs w:val="28"/>
        </w:rPr>
        <w:t>заключение;</w:t>
      </w:r>
    </w:p>
    <w:p w:rsidR="00CF7BC5" w:rsidRPr="00B85ABC" w:rsidRDefault="00CF7BC5" w:rsidP="00B85ABC">
      <w:pPr>
        <w:ind w:firstLine="720"/>
        <w:jc w:val="both"/>
        <w:rPr>
          <w:sz w:val="28"/>
          <w:szCs w:val="28"/>
        </w:rPr>
      </w:pPr>
      <w:r w:rsidRPr="00B85ABC">
        <w:rPr>
          <w:sz w:val="28"/>
          <w:szCs w:val="28"/>
        </w:rPr>
        <w:t>список нормативных правовых актов и используемой литературы.</w:t>
      </w:r>
    </w:p>
    <w:p w:rsidR="00CF7BC5" w:rsidRPr="00B85ABC" w:rsidRDefault="00CF7BC5" w:rsidP="00B85ABC">
      <w:pPr>
        <w:ind w:firstLine="720"/>
        <w:jc w:val="both"/>
        <w:rPr>
          <w:sz w:val="28"/>
          <w:szCs w:val="28"/>
        </w:rPr>
      </w:pPr>
      <w:r w:rsidRPr="00B85ABC">
        <w:rPr>
          <w:sz w:val="28"/>
          <w:szCs w:val="28"/>
        </w:rPr>
        <w:t xml:space="preserve">Рекомендуемый объем курсовой работы (без приложений) не должен превышать 25-30 страниц машинописного текста, что составляет примерно 1,0 п.л. (1 п.л. соответствует 40 тыс. символов с пробелами). Курсовая работа должна быть набрана на компьютере в текстовом редакторе </w:t>
      </w:r>
      <w:r w:rsidRPr="00B85ABC">
        <w:rPr>
          <w:sz w:val="28"/>
          <w:szCs w:val="28"/>
          <w:lang w:val="en-US"/>
        </w:rPr>
        <w:t>Microsoft</w:t>
      </w:r>
      <w:r w:rsidRPr="00B85ABC">
        <w:rPr>
          <w:sz w:val="28"/>
          <w:szCs w:val="28"/>
        </w:rPr>
        <w:t xml:space="preserve"> </w:t>
      </w:r>
      <w:r w:rsidRPr="00B85ABC">
        <w:rPr>
          <w:sz w:val="28"/>
          <w:szCs w:val="28"/>
          <w:lang w:val="en-US"/>
        </w:rPr>
        <w:t>Word</w:t>
      </w:r>
      <w:r w:rsidRPr="00B85ABC">
        <w:rPr>
          <w:sz w:val="28"/>
          <w:szCs w:val="28"/>
        </w:rPr>
        <w:t xml:space="preserve"> с соблюдением следующих требований:</w:t>
      </w:r>
    </w:p>
    <w:p w:rsidR="00CF7BC5" w:rsidRPr="00B85ABC" w:rsidRDefault="00CF7BC5" w:rsidP="00B85ABC">
      <w:pPr>
        <w:ind w:firstLine="720"/>
        <w:jc w:val="both"/>
        <w:rPr>
          <w:sz w:val="28"/>
          <w:szCs w:val="28"/>
        </w:rPr>
      </w:pPr>
      <w:r w:rsidRPr="00B85ABC">
        <w:rPr>
          <w:sz w:val="28"/>
          <w:szCs w:val="28"/>
        </w:rPr>
        <w:t>работа должна быть отпечатана на одной стороне листа белой бумаги формата А</w:t>
      </w:r>
      <w:r w:rsidR="00B85ABC">
        <w:rPr>
          <w:sz w:val="28"/>
          <w:szCs w:val="28"/>
        </w:rPr>
        <w:t xml:space="preserve"> </w:t>
      </w:r>
      <w:r w:rsidRPr="00B85ABC">
        <w:rPr>
          <w:sz w:val="28"/>
          <w:szCs w:val="28"/>
        </w:rPr>
        <w:t xml:space="preserve">4 с полями: левое – </w:t>
      </w:r>
      <w:smartTag w:uri="urn:schemas-microsoft-com:office:smarttags" w:element="metricconverter">
        <w:smartTagPr>
          <w:attr w:name="ProductID" w:val="30 мм"/>
        </w:smartTagPr>
        <w:r w:rsidRPr="00B85ABC">
          <w:rPr>
            <w:sz w:val="28"/>
            <w:szCs w:val="28"/>
          </w:rPr>
          <w:t>30 мм</w:t>
        </w:r>
      </w:smartTag>
      <w:r w:rsidRPr="00B85ABC">
        <w:rPr>
          <w:sz w:val="28"/>
          <w:szCs w:val="28"/>
        </w:rPr>
        <w:t xml:space="preserve">, верхнее – </w:t>
      </w:r>
      <w:smartTag w:uri="urn:schemas-microsoft-com:office:smarttags" w:element="metricconverter">
        <w:smartTagPr>
          <w:attr w:name="ProductID" w:val="20 мм"/>
        </w:smartTagPr>
        <w:r w:rsidRPr="00B85ABC">
          <w:rPr>
            <w:sz w:val="28"/>
            <w:szCs w:val="28"/>
          </w:rPr>
          <w:t>20 мм</w:t>
        </w:r>
      </w:smartTag>
      <w:r w:rsidRPr="00B85ABC">
        <w:rPr>
          <w:sz w:val="28"/>
          <w:szCs w:val="28"/>
        </w:rPr>
        <w:t xml:space="preserve">, правое – </w:t>
      </w:r>
      <w:smartTag w:uri="urn:schemas-microsoft-com:office:smarttags" w:element="metricconverter">
        <w:smartTagPr>
          <w:attr w:name="ProductID" w:val="15 мм"/>
        </w:smartTagPr>
        <w:r w:rsidRPr="00B85ABC">
          <w:rPr>
            <w:sz w:val="28"/>
            <w:szCs w:val="28"/>
          </w:rPr>
          <w:t>15 мм</w:t>
        </w:r>
      </w:smartTag>
      <w:r w:rsidRPr="00B85ABC">
        <w:rPr>
          <w:sz w:val="28"/>
          <w:szCs w:val="28"/>
        </w:rPr>
        <w:t xml:space="preserve">, нижнее – </w:t>
      </w:r>
      <w:smartTag w:uri="urn:schemas-microsoft-com:office:smarttags" w:element="metricconverter">
        <w:smartTagPr>
          <w:attr w:name="ProductID" w:val="20 мм"/>
        </w:smartTagPr>
        <w:r w:rsidRPr="00B85ABC">
          <w:rPr>
            <w:sz w:val="28"/>
            <w:szCs w:val="28"/>
          </w:rPr>
          <w:t>20 мм</w:t>
        </w:r>
      </w:smartTag>
      <w:r w:rsidRPr="00B85ABC">
        <w:rPr>
          <w:sz w:val="28"/>
          <w:szCs w:val="28"/>
        </w:rPr>
        <w:t>;</w:t>
      </w:r>
    </w:p>
    <w:p w:rsidR="00B90A81" w:rsidRPr="00B85ABC" w:rsidRDefault="00CF7BC5" w:rsidP="00B85ABC">
      <w:pPr>
        <w:ind w:firstLine="720"/>
        <w:jc w:val="both"/>
        <w:rPr>
          <w:sz w:val="28"/>
          <w:szCs w:val="28"/>
          <w:lang w:val="en-US"/>
        </w:rPr>
      </w:pPr>
      <w:r w:rsidRPr="00B85ABC">
        <w:rPr>
          <w:sz w:val="28"/>
          <w:szCs w:val="28"/>
        </w:rPr>
        <w:t>шрифт</w:t>
      </w:r>
      <w:r w:rsidRPr="00B85ABC">
        <w:rPr>
          <w:sz w:val="28"/>
          <w:szCs w:val="28"/>
          <w:lang w:val="en-US"/>
        </w:rPr>
        <w:t xml:space="preserve"> Times New Roman;</w:t>
      </w:r>
      <w:r w:rsidR="00B90A81" w:rsidRPr="00B85ABC">
        <w:rPr>
          <w:sz w:val="28"/>
          <w:szCs w:val="28"/>
          <w:lang w:val="en-US"/>
        </w:rPr>
        <w:t xml:space="preserve"> </w:t>
      </w:r>
      <w:r w:rsidR="00B90A81" w:rsidRPr="00B85ABC">
        <w:rPr>
          <w:sz w:val="28"/>
          <w:szCs w:val="28"/>
        </w:rPr>
        <w:t>кегль</w:t>
      </w:r>
      <w:r w:rsidR="00B90A81" w:rsidRPr="00B85ABC">
        <w:rPr>
          <w:sz w:val="28"/>
          <w:szCs w:val="28"/>
          <w:lang w:val="en-US"/>
        </w:rPr>
        <w:t xml:space="preserve"> 14;</w:t>
      </w:r>
    </w:p>
    <w:p w:rsidR="00CF7BC5" w:rsidRPr="00B85ABC" w:rsidRDefault="00CF7BC5" w:rsidP="00B85ABC">
      <w:pPr>
        <w:ind w:firstLine="720"/>
        <w:jc w:val="both"/>
        <w:rPr>
          <w:sz w:val="28"/>
          <w:szCs w:val="28"/>
        </w:rPr>
      </w:pPr>
      <w:r w:rsidRPr="00B85ABC">
        <w:rPr>
          <w:sz w:val="28"/>
          <w:szCs w:val="28"/>
        </w:rPr>
        <w:t>интервал – полуторный;</w:t>
      </w:r>
    </w:p>
    <w:p w:rsidR="00CF7BC5" w:rsidRPr="00B85ABC" w:rsidRDefault="00CF7BC5" w:rsidP="00B85ABC">
      <w:pPr>
        <w:ind w:firstLine="720"/>
        <w:jc w:val="both"/>
        <w:rPr>
          <w:sz w:val="28"/>
          <w:szCs w:val="28"/>
        </w:rPr>
      </w:pPr>
      <w:r w:rsidRPr="00B85ABC">
        <w:rPr>
          <w:sz w:val="28"/>
          <w:szCs w:val="28"/>
        </w:rPr>
        <w:t>нумерация страниц – сквозная;</w:t>
      </w:r>
    </w:p>
    <w:p w:rsidR="00CF7BC5" w:rsidRPr="00B85ABC" w:rsidRDefault="00CF7BC5" w:rsidP="00B85ABC">
      <w:pPr>
        <w:ind w:firstLine="720"/>
        <w:jc w:val="both"/>
        <w:rPr>
          <w:sz w:val="28"/>
          <w:szCs w:val="28"/>
        </w:rPr>
      </w:pPr>
      <w:r w:rsidRPr="00B85ABC">
        <w:rPr>
          <w:sz w:val="28"/>
          <w:szCs w:val="28"/>
        </w:rPr>
        <w:t>страницы нумеруются в правом верхнем углу. Первая стран</w:t>
      </w:r>
      <w:r w:rsidR="00813C20" w:rsidRPr="00B85ABC">
        <w:rPr>
          <w:sz w:val="28"/>
          <w:szCs w:val="28"/>
        </w:rPr>
        <w:t>ица (титульный лист) и вторая (содержание</w:t>
      </w:r>
      <w:r w:rsidRPr="00B85ABC">
        <w:rPr>
          <w:sz w:val="28"/>
          <w:szCs w:val="28"/>
        </w:rPr>
        <w:t>) не нумеруются, но считаются;</w:t>
      </w:r>
    </w:p>
    <w:p w:rsidR="00CF7BC5" w:rsidRPr="00B85ABC" w:rsidRDefault="00CF7BC5" w:rsidP="00B85ABC">
      <w:pPr>
        <w:ind w:firstLine="720"/>
        <w:jc w:val="both"/>
        <w:rPr>
          <w:sz w:val="28"/>
          <w:szCs w:val="28"/>
        </w:rPr>
      </w:pPr>
      <w:r w:rsidRPr="00B85ABC">
        <w:rPr>
          <w:sz w:val="28"/>
          <w:szCs w:val="28"/>
        </w:rPr>
        <w:t xml:space="preserve">каждый абзац печатается с красной строки, абзацный отступ должен быть равен </w:t>
      </w:r>
      <w:smartTag w:uri="urn:schemas-microsoft-com:office:smarttags" w:element="metricconverter">
        <w:smartTagPr>
          <w:attr w:name="ProductID" w:val="1,25 см"/>
        </w:smartTagPr>
        <w:r w:rsidRPr="00B85ABC">
          <w:rPr>
            <w:sz w:val="28"/>
            <w:szCs w:val="28"/>
          </w:rPr>
          <w:t>1,25 см</w:t>
        </w:r>
      </w:smartTag>
      <w:r w:rsidRPr="00B85ABC">
        <w:rPr>
          <w:sz w:val="28"/>
          <w:szCs w:val="28"/>
        </w:rPr>
        <w:t>;</w:t>
      </w:r>
    </w:p>
    <w:p w:rsidR="00CF7BC5" w:rsidRPr="00B85ABC" w:rsidRDefault="00CF7BC5" w:rsidP="00B85ABC">
      <w:pPr>
        <w:ind w:firstLine="720"/>
        <w:jc w:val="both"/>
        <w:rPr>
          <w:sz w:val="28"/>
          <w:szCs w:val="28"/>
        </w:rPr>
      </w:pPr>
      <w:r w:rsidRPr="00B85ABC">
        <w:rPr>
          <w:sz w:val="28"/>
          <w:szCs w:val="28"/>
        </w:rPr>
        <w:t>постраничные сноски оформляются через один интервал;</w:t>
      </w:r>
    </w:p>
    <w:p w:rsidR="00CF7BC5" w:rsidRPr="00B85ABC" w:rsidRDefault="00CF7BC5" w:rsidP="00B85ABC">
      <w:pPr>
        <w:ind w:firstLine="720"/>
        <w:jc w:val="both"/>
        <w:rPr>
          <w:sz w:val="28"/>
          <w:szCs w:val="28"/>
        </w:rPr>
      </w:pPr>
      <w:r w:rsidRPr="00B85ABC">
        <w:rPr>
          <w:sz w:val="28"/>
          <w:szCs w:val="28"/>
        </w:rPr>
        <w:t>в случае использования таблиц</w:t>
      </w:r>
      <w:r w:rsidR="00F36E5D" w:rsidRPr="00B85ABC">
        <w:rPr>
          <w:sz w:val="28"/>
          <w:szCs w:val="28"/>
        </w:rPr>
        <w:t xml:space="preserve">, </w:t>
      </w:r>
      <w:r w:rsidRPr="00B85ABC">
        <w:rPr>
          <w:sz w:val="28"/>
          <w:szCs w:val="28"/>
        </w:rPr>
        <w:t>иллюстраций</w:t>
      </w:r>
      <w:r w:rsidR="00F36E5D" w:rsidRPr="00B85ABC">
        <w:rPr>
          <w:sz w:val="28"/>
          <w:szCs w:val="28"/>
        </w:rPr>
        <w:t>, схем, графиков</w:t>
      </w:r>
      <w:r w:rsidRPr="00B85ABC">
        <w:rPr>
          <w:sz w:val="28"/>
          <w:szCs w:val="28"/>
        </w:rPr>
        <w:t xml:space="preserve"> следует учитывать, что:</w:t>
      </w:r>
    </w:p>
    <w:p w:rsidR="00CF7BC5" w:rsidRPr="00B85ABC" w:rsidRDefault="00CF7BC5" w:rsidP="00B85ABC">
      <w:pPr>
        <w:ind w:firstLine="720"/>
        <w:jc w:val="both"/>
        <w:rPr>
          <w:sz w:val="28"/>
          <w:szCs w:val="28"/>
        </w:rPr>
      </w:pPr>
      <w:r w:rsidRPr="00B85ABC">
        <w:rPr>
          <w:sz w:val="28"/>
          <w:szCs w:val="28"/>
        </w:rPr>
        <w:t>единственная иллюстрация и таблица не нумеруются;</w:t>
      </w:r>
    </w:p>
    <w:p w:rsidR="00CF7BC5" w:rsidRPr="00B85ABC" w:rsidRDefault="00CF7BC5" w:rsidP="00B85ABC">
      <w:pPr>
        <w:ind w:firstLine="720"/>
        <w:jc w:val="both"/>
        <w:rPr>
          <w:sz w:val="28"/>
          <w:szCs w:val="28"/>
        </w:rPr>
      </w:pPr>
      <w:r w:rsidRPr="00B85ABC">
        <w:rPr>
          <w:sz w:val="28"/>
          <w:szCs w:val="28"/>
        </w:rPr>
        <w:t>нумерация иллюстраций и таблиц допускается как сквозная (Таблица 1, Таблица 2 и т.д.), так и по главам (Рис. 4.1. Рис. 5.2 и т.п.);</w:t>
      </w:r>
    </w:p>
    <w:p w:rsidR="001C5CF9" w:rsidRPr="00B85ABC" w:rsidRDefault="001C5CF9" w:rsidP="00B85ABC">
      <w:pPr>
        <w:ind w:firstLine="720"/>
        <w:jc w:val="both"/>
        <w:rPr>
          <w:sz w:val="28"/>
          <w:szCs w:val="28"/>
        </w:rPr>
      </w:pPr>
      <w:r w:rsidRPr="00B85ABC">
        <w:rPr>
          <w:spacing w:val="-6"/>
          <w:kern w:val="26"/>
          <w:sz w:val="28"/>
          <w:szCs w:val="28"/>
        </w:rPr>
        <w:t>каждая таблица, иллюстрация, схема</w:t>
      </w:r>
      <w:r w:rsidR="00F36E5D" w:rsidRPr="00B85ABC">
        <w:rPr>
          <w:spacing w:val="-6"/>
          <w:kern w:val="26"/>
          <w:sz w:val="28"/>
          <w:szCs w:val="28"/>
        </w:rPr>
        <w:t>, график</w:t>
      </w:r>
      <w:r w:rsidRPr="00B85ABC">
        <w:rPr>
          <w:spacing w:val="-6"/>
          <w:kern w:val="26"/>
          <w:sz w:val="28"/>
          <w:szCs w:val="28"/>
        </w:rPr>
        <w:t xml:space="preserve"> должна иметь заголовок, который размещается непосредственно под таблицей, иллюстрацией и т.д.</w:t>
      </w:r>
    </w:p>
    <w:p w:rsidR="00CF7BC5" w:rsidRPr="00B85ABC" w:rsidRDefault="00CF7BC5" w:rsidP="00B85ABC">
      <w:pPr>
        <w:ind w:firstLine="720"/>
        <w:jc w:val="both"/>
        <w:rPr>
          <w:sz w:val="28"/>
          <w:szCs w:val="28"/>
        </w:rPr>
      </w:pPr>
      <w:r w:rsidRPr="00B85ABC">
        <w:rPr>
          <w:sz w:val="28"/>
          <w:szCs w:val="28"/>
        </w:rPr>
        <w:t>в графах таблицы нельзя оставлять свободные места. Следует заполнять их либо знаком « – » либо писать «нет», «нет данных».</w:t>
      </w:r>
    </w:p>
    <w:p w:rsidR="00F36E5D" w:rsidRPr="00B85ABC" w:rsidRDefault="00F36E5D" w:rsidP="00B85ABC">
      <w:pPr>
        <w:pStyle w:val="a4"/>
        <w:tabs>
          <w:tab w:val="center" w:pos="-2160"/>
          <w:tab w:val="left" w:pos="900"/>
        </w:tabs>
        <w:ind w:firstLine="720"/>
        <w:rPr>
          <w:sz w:val="28"/>
          <w:szCs w:val="28"/>
        </w:rPr>
      </w:pPr>
      <w:r w:rsidRPr="00B85ABC">
        <w:rPr>
          <w:sz w:val="28"/>
          <w:szCs w:val="28"/>
        </w:rPr>
        <w:t>в случае использования приложений следует учитывать, что</w:t>
      </w:r>
      <w:r w:rsidR="00B85ABC">
        <w:rPr>
          <w:sz w:val="28"/>
          <w:szCs w:val="28"/>
        </w:rPr>
        <w:t>:</w:t>
      </w:r>
    </w:p>
    <w:p w:rsidR="00F36E5D" w:rsidRPr="00B85ABC" w:rsidRDefault="00F36E5D" w:rsidP="00B85ABC">
      <w:pPr>
        <w:pStyle w:val="a4"/>
        <w:ind w:firstLine="720"/>
        <w:rPr>
          <w:spacing w:val="-6"/>
          <w:kern w:val="26"/>
          <w:sz w:val="28"/>
          <w:szCs w:val="28"/>
        </w:rPr>
      </w:pPr>
      <w:r w:rsidRPr="00B85ABC">
        <w:rPr>
          <w:spacing w:val="-6"/>
          <w:kern w:val="26"/>
          <w:sz w:val="28"/>
          <w:szCs w:val="28"/>
        </w:rPr>
        <w:t xml:space="preserve">каждый структурный элемент приложений необходимо пронумеровать и снабдить подписью; </w:t>
      </w:r>
    </w:p>
    <w:p w:rsidR="00F36E5D" w:rsidRPr="00B85ABC" w:rsidRDefault="00F36E5D" w:rsidP="00B85ABC">
      <w:pPr>
        <w:pStyle w:val="a4"/>
        <w:ind w:firstLine="720"/>
        <w:rPr>
          <w:spacing w:val="-6"/>
          <w:kern w:val="26"/>
          <w:sz w:val="28"/>
          <w:szCs w:val="28"/>
        </w:rPr>
      </w:pPr>
      <w:r w:rsidRPr="00B85ABC">
        <w:rPr>
          <w:sz w:val="28"/>
          <w:szCs w:val="28"/>
        </w:rPr>
        <w:t>н</w:t>
      </w:r>
      <w:r w:rsidRPr="00B85ABC">
        <w:rPr>
          <w:spacing w:val="-6"/>
          <w:kern w:val="26"/>
          <w:sz w:val="28"/>
          <w:szCs w:val="28"/>
        </w:rPr>
        <w:t xml:space="preserve">умерация листов приложения продолжает общую нумерацию страниц текста курсовой работы; </w:t>
      </w:r>
    </w:p>
    <w:p w:rsidR="00F36E5D" w:rsidRPr="00B85ABC" w:rsidRDefault="00F36E5D" w:rsidP="00B85ABC">
      <w:pPr>
        <w:pStyle w:val="a4"/>
        <w:ind w:firstLine="720"/>
        <w:rPr>
          <w:sz w:val="28"/>
          <w:szCs w:val="28"/>
        </w:rPr>
      </w:pPr>
      <w:r w:rsidRPr="00B85ABC">
        <w:rPr>
          <w:sz w:val="28"/>
          <w:szCs w:val="28"/>
        </w:rPr>
        <w:t>в</w:t>
      </w:r>
      <w:r w:rsidRPr="00B85ABC">
        <w:rPr>
          <w:spacing w:val="-6"/>
          <w:kern w:val="26"/>
          <w:sz w:val="28"/>
          <w:szCs w:val="28"/>
        </w:rPr>
        <w:t xml:space="preserve"> основном тексте делаются пометки, указывающие, к какому фрагменту относится то или иное приложение (например: См. Приложения, таблица 1).</w:t>
      </w:r>
    </w:p>
    <w:p w:rsidR="00A63D9D" w:rsidRPr="00B85ABC" w:rsidRDefault="00835599" w:rsidP="00B85ABC">
      <w:pPr>
        <w:pStyle w:val="a4"/>
        <w:ind w:firstLine="720"/>
        <w:rPr>
          <w:sz w:val="28"/>
          <w:szCs w:val="28"/>
        </w:rPr>
      </w:pPr>
      <w:r w:rsidRPr="00B85ABC">
        <w:rPr>
          <w:sz w:val="28"/>
          <w:szCs w:val="28"/>
        </w:rPr>
        <w:t>При оформлении библиографических описаний (сноск</w:t>
      </w:r>
      <w:r w:rsidR="00A63D9D" w:rsidRPr="00B85ABC">
        <w:rPr>
          <w:sz w:val="28"/>
          <w:szCs w:val="28"/>
        </w:rPr>
        <w:t>и</w:t>
      </w:r>
      <w:r w:rsidRPr="00B85ABC">
        <w:rPr>
          <w:sz w:val="28"/>
          <w:szCs w:val="28"/>
        </w:rPr>
        <w:t>, списк</w:t>
      </w:r>
      <w:r w:rsidR="00A63D9D" w:rsidRPr="00B85ABC">
        <w:rPr>
          <w:sz w:val="28"/>
          <w:szCs w:val="28"/>
        </w:rPr>
        <w:t>и</w:t>
      </w:r>
      <w:r w:rsidRPr="00B85ABC">
        <w:rPr>
          <w:sz w:val="28"/>
          <w:szCs w:val="28"/>
        </w:rPr>
        <w:t xml:space="preserve"> литературы) принято использовать </w:t>
      </w:r>
      <w:r w:rsidR="00A63D9D" w:rsidRPr="00B85ABC">
        <w:rPr>
          <w:sz w:val="28"/>
          <w:szCs w:val="28"/>
        </w:rPr>
        <w:t>определенные правила (</w:t>
      </w:r>
      <w:r w:rsidR="00A63D9D" w:rsidRPr="00B85ABC">
        <w:rPr>
          <w:bCs/>
          <w:sz w:val="28"/>
          <w:szCs w:val="28"/>
        </w:rPr>
        <w:t>см. Приложение 9</w:t>
      </w:r>
      <w:r w:rsidR="00A63D9D" w:rsidRPr="00B85ABC">
        <w:rPr>
          <w:sz w:val="28"/>
          <w:szCs w:val="28"/>
        </w:rPr>
        <w:t>).</w:t>
      </w:r>
    </w:p>
    <w:p w:rsidR="00A63D9D" w:rsidRPr="00B85ABC" w:rsidRDefault="00A63D9D" w:rsidP="00B85ABC">
      <w:pPr>
        <w:ind w:firstLine="720"/>
        <w:jc w:val="both"/>
        <w:rPr>
          <w:color w:val="000000"/>
          <w:spacing w:val="-6"/>
          <w:kern w:val="26"/>
          <w:sz w:val="28"/>
          <w:szCs w:val="28"/>
        </w:rPr>
      </w:pPr>
      <w:r w:rsidRPr="00B85ABC">
        <w:rPr>
          <w:color w:val="000000"/>
          <w:spacing w:val="-6"/>
          <w:kern w:val="26"/>
          <w:sz w:val="28"/>
          <w:szCs w:val="28"/>
        </w:rPr>
        <w:t xml:space="preserve">В тексте работы (в отличие от сносок) при упоминании каких-либо персоналий инициалы принято ставить перед фамилией (например, А.С. Иванов). </w:t>
      </w:r>
    </w:p>
    <w:p w:rsidR="001C5CF9" w:rsidRPr="00B85ABC" w:rsidRDefault="001C5CF9" w:rsidP="00B85ABC">
      <w:pPr>
        <w:pStyle w:val="a4"/>
        <w:ind w:firstLine="720"/>
        <w:rPr>
          <w:sz w:val="28"/>
          <w:szCs w:val="28"/>
        </w:rPr>
      </w:pPr>
      <w:r w:rsidRPr="00B85ABC">
        <w:rPr>
          <w:sz w:val="28"/>
          <w:szCs w:val="28"/>
        </w:rPr>
        <w:t>Необходимо придерживаться требований, касающихся оформления списка литературы. Нормативные акты следует располагать в следующей последовательности:</w:t>
      </w:r>
    </w:p>
    <w:p w:rsidR="001C5CF9" w:rsidRPr="00B85ABC" w:rsidRDefault="001C5CF9" w:rsidP="00B85ABC">
      <w:pPr>
        <w:pStyle w:val="a4"/>
        <w:widowControl/>
        <w:autoSpaceDE/>
        <w:autoSpaceDN/>
        <w:adjustRightInd/>
        <w:ind w:firstLine="720"/>
        <w:rPr>
          <w:sz w:val="28"/>
          <w:szCs w:val="28"/>
        </w:rPr>
      </w:pPr>
      <w:r w:rsidRPr="00B85ABC">
        <w:rPr>
          <w:sz w:val="28"/>
          <w:szCs w:val="28"/>
        </w:rPr>
        <w:t>международные акты, действующие на территории РФ – по хронологии;</w:t>
      </w:r>
    </w:p>
    <w:p w:rsidR="001C5CF9" w:rsidRPr="00B85ABC" w:rsidRDefault="001C5CF9" w:rsidP="00B85ABC">
      <w:pPr>
        <w:pStyle w:val="a4"/>
        <w:widowControl/>
        <w:autoSpaceDE/>
        <w:autoSpaceDN/>
        <w:adjustRightInd/>
        <w:ind w:firstLine="720"/>
        <w:rPr>
          <w:sz w:val="28"/>
          <w:szCs w:val="28"/>
        </w:rPr>
      </w:pPr>
      <w:r w:rsidRPr="00B85ABC">
        <w:rPr>
          <w:sz w:val="28"/>
          <w:szCs w:val="28"/>
        </w:rPr>
        <w:t>Конституция Российской Федерации;</w:t>
      </w:r>
    </w:p>
    <w:p w:rsidR="001C5CF9" w:rsidRPr="00B85ABC" w:rsidRDefault="001C5CF9" w:rsidP="00B85ABC">
      <w:pPr>
        <w:pStyle w:val="a4"/>
        <w:widowControl/>
        <w:autoSpaceDE/>
        <w:autoSpaceDN/>
        <w:adjustRightInd/>
        <w:ind w:firstLine="720"/>
        <w:rPr>
          <w:color w:val="000000"/>
          <w:sz w:val="28"/>
          <w:szCs w:val="28"/>
        </w:rPr>
      </w:pPr>
      <w:r w:rsidRPr="00B85ABC">
        <w:rPr>
          <w:color w:val="000000"/>
          <w:sz w:val="28"/>
          <w:szCs w:val="28"/>
        </w:rPr>
        <w:t>кодексы – по алфавиту;</w:t>
      </w:r>
    </w:p>
    <w:p w:rsidR="001C5CF9" w:rsidRPr="00B85ABC" w:rsidRDefault="001C5CF9" w:rsidP="00B85ABC">
      <w:pPr>
        <w:pStyle w:val="a4"/>
        <w:widowControl/>
        <w:autoSpaceDE/>
        <w:autoSpaceDN/>
        <w:adjustRightInd/>
        <w:ind w:firstLine="720"/>
        <w:rPr>
          <w:sz w:val="28"/>
          <w:szCs w:val="28"/>
        </w:rPr>
      </w:pPr>
      <w:r w:rsidRPr="00B85ABC">
        <w:rPr>
          <w:sz w:val="28"/>
          <w:szCs w:val="28"/>
        </w:rPr>
        <w:t>Законы Российской Федерации – по юридической силе (сначала федеральные конституционные законы, далее федеральные законы), а затем – по хронологии;</w:t>
      </w:r>
    </w:p>
    <w:p w:rsidR="001C5CF9" w:rsidRPr="00B85ABC" w:rsidRDefault="001C5CF9" w:rsidP="00B85ABC">
      <w:pPr>
        <w:pStyle w:val="a4"/>
        <w:widowControl/>
        <w:autoSpaceDE/>
        <w:autoSpaceDN/>
        <w:adjustRightInd/>
        <w:ind w:firstLine="720"/>
        <w:rPr>
          <w:sz w:val="28"/>
          <w:szCs w:val="28"/>
        </w:rPr>
      </w:pPr>
      <w:r w:rsidRPr="00B85ABC">
        <w:rPr>
          <w:sz w:val="28"/>
          <w:szCs w:val="28"/>
        </w:rPr>
        <w:t>Указы Президента Российской Федерации – по хронологии;</w:t>
      </w:r>
    </w:p>
    <w:p w:rsidR="001C5CF9" w:rsidRPr="00B85ABC" w:rsidRDefault="001C5CF9" w:rsidP="00B85ABC">
      <w:pPr>
        <w:pStyle w:val="a4"/>
        <w:widowControl/>
        <w:autoSpaceDE/>
        <w:autoSpaceDN/>
        <w:adjustRightInd/>
        <w:ind w:firstLine="720"/>
        <w:rPr>
          <w:sz w:val="28"/>
          <w:szCs w:val="28"/>
        </w:rPr>
      </w:pPr>
      <w:r w:rsidRPr="00B85ABC">
        <w:rPr>
          <w:sz w:val="28"/>
          <w:szCs w:val="28"/>
        </w:rPr>
        <w:t>акты Правительства Российской Федерации – по хронологии;</w:t>
      </w:r>
    </w:p>
    <w:p w:rsidR="001C5CF9" w:rsidRPr="00B85ABC" w:rsidRDefault="001C5CF9" w:rsidP="00B85ABC">
      <w:pPr>
        <w:pStyle w:val="a4"/>
        <w:widowControl/>
        <w:autoSpaceDE/>
        <w:autoSpaceDN/>
        <w:adjustRightInd/>
        <w:ind w:firstLine="720"/>
        <w:rPr>
          <w:sz w:val="28"/>
          <w:szCs w:val="28"/>
        </w:rPr>
      </w:pPr>
      <w:r w:rsidRPr="00B85ABC">
        <w:rPr>
          <w:sz w:val="28"/>
          <w:szCs w:val="28"/>
        </w:rPr>
        <w:t>акты министерств и ведомств – по хронологии;</w:t>
      </w:r>
    </w:p>
    <w:p w:rsidR="001C5CF9" w:rsidRPr="00B85ABC" w:rsidRDefault="001C5CF9" w:rsidP="00B85ABC">
      <w:pPr>
        <w:pStyle w:val="a4"/>
        <w:widowControl/>
        <w:autoSpaceDE/>
        <w:autoSpaceDN/>
        <w:adjustRightInd/>
        <w:ind w:firstLine="720"/>
        <w:rPr>
          <w:sz w:val="28"/>
          <w:szCs w:val="28"/>
        </w:rPr>
      </w:pPr>
      <w:r w:rsidRPr="00B85ABC">
        <w:rPr>
          <w:sz w:val="28"/>
          <w:szCs w:val="28"/>
        </w:rPr>
        <w:t>решения иных государственных органов – по алфавиту, а затем – по хронологии;</w:t>
      </w:r>
    </w:p>
    <w:p w:rsidR="001C5CF9" w:rsidRPr="00B85ABC" w:rsidRDefault="001C5CF9" w:rsidP="00B85ABC">
      <w:pPr>
        <w:pStyle w:val="a4"/>
        <w:widowControl/>
        <w:autoSpaceDE/>
        <w:autoSpaceDN/>
        <w:adjustRightInd/>
        <w:ind w:firstLine="720"/>
        <w:rPr>
          <w:sz w:val="28"/>
          <w:szCs w:val="28"/>
        </w:rPr>
      </w:pPr>
      <w:r w:rsidRPr="00B85ABC">
        <w:rPr>
          <w:sz w:val="28"/>
          <w:szCs w:val="28"/>
        </w:rPr>
        <w:t>нормативные акты иностранных государств, не действующие на территории Российской Федерации.</w:t>
      </w:r>
    </w:p>
    <w:p w:rsidR="001C5CF9" w:rsidRPr="00B85ABC" w:rsidRDefault="001C5CF9" w:rsidP="00B85ABC">
      <w:pPr>
        <w:pStyle w:val="a4"/>
        <w:ind w:firstLine="720"/>
        <w:rPr>
          <w:sz w:val="28"/>
          <w:szCs w:val="28"/>
        </w:rPr>
      </w:pPr>
      <w:r w:rsidRPr="00B85ABC">
        <w:rPr>
          <w:sz w:val="28"/>
          <w:szCs w:val="28"/>
        </w:rPr>
        <w:t>В библиографии необходимо указать: полное название акта, дату его принятия, номер, а также официальный источник опубликования.</w:t>
      </w:r>
    </w:p>
    <w:p w:rsidR="00A63D9D" w:rsidRPr="00B85ABC" w:rsidRDefault="00A63D9D" w:rsidP="00B85ABC">
      <w:pPr>
        <w:pStyle w:val="a4"/>
        <w:ind w:firstLine="720"/>
        <w:rPr>
          <w:sz w:val="28"/>
          <w:szCs w:val="28"/>
        </w:rPr>
      </w:pPr>
      <w:r w:rsidRPr="00B85ABC">
        <w:rPr>
          <w:sz w:val="28"/>
          <w:szCs w:val="28"/>
        </w:rPr>
        <w:t>Оформленная курсовая работа должна быть сброшюрована и иметь обложку.</w:t>
      </w:r>
    </w:p>
    <w:p w:rsidR="002710FE" w:rsidRPr="00210E16" w:rsidRDefault="00CF7BC5" w:rsidP="00210E16">
      <w:pPr>
        <w:spacing w:before="360" w:after="240"/>
        <w:ind w:firstLine="284"/>
        <w:jc w:val="center"/>
        <w:rPr>
          <w:b/>
          <w:i/>
          <w:sz w:val="32"/>
          <w:szCs w:val="32"/>
        </w:rPr>
      </w:pPr>
      <w:r>
        <w:rPr>
          <w:b/>
          <w:i/>
          <w:sz w:val="32"/>
          <w:szCs w:val="32"/>
        </w:rPr>
        <w:t>4</w:t>
      </w:r>
      <w:r w:rsidR="00210E16">
        <w:rPr>
          <w:b/>
          <w:i/>
          <w:sz w:val="32"/>
          <w:szCs w:val="32"/>
        </w:rPr>
        <w:t xml:space="preserve">. </w:t>
      </w:r>
      <w:r w:rsidR="002710FE" w:rsidRPr="00210E16">
        <w:rPr>
          <w:b/>
          <w:i/>
          <w:sz w:val="32"/>
          <w:szCs w:val="32"/>
        </w:rPr>
        <w:t>С</w:t>
      </w:r>
      <w:r w:rsidR="00210E16">
        <w:rPr>
          <w:b/>
          <w:i/>
          <w:sz w:val="32"/>
          <w:szCs w:val="32"/>
        </w:rPr>
        <w:t>труктура курсовой работы</w:t>
      </w:r>
    </w:p>
    <w:p w:rsidR="002710FE" w:rsidRPr="00B85ABC" w:rsidRDefault="006A4ECF" w:rsidP="00B85ABC">
      <w:pPr>
        <w:ind w:firstLine="720"/>
        <w:jc w:val="both"/>
        <w:rPr>
          <w:sz w:val="28"/>
          <w:szCs w:val="28"/>
        </w:rPr>
      </w:pPr>
      <w:r w:rsidRPr="00B85ABC">
        <w:rPr>
          <w:sz w:val="28"/>
          <w:szCs w:val="28"/>
        </w:rPr>
        <w:t>Титульный лист и план выполняются на двух первых листах работы по определенной форме.</w:t>
      </w:r>
      <w:r w:rsidR="002710FE" w:rsidRPr="00B85ABC">
        <w:rPr>
          <w:sz w:val="28"/>
          <w:szCs w:val="28"/>
        </w:rPr>
        <w:t xml:space="preserve"> </w:t>
      </w:r>
    </w:p>
    <w:p w:rsidR="002710FE" w:rsidRPr="00B85ABC" w:rsidRDefault="002710FE" w:rsidP="00B85ABC">
      <w:pPr>
        <w:ind w:firstLine="720"/>
        <w:jc w:val="both"/>
        <w:rPr>
          <w:spacing w:val="-6"/>
          <w:kern w:val="26"/>
          <w:sz w:val="28"/>
          <w:szCs w:val="28"/>
        </w:rPr>
      </w:pPr>
      <w:r w:rsidRPr="00B85ABC">
        <w:rPr>
          <w:b/>
          <w:bCs/>
          <w:spacing w:val="-6"/>
          <w:kern w:val="26"/>
          <w:sz w:val="28"/>
          <w:szCs w:val="28"/>
        </w:rPr>
        <w:t>Титульный лист</w:t>
      </w:r>
      <w:r w:rsidRPr="00B85ABC">
        <w:rPr>
          <w:spacing w:val="-6"/>
          <w:kern w:val="26"/>
          <w:sz w:val="28"/>
          <w:szCs w:val="28"/>
        </w:rPr>
        <w:t xml:space="preserve"> оформляется в соответствии со стандартом. На нем указываются министерство, название института (филиала института), название кафедры, тема курсовой работы (без сокращений); сведения об авторе – курс, группа, факультет (филиал), фамилия, инициалы; сведения о руководителе – ученое звание, должность, фамилия, инициалы; сведения о заведующем кафедрой – ученая степень, ученое звание, должность, фамилия, инициалы; место и год выполнения работы. </w:t>
      </w:r>
    </w:p>
    <w:p w:rsidR="002710FE" w:rsidRPr="00B85ABC" w:rsidRDefault="002710FE" w:rsidP="00B85ABC">
      <w:pPr>
        <w:ind w:firstLine="720"/>
        <w:jc w:val="both"/>
        <w:rPr>
          <w:spacing w:val="-6"/>
          <w:kern w:val="26"/>
          <w:sz w:val="28"/>
          <w:szCs w:val="28"/>
        </w:rPr>
      </w:pPr>
      <w:r w:rsidRPr="00B85ABC">
        <w:rPr>
          <w:spacing w:val="-6"/>
          <w:kern w:val="26"/>
          <w:sz w:val="28"/>
          <w:szCs w:val="28"/>
        </w:rPr>
        <w:t xml:space="preserve">На следующей странице размещается </w:t>
      </w:r>
      <w:r w:rsidRPr="00B85ABC">
        <w:rPr>
          <w:b/>
          <w:bCs/>
          <w:spacing w:val="-6"/>
          <w:kern w:val="26"/>
          <w:sz w:val="28"/>
          <w:szCs w:val="28"/>
        </w:rPr>
        <w:t>содержание</w:t>
      </w:r>
      <w:r w:rsidRPr="00B85ABC">
        <w:rPr>
          <w:spacing w:val="-6"/>
          <w:kern w:val="26"/>
          <w:sz w:val="28"/>
          <w:szCs w:val="28"/>
        </w:rPr>
        <w:t xml:space="preserve"> курсовой работы. Специалисту достаточно ознакомиться со страницей «Содержание», чтобы представить общую схему рассуждений автора. Заголовки глав и подразделов должны быть краткими, четкими, синтаксически разнообразными, точно отражающими внутреннюю логику работы.</w:t>
      </w:r>
    </w:p>
    <w:p w:rsidR="002710FE" w:rsidRPr="00B85ABC" w:rsidRDefault="002710FE" w:rsidP="00B85ABC">
      <w:pPr>
        <w:ind w:firstLine="720"/>
        <w:jc w:val="both"/>
        <w:rPr>
          <w:spacing w:val="-6"/>
          <w:kern w:val="26"/>
          <w:sz w:val="28"/>
          <w:szCs w:val="28"/>
        </w:rPr>
      </w:pPr>
      <w:r w:rsidRPr="00B85ABC">
        <w:rPr>
          <w:spacing w:val="-6"/>
          <w:kern w:val="26"/>
          <w:sz w:val="28"/>
          <w:szCs w:val="28"/>
        </w:rPr>
        <w:t xml:space="preserve">Арабскими цифрами обозначаются номера глав, параграфов, подпунктов и т.д. Параграфы нумеруются отдельно внутри главы соответствующей главы, подпункты – внутри параграфа. Названия разделов воспроизводятся полностью. И в тексте работы, и в «Содержании» номера разделов указываются в одной строке с заголовками, но в тексте в конце заголовка точка не ставится. В «Содержании» обязательно указываются номера страниц, на которых помещены соответствующие заголовки. </w:t>
      </w:r>
    </w:p>
    <w:p w:rsidR="006A4ECF" w:rsidRPr="00B85ABC" w:rsidRDefault="006A4ECF" w:rsidP="00B85ABC">
      <w:pPr>
        <w:ind w:firstLine="720"/>
        <w:jc w:val="both"/>
        <w:rPr>
          <w:sz w:val="28"/>
          <w:szCs w:val="28"/>
        </w:rPr>
      </w:pPr>
      <w:r w:rsidRPr="00B85ABC">
        <w:rPr>
          <w:sz w:val="28"/>
          <w:szCs w:val="28"/>
        </w:rPr>
        <w:t xml:space="preserve">Во </w:t>
      </w:r>
      <w:r w:rsidRPr="00B85ABC">
        <w:rPr>
          <w:b/>
          <w:sz w:val="28"/>
          <w:szCs w:val="28"/>
        </w:rPr>
        <w:t xml:space="preserve">введении </w:t>
      </w:r>
      <w:r w:rsidRPr="00B85ABC">
        <w:rPr>
          <w:sz w:val="28"/>
          <w:szCs w:val="28"/>
        </w:rPr>
        <w:t>отражаются следующие основные моменты:</w:t>
      </w:r>
    </w:p>
    <w:p w:rsidR="006A4ECF" w:rsidRPr="00B85ABC" w:rsidRDefault="006A4ECF" w:rsidP="00B85ABC">
      <w:pPr>
        <w:ind w:firstLine="720"/>
        <w:jc w:val="both"/>
        <w:rPr>
          <w:sz w:val="28"/>
          <w:szCs w:val="28"/>
        </w:rPr>
      </w:pPr>
      <w:r w:rsidRPr="00B85ABC">
        <w:rPr>
          <w:sz w:val="28"/>
          <w:szCs w:val="28"/>
        </w:rPr>
        <w:t>общая формулировка темы;</w:t>
      </w:r>
    </w:p>
    <w:p w:rsidR="006A4ECF" w:rsidRPr="00B85ABC" w:rsidRDefault="006A4ECF" w:rsidP="00B85ABC">
      <w:pPr>
        <w:ind w:firstLine="720"/>
        <w:jc w:val="both"/>
        <w:rPr>
          <w:sz w:val="28"/>
          <w:szCs w:val="28"/>
        </w:rPr>
      </w:pPr>
      <w:r w:rsidRPr="00B85ABC">
        <w:rPr>
          <w:sz w:val="28"/>
          <w:szCs w:val="28"/>
        </w:rPr>
        <w:t>теоретическое и практическое значение выбранной темы, ее актуальность;</w:t>
      </w:r>
    </w:p>
    <w:p w:rsidR="006A4ECF" w:rsidRPr="00B85ABC" w:rsidRDefault="006A4ECF" w:rsidP="00B85ABC">
      <w:pPr>
        <w:ind w:firstLine="720"/>
        <w:jc w:val="both"/>
        <w:rPr>
          <w:sz w:val="28"/>
          <w:szCs w:val="28"/>
        </w:rPr>
      </w:pPr>
      <w:r w:rsidRPr="00B85ABC">
        <w:rPr>
          <w:sz w:val="28"/>
          <w:szCs w:val="28"/>
        </w:rPr>
        <w:t>конкретные задачи исследования, которые автор поставил перед собой;</w:t>
      </w:r>
    </w:p>
    <w:p w:rsidR="006A4ECF" w:rsidRPr="00B85ABC" w:rsidRDefault="006A4ECF" w:rsidP="00B85ABC">
      <w:pPr>
        <w:ind w:firstLine="720"/>
        <w:jc w:val="both"/>
        <w:rPr>
          <w:sz w:val="28"/>
          <w:szCs w:val="28"/>
        </w:rPr>
      </w:pPr>
      <w:r w:rsidRPr="00B85ABC">
        <w:rPr>
          <w:sz w:val="28"/>
          <w:szCs w:val="28"/>
        </w:rPr>
        <w:t xml:space="preserve">объяснение того, как автор намеревается решать поставленные задачи, обоснование логической последовательности раскрываемых вопросов, общего порядка исследования и структуры работы; </w:t>
      </w:r>
    </w:p>
    <w:p w:rsidR="006A4ECF" w:rsidRPr="00B85ABC" w:rsidRDefault="006A4ECF" w:rsidP="00B85ABC">
      <w:pPr>
        <w:pStyle w:val="30"/>
        <w:ind w:left="0" w:firstLine="720"/>
        <w:rPr>
          <w:sz w:val="28"/>
          <w:szCs w:val="28"/>
        </w:rPr>
      </w:pPr>
      <w:r w:rsidRPr="00B85ABC">
        <w:rPr>
          <w:sz w:val="28"/>
          <w:szCs w:val="28"/>
        </w:rPr>
        <w:t>использованные в работе источники информации.</w:t>
      </w:r>
    </w:p>
    <w:p w:rsidR="006A4ECF" w:rsidRPr="00B85ABC" w:rsidRDefault="006A4ECF" w:rsidP="00B85ABC">
      <w:pPr>
        <w:ind w:firstLine="720"/>
        <w:jc w:val="both"/>
        <w:rPr>
          <w:sz w:val="28"/>
          <w:szCs w:val="28"/>
        </w:rPr>
      </w:pPr>
      <w:r w:rsidRPr="00B85ABC">
        <w:rPr>
          <w:sz w:val="28"/>
          <w:szCs w:val="28"/>
        </w:rPr>
        <w:t xml:space="preserve">Введение должно быть кратким (до </w:t>
      </w:r>
      <w:r w:rsidR="00D72BC8" w:rsidRPr="00B85ABC">
        <w:rPr>
          <w:sz w:val="28"/>
          <w:szCs w:val="28"/>
        </w:rPr>
        <w:t>2-</w:t>
      </w:r>
      <w:r w:rsidRPr="00B85ABC">
        <w:rPr>
          <w:sz w:val="28"/>
          <w:szCs w:val="28"/>
        </w:rPr>
        <w:t xml:space="preserve">3-х страниц) и четким. Его не следует перегружать общими фразами. </w:t>
      </w:r>
      <w:r w:rsidR="002710FE" w:rsidRPr="00B85ABC">
        <w:rPr>
          <w:sz w:val="28"/>
          <w:szCs w:val="28"/>
        </w:rPr>
        <w:t>Необходимо четко обозначить</w:t>
      </w:r>
      <w:r w:rsidRPr="00B85ABC">
        <w:rPr>
          <w:sz w:val="28"/>
          <w:szCs w:val="28"/>
        </w:rPr>
        <w:t>, чему посвящена работа, как</w:t>
      </w:r>
      <w:r w:rsidR="002710FE" w:rsidRPr="00B85ABC">
        <w:rPr>
          <w:sz w:val="28"/>
          <w:szCs w:val="28"/>
        </w:rPr>
        <w:t xml:space="preserve">ую цель поставил перед собой автор и какие </w:t>
      </w:r>
      <w:r w:rsidRPr="00B85ABC">
        <w:rPr>
          <w:sz w:val="28"/>
          <w:szCs w:val="28"/>
        </w:rPr>
        <w:t xml:space="preserve">задачи </w:t>
      </w:r>
      <w:r w:rsidR="002710FE" w:rsidRPr="00B85ABC">
        <w:rPr>
          <w:sz w:val="28"/>
          <w:szCs w:val="28"/>
        </w:rPr>
        <w:t>намерен решить для достижения намеченной цели</w:t>
      </w:r>
      <w:r w:rsidRPr="00B85ABC">
        <w:rPr>
          <w:sz w:val="28"/>
          <w:szCs w:val="28"/>
        </w:rPr>
        <w:t xml:space="preserve">. </w:t>
      </w:r>
      <w:r w:rsidR="002710FE" w:rsidRPr="00B85ABC">
        <w:rPr>
          <w:spacing w:val="-6"/>
          <w:kern w:val="26"/>
          <w:sz w:val="28"/>
          <w:szCs w:val="28"/>
        </w:rPr>
        <w:t>Цель и задачи легче сформулировать после ознакомления с учебной и научной литературой.</w:t>
      </w:r>
    </w:p>
    <w:p w:rsidR="00327A79" w:rsidRPr="00B85ABC" w:rsidRDefault="006A4ECF" w:rsidP="00B85ABC">
      <w:pPr>
        <w:ind w:firstLine="720"/>
        <w:jc w:val="both"/>
        <w:rPr>
          <w:sz w:val="28"/>
          <w:szCs w:val="28"/>
        </w:rPr>
      </w:pPr>
      <w:r w:rsidRPr="00B85ABC">
        <w:rPr>
          <w:sz w:val="28"/>
          <w:szCs w:val="28"/>
        </w:rPr>
        <w:t>Основная часть курсовой работы (обычно – 2</w:t>
      </w:r>
      <w:r w:rsidR="00D72BC8" w:rsidRPr="00B85ABC">
        <w:rPr>
          <w:sz w:val="28"/>
          <w:szCs w:val="28"/>
        </w:rPr>
        <w:t>0</w:t>
      </w:r>
      <w:r w:rsidRPr="00B85ABC">
        <w:rPr>
          <w:sz w:val="28"/>
          <w:szCs w:val="28"/>
        </w:rPr>
        <w:t>–2</w:t>
      </w:r>
      <w:r w:rsidR="00D72BC8" w:rsidRPr="00B85ABC">
        <w:rPr>
          <w:sz w:val="28"/>
          <w:szCs w:val="28"/>
        </w:rPr>
        <w:t>5</w:t>
      </w:r>
      <w:r w:rsidRPr="00B85ABC">
        <w:rPr>
          <w:sz w:val="28"/>
          <w:szCs w:val="28"/>
        </w:rPr>
        <w:t xml:space="preserve"> страниц) состоит из глав, которые могут делиться на параграфы, а параграфы, в свою очередь, – на пункты. Название глав не должно полностью совпадать с названием курсовой</w:t>
      </w:r>
      <w:r w:rsidRPr="00B85ABC">
        <w:rPr>
          <w:smallCaps/>
          <w:sz w:val="28"/>
          <w:szCs w:val="28"/>
        </w:rPr>
        <w:t xml:space="preserve"> </w:t>
      </w:r>
      <w:r w:rsidRPr="00B85ABC">
        <w:rPr>
          <w:sz w:val="28"/>
          <w:szCs w:val="28"/>
        </w:rPr>
        <w:t xml:space="preserve">работы (в противном случае наличие других глав становится излишним), а название параграфов дублировать название главы. </w:t>
      </w:r>
      <w:r w:rsidR="00327A79" w:rsidRPr="00B85ABC">
        <w:rPr>
          <w:spacing w:val="-6"/>
          <w:kern w:val="26"/>
          <w:sz w:val="28"/>
          <w:szCs w:val="28"/>
        </w:rPr>
        <w:t>Каждая глава освещает какой-либо самостоятельный вопрос, а параграф – часть этого вопроса. Начиная работать над главой, необходимо для себя отметить ее главную идею, выделить основные тезисы, которые предстоит обосновать.</w:t>
      </w:r>
    </w:p>
    <w:p w:rsidR="00327A79" w:rsidRPr="00B85ABC" w:rsidRDefault="006A4ECF" w:rsidP="00B85ABC">
      <w:pPr>
        <w:ind w:firstLine="720"/>
        <w:jc w:val="both"/>
        <w:rPr>
          <w:spacing w:val="-6"/>
          <w:kern w:val="26"/>
          <w:sz w:val="28"/>
          <w:szCs w:val="28"/>
        </w:rPr>
      </w:pPr>
      <w:r w:rsidRPr="00B85ABC">
        <w:rPr>
          <w:sz w:val="28"/>
          <w:szCs w:val="28"/>
        </w:rPr>
        <w:t>В основной части курсовой работы раскрывается сущность вопросов и современные подходы к их решению, изложенные в современной научной литературе. Пр</w:t>
      </w:r>
      <w:r w:rsidR="00D72BC8" w:rsidRPr="00B85ABC">
        <w:rPr>
          <w:sz w:val="28"/>
          <w:szCs w:val="28"/>
        </w:rPr>
        <w:t>о</w:t>
      </w:r>
      <w:r w:rsidRPr="00B85ABC">
        <w:rPr>
          <w:sz w:val="28"/>
          <w:szCs w:val="28"/>
        </w:rPr>
        <w:t>водится анализ реального состояния проблемы на примере работы конкретных учреждений, предприятий, организаций. Предлагаются возможные пути решения проблемы, излагаются методики и доказательства. По каждому из рассматриваемых в основной части вопросов целесообразно делать краткие выводы.</w:t>
      </w:r>
      <w:r w:rsidR="00327A79" w:rsidRPr="00B85ABC">
        <w:rPr>
          <w:sz w:val="28"/>
          <w:szCs w:val="28"/>
        </w:rPr>
        <w:t xml:space="preserve"> </w:t>
      </w:r>
      <w:r w:rsidR="00327A79" w:rsidRPr="00B85ABC">
        <w:rPr>
          <w:spacing w:val="-6"/>
          <w:kern w:val="26"/>
          <w:sz w:val="28"/>
          <w:szCs w:val="28"/>
        </w:rPr>
        <w:t>Важнейшим являются содержательный аспект, логичность и последовательность изложения материала. Тема должна быть раскрыта полностью, без пропуска звеньев логической цепочки.</w:t>
      </w:r>
    </w:p>
    <w:p w:rsidR="00327A79" w:rsidRPr="00B85ABC" w:rsidRDefault="00327A79" w:rsidP="00B85ABC">
      <w:pPr>
        <w:ind w:firstLine="720"/>
        <w:jc w:val="both"/>
        <w:rPr>
          <w:color w:val="000000"/>
          <w:sz w:val="28"/>
          <w:szCs w:val="28"/>
        </w:rPr>
      </w:pPr>
      <w:r w:rsidRPr="00B85ABC">
        <w:rPr>
          <w:color w:val="000000"/>
          <w:spacing w:val="-6"/>
          <w:kern w:val="26"/>
          <w:sz w:val="28"/>
          <w:szCs w:val="28"/>
        </w:rPr>
        <w:t xml:space="preserve">В курсовой работе необходимо придерживаться принятой в науке терминологии, избегая штампов, часто характерных для современных средств массовой информации. Нужно использовать стандартные условные сокращения и символы. Следует избегать повторения одних и тех же слов и выражений. </w:t>
      </w:r>
    </w:p>
    <w:p w:rsidR="006A4ECF" w:rsidRPr="00B85ABC" w:rsidRDefault="006A4ECF" w:rsidP="00B85ABC">
      <w:pPr>
        <w:ind w:firstLine="720"/>
        <w:jc w:val="both"/>
        <w:rPr>
          <w:sz w:val="28"/>
          <w:szCs w:val="28"/>
        </w:rPr>
      </w:pPr>
      <w:r w:rsidRPr="00B85ABC">
        <w:rPr>
          <w:sz w:val="28"/>
          <w:szCs w:val="28"/>
        </w:rPr>
        <w:t xml:space="preserve">В заключении (рекомендуемый объем – до </w:t>
      </w:r>
      <w:r w:rsidR="00D72BC8" w:rsidRPr="00B85ABC">
        <w:rPr>
          <w:sz w:val="28"/>
          <w:szCs w:val="28"/>
        </w:rPr>
        <w:t>2-</w:t>
      </w:r>
      <w:r w:rsidRPr="00B85ABC">
        <w:rPr>
          <w:sz w:val="28"/>
          <w:szCs w:val="28"/>
        </w:rPr>
        <w:t>3-х страниц) следует четко сформулировать основные выводы, к которым пришел автор. Выводы должны быть краткими и органич</w:t>
      </w:r>
      <w:r w:rsidR="00D72BC8" w:rsidRPr="00B85ABC">
        <w:rPr>
          <w:sz w:val="28"/>
          <w:szCs w:val="28"/>
        </w:rPr>
        <w:t>но</w:t>
      </w:r>
      <w:r w:rsidRPr="00B85ABC">
        <w:rPr>
          <w:sz w:val="28"/>
          <w:szCs w:val="28"/>
        </w:rPr>
        <w:t xml:space="preserve"> вытекать из содержания работы. Разрешается повторить основные выводы соответствующих глав, но при этом предпочтительнее стремиться сделать некоторые обобщения по результатам проведенного исследования в целом.</w:t>
      </w:r>
    </w:p>
    <w:p w:rsidR="00B85ABC" w:rsidRDefault="006A4ECF" w:rsidP="00B85ABC">
      <w:pPr>
        <w:ind w:firstLine="720"/>
        <w:jc w:val="both"/>
        <w:rPr>
          <w:sz w:val="28"/>
          <w:szCs w:val="28"/>
        </w:rPr>
      </w:pPr>
      <w:r w:rsidRPr="00B85ABC">
        <w:rPr>
          <w:sz w:val="28"/>
          <w:szCs w:val="28"/>
        </w:rPr>
        <w:t>Список используемой литературы оформляется по установленному порядку (</w:t>
      </w:r>
      <w:r w:rsidRPr="00B85ABC">
        <w:rPr>
          <w:bCs/>
          <w:sz w:val="28"/>
          <w:szCs w:val="28"/>
        </w:rPr>
        <w:t xml:space="preserve">см. Приложение </w:t>
      </w:r>
      <w:r w:rsidR="00813C20" w:rsidRPr="00B85ABC">
        <w:rPr>
          <w:bCs/>
          <w:sz w:val="28"/>
          <w:szCs w:val="28"/>
        </w:rPr>
        <w:t>10</w:t>
      </w:r>
      <w:r w:rsidRPr="00B85ABC">
        <w:rPr>
          <w:sz w:val="28"/>
          <w:szCs w:val="28"/>
        </w:rPr>
        <w:t>).</w:t>
      </w:r>
    </w:p>
    <w:p w:rsidR="006A4ECF" w:rsidRPr="00B85ABC" w:rsidRDefault="006A4ECF" w:rsidP="00B85ABC">
      <w:pPr>
        <w:ind w:firstLine="720"/>
        <w:jc w:val="both"/>
        <w:rPr>
          <w:sz w:val="28"/>
          <w:szCs w:val="28"/>
        </w:rPr>
      </w:pPr>
      <w:r w:rsidRPr="00B85ABC">
        <w:rPr>
          <w:sz w:val="28"/>
          <w:szCs w:val="28"/>
        </w:rPr>
        <w:t>Он включает в себя всю литературу, на которую есть ссылки в тексте, а также те важнейшие источники, которые были так или иначе использованы, хотя и не приведены в ссылках и примечаниях.</w:t>
      </w:r>
      <w:r w:rsidR="005C6408" w:rsidRPr="00B85ABC">
        <w:rPr>
          <w:sz w:val="28"/>
          <w:szCs w:val="28"/>
        </w:rPr>
        <w:t xml:space="preserve"> П</w:t>
      </w:r>
      <w:r w:rsidR="005C6408" w:rsidRPr="00B85ABC">
        <w:rPr>
          <w:spacing w:val="-6"/>
          <w:kern w:val="26"/>
          <w:sz w:val="28"/>
          <w:szCs w:val="28"/>
        </w:rPr>
        <w:t>ри оформлении списка нельзя забывать о правилах библиографического описания. Каждую запись следует начинать с красной строки, располагать работы в алфавитном порядке.</w:t>
      </w:r>
    </w:p>
    <w:p w:rsidR="005C6408" w:rsidRPr="00B85ABC" w:rsidRDefault="006A4ECF" w:rsidP="00B85ABC">
      <w:pPr>
        <w:ind w:firstLine="720"/>
        <w:jc w:val="both"/>
        <w:rPr>
          <w:sz w:val="28"/>
          <w:szCs w:val="28"/>
        </w:rPr>
      </w:pPr>
      <w:r w:rsidRPr="00B85ABC">
        <w:rPr>
          <w:sz w:val="28"/>
          <w:szCs w:val="28"/>
        </w:rPr>
        <w:t>Приложения не являются обязательным элементом структуры курсовой работы. Приложения целесообразно вводить, когда автор использует относительно большое количество громоздких таблиц, статистического материала</w:t>
      </w:r>
      <w:r w:rsidR="00D72BC8" w:rsidRPr="00B85ABC">
        <w:rPr>
          <w:sz w:val="28"/>
          <w:szCs w:val="28"/>
        </w:rPr>
        <w:t>, варианты юридических актов, других документов</w:t>
      </w:r>
      <w:r w:rsidRPr="00B85ABC">
        <w:rPr>
          <w:sz w:val="28"/>
          <w:szCs w:val="28"/>
        </w:rPr>
        <w:t>. Такой материал, помещенный в основную часть, затруднил бы чтение работы. Обычно в тексте достаточно лишь сослаться на подобную информацию, включенную в приложение.</w:t>
      </w:r>
      <w:r w:rsidR="00F36E5D" w:rsidRPr="00B85ABC">
        <w:rPr>
          <w:sz w:val="28"/>
          <w:szCs w:val="28"/>
        </w:rPr>
        <w:t xml:space="preserve"> </w:t>
      </w:r>
    </w:p>
    <w:p w:rsidR="006A4ECF" w:rsidRDefault="00210E16" w:rsidP="004A4E93">
      <w:pPr>
        <w:pStyle w:val="22"/>
      </w:pPr>
      <w:r>
        <w:t>5</w:t>
      </w:r>
      <w:r w:rsidR="006A4ECF">
        <w:t xml:space="preserve">. </w:t>
      </w:r>
      <w:r w:rsidR="005C6408" w:rsidRPr="005C6408">
        <w:rPr>
          <w:bCs w:val="0"/>
        </w:rPr>
        <w:t xml:space="preserve">Порядок аттестации по курсовым работам </w:t>
      </w:r>
    </w:p>
    <w:p w:rsidR="005C6C59" w:rsidRPr="00B85ABC" w:rsidRDefault="005C6C59" w:rsidP="00B85ABC">
      <w:pPr>
        <w:ind w:firstLine="720"/>
        <w:jc w:val="both"/>
        <w:rPr>
          <w:sz w:val="28"/>
          <w:szCs w:val="28"/>
        </w:rPr>
      </w:pPr>
      <w:r w:rsidRPr="00B85ABC">
        <w:rPr>
          <w:color w:val="000000"/>
          <w:sz w:val="28"/>
          <w:szCs w:val="28"/>
        </w:rPr>
        <w:t>Курсовая работа должна быть написана в установленные сроки. Несвоевременное предоставление курсовой работы на кафедру приравнивается к неявке на экзамен, поэтому студентам, не сдавшим без уважительной причины в срок курсовую работу, ставится неудовлетворительная оценка. Студент, не сдавший курсовую работу в срок, считается имеющим академическую задолженность и не допускается к сдаче экзамена по данной дисциплине.</w:t>
      </w:r>
    </w:p>
    <w:p w:rsidR="005C6408" w:rsidRPr="00B85ABC" w:rsidRDefault="006A4ECF" w:rsidP="00B85ABC">
      <w:pPr>
        <w:ind w:firstLine="720"/>
        <w:jc w:val="both"/>
        <w:rPr>
          <w:color w:val="000000"/>
          <w:sz w:val="28"/>
          <w:szCs w:val="28"/>
        </w:rPr>
      </w:pPr>
      <w:r w:rsidRPr="00B85ABC">
        <w:rPr>
          <w:sz w:val="28"/>
          <w:szCs w:val="28"/>
        </w:rPr>
        <w:t xml:space="preserve">После написания курсовая работа передается для ознакомления руководителю, который определяет </w:t>
      </w:r>
      <w:r w:rsidR="008B302E" w:rsidRPr="00B85ABC">
        <w:rPr>
          <w:sz w:val="28"/>
          <w:szCs w:val="28"/>
        </w:rPr>
        <w:t xml:space="preserve">ее </w:t>
      </w:r>
      <w:r w:rsidRPr="00B85ABC">
        <w:rPr>
          <w:sz w:val="28"/>
          <w:szCs w:val="28"/>
        </w:rPr>
        <w:t xml:space="preserve">научный уровень, </w:t>
      </w:r>
      <w:r w:rsidR="008B302E" w:rsidRPr="00B85ABC">
        <w:rPr>
          <w:sz w:val="28"/>
          <w:szCs w:val="28"/>
        </w:rPr>
        <w:t xml:space="preserve">контролирует </w:t>
      </w:r>
      <w:r w:rsidRPr="00B85ABC">
        <w:rPr>
          <w:sz w:val="28"/>
          <w:szCs w:val="28"/>
        </w:rPr>
        <w:t>соблюдение требований по оформлению</w:t>
      </w:r>
      <w:r w:rsidR="008B302E" w:rsidRPr="00B85ABC">
        <w:rPr>
          <w:sz w:val="28"/>
          <w:szCs w:val="28"/>
        </w:rPr>
        <w:t xml:space="preserve"> курсовой </w:t>
      </w:r>
      <w:r w:rsidR="008B302E" w:rsidRPr="00B85ABC">
        <w:rPr>
          <w:color w:val="000000"/>
          <w:sz w:val="28"/>
          <w:szCs w:val="28"/>
        </w:rPr>
        <w:t>работы</w:t>
      </w:r>
      <w:r w:rsidRPr="00B85ABC">
        <w:rPr>
          <w:color w:val="000000"/>
          <w:sz w:val="28"/>
          <w:szCs w:val="28"/>
        </w:rPr>
        <w:t>, дает развернутый письменный отзыв-ре</w:t>
      </w:r>
      <w:r w:rsidR="008B302E" w:rsidRPr="00B85ABC">
        <w:rPr>
          <w:color w:val="000000"/>
          <w:sz w:val="28"/>
          <w:szCs w:val="28"/>
        </w:rPr>
        <w:t>цензию</w:t>
      </w:r>
      <w:r w:rsidRPr="00B85ABC">
        <w:rPr>
          <w:color w:val="000000"/>
          <w:sz w:val="28"/>
          <w:szCs w:val="28"/>
        </w:rPr>
        <w:t xml:space="preserve"> и допускает </w:t>
      </w:r>
      <w:r w:rsidR="008B302E" w:rsidRPr="00B85ABC">
        <w:rPr>
          <w:color w:val="000000"/>
          <w:sz w:val="28"/>
          <w:szCs w:val="28"/>
        </w:rPr>
        <w:t>работу</w:t>
      </w:r>
      <w:r w:rsidRPr="00B85ABC">
        <w:rPr>
          <w:color w:val="000000"/>
          <w:sz w:val="28"/>
          <w:szCs w:val="28"/>
        </w:rPr>
        <w:t xml:space="preserve"> к защите. </w:t>
      </w:r>
      <w:r w:rsidR="005C6408" w:rsidRPr="00B85ABC">
        <w:rPr>
          <w:color w:val="000000"/>
          <w:sz w:val="28"/>
          <w:szCs w:val="28"/>
        </w:rPr>
        <w:t xml:space="preserve">Студенты очной и очно-заочной форм обучения представляют руководителю для проверки и предварительной оценки законченные и полностью оформленные работы, а также их электронные копии (на диске/дискете) не позднее, чем за две недели до начала экзаменационной сессии. Студенты заочной формы обучения (кроме обучающихся в группах выходного дня) представляют руководителю курсовую работу не позднее первого дня начала очередной сессии. </w:t>
      </w:r>
    </w:p>
    <w:p w:rsidR="006A4ECF" w:rsidRPr="00B85ABC" w:rsidRDefault="006A4ECF" w:rsidP="00B85ABC">
      <w:pPr>
        <w:ind w:firstLine="720"/>
        <w:jc w:val="both"/>
        <w:rPr>
          <w:color w:val="000000"/>
          <w:sz w:val="28"/>
          <w:szCs w:val="28"/>
        </w:rPr>
      </w:pPr>
      <w:r w:rsidRPr="00B85ABC">
        <w:rPr>
          <w:color w:val="000000"/>
          <w:sz w:val="28"/>
          <w:szCs w:val="28"/>
        </w:rPr>
        <w:t>При несоблюдении студентом требований к научному уровню, содержанию и оформлению курсовой работы руководитель возвращает курсовую работу для доработки и устранения недостатков.</w:t>
      </w:r>
    </w:p>
    <w:p w:rsidR="005C6C59" w:rsidRPr="00B85ABC" w:rsidRDefault="006A4ECF" w:rsidP="00B85ABC">
      <w:pPr>
        <w:ind w:firstLine="720"/>
        <w:jc w:val="both"/>
        <w:rPr>
          <w:sz w:val="28"/>
          <w:szCs w:val="28"/>
        </w:rPr>
      </w:pPr>
      <w:r w:rsidRPr="00B85ABC">
        <w:rPr>
          <w:color w:val="000000"/>
          <w:sz w:val="28"/>
          <w:szCs w:val="28"/>
        </w:rPr>
        <w:t xml:space="preserve">На курсовые работы </w:t>
      </w:r>
      <w:r w:rsidR="008B302E" w:rsidRPr="00B85ABC">
        <w:rPr>
          <w:color w:val="000000"/>
          <w:sz w:val="28"/>
          <w:szCs w:val="28"/>
        </w:rPr>
        <w:t xml:space="preserve">руководителем </w:t>
      </w:r>
      <w:r w:rsidRPr="00B85ABC">
        <w:rPr>
          <w:color w:val="000000"/>
          <w:sz w:val="28"/>
          <w:szCs w:val="28"/>
        </w:rPr>
        <w:t>составля</w:t>
      </w:r>
      <w:r w:rsidR="008B302E" w:rsidRPr="00B85ABC">
        <w:rPr>
          <w:color w:val="000000"/>
          <w:sz w:val="28"/>
          <w:szCs w:val="28"/>
        </w:rPr>
        <w:t>е</w:t>
      </w:r>
      <w:r w:rsidRPr="00B85ABC">
        <w:rPr>
          <w:color w:val="000000"/>
          <w:sz w:val="28"/>
          <w:szCs w:val="28"/>
        </w:rPr>
        <w:t>тся отзыв</w:t>
      </w:r>
      <w:r w:rsidR="008B302E" w:rsidRPr="00B85ABC">
        <w:rPr>
          <w:color w:val="000000"/>
          <w:sz w:val="28"/>
          <w:szCs w:val="28"/>
        </w:rPr>
        <w:t>-</w:t>
      </w:r>
      <w:r w:rsidRPr="00B85ABC">
        <w:rPr>
          <w:color w:val="000000"/>
          <w:sz w:val="28"/>
          <w:szCs w:val="28"/>
        </w:rPr>
        <w:t>рецензия. Форма и содержание отзыва</w:t>
      </w:r>
      <w:r w:rsidR="008B302E" w:rsidRPr="00B85ABC">
        <w:rPr>
          <w:color w:val="000000"/>
          <w:sz w:val="28"/>
          <w:szCs w:val="28"/>
        </w:rPr>
        <w:t>-рецензии</w:t>
      </w:r>
      <w:r w:rsidRPr="00B85ABC">
        <w:rPr>
          <w:color w:val="000000"/>
          <w:sz w:val="28"/>
          <w:szCs w:val="28"/>
        </w:rPr>
        <w:t xml:space="preserve"> руководителя аналогичны тем, которые составляются на дипломную работу.</w:t>
      </w:r>
      <w:r w:rsidR="005C6C59" w:rsidRPr="00B85ABC">
        <w:rPr>
          <w:color w:val="000000"/>
          <w:sz w:val="28"/>
          <w:szCs w:val="28"/>
        </w:rPr>
        <w:t xml:space="preserve"> Результаты</w:t>
      </w:r>
      <w:r w:rsidR="005C6C59" w:rsidRPr="00B85ABC">
        <w:rPr>
          <w:sz w:val="28"/>
          <w:szCs w:val="28"/>
        </w:rPr>
        <w:t xml:space="preserve"> рецензирования указываются на бланке рецензии, где обязательно выставляется оценка («отлично», «хорошо», «удовлетворительно», «неудовлетворительно»). </w:t>
      </w:r>
      <w:r w:rsidR="005C6C59" w:rsidRPr="00B85ABC">
        <w:rPr>
          <w:color w:val="000000"/>
          <w:sz w:val="28"/>
          <w:szCs w:val="28"/>
        </w:rPr>
        <w:t>Работа, которую руководитель признал неудовлетворительной, возвращается для переработки с учетом высказанных в отзыве-рецензии замечаний.</w:t>
      </w:r>
    </w:p>
    <w:p w:rsidR="006858A6" w:rsidRPr="00B85ABC" w:rsidRDefault="006858A6" w:rsidP="00B85ABC">
      <w:pPr>
        <w:ind w:firstLine="720"/>
        <w:jc w:val="both"/>
        <w:rPr>
          <w:b/>
          <w:bCs/>
          <w:sz w:val="28"/>
          <w:szCs w:val="28"/>
          <w:u w:val="single"/>
        </w:rPr>
      </w:pPr>
      <w:r w:rsidRPr="00B85ABC">
        <w:rPr>
          <w:sz w:val="28"/>
          <w:szCs w:val="28"/>
        </w:rPr>
        <w:t>При подготовке к защите автор может использовать копию текста курсовой работы, поскольку ее первый экземпляр накануне защиты должен находиться на кафедре, на которой была выполнена курсовая работа.</w:t>
      </w:r>
    </w:p>
    <w:p w:rsidR="006858A6" w:rsidRPr="00B85ABC" w:rsidRDefault="006858A6" w:rsidP="00B85ABC">
      <w:pPr>
        <w:ind w:firstLine="720"/>
        <w:jc w:val="both"/>
        <w:rPr>
          <w:sz w:val="28"/>
          <w:szCs w:val="28"/>
        </w:rPr>
      </w:pPr>
      <w:r w:rsidRPr="00B85ABC">
        <w:rPr>
          <w:sz w:val="28"/>
          <w:szCs w:val="28"/>
        </w:rPr>
        <w:t xml:space="preserve">К защите студент готовит устное выступление не более чем на 5 минут. Выступление должно: </w:t>
      </w:r>
    </w:p>
    <w:p w:rsidR="006858A6" w:rsidRPr="00B85ABC" w:rsidRDefault="006858A6" w:rsidP="00B85ABC">
      <w:pPr>
        <w:ind w:firstLine="720"/>
        <w:jc w:val="both"/>
        <w:rPr>
          <w:sz w:val="28"/>
          <w:szCs w:val="28"/>
        </w:rPr>
      </w:pPr>
      <w:r w:rsidRPr="00B85ABC">
        <w:rPr>
          <w:sz w:val="28"/>
          <w:szCs w:val="28"/>
        </w:rPr>
        <w:t xml:space="preserve">быть четким и лаконичным; </w:t>
      </w:r>
    </w:p>
    <w:p w:rsidR="006858A6" w:rsidRPr="00B85ABC" w:rsidRDefault="006858A6" w:rsidP="00B85ABC">
      <w:pPr>
        <w:ind w:firstLine="720"/>
        <w:jc w:val="both"/>
        <w:rPr>
          <w:sz w:val="28"/>
          <w:szCs w:val="28"/>
        </w:rPr>
      </w:pPr>
      <w:r w:rsidRPr="00B85ABC">
        <w:rPr>
          <w:sz w:val="28"/>
          <w:szCs w:val="28"/>
        </w:rPr>
        <w:t xml:space="preserve">демонстрировать знания по освещаемой проблеме; </w:t>
      </w:r>
    </w:p>
    <w:p w:rsidR="006858A6" w:rsidRPr="00B85ABC" w:rsidRDefault="006858A6" w:rsidP="00B85ABC">
      <w:pPr>
        <w:ind w:firstLine="720"/>
        <w:jc w:val="both"/>
        <w:rPr>
          <w:sz w:val="28"/>
          <w:szCs w:val="28"/>
        </w:rPr>
      </w:pPr>
      <w:r w:rsidRPr="00B85ABC">
        <w:rPr>
          <w:sz w:val="28"/>
          <w:szCs w:val="28"/>
        </w:rPr>
        <w:t xml:space="preserve">содержать четко выделенный объект исследования, его предмет и гипотезу, а также обоснование актуальности рассматриваемой темы; </w:t>
      </w:r>
    </w:p>
    <w:p w:rsidR="006858A6" w:rsidRPr="00B85ABC" w:rsidRDefault="006858A6" w:rsidP="00B85ABC">
      <w:pPr>
        <w:ind w:firstLine="720"/>
        <w:jc w:val="both"/>
        <w:rPr>
          <w:sz w:val="28"/>
          <w:szCs w:val="28"/>
        </w:rPr>
      </w:pPr>
      <w:r w:rsidRPr="00B85ABC">
        <w:rPr>
          <w:sz w:val="28"/>
          <w:szCs w:val="28"/>
        </w:rPr>
        <w:t xml:space="preserve">освещать выводы и результаты проведенного исследования. </w:t>
      </w:r>
    </w:p>
    <w:p w:rsidR="006858A6" w:rsidRPr="00B85ABC" w:rsidRDefault="006858A6" w:rsidP="00B85ABC">
      <w:pPr>
        <w:ind w:firstLine="720"/>
        <w:jc w:val="both"/>
        <w:rPr>
          <w:sz w:val="28"/>
          <w:szCs w:val="28"/>
        </w:rPr>
      </w:pPr>
      <w:r w:rsidRPr="00B85ABC">
        <w:rPr>
          <w:sz w:val="28"/>
          <w:szCs w:val="28"/>
        </w:rPr>
        <w:t>При устном выступлении может использоваться наглядно-иллюстративный материал: схемы, таблицы, графики и пр.</w:t>
      </w:r>
    </w:p>
    <w:p w:rsidR="006E3D3D" w:rsidRPr="00B85ABC" w:rsidRDefault="006A4ECF" w:rsidP="00B85ABC">
      <w:pPr>
        <w:ind w:firstLine="720"/>
        <w:jc w:val="both"/>
        <w:rPr>
          <w:sz w:val="28"/>
          <w:szCs w:val="28"/>
        </w:rPr>
      </w:pPr>
      <w:r w:rsidRPr="00B85ABC">
        <w:rPr>
          <w:sz w:val="28"/>
          <w:szCs w:val="28"/>
        </w:rPr>
        <w:t>Во время защиты автор должен быть готов ответить на вопросы</w:t>
      </w:r>
      <w:r w:rsidR="006858A6" w:rsidRPr="00B85ABC">
        <w:rPr>
          <w:sz w:val="28"/>
          <w:szCs w:val="28"/>
        </w:rPr>
        <w:t xml:space="preserve"> по теме исследования</w:t>
      </w:r>
      <w:r w:rsidRPr="00B85ABC">
        <w:rPr>
          <w:sz w:val="28"/>
          <w:szCs w:val="28"/>
        </w:rPr>
        <w:t xml:space="preserve">. Умение отвечать на вопросы емко и четко является очевидным достоинством любого студента, претендующего на высокую оценку. </w:t>
      </w:r>
    </w:p>
    <w:p w:rsidR="006A4ECF" w:rsidRPr="00B85ABC" w:rsidRDefault="006A4ECF" w:rsidP="00B85ABC">
      <w:pPr>
        <w:ind w:firstLine="720"/>
        <w:jc w:val="both"/>
        <w:rPr>
          <w:sz w:val="28"/>
          <w:szCs w:val="28"/>
        </w:rPr>
      </w:pPr>
      <w:r w:rsidRPr="00B85ABC">
        <w:rPr>
          <w:sz w:val="28"/>
          <w:szCs w:val="28"/>
        </w:rPr>
        <w:t>Основные критерии оценки курсовой работы:</w:t>
      </w:r>
    </w:p>
    <w:p w:rsidR="006A4ECF" w:rsidRPr="00B85ABC" w:rsidRDefault="006A4ECF" w:rsidP="00B85ABC">
      <w:pPr>
        <w:ind w:firstLine="720"/>
        <w:jc w:val="both"/>
        <w:rPr>
          <w:sz w:val="28"/>
          <w:szCs w:val="28"/>
        </w:rPr>
      </w:pPr>
      <w:r w:rsidRPr="00B85ABC">
        <w:rPr>
          <w:sz w:val="28"/>
          <w:szCs w:val="28"/>
        </w:rPr>
        <w:t>Глубина анализа, умение разобраться в затронутых проблемах.</w:t>
      </w:r>
    </w:p>
    <w:p w:rsidR="006A4ECF" w:rsidRPr="00B85ABC" w:rsidRDefault="006A4ECF" w:rsidP="00B85ABC">
      <w:pPr>
        <w:ind w:firstLine="720"/>
        <w:jc w:val="both"/>
        <w:rPr>
          <w:sz w:val="28"/>
          <w:szCs w:val="28"/>
        </w:rPr>
      </w:pPr>
      <w:r w:rsidRPr="00B85ABC">
        <w:rPr>
          <w:sz w:val="28"/>
          <w:szCs w:val="28"/>
        </w:rPr>
        <w:t>Самостоятельность, творческий подход к рассматриваемой проблеме.</w:t>
      </w:r>
    </w:p>
    <w:p w:rsidR="006A4ECF" w:rsidRPr="00B85ABC" w:rsidRDefault="006A4ECF" w:rsidP="00B85ABC">
      <w:pPr>
        <w:ind w:firstLine="720"/>
        <w:jc w:val="both"/>
        <w:rPr>
          <w:color w:val="000000"/>
          <w:sz w:val="28"/>
          <w:szCs w:val="28"/>
        </w:rPr>
      </w:pPr>
      <w:r w:rsidRPr="00B85ABC">
        <w:rPr>
          <w:color w:val="000000"/>
          <w:sz w:val="28"/>
          <w:szCs w:val="28"/>
        </w:rPr>
        <w:t>Использование новейшего фактического и статистического материала.</w:t>
      </w:r>
    </w:p>
    <w:p w:rsidR="006A4ECF" w:rsidRPr="00B85ABC" w:rsidRDefault="006A4ECF" w:rsidP="00B85ABC">
      <w:pPr>
        <w:ind w:firstLine="720"/>
        <w:jc w:val="both"/>
        <w:rPr>
          <w:sz w:val="28"/>
          <w:szCs w:val="28"/>
        </w:rPr>
      </w:pPr>
      <w:r w:rsidRPr="00B85ABC">
        <w:rPr>
          <w:sz w:val="28"/>
          <w:szCs w:val="28"/>
        </w:rPr>
        <w:t xml:space="preserve">Полнота решения задач, </w:t>
      </w:r>
      <w:r w:rsidR="00812231" w:rsidRPr="00B85ABC">
        <w:rPr>
          <w:sz w:val="28"/>
          <w:szCs w:val="28"/>
        </w:rPr>
        <w:t>определенных</w:t>
      </w:r>
      <w:r w:rsidRPr="00B85ABC">
        <w:rPr>
          <w:sz w:val="28"/>
          <w:szCs w:val="28"/>
        </w:rPr>
        <w:t xml:space="preserve"> в работе.</w:t>
      </w:r>
    </w:p>
    <w:p w:rsidR="006A4ECF" w:rsidRPr="00B85ABC" w:rsidRDefault="006A4ECF" w:rsidP="00B85ABC">
      <w:pPr>
        <w:ind w:firstLine="720"/>
        <w:jc w:val="both"/>
        <w:rPr>
          <w:sz w:val="28"/>
          <w:szCs w:val="28"/>
        </w:rPr>
      </w:pPr>
      <w:r w:rsidRPr="00B85ABC">
        <w:rPr>
          <w:sz w:val="28"/>
          <w:szCs w:val="28"/>
        </w:rPr>
        <w:t>Грамотность, логичность в изложении материала</w:t>
      </w:r>
      <w:r w:rsidR="002704F7" w:rsidRPr="00B85ABC">
        <w:rPr>
          <w:sz w:val="28"/>
          <w:szCs w:val="28"/>
        </w:rPr>
        <w:t>.</w:t>
      </w:r>
    </w:p>
    <w:p w:rsidR="006A4ECF" w:rsidRPr="00B85ABC" w:rsidRDefault="006A4ECF" w:rsidP="00B85ABC">
      <w:pPr>
        <w:ind w:firstLine="720"/>
        <w:jc w:val="both"/>
        <w:rPr>
          <w:sz w:val="28"/>
          <w:szCs w:val="28"/>
        </w:rPr>
      </w:pPr>
      <w:r w:rsidRPr="00B85ABC">
        <w:rPr>
          <w:sz w:val="28"/>
          <w:szCs w:val="28"/>
        </w:rPr>
        <w:t>Качество оформления.</w:t>
      </w:r>
    </w:p>
    <w:p w:rsidR="005C6C59" w:rsidRPr="00B85ABC" w:rsidRDefault="005C6C59" w:rsidP="00B85ABC">
      <w:pPr>
        <w:ind w:firstLine="720"/>
        <w:jc w:val="both"/>
        <w:rPr>
          <w:sz w:val="28"/>
          <w:szCs w:val="28"/>
        </w:rPr>
      </w:pPr>
      <w:r w:rsidRPr="00B85ABC">
        <w:rPr>
          <w:sz w:val="28"/>
          <w:szCs w:val="28"/>
        </w:rPr>
        <w:t xml:space="preserve">Формой аттестации студента по курсовой работе является дифференцированный зачет («отлично», «хорошо», «удовлетворительно», «неудовлетворительно»). Оценка за курсовую работу </w:t>
      </w:r>
      <w:r w:rsidR="006E3D3D" w:rsidRPr="00B85ABC">
        <w:rPr>
          <w:sz w:val="28"/>
          <w:szCs w:val="28"/>
        </w:rPr>
        <w:t xml:space="preserve">по результатам защиты </w:t>
      </w:r>
      <w:r w:rsidRPr="00B85ABC">
        <w:rPr>
          <w:sz w:val="28"/>
          <w:szCs w:val="28"/>
        </w:rPr>
        <w:t>выставляется в ведомость и зачетную книжку студента (неудовлетворительная оценка – только в ведомость).</w:t>
      </w:r>
      <w:r w:rsidR="006E3D3D" w:rsidRPr="00B85ABC">
        <w:rPr>
          <w:sz w:val="28"/>
          <w:szCs w:val="28"/>
        </w:rPr>
        <w:t xml:space="preserve"> Полные названия курсовых работ вносятся в приложения к дипломам.</w:t>
      </w:r>
    </w:p>
    <w:p w:rsidR="006A4ECF" w:rsidRPr="00B85ABC" w:rsidRDefault="006A4ECF" w:rsidP="00B85ABC">
      <w:pPr>
        <w:ind w:firstLine="720"/>
        <w:jc w:val="both"/>
        <w:rPr>
          <w:sz w:val="28"/>
          <w:szCs w:val="28"/>
        </w:rPr>
      </w:pPr>
      <w:r w:rsidRPr="00B85ABC">
        <w:rPr>
          <w:color w:val="000000"/>
          <w:sz w:val="28"/>
          <w:szCs w:val="28"/>
        </w:rPr>
        <w:t>Защищенные курсовые работы студент</w:t>
      </w:r>
      <w:r w:rsidR="006858A6" w:rsidRPr="00B85ABC">
        <w:rPr>
          <w:color w:val="000000"/>
          <w:sz w:val="28"/>
          <w:szCs w:val="28"/>
        </w:rPr>
        <w:t>ов</w:t>
      </w:r>
      <w:r w:rsidRPr="00B85ABC">
        <w:rPr>
          <w:color w:val="000000"/>
          <w:sz w:val="28"/>
          <w:szCs w:val="28"/>
        </w:rPr>
        <w:t xml:space="preserve"> хранятся </w:t>
      </w:r>
      <w:r w:rsidR="006858A6" w:rsidRPr="00B85ABC">
        <w:rPr>
          <w:color w:val="000000"/>
          <w:sz w:val="28"/>
          <w:szCs w:val="28"/>
        </w:rPr>
        <w:t>на</w:t>
      </w:r>
      <w:r w:rsidRPr="00B85ABC">
        <w:rPr>
          <w:color w:val="000000"/>
          <w:sz w:val="28"/>
          <w:szCs w:val="28"/>
        </w:rPr>
        <w:t xml:space="preserve"> кафедр</w:t>
      </w:r>
      <w:r w:rsidR="006858A6" w:rsidRPr="00B85ABC">
        <w:rPr>
          <w:color w:val="000000"/>
          <w:sz w:val="28"/>
          <w:szCs w:val="28"/>
        </w:rPr>
        <w:t>е</w:t>
      </w:r>
      <w:r w:rsidR="005C6C59" w:rsidRPr="00B85ABC">
        <w:rPr>
          <w:color w:val="000000"/>
          <w:sz w:val="28"/>
          <w:szCs w:val="28"/>
        </w:rPr>
        <w:t xml:space="preserve"> в течение двух лет</w:t>
      </w:r>
      <w:r w:rsidRPr="00B85ABC">
        <w:rPr>
          <w:color w:val="000000"/>
          <w:sz w:val="28"/>
          <w:szCs w:val="28"/>
        </w:rPr>
        <w:t xml:space="preserve">. </w:t>
      </w:r>
      <w:r w:rsidR="005C6C59" w:rsidRPr="00B85ABC">
        <w:rPr>
          <w:sz w:val="28"/>
          <w:szCs w:val="28"/>
        </w:rPr>
        <w:t xml:space="preserve">Для представления на конкурсы или использования в интересах выпускающих кафедр решением заведующего кафедрой </w:t>
      </w:r>
      <w:r w:rsidR="006E3D3D" w:rsidRPr="00B85ABC">
        <w:rPr>
          <w:sz w:val="28"/>
          <w:szCs w:val="28"/>
        </w:rPr>
        <w:t>срок хранения курсовых работ может</w:t>
      </w:r>
      <w:r w:rsidR="005C6C59" w:rsidRPr="00B85ABC">
        <w:rPr>
          <w:sz w:val="28"/>
          <w:szCs w:val="28"/>
        </w:rPr>
        <w:t xml:space="preserve"> быть </w:t>
      </w:r>
      <w:r w:rsidR="006E3D3D" w:rsidRPr="00B85ABC">
        <w:rPr>
          <w:sz w:val="28"/>
          <w:szCs w:val="28"/>
        </w:rPr>
        <w:t>продлен</w:t>
      </w:r>
      <w:r w:rsidR="005C6C59" w:rsidRPr="00B85ABC">
        <w:rPr>
          <w:sz w:val="28"/>
          <w:szCs w:val="28"/>
        </w:rPr>
        <w:t>.</w:t>
      </w:r>
      <w:r w:rsidRPr="00B85ABC">
        <w:rPr>
          <w:color w:val="000000"/>
          <w:sz w:val="28"/>
          <w:szCs w:val="28"/>
        </w:rPr>
        <w:t xml:space="preserve"> </w:t>
      </w:r>
      <w:r w:rsidR="005C6C59" w:rsidRPr="00B85ABC">
        <w:rPr>
          <w:sz w:val="28"/>
          <w:szCs w:val="28"/>
        </w:rPr>
        <w:t>Студенты имеют право воспользоваться своими курсовыми работами (электронными копиями), находящимися на кафедре, при написании выпускных квалификационных работ.</w:t>
      </w:r>
      <w:r w:rsidR="006E3D3D" w:rsidRPr="00B85ABC">
        <w:rPr>
          <w:sz w:val="28"/>
          <w:szCs w:val="28"/>
        </w:rPr>
        <w:t xml:space="preserve"> </w:t>
      </w:r>
    </w:p>
    <w:p w:rsidR="00B85ABC" w:rsidRDefault="006A4ECF" w:rsidP="00813C20">
      <w:pPr>
        <w:pStyle w:val="10"/>
        <w:rPr>
          <w:rFonts w:ascii="Times New Roman" w:hAnsi="Times New Roman" w:cs="Times New Roman"/>
          <w:color w:val="000000"/>
          <w:sz w:val="28"/>
          <w:szCs w:val="28"/>
        </w:rPr>
      </w:pPr>
      <w:r w:rsidRPr="00B85ABC">
        <w:rPr>
          <w:rFonts w:ascii="Times New Roman" w:hAnsi="Times New Roman" w:cs="Times New Roman"/>
          <w:color w:val="000000"/>
          <w:sz w:val="28"/>
          <w:szCs w:val="28"/>
          <w:lang w:val="en-US"/>
        </w:rPr>
        <w:t>II</w:t>
      </w:r>
      <w:r w:rsidRPr="00B85ABC">
        <w:rPr>
          <w:rFonts w:ascii="Times New Roman" w:hAnsi="Times New Roman" w:cs="Times New Roman"/>
          <w:color w:val="000000"/>
          <w:sz w:val="28"/>
          <w:szCs w:val="28"/>
        </w:rPr>
        <w:t xml:space="preserve">. МЕТОДИЧЕСКИЕ РЕКОМЕНДАЦИИ </w:t>
      </w:r>
      <w:r w:rsidRPr="00B85ABC">
        <w:rPr>
          <w:rFonts w:ascii="Times New Roman" w:hAnsi="Times New Roman" w:cs="Times New Roman"/>
          <w:color w:val="000000"/>
          <w:sz w:val="28"/>
          <w:szCs w:val="28"/>
        </w:rPr>
        <w:br/>
        <w:t xml:space="preserve">ПО </w:t>
      </w:r>
      <w:r w:rsidR="002704F7" w:rsidRPr="00B85ABC">
        <w:rPr>
          <w:rFonts w:ascii="Times New Roman" w:hAnsi="Times New Roman" w:cs="Times New Roman"/>
          <w:color w:val="000000"/>
          <w:sz w:val="28"/>
          <w:szCs w:val="28"/>
        </w:rPr>
        <w:t>ПОДГОТОВКЕ ВЫПУСКНОЙ КВАЛИФИКАЦИОННОЙ</w:t>
      </w:r>
      <w:r w:rsidRPr="00B85ABC">
        <w:rPr>
          <w:rFonts w:ascii="Times New Roman" w:hAnsi="Times New Roman" w:cs="Times New Roman"/>
          <w:color w:val="000000"/>
          <w:sz w:val="28"/>
          <w:szCs w:val="28"/>
        </w:rPr>
        <w:t xml:space="preserve"> </w:t>
      </w:r>
    </w:p>
    <w:p w:rsidR="006A4ECF" w:rsidRPr="00B85ABC" w:rsidRDefault="00B85ABC" w:rsidP="00B85ABC">
      <w:pPr>
        <w:pStyle w:val="10"/>
        <w:pageBreakBefore w:val="0"/>
        <w:rPr>
          <w:rFonts w:ascii="Times New Roman" w:hAnsi="Times New Roman" w:cs="Times New Roman"/>
          <w:color w:val="000000"/>
          <w:sz w:val="28"/>
          <w:szCs w:val="28"/>
        </w:rPr>
      </w:pPr>
      <w:r w:rsidRPr="00B85ABC">
        <w:rPr>
          <w:rFonts w:ascii="Times New Roman" w:hAnsi="Times New Roman" w:cs="Times New Roman"/>
          <w:color w:val="000000"/>
          <w:sz w:val="28"/>
          <w:szCs w:val="28"/>
        </w:rPr>
        <w:t>(ДИПЛОМНОЙ)</w:t>
      </w:r>
      <w:r>
        <w:rPr>
          <w:rFonts w:ascii="Times New Roman" w:hAnsi="Times New Roman" w:cs="Times New Roman"/>
          <w:color w:val="000000"/>
          <w:sz w:val="28"/>
          <w:szCs w:val="28"/>
        </w:rPr>
        <w:t xml:space="preserve"> </w:t>
      </w:r>
      <w:r w:rsidR="006A4ECF" w:rsidRPr="00B85ABC">
        <w:rPr>
          <w:rFonts w:ascii="Times New Roman" w:hAnsi="Times New Roman" w:cs="Times New Roman"/>
          <w:color w:val="000000"/>
          <w:sz w:val="28"/>
          <w:szCs w:val="28"/>
        </w:rPr>
        <w:t>РАБОТЫ</w:t>
      </w:r>
      <w:r w:rsidR="00AB2ACE" w:rsidRPr="00B85ABC">
        <w:rPr>
          <w:rFonts w:ascii="Times New Roman" w:hAnsi="Times New Roman" w:cs="Times New Roman"/>
          <w:color w:val="000000"/>
          <w:sz w:val="28"/>
          <w:szCs w:val="28"/>
        </w:rPr>
        <w:t xml:space="preserve"> </w:t>
      </w:r>
    </w:p>
    <w:p w:rsidR="006A4ECF" w:rsidRPr="00312AB8" w:rsidRDefault="00312AB8">
      <w:pPr>
        <w:pStyle w:val="22"/>
        <w:rPr>
          <w:color w:val="000000"/>
        </w:rPr>
      </w:pPr>
      <w:r w:rsidRPr="00312AB8">
        <w:rPr>
          <w:color w:val="000000"/>
        </w:rPr>
        <w:t>2.</w:t>
      </w:r>
      <w:r w:rsidR="006A4ECF" w:rsidRPr="00312AB8">
        <w:rPr>
          <w:color w:val="000000"/>
        </w:rPr>
        <w:t xml:space="preserve">1. </w:t>
      </w:r>
      <w:r w:rsidR="00670A64" w:rsidRPr="00312AB8">
        <w:rPr>
          <w:color w:val="000000"/>
        </w:rPr>
        <w:t xml:space="preserve">Общие положения </w:t>
      </w:r>
    </w:p>
    <w:p w:rsidR="00884ED9" w:rsidRPr="00B85ABC" w:rsidRDefault="009E3B59"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Выпускная квалификационная работа (</w:t>
      </w:r>
      <w:r w:rsidR="00B85ABC">
        <w:rPr>
          <w:rFonts w:ascii="Times New Roman" w:hAnsi="Times New Roman"/>
          <w:sz w:val="28"/>
          <w:szCs w:val="28"/>
        </w:rPr>
        <w:t xml:space="preserve">далее – </w:t>
      </w:r>
      <w:r w:rsidRPr="00B85ABC">
        <w:rPr>
          <w:rFonts w:ascii="Times New Roman" w:hAnsi="Times New Roman"/>
          <w:sz w:val="28"/>
          <w:szCs w:val="28"/>
        </w:rPr>
        <w:t xml:space="preserve">ВКР) определяет уровень подготовки выпускника к самостоятельной профессиональной деятельности. </w:t>
      </w:r>
      <w:r w:rsidR="00884ED9" w:rsidRPr="00B85ABC">
        <w:rPr>
          <w:rFonts w:ascii="Times New Roman" w:hAnsi="Times New Roman"/>
          <w:sz w:val="28"/>
          <w:szCs w:val="28"/>
        </w:rPr>
        <w:t>ВКР юриста представляет собой теоретическое или экспериментальное исследование одной из актуальных тем в области юриспруденции, в которой выпускник демонстрирует уровень овладения теоретическими знаниями и практическими умениями и навыками, позволяющими ему самостоятельно решать профессиональные задачи. В работе должны сочетаться теоретическое освещение вопросов темы с анализом нормативных правовых актов и материалов юридической практики.</w:t>
      </w:r>
    </w:p>
    <w:p w:rsidR="009E3B59" w:rsidRPr="00B85ABC" w:rsidRDefault="009E3B59"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ВКР выполняются в формах, соответствующих определенным ступеням высшего профессионального образования.</w:t>
      </w:r>
    </w:p>
    <w:p w:rsidR="009E3B59" w:rsidRPr="00B85ABC" w:rsidRDefault="009E3B59"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Итоговая аттестация выпускников, завершивших освоение образовательной программы высшего профессионального образования по специальности 030501.65 – Юриспруденция, помимо прочих аттестационных испытаний, предполагает защиту выпускной квалификационной работы (дипломной работы).</w:t>
      </w:r>
    </w:p>
    <w:p w:rsidR="00884ED9" w:rsidRPr="00B85ABC" w:rsidRDefault="00884ED9"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Выпускная квалификационная работа юриста показывает уровень освоения выпускником методов научного анализа сложных социальных явлений, умение делать теоретические обобщения и практические выводы, обоснованные предложения и рекомендации по совершенствованию правового регулирования общественных отношений в изучаемой области.</w:t>
      </w:r>
    </w:p>
    <w:p w:rsidR="009E3B59" w:rsidRPr="00B85ABC" w:rsidRDefault="009E3B59"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Дипломная работа</w:t>
      </w:r>
      <w:r w:rsidR="00884ED9" w:rsidRPr="00B85ABC">
        <w:rPr>
          <w:rFonts w:ascii="Times New Roman" w:hAnsi="Times New Roman"/>
          <w:sz w:val="28"/>
          <w:szCs w:val="28"/>
        </w:rPr>
        <w:t xml:space="preserve"> выпускника </w:t>
      </w:r>
      <w:r w:rsidR="00312AB8" w:rsidRPr="00B85ABC">
        <w:rPr>
          <w:rFonts w:ascii="Times New Roman" w:hAnsi="Times New Roman"/>
          <w:sz w:val="28"/>
          <w:szCs w:val="28"/>
        </w:rPr>
        <w:t>отражает</w:t>
      </w:r>
      <w:r w:rsidRPr="00B85ABC">
        <w:rPr>
          <w:rFonts w:ascii="Times New Roman" w:hAnsi="Times New Roman"/>
          <w:sz w:val="28"/>
          <w:szCs w:val="28"/>
        </w:rPr>
        <w:t xml:space="preserve"> уровень освоения им методов научного анализа сложных социальных явлений, </w:t>
      </w:r>
      <w:r w:rsidR="00312AB8" w:rsidRPr="00B85ABC">
        <w:rPr>
          <w:rFonts w:ascii="Times New Roman" w:hAnsi="Times New Roman"/>
          <w:sz w:val="28"/>
          <w:szCs w:val="28"/>
        </w:rPr>
        <w:t xml:space="preserve">свидетельствует, об </w:t>
      </w:r>
      <w:r w:rsidRPr="00B85ABC">
        <w:rPr>
          <w:rFonts w:ascii="Times New Roman" w:hAnsi="Times New Roman"/>
          <w:sz w:val="28"/>
          <w:szCs w:val="28"/>
        </w:rPr>
        <w:t>у</w:t>
      </w:r>
      <w:r w:rsidR="00312AB8" w:rsidRPr="00B85ABC">
        <w:rPr>
          <w:rFonts w:ascii="Times New Roman" w:hAnsi="Times New Roman"/>
          <w:sz w:val="28"/>
          <w:szCs w:val="28"/>
        </w:rPr>
        <w:t>своение им навыка д</w:t>
      </w:r>
      <w:r w:rsidRPr="00B85ABC">
        <w:rPr>
          <w:rFonts w:ascii="Times New Roman" w:hAnsi="Times New Roman"/>
          <w:sz w:val="28"/>
          <w:szCs w:val="28"/>
        </w:rPr>
        <w:t>елать теоретические обобщения и практические выводы, обоснованные предложения и рекомендации по совершенствованию правового регулирования общественных отношений в изучаемой области.</w:t>
      </w:r>
    </w:p>
    <w:p w:rsidR="001A2406" w:rsidRPr="00B85ABC" w:rsidRDefault="001A2406"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При написании ВКР преследуются следующие цели:</w:t>
      </w:r>
    </w:p>
    <w:p w:rsidR="001A2406" w:rsidRPr="00B85ABC" w:rsidRDefault="001A2406"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систематизация, закрепление и расширение полученных теоретических и практических знаний по специальности и их применение для постановки и решения конкретных научных и прикладных (практических) задач;</w:t>
      </w:r>
    </w:p>
    <w:p w:rsidR="001A2406" w:rsidRPr="00B85ABC" w:rsidRDefault="001A2406"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углубление навыков ведения самостоятельной работы, овладение современной методикой проведения исследований при решении правовых вопросов;</w:t>
      </w:r>
    </w:p>
    <w:p w:rsidR="001A2406" w:rsidRPr="00B85ABC" w:rsidRDefault="001A2406"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развитие умения проводить критический анализ литературы, творчески обсуждать результаты работы, вести научную полемику.</w:t>
      </w:r>
    </w:p>
    <w:p w:rsidR="009E3B59" w:rsidRPr="00B85ABC" w:rsidRDefault="00884ED9"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Сроки выполнения выпускных квалификационных работ устанавливаются соответствующими учебными планами. Требования к выпускной квалификационной работе и ее оформлению, порядок разработки и защиты устанавливаются  Положением о ВКР МЮИ.</w:t>
      </w:r>
    </w:p>
    <w:p w:rsidR="001A2406" w:rsidRPr="00B85ABC" w:rsidRDefault="001A2406"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 xml:space="preserve">Сотрудниками деканатов факультетов, центра экстерната и учебных отделов филиалов Института требования к выполнению выпускных квалификационных работ доводятся до студентов не позднее, чем за восемь месяцев до начала итоговой аттестации. </w:t>
      </w:r>
    </w:p>
    <w:p w:rsidR="001A2406" w:rsidRPr="00B85ABC" w:rsidRDefault="001A2406"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Для подготовки выпускной квалификационной работы студенту назначается руководитель, а при необходимости, консультант.</w:t>
      </w:r>
    </w:p>
    <w:p w:rsidR="006A4ECF" w:rsidRPr="00B85ABC" w:rsidRDefault="001A2406"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Выпускные квалификационные работы подлежат рецензированию. Рецензентами могут быть сотрудники научных учреждений, практические работники предприятий, организаций. В исключительных случаях рецензентами могут быть преподаватели Института или других вузов, которые утверждаются соответствующим приказом.</w:t>
      </w:r>
    </w:p>
    <w:p w:rsidR="006A4ECF" w:rsidRPr="00B85ABC" w:rsidRDefault="006A4ECF"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Выпускная квалификационная работа юриста должна:</w:t>
      </w:r>
    </w:p>
    <w:p w:rsidR="006A4ECF" w:rsidRPr="00B85ABC" w:rsidRDefault="006A4ECF"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носить творческий характер с использованием новых статистических данных и действующих нормативных правовых актов;</w:t>
      </w:r>
    </w:p>
    <w:p w:rsidR="006A4ECF" w:rsidRPr="00B85ABC" w:rsidRDefault="006A4ECF"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отвечать требованиям логичного и четкого изложения материала, доказательности и достоверности фактов;</w:t>
      </w:r>
    </w:p>
    <w:p w:rsidR="006A4ECF" w:rsidRPr="00B85ABC" w:rsidRDefault="006A4ECF"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отражать умение студента пользоваться рациональными приемами поиска, отбора, обработки и систематизации информации, способности работать с нормативными правовыми актами;</w:t>
      </w:r>
    </w:p>
    <w:p w:rsidR="006A4ECF" w:rsidRPr="00B85ABC" w:rsidRDefault="006A4ECF"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содержать примеры судебной, арбитражной, нотариальной практики по реализации конкретных правовых норм;</w:t>
      </w:r>
    </w:p>
    <w:p w:rsidR="006A4ECF" w:rsidRPr="00B85ABC" w:rsidRDefault="006A4ECF"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соответствовать правилам оформления работы, установленным соответствующими стандартами (четкая структура, логичность содержания, правильное оформление библиографических ссылок, библиографического описания, списка используемых источников, аккуратность выполненной работы).</w:t>
      </w:r>
    </w:p>
    <w:p w:rsidR="00F45183" w:rsidRPr="00B85ABC" w:rsidRDefault="00F45183"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К защите выпускной квалификационной работы допускаются выпускники, успешно прошедшие все другие виды итоговых аттестационных испытаний.</w:t>
      </w:r>
    </w:p>
    <w:p w:rsidR="00F45183" w:rsidRPr="00B85ABC" w:rsidRDefault="00F45183"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Результаты защиты ВКР как одного из аттестационных испытаний определяются оценками «отлично», «хорошо», «удовлетворительно», «неудовлетворительно» и объявляются в день их проведения после оформления протоколов заседаний экзаменационных комиссий.</w:t>
      </w:r>
    </w:p>
    <w:p w:rsidR="00F45183" w:rsidRPr="00B85ABC" w:rsidRDefault="00F45183"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Экзаменационные комиссии принимают решения на закрытых заседаниях простым большинством голосов членов комиссии, присутствующих на заседании, при обязательном присутствии председателя или заместителя председателя экзаменационной комиссии. При равном числе голосов председатель (заместитель председателя) обладает правом решающего голоса.</w:t>
      </w:r>
    </w:p>
    <w:p w:rsidR="00F45183" w:rsidRPr="00B85ABC" w:rsidRDefault="00F45183"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По завершении работы аттестационной (государственной аттестационной) комиссии выпускные квалификационные работы выпускников сдаются на архивное хранение.</w:t>
      </w:r>
    </w:p>
    <w:p w:rsidR="00312AB8" w:rsidRPr="00841BD2" w:rsidRDefault="00312AB8" w:rsidP="00312AB8">
      <w:pPr>
        <w:pStyle w:val="31"/>
        <w:spacing w:before="360" w:after="240"/>
        <w:jc w:val="center"/>
        <w:rPr>
          <w:i/>
          <w:sz w:val="32"/>
          <w:szCs w:val="32"/>
        </w:rPr>
      </w:pPr>
      <w:r w:rsidRPr="00841BD2">
        <w:rPr>
          <w:rFonts w:ascii="Times New Roman" w:hAnsi="Times New Roman"/>
          <w:i/>
          <w:sz w:val="32"/>
          <w:szCs w:val="32"/>
        </w:rPr>
        <w:t>2.2.</w:t>
      </w:r>
      <w:r w:rsidRPr="00841BD2">
        <w:rPr>
          <w:i/>
          <w:sz w:val="32"/>
          <w:szCs w:val="32"/>
        </w:rPr>
        <w:t xml:space="preserve"> </w:t>
      </w:r>
      <w:r w:rsidRPr="00841BD2">
        <w:rPr>
          <w:rFonts w:ascii="Times New Roman" w:hAnsi="Times New Roman"/>
          <w:i/>
          <w:sz w:val="32"/>
          <w:szCs w:val="32"/>
        </w:rPr>
        <w:t>Выбор</w:t>
      </w:r>
      <w:r w:rsidRPr="00841BD2">
        <w:rPr>
          <w:rFonts w:cs="SchoolBookC"/>
          <w:i/>
          <w:sz w:val="32"/>
          <w:szCs w:val="32"/>
        </w:rPr>
        <w:t xml:space="preserve"> </w:t>
      </w:r>
      <w:r w:rsidRPr="00841BD2">
        <w:rPr>
          <w:rFonts w:ascii="Times New Roman" w:hAnsi="Times New Roman"/>
          <w:i/>
          <w:sz w:val="32"/>
          <w:szCs w:val="32"/>
        </w:rPr>
        <w:t>темы</w:t>
      </w:r>
      <w:r w:rsidRPr="00841BD2">
        <w:rPr>
          <w:rFonts w:cs="SchoolBookC"/>
          <w:i/>
          <w:sz w:val="32"/>
          <w:szCs w:val="32"/>
        </w:rPr>
        <w:t xml:space="preserve"> </w:t>
      </w:r>
      <w:r w:rsidRPr="00841BD2">
        <w:rPr>
          <w:rFonts w:ascii="Times New Roman" w:hAnsi="Times New Roman"/>
          <w:i/>
          <w:sz w:val="32"/>
          <w:szCs w:val="32"/>
        </w:rPr>
        <w:t>и</w:t>
      </w:r>
      <w:r w:rsidRPr="00841BD2">
        <w:rPr>
          <w:rFonts w:cs="SchoolBookC"/>
          <w:i/>
          <w:sz w:val="32"/>
          <w:szCs w:val="32"/>
        </w:rPr>
        <w:t xml:space="preserve"> </w:t>
      </w:r>
      <w:r w:rsidRPr="00841BD2">
        <w:rPr>
          <w:rFonts w:ascii="Times New Roman" w:hAnsi="Times New Roman"/>
          <w:i/>
          <w:sz w:val="32"/>
          <w:szCs w:val="32"/>
        </w:rPr>
        <w:t>руководство</w:t>
      </w:r>
    </w:p>
    <w:p w:rsidR="00312AB8" w:rsidRPr="00B85ABC" w:rsidRDefault="00312AB8" w:rsidP="00B85ABC">
      <w:pPr>
        <w:pStyle w:val="a5"/>
        <w:spacing w:before="0" w:after="0"/>
        <w:ind w:left="0" w:firstLine="720"/>
        <w:jc w:val="both"/>
        <w:rPr>
          <w:rFonts w:ascii="Times New Roman" w:hAnsi="Times New Roman"/>
          <w:sz w:val="28"/>
          <w:szCs w:val="28"/>
        </w:rPr>
      </w:pPr>
      <w:r w:rsidRPr="00B85ABC">
        <w:rPr>
          <w:rFonts w:ascii="Times New Roman" w:hAnsi="Times New Roman"/>
          <w:sz w:val="28"/>
          <w:szCs w:val="28"/>
        </w:rPr>
        <w:t>Тема дипломной работы должна быть актуальной, соответствовать состоянию и перспективам развития юридической науки, отражать потребности правоприменительной практики.</w:t>
      </w:r>
    </w:p>
    <w:p w:rsidR="005D449A" w:rsidRPr="00B85ABC" w:rsidRDefault="005D449A" w:rsidP="00B85ABC">
      <w:pPr>
        <w:ind w:firstLine="720"/>
        <w:jc w:val="both"/>
        <w:rPr>
          <w:sz w:val="28"/>
          <w:szCs w:val="28"/>
        </w:rPr>
      </w:pPr>
      <w:r w:rsidRPr="00B85ABC">
        <w:rPr>
          <w:sz w:val="28"/>
          <w:szCs w:val="28"/>
        </w:rPr>
        <w:t>Общий перечень тем дипломных работ обновляется по мере необходимости с учетом новейших правовых, социально-экономических, политических потребностей общества.</w:t>
      </w:r>
    </w:p>
    <w:p w:rsidR="00312AB8" w:rsidRPr="00B85ABC" w:rsidRDefault="00312AB8" w:rsidP="00B85ABC">
      <w:pPr>
        <w:ind w:firstLine="720"/>
        <w:jc w:val="both"/>
        <w:rPr>
          <w:sz w:val="28"/>
          <w:szCs w:val="28"/>
        </w:rPr>
      </w:pPr>
      <w:r w:rsidRPr="00B85ABC">
        <w:rPr>
          <w:sz w:val="28"/>
          <w:szCs w:val="28"/>
        </w:rPr>
        <w:t xml:space="preserve">Тематика </w:t>
      </w:r>
      <w:r w:rsidR="005D449A" w:rsidRPr="00B85ABC">
        <w:rPr>
          <w:sz w:val="28"/>
          <w:szCs w:val="28"/>
        </w:rPr>
        <w:t xml:space="preserve">дипломных работ </w:t>
      </w:r>
      <w:r w:rsidRPr="00B85ABC">
        <w:rPr>
          <w:sz w:val="28"/>
          <w:szCs w:val="28"/>
        </w:rPr>
        <w:t>определяется выпускающ</w:t>
      </w:r>
      <w:r w:rsidR="005D449A" w:rsidRPr="00B85ABC">
        <w:rPr>
          <w:sz w:val="28"/>
          <w:szCs w:val="28"/>
        </w:rPr>
        <w:t>ими</w:t>
      </w:r>
      <w:r w:rsidRPr="00B85ABC">
        <w:rPr>
          <w:sz w:val="28"/>
          <w:szCs w:val="28"/>
        </w:rPr>
        <w:t xml:space="preserve"> кафедр</w:t>
      </w:r>
      <w:r w:rsidR="005D449A" w:rsidRPr="00B85ABC">
        <w:rPr>
          <w:sz w:val="28"/>
          <w:szCs w:val="28"/>
        </w:rPr>
        <w:t>ами</w:t>
      </w:r>
      <w:r w:rsidRPr="00B85ABC">
        <w:rPr>
          <w:sz w:val="28"/>
          <w:szCs w:val="28"/>
        </w:rPr>
        <w:t xml:space="preserve"> института, рассматривается и утверждается на </w:t>
      </w:r>
      <w:r w:rsidR="005D449A" w:rsidRPr="00B85ABC">
        <w:rPr>
          <w:sz w:val="28"/>
          <w:szCs w:val="28"/>
        </w:rPr>
        <w:t xml:space="preserve">их </w:t>
      </w:r>
      <w:r w:rsidRPr="00B85ABC">
        <w:rPr>
          <w:sz w:val="28"/>
          <w:szCs w:val="28"/>
        </w:rPr>
        <w:t xml:space="preserve">заседании. По предложению выпускающих кафедр филиалов тематика дипломных работ может быть расширена с учетом региональных </w:t>
      </w:r>
      <w:r w:rsidR="00B85ABC">
        <w:rPr>
          <w:sz w:val="28"/>
          <w:szCs w:val="28"/>
        </w:rPr>
        <w:t>условий</w:t>
      </w:r>
      <w:r w:rsidRPr="00B85ABC">
        <w:rPr>
          <w:sz w:val="28"/>
          <w:szCs w:val="28"/>
        </w:rPr>
        <w:t xml:space="preserve">. </w:t>
      </w:r>
      <w:r w:rsidR="005D449A" w:rsidRPr="00B85ABC">
        <w:rPr>
          <w:sz w:val="28"/>
          <w:szCs w:val="28"/>
        </w:rPr>
        <w:t>Рецензирование п</w:t>
      </w:r>
      <w:r w:rsidRPr="00B85ABC">
        <w:rPr>
          <w:sz w:val="28"/>
          <w:szCs w:val="28"/>
        </w:rPr>
        <w:t>редл</w:t>
      </w:r>
      <w:r w:rsidR="005D449A" w:rsidRPr="00B85ABC">
        <w:rPr>
          <w:sz w:val="28"/>
          <w:szCs w:val="28"/>
        </w:rPr>
        <w:t>ожений кафедр филиалов по расширению тематики ВКР проводят кафедры головного вуза. В</w:t>
      </w:r>
      <w:r w:rsidRPr="00B85ABC">
        <w:rPr>
          <w:sz w:val="28"/>
          <w:szCs w:val="28"/>
        </w:rPr>
        <w:t xml:space="preserve">ыписка из протокола заседания кафедры филиала, </w:t>
      </w:r>
      <w:r w:rsidR="005D449A" w:rsidRPr="00B85ABC">
        <w:rPr>
          <w:sz w:val="28"/>
          <w:szCs w:val="28"/>
        </w:rPr>
        <w:t xml:space="preserve">с указанием тем, учитывающих региональную специфику, должна быть передана на кафедры головного вуза не позднее, чем за семь месяцев до начала </w:t>
      </w:r>
      <w:r w:rsidR="004977B4" w:rsidRPr="00B85ABC">
        <w:rPr>
          <w:sz w:val="28"/>
          <w:szCs w:val="28"/>
        </w:rPr>
        <w:t>защит выпускных квалификационных работ по намеченной тематике</w:t>
      </w:r>
      <w:r w:rsidRPr="00B85ABC">
        <w:rPr>
          <w:sz w:val="28"/>
          <w:szCs w:val="28"/>
        </w:rPr>
        <w:t>.</w:t>
      </w:r>
    </w:p>
    <w:p w:rsidR="00312AB8" w:rsidRPr="00B85ABC" w:rsidRDefault="00312AB8" w:rsidP="00B85ABC">
      <w:pPr>
        <w:ind w:firstLine="720"/>
        <w:jc w:val="both"/>
        <w:rPr>
          <w:sz w:val="28"/>
          <w:szCs w:val="28"/>
        </w:rPr>
      </w:pPr>
      <w:r w:rsidRPr="00B85ABC">
        <w:rPr>
          <w:sz w:val="28"/>
          <w:szCs w:val="28"/>
        </w:rPr>
        <w:t>Студенту предоставляется право выбора темы дипломной работы. Студент может предложить свою тему дипломной работы с необходимым обоснованием целесообразности ее разработки.</w:t>
      </w:r>
      <w:r w:rsidR="00F45183" w:rsidRPr="00B85ABC">
        <w:rPr>
          <w:sz w:val="28"/>
          <w:szCs w:val="28"/>
        </w:rPr>
        <w:t xml:space="preserve"> Студент выбирает тему ВКР</w:t>
      </w:r>
      <w:r w:rsidR="00966819" w:rsidRPr="00B85ABC">
        <w:rPr>
          <w:sz w:val="28"/>
          <w:szCs w:val="28"/>
        </w:rPr>
        <w:t>,</w:t>
      </w:r>
      <w:r w:rsidR="00F45183" w:rsidRPr="00B85ABC">
        <w:rPr>
          <w:sz w:val="28"/>
          <w:szCs w:val="28"/>
        </w:rPr>
        <w:t xml:space="preserve"> основываясь, как правило, на </w:t>
      </w:r>
      <w:r w:rsidR="00F45183" w:rsidRPr="00B85ABC">
        <w:rPr>
          <w:iCs/>
          <w:sz w:val="28"/>
          <w:szCs w:val="28"/>
        </w:rPr>
        <w:t>материалах своих курсовых работ, информации, полученной в ходе производственной практики или результатах и опыте собственной трудовой деятельности.</w:t>
      </w:r>
    </w:p>
    <w:p w:rsidR="00312AB8" w:rsidRPr="00B85ABC" w:rsidRDefault="00312AB8" w:rsidP="00B85ABC">
      <w:pPr>
        <w:ind w:firstLine="720"/>
        <w:jc w:val="both"/>
        <w:rPr>
          <w:sz w:val="28"/>
          <w:szCs w:val="28"/>
        </w:rPr>
      </w:pPr>
      <w:r w:rsidRPr="00B85ABC">
        <w:rPr>
          <w:sz w:val="28"/>
          <w:szCs w:val="28"/>
        </w:rPr>
        <w:t>По согласованию с руководителем студент может избрать в качестве темы дипломной работы теоретический анализ обзоров судебной, следственной, административной или иной практики по тем или иным категориям дел, законопроектных работы, экспертных заключений по проблемам применения норм права.</w:t>
      </w:r>
    </w:p>
    <w:p w:rsidR="00576E91" w:rsidRPr="00B85ABC" w:rsidRDefault="00312AB8" w:rsidP="00B85ABC">
      <w:pPr>
        <w:ind w:firstLine="720"/>
        <w:jc w:val="both"/>
        <w:rPr>
          <w:sz w:val="28"/>
          <w:szCs w:val="28"/>
        </w:rPr>
      </w:pPr>
      <w:r w:rsidRPr="00B85ABC">
        <w:rPr>
          <w:sz w:val="28"/>
          <w:szCs w:val="28"/>
        </w:rPr>
        <w:t xml:space="preserve">Выбор темы выпускной квалификационной (дипломной) работы должен быть связан с проблемами преддипломной практики, </w:t>
      </w:r>
      <w:r w:rsidR="00933ADF" w:rsidRPr="00B85ABC">
        <w:rPr>
          <w:sz w:val="28"/>
          <w:szCs w:val="28"/>
        </w:rPr>
        <w:t>в ходе которой</w:t>
      </w:r>
      <w:r w:rsidRPr="00B85ABC">
        <w:rPr>
          <w:sz w:val="28"/>
          <w:szCs w:val="28"/>
        </w:rPr>
        <w:t xml:space="preserve"> целесообразно собрать материал для будущей работы.</w:t>
      </w:r>
      <w:r w:rsidR="00E0170B" w:rsidRPr="00B85ABC">
        <w:rPr>
          <w:sz w:val="28"/>
          <w:szCs w:val="28"/>
        </w:rPr>
        <w:t xml:space="preserve"> </w:t>
      </w:r>
    </w:p>
    <w:p w:rsidR="00576E91" w:rsidRPr="00B85ABC" w:rsidRDefault="00576E91" w:rsidP="00B85ABC">
      <w:pPr>
        <w:ind w:firstLine="720"/>
        <w:jc w:val="both"/>
        <w:rPr>
          <w:sz w:val="28"/>
          <w:szCs w:val="28"/>
        </w:rPr>
      </w:pPr>
      <w:r w:rsidRPr="00B85ABC">
        <w:rPr>
          <w:sz w:val="28"/>
          <w:szCs w:val="28"/>
        </w:rPr>
        <w:t>По одной проблеме могут выполняться дипломные работы несколькими студентами-выпускниками (но не более 2-х человек в одной группе), если тема, цели и задачи исследования различны. Это различие должно быть отражено в плане дипломной работы.</w:t>
      </w:r>
    </w:p>
    <w:p w:rsidR="00576E91" w:rsidRPr="00F25B75" w:rsidRDefault="00576E91" w:rsidP="00B85ABC">
      <w:pPr>
        <w:ind w:firstLine="720"/>
        <w:jc w:val="both"/>
        <w:rPr>
          <w:sz w:val="28"/>
          <w:szCs w:val="28"/>
        </w:rPr>
      </w:pPr>
      <w:r w:rsidRPr="00B85ABC">
        <w:rPr>
          <w:sz w:val="28"/>
          <w:szCs w:val="28"/>
        </w:rPr>
        <w:t>Тема выпускной квалификационной (дипломной) работы закрепляется за студентом-выпускником по его личному письменному заявлению (</w:t>
      </w:r>
      <w:r w:rsidRPr="00B85ABC">
        <w:rPr>
          <w:bCs/>
          <w:sz w:val="28"/>
          <w:szCs w:val="28"/>
        </w:rPr>
        <w:t>см.</w:t>
      </w:r>
      <w:r w:rsidRPr="00B85ABC">
        <w:rPr>
          <w:b/>
          <w:bCs/>
          <w:sz w:val="28"/>
          <w:szCs w:val="28"/>
        </w:rPr>
        <w:t xml:space="preserve"> </w:t>
      </w:r>
      <w:r w:rsidRPr="00F25B75">
        <w:rPr>
          <w:bCs/>
          <w:sz w:val="28"/>
          <w:szCs w:val="28"/>
        </w:rPr>
        <w:t>Приложение 2</w:t>
      </w:r>
      <w:r w:rsidRPr="00F25B75">
        <w:rPr>
          <w:sz w:val="28"/>
          <w:szCs w:val="28"/>
        </w:rPr>
        <w:t>) на имя заведующего кафедрой.</w:t>
      </w:r>
    </w:p>
    <w:p w:rsidR="00E0170B" w:rsidRPr="00B85ABC" w:rsidRDefault="00E0170B" w:rsidP="00B85ABC">
      <w:pPr>
        <w:ind w:firstLine="720"/>
        <w:jc w:val="both"/>
        <w:rPr>
          <w:sz w:val="28"/>
          <w:szCs w:val="28"/>
        </w:rPr>
      </w:pPr>
      <w:r w:rsidRPr="00B85ABC">
        <w:rPr>
          <w:sz w:val="28"/>
          <w:szCs w:val="28"/>
        </w:rPr>
        <w:t xml:space="preserve">Руководителю совместно со студентом перед началом преддипломной практики необходимо продумать, какой фактический материал требуется для подготовки ВКР по избранной теме исследования. Сбор фактического материала – один из наиболее ответственных этапов подготовки диплома. От того, насколько правильно и полно он собран, во многом зависит своевременное и качественное написание работы. </w:t>
      </w:r>
    </w:p>
    <w:p w:rsidR="00576E91" w:rsidRPr="00B85ABC" w:rsidRDefault="00576E91" w:rsidP="00B85ABC">
      <w:pPr>
        <w:ind w:firstLine="720"/>
        <w:jc w:val="both"/>
        <w:rPr>
          <w:sz w:val="28"/>
          <w:szCs w:val="28"/>
        </w:rPr>
      </w:pPr>
      <w:r w:rsidRPr="00B85ABC">
        <w:rPr>
          <w:sz w:val="28"/>
          <w:szCs w:val="28"/>
        </w:rPr>
        <w:t>Темы дипломных работ и руководители утверждаются кафедрами и объявляются приказом ректора института. Утверждение тематики и руководителей дипломных работ производится не менее чем за 6 месяцев до начала итоговой государственной аттестации. Студентам-выпускникам, выполняющим выпускную квалификационную работу на стыке смежных специальностей, разрешается иметь, в порядке исключения, руководителя и консультанта.</w:t>
      </w:r>
    </w:p>
    <w:p w:rsidR="00576E91" w:rsidRPr="00B85ABC" w:rsidRDefault="00576E91" w:rsidP="00B85ABC">
      <w:pPr>
        <w:ind w:firstLine="720"/>
        <w:jc w:val="both"/>
        <w:rPr>
          <w:sz w:val="28"/>
          <w:szCs w:val="28"/>
        </w:rPr>
      </w:pPr>
      <w:r w:rsidRPr="00B85ABC">
        <w:rPr>
          <w:sz w:val="28"/>
          <w:szCs w:val="28"/>
        </w:rPr>
        <w:t>Избранные и утвержденные приказом ректора темы дипломных работ, руководители изменяются в крайних уважительных случаях по решению кафедр, но не позже чем за 3 месяца до защиты. Изменения оформляются приказом по Институту.</w:t>
      </w:r>
    </w:p>
    <w:p w:rsidR="00312AB8" w:rsidRPr="00B85ABC" w:rsidRDefault="006E7001" w:rsidP="00B85ABC">
      <w:pPr>
        <w:ind w:firstLine="720"/>
        <w:jc w:val="both"/>
        <w:rPr>
          <w:sz w:val="28"/>
          <w:szCs w:val="28"/>
        </w:rPr>
      </w:pPr>
      <w:r w:rsidRPr="00B85ABC">
        <w:rPr>
          <w:sz w:val="28"/>
          <w:szCs w:val="28"/>
        </w:rPr>
        <w:t>Р</w:t>
      </w:r>
      <w:r w:rsidR="00312AB8" w:rsidRPr="00B85ABC">
        <w:rPr>
          <w:sz w:val="28"/>
          <w:szCs w:val="28"/>
        </w:rPr>
        <w:t>уководитель выпускной квалификационной (дипломной) работы осуществляет контроль над процессом исследования:</w:t>
      </w:r>
    </w:p>
    <w:p w:rsidR="00312AB8" w:rsidRPr="00F25B75" w:rsidRDefault="00312AB8" w:rsidP="00B85ABC">
      <w:pPr>
        <w:ind w:firstLine="720"/>
        <w:jc w:val="both"/>
        <w:rPr>
          <w:sz w:val="28"/>
          <w:szCs w:val="28"/>
        </w:rPr>
      </w:pPr>
      <w:r w:rsidRPr="00F25B75">
        <w:rPr>
          <w:sz w:val="28"/>
          <w:szCs w:val="28"/>
        </w:rPr>
        <w:t>выдает студенту-выпускнику задание по дипломной работе (</w:t>
      </w:r>
      <w:r w:rsidRPr="00F25B75">
        <w:rPr>
          <w:bCs/>
          <w:sz w:val="28"/>
          <w:szCs w:val="28"/>
        </w:rPr>
        <w:t>см. Приложение 3</w:t>
      </w:r>
      <w:r w:rsidRPr="00F25B75">
        <w:rPr>
          <w:sz w:val="28"/>
          <w:szCs w:val="28"/>
        </w:rPr>
        <w:t>);</w:t>
      </w:r>
    </w:p>
    <w:p w:rsidR="00312AB8" w:rsidRPr="00F25B75" w:rsidRDefault="00312AB8" w:rsidP="00B85ABC">
      <w:pPr>
        <w:ind w:firstLine="720"/>
        <w:jc w:val="both"/>
        <w:rPr>
          <w:sz w:val="28"/>
          <w:szCs w:val="28"/>
        </w:rPr>
      </w:pPr>
      <w:r w:rsidRPr="00F25B75">
        <w:rPr>
          <w:sz w:val="28"/>
          <w:szCs w:val="28"/>
        </w:rPr>
        <w:t>оказывает помощь в составлении календарного плана-графика на весь период выполнения дипломной работы (</w:t>
      </w:r>
      <w:r w:rsidRPr="00F25B75">
        <w:rPr>
          <w:bCs/>
          <w:sz w:val="28"/>
          <w:szCs w:val="28"/>
        </w:rPr>
        <w:t>см. Приложение 4</w:t>
      </w:r>
      <w:r w:rsidR="00813C20" w:rsidRPr="00F25B75">
        <w:rPr>
          <w:bCs/>
          <w:sz w:val="28"/>
          <w:szCs w:val="28"/>
        </w:rPr>
        <w:t xml:space="preserve"> и Приложение 5</w:t>
      </w:r>
      <w:r w:rsidRPr="00F25B75">
        <w:rPr>
          <w:sz w:val="28"/>
          <w:szCs w:val="28"/>
        </w:rPr>
        <w:t>);</w:t>
      </w:r>
    </w:p>
    <w:p w:rsidR="00312AB8" w:rsidRPr="00B85ABC" w:rsidRDefault="00312AB8" w:rsidP="00B85ABC">
      <w:pPr>
        <w:ind w:firstLine="720"/>
        <w:jc w:val="both"/>
        <w:rPr>
          <w:sz w:val="28"/>
          <w:szCs w:val="28"/>
        </w:rPr>
      </w:pPr>
      <w:r w:rsidRPr="00F25B75">
        <w:rPr>
          <w:sz w:val="28"/>
          <w:szCs w:val="28"/>
        </w:rPr>
        <w:t>рекомендует студенту необходимые основные законодательные, нормативные правовые акты, научную, методическую литературу, справочные материалы,</w:t>
      </w:r>
      <w:r w:rsidRPr="00B85ABC">
        <w:rPr>
          <w:sz w:val="28"/>
          <w:szCs w:val="28"/>
        </w:rPr>
        <w:t xml:space="preserve"> учебные пособия и другие источники по теме работы;</w:t>
      </w:r>
    </w:p>
    <w:p w:rsidR="00312AB8" w:rsidRPr="00B85ABC" w:rsidRDefault="00312AB8" w:rsidP="00B85ABC">
      <w:pPr>
        <w:ind w:firstLine="720"/>
        <w:jc w:val="both"/>
        <w:rPr>
          <w:sz w:val="28"/>
          <w:szCs w:val="28"/>
        </w:rPr>
      </w:pPr>
      <w:r w:rsidRPr="00B85ABC">
        <w:rPr>
          <w:sz w:val="28"/>
          <w:szCs w:val="28"/>
        </w:rPr>
        <w:t>проводит предусмотренные расписанием консультации;</w:t>
      </w:r>
    </w:p>
    <w:p w:rsidR="00312AB8" w:rsidRPr="00B85ABC" w:rsidRDefault="00312AB8" w:rsidP="00B85ABC">
      <w:pPr>
        <w:ind w:firstLine="720"/>
        <w:jc w:val="both"/>
        <w:rPr>
          <w:sz w:val="28"/>
          <w:szCs w:val="28"/>
        </w:rPr>
      </w:pPr>
      <w:r w:rsidRPr="00B85ABC">
        <w:rPr>
          <w:sz w:val="28"/>
          <w:szCs w:val="28"/>
        </w:rPr>
        <w:t>проверяет выполнение работы (по частям и в целом).</w:t>
      </w:r>
    </w:p>
    <w:p w:rsidR="00312AB8" w:rsidRPr="00B85ABC" w:rsidRDefault="00312AB8" w:rsidP="00B85ABC">
      <w:pPr>
        <w:ind w:firstLine="720"/>
        <w:jc w:val="both"/>
        <w:rPr>
          <w:sz w:val="28"/>
          <w:szCs w:val="28"/>
        </w:rPr>
      </w:pPr>
      <w:r w:rsidRPr="00B85ABC">
        <w:rPr>
          <w:sz w:val="28"/>
          <w:szCs w:val="28"/>
        </w:rPr>
        <w:t>Задание по дипломной работе составляется в двух экземплярах</w:t>
      </w:r>
      <w:r w:rsidR="00966819" w:rsidRPr="00B85ABC">
        <w:rPr>
          <w:sz w:val="28"/>
          <w:szCs w:val="28"/>
        </w:rPr>
        <w:t>. Каждый экземпляр задания подписывается руководителем и студентом-дипломником. Один экземпляр</w:t>
      </w:r>
      <w:r w:rsidRPr="00B85ABC">
        <w:rPr>
          <w:sz w:val="28"/>
          <w:szCs w:val="28"/>
        </w:rPr>
        <w:t xml:space="preserve"> </w:t>
      </w:r>
      <w:r w:rsidR="00966819" w:rsidRPr="00B85ABC">
        <w:rPr>
          <w:sz w:val="28"/>
          <w:szCs w:val="28"/>
        </w:rPr>
        <w:t xml:space="preserve">задания </w:t>
      </w:r>
      <w:r w:rsidRPr="00B85ABC">
        <w:rPr>
          <w:sz w:val="28"/>
          <w:szCs w:val="28"/>
        </w:rPr>
        <w:t xml:space="preserve">выдается студенту перед </w:t>
      </w:r>
      <w:r w:rsidR="00966819" w:rsidRPr="00B85ABC">
        <w:rPr>
          <w:sz w:val="28"/>
          <w:szCs w:val="28"/>
        </w:rPr>
        <w:t>началом пред</w:t>
      </w:r>
      <w:r w:rsidRPr="00B85ABC">
        <w:rPr>
          <w:sz w:val="28"/>
          <w:szCs w:val="28"/>
        </w:rPr>
        <w:t>дипломной практик</w:t>
      </w:r>
      <w:r w:rsidR="00966819" w:rsidRPr="00B85ABC">
        <w:rPr>
          <w:sz w:val="28"/>
          <w:szCs w:val="28"/>
        </w:rPr>
        <w:t>и</w:t>
      </w:r>
      <w:r w:rsidRPr="00B85ABC">
        <w:rPr>
          <w:sz w:val="28"/>
          <w:szCs w:val="28"/>
        </w:rPr>
        <w:t xml:space="preserve">, </w:t>
      </w:r>
      <w:r w:rsidR="00966819" w:rsidRPr="00B85ABC">
        <w:rPr>
          <w:sz w:val="28"/>
          <w:szCs w:val="28"/>
        </w:rPr>
        <w:t>в ходе которой осуществляется</w:t>
      </w:r>
      <w:r w:rsidRPr="00B85ABC">
        <w:rPr>
          <w:sz w:val="28"/>
          <w:szCs w:val="28"/>
        </w:rPr>
        <w:t xml:space="preserve"> сбор </w:t>
      </w:r>
      <w:r w:rsidR="00966819" w:rsidRPr="00B85ABC">
        <w:rPr>
          <w:sz w:val="28"/>
          <w:szCs w:val="28"/>
        </w:rPr>
        <w:t>материалов</w:t>
      </w:r>
      <w:r w:rsidRPr="00B85ABC">
        <w:rPr>
          <w:sz w:val="28"/>
          <w:szCs w:val="28"/>
        </w:rPr>
        <w:t xml:space="preserve"> для дипломной работы и обобщение информации по избранной теме</w:t>
      </w:r>
      <w:r w:rsidR="00966819" w:rsidRPr="00B85ABC">
        <w:rPr>
          <w:sz w:val="28"/>
          <w:szCs w:val="28"/>
        </w:rPr>
        <w:t>. Другой экземпляр</w:t>
      </w:r>
      <w:r w:rsidRPr="00B85ABC">
        <w:rPr>
          <w:sz w:val="28"/>
          <w:szCs w:val="28"/>
        </w:rPr>
        <w:t xml:space="preserve"> </w:t>
      </w:r>
      <w:r w:rsidR="00966819" w:rsidRPr="00B85ABC">
        <w:rPr>
          <w:sz w:val="28"/>
          <w:szCs w:val="28"/>
        </w:rPr>
        <w:t>хранится</w:t>
      </w:r>
      <w:r w:rsidRPr="00B85ABC">
        <w:rPr>
          <w:sz w:val="28"/>
          <w:szCs w:val="28"/>
        </w:rPr>
        <w:t xml:space="preserve"> на</w:t>
      </w:r>
      <w:r w:rsidR="00966819" w:rsidRPr="00B85ABC">
        <w:rPr>
          <w:sz w:val="28"/>
          <w:szCs w:val="28"/>
        </w:rPr>
        <w:t xml:space="preserve"> кафедре, откуда передается в аттестационную комиссию,</w:t>
      </w:r>
      <w:r w:rsidRPr="00B85ABC">
        <w:rPr>
          <w:sz w:val="28"/>
          <w:szCs w:val="28"/>
        </w:rPr>
        <w:t xml:space="preserve"> вместе с </w:t>
      </w:r>
      <w:r w:rsidR="00966819" w:rsidRPr="00B85ABC">
        <w:rPr>
          <w:sz w:val="28"/>
          <w:szCs w:val="28"/>
        </w:rPr>
        <w:t xml:space="preserve">представляемой к защите </w:t>
      </w:r>
      <w:r w:rsidRPr="00B85ABC">
        <w:rPr>
          <w:sz w:val="28"/>
          <w:szCs w:val="28"/>
        </w:rPr>
        <w:t xml:space="preserve">дипломной работой. </w:t>
      </w:r>
    </w:p>
    <w:p w:rsidR="00312AB8" w:rsidRPr="00B85ABC" w:rsidRDefault="00312AB8" w:rsidP="00B85ABC">
      <w:pPr>
        <w:ind w:firstLine="720"/>
        <w:jc w:val="both"/>
        <w:rPr>
          <w:sz w:val="28"/>
          <w:szCs w:val="28"/>
        </w:rPr>
      </w:pPr>
      <w:r w:rsidRPr="00B85ABC">
        <w:rPr>
          <w:sz w:val="28"/>
          <w:szCs w:val="28"/>
        </w:rPr>
        <w:t xml:space="preserve">После завершения студентом-выпускником исследования руководитель обязательно дает письменный отзыв, в котором содержится характеристика текущей работы студента над выбранной темой, а также рекомендация по допуску к защите, отмечается ее актуальность, практическая значимость, оцениваются </w:t>
      </w:r>
      <w:r w:rsidR="00A0222F" w:rsidRPr="00B85ABC">
        <w:rPr>
          <w:sz w:val="28"/>
          <w:szCs w:val="28"/>
        </w:rPr>
        <w:t>степень самостоятельности автора ВКР, его склонность к научной деятельности и т.д.</w:t>
      </w:r>
    </w:p>
    <w:p w:rsidR="006A4ECF" w:rsidRPr="00032E4A" w:rsidRDefault="006A4ECF" w:rsidP="006E7001">
      <w:pPr>
        <w:pStyle w:val="31"/>
        <w:spacing w:before="360"/>
        <w:jc w:val="center"/>
        <w:rPr>
          <w:i/>
          <w:sz w:val="32"/>
          <w:szCs w:val="32"/>
        </w:rPr>
      </w:pPr>
      <w:r w:rsidRPr="00032E4A">
        <w:rPr>
          <w:rFonts w:ascii="Times New Roman" w:hAnsi="Times New Roman"/>
          <w:i/>
          <w:sz w:val="32"/>
          <w:szCs w:val="32"/>
        </w:rPr>
        <w:t>2.</w:t>
      </w:r>
      <w:r w:rsidR="00032E4A" w:rsidRPr="00032E4A">
        <w:rPr>
          <w:rFonts w:ascii="Times New Roman" w:hAnsi="Times New Roman"/>
          <w:i/>
          <w:sz w:val="32"/>
          <w:szCs w:val="32"/>
        </w:rPr>
        <w:t>3</w:t>
      </w:r>
      <w:r w:rsidRPr="00032E4A">
        <w:rPr>
          <w:rFonts w:ascii="Times New Roman" w:hAnsi="Times New Roman"/>
          <w:i/>
          <w:sz w:val="32"/>
          <w:szCs w:val="32"/>
        </w:rPr>
        <w:t>. Составление</w:t>
      </w:r>
      <w:r w:rsidRPr="00032E4A">
        <w:rPr>
          <w:rFonts w:cs="SchoolBookC"/>
          <w:i/>
          <w:sz w:val="32"/>
          <w:szCs w:val="32"/>
        </w:rPr>
        <w:t xml:space="preserve"> </w:t>
      </w:r>
      <w:r w:rsidRPr="00032E4A">
        <w:rPr>
          <w:rFonts w:ascii="Times New Roman" w:hAnsi="Times New Roman"/>
          <w:i/>
          <w:sz w:val="32"/>
          <w:szCs w:val="32"/>
        </w:rPr>
        <w:t>плана</w:t>
      </w:r>
      <w:r w:rsidRPr="00032E4A">
        <w:rPr>
          <w:rFonts w:cs="SchoolBookC"/>
          <w:i/>
          <w:sz w:val="32"/>
          <w:szCs w:val="32"/>
        </w:rPr>
        <w:t xml:space="preserve"> </w:t>
      </w:r>
      <w:r w:rsidRPr="00032E4A">
        <w:rPr>
          <w:rFonts w:ascii="Times New Roman" w:hAnsi="Times New Roman"/>
          <w:i/>
          <w:sz w:val="32"/>
          <w:szCs w:val="32"/>
        </w:rPr>
        <w:t>исследования</w:t>
      </w:r>
      <w:r w:rsidRPr="00032E4A">
        <w:rPr>
          <w:rFonts w:cs="SchoolBookC"/>
          <w:i/>
          <w:sz w:val="32"/>
          <w:szCs w:val="32"/>
        </w:rPr>
        <w:t xml:space="preserve"> </w:t>
      </w:r>
      <w:r w:rsidRPr="00032E4A">
        <w:rPr>
          <w:rFonts w:ascii="Times New Roman" w:hAnsi="Times New Roman"/>
          <w:i/>
          <w:sz w:val="32"/>
          <w:szCs w:val="32"/>
        </w:rPr>
        <w:t>и</w:t>
      </w:r>
      <w:r w:rsidRPr="00032E4A">
        <w:rPr>
          <w:rFonts w:cs="SchoolBookC"/>
          <w:i/>
          <w:sz w:val="32"/>
          <w:szCs w:val="32"/>
        </w:rPr>
        <w:t xml:space="preserve"> </w:t>
      </w:r>
      <w:r w:rsidRPr="00032E4A">
        <w:rPr>
          <w:rFonts w:ascii="Times New Roman" w:hAnsi="Times New Roman"/>
          <w:i/>
          <w:sz w:val="32"/>
          <w:szCs w:val="32"/>
        </w:rPr>
        <w:t>подбор</w:t>
      </w:r>
      <w:r w:rsidRPr="00032E4A">
        <w:rPr>
          <w:rFonts w:cs="SchoolBookC"/>
          <w:i/>
          <w:sz w:val="32"/>
          <w:szCs w:val="32"/>
        </w:rPr>
        <w:t xml:space="preserve"> </w:t>
      </w:r>
      <w:r w:rsidRPr="00032E4A">
        <w:rPr>
          <w:rFonts w:ascii="Times New Roman" w:hAnsi="Times New Roman"/>
          <w:i/>
          <w:sz w:val="32"/>
          <w:szCs w:val="32"/>
        </w:rPr>
        <w:t>необходимой</w:t>
      </w:r>
      <w:r w:rsidRPr="00032E4A">
        <w:rPr>
          <w:rFonts w:cs="SchoolBookC"/>
          <w:i/>
          <w:sz w:val="32"/>
          <w:szCs w:val="32"/>
        </w:rPr>
        <w:t xml:space="preserve"> </w:t>
      </w:r>
      <w:r w:rsidRPr="00032E4A">
        <w:rPr>
          <w:rFonts w:ascii="Times New Roman" w:hAnsi="Times New Roman"/>
          <w:i/>
          <w:sz w:val="32"/>
          <w:szCs w:val="32"/>
        </w:rPr>
        <w:t>литературы</w:t>
      </w:r>
      <w:r w:rsidR="00576E91">
        <w:rPr>
          <w:rFonts w:ascii="Times New Roman" w:hAnsi="Times New Roman"/>
          <w:i/>
          <w:sz w:val="32"/>
          <w:szCs w:val="32"/>
        </w:rPr>
        <w:t xml:space="preserve"> и фактического материала</w:t>
      </w:r>
    </w:p>
    <w:p w:rsidR="006A4ECF" w:rsidRDefault="006A4ECF">
      <w:pPr>
        <w:ind w:firstLine="284"/>
        <w:jc w:val="both"/>
        <w:rPr>
          <w:sz w:val="22"/>
          <w:szCs w:val="22"/>
        </w:rPr>
      </w:pPr>
    </w:p>
    <w:p w:rsidR="006A4ECF" w:rsidRPr="00F25B75" w:rsidRDefault="006A4ECF" w:rsidP="00F25B75">
      <w:pPr>
        <w:ind w:firstLine="720"/>
        <w:jc w:val="both"/>
        <w:rPr>
          <w:sz w:val="28"/>
          <w:szCs w:val="28"/>
        </w:rPr>
      </w:pPr>
      <w:r w:rsidRPr="00F25B75">
        <w:rPr>
          <w:sz w:val="28"/>
          <w:szCs w:val="28"/>
        </w:rPr>
        <w:t xml:space="preserve">План дипломной работы представляет собой расположенный в определенной логической последовательности перечень ее структурных частей (глав и параграфов, подлежащих раскрытию). </w:t>
      </w:r>
    </w:p>
    <w:p w:rsidR="006A4ECF" w:rsidRPr="00F25B75" w:rsidRDefault="006A4ECF" w:rsidP="00F25B75">
      <w:pPr>
        <w:ind w:firstLine="720"/>
        <w:jc w:val="both"/>
        <w:rPr>
          <w:sz w:val="28"/>
          <w:szCs w:val="28"/>
        </w:rPr>
      </w:pPr>
      <w:r w:rsidRPr="00F25B75">
        <w:rPr>
          <w:sz w:val="28"/>
          <w:szCs w:val="28"/>
        </w:rPr>
        <w:t>Если студент уже работал над избранной темой раньше (курсовые работы, доклады на студенческих кружках и др.) и знает примерный круг проблем и вопросов по данной теме, то сразу же после утверждения темы на кафедре он должен приступить к составлению плана будущей дипломной работы и обсудить его с руководителем.</w:t>
      </w:r>
    </w:p>
    <w:p w:rsidR="006A4ECF" w:rsidRPr="00F25B75" w:rsidRDefault="006A4ECF" w:rsidP="00F25B75">
      <w:pPr>
        <w:ind w:firstLine="720"/>
        <w:jc w:val="both"/>
        <w:rPr>
          <w:sz w:val="28"/>
          <w:szCs w:val="28"/>
        </w:rPr>
      </w:pPr>
      <w:r w:rsidRPr="00F25B75">
        <w:rPr>
          <w:sz w:val="28"/>
          <w:szCs w:val="28"/>
        </w:rPr>
        <w:t xml:space="preserve">Если студент впервые приступает к работе над темой, начинать сразу с составления плана не рекомендуется. Прежде всего, необходимо определить круг вопросов и проблем, которые следует рассмотреть в дипломной работе. Для этого требуется изучить несколько основных работ (монографий, статей), наиболее полно освещающих тему, либо, если вопрос в теории недостаточно разработан, практику правоприменительной деятельности </w:t>
      </w:r>
      <w:r w:rsidR="00FB52BE" w:rsidRPr="00F25B75">
        <w:rPr>
          <w:sz w:val="28"/>
          <w:szCs w:val="28"/>
        </w:rPr>
        <w:t>правоохранительных</w:t>
      </w:r>
      <w:r w:rsidRPr="00F25B75">
        <w:rPr>
          <w:sz w:val="28"/>
          <w:szCs w:val="28"/>
        </w:rPr>
        <w:t xml:space="preserve"> органов. Лишь после этого можно приступать к составлению плана.</w:t>
      </w:r>
    </w:p>
    <w:p w:rsidR="00B55D75" w:rsidRPr="00F25B75" w:rsidRDefault="00B55D75" w:rsidP="00F25B75">
      <w:pPr>
        <w:autoSpaceDE w:val="0"/>
        <w:autoSpaceDN w:val="0"/>
        <w:adjustRightInd w:val="0"/>
        <w:ind w:firstLine="720"/>
        <w:jc w:val="both"/>
        <w:rPr>
          <w:sz w:val="28"/>
          <w:szCs w:val="28"/>
        </w:rPr>
      </w:pPr>
      <w:r w:rsidRPr="00F25B75">
        <w:rPr>
          <w:sz w:val="28"/>
          <w:szCs w:val="28"/>
        </w:rPr>
        <w:t>Подбор литературы следует начинать сразу же после выбора темы дипломной работы. Первоначально с целью обзора имеющихся источников целесообразно обратиться к электронным ресурсам в сети Интернет (См. Электронные ресурсы по проблемам права). Благодаря оперативности доступа к данным типам источников информации, не потратив много времени, можно создать общее представление о предмете исследования, выделить основные рубрики (главы, параграфы, проблемные модули) будущего диплома. При подборе литературы следует также обращаться к предметно-тематическим каталогам и библиографическим справочникам.</w:t>
      </w:r>
    </w:p>
    <w:p w:rsidR="00B55D75" w:rsidRPr="00F25B75" w:rsidRDefault="00B55D75" w:rsidP="00F25B75">
      <w:pPr>
        <w:autoSpaceDE w:val="0"/>
        <w:autoSpaceDN w:val="0"/>
        <w:adjustRightInd w:val="0"/>
        <w:ind w:firstLine="720"/>
        <w:jc w:val="both"/>
        <w:rPr>
          <w:sz w:val="28"/>
          <w:szCs w:val="28"/>
        </w:rPr>
      </w:pPr>
      <w:r w:rsidRPr="00F25B75">
        <w:rPr>
          <w:sz w:val="28"/>
          <w:szCs w:val="28"/>
        </w:rPr>
        <w:t>Предварительное ознакомление с источниками следует расценивать как первый этап работы над дипломом. Для облегчения дальнейшей работы необходимо тщательно фиксировать все просмотренные ресурсы (даже если кажется, что тот или иной источник непригоден для использования в работе над дипломом, впоследствии он может пригодиться, и тогда его не придется искать).</w:t>
      </w:r>
    </w:p>
    <w:p w:rsidR="00C17161" w:rsidRPr="00F25B75" w:rsidRDefault="00C17161" w:rsidP="00F25B75">
      <w:pPr>
        <w:autoSpaceDE w:val="0"/>
        <w:autoSpaceDN w:val="0"/>
        <w:adjustRightInd w:val="0"/>
        <w:ind w:firstLine="720"/>
        <w:jc w:val="both"/>
        <w:rPr>
          <w:sz w:val="28"/>
          <w:szCs w:val="28"/>
        </w:rPr>
      </w:pPr>
      <w:r w:rsidRPr="00F25B75">
        <w:rPr>
          <w:sz w:val="28"/>
          <w:szCs w:val="28"/>
        </w:rPr>
        <w:t xml:space="preserve">Основным результатом предварительного анализа источников должен стать </w:t>
      </w:r>
      <w:r w:rsidRPr="00F25B75">
        <w:rPr>
          <w:bCs/>
          <w:sz w:val="28"/>
          <w:szCs w:val="28"/>
        </w:rPr>
        <w:t xml:space="preserve">рабочий план, который </w:t>
      </w:r>
      <w:r w:rsidRPr="00F25B75">
        <w:rPr>
          <w:sz w:val="28"/>
          <w:szCs w:val="28"/>
        </w:rPr>
        <w:t xml:space="preserve">представляет собой черновой набросок исследования. Работа над ним необходима, поскольку дает возможность еще до начала написания текста выявить логические несоответствия, неточности, информационные накладки и повторы, неудачные формулировки названий глав и параграфов. Форма рабочего плана может быть произвольной. В дальнейшем рабочий план обрастает конкретными чертами. </w:t>
      </w:r>
    </w:p>
    <w:p w:rsidR="006A4ECF" w:rsidRPr="00F25B75" w:rsidRDefault="006A4ECF" w:rsidP="00F25B75">
      <w:pPr>
        <w:pStyle w:val="a4"/>
        <w:ind w:firstLine="720"/>
        <w:rPr>
          <w:sz w:val="28"/>
          <w:szCs w:val="28"/>
        </w:rPr>
      </w:pPr>
      <w:r w:rsidRPr="00F25B75">
        <w:rPr>
          <w:sz w:val="28"/>
          <w:szCs w:val="28"/>
        </w:rPr>
        <w:t>Составление качественного плана исследования практически наполовину обеспечивает ее успех в целом, поэтому к данному этапу подготовки выпускной квалификационной работы следует подойти очень ответственно.</w:t>
      </w:r>
    </w:p>
    <w:p w:rsidR="006A4ECF" w:rsidRPr="00F25B75" w:rsidRDefault="006A4ECF" w:rsidP="00F25B75">
      <w:pPr>
        <w:pStyle w:val="a4"/>
        <w:tabs>
          <w:tab w:val="left" w:pos="3600"/>
        </w:tabs>
        <w:ind w:firstLine="720"/>
        <w:rPr>
          <w:sz w:val="28"/>
          <w:szCs w:val="28"/>
        </w:rPr>
      </w:pPr>
      <w:r w:rsidRPr="00F25B75">
        <w:rPr>
          <w:sz w:val="28"/>
          <w:szCs w:val="28"/>
        </w:rPr>
        <w:t xml:space="preserve">Особое внимание следует обратить на последовательность постановки вопросов: каждый последующий пункт должен иметь связь с предыдущим вопросом. Окончательный вариант плана дипломной работы утверждается руководителем и по существу должен представлять собой </w:t>
      </w:r>
      <w:r w:rsidR="00813C20" w:rsidRPr="00F25B75">
        <w:rPr>
          <w:sz w:val="28"/>
          <w:szCs w:val="28"/>
        </w:rPr>
        <w:t>содержание</w:t>
      </w:r>
      <w:r w:rsidRPr="00F25B75">
        <w:rPr>
          <w:sz w:val="28"/>
          <w:szCs w:val="28"/>
        </w:rPr>
        <w:t xml:space="preserve"> работы.</w:t>
      </w:r>
    </w:p>
    <w:p w:rsidR="006A4ECF" w:rsidRPr="00F25B75" w:rsidRDefault="006A4ECF" w:rsidP="00F25B75">
      <w:pPr>
        <w:pStyle w:val="a4"/>
        <w:ind w:firstLine="720"/>
        <w:rPr>
          <w:sz w:val="28"/>
          <w:szCs w:val="28"/>
        </w:rPr>
      </w:pPr>
      <w:r w:rsidRPr="00F25B75">
        <w:rPr>
          <w:sz w:val="28"/>
          <w:szCs w:val="28"/>
        </w:rPr>
        <w:t xml:space="preserve">Оптимальный вариант плана дипломной работы вырабатывается постепенно. Включенные в него вопросы могут меняться, уточняться, формулироваться более удачно. Возможно последующее расширение или сужение первоначально запланированных глав и параграфов, их замена в связи </w:t>
      </w:r>
      <w:r w:rsidR="00A0222F" w:rsidRPr="00F25B75">
        <w:rPr>
          <w:sz w:val="28"/>
          <w:szCs w:val="28"/>
        </w:rPr>
        <w:t xml:space="preserve">с </w:t>
      </w:r>
      <w:r w:rsidRPr="00F25B75">
        <w:rPr>
          <w:sz w:val="28"/>
          <w:szCs w:val="28"/>
        </w:rPr>
        <w:t xml:space="preserve">появлением новых нормативных актов, интересных научных работ, сбором дополнительного практического материала и т.д. </w:t>
      </w:r>
    </w:p>
    <w:p w:rsidR="006A4ECF" w:rsidRPr="00F25B75" w:rsidRDefault="006A4ECF" w:rsidP="00F25B75">
      <w:pPr>
        <w:pStyle w:val="a4"/>
        <w:ind w:firstLine="720"/>
        <w:rPr>
          <w:sz w:val="28"/>
          <w:szCs w:val="28"/>
        </w:rPr>
      </w:pPr>
      <w:r w:rsidRPr="00F25B75">
        <w:rPr>
          <w:sz w:val="28"/>
          <w:szCs w:val="28"/>
        </w:rPr>
        <w:t>Выпускная квалификационная (дипломная) работа выполняется на основе анализа действующего законодательства, подзаконных и иных нормативных актов, научной, учебной, практической и методической литературы. При написании дипломной работы следует также использовать материалы информационной сети Интернет, справочные правовые системы «Гарант», «Консультант</w:t>
      </w:r>
      <w:r w:rsidR="004D0BBF" w:rsidRPr="00F25B75">
        <w:rPr>
          <w:sz w:val="28"/>
          <w:szCs w:val="28"/>
        </w:rPr>
        <w:t>Плюс</w:t>
      </w:r>
      <w:r w:rsidRPr="00F25B75">
        <w:rPr>
          <w:sz w:val="28"/>
          <w:szCs w:val="28"/>
        </w:rPr>
        <w:t>» и пр.</w:t>
      </w:r>
    </w:p>
    <w:p w:rsidR="006A4ECF" w:rsidRPr="00F25B75" w:rsidRDefault="006A4ECF" w:rsidP="00F25B75">
      <w:pPr>
        <w:pStyle w:val="a4"/>
        <w:ind w:firstLine="720"/>
        <w:rPr>
          <w:sz w:val="28"/>
          <w:szCs w:val="28"/>
        </w:rPr>
      </w:pPr>
      <w:r w:rsidRPr="00F25B75">
        <w:rPr>
          <w:spacing w:val="-2"/>
          <w:sz w:val="28"/>
          <w:szCs w:val="28"/>
        </w:rPr>
        <w:t>Подбор студентами необходимой литературы может осуществляться с использованием предметно-</w:t>
      </w:r>
      <w:r w:rsidRPr="00F25B75">
        <w:rPr>
          <w:sz w:val="28"/>
          <w:szCs w:val="28"/>
        </w:rPr>
        <w:t xml:space="preserve"> тематических и алфавитных каталогов научных библиотек, картотек и указателей научных работ, журнальных статей, специальных библиографических справочников, издаваемых по различным тематикам, тематических сборников литературы, на основе рекомендаций руководителя и иными путями.</w:t>
      </w:r>
    </w:p>
    <w:p w:rsidR="006A4ECF" w:rsidRPr="00F25B75" w:rsidRDefault="006A4ECF" w:rsidP="00F25B75">
      <w:pPr>
        <w:pStyle w:val="a4"/>
        <w:ind w:firstLine="720"/>
        <w:rPr>
          <w:sz w:val="28"/>
          <w:szCs w:val="28"/>
        </w:rPr>
      </w:pPr>
      <w:r w:rsidRPr="00F25B75">
        <w:rPr>
          <w:sz w:val="28"/>
          <w:szCs w:val="28"/>
        </w:rPr>
        <w:t xml:space="preserve">Важно, чтобы студент не только хорошо </w:t>
      </w:r>
      <w:r w:rsidR="00A0222F" w:rsidRPr="00F25B75">
        <w:rPr>
          <w:sz w:val="28"/>
          <w:szCs w:val="28"/>
        </w:rPr>
        <w:t>владел</w:t>
      </w:r>
      <w:r w:rsidRPr="00F25B75">
        <w:rPr>
          <w:color w:val="800000"/>
          <w:sz w:val="28"/>
          <w:szCs w:val="28"/>
        </w:rPr>
        <w:t xml:space="preserve"> </w:t>
      </w:r>
      <w:r w:rsidRPr="00F25B75">
        <w:rPr>
          <w:sz w:val="28"/>
          <w:szCs w:val="28"/>
        </w:rPr>
        <w:t>методологическ</w:t>
      </w:r>
      <w:r w:rsidR="00A0222F" w:rsidRPr="00F25B75">
        <w:rPr>
          <w:sz w:val="28"/>
          <w:szCs w:val="28"/>
        </w:rPr>
        <w:t>ой</w:t>
      </w:r>
      <w:r w:rsidRPr="00F25B75">
        <w:rPr>
          <w:sz w:val="28"/>
          <w:szCs w:val="28"/>
        </w:rPr>
        <w:t xml:space="preserve"> баз</w:t>
      </w:r>
      <w:r w:rsidR="00A0222F" w:rsidRPr="00F25B75">
        <w:rPr>
          <w:sz w:val="28"/>
          <w:szCs w:val="28"/>
        </w:rPr>
        <w:t>ой</w:t>
      </w:r>
      <w:r w:rsidRPr="00F25B75">
        <w:rPr>
          <w:sz w:val="28"/>
          <w:szCs w:val="28"/>
        </w:rPr>
        <w:t xml:space="preserve"> по теме исследования, но и имел представление о фактических правовых последствиях применения того или иного закона. </w:t>
      </w:r>
    </w:p>
    <w:p w:rsidR="00576E91" w:rsidRPr="00F25B75" w:rsidRDefault="00576E91" w:rsidP="00F25B75">
      <w:pPr>
        <w:autoSpaceDE w:val="0"/>
        <w:autoSpaceDN w:val="0"/>
        <w:adjustRightInd w:val="0"/>
        <w:ind w:firstLine="720"/>
        <w:jc w:val="both"/>
        <w:rPr>
          <w:sz w:val="28"/>
          <w:szCs w:val="28"/>
        </w:rPr>
      </w:pPr>
      <w:r w:rsidRPr="00F25B75">
        <w:rPr>
          <w:sz w:val="28"/>
          <w:szCs w:val="28"/>
        </w:rPr>
        <w:t xml:space="preserve">Сбор необходимого для подготовки ВКР фактического материала осуществляется в период прохождения преддипломной практики. В ходе практики рекомендуется сделать необходимые выписки из локальных нормативных актов и служебной документации предприятия или организации, в которой организована практика. Если имеется возможность и необходимость, собрать статистические данные, имеющие отношение к теме дипломной работы. После этого необходимо обобщить материал, определить его достоверность и достаточность для подготовки выпускной квалификационной работы. </w:t>
      </w:r>
    </w:p>
    <w:p w:rsidR="00576E91" w:rsidRPr="00F25B75" w:rsidRDefault="00576E91" w:rsidP="00F25B75">
      <w:pPr>
        <w:autoSpaceDE w:val="0"/>
        <w:autoSpaceDN w:val="0"/>
        <w:adjustRightInd w:val="0"/>
        <w:ind w:firstLine="720"/>
        <w:jc w:val="both"/>
        <w:rPr>
          <w:sz w:val="28"/>
          <w:szCs w:val="28"/>
        </w:rPr>
      </w:pPr>
      <w:r w:rsidRPr="00F25B75">
        <w:rPr>
          <w:sz w:val="28"/>
          <w:szCs w:val="28"/>
        </w:rPr>
        <w:t>После того, как изучена и систематизирована отобранная по теме литература, а также собран и обработан фактический материал, возможны некоторые изменения в первоначальном варианте плана дипломной работы.</w:t>
      </w:r>
    </w:p>
    <w:p w:rsidR="006A4ECF" w:rsidRPr="00F25B75" w:rsidRDefault="006A4ECF" w:rsidP="00F25B75">
      <w:pPr>
        <w:ind w:firstLine="720"/>
        <w:jc w:val="both"/>
        <w:rPr>
          <w:color w:val="800000"/>
          <w:sz w:val="28"/>
          <w:szCs w:val="28"/>
        </w:rPr>
      </w:pPr>
      <w:r w:rsidRPr="00F25B75">
        <w:rPr>
          <w:sz w:val="28"/>
          <w:szCs w:val="28"/>
        </w:rPr>
        <w:t>Для выполнения выпускной квалификационной (дипломной) работы рекомендуется использовать, прежде всего, нормативн</w:t>
      </w:r>
      <w:r w:rsidR="00FB52BE" w:rsidRPr="00F25B75">
        <w:rPr>
          <w:sz w:val="28"/>
          <w:szCs w:val="28"/>
        </w:rPr>
        <w:t>ые</w:t>
      </w:r>
      <w:r w:rsidRPr="00F25B75">
        <w:rPr>
          <w:sz w:val="28"/>
          <w:szCs w:val="28"/>
        </w:rPr>
        <w:t xml:space="preserve"> </w:t>
      </w:r>
      <w:r w:rsidR="00FB52BE" w:rsidRPr="00F25B75">
        <w:rPr>
          <w:sz w:val="28"/>
          <w:szCs w:val="28"/>
        </w:rPr>
        <w:t>правовые акты</w:t>
      </w:r>
      <w:r w:rsidRPr="00F25B75">
        <w:rPr>
          <w:sz w:val="28"/>
          <w:szCs w:val="28"/>
        </w:rPr>
        <w:t>, регламентирующ</w:t>
      </w:r>
      <w:r w:rsidR="00FB52BE" w:rsidRPr="00F25B75">
        <w:rPr>
          <w:sz w:val="28"/>
          <w:szCs w:val="28"/>
        </w:rPr>
        <w:t>ие</w:t>
      </w:r>
      <w:r w:rsidRPr="00F25B75">
        <w:rPr>
          <w:sz w:val="28"/>
          <w:szCs w:val="28"/>
        </w:rPr>
        <w:t xml:space="preserve"> исследуемую проблему (Конституци</w:t>
      </w:r>
      <w:r w:rsidR="00FB52BE" w:rsidRPr="00F25B75">
        <w:rPr>
          <w:sz w:val="28"/>
          <w:szCs w:val="28"/>
        </w:rPr>
        <w:t>ю</w:t>
      </w:r>
      <w:r w:rsidRPr="00F25B75">
        <w:rPr>
          <w:sz w:val="28"/>
          <w:szCs w:val="28"/>
        </w:rPr>
        <w:t xml:space="preserve"> РФ, федеральные законы</w:t>
      </w:r>
      <w:r w:rsidR="00A0222F" w:rsidRPr="00F25B75">
        <w:rPr>
          <w:sz w:val="28"/>
          <w:szCs w:val="28"/>
        </w:rPr>
        <w:t xml:space="preserve"> и законы субъектов</w:t>
      </w:r>
      <w:r w:rsidR="004D0BBF" w:rsidRPr="00F25B75">
        <w:rPr>
          <w:sz w:val="28"/>
          <w:szCs w:val="28"/>
        </w:rPr>
        <w:t xml:space="preserve"> РФ</w:t>
      </w:r>
      <w:r w:rsidRPr="00F25B75">
        <w:rPr>
          <w:sz w:val="28"/>
          <w:szCs w:val="28"/>
        </w:rPr>
        <w:t xml:space="preserve">, указы Президента РФ, решения глав субъектов РФ, акты органов исполнительной власти и местного самоуправления, локальные нормативные акты, а также иной нормативный материал). </w:t>
      </w:r>
      <w:r w:rsidR="00032E4A" w:rsidRPr="00F25B75">
        <w:rPr>
          <w:sz w:val="28"/>
          <w:szCs w:val="28"/>
        </w:rPr>
        <w:t xml:space="preserve">Рекомендуется опираться на публикации </w:t>
      </w:r>
      <w:r w:rsidRPr="00F25B75">
        <w:rPr>
          <w:sz w:val="28"/>
          <w:szCs w:val="28"/>
        </w:rPr>
        <w:t>нормативны</w:t>
      </w:r>
      <w:r w:rsidR="00032E4A" w:rsidRPr="00F25B75">
        <w:rPr>
          <w:sz w:val="28"/>
          <w:szCs w:val="28"/>
        </w:rPr>
        <w:t>х</w:t>
      </w:r>
      <w:r w:rsidRPr="00F25B75">
        <w:rPr>
          <w:sz w:val="28"/>
          <w:szCs w:val="28"/>
        </w:rPr>
        <w:t xml:space="preserve"> акт</w:t>
      </w:r>
      <w:r w:rsidR="00032E4A" w:rsidRPr="00F25B75">
        <w:rPr>
          <w:sz w:val="28"/>
          <w:szCs w:val="28"/>
        </w:rPr>
        <w:t>ов в</w:t>
      </w:r>
      <w:r w:rsidRPr="00F25B75">
        <w:rPr>
          <w:sz w:val="28"/>
          <w:szCs w:val="28"/>
        </w:rPr>
        <w:t xml:space="preserve"> официальных издани</w:t>
      </w:r>
      <w:r w:rsidR="00032E4A" w:rsidRPr="00F25B75">
        <w:rPr>
          <w:sz w:val="28"/>
          <w:szCs w:val="28"/>
        </w:rPr>
        <w:t>ях</w:t>
      </w:r>
      <w:r w:rsidRPr="00F25B75">
        <w:rPr>
          <w:sz w:val="28"/>
          <w:szCs w:val="28"/>
        </w:rPr>
        <w:t>, к числу которых относятся «Собрание законодательства РФ»</w:t>
      </w:r>
      <w:r w:rsidR="004D0BBF" w:rsidRPr="00F25B75">
        <w:rPr>
          <w:sz w:val="28"/>
          <w:szCs w:val="28"/>
        </w:rPr>
        <w:t xml:space="preserve"> и другие ведущие федеральные и региональные юридические издания</w:t>
      </w:r>
      <w:r w:rsidRPr="00F25B75">
        <w:rPr>
          <w:sz w:val="28"/>
          <w:szCs w:val="28"/>
        </w:rPr>
        <w:t xml:space="preserve"> </w:t>
      </w:r>
      <w:r w:rsidR="004D0BBF" w:rsidRPr="00F25B75">
        <w:rPr>
          <w:sz w:val="28"/>
          <w:szCs w:val="28"/>
        </w:rPr>
        <w:t>(Российская газета; Российские вести; Собрание законодательства Российской Федерации; Бюллетень нормативных актов министерств и ведомств РФ; Бюллетень Верховного суда РФ; Вестник Высшего арбитражного суда РФ; Вестник Конституционного Суда РФ; Бюллетень Минюста России и т.д.)</w:t>
      </w:r>
      <w:r w:rsidRPr="00F25B75">
        <w:rPr>
          <w:color w:val="800000"/>
          <w:sz w:val="28"/>
          <w:szCs w:val="28"/>
        </w:rPr>
        <w:t>.</w:t>
      </w:r>
    </w:p>
    <w:p w:rsidR="006A4ECF" w:rsidRPr="00032E4A" w:rsidRDefault="00032E4A" w:rsidP="00032E4A">
      <w:pPr>
        <w:pStyle w:val="31"/>
        <w:spacing w:before="360" w:after="240"/>
        <w:jc w:val="center"/>
        <w:rPr>
          <w:rFonts w:ascii="Times New Roman" w:hAnsi="Times New Roman"/>
          <w:i/>
          <w:sz w:val="32"/>
          <w:szCs w:val="32"/>
        </w:rPr>
      </w:pPr>
      <w:r>
        <w:rPr>
          <w:rFonts w:ascii="Times New Roman" w:hAnsi="Times New Roman"/>
          <w:i/>
          <w:sz w:val="32"/>
          <w:szCs w:val="32"/>
        </w:rPr>
        <w:t xml:space="preserve">2.4. </w:t>
      </w:r>
      <w:r w:rsidRPr="00032E4A">
        <w:rPr>
          <w:rFonts w:ascii="Times New Roman" w:hAnsi="Times New Roman"/>
          <w:i/>
          <w:sz w:val="32"/>
          <w:szCs w:val="32"/>
        </w:rPr>
        <w:t>Подготовка текста ВКР и его графическое оформление</w:t>
      </w:r>
    </w:p>
    <w:p w:rsidR="006A4ECF" w:rsidRPr="00F25B75" w:rsidRDefault="006A4ECF" w:rsidP="00F25B75">
      <w:pPr>
        <w:ind w:firstLine="720"/>
        <w:jc w:val="both"/>
        <w:rPr>
          <w:sz w:val="28"/>
          <w:szCs w:val="28"/>
        </w:rPr>
      </w:pPr>
      <w:r w:rsidRPr="00F25B75">
        <w:rPr>
          <w:sz w:val="28"/>
          <w:szCs w:val="28"/>
        </w:rPr>
        <w:t>К написанию дипломной работы можно приступать лишь тогда, когда изучена литература и подобран необходимый материал.</w:t>
      </w:r>
    </w:p>
    <w:p w:rsidR="002D627E" w:rsidRPr="00F25B75" w:rsidRDefault="002D627E" w:rsidP="00F25B75">
      <w:pPr>
        <w:pStyle w:val="a4"/>
        <w:ind w:firstLine="720"/>
        <w:rPr>
          <w:sz w:val="28"/>
          <w:szCs w:val="28"/>
        </w:rPr>
      </w:pPr>
      <w:r w:rsidRPr="00F25B75">
        <w:rPr>
          <w:sz w:val="28"/>
          <w:szCs w:val="28"/>
        </w:rPr>
        <w:t>Результаты проведенного исследования должны быть изложены понятным языком, стилистически и грамматически правильно, логически последовательно, без исправлений и подчисток, без пропусков и произвольных сокращений. Изложение текста должно осуществляться в форме безличного монолога, ведущегося от третьего лица. Использование форм первого и второго лица нежелательно.</w:t>
      </w:r>
    </w:p>
    <w:p w:rsidR="006A4ECF" w:rsidRPr="00F25B75" w:rsidRDefault="006A4ECF" w:rsidP="00F25B75">
      <w:pPr>
        <w:pStyle w:val="a4"/>
        <w:ind w:firstLine="720"/>
        <w:rPr>
          <w:sz w:val="28"/>
          <w:szCs w:val="28"/>
        </w:rPr>
      </w:pPr>
      <w:r w:rsidRPr="00F25B75">
        <w:rPr>
          <w:sz w:val="28"/>
          <w:szCs w:val="28"/>
        </w:rPr>
        <w:t>Каждая дипломная работа, как правило, включает следующие структурные элементы:</w:t>
      </w:r>
    </w:p>
    <w:p w:rsidR="006A4ECF" w:rsidRPr="00F25B75" w:rsidRDefault="006A4ECF" w:rsidP="00F25B75">
      <w:pPr>
        <w:pStyle w:val="a4"/>
        <w:ind w:firstLine="720"/>
        <w:rPr>
          <w:sz w:val="28"/>
          <w:szCs w:val="28"/>
        </w:rPr>
      </w:pPr>
      <w:r w:rsidRPr="00F25B75">
        <w:rPr>
          <w:sz w:val="28"/>
          <w:szCs w:val="28"/>
        </w:rPr>
        <w:t>Титульный лист (</w:t>
      </w:r>
      <w:r w:rsidRPr="00F25B75">
        <w:rPr>
          <w:bCs/>
          <w:sz w:val="28"/>
          <w:szCs w:val="28"/>
        </w:rPr>
        <w:t>см.</w:t>
      </w:r>
      <w:r w:rsidRPr="00F25B75">
        <w:rPr>
          <w:b/>
          <w:bCs/>
          <w:sz w:val="28"/>
          <w:szCs w:val="28"/>
        </w:rPr>
        <w:t xml:space="preserve"> </w:t>
      </w:r>
      <w:r w:rsidRPr="00F25B75">
        <w:rPr>
          <w:bCs/>
          <w:sz w:val="28"/>
          <w:szCs w:val="28"/>
        </w:rPr>
        <w:t xml:space="preserve">Приложение </w:t>
      </w:r>
      <w:r w:rsidR="00813C20" w:rsidRPr="00F25B75">
        <w:rPr>
          <w:bCs/>
          <w:sz w:val="28"/>
          <w:szCs w:val="28"/>
        </w:rPr>
        <w:t>6</w:t>
      </w:r>
      <w:r w:rsidRPr="00F25B75">
        <w:rPr>
          <w:sz w:val="28"/>
          <w:szCs w:val="28"/>
        </w:rPr>
        <w:t>).</w:t>
      </w:r>
    </w:p>
    <w:p w:rsidR="006A4ECF" w:rsidRPr="00F25B75" w:rsidRDefault="00813C20" w:rsidP="00F25B75">
      <w:pPr>
        <w:pStyle w:val="a4"/>
        <w:ind w:firstLine="720"/>
        <w:rPr>
          <w:sz w:val="28"/>
          <w:szCs w:val="28"/>
        </w:rPr>
      </w:pPr>
      <w:r w:rsidRPr="00F25B75">
        <w:rPr>
          <w:sz w:val="28"/>
          <w:szCs w:val="28"/>
        </w:rPr>
        <w:t>Содержание</w:t>
      </w:r>
      <w:r w:rsidR="006A4ECF" w:rsidRPr="00F25B75">
        <w:rPr>
          <w:sz w:val="28"/>
          <w:szCs w:val="28"/>
        </w:rPr>
        <w:t xml:space="preserve"> работы (</w:t>
      </w:r>
      <w:r w:rsidR="006A4ECF" w:rsidRPr="00F25B75">
        <w:rPr>
          <w:bCs/>
          <w:sz w:val="28"/>
          <w:szCs w:val="28"/>
        </w:rPr>
        <w:t xml:space="preserve">см. Приложение </w:t>
      </w:r>
      <w:r w:rsidRPr="00F25B75">
        <w:rPr>
          <w:bCs/>
          <w:sz w:val="28"/>
          <w:szCs w:val="28"/>
        </w:rPr>
        <w:t>7</w:t>
      </w:r>
      <w:r w:rsidR="006A4ECF" w:rsidRPr="00F25B75">
        <w:rPr>
          <w:sz w:val="28"/>
          <w:szCs w:val="28"/>
        </w:rPr>
        <w:t>).</w:t>
      </w:r>
    </w:p>
    <w:p w:rsidR="006A4ECF" w:rsidRPr="00F25B75" w:rsidRDefault="006A4ECF" w:rsidP="00F25B75">
      <w:pPr>
        <w:pStyle w:val="a4"/>
        <w:ind w:firstLine="720"/>
        <w:rPr>
          <w:sz w:val="28"/>
          <w:szCs w:val="28"/>
        </w:rPr>
      </w:pPr>
      <w:r w:rsidRPr="00F25B75">
        <w:rPr>
          <w:sz w:val="28"/>
          <w:szCs w:val="28"/>
        </w:rPr>
        <w:t>Введение.</w:t>
      </w:r>
    </w:p>
    <w:p w:rsidR="006A4ECF" w:rsidRPr="00F25B75" w:rsidRDefault="006A4ECF" w:rsidP="00F25B75">
      <w:pPr>
        <w:pStyle w:val="a4"/>
        <w:ind w:firstLine="720"/>
        <w:rPr>
          <w:sz w:val="28"/>
          <w:szCs w:val="28"/>
        </w:rPr>
      </w:pPr>
      <w:r w:rsidRPr="00F25B75">
        <w:rPr>
          <w:sz w:val="28"/>
          <w:szCs w:val="28"/>
        </w:rPr>
        <w:t xml:space="preserve">Основная часть, включающая обычно две или три главы, в каждой из которых выделяется, как правило, 2–3 параграфа. </w:t>
      </w:r>
    </w:p>
    <w:p w:rsidR="006A4ECF" w:rsidRPr="00F25B75" w:rsidRDefault="006A4ECF" w:rsidP="00F25B75">
      <w:pPr>
        <w:pStyle w:val="a4"/>
        <w:ind w:firstLine="720"/>
        <w:rPr>
          <w:sz w:val="28"/>
          <w:szCs w:val="28"/>
        </w:rPr>
      </w:pPr>
      <w:r w:rsidRPr="00F25B75">
        <w:rPr>
          <w:sz w:val="28"/>
          <w:szCs w:val="28"/>
        </w:rPr>
        <w:t>Заключение.</w:t>
      </w:r>
    </w:p>
    <w:p w:rsidR="006A4ECF" w:rsidRPr="00F25B75" w:rsidRDefault="006A4ECF" w:rsidP="00F25B75">
      <w:pPr>
        <w:pStyle w:val="a4"/>
        <w:ind w:firstLine="720"/>
        <w:rPr>
          <w:sz w:val="28"/>
          <w:szCs w:val="28"/>
        </w:rPr>
      </w:pPr>
      <w:r w:rsidRPr="00F25B75">
        <w:rPr>
          <w:sz w:val="28"/>
          <w:szCs w:val="28"/>
        </w:rPr>
        <w:t>Список использованной литературы (</w:t>
      </w:r>
      <w:r w:rsidRPr="00F25B75">
        <w:rPr>
          <w:bCs/>
          <w:sz w:val="28"/>
          <w:szCs w:val="28"/>
        </w:rPr>
        <w:t>см.</w:t>
      </w:r>
      <w:r w:rsidRPr="00F25B75">
        <w:rPr>
          <w:b/>
          <w:bCs/>
          <w:sz w:val="28"/>
          <w:szCs w:val="28"/>
        </w:rPr>
        <w:t xml:space="preserve"> </w:t>
      </w:r>
      <w:r w:rsidRPr="00F25B75">
        <w:rPr>
          <w:bCs/>
          <w:sz w:val="28"/>
          <w:szCs w:val="28"/>
        </w:rPr>
        <w:t xml:space="preserve">Приложение </w:t>
      </w:r>
      <w:r w:rsidR="00813C20" w:rsidRPr="00F25B75">
        <w:rPr>
          <w:bCs/>
          <w:sz w:val="28"/>
          <w:szCs w:val="28"/>
        </w:rPr>
        <w:t>10</w:t>
      </w:r>
      <w:r w:rsidRPr="00F25B75">
        <w:rPr>
          <w:sz w:val="28"/>
          <w:szCs w:val="28"/>
        </w:rPr>
        <w:t>).</w:t>
      </w:r>
    </w:p>
    <w:p w:rsidR="006A4ECF" w:rsidRPr="00F25B75" w:rsidRDefault="006A4ECF" w:rsidP="00F25B75">
      <w:pPr>
        <w:pStyle w:val="a4"/>
        <w:ind w:firstLine="720"/>
        <w:rPr>
          <w:sz w:val="28"/>
          <w:szCs w:val="28"/>
        </w:rPr>
      </w:pPr>
      <w:r w:rsidRPr="00F25B75">
        <w:rPr>
          <w:sz w:val="28"/>
          <w:szCs w:val="28"/>
        </w:rPr>
        <w:t>Приложения.</w:t>
      </w:r>
    </w:p>
    <w:p w:rsidR="006A4ECF" w:rsidRPr="00F25B75" w:rsidRDefault="006A4ECF" w:rsidP="00F25B75">
      <w:pPr>
        <w:pStyle w:val="a4"/>
        <w:ind w:firstLine="720"/>
        <w:rPr>
          <w:sz w:val="28"/>
          <w:szCs w:val="28"/>
        </w:rPr>
      </w:pPr>
      <w:r w:rsidRPr="00F25B75">
        <w:rPr>
          <w:i/>
          <w:sz w:val="28"/>
          <w:szCs w:val="28"/>
        </w:rPr>
        <w:t xml:space="preserve">Титульный лист </w:t>
      </w:r>
      <w:r w:rsidRPr="00F25B75">
        <w:rPr>
          <w:sz w:val="28"/>
          <w:szCs w:val="28"/>
        </w:rPr>
        <w:t>является первой страницей дипломной работы и заполняется по строго определенным правилам.</w:t>
      </w:r>
    </w:p>
    <w:p w:rsidR="006A4ECF" w:rsidRPr="00F25B75" w:rsidRDefault="006A4ECF" w:rsidP="00F25B75">
      <w:pPr>
        <w:pStyle w:val="a4"/>
        <w:ind w:firstLine="720"/>
        <w:rPr>
          <w:sz w:val="28"/>
          <w:szCs w:val="28"/>
        </w:rPr>
      </w:pPr>
      <w:r w:rsidRPr="00F25B75">
        <w:rPr>
          <w:sz w:val="28"/>
          <w:szCs w:val="28"/>
        </w:rPr>
        <w:t xml:space="preserve">После титульного листа помещается </w:t>
      </w:r>
      <w:r w:rsidR="00813C20" w:rsidRPr="00F25B75">
        <w:rPr>
          <w:i/>
          <w:sz w:val="28"/>
          <w:szCs w:val="28"/>
        </w:rPr>
        <w:t>содержание</w:t>
      </w:r>
      <w:r w:rsidRPr="00F25B75">
        <w:rPr>
          <w:sz w:val="28"/>
          <w:szCs w:val="28"/>
        </w:rPr>
        <w:t xml:space="preserve">, в котором приводятся все заголовки дипломной работы (кроме подзаголовков, даваемых в подбор с текстом) и указываются страницы, с которых они начинаются. Заголовки </w:t>
      </w:r>
      <w:r w:rsidR="00813C20" w:rsidRPr="00F25B75">
        <w:rPr>
          <w:sz w:val="28"/>
          <w:szCs w:val="28"/>
        </w:rPr>
        <w:t>содержания</w:t>
      </w:r>
      <w:r w:rsidRPr="00F25B75">
        <w:rPr>
          <w:sz w:val="28"/>
          <w:szCs w:val="28"/>
        </w:rPr>
        <w:t xml:space="preserve"> должны точно повторять заголовки в тексте. Заголовки одинаковых ступеней </w:t>
      </w:r>
      <w:r w:rsidRPr="00F25B75">
        <w:rPr>
          <w:bCs/>
          <w:sz w:val="28"/>
          <w:szCs w:val="28"/>
        </w:rPr>
        <w:t>рубрикации</w:t>
      </w:r>
      <w:r w:rsidRPr="00F25B75">
        <w:rPr>
          <w:sz w:val="28"/>
          <w:szCs w:val="28"/>
        </w:rPr>
        <w:t xml:space="preserve"> необходимо располагать друг под другом. Заголовки каждой последующей ступени смещают на 5 знаков вправо по отношению к заголовкам предыдущей ступени. Все заголовки начинаются с заглавной буквы без точки в конце. Последнее слово каждого заголовка соединяют отточием с соответствующим ему номером страницы в правом столбце </w:t>
      </w:r>
      <w:r w:rsidR="00813C20" w:rsidRPr="00F25B75">
        <w:rPr>
          <w:sz w:val="28"/>
          <w:szCs w:val="28"/>
        </w:rPr>
        <w:t>содержания</w:t>
      </w:r>
      <w:r w:rsidRPr="00F25B75">
        <w:rPr>
          <w:sz w:val="28"/>
          <w:szCs w:val="28"/>
        </w:rPr>
        <w:t>.</w:t>
      </w:r>
    </w:p>
    <w:p w:rsidR="006A4ECF" w:rsidRPr="00F25B75" w:rsidRDefault="006A4ECF" w:rsidP="00F25B75">
      <w:pPr>
        <w:pStyle w:val="a4"/>
        <w:ind w:firstLine="720"/>
        <w:rPr>
          <w:spacing w:val="-2"/>
          <w:sz w:val="28"/>
          <w:szCs w:val="28"/>
        </w:rPr>
      </w:pPr>
      <w:r w:rsidRPr="00F25B75">
        <w:rPr>
          <w:spacing w:val="-2"/>
          <w:sz w:val="28"/>
          <w:szCs w:val="28"/>
        </w:rPr>
        <w:t>Нумерация рубрик делается по индексационной системе, т.е. с цифровыми номерами, содержащими во всех ступенях, кроме первой, номер как своей рубрики, так и рубрик, которым она подчинена.</w:t>
      </w:r>
    </w:p>
    <w:p w:rsidR="00576E91" w:rsidRPr="00F25B75" w:rsidRDefault="00576E91" w:rsidP="00F25B75">
      <w:pPr>
        <w:autoSpaceDE w:val="0"/>
        <w:autoSpaceDN w:val="0"/>
        <w:adjustRightInd w:val="0"/>
        <w:ind w:firstLine="720"/>
        <w:jc w:val="both"/>
        <w:rPr>
          <w:sz w:val="28"/>
          <w:szCs w:val="28"/>
        </w:rPr>
      </w:pPr>
      <w:r w:rsidRPr="00F25B75">
        <w:rPr>
          <w:sz w:val="28"/>
          <w:szCs w:val="28"/>
        </w:rPr>
        <w:t xml:space="preserve">Введение и заключение – важнейшие части дипломной работы. </w:t>
      </w:r>
      <w:r w:rsidR="00E87BFF" w:rsidRPr="00F25B75">
        <w:rPr>
          <w:sz w:val="28"/>
          <w:szCs w:val="28"/>
        </w:rPr>
        <w:t>Именно к ним обычно обращаются члены Государственной аттестационной комиссии д</w:t>
      </w:r>
      <w:r w:rsidRPr="00F25B75">
        <w:rPr>
          <w:sz w:val="28"/>
          <w:szCs w:val="28"/>
        </w:rPr>
        <w:t>ля беглого</w:t>
      </w:r>
      <w:r w:rsidR="00E87BFF" w:rsidRPr="00F25B75">
        <w:rPr>
          <w:sz w:val="28"/>
          <w:szCs w:val="28"/>
        </w:rPr>
        <w:t xml:space="preserve"> </w:t>
      </w:r>
      <w:r w:rsidRPr="00F25B75">
        <w:rPr>
          <w:sz w:val="28"/>
          <w:szCs w:val="28"/>
        </w:rPr>
        <w:t>ознакомления с текстом диплом</w:t>
      </w:r>
      <w:r w:rsidR="00E87BFF" w:rsidRPr="00F25B75">
        <w:rPr>
          <w:sz w:val="28"/>
          <w:szCs w:val="28"/>
        </w:rPr>
        <w:t>ной работы. Рецензент также внимательно изучает введение и заключение, сопоставляет их, проверяя соответствие намеченных исследователем задач и полученные результаты.</w:t>
      </w:r>
      <w:r w:rsidRPr="00F25B75">
        <w:rPr>
          <w:sz w:val="28"/>
          <w:szCs w:val="28"/>
        </w:rPr>
        <w:t xml:space="preserve"> </w:t>
      </w:r>
    </w:p>
    <w:p w:rsidR="00E87BFF" w:rsidRPr="00F25B75" w:rsidRDefault="00E87BFF" w:rsidP="00F25B75">
      <w:pPr>
        <w:autoSpaceDE w:val="0"/>
        <w:autoSpaceDN w:val="0"/>
        <w:adjustRightInd w:val="0"/>
        <w:ind w:firstLine="720"/>
        <w:jc w:val="both"/>
        <w:rPr>
          <w:i/>
          <w:sz w:val="28"/>
          <w:szCs w:val="28"/>
        </w:rPr>
      </w:pPr>
      <w:r w:rsidRPr="00F25B75">
        <w:rPr>
          <w:sz w:val="28"/>
          <w:szCs w:val="28"/>
        </w:rPr>
        <w:t>Хотя введение открывает дипломную работу, его окончательный вариант пишется уже после завершения работы над основной частью диплома.</w:t>
      </w:r>
      <w:r w:rsidRPr="00F25B75">
        <w:rPr>
          <w:i/>
          <w:sz w:val="28"/>
          <w:szCs w:val="28"/>
        </w:rPr>
        <w:t xml:space="preserve"> </w:t>
      </w:r>
    </w:p>
    <w:p w:rsidR="006A4ECF" w:rsidRPr="00F25B75" w:rsidRDefault="006A4ECF" w:rsidP="00F25B75">
      <w:pPr>
        <w:pStyle w:val="a4"/>
        <w:ind w:firstLine="720"/>
        <w:rPr>
          <w:sz w:val="28"/>
          <w:szCs w:val="28"/>
        </w:rPr>
      </w:pPr>
      <w:r w:rsidRPr="00F25B75">
        <w:rPr>
          <w:i/>
          <w:sz w:val="28"/>
          <w:szCs w:val="28"/>
        </w:rPr>
        <w:t xml:space="preserve">Во введении </w:t>
      </w:r>
      <w:r w:rsidRPr="00F25B75">
        <w:rPr>
          <w:sz w:val="28"/>
          <w:szCs w:val="28"/>
        </w:rPr>
        <w:t>четко и убедительно обосновывается актуальность избранной темы и современное состояние разрабатываемой проблемы, характеризуется научно-нормативная база и методика проведенного исследования, определяется его объект и предмет, формулируется цель и задачи дипломной работы. Объем данной части дипломной работы обычно составляет 3-5 страниц.</w:t>
      </w:r>
    </w:p>
    <w:p w:rsidR="006A4ECF" w:rsidRPr="00F25B75" w:rsidRDefault="006A4ECF" w:rsidP="00F25B75">
      <w:pPr>
        <w:pStyle w:val="a4"/>
        <w:ind w:firstLine="720"/>
        <w:rPr>
          <w:sz w:val="28"/>
          <w:szCs w:val="28"/>
        </w:rPr>
      </w:pPr>
      <w:r w:rsidRPr="00F25B75">
        <w:rPr>
          <w:sz w:val="28"/>
          <w:szCs w:val="28"/>
        </w:rPr>
        <w:t xml:space="preserve">Обоснование </w:t>
      </w:r>
      <w:r w:rsidRPr="00F25B75">
        <w:rPr>
          <w:b/>
          <w:sz w:val="28"/>
          <w:szCs w:val="28"/>
        </w:rPr>
        <w:t>актуальности</w:t>
      </w:r>
      <w:r w:rsidRPr="00F25B75">
        <w:rPr>
          <w:sz w:val="28"/>
          <w:szCs w:val="28"/>
        </w:rPr>
        <w:t xml:space="preserve"> темы (значимости, важности, приоритетности среди других тем и событий) исследования – одно из основных требований, предъявляемых к выпускной квалификационной (дипломной) работе. Студент-выпускник должен кратко обосновать причины выбора именно данной темы, охарактеризовать особенности современного состояния права, управления и других общественных явлений, которые актуализируют выбор темы. </w:t>
      </w:r>
      <w:r w:rsidR="003137E1" w:rsidRPr="00F25B75">
        <w:rPr>
          <w:sz w:val="28"/>
          <w:szCs w:val="28"/>
        </w:rPr>
        <w:t xml:space="preserve">Важно обосновать необходимость изучения проблемы в новых или изменившихся законодательных, политических, социально-экономических условиях. Требуется </w:t>
      </w:r>
      <w:r w:rsidRPr="00F25B75">
        <w:rPr>
          <w:sz w:val="28"/>
          <w:szCs w:val="28"/>
        </w:rPr>
        <w:t>обо</w:t>
      </w:r>
      <w:r w:rsidR="003137E1" w:rsidRPr="00F25B75">
        <w:rPr>
          <w:sz w:val="28"/>
          <w:szCs w:val="28"/>
        </w:rPr>
        <w:t>значить</w:t>
      </w:r>
      <w:r w:rsidRPr="00F25B75">
        <w:rPr>
          <w:sz w:val="28"/>
          <w:szCs w:val="28"/>
        </w:rPr>
        <w:t xml:space="preserve"> недостаточность разработанности </w:t>
      </w:r>
      <w:r w:rsidR="003137E1" w:rsidRPr="00F25B75">
        <w:rPr>
          <w:sz w:val="28"/>
          <w:szCs w:val="28"/>
        </w:rPr>
        <w:t xml:space="preserve">проблемы </w:t>
      </w:r>
      <w:r w:rsidRPr="00F25B75">
        <w:rPr>
          <w:sz w:val="28"/>
          <w:szCs w:val="28"/>
        </w:rPr>
        <w:t xml:space="preserve">в научных исследованиях, </w:t>
      </w:r>
    </w:p>
    <w:p w:rsidR="00F535C4" w:rsidRPr="00F25B75" w:rsidRDefault="006A4ECF" w:rsidP="00F25B75">
      <w:pPr>
        <w:pStyle w:val="a4"/>
        <w:ind w:firstLine="720"/>
        <w:rPr>
          <w:sz w:val="28"/>
          <w:szCs w:val="28"/>
        </w:rPr>
      </w:pPr>
      <w:r w:rsidRPr="00F25B75">
        <w:rPr>
          <w:b/>
          <w:sz w:val="28"/>
          <w:szCs w:val="28"/>
        </w:rPr>
        <w:t>Объект</w:t>
      </w:r>
      <w:r w:rsidRPr="00F25B75">
        <w:rPr>
          <w:sz w:val="28"/>
          <w:szCs w:val="28"/>
        </w:rPr>
        <w:t xml:space="preserve"> исследования всегда шире, чем его предмет. Объект –</w:t>
      </w:r>
      <w:r w:rsidR="00F535C4" w:rsidRPr="00F25B75">
        <w:rPr>
          <w:sz w:val="28"/>
          <w:szCs w:val="28"/>
        </w:rPr>
        <w:t xml:space="preserve"> то, на что направлена познавательная деятельность</w:t>
      </w:r>
      <w:r w:rsidR="00364EE5" w:rsidRPr="00F25B75">
        <w:rPr>
          <w:sz w:val="28"/>
          <w:szCs w:val="28"/>
        </w:rPr>
        <w:t>; процесс или явление, порождающие избранную для изучения проблемную ситуацию</w:t>
      </w:r>
      <w:r w:rsidR="00F535C4" w:rsidRPr="00F25B75">
        <w:rPr>
          <w:sz w:val="28"/>
          <w:szCs w:val="28"/>
        </w:rPr>
        <w:t>. Объект есть некая целостность, которая может изучаться и изучается многими исследователями, в т. ч. представляющими не только юриспруденцию, но и другие отрасли знания.</w:t>
      </w:r>
    </w:p>
    <w:p w:rsidR="006A4ECF" w:rsidRPr="00F25B75" w:rsidRDefault="00F535C4" w:rsidP="00F25B75">
      <w:pPr>
        <w:pStyle w:val="a4"/>
        <w:ind w:firstLine="720"/>
        <w:rPr>
          <w:sz w:val="28"/>
          <w:szCs w:val="28"/>
        </w:rPr>
      </w:pPr>
      <w:r w:rsidRPr="00F25B75">
        <w:rPr>
          <w:b/>
          <w:sz w:val="28"/>
          <w:szCs w:val="28"/>
        </w:rPr>
        <w:t>П</w:t>
      </w:r>
      <w:r w:rsidR="006A4ECF" w:rsidRPr="00F25B75">
        <w:rPr>
          <w:b/>
          <w:sz w:val="28"/>
          <w:szCs w:val="28"/>
        </w:rPr>
        <w:t>редмет</w:t>
      </w:r>
      <w:r w:rsidR="006A4ECF" w:rsidRPr="00F25B75">
        <w:rPr>
          <w:sz w:val="28"/>
          <w:szCs w:val="28"/>
        </w:rPr>
        <w:t xml:space="preserve"> </w:t>
      </w:r>
      <w:r w:rsidR="00F25B75" w:rsidRPr="00F25B75">
        <w:rPr>
          <w:b/>
          <w:sz w:val="28"/>
          <w:szCs w:val="28"/>
        </w:rPr>
        <w:t xml:space="preserve">исследования </w:t>
      </w:r>
      <w:r w:rsidR="006A4ECF" w:rsidRPr="00F25B75">
        <w:rPr>
          <w:sz w:val="28"/>
          <w:szCs w:val="28"/>
        </w:rPr>
        <w:t xml:space="preserve">– </w:t>
      </w:r>
      <w:r w:rsidRPr="00F25B75">
        <w:rPr>
          <w:sz w:val="28"/>
          <w:szCs w:val="28"/>
        </w:rPr>
        <w:t>та сторона объекта (тот или иной конкретный аспект изучаемой проблемы), исследование которой производится в ВКР</w:t>
      </w:r>
      <w:r w:rsidR="006A4ECF" w:rsidRPr="00F25B75">
        <w:rPr>
          <w:sz w:val="28"/>
          <w:szCs w:val="28"/>
        </w:rPr>
        <w:t>. Основное внимание студента-выпускника должно быть направлено на предмет исследования, т.к. именно он определяет тему дипломной работы. Для его исследования формулируются цели и задачи.</w:t>
      </w:r>
    </w:p>
    <w:p w:rsidR="006A4ECF" w:rsidRPr="00F25B75" w:rsidRDefault="00C17161" w:rsidP="00F25B75">
      <w:pPr>
        <w:autoSpaceDE w:val="0"/>
        <w:autoSpaceDN w:val="0"/>
        <w:adjustRightInd w:val="0"/>
        <w:ind w:firstLine="720"/>
        <w:jc w:val="both"/>
        <w:rPr>
          <w:sz w:val="28"/>
          <w:szCs w:val="28"/>
        </w:rPr>
      </w:pPr>
      <w:r w:rsidRPr="00F25B75">
        <w:rPr>
          <w:b/>
          <w:bCs/>
          <w:sz w:val="28"/>
          <w:szCs w:val="28"/>
        </w:rPr>
        <w:t>Цель дипломной работы</w:t>
      </w:r>
      <w:r w:rsidRPr="00F25B75">
        <w:rPr>
          <w:bCs/>
          <w:sz w:val="28"/>
          <w:szCs w:val="28"/>
        </w:rPr>
        <w:t xml:space="preserve"> </w:t>
      </w:r>
      <w:r w:rsidRPr="00F25B75">
        <w:rPr>
          <w:sz w:val="28"/>
          <w:szCs w:val="28"/>
        </w:rPr>
        <w:t>представляет собой формулировку результата исследовательской деятельности и путей его достижения с помощью определенных средств. Другими словами, цель работы – исследовать намеченную тему</w:t>
      </w:r>
      <w:r w:rsidR="006A4ECF" w:rsidRPr="00F25B75">
        <w:rPr>
          <w:sz w:val="28"/>
          <w:szCs w:val="28"/>
        </w:rPr>
        <w:t>.</w:t>
      </w:r>
      <w:r w:rsidRPr="00F25B75">
        <w:rPr>
          <w:sz w:val="28"/>
          <w:szCs w:val="28"/>
        </w:rPr>
        <w:t xml:space="preserve"> Часто при формулировке цели используются обороты: «Целью данной работы является исследование…», «Работа нацелена на изучение…». У ВКР может быть только одна цель, поскольку для исследования намечена только одна тема.</w:t>
      </w:r>
    </w:p>
    <w:p w:rsidR="006A4ECF" w:rsidRPr="00F25B75" w:rsidRDefault="006A4ECF" w:rsidP="00F25B75">
      <w:pPr>
        <w:autoSpaceDE w:val="0"/>
        <w:autoSpaceDN w:val="0"/>
        <w:adjustRightInd w:val="0"/>
        <w:ind w:firstLine="720"/>
        <w:jc w:val="both"/>
        <w:rPr>
          <w:sz w:val="28"/>
          <w:szCs w:val="28"/>
        </w:rPr>
      </w:pPr>
      <w:r w:rsidRPr="00F25B75">
        <w:rPr>
          <w:b/>
          <w:bCs/>
          <w:sz w:val="28"/>
          <w:szCs w:val="28"/>
        </w:rPr>
        <w:t>Задачи дипломной работы</w:t>
      </w:r>
      <w:r w:rsidRPr="00F25B75">
        <w:rPr>
          <w:sz w:val="28"/>
          <w:szCs w:val="28"/>
        </w:rPr>
        <w:t xml:space="preserve"> </w:t>
      </w:r>
      <w:r w:rsidR="00364EE5" w:rsidRPr="00F25B75">
        <w:rPr>
          <w:sz w:val="28"/>
          <w:szCs w:val="28"/>
        </w:rPr>
        <w:t>призваны конкретизировать цель, обозначить те теоретические и практические результаты, которые должны быть получены в дипломной работе. Количество задач не ограничено. Однако, нецелесообразно ставить перед собой слишком большое количество задач, поскольку каждую из них необходимо решить и обосновать выводы. Постановка задач обычно логически связана с намеченными разделами дипломной работы.</w:t>
      </w:r>
    </w:p>
    <w:p w:rsidR="006A4ECF" w:rsidRPr="00F25B75" w:rsidRDefault="006A4ECF" w:rsidP="00F25B75">
      <w:pPr>
        <w:autoSpaceDE w:val="0"/>
        <w:autoSpaceDN w:val="0"/>
        <w:adjustRightInd w:val="0"/>
        <w:ind w:firstLine="720"/>
        <w:jc w:val="both"/>
        <w:rPr>
          <w:sz w:val="28"/>
          <w:szCs w:val="28"/>
        </w:rPr>
      </w:pPr>
      <w:r w:rsidRPr="00F25B75">
        <w:rPr>
          <w:b/>
          <w:bCs/>
          <w:sz w:val="28"/>
          <w:szCs w:val="28"/>
        </w:rPr>
        <w:t xml:space="preserve">Метод исследования – </w:t>
      </w:r>
      <w:r w:rsidRPr="00F25B75">
        <w:rPr>
          <w:sz w:val="28"/>
          <w:szCs w:val="28"/>
        </w:rPr>
        <w:t xml:space="preserve">способ получения достоверных научных знаний, </w:t>
      </w:r>
      <w:r w:rsidR="00364EE5" w:rsidRPr="00F25B75">
        <w:rPr>
          <w:sz w:val="28"/>
          <w:szCs w:val="28"/>
        </w:rPr>
        <w:t>совокупность приемов и операций теоретического или практического освоения действительности. Метод –</w:t>
      </w:r>
      <w:r w:rsidR="00364EE5" w:rsidRPr="00F25B75">
        <w:rPr>
          <w:rFonts w:ascii="TimesNewRomanPSMT" w:hAnsi="TimesNewRomanPSMT" w:cs="TimesNewRomanPSMT"/>
          <w:sz w:val="28"/>
          <w:szCs w:val="28"/>
        </w:rPr>
        <w:t xml:space="preserve"> это </w:t>
      </w:r>
      <w:r w:rsidR="003137E1" w:rsidRPr="00F25B75">
        <w:rPr>
          <w:sz w:val="28"/>
          <w:szCs w:val="28"/>
        </w:rPr>
        <w:t>способ достижения задач исследователя</w:t>
      </w:r>
      <w:r w:rsidRPr="00F25B75">
        <w:rPr>
          <w:sz w:val="28"/>
          <w:szCs w:val="28"/>
        </w:rPr>
        <w:t xml:space="preserve"> в различных сферах деятельности.</w:t>
      </w:r>
      <w:r w:rsidR="00364EE5" w:rsidRPr="00F25B75">
        <w:rPr>
          <w:sz w:val="28"/>
          <w:szCs w:val="28"/>
        </w:rPr>
        <w:t xml:space="preserve"> Методы исследования зависят от того, какие цели и задачи поставлены в ВКР, а также от того, какова специфика объекта изучения.</w:t>
      </w:r>
    </w:p>
    <w:p w:rsidR="006A4ECF" w:rsidRPr="00F25B75" w:rsidRDefault="006A4ECF" w:rsidP="00F25B75">
      <w:pPr>
        <w:pStyle w:val="a4"/>
        <w:ind w:firstLine="720"/>
        <w:rPr>
          <w:sz w:val="28"/>
          <w:szCs w:val="28"/>
        </w:rPr>
      </w:pPr>
      <w:r w:rsidRPr="00F25B75">
        <w:rPr>
          <w:sz w:val="28"/>
          <w:szCs w:val="28"/>
        </w:rPr>
        <w:t>В процессе исследования возможно использовать следующие методы:</w:t>
      </w:r>
    </w:p>
    <w:p w:rsidR="006A4ECF" w:rsidRPr="00F25B75" w:rsidRDefault="00747D6B" w:rsidP="00F25B75">
      <w:pPr>
        <w:pStyle w:val="a4"/>
        <w:ind w:firstLine="720"/>
        <w:rPr>
          <w:sz w:val="28"/>
          <w:szCs w:val="28"/>
        </w:rPr>
      </w:pPr>
      <w:r w:rsidRPr="00F25B75">
        <w:rPr>
          <w:sz w:val="28"/>
          <w:szCs w:val="28"/>
        </w:rPr>
        <w:t>общенаучные методы,</w:t>
      </w:r>
    </w:p>
    <w:p w:rsidR="006A4ECF" w:rsidRPr="00F25B75" w:rsidRDefault="00747D6B" w:rsidP="00F25B75">
      <w:pPr>
        <w:pStyle w:val="a4"/>
        <w:ind w:firstLine="720"/>
        <w:rPr>
          <w:sz w:val="28"/>
          <w:szCs w:val="28"/>
        </w:rPr>
      </w:pPr>
      <w:r w:rsidRPr="00F25B75">
        <w:rPr>
          <w:sz w:val="28"/>
          <w:szCs w:val="28"/>
        </w:rPr>
        <w:t>частно</w:t>
      </w:r>
      <w:r w:rsidR="00FB52BE" w:rsidRPr="00F25B75">
        <w:rPr>
          <w:sz w:val="28"/>
          <w:szCs w:val="28"/>
        </w:rPr>
        <w:t>-</w:t>
      </w:r>
      <w:r w:rsidRPr="00F25B75">
        <w:rPr>
          <w:sz w:val="28"/>
          <w:szCs w:val="28"/>
        </w:rPr>
        <w:t>научные методы,</w:t>
      </w:r>
    </w:p>
    <w:p w:rsidR="00747D6B" w:rsidRPr="00F25B75" w:rsidRDefault="00747D6B" w:rsidP="00F25B75">
      <w:pPr>
        <w:pStyle w:val="a4"/>
        <w:ind w:firstLine="720"/>
        <w:rPr>
          <w:sz w:val="28"/>
          <w:szCs w:val="28"/>
        </w:rPr>
      </w:pPr>
      <w:r w:rsidRPr="00F25B75">
        <w:rPr>
          <w:sz w:val="28"/>
          <w:szCs w:val="28"/>
        </w:rPr>
        <w:t xml:space="preserve">формально-юридический метод, </w:t>
      </w:r>
    </w:p>
    <w:p w:rsidR="00747D6B" w:rsidRPr="00F25B75" w:rsidRDefault="00747D6B" w:rsidP="00F25B75">
      <w:pPr>
        <w:pStyle w:val="a4"/>
        <w:ind w:firstLine="720"/>
        <w:rPr>
          <w:sz w:val="28"/>
          <w:szCs w:val="28"/>
        </w:rPr>
      </w:pPr>
      <w:r w:rsidRPr="00F25B75">
        <w:rPr>
          <w:sz w:val="28"/>
          <w:szCs w:val="28"/>
        </w:rPr>
        <w:t xml:space="preserve">конкретно-социологический метод, </w:t>
      </w:r>
    </w:p>
    <w:p w:rsidR="00747D6B" w:rsidRPr="00F25B75" w:rsidRDefault="00747D6B" w:rsidP="00F25B75">
      <w:pPr>
        <w:pStyle w:val="a4"/>
        <w:ind w:firstLine="720"/>
        <w:rPr>
          <w:sz w:val="28"/>
          <w:szCs w:val="28"/>
        </w:rPr>
      </w:pPr>
      <w:r w:rsidRPr="00F25B75">
        <w:rPr>
          <w:sz w:val="28"/>
          <w:szCs w:val="28"/>
        </w:rPr>
        <w:t xml:space="preserve">социально-правовой эксперимент, </w:t>
      </w:r>
    </w:p>
    <w:p w:rsidR="00747D6B" w:rsidRPr="00F25B75" w:rsidRDefault="00747D6B" w:rsidP="00F25B75">
      <w:pPr>
        <w:pStyle w:val="a4"/>
        <w:ind w:firstLine="720"/>
        <w:rPr>
          <w:sz w:val="28"/>
          <w:szCs w:val="28"/>
        </w:rPr>
      </w:pPr>
      <w:r w:rsidRPr="00F25B75">
        <w:rPr>
          <w:sz w:val="28"/>
          <w:szCs w:val="28"/>
        </w:rPr>
        <w:t xml:space="preserve">статистические методы, </w:t>
      </w:r>
    </w:p>
    <w:p w:rsidR="00747D6B" w:rsidRPr="00F25B75" w:rsidRDefault="00747D6B" w:rsidP="00F25B75">
      <w:pPr>
        <w:pStyle w:val="a4"/>
        <w:ind w:firstLine="720"/>
        <w:rPr>
          <w:sz w:val="28"/>
          <w:szCs w:val="28"/>
        </w:rPr>
      </w:pPr>
      <w:r w:rsidRPr="00F25B75">
        <w:rPr>
          <w:sz w:val="28"/>
          <w:szCs w:val="28"/>
        </w:rPr>
        <w:t xml:space="preserve">нормативно-догматический (технико-юридический) анализ, </w:t>
      </w:r>
    </w:p>
    <w:p w:rsidR="006A4ECF" w:rsidRPr="00F25B75" w:rsidRDefault="00747D6B" w:rsidP="00F25B75">
      <w:pPr>
        <w:pStyle w:val="a4"/>
        <w:ind w:firstLine="720"/>
        <w:rPr>
          <w:sz w:val="28"/>
          <w:szCs w:val="28"/>
        </w:rPr>
      </w:pPr>
      <w:r w:rsidRPr="00F25B75">
        <w:rPr>
          <w:sz w:val="28"/>
          <w:szCs w:val="28"/>
        </w:rPr>
        <w:t>сравнительно-правовой метод.</w:t>
      </w:r>
    </w:p>
    <w:p w:rsidR="006A4ECF" w:rsidRPr="00F25B75" w:rsidRDefault="006A4ECF" w:rsidP="00F25B75">
      <w:pPr>
        <w:pStyle w:val="a4"/>
        <w:ind w:firstLine="720"/>
        <w:rPr>
          <w:b/>
          <w:bCs/>
          <w:sz w:val="28"/>
          <w:szCs w:val="28"/>
        </w:rPr>
      </w:pPr>
      <w:r w:rsidRPr="00F25B75">
        <w:rPr>
          <w:sz w:val="28"/>
          <w:szCs w:val="28"/>
        </w:rPr>
        <w:t xml:space="preserve">В любой выпускной квалификационной (дипломной) работе должны присутствовать </w:t>
      </w:r>
      <w:r w:rsidRPr="00F25B75">
        <w:rPr>
          <w:b/>
          <w:bCs/>
          <w:sz w:val="28"/>
          <w:szCs w:val="28"/>
        </w:rPr>
        <w:t>элементы научной новизны.</w:t>
      </w:r>
      <w:r w:rsidRPr="00F25B75">
        <w:rPr>
          <w:sz w:val="28"/>
          <w:szCs w:val="28"/>
        </w:rPr>
        <w:t xml:space="preserve"> Научная новизна в зависимости от характера и сущности исследования может формулироваться по-разному. Для теоретических работ научная новизна определяется тем, что нового внесено в теорию и методику исследуемого предмета. Для работ практической направленности научная новизна определяется результатом, который был получен впервые, или развивает и уточняет сложившиеся ранее научные представления и практические достижения.</w:t>
      </w:r>
    </w:p>
    <w:p w:rsidR="006A4ECF" w:rsidRPr="00F25B75" w:rsidRDefault="006A4ECF" w:rsidP="00F25B75">
      <w:pPr>
        <w:pStyle w:val="a4"/>
        <w:ind w:firstLine="720"/>
        <w:rPr>
          <w:sz w:val="28"/>
          <w:szCs w:val="28"/>
        </w:rPr>
      </w:pPr>
      <w:r w:rsidRPr="00F25B75">
        <w:rPr>
          <w:i/>
          <w:sz w:val="28"/>
          <w:szCs w:val="28"/>
        </w:rPr>
        <w:t xml:space="preserve">В первой главе </w:t>
      </w:r>
      <w:r w:rsidRPr="00F25B75">
        <w:rPr>
          <w:sz w:val="28"/>
          <w:szCs w:val="28"/>
        </w:rPr>
        <w:t xml:space="preserve">работы дается анализ теоретических основ исследуемой проблемы. На основе анализа научных работ отечественных и зарубежных специалистов раскрывается сущность исследуемого объекта, рассматриваются различные точки зрения на исследуемый вопрос, дается их оценка, излагается и мотивируется авторская позиция, оценивается уровень теоретической разработанности проблемы и потребности практики в исследуемой сфере. Объем данной главы должен составлять не более 20 % от ее общего объема. </w:t>
      </w:r>
    </w:p>
    <w:p w:rsidR="006A4ECF" w:rsidRPr="00F25B75" w:rsidRDefault="006A4ECF" w:rsidP="00F25B75">
      <w:pPr>
        <w:pStyle w:val="a4"/>
        <w:ind w:firstLine="720"/>
        <w:rPr>
          <w:sz w:val="28"/>
          <w:szCs w:val="28"/>
        </w:rPr>
      </w:pPr>
      <w:r w:rsidRPr="00F25B75">
        <w:rPr>
          <w:i/>
          <w:sz w:val="28"/>
          <w:szCs w:val="28"/>
        </w:rPr>
        <w:t xml:space="preserve">Во второй главе </w:t>
      </w:r>
      <w:r w:rsidRPr="00F25B75">
        <w:rPr>
          <w:sz w:val="28"/>
          <w:szCs w:val="28"/>
        </w:rPr>
        <w:t>анализируются особенности реализации исследуемой проблемы в условиях Российской Федерации, освещается ее исторический аспект, оценивается современное состояние нормативной базы, специфика существующих отечественных организационных структур и технологий, свойственных изучаемому объекту, рассматриваются тенденции развития объекта исследования, выявляются имеющиеся недостатки и возможные пути их устранения.</w:t>
      </w:r>
    </w:p>
    <w:p w:rsidR="006A4ECF" w:rsidRPr="00F25B75" w:rsidRDefault="006A4ECF" w:rsidP="00F25B75">
      <w:pPr>
        <w:pStyle w:val="a4"/>
        <w:ind w:firstLine="720"/>
        <w:rPr>
          <w:sz w:val="28"/>
          <w:szCs w:val="28"/>
        </w:rPr>
      </w:pPr>
      <w:r w:rsidRPr="00F25B75">
        <w:rPr>
          <w:i/>
          <w:sz w:val="28"/>
          <w:szCs w:val="28"/>
        </w:rPr>
        <w:t xml:space="preserve">Третья глава </w:t>
      </w:r>
      <w:r w:rsidRPr="00F25B75">
        <w:rPr>
          <w:iCs/>
          <w:sz w:val="28"/>
          <w:szCs w:val="28"/>
        </w:rPr>
        <w:t xml:space="preserve">имеет </w:t>
      </w:r>
      <w:r w:rsidRPr="00F25B75">
        <w:rPr>
          <w:sz w:val="28"/>
          <w:szCs w:val="28"/>
        </w:rPr>
        <w:t xml:space="preserve">обычно практическую направленность, посвящается глубокому анализу практики решения исследуемой проблемы, в том числе на примере региона. При этом вторая и последующие главы по объему должны составлять примерно 70 % всей работы. </w:t>
      </w:r>
    </w:p>
    <w:p w:rsidR="006A4ECF" w:rsidRPr="00F25B75" w:rsidRDefault="006A4ECF" w:rsidP="00F25B75">
      <w:pPr>
        <w:pStyle w:val="a4"/>
        <w:ind w:firstLine="720"/>
        <w:rPr>
          <w:sz w:val="28"/>
          <w:szCs w:val="28"/>
        </w:rPr>
      </w:pPr>
      <w:r w:rsidRPr="00F25B75">
        <w:rPr>
          <w:i/>
          <w:sz w:val="28"/>
          <w:szCs w:val="28"/>
        </w:rPr>
        <w:t>В заключении</w:t>
      </w:r>
      <w:r w:rsidRPr="00F25B75">
        <w:rPr>
          <w:sz w:val="28"/>
          <w:szCs w:val="28"/>
        </w:rPr>
        <w:t xml:space="preserve"> суммируются теоретические и практические выводы, а также те предложения, к которым автор пришел в результате проведенного исследования. Данные выводы и предложения должны быть четкими, понятными и доказательными, логически вытекать из содержания глав и параграфов работы. На их основе у рецензента, членов государственной аттестационной комиссии должно сформироваться целостное представление о содержании, значимости и ценности представленного исследования. При этом объем заключения обычно составляет 5% от общего объема дипломной работы.</w:t>
      </w:r>
    </w:p>
    <w:p w:rsidR="00E87BFF" w:rsidRPr="00F25B75" w:rsidRDefault="002D627E" w:rsidP="00F25B75">
      <w:pPr>
        <w:ind w:firstLine="720"/>
        <w:jc w:val="both"/>
        <w:rPr>
          <w:sz w:val="28"/>
          <w:szCs w:val="28"/>
        </w:rPr>
      </w:pPr>
      <w:r w:rsidRPr="00F25B75">
        <w:rPr>
          <w:i/>
          <w:sz w:val="28"/>
          <w:szCs w:val="28"/>
        </w:rPr>
        <w:t>Список использованной литературы</w:t>
      </w:r>
      <w:r w:rsidRPr="00F25B75">
        <w:rPr>
          <w:sz w:val="28"/>
          <w:szCs w:val="28"/>
        </w:rPr>
        <w:t xml:space="preserve"> должен быть выполнен в соответствии с ГОСТ 7.32.2001 «Система стандартов по информации, библиотечному и издательскому делу. Отчет о научно-исследовательской работе. Структура и правила оформления» и правилами библиографического описания документов ГОСТ 7.1-2003 «Библиографическая запись. Библиографическое описа</w:t>
      </w:r>
      <w:r w:rsidR="00F25B75">
        <w:rPr>
          <w:sz w:val="28"/>
          <w:szCs w:val="28"/>
        </w:rPr>
        <w:t>ние»</w:t>
      </w:r>
      <w:r w:rsidRPr="00F25B75">
        <w:rPr>
          <w:sz w:val="28"/>
          <w:szCs w:val="28"/>
        </w:rPr>
        <w:t xml:space="preserve"> (</w:t>
      </w:r>
      <w:r w:rsidRPr="00F25B75">
        <w:rPr>
          <w:bCs/>
          <w:sz w:val="28"/>
          <w:szCs w:val="28"/>
        </w:rPr>
        <w:t xml:space="preserve">см. Приложение </w:t>
      </w:r>
      <w:r w:rsidR="00813C20" w:rsidRPr="00F25B75">
        <w:rPr>
          <w:bCs/>
          <w:sz w:val="28"/>
          <w:szCs w:val="28"/>
        </w:rPr>
        <w:t>10</w:t>
      </w:r>
      <w:r w:rsidRPr="00F25B75">
        <w:rPr>
          <w:sz w:val="28"/>
          <w:szCs w:val="28"/>
        </w:rPr>
        <w:t>). В список обязательно должны быть включены все издания, на которые есть ссылки в тексте, а также те важнейшие источники, которые были использованы в процессе подготовки работы, хотя и не приведены в ссылках и примечаниях. Записи необходимо</w:t>
      </w:r>
      <w:r w:rsidR="00E87BFF" w:rsidRPr="00F25B75">
        <w:rPr>
          <w:spacing w:val="-6"/>
          <w:kern w:val="26"/>
          <w:sz w:val="28"/>
          <w:szCs w:val="28"/>
        </w:rPr>
        <w:t xml:space="preserve"> начинать с красной строки. </w:t>
      </w:r>
      <w:r w:rsidR="00E87BFF" w:rsidRPr="00F25B75">
        <w:rPr>
          <w:sz w:val="28"/>
          <w:szCs w:val="28"/>
        </w:rPr>
        <w:t>Все источники, используемые при написании работы, располагаются в алфавитном порядке.</w:t>
      </w:r>
    </w:p>
    <w:p w:rsidR="006A4ECF" w:rsidRPr="00F25B75" w:rsidRDefault="006A4ECF" w:rsidP="00F25B75">
      <w:pPr>
        <w:pStyle w:val="a4"/>
        <w:ind w:firstLine="720"/>
        <w:rPr>
          <w:sz w:val="28"/>
          <w:szCs w:val="28"/>
        </w:rPr>
      </w:pPr>
      <w:r w:rsidRPr="00F25B75">
        <w:rPr>
          <w:i/>
          <w:iCs/>
          <w:sz w:val="28"/>
          <w:szCs w:val="28"/>
        </w:rPr>
        <w:t xml:space="preserve">Приложения </w:t>
      </w:r>
      <w:r w:rsidRPr="00F25B75">
        <w:rPr>
          <w:sz w:val="28"/>
          <w:szCs w:val="28"/>
        </w:rPr>
        <w:t xml:space="preserve">являются не обязательным, но желательным элементом дипломной работы. В них сосредоточивается различный вспомогательный материал, относящийся к основному содержанию работы и подтверждающий содержащиеся в ней выводы, предложения, расчеты (копии подлинных документов, протоколы, выдержки из действующих инструкций, структурные схемы, таблицы, цифровые данные, методический материал, компьютерные распечатки, иллюстрации вспомогательного характера, формы отчетности и другие документы). </w:t>
      </w:r>
    </w:p>
    <w:p w:rsidR="00E87BFF" w:rsidRPr="00F25B75" w:rsidRDefault="00E87BFF" w:rsidP="00F25B75">
      <w:pPr>
        <w:autoSpaceDE w:val="0"/>
        <w:autoSpaceDN w:val="0"/>
        <w:adjustRightInd w:val="0"/>
        <w:ind w:firstLine="720"/>
        <w:jc w:val="both"/>
        <w:rPr>
          <w:sz w:val="28"/>
          <w:szCs w:val="28"/>
        </w:rPr>
      </w:pPr>
      <w:r w:rsidRPr="00F25B75">
        <w:rPr>
          <w:sz w:val="28"/>
          <w:szCs w:val="28"/>
        </w:rPr>
        <w:t>После завершения работы над текстом необходимо еще раз тщательно выверить введение и заключение.</w:t>
      </w:r>
    </w:p>
    <w:p w:rsidR="00AF34A6" w:rsidRPr="00F25B75" w:rsidRDefault="00AF34A6" w:rsidP="00F25B75">
      <w:pPr>
        <w:pStyle w:val="a4"/>
        <w:ind w:firstLine="720"/>
        <w:rPr>
          <w:sz w:val="28"/>
          <w:szCs w:val="28"/>
        </w:rPr>
      </w:pPr>
      <w:r w:rsidRPr="00F25B75">
        <w:rPr>
          <w:iCs/>
          <w:sz w:val="28"/>
          <w:szCs w:val="28"/>
        </w:rPr>
        <w:t>Помимо сброшюрованного текста дипломной работы к защите могут быть подготовлены сопроводительные г</w:t>
      </w:r>
      <w:r w:rsidRPr="00F25B75">
        <w:rPr>
          <w:sz w:val="28"/>
          <w:szCs w:val="28"/>
        </w:rPr>
        <w:t>рафические материалы, иллюстрирующие суть исследуемой проблемы.</w:t>
      </w:r>
    </w:p>
    <w:p w:rsidR="006A4ECF" w:rsidRPr="00F25B75" w:rsidRDefault="006A4ECF" w:rsidP="00F25B75">
      <w:pPr>
        <w:pStyle w:val="a4"/>
        <w:ind w:firstLine="720"/>
        <w:rPr>
          <w:sz w:val="28"/>
          <w:szCs w:val="28"/>
        </w:rPr>
      </w:pPr>
      <w:r w:rsidRPr="00F25B75">
        <w:rPr>
          <w:iCs/>
          <w:sz w:val="28"/>
          <w:szCs w:val="28"/>
        </w:rPr>
        <w:t>Графические материалы</w:t>
      </w:r>
      <w:r w:rsidRPr="00F25B75">
        <w:rPr>
          <w:sz w:val="28"/>
          <w:szCs w:val="28"/>
        </w:rPr>
        <w:t xml:space="preserve"> позволяют наглядно проиллюстрировать замысел и основные итоги проведенного исследования, а также сэкономить отпущенное на доклад время. Их наличие положительно сказывается на итоговой оценке дипломной работы. К защите дипломной работы они выполняются в виде схем, диаграмм, таблиц, экономико-математических моделей на листах ватмана обычного формата, либо на электронных носителях, позволяющих применять мультимедийные технологии. При этом буквенный текст и цифровой материал следует оформить так, чтобы они свободно воспринимались с расстояния 4–5 метров. Указанные материалы могут быть оформлены также на стандартных листах (формат А4) и предложены каждому члену комиссии в виде так называемого «раздаточного материала». Количество, состав и содержание графических материалов </w:t>
      </w:r>
      <w:r w:rsidR="00AF34A6" w:rsidRPr="00F25B75">
        <w:rPr>
          <w:sz w:val="28"/>
          <w:szCs w:val="28"/>
        </w:rPr>
        <w:t>должно быть согласовано с руководителем</w:t>
      </w:r>
      <w:r w:rsidRPr="00F25B75">
        <w:rPr>
          <w:sz w:val="28"/>
          <w:szCs w:val="28"/>
        </w:rPr>
        <w:t xml:space="preserve"> (обычно 3–5 листов).</w:t>
      </w:r>
    </w:p>
    <w:p w:rsidR="006A4ECF" w:rsidRPr="00F25B75" w:rsidRDefault="006A4ECF" w:rsidP="00F25B75">
      <w:pPr>
        <w:pStyle w:val="a4"/>
        <w:ind w:firstLine="720"/>
        <w:rPr>
          <w:sz w:val="28"/>
          <w:szCs w:val="28"/>
        </w:rPr>
      </w:pPr>
      <w:r w:rsidRPr="00F25B75">
        <w:rPr>
          <w:sz w:val="28"/>
          <w:szCs w:val="28"/>
        </w:rPr>
        <w:t>Однако наличие сформулированных выше общих требований к дипломным работам выпускников вовсе не исключает, а наоборот – предполагает, широкую инициативу и творческий подход студентов при разработке избранной темы. Более того, использование оригинальных способов решения стоявших перед дипломником задач является одним из основных критериев высокой оценки качества дипломной работы со стороны государственной аттестационной комиссии.</w:t>
      </w:r>
    </w:p>
    <w:p w:rsidR="006A4ECF" w:rsidRPr="00F25B75" w:rsidRDefault="006A4ECF" w:rsidP="00F25B75">
      <w:pPr>
        <w:pStyle w:val="a4"/>
        <w:ind w:firstLine="720"/>
        <w:rPr>
          <w:sz w:val="28"/>
          <w:szCs w:val="28"/>
        </w:rPr>
      </w:pPr>
      <w:r w:rsidRPr="00F25B75">
        <w:rPr>
          <w:sz w:val="28"/>
          <w:szCs w:val="28"/>
        </w:rPr>
        <w:t xml:space="preserve">Качество оформления дипломной работы учитывается государственной аттестационной комиссией при выставлении итоговой оценки. </w:t>
      </w:r>
    </w:p>
    <w:p w:rsidR="006A4ECF" w:rsidRPr="00F25B75" w:rsidRDefault="006A4ECF" w:rsidP="00F25B75">
      <w:pPr>
        <w:pStyle w:val="a4"/>
        <w:ind w:firstLine="720"/>
        <w:rPr>
          <w:b/>
          <w:bCs/>
          <w:sz w:val="28"/>
          <w:szCs w:val="28"/>
        </w:rPr>
      </w:pPr>
      <w:r w:rsidRPr="00F25B75">
        <w:rPr>
          <w:b/>
          <w:bCs/>
          <w:sz w:val="28"/>
          <w:szCs w:val="28"/>
        </w:rPr>
        <w:t>Правила оформления</w:t>
      </w:r>
    </w:p>
    <w:p w:rsidR="006A4ECF" w:rsidRPr="00F25B75" w:rsidRDefault="006A4ECF" w:rsidP="00F25B75">
      <w:pPr>
        <w:pStyle w:val="a4"/>
        <w:ind w:firstLine="720"/>
        <w:rPr>
          <w:sz w:val="28"/>
          <w:szCs w:val="28"/>
        </w:rPr>
      </w:pPr>
      <w:r w:rsidRPr="00F25B75">
        <w:rPr>
          <w:sz w:val="28"/>
          <w:szCs w:val="28"/>
        </w:rPr>
        <w:t>Требования к оформлению дипломной работы базируются на следующих государственных стандартах:</w:t>
      </w:r>
    </w:p>
    <w:p w:rsidR="006A4ECF" w:rsidRPr="00F25B75" w:rsidRDefault="006A4ECF" w:rsidP="00F25B75">
      <w:pPr>
        <w:pStyle w:val="a4"/>
        <w:ind w:firstLine="720"/>
        <w:rPr>
          <w:sz w:val="28"/>
          <w:szCs w:val="28"/>
        </w:rPr>
      </w:pPr>
      <w:r w:rsidRPr="00F25B75">
        <w:rPr>
          <w:sz w:val="28"/>
          <w:szCs w:val="28"/>
        </w:rPr>
        <w:t>ГОСТ 7.1-2003 – Система стандартов по информации, библиотечному и издательскому делу. Библиографическое описание документа. Общие требования и правила составления.</w:t>
      </w:r>
    </w:p>
    <w:p w:rsidR="006A4ECF" w:rsidRPr="00F25B75" w:rsidRDefault="006A4ECF" w:rsidP="00F25B75">
      <w:pPr>
        <w:pStyle w:val="a4"/>
        <w:ind w:firstLine="720"/>
        <w:rPr>
          <w:sz w:val="28"/>
          <w:szCs w:val="28"/>
        </w:rPr>
      </w:pPr>
      <w:r w:rsidRPr="00F25B75">
        <w:rPr>
          <w:sz w:val="28"/>
          <w:szCs w:val="28"/>
        </w:rPr>
        <w:t>ГОСТ 7.12-93 – Система стандартов по информации, библиотечному и издательскому делу. Библиографическая запись. Сокращение слов на русском языке.</w:t>
      </w:r>
    </w:p>
    <w:p w:rsidR="006A4ECF" w:rsidRPr="00F25B75" w:rsidRDefault="006A4ECF" w:rsidP="00F25B75">
      <w:pPr>
        <w:pStyle w:val="a4"/>
        <w:ind w:firstLine="720"/>
        <w:rPr>
          <w:sz w:val="28"/>
          <w:szCs w:val="28"/>
        </w:rPr>
      </w:pPr>
      <w:r w:rsidRPr="00F25B75">
        <w:rPr>
          <w:sz w:val="28"/>
          <w:szCs w:val="28"/>
        </w:rPr>
        <w:t>ГОСТ 7.82-2001 – Система стандартов по информации, библиотечному и издательскому делу. Библиографическая запись. Библиографическое описание электронных ресурсов. Общие требования и правила составления.</w:t>
      </w:r>
    </w:p>
    <w:p w:rsidR="006A4ECF" w:rsidRPr="00F25B75" w:rsidRDefault="006A4ECF" w:rsidP="00F25B75">
      <w:pPr>
        <w:pStyle w:val="a4"/>
        <w:ind w:firstLine="720"/>
        <w:rPr>
          <w:sz w:val="28"/>
          <w:szCs w:val="28"/>
        </w:rPr>
      </w:pPr>
      <w:r w:rsidRPr="00F25B75">
        <w:rPr>
          <w:sz w:val="28"/>
          <w:szCs w:val="28"/>
        </w:rPr>
        <w:t>Общий объем дипломной работы должен составлять 60</w:t>
      </w:r>
      <w:r w:rsidR="004F6090" w:rsidRPr="00F25B75">
        <w:rPr>
          <w:sz w:val="28"/>
          <w:szCs w:val="28"/>
        </w:rPr>
        <w:t>-80</w:t>
      </w:r>
      <w:r w:rsidRPr="00F25B75">
        <w:rPr>
          <w:sz w:val="28"/>
          <w:szCs w:val="28"/>
        </w:rPr>
        <w:t xml:space="preserve"> страниц машинописного текста.</w:t>
      </w:r>
    </w:p>
    <w:p w:rsidR="006A4ECF" w:rsidRPr="00F25B75" w:rsidRDefault="006A4ECF" w:rsidP="00F25B75">
      <w:pPr>
        <w:pStyle w:val="a4"/>
        <w:ind w:firstLine="720"/>
        <w:rPr>
          <w:sz w:val="28"/>
          <w:szCs w:val="28"/>
        </w:rPr>
      </w:pPr>
      <w:r w:rsidRPr="00F25B75">
        <w:rPr>
          <w:sz w:val="28"/>
          <w:szCs w:val="28"/>
        </w:rPr>
        <w:t>Дипломная работа должна быть распечатана с использованием принтера на одной стороне листа (формат А4) красителем черного цвета через полуторный интервал с использованием шрифта «</w:t>
      </w:r>
      <w:r w:rsidRPr="00F25B75">
        <w:rPr>
          <w:sz w:val="28"/>
          <w:szCs w:val="28"/>
          <w:lang w:val="en-US"/>
        </w:rPr>
        <w:t>Times</w:t>
      </w:r>
      <w:r w:rsidRPr="00F25B75">
        <w:rPr>
          <w:sz w:val="28"/>
          <w:szCs w:val="28"/>
        </w:rPr>
        <w:t xml:space="preserve"> </w:t>
      </w:r>
      <w:r w:rsidRPr="00F25B75">
        <w:rPr>
          <w:sz w:val="28"/>
          <w:szCs w:val="28"/>
          <w:lang w:val="en-US"/>
        </w:rPr>
        <w:t>New</w:t>
      </w:r>
      <w:r w:rsidRPr="00F25B75">
        <w:rPr>
          <w:sz w:val="28"/>
          <w:szCs w:val="28"/>
        </w:rPr>
        <w:t xml:space="preserve"> </w:t>
      </w:r>
      <w:r w:rsidRPr="00F25B75">
        <w:rPr>
          <w:sz w:val="28"/>
          <w:szCs w:val="28"/>
          <w:lang w:val="en-US"/>
        </w:rPr>
        <w:t>Roman</w:t>
      </w:r>
      <w:r w:rsidRPr="00F25B75">
        <w:rPr>
          <w:sz w:val="28"/>
          <w:szCs w:val="28"/>
        </w:rPr>
        <w:t xml:space="preserve">», 14 кегль шрифта, количество знаков на странице – примерно 1800. При размещении текста на странице следует оставлять поля (левое – </w:t>
      </w:r>
      <w:smartTag w:uri="urn:schemas-microsoft-com:office:smarttags" w:element="metricconverter">
        <w:smartTagPr>
          <w:attr w:name="ProductID" w:val="30 мм"/>
        </w:smartTagPr>
        <w:r w:rsidRPr="00F25B75">
          <w:rPr>
            <w:sz w:val="28"/>
            <w:szCs w:val="28"/>
          </w:rPr>
          <w:t>30 мм</w:t>
        </w:r>
      </w:smartTag>
      <w:r w:rsidRPr="00F25B75">
        <w:rPr>
          <w:sz w:val="28"/>
          <w:szCs w:val="28"/>
        </w:rPr>
        <w:t xml:space="preserve">, верхнее – </w:t>
      </w:r>
      <w:smartTag w:uri="urn:schemas-microsoft-com:office:smarttags" w:element="metricconverter">
        <w:smartTagPr>
          <w:attr w:name="ProductID" w:val="20 мм"/>
        </w:smartTagPr>
        <w:r w:rsidRPr="00F25B75">
          <w:rPr>
            <w:sz w:val="28"/>
            <w:szCs w:val="28"/>
          </w:rPr>
          <w:t>20 мм</w:t>
        </w:r>
      </w:smartTag>
      <w:r w:rsidRPr="00F25B75">
        <w:rPr>
          <w:sz w:val="28"/>
          <w:szCs w:val="28"/>
        </w:rPr>
        <w:t xml:space="preserve">, правое – </w:t>
      </w:r>
      <w:smartTag w:uri="urn:schemas-microsoft-com:office:smarttags" w:element="metricconverter">
        <w:smartTagPr>
          <w:attr w:name="ProductID" w:val="10 мм"/>
        </w:smartTagPr>
        <w:r w:rsidRPr="00F25B75">
          <w:rPr>
            <w:sz w:val="28"/>
            <w:szCs w:val="28"/>
          </w:rPr>
          <w:t>1</w:t>
        </w:r>
        <w:r w:rsidR="008C79C2" w:rsidRPr="00F25B75">
          <w:rPr>
            <w:sz w:val="28"/>
            <w:szCs w:val="28"/>
          </w:rPr>
          <w:t>0</w:t>
        </w:r>
        <w:r w:rsidRPr="00F25B75">
          <w:rPr>
            <w:sz w:val="28"/>
            <w:szCs w:val="28"/>
          </w:rPr>
          <w:t xml:space="preserve"> мм</w:t>
        </w:r>
      </w:smartTag>
      <w:r w:rsidRPr="00F25B75">
        <w:rPr>
          <w:sz w:val="28"/>
          <w:szCs w:val="28"/>
        </w:rPr>
        <w:t xml:space="preserve">, нижнее – </w:t>
      </w:r>
      <w:smartTag w:uri="urn:schemas-microsoft-com:office:smarttags" w:element="metricconverter">
        <w:smartTagPr>
          <w:attr w:name="ProductID" w:val="20 мм"/>
        </w:smartTagPr>
        <w:r w:rsidRPr="00F25B75">
          <w:rPr>
            <w:sz w:val="28"/>
            <w:szCs w:val="28"/>
          </w:rPr>
          <w:t>20 мм</w:t>
        </w:r>
      </w:smartTag>
      <w:r w:rsidRPr="00F25B75">
        <w:rPr>
          <w:sz w:val="28"/>
          <w:szCs w:val="28"/>
        </w:rPr>
        <w:t>).</w:t>
      </w:r>
    </w:p>
    <w:p w:rsidR="006A4ECF" w:rsidRPr="00F25B75" w:rsidRDefault="006A4ECF" w:rsidP="00F25B75">
      <w:pPr>
        <w:pStyle w:val="a4"/>
        <w:ind w:firstLine="720"/>
        <w:rPr>
          <w:sz w:val="28"/>
          <w:szCs w:val="28"/>
        </w:rPr>
      </w:pPr>
      <w:r w:rsidRPr="00F25B75">
        <w:rPr>
          <w:sz w:val="28"/>
          <w:szCs w:val="28"/>
        </w:rPr>
        <w:t>После распечатки рукописи текст работы должен быть тщательно проверен автором с целью устранения имеющихся ошибок и опечаток.</w:t>
      </w:r>
    </w:p>
    <w:p w:rsidR="006A4ECF" w:rsidRPr="00F25B75" w:rsidRDefault="006A4ECF" w:rsidP="00F25B75">
      <w:pPr>
        <w:pStyle w:val="a4"/>
        <w:ind w:firstLine="720"/>
        <w:rPr>
          <w:sz w:val="28"/>
          <w:szCs w:val="28"/>
        </w:rPr>
      </w:pPr>
      <w:r w:rsidRPr="00F25B75">
        <w:rPr>
          <w:sz w:val="28"/>
          <w:szCs w:val="28"/>
        </w:rPr>
        <w:t>Допускается вписывание в текст работы от руки чернилами черного цвета отдельных слов, математических формул, специальных и транскрипционных знаков, букв редко применяемых алфавитов, а также букв и текстов на редко используемых языках.</w:t>
      </w:r>
    </w:p>
    <w:p w:rsidR="006A4ECF" w:rsidRPr="00F25B75" w:rsidRDefault="006A4ECF" w:rsidP="00F25B75">
      <w:pPr>
        <w:pStyle w:val="a4"/>
        <w:ind w:firstLine="720"/>
        <w:rPr>
          <w:sz w:val="28"/>
          <w:szCs w:val="28"/>
        </w:rPr>
      </w:pPr>
      <w:r w:rsidRPr="00F25B75">
        <w:rPr>
          <w:b/>
          <w:sz w:val="28"/>
          <w:szCs w:val="28"/>
        </w:rPr>
        <w:t>Каждая структурная часть работы</w:t>
      </w:r>
      <w:r w:rsidRPr="00F25B75">
        <w:rPr>
          <w:sz w:val="28"/>
          <w:szCs w:val="28"/>
        </w:rPr>
        <w:t xml:space="preserve"> (введение, главы, заключение, список использованной литературы, приложения) должны начинаться с новой страницы.</w:t>
      </w:r>
    </w:p>
    <w:p w:rsidR="006A4ECF" w:rsidRPr="00F25B75" w:rsidRDefault="006A4ECF" w:rsidP="00F25B75">
      <w:pPr>
        <w:pStyle w:val="a4"/>
        <w:ind w:firstLine="720"/>
        <w:rPr>
          <w:spacing w:val="-4"/>
          <w:sz w:val="28"/>
          <w:szCs w:val="28"/>
        </w:rPr>
      </w:pPr>
      <w:r w:rsidRPr="00F25B75">
        <w:rPr>
          <w:spacing w:val="-4"/>
          <w:sz w:val="28"/>
          <w:szCs w:val="28"/>
        </w:rPr>
        <w:t xml:space="preserve">Расстояния между названием и текстом параграфа, между заголовком главы и параграфа – </w:t>
      </w:r>
      <w:smartTag w:uri="urn:schemas-microsoft-com:office:smarttags" w:element="metricconverter">
        <w:smartTagPr>
          <w:attr w:name="ProductID" w:val="12 мм"/>
        </w:smartTagPr>
        <w:r w:rsidRPr="00F25B75">
          <w:rPr>
            <w:spacing w:val="-4"/>
            <w:sz w:val="28"/>
            <w:szCs w:val="28"/>
          </w:rPr>
          <w:t>12 мм</w:t>
        </w:r>
      </w:smartTag>
      <w:r w:rsidR="00F25B75">
        <w:rPr>
          <w:spacing w:val="-4"/>
          <w:sz w:val="28"/>
          <w:szCs w:val="28"/>
        </w:rPr>
        <w:t xml:space="preserve"> </w:t>
      </w:r>
      <w:r w:rsidRPr="00F25B75">
        <w:rPr>
          <w:spacing w:val="-4"/>
          <w:sz w:val="28"/>
          <w:szCs w:val="28"/>
        </w:rPr>
        <w:t xml:space="preserve">(24 пт), последней строчкой предыдущего параграфа и расположенным ниже заголовком – </w:t>
      </w:r>
      <w:smartTag w:uri="urn:schemas-microsoft-com:office:smarttags" w:element="metricconverter">
        <w:smartTagPr>
          <w:attr w:name="ProductID" w:val="16 мм"/>
        </w:smartTagPr>
        <w:r w:rsidRPr="00F25B75">
          <w:rPr>
            <w:spacing w:val="-4"/>
            <w:sz w:val="28"/>
            <w:szCs w:val="28"/>
          </w:rPr>
          <w:t>16 мм</w:t>
        </w:r>
      </w:smartTag>
      <w:r w:rsidRPr="00F25B75">
        <w:rPr>
          <w:spacing w:val="-4"/>
          <w:sz w:val="28"/>
          <w:szCs w:val="28"/>
        </w:rPr>
        <w:t xml:space="preserve"> (32 пт). </w:t>
      </w:r>
    </w:p>
    <w:p w:rsidR="006A4ECF" w:rsidRPr="00F25B75" w:rsidRDefault="006A4ECF" w:rsidP="00F25B75">
      <w:pPr>
        <w:pStyle w:val="a4"/>
        <w:ind w:firstLine="720"/>
        <w:rPr>
          <w:sz w:val="28"/>
          <w:szCs w:val="28"/>
        </w:rPr>
      </w:pPr>
      <w:r w:rsidRPr="00F25B75">
        <w:rPr>
          <w:sz w:val="28"/>
          <w:szCs w:val="28"/>
        </w:rPr>
        <w:t>Интервал между строками должно быть одинаковым по всему тексту (полуторный).</w:t>
      </w:r>
    </w:p>
    <w:p w:rsidR="006A4ECF" w:rsidRPr="00F25B75" w:rsidRDefault="006A4ECF" w:rsidP="00F25B75">
      <w:pPr>
        <w:pStyle w:val="a4"/>
        <w:widowControl/>
        <w:ind w:firstLine="720"/>
        <w:rPr>
          <w:sz w:val="28"/>
          <w:szCs w:val="28"/>
        </w:rPr>
      </w:pPr>
      <w:r w:rsidRPr="00F25B75">
        <w:rPr>
          <w:sz w:val="28"/>
          <w:szCs w:val="28"/>
        </w:rPr>
        <w:t>Название глав и параграфов, указанных в «</w:t>
      </w:r>
      <w:r w:rsidR="00813C20" w:rsidRPr="00F25B75">
        <w:rPr>
          <w:sz w:val="28"/>
          <w:szCs w:val="28"/>
        </w:rPr>
        <w:t>Содержании</w:t>
      </w:r>
      <w:r w:rsidRPr="00F25B75">
        <w:rPr>
          <w:sz w:val="28"/>
          <w:szCs w:val="28"/>
        </w:rPr>
        <w:t>» работы, должны соответствовать их наименованию в тексте. Одновременно содержание названных частей дипломной работы должно соответствовать их названию.</w:t>
      </w:r>
    </w:p>
    <w:p w:rsidR="006A4ECF" w:rsidRPr="00F25B75" w:rsidRDefault="006A4ECF" w:rsidP="00F25B75">
      <w:pPr>
        <w:pStyle w:val="a4"/>
        <w:ind w:firstLine="720"/>
        <w:rPr>
          <w:sz w:val="28"/>
          <w:szCs w:val="28"/>
        </w:rPr>
      </w:pPr>
      <w:r w:rsidRPr="00F25B75">
        <w:rPr>
          <w:sz w:val="28"/>
          <w:szCs w:val="28"/>
        </w:rPr>
        <w:t>Наименование глав и параграфов работы должны быть, по возможности, кратким. При их написании не допускаются сокращения и переносы используемых слов. Точка в конце заголовка не ставится. Если они состоят из двух предложений, то их следует разделять точкой. Название параграфа не должно быть последней строкой на странице, а новая страница не должна начинаться с так называемой «висячей» (т.е. короткой) строки.</w:t>
      </w:r>
    </w:p>
    <w:p w:rsidR="006A4ECF" w:rsidRPr="00F25B75" w:rsidRDefault="006A4ECF" w:rsidP="00F25B75">
      <w:pPr>
        <w:pStyle w:val="a4"/>
        <w:ind w:firstLine="720"/>
        <w:rPr>
          <w:sz w:val="28"/>
          <w:szCs w:val="28"/>
        </w:rPr>
      </w:pPr>
      <w:r w:rsidRPr="00F25B75">
        <w:rPr>
          <w:sz w:val="28"/>
          <w:szCs w:val="28"/>
        </w:rPr>
        <w:t>Заголовки структурных частей работы (</w:t>
      </w:r>
      <w:r w:rsidR="00813C20" w:rsidRPr="00F25B75">
        <w:rPr>
          <w:sz w:val="28"/>
          <w:szCs w:val="28"/>
        </w:rPr>
        <w:t>содержание</w:t>
      </w:r>
      <w:r w:rsidRPr="00F25B75">
        <w:rPr>
          <w:sz w:val="28"/>
          <w:szCs w:val="28"/>
        </w:rPr>
        <w:t xml:space="preserve">, введение, названия глав, заключение, список использованной литературы, приложения) располагаются в середине строки без кавычек и печатаются жирными заглавными буквами. </w:t>
      </w:r>
    </w:p>
    <w:p w:rsidR="006A4ECF" w:rsidRPr="00F25B75" w:rsidRDefault="006A4ECF" w:rsidP="00F25B75">
      <w:pPr>
        <w:pStyle w:val="a4"/>
        <w:ind w:firstLine="720"/>
        <w:rPr>
          <w:sz w:val="28"/>
          <w:szCs w:val="28"/>
        </w:rPr>
      </w:pPr>
      <w:r w:rsidRPr="00F25B75">
        <w:rPr>
          <w:sz w:val="28"/>
          <w:szCs w:val="28"/>
        </w:rPr>
        <w:t>Номер и название параграфа печатается с заглавной буквы строчным шрифтом, жирно. Выравнивается по ширине (начинается с красной строки).</w:t>
      </w:r>
    </w:p>
    <w:p w:rsidR="006A4ECF" w:rsidRPr="00F25B75" w:rsidRDefault="006A4ECF" w:rsidP="00F25B75">
      <w:pPr>
        <w:pStyle w:val="a4"/>
        <w:ind w:firstLine="720"/>
        <w:rPr>
          <w:b/>
          <w:bCs/>
          <w:i/>
          <w:iCs/>
          <w:color w:val="000000"/>
          <w:sz w:val="28"/>
          <w:szCs w:val="28"/>
        </w:rPr>
      </w:pPr>
      <w:r w:rsidRPr="00F25B75">
        <w:rPr>
          <w:sz w:val="28"/>
          <w:szCs w:val="28"/>
        </w:rPr>
        <w:t xml:space="preserve">При оформлении дипломных работ используется сквозная нумерация страниц по всему тексту, включая список использованной литературы и приложения. Каждая страница работы нумеруется арабскими цифрами с использованием шрифта № 10. Титульный лист и </w:t>
      </w:r>
      <w:r w:rsidR="00813C20" w:rsidRPr="00F25B75">
        <w:rPr>
          <w:sz w:val="28"/>
          <w:szCs w:val="28"/>
        </w:rPr>
        <w:t>Содержание</w:t>
      </w:r>
      <w:r w:rsidRPr="00F25B75">
        <w:rPr>
          <w:sz w:val="28"/>
          <w:szCs w:val="28"/>
        </w:rPr>
        <w:t xml:space="preserve">, хотя и включаются в общую нумерацию (страницы 1 и 2, соответственно), однако номера страниц на них не ставятся. На остальных листах номер располагается </w:t>
      </w:r>
      <w:r w:rsidR="004F6090" w:rsidRPr="00F25B75">
        <w:rPr>
          <w:sz w:val="28"/>
          <w:szCs w:val="28"/>
        </w:rPr>
        <w:t>внизу</w:t>
      </w:r>
      <w:r w:rsidRPr="00F25B75">
        <w:rPr>
          <w:sz w:val="28"/>
          <w:szCs w:val="28"/>
        </w:rPr>
        <w:t xml:space="preserve"> страницы </w:t>
      </w:r>
      <w:r w:rsidR="004F6090" w:rsidRPr="00F25B75">
        <w:rPr>
          <w:sz w:val="28"/>
          <w:szCs w:val="28"/>
        </w:rPr>
        <w:t>справа</w:t>
      </w:r>
      <w:r w:rsidRPr="00F25B75">
        <w:rPr>
          <w:sz w:val="28"/>
          <w:szCs w:val="28"/>
        </w:rPr>
        <w:t>, без точки.</w:t>
      </w:r>
    </w:p>
    <w:p w:rsidR="006A4ECF" w:rsidRPr="00F25B75" w:rsidRDefault="006A4ECF" w:rsidP="00F25B75">
      <w:pPr>
        <w:shd w:val="clear" w:color="auto" w:fill="FFFFFF"/>
        <w:ind w:firstLine="720"/>
        <w:jc w:val="both"/>
        <w:rPr>
          <w:sz w:val="28"/>
          <w:szCs w:val="28"/>
        </w:rPr>
      </w:pPr>
      <w:r w:rsidRPr="00F25B75">
        <w:rPr>
          <w:color w:val="000000"/>
          <w:sz w:val="28"/>
          <w:szCs w:val="28"/>
        </w:rPr>
        <w:t xml:space="preserve">В тексте выпускной квалификационной работы, кроме общепринятых буквенных </w:t>
      </w:r>
      <w:r w:rsidRPr="00F25B75">
        <w:rPr>
          <w:b/>
          <w:bCs/>
          <w:color w:val="000000"/>
          <w:sz w:val="28"/>
          <w:szCs w:val="28"/>
        </w:rPr>
        <w:t>аббревиатур</w:t>
      </w:r>
      <w:r w:rsidRPr="00F25B75">
        <w:rPr>
          <w:color w:val="000000"/>
          <w:sz w:val="28"/>
          <w:szCs w:val="28"/>
        </w:rPr>
        <w:t>, используются вводимые их авторами буквенные аббревиатуры, сокращённо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w:t>
      </w:r>
    </w:p>
    <w:p w:rsidR="006A4ECF" w:rsidRPr="0039541F" w:rsidRDefault="006A4ECF" w:rsidP="00F25B75">
      <w:pPr>
        <w:pStyle w:val="a4"/>
        <w:ind w:firstLine="720"/>
        <w:rPr>
          <w:sz w:val="28"/>
          <w:szCs w:val="28"/>
        </w:rPr>
      </w:pPr>
      <w:r w:rsidRPr="00F25B75">
        <w:rPr>
          <w:sz w:val="28"/>
          <w:szCs w:val="28"/>
        </w:rPr>
        <w:t>Все иллюстрации (фотографии, схемы, графики) именуются в тексте рисунками. Они нумеруются в пределах каждой главы арабскими цифрами. Номер рисунка должен состоять из номера главы и порядкового номера рисунка, разделенных между собой точкой. Например, подпись «Рис. 1.2» означает второй рисунок в первой главе. Каждый рисунок должен сопровождаться подписью, характеризующей его содержание. Она включает название рисунка и необходимые пояснения и размещается под рисунком в одну строку с его номером, выравнивается подпись по расположению рисунка</w:t>
      </w:r>
      <w:r w:rsidRPr="0039541F">
        <w:rPr>
          <w:sz w:val="28"/>
          <w:szCs w:val="28"/>
        </w:rPr>
        <w:t>.</w:t>
      </w:r>
    </w:p>
    <w:p w:rsidR="006A4ECF" w:rsidRPr="00F25B75" w:rsidRDefault="006A4ECF" w:rsidP="00F25B75">
      <w:pPr>
        <w:pStyle w:val="a4"/>
        <w:ind w:firstLine="720"/>
        <w:rPr>
          <w:sz w:val="28"/>
          <w:szCs w:val="28"/>
        </w:rPr>
      </w:pPr>
      <w:r w:rsidRPr="00F25B75">
        <w:rPr>
          <w:sz w:val="28"/>
          <w:szCs w:val="28"/>
        </w:rPr>
        <w:t>Рисунки размещаются в работе сразу же за теми страницами, текст которых поясняется данным рисунком.</w:t>
      </w:r>
    </w:p>
    <w:p w:rsidR="006A4ECF" w:rsidRPr="00F25B75" w:rsidRDefault="006A4ECF" w:rsidP="00F25B75">
      <w:pPr>
        <w:pStyle w:val="a4"/>
        <w:ind w:firstLine="720"/>
        <w:rPr>
          <w:sz w:val="28"/>
          <w:szCs w:val="28"/>
        </w:rPr>
      </w:pPr>
      <w:r w:rsidRPr="00F25B75">
        <w:rPr>
          <w:spacing w:val="-4"/>
          <w:sz w:val="28"/>
          <w:szCs w:val="28"/>
        </w:rPr>
        <w:t>Числовые данные и лексические перечни оформляются в виде таблиц. Каждая такая таблица должна иметь заголовок, включающий расшифровку условных обозначений. Таблицы, как и рисунки, нумеруются в пределах главы. Номер таблицы и ее название указываются над таблицей</w:t>
      </w:r>
      <w:r w:rsidR="0039541F">
        <w:rPr>
          <w:spacing w:val="-4"/>
          <w:sz w:val="28"/>
          <w:szCs w:val="28"/>
        </w:rPr>
        <w:t>.</w:t>
      </w:r>
      <w:r w:rsidRPr="00F25B75">
        <w:rPr>
          <w:sz w:val="28"/>
          <w:szCs w:val="28"/>
        </w:rPr>
        <w:t xml:space="preserve"> Номер таблицы выравнивается по правому краю. Заголовок таблицы выравнивается по центру таблицы, выделяется жирным шрифтом. Таблицы размещаются в тексте работы или на отдельных листах, включаемых в общую нумерацию страниц. Таблицы можно оформлять 12 кеглем шрифта. Примечания и сноски к таблице печатаются непосредственно под таблицей.</w:t>
      </w:r>
    </w:p>
    <w:p w:rsidR="006A4ECF" w:rsidRPr="00F25B75" w:rsidRDefault="006A4ECF" w:rsidP="00F25B75">
      <w:pPr>
        <w:shd w:val="clear" w:color="auto" w:fill="FFFFFF"/>
        <w:ind w:firstLine="720"/>
        <w:jc w:val="both"/>
        <w:rPr>
          <w:color w:val="000000"/>
          <w:sz w:val="28"/>
          <w:szCs w:val="28"/>
        </w:rPr>
      </w:pPr>
      <w:r w:rsidRPr="00F25B75">
        <w:rPr>
          <w:color w:val="000000"/>
          <w:sz w:val="28"/>
          <w:szCs w:val="28"/>
        </w:rPr>
        <w:t xml:space="preserve">При использовании в работе материалов, заимствованных из литературных источников, цитировании различных авторов, необходимо делать соответствующие ссылки, а в конце работы помещать список использованной литературы. Не только цитаты, но и произвольное изложение заимствованных из литературы принципиальных положений, включаются в выпускную квалификационную работу со ссылкой на источник. </w:t>
      </w:r>
    </w:p>
    <w:p w:rsidR="006A4ECF" w:rsidRPr="00F25B75" w:rsidRDefault="006A4ECF" w:rsidP="00F25B75">
      <w:pPr>
        <w:shd w:val="clear" w:color="auto" w:fill="FFFFFF"/>
        <w:ind w:firstLine="720"/>
        <w:jc w:val="both"/>
        <w:rPr>
          <w:spacing w:val="-4"/>
          <w:sz w:val="28"/>
          <w:szCs w:val="28"/>
        </w:rPr>
      </w:pPr>
      <w:r w:rsidRPr="00F25B75">
        <w:rPr>
          <w:sz w:val="28"/>
          <w:szCs w:val="28"/>
        </w:rPr>
        <w:t>Точные ссылки на использованные источники являются обязательным требованием к любому научному исследованию и свидетельствуют о научной добросовестности, аккуратности и пунктуальност</w:t>
      </w:r>
      <w:r w:rsidRPr="00F25B75">
        <w:rPr>
          <w:spacing w:val="-4"/>
          <w:sz w:val="28"/>
          <w:szCs w:val="28"/>
        </w:rPr>
        <w:t xml:space="preserve">и ее автора. </w:t>
      </w:r>
    </w:p>
    <w:p w:rsidR="006A4ECF" w:rsidRPr="00F25B75" w:rsidRDefault="006A4ECF" w:rsidP="00F25B75">
      <w:pPr>
        <w:shd w:val="clear" w:color="auto" w:fill="FFFFFF"/>
        <w:ind w:firstLine="720"/>
        <w:jc w:val="both"/>
        <w:rPr>
          <w:color w:val="000000"/>
          <w:spacing w:val="-4"/>
          <w:sz w:val="28"/>
          <w:szCs w:val="28"/>
        </w:rPr>
      </w:pPr>
      <w:r w:rsidRPr="00F25B75">
        <w:rPr>
          <w:color w:val="000000"/>
          <w:spacing w:val="-4"/>
          <w:sz w:val="28"/>
          <w:szCs w:val="28"/>
        </w:rPr>
        <w:t xml:space="preserve">Цитаты (выдержки) из источников и литературы используются в тех случаях, когда свою мысль хотят подтвердить точной выдержкой по определенному вопросу. Цитаты должны быть текстуально точными и заключены в кавычки. Если в цитату берется часть текста, т.е. не с начала фразы или с пропусками внутри цитируемой части, то место пропуска обозначается отточиями (тремя точками). В тексте необходимо указать источник приводимых цитат. Как правило, ссылки на источник делаются под чертой, внизу страницы (сноска). Если мысль из какого-нибудь источника излагается своими словами, то сноска должна иметь вид: «См.:» («смотри»), а затем выходные данные произведения или документа. Если на странице работы повторно дается ссылка на один и тот же источник, то сноска должна иметь вид: «Там же. С. </w:t>
      </w:r>
      <w:r w:rsidRPr="00F25B75">
        <w:rPr>
          <w:color w:val="000000"/>
          <w:spacing w:val="-4"/>
          <w:sz w:val="28"/>
          <w:szCs w:val="28"/>
        </w:rPr>
        <w:sym w:font="Symbol" w:char="F0BC"/>
      </w:r>
      <w:r w:rsidRPr="00F25B75">
        <w:rPr>
          <w:color w:val="000000"/>
          <w:spacing w:val="-4"/>
          <w:sz w:val="28"/>
          <w:szCs w:val="28"/>
        </w:rPr>
        <w:t>». Возле цитаты в строке ставится цифра, по которой под чертой определяется принадлежность цитаты. Цитаты можно приводить только по источнику, ссылка на который обязательна.</w:t>
      </w:r>
    </w:p>
    <w:p w:rsidR="006A4ECF" w:rsidRPr="00F25B75" w:rsidRDefault="006A4ECF" w:rsidP="00F25B75">
      <w:pPr>
        <w:shd w:val="clear" w:color="auto" w:fill="FFFFFF"/>
        <w:ind w:firstLine="720"/>
        <w:jc w:val="both"/>
        <w:rPr>
          <w:sz w:val="28"/>
          <w:szCs w:val="28"/>
        </w:rPr>
      </w:pPr>
      <w:r w:rsidRPr="00F25B75">
        <w:rPr>
          <w:sz w:val="28"/>
          <w:szCs w:val="28"/>
        </w:rPr>
        <w:t>Если существует необходимость сослаться на это же издание на других страницах работы, то в сноске можно указать лишь фамилию и инициалы автора, а вместо названия работы написать «Фамилия и инициалы автора. Указ. соч.» («Указанное сочинение») с указанием цитируемой страницы.</w:t>
      </w:r>
    </w:p>
    <w:p w:rsidR="006A4ECF" w:rsidRPr="00F25B75" w:rsidRDefault="006A4ECF" w:rsidP="00F25B75">
      <w:pPr>
        <w:shd w:val="clear" w:color="auto" w:fill="FFFFFF"/>
        <w:ind w:firstLine="720"/>
        <w:jc w:val="both"/>
        <w:rPr>
          <w:sz w:val="28"/>
          <w:szCs w:val="28"/>
        </w:rPr>
      </w:pPr>
      <w:r w:rsidRPr="00F25B75">
        <w:rPr>
          <w:sz w:val="28"/>
          <w:szCs w:val="28"/>
        </w:rPr>
        <w:t>Нумерация сносок постраничная. При оформлении сносок применятся одинарный междустрочный интервал.</w:t>
      </w:r>
    </w:p>
    <w:p w:rsidR="006A4ECF" w:rsidRPr="00F25B75" w:rsidRDefault="006A4ECF" w:rsidP="00F25B75">
      <w:pPr>
        <w:shd w:val="clear" w:color="auto" w:fill="FFFFFF"/>
        <w:spacing w:before="60"/>
        <w:ind w:firstLine="720"/>
        <w:jc w:val="both"/>
        <w:rPr>
          <w:i/>
          <w:color w:val="000000"/>
          <w:sz w:val="28"/>
          <w:szCs w:val="28"/>
        </w:rPr>
      </w:pPr>
      <w:r w:rsidRPr="00F25B75">
        <w:rPr>
          <w:i/>
          <w:color w:val="000000"/>
          <w:sz w:val="28"/>
          <w:szCs w:val="28"/>
        </w:rPr>
        <w:t>Образцы оформления сносок:</w:t>
      </w:r>
    </w:p>
    <w:p w:rsidR="006A4ECF" w:rsidRPr="00F25B75" w:rsidRDefault="006A4ECF" w:rsidP="00F25B75">
      <w:pPr>
        <w:shd w:val="clear" w:color="auto" w:fill="FFFFFF"/>
        <w:ind w:firstLine="720"/>
        <w:jc w:val="both"/>
        <w:rPr>
          <w:i/>
          <w:sz w:val="28"/>
          <w:szCs w:val="28"/>
        </w:rPr>
      </w:pPr>
      <w:r w:rsidRPr="00F25B75">
        <w:rPr>
          <w:i/>
          <w:sz w:val="28"/>
          <w:szCs w:val="28"/>
        </w:rPr>
        <w:t>_________________________</w:t>
      </w:r>
    </w:p>
    <w:p w:rsidR="006A4ECF" w:rsidRPr="0039541F" w:rsidRDefault="006A4ECF" w:rsidP="00F25B75">
      <w:pPr>
        <w:pStyle w:val="2"/>
        <w:ind w:firstLine="720"/>
        <w:jc w:val="both"/>
        <w:rPr>
          <w:b w:val="0"/>
          <w:bCs w:val="0"/>
          <w:sz w:val="20"/>
          <w:szCs w:val="20"/>
        </w:rPr>
      </w:pPr>
      <w:r w:rsidRPr="0039541F">
        <w:rPr>
          <w:b w:val="0"/>
          <w:bCs w:val="0"/>
          <w:sz w:val="20"/>
          <w:szCs w:val="20"/>
          <w:vertAlign w:val="superscript"/>
        </w:rPr>
        <w:t xml:space="preserve">1 </w:t>
      </w:r>
      <w:r w:rsidRPr="0039541F">
        <w:rPr>
          <w:b w:val="0"/>
          <w:bCs w:val="0"/>
          <w:sz w:val="20"/>
          <w:szCs w:val="20"/>
        </w:rPr>
        <w:t>Кудинов О.А. История отечественного государства и права: Курс лекций. – М., 2006. С. 215.</w:t>
      </w:r>
    </w:p>
    <w:p w:rsidR="006A4ECF" w:rsidRPr="0039541F" w:rsidRDefault="006A4ECF" w:rsidP="00F25B75">
      <w:pPr>
        <w:ind w:firstLine="720"/>
        <w:rPr>
          <w:sz w:val="20"/>
          <w:szCs w:val="20"/>
        </w:rPr>
      </w:pPr>
      <w:r w:rsidRPr="0039541F">
        <w:rPr>
          <w:sz w:val="20"/>
          <w:szCs w:val="20"/>
          <w:vertAlign w:val="superscript"/>
        </w:rPr>
        <w:t>2</w:t>
      </w:r>
      <w:r w:rsidRPr="0039541F">
        <w:rPr>
          <w:sz w:val="20"/>
          <w:szCs w:val="20"/>
        </w:rPr>
        <w:t xml:space="preserve"> Там же. С. 217.</w:t>
      </w:r>
    </w:p>
    <w:p w:rsidR="006A4ECF" w:rsidRPr="0039541F" w:rsidRDefault="006A4ECF" w:rsidP="00F25B75">
      <w:pPr>
        <w:ind w:firstLine="720"/>
        <w:rPr>
          <w:sz w:val="20"/>
          <w:szCs w:val="20"/>
        </w:rPr>
      </w:pPr>
      <w:r w:rsidRPr="0039541F">
        <w:rPr>
          <w:sz w:val="20"/>
          <w:szCs w:val="20"/>
          <w:vertAlign w:val="superscript"/>
        </w:rPr>
        <w:t>3</w:t>
      </w:r>
      <w:r w:rsidRPr="0039541F">
        <w:rPr>
          <w:sz w:val="20"/>
          <w:szCs w:val="20"/>
        </w:rPr>
        <w:t xml:space="preserve"> Атаманчук Г.В. Указ. соч. С. 268.</w:t>
      </w:r>
    </w:p>
    <w:p w:rsidR="006A4ECF" w:rsidRPr="00F25B75" w:rsidRDefault="006A4ECF" w:rsidP="00F25B75">
      <w:pPr>
        <w:shd w:val="clear" w:color="auto" w:fill="FFFFFF"/>
        <w:ind w:firstLine="720"/>
        <w:jc w:val="both"/>
        <w:rPr>
          <w:color w:val="000000"/>
          <w:sz w:val="28"/>
          <w:szCs w:val="28"/>
        </w:rPr>
      </w:pPr>
    </w:p>
    <w:p w:rsidR="006A4ECF" w:rsidRPr="00F25B75" w:rsidRDefault="006A4ECF" w:rsidP="00F25B75">
      <w:pPr>
        <w:shd w:val="clear" w:color="auto" w:fill="FFFFFF"/>
        <w:ind w:firstLine="720"/>
        <w:jc w:val="both"/>
        <w:rPr>
          <w:color w:val="000000"/>
          <w:sz w:val="28"/>
          <w:szCs w:val="28"/>
        </w:rPr>
      </w:pPr>
      <w:r w:rsidRPr="00F25B75">
        <w:rPr>
          <w:color w:val="000000"/>
          <w:sz w:val="28"/>
          <w:szCs w:val="28"/>
        </w:rPr>
        <w:t>Можно использовать и другой вариант оформления, не прибегая к подстрочным сноскам. В этом случае достаточно указать в квадратных скобках порядковый номер источника в списке литературы и номер процитированной страницы. Например: [5, 236]. Так делается в случае дословного цитирования. Если же просто ссылаются на соответствующее место в источнике, то перед его номером ставится «См.:». Например: [См.: 11, 118].</w:t>
      </w:r>
    </w:p>
    <w:p w:rsidR="006A4ECF" w:rsidRPr="00F25B75" w:rsidRDefault="006A4ECF" w:rsidP="00F25B75">
      <w:pPr>
        <w:shd w:val="clear" w:color="auto" w:fill="FFFFFF"/>
        <w:ind w:firstLine="720"/>
        <w:jc w:val="both"/>
        <w:rPr>
          <w:sz w:val="28"/>
          <w:szCs w:val="28"/>
        </w:rPr>
      </w:pPr>
      <w:r w:rsidRPr="00F25B75">
        <w:rPr>
          <w:sz w:val="28"/>
          <w:szCs w:val="28"/>
        </w:rPr>
        <w:t>Такой порядок оформления ссылок на литературные источники позволяет избежать повторения названий источников при многократном их использовании в тексте.</w:t>
      </w:r>
    </w:p>
    <w:p w:rsidR="006A4ECF" w:rsidRPr="0039541F" w:rsidRDefault="006A4ECF" w:rsidP="00F25B75">
      <w:pPr>
        <w:shd w:val="clear" w:color="auto" w:fill="FFFFFF"/>
        <w:ind w:firstLine="720"/>
        <w:jc w:val="both"/>
        <w:rPr>
          <w:sz w:val="28"/>
          <w:szCs w:val="28"/>
        </w:rPr>
      </w:pPr>
      <w:r w:rsidRPr="00F25B75">
        <w:rPr>
          <w:sz w:val="28"/>
          <w:szCs w:val="28"/>
        </w:rPr>
        <w:t xml:space="preserve">Правила оформления библиографического списка отражены в </w:t>
      </w:r>
      <w:r w:rsidRPr="0039541F">
        <w:rPr>
          <w:bCs/>
          <w:sz w:val="28"/>
          <w:szCs w:val="28"/>
        </w:rPr>
        <w:t xml:space="preserve">Приложении </w:t>
      </w:r>
      <w:r w:rsidR="00813C20" w:rsidRPr="0039541F">
        <w:rPr>
          <w:bCs/>
          <w:sz w:val="28"/>
          <w:szCs w:val="28"/>
        </w:rPr>
        <w:t>10</w:t>
      </w:r>
      <w:r w:rsidRPr="0039541F">
        <w:rPr>
          <w:sz w:val="28"/>
          <w:szCs w:val="28"/>
        </w:rPr>
        <w:t>.</w:t>
      </w:r>
    </w:p>
    <w:p w:rsidR="006A4ECF" w:rsidRPr="00F25B75" w:rsidRDefault="006A4ECF" w:rsidP="00F25B75">
      <w:pPr>
        <w:shd w:val="clear" w:color="auto" w:fill="FFFFFF"/>
        <w:ind w:firstLine="720"/>
        <w:jc w:val="both"/>
        <w:rPr>
          <w:sz w:val="28"/>
          <w:szCs w:val="28"/>
        </w:rPr>
      </w:pPr>
      <w:r w:rsidRPr="00F25B75">
        <w:rPr>
          <w:sz w:val="28"/>
          <w:szCs w:val="28"/>
        </w:rPr>
        <w:t xml:space="preserve">Приложения следует оформлять как продолжение дипломной работы. Все приложения помещаются после списка использованной литературы и отделяются от него отдельной пронумерованной страницей, на которой заглавными буквами пишется слово «ПРИЛОЖЕНИЯ». </w:t>
      </w:r>
    </w:p>
    <w:p w:rsidR="006A4ECF" w:rsidRPr="00F25B75" w:rsidRDefault="006A4ECF" w:rsidP="00F25B75">
      <w:pPr>
        <w:pStyle w:val="a4"/>
        <w:ind w:firstLine="720"/>
        <w:rPr>
          <w:sz w:val="28"/>
          <w:szCs w:val="28"/>
        </w:rPr>
      </w:pPr>
      <w:r w:rsidRPr="00F25B75">
        <w:rPr>
          <w:sz w:val="28"/>
          <w:szCs w:val="28"/>
        </w:rPr>
        <w:t xml:space="preserve">Каждое приложение должно начинаться с новой страницы и иметь заголовок с указанием в правом верхнем углу страницы слова «Приложение …». Очередность их расположения должна соответствовать порядку ссылок на них в тексте. </w:t>
      </w:r>
    </w:p>
    <w:p w:rsidR="006A4ECF" w:rsidRPr="00F25B75" w:rsidRDefault="006A4ECF" w:rsidP="00F25B75">
      <w:pPr>
        <w:shd w:val="clear" w:color="auto" w:fill="FFFFFF"/>
        <w:ind w:firstLine="720"/>
        <w:jc w:val="both"/>
        <w:rPr>
          <w:sz w:val="28"/>
          <w:szCs w:val="28"/>
        </w:rPr>
      </w:pPr>
      <w:r w:rsidRPr="00F25B75">
        <w:rPr>
          <w:color w:val="000000"/>
          <w:sz w:val="28"/>
          <w:szCs w:val="28"/>
        </w:rPr>
        <w:t>При наличии в работе более одного приложения их следует пронумеровать арабскими цифрами без знака № (например: Приложение 3). Если приложение размещается более чем на одном листе, подписывается и нумеруется каждый лист (Приложение 3 (продолжение)). Нумерация страниц, на которых даются приложения, должна быть сквозной и продолжать общую нумерацию страниц основного текста. Связь основного текста с приложениями осуществляется через ссылки – (</w:t>
      </w:r>
      <w:r w:rsidR="00813C20" w:rsidRPr="00F25B75">
        <w:rPr>
          <w:color w:val="000000"/>
          <w:sz w:val="28"/>
          <w:szCs w:val="28"/>
        </w:rPr>
        <w:t xml:space="preserve">См. </w:t>
      </w:r>
      <w:r w:rsidRPr="00F25B75">
        <w:rPr>
          <w:color w:val="000000"/>
          <w:sz w:val="28"/>
          <w:szCs w:val="28"/>
        </w:rPr>
        <w:t xml:space="preserve">Приложение </w:t>
      </w:r>
      <w:r w:rsidR="00813C20" w:rsidRPr="00F25B75">
        <w:rPr>
          <w:color w:val="000000"/>
          <w:sz w:val="28"/>
          <w:szCs w:val="28"/>
        </w:rPr>
        <w:t>…</w:t>
      </w:r>
      <w:r w:rsidRPr="00F25B75">
        <w:rPr>
          <w:color w:val="000000"/>
          <w:sz w:val="28"/>
          <w:szCs w:val="28"/>
        </w:rPr>
        <w:t xml:space="preserve">). Каждое приложение обычно имеет самостоятельное значение и может использоваться независимо от основного текста. </w:t>
      </w:r>
    </w:p>
    <w:p w:rsidR="006A4ECF" w:rsidRPr="00F25B75" w:rsidRDefault="006A4ECF" w:rsidP="00F25B75">
      <w:pPr>
        <w:pStyle w:val="a4"/>
        <w:ind w:firstLine="720"/>
        <w:rPr>
          <w:sz w:val="28"/>
          <w:szCs w:val="28"/>
        </w:rPr>
      </w:pPr>
      <w:r w:rsidRPr="00F25B75">
        <w:rPr>
          <w:color w:val="000000"/>
          <w:sz w:val="28"/>
          <w:szCs w:val="28"/>
        </w:rPr>
        <w:t>В приложения нельзя включать список использованной литературы, вспомогательные указатели всех видов, справочные комментарии и примечания, которые являются не приложениями к основному тексту, а элементами справочно-сопроводительного аппарата работы, помогающими пользоваться её основным текстом.</w:t>
      </w:r>
    </w:p>
    <w:p w:rsidR="006A4ECF" w:rsidRDefault="006A4ECF">
      <w:pPr>
        <w:pStyle w:val="22"/>
      </w:pPr>
      <w:r>
        <w:rPr>
          <w:lang w:val="en-US"/>
        </w:rPr>
        <w:t>III</w:t>
      </w:r>
      <w:r>
        <w:t>. Порядок защиты дипломной работы</w:t>
      </w:r>
    </w:p>
    <w:p w:rsidR="006A4ECF" w:rsidRDefault="006A4ECF">
      <w:pPr>
        <w:pStyle w:val="31"/>
      </w:pPr>
      <w:r>
        <w:rPr>
          <w:rFonts w:ascii="Times New Roman" w:hAnsi="Times New Roman"/>
        </w:rPr>
        <w:t>3.1. Подготовка</w:t>
      </w:r>
      <w:r>
        <w:rPr>
          <w:rFonts w:cs="SchoolBookC"/>
        </w:rPr>
        <w:t xml:space="preserve"> </w:t>
      </w:r>
      <w:r>
        <w:rPr>
          <w:rFonts w:ascii="Times New Roman" w:hAnsi="Times New Roman"/>
        </w:rPr>
        <w:t>и</w:t>
      </w:r>
      <w:r>
        <w:rPr>
          <w:rFonts w:cs="SchoolBookC"/>
        </w:rPr>
        <w:t xml:space="preserve"> </w:t>
      </w:r>
      <w:r>
        <w:rPr>
          <w:rFonts w:ascii="Times New Roman" w:hAnsi="Times New Roman"/>
        </w:rPr>
        <w:t>допуск</w:t>
      </w:r>
      <w:r>
        <w:rPr>
          <w:rFonts w:cs="SchoolBookC"/>
        </w:rPr>
        <w:t xml:space="preserve"> </w:t>
      </w:r>
      <w:r>
        <w:rPr>
          <w:rFonts w:ascii="Times New Roman" w:hAnsi="Times New Roman"/>
        </w:rPr>
        <w:t>дипломной</w:t>
      </w:r>
      <w:r>
        <w:rPr>
          <w:rFonts w:cs="SchoolBookC"/>
        </w:rPr>
        <w:t xml:space="preserve"> </w:t>
      </w:r>
      <w:r>
        <w:rPr>
          <w:rFonts w:ascii="Times New Roman" w:hAnsi="Times New Roman"/>
        </w:rPr>
        <w:t>работы</w:t>
      </w:r>
      <w:r>
        <w:rPr>
          <w:rFonts w:cs="SchoolBookC"/>
        </w:rPr>
        <w:t xml:space="preserve"> </w:t>
      </w:r>
      <w:r>
        <w:rPr>
          <w:rFonts w:ascii="Times New Roman" w:hAnsi="Times New Roman"/>
        </w:rPr>
        <w:t>к</w:t>
      </w:r>
      <w:r>
        <w:rPr>
          <w:rFonts w:cs="SchoolBookC"/>
        </w:rPr>
        <w:t xml:space="preserve"> </w:t>
      </w:r>
      <w:r>
        <w:rPr>
          <w:rFonts w:ascii="Times New Roman" w:hAnsi="Times New Roman"/>
        </w:rPr>
        <w:t>защите</w:t>
      </w:r>
    </w:p>
    <w:p w:rsidR="006A4ECF" w:rsidRDefault="006A4ECF">
      <w:pPr>
        <w:ind w:firstLine="284"/>
        <w:jc w:val="both"/>
        <w:rPr>
          <w:sz w:val="22"/>
          <w:szCs w:val="22"/>
        </w:rPr>
      </w:pPr>
    </w:p>
    <w:p w:rsidR="006A4ECF" w:rsidRPr="0039541F" w:rsidRDefault="006A4ECF" w:rsidP="0039541F">
      <w:pPr>
        <w:ind w:firstLine="720"/>
        <w:jc w:val="both"/>
        <w:rPr>
          <w:sz w:val="28"/>
          <w:szCs w:val="28"/>
        </w:rPr>
      </w:pPr>
      <w:r w:rsidRPr="0039541F">
        <w:rPr>
          <w:sz w:val="28"/>
          <w:szCs w:val="28"/>
        </w:rPr>
        <w:t>Законченный вариант выпускной квалификационной (дипломной) работы подписывается студентом-выпускником и представляется руководителю. После просмотра и одобрения дипломной работы руководитель ее подписывает и вместе со своим письменным отзывом представляет заведующему кафедрой</w:t>
      </w:r>
      <w:r w:rsidR="005940E9" w:rsidRPr="0039541F">
        <w:rPr>
          <w:sz w:val="28"/>
          <w:szCs w:val="28"/>
        </w:rPr>
        <w:t xml:space="preserve"> филиала или головного вуза для принятия решения о допуске к защите</w:t>
      </w:r>
      <w:r w:rsidRPr="0039541F">
        <w:rPr>
          <w:sz w:val="28"/>
          <w:szCs w:val="28"/>
        </w:rPr>
        <w:t>.</w:t>
      </w:r>
    </w:p>
    <w:p w:rsidR="006A4ECF" w:rsidRPr="0039541F" w:rsidRDefault="006A4ECF" w:rsidP="0039541F">
      <w:pPr>
        <w:ind w:firstLine="720"/>
        <w:jc w:val="both"/>
        <w:rPr>
          <w:sz w:val="28"/>
          <w:szCs w:val="28"/>
        </w:rPr>
      </w:pPr>
      <w:r w:rsidRPr="0039541F">
        <w:rPr>
          <w:sz w:val="28"/>
          <w:szCs w:val="28"/>
        </w:rPr>
        <w:t>В своем отзыве руководитель характеризует дипломную работу (</w:t>
      </w:r>
      <w:r w:rsidRPr="0039541F">
        <w:rPr>
          <w:bCs/>
          <w:sz w:val="28"/>
          <w:szCs w:val="28"/>
        </w:rPr>
        <w:t xml:space="preserve">см. Приложение </w:t>
      </w:r>
      <w:r w:rsidR="00813C20" w:rsidRPr="0039541F">
        <w:rPr>
          <w:bCs/>
          <w:sz w:val="28"/>
          <w:szCs w:val="28"/>
        </w:rPr>
        <w:t>8</w:t>
      </w:r>
      <w:r w:rsidRPr="0039541F">
        <w:rPr>
          <w:sz w:val="28"/>
          <w:szCs w:val="28"/>
        </w:rPr>
        <w:t>).</w:t>
      </w:r>
    </w:p>
    <w:p w:rsidR="006A4ECF" w:rsidRPr="0039541F" w:rsidRDefault="006A4ECF" w:rsidP="0039541F">
      <w:pPr>
        <w:ind w:firstLine="720"/>
        <w:jc w:val="both"/>
        <w:rPr>
          <w:sz w:val="28"/>
          <w:szCs w:val="28"/>
        </w:rPr>
      </w:pPr>
      <w:r w:rsidRPr="0039541F">
        <w:rPr>
          <w:sz w:val="28"/>
          <w:szCs w:val="28"/>
        </w:rPr>
        <w:t>Заведующий кафедрой на основании отзыва принимает решение о допуске студента-выпускника к защите, делая соответствующую запись на титульном листе дипломной работы.</w:t>
      </w:r>
    </w:p>
    <w:p w:rsidR="006A4ECF" w:rsidRPr="0039541F" w:rsidRDefault="006A4ECF" w:rsidP="0039541F">
      <w:pPr>
        <w:ind w:firstLine="720"/>
        <w:jc w:val="both"/>
        <w:rPr>
          <w:sz w:val="28"/>
          <w:szCs w:val="28"/>
        </w:rPr>
      </w:pPr>
      <w:r w:rsidRPr="0039541F">
        <w:rPr>
          <w:sz w:val="28"/>
          <w:szCs w:val="28"/>
        </w:rPr>
        <w:t>Если заведующий кафедрой сочтет невозможным допустить студента-выпускника к защите, этот вопрос рассматривается на заседании кафедры в присутствии руководителя и, при необходимости, студента-выпускника.</w:t>
      </w:r>
    </w:p>
    <w:p w:rsidR="006A4ECF" w:rsidRPr="0039541F" w:rsidRDefault="006A4ECF" w:rsidP="0039541F">
      <w:pPr>
        <w:ind w:firstLine="720"/>
        <w:jc w:val="both"/>
        <w:rPr>
          <w:sz w:val="28"/>
          <w:szCs w:val="28"/>
        </w:rPr>
      </w:pPr>
      <w:r w:rsidRPr="0039541F">
        <w:rPr>
          <w:sz w:val="28"/>
          <w:szCs w:val="28"/>
        </w:rPr>
        <w:t>Выпускная квалификационная (дипломная) работа, допущенная выпускающей кафедрой к защите, должна быть также направлена на рецензию (</w:t>
      </w:r>
      <w:r w:rsidRPr="0039541F">
        <w:rPr>
          <w:bCs/>
          <w:sz w:val="28"/>
          <w:szCs w:val="28"/>
        </w:rPr>
        <w:t xml:space="preserve">см. Приложение </w:t>
      </w:r>
      <w:r w:rsidR="00813C20" w:rsidRPr="0039541F">
        <w:rPr>
          <w:bCs/>
          <w:sz w:val="28"/>
          <w:szCs w:val="28"/>
        </w:rPr>
        <w:t>9</w:t>
      </w:r>
      <w:r w:rsidRPr="0039541F">
        <w:rPr>
          <w:sz w:val="28"/>
          <w:szCs w:val="28"/>
        </w:rPr>
        <w:t xml:space="preserve">). </w:t>
      </w:r>
      <w:r w:rsidR="005940E9" w:rsidRPr="0039541F">
        <w:rPr>
          <w:sz w:val="28"/>
          <w:szCs w:val="28"/>
        </w:rPr>
        <w:t>Рецензия</w:t>
      </w:r>
      <w:r w:rsidRPr="0039541F">
        <w:rPr>
          <w:sz w:val="28"/>
          <w:szCs w:val="28"/>
        </w:rPr>
        <w:t xml:space="preserve"> специалиста организации, в которой выполнена дипломная работа, приравнивается к внешней рецензии. Дипломная работа с </w:t>
      </w:r>
      <w:r w:rsidR="005940E9" w:rsidRPr="0039541F">
        <w:rPr>
          <w:sz w:val="28"/>
          <w:szCs w:val="28"/>
        </w:rPr>
        <w:t>заключением</w:t>
      </w:r>
      <w:r w:rsidRPr="0039541F">
        <w:rPr>
          <w:sz w:val="28"/>
          <w:szCs w:val="28"/>
        </w:rPr>
        <w:t xml:space="preserve"> выпускающей кафедры, отзывом руководителя и реценз</w:t>
      </w:r>
      <w:r w:rsidR="005940E9" w:rsidRPr="0039541F">
        <w:rPr>
          <w:sz w:val="28"/>
          <w:szCs w:val="28"/>
        </w:rPr>
        <w:t>ией</w:t>
      </w:r>
      <w:r w:rsidRPr="0039541F">
        <w:rPr>
          <w:sz w:val="28"/>
          <w:szCs w:val="28"/>
        </w:rPr>
        <w:t xml:space="preserve"> направляется в </w:t>
      </w:r>
      <w:r w:rsidR="005940E9" w:rsidRPr="0039541F">
        <w:rPr>
          <w:sz w:val="28"/>
          <w:szCs w:val="28"/>
        </w:rPr>
        <w:t xml:space="preserve">государственную </w:t>
      </w:r>
      <w:r w:rsidRPr="0039541F">
        <w:rPr>
          <w:sz w:val="28"/>
          <w:szCs w:val="28"/>
        </w:rPr>
        <w:t>экзаменационную комиссию (</w:t>
      </w:r>
      <w:r w:rsidR="005940E9" w:rsidRPr="0039541F">
        <w:rPr>
          <w:sz w:val="28"/>
          <w:szCs w:val="28"/>
        </w:rPr>
        <w:t>Г</w:t>
      </w:r>
      <w:r w:rsidRPr="0039541F">
        <w:rPr>
          <w:sz w:val="28"/>
          <w:szCs w:val="28"/>
        </w:rPr>
        <w:t>ЭК) для защиты.</w:t>
      </w:r>
    </w:p>
    <w:p w:rsidR="006A4ECF" w:rsidRPr="0039541F" w:rsidRDefault="006A4ECF" w:rsidP="0039541F">
      <w:pPr>
        <w:shd w:val="clear" w:color="auto" w:fill="FFFFFF"/>
        <w:ind w:firstLine="720"/>
        <w:jc w:val="both"/>
        <w:rPr>
          <w:sz w:val="28"/>
          <w:szCs w:val="28"/>
        </w:rPr>
      </w:pPr>
      <w:r w:rsidRPr="0039541F">
        <w:rPr>
          <w:sz w:val="28"/>
          <w:szCs w:val="28"/>
        </w:rPr>
        <w:t>По</w:t>
      </w:r>
      <w:r w:rsidR="005940E9" w:rsidRPr="0039541F">
        <w:rPr>
          <w:sz w:val="28"/>
          <w:szCs w:val="28"/>
        </w:rPr>
        <w:t>сле завершения работы над текстом ВКР</w:t>
      </w:r>
      <w:r w:rsidRPr="0039541F">
        <w:rPr>
          <w:sz w:val="28"/>
          <w:szCs w:val="28"/>
        </w:rPr>
        <w:t xml:space="preserve">, студент-выпускник </w:t>
      </w:r>
      <w:r w:rsidR="00D34C1C" w:rsidRPr="0039541F">
        <w:rPr>
          <w:sz w:val="28"/>
          <w:szCs w:val="28"/>
        </w:rPr>
        <w:t xml:space="preserve">должен приступить к </w:t>
      </w:r>
      <w:r w:rsidR="005940E9" w:rsidRPr="0039541F">
        <w:rPr>
          <w:sz w:val="28"/>
          <w:szCs w:val="28"/>
        </w:rPr>
        <w:t>составл</w:t>
      </w:r>
      <w:r w:rsidR="00D34C1C" w:rsidRPr="0039541F">
        <w:rPr>
          <w:sz w:val="28"/>
          <w:szCs w:val="28"/>
        </w:rPr>
        <w:t>ению</w:t>
      </w:r>
      <w:r w:rsidR="005940E9" w:rsidRPr="0039541F">
        <w:rPr>
          <w:sz w:val="28"/>
          <w:szCs w:val="28"/>
        </w:rPr>
        <w:t xml:space="preserve"> текст</w:t>
      </w:r>
      <w:r w:rsidR="00D34C1C" w:rsidRPr="0039541F">
        <w:rPr>
          <w:sz w:val="28"/>
          <w:szCs w:val="28"/>
        </w:rPr>
        <w:t>а</w:t>
      </w:r>
      <w:r w:rsidRPr="0039541F">
        <w:rPr>
          <w:sz w:val="28"/>
          <w:szCs w:val="28"/>
        </w:rPr>
        <w:t xml:space="preserve"> выступлени</w:t>
      </w:r>
      <w:r w:rsidR="005940E9" w:rsidRPr="0039541F">
        <w:rPr>
          <w:sz w:val="28"/>
          <w:szCs w:val="28"/>
        </w:rPr>
        <w:t>я</w:t>
      </w:r>
      <w:r w:rsidRPr="0039541F">
        <w:rPr>
          <w:sz w:val="28"/>
          <w:szCs w:val="28"/>
        </w:rPr>
        <w:t xml:space="preserve"> (доклад</w:t>
      </w:r>
      <w:r w:rsidR="005940E9" w:rsidRPr="0039541F">
        <w:rPr>
          <w:sz w:val="28"/>
          <w:szCs w:val="28"/>
        </w:rPr>
        <w:t>а</w:t>
      </w:r>
      <w:r w:rsidRPr="0039541F">
        <w:rPr>
          <w:sz w:val="28"/>
          <w:szCs w:val="28"/>
        </w:rPr>
        <w:t>)</w:t>
      </w:r>
      <w:r w:rsidR="005940E9" w:rsidRPr="0039541F">
        <w:rPr>
          <w:sz w:val="28"/>
          <w:szCs w:val="28"/>
        </w:rPr>
        <w:t xml:space="preserve"> и</w:t>
      </w:r>
      <w:r w:rsidRPr="0039541F">
        <w:rPr>
          <w:sz w:val="28"/>
          <w:szCs w:val="28"/>
        </w:rPr>
        <w:t xml:space="preserve"> </w:t>
      </w:r>
      <w:r w:rsidR="00D34C1C" w:rsidRPr="0039541F">
        <w:rPr>
          <w:sz w:val="28"/>
          <w:szCs w:val="28"/>
        </w:rPr>
        <w:t xml:space="preserve">к подготовке </w:t>
      </w:r>
      <w:r w:rsidRPr="0039541F">
        <w:rPr>
          <w:sz w:val="28"/>
          <w:szCs w:val="28"/>
        </w:rPr>
        <w:t>наглядн</w:t>
      </w:r>
      <w:r w:rsidR="00D34C1C" w:rsidRPr="0039541F">
        <w:rPr>
          <w:sz w:val="28"/>
          <w:szCs w:val="28"/>
        </w:rPr>
        <w:t>ой</w:t>
      </w:r>
      <w:r w:rsidRPr="0039541F">
        <w:rPr>
          <w:sz w:val="28"/>
          <w:szCs w:val="28"/>
        </w:rPr>
        <w:t xml:space="preserve"> информаци</w:t>
      </w:r>
      <w:r w:rsidR="00D34C1C" w:rsidRPr="0039541F">
        <w:rPr>
          <w:sz w:val="28"/>
          <w:szCs w:val="28"/>
        </w:rPr>
        <w:t>и</w:t>
      </w:r>
      <w:r w:rsidRPr="0039541F">
        <w:rPr>
          <w:sz w:val="28"/>
          <w:szCs w:val="28"/>
        </w:rPr>
        <w:t xml:space="preserve"> </w:t>
      </w:r>
      <w:r w:rsidR="005940E9" w:rsidRPr="0039541F">
        <w:rPr>
          <w:sz w:val="28"/>
          <w:szCs w:val="28"/>
        </w:rPr>
        <w:t xml:space="preserve">для использования во время защиты. </w:t>
      </w:r>
      <w:r w:rsidR="00757D74" w:rsidRPr="0039541F">
        <w:rPr>
          <w:sz w:val="28"/>
          <w:szCs w:val="28"/>
        </w:rPr>
        <w:t xml:space="preserve">Доклад рекомендуется оформить как логически связанный текст объемом 2-3 страницы (заполненные обычным текстом шрифтом </w:t>
      </w:r>
      <w:r w:rsidR="00757D74" w:rsidRPr="0039541F">
        <w:rPr>
          <w:sz w:val="28"/>
          <w:szCs w:val="28"/>
          <w:lang w:val="en-US"/>
        </w:rPr>
        <w:t>Times</w:t>
      </w:r>
      <w:r w:rsidR="00757D74" w:rsidRPr="0039541F">
        <w:rPr>
          <w:sz w:val="28"/>
          <w:szCs w:val="28"/>
        </w:rPr>
        <w:t xml:space="preserve"> </w:t>
      </w:r>
      <w:r w:rsidR="00757D74" w:rsidRPr="0039541F">
        <w:rPr>
          <w:sz w:val="28"/>
          <w:szCs w:val="28"/>
          <w:lang w:val="en-US"/>
        </w:rPr>
        <w:t>New</w:t>
      </w:r>
      <w:r w:rsidR="00757D74" w:rsidRPr="0039541F">
        <w:rPr>
          <w:sz w:val="28"/>
          <w:szCs w:val="28"/>
        </w:rPr>
        <w:t xml:space="preserve"> </w:t>
      </w:r>
      <w:r w:rsidR="00757D74" w:rsidRPr="0039541F">
        <w:rPr>
          <w:sz w:val="28"/>
          <w:szCs w:val="28"/>
          <w:lang w:val="en-US"/>
        </w:rPr>
        <w:t>Roman</w:t>
      </w:r>
      <w:r w:rsidR="00757D74" w:rsidRPr="0039541F">
        <w:rPr>
          <w:sz w:val="28"/>
          <w:szCs w:val="28"/>
        </w:rPr>
        <w:t xml:space="preserve">, размером 14, набранного с межстрочным интервалом 1,5). Чтение текста данного объема занимает в среднем 5-7 минут. Устное выступление на защите должно сопровождаться презентацией ВКР. </w:t>
      </w:r>
      <w:r w:rsidR="00D34C1C" w:rsidRPr="0039541F">
        <w:rPr>
          <w:sz w:val="28"/>
          <w:szCs w:val="28"/>
        </w:rPr>
        <w:t>Подготовка</w:t>
      </w:r>
      <w:r w:rsidRPr="0039541F">
        <w:rPr>
          <w:sz w:val="28"/>
          <w:szCs w:val="28"/>
        </w:rPr>
        <w:t xml:space="preserve"> </w:t>
      </w:r>
      <w:r w:rsidR="005940E9" w:rsidRPr="0039541F">
        <w:rPr>
          <w:sz w:val="28"/>
          <w:szCs w:val="28"/>
        </w:rPr>
        <w:t>презентаци</w:t>
      </w:r>
      <w:r w:rsidR="00D34C1C" w:rsidRPr="0039541F">
        <w:rPr>
          <w:sz w:val="28"/>
          <w:szCs w:val="28"/>
        </w:rPr>
        <w:t>и обязательн</w:t>
      </w:r>
      <w:r w:rsidR="00757D74" w:rsidRPr="0039541F">
        <w:rPr>
          <w:sz w:val="28"/>
          <w:szCs w:val="28"/>
        </w:rPr>
        <w:t xml:space="preserve">а. ( См. </w:t>
      </w:r>
      <w:r w:rsidR="00757D74" w:rsidRPr="0039541F">
        <w:rPr>
          <w:bCs/>
          <w:sz w:val="28"/>
          <w:szCs w:val="28"/>
        </w:rPr>
        <w:t xml:space="preserve">Рекомендации к подготовке устного выступления (доклада) и презентации выпускной квалификационной работы). </w:t>
      </w:r>
      <w:r w:rsidR="00757D74" w:rsidRPr="0039541F">
        <w:rPr>
          <w:sz w:val="28"/>
          <w:szCs w:val="28"/>
        </w:rPr>
        <w:t>Помимо нее</w:t>
      </w:r>
      <w:r w:rsidR="005940E9" w:rsidRPr="0039541F">
        <w:rPr>
          <w:sz w:val="28"/>
          <w:szCs w:val="28"/>
        </w:rPr>
        <w:t xml:space="preserve">, по желанию </w:t>
      </w:r>
      <w:r w:rsidR="00D34C1C" w:rsidRPr="0039541F">
        <w:rPr>
          <w:sz w:val="28"/>
          <w:szCs w:val="28"/>
        </w:rPr>
        <w:t>можно выполнить</w:t>
      </w:r>
      <w:r w:rsidR="005940E9" w:rsidRPr="0039541F">
        <w:rPr>
          <w:sz w:val="28"/>
          <w:szCs w:val="28"/>
        </w:rPr>
        <w:t xml:space="preserve"> </w:t>
      </w:r>
      <w:r w:rsidRPr="0039541F">
        <w:rPr>
          <w:sz w:val="28"/>
          <w:szCs w:val="28"/>
        </w:rPr>
        <w:t>схемы, таблицы, графики и другой иллюстративный материал.</w:t>
      </w:r>
    </w:p>
    <w:p w:rsidR="006A4ECF" w:rsidRPr="0039541F" w:rsidRDefault="006A4ECF" w:rsidP="0039541F">
      <w:pPr>
        <w:ind w:firstLine="720"/>
        <w:jc w:val="both"/>
        <w:rPr>
          <w:sz w:val="28"/>
          <w:szCs w:val="28"/>
        </w:rPr>
      </w:pPr>
      <w:r w:rsidRPr="0039541F">
        <w:rPr>
          <w:sz w:val="28"/>
          <w:szCs w:val="28"/>
        </w:rPr>
        <w:t xml:space="preserve">Перед защитой в </w:t>
      </w:r>
      <w:r w:rsidR="005940E9" w:rsidRPr="0039541F">
        <w:rPr>
          <w:sz w:val="28"/>
          <w:szCs w:val="28"/>
        </w:rPr>
        <w:t>Г</w:t>
      </w:r>
      <w:r w:rsidRPr="0039541F">
        <w:rPr>
          <w:sz w:val="28"/>
          <w:szCs w:val="28"/>
        </w:rPr>
        <w:t>ЭК выпускающая кафедра имеет право проводить предварительную защиту всех дипломных работ кафедры на расширенном заседании.</w:t>
      </w:r>
    </w:p>
    <w:p w:rsidR="006A4ECF" w:rsidRPr="0039541F" w:rsidRDefault="006A4ECF" w:rsidP="0039541F">
      <w:pPr>
        <w:ind w:firstLine="720"/>
        <w:jc w:val="both"/>
        <w:rPr>
          <w:sz w:val="28"/>
          <w:szCs w:val="28"/>
        </w:rPr>
      </w:pPr>
      <w:r w:rsidRPr="0039541F">
        <w:rPr>
          <w:sz w:val="28"/>
          <w:szCs w:val="28"/>
        </w:rPr>
        <w:t xml:space="preserve">Предварительная защита проводится не позднее, чем за месяц до защиты в </w:t>
      </w:r>
      <w:r w:rsidR="005940E9" w:rsidRPr="0039541F">
        <w:rPr>
          <w:sz w:val="28"/>
          <w:szCs w:val="28"/>
        </w:rPr>
        <w:t>Г</w:t>
      </w:r>
      <w:r w:rsidRPr="0039541F">
        <w:rPr>
          <w:sz w:val="28"/>
          <w:szCs w:val="28"/>
        </w:rPr>
        <w:t xml:space="preserve">ЭК. Замечания и дополнения, высказанные на предварительной защите, обязательно учитываются студентом-выпускником до представления работы в </w:t>
      </w:r>
      <w:r w:rsidR="005940E9" w:rsidRPr="0039541F">
        <w:rPr>
          <w:sz w:val="28"/>
          <w:szCs w:val="28"/>
        </w:rPr>
        <w:t>Г</w:t>
      </w:r>
      <w:r w:rsidRPr="0039541F">
        <w:rPr>
          <w:sz w:val="28"/>
          <w:szCs w:val="28"/>
        </w:rPr>
        <w:t>ЭК.</w:t>
      </w:r>
    </w:p>
    <w:p w:rsidR="006A4ECF" w:rsidRDefault="006A4ECF" w:rsidP="002A0639">
      <w:pPr>
        <w:pStyle w:val="31"/>
        <w:spacing w:before="360"/>
      </w:pPr>
      <w:r>
        <w:rPr>
          <w:rFonts w:ascii="Times New Roman" w:hAnsi="Times New Roman"/>
        </w:rPr>
        <w:t>3.2.</w:t>
      </w:r>
      <w:r>
        <w:t xml:space="preserve"> </w:t>
      </w:r>
      <w:r>
        <w:rPr>
          <w:rFonts w:ascii="Times New Roman" w:hAnsi="Times New Roman"/>
        </w:rPr>
        <w:t>Процедура</w:t>
      </w:r>
      <w:r>
        <w:rPr>
          <w:rFonts w:cs="SchoolBookC"/>
        </w:rPr>
        <w:t xml:space="preserve"> </w:t>
      </w:r>
      <w:r>
        <w:rPr>
          <w:rFonts w:ascii="Times New Roman" w:hAnsi="Times New Roman"/>
        </w:rPr>
        <w:t>защиты</w:t>
      </w:r>
      <w:r>
        <w:rPr>
          <w:rFonts w:cs="SchoolBookC"/>
        </w:rPr>
        <w:t xml:space="preserve"> </w:t>
      </w:r>
      <w:r>
        <w:rPr>
          <w:rFonts w:ascii="Times New Roman" w:hAnsi="Times New Roman"/>
        </w:rPr>
        <w:t>дипломной</w:t>
      </w:r>
      <w:r>
        <w:rPr>
          <w:rFonts w:cs="SchoolBookC"/>
        </w:rPr>
        <w:t xml:space="preserve"> </w:t>
      </w:r>
      <w:r>
        <w:rPr>
          <w:rFonts w:ascii="Times New Roman" w:hAnsi="Times New Roman"/>
        </w:rPr>
        <w:t>работы</w:t>
      </w:r>
    </w:p>
    <w:p w:rsidR="006A4ECF" w:rsidRDefault="006A4ECF">
      <w:pPr>
        <w:ind w:firstLine="284"/>
        <w:jc w:val="both"/>
        <w:rPr>
          <w:b/>
          <w:bCs/>
          <w:sz w:val="22"/>
          <w:szCs w:val="22"/>
        </w:rPr>
      </w:pPr>
    </w:p>
    <w:p w:rsidR="006A4ECF" w:rsidRPr="0039541F" w:rsidRDefault="006A4ECF" w:rsidP="0039541F">
      <w:pPr>
        <w:pStyle w:val="a4"/>
        <w:ind w:firstLine="720"/>
        <w:rPr>
          <w:sz w:val="28"/>
          <w:szCs w:val="28"/>
        </w:rPr>
      </w:pPr>
      <w:r w:rsidRPr="0039541F">
        <w:rPr>
          <w:sz w:val="28"/>
          <w:szCs w:val="28"/>
        </w:rPr>
        <w:t xml:space="preserve">Дипломные работы защищаются студентами на открытом заседании </w:t>
      </w:r>
      <w:r w:rsidR="00661763" w:rsidRPr="0039541F">
        <w:rPr>
          <w:sz w:val="28"/>
          <w:szCs w:val="28"/>
        </w:rPr>
        <w:t xml:space="preserve">государственной </w:t>
      </w:r>
      <w:r w:rsidRPr="0039541F">
        <w:rPr>
          <w:sz w:val="28"/>
          <w:szCs w:val="28"/>
        </w:rPr>
        <w:t>экзаменационной комиссии при участии в нем не менее 2/3 ее общего состава. Помимо членов комиссии на защите могут присутствовать руководител</w:t>
      </w:r>
      <w:r w:rsidR="00661763" w:rsidRPr="0039541F">
        <w:rPr>
          <w:sz w:val="28"/>
          <w:szCs w:val="28"/>
        </w:rPr>
        <w:t>ь</w:t>
      </w:r>
      <w:r w:rsidRPr="0039541F">
        <w:rPr>
          <w:sz w:val="28"/>
          <w:szCs w:val="28"/>
        </w:rPr>
        <w:t xml:space="preserve"> и рецензент представляем</w:t>
      </w:r>
      <w:r w:rsidR="00661763" w:rsidRPr="0039541F">
        <w:rPr>
          <w:sz w:val="28"/>
          <w:szCs w:val="28"/>
        </w:rPr>
        <w:t>ой</w:t>
      </w:r>
      <w:r w:rsidRPr="0039541F">
        <w:rPr>
          <w:sz w:val="28"/>
          <w:szCs w:val="28"/>
        </w:rPr>
        <w:t xml:space="preserve"> работ</w:t>
      </w:r>
      <w:r w:rsidR="00661763" w:rsidRPr="0039541F">
        <w:rPr>
          <w:sz w:val="28"/>
          <w:szCs w:val="28"/>
        </w:rPr>
        <w:t>ы, а также все желающие</w:t>
      </w:r>
      <w:r w:rsidRPr="0039541F">
        <w:rPr>
          <w:sz w:val="28"/>
          <w:szCs w:val="28"/>
        </w:rPr>
        <w:t>.</w:t>
      </w:r>
    </w:p>
    <w:p w:rsidR="006A4ECF" w:rsidRPr="0039541F" w:rsidRDefault="006A4ECF" w:rsidP="0039541F">
      <w:pPr>
        <w:pStyle w:val="a4"/>
        <w:ind w:firstLine="720"/>
        <w:rPr>
          <w:sz w:val="28"/>
          <w:szCs w:val="28"/>
        </w:rPr>
      </w:pPr>
      <w:r w:rsidRPr="0039541F">
        <w:rPr>
          <w:sz w:val="28"/>
          <w:szCs w:val="28"/>
        </w:rPr>
        <w:t xml:space="preserve">Секретарь комиссии представляет выпускника, тему его работы членам </w:t>
      </w:r>
      <w:r w:rsidR="00661763" w:rsidRPr="0039541F">
        <w:rPr>
          <w:sz w:val="28"/>
          <w:szCs w:val="28"/>
        </w:rPr>
        <w:t>Г</w:t>
      </w:r>
      <w:r w:rsidRPr="0039541F">
        <w:rPr>
          <w:sz w:val="28"/>
          <w:szCs w:val="28"/>
        </w:rPr>
        <w:t>ЭК</w:t>
      </w:r>
      <w:r w:rsidR="0039541F">
        <w:rPr>
          <w:sz w:val="28"/>
          <w:szCs w:val="28"/>
        </w:rPr>
        <w:t>, зачитывает замечания из отзыва и рецензии</w:t>
      </w:r>
      <w:r w:rsidRPr="0039541F">
        <w:rPr>
          <w:sz w:val="28"/>
          <w:szCs w:val="28"/>
        </w:rPr>
        <w:t xml:space="preserve">. Затем в течение </w:t>
      </w:r>
      <w:r w:rsidR="0039541F">
        <w:rPr>
          <w:sz w:val="28"/>
          <w:szCs w:val="28"/>
        </w:rPr>
        <w:t>7-</w:t>
      </w:r>
      <w:r w:rsidRPr="0039541F">
        <w:rPr>
          <w:sz w:val="28"/>
          <w:szCs w:val="28"/>
        </w:rPr>
        <w:t>10 минут (это примерно соответствует 4–5 страницам обычного текста, набранного с полуторным межстрочным интервалом, размер шрифта 14 пт) выпускник излагает основные результаты проведенного исследования. При этом должна быть обоснована актуальность дипломной работы, охарактеризованы научно-нормативная база, объект, предмет и методология проведенного исследования, сформулированы его цель и задачи. После этого излагаются полученные автором результаты, те выводы и предложения, к которым он пришел в итоге, дается оценка эффективности тех предложений, которые сформулированы автором (</w:t>
      </w:r>
      <w:r w:rsidRPr="0039541F">
        <w:rPr>
          <w:bCs/>
          <w:sz w:val="28"/>
          <w:szCs w:val="28"/>
        </w:rPr>
        <w:t>см. Приложение 1</w:t>
      </w:r>
      <w:r w:rsidR="00813C20" w:rsidRPr="0039541F">
        <w:rPr>
          <w:bCs/>
          <w:sz w:val="28"/>
          <w:szCs w:val="28"/>
        </w:rPr>
        <w:t>1</w:t>
      </w:r>
      <w:r w:rsidRPr="0039541F">
        <w:rPr>
          <w:sz w:val="28"/>
          <w:szCs w:val="28"/>
        </w:rPr>
        <w:t>).</w:t>
      </w:r>
    </w:p>
    <w:p w:rsidR="006A4ECF" w:rsidRPr="0039541F" w:rsidRDefault="006A4ECF" w:rsidP="0039541F">
      <w:pPr>
        <w:pStyle w:val="a4"/>
        <w:ind w:firstLine="720"/>
        <w:rPr>
          <w:sz w:val="28"/>
          <w:szCs w:val="28"/>
        </w:rPr>
      </w:pPr>
      <w:r w:rsidRPr="0039541F">
        <w:rPr>
          <w:sz w:val="28"/>
          <w:szCs w:val="28"/>
        </w:rPr>
        <w:t>Для того чтобы выступление выпускника было позитивно воспринято и оценено комиссией, его следует тщательно подготовить совместно с руководителем. Большую часть доклада должны составлять конструктивные предложения по разрешению проблем, существующих в рамках избранной темы. Данные предложения должны быть хорошо аргументированы, их практическую значимость следует четко обосновать. Для большей наглядности и убедительности доклад может сопровождаться демонстрацией различного иллюстративного материала (схемы, таблицы, графики). Желательно также, чтобы свой доклад соискатель излагал свободно, без излишней привязки к тексту.</w:t>
      </w:r>
    </w:p>
    <w:p w:rsidR="006A4ECF" w:rsidRPr="0039541F" w:rsidRDefault="006A4ECF" w:rsidP="0039541F">
      <w:pPr>
        <w:pStyle w:val="a4"/>
        <w:ind w:firstLine="720"/>
        <w:rPr>
          <w:sz w:val="28"/>
          <w:szCs w:val="28"/>
        </w:rPr>
      </w:pPr>
      <w:r w:rsidRPr="0039541F">
        <w:rPr>
          <w:sz w:val="28"/>
          <w:szCs w:val="28"/>
        </w:rPr>
        <w:t xml:space="preserve">Члены </w:t>
      </w:r>
      <w:r w:rsidR="00661763" w:rsidRPr="0039541F">
        <w:rPr>
          <w:sz w:val="28"/>
          <w:szCs w:val="28"/>
        </w:rPr>
        <w:t>Г</w:t>
      </w:r>
      <w:r w:rsidRPr="0039541F">
        <w:rPr>
          <w:sz w:val="28"/>
          <w:szCs w:val="28"/>
        </w:rPr>
        <w:t>ЭК знакомятся с отзывом руководителя и рецензией.</w:t>
      </w:r>
    </w:p>
    <w:p w:rsidR="006A4ECF" w:rsidRPr="0039541F" w:rsidRDefault="006A4ECF" w:rsidP="0039541F">
      <w:pPr>
        <w:pStyle w:val="a4"/>
        <w:ind w:firstLine="720"/>
        <w:rPr>
          <w:sz w:val="28"/>
          <w:szCs w:val="28"/>
        </w:rPr>
      </w:pPr>
      <w:r w:rsidRPr="0039541F">
        <w:rPr>
          <w:sz w:val="28"/>
          <w:szCs w:val="28"/>
        </w:rPr>
        <w:t>После выступления студент-выпускник отвечает на вопросы членов комиссии, а также на замечания, содержащиеся в отзывах руководителя и рецензента.</w:t>
      </w:r>
    </w:p>
    <w:p w:rsidR="006A4ECF" w:rsidRPr="0039541F" w:rsidRDefault="006A4ECF" w:rsidP="0039541F">
      <w:pPr>
        <w:pStyle w:val="a4"/>
        <w:ind w:firstLine="720"/>
        <w:rPr>
          <w:sz w:val="28"/>
          <w:szCs w:val="28"/>
        </w:rPr>
      </w:pPr>
      <w:r w:rsidRPr="0039541F">
        <w:rPr>
          <w:sz w:val="28"/>
          <w:szCs w:val="28"/>
        </w:rPr>
        <w:t xml:space="preserve">После окончания публичной защиты </w:t>
      </w:r>
      <w:r w:rsidR="00661763" w:rsidRPr="0039541F">
        <w:rPr>
          <w:sz w:val="28"/>
          <w:szCs w:val="28"/>
        </w:rPr>
        <w:t>Г</w:t>
      </w:r>
      <w:r w:rsidRPr="0039541F">
        <w:rPr>
          <w:sz w:val="28"/>
          <w:szCs w:val="28"/>
        </w:rPr>
        <w:t xml:space="preserve">ЭК проводит свое закрытое заседание, на котором оцениваются ее результаты. Принятие решения по каждому из выпускников производится комиссией на основании ознакомления ее членов с оригиналом представленной работы, доклада ее автора в ходе защиты, отзыва руководителя и представленной рецензии. При этом комиссией учитываются глубина проведенного исследования, его теоретический уровень, значимость полученных результатов, обоснованность выводов и предложений, сформулированных автором, соответствие оформления дипломного исследования установленным стандартам, качество иллюстрационного материала, а также уровень общей подготовленности студента к выполнению своих профессиональных обязанностей. Решение по каждой работе принимается путем открытого голосования, на основе мнения большинства членов комиссии. </w:t>
      </w:r>
    </w:p>
    <w:p w:rsidR="006A4ECF" w:rsidRPr="0039541F" w:rsidRDefault="006A4ECF" w:rsidP="0039541F">
      <w:pPr>
        <w:ind w:firstLine="720"/>
        <w:jc w:val="both"/>
        <w:rPr>
          <w:sz w:val="28"/>
          <w:szCs w:val="28"/>
        </w:rPr>
      </w:pPr>
      <w:r w:rsidRPr="0039541F">
        <w:rPr>
          <w:sz w:val="28"/>
          <w:szCs w:val="28"/>
        </w:rPr>
        <w:t xml:space="preserve">Выставленные оценки объявляются в день защиты дипломных работ после оформления в установленном порядке протокола заседания </w:t>
      </w:r>
      <w:r w:rsidR="00661763" w:rsidRPr="0039541F">
        <w:rPr>
          <w:sz w:val="28"/>
          <w:szCs w:val="28"/>
        </w:rPr>
        <w:t>Г</w:t>
      </w:r>
      <w:r w:rsidRPr="0039541F">
        <w:rPr>
          <w:sz w:val="28"/>
          <w:szCs w:val="28"/>
        </w:rPr>
        <w:t>ЭК.</w:t>
      </w:r>
    </w:p>
    <w:p w:rsidR="006A4ECF" w:rsidRDefault="006A4ECF" w:rsidP="0039541F">
      <w:pPr>
        <w:pStyle w:val="31"/>
        <w:spacing w:before="360"/>
        <w:ind w:firstLine="720"/>
      </w:pPr>
      <w:r>
        <w:rPr>
          <w:rFonts w:ascii="Times New Roman" w:hAnsi="Times New Roman"/>
        </w:rPr>
        <w:t>3.3.</w:t>
      </w:r>
      <w:r>
        <w:t xml:space="preserve"> </w:t>
      </w:r>
      <w:r>
        <w:rPr>
          <w:rFonts w:ascii="Times New Roman" w:hAnsi="Times New Roman"/>
        </w:rPr>
        <w:t>Критерии</w:t>
      </w:r>
      <w:r>
        <w:rPr>
          <w:rFonts w:cs="SchoolBookC"/>
        </w:rPr>
        <w:t xml:space="preserve"> </w:t>
      </w:r>
      <w:r>
        <w:rPr>
          <w:rFonts w:ascii="Times New Roman" w:hAnsi="Times New Roman"/>
        </w:rPr>
        <w:t>оценки</w:t>
      </w:r>
      <w:r>
        <w:rPr>
          <w:rFonts w:cs="SchoolBookC"/>
        </w:rPr>
        <w:t xml:space="preserve"> </w:t>
      </w:r>
      <w:r>
        <w:rPr>
          <w:rFonts w:ascii="Times New Roman" w:hAnsi="Times New Roman"/>
        </w:rPr>
        <w:t>дипломной</w:t>
      </w:r>
      <w:r>
        <w:rPr>
          <w:rFonts w:cs="SchoolBookC"/>
        </w:rPr>
        <w:t xml:space="preserve"> </w:t>
      </w:r>
      <w:r>
        <w:rPr>
          <w:rFonts w:ascii="Times New Roman" w:hAnsi="Times New Roman"/>
        </w:rPr>
        <w:t>работы</w:t>
      </w:r>
    </w:p>
    <w:p w:rsidR="006A4ECF" w:rsidRDefault="006A4ECF">
      <w:pPr>
        <w:ind w:firstLine="284"/>
        <w:jc w:val="both"/>
        <w:rPr>
          <w:sz w:val="22"/>
          <w:szCs w:val="22"/>
        </w:rPr>
      </w:pPr>
    </w:p>
    <w:p w:rsidR="006A4ECF" w:rsidRPr="0039541F" w:rsidRDefault="006A4ECF" w:rsidP="0039541F">
      <w:pPr>
        <w:pStyle w:val="30"/>
        <w:ind w:left="0" w:firstLine="720"/>
        <w:rPr>
          <w:sz w:val="28"/>
          <w:szCs w:val="28"/>
        </w:rPr>
      </w:pPr>
      <w:r w:rsidRPr="0039541F">
        <w:rPr>
          <w:sz w:val="28"/>
          <w:szCs w:val="28"/>
        </w:rPr>
        <w:t xml:space="preserve">В качестве </w:t>
      </w:r>
      <w:r w:rsidRPr="0039541F">
        <w:rPr>
          <w:i/>
          <w:iCs/>
          <w:sz w:val="28"/>
          <w:szCs w:val="28"/>
        </w:rPr>
        <w:t>критериев при оценке дипломных работ</w:t>
      </w:r>
      <w:r w:rsidRPr="0039541F">
        <w:rPr>
          <w:sz w:val="28"/>
          <w:szCs w:val="28"/>
        </w:rPr>
        <w:t xml:space="preserve"> должны учитываться: </w:t>
      </w:r>
    </w:p>
    <w:p w:rsidR="006A4ECF" w:rsidRPr="0039541F" w:rsidRDefault="006A4ECF" w:rsidP="0039541F">
      <w:pPr>
        <w:pStyle w:val="30"/>
        <w:ind w:left="0" w:firstLine="720"/>
        <w:rPr>
          <w:sz w:val="28"/>
          <w:szCs w:val="28"/>
        </w:rPr>
      </w:pPr>
      <w:r w:rsidRPr="0039541F">
        <w:rPr>
          <w:sz w:val="28"/>
          <w:szCs w:val="28"/>
        </w:rPr>
        <w:t xml:space="preserve">1) </w:t>
      </w:r>
      <w:r w:rsidR="00661763" w:rsidRPr="0039541F">
        <w:rPr>
          <w:sz w:val="28"/>
          <w:szCs w:val="28"/>
        </w:rPr>
        <w:t>оценка</w:t>
      </w:r>
      <w:r w:rsidRPr="0039541F">
        <w:rPr>
          <w:sz w:val="28"/>
          <w:szCs w:val="28"/>
        </w:rPr>
        <w:t xml:space="preserve"> рецензента;</w:t>
      </w:r>
    </w:p>
    <w:p w:rsidR="006A4ECF" w:rsidRPr="0039541F" w:rsidRDefault="006A4ECF" w:rsidP="0039541F">
      <w:pPr>
        <w:pStyle w:val="30"/>
        <w:ind w:left="0" w:firstLine="720"/>
        <w:rPr>
          <w:sz w:val="28"/>
          <w:szCs w:val="28"/>
        </w:rPr>
      </w:pPr>
      <w:r w:rsidRPr="0039541F">
        <w:rPr>
          <w:sz w:val="28"/>
          <w:szCs w:val="28"/>
        </w:rPr>
        <w:t>2) уровень устного доклада и качество ответов на вопросы членов комиссии;</w:t>
      </w:r>
    </w:p>
    <w:p w:rsidR="006A4ECF" w:rsidRPr="0039541F" w:rsidRDefault="006A4ECF" w:rsidP="0039541F">
      <w:pPr>
        <w:pStyle w:val="30"/>
        <w:ind w:left="0" w:firstLine="720"/>
        <w:rPr>
          <w:sz w:val="28"/>
          <w:szCs w:val="28"/>
        </w:rPr>
      </w:pPr>
      <w:r w:rsidRPr="0039541F">
        <w:rPr>
          <w:sz w:val="28"/>
          <w:szCs w:val="28"/>
        </w:rPr>
        <w:t xml:space="preserve">3) актуальность избранной темы и тех задач, которые стояли перед автором; </w:t>
      </w:r>
    </w:p>
    <w:p w:rsidR="006A4ECF" w:rsidRPr="0039541F" w:rsidRDefault="006A4ECF" w:rsidP="0039541F">
      <w:pPr>
        <w:pStyle w:val="30"/>
        <w:ind w:left="0" w:firstLine="720"/>
        <w:rPr>
          <w:sz w:val="28"/>
          <w:szCs w:val="28"/>
        </w:rPr>
      </w:pPr>
      <w:r w:rsidRPr="0039541F">
        <w:rPr>
          <w:sz w:val="28"/>
          <w:szCs w:val="28"/>
        </w:rPr>
        <w:t>4) обоснованность результатов проведенного исследования и сформулированных по его итогам выводов и предложений, степень новизны полученных в ходе проведенного исследования результатов;</w:t>
      </w:r>
    </w:p>
    <w:p w:rsidR="006A4ECF" w:rsidRPr="0039541F" w:rsidRDefault="006A4ECF" w:rsidP="0039541F">
      <w:pPr>
        <w:pStyle w:val="30"/>
        <w:ind w:left="0" w:firstLine="720"/>
        <w:rPr>
          <w:sz w:val="28"/>
          <w:szCs w:val="28"/>
        </w:rPr>
      </w:pPr>
      <w:r w:rsidRPr="0039541F">
        <w:rPr>
          <w:sz w:val="28"/>
          <w:szCs w:val="28"/>
        </w:rPr>
        <w:t>5) степень самостоятельности студента при написании работы;</w:t>
      </w:r>
    </w:p>
    <w:p w:rsidR="006A4ECF" w:rsidRPr="0039541F" w:rsidRDefault="006A4ECF" w:rsidP="0039541F">
      <w:pPr>
        <w:pStyle w:val="30"/>
        <w:ind w:left="0" w:firstLine="720"/>
        <w:rPr>
          <w:sz w:val="28"/>
          <w:szCs w:val="28"/>
        </w:rPr>
      </w:pPr>
      <w:r w:rsidRPr="0039541F">
        <w:rPr>
          <w:sz w:val="28"/>
          <w:szCs w:val="28"/>
        </w:rPr>
        <w:t>6) практическая значимость полученных в ходе выполненного исследования результатов.</w:t>
      </w:r>
    </w:p>
    <w:p w:rsidR="006A4ECF" w:rsidRPr="0039541F" w:rsidRDefault="006A4ECF" w:rsidP="0039541F">
      <w:pPr>
        <w:pStyle w:val="30"/>
        <w:ind w:left="0" w:firstLine="720"/>
        <w:rPr>
          <w:sz w:val="28"/>
          <w:szCs w:val="28"/>
        </w:rPr>
      </w:pPr>
      <w:r w:rsidRPr="0039541F">
        <w:rPr>
          <w:i/>
          <w:iCs/>
          <w:sz w:val="28"/>
          <w:szCs w:val="28"/>
        </w:rPr>
        <w:t>Обоснованность</w:t>
      </w:r>
      <w:r w:rsidRPr="0039541F">
        <w:rPr>
          <w:sz w:val="28"/>
          <w:szCs w:val="28"/>
        </w:rPr>
        <w:t xml:space="preserve"> полученных результатов, а также выводов и предложений, содержащихся в работе, определяется с позиций их соответствия известным научным положениям и фактам, корректности методики проведенного исследования и иных соображений. </w:t>
      </w:r>
    </w:p>
    <w:p w:rsidR="006A4ECF" w:rsidRPr="0039541F" w:rsidRDefault="006A4ECF" w:rsidP="0039541F">
      <w:pPr>
        <w:pStyle w:val="30"/>
        <w:ind w:left="0" w:firstLine="720"/>
        <w:rPr>
          <w:sz w:val="28"/>
          <w:szCs w:val="28"/>
        </w:rPr>
      </w:pPr>
      <w:r w:rsidRPr="0039541F">
        <w:rPr>
          <w:i/>
          <w:iCs/>
          <w:sz w:val="28"/>
          <w:szCs w:val="28"/>
        </w:rPr>
        <w:t>Новизна</w:t>
      </w:r>
      <w:r w:rsidRPr="0039541F">
        <w:rPr>
          <w:sz w:val="28"/>
          <w:szCs w:val="28"/>
        </w:rPr>
        <w:t xml:space="preserve"> </w:t>
      </w:r>
      <w:r w:rsidRPr="0039541F">
        <w:rPr>
          <w:i/>
          <w:iCs/>
          <w:sz w:val="28"/>
          <w:szCs w:val="28"/>
        </w:rPr>
        <w:t>полученных результатов</w:t>
      </w:r>
      <w:r w:rsidRPr="0039541F">
        <w:rPr>
          <w:sz w:val="28"/>
          <w:szCs w:val="28"/>
        </w:rPr>
        <w:t xml:space="preserve"> определяется как: 1) установление нового научного факта или подтверждение известного факта для новых условий; 2) получение сведений, приводящих к формулировке проверяемых гипотез, которые требуют дальнейшей проверки; 3) применение известных методик для решения новых задач; 4) введение в научный оборот новых данных; 5) обоснованное решение поставленной задачи.</w:t>
      </w:r>
    </w:p>
    <w:p w:rsidR="006A4ECF" w:rsidRPr="0039541F" w:rsidRDefault="006A4ECF" w:rsidP="0039541F">
      <w:pPr>
        <w:pStyle w:val="30"/>
        <w:ind w:left="0" w:firstLine="720"/>
        <w:rPr>
          <w:sz w:val="28"/>
          <w:szCs w:val="28"/>
        </w:rPr>
      </w:pPr>
      <w:r w:rsidRPr="0039541F">
        <w:rPr>
          <w:i/>
          <w:iCs/>
          <w:sz w:val="28"/>
          <w:szCs w:val="28"/>
        </w:rPr>
        <w:t>Личный вклад</w:t>
      </w:r>
      <w:r w:rsidRPr="0039541F">
        <w:rPr>
          <w:sz w:val="28"/>
          <w:szCs w:val="28"/>
        </w:rPr>
        <w:t xml:space="preserve"> студента в подготовку представленной работы определяется степенью его самостоятельности при выборе темы, постановке задач исследования, обработке и осмыслении полученных результатов, написании и оформлении рукописи. </w:t>
      </w:r>
    </w:p>
    <w:p w:rsidR="006A4ECF" w:rsidRPr="0039541F" w:rsidRDefault="006A4ECF" w:rsidP="0039541F">
      <w:pPr>
        <w:pStyle w:val="30"/>
        <w:ind w:left="0" w:firstLine="720"/>
        <w:rPr>
          <w:sz w:val="28"/>
          <w:szCs w:val="28"/>
        </w:rPr>
      </w:pPr>
      <w:r w:rsidRPr="0039541F">
        <w:rPr>
          <w:i/>
          <w:iCs/>
          <w:sz w:val="28"/>
          <w:szCs w:val="28"/>
        </w:rPr>
        <w:t>Практическая значимость</w:t>
      </w:r>
      <w:r w:rsidRPr="0039541F">
        <w:rPr>
          <w:sz w:val="28"/>
          <w:szCs w:val="28"/>
        </w:rPr>
        <w:t xml:space="preserve"> полученных в ходе написания дипломной работы результатов оценивается возможностью их использования в научно-исследовательской, правоприменительной и законотворческой деятельности. </w:t>
      </w:r>
    </w:p>
    <w:p w:rsidR="006A4ECF" w:rsidRPr="0039541F" w:rsidRDefault="006A4ECF" w:rsidP="0039541F">
      <w:pPr>
        <w:pStyle w:val="30"/>
        <w:ind w:left="0" w:firstLine="720"/>
        <w:rPr>
          <w:sz w:val="28"/>
          <w:szCs w:val="28"/>
        </w:rPr>
      </w:pPr>
      <w:r w:rsidRPr="0039541F">
        <w:rPr>
          <w:sz w:val="28"/>
          <w:szCs w:val="28"/>
        </w:rPr>
        <w:t xml:space="preserve">Результаты защиты дипломной работы оцениваются государственной </w:t>
      </w:r>
      <w:r w:rsidR="00661763" w:rsidRPr="0039541F">
        <w:rPr>
          <w:sz w:val="28"/>
          <w:szCs w:val="28"/>
        </w:rPr>
        <w:t>экзаменационной</w:t>
      </w:r>
      <w:r w:rsidRPr="0039541F">
        <w:rPr>
          <w:sz w:val="28"/>
          <w:szCs w:val="28"/>
        </w:rPr>
        <w:t xml:space="preserve"> комиссией: «отлично», «хорошо», «удовлетворительно», «неудовлетворительно».</w:t>
      </w:r>
      <w:r w:rsidR="00E0170B" w:rsidRPr="0039541F">
        <w:rPr>
          <w:sz w:val="28"/>
          <w:szCs w:val="28"/>
        </w:rPr>
        <w:t xml:space="preserve"> Данная оценка обжалованию не подлежит.</w:t>
      </w:r>
    </w:p>
    <w:p w:rsidR="00E0170B" w:rsidRPr="0039541F" w:rsidRDefault="00E0170B" w:rsidP="0039541F">
      <w:pPr>
        <w:tabs>
          <w:tab w:val="left" w:pos="900"/>
        </w:tabs>
        <w:ind w:firstLine="720"/>
        <w:jc w:val="both"/>
        <w:rPr>
          <w:sz w:val="28"/>
          <w:szCs w:val="28"/>
        </w:rPr>
      </w:pPr>
      <w:r w:rsidRPr="0039541F">
        <w:rPr>
          <w:sz w:val="28"/>
          <w:szCs w:val="28"/>
        </w:rPr>
        <w:t xml:space="preserve">В протокол заседания ГЭК записываются тема выпускной квалификационной работы (дипломной работы), итоговая оценка, особые мнения членов комиссии (при их наличии). Секретарь заносит оценки также в ведомость. В зачетных книжках указывается тема ВКР и итоговая оценка, выставленная государственной экзаменационной комиссией. Председатель, члены экзаменационной комиссии и секретарь ставят свои подписи в протоколе, ведомости и в зачетных книжках. </w:t>
      </w:r>
    </w:p>
    <w:p w:rsidR="006A4ECF" w:rsidRPr="0039541F" w:rsidRDefault="006A4ECF" w:rsidP="0039541F">
      <w:pPr>
        <w:pStyle w:val="30"/>
        <w:ind w:left="0" w:firstLine="720"/>
        <w:rPr>
          <w:sz w:val="28"/>
          <w:szCs w:val="28"/>
        </w:rPr>
      </w:pPr>
    </w:p>
    <w:p w:rsidR="006A4ECF" w:rsidRPr="0039541F" w:rsidRDefault="006A4ECF" w:rsidP="0039541F">
      <w:pPr>
        <w:pStyle w:val="30"/>
        <w:ind w:left="0" w:firstLine="720"/>
        <w:rPr>
          <w:sz w:val="28"/>
          <w:szCs w:val="28"/>
        </w:rPr>
      </w:pPr>
    </w:p>
    <w:p w:rsidR="006A4ECF" w:rsidRPr="0039541F" w:rsidRDefault="006A4ECF" w:rsidP="0039541F">
      <w:pPr>
        <w:pStyle w:val="30"/>
        <w:ind w:left="0" w:firstLine="720"/>
        <w:rPr>
          <w:sz w:val="28"/>
          <w:szCs w:val="28"/>
        </w:rPr>
      </w:pPr>
    </w:p>
    <w:p w:rsidR="006A4ECF" w:rsidRDefault="006A4ECF">
      <w:pPr>
        <w:pStyle w:val="30"/>
        <w:ind w:left="0" w:firstLine="284"/>
        <w:rPr>
          <w:sz w:val="22"/>
          <w:szCs w:val="22"/>
        </w:rPr>
      </w:pPr>
    </w:p>
    <w:p w:rsidR="006A4ECF" w:rsidRDefault="006A4ECF">
      <w:pPr>
        <w:pStyle w:val="30"/>
        <w:ind w:left="0" w:firstLine="284"/>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813C20" w:rsidRDefault="00813C20">
      <w:pPr>
        <w:ind w:firstLine="284"/>
        <w:jc w:val="both"/>
        <w:rPr>
          <w:sz w:val="22"/>
          <w:szCs w:val="22"/>
        </w:rPr>
      </w:pPr>
    </w:p>
    <w:p w:rsidR="00813C20" w:rsidRDefault="00813C20">
      <w:pPr>
        <w:ind w:firstLine="284"/>
        <w:jc w:val="both"/>
        <w:rPr>
          <w:sz w:val="22"/>
          <w:szCs w:val="22"/>
        </w:rPr>
      </w:pPr>
    </w:p>
    <w:p w:rsidR="00813C20" w:rsidRDefault="00813C20">
      <w:pPr>
        <w:ind w:firstLine="284"/>
        <w:jc w:val="both"/>
        <w:rPr>
          <w:sz w:val="22"/>
          <w:szCs w:val="22"/>
        </w:rPr>
      </w:pPr>
    </w:p>
    <w:p w:rsidR="006A4ECF" w:rsidRDefault="006A4ECF">
      <w:pPr>
        <w:ind w:firstLine="284"/>
        <w:rPr>
          <w:sz w:val="22"/>
          <w:szCs w:val="22"/>
        </w:rPr>
      </w:pPr>
    </w:p>
    <w:p w:rsidR="00740811" w:rsidRDefault="00740811" w:rsidP="00740811">
      <w:pPr>
        <w:pStyle w:val="10"/>
        <w:pageBreakBefore w:val="0"/>
      </w:pPr>
    </w:p>
    <w:p w:rsidR="00740811" w:rsidRDefault="00740811" w:rsidP="00740811">
      <w:pPr>
        <w:pStyle w:val="10"/>
        <w:pageBreakBefore w:val="0"/>
      </w:pPr>
    </w:p>
    <w:p w:rsidR="00740811" w:rsidRDefault="00740811" w:rsidP="00740811">
      <w:pPr>
        <w:pStyle w:val="10"/>
        <w:pageBreakBefore w:val="0"/>
      </w:pPr>
    </w:p>
    <w:p w:rsidR="00740811" w:rsidRDefault="00740811" w:rsidP="00740811">
      <w:pPr>
        <w:pStyle w:val="10"/>
        <w:pageBreakBefore w:val="0"/>
      </w:pPr>
    </w:p>
    <w:p w:rsidR="00740811" w:rsidRDefault="00740811" w:rsidP="00740811">
      <w:pPr>
        <w:pStyle w:val="10"/>
        <w:pageBreakBefore w:val="0"/>
      </w:pPr>
    </w:p>
    <w:p w:rsidR="00740811" w:rsidRDefault="00740811" w:rsidP="00740811">
      <w:pPr>
        <w:pStyle w:val="10"/>
        <w:pageBreakBefore w:val="0"/>
      </w:pPr>
    </w:p>
    <w:p w:rsidR="00740811" w:rsidRDefault="00740811" w:rsidP="00740811">
      <w:pPr>
        <w:pStyle w:val="10"/>
        <w:pageBreakBefore w:val="0"/>
      </w:pPr>
    </w:p>
    <w:p w:rsidR="00740811" w:rsidRDefault="00740811" w:rsidP="00740811">
      <w:pPr>
        <w:pStyle w:val="10"/>
        <w:pageBreakBefore w:val="0"/>
      </w:pPr>
    </w:p>
    <w:p w:rsidR="006A4ECF" w:rsidRPr="0039541F" w:rsidRDefault="006A4ECF" w:rsidP="00740811">
      <w:pPr>
        <w:pStyle w:val="8"/>
        <w:pageBreakBefore/>
        <w:ind w:left="0" w:firstLine="284"/>
        <w:jc w:val="right"/>
        <w:rPr>
          <w:b w:val="0"/>
          <w:sz w:val="28"/>
          <w:szCs w:val="28"/>
        </w:rPr>
      </w:pPr>
      <w:r w:rsidRPr="0039541F">
        <w:rPr>
          <w:b w:val="0"/>
          <w:sz w:val="28"/>
          <w:szCs w:val="28"/>
        </w:rPr>
        <w:t>Приложение 1</w:t>
      </w:r>
    </w:p>
    <w:p w:rsidR="006A4ECF" w:rsidRDefault="006A4ECF">
      <w:pPr>
        <w:pStyle w:val="ac"/>
      </w:pPr>
      <w:r>
        <w:t>Образец титульного листа курсовой работы</w:t>
      </w:r>
    </w:p>
    <w:p w:rsidR="006A4ECF" w:rsidRDefault="006A4ECF">
      <w:pPr>
        <w:pStyle w:val="1"/>
        <w:ind w:firstLine="284"/>
        <w:rPr>
          <w:b w:val="0"/>
          <w:bCs w:val="0"/>
          <w:sz w:val="22"/>
          <w:szCs w:val="22"/>
        </w:rPr>
      </w:pPr>
      <w:r>
        <w:rPr>
          <w:b w:val="0"/>
          <w:bCs w:val="0"/>
          <w:sz w:val="22"/>
          <w:szCs w:val="22"/>
        </w:rPr>
        <w:t>МЕЖДУНАРОДНЫЙ ЮРИДИЧЕСКИЙ ИНСТИТУТ</w:t>
      </w:r>
    </w:p>
    <w:p w:rsidR="006A4ECF" w:rsidRDefault="006A4ECF">
      <w:pPr>
        <w:ind w:firstLine="284"/>
        <w:jc w:val="center"/>
        <w:rPr>
          <w:sz w:val="22"/>
          <w:szCs w:val="22"/>
        </w:rPr>
      </w:pPr>
    </w:p>
    <w:p w:rsidR="00F65ED4" w:rsidRDefault="00F65ED4">
      <w:pPr>
        <w:ind w:firstLine="284"/>
        <w:jc w:val="center"/>
        <w:rPr>
          <w:sz w:val="22"/>
          <w:szCs w:val="22"/>
        </w:rPr>
      </w:pPr>
    </w:p>
    <w:p w:rsidR="00F65ED4" w:rsidRDefault="00F65ED4">
      <w:pPr>
        <w:ind w:firstLine="284"/>
        <w:jc w:val="center"/>
        <w:rPr>
          <w:sz w:val="22"/>
          <w:szCs w:val="22"/>
        </w:rPr>
      </w:pPr>
    </w:p>
    <w:p w:rsidR="006A4ECF" w:rsidRDefault="006A4ECF">
      <w:pPr>
        <w:ind w:firstLine="284"/>
        <w:jc w:val="center"/>
        <w:rPr>
          <w:b/>
          <w:bCs/>
          <w:sz w:val="22"/>
          <w:szCs w:val="22"/>
        </w:rPr>
      </w:pPr>
      <w:r>
        <w:rPr>
          <w:b/>
          <w:bCs/>
          <w:sz w:val="22"/>
          <w:szCs w:val="22"/>
        </w:rPr>
        <w:t>ФАКУЛЬТЕТ: (наименование)</w:t>
      </w:r>
    </w:p>
    <w:p w:rsidR="006A4ECF" w:rsidRDefault="006A4ECF">
      <w:pPr>
        <w:ind w:firstLine="284"/>
        <w:jc w:val="center"/>
        <w:rPr>
          <w:b/>
          <w:bCs/>
          <w:sz w:val="22"/>
          <w:szCs w:val="22"/>
        </w:rPr>
      </w:pPr>
    </w:p>
    <w:p w:rsidR="006A4ECF" w:rsidRDefault="006A4ECF">
      <w:pPr>
        <w:ind w:firstLine="284"/>
        <w:jc w:val="center"/>
        <w:rPr>
          <w:b/>
          <w:bCs/>
          <w:sz w:val="22"/>
          <w:szCs w:val="22"/>
        </w:rPr>
      </w:pPr>
      <w:r>
        <w:rPr>
          <w:b/>
          <w:bCs/>
          <w:sz w:val="22"/>
          <w:szCs w:val="22"/>
        </w:rPr>
        <w:t>Кафедра: (наименование)</w:t>
      </w: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right"/>
        <w:rPr>
          <w:sz w:val="22"/>
          <w:szCs w:val="22"/>
        </w:rPr>
      </w:pPr>
      <w:r>
        <w:rPr>
          <w:sz w:val="22"/>
          <w:szCs w:val="22"/>
        </w:rPr>
        <w:t>Заведующий кафедрой</w:t>
      </w:r>
    </w:p>
    <w:p w:rsidR="006A4ECF" w:rsidRDefault="006A4ECF">
      <w:pPr>
        <w:ind w:firstLine="284"/>
        <w:jc w:val="right"/>
        <w:rPr>
          <w:sz w:val="22"/>
          <w:szCs w:val="22"/>
        </w:rPr>
      </w:pPr>
      <w:r>
        <w:rPr>
          <w:sz w:val="22"/>
          <w:szCs w:val="22"/>
        </w:rPr>
        <w:t>_______________________</w:t>
      </w:r>
    </w:p>
    <w:p w:rsidR="006A4ECF" w:rsidRDefault="006A4ECF">
      <w:pPr>
        <w:ind w:firstLine="284"/>
        <w:jc w:val="right"/>
        <w:rPr>
          <w:sz w:val="20"/>
          <w:szCs w:val="20"/>
        </w:rPr>
      </w:pPr>
      <w:r>
        <w:rPr>
          <w:sz w:val="20"/>
          <w:szCs w:val="20"/>
        </w:rPr>
        <w:t>ученая степень, звание, Ф.И.О.</w:t>
      </w:r>
    </w:p>
    <w:p w:rsidR="006A4ECF" w:rsidRDefault="006A4ECF">
      <w:pPr>
        <w:ind w:firstLine="284"/>
        <w:jc w:val="right"/>
        <w:rPr>
          <w:sz w:val="22"/>
          <w:szCs w:val="22"/>
        </w:rPr>
      </w:pPr>
      <w:r>
        <w:rPr>
          <w:sz w:val="22"/>
          <w:szCs w:val="22"/>
        </w:rPr>
        <w:t>«___» ___________200 _ г.</w:t>
      </w:r>
    </w:p>
    <w:p w:rsidR="006A4ECF" w:rsidRDefault="006A4ECF">
      <w:pPr>
        <w:ind w:firstLine="284"/>
        <w:jc w:val="right"/>
        <w:rPr>
          <w:sz w:val="22"/>
          <w:szCs w:val="22"/>
        </w:rPr>
      </w:pPr>
    </w:p>
    <w:p w:rsidR="006A4ECF" w:rsidRDefault="006A4ECF">
      <w:pPr>
        <w:ind w:firstLine="284"/>
        <w:jc w:val="right"/>
        <w:rPr>
          <w:sz w:val="22"/>
          <w:szCs w:val="22"/>
        </w:rPr>
      </w:pPr>
    </w:p>
    <w:p w:rsidR="006A4ECF" w:rsidRDefault="006A4ECF">
      <w:pPr>
        <w:ind w:firstLine="284"/>
        <w:jc w:val="right"/>
        <w:rPr>
          <w:sz w:val="22"/>
          <w:szCs w:val="22"/>
        </w:rPr>
      </w:pPr>
    </w:p>
    <w:p w:rsidR="006A4ECF" w:rsidRDefault="006A4ECF">
      <w:pPr>
        <w:ind w:firstLine="284"/>
        <w:jc w:val="center"/>
        <w:rPr>
          <w:b/>
          <w:bCs/>
          <w:sz w:val="22"/>
          <w:szCs w:val="22"/>
        </w:rPr>
      </w:pPr>
      <w:r>
        <w:rPr>
          <w:b/>
          <w:bCs/>
          <w:sz w:val="22"/>
          <w:szCs w:val="22"/>
        </w:rPr>
        <w:t>(Ф.И.О. студента полностью)</w:t>
      </w: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r>
        <w:rPr>
          <w:sz w:val="22"/>
          <w:szCs w:val="22"/>
        </w:rPr>
        <w:t>КУРСОВАЯ РАБОТА</w:t>
      </w:r>
    </w:p>
    <w:p w:rsidR="006A4ECF" w:rsidRDefault="00E87BFF">
      <w:pPr>
        <w:ind w:firstLine="284"/>
        <w:jc w:val="center"/>
        <w:rPr>
          <w:sz w:val="22"/>
          <w:szCs w:val="22"/>
        </w:rPr>
      </w:pPr>
      <w:r>
        <w:rPr>
          <w:sz w:val="22"/>
          <w:szCs w:val="22"/>
        </w:rPr>
        <w:t>На т</w:t>
      </w:r>
      <w:r w:rsidR="006A4ECF">
        <w:rPr>
          <w:sz w:val="22"/>
          <w:szCs w:val="22"/>
        </w:rPr>
        <w:t>ем</w:t>
      </w:r>
      <w:r>
        <w:rPr>
          <w:sz w:val="22"/>
          <w:szCs w:val="22"/>
        </w:rPr>
        <w:t>у</w:t>
      </w:r>
      <w:r w:rsidR="006A4ECF">
        <w:rPr>
          <w:sz w:val="22"/>
          <w:szCs w:val="22"/>
        </w:rPr>
        <w:t>: «____________________________________»</w:t>
      </w: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E7001">
      <w:pPr>
        <w:ind w:firstLine="284"/>
        <w:rPr>
          <w:sz w:val="22"/>
          <w:szCs w:val="22"/>
        </w:rPr>
      </w:pPr>
      <w:r>
        <w:rPr>
          <w:sz w:val="22"/>
          <w:szCs w:val="22"/>
        </w:rPr>
        <w:t>Р</w:t>
      </w:r>
      <w:r w:rsidR="006A4ECF">
        <w:rPr>
          <w:sz w:val="22"/>
          <w:szCs w:val="22"/>
        </w:rPr>
        <w:t>уководитель: ___________________________/уч. степень, уч. звание, Ф.И.О.</w:t>
      </w:r>
    </w:p>
    <w:p w:rsidR="006A4ECF" w:rsidRDefault="006A4ECF">
      <w:pPr>
        <w:ind w:firstLine="284"/>
        <w:rPr>
          <w:sz w:val="22"/>
          <w:szCs w:val="22"/>
        </w:rPr>
      </w:pPr>
    </w:p>
    <w:p w:rsidR="006A4ECF" w:rsidRDefault="006A4ECF">
      <w:pPr>
        <w:ind w:firstLine="284"/>
        <w:rPr>
          <w:sz w:val="22"/>
          <w:szCs w:val="22"/>
        </w:rPr>
      </w:pPr>
      <w:r>
        <w:rPr>
          <w:sz w:val="22"/>
          <w:szCs w:val="22"/>
        </w:rPr>
        <w:t>Студент (ка): _______________________________________/Ф.И.О.</w:t>
      </w: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Pr="00047EFA" w:rsidRDefault="006A4ECF">
      <w:pPr>
        <w:ind w:firstLine="284"/>
        <w:jc w:val="center"/>
        <w:rPr>
          <w:sz w:val="22"/>
          <w:szCs w:val="22"/>
        </w:rPr>
      </w:pPr>
      <w:r w:rsidRPr="00047EFA">
        <w:rPr>
          <w:sz w:val="22"/>
          <w:szCs w:val="22"/>
        </w:rPr>
        <w:t xml:space="preserve">Москва </w:t>
      </w:r>
      <w:r w:rsidR="00FB52BE" w:rsidRPr="00047EFA">
        <w:rPr>
          <w:sz w:val="22"/>
          <w:szCs w:val="22"/>
        </w:rPr>
        <w:t xml:space="preserve">- </w:t>
      </w:r>
      <w:r w:rsidRPr="00047EFA">
        <w:rPr>
          <w:sz w:val="22"/>
          <w:szCs w:val="22"/>
        </w:rPr>
        <w:t>20</w:t>
      </w:r>
      <w:r w:rsidR="00E87BFF" w:rsidRPr="00047EFA">
        <w:rPr>
          <w:sz w:val="22"/>
          <w:szCs w:val="22"/>
        </w:rPr>
        <w:t>_</w:t>
      </w:r>
      <w:r w:rsidRPr="00047EFA">
        <w:rPr>
          <w:sz w:val="22"/>
          <w:szCs w:val="22"/>
        </w:rPr>
        <w:t>_ г.</w:t>
      </w:r>
    </w:p>
    <w:p w:rsidR="006A4ECF" w:rsidRDefault="006A4ECF">
      <w:pPr>
        <w:ind w:firstLine="284"/>
        <w:jc w:val="center"/>
        <w:rPr>
          <w:b/>
          <w:bCs/>
          <w:sz w:val="22"/>
          <w:szCs w:val="22"/>
        </w:rPr>
      </w:pPr>
    </w:p>
    <w:p w:rsidR="006A4ECF" w:rsidRPr="0039541F" w:rsidRDefault="006A4ECF" w:rsidP="0039541F">
      <w:pPr>
        <w:pStyle w:val="4"/>
        <w:pageBreakBefore/>
        <w:ind w:firstLine="284"/>
        <w:jc w:val="right"/>
        <w:rPr>
          <w:b w:val="0"/>
          <w:i/>
          <w:sz w:val="22"/>
          <w:szCs w:val="22"/>
        </w:rPr>
      </w:pPr>
      <w:r w:rsidRPr="0039541F">
        <w:rPr>
          <w:b w:val="0"/>
          <w:i/>
          <w:sz w:val="22"/>
          <w:szCs w:val="22"/>
        </w:rPr>
        <w:t>Приложение 2</w:t>
      </w:r>
    </w:p>
    <w:p w:rsidR="006A4ECF" w:rsidRDefault="006A4ECF">
      <w:pPr>
        <w:pStyle w:val="ac"/>
      </w:pPr>
      <w:r>
        <w:t>Заявление о закреплении темы дипломной работы</w:t>
      </w:r>
    </w:p>
    <w:p w:rsidR="006A4ECF" w:rsidRDefault="006A4ECF">
      <w:pPr>
        <w:ind w:firstLine="284"/>
        <w:rPr>
          <w:b/>
          <w:bCs/>
          <w:sz w:val="22"/>
          <w:szCs w:val="22"/>
        </w:rPr>
      </w:pPr>
    </w:p>
    <w:p w:rsidR="006A4ECF" w:rsidRDefault="006A4ECF">
      <w:pPr>
        <w:ind w:firstLine="284"/>
        <w:jc w:val="right"/>
        <w:rPr>
          <w:sz w:val="22"/>
          <w:szCs w:val="22"/>
        </w:rPr>
      </w:pPr>
    </w:p>
    <w:p w:rsidR="006A4ECF" w:rsidRDefault="006A4ECF">
      <w:pPr>
        <w:ind w:firstLine="284"/>
        <w:jc w:val="right"/>
        <w:rPr>
          <w:sz w:val="22"/>
          <w:szCs w:val="22"/>
        </w:rPr>
      </w:pPr>
    </w:p>
    <w:p w:rsidR="006A4ECF" w:rsidRDefault="006A4ECF">
      <w:pPr>
        <w:ind w:firstLine="284"/>
        <w:jc w:val="right"/>
        <w:rPr>
          <w:sz w:val="22"/>
          <w:szCs w:val="22"/>
        </w:rPr>
      </w:pPr>
      <w:r>
        <w:rPr>
          <w:sz w:val="22"/>
          <w:szCs w:val="22"/>
        </w:rPr>
        <w:t>Заведующему кафедрой</w:t>
      </w:r>
    </w:p>
    <w:p w:rsidR="006A4ECF" w:rsidRDefault="006A4ECF">
      <w:pPr>
        <w:ind w:firstLine="284"/>
        <w:jc w:val="right"/>
        <w:rPr>
          <w:sz w:val="22"/>
          <w:szCs w:val="22"/>
        </w:rPr>
      </w:pPr>
      <w:r>
        <w:rPr>
          <w:sz w:val="22"/>
          <w:szCs w:val="22"/>
        </w:rPr>
        <w:t>__________________________</w:t>
      </w:r>
    </w:p>
    <w:p w:rsidR="006A4ECF" w:rsidRDefault="006A4ECF">
      <w:pPr>
        <w:ind w:firstLine="284"/>
        <w:jc w:val="right"/>
        <w:rPr>
          <w:sz w:val="20"/>
          <w:szCs w:val="20"/>
        </w:rPr>
      </w:pPr>
      <w:r>
        <w:rPr>
          <w:sz w:val="20"/>
          <w:szCs w:val="20"/>
        </w:rPr>
        <w:t>(ученая степень, ученое звание, ФИО)</w:t>
      </w:r>
    </w:p>
    <w:p w:rsidR="006A4ECF" w:rsidRDefault="006A4ECF">
      <w:pPr>
        <w:ind w:firstLine="284"/>
        <w:jc w:val="right"/>
        <w:rPr>
          <w:sz w:val="22"/>
          <w:szCs w:val="22"/>
        </w:rPr>
      </w:pPr>
      <w:r>
        <w:rPr>
          <w:sz w:val="22"/>
          <w:szCs w:val="22"/>
        </w:rPr>
        <w:t>__________________________</w:t>
      </w:r>
    </w:p>
    <w:p w:rsidR="006A4ECF" w:rsidRDefault="006A4ECF">
      <w:pPr>
        <w:ind w:firstLine="284"/>
        <w:jc w:val="right"/>
        <w:rPr>
          <w:sz w:val="22"/>
          <w:szCs w:val="22"/>
        </w:rPr>
      </w:pPr>
      <w:r>
        <w:rPr>
          <w:sz w:val="22"/>
          <w:szCs w:val="22"/>
        </w:rPr>
        <w:t>«___» _____________200_ г.</w:t>
      </w:r>
    </w:p>
    <w:p w:rsidR="006A4ECF" w:rsidRDefault="006A4ECF">
      <w:pPr>
        <w:ind w:firstLine="284"/>
        <w:jc w:val="right"/>
        <w:rPr>
          <w:sz w:val="22"/>
          <w:szCs w:val="22"/>
        </w:rPr>
      </w:pPr>
    </w:p>
    <w:p w:rsidR="006A4ECF" w:rsidRDefault="006A4ECF">
      <w:pPr>
        <w:ind w:firstLine="284"/>
        <w:jc w:val="right"/>
        <w:rPr>
          <w:sz w:val="22"/>
          <w:szCs w:val="22"/>
        </w:rPr>
      </w:pPr>
    </w:p>
    <w:p w:rsidR="006A4ECF" w:rsidRDefault="006A4ECF">
      <w:pPr>
        <w:ind w:firstLine="284"/>
        <w:jc w:val="center"/>
        <w:rPr>
          <w:sz w:val="22"/>
          <w:szCs w:val="22"/>
        </w:rPr>
      </w:pPr>
      <w:r>
        <w:rPr>
          <w:sz w:val="22"/>
          <w:szCs w:val="22"/>
        </w:rPr>
        <w:t>ЗАЯВЛЕНИЕ</w:t>
      </w: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5040"/>
        <w:rPr>
          <w:sz w:val="22"/>
          <w:szCs w:val="22"/>
        </w:rPr>
      </w:pPr>
      <w:r>
        <w:rPr>
          <w:sz w:val="22"/>
          <w:szCs w:val="22"/>
        </w:rPr>
        <w:t xml:space="preserve"> от студента (ки) выпускного курса,</w:t>
      </w:r>
    </w:p>
    <w:p w:rsidR="006A4ECF" w:rsidRDefault="006A4ECF">
      <w:pPr>
        <w:ind w:firstLine="5040"/>
        <w:rPr>
          <w:sz w:val="22"/>
          <w:szCs w:val="22"/>
        </w:rPr>
      </w:pPr>
      <w:r>
        <w:rPr>
          <w:sz w:val="22"/>
          <w:szCs w:val="22"/>
        </w:rPr>
        <w:t xml:space="preserve"> группы __________, филиала _____________</w:t>
      </w:r>
    </w:p>
    <w:p w:rsidR="006A4ECF" w:rsidRDefault="006A4ECF">
      <w:pPr>
        <w:ind w:firstLine="5040"/>
        <w:rPr>
          <w:sz w:val="22"/>
          <w:szCs w:val="22"/>
        </w:rPr>
      </w:pPr>
      <w:r>
        <w:rPr>
          <w:sz w:val="22"/>
          <w:szCs w:val="22"/>
        </w:rPr>
        <w:t xml:space="preserve"> _______________________________________</w:t>
      </w:r>
    </w:p>
    <w:p w:rsidR="006A4ECF" w:rsidRDefault="006A4ECF">
      <w:pPr>
        <w:ind w:firstLine="5040"/>
        <w:jc w:val="center"/>
        <w:rPr>
          <w:sz w:val="20"/>
          <w:szCs w:val="20"/>
        </w:rPr>
      </w:pPr>
      <w:r>
        <w:rPr>
          <w:sz w:val="20"/>
          <w:szCs w:val="20"/>
        </w:rPr>
        <w:t>(Ф.И.О. студента)</w:t>
      </w: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pStyle w:val="a3"/>
        <w:ind w:firstLine="284"/>
        <w:jc w:val="center"/>
        <w:rPr>
          <w:sz w:val="22"/>
          <w:szCs w:val="22"/>
        </w:rPr>
      </w:pPr>
      <w:r>
        <w:rPr>
          <w:sz w:val="22"/>
          <w:szCs w:val="22"/>
        </w:rPr>
        <w:t>Прошу закрепить за мной тему выпускной квалификационной (дипломной)</w:t>
      </w:r>
    </w:p>
    <w:p w:rsidR="006A4ECF" w:rsidRDefault="006A4ECF">
      <w:pPr>
        <w:ind w:firstLine="284"/>
        <w:jc w:val="center"/>
        <w:rPr>
          <w:sz w:val="22"/>
          <w:szCs w:val="22"/>
        </w:rPr>
      </w:pPr>
      <w:r>
        <w:rPr>
          <w:sz w:val="22"/>
          <w:szCs w:val="22"/>
        </w:rPr>
        <w:t>работы: _________________________________________________________</w:t>
      </w:r>
    </w:p>
    <w:p w:rsidR="006A4ECF" w:rsidRDefault="006A4ECF">
      <w:pPr>
        <w:ind w:firstLine="284"/>
        <w:jc w:val="center"/>
        <w:rPr>
          <w:sz w:val="22"/>
          <w:szCs w:val="22"/>
        </w:rPr>
      </w:pPr>
    </w:p>
    <w:p w:rsidR="006A4ECF" w:rsidRDefault="006A4ECF">
      <w:pPr>
        <w:ind w:firstLine="1440"/>
        <w:rPr>
          <w:sz w:val="22"/>
          <w:szCs w:val="22"/>
        </w:rPr>
      </w:pPr>
      <w:r>
        <w:rPr>
          <w:sz w:val="22"/>
          <w:szCs w:val="22"/>
        </w:rPr>
        <w:t xml:space="preserve">Руководителем </w:t>
      </w:r>
      <w:r w:rsidR="00E87BFF">
        <w:rPr>
          <w:sz w:val="22"/>
          <w:szCs w:val="22"/>
        </w:rPr>
        <w:t xml:space="preserve">выпускной </w:t>
      </w:r>
      <w:r>
        <w:rPr>
          <w:sz w:val="22"/>
          <w:szCs w:val="22"/>
        </w:rPr>
        <w:t>квалификационной (дипломной) работы</w:t>
      </w:r>
    </w:p>
    <w:p w:rsidR="006A4ECF" w:rsidRDefault="006A4ECF">
      <w:pPr>
        <w:ind w:firstLine="1440"/>
        <w:rPr>
          <w:sz w:val="22"/>
          <w:szCs w:val="22"/>
        </w:rPr>
      </w:pPr>
      <w:r>
        <w:rPr>
          <w:sz w:val="22"/>
          <w:szCs w:val="22"/>
        </w:rPr>
        <w:t>прошу назначить: ________________________________________________</w:t>
      </w:r>
    </w:p>
    <w:p w:rsidR="006A4ECF" w:rsidRDefault="006A4ECF">
      <w:pPr>
        <w:ind w:firstLine="1440"/>
        <w:jc w:val="center"/>
        <w:rPr>
          <w:sz w:val="20"/>
          <w:szCs w:val="20"/>
        </w:rPr>
      </w:pPr>
      <w:r>
        <w:rPr>
          <w:sz w:val="20"/>
          <w:szCs w:val="20"/>
        </w:rPr>
        <w:t>(Ф.И.О., должность, ученая степень, ученое звание)</w:t>
      </w: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1440"/>
        <w:rPr>
          <w:sz w:val="22"/>
          <w:szCs w:val="22"/>
        </w:rPr>
      </w:pPr>
      <w:r>
        <w:rPr>
          <w:sz w:val="22"/>
          <w:szCs w:val="22"/>
        </w:rPr>
        <w:t>Тема с руководителем согласована __________________________</w:t>
      </w:r>
    </w:p>
    <w:p w:rsidR="006A4ECF" w:rsidRDefault="006A4ECF">
      <w:pPr>
        <w:ind w:firstLine="5760"/>
        <w:rPr>
          <w:sz w:val="20"/>
          <w:szCs w:val="20"/>
        </w:rPr>
      </w:pPr>
      <w:r>
        <w:rPr>
          <w:sz w:val="20"/>
          <w:szCs w:val="20"/>
        </w:rPr>
        <w:t xml:space="preserve">     (подпись руководителя)</w:t>
      </w: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r>
        <w:rPr>
          <w:sz w:val="22"/>
          <w:szCs w:val="22"/>
        </w:rPr>
        <w:t xml:space="preserve"> «___» _______________20</w:t>
      </w:r>
      <w:r w:rsidR="00E87BFF">
        <w:rPr>
          <w:sz w:val="22"/>
          <w:szCs w:val="22"/>
        </w:rPr>
        <w:t>_</w:t>
      </w:r>
      <w:r>
        <w:rPr>
          <w:sz w:val="22"/>
          <w:szCs w:val="22"/>
        </w:rPr>
        <w:t>_ г.</w:t>
      </w:r>
    </w:p>
    <w:p w:rsidR="006A4ECF" w:rsidRDefault="006A4ECF">
      <w:pPr>
        <w:ind w:firstLine="284"/>
        <w:jc w:val="center"/>
        <w:rPr>
          <w:sz w:val="22"/>
          <w:szCs w:val="22"/>
        </w:rPr>
      </w:pPr>
      <w:r>
        <w:rPr>
          <w:sz w:val="22"/>
          <w:szCs w:val="22"/>
        </w:rPr>
        <w:t xml:space="preserve"> </w:t>
      </w:r>
    </w:p>
    <w:p w:rsidR="006A4ECF" w:rsidRDefault="006A4ECF">
      <w:pPr>
        <w:ind w:firstLine="284"/>
        <w:jc w:val="center"/>
        <w:rPr>
          <w:sz w:val="22"/>
          <w:szCs w:val="22"/>
        </w:rPr>
      </w:pPr>
      <w:r>
        <w:rPr>
          <w:sz w:val="22"/>
          <w:szCs w:val="22"/>
        </w:rPr>
        <w:t xml:space="preserve"> __________________ (подпись студента (ки)</w:t>
      </w: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Pr="0039541F" w:rsidRDefault="006A4ECF" w:rsidP="0039541F">
      <w:pPr>
        <w:pStyle w:val="a3"/>
        <w:keepNext/>
        <w:pageBreakBefore/>
        <w:ind w:firstLine="284"/>
        <w:jc w:val="right"/>
        <w:rPr>
          <w:i/>
          <w:sz w:val="22"/>
          <w:szCs w:val="22"/>
        </w:rPr>
      </w:pPr>
      <w:r w:rsidRPr="0039541F">
        <w:rPr>
          <w:i/>
          <w:sz w:val="22"/>
          <w:szCs w:val="22"/>
        </w:rPr>
        <w:t xml:space="preserve">Приложение 3 </w:t>
      </w:r>
    </w:p>
    <w:p w:rsidR="006A4ECF" w:rsidRDefault="006A4ECF">
      <w:pPr>
        <w:pStyle w:val="ac"/>
      </w:pPr>
      <w:r>
        <w:t>Задание по выпускной квалификационной (дипломной) работе</w:t>
      </w:r>
    </w:p>
    <w:p w:rsidR="006A4ECF" w:rsidRDefault="006A4ECF">
      <w:pPr>
        <w:pStyle w:val="a3"/>
        <w:ind w:firstLine="284"/>
        <w:jc w:val="center"/>
        <w:rPr>
          <w:bCs/>
          <w:sz w:val="22"/>
          <w:szCs w:val="22"/>
        </w:rPr>
      </w:pPr>
      <w:r>
        <w:rPr>
          <w:bCs/>
          <w:sz w:val="22"/>
          <w:szCs w:val="22"/>
        </w:rPr>
        <w:t>МЕЖДУНАРОДНЫЙ ЮРИДИЧЕСКИЙ ИНСТИТУТ</w:t>
      </w:r>
    </w:p>
    <w:p w:rsidR="006A4ECF" w:rsidRDefault="006A4ECF">
      <w:pPr>
        <w:pStyle w:val="a3"/>
        <w:ind w:firstLine="284"/>
        <w:jc w:val="center"/>
        <w:rPr>
          <w:bCs/>
          <w:sz w:val="22"/>
          <w:szCs w:val="22"/>
        </w:rPr>
      </w:pPr>
    </w:p>
    <w:p w:rsidR="006A4ECF" w:rsidRDefault="006A4ECF">
      <w:pPr>
        <w:pStyle w:val="a3"/>
        <w:ind w:firstLine="284"/>
        <w:jc w:val="center"/>
        <w:rPr>
          <w:b/>
          <w:sz w:val="22"/>
          <w:szCs w:val="22"/>
        </w:rPr>
      </w:pPr>
    </w:p>
    <w:p w:rsidR="006A4ECF" w:rsidRDefault="006A4ECF">
      <w:pPr>
        <w:pStyle w:val="a3"/>
        <w:ind w:firstLine="284"/>
        <w:jc w:val="center"/>
        <w:rPr>
          <w:b/>
          <w:sz w:val="22"/>
          <w:szCs w:val="22"/>
        </w:rPr>
      </w:pPr>
    </w:p>
    <w:p w:rsidR="006A4ECF" w:rsidRDefault="006A4ECF">
      <w:pPr>
        <w:pStyle w:val="a3"/>
        <w:ind w:firstLine="284"/>
        <w:jc w:val="center"/>
        <w:rPr>
          <w:b/>
          <w:sz w:val="22"/>
          <w:szCs w:val="22"/>
        </w:rPr>
      </w:pPr>
      <w:r>
        <w:rPr>
          <w:b/>
          <w:sz w:val="22"/>
          <w:szCs w:val="22"/>
        </w:rPr>
        <w:t>ФАКУЛЬТЕТ (наименование)</w:t>
      </w:r>
    </w:p>
    <w:p w:rsidR="006A4ECF" w:rsidRDefault="006A4ECF">
      <w:pPr>
        <w:ind w:firstLine="284"/>
        <w:jc w:val="center"/>
        <w:rPr>
          <w:b/>
          <w:sz w:val="22"/>
          <w:szCs w:val="22"/>
        </w:rPr>
      </w:pPr>
    </w:p>
    <w:p w:rsidR="006A4ECF" w:rsidRDefault="006A4ECF">
      <w:pPr>
        <w:ind w:firstLine="284"/>
        <w:jc w:val="center"/>
        <w:rPr>
          <w:b/>
          <w:sz w:val="22"/>
          <w:szCs w:val="22"/>
        </w:rPr>
      </w:pPr>
      <w:r>
        <w:rPr>
          <w:b/>
          <w:sz w:val="22"/>
          <w:szCs w:val="22"/>
        </w:rPr>
        <w:t xml:space="preserve"> КАФЕДРА (наименование)</w:t>
      </w:r>
    </w:p>
    <w:p w:rsidR="006A4ECF" w:rsidRDefault="006A4ECF">
      <w:pPr>
        <w:ind w:firstLine="284"/>
        <w:jc w:val="center"/>
        <w:rPr>
          <w:b/>
          <w:sz w:val="22"/>
          <w:szCs w:val="22"/>
        </w:rPr>
      </w:pPr>
    </w:p>
    <w:p w:rsidR="006A4ECF" w:rsidRDefault="006A4ECF">
      <w:pPr>
        <w:ind w:firstLine="284"/>
        <w:jc w:val="center"/>
        <w:rPr>
          <w:b/>
          <w:sz w:val="22"/>
          <w:szCs w:val="22"/>
        </w:rPr>
      </w:pPr>
      <w:r>
        <w:rPr>
          <w:b/>
          <w:sz w:val="22"/>
          <w:szCs w:val="22"/>
        </w:rPr>
        <w:t>ЗАДАНИЕ ПО ВЫПУСКНОЙ КВАЛИФИКАЦИОННОЙ (ДИПЛОМНОЙ) РАБОТЕ</w:t>
      </w:r>
    </w:p>
    <w:p w:rsidR="006A4ECF" w:rsidRDefault="006A4ECF">
      <w:pPr>
        <w:pStyle w:val="1"/>
        <w:ind w:firstLine="284"/>
        <w:rPr>
          <w:sz w:val="22"/>
          <w:szCs w:val="22"/>
        </w:rPr>
      </w:pPr>
    </w:p>
    <w:p w:rsidR="006A4ECF" w:rsidRDefault="006A4ECF">
      <w:pPr>
        <w:pStyle w:val="1"/>
        <w:ind w:firstLine="284"/>
        <w:rPr>
          <w:sz w:val="22"/>
          <w:szCs w:val="22"/>
        </w:rPr>
      </w:pPr>
      <w:r>
        <w:rPr>
          <w:sz w:val="22"/>
          <w:szCs w:val="22"/>
        </w:rPr>
        <w:t>Студента (ки) ____________курса_______________(формы обучения)</w:t>
      </w:r>
    </w:p>
    <w:p w:rsidR="006A4ECF" w:rsidRDefault="006A4ECF"/>
    <w:p w:rsidR="006A4ECF" w:rsidRDefault="006A4ECF">
      <w:r>
        <w:t>________________________________________________________________________________</w:t>
      </w:r>
    </w:p>
    <w:p w:rsidR="006A4ECF" w:rsidRDefault="006A4ECF">
      <w:pPr>
        <w:jc w:val="center"/>
        <w:rPr>
          <w:sz w:val="20"/>
          <w:szCs w:val="20"/>
        </w:rPr>
      </w:pPr>
      <w:r>
        <w:rPr>
          <w:sz w:val="20"/>
          <w:szCs w:val="20"/>
        </w:rPr>
        <w:t>(фамилия, имя и отчество)</w:t>
      </w:r>
    </w:p>
    <w:p w:rsidR="006A4ECF" w:rsidRDefault="006A4ECF">
      <w:pPr>
        <w:pStyle w:val="2"/>
        <w:ind w:firstLine="284"/>
        <w:rPr>
          <w:szCs w:val="22"/>
        </w:rPr>
      </w:pPr>
      <w:r>
        <w:rPr>
          <w:szCs w:val="22"/>
        </w:rPr>
        <w:t xml:space="preserve"> </w:t>
      </w:r>
    </w:p>
    <w:p w:rsidR="006A4ECF" w:rsidRDefault="006A4ECF">
      <w:pPr>
        <w:ind w:firstLine="284"/>
        <w:jc w:val="both"/>
        <w:rPr>
          <w:sz w:val="22"/>
          <w:szCs w:val="22"/>
        </w:rPr>
      </w:pPr>
      <w:r>
        <w:rPr>
          <w:sz w:val="22"/>
          <w:szCs w:val="22"/>
        </w:rPr>
        <w:t>1. Тема дипломной работы: ____________________________________________________________</w:t>
      </w:r>
    </w:p>
    <w:p w:rsidR="006A4ECF" w:rsidRDefault="006A4ECF">
      <w:pPr>
        <w:pStyle w:val="1"/>
        <w:ind w:firstLine="284"/>
        <w:rPr>
          <w:sz w:val="22"/>
          <w:szCs w:val="22"/>
        </w:rPr>
      </w:pPr>
    </w:p>
    <w:p w:rsidR="006A4ECF" w:rsidRDefault="006A4ECF">
      <w:pPr>
        <w:pStyle w:val="1"/>
        <w:ind w:firstLine="284"/>
        <w:rPr>
          <w:sz w:val="22"/>
          <w:szCs w:val="22"/>
        </w:rPr>
      </w:pPr>
      <w:r>
        <w:rPr>
          <w:sz w:val="22"/>
          <w:szCs w:val="22"/>
        </w:rPr>
        <w:t xml:space="preserve">Закреплена приказом ректора МЮИ от </w:t>
      </w:r>
    </w:p>
    <w:p w:rsidR="006A4ECF" w:rsidRDefault="006A4ECF">
      <w:pPr>
        <w:pStyle w:val="1"/>
        <w:ind w:firstLine="284"/>
        <w:rPr>
          <w:sz w:val="22"/>
          <w:szCs w:val="22"/>
        </w:rPr>
      </w:pPr>
    </w:p>
    <w:p w:rsidR="006A4ECF" w:rsidRDefault="006A4ECF">
      <w:pPr>
        <w:pStyle w:val="1"/>
        <w:ind w:firstLine="284"/>
        <w:rPr>
          <w:sz w:val="22"/>
          <w:szCs w:val="22"/>
        </w:rPr>
      </w:pPr>
      <w:r>
        <w:rPr>
          <w:sz w:val="22"/>
          <w:szCs w:val="22"/>
        </w:rPr>
        <w:t>«___» ________________ 20</w:t>
      </w:r>
      <w:r w:rsidR="00047EFA">
        <w:rPr>
          <w:sz w:val="22"/>
          <w:szCs w:val="22"/>
        </w:rPr>
        <w:t>_</w:t>
      </w:r>
      <w:r>
        <w:rPr>
          <w:sz w:val="22"/>
          <w:szCs w:val="22"/>
        </w:rPr>
        <w:t>__ года № ____</w:t>
      </w:r>
    </w:p>
    <w:p w:rsidR="006A4ECF" w:rsidRDefault="006A4ECF">
      <w:pPr>
        <w:ind w:firstLine="284"/>
        <w:jc w:val="both"/>
        <w:rPr>
          <w:sz w:val="22"/>
          <w:szCs w:val="22"/>
        </w:rPr>
      </w:pPr>
    </w:p>
    <w:p w:rsidR="006A4ECF" w:rsidRDefault="006A4ECF">
      <w:pPr>
        <w:ind w:firstLine="284"/>
        <w:rPr>
          <w:sz w:val="22"/>
          <w:szCs w:val="22"/>
        </w:rPr>
      </w:pPr>
      <w:r>
        <w:rPr>
          <w:sz w:val="22"/>
          <w:szCs w:val="22"/>
        </w:rPr>
        <w:t>2. Цель выпускной квалификационной (дипломной) работы:_________________________________ ______________________________________________________________________________________________________________________________________________________________________________</w:t>
      </w:r>
    </w:p>
    <w:p w:rsidR="006A4ECF" w:rsidRDefault="006A4ECF">
      <w:pPr>
        <w:pStyle w:val="a4"/>
        <w:ind w:firstLine="284"/>
        <w:rPr>
          <w:sz w:val="22"/>
          <w:szCs w:val="22"/>
        </w:rPr>
      </w:pPr>
      <w:r>
        <w:rPr>
          <w:sz w:val="22"/>
          <w:szCs w:val="22"/>
        </w:rPr>
        <w:t xml:space="preserve">3. Основные вопросы и документы, подлежащие разработке при выполнении выпускной квалификационной (дипломной) работы: </w:t>
      </w:r>
    </w:p>
    <w:p w:rsidR="006A4ECF" w:rsidRDefault="006A4ECF">
      <w:pPr>
        <w:pStyle w:val="a4"/>
        <w:ind w:firstLine="0"/>
        <w:rPr>
          <w:sz w:val="22"/>
          <w:szCs w:val="22"/>
        </w:rPr>
      </w:pPr>
      <w:r>
        <w:rPr>
          <w:sz w:val="22"/>
          <w:szCs w:val="22"/>
        </w:rPr>
        <w:t xml:space="preserve">_____________________________________________________________________________________________________________________________________________________________________________ </w:t>
      </w:r>
    </w:p>
    <w:p w:rsidR="006A4ECF" w:rsidRDefault="006A4ECF">
      <w:pPr>
        <w:ind w:firstLine="284"/>
        <w:jc w:val="both"/>
        <w:rPr>
          <w:sz w:val="22"/>
          <w:szCs w:val="22"/>
        </w:rPr>
      </w:pPr>
    </w:p>
    <w:p w:rsidR="006A4ECF" w:rsidRDefault="006A4ECF">
      <w:pPr>
        <w:ind w:firstLine="284"/>
        <w:jc w:val="both"/>
        <w:rPr>
          <w:sz w:val="22"/>
          <w:szCs w:val="22"/>
        </w:rPr>
      </w:pPr>
      <w:r>
        <w:rPr>
          <w:sz w:val="22"/>
          <w:szCs w:val="22"/>
        </w:rPr>
        <w:t>4. Основная литература и нормативные правовые акты, рекомендуемые к изучению в ходе написания выпускной квалификационной (дипломной) работы: ______________________________________</w:t>
      </w:r>
    </w:p>
    <w:p w:rsidR="006A4ECF" w:rsidRDefault="006A4ECF">
      <w:pPr>
        <w:jc w:val="both"/>
      </w:pPr>
      <w:r>
        <w:t>________________________________________________________________________________________________________________________________________________________________</w:t>
      </w:r>
    </w:p>
    <w:p w:rsidR="006A4ECF" w:rsidRDefault="006A4ECF">
      <w:pPr>
        <w:pStyle w:val="a3"/>
        <w:ind w:firstLine="284"/>
        <w:rPr>
          <w:sz w:val="22"/>
          <w:szCs w:val="22"/>
        </w:rPr>
      </w:pPr>
      <w:r>
        <w:rPr>
          <w:sz w:val="22"/>
          <w:szCs w:val="22"/>
        </w:rPr>
        <w:t>5. Рекомендации руководителя:_________________________________________________________</w:t>
      </w:r>
    </w:p>
    <w:p w:rsidR="006A4ECF" w:rsidRDefault="006A4ECF">
      <w:pPr>
        <w:jc w:val="both"/>
      </w:pPr>
      <w:r>
        <w:t>________________________________________________________________________________</w:t>
      </w:r>
    </w:p>
    <w:p w:rsidR="006A4ECF" w:rsidRDefault="006A4ECF">
      <w:pPr>
        <w:pStyle w:val="a3"/>
        <w:ind w:firstLine="284"/>
        <w:rPr>
          <w:sz w:val="22"/>
          <w:szCs w:val="22"/>
        </w:rPr>
      </w:pPr>
      <w:r>
        <w:rPr>
          <w:sz w:val="22"/>
          <w:szCs w:val="22"/>
        </w:rPr>
        <w:t>6. Сроки выполнения дипломной работы:</w:t>
      </w:r>
    </w:p>
    <w:p w:rsidR="006A4ECF" w:rsidRDefault="006A4ECF">
      <w:pPr>
        <w:numPr>
          <w:ilvl w:val="0"/>
          <w:numId w:val="23"/>
        </w:numPr>
        <w:tabs>
          <w:tab w:val="clear" w:pos="1184"/>
          <w:tab w:val="num" w:pos="1080"/>
        </w:tabs>
        <w:ind w:left="1080"/>
        <w:jc w:val="both"/>
        <w:rPr>
          <w:sz w:val="22"/>
          <w:szCs w:val="22"/>
        </w:rPr>
      </w:pPr>
      <w:r>
        <w:rPr>
          <w:sz w:val="22"/>
          <w:szCs w:val="22"/>
        </w:rPr>
        <w:t>представление календарного графика работы руководителю на утверждение:_________________________________________________________________________</w:t>
      </w:r>
    </w:p>
    <w:p w:rsidR="006A4ECF" w:rsidRDefault="006A4ECF">
      <w:pPr>
        <w:numPr>
          <w:ilvl w:val="0"/>
          <w:numId w:val="23"/>
        </w:numPr>
        <w:tabs>
          <w:tab w:val="clear" w:pos="1184"/>
          <w:tab w:val="num" w:pos="1080"/>
        </w:tabs>
        <w:ind w:left="1080"/>
        <w:jc w:val="both"/>
        <w:rPr>
          <w:sz w:val="22"/>
          <w:szCs w:val="22"/>
        </w:rPr>
      </w:pPr>
      <w:r>
        <w:rPr>
          <w:sz w:val="22"/>
          <w:szCs w:val="22"/>
        </w:rPr>
        <w:t>представление законченной работы руководителю: ________________________________</w:t>
      </w:r>
    </w:p>
    <w:p w:rsidR="006A4ECF" w:rsidRDefault="006A4ECF">
      <w:pPr>
        <w:numPr>
          <w:ilvl w:val="0"/>
          <w:numId w:val="23"/>
        </w:numPr>
        <w:tabs>
          <w:tab w:val="clear" w:pos="1184"/>
          <w:tab w:val="num" w:pos="1080"/>
        </w:tabs>
        <w:ind w:left="1080"/>
        <w:jc w:val="both"/>
        <w:rPr>
          <w:sz w:val="22"/>
          <w:szCs w:val="22"/>
        </w:rPr>
      </w:pPr>
      <w:r>
        <w:rPr>
          <w:sz w:val="22"/>
          <w:szCs w:val="22"/>
        </w:rPr>
        <w:t>представление работы на рецензию: _____________________________________________</w:t>
      </w:r>
    </w:p>
    <w:p w:rsidR="006A4ECF" w:rsidRDefault="006A4ECF">
      <w:pPr>
        <w:ind w:firstLine="284"/>
        <w:jc w:val="both"/>
        <w:rPr>
          <w:sz w:val="22"/>
          <w:szCs w:val="22"/>
        </w:rPr>
      </w:pPr>
      <w:r>
        <w:rPr>
          <w:sz w:val="22"/>
          <w:szCs w:val="22"/>
        </w:rPr>
        <w:t>7. Дата выдачи задания: ________________________________________________________________</w:t>
      </w:r>
    </w:p>
    <w:p w:rsidR="006A4ECF" w:rsidRDefault="006A4ECF">
      <w:pPr>
        <w:ind w:firstLine="284"/>
        <w:jc w:val="both"/>
        <w:rPr>
          <w:sz w:val="22"/>
          <w:szCs w:val="22"/>
        </w:rPr>
      </w:pPr>
    </w:p>
    <w:p w:rsidR="006A4ECF" w:rsidRDefault="006A4ECF">
      <w:pPr>
        <w:ind w:firstLine="284"/>
        <w:jc w:val="both"/>
        <w:rPr>
          <w:sz w:val="22"/>
          <w:szCs w:val="22"/>
        </w:rPr>
      </w:pPr>
      <w:r>
        <w:rPr>
          <w:sz w:val="22"/>
          <w:szCs w:val="22"/>
        </w:rPr>
        <w:t>РУКОВОДИТЕЛЬ:</w:t>
      </w:r>
    </w:p>
    <w:p w:rsidR="006A4ECF" w:rsidRDefault="006A4ECF">
      <w:pPr>
        <w:jc w:val="both"/>
        <w:rPr>
          <w:sz w:val="22"/>
          <w:szCs w:val="22"/>
        </w:rPr>
      </w:pPr>
      <w:r>
        <w:rPr>
          <w:sz w:val="22"/>
          <w:szCs w:val="22"/>
        </w:rPr>
        <w:t>_______________________________________________________________________________________</w:t>
      </w:r>
    </w:p>
    <w:p w:rsidR="006A4ECF" w:rsidRDefault="006A4ECF">
      <w:pPr>
        <w:ind w:firstLine="284"/>
        <w:jc w:val="center"/>
        <w:rPr>
          <w:sz w:val="20"/>
          <w:szCs w:val="20"/>
        </w:rPr>
      </w:pPr>
      <w:r>
        <w:rPr>
          <w:sz w:val="20"/>
          <w:szCs w:val="20"/>
        </w:rPr>
        <w:t>(ученая степень, ученое звание, подпись, фамилия, инициалы)</w:t>
      </w:r>
    </w:p>
    <w:p w:rsidR="006A4ECF" w:rsidRDefault="006A4ECF">
      <w:pPr>
        <w:ind w:firstLine="284"/>
        <w:jc w:val="both"/>
        <w:rPr>
          <w:sz w:val="22"/>
          <w:szCs w:val="22"/>
        </w:rPr>
      </w:pPr>
      <w:r>
        <w:rPr>
          <w:sz w:val="22"/>
          <w:szCs w:val="22"/>
        </w:rPr>
        <w:t>«___» _____________ 20___ г.</w:t>
      </w:r>
    </w:p>
    <w:p w:rsidR="006A4ECF" w:rsidRDefault="006A4ECF">
      <w:pPr>
        <w:ind w:firstLine="284"/>
        <w:jc w:val="both"/>
        <w:rPr>
          <w:sz w:val="22"/>
          <w:szCs w:val="22"/>
        </w:rPr>
      </w:pPr>
    </w:p>
    <w:p w:rsidR="006A4ECF" w:rsidRDefault="006A4ECF">
      <w:pPr>
        <w:pStyle w:val="a3"/>
        <w:ind w:firstLine="284"/>
        <w:rPr>
          <w:caps/>
          <w:sz w:val="22"/>
          <w:szCs w:val="22"/>
        </w:rPr>
      </w:pPr>
      <w:r>
        <w:rPr>
          <w:caps/>
          <w:sz w:val="22"/>
          <w:szCs w:val="22"/>
        </w:rPr>
        <w:t>Задание получил:</w:t>
      </w:r>
    </w:p>
    <w:p w:rsidR="006A4ECF" w:rsidRDefault="006A4ECF">
      <w:pPr>
        <w:ind w:firstLine="284"/>
        <w:jc w:val="both"/>
        <w:rPr>
          <w:sz w:val="22"/>
          <w:szCs w:val="22"/>
        </w:rPr>
      </w:pPr>
      <w:r>
        <w:rPr>
          <w:sz w:val="22"/>
          <w:szCs w:val="22"/>
        </w:rPr>
        <w:t>____________________________________________________________________________________</w:t>
      </w:r>
    </w:p>
    <w:p w:rsidR="006A4ECF" w:rsidRDefault="006A4ECF">
      <w:pPr>
        <w:ind w:firstLine="284"/>
        <w:jc w:val="center"/>
        <w:rPr>
          <w:sz w:val="20"/>
          <w:szCs w:val="20"/>
        </w:rPr>
      </w:pPr>
      <w:r>
        <w:rPr>
          <w:sz w:val="20"/>
          <w:szCs w:val="20"/>
        </w:rPr>
        <w:t>(подпись, фамилия студента (ки)</w:t>
      </w:r>
    </w:p>
    <w:p w:rsidR="006A4ECF" w:rsidRDefault="006A4ECF">
      <w:pPr>
        <w:ind w:firstLine="284"/>
        <w:jc w:val="both"/>
        <w:rPr>
          <w:sz w:val="22"/>
          <w:szCs w:val="22"/>
        </w:rPr>
      </w:pPr>
      <w:r>
        <w:rPr>
          <w:sz w:val="22"/>
          <w:szCs w:val="22"/>
        </w:rPr>
        <w:t>«___» ____________ 20___ г.</w:t>
      </w:r>
    </w:p>
    <w:p w:rsidR="006A4ECF" w:rsidRDefault="006A4ECF">
      <w:pPr>
        <w:ind w:firstLine="284"/>
        <w:jc w:val="both"/>
        <w:rPr>
          <w:sz w:val="22"/>
          <w:szCs w:val="22"/>
        </w:rPr>
      </w:pPr>
    </w:p>
    <w:p w:rsidR="006A4ECF" w:rsidRDefault="006A4ECF">
      <w:pPr>
        <w:ind w:firstLine="284"/>
        <w:jc w:val="both"/>
        <w:rPr>
          <w:sz w:val="22"/>
          <w:szCs w:val="22"/>
        </w:rPr>
      </w:pPr>
    </w:p>
    <w:p w:rsidR="006A4ECF" w:rsidRPr="0039541F" w:rsidRDefault="006A4ECF" w:rsidP="0039541F">
      <w:pPr>
        <w:pStyle w:val="5"/>
        <w:pageBreakBefore/>
        <w:ind w:firstLine="284"/>
        <w:jc w:val="right"/>
        <w:rPr>
          <w:b w:val="0"/>
          <w:i/>
          <w:sz w:val="22"/>
          <w:szCs w:val="22"/>
        </w:rPr>
      </w:pPr>
      <w:r w:rsidRPr="0039541F">
        <w:rPr>
          <w:b w:val="0"/>
          <w:i/>
          <w:sz w:val="22"/>
          <w:szCs w:val="22"/>
        </w:rPr>
        <w:t xml:space="preserve">Приложение 4 </w:t>
      </w:r>
    </w:p>
    <w:p w:rsidR="006A4ECF" w:rsidRDefault="006A4ECF">
      <w:pPr>
        <w:pStyle w:val="ac"/>
      </w:pPr>
      <w:r>
        <w:t>Календарный план</w:t>
      </w:r>
    </w:p>
    <w:p w:rsidR="006A4ECF" w:rsidRDefault="006A4ECF">
      <w:pPr>
        <w:ind w:firstLine="284"/>
        <w:jc w:val="both"/>
        <w:rPr>
          <w:b/>
          <w:bCs/>
          <w:sz w:val="22"/>
          <w:szCs w:val="22"/>
        </w:rPr>
      </w:pPr>
    </w:p>
    <w:p w:rsidR="006A4ECF" w:rsidRDefault="006A4ECF">
      <w:pPr>
        <w:ind w:firstLine="284"/>
        <w:jc w:val="both"/>
        <w:rPr>
          <w:b/>
          <w:bCs/>
          <w:sz w:val="22"/>
          <w:szCs w:val="22"/>
        </w:rPr>
      </w:pPr>
    </w:p>
    <w:p w:rsidR="006A4ECF" w:rsidRDefault="006A4ECF">
      <w:pPr>
        <w:pStyle w:val="1"/>
        <w:ind w:firstLine="284"/>
        <w:rPr>
          <w:sz w:val="22"/>
          <w:szCs w:val="22"/>
        </w:rPr>
      </w:pPr>
      <w:r>
        <w:rPr>
          <w:sz w:val="22"/>
          <w:szCs w:val="22"/>
        </w:rPr>
        <w:t>КАЛЕНДАРНЫЙ ПЛАН</w:t>
      </w:r>
    </w:p>
    <w:p w:rsidR="006A4ECF" w:rsidRDefault="006A4ECF">
      <w:pPr>
        <w:pStyle w:val="1"/>
        <w:ind w:firstLine="284"/>
        <w:rPr>
          <w:sz w:val="22"/>
          <w:szCs w:val="22"/>
        </w:rPr>
      </w:pPr>
      <w:r>
        <w:rPr>
          <w:sz w:val="22"/>
          <w:szCs w:val="22"/>
        </w:rPr>
        <w:t>выполнения выпускной квалификационной (дипломной) работы</w:t>
      </w:r>
    </w:p>
    <w:p w:rsidR="006A4ECF" w:rsidRDefault="006A4ECF">
      <w:pPr>
        <w:ind w:firstLine="284"/>
        <w:jc w:val="center"/>
        <w:rPr>
          <w:sz w:val="22"/>
          <w:szCs w:val="22"/>
        </w:rPr>
      </w:pPr>
    </w:p>
    <w:p w:rsidR="006A4ECF" w:rsidRDefault="006A4ECF">
      <w:pPr>
        <w:ind w:firstLine="284"/>
        <w:jc w:val="cente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5"/>
        <w:gridCol w:w="3682"/>
        <w:gridCol w:w="2480"/>
        <w:gridCol w:w="2520"/>
      </w:tblGrid>
      <w:tr w:rsidR="006A4ECF">
        <w:tc>
          <w:tcPr>
            <w:tcW w:w="718" w:type="pct"/>
          </w:tcPr>
          <w:p w:rsidR="006A4ECF" w:rsidRDefault="006A4ECF">
            <w:pPr>
              <w:ind w:firstLine="284"/>
              <w:jc w:val="both"/>
              <w:rPr>
                <w:sz w:val="22"/>
                <w:szCs w:val="22"/>
              </w:rPr>
            </w:pPr>
            <w:r>
              <w:rPr>
                <w:sz w:val="22"/>
                <w:szCs w:val="22"/>
              </w:rPr>
              <w:t>№</w:t>
            </w:r>
          </w:p>
          <w:p w:rsidR="006A4ECF" w:rsidRDefault="006A4ECF">
            <w:pPr>
              <w:ind w:firstLine="284"/>
              <w:jc w:val="both"/>
              <w:rPr>
                <w:sz w:val="22"/>
                <w:szCs w:val="22"/>
              </w:rPr>
            </w:pPr>
            <w:r>
              <w:rPr>
                <w:sz w:val="22"/>
                <w:szCs w:val="22"/>
              </w:rPr>
              <w:t>п/п</w:t>
            </w:r>
          </w:p>
        </w:tc>
        <w:tc>
          <w:tcPr>
            <w:tcW w:w="1816" w:type="pct"/>
          </w:tcPr>
          <w:p w:rsidR="006A4ECF" w:rsidRDefault="006A4ECF">
            <w:pPr>
              <w:jc w:val="center"/>
              <w:rPr>
                <w:sz w:val="22"/>
                <w:szCs w:val="22"/>
              </w:rPr>
            </w:pPr>
            <w:r>
              <w:rPr>
                <w:sz w:val="22"/>
                <w:szCs w:val="22"/>
              </w:rPr>
              <w:t>Этапы выполнения</w:t>
            </w:r>
          </w:p>
          <w:p w:rsidR="006A4ECF" w:rsidRDefault="006A4ECF">
            <w:pPr>
              <w:jc w:val="center"/>
              <w:rPr>
                <w:sz w:val="22"/>
                <w:szCs w:val="22"/>
              </w:rPr>
            </w:pPr>
            <w:r>
              <w:rPr>
                <w:sz w:val="22"/>
                <w:szCs w:val="22"/>
              </w:rPr>
              <w:t>дипломной работы</w:t>
            </w:r>
          </w:p>
        </w:tc>
        <w:tc>
          <w:tcPr>
            <w:tcW w:w="1223" w:type="pct"/>
          </w:tcPr>
          <w:p w:rsidR="006A4ECF" w:rsidRDefault="006A4ECF">
            <w:pPr>
              <w:jc w:val="center"/>
              <w:rPr>
                <w:sz w:val="22"/>
                <w:szCs w:val="22"/>
              </w:rPr>
            </w:pPr>
            <w:r>
              <w:rPr>
                <w:sz w:val="22"/>
                <w:szCs w:val="22"/>
              </w:rPr>
              <w:t>Срок</w:t>
            </w:r>
          </w:p>
          <w:p w:rsidR="006A4ECF" w:rsidRDefault="006A4ECF">
            <w:pPr>
              <w:jc w:val="center"/>
              <w:rPr>
                <w:sz w:val="22"/>
                <w:szCs w:val="22"/>
              </w:rPr>
            </w:pPr>
            <w:r>
              <w:rPr>
                <w:sz w:val="22"/>
                <w:szCs w:val="22"/>
              </w:rPr>
              <w:t>выполнения</w:t>
            </w:r>
          </w:p>
        </w:tc>
        <w:tc>
          <w:tcPr>
            <w:tcW w:w="1243" w:type="pct"/>
          </w:tcPr>
          <w:p w:rsidR="006A4ECF" w:rsidRDefault="006A4ECF">
            <w:pPr>
              <w:jc w:val="center"/>
              <w:rPr>
                <w:sz w:val="22"/>
                <w:szCs w:val="22"/>
              </w:rPr>
            </w:pPr>
            <w:r>
              <w:rPr>
                <w:sz w:val="22"/>
                <w:szCs w:val="22"/>
              </w:rPr>
              <w:t>Примечание</w:t>
            </w:r>
          </w:p>
        </w:tc>
      </w:tr>
      <w:tr w:rsidR="006A4ECF">
        <w:trPr>
          <w:trHeight w:val="555"/>
        </w:trPr>
        <w:tc>
          <w:tcPr>
            <w:tcW w:w="718" w:type="pct"/>
          </w:tcPr>
          <w:p w:rsidR="006A4ECF" w:rsidRDefault="006A4ECF">
            <w:pPr>
              <w:ind w:firstLine="284"/>
              <w:jc w:val="both"/>
              <w:rPr>
                <w:sz w:val="22"/>
                <w:szCs w:val="22"/>
              </w:rPr>
            </w:pPr>
            <w:r>
              <w:rPr>
                <w:sz w:val="22"/>
                <w:szCs w:val="22"/>
              </w:rPr>
              <w:t>1.</w:t>
            </w:r>
          </w:p>
        </w:tc>
        <w:tc>
          <w:tcPr>
            <w:tcW w:w="1816" w:type="pct"/>
          </w:tcPr>
          <w:p w:rsidR="006A4ECF" w:rsidRDefault="006A4ECF">
            <w:pPr>
              <w:ind w:firstLine="284"/>
              <w:jc w:val="both"/>
              <w:rPr>
                <w:sz w:val="22"/>
                <w:szCs w:val="22"/>
              </w:rPr>
            </w:pPr>
          </w:p>
        </w:tc>
        <w:tc>
          <w:tcPr>
            <w:tcW w:w="1223" w:type="pct"/>
          </w:tcPr>
          <w:p w:rsidR="006A4ECF" w:rsidRDefault="006A4ECF">
            <w:pPr>
              <w:ind w:firstLine="284"/>
              <w:jc w:val="both"/>
              <w:rPr>
                <w:sz w:val="22"/>
                <w:szCs w:val="22"/>
              </w:rPr>
            </w:pPr>
          </w:p>
        </w:tc>
        <w:tc>
          <w:tcPr>
            <w:tcW w:w="1243" w:type="pct"/>
          </w:tcPr>
          <w:p w:rsidR="006A4ECF" w:rsidRDefault="006A4ECF">
            <w:pPr>
              <w:ind w:firstLine="284"/>
              <w:jc w:val="both"/>
              <w:rPr>
                <w:sz w:val="22"/>
                <w:szCs w:val="22"/>
              </w:rPr>
            </w:pPr>
          </w:p>
        </w:tc>
      </w:tr>
      <w:tr w:rsidR="006A4ECF">
        <w:trPr>
          <w:trHeight w:val="524"/>
        </w:trPr>
        <w:tc>
          <w:tcPr>
            <w:tcW w:w="718" w:type="pct"/>
          </w:tcPr>
          <w:p w:rsidR="006A4ECF" w:rsidRDefault="006A4ECF">
            <w:pPr>
              <w:ind w:firstLine="284"/>
              <w:jc w:val="both"/>
              <w:rPr>
                <w:sz w:val="22"/>
                <w:szCs w:val="22"/>
              </w:rPr>
            </w:pPr>
            <w:r>
              <w:rPr>
                <w:sz w:val="22"/>
                <w:szCs w:val="22"/>
              </w:rPr>
              <w:t>2.</w:t>
            </w:r>
          </w:p>
        </w:tc>
        <w:tc>
          <w:tcPr>
            <w:tcW w:w="1816" w:type="pct"/>
          </w:tcPr>
          <w:p w:rsidR="006A4ECF" w:rsidRDefault="006A4ECF">
            <w:pPr>
              <w:ind w:firstLine="284"/>
              <w:jc w:val="both"/>
              <w:rPr>
                <w:sz w:val="22"/>
                <w:szCs w:val="22"/>
              </w:rPr>
            </w:pPr>
          </w:p>
        </w:tc>
        <w:tc>
          <w:tcPr>
            <w:tcW w:w="1223" w:type="pct"/>
          </w:tcPr>
          <w:p w:rsidR="006A4ECF" w:rsidRDefault="006A4ECF">
            <w:pPr>
              <w:ind w:firstLine="284"/>
              <w:jc w:val="both"/>
              <w:rPr>
                <w:sz w:val="22"/>
                <w:szCs w:val="22"/>
              </w:rPr>
            </w:pPr>
          </w:p>
        </w:tc>
        <w:tc>
          <w:tcPr>
            <w:tcW w:w="1243" w:type="pct"/>
          </w:tcPr>
          <w:p w:rsidR="006A4ECF" w:rsidRDefault="006A4ECF">
            <w:pPr>
              <w:ind w:firstLine="284"/>
              <w:jc w:val="both"/>
              <w:rPr>
                <w:sz w:val="22"/>
                <w:szCs w:val="22"/>
              </w:rPr>
            </w:pPr>
          </w:p>
        </w:tc>
      </w:tr>
      <w:tr w:rsidR="006A4ECF">
        <w:trPr>
          <w:trHeight w:val="533"/>
        </w:trPr>
        <w:tc>
          <w:tcPr>
            <w:tcW w:w="718" w:type="pct"/>
          </w:tcPr>
          <w:p w:rsidR="006A4ECF" w:rsidRDefault="006A4ECF">
            <w:pPr>
              <w:ind w:firstLine="284"/>
              <w:jc w:val="both"/>
              <w:rPr>
                <w:sz w:val="22"/>
                <w:szCs w:val="22"/>
              </w:rPr>
            </w:pPr>
            <w:r>
              <w:rPr>
                <w:sz w:val="22"/>
                <w:szCs w:val="22"/>
              </w:rPr>
              <w:t>3.</w:t>
            </w:r>
          </w:p>
        </w:tc>
        <w:tc>
          <w:tcPr>
            <w:tcW w:w="1816" w:type="pct"/>
          </w:tcPr>
          <w:p w:rsidR="006A4ECF" w:rsidRDefault="006A4ECF">
            <w:pPr>
              <w:ind w:firstLine="284"/>
              <w:jc w:val="both"/>
              <w:rPr>
                <w:sz w:val="22"/>
                <w:szCs w:val="22"/>
              </w:rPr>
            </w:pPr>
          </w:p>
        </w:tc>
        <w:tc>
          <w:tcPr>
            <w:tcW w:w="1223" w:type="pct"/>
          </w:tcPr>
          <w:p w:rsidR="006A4ECF" w:rsidRDefault="006A4ECF">
            <w:pPr>
              <w:ind w:firstLine="284"/>
              <w:jc w:val="both"/>
              <w:rPr>
                <w:sz w:val="22"/>
                <w:szCs w:val="22"/>
              </w:rPr>
            </w:pPr>
          </w:p>
        </w:tc>
        <w:tc>
          <w:tcPr>
            <w:tcW w:w="1243" w:type="pct"/>
          </w:tcPr>
          <w:p w:rsidR="006A4ECF" w:rsidRDefault="006A4ECF">
            <w:pPr>
              <w:ind w:firstLine="284"/>
              <w:jc w:val="both"/>
              <w:rPr>
                <w:sz w:val="22"/>
                <w:szCs w:val="22"/>
              </w:rPr>
            </w:pPr>
          </w:p>
        </w:tc>
      </w:tr>
      <w:tr w:rsidR="006A4ECF">
        <w:trPr>
          <w:trHeight w:val="529"/>
        </w:trPr>
        <w:tc>
          <w:tcPr>
            <w:tcW w:w="718" w:type="pct"/>
          </w:tcPr>
          <w:p w:rsidR="006A4ECF" w:rsidRDefault="006A4ECF">
            <w:pPr>
              <w:ind w:firstLine="284"/>
              <w:jc w:val="both"/>
              <w:rPr>
                <w:sz w:val="22"/>
                <w:szCs w:val="22"/>
              </w:rPr>
            </w:pPr>
            <w:r>
              <w:rPr>
                <w:sz w:val="22"/>
                <w:szCs w:val="22"/>
              </w:rPr>
              <w:t>4.</w:t>
            </w:r>
          </w:p>
        </w:tc>
        <w:tc>
          <w:tcPr>
            <w:tcW w:w="1816" w:type="pct"/>
          </w:tcPr>
          <w:p w:rsidR="006A4ECF" w:rsidRDefault="006A4ECF">
            <w:pPr>
              <w:ind w:firstLine="284"/>
              <w:jc w:val="both"/>
              <w:rPr>
                <w:sz w:val="22"/>
                <w:szCs w:val="22"/>
              </w:rPr>
            </w:pPr>
          </w:p>
        </w:tc>
        <w:tc>
          <w:tcPr>
            <w:tcW w:w="1223" w:type="pct"/>
          </w:tcPr>
          <w:p w:rsidR="006A4ECF" w:rsidRDefault="006A4ECF">
            <w:pPr>
              <w:ind w:firstLine="284"/>
              <w:jc w:val="both"/>
              <w:rPr>
                <w:sz w:val="22"/>
                <w:szCs w:val="22"/>
              </w:rPr>
            </w:pPr>
          </w:p>
        </w:tc>
        <w:tc>
          <w:tcPr>
            <w:tcW w:w="1243" w:type="pct"/>
          </w:tcPr>
          <w:p w:rsidR="006A4ECF" w:rsidRDefault="006A4ECF">
            <w:pPr>
              <w:ind w:firstLine="284"/>
              <w:jc w:val="both"/>
              <w:rPr>
                <w:sz w:val="22"/>
                <w:szCs w:val="22"/>
              </w:rPr>
            </w:pPr>
          </w:p>
        </w:tc>
      </w:tr>
      <w:tr w:rsidR="006A4ECF">
        <w:trPr>
          <w:trHeight w:val="525"/>
        </w:trPr>
        <w:tc>
          <w:tcPr>
            <w:tcW w:w="718" w:type="pct"/>
          </w:tcPr>
          <w:p w:rsidR="006A4ECF" w:rsidRDefault="006A4ECF">
            <w:pPr>
              <w:ind w:firstLine="284"/>
              <w:jc w:val="both"/>
              <w:rPr>
                <w:sz w:val="22"/>
                <w:szCs w:val="22"/>
              </w:rPr>
            </w:pPr>
            <w:r>
              <w:rPr>
                <w:sz w:val="22"/>
                <w:szCs w:val="22"/>
              </w:rPr>
              <w:t>5.</w:t>
            </w:r>
          </w:p>
        </w:tc>
        <w:tc>
          <w:tcPr>
            <w:tcW w:w="1816" w:type="pct"/>
          </w:tcPr>
          <w:p w:rsidR="006A4ECF" w:rsidRDefault="006A4ECF">
            <w:pPr>
              <w:ind w:firstLine="284"/>
              <w:jc w:val="both"/>
              <w:rPr>
                <w:sz w:val="22"/>
                <w:szCs w:val="22"/>
              </w:rPr>
            </w:pPr>
          </w:p>
        </w:tc>
        <w:tc>
          <w:tcPr>
            <w:tcW w:w="1223" w:type="pct"/>
          </w:tcPr>
          <w:p w:rsidR="006A4ECF" w:rsidRDefault="006A4ECF">
            <w:pPr>
              <w:ind w:firstLine="284"/>
              <w:jc w:val="both"/>
              <w:rPr>
                <w:sz w:val="22"/>
                <w:szCs w:val="22"/>
              </w:rPr>
            </w:pPr>
          </w:p>
        </w:tc>
        <w:tc>
          <w:tcPr>
            <w:tcW w:w="1243" w:type="pct"/>
          </w:tcPr>
          <w:p w:rsidR="006A4ECF" w:rsidRDefault="006A4ECF">
            <w:pPr>
              <w:ind w:firstLine="284"/>
              <w:jc w:val="both"/>
              <w:rPr>
                <w:sz w:val="22"/>
                <w:szCs w:val="22"/>
              </w:rPr>
            </w:pPr>
          </w:p>
        </w:tc>
      </w:tr>
      <w:tr w:rsidR="006A4ECF">
        <w:trPr>
          <w:trHeight w:val="535"/>
        </w:trPr>
        <w:tc>
          <w:tcPr>
            <w:tcW w:w="718" w:type="pct"/>
          </w:tcPr>
          <w:p w:rsidR="006A4ECF" w:rsidRDefault="006A4ECF">
            <w:pPr>
              <w:ind w:firstLine="284"/>
              <w:jc w:val="both"/>
              <w:rPr>
                <w:sz w:val="22"/>
                <w:szCs w:val="22"/>
              </w:rPr>
            </w:pPr>
            <w:r>
              <w:rPr>
                <w:sz w:val="22"/>
                <w:szCs w:val="22"/>
              </w:rPr>
              <w:t>6.</w:t>
            </w:r>
          </w:p>
        </w:tc>
        <w:tc>
          <w:tcPr>
            <w:tcW w:w="1816" w:type="pct"/>
          </w:tcPr>
          <w:p w:rsidR="006A4ECF" w:rsidRDefault="006A4ECF">
            <w:pPr>
              <w:ind w:firstLine="284"/>
              <w:jc w:val="both"/>
              <w:rPr>
                <w:sz w:val="22"/>
                <w:szCs w:val="22"/>
              </w:rPr>
            </w:pPr>
          </w:p>
        </w:tc>
        <w:tc>
          <w:tcPr>
            <w:tcW w:w="1223" w:type="pct"/>
          </w:tcPr>
          <w:p w:rsidR="006A4ECF" w:rsidRDefault="006A4ECF">
            <w:pPr>
              <w:ind w:firstLine="284"/>
              <w:jc w:val="both"/>
              <w:rPr>
                <w:sz w:val="22"/>
                <w:szCs w:val="22"/>
              </w:rPr>
            </w:pPr>
          </w:p>
        </w:tc>
        <w:tc>
          <w:tcPr>
            <w:tcW w:w="1243" w:type="pct"/>
          </w:tcPr>
          <w:p w:rsidR="006A4ECF" w:rsidRDefault="006A4ECF">
            <w:pPr>
              <w:ind w:firstLine="284"/>
              <w:jc w:val="both"/>
              <w:rPr>
                <w:sz w:val="22"/>
                <w:szCs w:val="22"/>
              </w:rPr>
            </w:pPr>
          </w:p>
        </w:tc>
      </w:tr>
      <w:tr w:rsidR="006A4ECF">
        <w:trPr>
          <w:trHeight w:val="517"/>
        </w:trPr>
        <w:tc>
          <w:tcPr>
            <w:tcW w:w="718" w:type="pct"/>
          </w:tcPr>
          <w:p w:rsidR="006A4ECF" w:rsidRDefault="006A4ECF">
            <w:pPr>
              <w:ind w:firstLine="284"/>
              <w:jc w:val="both"/>
              <w:rPr>
                <w:sz w:val="22"/>
                <w:szCs w:val="22"/>
              </w:rPr>
            </w:pPr>
            <w:r>
              <w:rPr>
                <w:sz w:val="22"/>
                <w:szCs w:val="22"/>
              </w:rPr>
              <w:t>7.</w:t>
            </w:r>
          </w:p>
        </w:tc>
        <w:tc>
          <w:tcPr>
            <w:tcW w:w="1816" w:type="pct"/>
          </w:tcPr>
          <w:p w:rsidR="006A4ECF" w:rsidRDefault="006A4ECF">
            <w:pPr>
              <w:ind w:firstLine="284"/>
              <w:jc w:val="both"/>
              <w:rPr>
                <w:sz w:val="22"/>
                <w:szCs w:val="22"/>
              </w:rPr>
            </w:pPr>
          </w:p>
        </w:tc>
        <w:tc>
          <w:tcPr>
            <w:tcW w:w="1223" w:type="pct"/>
          </w:tcPr>
          <w:p w:rsidR="006A4ECF" w:rsidRDefault="006A4ECF">
            <w:pPr>
              <w:ind w:firstLine="284"/>
              <w:jc w:val="both"/>
              <w:rPr>
                <w:sz w:val="22"/>
                <w:szCs w:val="22"/>
              </w:rPr>
            </w:pPr>
          </w:p>
        </w:tc>
        <w:tc>
          <w:tcPr>
            <w:tcW w:w="1243" w:type="pct"/>
          </w:tcPr>
          <w:p w:rsidR="006A4ECF" w:rsidRDefault="006A4ECF">
            <w:pPr>
              <w:ind w:firstLine="284"/>
              <w:jc w:val="both"/>
              <w:rPr>
                <w:sz w:val="22"/>
                <w:szCs w:val="22"/>
              </w:rPr>
            </w:pPr>
          </w:p>
        </w:tc>
      </w:tr>
      <w:tr w:rsidR="006A4ECF">
        <w:trPr>
          <w:trHeight w:val="541"/>
        </w:trPr>
        <w:tc>
          <w:tcPr>
            <w:tcW w:w="718" w:type="pct"/>
          </w:tcPr>
          <w:p w:rsidR="006A4ECF" w:rsidRDefault="006A4ECF">
            <w:pPr>
              <w:ind w:firstLine="284"/>
              <w:jc w:val="both"/>
              <w:rPr>
                <w:sz w:val="22"/>
                <w:szCs w:val="22"/>
              </w:rPr>
            </w:pPr>
            <w:r>
              <w:rPr>
                <w:sz w:val="22"/>
                <w:szCs w:val="22"/>
              </w:rPr>
              <w:t>8.</w:t>
            </w:r>
          </w:p>
        </w:tc>
        <w:tc>
          <w:tcPr>
            <w:tcW w:w="1816" w:type="pct"/>
          </w:tcPr>
          <w:p w:rsidR="006A4ECF" w:rsidRDefault="006A4ECF">
            <w:pPr>
              <w:ind w:firstLine="284"/>
              <w:jc w:val="both"/>
              <w:rPr>
                <w:sz w:val="22"/>
                <w:szCs w:val="22"/>
              </w:rPr>
            </w:pPr>
          </w:p>
        </w:tc>
        <w:tc>
          <w:tcPr>
            <w:tcW w:w="1223" w:type="pct"/>
          </w:tcPr>
          <w:p w:rsidR="006A4ECF" w:rsidRDefault="006A4ECF">
            <w:pPr>
              <w:ind w:firstLine="284"/>
              <w:jc w:val="both"/>
              <w:rPr>
                <w:sz w:val="22"/>
                <w:szCs w:val="22"/>
              </w:rPr>
            </w:pPr>
          </w:p>
        </w:tc>
        <w:tc>
          <w:tcPr>
            <w:tcW w:w="1243" w:type="pct"/>
          </w:tcPr>
          <w:p w:rsidR="006A4ECF" w:rsidRDefault="006A4ECF">
            <w:pPr>
              <w:ind w:firstLine="284"/>
              <w:jc w:val="both"/>
              <w:rPr>
                <w:sz w:val="22"/>
                <w:szCs w:val="22"/>
              </w:rPr>
            </w:pPr>
          </w:p>
        </w:tc>
      </w:tr>
      <w:tr w:rsidR="006A4ECF">
        <w:trPr>
          <w:trHeight w:val="523"/>
        </w:trPr>
        <w:tc>
          <w:tcPr>
            <w:tcW w:w="718" w:type="pct"/>
          </w:tcPr>
          <w:p w:rsidR="006A4ECF" w:rsidRDefault="006A4ECF">
            <w:pPr>
              <w:ind w:firstLine="284"/>
              <w:jc w:val="both"/>
              <w:rPr>
                <w:sz w:val="22"/>
                <w:szCs w:val="22"/>
              </w:rPr>
            </w:pPr>
            <w:r>
              <w:rPr>
                <w:sz w:val="22"/>
                <w:szCs w:val="22"/>
              </w:rPr>
              <w:t>9.</w:t>
            </w:r>
          </w:p>
        </w:tc>
        <w:tc>
          <w:tcPr>
            <w:tcW w:w="1816" w:type="pct"/>
          </w:tcPr>
          <w:p w:rsidR="006A4ECF" w:rsidRDefault="006A4ECF">
            <w:pPr>
              <w:ind w:firstLine="284"/>
              <w:jc w:val="both"/>
              <w:rPr>
                <w:sz w:val="22"/>
                <w:szCs w:val="22"/>
              </w:rPr>
            </w:pPr>
          </w:p>
        </w:tc>
        <w:tc>
          <w:tcPr>
            <w:tcW w:w="1223" w:type="pct"/>
          </w:tcPr>
          <w:p w:rsidR="006A4ECF" w:rsidRDefault="006A4ECF">
            <w:pPr>
              <w:ind w:firstLine="284"/>
              <w:jc w:val="both"/>
              <w:rPr>
                <w:sz w:val="22"/>
                <w:szCs w:val="22"/>
              </w:rPr>
            </w:pPr>
          </w:p>
        </w:tc>
        <w:tc>
          <w:tcPr>
            <w:tcW w:w="1243" w:type="pct"/>
          </w:tcPr>
          <w:p w:rsidR="006A4ECF" w:rsidRDefault="006A4ECF">
            <w:pPr>
              <w:ind w:firstLine="284"/>
              <w:jc w:val="both"/>
              <w:rPr>
                <w:sz w:val="22"/>
                <w:szCs w:val="22"/>
              </w:rPr>
            </w:pPr>
          </w:p>
        </w:tc>
      </w:tr>
      <w:tr w:rsidR="006A4ECF">
        <w:trPr>
          <w:trHeight w:val="534"/>
        </w:trPr>
        <w:tc>
          <w:tcPr>
            <w:tcW w:w="718" w:type="pct"/>
          </w:tcPr>
          <w:p w:rsidR="006A4ECF" w:rsidRDefault="006A4ECF">
            <w:pPr>
              <w:ind w:firstLine="284"/>
              <w:jc w:val="both"/>
              <w:rPr>
                <w:sz w:val="22"/>
                <w:szCs w:val="22"/>
              </w:rPr>
            </w:pPr>
            <w:r>
              <w:rPr>
                <w:sz w:val="22"/>
                <w:szCs w:val="22"/>
              </w:rPr>
              <w:t>10.</w:t>
            </w:r>
          </w:p>
        </w:tc>
        <w:tc>
          <w:tcPr>
            <w:tcW w:w="1816" w:type="pct"/>
          </w:tcPr>
          <w:p w:rsidR="006A4ECF" w:rsidRDefault="006A4ECF">
            <w:pPr>
              <w:ind w:firstLine="284"/>
              <w:jc w:val="both"/>
              <w:rPr>
                <w:sz w:val="22"/>
                <w:szCs w:val="22"/>
              </w:rPr>
            </w:pPr>
          </w:p>
        </w:tc>
        <w:tc>
          <w:tcPr>
            <w:tcW w:w="1223" w:type="pct"/>
          </w:tcPr>
          <w:p w:rsidR="006A4ECF" w:rsidRDefault="006A4ECF">
            <w:pPr>
              <w:ind w:firstLine="284"/>
              <w:jc w:val="both"/>
              <w:rPr>
                <w:sz w:val="22"/>
                <w:szCs w:val="22"/>
              </w:rPr>
            </w:pPr>
          </w:p>
        </w:tc>
        <w:tc>
          <w:tcPr>
            <w:tcW w:w="1243" w:type="pct"/>
          </w:tcPr>
          <w:p w:rsidR="006A4ECF" w:rsidRDefault="006A4ECF">
            <w:pPr>
              <w:ind w:firstLine="284"/>
              <w:jc w:val="both"/>
              <w:rPr>
                <w:sz w:val="22"/>
                <w:szCs w:val="22"/>
              </w:rPr>
            </w:pPr>
          </w:p>
        </w:tc>
      </w:tr>
    </w:tbl>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r>
        <w:rPr>
          <w:sz w:val="22"/>
          <w:szCs w:val="22"/>
        </w:rPr>
        <w:t>Студент (ка):</w:t>
      </w:r>
    </w:p>
    <w:p w:rsidR="006A4ECF" w:rsidRDefault="006A4ECF">
      <w:pPr>
        <w:ind w:firstLine="284"/>
        <w:jc w:val="both"/>
        <w:rPr>
          <w:sz w:val="22"/>
          <w:szCs w:val="22"/>
        </w:rPr>
      </w:pPr>
    </w:p>
    <w:p w:rsidR="006A4ECF" w:rsidRDefault="006E7001">
      <w:pPr>
        <w:ind w:firstLine="284"/>
        <w:jc w:val="both"/>
        <w:rPr>
          <w:sz w:val="22"/>
          <w:szCs w:val="22"/>
        </w:rPr>
      </w:pPr>
      <w:r>
        <w:rPr>
          <w:sz w:val="22"/>
          <w:szCs w:val="22"/>
        </w:rPr>
        <w:t>Р</w:t>
      </w:r>
      <w:r w:rsidR="006A4ECF">
        <w:rPr>
          <w:sz w:val="22"/>
          <w:szCs w:val="22"/>
        </w:rPr>
        <w:t>уководитель:</w:t>
      </w:r>
    </w:p>
    <w:p w:rsidR="006A4ECF" w:rsidRDefault="006A4ECF">
      <w:pPr>
        <w:ind w:firstLine="284"/>
        <w:jc w:val="both"/>
        <w:rPr>
          <w:sz w:val="22"/>
          <w:szCs w:val="22"/>
        </w:rPr>
      </w:pPr>
    </w:p>
    <w:p w:rsidR="006A4ECF" w:rsidRDefault="006A4ECF">
      <w:pPr>
        <w:ind w:firstLine="284"/>
        <w:jc w:val="both"/>
        <w:rPr>
          <w:sz w:val="22"/>
          <w:szCs w:val="22"/>
        </w:rPr>
      </w:pPr>
      <w:r>
        <w:rPr>
          <w:sz w:val="22"/>
          <w:szCs w:val="22"/>
        </w:rPr>
        <w:t>«___» ____________ 20</w:t>
      </w:r>
      <w:r w:rsidR="00047EFA">
        <w:rPr>
          <w:sz w:val="22"/>
          <w:szCs w:val="22"/>
        </w:rPr>
        <w:t>_</w:t>
      </w:r>
      <w:r>
        <w:rPr>
          <w:sz w:val="22"/>
          <w:szCs w:val="22"/>
        </w:rPr>
        <w:t>_ г.</w:t>
      </w: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047EFA" w:rsidRDefault="00047EFA">
      <w:pPr>
        <w:ind w:firstLine="284"/>
        <w:jc w:val="both"/>
        <w:rPr>
          <w:sz w:val="22"/>
          <w:szCs w:val="22"/>
        </w:rPr>
      </w:pPr>
    </w:p>
    <w:p w:rsidR="00047EFA" w:rsidRDefault="00047EFA">
      <w:pPr>
        <w:ind w:firstLine="284"/>
        <w:jc w:val="both"/>
        <w:rPr>
          <w:sz w:val="22"/>
          <w:szCs w:val="22"/>
        </w:rPr>
      </w:pPr>
    </w:p>
    <w:p w:rsidR="00047EFA" w:rsidRPr="0039541F" w:rsidRDefault="00047EFA" w:rsidP="0039541F">
      <w:pPr>
        <w:pStyle w:val="5"/>
        <w:pageBreakBefore/>
        <w:ind w:firstLine="284"/>
        <w:jc w:val="right"/>
        <w:rPr>
          <w:b w:val="0"/>
          <w:i/>
          <w:sz w:val="22"/>
          <w:szCs w:val="22"/>
        </w:rPr>
      </w:pPr>
      <w:r w:rsidRPr="0039541F">
        <w:rPr>
          <w:b w:val="0"/>
          <w:i/>
          <w:sz w:val="22"/>
          <w:szCs w:val="22"/>
        </w:rPr>
        <w:t xml:space="preserve">Приложение 5 </w:t>
      </w:r>
    </w:p>
    <w:p w:rsidR="00047EFA" w:rsidRDefault="00047EFA" w:rsidP="00047EFA">
      <w:pPr>
        <w:pStyle w:val="ac"/>
      </w:pPr>
      <w:r>
        <w:t xml:space="preserve">Примерный перечень мероприятий календарного плана выполнения </w:t>
      </w:r>
      <w:r w:rsidRPr="00047EFA">
        <w:t>выпускной квалификационной (дипломной) работы</w:t>
      </w:r>
    </w:p>
    <w:p w:rsidR="00047EFA" w:rsidRDefault="00047EFA">
      <w:pPr>
        <w:ind w:firstLine="284"/>
        <w:jc w:val="both"/>
        <w:rPr>
          <w:sz w:val="22"/>
          <w:szCs w:val="22"/>
        </w:rPr>
      </w:pPr>
    </w:p>
    <w:p w:rsidR="00813C20" w:rsidRDefault="00813C20">
      <w:pPr>
        <w:ind w:firstLine="284"/>
        <w:jc w:val="both"/>
      </w:pPr>
      <w:r>
        <w:t>Первичное ознакомление с научной литературой с целью выбора темы ВКР, определения цели и задач исследования</w:t>
      </w:r>
    </w:p>
    <w:p w:rsidR="00047EFA" w:rsidRDefault="00047EFA">
      <w:pPr>
        <w:ind w:firstLine="284"/>
        <w:jc w:val="both"/>
        <w:rPr>
          <w:sz w:val="22"/>
          <w:szCs w:val="22"/>
        </w:rPr>
      </w:pPr>
      <w:r>
        <w:t>Составление плана работы</w:t>
      </w:r>
    </w:p>
    <w:p w:rsidR="006A4ECF" w:rsidRDefault="00047EFA">
      <w:pPr>
        <w:ind w:firstLine="284"/>
        <w:jc w:val="both"/>
        <w:rPr>
          <w:sz w:val="22"/>
          <w:szCs w:val="22"/>
        </w:rPr>
      </w:pPr>
      <w:r>
        <w:rPr>
          <w:sz w:val="22"/>
          <w:szCs w:val="22"/>
        </w:rPr>
        <w:t>Подбор нормативно-правовых актов и литературы</w:t>
      </w:r>
    </w:p>
    <w:p w:rsidR="00047EFA" w:rsidRDefault="00047EFA">
      <w:pPr>
        <w:ind w:firstLine="284"/>
        <w:jc w:val="both"/>
        <w:rPr>
          <w:sz w:val="22"/>
          <w:szCs w:val="22"/>
        </w:rPr>
      </w:pPr>
      <w:r>
        <w:rPr>
          <w:sz w:val="22"/>
          <w:szCs w:val="22"/>
        </w:rPr>
        <w:t>Изучение отобранных источников</w:t>
      </w:r>
    </w:p>
    <w:p w:rsidR="00047EFA" w:rsidRDefault="00047EFA">
      <w:pPr>
        <w:ind w:firstLine="284"/>
        <w:jc w:val="both"/>
        <w:rPr>
          <w:sz w:val="22"/>
          <w:szCs w:val="22"/>
        </w:rPr>
      </w:pPr>
      <w:r>
        <w:rPr>
          <w:sz w:val="22"/>
          <w:szCs w:val="22"/>
        </w:rPr>
        <w:t>Составление окончательного варианта плана работы</w:t>
      </w:r>
    </w:p>
    <w:p w:rsidR="00047EFA" w:rsidRDefault="00047EFA">
      <w:pPr>
        <w:ind w:firstLine="284"/>
        <w:jc w:val="both"/>
        <w:rPr>
          <w:sz w:val="22"/>
          <w:szCs w:val="22"/>
        </w:rPr>
      </w:pPr>
      <w:r>
        <w:rPr>
          <w:sz w:val="22"/>
          <w:szCs w:val="22"/>
        </w:rPr>
        <w:t>Подготовка и оформление текстовой части работы:</w:t>
      </w:r>
    </w:p>
    <w:p w:rsidR="00047EFA" w:rsidRDefault="00047EFA" w:rsidP="00047EFA">
      <w:pPr>
        <w:ind w:firstLine="1260"/>
        <w:jc w:val="both"/>
        <w:rPr>
          <w:sz w:val="22"/>
          <w:szCs w:val="22"/>
        </w:rPr>
      </w:pPr>
      <w:r>
        <w:rPr>
          <w:sz w:val="22"/>
          <w:szCs w:val="22"/>
        </w:rPr>
        <w:t>Введение</w:t>
      </w:r>
    </w:p>
    <w:p w:rsidR="00047EFA" w:rsidRDefault="00047EFA" w:rsidP="00047EFA">
      <w:pPr>
        <w:ind w:firstLine="1260"/>
        <w:jc w:val="both"/>
        <w:rPr>
          <w:sz w:val="22"/>
          <w:szCs w:val="22"/>
        </w:rPr>
      </w:pPr>
      <w:r>
        <w:rPr>
          <w:sz w:val="22"/>
          <w:szCs w:val="22"/>
        </w:rPr>
        <w:t>Глава 1.</w:t>
      </w:r>
    </w:p>
    <w:p w:rsidR="00047EFA" w:rsidRDefault="00047EFA" w:rsidP="00047EFA">
      <w:pPr>
        <w:ind w:firstLine="1260"/>
        <w:jc w:val="both"/>
        <w:rPr>
          <w:sz w:val="22"/>
          <w:szCs w:val="22"/>
        </w:rPr>
      </w:pPr>
      <w:r>
        <w:rPr>
          <w:sz w:val="22"/>
          <w:szCs w:val="22"/>
        </w:rPr>
        <w:t>Глава 2.</w:t>
      </w:r>
    </w:p>
    <w:p w:rsidR="00047EFA" w:rsidRDefault="00047EFA" w:rsidP="00047EFA">
      <w:pPr>
        <w:ind w:firstLine="1260"/>
        <w:jc w:val="both"/>
        <w:rPr>
          <w:sz w:val="22"/>
          <w:szCs w:val="22"/>
        </w:rPr>
      </w:pPr>
      <w:r>
        <w:rPr>
          <w:sz w:val="22"/>
          <w:szCs w:val="22"/>
        </w:rPr>
        <w:t>Глава 3.</w:t>
      </w:r>
    </w:p>
    <w:p w:rsidR="00047EFA" w:rsidRDefault="00047EFA" w:rsidP="00047EFA">
      <w:pPr>
        <w:ind w:firstLine="1260"/>
        <w:jc w:val="both"/>
        <w:rPr>
          <w:sz w:val="22"/>
          <w:szCs w:val="22"/>
        </w:rPr>
      </w:pPr>
      <w:r>
        <w:rPr>
          <w:sz w:val="22"/>
          <w:szCs w:val="22"/>
        </w:rPr>
        <w:t>Заключение.</w:t>
      </w:r>
    </w:p>
    <w:p w:rsidR="00047EFA" w:rsidRDefault="00047EFA" w:rsidP="00047EFA">
      <w:pPr>
        <w:ind w:firstLine="360"/>
        <w:jc w:val="both"/>
        <w:rPr>
          <w:sz w:val="22"/>
          <w:szCs w:val="22"/>
        </w:rPr>
      </w:pPr>
      <w:r>
        <w:rPr>
          <w:sz w:val="22"/>
          <w:szCs w:val="22"/>
        </w:rPr>
        <w:t>Подготовка и оформление списка литературы</w:t>
      </w:r>
    </w:p>
    <w:p w:rsidR="00047EFA" w:rsidRDefault="00047EFA" w:rsidP="00047EFA">
      <w:pPr>
        <w:ind w:firstLine="360"/>
        <w:jc w:val="both"/>
        <w:rPr>
          <w:sz w:val="22"/>
          <w:szCs w:val="22"/>
        </w:rPr>
      </w:pPr>
      <w:r>
        <w:rPr>
          <w:sz w:val="22"/>
          <w:szCs w:val="22"/>
        </w:rPr>
        <w:t>Подготовка и оформление приложений</w:t>
      </w:r>
    </w:p>
    <w:p w:rsidR="00047EFA" w:rsidRDefault="00047EFA" w:rsidP="00047EFA">
      <w:pPr>
        <w:ind w:firstLine="360"/>
        <w:jc w:val="both"/>
        <w:rPr>
          <w:sz w:val="22"/>
          <w:szCs w:val="22"/>
        </w:rPr>
      </w:pPr>
      <w:r>
        <w:rPr>
          <w:sz w:val="22"/>
          <w:szCs w:val="22"/>
        </w:rPr>
        <w:t>Представление руководителю работы для проверки</w:t>
      </w:r>
    </w:p>
    <w:p w:rsidR="00047EFA" w:rsidRDefault="00047EFA" w:rsidP="00047EFA">
      <w:pPr>
        <w:ind w:firstLine="360"/>
        <w:jc w:val="both"/>
        <w:rPr>
          <w:sz w:val="22"/>
          <w:szCs w:val="22"/>
        </w:rPr>
      </w:pPr>
      <w:r>
        <w:rPr>
          <w:sz w:val="22"/>
          <w:szCs w:val="22"/>
        </w:rPr>
        <w:t>Устранение выявленных недостатков</w:t>
      </w:r>
    </w:p>
    <w:p w:rsidR="00047EFA" w:rsidRDefault="00047EFA" w:rsidP="00047EFA">
      <w:pPr>
        <w:ind w:firstLine="360"/>
        <w:jc w:val="both"/>
        <w:rPr>
          <w:sz w:val="22"/>
          <w:szCs w:val="22"/>
        </w:rPr>
      </w:pPr>
      <w:r>
        <w:rPr>
          <w:sz w:val="22"/>
          <w:szCs w:val="22"/>
        </w:rPr>
        <w:t xml:space="preserve">Графическое оформление работы, </w:t>
      </w:r>
      <w:r w:rsidR="00813C20">
        <w:rPr>
          <w:sz w:val="22"/>
          <w:szCs w:val="22"/>
        </w:rPr>
        <w:t>распечатка и переплет</w:t>
      </w:r>
    </w:p>
    <w:p w:rsidR="00813C20" w:rsidRDefault="00813C20" w:rsidP="00047EFA">
      <w:pPr>
        <w:ind w:firstLine="360"/>
        <w:jc w:val="both"/>
        <w:rPr>
          <w:sz w:val="22"/>
          <w:szCs w:val="22"/>
        </w:rPr>
      </w:pPr>
      <w:r>
        <w:rPr>
          <w:sz w:val="22"/>
          <w:szCs w:val="22"/>
        </w:rPr>
        <w:t>Представление работы руководителю на отзыв</w:t>
      </w:r>
    </w:p>
    <w:p w:rsidR="00813C20" w:rsidRDefault="00813C20" w:rsidP="00047EFA">
      <w:pPr>
        <w:ind w:firstLine="360"/>
        <w:jc w:val="both"/>
        <w:rPr>
          <w:sz w:val="22"/>
          <w:szCs w:val="22"/>
        </w:rPr>
      </w:pPr>
      <w:r>
        <w:rPr>
          <w:sz w:val="22"/>
          <w:szCs w:val="22"/>
        </w:rPr>
        <w:t>Подготовка текста устного доклада и представление его руководителю</w:t>
      </w:r>
    </w:p>
    <w:p w:rsidR="00813C20" w:rsidRDefault="00813C20" w:rsidP="00047EFA">
      <w:pPr>
        <w:ind w:firstLine="360"/>
        <w:jc w:val="both"/>
        <w:rPr>
          <w:sz w:val="22"/>
          <w:szCs w:val="22"/>
        </w:rPr>
      </w:pPr>
      <w:r>
        <w:rPr>
          <w:sz w:val="22"/>
          <w:szCs w:val="22"/>
        </w:rPr>
        <w:t>Подготовка презентации ВКР</w:t>
      </w:r>
    </w:p>
    <w:p w:rsidR="00813C20" w:rsidRDefault="00813C20" w:rsidP="00047EFA">
      <w:pPr>
        <w:ind w:firstLine="360"/>
        <w:jc w:val="both"/>
        <w:rPr>
          <w:sz w:val="22"/>
          <w:szCs w:val="22"/>
        </w:rPr>
      </w:pPr>
      <w:r>
        <w:rPr>
          <w:sz w:val="22"/>
          <w:szCs w:val="22"/>
        </w:rPr>
        <w:t>Подбор и оформление иллюстративного материала (раздаточного материала)</w:t>
      </w:r>
    </w:p>
    <w:p w:rsidR="00813C20" w:rsidRDefault="00813C20" w:rsidP="00047EFA">
      <w:pPr>
        <w:ind w:firstLine="360"/>
        <w:jc w:val="both"/>
        <w:rPr>
          <w:sz w:val="22"/>
          <w:szCs w:val="22"/>
        </w:rPr>
      </w:pPr>
      <w:r>
        <w:rPr>
          <w:sz w:val="22"/>
          <w:szCs w:val="22"/>
        </w:rPr>
        <w:t>Прохождение предзащиты ВКР</w:t>
      </w:r>
    </w:p>
    <w:p w:rsidR="00813C20" w:rsidRDefault="00813C20" w:rsidP="00047EFA">
      <w:pPr>
        <w:ind w:firstLine="360"/>
        <w:jc w:val="both"/>
        <w:rPr>
          <w:sz w:val="22"/>
          <w:szCs w:val="22"/>
        </w:rPr>
      </w:pPr>
      <w:r>
        <w:rPr>
          <w:sz w:val="22"/>
          <w:szCs w:val="22"/>
        </w:rPr>
        <w:t>Подготовка к защите ВКР с учетом замечаний, высказанных в процессе предзащиты ВКР</w:t>
      </w:r>
    </w:p>
    <w:p w:rsidR="00813C20" w:rsidRDefault="00813C20" w:rsidP="00047EFA">
      <w:pPr>
        <w:ind w:firstLine="360"/>
        <w:jc w:val="both"/>
        <w:rPr>
          <w:sz w:val="22"/>
          <w:szCs w:val="22"/>
        </w:rPr>
      </w:pPr>
    </w:p>
    <w:p w:rsidR="00813C20" w:rsidRDefault="00813C20" w:rsidP="00047EFA">
      <w:pPr>
        <w:ind w:firstLine="360"/>
        <w:jc w:val="both"/>
        <w:rPr>
          <w:sz w:val="22"/>
          <w:szCs w:val="22"/>
        </w:rPr>
      </w:pPr>
    </w:p>
    <w:p w:rsidR="00813C20" w:rsidRDefault="00813C20" w:rsidP="00813C20">
      <w:pPr>
        <w:pageBreakBefore/>
        <w:ind w:firstLine="357"/>
        <w:jc w:val="both"/>
        <w:rPr>
          <w:sz w:val="22"/>
          <w:szCs w:val="22"/>
        </w:rPr>
      </w:pPr>
    </w:p>
    <w:p w:rsidR="006A4ECF" w:rsidRPr="0039541F" w:rsidRDefault="006A4ECF">
      <w:pPr>
        <w:pStyle w:val="5"/>
        <w:ind w:firstLine="284"/>
        <w:jc w:val="right"/>
        <w:rPr>
          <w:b w:val="0"/>
          <w:i/>
          <w:sz w:val="22"/>
          <w:szCs w:val="22"/>
        </w:rPr>
      </w:pPr>
      <w:r w:rsidRPr="0039541F">
        <w:rPr>
          <w:b w:val="0"/>
          <w:i/>
          <w:sz w:val="22"/>
          <w:szCs w:val="22"/>
        </w:rPr>
        <w:t xml:space="preserve">Приложение </w:t>
      </w:r>
      <w:r w:rsidR="00813C20" w:rsidRPr="0039541F">
        <w:rPr>
          <w:b w:val="0"/>
          <w:i/>
          <w:sz w:val="22"/>
          <w:szCs w:val="22"/>
        </w:rPr>
        <w:t>6</w:t>
      </w:r>
      <w:r w:rsidRPr="0039541F">
        <w:rPr>
          <w:b w:val="0"/>
          <w:i/>
          <w:sz w:val="22"/>
          <w:szCs w:val="22"/>
        </w:rPr>
        <w:t xml:space="preserve"> </w:t>
      </w:r>
    </w:p>
    <w:p w:rsidR="006A4ECF" w:rsidRDefault="006A4ECF">
      <w:pPr>
        <w:pStyle w:val="ac"/>
      </w:pPr>
      <w:r>
        <w:t>Образец титульного листа дипломной работы</w:t>
      </w:r>
    </w:p>
    <w:p w:rsidR="006A4ECF" w:rsidRPr="00FB52BE" w:rsidRDefault="006A4ECF">
      <w:pPr>
        <w:ind w:firstLine="284"/>
        <w:jc w:val="both"/>
        <w:rPr>
          <w:b/>
          <w:bCs/>
          <w:color w:val="FF0000"/>
          <w:sz w:val="22"/>
          <w:szCs w:val="22"/>
        </w:rPr>
      </w:pPr>
    </w:p>
    <w:p w:rsidR="006A4ECF" w:rsidRPr="00047EFA" w:rsidRDefault="006A4ECF">
      <w:pPr>
        <w:pStyle w:val="1"/>
        <w:ind w:firstLine="284"/>
        <w:rPr>
          <w:b w:val="0"/>
          <w:bCs w:val="0"/>
          <w:sz w:val="22"/>
          <w:szCs w:val="22"/>
        </w:rPr>
      </w:pPr>
      <w:r w:rsidRPr="00047EFA">
        <w:rPr>
          <w:b w:val="0"/>
          <w:bCs w:val="0"/>
          <w:sz w:val="22"/>
          <w:szCs w:val="22"/>
        </w:rPr>
        <w:t>МЕЖДУНАРОДНЫЙ ЮРИДИЧЕСКИЙ ИНСТИТУТ</w:t>
      </w:r>
    </w:p>
    <w:p w:rsidR="00FB52BE" w:rsidRPr="00047EFA" w:rsidRDefault="00FB52BE" w:rsidP="00FB52BE">
      <w:pPr>
        <w:ind w:firstLine="284"/>
        <w:jc w:val="center"/>
        <w:rPr>
          <w:b/>
          <w:bCs/>
          <w:sz w:val="22"/>
          <w:szCs w:val="22"/>
        </w:rPr>
      </w:pPr>
      <w:r w:rsidRPr="00047EFA">
        <w:rPr>
          <w:b/>
          <w:bCs/>
          <w:sz w:val="22"/>
          <w:szCs w:val="22"/>
        </w:rPr>
        <w:t>ФИЛИАЛ: (наименование)</w:t>
      </w:r>
    </w:p>
    <w:p w:rsidR="006A4ECF" w:rsidRPr="00FB52BE" w:rsidRDefault="006A4ECF">
      <w:pPr>
        <w:ind w:firstLine="284"/>
        <w:jc w:val="center"/>
        <w:rPr>
          <w:color w:val="FF0000"/>
          <w:sz w:val="22"/>
          <w:szCs w:val="22"/>
        </w:rPr>
      </w:pPr>
    </w:p>
    <w:p w:rsidR="006A4ECF" w:rsidRPr="00FB52BE" w:rsidRDefault="006A4ECF">
      <w:pPr>
        <w:ind w:firstLine="284"/>
        <w:jc w:val="center"/>
        <w:rPr>
          <w:b/>
          <w:bCs/>
          <w:sz w:val="22"/>
          <w:szCs w:val="22"/>
        </w:rPr>
      </w:pPr>
      <w:r w:rsidRPr="00FB52BE">
        <w:rPr>
          <w:b/>
          <w:bCs/>
          <w:sz w:val="22"/>
          <w:szCs w:val="22"/>
        </w:rPr>
        <w:t>ФАКУЛЬТЕТ: (наименование)</w:t>
      </w:r>
    </w:p>
    <w:p w:rsidR="00E87BFF" w:rsidRPr="00FB52BE" w:rsidRDefault="00E87BFF" w:rsidP="00E87BFF">
      <w:pPr>
        <w:ind w:firstLine="284"/>
        <w:jc w:val="center"/>
        <w:rPr>
          <w:b/>
          <w:bCs/>
          <w:sz w:val="22"/>
          <w:szCs w:val="22"/>
        </w:rPr>
      </w:pPr>
    </w:p>
    <w:p w:rsidR="006A4ECF" w:rsidRPr="00FB52BE" w:rsidRDefault="006A4ECF">
      <w:pPr>
        <w:ind w:firstLine="284"/>
        <w:jc w:val="center"/>
        <w:rPr>
          <w:b/>
          <w:bCs/>
          <w:sz w:val="22"/>
          <w:szCs w:val="22"/>
        </w:rPr>
      </w:pPr>
    </w:p>
    <w:p w:rsidR="006A4ECF" w:rsidRPr="00FB52BE" w:rsidRDefault="006A4ECF">
      <w:pPr>
        <w:ind w:firstLine="284"/>
        <w:jc w:val="center"/>
        <w:rPr>
          <w:b/>
          <w:bCs/>
          <w:sz w:val="22"/>
          <w:szCs w:val="22"/>
        </w:rPr>
      </w:pPr>
      <w:r w:rsidRPr="00FB52BE">
        <w:rPr>
          <w:b/>
          <w:bCs/>
          <w:sz w:val="22"/>
          <w:szCs w:val="22"/>
        </w:rPr>
        <w:t>Кафедра: (наименование)</w:t>
      </w:r>
    </w:p>
    <w:p w:rsidR="006A4ECF" w:rsidRPr="00FB52BE" w:rsidRDefault="006A4ECF">
      <w:pPr>
        <w:ind w:firstLine="284"/>
        <w:jc w:val="center"/>
        <w:rPr>
          <w:sz w:val="22"/>
          <w:szCs w:val="22"/>
        </w:rPr>
      </w:pPr>
    </w:p>
    <w:p w:rsidR="006A4ECF" w:rsidRDefault="006A4ECF">
      <w:pPr>
        <w:ind w:firstLine="284"/>
        <w:jc w:val="center"/>
        <w:rPr>
          <w:sz w:val="22"/>
          <w:szCs w:val="22"/>
        </w:rPr>
      </w:pPr>
    </w:p>
    <w:p w:rsidR="006A4ECF" w:rsidRDefault="006A4ECF">
      <w:pPr>
        <w:pStyle w:val="7"/>
        <w:ind w:firstLine="284"/>
        <w:rPr>
          <w:sz w:val="22"/>
          <w:szCs w:val="22"/>
        </w:rPr>
      </w:pPr>
      <w:r>
        <w:rPr>
          <w:sz w:val="22"/>
          <w:szCs w:val="22"/>
        </w:rPr>
        <w:t>«ДОПУСТИТЬ  К  ЗАЩИТЕ»</w:t>
      </w:r>
    </w:p>
    <w:p w:rsidR="006A4ECF" w:rsidRDefault="006A4ECF">
      <w:pPr>
        <w:ind w:firstLine="284"/>
        <w:jc w:val="right"/>
        <w:rPr>
          <w:sz w:val="22"/>
          <w:szCs w:val="22"/>
        </w:rPr>
      </w:pPr>
      <w:r>
        <w:rPr>
          <w:sz w:val="22"/>
          <w:szCs w:val="22"/>
        </w:rPr>
        <w:t>Заведующий кафедрой</w:t>
      </w:r>
    </w:p>
    <w:p w:rsidR="006A4ECF" w:rsidRDefault="006A4ECF">
      <w:pPr>
        <w:ind w:firstLine="284"/>
        <w:jc w:val="right"/>
        <w:rPr>
          <w:sz w:val="22"/>
          <w:szCs w:val="22"/>
        </w:rPr>
      </w:pPr>
      <w:r>
        <w:rPr>
          <w:sz w:val="22"/>
          <w:szCs w:val="22"/>
        </w:rPr>
        <w:t>_____________________</w:t>
      </w:r>
    </w:p>
    <w:p w:rsidR="006A4ECF" w:rsidRDefault="006A4ECF">
      <w:pPr>
        <w:ind w:firstLine="284"/>
        <w:jc w:val="right"/>
        <w:rPr>
          <w:sz w:val="20"/>
          <w:szCs w:val="20"/>
        </w:rPr>
      </w:pPr>
      <w:r>
        <w:rPr>
          <w:sz w:val="20"/>
          <w:szCs w:val="20"/>
        </w:rPr>
        <w:t>ученая степень, звание, Ф.И.О.</w:t>
      </w:r>
    </w:p>
    <w:p w:rsidR="006A4ECF" w:rsidRDefault="006A4ECF">
      <w:pPr>
        <w:ind w:firstLine="284"/>
        <w:jc w:val="right"/>
        <w:rPr>
          <w:sz w:val="22"/>
          <w:szCs w:val="22"/>
        </w:rPr>
      </w:pPr>
      <w:r>
        <w:rPr>
          <w:sz w:val="22"/>
          <w:szCs w:val="22"/>
        </w:rPr>
        <w:t>«____» ________20</w:t>
      </w:r>
      <w:r w:rsidR="00047EFA">
        <w:rPr>
          <w:sz w:val="22"/>
          <w:szCs w:val="22"/>
        </w:rPr>
        <w:t>_</w:t>
      </w:r>
      <w:r>
        <w:rPr>
          <w:sz w:val="22"/>
          <w:szCs w:val="22"/>
        </w:rPr>
        <w:t>_ г.</w:t>
      </w:r>
    </w:p>
    <w:p w:rsidR="006A4ECF" w:rsidRDefault="006A4ECF">
      <w:pPr>
        <w:ind w:firstLine="284"/>
        <w:jc w:val="right"/>
        <w:rPr>
          <w:sz w:val="22"/>
          <w:szCs w:val="22"/>
        </w:rPr>
      </w:pPr>
    </w:p>
    <w:p w:rsidR="006A4ECF" w:rsidRDefault="006A4ECF">
      <w:pPr>
        <w:ind w:firstLine="284"/>
        <w:jc w:val="right"/>
        <w:rPr>
          <w:sz w:val="22"/>
          <w:szCs w:val="22"/>
        </w:rPr>
      </w:pPr>
    </w:p>
    <w:p w:rsidR="006A4ECF" w:rsidRDefault="006A4ECF">
      <w:pPr>
        <w:ind w:firstLine="284"/>
        <w:jc w:val="right"/>
        <w:rPr>
          <w:sz w:val="22"/>
          <w:szCs w:val="22"/>
        </w:rPr>
      </w:pPr>
    </w:p>
    <w:p w:rsidR="006A4ECF" w:rsidRDefault="006A4ECF">
      <w:pPr>
        <w:ind w:firstLine="284"/>
        <w:jc w:val="center"/>
        <w:rPr>
          <w:b/>
          <w:bCs/>
          <w:sz w:val="22"/>
          <w:szCs w:val="22"/>
        </w:rPr>
      </w:pPr>
      <w:r>
        <w:rPr>
          <w:b/>
          <w:bCs/>
          <w:sz w:val="22"/>
          <w:szCs w:val="22"/>
        </w:rPr>
        <w:t>(Ф.И.О. студента полностью)</w:t>
      </w: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r>
        <w:rPr>
          <w:sz w:val="22"/>
          <w:szCs w:val="22"/>
        </w:rPr>
        <w:t>ВЫПУСКНАЯ КВАЛИФИКАЦИОННАЯ (ДИПЛОМНАЯ) РАБОТА</w:t>
      </w:r>
    </w:p>
    <w:p w:rsidR="006A4ECF" w:rsidRDefault="006A4ECF">
      <w:pPr>
        <w:ind w:firstLine="284"/>
        <w:jc w:val="center"/>
        <w:rPr>
          <w:sz w:val="22"/>
          <w:szCs w:val="22"/>
        </w:rPr>
      </w:pPr>
    </w:p>
    <w:p w:rsidR="006A4ECF" w:rsidRDefault="006A4ECF">
      <w:pPr>
        <w:ind w:firstLine="284"/>
        <w:jc w:val="center"/>
        <w:rPr>
          <w:sz w:val="22"/>
          <w:szCs w:val="22"/>
        </w:rPr>
      </w:pPr>
      <w:r>
        <w:rPr>
          <w:sz w:val="22"/>
          <w:szCs w:val="22"/>
        </w:rPr>
        <w:t>Тема: «____________________________________»</w:t>
      </w: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E7001">
      <w:pPr>
        <w:ind w:firstLine="284"/>
        <w:rPr>
          <w:sz w:val="22"/>
          <w:szCs w:val="22"/>
        </w:rPr>
      </w:pPr>
      <w:r>
        <w:rPr>
          <w:sz w:val="22"/>
          <w:szCs w:val="22"/>
        </w:rPr>
        <w:t>Р</w:t>
      </w:r>
      <w:r w:rsidR="006A4ECF">
        <w:rPr>
          <w:sz w:val="22"/>
          <w:szCs w:val="22"/>
        </w:rPr>
        <w:t>уководитель: ___________________________/уч. степень, уч. звание, Ф.И.О.</w:t>
      </w:r>
      <w:r w:rsidR="00E87BFF">
        <w:rPr>
          <w:sz w:val="22"/>
          <w:szCs w:val="22"/>
        </w:rPr>
        <w:t>/</w:t>
      </w:r>
    </w:p>
    <w:p w:rsidR="006A4ECF" w:rsidRDefault="006A4ECF">
      <w:pPr>
        <w:ind w:firstLine="284"/>
        <w:rPr>
          <w:sz w:val="22"/>
          <w:szCs w:val="22"/>
        </w:rPr>
      </w:pPr>
    </w:p>
    <w:p w:rsidR="006A4ECF" w:rsidRDefault="006A4ECF">
      <w:pPr>
        <w:ind w:firstLine="284"/>
        <w:rPr>
          <w:sz w:val="22"/>
          <w:szCs w:val="22"/>
        </w:rPr>
      </w:pPr>
      <w:r>
        <w:rPr>
          <w:sz w:val="22"/>
          <w:szCs w:val="22"/>
        </w:rPr>
        <w:t>Рецензент: ______________________________________/уч. степень, уч. звание, Ф.И.О.</w:t>
      </w:r>
      <w:r w:rsidR="00E87BFF">
        <w:rPr>
          <w:sz w:val="22"/>
          <w:szCs w:val="22"/>
        </w:rPr>
        <w:t>/</w:t>
      </w:r>
    </w:p>
    <w:p w:rsidR="006A4ECF" w:rsidRDefault="006A4ECF">
      <w:pPr>
        <w:ind w:firstLine="284"/>
        <w:rPr>
          <w:sz w:val="22"/>
          <w:szCs w:val="22"/>
        </w:rPr>
      </w:pPr>
    </w:p>
    <w:p w:rsidR="006A4ECF" w:rsidRDefault="006A4ECF">
      <w:pPr>
        <w:ind w:firstLine="284"/>
        <w:rPr>
          <w:sz w:val="22"/>
          <w:szCs w:val="22"/>
        </w:rPr>
      </w:pPr>
      <w:r>
        <w:rPr>
          <w:sz w:val="22"/>
          <w:szCs w:val="22"/>
        </w:rPr>
        <w:t>Студент (ка): _______________________________________/Ф.И.О.</w:t>
      </w:r>
      <w:r w:rsidR="00E87BFF">
        <w:rPr>
          <w:sz w:val="22"/>
          <w:szCs w:val="22"/>
        </w:rPr>
        <w:t>/</w:t>
      </w: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FB52BE" w:rsidRDefault="00FB52BE">
      <w:pPr>
        <w:ind w:firstLine="284"/>
        <w:jc w:val="center"/>
        <w:rPr>
          <w:sz w:val="22"/>
          <w:szCs w:val="22"/>
        </w:rPr>
      </w:pPr>
    </w:p>
    <w:p w:rsidR="00FB52BE" w:rsidRDefault="00FB52BE">
      <w:pPr>
        <w:ind w:firstLine="284"/>
        <w:jc w:val="center"/>
        <w:rPr>
          <w:sz w:val="22"/>
          <w:szCs w:val="22"/>
        </w:rPr>
      </w:pPr>
    </w:p>
    <w:p w:rsidR="006A4ECF" w:rsidRDefault="006A4ECF">
      <w:pPr>
        <w:ind w:firstLine="284"/>
        <w:jc w:val="center"/>
        <w:rPr>
          <w:sz w:val="22"/>
          <w:szCs w:val="22"/>
        </w:rPr>
      </w:pPr>
    </w:p>
    <w:p w:rsidR="006A4ECF" w:rsidRPr="00047EFA" w:rsidRDefault="006A4ECF">
      <w:pPr>
        <w:ind w:firstLine="284"/>
        <w:jc w:val="center"/>
        <w:rPr>
          <w:b/>
          <w:bCs/>
          <w:sz w:val="22"/>
          <w:szCs w:val="22"/>
        </w:rPr>
      </w:pPr>
      <w:r w:rsidRPr="00047EFA">
        <w:rPr>
          <w:sz w:val="22"/>
          <w:szCs w:val="22"/>
        </w:rPr>
        <w:t xml:space="preserve">Москва </w:t>
      </w:r>
      <w:r w:rsidR="00047EFA" w:rsidRPr="00047EFA">
        <w:rPr>
          <w:sz w:val="22"/>
          <w:szCs w:val="22"/>
        </w:rPr>
        <w:t>–</w:t>
      </w:r>
      <w:r w:rsidR="00FB52BE" w:rsidRPr="00047EFA">
        <w:rPr>
          <w:sz w:val="22"/>
          <w:szCs w:val="22"/>
        </w:rPr>
        <w:t xml:space="preserve"> </w:t>
      </w:r>
      <w:r w:rsidRPr="00047EFA">
        <w:rPr>
          <w:sz w:val="22"/>
          <w:szCs w:val="22"/>
        </w:rPr>
        <w:t>20</w:t>
      </w:r>
      <w:r w:rsidR="00047EFA" w:rsidRPr="00047EFA">
        <w:rPr>
          <w:sz w:val="22"/>
          <w:szCs w:val="22"/>
        </w:rPr>
        <w:t>_</w:t>
      </w:r>
      <w:r w:rsidRPr="00047EFA">
        <w:rPr>
          <w:sz w:val="22"/>
          <w:szCs w:val="22"/>
        </w:rPr>
        <w:t>_ г.</w:t>
      </w:r>
    </w:p>
    <w:p w:rsidR="006A4ECF" w:rsidRPr="0039541F" w:rsidRDefault="006A4ECF" w:rsidP="0039541F">
      <w:pPr>
        <w:pStyle w:val="5"/>
        <w:pageBreakBefore/>
        <w:ind w:firstLine="284"/>
        <w:jc w:val="right"/>
        <w:rPr>
          <w:b w:val="0"/>
          <w:i/>
          <w:sz w:val="22"/>
          <w:szCs w:val="22"/>
        </w:rPr>
      </w:pPr>
      <w:r w:rsidRPr="0039541F">
        <w:rPr>
          <w:b w:val="0"/>
          <w:i/>
          <w:sz w:val="22"/>
          <w:szCs w:val="22"/>
        </w:rPr>
        <w:t xml:space="preserve">Приложение </w:t>
      </w:r>
      <w:r w:rsidR="00813C20" w:rsidRPr="0039541F">
        <w:rPr>
          <w:b w:val="0"/>
          <w:i/>
          <w:sz w:val="22"/>
          <w:szCs w:val="22"/>
        </w:rPr>
        <w:t>7</w:t>
      </w:r>
      <w:r w:rsidRPr="0039541F">
        <w:rPr>
          <w:b w:val="0"/>
          <w:i/>
          <w:sz w:val="22"/>
          <w:szCs w:val="22"/>
        </w:rPr>
        <w:t xml:space="preserve"> </w:t>
      </w:r>
    </w:p>
    <w:p w:rsidR="006A4ECF" w:rsidRDefault="006A4ECF">
      <w:pPr>
        <w:pStyle w:val="ac"/>
      </w:pPr>
      <w:r>
        <w:t>Образец содержания и структуры дипломной работы</w:t>
      </w:r>
    </w:p>
    <w:p w:rsidR="006A4ECF" w:rsidRDefault="006A4ECF">
      <w:pPr>
        <w:ind w:firstLine="284"/>
        <w:jc w:val="both"/>
        <w:rPr>
          <w:b/>
          <w:bCs/>
          <w:sz w:val="22"/>
          <w:szCs w:val="22"/>
        </w:rPr>
      </w:pPr>
    </w:p>
    <w:p w:rsidR="006A4ECF" w:rsidRDefault="006A4ECF">
      <w:pPr>
        <w:ind w:firstLine="284"/>
        <w:jc w:val="center"/>
        <w:rPr>
          <w:sz w:val="22"/>
          <w:szCs w:val="22"/>
        </w:rPr>
      </w:pPr>
      <w:r>
        <w:rPr>
          <w:sz w:val="22"/>
          <w:szCs w:val="22"/>
        </w:rPr>
        <w:t xml:space="preserve"> </w:t>
      </w:r>
    </w:p>
    <w:p w:rsidR="006A4ECF" w:rsidRDefault="006A4ECF">
      <w:pPr>
        <w:ind w:firstLine="284"/>
        <w:jc w:val="center"/>
        <w:rPr>
          <w:sz w:val="22"/>
          <w:szCs w:val="22"/>
        </w:rPr>
      </w:pPr>
      <w:r>
        <w:rPr>
          <w:sz w:val="22"/>
          <w:szCs w:val="22"/>
        </w:rPr>
        <w:t xml:space="preserve"> </w:t>
      </w:r>
    </w:p>
    <w:p w:rsidR="006A4ECF" w:rsidRDefault="006A4ECF">
      <w:pPr>
        <w:ind w:firstLine="284"/>
        <w:jc w:val="center"/>
        <w:rPr>
          <w:sz w:val="22"/>
          <w:szCs w:val="22"/>
        </w:rPr>
      </w:pPr>
    </w:p>
    <w:p w:rsidR="006A4ECF" w:rsidRDefault="006A4ECF">
      <w:pPr>
        <w:tabs>
          <w:tab w:val="left" w:pos="0"/>
        </w:tabs>
        <w:ind w:firstLine="284"/>
        <w:jc w:val="center"/>
        <w:rPr>
          <w:sz w:val="22"/>
          <w:szCs w:val="22"/>
        </w:rPr>
      </w:pPr>
    </w:p>
    <w:p w:rsidR="006A4ECF" w:rsidRPr="0039541F" w:rsidRDefault="00FB52BE" w:rsidP="0039541F">
      <w:pPr>
        <w:tabs>
          <w:tab w:val="left" w:pos="0"/>
        </w:tabs>
        <w:jc w:val="center"/>
        <w:rPr>
          <w:b/>
          <w:sz w:val="22"/>
          <w:szCs w:val="22"/>
        </w:rPr>
      </w:pPr>
      <w:r w:rsidRPr="0039541F">
        <w:rPr>
          <w:b/>
          <w:sz w:val="22"/>
          <w:szCs w:val="22"/>
        </w:rPr>
        <w:t>СОДЕРЖАНИЕ:</w:t>
      </w:r>
    </w:p>
    <w:p w:rsidR="006A4ECF" w:rsidRPr="0039541F" w:rsidRDefault="006A4ECF" w:rsidP="0039541F">
      <w:pPr>
        <w:tabs>
          <w:tab w:val="left" w:pos="0"/>
        </w:tabs>
        <w:jc w:val="center"/>
        <w:rPr>
          <w:sz w:val="22"/>
          <w:szCs w:val="22"/>
        </w:rPr>
      </w:pPr>
    </w:p>
    <w:p w:rsidR="006A4ECF" w:rsidRPr="0039541F" w:rsidRDefault="006A4ECF" w:rsidP="0039541F">
      <w:pPr>
        <w:tabs>
          <w:tab w:val="left" w:pos="0"/>
        </w:tabs>
        <w:ind w:right="201"/>
        <w:jc w:val="right"/>
        <w:rPr>
          <w:sz w:val="22"/>
          <w:szCs w:val="22"/>
        </w:rPr>
      </w:pPr>
      <w:r w:rsidRPr="0039541F">
        <w:rPr>
          <w:sz w:val="22"/>
          <w:szCs w:val="22"/>
        </w:rPr>
        <w:t xml:space="preserve">   с.</w:t>
      </w:r>
    </w:p>
    <w:p w:rsidR="006A4ECF" w:rsidRPr="0039541F" w:rsidRDefault="006A4ECF" w:rsidP="0039541F">
      <w:pPr>
        <w:pStyle w:val="ab"/>
        <w:rPr>
          <w:b/>
          <w:lang w:val="ru-RU"/>
        </w:rPr>
      </w:pPr>
      <w:r w:rsidRPr="0039541F">
        <w:rPr>
          <w:b/>
          <w:lang w:val="ru-RU"/>
        </w:rPr>
        <w:t xml:space="preserve">ВВЕДЕНИЕ </w:t>
      </w:r>
      <w:r w:rsidRPr="0039541F">
        <w:rPr>
          <w:lang w:val="ru-RU"/>
        </w:rPr>
        <w:tab/>
      </w:r>
    </w:p>
    <w:p w:rsidR="006A4ECF" w:rsidRPr="0039541F" w:rsidRDefault="006A4ECF" w:rsidP="0039541F">
      <w:pPr>
        <w:pStyle w:val="ab"/>
        <w:rPr>
          <w:lang w:val="ru-RU"/>
        </w:rPr>
      </w:pPr>
    </w:p>
    <w:p w:rsidR="006A4ECF" w:rsidRPr="0039541F" w:rsidRDefault="006A4ECF" w:rsidP="0039541F">
      <w:pPr>
        <w:pStyle w:val="ab"/>
        <w:rPr>
          <w:b/>
          <w:lang w:val="ru-RU"/>
        </w:rPr>
      </w:pPr>
      <w:r w:rsidRPr="0039541F">
        <w:rPr>
          <w:b/>
          <w:lang w:val="ru-RU"/>
        </w:rPr>
        <w:t xml:space="preserve">ГЛАВА 1. Наименование  </w:t>
      </w:r>
      <w:r w:rsidRPr="0039541F">
        <w:rPr>
          <w:lang w:val="ru-RU"/>
        </w:rPr>
        <w:tab/>
      </w:r>
    </w:p>
    <w:p w:rsidR="006A4ECF" w:rsidRPr="0039541F" w:rsidRDefault="006A4ECF" w:rsidP="0039541F">
      <w:pPr>
        <w:pStyle w:val="ab"/>
        <w:rPr>
          <w:lang w:val="ru-RU"/>
        </w:rPr>
      </w:pPr>
      <w:r w:rsidRPr="0039541F">
        <w:rPr>
          <w:lang w:val="ru-RU"/>
        </w:rPr>
        <w:t xml:space="preserve">§ 1. Наименование </w:t>
      </w:r>
      <w:r w:rsidRPr="0039541F">
        <w:rPr>
          <w:lang w:val="ru-RU"/>
        </w:rPr>
        <w:tab/>
      </w:r>
    </w:p>
    <w:p w:rsidR="006A4ECF" w:rsidRPr="0039541F" w:rsidRDefault="006A4ECF" w:rsidP="0039541F">
      <w:pPr>
        <w:pStyle w:val="ab"/>
        <w:rPr>
          <w:lang w:val="ru-RU"/>
        </w:rPr>
      </w:pPr>
      <w:r w:rsidRPr="0039541F">
        <w:rPr>
          <w:lang w:val="ru-RU"/>
        </w:rPr>
        <w:t xml:space="preserve">§ 2. Наименование </w:t>
      </w:r>
      <w:r w:rsidRPr="0039541F">
        <w:rPr>
          <w:lang w:val="ru-RU"/>
        </w:rPr>
        <w:tab/>
      </w:r>
    </w:p>
    <w:p w:rsidR="006A4ECF" w:rsidRPr="0039541F" w:rsidRDefault="006A4ECF" w:rsidP="0039541F">
      <w:pPr>
        <w:pStyle w:val="ab"/>
        <w:rPr>
          <w:lang w:val="ru-RU"/>
        </w:rPr>
      </w:pPr>
    </w:p>
    <w:p w:rsidR="006A4ECF" w:rsidRPr="0039541F" w:rsidRDefault="006A4ECF" w:rsidP="0039541F">
      <w:pPr>
        <w:pStyle w:val="ab"/>
        <w:rPr>
          <w:b/>
          <w:lang w:val="ru-RU"/>
        </w:rPr>
      </w:pPr>
      <w:r w:rsidRPr="0039541F">
        <w:rPr>
          <w:b/>
          <w:lang w:val="ru-RU"/>
        </w:rPr>
        <w:t xml:space="preserve">ГЛАВА 2. Наименование </w:t>
      </w:r>
      <w:r w:rsidRPr="0039541F">
        <w:rPr>
          <w:lang w:val="ru-RU"/>
        </w:rPr>
        <w:tab/>
      </w:r>
    </w:p>
    <w:p w:rsidR="006A4ECF" w:rsidRPr="0039541F" w:rsidRDefault="006A4ECF" w:rsidP="0039541F">
      <w:pPr>
        <w:pStyle w:val="ab"/>
        <w:rPr>
          <w:lang w:val="ru-RU"/>
        </w:rPr>
      </w:pPr>
      <w:r w:rsidRPr="0039541F">
        <w:rPr>
          <w:lang w:val="ru-RU"/>
        </w:rPr>
        <w:t xml:space="preserve">§ 1. Наименование  </w:t>
      </w:r>
      <w:r w:rsidRPr="0039541F">
        <w:rPr>
          <w:lang w:val="ru-RU"/>
        </w:rPr>
        <w:tab/>
      </w:r>
    </w:p>
    <w:p w:rsidR="006A4ECF" w:rsidRPr="0039541F" w:rsidRDefault="006A4ECF" w:rsidP="0039541F">
      <w:pPr>
        <w:pStyle w:val="ab"/>
        <w:rPr>
          <w:lang w:val="ru-RU"/>
        </w:rPr>
      </w:pPr>
      <w:r w:rsidRPr="0039541F">
        <w:rPr>
          <w:lang w:val="ru-RU"/>
        </w:rPr>
        <w:t xml:space="preserve">§ 2. Наименование </w:t>
      </w:r>
      <w:r w:rsidRPr="0039541F">
        <w:rPr>
          <w:lang w:val="ru-RU"/>
        </w:rPr>
        <w:tab/>
      </w:r>
    </w:p>
    <w:p w:rsidR="006A4ECF" w:rsidRPr="0039541F" w:rsidRDefault="006A4ECF" w:rsidP="0039541F">
      <w:pPr>
        <w:pStyle w:val="ab"/>
        <w:rPr>
          <w:lang w:val="ru-RU"/>
        </w:rPr>
      </w:pPr>
      <w:r w:rsidRPr="0039541F">
        <w:rPr>
          <w:lang w:val="ru-RU"/>
        </w:rPr>
        <w:t xml:space="preserve">§ 3. Наименование </w:t>
      </w:r>
      <w:r w:rsidRPr="0039541F">
        <w:rPr>
          <w:lang w:val="ru-RU"/>
        </w:rPr>
        <w:tab/>
      </w:r>
    </w:p>
    <w:p w:rsidR="006A4ECF" w:rsidRPr="0039541F" w:rsidRDefault="006A4ECF" w:rsidP="0039541F">
      <w:pPr>
        <w:pStyle w:val="ab"/>
        <w:rPr>
          <w:lang w:val="ru-RU"/>
        </w:rPr>
      </w:pPr>
    </w:p>
    <w:p w:rsidR="006A4ECF" w:rsidRPr="0039541F" w:rsidRDefault="006A4ECF" w:rsidP="0039541F">
      <w:pPr>
        <w:pStyle w:val="ab"/>
        <w:rPr>
          <w:b/>
          <w:lang w:val="ru-RU"/>
        </w:rPr>
      </w:pPr>
      <w:r w:rsidRPr="0039541F">
        <w:rPr>
          <w:b/>
          <w:lang w:val="ru-RU"/>
        </w:rPr>
        <w:t xml:space="preserve">ГЛАВА 3. Наименование  </w:t>
      </w:r>
      <w:r w:rsidRPr="0039541F">
        <w:rPr>
          <w:lang w:val="ru-RU"/>
        </w:rPr>
        <w:tab/>
      </w:r>
    </w:p>
    <w:p w:rsidR="006A4ECF" w:rsidRPr="0039541F" w:rsidRDefault="006A4ECF" w:rsidP="0039541F">
      <w:pPr>
        <w:pStyle w:val="ab"/>
        <w:rPr>
          <w:lang w:val="ru-RU"/>
        </w:rPr>
      </w:pPr>
      <w:r w:rsidRPr="0039541F">
        <w:rPr>
          <w:lang w:val="ru-RU"/>
        </w:rPr>
        <w:t xml:space="preserve">§ 1. Наименование  </w:t>
      </w:r>
      <w:r w:rsidRPr="0039541F">
        <w:rPr>
          <w:lang w:val="ru-RU"/>
        </w:rPr>
        <w:tab/>
      </w:r>
    </w:p>
    <w:p w:rsidR="006A4ECF" w:rsidRPr="0039541F" w:rsidRDefault="006A4ECF" w:rsidP="0039541F">
      <w:pPr>
        <w:pStyle w:val="ab"/>
        <w:rPr>
          <w:lang w:val="ru-RU"/>
        </w:rPr>
      </w:pPr>
      <w:r w:rsidRPr="0039541F">
        <w:rPr>
          <w:lang w:val="ru-RU"/>
        </w:rPr>
        <w:t xml:space="preserve">§ 2. Наименование </w:t>
      </w:r>
      <w:r w:rsidRPr="0039541F">
        <w:rPr>
          <w:lang w:val="ru-RU"/>
        </w:rPr>
        <w:tab/>
      </w:r>
    </w:p>
    <w:p w:rsidR="006A4ECF" w:rsidRPr="0039541F" w:rsidRDefault="006A4ECF" w:rsidP="0039541F">
      <w:pPr>
        <w:pStyle w:val="ab"/>
        <w:rPr>
          <w:lang w:val="ru-RU"/>
        </w:rPr>
      </w:pPr>
    </w:p>
    <w:p w:rsidR="006A4ECF" w:rsidRPr="0039541F" w:rsidRDefault="006A4ECF" w:rsidP="0039541F">
      <w:pPr>
        <w:pStyle w:val="ab"/>
        <w:rPr>
          <w:b/>
          <w:lang w:val="ru-RU"/>
        </w:rPr>
      </w:pPr>
      <w:r w:rsidRPr="0039541F">
        <w:rPr>
          <w:b/>
          <w:lang w:val="ru-RU"/>
        </w:rPr>
        <w:t xml:space="preserve">ЗАКЛЮЧЕНИЕ  </w:t>
      </w:r>
      <w:r w:rsidRPr="0039541F">
        <w:rPr>
          <w:lang w:val="ru-RU"/>
        </w:rPr>
        <w:tab/>
      </w:r>
    </w:p>
    <w:p w:rsidR="006A4ECF" w:rsidRPr="0039541F" w:rsidRDefault="006A4ECF" w:rsidP="0039541F">
      <w:pPr>
        <w:pStyle w:val="ab"/>
        <w:rPr>
          <w:lang w:val="ru-RU"/>
        </w:rPr>
      </w:pPr>
    </w:p>
    <w:p w:rsidR="006A4ECF" w:rsidRPr="0039541F" w:rsidRDefault="006A4ECF" w:rsidP="0039541F">
      <w:pPr>
        <w:pStyle w:val="ab"/>
        <w:rPr>
          <w:b/>
          <w:lang w:val="ru-RU"/>
        </w:rPr>
      </w:pPr>
      <w:r w:rsidRPr="0039541F">
        <w:rPr>
          <w:b/>
          <w:lang w:val="ru-RU"/>
        </w:rPr>
        <w:t xml:space="preserve">БИБЛИОГРАФИЧЕСКИЙ СПИСОК </w:t>
      </w:r>
      <w:r w:rsidRPr="0039541F">
        <w:rPr>
          <w:lang w:val="ru-RU"/>
        </w:rPr>
        <w:tab/>
      </w:r>
    </w:p>
    <w:p w:rsidR="006A4ECF" w:rsidRPr="0039541F" w:rsidRDefault="006A4ECF" w:rsidP="0039541F">
      <w:pPr>
        <w:pStyle w:val="ab"/>
        <w:rPr>
          <w:lang w:val="ru-RU"/>
        </w:rPr>
      </w:pPr>
    </w:p>
    <w:p w:rsidR="006A4ECF" w:rsidRPr="0039541F" w:rsidRDefault="006A4ECF" w:rsidP="0039541F">
      <w:pPr>
        <w:pStyle w:val="ab"/>
        <w:rPr>
          <w:b/>
          <w:lang w:val="ru-RU"/>
        </w:rPr>
      </w:pPr>
      <w:r w:rsidRPr="0039541F">
        <w:rPr>
          <w:b/>
          <w:lang w:val="ru-RU"/>
        </w:rPr>
        <w:t xml:space="preserve">ПРИЛОЖЕНИЯ </w:t>
      </w:r>
      <w:r w:rsidRPr="0039541F">
        <w:rPr>
          <w:lang w:val="ru-RU"/>
        </w:rPr>
        <w:tab/>
      </w:r>
    </w:p>
    <w:p w:rsidR="006A4ECF" w:rsidRPr="0039541F" w:rsidRDefault="006A4ECF" w:rsidP="0039541F">
      <w:pPr>
        <w:jc w:val="both"/>
        <w:rPr>
          <w:b/>
          <w:bCs/>
          <w:sz w:val="22"/>
          <w:szCs w:val="22"/>
        </w:rPr>
      </w:pPr>
    </w:p>
    <w:p w:rsidR="006A4ECF" w:rsidRPr="00FB52BE" w:rsidRDefault="006A4ECF">
      <w:pPr>
        <w:ind w:firstLine="284"/>
        <w:jc w:val="both"/>
        <w:rPr>
          <w:b/>
          <w:bCs/>
          <w:color w:val="FF0000"/>
          <w:sz w:val="22"/>
          <w:szCs w:val="22"/>
        </w:rPr>
      </w:pPr>
    </w:p>
    <w:p w:rsidR="006A4ECF" w:rsidRPr="00FB52BE" w:rsidRDefault="006A4ECF">
      <w:pPr>
        <w:ind w:firstLine="284"/>
        <w:jc w:val="both"/>
        <w:rPr>
          <w:b/>
          <w:bCs/>
          <w:color w:val="FF0000"/>
          <w:sz w:val="22"/>
          <w:szCs w:val="22"/>
        </w:rPr>
      </w:pPr>
    </w:p>
    <w:p w:rsidR="006A4ECF" w:rsidRPr="00FB52BE" w:rsidRDefault="006A4ECF">
      <w:pPr>
        <w:ind w:firstLine="284"/>
        <w:jc w:val="both"/>
        <w:rPr>
          <w:b/>
          <w:bCs/>
          <w:color w:val="FF0000"/>
          <w:sz w:val="22"/>
          <w:szCs w:val="22"/>
        </w:rPr>
      </w:pPr>
    </w:p>
    <w:p w:rsidR="006A4ECF" w:rsidRPr="00FB52BE" w:rsidRDefault="006A4ECF">
      <w:pPr>
        <w:ind w:firstLine="284"/>
        <w:jc w:val="both"/>
        <w:rPr>
          <w:b/>
          <w:bCs/>
          <w:color w:val="FF0000"/>
          <w:sz w:val="22"/>
          <w:szCs w:val="22"/>
        </w:rPr>
      </w:pPr>
    </w:p>
    <w:p w:rsidR="006A4ECF" w:rsidRPr="00FB52BE" w:rsidRDefault="006A4ECF">
      <w:pPr>
        <w:ind w:firstLine="284"/>
        <w:jc w:val="both"/>
        <w:rPr>
          <w:b/>
          <w:bCs/>
          <w:color w:val="FF0000"/>
          <w:sz w:val="22"/>
          <w:szCs w:val="22"/>
        </w:rPr>
      </w:pPr>
    </w:p>
    <w:p w:rsidR="006A4ECF" w:rsidRDefault="006A4ECF">
      <w:pPr>
        <w:ind w:firstLine="284"/>
        <w:jc w:val="both"/>
        <w:rPr>
          <w:b/>
          <w:bCs/>
          <w:sz w:val="22"/>
          <w:szCs w:val="22"/>
        </w:rPr>
      </w:pPr>
    </w:p>
    <w:p w:rsidR="006A4ECF" w:rsidRDefault="006A4ECF">
      <w:pPr>
        <w:ind w:firstLine="284"/>
        <w:jc w:val="both"/>
        <w:rPr>
          <w:b/>
          <w:bCs/>
          <w:sz w:val="22"/>
          <w:szCs w:val="22"/>
        </w:rPr>
      </w:pPr>
    </w:p>
    <w:p w:rsidR="006A4ECF" w:rsidRDefault="006A4ECF">
      <w:pPr>
        <w:ind w:firstLine="284"/>
        <w:jc w:val="both"/>
        <w:rPr>
          <w:b/>
          <w:bCs/>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Default="006A4ECF">
      <w:pPr>
        <w:ind w:firstLine="284"/>
        <w:jc w:val="center"/>
        <w:rPr>
          <w:sz w:val="22"/>
          <w:szCs w:val="22"/>
        </w:rPr>
      </w:pPr>
    </w:p>
    <w:p w:rsidR="006A4ECF" w:rsidRPr="0039541F" w:rsidRDefault="006A4ECF" w:rsidP="0039541F">
      <w:pPr>
        <w:pStyle w:val="a3"/>
        <w:keepNext/>
        <w:pageBreakBefore/>
        <w:ind w:firstLine="284"/>
        <w:jc w:val="right"/>
        <w:rPr>
          <w:i/>
          <w:sz w:val="28"/>
          <w:szCs w:val="28"/>
        </w:rPr>
      </w:pPr>
      <w:r w:rsidRPr="0039541F">
        <w:rPr>
          <w:i/>
          <w:sz w:val="28"/>
          <w:szCs w:val="28"/>
        </w:rPr>
        <w:t xml:space="preserve">Приложение </w:t>
      </w:r>
      <w:r w:rsidR="00813C20" w:rsidRPr="0039541F">
        <w:rPr>
          <w:i/>
          <w:sz w:val="28"/>
          <w:szCs w:val="28"/>
        </w:rPr>
        <w:t>8</w:t>
      </w:r>
    </w:p>
    <w:p w:rsidR="006A4ECF" w:rsidRDefault="006A4ECF">
      <w:pPr>
        <w:pStyle w:val="ac"/>
      </w:pPr>
      <w:r>
        <w:t>Отзыв на дипломную работу</w:t>
      </w:r>
    </w:p>
    <w:p w:rsidR="006A4ECF" w:rsidRDefault="006A4ECF">
      <w:pPr>
        <w:pStyle w:val="a3"/>
        <w:jc w:val="center"/>
        <w:rPr>
          <w:bCs/>
          <w:sz w:val="22"/>
          <w:szCs w:val="22"/>
        </w:rPr>
      </w:pPr>
      <w:r>
        <w:rPr>
          <w:bCs/>
          <w:sz w:val="22"/>
          <w:szCs w:val="22"/>
        </w:rPr>
        <w:t>МЕЖДУНАРОДНЫЙ ЮРИДИЧЕСКИЙ ИНСТИТУТ</w:t>
      </w:r>
    </w:p>
    <w:p w:rsidR="006A4ECF" w:rsidRDefault="006A4ECF">
      <w:pPr>
        <w:pStyle w:val="a3"/>
        <w:jc w:val="center"/>
        <w:rPr>
          <w:b/>
          <w:sz w:val="22"/>
          <w:szCs w:val="22"/>
        </w:rPr>
      </w:pPr>
    </w:p>
    <w:p w:rsidR="00FB52BE" w:rsidRPr="00047EFA" w:rsidRDefault="00FB52BE" w:rsidP="00FB52BE">
      <w:pPr>
        <w:ind w:firstLine="284"/>
        <w:jc w:val="center"/>
        <w:rPr>
          <w:b/>
          <w:bCs/>
          <w:sz w:val="22"/>
          <w:szCs w:val="22"/>
        </w:rPr>
      </w:pPr>
      <w:r w:rsidRPr="00047EFA">
        <w:rPr>
          <w:b/>
          <w:bCs/>
          <w:sz w:val="22"/>
          <w:szCs w:val="22"/>
        </w:rPr>
        <w:t>ФИЛИАЛ: (наименование)</w:t>
      </w:r>
    </w:p>
    <w:p w:rsidR="006A4ECF" w:rsidRPr="00047EFA" w:rsidRDefault="006A4ECF">
      <w:pPr>
        <w:pStyle w:val="a3"/>
        <w:jc w:val="center"/>
        <w:rPr>
          <w:b/>
          <w:sz w:val="22"/>
          <w:szCs w:val="22"/>
        </w:rPr>
      </w:pPr>
    </w:p>
    <w:p w:rsidR="006A4ECF" w:rsidRPr="00047EFA" w:rsidRDefault="006A4ECF">
      <w:pPr>
        <w:pStyle w:val="a3"/>
        <w:jc w:val="center"/>
        <w:rPr>
          <w:b/>
          <w:sz w:val="22"/>
          <w:szCs w:val="22"/>
        </w:rPr>
      </w:pPr>
      <w:r w:rsidRPr="00047EFA">
        <w:rPr>
          <w:b/>
          <w:sz w:val="22"/>
          <w:szCs w:val="22"/>
        </w:rPr>
        <w:t>ФАКУЛЬТЕТ (наименование)</w:t>
      </w:r>
    </w:p>
    <w:p w:rsidR="006A4ECF" w:rsidRPr="00047EFA" w:rsidRDefault="006A4ECF">
      <w:pPr>
        <w:rPr>
          <w:b/>
          <w:sz w:val="22"/>
          <w:szCs w:val="22"/>
        </w:rPr>
      </w:pPr>
    </w:p>
    <w:p w:rsidR="00E87BFF" w:rsidRPr="00FB52BE" w:rsidRDefault="00E87BFF" w:rsidP="00E87BFF">
      <w:pPr>
        <w:ind w:firstLine="284"/>
        <w:jc w:val="center"/>
        <w:rPr>
          <w:b/>
          <w:bCs/>
          <w:color w:val="FF0000"/>
          <w:sz w:val="22"/>
          <w:szCs w:val="22"/>
        </w:rPr>
      </w:pPr>
    </w:p>
    <w:p w:rsidR="006A4ECF" w:rsidRDefault="006A4ECF">
      <w:pPr>
        <w:jc w:val="center"/>
        <w:rPr>
          <w:b/>
          <w:sz w:val="22"/>
          <w:szCs w:val="22"/>
        </w:rPr>
      </w:pPr>
      <w:r>
        <w:rPr>
          <w:b/>
          <w:sz w:val="22"/>
          <w:szCs w:val="22"/>
        </w:rPr>
        <w:t xml:space="preserve"> КАФЕДРА (наименование)</w:t>
      </w:r>
    </w:p>
    <w:p w:rsidR="006A4ECF" w:rsidRDefault="006A4ECF">
      <w:pPr>
        <w:jc w:val="center"/>
        <w:rPr>
          <w:b/>
          <w:sz w:val="22"/>
          <w:szCs w:val="22"/>
        </w:rPr>
      </w:pPr>
    </w:p>
    <w:p w:rsidR="006A4ECF" w:rsidRDefault="006A4ECF">
      <w:pPr>
        <w:jc w:val="center"/>
        <w:rPr>
          <w:b/>
          <w:sz w:val="22"/>
          <w:szCs w:val="22"/>
        </w:rPr>
      </w:pPr>
      <w:r>
        <w:rPr>
          <w:b/>
          <w:sz w:val="22"/>
          <w:szCs w:val="22"/>
        </w:rPr>
        <w:t>ОТЗЫВ НА ВЫПУСКНУЮ КВАЛИФИКАЦИОННУЮ (ДИПЛОМНУЮ) РАБОТУ</w:t>
      </w:r>
    </w:p>
    <w:p w:rsidR="006A4ECF" w:rsidRDefault="006A4ECF">
      <w:pPr>
        <w:jc w:val="center"/>
        <w:rPr>
          <w:b/>
          <w:sz w:val="22"/>
          <w:szCs w:val="22"/>
        </w:rPr>
      </w:pPr>
    </w:p>
    <w:p w:rsidR="006A4ECF" w:rsidRDefault="006A4ECF">
      <w:pPr>
        <w:pStyle w:val="1"/>
        <w:rPr>
          <w:sz w:val="22"/>
          <w:szCs w:val="22"/>
        </w:rPr>
      </w:pPr>
      <w:r>
        <w:rPr>
          <w:sz w:val="22"/>
          <w:szCs w:val="22"/>
        </w:rPr>
        <w:t>Студента (ки)________________________курса___________________(формы обучения)</w:t>
      </w:r>
    </w:p>
    <w:p w:rsidR="006A4ECF" w:rsidRDefault="006A4ECF">
      <w:pPr>
        <w:jc w:val="both"/>
        <w:rPr>
          <w:sz w:val="22"/>
          <w:szCs w:val="22"/>
        </w:rPr>
      </w:pPr>
      <w:r>
        <w:rPr>
          <w:sz w:val="22"/>
          <w:szCs w:val="22"/>
        </w:rPr>
        <w:t xml:space="preserve"> </w:t>
      </w:r>
    </w:p>
    <w:p w:rsidR="006A4ECF" w:rsidRDefault="006A4ECF">
      <w:pPr>
        <w:jc w:val="both"/>
        <w:rPr>
          <w:sz w:val="22"/>
          <w:szCs w:val="22"/>
        </w:rPr>
      </w:pPr>
      <w:r>
        <w:rPr>
          <w:sz w:val="22"/>
          <w:szCs w:val="22"/>
        </w:rPr>
        <w:t>_______________________________________________________________________________________</w:t>
      </w:r>
    </w:p>
    <w:p w:rsidR="006A4ECF" w:rsidRDefault="006A4ECF">
      <w:pPr>
        <w:jc w:val="center"/>
        <w:rPr>
          <w:sz w:val="20"/>
          <w:szCs w:val="20"/>
        </w:rPr>
      </w:pPr>
      <w:r>
        <w:rPr>
          <w:sz w:val="20"/>
          <w:szCs w:val="20"/>
        </w:rPr>
        <w:t>(фамилия, имя и отчество)</w:t>
      </w:r>
    </w:p>
    <w:p w:rsidR="006A4ECF" w:rsidRDefault="006A4ECF">
      <w:pPr>
        <w:jc w:val="both"/>
      </w:pPr>
    </w:p>
    <w:p w:rsidR="00375BAB" w:rsidRDefault="00375BAB" w:rsidP="00375BAB">
      <w:pPr>
        <w:pStyle w:val="2"/>
        <w:ind w:firstLine="360"/>
        <w:jc w:val="left"/>
        <w:rPr>
          <w:szCs w:val="22"/>
        </w:rPr>
      </w:pPr>
    </w:p>
    <w:p w:rsidR="00375BAB" w:rsidRDefault="00375BAB" w:rsidP="00375BAB">
      <w:pPr>
        <w:ind w:firstLine="360"/>
      </w:pPr>
      <w:r w:rsidRPr="00375BAB">
        <w:rPr>
          <w:b/>
        </w:rPr>
        <w:t>Тема:</w:t>
      </w:r>
      <w:r>
        <w:t xml:space="preserve"> _______________________________________________________________________</w:t>
      </w:r>
    </w:p>
    <w:p w:rsidR="00375BAB" w:rsidRPr="00375BAB" w:rsidRDefault="00375BAB" w:rsidP="00375BAB">
      <w:r>
        <w:t>________________________________________________________________________________</w:t>
      </w:r>
    </w:p>
    <w:p w:rsidR="006A4ECF" w:rsidRDefault="006E7001" w:rsidP="00375BAB">
      <w:pPr>
        <w:ind w:firstLine="360"/>
        <w:jc w:val="both"/>
      </w:pPr>
      <w:r w:rsidRPr="00375BAB">
        <w:rPr>
          <w:b/>
        </w:rPr>
        <w:t>Р</w:t>
      </w:r>
      <w:r w:rsidR="006A4ECF" w:rsidRPr="00375BAB">
        <w:rPr>
          <w:b/>
        </w:rPr>
        <w:t>уководитель</w:t>
      </w:r>
      <w:r w:rsidR="00375BAB">
        <w:rPr>
          <w:b/>
        </w:rPr>
        <w:t>:</w:t>
      </w:r>
      <w:r w:rsidR="006A4ECF">
        <w:t xml:space="preserve"> ___________________________________________________________ ________________________________________________________________________________</w:t>
      </w:r>
    </w:p>
    <w:p w:rsidR="006A4ECF" w:rsidRDefault="006A4ECF">
      <w:pPr>
        <w:jc w:val="center"/>
        <w:rPr>
          <w:sz w:val="20"/>
          <w:szCs w:val="20"/>
        </w:rPr>
      </w:pPr>
      <w:r>
        <w:rPr>
          <w:sz w:val="20"/>
          <w:szCs w:val="20"/>
        </w:rPr>
        <w:t>(должность, ученая степень, ученое звание, фамилия, инициалы)</w:t>
      </w:r>
    </w:p>
    <w:p w:rsidR="006A4ECF" w:rsidRDefault="006A4ECF">
      <w:pPr>
        <w:ind w:firstLine="284"/>
        <w:jc w:val="both"/>
        <w:rPr>
          <w:sz w:val="22"/>
          <w:szCs w:val="22"/>
        </w:rPr>
      </w:pPr>
    </w:p>
    <w:p w:rsidR="006A4ECF" w:rsidRDefault="006A4ECF" w:rsidP="0039541F">
      <w:pPr>
        <w:tabs>
          <w:tab w:val="left" w:pos="980"/>
        </w:tabs>
        <w:ind w:firstLine="720"/>
        <w:jc w:val="both"/>
        <w:rPr>
          <w:sz w:val="22"/>
          <w:szCs w:val="22"/>
        </w:rPr>
      </w:pPr>
      <w:r>
        <w:rPr>
          <w:sz w:val="22"/>
          <w:szCs w:val="22"/>
        </w:rPr>
        <w:t>Отзыв составляется в произвольной форме с освещением следующих основных вопросов:</w:t>
      </w:r>
    </w:p>
    <w:p w:rsidR="006A4ECF" w:rsidRDefault="006A4ECF" w:rsidP="0039541F">
      <w:pPr>
        <w:numPr>
          <w:ilvl w:val="0"/>
          <w:numId w:val="12"/>
        </w:numPr>
        <w:tabs>
          <w:tab w:val="left" w:pos="980"/>
        </w:tabs>
        <w:ind w:left="0" w:firstLine="720"/>
        <w:jc w:val="both"/>
        <w:rPr>
          <w:sz w:val="22"/>
          <w:szCs w:val="22"/>
        </w:rPr>
      </w:pPr>
      <w:r>
        <w:rPr>
          <w:sz w:val="22"/>
          <w:szCs w:val="22"/>
        </w:rPr>
        <w:t>Соответствие содержания работы дипломному заданию.</w:t>
      </w:r>
    </w:p>
    <w:p w:rsidR="006A4ECF" w:rsidRDefault="006A4ECF" w:rsidP="0039541F">
      <w:pPr>
        <w:numPr>
          <w:ilvl w:val="0"/>
          <w:numId w:val="12"/>
        </w:numPr>
        <w:tabs>
          <w:tab w:val="left" w:pos="980"/>
        </w:tabs>
        <w:ind w:left="0" w:firstLine="720"/>
        <w:jc w:val="both"/>
        <w:rPr>
          <w:sz w:val="22"/>
          <w:szCs w:val="22"/>
        </w:rPr>
      </w:pPr>
      <w:r>
        <w:rPr>
          <w:sz w:val="22"/>
          <w:szCs w:val="22"/>
        </w:rPr>
        <w:t>Степень соответствия содержания рукописи избранной теме и плану работы.</w:t>
      </w:r>
    </w:p>
    <w:p w:rsidR="006A4ECF" w:rsidRDefault="006A4ECF" w:rsidP="0039541F">
      <w:pPr>
        <w:numPr>
          <w:ilvl w:val="0"/>
          <w:numId w:val="12"/>
        </w:numPr>
        <w:tabs>
          <w:tab w:val="left" w:pos="980"/>
        </w:tabs>
        <w:ind w:left="0" w:firstLine="720"/>
        <w:jc w:val="both"/>
        <w:rPr>
          <w:sz w:val="22"/>
          <w:szCs w:val="22"/>
        </w:rPr>
      </w:pPr>
      <w:r>
        <w:rPr>
          <w:sz w:val="22"/>
          <w:szCs w:val="22"/>
        </w:rPr>
        <w:t>Степень самостоятельности и активности автора (в чем она конкретно нашла отражение в рукописи), его инициативность, умение обобщать другие работы (в том числе и иностранные) и делать соответствующие выводы (указать, являются ли выводы авторскими, степень их соответствия современным научным представлениям о предмете работы).</w:t>
      </w:r>
    </w:p>
    <w:p w:rsidR="006A4ECF" w:rsidRDefault="006A4ECF" w:rsidP="0039541F">
      <w:pPr>
        <w:numPr>
          <w:ilvl w:val="0"/>
          <w:numId w:val="12"/>
        </w:numPr>
        <w:tabs>
          <w:tab w:val="left" w:pos="980"/>
        </w:tabs>
        <w:ind w:left="0" w:firstLine="720"/>
        <w:jc w:val="both"/>
        <w:rPr>
          <w:sz w:val="22"/>
          <w:szCs w:val="22"/>
        </w:rPr>
      </w:pPr>
      <w:r>
        <w:rPr>
          <w:sz w:val="22"/>
          <w:szCs w:val="22"/>
        </w:rPr>
        <w:t>Способность к проведению экспериментов, умение делать выводы из проведенных экспериментов (если они предусмотрены заданием).</w:t>
      </w:r>
    </w:p>
    <w:p w:rsidR="006A4ECF" w:rsidRDefault="006A4ECF" w:rsidP="0039541F">
      <w:pPr>
        <w:numPr>
          <w:ilvl w:val="0"/>
          <w:numId w:val="12"/>
        </w:numPr>
        <w:tabs>
          <w:tab w:val="left" w:pos="980"/>
        </w:tabs>
        <w:ind w:left="0" w:firstLine="720"/>
        <w:jc w:val="both"/>
        <w:rPr>
          <w:sz w:val="22"/>
          <w:szCs w:val="22"/>
        </w:rPr>
      </w:pPr>
      <w:r>
        <w:rPr>
          <w:sz w:val="22"/>
          <w:szCs w:val="22"/>
        </w:rPr>
        <w:t>Умение автора подкреплять теоретические положения и выводы примерами правоприменения (указать использована ли в работе следственно-судебная практика или данные правоохранительных органов, других органов государственной власти, статистические сведения).</w:t>
      </w:r>
    </w:p>
    <w:p w:rsidR="006A4ECF" w:rsidRDefault="006A4ECF" w:rsidP="0039541F">
      <w:pPr>
        <w:numPr>
          <w:ilvl w:val="0"/>
          <w:numId w:val="12"/>
        </w:numPr>
        <w:tabs>
          <w:tab w:val="left" w:pos="980"/>
        </w:tabs>
        <w:ind w:left="0" w:firstLine="720"/>
        <w:jc w:val="both"/>
        <w:rPr>
          <w:sz w:val="22"/>
          <w:szCs w:val="22"/>
        </w:rPr>
      </w:pPr>
      <w:r>
        <w:rPr>
          <w:sz w:val="22"/>
          <w:szCs w:val="22"/>
        </w:rPr>
        <w:t>Степень усвоения программы обучения, способность и умение использовать знания по общенаучным и специальным дисциплинам в самостоятельной работе, грамотность изложения вопросов темы, степень соответствия рукописи требованиям ГОСТа, качество, относимость и полнота приложений.</w:t>
      </w:r>
    </w:p>
    <w:p w:rsidR="006A4ECF" w:rsidRDefault="006A4ECF" w:rsidP="0039541F">
      <w:pPr>
        <w:numPr>
          <w:ilvl w:val="0"/>
          <w:numId w:val="12"/>
        </w:numPr>
        <w:tabs>
          <w:tab w:val="left" w:pos="980"/>
        </w:tabs>
        <w:ind w:left="0" w:firstLine="720"/>
        <w:jc w:val="both"/>
        <w:rPr>
          <w:sz w:val="22"/>
          <w:szCs w:val="22"/>
        </w:rPr>
      </w:pPr>
      <w:r>
        <w:rPr>
          <w:sz w:val="22"/>
          <w:szCs w:val="22"/>
        </w:rPr>
        <w:t>Вопросы, особо выделяющие дипломную работу.</w:t>
      </w:r>
    </w:p>
    <w:p w:rsidR="006A4ECF" w:rsidRDefault="006A4ECF" w:rsidP="0039541F">
      <w:pPr>
        <w:numPr>
          <w:ilvl w:val="0"/>
          <w:numId w:val="12"/>
        </w:numPr>
        <w:tabs>
          <w:tab w:val="left" w:pos="980"/>
        </w:tabs>
        <w:ind w:left="0" w:firstLine="720"/>
        <w:jc w:val="both"/>
        <w:rPr>
          <w:sz w:val="22"/>
          <w:szCs w:val="22"/>
        </w:rPr>
      </w:pPr>
      <w:r>
        <w:rPr>
          <w:sz w:val="22"/>
          <w:szCs w:val="22"/>
        </w:rPr>
        <w:t>Недостатки работы (отразить их влияние на итоговую оценку работы).</w:t>
      </w:r>
    </w:p>
    <w:p w:rsidR="006A4ECF" w:rsidRDefault="006A4ECF" w:rsidP="0039541F">
      <w:pPr>
        <w:numPr>
          <w:ilvl w:val="0"/>
          <w:numId w:val="12"/>
        </w:numPr>
        <w:tabs>
          <w:tab w:val="left" w:pos="980"/>
        </w:tabs>
        <w:ind w:left="0" w:firstLine="720"/>
        <w:jc w:val="both"/>
        <w:rPr>
          <w:sz w:val="22"/>
          <w:szCs w:val="22"/>
        </w:rPr>
      </w:pPr>
      <w:r>
        <w:rPr>
          <w:sz w:val="22"/>
          <w:szCs w:val="22"/>
        </w:rPr>
        <w:t>Полнота, глубина и особенность решения поставленных вопросов, степень личного вклада автора в решении проблематики темы (авторские предложения).</w:t>
      </w:r>
    </w:p>
    <w:p w:rsidR="006A4ECF" w:rsidRDefault="006A4ECF" w:rsidP="0039541F">
      <w:pPr>
        <w:numPr>
          <w:ilvl w:val="0"/>
          <w:numId w:val="12"/>
        </w:numPr>
        <w:tabs>
          <w:tab w:val="left" w:pos="1022"/>
        </w:tabs>
        <w:ind w:left="0" w:firstLine="720"/>
        <w:jc w:val="both"/>
        <w:rPr>
          <w:sz w:val="22"/>
          <w:szCs w:val="22"/>
        </w:rPr>
      </w:pPr>
      <w:r>
        <w:rPr>
          <w:sz w:val="22"/>
          <w:szCs w:val="22"/>
        </w:rPr>
        <w:t xml:space="preserve">Возможность и место практического использования </w:t>
      </w:r>
      <w:r w:rsidR="00375BAB">
        <w:rPr>
          <w:sz w:val="22"/>
          <w:szCs w:val="22"/>
        </w:rPr>
        <w:t>работы или ее</w:t>
      </w:r>
      <w:r>
        <w:rPr>
          <w:sz w:val="22"/>
          <w:szCs w:val="22"/>
        </w:rPr>
        <w:t xml:space="preserve"> отдельных частей.</w:t>
      </w:r>
    </w:p>
    <w:p w:rsidR="006A4ECF" w:rsidRDefault="00375BAB" w:rsidP="0039541F">
      <w:pPr>
        <w:numPr>
          <w:ilvl w:val="0"/>
          <w:numId w:val="12"/>
        </w:numPr>
        <w:tabs>
          <w:tab w:val="left" w:pos="1022"/>
        </w:tabs>
        <w:ind w:left="0" w:firstLine="720"/>
        <w:jc w:val="both"/>
        <w:rPr>
          <w:sz w:val="22"/>
          <w:szCs w:val="22"/>
        </w:rPr>
      </w:pPr>
      <w:r>
        <w:rPr>
          <w:sz w:val="22"/>
          <w:szCs w:val="22"/>
        </w:rPr>
        <w:t>Предложение о допуске к защите</w:t>
      </w:r>
      <w:r w:rsidR="006A4ECF">
        <w:rPr>
          <w:sz w:val="22"/>
          <w:szCs w:val="22"/>
        </w:rPr>
        <w:t>.</w:t>
      </w:r>
    </w:p>
    <w:p w:rsidR="006A4ECF" w:rsidRDefault="006A4ECF" w:rsidP="0039541F">
      <w:pPr>
        <w:numPr>
          <w:ilvl w:val="0"/>
          <w:numId w:val="12"/>
        </w:numPr>
        <w:tabs>
          <w:tab w:val="left" w:pos="1022"/>
        </w:tabs>
        <w:ind w:left="0" w:firstLine="720"/>
        <w:jc w:val="both"/>
        <w:rPr>
          <w:sz w:val="22"/>
          <w:szCs w:val="22"/>
        </w:rPr>
      </w:pPr>
      <w:r>
        <w:rPr>
          <w:sz w:val="22"/>
          <w:szCs w:val="22"/>
        </w:rPr>
        <w:t>Другие вопросы по усмотрению руководителя.</w:t>
      </w:r>
    </w:p>
    <w:p w:rsidR="006A4ECF" w:rsidRDefault="006A4ECF" w:rsidP="0039541F">
      <w:pPr>
        <w:tabs>
          <w:tab w:val="left" w:pos="980"/>
        </w:tabs>
        <w:ind w:firstLine="720"/>
        <w:rPr>
          <w:sz w:val="22"/>
          <w:szCs w:val="22"/>
        </w:rPr>
      </w:pPr>
    </w:p>
    <w:p w:rsidR="006A4ECF" w:rsidRDefault="006A4ECF">
      <w:pPr>
        <w:pStyle w:val="a3"/>
        <w:ind w:firstLine="284"/>
        <w:jc w:val="center"/>
        <w:rPr>
          <w:b/>
          <w:sz w:val="22"/>
          <w:szCs w:val="22"/>
        </w:rPr>
      </w:pPr>
    </w:p>
    <w:p w:rsidR="006A4ECF" w:rsidRDefault="006A4ECF">
      <w:pPr>
        <w:pStyle w:val="a3"/>
        <w:ind w:firstLine="284"/>
        <w:jc w:val="center"/>
        <w:rPr>
          <w:b/>
          <w:sz w:val="22"/>
          <w:szCs w:val="22"/>
        </w:rPr>
      </w:pPr>
    </w:p>
    <w:p w:rsidR="006A4ECF" w:rsidRDefault="006A4ECF">
      <w:pPr>
        <w:pStyle w:val="a3"/>
        <w:ind w:firstLine="284"/>
        <w:jc w:val="center"/>
        <w:rPr>
          <w:b/>
          <w:sz w:val="22"/>
          <w:szCs w:val="22"/>
        </w:rPr>
      </w:pPr>
    </w:p>
    <w:p w:rsidR="006A4ECF" w:rsidRDefault="006A4ECF">
      <w:pPr>
        <w:pStyle w:val="a3"/>
        <w:ind w:firstLine="284"/>
        <w:jc w:val="center"/>
        <w:rPr>
          <w:b/>
          <w:sz w:val="22"/>
          <w:szCs w:val="22"/>
        </w:rPr>
      </w:pPr>
    </w:p>
    <w:p w:rsidR="006A4ECF" w:rsidRDefault="006A4ECF">
      <w:pPr>
        <w:pStyle w:val="a3"/>
        <w:ind w:firstLine="284"/>
        <w:jc w:val="center"/>
        <w:rPr>
          <w:b/>
          <w:sz w:val="22"/>
          <w:szCs w:val="22"/>
        </w:rPr>
      </w:pPr>
    </w:p>
    <w:p w:rsidR="006A4ECF" w:rsidRPr="0039541F" w:rsidRDefault="006A4ECF" w:rsidP="0039541F">
      <w:pPr>
        <w:pStyle w:val="a3"/>
        <w:keepNext/>
        <w:pageBreakBefore/>
        <w:ind w:firstLine="284"/>
        <w:jc w:val="right"/>
        <w:rPr>
          <w:i/>
          <w:sz w:val="28"/>
          <w:szCs w:val="28"/>
        </w:rPr>
      </w:pPr>
      <w:r w:rsidRPr="0039541F">
        <w:rPr>
          <w:i/>
          <w:sz w:val="28"/>
          <w:szCs w:val="28"/>
        </w:rPr>
        <w:t xml:space="preserve">Приложение </w:t>
      </w:r>
      <w:r w:rsidR="00813C20" w:rsidRPr="0039541F">
        <w:rPr>
          <w:i/>
          <w:sz w:val="28"/>
          <w:szCs w:val="28"/>
        </w:rPr>
        <w:t>9</w:t>
      </w:r>
    </w:p>
    <w:p w:rsidR="006A4ECF" w:rsidRDefault="006A4ECF">
      <w:pPr>
        <w:pStyle w:val="ac"/>
      </w:pPr>
      <w:r>
        <w:t xml:space="preserve"> Рецензия на дипломную работу </w:t>
      </w:r>
    </w:p>
    <w:p w:rsidR="006A4ECF" w:rsidRDefault="006A4ECF">
      <w:pPr>
        <w:pStyle w:val="a3"/>
        <w:ind w:firstLine="284"/>
        <w:jc w:val="center"/>
        <w:rPr>
          <w:bCs/>
          <w:sz w:val="22"/>
          <w:szCs w:val="22"/>
        </w:rPr>
      </w:pPr>
      <w:r>
        <w:rPr>
          <w:bCs/>
          <w:sz w:val="22"/>
          <w:szCs w:val="22"/>
        </w:rPr>
        <w:t>МЕЖДУНАРОДНЫЙ ЮРИДИЧЕСКИЙ ИНСТИТУТ</w:t>
      </w:r>
    </w:p>
    <w:p w:rsidR="006A4ECF" w:rsidRPr="008C79C2" w:rsidRDefault="006A4ECF">
      <w:pPr>
        <w:pStyle w:val="a3"/>
        <w:ind w:firstLine="284"/>
        <w:jc w:val="center"/>
        <w:rPr>
          <w:bCs/>
          <w:color w:val="FF0000"/>
          <w:sz w:val="22"/>
          <w:szCs w:val="22"/>
        </w:rPr>
      </w:pPr>
    </w:p>
    <w:p w:rsidR="00FB52BE" w:rsidRPr="00047EFA" w:rsidRDefault="00FB52BE" w:rsidP="00FB52BE">
      <w:pPr>
        <w:ind w:firstLine="284"/>
        <w:jc w:val="center"/>
        <w:rPr>
          <w:b/>
          <w:bCs/>
          <w:sz w:val="22"/>
          <w:szCs w:val="22"/>
        </w:rPr>
      </w:pPr>
      <w:r w:rsidRPr="00047EFA">
        <w:rPr>
          <w:b/>
          <w:bCs/>
          <w:sz w:val="22"/>
          <w:szCs w:val="22"/>
        </w:rPr>
        <w:t>ФИЛИАЛ: (наименование)</w:t>
      </w:r>
    </w:p>
    <w:p w:rsidR="00FB52BE" w:rsidRPr="00047EFA" w:rsidRDefault="00FB52BE" w:rsidP="00FB52BE">
      <w:pPr>
        <w:ind w:firstLine="284"/>
        <w:jc w:val="center"/>
        <w:rPr>
          <w:b/>
          <w:bCs/>
          <w:sz w:val="22"/>
          <w:szCs w:val="22"/>
        </w:rPr>
      </w:pPr>
    </w:p>
    <w:p w:rsidR="006A4ECF" w:rsidRPr="00047EFA" w:rsidRDefault="006A4ECF">
      <w:pPr>
        <w:pStyle w:val="a3"/>
        <w:ind w:firstLine="284"/>
        <w:jc w:val="center"/>
        <w:rPr>
          <w:b/>
          <w:sz w:val="22"/>
          <w:szCs w:val="22"/>
        </w:rPr>
      </w:pPr>
    </w:p>
    <w:p w:rsidR="006A4ECF" w:rsidRPr="00047EFA" w:rsidRDefault="006A4ECF">
      <w:pPr>
        <w:pStyle w:val="a3"/>
        <w:ind w:firstLine="284"/>
        <w:jc w:val="center"/>
        <w:rPr>
          <w:b/>
          <w:sz w:val="22"/>
          <w:szCs w:val="22"/>
        </w:rPr>
      </w:pPr>
      <w:r w:rsidRPr="00047EFA">
        <w:rPr>
          <w:b/>
          <w:sz w:val="22"/>
          <w:szCs w:val="22"/>
        </w:rPr>
        <w:t>ФАКУЛЬТЕТ (наименование)</w:t>
      </w:r>
    </w:p>
    <w:p w:rsidR="006A4ECF" w:rsidRPr="00047EFA" w:rsidRDefault="006A4ECF">
      <w:pPr>
        <w:ind w:firstLine="284"/>
        <w:jc w:val="center"/>
        <w:rPr>
          <w:b/>
          <w:sz w:val="22"/>
          <w:szCs w:val="22"/>
        </w:rPr>
      </w:pPr>
    </w:p>
    <w:p w:rsidR="006A4ECF" w:rsidRDefault="006A4ECF">
      <w:pPr>
        <w:ind w:firstLine="284"/>
        <w:jc w:val="center"/>
        <w:rPr>
          <w:b/>
          <w:sz w:val="22"/>
          <w:szCs w:val="22"/>
        </w:rPr>
      </w:pPr>
      <w:r>
        <w:rPr>
          <w:b/>
          <w:sz w:val="22"/>
          <w:szCs w:val="22"/>
        </w:rPr>
        <w:t>КАФЕДРА (наименование)</w:t>
      </w:r>
    </w:p>
    <w:p w:rsidR="006A4ECF" w:rsidRDefault="006A4ECF">
      <w:pPr>
        <w:ind w:firstLine="284"/>
        <w:jc w:val="center"/>
        <w:rPr>
          <w:b/>
          <w:sz w:val="22"/>
          <w:szCs w:val="22"/>
        </w:rPr>
      </w:pPr>
    </w:p>
    <w:p w:rsidR="006A4ECF" w:rsidRDefault="006A4ECF">
      <w:pPr>
        <w:jc w:val="center"/>
        <w:rPr>
          <w:b/>
          <w:sz w:val="22"/>
          <w:szCs w:val="22"/>
        </w:rPr>
      </w:pPr>
      <w:r>
        <w:rPr>
          <w:b/>
          <w:sz w:val="22"/>
          <w:szCs w:val="22"/>
        </w:rPr>
        <w:t>РЕЦЕНЗИЯ НА ВЫПУСКНУЮ КВАЛИФИКАЦИОННУЮ (ДИПЛОМНУЮ) РАБОТУ</w:t>
      </w:r>
    </w:p>
    <w:p w:rsidR="006A4ECF" w:rsidRDefault="006A4ECF">
      <w:pPr>
        <w:ind w:firstLine="284"/>
        <w:jc w:val="center"/>
        <w:rPr>
          <w:b/>
          <w:sz w:val="22"/>
          <w:szCs w:val="22"/>
        </w:rPr>
      </w:pPr>
    </w:p>
    <w:p w:rsidR="006A4ECF" w:rsidRDefault="006A4ECF">
      <w:pPr>
        <w:pStyle w:val="1"/>
        <w:ind w:firstLine="284"/>
        <w:rPr>
          <w:sz w:val="22"/>
          <w:szCs w:val="22"/>
        </w:rPr>
      </w:pPr>
      <w:r>
        <w:rPr>
          <w:sz w:val="22"/>
          <w:szCs w:val="22"/>
        </w:rPr>
        <w:t>Студента (ки)________________________курса_________________(формы обучения)</w:t>
      </w:r>
    </w:p>
    <w:p w:rsidR="006A4ECF" w:rsidRDefault="006A4ECF">
      <w:pPr>
        <w:ind w:firstLine="284"/>
        <w:jc w:val="both"/>
        <w:rPr>
          <w:sz w:val="22"/>
          <w:szCs w:val="22"/>
        </w:rPr>
      </w:pPr>
      <w:r>
        <w:rPr>
          <w:sz w:val="22"/>
          <w:szCs w:val="22"/>
        </w:rPr>
        <w:t xml:space="preserve"> </w:t>
      </w:r>
    </w:p>
    <w:p w:rsidR="006A4ECF" w:rsidRDefault="006A4ECF">
      <w:pPr>
        <w:jc w:val="both"/>
        <w:rPr>
          <w:sz w:val="22"/>
          <w:szCs w:val="22"/>
        </w:rPr>
      </w:pPr>
      <w:r>
        <w:rPr>
          <w:sz w:val="22"/>
          <w:szCs w:val="22"/>
        </w:rPr>
        <w:t>_______________________________________________________________________________________</w:t>
      </w:r>
    </w:p>
    <w:p w:rsidR="006A4ECF" w:rsidRDefault="006A4ECF">
      <w:pPr>
        <w:jc w:val="center"/>
        <w:rPr>
          <w:sz w:val="20"/>
          <w:szCs w:val="20"/>
        </w:rPr>
      </w:pPr>
      <w:r>
        <w:rPr>
          <w:sz w:val="20"/>
          <w:szCs w:val="20"/>
        </w:rPr>
        <w:t>(фамилия, имя и отчество)</w:t>
      </w:r>
    </w:p>
    <w:p w:rsidR="00375BAB" w:rsidRDefault="00375BAB">
      <w:pPr>
        <w:pStyle w:val="2"/>
        <w:ind w:firstLine="360"/>
        <w:jc w:val="left"/>
        <w:rPr>
          <w:szCs w:val="22"/>
        </w:rPr>
      </w:pPr>
    </w:p>
    <w:p w:rsidR="00375BAB" w:rsidRDefault="00375BAB" w:rsidP="00375BAB">
      <w:pPr>
        <w:ind w:firstLine="360"/>
      </w:pPr>
      <w:r w:rsidRPr="00375BAB">
        <w:rPr>
          <w:b/>
        </w:rPr>
        <w:t>Тема:</w:t>
      </w:r>
      <w:r>
        <w:t xml:space="preserve"> _______________________________________________________________________</w:t>
      </w:r>
    </w:p>
    <w:p w:rsidR="00375BAB" w:rsidRPr="00375BAB" w:rsidRDefault="00375BAB" w:rsidP="00375BAB">
      <w:r>
        <w:t>________________________________________________________________________________</w:t>
      </w:r>
    </w:p>
    <w:p w:rsidR="00375BAB" w:rsidRDefault="00375BAB">
      <w:pPr>
        <w:pStyle w:val="2"/>
        <w:ind w:firstLine="360"/>
        <w:jc w:val="left"/>
        <w:rPr>
          <w:szCs w:val="22"/>
        </w:rPr>
      </w:pPr>
    </w:p>
    <w:p w:rsidR="006A4ECF" w:rsidRDefault="006A4ECF">
      <w:pPr>
        <w:pStyle w:val="2"/>
        <w:ind w:firstLine="360"/>
        <w:jc w:val="left"/>
        <w:rPr>
          <w:szCs w:val="22"/>
        </w:rPr>
      </w:pPr>
      <w:r>
        <w:rPr>
          <w:szCs w:val="22"/>
        </w:rPr>
        <w:t>Рецензент __________________________________________________________________________</w:t>
      </w:r>
    </w:p>
    <w:p w:rsidR="006A4ECF" w:rsidRDefault="006A4ECF">
      <w:r>
        <w:t>________________________________________________________________________________</w:t>
      </w:r>
    </w:p>
    <w:p w:rsidR="006A4ECF" w:rsidRDefault="006A4ECF">
      <w:pPr>
        <w:jc w:val="center"/>
        <w:rPr>
          <w:sz w:val="20"/>
          <w:szCs w:val="20"/>
        </w:rPr>
      </w:pPr>
      <w:r>
        <w:rPr>
          <w:sz w:val="20"/>
          <w:szCs w:val="20"/>
        </w:rPr>
        <w:t>(должность, ученая степень, ученое звание, фамилия, инициалы)</w:t>
      </w:r>
    </w:p>
    <w:p w:rsidR="006A4ECF" w:rsidRDefault="006A4ECF">
      <w:pPr>
        <w:ind w:firstLine="284"/>
        <w:jc w:val="both"/>
        <w:rPr>
          <w:sz w:val="22"/>
          <w:szCs w:val="22"/>
        </w:rPr>
      </w:pPr>
    </w:p>
    <w:p w:rsidR="006A4ECF" w:rsidRDefault="006A4ECF">
      <w:pPr>
        <w:ind w:firstLine="284"/>
        <w:jc w:val="both"/>
        <w:rPr>
          <w:sz w:val="22"/>
          <w:szCs w:val="22"/>
        </w:rPr>
      </w:pPr>
      <w:r>
        <w:rPr>
          <w:sz w:val="22"/>
          <w:szCs w:val="22"/>
        </w:rPr>
        <w:t>Рецензия составляется в произвольной форме с освещением следующих основных вопросов:</w:t>
      </w:r>
    </w:p>
    <w:p w:rsidR="006A4ECF" w:rsidRDefault="006A4ECF">
      <w:pPr>
        <w:tabs>
          <w:tab w:val="num" w:pos="1080"/>
        </w:tabs>
        <w:ind w:firstLine="284"/>
        <w:jc w:val="both"/>
        <w:rPr>
          <w:sz w:val="22"/>
          <w:szCs w:val="22"/>
        </w:rPr>
      </w:pPr>
      <w:r>
        <w:rPr>
          <w:sz w:val="22"/>
          <w:szCs w:val="22"/>
        </w:rPr>
        <w:t>1. Соответствие содержания работы дипломному заданию.</w:t>
      </w:r>
    </w:p>
    <w:p w:rsidR="006A4ECF" w:rsidRDefault="006A4ECF">
      <w:pPr>
        <w:tabs>
          <w:tab w:val="num" w:pos="1080"/>
        </w:tabs>
        <w:ind w:firstLine="284"/>
        <w:jc w:val="both"/>
        <w:rPr>
          <w:sz w:val="22"/>
          <w:szCs w:val="22"/>
        </w:rPr>
      </w:pPr>
      <w:r>
        <w:rPr>
          <w:sz w:val="22"/>
          <w:szCs w:val="22"/>
        </w:rPr>
        <w:t xml:space="preserve">2. Соответствие задания и содержания дипломной работы основной цели – проверке знаний и степени подготовленности </w:t>
      </w:r>
      <w:r w:rsidR="00375BAB">
        <w:rPr>
          <w:sz w:val="22"/>
          <w:szCs w:val="22"/>
        </w:rPr>
        <w:t>студента по своей специальности, подтверждение квалификации.</w:t>
      </w:r>
    </w:p>
    <w:p w:rsidR="006A4ECF" w:rsidRDefault="006A4ECF">
      <w:pPr>
        <w:tabs>
          <w:tab w:val="num" w:pos="1080"/>
        </w:tabs>
        <w:ind w:firstLine="284"/>
        <w:jc w:val="both"/>
        <w:rPr>
          <w:sz w:val="22"/>
          <w:szCs w:val="22"/>
        </w:rPr>
      </w:pPr>
      <w:r>
        <w:rPr>
          <w:sz w:val="22"/>
          <w:szCs w:val="22"/>
        </w:rPr>
        <w:t xml:space="preserve">3. </w:t>
      </w:r>
      <w:r w:rsidR="00375BAB">
        <w:rPr>
          <w:sz w:val="22"/>
          <w:szCs w:val="22"/>
        </w:rPr>
        <w:t>Актуальность тематики, положительные стороны и недостатки работы; использование новейших достижений юридической науки и практики.</w:t>
      </w:r>
    </w:p>
    <w:p w:rsidR="006A4ECF" w:rsidRDefault="006A4ECF">
      <w:pPr>
        <w:tabs>
          <w:tab w:val="num" w:pos="1080"/>
        </w:tabs>
        <w:ind w:firstLine="284"/>
        <w:jc w:val="both"/>
        <w:rPr>
          <w:sz w:val="22"/>
          <w:szCs w:val="22"/>
        </w:rPr>
      </w:pPr>
      <w:r>
        <w:rPr>
          <w:sz w:val="22"/>
          <w:szCs w:val="22"/>
        </w:rPr>
        <w:t>4. Полнота, глубина и особенност</w:t>
      </w:r>
      <w:r w:rsidR="00375BAB">
        <w:rPr>
          <w:sz w:val="22"/>
          <w:szCs w:val="22"/>
        </w:rPr>
        <w:t>ь решения поставленных вопросов</w:t>
      </w:r>
      <w:r>
        <w:rPr>
          <w:sz w:val="22"/>
          <w:szCs w:val="22"/>
        </w:rPr>
        <w:t>.</w:t>
      </w:r>
    </w:p>
    <w:p w:rsidR="006A4ECF" w:rsidRDefault="006A4ECF">
      <w:pPr>
        <w:tabs>
          <w:tab w:val="num" w:pos="1080"/>
        </w:tabs>
        <w:ind w:firstLine="284"/>
        <w:jc w:val="both"/>
        <w:rPr>
          <w:sz w:val="22"/>
          <w:szCs w:val="22"/>
        </w:rPr>
      </w:pPr>
      <w:r>
        <w:rPr>
          <w:sz w:val="22"/>
          <w:szCs w:val="22"/>
        </w:rPr>
        <w:t>5. Грамотность изложения вопросов темы, степень соответствия рукописи требованиям ГОСТа, качество, относимость и полнота приложений.</w:t>
      </w:r>
    </w:p>
    <w:p w:rsidR="006A4ECF" w:rsidRDefault="006A4ECF">
      <w:pPr>
        <w:tabs>
          <w:tab w:val="num" w:pos="1080"/>
        </w:tabs>
        <w:ind w:firstLine="284"/>
        <w:jc w:val="both"/>
        <w:rPr>
          <w:sz w:val="22"/>
          <w:szCs w:val="22"/>
        </w:rPr>
      </w:pPr>
      <w:r>
        <w:rPr>
          <w:sz w:val="22"/>
          <w:szCs w:val="22"/>
        </w:rPr>
        <w:t xml:space="preserve">6. Возможность и место практического использования </w:t>
      </w:r>
      <w:r w:rsidR="00375BAB">
        <w:rPr>
          <w:sz w:val="22"/>
          <w:szCs w:val="22"/>
        </w:rPr>
        <w:t>работы</w:t>
      </w:r>
      <w:r>
        <w:rPr>
          <w:sz w:val="22"/>
          <w:szCs w:val="22"/>
        </w:rPr>
        <w:t xml:space="preserve"> или е</w:t>
      </w:r>
      <w:r w:rsidR="00375BAB">
        <w:rPr>
          <w:sz w:val="22"/>
          <w:szCs w:val="22"/>
        </w:rPr>
        <w:t>е</w:t>
      </w:r>
      <w:r>
        <w:rPr>
          <w:sz w:val="22"/>
          <w:szCs w:val="22"/>
        </w:rPr>
        <w:t xml:space="preserve"> отдельных частей.</w:t>
      </w:r>
    </w:p>
    <w:p w:rsidR="00375BAB" w:rsidRDefault="00375BAB">
      <w:pPr>
        <w:tabs>
          <w:tab w:val="num" w:pos="1080"/>
        </w:tabs>
        <w:ind w:firstLine="284"/>
        <w:jc w:val="both"/>
        <w:rPr>
          <w:sz w:val="22"/>
          <w:szCs w:val="22"/>
        </w:rPr>
      </w:pPr>
      <w:r>
        <w:rPr>
          <w:sz w:val="22"/>
          <w:szCs w:val="22"/>
        </w:rPr>
        <w:t>7. Вопросы, замечания, предложения по содержанию работы.</w:t>
      </w:r>
    </w:p>
    <w:p w:rsidR="006A4ECF" w:rsidRDefault="006A4ECF">
      <w:pPr>
        <w:tabs>
          <w:tab w:val="num" w:pos="1080"/>
        </w:tabs>
        <w:ind w:firstLine="284"/>
        <w:jc w:val="both"/>
        <w:rPr>
          <w:sz w:val="22"/>
          <w:szCs w:val="22"/>
        </w:rPr>
      </w:pPr>
      <w:r>
        <w:rPr>
          <w:sz w:val="22"/>
          <w:szCs w:val="22"/>
        </w:rPr>
        <w:t xml:space="preserve">8. Оценка </w:t>
      </w:r>
      <w:r w:rsidR="00375BAB">
        <w:rPr>
          <w:sz w:val="22"/>
          <w:szCs w:val="22"/>
        </w:rPr>
        <w:t>работы («отлично», «хорошо», «удовлетворительно», «неудовлетворительно»)</w:t>
      </w:r>
      <w:r>
        <w:rPr>
          <w:sz w:val="22"/>
          <w:szCs w:val="22"/>
        </w:rPr>
        <w:t>.</w:t>
      </w:r>
    </w:p>
    <w:p w:rsidR="0039541F" w:rsidRDefault="0039541F">
      <w:pPr>
        <w:tabs>
          <w:tab w:val="num" w:pos="1080"/>
        </w:tabs>
        <w:ind w:firstLine="284"/>
        <w:jc w:val="both"/>
        <w:rPr>
          <w:sz w:val="22"/>
          <w:szCs w:val="22"/>
        </w:rPr>
      </w:pPr>
      <w:r>
        <w:rPr>
          <w:sz w:val="22"/>
          <w:szCs w:val="22"/>
        </w:rPr>
        <w:t>9. Достоин (не достоин) автор присвоения квалификации юрист</w:t>
      </w:r>
    </w:p>
    <w:p w:rsidR="006A4ECF" w:rsidRDefault="0039541F">
      <w:pPr>
        <w:tabs>
          <w:tab w:val="num" w:pos="1080"/>
        </w:tabs>
        <w:ind w:firstLine="284"/>
        <w:jc w:val="both"/>
        <w:rPr>
          <w:sz w:val="22"/>
          <w:szCs w:val="22"/>
        </w:rPr>
      </w:pPr>
      <w:r>
        <w:rPr>
          <w:sz w:val="22"/>
          <w:szCs w:val="22"/>
        </w:rPr>
        <w:t>10</w:t>
      </w:r>
      <w:r w:rsidR="006A4ECF">
        <w:rPr>
          <w:sz w:val="22"/>
          <w:szCs w:val="22"/>
        </w:rPr>
        <w:t>. Другие вопросы по усмотрению рецензента.</w:t>
      </w:r>
    </w:p>
    <w:p w:rsidR="006A4ECF" w:rsidRDefault="006A4ECF">
      <w:pPr>
        <w:pStyle w:val="4"/>
        <w:ind w:firstLine="284"/>
        <w:rPr>
          <w:sz w:val="22"/>
          <w:szCs w:val="22"/>
        </w:rPr>
      </w:pPr>
    </w:p>
    <w:p w:rsidR="006A4ECF" w:rsidRDefault="006A4ECF">
      <w:pPr>
        <w:pStyle w:val="4"/>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ind w:firstLine="284"/>
        <w:rPr>
          <w:sz w:val="22"/>
          <w:szCs w:val="22"/>
        </w:rPr>
      </w:pPr>
    </w:p>
    <w:p w:rsidR="006A4ECF" w:rsidRDefault="006A4ECF">
      <w:pPr>
        <w:pStyle w:val="4"/>
        <w:ind w:firstLine="284"/>
        <w:rPr>
          <w:sz w:val="22"/>
          <w:szCs w:val="22"/>
        </w:rPr>
      </w:pPr>
    </w:p>
    <w:p w:rsidR="006A4ECF" w:rsidRDefault="006A4ECF">
      <w:pPr>
        <w:pStyle w:val="4"/>
        <w:ind w:firstLine="284"/>
        <w:rPr>
          <w:sz w:val="22"/>
          <w:szCs w:val="22"/>
        </w:rPr>
      </w:pPr>
    </w:p>
    <w:p w:rsidR="006A4ECF" w:rsidRDefault="006A4ECF"/>
    <w:p w:rsidR="006A4ECF" w:rsidRDefault="006A4ECF"/>
    <w:p w:rsidR="006A4ECF" w:rsidRDefault="006A4ECF"/>
    <w:p w:rsidR="006A4ECF" w:rsidRDefault="006A4ECF"/>
    <w:p w:rsidR="006A4ECF" w:rsidRDefault="006A4ECF"/>
    <w:p w:rsidR="006A4ECF" w:rsidRPr="0039541F" w:rsidRDefault="006A4ECF" w:rsidP="0039541F">
      <w:pPr>
        <w:pStyle w:val="4"/>
        <w:pageBreakBefore/>
        <w:ind w:firstLine="284"/>
        <w:jc w:val="right"/>
        <w:rPr>
          <w:b w:val="0"/>
          <w:i/>
          <w:sz w:val="28"/>
          <w:szCs w:val="28"/>
        </w:rPr>
      </w:pPr>
      <w:r w:rsidRPr="0039541F">
        <w:rPr>
          <w:b w:val="0"/>
          <w:i/>
          <w:sz w:val="28"/>
          <w:szCs w:val="28"/>
        </w:rPr>
        <w:t xml:space="preserve">Приложение </w:t>
      </w:r>
      <w:r w:rsidR="00813C20" w:rsidRPr="0039541F">
        <w:rPr>
          <w:b w:val="0"/>
          <w:i/>
          <w:sz w:val="28"/>
          <w:szCs w:val="28"/>
        </w:rPr>
        <w:t>10</w:t>
      </w:r>
    </w:p>
    <w:p w:rsidR="006A4ECF" w:rsidRDefault="006A4ECF">
      <w:pPr>
        <w:pStyle w:val="ac"/>
      </w:pPr>
      <w:r>
        <w:t>О</w:t>
      </w:r>
      <w:r w:rsidR="001C5CF9">
        <w:t>формление</w:t>
      </w:r>
      <w:r>
        <w:t xml:space="preserve"> списка литературы</w:t>
      </w:r>
    </w:p>
    <w:p w:rsidR="006A4ECF" w:rsidRDefault="006A4ECF">
      <w:pPr>
        <w:ind w:firstLine="284"/>
        <w:rPr>
          <w:b/>
          <w:bCs/>
          <w:sz w:val="22"/>
          <w:szCs w:val="22"/>
        </w:rPr>
      </w:pPr>
    </w:p>
    <w:p w:rsidR="006A4ECF" w:rsidRDefault="006A4ECF">
      <w:pPr>
        <w:ind w:firstLine="284"/>
        <w:jc w:val="both"/>
        <w:rPr>
          <w:sz w:val="22"/>
          <w:szCs w:val="22"/>
        </w:rPr>
      </w:pPr>
    </w:p>
    <w:p w:rsidR="006A4ECF" w:rsidRPr="0094464B" w:rsidRDefault="0094464B">
      <w:pPr>
        <w:ind w:firstLine="284"/>
        <w:jc w:val="center"/>
        <w:rPr>
          <w:b/>
          <w:sz w:val="26"/>
          <w:szCs w:val="26"/>
        </w:rPr>
      </w:pPr>
      <w:r w:rsidRPr="0094464B">
        <w:rPr>
          <w:b/>
          <w:sz w:val="26"/>
          <w:szCs w:val="26"/>
        </w:rPr>
        <w:t>Правила описания официальных документов и нормативных актов</w:t>
      </w:r>
    </w:p>
    <w:p w:rsidR="006A4ECF" w:rsidRDefault="006A4ECF">
      <w:pPr>
        <w:ind w:firstLine="284"/>
        <w:jc w:val="both"/>
        <w:rPr>
          <w:b/>
          <w:sz w:val="22"/>
          <w:szCs w:val="22"/>
        </w:rPr>
      </w:pPr>
    </w:p>
    <w:p w:rsidR="006A4ECF" w:rsidRDefault="006A4ECF">
      <w:pPr>
        <w:ind w:firstLine="284"/>
        <w:jc w:val="both"/>
        <w:rPr>
          <w:sz w:val="22"/>
          <w:szCs w:val="22"/>
        </w:rPr>
      </w:pPr>
      <w:r>
        <w:rPr>
          <w:sz w:val="22"/>
          <w:szCs w:val="22"/>
        </w:rPr>
        <w:t xml:space="preserve"> Нормативные документы должны располагаться по значимости (юридической силе), а внутри каждой выделенной группы – по хронологии.</w:t>
      </w:r>
    </w:p>
    <w:p w:rsidR="006A4ECF" w:rsidRDefault="006A4ECF">
      <w:pPr>
        <w:ind w:firstLine="284"/>
        <w:jc w:val="both"/>
        <w:rPr>
          <w:sz w:val="22"/>
          <w:szCs w:val="22"/>
        </w:rPr>
      </w:pPr>
    </w:p>
    <w:p w:rsidR="006A4ECF" w:rsidRDefault="006A4ECF">
      <w:pPr>
        <w:ind w:firstLine="284"/>
        <w:jc w:val="both"/>
        <w:rPr>
          <w:sz w:val="22"/>
          <w:szCs w:val="22"/>
        </w:rPr>
      </w:pPr>
    </w:p>
    <w:p w:rsidR="006A4ECF" w:rsidRPr="0094464B" w:rsidRDefault="0094464B">
      <w:pPr>
        <w:ind w:firstLine="284"/>
        <w:jc w:val="center"/>
        <w:rPr>
          <w:b/>
          <w:sz w:val="26"/>
          <w:szCs w:val="26"/>
        </w:rPr>
      </w:pPr>
      <w:r w:rsidRPr="0094464B">
        <w:rPr>
          <w:b/>
          <w:sz w:val="26"/>
          <w:szCs w:val="26"/>
        </w:rPr>
        <w:t>Примеры библиографического описания официальных документов:</w:t>
      </w:r>
    </w:p>
    <w:p w:rsidR="006A4ECF" w:rsidRDefault="006A4ECF">
      <w:pPr>
        <w:ind w:firstLine="284"/>
        <w:jc w:val="center"/>
        <w:rPr>
          <w:b/>
          <w:sz w:val="22"/>
          <w:szCs w:val="22"/>
        </w:rPr>
      </w:pPr>
    </w:p>
    <w:p w:rsidR="006A4ECF" w:rsidRDefault="006A4ECF">
      <w:pPr>
        <w:ind w:firstLine="284"/>
        <w:jc w:val="both"/>
        <w:rPr>
          <w:sz w:val="22"/>
          <w:szCs w:val="22"/>
        </w:rPr>
      </w:pPr>
    </w:p>
    <w:p w:rsidR="006A4ECF" w:rsidRPr="0094464B" w:rsidRDefault="0094464B">
      <w:pPr>
        <w:ind w:firstLine="284"/>
        <w:jc w:val="center"/>
        <w:rPr>
          <w:b/>
          <w:i/>
          <w:sz w:val="22"/>
          <w:szCs w:val="22"/>
        </w:rPr>
      </w:pPr>
      <w:r w:rsidRPr="0094464B">
        <w:rPr>
          <w:b/>
          <w:i/>
          <w:sz w:val="22"/>
          <w:szCs w:val="22"/>
        </w:rPr>
        <w:t>Федеральный конституционный закон</w:t>
      </w:r>
    </w:p>
    <w:p w:rsidR="006A4ECF" w:rsidRPr="00B90A81" w:rsidRDefault="006A4ECF">
      <w:pPr>
        <w:ind w:firstLine="284"/>
        <w:jc w:val="both"/>
        <w:rPr>
          <w:b/>
          <w:sz w:val="16"/>
          <w:szCs w:val="16"/>
        </w:rPr>
      </w:pPr>
    </w:p>
    <w:p w:rsidR="006A4ECF" w:rsidRDefault="006A4ECF">
      <w:pPr>
        <w:ind w:firstLine="284"/>
        <w:jc w:val="both"/>
        <w:rPr>
          <w:sz w:val="22"/>
          <w:szCs w:val="22"/>
        </w:rPr>
      </w:pPr>
      <w:r>
        <w:rPr>
          <w:sz w:val="22"/>
          <w:szCs w:val="22"/>
        </w:rPr>
        <w:t xml:space="preserve">Федеральный конституционный закон от 3 ноября </w:t>
      </w:r>
      <w:smartTag w:uri="urn:schemas-microsoft-com:office:smarttags" w:element="metricconverter">
        <w:smartTagPr>
          <w:attr w:name="ProductID" w:val="2004 г"/>
        </w:smartTagPr>
        <w:r>
          <w:rPr>
            <w:sz w:val="22"/>
            <w:szCs w:val="22"/>
          </w:rPr>
          <w:t>2004 г</w:t>
        </w:r>
      </w:smartTag>
      <w:r>
        <w:rPr>
          <w:sz w:val="22"/>
          <w:szCs w:val="22"/>
        </w:rPr>
        <w:t>. № 6-ФКЗ «О внесении изменения в статью 11 Федерального конституционного закона «О Правительстве Российской Федерации» // Собрание законодательства Российской Федерации. – 2004. – № 45. – Ст. 4376.</w:t>
      </w:r>
    </w:p>
    <w:p w:rsidR="006A4ECF" w:rsidRDefault="006A4ECF">
      <w:pPr>
        <w:ind w:firstLine="284"/>
        <w:jc w:val="both"/>
        <w:rPr>
          <w:sz w:val="22"/>
          <w:szCs w:val="22"/>
        </w:rPr>
      </w:pPr>
    </w:p>
    <w:p w:rsidR="006A4ECF" w:rsidRPr="0094464B" w:rsidRDefault="0094464B">
      <w:pPr>
        <w:ind w:firstLine="284"/>
        <w:jc w:val="center"/>
        <w:rPr>
          <w:b/>
          <w:i/>
          <w:sz w:val="22"/>
          <w:szCs w:val="22"/>
        </w:rPr>
      </w:pPr>
      <w:r>
        <w:rPr>
          <w:b/>
          <w:i/>
          <w:sz w:val="22"/>
          <w:szCs w:val="22"/>
        </w:rPr>
        <w:t>Ф</w:t>
      </w:r>
      <w:r w:rsidRPr="0094464B">
        <w:rPr>
          <w:b/>
          <w:i/>
          <w:sz w:val="22"/>
          <w:szCs w:val="22"/>
        </w:rPr>
        <w:t>едеральный закон</w:t>
      </w:r>
    </w:p>
    <w:p w:rsidR="006A4ECF" w:rsidRPr="00B90A81" w:rsidRDefault="006A4ECF">
      <w:pPr>
        <w:ind w:firstLine="284"/>
        <w:jc w:val="both"/>
        <w:rPr>
          <w:b/>
          <w:sz w:val="16"/>
          <w:szCs w:val="16"/>
        </w:rPr>
      </w:pPr>
    </w:p>
    <w:p w:rsidR="006A4ECF" w:rsidRDefault="006A4ECF">
      <w:pPr>
        <w:ind w:firstLine="284"/>
        <w:jc w:val="both"/>
        <w:rPr>
          <w:sz w:val="22"/>
          <w:szCs w:val="22"/>
        </w:rPr>
      </w:pPr>
      <w:r>
        <w:rPr>
          <w:sz w:val="22"/>
          <w:szCs w:val="22"/>
        </w:rPr>
        <w:t xml:space="preserve">Федеральный закон от 11 ноября </w:t>
      </w:r>
      <w:smartTag w:uri="urn:schemas-microsoft-com:office:smarttags" w:element="metricconverter">
        <w:smartTagPr>
          <w:attr w:name="ProductID" w:val="2004 г"/>
        </w:smartTagPr>
        <w:r>
          <w:rPr>
            <w:sz w:val="22"/>
            <w:szCs w:val="22"/>
          </w:rPr>
          <w:t>2004 г</w:t>
        </w:r>
      </w:smartTag>
      <w:r>
        <w:rPr>
          <w:sz w:val="22"/>
          <w:szCs w:val="22"/>
        </w:rPr>
        <w:t>. № 139-ФЗ «О внесении изменений в Таможенный кодекс Российской Федерации» // Собрание законодательства Российской Федерации. – 2004. – № 46 (Ч.1). – Ст. 4494.</w:t>
      </w:r>
    </w:p>
    <w:p w:rsidR="006A4ECF" w:rsidRDefault="006A4ECF">
      <w:pPr>
        <w:ind w:firstLine="284"/>
        <w:jc w:val="both"/>
        <w:rPr>
          <w:sz w:val="22"/>
          <w:szCs w:val="22"/>
        </w:rPr>
      </w:pPr>
    </w:p>
    <w:p w:rsidR="006A4ECF" w:rsidRPr="0094464B" w:rsidRDefault="0094464B">
      <w:pPr>
        <w:ind w:firstLine="284"/>
        <w:jc w:val="center"/>
        <w:rPr>
          <w:b/>
          <w:i/>
          <w:sz w:val="22"/>
          <w:szCs w:val="22"/>
        </w:rPr>
      </w:pPr>
      <w:r>
        <w:rPr>
          <w:b/>
          <w:i/>
          <w:sz w:val="22"/>
          <w:szCs w:val="22"/>
        </w:rPr>
        <w:t>У</w:t>
      </w:r>
      <w:r w:rsidRPr="0094464B">
        <w:rPr>
          <w:b/>
          <w:i/>
          <w:sz w:val="22"/>
          <w:szCs w:val="22"/>
        </w:rPr>
        <w:t xml:space="preserve">каз президента </w:t>
      </w:r>
      <w:r>
        <w:rPr>
          <w:b/>
          <w:i/>
          <w:sz w:val="22"/>
          <w:szCs w:val="22"/>
        </w:rPr>
        <w:t>РФ</w:t>
      </w:r>
    </w:p>
    <w:p w:rsidR="006A4ECF" w:rsidRPr="00B90A81" w:rsidRDefault="006A4ECF">
      <w:pPr>
        <w:ind w:firstLine="284"/>
        <w:jc w:val="both"/>
        <w:rPr>
          <w:b/>
          <w:sz w:val="16"/>
          <w:szCs w:val="16"/>
        </w:rPr>
      </w:pPr>
    </w:p>
    <w:p w:rsidR="006A4ECF" w:rsidRDefault="006A4ECF">
      <w:pPr>
        <w:ind w:firstLine="284"/>
        <w:jc w:val="both"/>
        <w:rPr>
          <w:sz w:val="22"/>
          <w:szCs w:val="22"/>
        </w:rPr>
      </w:pPr>
      <w:r>
        <w:rPr>
          <w:sz w:val="22"/>
          <w:szCs w:val="22"/>
        </w:rPr>
        <w:t xml:space="preserve">Указ Президента Российской Федерации от 18 ноября </w:t>
      </w:r>
      <w:smartTag w:uri="urn:schemas-microsoft-com:office:smarttags" w:element="metricconverter">
        <w:smartTagPr>
          <w:attr w:name="ProductID" w:val="2004 г"/>
        </w:smartTagPr>
        <w:r>
          <w:rPr>
            <w:sz w:val="22"/>
            <w:szCs w:val="22"/>
          </w:rPr>
          <w:t>2004 г</w:t>
        </w:r>
      </w:smartTag>
      <w:r>
        <w:rPr>
          <w:sz w:val="22"/>
          <w:szCs w:val="22"/>
        </w:rPr>
        <w:t xml:space="preserve">. № 1459 «О приеме в гражданство Российской Федерации» // Собрание законодательства Российской Федерации. – 2004. – № 47. – </w:t>
      </w:r>
      <w:r>
        <w:rPr>
          <w:sz w:val="22"/>
          <w:szCs w:val="22"/>
        </w:rPr>
        <w:br/>
        <w:t xml:space="preserve">Ст. 4645. </w:t>
      </w:r>
    </w:p>
    <w:p w:rsidR="006A4ECF" w:rsidRDefault="006A4ECF">
      <w:pPr>
        <w:ind w:firstLine="284"/>
        <w:jc w:val="both"/>
        <w:rPr>
          <w:sz w:val="22"/>
          <w:szCs w:val="22"/>
        </w:rPr>
      </w:pPr>
    </w:p>
    <w:p w:rsidR="006A4ECF" w:rsidRPr="0094464B" w:rsidRDefault="0094464B">
      <w:pPr>
        <w:ind w:firstLine="284"/>
        <w:jc w:val="center"/>
        <w:rPr>
          <w:b/>
          <w:i/>
          <w:sz w:val="22"/>
          <w:szCs w:val="22"/>
        </w:rPr>
      </w:pPr>
      <w:r>
        <w:rPr>
          <w:b/>
          <w:i/>
          <w:sz w:val="22"/>
          <w:szCs w:val="22"/>
        </w:rPr>
        <w:t>П</w:t>
      </w:r>
      <w:r w:rsidRPr="0094464B">
        <w:rPr>
          <w:b/>
          <w:i/>
          <w:sz w:val="22"/>
          <w:szCs w:val="22"/>
        </w:rPr>
        <w:t xml:space="preserve">остановление правительства </w:t>
      </w:r>
      <w:r>
        <w:rPr>
          <w:b/>
          <w:i/>
          <w:sz w:val="22"/>
          <w:szCs w:val="22"/>
        </w:rPr>
        <w:t>Р</w:t>
      </w:r>
      <w:r w:rsidRPr="0094464B">
        <w:rPr>
          <w:b/>
          <w:i/>
          <w:sz w:val="22"/>
          <w:szCs w:val="22"/>
        </w:rPr>
        <w:t xml:space="preserve">оссийской </w:t>
      </w:r>
      <w:r>
        <w:rPr>
          <w:b/>
          <w:i/>
          <w:sz w:val="22"/>
          <w:szCs w:val="22"/>
        </w:rPr>
        <w:t>Ф</w:t>
      </w:r>
      <w:r w:rsidRPr="0094464B">
        <w:rPr>
          <w:b/>
          <w:i/>
          <w:sz w:val="22"/>
          <w:szCs w:val="22"/>
        </w:rPr>
        <w:t>едерации</w:t>
      </w:r>
    </w:p>
    <w:p w:rsidR="006A4ECF" w:rsidRPr="00B90A81" w:rsidRDefault="006A4ECF">
      <w:pPr>
        <w:ind w:firstLine="284"/>
        <w:jc w:val="center"/>
        <w:rPr>
          <w:b/>
          <w:sz w:val="16"/>
          <w:szCs w:val="16"/>
        </w:rPr>
      </w:pPr>
    </w:p>
    <w:p w:rsidR="006A4ECF" w:rsidRDefault="006A4ECF">
      <w:pPr>
        <w:ind w:firstLine="284"/>
        <w:jc w:val="both"/>
        <w:rPr>
          <w:sz w:val="22"/>
          <w:szCs w:val="22"/>
        </w:rPr>
      </w:pPr>
      <w:r>
        <w:rPr>
          <w:sz w:val="22"/>
          <w:szCs w:val="22"/>
        </w:rPr>
        <w:t xml:space="preserve">Постановление правительства Российской Федерации от 2 декабря </w:t>
      </w:r>
      <w:smartTag w:uri="urn:schemas-microsoft-com:office:smarttags" w:element="metricconverter">
        <w:smartTagPr>
          <w:attr w:name="ProductID" w:val="2004 г"/>
        </w:smartTagPr>
        <w:r>
          <w:rPr>
            <w:sz w:val="22"/>
            <w:szCs w:val="22"/>
          </w:rPr>
          <w:t>2004 г</w:t>
        </w:r>
      </w:smartTag>
      <w:r>
        <w:rPr>
          <w:sz w:val="22"/>
          <w:szCs w:val="22"/>
        </w:rPr>
        <w:t>. № 725 «О внесении изменений в Таможенный тариф Российской Федерации в отношении масла пальмового» // Собрание законодательства Российской Федерации. – 2004. – №50. – Ст. 5066.</w:t>
      </w:r>
    </w:p>
    <w:p w:rsidR="006A4ECF" w:rsidRDefault="006A4ECF">
      <w:pPr>
        <w:ind w:firstLine="284"/>
        <w:jc w:val="both"/>
        <w:rPr>
          <w:b/>
          <w:sz w:val="22"/>
          <w:szCs w:val="22"/>
        </w:rPr>
      </w:pPr>
    </w:p>
    <w:p w:rsidR="006A4ECF" w:rsidRPr="0094464B" w:rsidRDefault="0094464B">
      <w:pPr>
        <w:ind w:firstLine="284"/>
        <w:jc w:val="center"/>
        <w:rPr>
          <w:b/>
          <w:i/>
          <w:sz w:val="22"/>
          <w:szCs w:val="22"/>
        </w:rPr>
      </w:pPr>
      <w:r>
        <w:rPr>
          <w:b/>
          <w:i/>
          <w:sz w:val="22"/>
          <w:szCs w:val="22"/>
        </w:rPr>
        <w:t>У</w:t>
      </w:r>
      <w:r w:rsidRPr="0094464B">
        <w:rPr>
          <w:b/>
          <w:i/>
          <w:sz w:val="22"/>
          <w:szCs w:val="22"/>
        </w:rPr>
        <w:t>становленные</w:t>
      </w:r>
      <w:r w:rsidRPr="0094464B">
        <w:rPr>
          <w:i/>
          <w:sz w:val="22"/>
          <w:szCs w:val="22"/>
        </w:rPr>
        <w:t xml:space="preserve"> </w:t>
      </w:r>
      <w:r w:rsidRPr="0094464B">
        <w:rPr>
          <w:b/>
          <w:i/>
          <w:sz w:val="22"/>
          <w:szCs w:val="22"/>
        </w:rPr>
        <w:t>стандарты</w:t>
      </w:r>
    </w:p>
    <w:p w:rsidR="00B90A81" w:rsidRPr="00B90A81" w:rsidRDefault="00B90A81">
      <w:pPr>
        <w:ind w:firstLine="284"/>
        <w:jc w:val="center"/>
        <w:rPr>
          <w:sz w:val="16"/>
          <w:szCs w:val="16"/>
        </w:rPr>
      </w:pPr>
    </w:p>
    <w:p w:rsidR="006A4ECF" w:rsidRDefault="006A4ECF">
      <w:pPr>
        <w:ind w:firstLine="284"/>
        <w:jc w:val="both"/>
        <w:rPr>
          <w:sz w:val="22"/>
          <w:szCs w:val="22"/>
        </w:rPr>
      </w:pPr>
      <w:r>
        <w:rPr>
          <w:sz w:val="22"/>
          <w:szCs w:val="22"/>
        </w:rPr>
        <w:t>Правило (стандарт) аудиторской деятельности // Аудитор. – 1999. – № 6. – С. 16–51.</w:t>
      </w:r>
    </w:p>
    <w:p w:rsidR="006A4ECF" w:rsidRDefault="006A4ECF">
      <w:pPr>
        <w:ind w:firstLine="284"/>
        <w:jc w:val="both"/>
        <w:rPr>
          <w:sz w:val="22"/>
          <w:szCs w:val="22"/>
        </w:rPr>
      </w:pPr>
    </w:p>
    <w:p w:rsidR="00B90A81" w:rsidRDefault="00B90A81">
      <w:pPr>
        <w:ind w:firstLine="284"/>
        <w:jc w:val="both"/>
        <w:rPr>
          <w:sz w:val="22"/>
          <w:szCs w:val="22"/>
        </w:rPr>
      </w:pPr>
    </w:p>
    <w:p w:rsidR="00B90A81" w:rsidRPr="0094464B" w:rsidRDefault="0094464B">
      <w:pPr>
        <w:ind w:firstLine="284"/>
        <w:jc w:val="center"/>
        <w:rPr>
          <w:b/>
          <w:sz w:val="26"/>
          <w:szCs w:val="26"/>
        </w:rPr>
      </w:pPr>
      <w:r w:rsidRPr="0094464B">
        <w:rPr>
          <w:b/>
          <w:sz w:val="26"/>
          <w:szCs w:val="26"/>
        </w:rPr>
        <w:t xml:space="preserve">Правила библиографического описания </w:t>
      </w:r>
    </w:p>
    <w:p w:rsidR="00B90A81" w:rsidRDefault="00B90A81">
      <w:pPr>
        <w:ind w:firstLine="284"/>
        <w:jc w:val="center"/>
        <w:rPr>
          <w:b/>
          <w:sz w:val="22"/>
          <w:szCs w:val="22"/>
        </w:rPr>
      </w:pPr>
    </w:p>
    <w:p w:rsidR="00B90A81" w:rsidRPr="00835599" w:rsidRDefault="00B90A81" w:rsidP="00B90A81">
      <w:pPr>
        <w:pStyle w:val="a4"/>
        <w:ind w:firstLine="360"/>
        <w:rPr>
          <w:sz w:val="22"/>
          <w:szCs w:val="22"/>
        </w:rPr>
      </w:pPr>
      <w:r w:rsidRPr="00835599">
        <w:rPr>
          <w:sz w:val="22"/>
          <w:szCs w:val="22"/>
        </w:rPr>
        <w:t xml:space="preserve">При оформлении библиографических описаний </w:t>
      </w:r>
      <w:r>
        <w:rPr>
          <w:sz w:val="22"/>
          <w:szCs w:val="22"/>
        </w:rPr>
        <w:t xml:space="preserve">используются </w:t>
      </w:r>
      <w:r w:rsidRPr="00835599">
        <w:rPr>
          <w:sz w:val="22"/>
          <w:szCs w:val="22"/>
        </w:rPr>
        <w:t>унифицированные формы сокращений, которые приводят на русском либо латинском языках:</w:t>
      </w:r>
    </w:p>
    <w:p w:rsidR="00B90A81" w:rsidRPr="00835599" w:rsidRDefault="00B90A81" w:rsidP="00B90A81">
      <w:pPr>
        <w:pStyle w:val="a4"/>
        <w:ind w:firstLine="360"/>
        <w:rPr>
          <w:sz w:val="22"/>
          <w:szCs w:val="22"/>
        </w:rPr>
      </w:pPr>
      <w:r w:rsidRPr="00835599">
        <w:rPr>
          <w:sz w:val="22"/>
          <w:szCs w:val="22"/>
        </w:rPr>
        <w:t xml:space="preserve">    и другие (</w:t>
      </w:r>
      <w:r w:rsidRPr="00835599">
        <w:rPr>
          <w:sz w:val="22"/>
          <w:szCs w:val="22"/>
          <w:lang w:val="en-US"/>
        </w:rPr>
        <w:t>et</w:t>
      </w:r>
      <w:r w:rsidRPr="00835599">
        <w:rPr>
          <w:sz w:val="22"/>
          <w:szCs w:val="22"/>
        </w:rPr>
        <w:t xml:space="preserve"> </w:t>
      </w:r>
      <w:r w:rsidRPr="00835599">
        <w:rPr>
          <w:sz w:val="22"/>
          <w:szCs w:val="22"/>
          <w:lang w:val="en-US"/>
        </w:rPr>
        <w:t>alii</w:t>
      </w:r>
      <w:r w:rsidRPr="00835599">
        <w:rPr>
          <w:sz w:val="22"/>
          <w:szCs w:val="22"/>
        </w:rPr>
        <w:t>) –</w:t>
      </w:r>
      <w:r w:rsidRPr="00835599">
        <w:rPr>
          <w:sz w:val="22"/>
          <w:szCs w:val="22"/>
        </w:rPr>
        <w:tab/>
        <w:t xml:space="preserve"> и др. ( </w:t>
      </w:r>
      <w:r w:rsidRPr="00835599">
        <w:rPr>
          <w:sz w:val="22"/>
          <w:szCs w:val="22"/>
          <w:lang w:val="en-US"/>
        </w:rPr>
        <w:t>et</w:t>
      </w:r>
      <w:r w:rsidRPr="00835599">
        <w:rPr>
          <w:sz w:val="22"/>
          <w:szCs w:val="22"/>
        </w:rPr>
        <w:t xml:space="preserve"> </w:t>
      </w:r>
      <w:r w:rsidRPr="00835599">
        <w:rPr>
          <w:sz w:val="22"/>
          <w:szCs w:val="22"/>
          <w:lang w:val="en-US"/>
        </w:rPr>
        <w:t>al</w:t>
      </w:r>
      <w:r w:rsidRPr="00835599">
        <w:rPr>
          <w:sz w:val="22"/>
          <w:szCs w:val="22"/>
        </w:rPr>
        <w:t>.);</w:t>
      </w:r>
    </w:p>
    <w:p w:rsidR="00B90A81" w:rsidRPr="00835599" w:rsidRDefault="00B90A81" w:rsidP="00B90A81">
      <w:pPr>
        <w:pStyle w:val="a4"/>
        <w:ind w:firstLine="360"/>
        <w:rPr>
          <w:sz w:val="22"/>
          <w:szCs w:val="22"/>
        </w:rPr>
      </w:pPr>
      <w:r w:rsidRPr="00835599">
        <w:rPr>
          <w:sz w:val="22"/>
          <w:szCs w:val="22"/>
        </w:rPr>
        <w:tab/>
        <w:t>и так далее (</w:t>
      </w:r>
      <w:r w:rsidRPr="00835599">
        <w:rPr>
          <w:sz w:val="22"/>
          <w:szCs w:val="22"/>
          <w:lang w:val="en-US"/>
        </w:rPr>
        <w:t>et</w:t>
      </w:r>
      <w:r w:rsidRPr="00835599">
        <w:rPr>
          <w:sz w:val="22"/>
          <w:szCs w:val="22"/>
        </w:rPr>
        <w:t xml:space="preserve"> </w:t>
      </w:r>
      <w:r w:rsidRPr="00835599">
        <w:rPr>
          <w:sz w:val="22"/>
          <w:szCs w:val="22"/>
          <w:lang w:val="en-US"/>
        </w:rPr>
        <w:t>cetera</w:t>
      </w:r>
      <w:r w:rsidRPr="00835599">
        <w:rPr>
          <w:sz w:val="22"/>
          <w:szCs w:val="22"/>
        </w:rPr>
        <w:t>) –</w:t>
      </w:r>
      <w:r w:rsidRPr="00835599">
        <w:rPr>
          <w:sz w:val="22"/>
          <w:szCs w:val="22"/>
        </w:rPr>
        <w:tab/>
        <w:t>и т. д. (</w:t>
      </w:r>
      <w:r w:rsidRPr="00835599">
        <w:rPr>
          <w:sz w:val="22"/>
          <w:szCs w:val="22"/>
          <w:lang w:val="en-US"/>
        </w:rPr>
        <w:t>etc</w:t>
      </w:r>
      <w:r w:rsidRPr="00835599">
        <w:rPr>
          <w:sz w:val="22"/>
          <w:szCs w:val="22"/>
        </w:rPr>
        <w:t xml:space="preserve">.); </w:t>
      </w:r>
    </w:p>
    <w:p w:rsidR="00B90A81" w:rsidRPr="00835599" w:rsidRDefault="00B90A81" w:rsidP="00B90A81">
      <w:pPr>
        <w:pStyle w:val="a4"/>
        <w:ind w:firstLine="360"/>
        <w:rPr>
          <w:sz w:val="22"/>
          <w:szCs w:val="22"/>
        </w:rPr>
      </w:pPr>
      <w:r w:rsidRPr="00835599">
        <w:rPr>
          <w:sz w:val="22"/>
          <w:szCs w:val="22"/>
        </w:rPr>
        <w:t xml:space="preserve">    то есть (</w:t>
      </w:r>
      <w:r w:rsidRPr="00835599">
        <w:rPr>
          <w:sz w:val="22"/>
          <w:szCs w:val="22"/>
          <w:lang w:val="en-US"/>
        </w:rPr>
        <w:t>id</w:t>
      </w:r>
      <w:r w:rsidRPr="00835599">
        <w:rPr>
          <w:sz w:val="22"/>
          <w:szCs w:val="22"/>
        </w:rPr>
        <w:t xml:space="preserve"> </w:t>
      </w:r>
      <w:r w:rsidRPr="00835599">
        <w:rPr>
          <w:sz w:val="22"/>
          <w:szCs w:val="22"/>
          <w:lang w:val="en-US"/>
        </w:rPr>
        <w:t>est</w:t>
      </w:r>
      <w:r w:rsidRPr="00835599">
        <w:rPr>
          <w:sz w:val="22"/>
          <w:szCs w:val="22"/>
        </w:rPr>
        <w:t>) – т. е. (</w:t>
      </w:r>
      <w:r w:rsidRPr="00835599">
        <w:rPr>
          <w:sz w:val="22"/>
          <w:szCs w:val="22"/>
          <w:lang w:val="en-US"/>
        </w:rPr>
        <w:t>i</w:t>
      </w:r>
      <w:r w:rsidRPr="00835599">
        <w:rPr>
          <w:sz w:val="22"/>
          <w:szCs w:val="22"/>
        </w:rPr>
        <w:t xml:space="preserve">. </w:t>
      </w:r>
      <w:r w:rsidRPr="00835599">
        <w:rPr>
          <w:sz w:val="22"/>
          <w:szCs w:val="22"/>
          <w:lang w:val="en-US"/>
        </w:rPr>
        <w:t>e</w:t>
      </w:r>
      <w:r w:rsidRPr="00835599">
        <w:rPr>
          <w:sz w:val="22"/>
          <w:szCs w:val="22"/>
        </w:rPr>
        <w:t>.);</w:t>
      </w:r>
    </w:p>
    <w:p w:rsidR="00B90A81" w:rsidRPr="00835599" w:rsidRDefault="00B90A81" w:rsidP="00B90A81">
      <w:pPr>
        <w:pStyle w:val="a4"/>
        <w:ind w:firstLine="360"/>
        <w:rPr>
          <w:sz w:val="22"/>
          <w:szCs w:val="22"/>
        </w:rPr>
      </w:pPr>
      <w:r w:rsidRPr="00835599">
        <w:rPr>
          <w:sz w:val="22"/>
          <w:szCs w:val="22"/>
        </w:rPr>
        <w:tab/>
        <w:t>без места (</w:t>
      </w:r>
      <w:r w:rsidRPr="00835599">
        <w:rPr>
          <w:sz w:val="22"/>
          <w:szCs w:val="22"/>
          <w:lang w:val="en-US"/>
        </w:rPr>
        <w:t>sine</w:t>
      </w:r>
      <w:r w:rsidRPr="00835599">
        <w:rPr>
          <w:sz w:val="22"/>
          <w:szCs w:val="22"/>
        </w:rPr>
        <w:t xml:space="preserve"> </w:t>
      </w:r>
      <w:r w:rsidRPr="00835599">
        <w:rPr>
          <w:sz w:val="22"/>
          <w:szCs w:val="22"/>
          <w:lang w:val="en-US"/>
        </w:rPr>
        <w:t>loco</w:t>
      </w:r>
      <w:r w:rsidRPr="00835599">
        <w:rPr>
          <w:sz w:val="22"/>
          <w:szCs w:val="22"/>
        </w:rPr>
        <w:t>) – б. м. (</w:t>
      </w:r>
      <w:r w:rsidRPr="00835599">
        <w:rPr>
          <w:sz w:val="22"/>
          <w:szCs w:val="22"/>
          <w:lang w:val="en-US"/>
        </w:rPr>
        <w:t>s</w:t>
      </w:r>
      <w:r w:rsidRPr="00835599">
        <w:rPr>
          <w:sz w:val="22"/>
          <w:szCs w:val="22"/>
        </w:rPr>
        <w:t>.</w:t>
      </w:r>
      <w:r w:rsidRPr="00835599">
        <w:rPr>
          <w:sz w:val="22"/>
          <w:szCs w:val="22"/>
          <w:lang w:val="en-US"/>
        </w:rPr>
        <w:t> l</w:t>
      </w:r>
      <w:r w:rsidRPr="00835599">
        <w:rPr>
          <w:sz w:val="22"/>
          <w:szCs w:val="22"/>
        </w:rPr>
        <w:t>.);</w:t>
      </w:r>
    </w:p>
    <w:p w:rsidR="00B90A81" w:rsidRPr="00835599" w:rsidRDefault="00B90A81" w:rsidP="00B90A81">
      <w:pPr>
        <w:pStyle w:val="a4"/>
        <w:ind w:firstLine="360"/>
        <w:rPr>
          <w:b/>
          <w:i/>
          <w:sz w:val="22"/>
          <w:szCs w:val="22"/>
        </w:rPr>
      </w:pPr>
      <w:r w:rsidRPr="00835599">
        <w:rPr>
          <w:sz w:val="22"/>
          <w:szCs w:val="22"/>
        </w:rPr>
        <w:tab/>
        <w:t>без издателя (</w:t>
      </w:r>
      <w:r w:rsidRPr="00835599">
        <w:rPr>
          <w:sz w:val="22"/>
          <w:szCs w:val="22"/>
          <w:lang w:val="en-US"/>
        </w:rPr>
        <w:t>sine</w:t>
      </w:r>
      <w:r w:rsidRPr="00835599">
        <w:rPr>
          <w:sz w:val="22"/>
          <w:szCs w:val="22"/>
        </w:rPr>
        <w:t xml:space="preserve"> </w:t>
      </w:r>
      <w:r w:rsidRPr="00835599">
        <w:rPr>
          <w:sz w:val="22"/>
          <w:szCs w:val="22"/>
          <w:lang w:val="en-US"/>
        </w:rPr>
        <w:t>nomine</w:t>
      </w:r>
      <w:r w:rsidRPr="00835599">
        <w:rPr>
          <w:sz w:val="22"/>
          <w:szCs w:val="22"/>
        </w:rPr>
        <w:t>) – б. и. (</w:t>
      </w:r>
      <w:r w:rsidRPr="00835599">
        <w:rPr>
          <w:sz w:val="22"/>
          <w:szCs w:val="22"/>
          <w:lang w:val="en-US"/>
        </w:rPr>
        <w:t>s</w:t>
      </w:r>
      <w:r w:rsidRPr="00835599">
        <w:rPr>
          <w:sz w:val="22"/>
          <w:szCs w:val="22"/>
        </w:rPr>
        <w:t>.</w:t>
      </w:r>
      <w:r w:rsidRPr="00835599">
        <w:rPr>
          <w:sz w:val="22"/>
          <w:szCs w:val="22"/>
          <w:lang w:val="en-US"/>
        </w:rPr>
        <w:t> n</w:t>
      </w:r>
      <w:r w:rsidRPr="00835599">
        <w:rPr>
          <w:sz w:val="22"/>
          <w:szCs w:val="22"/>
        </w:rPr>
        <w:t xml:space="preserve">.);        </w:t>
      </w:r>
    </w:p>
    <w:p w:rsidR="00B90A81" w:rsidRDefault="00B90A81" w:rsidP="00B90A81">
      <w:pPr>
        <w:ind w:firstLine="360"/>
        <w:jc w:val="both"/>
        <w:rPr>
          <w:sz w:val="22"/>
          <w:szCs w:val="22"/>
        </w:rPr>
      </w:pPr>
      <w:r w:rsidRPr="00835599">
        <w:rPr>
          <w:sz w:val="22"/>
          <w:szCs w:val="22"/>
        </w:rPr>
        <w:t>При необходимости их эквиваленты приводят на других языках.</w:t>
      </w:r>
    </w:p>
    <w:p w:rsidR="00B90A81" w:rsidRDefault="00B90A81" w:rsidP="00B90A81">
      <w:pPr>
        <w:ind w:firstLine="360"/>
        <w:jc w:val="both"/>
        <w:rPr>
          <w:sz w:val="22"/>
          <w:szCs w:val="22"/>
        </w:rPr>
      </w:pPr>
      <w:r w:rsidRPr="00835599">
        <w:rPr>
          <w:sz w:val="22"/>
          <w:szCs w:val="22"/>
        </w:rPr>
        <w:t>В отдельных случаях, например при записи очень длинного заглавия, допускается применять такой способ сокращения, как пропуск отдельных слов, фраз, если это не приводит к искажению смысла.</w:t>
      </w:r>
    </w:p>
    <w:p w:rsidR="00B90A81" w:rsidRPr="00A63D9D" w:rsidRDefault="00B90A81" w:rsidP="00B90A81">
      <w:pPr>
        <w:ind w:firstLine="360"/>
        <w:jc w:val="both"/>
        <w:rPr>
          <w:sz w:val="22"/>
          <w:szCs w:val="22"/>
        </w:rPr>
      </w:pPr>
      <w:r w:rsidRPr="00A63D9D">
        <w:rPr>
          <w:sz w:val="22"/>
          <w:szCs w:val="22"/>
        </w:rPr>
        <w:t>При составлении библиографического описания соблюдают нормы современной орфографии. Исключение составляют старинные  (</w:t>
      </w:r>
      <w:r w:rsidRPr="00A63D9D">
        <w:rPr>
          <w:sz w:val="22"/>
          <w:szCs w:val="22"/>
          <w:lang w:val="en-US"/>
        </w:rPr>
        <w:t>XVI</w:t>
      </w:r>
      <w:r w:rsidRPr="00A63D9D">
        <w:rPr>
          <w:sz w:val="22"/>
          <w:szCs w:val="22"/>
        </w:rPr>
        <w:t xml:space="preserve"> – </w:t>
      </w:r>
      <w:r w:rsidRPr="00A63D9D">
        <w:rPr>
          <w:sz w:val="22"/>
          <w:szCs w:val="22"/>
          <w:lang w:val="en-US"/>
        </w:rPr>
        <w:t>XVIII</w:t>
      </w:r>
      <w:r w:rsidRPr="00A63D9D">
        <w:rPr>
          <w:sz w:val="22"/>
          <w:szCs w:val="22"/>
        </w:rPr>
        <w:t xml:space="preserve"> вв.) или стилизованные под старинные документы, в орфографии которых отражены особенности языка эпохи, а также стилизованные под старину наименования современных организаций и заглавия документов. Прописные буквы применяют в соответствии с современными правилами грамматики того языка, на котором составлено библиографическое описание.</w:t>
      </w:r>
    </w:p>
    <w:p w:rsidR="00B90A81" w:rsidRDefault="00B90A81">
      <w:pPr>
        <w:ind w:firstLine="284"/>
        <w:jc w:val="center"/>
        <w:rPr>
          <w:b/>
          <w:sz w:val="22"/>
          <w:szCs w:val="22"/>
        </w:rPr>
      </w:pPr>
    </w:p>
    <w:p w:rsidR="0094464B" w:rsidRDefault="0094464B" w:rsidP="0094464B">
      <w:pPr>
        <w:spacing w:before="240"/>
        <w:ind w:firstLine="284"/>
        <w:jc w:val="center"/>
        <w:rPr>
          <w:b/>
          <w:sz w:val="26"/>
          <w:szCs w:val="26"/>
        </w:rPr>
      </w:pPr>
      <w:r w:rsidRPr="0094464B">
        <w:rPr>
          <w:b/>
          <w:sz w:val="26"/>
          <w:szCs w:val="26"/>
        </w:rPr>
        <w:t xml:space="preserve">Правила библиографического описания </w:t>
      </w:r>
    </w:p>
    <w:p w:rsidR="006A4ECF" w:rsidRPr="0094464B" w:rsidRDefault="0094464B" w:rsidP="0094464B">
      <w:pPr>
        <w:spacing w:before="240"/>
        <w:ind w:firstLine="284"/>
        <w:jc w:val="center"/>
        <w:rPr>
          <w:b/>
          <w:sz w:val="26"/>
          <w:szCs w:val="26"/>
        </w:rPr>
      </w:pPr>
      <w:r w:rsidRPr="0094464B">
        <w:rPr>
          <w:b/>
          <w:sz w:val="26"/>
          <w:szCs w:val="26"/>
        </w:rPr>
        <w:t>монографий, учебных пособий и справочных изданий</w:t>
      </w:r>
    </w:p>
    <w:p w:rsidR="006A4ECF" w:rsidRPr="0094464B" w:rsidRDefault="006A4ECF">
      <w:pPr>
        <w:ind w:firstLine="284"/>
        <w:jc w:val="both"/>
        <w:rPr>
          <w:sz w:val="16"/>
          <w:szCs w:val="16"/>
        </w:rPr>
      </w:pPr>
    </w:p>
    <w:p w:rsidR="006A4ECF" w:rsidRDefault="006A4ECF">
      <w:pPr>
        <w:ind w:firstLine="284"/>
        <w:jc w:val="both"/>
        <w:rPr>
          <w:sz w:val="22"/>
          <w:szCs w:val="22"/>
        </w:rPr>
      </w:pPr>
      <w:r>
        <w:rPr>
          <w:sz w:val="22"/>
          <w:szCs w:val="22"/>
        </w:rPr>
        <w:t>Каждый источник, используемый при написании работы, должен быть описан соответствующим образом. В описание должны входить:</w:t>
      </w:r>
    </w:p>
    <w:p w:rsidR="00B90A81" w:rsidRDefault="00B90A81">
      <w:pPr>
        <w:ind w:firstLine="284"/>
        <w:jc w:val="both"/>
        <w:rPr>
          <w:sz w:val="22"/>
          <w:szCs w:val="22"/>
        </w:rPr>
      </w:pPr>
      <w:r>
        <w:rPr>
          <w:sz w:val="22"/>
          <w:szCs w:val="22"/>
        </w:rPr>
        <w:t>-</w:t>
      </w:r>
      <w:r w:rsidR="006A4ECF">
        <w:rPr>
          <w:sz w:val="22"/>
          <w:szCs w:val="22"/>
        </w:rPr>
        <w:t xml:space="preserve"> фамилия и инициалы автора (если таковой имеется; при этом инициалы указываются после фамилии), </w:t>
      </w:r>
      <w:r w:rsidR="00530098">
        <w:rPr>
          <w:sz w:val="22"/>
          <w:szCs w:val="22"/>
        </w:rPr>
        <w:t>например,</w:t>
      </w:r>
    </w:p>
    <w:p w:rsidR="006A4ECF" w:rsidRDefault="006A4ECF" w:rsidP="00B90A81">
      <w:pPr>
        <w:ind w:firstLine="1080"/>
        <w:jc w:val="both"/>
        <w:rPr>
          <w:sz w:val="22"/>
          <w:szCs w:val="22"/>
          <w:u w:val="single"/>
        </w:rPr>
      </w:pPr>
      <w:r>
        <w:rPr>
          <w:sz w:val="22"/>
          <w:szCs w:val="22"/>
        </w:rPr>
        <w:t>Кудинов О.А.;</w:t>
      </w:r>
    </w:p>
    <w:p w:rsidR="00B90A81" w:rsidRDefault="00B90A81">
      <w:pPr>
        <w:ind w:firstLine="284"/>
        <w:jc w:val="both"/>
        <w:rPr>
          <w:sz w:val="22"/>
          <w:szCs w:val="22"/>
        </w:rPr>
      </w:pPr>
      <w:r>
        <w:rPr>
          <w:sz w:val="22"/>
          <w:szCs w:val="22"/>
        </w:rPr>
        <w:t xml:space="preserve">- </w:t>
      </w:r>
      <w:r w:rsidR="006A4ECF">
        <w:rPr>
          <w:sz w:val="22"/>
          <w:szCs w:val="22"/>
        </w:rPr>
        <w:t xml:space="preserve">полное название книги без кавычек, </w:t>
      </w:r>
      <w:r w:rsidR="00530098">
        <w:rPr>
          <w:sz w:val="22"/>
          <w:szCs w:val="22"/>
        </w:rPr>
        <w:t>например,</w:t>
      </w:r>
    </w:p>
    <w:p w:rsidR="006A4ECF" w:rsidRDefault="006A4ECF" w:rsidP="00B90A81">
      <w:pPr>
        <w:ind w:firstLine="1080"/>
        <w:jc w:val="both"/>
        <w:rPr>
          <w:sz w:val="22"/>
          <w:szCs w:val="22"/>
        </w:rPr>
      </w:pPr>
      <w:r>
        <w:rPr>
          <w:sz w:val="22"/>
          <w:szCs w:val="22"/>
        </w:rPr>
        <w:t>Кудинов О.А. История отечественного государства и права;</w:t>
      </w:r>
    </w:p>
    <w:p w:rsidR="00530098" w:rsidRDefault="00B90A81">
      <w:pPr>
        <w:ind w:firstLine="284"/>
        <w:jc w:val="both"/>
        <w:rPr>
          <w:sz w:val="22"/>
          <w:szCs w:val="22"/>
        </w:rPr>
      </w:pPr>
      <w:r>
        <w:rPr>
          <w:sz w:val="22"/>
          <w:szCs w:val="22"/>
        </w:rPr>
        <w:t>-</w:t>
      </w:r>
      <w:r w:rsidR="006A4ECF">
        <w:rPr>
          <w:sz w:val="22"/>
          <w:szCs w:val="22"/>
        </w:rPr>
        <w:t xml:space="preserve"> после двоеточия указывается тип издания (учебное пособие, словарь и т.д.), если сведения об этом есть на титульном листе книги, </w:t>
      </w:r>
      <w:r w:rsidR="00530098">
        <w:rPr>
          <w:sz w:val="22"/>
          <w:szCs w:val="22"/>
        </w:rPr>
        <w:t>например,</w:t>
      </w:r>
    </w:p>
    <w:p w:rsidR="006A4ECF" w:rsidRDefault="006A4ECF" w:rsidP="00530098">
      <w:pPr>
        <w:ind w:firstLine="1080"/>
        <w:jc w:val="both"/>
        <w:rPr>
          <w:sz w:val="22"/>
          <w:szCs w:val="22"/>
        </w:rPr>
      </w:pPr>
      <w:r>
        <w:rPr>
          <w:sz w:val="22"/>
          <w:szCs w:val="22"/>
        </w:rPr>
        <w:t xml:space="preserve">Кудинов О.А. История отечественного государства и права: Курс лекций; </w:t>
      </w:r>
    </w:p>
    <w:p w:rsidR="00530098" w:rsidRDefault="00530098">
      <w:pPr>
        <w:ind w:firstLine="284"/>
        <w:jc w:val="both"/>
        <w:rPr>
          <w:sz w:val="22"/>
          <w:szCs w:val="22"/>
        </w:rPr>
      </w:pPr>
      <w:r>
        <w:rPr>
          <w:sz w:val="22"/>
          <w:szCs w:val="22"/>
        </w:rPr>
        <w:t>-</w:t>
      </w:r>
      <w:r w:rsidR="006A4ECF">
        <w:rPr>
          <w:sz w:val="22"/>
          <w:szCs w:val="22"/>
        </w:rPr>
        <w:t xml:space="preserve"> после косой черты даются сведения о редакторе, составителе, если книга написана более чем тремя авторами, </w:t>
      </w:r>
      <w:r>
        <w:rPr>
          <w:sz w:val="22"/>
          <w:szCs w:val="22"/>
        </w:rPr>
        <w:t>например,</w:t>
      </w:r>
    </w:p>
    <w:p w:rsidR="006A4ECF" w:rsidRDefault="006A4ECF" w:rsidP="00530098">
      <w:pPr>
        <w:ind w:firstLine="1080"/>
        <w:jc w:val="both"/>
        <w:rPr>
          <w:sz w:val="22"/>
          <w:szCs w:val="22"/>
        </w:rPr>
      </w:pPr>
      <w:r>
        <w:rPr>
          <w:sz w:val="22"/>
          <w:szCs w:val="22"/>
        </w:rPr>
        <w:t>Конституционное право: Словарь / Сост. В.В. Иванов;</w:t>
      </w:r>
    </w:p>
    <w:p w:rsidR="00530098" w:rsidRDefault="00530098">
      <w:pPr>
        <w:ind w:firstLine="284"/>
        <w:jc w:val="both"/>
        <w:rPr>
          <w:sz w:val="22"/>
          <w:szCs w:val="22"/>
        </w:rPr>
      </w:pPr>
      <w:r>
        <w:rPr>
          <w:sz w:val="22"/>
          <w:szCs w:val="22"/>
        </w:rPr>
        <w:t>-</w:t>
      </w:r>
      <w:r w:rsidR="006A4ECF">
        <w:rPr>
          <w:sz w:val="22"/>
          <w:szCs w:val="22"/>
        </w:rPr>
        <w:t xml:space="preserve"> после (. –) – указываются сведения о переизданиях, если таковые имеются, </w:t>
      </w:r>
      <w:r>
        <w:rPr>
          <w:sz w:val="22"/>
          <w:szCs w:val="22"/>
        </w:rPr>
        <w:t>например,</w:t>
      </w:r>
    </w:p>
    <w:p w:rsidR="006A4ECF" w:rsidRDefault="006A4ECF" w:rsidP="00530098">
      <w:pPr>
        <w:ind w:left="1080"/>
        <w:jc w:val="both"/>
        <w:rPr>
          <w:sz w:val="22"/>
          <w:szCs w:val="22"/>
        </w:rPr>
      </w:pPr>
      <w:r>
        <w:rPr>
          <w:sz w:val="22"/>
          <w:szCs w:val="22"/>
        </w:rPr>
        <w:t>Кудинов О.А. История отечественного государства и права: Курс лекций. – 2-е изд., перераб. и доп.;</w:t>
      </w:r>
    </w:p>
    <w:p w:rsidR="006A4ECF" w:rsidRDefault="00530098">
      <w:pPr>
        <w:pStyle w:val="a3"/>
        <w:ind w:firstLine="284"/>
        <w:rPr>
          <w:sz w:val="22"/>
          <w:szCs w:val="22"/>
        </w:rPr>
      </w:pPr>
      <w:r>
        <w:rPr>
          <w:sz w:val="22"/>
          <w:szCs w:val="22"/>
        </w:rPr>
        <w:t>-</w:t>
      </w:r>
      <w:r w:rsidR="006A4ECF">
        <w:rPr>
          <w:sz w:val="22"/>
          <w:szCs w:val="22"/>
        </w:rPr>
        <w:t xml:space="preserve"> после (.–) – название города, в котором издана книга (для городов Москва и Санкт-Петербург приняты сокращения: М., СПБ.), названия всех остальных городов пишутся полностью, </w:t>
      </w:r>
      <w:r>
        <w:rPr>
          <w:sz w:val="22"/>
          <w:szCs w:val="22"/>
        </w:rPr>
        <w:t>например,</w:t>
      </w:r>
    </w:p>
    <w:p w:rsidR="006A4ECF" w:rsidRDefault="006A4ECF" w:rsidP="00530098">
      <w:pPr>
        <w:ind w:left="1080"/>
        <w:jc w:val="both"/>
        <w:rPr>
          <w:sz w:val="22"/>
          <w:szCs w:val="22"/>
        </w:rPr>
      </w:pPr>
      <w:r>
        <w:rPr>
          <w:sz w:val="22"/>
          <w:szCs w:val="22"/>
        </w:rPr>
        <w:t>Кудинов О.А. История отечественного государства и права: Курс лекций. – 2-е изд., перераб. и доп. – М.</w:t>
      </w:r>
    </w:p>
    <w:p w:rsidR="006A4ECF" w:rsidRDefault="006A4ECF" w:rsidP="00530098">
      <w:pPr>
        <w:ind w:firstLine="1080"/>
        <w:jc w:val="both"/>
        <w:rPr>
          <w:sz w:val="22"/>
          <w:szCs w:val="22"/>
          <w:u w:val="single"/>
        </w:rPr>
      </w:pPr>
      <w:r>
        <w:rPr>
          <w:sz w:val="22"/>
          <w:szCs w:val="22"/>
        </w:rPr>
        <w:t>Конституционное право: Словарь / Сост. В.В. Иванов. – Новосибирск;</w:t>
      </w:r>
    </w:p>
    <w:p w:rsidR="006A4ECF" w:rsidRDefault="00530098" w:rsidP="00530098">
      <w:pPr>
        <w:ind w:firstLine="284"/>
        <w:jc w:val="both"/>
        <w:rPr>
          <w:sz w:val="22"/>
          <w:szCs w:val="22"/>
        </w:rPr>
      </w:pPr>
      <w:r>
        <w:rPr>
          <w:sz w:val="22"/>
          <w:szCs w:val="22"/>
        </w:rPr>
        <w:t>-</w:t>
      </w:r>
      <w:r w:rsidR="006A4ECF">
        <w:rPr>
          <w:sz w:val="22"/>
          <w:szCs w:val="22"/>
        </w:rPr>
        <w:t xml:space="preserve"> затем, после двоеточия – название издательства, которое выпустило книгу,</w:t>
      </w:r>
      <w:r>
        <w:rPr>
          <w:sz w:val="22"/>
          <w:szCs w:val="22"/>
        </w:rPr>
        <w:t xml:space="preserve"> например,</w:t>
      </w:r>
    </w:p>
    <w:p w:rsidR="006A4ECF" w:rsidRDefault="006A4ECF" w:rsidP="00530098">
      <w:pPr>
        <w:ind w:left="1080"/>
        <w:jc w:val="both"/>
        <w:rPr>
          <w:sz w:val="22"/>
          <w:szCs w:val="22"/>
          <w:u w:val="single"/>
        </w:rPr>
      </w:pPr>
      <w:r>
        <w:rPr>
          <w:sz w:val="22"/>
          <w:szCs w:val="22"/>
        </w:rPr>
        <w:t>Кудинов О.А. История отечественного государства и права: Курс лекций -2-е изд., перераб. и доп. – М.: «Ось-89»;</w:t>
      </w:r>
    </w:p>
    <w:p w:rsidR="006A4ECF" w:rsidRDefault="006A4ECF" w:rsidP="00530098">
      <w:pPr>
        <w:ind w:left="1080"/>
        <w:jc w:val="both"/>
        <w:rPr>
          <w:sz w:val="22"/>
          <w:szCs w:val="22"/>
        </w:rPr>
      </w:pPr>
      <w:r>
        <w:rPr>
          <w:sz w:val="22"/>
          <w:szCs w:val="22"/>
        </w:rPr>
        <w:t>Конституционное право: Словарь / Сост. В.В. Иванов. – Новосибирск: Академический проект;</w:t>
      </w:r>
    </w:p>
    <w:p w:rsidR="006A4ECF" w:rsidRDefault="00530098" w:rsidP="00530098">
      <w:pPr>
        <w:ind w:firstLine="284"/>
        <w:jc w:val="both"/>
        <w:rPr>
          <w:sz w:val="22"/>
          <w:szCs w:val="22"/>
        </w:rPr>
      </w:pPr>
      <w:r>
        <w:rPr>
          <w:sz w:val="22"/>
          <w:szCs w:val="22"/>
        </w:rPr>
        <w:t>-</w:t>
      </w:r>
      <w:r w:rsidR="006A4ECF">
        <w:rPr>
          <w:sz w:val="22"/>
          <w:szCs w:val="22"/>
        </w:rPr>
        <w:t xml:space="preserve"> после запятой – указываем год издания,</w:t>
      </w:r>
      <w:r>
        <w:rPr>
          <w:sz w:val="22"/>
          <w:szCs w:val="22"/>
        </w:rPr>
        <w:t xml:space="preserve"> например,</w:t>
      </w:r>
    </w:p>
    <w:p w:rsidR="006A4ECF" w:rsidRDefault="006A4ECF" w:rsidP="00530098">
      <w:pPr>
        <w:ind w:left="1080"/>
        <w:jc w:val="both"/>
        <w:rPr>
          <w:sz w:val="22"/>
          <w:szCs w:val="22"/>
        </w:rPr>
      </w:pPr>
      <w:r>
        <w:rPr>
          <w:sz w:val="22"/>
          <w:szCs w:val="22"/>
        </w:rPr>
        <w:t>Кудинов О.А. История отечественного государства и права: Курс лекций -2-е изд., перераб. и доп. – М.: «Ось-89», 2006;</w:t>
      </w:r>
    </w:p>
    <w:p w:rsidR="006A4ECF" w:rsidRDefault="006A4ECF" w:rsidP="00530098">
      <w:pPr>
        <w:ind w:left="1080"/>
        <w:jc w:val="both"/>
        <w:rPr>
          <w:sz w:val="22"/>
          <w:szCs w:val="22"/>
        </w:rPr>
      </w:pPr>
      <w:r>
        <w:rPr>
          <w:sz w:val="22"/>
          <w:szCs w:val="22"/>
        </w:rPr>
        <w:t>Конституционное право: Словарь / Сост. В.В. Иванов. – Новосибирск: Академический проект, 2004;</w:t>
      </w:r>
    </w:p>
    <w:p w:rsidR="00530098" w:rsidRDefault="00530098">
      <w:pPr>
        <w:ind w:firstLine="284"/>
        <w:jc w:val="both"/>
        <w:rPr>
          <w:sz w:val="22"/>
          <w:szCs w:val="22"/>
        </w:rPr>
      </w:pPr>
      <w:r>
        <w:rPr>
          <w:sz w:val="22"/>
          <w:szCs w:val="22"/>
        </w:rPr>
        <w:t>-</w:t>
      </w:r>
      <w:r w:rsidR="006A4ECF">
        <w:rPr>
          <w:sz w:val="22"/>
          <w:szCs w:val="22"/>
        </w:rPr>
        <w:t xml:space="preserve"> после (.–) – указывается количество страниц в книге,</w:t>
      </w:r>
      <w:r>
        <w:rPr>
          <w:sz w:val="22"/>
          <w:szCs w:val="22"/>
        </w:rPr>
        <w:t xml:space="preserve"> </w:t>
      </w:r>
      <w:r w:rsidR="006A4ECF">
        <w:rPr>
          <w:sz w:val="22"/>
          <w:szCs w:val="22"/>
        </w:rPr>
        <w:t>например</w:t>
      </w:r>
      <w:r>
        <w:rPr>
          <w:sz w:val="22"/>
          <w:szCs w:val="22"/>
        </w:rPr>
        <w:t>,</w:t>
      </w:r>
    </w:p>
    <w:p w:rsidR="006A4ECF" w:rsidRDefault="006A4ECF" w:rsidP="00530098">
      <w:pPr>
        <w:ind w:left="1080"/>
        <w:jc w:val="both"/>
        <w:rPr>
          <w:sz w:val="22"/>
          <w:szCs w:val="22"/>
        </w:rPr>
      </w:pPr>
      <w:r>
        <w:rPr>
          <w:sz w:val="22"/>
          <w:szCs w:val="22"/>
        </w:rPr>
        <w:t>Кудинов О.А. История отечественного государства и права: Курс лекций -2-е изд., перераб. и доп. – М.: «Ось-89», 2006. – 272 с.</w:t>
      </w:r>
    </w:p>
    <w:p w:rsidR="006A4ECF" w:rsidRDefault="006A4ECF" w:rsidP="00530098">
      <w:pPr>
        <w:ind w:left="1080"/>
        <w:jc w:val="both"/>
        <w:rPr>
          <w:sz w:val="22"/>
          <w:szCs w:val="22"/>
        </w:rPr>
      </w:pPr>
      <w:r>
        <w:rPr>
          <w:sz w:val="22"/>
          <w:szCs w:val="22"/>
        </w:rPr>
        <w:t>Конституционное право: Словарь / Сост. В.В. Иванов. – Новосибирск: Академический проект, 2004. – 364 с.</w:t>
      </w:r>
    </w:p>
    <w:p w:rsidR="00530098" w:rsidRDefault="00530098">
      <w:pPr>
        <w:ind w:firstLine="284"/>
        <w:jc w:val="both"/>
        <w:rPr>
          <w:sz w:val="22"/>
          <w:szCs w:val="22"/>
        </w:rPr>
      </w:pPr>
    </w:p>
    <w:p w:rsidR="00B90A81" w:rsidRPr="0094464B" w:rsidRDefault="0094464B" w:rsidP="0094464B">
      <w:pPr>
        <w:pageBreakBefore/>
        <w:ind w:firstLine="284"/>
        <w:jc w:val="center"/>
        <w:rPr>
          <w:sz w:val="26"/>
          <w:szCs w:val="26"/>
        </w:rPr>
      </w:pPr>
      <w:r w:rsidRPr="0094464B">
        <w:rPr>
          <w:b/>
          <w:sz w:val="26"/>
          <w:szCs w:val="26"/>
        </w:rPr>
        <w:t>Примеры библиографического описания</w:t>
      </w:r>
    </w:p>
    <w:p w:rsidR="00530098" w:rsidRDefault="00530098">
      <w:pPr>
        <w:pStyle w:val="ac"/>
        <w:rPr>
          <w:rFonts w:ascii="Times New Roman" w:hAnsi="Times New Roman" w:cs="Times New Roman"/>
          <w:sz w:val="22"/>
          <w:szCs w:val="22"/>
        </w:rPr>
      </w:pPr>
    </w:p>
    <w:p w:rsidR="006A4ECF" w:rsidRPr="0094464B" w:rsidRDefault="006A4ECF">
      <w:pPr>
        <w:pStyle w:val="ac"/>
        <w:rPr>
          <w:rFonts w:ascii="Times New Roman" w:hAnsi="Times New Roman" w:cs="Times New Roman"/>
          <w:i/>
          <w:sz w:val="22"/>
          <w:szCs w:val="22"/>
        </w:rPr>
      </w:pPr>
      <w:r w:rsidRPr="0094464B">
        <w:rPr>
          <w:rFonts w:ascii="Times New Roman" w:hAnsi="Times New Roman" w:cs="Times New Roman"/>
          <w:i/>
          <w:sz w:val="22"/>
          <w:szCs w:val="22"/>
        </w:rPr>
        <w:t>Библиографическое описание монографий</w:t>
      </w:r>
    </w:p>
    <w:p w:rsidR="006A4ECF" w:rsidRDefault="006A4ECF">
      <w:pPr>
        <w:ind w:firstLine="284"/>
        <w:jc w:val="both"/>
        <w:rPr>
          <w:sz w:val="22"/>
          <w:szCs w:val="22"/>
        </w:rPr>
      </w:pPr>
    </w:p>
    <w:p w:rsidR="006A4ECF" w:rsidRDefault="006A4ECF">
      <w:pPr>
        <w:ind w:firstLine="284"/>
        <w:jc w:val="both"/>
        <w:rPr>
          <w:sz w:val="22"/>
          <w:szCs w:val="22"/>
        </w:rPr>
      </w:pPr>
      <w:r>
        <w:rPr>
          <w:sz w:val="22"/>
          <w:szCs w:val="22"/>
        </w:rPr>
        <w:t>Паперно И. Самоубийство как культурный институт. – М.: Новое литературное обозрение, 1999. – 256 с.</w:t>
      </w:r>
    </w:p>
    <w:p w:rsidR="001E10BC" w:rsidRDefault="001E10BC">
      <w:pPr>
        <w:ind w:firstLine="284"/>
        <w:jc w:val="both"/>
        <w:rPr>
          <w:sz w:val="22"/>
          <w:szCs w:val="22"/>
        </w:rPr>
      </w:pPr>
    </w:p>
    <w:p w:rsidR="006A4ECF" w:rsidRDefault="006A4ECF">
      <w:pPr>
        <w:ind w:firstLine="284"/>
        <w:jc w:val="both"/>
        <w:rPr>
          <w:sz w:val="22"/>
          <w:szCs w:val="22"/>
        </w:rPr>
      </w:pPr>
      <w:r>
        <w:rPr>
          <w:sz w:val="22"/>
          <w:szCs w:val="22"/>
        </w:rPr>
        <w:t>Верховин В.И., Зубков В.И. Экономическая социология. – М.: Высш. шк., 2002. – 460 с.</w:t>
      </w:r>
    </w:p>
    <w:p w:rsidR="006A4ECF" w:rsidRDefault="006A4ECF">
      <w:pPr>
        <w:ind w:firstLine="284"/>
        <w:jc w:val="both"/>
        <w:rPr>
          <w:sz w:val="22"/>
          <w:szCs w:val="22"/>
        </w:rPr>
      </w:pPr>
    </w:p>
    <w:p w:rsidR="006A4ECF" w:rsidRDefault="006A4ECF">
      <w:pPr>
        <w:ind w:firstLine="284"/>
        <w:jc w:val="both"/>
        <w:rPr>
          <w:sz w:val="22"/>
          <w:szCs w:val="22"/>
        </w:rPr>
      </w:pPr>
    </w:p>
    <w:p w:rsidR="006A4ECF" w:rsidRPr="0094464B" w:rsidRDefault="006A4ECF">
      <w:pPr>
        <w:ind w:firstLine="284"/>
        <w:jc w:val="center"/>
        <w:rPr>
          <w:i/>
          <w:sz w:val="22"/>
          <w:szCs w:val="22"/>
        </w:rPr>
      </w:pPr>
      <w:r w:rsidRPr="0094464B">
        <w:rPr>
          <w:b/>
          <w:i/>
          <w:sz w:val="22"/>
          <w:szCs w:val="22"/>
        </w:rPr>
        <w:t>Библиографическое описание учебников и учебных пособий</w:t>
      </w:r>
    </w:p>
    <w:p w:rsidR="006A4ECF" w:rsidRDefault="006A4ECF">
      <w:pPr>
        <w:ind w:firstLine="284"/>
        <w:jc w:val="both"/>
        <w:rPr>
          <w:sz w:val="22"/>
          <w:szCs w:val="22"/>
        </w:rPr>
      </w:pPr>
    </w:p>
    <w:p w:rsidR="006A4ECF" w:rsidRDefault="006A4ECF">
      <w:pPr>
        <w:ind w:firstLine="284"/>
        <w:jc w:val="both"/>
        <w:rPr>
          <w:sz w:val="22"/>
          <w:szCs w:val="22"/>
        </w:rPr>
      </w:pPr>
      <w:r>
        <w:rPr>
          <w:sz w:val="22"/>
          <w:szCs w:val="22"/>
        </w:rPr>
        <w:t xml:space="preserve"> </w:t>
      </w:r>
      <w:r w:rsidRPr="0094464B">
        <w:rPr>
          <w:sz w:val="22"/>
          <w:szCs w:val="22"/>
          <w:u w:val="single"/>
        </w:rPr>
        <w:t>Издания одного, двух, трех авторов</w:t>
      </w:r>
      <w:r>
        <w:rPr>
          <w:sz w:val="22"/>
          <w:szCs w:val="22"/>
        </w:rPr>
        <w:t>:</w:t>
      </w:r>
    </w:p>
    <w:p w:rsidR="006A4ECF" w:rsidRDefault="006A4ECF">
      <w:pPr>
        <w:ind w:firstLine="284"/>
        <w:jc w:val="both"/>
        <w:rPr>
          <w:sz w:val="22"/>
          <w:szCs w:val="22"/>
        </w:rPr>
      </w:pPr>
    </w:p>
    <w:p w:rsidR="006A4ECF" w:rsidRDefault="006A4ECF">
      <w:pPr>
        <w:ind w:firstLine="284"/>
        <w:jc w:val="both"/>
        <w:rPr>
          <w:sz w:val="22"/>
          <w:szCs w:val="22"/>
        </w:rPr>
      </w:pPr>
      <w:r>
        <w:rPr>
          <w:sz w:val="22"/>
          <w:szCs w:val="22"/>
        </w:rPr>
        <w:t>Соколов С.В. Социальная конфликтология: Учеб. пособие. – М.: ЮНИТИ, 2001. – 327 с.</w:t>
      </w:r>
    </w:p>
    <w:p w:rsidR="006A4ECF" w:rsidRDefault="006A4ECF">
      <w:pPr>
        <w:ind w:firstLine="284"/>
        <w:jc w:val="both"/>
        <w:rPr>
          <w:sz w:val="22"/>
          <w:szCs w:val="22"/>
        </w:rPr>
      </w:pPr>
    </w:p>
    <w:p w:rsidR="006A4ECF" w:rsidRDefault="006A4ECF">
      <w:pPr>
        <w:ind w:firstLine="284"/>
        <w:jc w:val="both"/>
        <w:rPr>
          <w:sz w:val="22"/>
          <w:szCs w:val="22"/>
        </w:rPr>
      </w:pPr>
      <w:r>
        <w:rPr>
          <w:sz w:val="22"/>
          <w:szCs w:val="22"/>
        </w:rPr>
        <w:t>Арутюнян Ю.В., Дробижева Л.М., Сусоколов А.А. Этносоциология: Учеб. пособие. – М.: Аспект Пресс, 2000. – 271 с.</w:t>
      </w:r>
    </w:p>
    <w:p w:rsidR="006A4ECF" w:rsidRDefault="006A4ECF">
      <w:pPr>
        <w:ind w:firstLine="284"/>
        <w:jc w:val="both"/>
        <w:rPr>
          <w:sz w:val="22"/>
          <w:szCs w:val="22"/>
        </w:rPr>
      </w:pPr>
    </w:p>
    <w:p w:rsidR="006A4ECF" w:rsidRPr="0094464B" w:rsidRDefault="006A4ECF">
      <w:pPr>
        <w:ind w:firstLine="284"/>
        <w:jc w:val="both"/>
        <w:rPr>
          <w:sz w:val="22"/>
          <w:szCs w:val="22"/>
          <w:u w:val="single"/>
        </w:rPr>
      </w:pPr>
      <w:r w:rsidRPr="0094464B">
        <w:rPr>
          <w:sz w:val="22"/>
          <w:szCs w:val="22"/>
          <w:u w:val="single"/>
        </w:rPr>
        <w:t xml:space="preserve"> Книга, у которой более чем три автора, описывается, начиная с заглавия (в этом случае должен быть указан редактор или составитель).</w:t>
      </w:r>
    </w:p>
    <w:p w:rsidR="006A4ECF" w:rsidRDefault="006A4ECF">
      <w:pPr>
        <w:ind w:firstLine="284"/>
        <w:jc w:val="both"/>
        <w:rPr>
          <w:sz w:val="22"/>
          <w:szCs w:val="22"/>
        </w:rPr>
      </w:pPr>
    </w:p>
    <w:p w:rsidR="006A4ECF" w:rsidRDefault="006A4ECF">
      <w:pPr>
        <w:ind w:firstLine="284"/>
        <w:jc w:val="both"/>
        <w:rPr>
          <w:sz w:val="22"/>
          <w:szCs w:val="22"/>
        </w:rPr>
      </w:pPr>
      <w:r>
        <w:rPr>
          <w:sz w:val="22"/>
          <w:szCs w:val="22"/>
        </w:rPr>
        <w:t>Конфликтология: Учебник / Под ред. В.П. Ратникова. – М.: ЮНИТИ, 2001. – 512 с.</w:t>
      </w:r>
    </w:p>
    <w:p w:rsidR="006A4ECF" w:rsidRDefault="006A4ECF">
      <w:pPr>
        <w:ind w:firstLine="284"/>
        <w:jc w:val="both"/>
        <w:rPr>
          <w:sz w:val="22"/>
          <w:szCs w:val="22"/>
        </w:rPr>
      </w:pPr>
    </w:p>
    <w:p w:rsidR="006A4ECF" w:rsidRDefault="006A4ECF">
      <w:pPr>
        <w:ind w:firstLine="284"/>
        <w:jc w:val="both"/>
        <w:rPr>
          <w:sz w:val="22"/>
          <w:szCs w:val="22"/>
        </w:rPr>
      </w:pPr>
      <w:r>
        <w:rPr>
          <w:sz w:val="22"/>
          <w:szCs w:val="22"/>
        </w:rPr>
        <w:t>Хрестоматия по истории государства и права России: Учеб. пособие / Сост. Ю.П. Титов. – М.: Проспект, 1999. – 472 с.</w:t>
      </w:r>
    </w:p>
    <w:p w:rsidR="006A4ECF" w:rsidRDefault="006A4ECF">
      <w:pPr>
        <w:ind w:firstLine="284"/>
        <w:jc w:val="both"/>
        <w:rPr>
          <w:sz w:val="22"/>
          <w:szCs w:val="22"/>
        </w:rPr>
      </w:pPr>
    </w:p>
    <w:p w:rsidR="006A4ECF" w:rsidRDefault="006A4ECF">
      <w:pPr>
        <w:ind w:firstLine="284"/>
        <w:jc w:val="both"/>
        <w:rPr>
          <w:sz w:val="22"/>
          <w:szCs w:val="22"/>
        </w:rPr>
      </w:pPr>
    </w:p>
    <w:p w:rsidR="006A4ECF" w:rsidRPr="0094464B" w:rsidRDefault="006A4ECF">
      <w:pPr>
        <w:ind w:firstLine="284"/>
        <w:jc w:val="center"/>
        <w:rPr>
          <w:b/>
          <w:i/>
          <w:sz w:val="22"/>
          <w:szCs w:val="22"/>
        </w:rPr>
      </w:pPr>
      <w:r w:rsidRPr="0094464B">
        <w:rPr>
          <w:b/>
          <w:i/>
          <w:sz w:val="22"/>
          <w:szCs w:val="22"/>
        </w:rPr>
        <w:t xml:space="preserve">Библиографическое описание справочных изданий </w:t>
      </w:r>
      <w:r w:rsidRPr="0094464B">
        <w:rPr>
          <w:b/>
          <w:i/>
          <w:sz w:val="22"/>
          <w:szCs w:val="22"/>
        </w:rPr>
        <w:br/>
        <w:t>(энциклопедий, словарей и справочников)</w:t>
      </w:r>
    </w:p>
    <w:p w:rsidR="006A4ECF" w:rsidRDefault="006A4ECF">
      <w:pPr>
        <w:ind w:firstLine="284"/>
        <w:jc w:val="both"/>
        <w:rPr>
          <w:sz w:val="22"/>
          <w:szCs w:val="22"/>
        </w:rPr>
      </w:pPr>
    </w:p>
    <w:p w:rsidR="006A4ECF" w:rsidRDefault="006A4ECF">
      <w:pPr>
        <w:ind w:firstLine="284"/>
        <w:jc w:val="both"/>
        <w:rPr>
          <w:sz w:val="22"/>
          <w:szCs w:val="22"/>
        </w:rPr>
      </w:pPr>
      <w:r>
        <w:rPr>
          <w:sz w:val="22"/>
          <w:szCs w:val="22"/>
        </w:rPr>
        <w:t>Борисов Е.Ф., Петров А.С., Стерликов Ф.Ф. Экономика: Справочник. – М.: Финансы и статистика, 1997. – 400 с.</w:t>
      </w:r>
    </w:p>
    <w:p w:rsidR="006A4ECF" w:rsidRDefault="006A4ECF">
      <w:pPr>
        <w:ind w:firstLine="284"/>
        <w:jc w:val="both"/>
        <w:rPr>
          <w:sz w:val="22"/>
          <w:szCs w:val="22"/>
        </w:rPr>
      </w:pPr>
    </w:p>
    <w:p w:rsidR="006A4ECF" w:rsidRDefault="006A4ECF">
      <w:pPr>
        <w:ind w:firstLine="284"/>
        <w:jc w:val="both"/>
        <w:rPr>
          <w:sz w:val="22"/>
          <w:szCs w:val="22"/>
        </w:rPr>
      </w:pPr>
      <w:r>
        <w:rPr>
          <w:sz w:val="22"/>
          <w:szCs w:val="22"/>
        </w:rPr>
        <w:t>Конституционное право: Словарь / Отв. ред. В.В. Маклаков. – М.: Юристъ, 2001. – 566 с.</w:t>
      </w:r>
    </w:p>
    <w:p w:rsidR="006A4ECF" w:rsidRDefault="006A4ECF">
      <w:pPr>
        <w:ind w:firstLine="284"/>
        <w:jc w:val="both"/>
        <w:rPr>
          <w:sz w:val="22"/>
          <w:szCs w:val="22"/>
        </w:rPr>
      </w:pPr>
    </w:p>
    <w:p w:rsidR="006A4ECF" w:rsidRDefault="006A4ECF">
      <w:pPr>
        <w:ind w:firstLine="284"/>
        <w:jc w:val="both"/>
        <w:rPr>
          <w:sz w:val="22"/>
          <w:szCs w:val="22"/>
        </w:rPr>
      </w:pPr>
      <w:r>
        <w:rPr>
          <w:sz w:val="22"/>
          <w:szCs w:val="22"/>
        </w:rPr>
        <w:t>Экономическая энциклопедия / Гл. ред. Л.И. Абрамов. – М.: Экономика, 2001. – 1055 с.</w:t>
      </w:r>
    </w:p>
    <w:p w:rsidR="006A4ECF" w:rsidRDefault="006A4ECF">
      <w:pPr>
        <w:ind w:firstLine="284"/>
        <w:jc w:val="both"/>
        <w:rPr>
          <w:sz w:val="22"/>
          <w:szCs w:val="22"/>
        </w:rPr>
      </w:pPr>
    </w:p>
    <w:p w:rsidR="006A4ECF" w:rsidRDefault="006A4ECF">
      <w:pPr>
        <w:ind w:firstLine="284"/>
        <w:rPr>
          <w:b/>
          <w:sz w:val="22"/>
          <w:szCs w:val="22"/>
        </w:rPr>
      </w:pPr>
    </w:p>
    <w:p w:rsidR="006A4ECF" w:rsidRPr="0094464B" w:rsidRDefault="0094464B">
      <w:pPr>
        <w:pStyle w:val="ac"/>
        <w:rPr>
          <w:rFonts w:ascii="Times New Roman" w:hAnsi="Times New Roman" w:cs="Times New Roman"/>
          <w:sz w:val="26"/>
          <w:szCs w:val="26"/>
        </w:rPr>
      </w:pPr>
      <w:r>
        <w:rPr>
          <w:rFonts w:ascii="Times New Roman" w:hAnsi="Times New Roman" w:cs="Times New Roman"/>
          <w:sz w:val="26"/>
          <w:szCs w:val="26"/>
        </w:rPr>
        <w:t>П</w:t>
      </w:r>
      <w:r w:rsidRPr="0094464B">
        <w:rPr>
          <w:rFonts w:ascii="Times New Roman" w:hAnsi="Times New Roman" w:cs="Times New Roman"/>
          <w:sz w:val="26"/>
          <w:szCs w:val="26"/>
        </w:rPr>
        <w:t xml:space="preserve">равила библиографического описания </w:t>
      </w:r>
      <w:r w:rsidRPr="0094464B">
        <w:rPr>
          <w:rFonts w:ascii="Times New Roman" w:hAnsi="Times New Roman" w:cs="Times New Roman"/>
          <w:sz w:val="26"/>
          <w:szCs w:val="26"/>
        </w:rPr>
        <w:br/>
        <w:t>статей из газет, журналов</w:t>
      </w:r>
    </w:p>
    <w:p w:rsidR="006A4ECF" w:rsidRDefault="006A4ECF">
      <w:pPr>
        <w:ind w:firstLine="284"/>
        <w:jc w:val="center"/>
        <w:rPr>
          <w:b/>
          <w:sz w:val="22"/>
          <w:szCs w:val="22"/>
        </w:rPr>
      </w:pPr>
    </w:p>
    <w:p w:rsidR="006A4ECF" w:rsidRDefault="006A4ECF">
      <w:pPr>
        <w:ind w:firstLine="284"/>
        <w:jc w:val="both"/>
        <w:rPr>
          <w:sz w:val="22"/>
          <w:szCs w:val="22"/>
        </w:rPr>
      </w:pPr>
      <w:r>
        <w:rPr>
          <w:sz w:val="22"/>
          <w:szCs w:val="22"/>
        </w:rPr>
        <w:t>В аналитическое описание входят: фамилия и инициалы автора (если таковой имеется; инициалы указываются после фамилии); полное название статьи, после двух косых черт (//) идет полное наименование источника (название журнала, газеты, после (.–) – год издания газеты или журнала; после (.-) номер журнала или дату выхода газеты; после (.–) – указывается конкретная страница, на которой опубликован материал и его печатный объем (С. 2–23).</w:t>
      </w:r>
    </w:p>
    <w:p w:rsidR="006A4ECF" w:rsidRDefault="006A4ECF">
      <w:pPr>
        <w:ind w:firstLine="284"/>
        <w:jc w:val="both"/>
        <w:rPr>
          <w:sz w:val="22"/>
          <w:szCs w:val="22"/>
        </w:rPr>
      </w:pPr>
    </w:p>
    <w:p w:rsidR="006A4ECF" w:rsidRPr="0094464B" w:rsidRDefault="006A4ECF">
      <w:pPr>
        <w:ind w:firstLine="284"/>
        <w:jc w:val="center"/>
        <w:rPr>
          <w:i/>
          <w:sz w:val="22"/>
          <w:szCs w:val="22"/>
        </w:rPr>
      </w:pPr>
      <w:r w:rsidRPr="0094464B">
        <w:rPr>
          <w:b/>
          <w:i/>
          <w:sz w:val="22"/>
          <w:szCs w:val="22"/>
        </w:rPr>
        <w:t>Библиографическое описание статей из газет, журналов</w:t>
      </w:r>
    </w:p>
    <w:p w:rsidR="006A4ECF" w:rsidRPr="001E10BC" w:rsidRDefault="006A4ECF">
      <w:pPr>
        <w:ind w:firstLine="284"/>
        <w:jc w:val="both"/>
        <w:rPr>
          <w:sz w:val="16"/>
          <w:szCs w:val="16"/>
        </w:rPr>
      </w:pPr>
    </w:p>
    <w:p w:rsidR="006A4ECF" w:rsidRPr="0094464B" w:rsidRDefault="006A4ECF">
      <w:pPr>
        <w:ind w:firstLine="284"/>
        <w:jc w:val="both"/>
        <w:rPr>
          <w:sz w:val="22"/>
          <w:szCs w:val="22"/>
          <w:u w:val="single"/>
        </w:rPr>
      </w:pPr>
      <w:r w:rsidRPr="0094464B">
        <w:rPr>
          <w:sz w:val="22"/>
          <w:szCs w:val="22"/>
          <w:u w:val="single"/>
        </w:rPr>
        <w:t>……из газет</w:t>
      </w:r>
    </w:p>
    <w:p w:rsidR="006A4ECF" w:rsidRDefault="006A4ECF">
      <w:pPr>
        <w:ind w:firstLine="284"/>
        <w:jc w:val="both"/>
        <w:rPr>
          <w:sz w:val="22"/>
          <w:szCs w:val="22"/>
        </w:rPr>
      </w:pPr>
      <w:r>
        <w:rPr>
          <w:sz w:val="22"/>
          <w:szCs w:val="22"/>
        </w:rPr>
        <w:t>Алехин Б.И. К вопросу об эффективности российского фондового рынка // Бизнес и банки. – 2005. – 12 янв. – С. 7 – 8.</w:t>
      </w:r>
    </w:p>
    <w:p w:rsidR="006A4ECF" w:rsidRPr="0094464B" w:rsidRDefault="006A4ECF">
      <w:pPr>
        <w:ind w:firstLine="284"/>
        <w:jc w:val="both"/>
        <w:rPr>
          <w:sz w:val="22"/>
          <w:szCs w:val="22"/>
          <w:u w:val="single"/>
        </w:rPr>
      </w:pPr>
      <w:r w:rsidRPr="0094464B">
        <w:rPr>
          <w:sz w:val="22"/>
          <w:szCs w:val="22"/>
          <w:u w:val="single"/>
        </w:rPr>
        <w:t>……из журнала</w:t>
      </w:r>
    </w:p>
    <w:p w:rsidR="006A4ECF" w:rsidRDefault="006A4ECF">
      <w:pPr>
        <w:ind w:firstLine="284"/>
        <w:jc w:val="both"/>
        <w:rPr>
          <w:sz w:val="22"/>
          <w:szCs w:val="22"/>
        </w:rPr>
      </w:pPr>
      <w:r>
        <w:rPr>
          <w:sz w:val="22"/>
          <w:szCs w:val="22"/>
        </w:rPr>
        <w:t>Конюхова Т.В. Правовое регулирование инвестиций пенсионных фондов // Законодательство и экономика. – 2004. – № 12. – С. 24–37.</w:t>
      </w:r>
    </w:p>
    <w:p w:rsidR="006A4ECF" w:rsidRDefault="006A4ECF">
      <w:pPr>
        <w:ind w:firstLine="284"/>
        <w:jc w:val="both"/>
        <w:rPr>
          <w:sz w:val="22"/>
          <w:szCs w:val="22"/>
        </w:rPr>
      </w:pPr>
    </w:p>
    <w:p w:rsidR="006A4ECF" w:rsidRPr="003137E1" w:rsidRDefault="006A4ECF" w:rsidP="003137E1">
      <w:pPr>
        <w:spacing w:before="120"/>
        <w:ind w:firstLine="284"/>
        <w:jc w:val="center"/>
        <w:rPr>
          <w:i/>
          <w:sz w:val="22"/>
          <w:szCs w:val="22"/>
        </w:rPr>
      </w:pPr>
      <w:r w:rsidRPr="003137E1">
        <w:rPr>
          <w:b/>
          <w:i/>
          <w:sz w:val="22"/>
          <w:szCs w:val="22"/>
        </w:rPr>
        <w:t>Библиографическое описание статей из сборников, глав из книг</w:t>
      </w:r>
    </w:p>
    <w:p w:rsidR="006A4ECF" w:rsidRDefault="006A4ECF">
      <w:pPr>
        <w:ind w:firstLine="284"/>
        <w:jc w:val="both"/>
        <w:rPr>
          <w:sz w:val="22"/>
          <w:szCs w:val="22"/>
        </w:rPr>
      </w:pPr>
    </w:p>
    <w:p w:rsidR="006A4ECF" w:rsidRPr="003137E1" w:rsidRDefault="006A4ECF">
      <w:pPr>
        <w:ind w:firstLine="284"/>
        <w:jc w:val="both"/>
        <w:rPr>
          <w:sz w:val="22"/>
          <w:szCs w:val="22"/>
          <w:u w:val="single"/>
        </w:rPr>
      </w:pPr>
      <w:r w:rsidRPr="003137E1">
        <w:rPr>
          <w:sz w:val="22"/>
          <w:szCs w:val="22"/>
          <w:u w:val="single"/>
        </w:rPr>
        <w:t>……из сборника</w:t>
      </w:r>
    </w:p>
    <w:p w:rsidR="006A4ECF" w:rsidRPr="001E10BC" w:rsidRDefault="006A4ECF">
      <w:pPr>
        <w:ind w:firstLine="284"/>
        <w:jc w:val="both"/>
        <w:rPr>
          <w:sz w:val="16"/>
          <w:szCs w:val="16"/>
        </w:rPr>
      </w:pPr>
    </w:p>
    <w:p w:rsidR="006A4ECF" w:rsidRDefault="006A4ECF">
      <w:pPr>
        <w:ind w:firstLine="284"/>
        <w:jc w:val="both"/>
        <w:rPr>
          <w:sz w:val="22"/>
          <w:szCs w:val="22"/>
        </w:rPr>
      </w:pPr>
      <w:r>
        <w:rPr>
          <w:sz w:val="22"/>
          <w:szCs w:val="22"/>
        </w:rPr>
        <w:t>Дерюгина Т.В. Вещь как объект сервитутного права // Ученые записки. Вып. 2. Т. 1 / Волгоградский институт экономики, социологии и права; Отв. ред. В.А. Юсупов. – Волгоград: Изд-во ВИЭСП, 2001. – С. 145–153.</w:t>
      </w:r>
    </w:p>
    <w:p w:rsidR="006A4ECF" w:rsidRDefault="006A4ECF">
      <w:pPr>
        <w:ind w:firstLine="284"/>
        <w:jc w:val="both"/>
        <w:rPr>
          <w:sz w:val="22"/>
          <w:szCs w:val="22"/>
        </w:rPr>
      </w:pPr>
    </w:p>
    <w:p w:rsidR="006A4ECF" w:rsidRPr="003137E1" w:rsidRDefault="006A4ECF">
      <w:pPr>
        <w:ind w:firstLine="284"/>
        <w:jc w:val="both"/>
        <w:rPr>
          <w:sz w:val="22"/>
          <w:szCs w:val="22"/>
          <w:u w:val="single"/>
        </w:rPr>
      </w:pPr>
      <w:r w:rsidRPr="003137E1">
        <w:rPr>
          <w:sz w:val="22"/>
          <w:szCs w:val="22"/>
          <w:u w:val="single"/>
        </w:rPr>
        <w:t>……глава из книги</w:t>
      </w:r>
    </w:p>
    <w:p w:rsidR="001E10BC" w:rsidRPr="001E10BC" w:rsidRDefault="001E10BC">
      <w:pPr>
        <w:ind w:firstLine="284"/>
        <w:jc w:val="both"/>
        <w:rPr>
          <w:b/>
          <w:sz w:val="16"/>
          <w:szCs w:val="16"/>
        </w:rPr>
      </w:pPr>
    </w:p>
    <w:p w:rsidR="006A4ECF" w:rsidRDefault="006A4ECF">
      <w:pPr>
        <w:ind w:firstLine="284"/>
        <w:jc w:val="both"/>
        <w:rPr>
          <w:sz w:val="22"/>
          <w:szCs w:val="22"/>
        </w:rPr>
      </w:pPr>
      <w:r>
        <w:rPr>
          <w:sz w:val="22"/>
          <w:szCs w:val="22"/>
        </w:rPr>
        <w:t>Общая характеристика экологического движения в России // Лосев А.В., Провадкин Г.Г. Социальная экология. – М.: ВЛАДОС, 1998. – С. 254-267.</w:t>
      </w:r>
    </w:p>
    <w:p w:rsidR="006A4ECF" w:rsidRDefault="006A4ECF">
      <w:pPr>
        <w:ind w:firstLine="284"/>
        <w:jc w:val="both"/>
        <w:rPr>
          <w:sz w:val="22"/>
          <w:szCs w:val="22"/>
        </w:rPr>
      </w:pPr>
    </w:p>
    <w:p w:rsidR="006A4ECF" w:rsidRDefault="006A4ECF">
      <w:pPr>
        <w:ind w:firstLine="284"/>
        <w:jc w:val="both"/>
        <w:rPr>
          <w:sz w:val="22"/>
          <w:szCs w:val="22"/>
        </w:rPr>
      </w:pPr>
    </w:p>
    <w:p w:rsidR="00FA163E" w:rsidRPr="003137E1" w:rsidRDefault="00FA163E" w:rsidP="00FA163E">
      <w:pPr>
        <w:ind w:firstLine="284"/>
        <w:jc w:val="center"/>
        <w:rPr>
          <w:b/>
          <w:i/>
          <w:sz w:val="22"/>
          <w:szCs w:val="22"/>
        </w:rPr>
      </w:pPr>
      <w:r w:rsidRPr="003137E1">
        <w:rPr>
          <w:b/>
          <w:i/>
          <w:sz w:val="22"/>
          <w:szCs w:val="22"/>
        </w:rPr>
        <w:t>Библиографическое описание электронных ресурсов</w:t>
      </w:r>
    </w:p>
    <w:p w:rsidR="00FA163E" w:rsidRDefault="00FA163E">
      <w:pPr>
        <w:ind w:firstLine="284"/>
        <w:jc w:val="both"/>
        <w:rPr>
          <w:sz w:val="22"/>
          <w:szCs w:val="22"/>
        </w:rPr>
      </w:pPr>
    </w:p>
    <w:p w:rsidR="001E10BC" w:rsidRPr="003137E1" w:rsidRDefault="001E10BC">
      <w:pPr>
        <w:ind w:firstLine="284"/>
        <w:jc w:val="both"/>
        <w:rPr>
          <w:sz w:val="22"/>
          <w:szCs w:val="22"/>
          <w:u w:val="single"/>
        </w:rPr>
      </w:pPr>
      <w:r w:rsidRPr="003137E1">
        <w:rPr>
          <w:sz w:val="22"/>
          <w:szCs w:val="22"/>
          <w:u w:val="single"/>
        </w:rPr>
        <w:t>……под заглавием</w:t>
      </w:r>
    </w:p>
    <w:p w:rsidR="001E10BC" w:rsidRPr="001E10BC" w:rsidRDefault="001E10BC">
      <w:pPr>
        <w:ind w:firstLine="284"/>
        <w:jc w:val="both"/>
        <w:rPr>
          <w:sz w:val="16"/>
          <w:szCs w:val="16"/>
        </w:rPr>
      </w:pPr>
    </w:p>
    <w:p w:rsidR="00FA163E" w:rsidRPr="001E10BC" w:rsidRDefault="00FA163E">
      <w:pPr>
        <w:ind w:firstLine="284"/>
        <w:jc w:val="both"/>
        <w:rPr>
          <w:sz w:val="22"/>
          <w:szCs w:val="22"/>
        </w:rPr>
      </w:pPr>
      <w:r w:rsidRPr="001E10BC">
        <w:rPr>
          <w:color w:val="000000"/>
          <w:sz w:val="22"/>
          <w:szCs w:val="22"/>
        </w:rPr>
        <w:t>Большой толковый словарь английского и русского языков [Электронный ресурс]: 2 в 1. Электрон. дан. и прогр. Maccelesfield (UK): Europa House, [1999?]. 1 электрон. опт. диск (CD-ROM).</w:t>
      </w:r>
    </w:p>
    <w:p w:rsidR="00FA163E" w:rsidRDefault="00FA163E">
      <w:pPr>
        <w:ind w:firstLine="284"/>
        <w:jc w:val="both"/>
        <w:rPr>
          <w:sz w:val="22"/>
          <w:szCs w:val="22"/>
        </w:rPr>
      </w:pPr>
    </w:p>
    <w:p w:rsidR="001E10BC" w:rsidRPr="003137E1" w:rsidRDefault="001E10BC" w:rsidP="001E10BC">
      <w:pPr>
        <w:ind w:firstLine="284"/>
        <w:jc w:val="both"/>
        <w:rPr>
          <w:sz w:val="22"/>
          <w:szCs w:val="22"/>
          <w:u w:val="single"/>
        </w:rPr>
      </w:pPr>
      <w:r w:rsidRPr="003137E1">
        <w:rPr>
          <w:sz w:val="22"/>
          <w:szCs w:val="22"/>
          <w:u w:val="single"/>
        </w:rPr>
        <w:t>……удаленного доступа</w:t>
      </w:r>
    </w:p>
    <w:p w:rsidR="001E10BC" w:rsidRPr="001E10BC" w:rsidRDefault="001E10BC" w:rsidP="001E10BC">
      <w:pPr>
        <w:ind w:firstLine="284"/>
        <w:jc w:val="both"/>
        <w:rPr>
          <w:sz w:val="16"/>
          <w:szCs w:val="16"/>
        </w:rPr>
      </w:pPr>
    </w:p>
    <w:p w:rsidR="001E10BC" w:rsidRPr="001E10BC" w:rsidRDefault="001E10BC">
      <w:pPr>
        <w:ind w:firstLine="284"/>
        <w:jc w:val="both"/>
        <w:rPr>
          <w:color w:val="000000"/>
          <w:sz w:val="22"/>
          <w:szCs w:val="22"/>
        </w:rPr>
      </w:pPr>
      <w:r w:rsidRPr="001E10BC">
        <w:rPr>
          <w:color w:val="000000"/>
          <w:sz w:val="22"/>
          <w:szCs w:val="22"/>
        </w:rPr>
        <w:t xml:space="preserve">Исследовано в России [Электронный ресурс]: многопредмет. науч. журн. / Моск. физ-техн. ин-т. Электрон. журн. Долгопрудный: МФТИ, 1998. http: // zhurnal. mipt. rssi. ru </w:t>
      </w:r>
    </w:p>
    <w:p w:rsidR="001E10BC" w:rsidRDefault="001E10BC">
      <w:pPr>
        <w:ind w:firstLine="284"/>
        <w:jc w:val="both"/>
        <w:rPr>
          <w:sz w:val="22"/>
          <w:szCs w:val="22"/>
        </w:rPr>
      </w:pPr>
    </w:p>
    <w:p w:rsidR="001E10BC" w:rsidRDefault="001E10BC">
      <w:pPr>
        <w:ind w:firstLine="284"/>
        <w:jc w:val="both"/>
        <w:rPr>
          <w:sz w:val="22"/>
          <w:szCs w:val="22"/>
        </w:rPr>
      </w:pPr>
    </w:p>
    <w:p w:rsidR="006A4ECF" w:rsidRPr="003137E1" w:rsidRDefault="006A4ECF">
      <w:pPr>
        <w:ind w:firstLine="284"/>
        <w:jc w:val="center"/>
        <w:rPr>
          <w:b/>
          <w:sz w:val="26"/>
          <w:szCs w:val="26"/>
        </w:rPr>
      </w:pPr>
      <w:r w:rsidRPr="003137E1">
        <w:rPr>
          <w:b/>
          <w:sz w:val="26"/>
          <w:szCs w:val="26"/>
        </w:rPr>
        <w:t>Образец оформления списка литературы</w:t>
      </w:r>
    </w:p>
    <w:p w:rsidR="006A4ECF" w:rsidRDefault="006A4ECF">
      <w:pPr>
        <w:ind w:firstLine="284"/>
        <w:jc w:val="both"/>
        <w:rPr>
          <w:b/>
          <w:sz w:val="22"/>
          <w:szCs w:val="22"/>
        </w:rPr>
      </w:pPr>
    </w:p>
    <w:p w:rsidR="006A4ECF" w:rsidRDefault="006A4ECF">
      <w:pPr>
        <w:numPr>
          <w:ilvl w:val="0"/>
          <w:numId w:val="10"/>
        </w:numPr>
        <w:ind w:left="0" w:firstLine="284"/>
        <w:jc w:val="both"/>
        <w:rPr>
          <w:sz w:val="22"/>
          <w:szCs w:val="22"/>
        </w:rPr>
      </w:pPr>
      <w:r>
        <w:rPr>
          <w:sz w:val="22"/>
          <w:szCs w:val="22"/>
        </w:rPr>
        <w:t>Борисов Е.Ф., Петров А.С., Стерликов Ф.Ф. Экономика: Справочник. – М.: Финансы и статистика, 1997. – 400 с.</w:t>
      </w:r>
    </w:p>
    <w:p w:rsidR="006A4ECF" w:rsidRDefault="006A4ECF">
      <w:pPr>
        <w:numPr>
          <w:ilvl w:val="0"/>
          <w:numId w:val="10"/>
        </w:numPr>
        <w:ind w:left="0" w:firstLine="284"/>
        <w:jc w:val="both"/>
        <w:rPr>
          <w:sz w:val="22"/>
          <w:szCs w:val="22"/>
        </w:rPr>
      </w:pPr>
      <w:r>
        <w:rPr>
          <w:sz w:val="22"/>
          <w:szCs w:val="22"/>
        </w:rPr>
        <w:t>Верховин В.И., Зубков В.И. Экономическая социология. – М.: Высш. шк., 2002. – 460 с.</w:t>
      </w:r>
    </w:p>
    <w:p w:rsidR="006A4ECF" w:rsidRDefault="006A4ECF">
      <w:pPr>
        <w:numPr>
          <w:ilvl w:val="0"/>
          <w:numId w:val="10"/>
        </w:numPr>
        <w:ind w:left="0" w:firstLine="284"/>
        <w:jc w:val="both"/>
        <w:rPr>
          <w:sz w:val="22"/>
          <w:szCs w:val="22"/>
        </w:rPr>
      </w:pPr>
      <w:r>
        <w:rPr>
          <w:sz w:val="22"/>
          <w:szCs w:val="22"/>
        </w:rPr>
        <w:t>Конституционное право: Словарь / Отв. ред В.В. Маклаков. – М.: Юристъ, 2001. – 566 с.</w:t>
      </w:r>
    </w:p>
    <w:p w:rsidR="006A4ECF" w:rsidRDefault="006A4ECF">
      <w:pPr>
        <w:numPr>
          <w:ilvl w:val="0"/>
          <w:numId w:val="10"/>
        </w:numPr>
        <w:ind w:left="0" w:firstLine="284"/>
        <w:jc w:val="both"/>
        <w:rPr>
          <w:sz w:val="22"/>
          <w:szCs w:val="22"/>
        </w:rPr>
      </w:pPr>
      <w:r>
        <w:rPr>
          <w:sz w:val="22"/>
          <w:szCs w:val="22"/>
        </w:rPr>
        <w:t>Конюхова Т.В. Правовое регулирование инвестиций пенсионных фондов // Законодательство и экономика. – 2004. – № 12. – С. 24 -37.</w:t>
      </w:r>
    </w:p>
    <w:p w:rsidR="006A4ECF" w:rsidRDefault="006A4ECF">
      <w:pPr>
        <w:ind w:firstLine="284"/>
        <w:rPr>
          <w:b/>
          <w:bCs/>
          <w:sz w:val="22"/>
          <w:szCs w:val="22"/>
        </w:rPr>
      </w:pPr>
    </w:p>
    <w:p w:rsidR="006A4ECF" w:rsidRDefault="006A4ECF">
      <w:pPr>
        <w:ind w:firstLine="284"/>
        <w:rPr>
          <w:b/>
          <w:bCs/>
          <w:sz w:val="22"/>
          <w:szCs w:val="22"/>
        </w:rPr>
      </w:pPr>
    </w:p>
    <w:p w:rsidR="006A4ECF" w:rsidRPr="0039541F" w:rsidRDefault="006A4ECF" w:rsidP="0039541F">
      <w:pPr>
        <w:pStyle w:val="4"/>
        <w:pageBreakBefore/>
        <w:ind w:firstLine="284"/>
        <w:jc w:val="right"/>
        <w:rPr>
          <w:i/>
          <w:sz w:val="28"/>
          <w:szCs w:val="28"/>
        </w:rPr>
      </w:pPr>
      <w:r w:rsidRPr="0039541F">
        <w:rPr>
          <w:i/>
          <w:sz w:val="28"/>
          <w:szCs w:val="28"/>
        </w:rPr>
        <w:t>Приложение 1</w:t>
      </w:r>
      <w:r w:rsidR="00813C20" w:rsidRPr="0039541F">
        <w:rPr>
          <w:i/>
          <w:sz w:val="28"/>
          <w:szCs w:val="28"/>
        </w:rPr>
        <w:t>1</w:t>
      </w:r>
      <w:r w:rsidRPr="0039541F">
        <w:rPr>
          <w:i/>
          <w:sz w:val="28"/>
          <w:szCs w:val="28"/>
        </w:rPr>
        <w:t xml:space="preserve"> </w:t>
      </w:r>
    </w:p>
    <w:p w:rsidR="006A4ECF" w:rsidRDefault="006A4ECF">
      <w:pPr>
        <w:pStyle w:val="ac"/>
      </w:pPr>
      <w:r>
        <w:t>Структура доклада на защите дипломной работы</w:t>
      </w:r>
    </w:p>
    <w:p w:rsidR="006A4ECF" w:rsidRDefault="006A4ECF">
      <w:pPr>
        <w:pStyle w:val="3"/>
        <w:ind w:firstLine="0"/>
        <w:jc w:val="center"/>
        <w:rPr>
          <w:sz w:val="22"/>
          <w:szCs w:val="22"/>
        </w:rPr>
      </w:pPr>
      <w:r>
        <w:rPr>
          <w:sz w:val="22"/>
          <w:szCs w:val="22"/>
        </w:rPr>
        <w:t>Примерная структура доклада при защите дипломной работы</w:t>
      </w:r>
    </w:p>
    <w:p w:rsidR="006A4ECF" w:rsidRPr="0039541F" w:rsidRDefault="006A4ECF" w:rsidP="0039541F">
      <w:pPr>
        <w:pStyle w:val="21"/>
        <w:numPr>
          <w:ilvl w:val="1"/>
          <w:numId w:val="7"/>
        </w:numPr>
        <w:tabs>
          <w:tab w:val="clear" w:pos="1440"/>
          <w:tab w:val="left" w:pos="980"/>
        </w:tabs>
        <w:ind w:left="0" w:firstLine="720"/>
        <w:rPr>
          <w:sz w:val="28"/>
          <w:szCs w:val="28"/>
        </w:rPr>
      </w:pPr>
      <w:r w:rsidRPr="0039541F">
        <w:rPr>
          <w:sz w:val="28"/>
          <w:szCs w:val="28"/>
        </w:rPr>
        <w:t xml:space="preserve">Обоснование актуальности темы представляемой к защите работы. </w:t>
      </w:r>
    </w:p>
    <w:p w:rsidR="006A4ECF" w:rsidRPr="0039541F" w:rsidRDefault="006A4ECF" w:rsidP="0039541F">
      <w:pPr>
        <w:pStyle w:val="21"/>
        <w:numPr>
          <w:ilvl w:val="1"/>
          <w:numId w:val="7"/>
        </w:numPr>
        <w:tabs>
          <w:tab w:val="clear" w:pos="1440"/>
          <w:tab w:val="left" w:pos="980"/>
        </w:tabs>
        <w:ind w:left="0" w:firstLine="720"/>
        <w:rPr>
          <w:sz w:val="28"/>
          <w:szCs w:val="28"/>
        </w:rPr>
      </w:pPr>
      <w:r w:rsidRPr="0039541F">
        <w:rPr>
          <w:sz w:val="28"/>
          <w:szCs w:val="28"/>
        </w:rPr>
        <w:t>Характеристика научно-нормативной базы проведенного исследования, его объекта и предмета.</w:t>
      </w:r>
    </w:p>
    <w:p w:rsidR="006A4ECF" w:rsidRPr="0039541F" w:rsidRDefault="006A4ECF" w:rsidP="0039541F">
      <w:pPr>
        <w:pStyle w:val="21"/>
        <w:numPr>
          <w:ilvl w:val="1"/>
          <w:numId w:val="7"/>
        </w:numPr>
        <w:tabs>
          <w:tab w:val="clear" w:pos="1440"/>
          <w:tab w:val="left" w:pos="980"/>
        </w:tabs>
        <w:ind w:left="0" w:firstLine="720"/>
        <w:rPr>
          <w:sz w:val="28"/>
          <w:szCs w:val="28"/>
        </w:rPr>
      </w:pPr>
      <w:r w:rsidRPr="0039541F">
        <w:rPr>
          <w:sz w:val="28"/>
          <w:szCs w:val="28"/>
        </w:rPr>
        <w:t>Четкая формулировка цели и задач исследования.</w:t>
      </w:r>
    </w:p>
    <w:p w:rsidR="006A4ECF" w:rsidRPr="0039541F" w:rsidRDefault="006A4ECF" w:rsidP="0039541F">
      <w:pPr>
        <w:pStyle w:val="21"/>
        <w:numPr>
          <w:ilvl w:val="1"/>
          <w:numId w:val="7"/>
        </w:numPr>
        <w:tabs>
          <w:tab w:val="clear" w:pos="1440"/>
          <w:tab w:val="left" w:pos="980"/>
        </w:tabs>
        <w:ind w:left="0" w:firstLine="720"/>
        <w:rPr>
          <w:sz w:val="28"/>
          <w:szCs w:val="28"/>
        </w:rPr>
      </w:pPr>
      <w:r w:rsidRPr="0039541F">
        <w:rPr>
          <w:sz w:val="28"/>
          <w:szCs w:val="28"/>
        </w:rPr>
        <w:t>Исходные данные, характеризующие исследуемый объект и предмет исследования.</w:t>
      </w:r>
    </w:p>
    <w:p w:rsidR="006A4ECF" w:rsidRPr="0039541F" w:rsidRDefault="006A4ECF" w:rsidP="0039541F">
      <w:pPr>
        <w:pStyle w:val="21"/>
        <w:numPr>
          <w:ilvl w:val="1"/>
          <w:numId w:val="7"/>
        </w:numPr>
        <w:tabs>
          <w:tab w:val="clear" w:pos="1440"/>
          <w:tab w:val="left" w:pos="980"/>
        </w:tabs>
        <w:ind w:left="0" w:firstLine="720"/>
        <w:rPr>
          <w:sz w:val="28"/>
          <w:szCs w:val="28"/>
        </w:rPr>
      </w:pPr>
      <w:r w:rsidRPr="0039541F">
        <w:rPr>
          <w:sz w:val="28"/>
          <w:szCs w:val="28"/>
        </w:rPr>
        <w:t>Алгоритм и методика исследования.</w:t>
      </w:r>
    </w:p>
    <w:p w:rsidR="006A4ECF" w:rsidRPr="0039541F" w:rsidRDefault="006A4ECF" w:rsidP="0039541F">
      <w:pPr>
        <w:pStyle w:val="21"/>
        <w:numPr>
          <w:ilvl w:val="1"/>
          <w:numId w:val="7"/>
        </w:numPr>
        <w:tabs>
          <w:tab w:val="clear" w:pos="1440"/>
          <w:tab w:val="left" w:pos="980"/>
        </w:tabs>
        <w:ind w:left="0" w:firstLine="720"/>
        <w:rPr>
          <w:sz w:val="28"/>
          <w:szCs w:val="28"/>
        </w:rPr>
      </w:pPr>
      <w:r w:rsidRPr="0039541F">
        <w:rPr>
          <w:sz w:val="28"/>
          <w:szCs w:val="28"/>
        </w:rPr>
        <w:t>Полученные результаты. Выполнение поставленных задач исследования.</w:t>
      </w:r>
    </w:p>
    <w:p w:rsidR="006A4ECF" w:rsidRPr="0039541F" w:rsidRDefault="006A4ECF" w:rsidP="0039541F">
      <w:pPr>
        <w:pStyle w:val="21"/>
        <w:numPr>
          <w:ilvl w:val="1"/>
          <w:numId w:val="7"/>
        </w:numPr>
        <w:tabs>
          <w:tab w:val="clear" w:pos="1440"/>
          <w:tab w:val="left" w:pos="980"/>
        </w:tabs>
        <w:ind w:left="0" w:firstLine="720"/>
        <w:rPr>
          <w:sz w:val="28"/>
          <w:szCs w:val="28"/>
        </w:rPr>
      </w:pPr>
      <w:r w:rsidRPr="0039541F">
        <w:rPr>
          <w:sz w:val="28"/>
          <w:szCs w:val="28"/>
        </w:rPr>
        <w:t>Выводы и предложения, сформулированные по результатам исследования.</w:t>
      </w:r>
    </w:p>
    <w:p w:rsidR="006A4ECF" w:rsidRPr="0039541F" w:rsidRDefault="006A4ECF" w:rsidP="0039541F">
      <w:pPr>
        <w:pStyle w:val="21"/>
        <w:numPr>
          <w:ilvl w:val="1"/>
          <w:numId w:val="7"/>
        </w:numPr>
        <w:tabs>
          <w:tab w:val="clear" w:pos="1440"/>
          <w:tab w:val="left" w:pos="980"/>
        </w:tabs>
        <w:ind w:left="0" w:firstLine="720"/>
        <w:rPr>
          <w:sz w:val="28"/>
          <w:szCs w:val="28"/>
        </w:rPr>
      </w:pPr>
      <w:r w:rsidRPr="0039541F">
        <w:rPr>
          <w:sz w:val="28"/>
          <w:szCs w:val="28"/>
        </w:rPr>
        <w:t xml:space="preserve">Авторская оценка эффективности и возможных направлений использования результатов проведенного исследования. </w:t>
      </w:r>
    </w:p>
    <w:p w:rsidR="006A4ECF" w:rsidRPr="00CE6E52" w:rsidRDefault="006A4ECF" w:rsidP="00CE6E52">
      <w:pPr>
        <w:pStyle w:val="10"/>
        <w:keepNext/>
        <w:pageBreakBefore w:val="0"/>
        <w:spacing w:before="120"/>
        <w:rPr>
          <w:rFonts w:ascii="Times New Roman" w:hAnsi="Times New Roman" w:cs="Times New Roman"/>
          <w:sz w:val="28"/>
          <w:szCs w:val="28"/>
        </w:rPr>
      </w:pPr>
      <w:r w:rsidRPr="00CE6E52">
        <w:rPr>
          <w:rFonts w:ascii="Times New Roman" w:hAnsi="Times New Roman" w:cs="Times New Roman"/>
          <w:sz w:val="28"/>
          <w:szCs w:val="28"/>
        </w:rPr>
        <w:t xml:space="preserve">ТИПИЧНЫЕ ОШИБКИ ПРИ </w:t>
      </w:r>
      <w:r w:rsidR="008C79C2" w:rsidRPr="00CE6E52">
        <w:rPr>
          <w:rFonts w:ascii="Times New Roman" w:hAnsi="Times New Roman" w:cs="Times New Roman"/>
          <w:sz w:val="28"/>
          <w:szCs w:val="28"/>
        </w:rPr>
        <w:t xml:space="preserve">ПОДГОТОВКЕ </w:t>
      </w:r>
      <w:r w:rsidRPr="00CE6E52">
        <w:rPr>
          <w:rFonts w:ascii="Times New Roman" w:hAnsi="Times New Roman" w:cs="Times New Roman"/>
          <w:sz w:val="28"/>
          <w:szCs w:val="28"/>
        </w:rPr>
        <w:t>КУРСОВЫХ И ДИПЛОМНЫХ РАБОТ</w:t>
      </w:r>
    </w:p>
    <w:p w:rsidR="006A4ECF" w:rsidRDefault="006A4ECF">
      <w:pPr>
        <w:ind w:firstLine="284"/>
        <w:jc w:val="both"/>
        <w:rPr>
          <w:sz w:val="22"/>
          <w:szCs w:val="22"/>
        </w:rPr>
      </w:pPr>
    </w:p>
    <w:p w:rsidR="006A4ECF" w:rsidRPr="00CE6E52" w:rsidRDefault="006A4ECF" w:rsidP="00CE6E52">
      <w:pPr>
        <w:ind w:firstLine="720"/>
        <w:jc w:val="both"/>
        <w:rPr>
          <w:sz w:val="28"/>
          <w:szCs w:val="28"/>
        </w:rPr>
      </w:pPr>
      <w:r w:rsidRPr="00CE6E52">
        <w:rPr>
          <w:sz w:val="28"/>
          <w:szCs w:val="28"/>
        </w:rPr>
        <w:t>1. Содержание работы не отвечает плану или не раскрывает тему полностью. В большей части работы отсутствует смысл, раскрытию темы исследования посвящена незначительная часть работы (отдельные параграфы).</w:t>
      </w:r>
    </w:p>
    <w:p w:rsidR="006A4ECF" w:rsidRPr="00CE6E52" w:rsidRDefault="006A4ECF" w:rsidP="00CE6E52">
      <w:pPr>
        <w:ind w:firstLine="720"/>
        <w:jc w:val="both"/>
        <w:rPr>
          <w:b/>
          <w:bCs/>
          <w:sz w:val="28"/>
          <w:szCs w:val="28"/>
        </w:rPr>
      </w:pPr>
      <w:r w:rsidRPr="00CE6E52">
        <w:rPr>
          <w:sz w:val="28"/>
          <w:szCs w:val="28"/>
        </w:rPr>
        <w:t>2. Формулировка глав (параграфов) сделана неудачно и не отражает реальную проблемную ситуацию, состояние объекта.</w:t>
      </w:r>
    </w:p>
    <w:p w:rsidR="006A4ECF" w:rsidRPr="00CE6E52" w:rsidRDefault="006A4ECF" w:rsidP="00CE6E52">
      <w:pPr>
        <w:ind w:firstLine="720"/>
        <w:jc w:val="both"/>
        <w:rPr>
          <w:b/>
          <w:bCs/>
          <w:sz w:val="28"/>
          <w:szCs w:val="28"/>
        </w:rPr>
      </w:pPr>
      <w:r w:rsidRPr="00CE6E52">
        <w:rPr>
          <w:sz w:val="28"/>
          <w:szCs w:val="28"/>
        </w:rPr>
        <w:t>3. Цель исследования не связана с проблемой, сформулирована абстрактно и не отражает специфику объекта и предмета исследования.</w:t>
      </w:r>
    </w:p>
    <w:p w:rsidR="006A4ECF" w:rsidRPr="00CE6E52" w:rsidRDefault="006A4ECF" w:rsidP="00CE6E52">
      <w:pPr>
        <w:ind w:firstLine="720"/>
        <w:jc w:val="both"/>
        <w:rPr>
          <w:b/>
          <w:bCs/>
          <w:sz w:val="28"/>
          <w:szCs w:val="28"/>
        </w:rPr>
      </w:pPr>
      <w:r w:rsidRPr="00CE6E52">
        <w:rPr>
          <w:sz w:val="28"/>
          <w:szCs w:val="28"/>
        </w:rPr>
        <w:t>4. Не сделан глубокий и всесторонний анализ современных официальных и нормативных документов, новой специальной литературы по теме исследования.</w:t>
      </w:r>
    </w:p>
    <w:p w:rsidR="006A4ECF" w:rsidRPr="00CE6E52" w:rsidRDefault="006A4ECF" w:rsidP="00CE6E52">
      <w:pPr>
        <w:ind w:firstLine="720"/>
        <w:jc w:val="both"/>
        <w:rPr>
          <w:b/>
          <w:bCs/>
          <w:sz w:val="28"/>
          <w:szCs w:val="28"/>
        </w:rPr>
      </w:pPr>
      <w:r w:rsidRPr="00CE6E52">
        <w:rPr>
          <w:sz w:val="28"/>
          <w:szCs w:val="28"/>
        </w:rPr>
        <w:t>5. Аналитический обзор отечественных и зарубежных публикаций по теме работы имеет форму аннотированного списка и не отражает уровня исследования проблемы.</w:t>
      </w:r>
    </w:p>
    <w:p w:rsidR="006A4ECF" w:rsidRPr="00CE6E52" w:rsidRDefault="006A4ECF" w:rsidP="00CE6E52">
      <w:pPr>
        <w:ind w:firstLine="720"/>
        <w:jc w:val="both"/>
        <w:rPr>
          <w:b/>
          <w:bCs/>
          <w:sz w:val="28"/>
          <w:szCs w:val="28"/>
        </w:rPr>
      </w:pPr>
      <w:r w:rsidRPr="00CE6E52">
        <w:rPr>
          <w:sz w:val="28"/>
          <w:szCs w:val="28"/>
        </w:rPr>
        <w:t>6. Конечный результат не отвечает цели исследования, выводы не отвечают поставленным задачам.</w:t>
      </w:r>
    </w:p>
    <w:p w:rsidR="006A4ECF" w:rsidRPr="00CE6E52" w:rsidRDefault="006A4ECF" w:rsidP="00CE6E52">
      <w:pPr>
        <w:ind w:firstLine="720"/>
        <w:jc w:val="both"/>
        <w:rPr>
          <w:b/>
          <w:bCs/>
          <w:sz w:val="28"/>
          <w:szCs w:val="28"/>
        </w:rPr>
      </w:pPr>
      <w:r w:rsidRPr="00CE6E52">
        <w:rPr>
          <w:sz w:val="28"/>
          <w:szCs w:val="28"/>
        </w:rPr>
        <w:t>7. В работе нет ссылок на первоисточники или указаны не те, из которых заимствован материал.</w:t>
      </w:r>
    </w:p>
    <w:p w:rsidR="006A4ECF" w:rsidRPr="00CE6E52" w:rsidRDefault="006A4ECF" w:rsidP="00CE6E52">
      <w:pPr>
        <w:ind w:firstLine="720"/>
        <w:jc w:val="both"/>
        <w:rPr>
          <w:b/>
          <w:bCs/>
          <w:sz w:val="28"/>
          <w:szCs w:val="28"/>
        </w:rPr>
      </w:pPr>
      <w:r w:rsidRPr="00CE6E52">
        <w:rPr>
          <w:sz w:val="28"/>
          <w:szCs w:val="28"/>
        </w:rPr>
        <w:t>8. Библиографическое описание источников в списке использованной литературы приведено произвольно, без соблюдения требований государственного стандарта.</w:t>
      </w:r>
    </w:p>
    <w:p w:rsidR="006A4ECF" w:rsidRPr="00CE6E52" w:rsidRDefault="006A4ECF" w:rsidP="00CE6E52">
      <w:pPr>
        <w:ind w:firstLine="720"/>
        <w:jc w:val="both"/>
        <w:rPr>
          <w:sz w:val="28"/>
          <w:szCs w:val="28"/>
        </w:rPr>
      </w:pPr>
      <w:r w:rsidRPr="00CE6E52">
        <w:rPr>
          <w:sz w:val="28"/>
          <w:szCs w:val="28"/>
        </w:rPr>
        <w:t>9. Объем и оформление работы не отвечают требованиям, она выполнена неаккуратно, с ошибками.</w:t>
      </w: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Default="006A4ECF">
      <w:pPr>
        <w:ind w:firstLine="284"/>
        <w:jc w:val="both"/>
        <w:rPr>
          <w:sz w:val="22"/>
          <w:szCs w:val="22"/>
        </w:rPr>
      </w:pPr>
    </w:p>
    <w:p w:rsidR="006A4ECF" w:rsidRPr="00CE6E52" w:rsidRDefault="00FE239E" w:rsidP="00FE239E">
      <w:pPr>
        <w:ind w:firstLine="284"/>
        <w:jc w:val="center"/>
        <w:rPr>
          <w:b/>
          <w:sz w:val="28"/>
          <w:szCs w:val="28"/>
        </w:rPr>
      </w:pPr>
      <w:r w:rsidRPr="00CE6E52">
        <w:rPr>
          <w:b/>
          <w:sz w:val="28"/>
          <w:szCs w:val="28"/>
        </w:rPr>
        <w:t>ЭЛЕКТРОННЫЕ РЕСУРСЫ ПО ПРОБЛЕМАМ ПРАВА</w:t>
      </w:r>
    </w:p>
    <w:p w:rsidR="00A3189A" w:rsidRDefault="00A3189A" w:rsidP="00A3189A">
      <w:pPr>
        <w:ind w:firstLine="284"/>
        <w:jc w:val="both"/>
        <w:rPr>
          <w:sz w:val="22"/>
          <w:szCs w:val="22"/>
        </w:rPr>
      </w:pPr>
    </w:p>
    <w:p w:rsidR="00B43287" w:rsidRPr="00FE239E" w:rsidRDefault="00B43287" w:rsidP="00FE239E">
      <w:pPr>
        <w:ind w:firstLine="284"/>
        <w:jc w:val="both"/>
        <w:rPr>
          <w:sz w:val="22"/>
          <w:szCs w:val="22"/>
        </w:rPr>
      </w:pPr>
      <w:r w:rsidRPr="00FE239E">
        <w:rPr>
          <w:sz w:val="22"/>
          <w:szCs w:val="22"/>
        </w:rPr>
        <w:t>Большой юридический словарь</w:t>
      </w:r>
    </w:p>
    <w:p w:rsidR="00B43287" w:rsidRPr="00FE239E" w:rsidRDefault="00B43287" w:rsidP="00FE239E">
      <w:pPr>
        <w:ind w:firstLine="284"/>
        <w:jc w:val="both"/>
        <w:rPr>
          <w:sz w:val="22"/>
          <w:szCs w:val="22"/>
        </w:rPr>
      </w:pPr>
      <w:r w:rsidRPr="00FE239E">
        <w:rPr>
          <w:sz w:val="22"/>
          <w:szCs w:val="22"/>
        </w:rPr>
        <w:t>http://slovari.yandex.ru/dict/jurid</w:t>
      </w:r>
    </w:p>
    <w:p w:rsidR="00B43287" w:rsidRDefault="00B43287" w:rsidP="00FE239E">
      <w:pPr>
        <w:ind w:firstLine="284"/>
        <w:jc w:val="both"/>
        <w:rPr>
          <w:sz w:val="22"/>
          <w:szCs w:val="22"/>
        </w:rPr>
      </w:pPr>
    </w:p>
    <w:p w:rsidR="00B43287" w:rsidRPr="00B43287" w:rsidRDefault="00B43287" w:rsidP="00FE239E">
      <w:pPr>
        <w:ind w:firstLine="284"/>
        <w:jc w:val="both"/>
        <w:rPr>
          <w:sz w:val="22"/>
          <w:szCs w:val="22"/>
        </w:rPr>
      </w:pPr>
      <w:r w:rsidRPr="00B43287">
        <w:rPr>
          <w:sz w:val="22"/>
          <w:szCs w:val="22"/>
        </w:rPr>
        <w:t>Все о праве. Собрание из 300 полноценных источников юридической тематики: адвокатура и нотариат; гражданское право; информационное право; конституционное право; правоведение; муниципальное право; семейное право; торговое право; теория государства и права; уголовное право</w:t>
      </w:r>
    </w:p>
    <w:p w:rsidR="00B43287" w:rsidRPr="00B43287" w:rsidRDefault="00B43287" w:rsidP="00FE239E">
      <w:pPr>
        <w:ind w:firstLine="284"/>
        <w:jc w:val="both"/>
        <w:rPr>
          <w:sz w:val="22"/>
          <w:szCs w:val="22"/>
        </w:rPr>
      </w:pPr>
      <w:r w:rsidRPr="00B43287">
        <w:rPr>
          <w:sz w:val="22"/>
          <w:szCs w:val="22"/>
        </w:rPr>
        <w:t>http://www.allpravo.ru</w:t>
      </w:r>
    </w:p>
    <w:p w:rsidR="00B43287" w:rsidRPr="00B43287" w:rsidRDefault="00B43287" w:rsidP="00FE239E">
      <w:pPr>
        <w:ind w:firstLine="284"/>
        <w:jc w:val="both"/>
        <w:rPr>
          <w:sz w:val="22"/>
          <w:szCs w:val="22"/>
        </w:rPr>
      </w:pPr>
    </w:p>
    <w:p w:rsidR="00B43287" w:rsidRPr="00B43287" w:rsidRDefault="00B43287" w:rsidP="00FE239E">
      <w:pPr>
        <w:ind w:firstLine="284"/>
        <w:jc w:val="both"/>
        <w:rPr>
          <w:sz w:val="22"/>
          <w:szCs w:val="22"/>
        </w:rPr>
      </w:pPr>
      <w:r w:rsidRPr="00B43287">
        <w:rPr>
          <w:sz w:val="22"/>
          <w:szCs w:val="22"/>
        </w:rPr>
        <w:t>Все юридические ресурсы русского Интернета. Каталог</w:t>
      </w:r>
    </w:p>
    <w:p w:rsidR="00B43287" w:rsidRPr="00B43287" w:rsidRDefault="00B43287" w:rsidP="00FE239E">
      <w:pPr>
        <w:ind w:firstLine="284"/>
        <w:jc w:val="both"/>
        <w:rPr>
          <w:sz w:val="22"/>
          <w:szCs w:val="22"/>
        </w:rPr>
      </w:pPr>
      <w:r w:rsidRPr="00B43287">
        <w:rPr>
          <w:sz w:val="22"/>
          <w:szCs w:val="22"/>
        </w:rPr>
        <w:t>http://allpravo.narod.ru</w:t>
      </w:r>
    </w:p>
    <w:p w:rsidR="00B43287" w:rsidRPr="00B43287" w:rsidRDefault="00B43287" w:rsidP="00FE239E">
      <w:pPr>
        <w:ind w:firstLine="284"/>
        <w:jc w:val="both"/>
        <w:rPr>
          <w:sz w:val="22"/>
          <w:szCs w:val="22"/>
        </w:rPr>
      </w:pPr>
    </w:p>
    <w:p w:rsidR="00A3189A" w:rsidRPr="00B43287" w:rsidRDefault="00586F18" w:rsidP="00FE239E">
      <w:pPr>
        <w:ind w:firstLine="284"/>
        <w:jc w:val="both"/>
        <w:rPr>
          <w:sz w:val="22"/>
          <w:szCs w:val="22"/>
        </w:rPr>
      </w:pPr>
      <w:r w:rsidRPr="00B43287">
        <w:rPr>
          <w:sz w:val="22"/>
          <w:szCs w:val="22"/>
        </w:rPr>
        <w:t>Домашняя страница юриста. Правовые базы on-line, формы документов, судебная практика, коллекция налоговых схем. Законодательство регионов России, СНГ и зарубежья</w:t>
      </w:r>
    </w:p>
    <w:p w:rsidR="00A3189A" w:rsidRPr="00B43287" w:rsidRDefault="00586F18" w:rsidP="00FE239E">
      <w:pPr>
        <w:ind w:firstLine="284"/>
        <w:jc w:val="both"/>
        <w:rPr>
          <w:sz w:val="22"/>
          <w:szCs w:val="22"/>
        </w:rPr>
      </w:pPr>
      <w:r w:rsidRPr="00B43287">
        <w:rPr>
          <w:sz w:val="22"/>
          <w:szCs w:val="22"/>
        </w:rPr>
        <w:t>http://www.antitax.ru/index.html</w:t>
      </w:r>
    </w:p>
    <w:p w:rsidR="00586F18" w:rsidRDefault="00586F18" w:rsidP="00FE239E">
      <w:pPr>
        <w:ind w:firstLine="284"/>
        <w:jc w:val="both"/>
        <w:rPr>
          <w:sz w:val="22"/>
          <w:szCs w:val="22"/>
        </w:rPr>
      </w:pPr>
    </w:p>
    <w:p w:rsidR="007F3A43" w:rsidRDefault="007F3A43" w:rsidP="00FE239E">
      <w:pPr>
        <w:ind w:firstLine="284"/>
        <w:jc w:val="both"/>
        <w:rPr>
          <w:bCs/>
          <w:sz w:val="22"/>
          <w:szCs w:val="22"/>
        </w:rPr>
      </w:pPr>
      <w:r w:rsidRPr="007F3A43">
        <w:rPr>
          <w:bCs/>
          <w:sz w:val="22"/>
          <w:szCs w:val="22"/>
        </w:rPr>
        <w:t xml:space="preserve">Европейский суд по правам человека и защита свободы слова в России: прецеденты, анализ, рекомендации. </w:t>
      </w:r>
    </w:p>
    <w:p w:rsidR="007F3A43" w:rsidRPr="007F3A43" w:rsidRDefault="007F3A43" w:rsidP="00FE239E">
      <w:pPr>
        <w:ind w:firstLine="284"/>
        <w:jc w:val="both"/>
        <w:rPr>
          <w:bCs/>
          <w:sz w:val="22"/>
          <w:szCs w:val="22"/>
        </w:rPr>
      </w:pPr>
      <w:r w:rsidRPr="007F3A43">
        <w:rPr>
          <w:bCs/>
          <w:sz w:val="22"/>
          <w:szCs w:val="22"/>
        </w:rPr>
        <w:t xml:space="preserve">Том </w:t>
      </w:r>
      <w:r>
        <w:rPr>
          <w:bCs/>
          <w:sz w:val="22"/>
          <w:szCs w:val="22"/>
        </w:rPr>
        <w:t>1</w:t>
      </w:r>
      <w:r w:rsidRPr="007F3A43">
        <w:rPr>
          <w:bCs/>
          <w:sz w:val="22"/>
          <w:szCs w:val="22"/>
        </w:rPr>
        <w:t>.</w:t>
      </w:r>
      <w:r>
        <w:rPr>
          <w:bCs/>
          <w:sz w:val="22"/>
          <w:szCs w:val="22"/>
        </w:rPr>
        <w:t xml:space="preserve"> </w:t>
      </w:r>
      <w:r w:rsidRPr="007F3A43">
        <w:rPr>
          <w:bCs/>
          <w:sz w:val="22"/>
          <w:szCs w:val="22"/>
        </w:rPr>
        <w:t>http://www.medialaw.ru/publications/books/echr1/index.html</w:t>
      </w:r>
    </w:p>
    <w:p w:rsidR="007F3A43" w:rsidRPr="007F3A43" w:rsidRDefault="007F3A43" w:rsidP="00FE239E">
      <w:pPr>
        <w:ind w:firstLine="284"/>
        <w:jc w:val="both"/>
        <w:rPr>
          <w:sz w:val="22"/>
          <w:szCs w:val="22"/>
        </w:rPr>
      </w:pPr>
      <w:r w:rsidRPr="007F3A43">
        <w:rPr>
          <w:bCs/>
          <w:sz w:val="22"/>
          <w:szCs w:val="22"/>
        </w:rPr>
        <w:t>Том 2.</w:t>
      </w:r>
      <w:r>
        <w:rPr>
          <w:bCs/>
          <w:sz w:val="22"/>
          <w:szCs w:val="22"/>
        </w:rPr>
        <w:t xml:space="preserve"> </w:t>
      </w:r>
      <w:r w:rsidRPr="007F3A43">
        <w:rPr>
          <w:sz w:val="22"/>
          <w:szCs w:val="22"/>
        </w:rPr>
        <w:t>http://www.medialaw.ru/publications/books/echr2/index.html</w:t>
      </w:r>
    </w:p>
    <w:p w:rsidR="007F3A43" w:rsidRDefault="007F3A43" w:rsidP="00FE239E">
      <w:pPr>
        <w:ind w:firstLine="284"/>
        <w:jc w:val="both"/>
        <w:rPr>
          <w:sz w:val="22"/>
          <w:szCs w:val="22"/>
        </w:rPr>
      </w:pPr>
    </w:p>
    <w:p w:rsidR="00354F93" w:rsidRDefault="00354F93" w:rsidP="00FE239E">
      <w:pPr>
        <w:ind w:firstLine="284"/>
        <w:jc w:val="both"/>
        <w:rPr>
          <w:sz w:val="22"/>
          <w:szCs w:val="22"/>
        </w:rPr>
      </w:pPr>
      <w:r>
        <w:rPr>
          <w:sz w:val="22"/>
          <w:szCs w:val="22"/>
        </w:rPr>
        <w:t>Журнал «Право и жизнь». Интернет-версия.</w:t>
      </w:r>
    </w:p>
    <w:p w:rsidR="00354F93" w:rsidRPr="00354F93" w:rsidRDefault="00354F93" w:rsidP="00FE239E">
      <w:pPr>
        <w:ind w:firstLine="284"/>
        <w:jc w:val="both"/>
        <w:rPr>
          <w:sz w:val="22"/>
          <w:szCs w:val="22"/>
        </w:rPr>
      </w:pPr>
      <w:r w:rsidRPr="00354F93">
        <w:rPr>
          <w:sz w:val="22"/>
          <w:szCs w:val="22"/>
        </w:rPr>
        <w:t>http://pravogizn.h1.ru/</w:t>
      </w:r>
    </w:p>
    <w:p w:rsidR="00354F93" w:rsidRDefault="00354F93" w:rsidP="00FE239E">
      <w:pPr>
        <w:ind w:firstLine="284"/>
        <w:jc w:val="both"/>
        <w:rPr>
          <w:sz w:val="22"/>
          <w:szCs w:val="22"/>
        </w:rPr>
      </w:pPr>
    </w:p>
    <w:p w:rsidR="00B43287" w:rsidRPr="00B43287" w:rsidRDefault="00B43287" w:rsidP="00FE239E">
      <w:pPr>
        <w:ind w:firstLine="284"/>
        <w:jc w:val="both"/>
        <w:rPr>
          <w:sz w:val="22"/>
          <w:szCs w:val="22"/>
        </w:rPr>
      </w:pPr>
      <w:r w:rsidRPr="00B43287">
        <w:rPr>
          <w:sz w:val="22"/>
          <w:szCs w:val="22"/>
        </w:rPr>
        <w:t>Законодательство и практика средств массовой информации : международный ежемесячный бюллетень. В открытом доступе архивы с 1994 по 2000 гг.</w:t>
      </w:r>
    </w:p>
    <w:p w:rsidR="00B43287" w:rsidRPr="00B43287" w:rsidRDefault="00B43287" w:rsidP="00FE239E">
      <w:pPr>
        <w:ind w:firstLine="284"/>
        <w:jc w:val="both"/>
        <w:rPr>
          <w:sz w:val="22"/>
          <w:szCs w:val="22"/>
        </w:rPr>
      </w:pPr>
      <w:r w:rsidRPr="00B43287">
        <w:rPr>
          <w:sz w:val="22"/>
          <w:szCs w:val="22"/>
        </w:rPr>
        <w:t>http://www.medialaw.ru/publications/zip/</w:t>
      </w:r>
    </w:p>
    <w:p w:rsidR="00B43287" w:rsidRPr="00B43287" w:rsidRDefault="00B43287" w:rsidP="00FE239E">
      <w:pPr>
        <w:ind w:firstLine="284"/>
        <w:jc w:val="both"/>
        <w:rPr>
          <w:sz w:val="22"/>
          <w:szCs w:val="22"/>
        </w:rPr>
      </w:pPr>
    </w:p>
    <w:p w:rsidR="00B43287" w:rsidRPr="00B43287" w:rsidRDefault="00B43287" w:rsidP="00FE239E">
      <w:pPr>
        <w:ind w:firstLine="284"/>
        <w:jc w:val="both"/>
        <w:rPr>
          <w:sz w:val="22"/>
          <w:szCs w:val="22"/>
        </w:rPr>
      </w:pPr>
      <w:r w:rsidRPr="00B43287">
        <w:rPr>
          <w:sz w:val="22"/>
          <w:szCs w:val="22"/>
        </w:rPr>
        <w:t>Институт прав человека. Просвещение и образование. Нормативные акты, издания, ресурсы. Страница Сергея Ковалева</w:t>
      </w:r>
    </w:p>
    <w:p w:rsidR="00B43287" w:rsidRPr="00B43287" w:rsidRDefault="00B43287" w:rsidP="00FE239E">
      <w:pPr>
        <w:ind w:firstLine="284"/>
        <w:jc w:val="both"/>
        <w:rPr>
          <w:sz w:val="22"/>
          <w:szCs w:val="22"/>
        </w:rPr>
      </w:pPr>
      <w:r w:rsidRPr="00B43287">
        <w:rPr>
          <w:sz w:val="22"/>
          <w:szCs w:val="22"/>
        </w:rPr>
        <w:t>http://www.hrights.ru</w:t>
      </w:r>
    </w:p>
    <w:p w:rsidR="00B43287" w:rsidRPr="00B43287" w:rsidRDefault="00B43287" w:rsidP="00FE239E">
      <w:pPr>
        <w:ind w:firstLine="284"/>
        <w:jc w:val="both"/>
        <w:rPr>
          <w:sz w:val="22"/>
          <w:szCs w:val="22"/>
        </w:rPr>
      </w:pPr>
    </w:p>
    <w:p w:rsidR="00586F18" w:rsidRPr="00B43287" w:rsidRDefault="00586F18" w:rsidP="00FE239E">
      <w:pPr>
        <w:ind w:firstLine="284"/>
        <w:jc w:val="both"/>
        <w:rPr>
          <w:sz w:val="22"/>
          <w:szCs w:val="22"/>
        </w:rPr>
      </w:pPr>
      <w:r w:rsidRPr="00B43287">
        <w:rPr>
          <w:sz w:val="22"/>
          <w:szCs w:val="22"/>
        </w:rPr>
        <w:t>Классика российского права. Переиздания классических монографий по юриспруденции с предисловиями и комментариями современных юристов</w:t>
      </w:r>
    </w:p>
    <w:p w:rsidR="00586F18" w:rsidRPr="00B43287" w:rsidRDefault="00586F18" w:rsidP="00FE239E">
      <w:pPr>
        <w:ind w:firstLine="284"/>
        <w:jc w:val="both"/>
        <w:rPr>
          <w:sz w:val="22"/>
          <w:szCs w:val="22"/>
        </w:rPr>
      </w:pPr>
      <w:r w:rsidRPr="00B43287">
        <w:rPr>
          <w:sz w:val="22"/>
          <w:szCs w:val="22"/>
        </w:rPr>
        <w:t>http://civil.consultant.ru/elib/</w:t>
      </w:r>
    </w:p>
    <w:p w:rsidR="00C72824" w:rsidRPr="00B43287" w:rsidRDefault="00C72824" w:rsidP="00FE239E">
      <w:pPr>
        <w:ind w:firstLine="284"/>
        <w:jc w:val="both"/>
        <w:rPr>
          <w:sz w:val="22"/>
          <w:szCs w:val="22"/>
        </w:rPr>
      </w:pPr>
    </w:p>
    <w:p w:rsidR="00B43287" w:rsidRPr="00B43287" w:rsidRDefault="00B43287" w:rsidP="00FE239E">
      <w:pPr>
        <w:ind w:firstLine="284"/>
        <w:jc w:val="both"/>
        <w:rPr>
          <w:sz w:val="22"/>
          <w:szCs w:val="22"/>
        </w:rPr>
      </w:pPr>
      <w:r w:rsidRPr="00B43287">
        <w:rPr>
          <w:sz w:val="22"/>
          <w:szCs w:val="22"/>
        </w:rPr>
        <w:t>Коллегия - электронная версия российского правового журнала. Тематика: гражданское и корпоративное право, законодательство о ценных бумагах, банковская деятельность, интеллектуальная собственность, налогообложение, вопросы судебной и арбитражной практики и др. Полные тексты статей, архив с 2004 года</w:t>
      </w:r>
    </w:p>
    <w:p w:rsidR="00B43287" w:rsidRPr="00B43287" w:rsidRDefault="00B43287" w:rsidP="00FE239E">
      <w:pPr>
        <w:ind w:firstLine="284"/>
        <w:jc w:val="both"/>
        <w:rPr>
          <w:sz w:val="22"/>
          <w:szCs w:val="22"/>
        </w:rPr>
      </w:pPr>
      <w:r w:rsidRPr="00B43287">
        <w:rPr>
          <w:sz w:val="22"/>
          <w:szCs w:val="22"/>
        </w:rPr>
        <w:t>http://www.kollegi.ru/</w:t>
      </w:r>
    </w:p>
    <w:p w:rsidR="00B43287" w:rsidRDefault="00B43287" w:rsidP="00FE239E">
      <w:pPr>
        <w:ind w:firstLine="284"/>
        <w:jc w:val="both"/>
        <w:rPr>
          <w:sz w:val="22"/>
          <w:szCs w:val="22"/>
        </w:rPr>
      </w:pPr>
    </w:p>
    <w:p w:rsidR="00B43287" w:rsidRPr="007F3A43" w:rsidRDefault="00B43287" w:rsidP="00FE239E">
      <w:pPr>
        <w:ind w:firstLine="284"/>
        <w:jc w:val="both"/>
        <w:rPr>
          <w:sz w:val="22"/>
          <w:szCs w:val="22"/>
        </w:rPr>
      </w:pPr>
      <w:r w:rsidRPr="007F3A43">
        <w:rPr>
          <w:sz w:val="22"/>
          <w:szCs w:val="22"/>
        </w:rPr>
        <w:t>Конституционное право России: энциклопедический словарь</w:t>
      </w:r>
    </w:p>
    <w:p w:rsidR="00B43287" w:rsidRPr="007F3A43" w:rsidRDefault="00B43287" w:rsidP="00FE239E">
      <w:pPr>
        <w:ind w:firstLine="284"/>
        <w:jc w:val="both"/>
        <w:rPr>
          <w:sz w:val="22"/>
          <w:szCs w:val="22"/>
        </w:rPr>
      </w:pPr>
      <w:r w:rsidRPr="007F3A43">
        <w:rPr>
          <w:sz w:val="22"/>
          <w:szCs w:val="22"/>
        </w:rPr>
        <w:t>http://slovari.yandex.ru/dict/constitution</w:t>
      </w:r>
    </w:p>
    <w:p w:rsidR="00B43287" w:rsidRPr="007F3A43" w:rsidRDefault="00B43287" w:rsidP="00FE239E">
      <w:pPr>
        <w:ind w:firstLine="284"/>
        <w:jc w:val="both"/>
        <w:rPr>
          <w:sz w:val="22"/>
          <w:szCs w:val="22"/>
        </w:rPr>
      </w:pPr>
    </w:p>
    <w:p w:rsidR="007F3A43" w:rsidRPr="007F3A43" w:rsidRDefault="007F3A43" w:rsidP="00FE239E">
      <w:pPr>
        <w:ind w:firstLine="284"/>
        <w:jc w:val="both"/>
        <w:rPr>
          <w:sz w:val="22"/>
          <w:szCs w:val="22"/>
        </w:rPr>
      </w:pPr>
      <w:r w:rsidRPr="007F3A43">
        <w:rPr>
          <w:sz w:val="22"/>
          <w:szCs w:val="22"/>
        </w:rPr>
        <w:t>Конституция Российской Федерации: энциклопедический словарь</w:t>
      </w:r>
    </w:p>
    <w:p w:rsidR="007F3A43" w:rsidRPr="007F3A43" w:rsidRDefault="007F3A43" w:rsidP="00FE239E">
      <w:pPr>
        <w:ind w:firstLine="284"/>
        <w:jc w:val="both"/>
        <w:rPr>
          <w:sz w:val="22"/>
          <w:szCs w:val="22"/>
        </w:rPr>
      </w:pPr>
      <w:r w:rsidRPr="007F3A43">
        <w:rPr>
          <w:sz w:val="22"/>
          <w:szCs w:val="22"/>
        </w:rPr>
        <w:t>http://slovari.yandex.ru/dict/konst</w:t>
      </w:r>
    </w:p>
    <w:p w:rsidR="007F3A43" w:rsidRPr="00B43287" w:rsidRDefault="007F3A43" w:rsidP="00FE239E">
      <w:pPr>
        <w:ind w:firstLine="284"/>
        <w:jc w:val="both"/>
        <w:rPr>
          <w:sz w:val="22"/>
          <w:szCs w:val="22"/>
        </w:rPr>
      </w:pPr>
    </w:p>
    <w:p w:rsidR="00FE239E" w:rsidRPr="00FE239E" w:rsidRDefault="00FE239E" w:rsidP="00FE239E">
      <w:pPr>
        <w:ind w:firstLine="284"/>
        <w:jc w:val="both"/>
        <w:rPr>
          <w:sz w:val="22"/>
          <w:szCs w:val="22"/>
        </w:rPr>
      </w:pPr>
      <w:r w:rsidRPr="00FE239E">
        <w:rPr>
          <w:bCs/>
          <w:iCs/>
          <w:color w:val="090904"/>
          <w:sz w:val="22"/>
          <w:szCs w:val="22"/>
        </w:rPr>
        <w:t xml:space="preserve">HRI.ru - </w:t>
      </w:r>
      <w:r w:rsidRPr="00FE239E">
        <w:rPr>
          <w:sz w:val="22"/>
          <w:szCs w:val="22"/>
        </w:rPr>
        <w:t>Первая электронная библиотека международных документов по правам человека на русском языке, созданная в виде базы данных с возможностью поиска по различным критериям.</w:t>
      </w:r>
    </w:p>
    <w:p w:rsidR="00FE239E" w:rsidRPr="00FE239E" w:rsidRDefault="00FE239E" w:rsidP="00FE239E">
      <w:pPr>
        <w:ind w:firstLine="284"/>
        <w:jc w:val="both"/>
        <w:rPr>
          <w:sz w:val="22"/>
          <w:szCs w:val="22"/>
        </w:rPr>
      </w:pPr>
      <w:r w:rsidRPr="00FE239E">
        <w:rPr>
          <w:sz w:val="22"/>
          <w:szCs w:val="22"/>
        </w:rPr>
        <w:t>http://hri.ru/</w:t>
      </w:r>
    </w:p>
    <w:p w:rsidR="00FE239E" w:rsidRDefault="00FE239E" w:rsidP="00FE239E">
      <w:pPr>
        <w:ind w:firstLine="284"/>
        <w:jc w:val="both"/>
        <w:rPr>
          <w:sz w:val="22"/>
          <w:szCs w:val="22"/>
        </w:rPr>
      </w:pPr>
    </w:p>
    <w:p w:rsidR="00A3189A" w:rsidRPr="00B43287" w:rsidRDefault="00A3189A" w:rsidP="00FE239E">
      <w:pPr>
        <w:ind w:firstLine="284"/>
        <w:jc w:val="both"/>
        <w:rPr>
          <w:sz w:val="22"/>
          <w:szCs w:val="22"/>
        </w:rPr>
      </w:pPr>
      <w:r w:rsidRPr="00B43287">
        <w:rPr>
          <w:sz w:val="22"/>
          <w:szCs w:val="22"/>
        </w:rPr>
        <w:t>Правовая библиотека. Учебники, учебные пособия, лекции, справочники по юриспруденции</w:t>
      </w:r>
    </w:p>
    <w:p w:rsidR="00A3189A" w:rsidRPr="00B43287" w:rsidRDefault="00A3189A" w:rsidP="00FE239E">
      <w:pPr>
        <w:ind w:firstLine="284"/>
        <w:jc w:val="both"/>
        <w:rPr>
          <w:sz w:val="22"/>
          <w:szCs w:val="22"/>
        </w:rPr>
      </w:pPr>
      <w:r w:rsidRPr="00B43287">
        <w:rPr>
          <w:sz w:val="22"/>
          <w:szCs w:val="22"/>
        </w:rPr>
        <w:t>http://www.tarasei.narod.ru/uchebniki.html</w:t>
      </w:r>
    </w:p>
    <w:p w:rsidR="00A3189A" w:rsidRPr="00B43287" w:rsidRDefault="00A3189A" w:rsidP="00FE239E">
      <w:pPr>
        <w:ind w:firstLine="284"/>
        <w:jc w:val="both"/>
        <w:rPr>
          <w:sz w:val="22"/>
          <w:szCs w:val="22"/>
        </w:rPr>
      </w:pPr>
    </w:p>
    <w:p w:rsidR="00B43287" w:rsidRPr="00B43287" w:rsidRDefault="00B43287" w:rsidP="00FE239E">
      <w:pPr>
        <w:ind w:firstLine="284"/>
        <w:jc w:val="both"/>
        <w:rPr>
          <w:sz w:val="22"/>
          <w:szCs w:val="22"/>
        </w:rPr>
      </w:pPr>
      <w:r w:rsidRPr="00B43287">
        <w:rPr>
          <w:sz w:val="22"/>
          <w:szCs w:val="22"/>
        </w:rPr>
        <w:t>Право России. Каталог ресурсов, законодательные материалы, юридический форум</w:t>
      </w:r>
    </w:p>
    <w:p w:rsidR="00B43287" w:rsidRPr="00B43287" w:rsidRDefault="00B43287" w:rsidP="00FE239E">
      <w:pPr>
        <w:ind w:firstLine="284"/>
        <w:jc w:val="both"/>
        <w:rPr>
          <w:sz w:val="22"/>
          <w:szCs w:val="22"/>
        </w:rPr>
      </w:pPr>
      <w:r w:rsidRPr="00B43287">
        <w:rPr>
          <w:sz w:val="22"/>
          <w:szCs w:val="22"/>
        </w:rPr>
        <w:t>http://www.e-pravo.ru</w:t>
      </w:r>
    </w:p>
    <w:p w:rsidR="00B43287" w:rsidRPr="00B43287" w:rsidRDefault="00B43287" w:rsidP="00FE239E">
      <w:pPr>
        <w:ind w:firstLine="284"/>
        <w:jc w:val="both"/>
        <w:rPr>
          <w:sz w:val="22"/>
          <w:szCs w:val="22"/>
        </w:rPr>
      </w:pPr>
    </w:p>
    <w:p w:rsidR="00A3189A" w:rsidRPr="00B43287" w:rsidRDefault="00586F18" w:rsidP="00FE239E">
      <w:pPr>
        <w:ind w:firstLine="284"/>
        <w:jc w:val="both"/>
        <w:rPr>
          <w:sz w:val="22"/>
          <w:szCs w:val="22"/>
        </w:rPr>
      </w:pPr>
      <w:r w:rsidRPr="00B43287">
        <w:rPr>
          <w:sz w:val="22"/>
          <w:szCs w:val="22"/>
        </w:rPr>
        <w:t>Правовой поисковый портал по законодательству США. Представлены материалы судебных дел по тематическим категориям, а также законодательные акты.</w:t>
      </w:r>
    </w:p>
    <w:p w:rsidR="00A3189A" w:rsidRPr="00B43287" w:rsidRDefault="00B43287" w:rsidP="00FE239E">
      <w:pPr>
        <w:ind w:firstLine="284"/>
        <w:jc w:val="both"/>
        <w:rPr>
          <w:sz w:val="22"/>
          <w:szCs w:val="22"/>
        </w:rPr>
      </w:pPr>
      <w:r w:rsidRPr="00B43287">
        <w:rPr>
          <w:sz w:val="22"/>
          <w:szCs w:val="22"/>
        </w:rPr>
        <w:t>http://library.findlaw.com/</w:t>
      </w:r>
    </w:p>
    <w:p w:rsidR="00A3189A" w:rsidRDefault="00A3189A" w:rsidP="00FE239E">
      <w:pPr>
        <w:ind w:firstLine="284"/>
        <w:jc w:val="both"/>
        <w:rPr>
          <w:sz w:val="22"/>
          <w:szCs w:val="22"/>
        </w:rPr>
      </w:pPr>
    </w:p>
    <w:p w:rsidR="00FE239E" w:rsidRPr="00FE239E" w:rsidRDefault="00FE239E" w:rsidP="00FE239E">
      <w:pPr>
        <w:ind w:firstLine="284"/>
        <w:jc w:val="both"/>
        <w:rPr>
          <w:color w:val="202020"/>
          <w:sz w:val="22"/>
          <w:szCs w:val="22"/>
        </w:rPr>
      </w:pPr>
      <w:r w:rsidRPr="00FE239E">
        <w:rPr>
          <w:color w:val="202020"/>
          <w:sz w:val="22"/>
          <w:szCs w:val="22"/>
        </w:rPr>
        <w:t>Правовые проблемы медицины, Указы Президента, Федеральные законы, Постановления Правительства РФ в области здравоохранения и медицины, приказы МЗ РФ. Медицинская этика.</w:t>
      </w:r>
    </w:p>
    <w:p w:rsidR="00FE239E" w:rsidRPr="00FE239E" w:rsidRDefault="00FE239E" w:rsidP="00FE239E">
      <w:pPr>
        <w:ind w:firstLine="284"/>
        <w:jc w:val="both"/>
        <w:rPr>
          <w:sz w:val="22"/>
          <w:szCs w:val="22"/>
        </w:rPr>
      </w:pPr>
      <w:r w:rsidRPr="00FE239E">
        <w:rPr>
          <w:color w:val="202020"/>
          <w:sz w:val="22"/>
          <w:szCs w:val="22"/>
        </w:rPr>
        <w:t>http://www.med-pravo.ru/</w:t>
      </w:r>
    </w:p>
    <w:p w:rsidR="00FE239E" w:rsidRPr="00B43287" w:rsidRDefault="00FE239E" w:rsidP="00FE239E">
      <w:pPr>
        <w:ind w:firstLine="284"/>
        <w:jc w:val="both"/>
        <w:rPr>
          <w:sz w:val="22"/>
          <w:szCs w:val="22"/>
        </w:rPr>
      </w:pPr>
    </w:p>
    <w:p w:rsidR="00B43287" w:rsidRPr="00B43287" w:rsidRDefault="00B43287" w:rsidP="00FE239E">
      <w:pPr>
        <w:ind w:firstLine="284"/>
        <w:jc w:val="both"/>
        <w:rPr>
          <w:sz w:val="22"/>
          <w:szCs w:val="22"/>
        </w:rPr>
      </w:pPr>
      <w:r w:rsidRPr="00B43287">
        <w:rPr>
          <w:sz w:val="22"/>
          <w:szCs w:val="22"/>
        </w:rPr>
        <w:t>Сайт Австралии, содержит более 400 полнотекстовых документов посвященных правовым вопросам, а так же представлены обзоры юридической литературы и ссылки на крупные правовые базы данных Австралии</w:t>
      </w:r>
    </w:p>
    <w:p w:rsidR="00B43287" w:rsidRPr="00B43287" w:rsidRDefault="00B43287" w:rsidP="00FE239E">
      <w:pPr>
        <w:ind w:firstLine="284"/>
        <w:jc w:val="both"/>
        <w:rPr>
          <w:sz w:val="22"/>
          <w:szCs w:val="22"/>
        </w:rPr>
      </w:pPr>
      <w:r w:rsidRPr="00B43287">
        <w:rPr>
          <w:sz w:val="22"/>
          <w:szCs w:val="22"/>
        </w:rPr>
        <w:t>http://www.uplink.com.au/lawlibrary/</w:t>
      </w:r>
    </w:p>
    <w:p w:rsidR="00A3189A" w:rsidRDefault="00A3189A" w:rsidP="00FE239E">
      <w:pPr>
        <w:ind w:firstLine="284"/>
        <w:jc w:val="both"/>
        <w:rPr>
          <w:sz w:val="22"/>
          <w:szCs w:val="22"/>
        </w:rPr>
      </w:pPr>
    </w:p>
    <w:p w:rsidR="007F3A43" w:rsidRPr="007F3A43" w:rsidRDefault="007F3A43" w:rsidP="00FE239E">
      <w:pPr>
        <w:ind w:firstLine="284"/>
        <w:jc w:val="both"/>
        <w:rPr>
          <w:sz w:val="22"/>
          <w:szCs w:val="22"/>
        </w:rPr>
      </w:pPr>
      <w:r w:rsidRPr="007F3A43">
        <w:rPr>
          <w:sz w:val="22"/>
          <w:szCs w:val="22"/>
        </w:rPr>
        <w:t>Словарь основных уголовно-правовых понятий и терминов</w:t>
      </w:r>
    </w:p>
    <w:p w:rsidR="007F3A43" w:rsidRPr="007F3A43" w:rsidRDefault="007F3A43" w:rsidP="00FE239E">
      <w:pPr>
        <w:ind w:firstLine="284"/>
        <w:jc w:val="both"/>
        <w:rPr>
          <w:sz w:val="22"/>
          <w:szCs w:val="22"/>
        </w:rPr>
      </w:pPr>
      <w:r w:rsidRPr="007F3A43">
        <w:rPr>
          <w:sz w:val="22"/>
          <w:szCs w:val="22"/>
        </w:rPr>
        <w:t>http://slovari.yandex.ru/dict/updic</w:t>
      </w:r>
    </w:p>
    <w:p w:rsidR="007F3A43" w:rsidRPr="007F3A43" w:rsidRDefault="007F3A43" w:rsidP="00FE239E">
      <w:pPr>
        <w:ind w:firstLine="284"/>
        <w:jc w:val="both"/>
        <w:rPr>
          <w:sz w:val="22"/>
          <w:szCs w:val="22"/>
        </w:rPr>
      </w:pPr>
    </w:p>
    <w:p w:rsidR="007F3A43" w:rsidRPr="007F3A43" w:rsidRDefault="007F3A43" w:rsidP="00FE239E">
      <w:pPr>
        <w:ind w:firstLine="284"/>
        <w:jc w:val="both"/>
        <w:rPr>
          <w:sz w:val="22"/>
          <w:szCs w:val="22"/>
        </w:rPr>
      </w:pPr>
      <w:r w:rsidRPr="007F3A43">
        <w:rPr>
          <w:sz w:val="22"/>
          <w:szCs w:val="22"/>
        </w:rPr>
        <w:t>Словарь основных уголовно-процессуальных понятий и терминов.</w:t>
      </w:r>
    </w:p>
    <w:p w:rsidR="007F3A43" w:rsidRPr="007F3A43" w:rsidRDefault="007F3A43" w:rsidP="00FE239E">
      <w:pPr>
        <w:ind w:firstLine="284"/>
        <w:jc w:val="both"/>
        <w:rPr>
          <w:sz w:val="22"/>
          <w:szCs w:val="22"/>
        </w:rPr>
      </w:pPr>
      <w:r w:rsidRPr="007F3A43">
        <w:rPr>
          <w:sz w:val="22"/>
          <w:szCs w:val="22"/>
        </w:rPr>
        <w:t>http://slovari.yandex.ru/dict/buppdic</w:t>
      </w:r>
    </w:p>
    <w:p w:rsidR="007F3A43" w:rsidRDefault="007F3A43" w:rsidP="00FE239E">
      <w:pPr>
        <w:ind w:firstLine="284"/>
        <w:jc w:val="both"/>
        <w:rPr>
          <w:sz w:val="22"/>
          <w:szCs w:val="22"/>
        </w:rPr>
      </w:pPr>
    </w:p>
    <w:p w:rsidR="00B43287" w:rsidRPr="00B43287" w:rsidRDefault="00B43287" w:rsidP="00FE239E">
      <w:pPr>
        <w:ind w:firstLine="284"/>
        <w:jc w:val="both"/>
        <w:rPr>
          <w:sz w:val="22"/>
          <w:szCs w:val="22"/>
        </w:rPr>
      </w:pPr>
      <w:r w:rsidRPr="00B43287">
        <w:rPr>
          <w:sz w:val="22"/>
          <w:szCs w:val="22"/>
        </w:rPr>
        <w:t>Тюрьма и воля. Центр содействия реформе уголовного правосудия. Книги, статьи, комментарии. Права заключенных. Тюремные нравы и обычаи</w:t>
      </w:r>
    </w:p>
    <w:p w:rsidR="00B43287" w:rsidRPr="00B43287" w:rsidRDefault="00B43287" w:rsidP="00FE239E">
      <w:pPr>
        <w:ind w:firstLine="284"/>
        <w:jc w:val="both"/>
        <w:rPr>
          <w:sz w:val="22"/>
          <w:szCs w:val="22"/>
        </w:rPr>
      </w:pPr>
      <w:r w:rsidRPr="00B43287">
        <w:rPr>
          <w:sz w:val="22"/>
          <w:szCs w:val="22"/>
        </w:rPr>
        <w:t>http://www.prison.org</w:t>
      </w:r>
    </w:p>
    <w:p w:rsidR="00B43287" w:rsidRPr="00E15F9E" w:rsidRDefault="00B43287" w:rsidP="00FE239E">
      <w:pPr>
        <w:ind w:firstLine="284"/>
        <w:jc w:val="both"/>
        <w:rPr>
          <w:sz w:val="22"/>
          <w:szCs w:val="22"/>
        </w:rPr>
      </w:pPr>
    </w:p>
    <w:p w:rsidR="00FE239E" w:rsidRPr="00FE239E" w:rsidRDefault="00FE239E" w:rsidP="00FE239E">
      <w:pPr>
        <w:ind w:firstLine="360"/>
        <w:rPr>
          <w:sz w:val="22"/>
          <w:szCs w:val="22"/>
        </w:rPr>
      </w:pPr>
      <w:r w:rsidRPr="00E15F9E">
        <w:rPr>
          <w:bCs/>
          <w:iCs/>
          <w:sz w:val="22"/>
          <w:szCs w:val="22"/>
        </w:rPr>
        <w:t>Уголовно-процессуальное право: электронная библиотека.</w:t>
      </w:r>
      <w:r w:rsidRPr="00FE239E">
        <w:rPr>
          <w:b/>
          <w:bCs/>
          <w:i/>
          <w:iCs/>
          <w:sz w:val="22"/>
          <w:szCs w:val="22"/>
        </w:rPr>
        <w:t xml:space="preserve"> </w:t>
      </w:r>
      <w:r w:rsidRPr="00FE239E">
        <w:rPr>
          <w:sz w:val="22"/>
          <w:szCs w:val="22"/>
        </w:rPr>
        <w:t>Содержит материалы по уголовному процессу, предназначенные для студентов, преподавателей, практикующих юристов и всех, кто интересуется уголовно-процессуальным правом. Здесь есть малодоступные диссертации, монографии, комментарии к УПК РФ, статьи и пособия.</w:t>
      </w:r>
    </w:p>
    <w:p w:rsidR="00FE239E" w:rsidRPr="00FE239E" w:rsidRDefault="00FE239E" w:rsidP="00FE239E">
      <w:pPr>
        <w:ind w:firstLine="360"/>
        <w:jc w:val="both"/>
        <w:rPr>
          <w:sz w:val="22"/>
          <w:szCs w:val="22"/>
        </w:rPr>
      </w:pPr>
      <w:r w:rsidRPr="00FE239E">
        <w:rPr>
          <w:sz w:val="22"/>
          <w:szCs w:val="22"/>
        </w:rPr>
        <w:t>http://kalinovsky-k.narod.ru/b/b-spisok.htm</w:t>
      </w:r>
    </w:p>
    <w:p w:rsidR="00FE239E" w:rsidRPr="00B43287" w:rsidRDefault="00FE239E" w:rsidP="00FE239E">
      <w:pPr>
        <w:ind w:firstLine="284"/>
        <w:jc w:val="both"/>
        <w:rPr>
          <w:sz w:val="22"/>
          <w:szCs w:val="22"/>
        </w:rPr>
      </w:pPr>
    </w:p>
    <w:p w:rsidR="00A3189A" w:rsidRPr="00B43287" w:rsidRDefault="00A3189A" w:rsidP="00FE239E">
      <w:pPr>
        <w:ind w:firstLine="284"/>
        <w:jc w:val="both"/>
        <w:rPr>
          <w:sz w:val="22"/>
          <w:szCs w:val="22"/>
        </w:rPr>
      </w:pPr>
      <w:r w:rsidRPr="00B43287">
        <w:rPr>
          <w:sz w:val="22"/>
          <w:szCs w:val="22"/>
        </w:rPr>
        <w:t>Электронная библиотека по правам человека. Материалы о свободе слова и неприкосновенности частной жизни, правам детей и женщин, правам уязвимых групп лиц и праву на жизнь и физическую безопасность, свободу вероисповедания и социальным правам и т.д. Электронные версии журналов "Перекресток", "Карта", "Правозащитник" и других</w:t>
      </w:r>
    </w:p>
    <w:p w:rsidR="00A3189A" w:rsidRPr="00B43287" w:rsidRDefault="00A3189A" w:rsidP="00FE239E">
      <w:pPr>
        <w:ind w:firstLine="284"/>
        <w:jc w:val="both"/>
        <w:rPr>
          <w:sz w:val="22"/>
          <w:szCs w:val="22"/>
        </w:rPr>
      </w:pPr>
      <w:r w:rsidRPr="00B43287">
        <w:rPr>
          <w:sz w:val="22"/>
          <w:szCs w:val="22"/>
        </w:rPr>
        <w:t>http://www.hro.org/index.php</w:t>
      </w:r>
    </w:p>
    <w:p w:rsidR="00A3189A" w:rsidRPr="00B43287" w:rsidRDefault="00A3189A" w:rsidP="00FE239E">
      <w:pPr>
        <w:ind w:firstLine="284"/>
        <w:jc w:val="both"/>
        <w:rPr>
          <w:sz w:val="22"/>
          <w:szCs w:val="22"/>
        </w:rPr>
      </w:pPr>
    </w:p>
    <w:p w:rsidR="00C72824" w:rsidRPr="00B43287" w:rsidRDefault="00C72824" w:rsidP="00FE239E">
      <w:pPr>
        <w:ind w:firstLine="284"/>
        <w:jc w:val="both"/>
        <w:rPr>
          <w:sz w:val="22"/>
          <w:szCs w:val="22"/>
        </w:rPr>
      </w:pPr>
      <w:r w:rsidRPr="00B43287">
        <w:rPr>
          <w:sz w:val="22"/>
          <w:szCs w:val="22"/>
        </w:rPr>
        <w:t>Электронные ресурсы российского права в сети Интернет</w:t>
      </w:r>
    </w:p>
    <w:p w:rsidR="006A4ECF" w:rsidRPr="00B43287" w:rsidRDefault="00A3189A" w:rsidP="00FE239E">
      <w:pPr>
        <w:ind w:firstLine="284"/>
        <w:jc w:val="both"/>
        <w:rPr>
          <w:sz w:val="22"/>
          <w:szCs w:val="22"/>
        </w:rPr>
      </w:pPr>
      <w:r w:rsidRPr="00B43287">
        <w:rPr>
          <w:sz w:val="22"/>
          <w:szCs w:val="22"/>
        </w:rPr>
        <w:t>http://www.legalnotes.ru/probono/</w:t>
      </w:r>
    </w:p>
    <w:p w:rsidR="006A4ECF" w:rsidRPr="00B43287" w:rsidRDefault="006A4ECF" w:rsidP="00FE239E">
      <w:pPr>
        <w:ind w:firstLine="284"/>
        <w:jc w:val="both"/>
        <w:rPr>
          <w:sz w:val="22"/>
          <w:szCs w:val="22"/>
        </w:rPr>
      </w:pPr>
    </w:p>
    <w:p w:rsidR="00B43287" w:rsidRPr="00B43287" w:rsidRDefault="00B43287" w:rsidP="00FE239E">
      <w:pPr>
        <w:ind w:firstLine="284"/>
        <w:jc w:val="both"/>
        <w:rPr>
          <w:sz w:val="22"/>
          <w:szCs w:val="22"/>
        </w:rPr>
      </w:pPr>
      <w:r w:rsidRPr="00B43287">
        <w:rPr>
          <w:sz w:val="22"/>
          <w:szCs w:val="22"/>
        </w:rPr>
        <w:t>Юридическая научная библиотека издательства "Cпартак"</w:t>
      </w:r>
    </w:p>
    <w:p w:rsidR="00B43287" w:rsidRPr="00B43287" w:rsidRDefault="00B43287" w:rsidP="00FE239E">
      <w:pPr>
        <w:ind w:firstLine="284"/>
        <w:jc w:val="both"/>
        <w:rPr>
          <w:sz w:val="22"/>
          <w:szCs w:val="22"/>
        </w:rPr>
      </w:pPr>
      <w:r w:rsidRPr="00B43287">
        <w:rPr>
          <w:sz w:val="22"/>
          <w:szCs w:val="22"/>
        </w:rPr>
        <w:t>http://www.lawlibrary.ru</w:t>
      </w:r>
    </w:p>
    <w:p w:rsidR="00B43287" w:rsidRPr="00586F18" w:rsidRDefault="00B43287" w:rsidP="00FE239E">
      <w:pPr>
        <w:ind w:firstLine="284"/>
        <w:jc w:val="both"/>
        <w:rPr>
          <w:sz w:val="22"/>
          <w:szCs w:val="22"/>
        </w:rPr>
      </w:pPr>
    </w:p>
    <w:p w:rsidR="00A3189A" w:rsidRPr="00586F18" w:rsidRDefault="00A3189A" w:rsidP="00FE239E">
      <w:pPr>
        <w:ind w:firstLine="284"/>
        <w:jc w:val="both"/>
        <w:rPr>
          <w:sz w:val="22"/>
          <w:szCs w:val="22"/>
        </w:rPr>
      </w:pPr>
      <w:r w:rsidRPr="00586F18">
        <w:rPr>
          <w:sz w:val="22"/>
          <w:szCs w:val="22"/>
        </w:rPr>
        <w:t>Юридическая Россия - Федеральный правовой портал. Каталог ресурсов, периодика, новости, форумы</w:t>
      </w:r>
    </w:p>
    <w:p w:rsidR="00A3189A" w:rsidRPr="00586F18" w:rsidRDefault="00A3189A" w:rsidP="00FE239E">
      <w:pPr>
        <w:ind w:firstLine="284"/>
        <w:jc w:val="both"/>
        <w:rPr>
          <w:sz w:val="22"/>
          <w:szCs w:val="22"/>
        </w:rPr>
      </w:pPr>
      <w:r w:rsidRPr="00586F18">
        <w:rPr>
          <w:sz w:val="22"/>
          <w:szCs w:val="22"/>
        </w:rPr>
        <w:t>http://law.edu.ru</w:t>
      </w:r>
    </w:p>
    <w:p w:rsidR="006A4ECF" w:rsidRPr="00E15F9E" w:rsidRDefault="006A4ECF" w:rsidP="00E15F9E">
      <w:pPr>
        <w:ind w:firstLine="284"/>
        <w:jc w:val="both"/>
        <w:rPr>
          <w:sz w:val="22"/>
          <w:szCs w:val="22"/>
        </w:rPr>
      </w:pPr>
    </w:p>
    <w:p w:rsidR="00E15F9E" w:rsidRPr="00E15F9E" w:rsidRDefault="00E15F9E" w:rsidP="00E15F9E">
      <w:pPr>
        <w:ind w:firstLine="360"/>
        <w:jc w:val="both"/>
        <w:rPr>
          <w:sz w:val="22"/>
          <w:szCs w:val="22"/>
        </w:rPr>
      </w:pPr>
      <w:r w:rsidRPr="00E15F9E">
        <w:rPr>
          <w:bCs/>
          <w:iCs/>
          <w:sz w:val="22"/>
          <w:szCs w:val="22"/>
        </w:rPr>
        <w:t>ЮристЛиб. Электронная юридическая библиотека.</w:t>
      </w:r>
      <w:r w:rsidRPr="00E15F9E">
        <w:rPr>
          <w:b/>
          <w:bCs/>
          <w:i/>
          <w:iCs/>
          <w:sz w:val="22"/>
          <w:szCs w:val="22"/>
        </w:rPr>
        <w:t xml:space="preserve"> </w:t>
      </w:r>
      <w:r w:rsidRPr="00E15F9E">
        <w:rPr>
          <w:sz w:val="22"/>
          <w:szCs w:val="22"/>
        </w:rPr>
        <w:t>На сайте представлена коллекция работ российских ученых-юристов, комментарии к кодексам, статьи из периодических изданий по праву, учебники.</w:t>
      </w:r>
    </w:p>
    <w:p w:rsidR="00E15F9E" w:rsidRPr="00E15F9E" w:rsidRDefault="00E15F9E" w:rsidP="00E15F9E">
      <w:pPr>
        <w:rPr>
          <w:sz w:val="22"/>
          <w:szCs w:val="22"/>
        </w:rPr>
      </w:pPr>
      <w:r w:rsidRPr="00E15F9E">
        <w:rPr>
          <w:sz w:val="22"/>
          <w:szCs w:val="22"/>
        </w:rPr>
        <w:t>http://www.juristlib.ru/</w:t>
      </w:r>
      <w:r w:rsidRPr="00E15F9E">
        <w:rPr>
          <w:b/>
          <w:bCs/>
          <w:i/>
          <w:iCs/>
          <w:sz w:val="22"/>
          <w:szCs w:val="22"/>
        </w:rPr>
        <w:t xml:space="preserve"> </w:t>
      </w:r>
    </w:p>
    <w:p w:rsidR="006A4ECF" w:rsidRDefault="006A4ECF">
      <w:pPr>
        <w:ind w:firstLine="284"/>
        <w:jc w:val="both"/>
        <w:rPr>
          <w:sz w:val="22"/>
          <w:szCs w:val="22"/>
        </w:rPr>
      </w:pPr>
    </w:p>
    <w:p w:rsidR="006A4ECF" w:rsidRDefault="006A4ECF">
      <w:pPr>
        <w:ind w:firstLine="284"/>
        <w:jc w:val="both"/>
        <w:rPr>
          <w:sz w:val="22"/>
          <w:szCs w:val="22"/>
        </w:rPr>
      </w:pPr>
    </w:p>
    <w:p w:rsidR="00757D74" w:rsidRPr="00CE6E52" w:rsidRDefault="00757D74" w:rsidP="00757D74">
      <w:pPr>
        <w:pageBreakBefore/>
        <w:shd w:val="clear" w:color="auto" w:fill="FFFFFF"/>
        <w:jc w:val="center"/>
        <w:rPr>
          <w:b/>
          <w:bCs/>
          <w:sz w:val="28"/>
          <w:szCs w:val="28"/>
        </w:rPr>
      </w:pPr>
      <w:r w:rsidRPr="00CE6E52">
        <w:rPr>
          <w:b/>
          <w:bCs/>
          <w:sz w:val="28"/>
          <w:szCs w:val="28"/>
        </w:rPr>
        <w:t xml:space="preserve">РЕКОМЕНДАЦИИ </w:t>
      </w:r>
    </w:p>
    <w:p w:rsidR="00757D74" w:rsidRPr="00CE6E52" w:rsidRDefault="00757D74" w:rsidP="00757D74">
      <w:pPr>
        <w:pStyle w:val="10"/>
        <w:pageBreakBefore w:val="0"/>
        <w:rPr>
          <w:rFonts w:ascii="Times New Roman" w:hAnsi="Times New Roman" w:cs="Times New Roman"/>
          <w:sz w:val="28"/>
          <w:szCs w:val="28"/>
        </w:rPr>
      </w:pPr>
      <w:r w:rsidRPr="00CE6E52">
        <w:rPr>
          <w:rFonts w:ascii="Times New Roman" w:hAnsi="Times New Roman" w:cs="Times New Roman"/>
          <w:bCs/>
          <w:sz w:val="28"/>
          <w:szCs w:val="28"/>
        </w:rPr>
        <w:t>К ПОДГОТОВКЕ УСТНОГО ВЫСТУПЛЕНИЯ (ДОКЛАДА) И ПРЕЗЕНТАЦИИ ВЫПУСКНОЙ КВАЛИФИКАЦИОННОЙ РАБОТЫ</w:t>
      </w:r>
    </w:p>
    <w:p w:rsidR="006A4ECF" w:rsidRDefault="006A4ECF">
      <w:pPr>
        <w:ind w:firstLine="284"/>
        <w:jc w:val="both"/>
        <w:rPr>
          <w:sz w:val="22"/>
          <w:szCs w:val="22"/>
        </w:rPr>
      </w:pPr>
    </w:p>
    <w:p w:rsidR="00757D74" w:rsidRPr="00CE6E52" w:rsidRDefault="00757D74" w:rsidP="00CE6E52">
      <w:pPr>
        <w:widowControl w:val="0"/>
        <w:shd w:val="clear" w:color="auto" w:fill="FFFFFF"/>
        <w:autoSpaceDE w:val="0"/>
        <w:autoSpaceDN w:val="0"/>
        <w:adjustRightInd w:val="0"/>
        <w:ind w:firstLine="720"/>
        <w:jc w:val="both"/>
        <w:rPr>
          <w:sz w:val="28"/>
          <w:szCs w:val="28"/>
        </w:rPr>
      </w:pPr>
      <w:r w:rsidRPr="00CE6E52">
        <w:rPr>
          <w:sz w:val="28"/>
          <w:szCs w:val="28"/>
        </w:rPr>
        <w:t xml:space="preserve">1. Обоснование выбора темы, ее актуальность и практическая значимость для будущей профессиональной деятельности соискателя квалификации (5-8 строк, один абзац или 0,5 мин.) – Слайд 1. </w:t>
      </w:r>
    </w:p>
    <w:p w:rsidR="00757D74" w:rsidRPr="00CE6E52" w:rsidRDefault="00757D74" w:rsidP="00CE6E52">
      <w:pPr>
        <w:widowControl w:val="0"/>
        <w:shd w:val="clear" w:color="auto" w:fill="FFFFFF"/>
        <w:autoSpaceDE w:val="0"/>
        <w:autoSpaceDN w:val="0"/>
        <w:adjustRightInd w:val="0"/>
        <w:ind w:firstLine="720"/>
        <w:jc w:val="both"/>
        <w:rPr>
          <w:sz w:val="28"/>
          <w:szCs w:val="28"/>
        </w:rPr>
      </w:pPr>
      <w:r w:rsidRPr="00CE6E52">
        <w:rPr>
          <w:sz w:val="28"/>
          <w:szCs w:val="28"/>
        </w:rPr>
        <w:t>2. Степень разработанности данной проблемы в научной литературе и краткий перечень проанализированной (5-8 строк, один абзац или 0,5 мин.).</w:t>
      </w:r>
    </w:p>
    <w:p w:rsidR="00757D74" w:rsidRPr="00CE6E52" w:rsidRDefault="00757D74" w:rsidP="00CE6E52">
      <w:pPr>
        <w:widowControl w:val="0"/>
        <w:shd w:val="clear" w:color="auto" w:fill="FFFFFF"/>
        <w:autoSpaceDE w:val="0"/>
        <w:autoSpaceDN w:val="0"/>
        <w:adjustRightInd w:val="0"/>
        <w:ind w:firstLine="720"/>
        <w:jc w:val="both"/>
        <w:rPr>
          <w:sz w:val="28"/>
          <w:szCs w:val="28"/>
        </w:rPr>
      </w:pPr>
      <w:r w:rsidRPr="00CE6E52">
        <w:rPr>
          <w:sz w:val="28"/>
          <w:szCs w:val="28"/>
        </w:rPr>
        <w:t>3. Цель и задачи, предмет и объект исследования (по фактическому объему из введения к ВКР, проиллюстрировать на слайде в презентации или полностью зачитать – 0,5 мин.) – Слайд 2.</w:t>
      </w:r>
    </w:p>
    <w:p w:rsidR="00757D74" w:rsidRPr="00CE6E52" w:rsidRDefault="00757D74" w:rsidP="00CE6E52">
      <w:pPr>
        <w:widowControl w:val="0"/>
        <w:shd w:val="clear" w:color="auto" w:fill="FFFFFF"/>
        <w:autoSpaceDE w:val="0"/>
        <w:autoSpaceDN w:val="0"/>
        <w:adjustRightInd w:val="0"/>
        <w:ind w:firstLine="720"/>
        <w:jc w:val="both"/>
        <w:rPr>
          <w:sz w:val="28"/>
          <w:szCs w:val="28"/>
        </w:rPr>
      </w:pPr>
      <w:r w:rsidRPr="00CE6E52">
        <w:rPr>
          <w:sz w:val="28"/>
          <w:szCs w:val="28"/>
        </w:rPr>
        <w:t>4. Максимально краткая характеристика структуры и содержания работы (по главам), а также основных источников (в том числе упомянуть практику работы в конкретной организации). Главное показать, что содержание работы (название и содержание глав или параграфов) строго соответствует последовательному решению задач исследования (0,5 мин) – Слайд 3.</w:t>
      </w:r>
    </w:p>
    <w:p w:rsidR="00757D74" w:rsidRPr="00CE6E52" w:rsidRDefault="00757D74" w:rsidP="00CE6E52">
      <w:pPr>
        <w:widowControl w:val="0"/>
        <w:shd w:val="clear" w:color="auto" w:fill="FFFFFF"/>
        <w:autoSpaceDE w:val="0"/>
        <w:autoSpaceDN w:val="0"/>
        <w:adjustRightInd w:val="0"/>
        <w:ind w:firstLine="720"/>
        <w:jc w:val="both"/>
        <w:rPr>
          <w:b/>
          <w:i/>
          <w:sz w:val="28"/>
          <w:szCs w:val="28"/>
        </w:rPr>
      </w:pPr>
      <w:r w:rsidRPr="00CE6E52">
        <w:rPr>
          <w:b/>
          <w:i/>
          <w:sz w:val="28"/>
          <w:szCs w:val="28"/>
        </w:rPr>
        <w:t>Далее соискатель квалификации юрист (бакалавр юриспруденции) излагает только результаты исследования!!!</w:t>
      </w:r>
    </w:p>
    <w:p w:rsidR="00757D74" w:rsidRPr="00CE6E52" w:rsidRDefault="00757D74" w:rsidP="00CE6E52">
      <w:pPr>
        <w:widowControl w:val="0"/>
        <w:shd w:val="clear" w:color="auto" w:fill="FFFFFF"/>
        <w:autoSpaceDE w:val="0"/>
        <w:autoSpaceDN w:val="0"/>
        <w:adjustRightInd w:val="0"/>
        <w:ind w:firstLine="720"/>
        <w:jc w:val="both"/>
        <w:rPr>
          <w:sz w:val="28"/>
          <w:szCs w:val="28"/>
        </w:rPr>
      </w:pPr>
      <w:r w:rsidRPr="00CE6E52">
        <w:rPr>
          <w:sz w:val="28"/>
          <w:szCs w:val="28"/>
        </w:rPr>
        <w:t>5. Выводы, к которым пришел соискатель квалификации, исследовав проблему (например, общий вывод по второй главе таков: организация (фирма, предприятие) при осуществлении какой-то деятельности допускает ошибку или решает профессиональную задачу нерационально (или без учета изменившейся законодательной базы) или другие проблемы, обнаруженные в этой организации в ходе преддипломной практики. Коротко 0,5 страницы или – 0,5 мин) – Слайд 4.</w:t>
      </w:r>
    </w:p>
    <w:p w:rsidR="00757D74" w:rsidRPr="00CE6E52" w:rsidRDefault="00757D74" w:rsidP="00CE6E52">
      <w:pPr>
        <w:widowControl w:val="0"/>
        <w:shd w:val="clear" w:color="auto" w:fill="FFFFFF"/>
        <w:autoSpaceDE w:val="0"/>
        <w:autoSpaceDN w:val="0"/>
        <w:adjustRightInd w:val="0"/>
        <w:ind w:firstLine="720"/>
        <w:jc w:val="both"/>
        <w:rPr>
          <w:sz w:val="28"/>
          <w:szCs w:val="28"/>
        </w:rPr>
      </w:pPr>
      <w:r w:rsidRPr="00CE6E52">
        <w:rPr>
          <w:sz w:val="28"/>
          <w:szCs w:val="28"/>
        </w:rPr>
        <w:t xml:space="preserve">6. Практические рекомендации, которые сформулировал соискатель по итогам исследования и предложения которые он полагает необходимым внедрить в практику деятельности организации (предприятия). Это основа всего доклада – </w:t>
      </w:r>
      <w:r w:rsidRPr="00CE6E52">
        <w:rPr>
          <w:b/>
          <w:i/>
          <w:sz w:val="28"/>
          <w:szCs w:val="28"/>
        </w:rPr>
        <w:t>главный результат</w:t>
      </w:r>
      <w:r w:rsidRPr="00CE6E52">
        <w:rPr>
          <w:sz w:val="28"/>
          <w:szCs w:val="28"/>
        </w:rPr>
        <w:t>, который в полной мере должен соответствовать цели (см. п. 3) исследования (0,5 - 1 страница или 3-5 мин). – Слайд 5(6,7…).</w:t>
      </w:r>
    </w:p>
    <w:p w:rsidR="00757D74" w:rsidRPr="00CE6E52" w:rsidRDefault="00757D74" w:rsidP="00CE6E52">
      <w:pPr>
        <w:widowControl w:val="0"/>
        <w:shd w:val="clear" w:color="auto" w:fill="FFFFFF"/>
        <w:autoSpaceDE w:val="0"/>
        <w:autoSpaceDN w:val="0"/>
        <w:adjustRightInd w:val="0"/>
        <w:ind w:firstLine="720"/>
        <w:jc w:val="both"/>
        <w:rPr>
          <w:sz w:val="28"/>
          <w:szCs w:val="28"/>
        </w:rPr>
      </w:pPr>
      <w:r w:rsidRPr="00CE6E52">
        <w:rPr>
          <w:sz w:val="28"/>
          <w:szCs w:val="28"/>
        </w:rPr>
        <w:t>7. Далее соискатель квалификации комментирует замечания, которые ему сделали руководитель и рецензент, а также преподаватели в ходе предзащиты на кафедре.</w:t>
      </w:r>
    </w:p>
    <w:p w:rsidR="00757D74" w:rsidRPr="00CE6E52" w:rsidRDefault="00757D74" w:rsidP="00CE6E52">
      <w:pPr>
        <w:widowControl w:val="0"/>
        <w:shd w:val="clear" w:color="auto" w:fill="FFFFFF"/>
        <w:autoSpaceDE w:val="0"/>
        <w:autoSpaceDN w:val="0"/>
        <w:adjustRightInd w:val="0"/>
        <w:ind w:firstLine="720"/>
        <w:jc w:val="both"/>
        <w:rPr>
          <w:sz w:val="28"/>
          <w:szCs w:val="28"/>
        </w:rPr>
      </w:pPr>
      <w:r w:rsidRPr="00CE6E52">
        <w:rPr>
          <w:sz w:val="28"/>
          <w:szCs w:val="28"/>
        </w:rPr>
        <w:t>8. В конце защиты соискатель квалификации делает вывод о решении основных задач и достижении цели исследования (Например, «Таким образом, считаю возможным констатировать, что поставленные задачи исследования мною решены, и цель выпускной квалификационной работы достигнута. Спасибо за внимание.»)</w:t>
      </w:r>
    </w:p>
    <w:p w:rsidR="00757D74" w:rsidRPr="00CE6E52" w:rsidRDefault="00757D74" w:rsidP="00CE6E52">
      <w:pPr>
        <w:shd w:val="clear" w:color="auto" w:fill="FFFFFF"/>
        <w:ind w:firstLine="720"/>
        <w:jc w:val="both"/>
        <w:rPr>
          <w:sz w:val="28"/>
          <w:szCs w:val="28"/>
        </w:rPr>
      </w:pPr>
      <w:r w:rsidRPr="00CE6E52">
        <w:rPr>
          <w:sz w:val="28"/>
          <w:szCs w:val="28"/>
        </w:rPr>
        <w:t>В ходе защиты с</w:t>
      </w:r>
      <w:r w:rsidRPr="00CE6E52">
        <w:rPr>
          <w:bCs/>
          <w:iCs/>
          <w:sz w:val="28"/>
          <w:szCs w:val="28"/>
        </w:rPr>
        <w:t>тарайтесь не читать тезисы, а докладывать, опираясь на слайды презентации (не забудьте лазерную указку).</w:t>
      </w:r>
    </w:p>
    <w:p w:rsidR="00757D74" w:rsidRPr="00CE6E52" w:rsidRDefault="00757D74" w:rsidP="00CE6E52">
      <w:pPr>
        <w:shd w:val="clear" w:color="auto" w:fill="FFFFFF"/>
        <w:ind w:firstLine="720"/>
        <w:jc w:val="both"/>
        <w:rPr>
          <w:iCs/>
          <w:sz w:val="28"/>
          <w:szCs w:val="28"/>
        </w:rPr>
      </w:pPr>
      <w:r w:rsidRPr="00CE6E52">
        <w:rPr>
          <w:iCs/>
          <w:sz w:val="28"/>
          <w:szCs w:val="28"/>
        </w:rPr>
        <w:t>Текст выступления должен быть максимально приближен к содержанию ВКР, поэтому основу выступления составляют, как правило, введение и заключение работы. Также используются выводы, сделанные в конце каждой главы. В выступлении могут быть использованы только те графики, диаграммы и схемы, которые приведены в выпускной квалификационной работе специалиста. Использование в выступлении данных, не использованных в работе, недопустимо.</w:t>
      </w:r>
    </w:p>
    <w:p w:rsidR="00757D74" w:rsidRPr="00CE6E52" w:rsidRDefault="00757D74" w:rsidP="00CE6E52">
      <w:pPr>
        <w:spacing w:line="230" w:lineRule="auto"/>
        <w:ind w:firstLine="720"/>
        <w:jc w:val="both"/>
        <w:rPr>
          <w:sz w:val="28"/>
          <w:szCs w:val="28"/>
        </w:rPr>
      </w:pPr>
      <w:r w:rsidRPr="00CE6E52">
        <w:rPr>
          <w:sz w:val="28"/>
          <w:szCs w:val="28"/>
        </w:rPr>
        <w:t>Объявление результатов защиты ВКР проводится в этот же день после окончания заседания ГАК и оформления протоколов.</w:t>
      </w:r>
    </w:p>
    <w:p w:rsidR="00757D74" w:rsidRPr="00CE6E52" w:rsidRDefault="00757D74" w:rsidP="00CE6E52">
      <w:pPr>
        <w:spacing w:line="230" w:lineRule="auto"/>
        <w:ind w:firstLine="720"/>
        <w:jc w:val="both"/>
        <w:rPr>
          <w:sz w:val="28"/>
          <w:szCs w:val="28"/>
        </w:rPr>
      </w:pPr>
      <w:r w:rsidRPr="00CE6E52">
        <w:rPr>
          <w:sz w:val="28"/>
          <w:szCs w:val="28"/>
        </w:rPr>
        <w:t>Студентам, допущенным к защите, но не защитивших свою работу по уважительной причине, подтвержденной документально, защита может быть перенесена на следующий год.</w:t>
      </w:r>
    </w:p>
    <w:p w:rsidR="00757D74" w:rsidRPr="00CE6E52" w:rsidRDefault="00757D74" w:rsidP="00CE6E52">
      <w:pPr>
        <w:shd w:val="clear" w:color="auto" w:fill="FFFFFF"/>
        <w:ind w:firstLine="720"/>
        <w:jc w:val="both"/>
        <w:rPr>
          <w:sz w:val="28"/>
          <w:szCs w:val="28"/>
        </w:rPr>
      </w:pPr>
      <w:r w:rsidRPr="00CE6E52">
        <w:rPr>
          <w:bCs/>
          <w:sz w:val="28"/>
          <w:szCs w:val="28"/>
        </w:rPr>
        <w:t>Если студент не представляет выпускную квалификационную работу специалиста (бакалавра) в установленный срок, защита работы переносится на следующий год с выполнением выпускной квалификационной работы по новой теме и с соответствующей дополнительной  оплатой.</w:t>
      </w:r>
    </w:p>
    <w:p w:rsidR="00757D74" w:rsidRPr="00CE6E52" w:rsidRDefault="00757D74" w:rsidP="00CE6E52">
      <w:pPr>
        <w:spacing w:line="230" w:lineRule="auto"/>
        <w:ind w:firstLine="720"/>
        <w:jc w:val="both"/>
        <w:rPr>
          <w:sz w:val="28"/>
          <w:szCs w:val="28"/>
        </w:rPr>
      </w:pPr>
      <w:r w:rsidRPr="00CE6E52">
        <w:rPr>
          <w:sz w:val="28"/>
          <w:szCs w:val="28"/>
        </w:rPr>
        <w:t>Работы студентам не возвращаются, а сдаются в архив института.</w:t>
      </w:r>
    </w:p>
    <w:p w:rsidR="00757D74" w:rsidRPr="00CE6E52" w:rsidRDefault="00757D74" w:rsidP="00CE6E52">
      <w:pPr>
        <w:ind w:firstLine="720"/>
        <w:jc w:val="both"/>
        <w:rPr>
          <w:sz w:val="28"/>
          <w:szCs w:val="28"/>
        </w:rPr>
      </w:pPr>
    </w:p>
    <w:p w:rsidR="006A4ECF" w:rsidRPr="00CE6E52" w:rsidRDefault="006A4ECF">
      <w:pPr>
        <w:pStyle w:val="10"/>
        <w:rPr>
          <w:rFonts w:ascii="Times New Roman" w:hAnsi="Times New Roman" w:cs="Times New Roman"/>
          <w:sz w:val="28"/>
          <w:szCs w:val="28"/>
        </w:rPr>
      </w:pPr>
      <w:r w:rsidRPr="00CE6E52">
        <w:rPr>
          <w:rFonts w:ascii="Times New Roman" w:hAnsi="Times New Roman" w:cs="Times New Roman"/>
          <w:sz w:val="28"/>
          <w:szCs w:val="28"/>
        </w:rPr>
        <w:t>ГЛОССАРИЙ</w:t>
      </w:r>
    </w:p>
    <w:p w:rsidR="006A4ECF" w:rsidRDefault="006A4ECF">
      <w:pPr>
        <w:ind w:firstLine="284"/>
        <w:jc w:val="center"/>
        <w:rPr>
          <w:sz w:val="22"/>
          <w:szCs w:val="22"/>
        </w:rPr>
      </w:pPr>
    </w:p>
    <w:p w:rsidR="006A4ECF" w:rsidRPr="00CE6E52" w:rsidRDefault="006A4ECF" w:rsidP="00BE4617">
      <w:pPr>
        <w:ind w:left="2160" w:hanging="2160"/>
        <w:jc w:val="both"/>
        <w:rPr>
          <w:sz w:val="28"/>
          <w:szCs w:val="28"/>
        </w:rPr>
      </w:pPr>
      <w:r w:rsidRPr="00CE6E52">
        <w:rPr>
          <w:b/>
          <w:bCs/>
          <w:sz w:val="28"/>
          <w:szCs w:val="28"/>
        </w:rPr>
        <w:t xml:space="preserve">Аббревиатура </w:t>
      </w:r>
      <w:r w:rsidRPr="00CE6E52">
        <w:rPr>
          <w:b/>
          <w:bCs/>
          <w:sz w:val="28"/>
          <w:szCs w:val="28"/>
        </w:rPr>
        <w:tab/>
      </w:r>
      <w:r w:rsidRPr="00CE6E52">
        <w:rPr>
          <w:sz w:val="28"/>
          <w:szCs w:val="28"/>
        </w:rPr>
        <w:t xml:space="preserve">[лат. </w:t>
      </w:r>
      <w:r w:rsidRPr="00CE6E52">
        <w:rPr>
          <w:sz w:val="28"/>
          <w:szCs w:val="28"/>
          <w:lang w:val="en-US"/>
        </w:rPr>
        <w:t>brevis</w:t>
      </w:r>
      <w:r w:rsidRPr="00CE6E52">
        <w:rPr>
          <w:sz w:val="28"/>
          <w:szCs w:val="28"/>
        </w:rPr>
        <w:t xml:space="preserve"> краткий] – сокращение из начальных букв (вуз, ГУМ) или частей слов (физфак)</w:t>
      </w:r>
    </w:p>
    <w:p w:rsidR="006A4ECF" w:rsidRPr="00CE6E52" w:rsidRDefault="006A4ECF" w:rsidP="00BE4617">
      <w:pPr>
        <w:ind w:left="2160" w:hanging="2160"/>
        <w:jc w:val="both"/>
        <w:rPr>
          <w:sz w:val="28"/>
          <w:szCs w:val="28"/>
        </w:rPr>
      </w:pPr>
    </w:p>
    <w:p w:rsidR="00BE4617" w:rsidRPr="00CE6E52" w:rsidRDefault="00BE4617" w:rsidP="00BE4617">
      <w:pPr>
        <w:autoSpaceDE w:val="0"/>
        <w:autoSpaceDN w:val="0"/>
        <w:adjustRightInd w:val="0"/>
        <w:ind w:left="2160" w:hanging="2160"/>
        <w:jc w:val="both"/>
        <w:rPr>
          <w:sz w:val="28"/>
          <w:szCs w:val="28"/>
        </w:rPr>
      </w:pPr>
      <w:r w:rsidRPr="00CE6E52">
        <w:rPr>
          <w:b/>
          <w:iCs/>
          <w:sz w:val="28"/>
          <w:szCs w:val="28"/>
        </w:rPr>
        <w:t>Абстрагирование</w:t>
      </w:r>
      <w:r w:rsidRPr="00CE6E52">
        <w:rPr>
          <w:i/>
          <w:iCs/>
          <w:sz w:val="28"/>
          <w:szCs w:val="28"/>
        </w:rPr>
        <w:t xml:space="preserve"> </w:t>
      </w:r>
      <w:r w:rsidRPr="00CE6E52">
        <w:rPr>
          <w:sz w:val="28"/>
          <w:szCs w:val="28"/>
        </w:rPr>
        <w:t>одна из основных мыслительных операций, позволяющая выделить и зафиксировать общие свойства некоторого множества объектов.</w:t>
      </w:r>
    </w:p>
    <w:p w:rsidR="00BE4617" w:rsidRPr="00CE6E52" w:rsidRDefault="00BE4617" w:rsidP="00BE4617">
      <w:pPr>
        <w:ind w:left="2160" w:hanging="2160"/>
        <w:jc w:val="both"/>
        <w:rPr>
          <w:sz w:val="28"/>
          <w:szCs w:val="28"/>
        </w:rPr>
      </w:pPr>
    </w:p>
    <w:p w:rsidR="006A4ECF" w:rsidRPr="00CE6E52" w:rsidRDefault="006A4ECF" w:rsidP="00BE4617">
      <w:pPr>
        <w:ind w:left="2160" w:hanging="2160"/>
        <w:jc w:val="both"/>
        <w:rPr>
          <w:sz w:val="28"/>
          <w:szCs w:val="28"/>
        </w:rPr>
      </w:pPr>
      <w:r w:rsidRPr="00CE6E52">
        <w:rPr>
          <w:b/>
          <w:bCs/>
          <w:sz w:val="28"/>
          <w:szCs w:val="28"/>
        </w:rPr>
        <w:t xml:space="preserve">Анализ </w:t>
      </w:r>
      <w:r w:rsidRPr="00CE6E52">
        <w:rPr>
          <w:b/>
          <w:bCs/>
          <w:sz w:val="28"/>
          <w:szCs w:val="28"/>
        </w:rPr>
        <w:tab/>
      </w:r>
      <w:r w:rsidRPr="00CE6E52">
        <w:rPr>
          <w:sz w:val="28"/>
          <w:szCs w:val="28"/>
        </w:rPr>
        <w:t xml:space="preserve">[гр. </w:t>
      </w:r>
      <w:r w:rsidRPr="00CE6E52">
        <w:rPr>
          <w:sz w:val="28"/>
          <w:szCs w:val="28"/>
          <w:lang w:val="en-US"/>
        </w:rPr>
        <w:t>analysis</w:t>
      </w:r>
      <w:r w:rsidRPr="00CE6E52">
        <w:rPr>
          <w:sz w:val="28"/>
          <w:szCs w:val="28"/>
        </w:rPr>
        <w:t xml:space="preserve"> разложение] – 1) расчленение целого с изучением частей; 2) исследование состава и свойств чего-либо</w:t>
      </w:r>
    </w:p>
    <w:p w:rsidR="006A4ECF" w:rsidRPr="00CE6E52" w:rsidRDefault="006A4ECF" w:rsidP="00BE4617">
      <w:pPr>
        <w:ind w:left="2160" w:hanging="2160"/>
        <w:jc w:val="both"/>
        <w:rPr>
          <w:sz w:val="28"/>
          <w:szCs w:val="28"/>
        </w:rPr>
      </w:pPr>
    </w:p>
    <w:p w:rsidR="00D0010C" w:rsidRPr="00CE6E52" w:rsidRDefault="00D0010C" w:rsidP="00BE4617">
      <w:pPr>
        <w:ind w:left="2160" w:hanging="2160"/>
        <w:jc w:val="both"/>
        <w:rPr>
          <w:bCs/>
          <w:sz w:val="28"/>
          <w:szCs w:val="28"/>
        </w:rPr>
      </w:pPr>
      <w:r w:rsidRPr="00CE6E52">
        <w:rPr>
          <w:b/>
          <w:bCs/>
          <w:sz w:val="28"/>
          <w:szCs w:val="28"/>
        </w:rPr>
        <w:t xml:space="preserve">Библиографическое описание </w:t>
      </w:r>
      <w:r w:rsidRPr="00CE6E52">
        <w:rPr>
          <w:b/>
          <w:bCs/>
          <w:sz w:val="28"/>
          <w:szCs w:val="28"/>
        </w:rPr>
        <w:tab/>
      </w:r>
      <w:r w:rsidR="003214F2" w:rsidRPr="00CE6E52">
        <w:rPr>
          <w:b/>
          <w:bCs/>
          <w:sz w:val="28"/>
          <w:szCs w:val="28"/>
        </w:rPr>
        <w:t xml:space="preserve">– </w:t>
      </w:r>
      <w:r w:rsidR="00FA163E" w:rsidRPr="00CE6E52">
        <w:rPr>
          <w:bCs/>
          <w:sz w:val="28"/>
          <w:szCs w:val="28"/>
        </w:rPr>
        <w:t xml:space="preserve">основная часть библиографической записи, состоящая из ряда представленных в соответствии с установленными правилами элементов (библиографических сведений), </w:t>
      </w:r>
      <w:r w:rsidR="00FA163E" w:rsidRPr="00CE6E52">
        <w:rPr>
          <w:color w:val="000000"/>
          <w:sz w:val="28"/>
          <w:szCs w:val="28"/>
        </w:rPr>
        <w:t>которые позволяют идентифицировать любое издание (произведение) и получить более или менее полное представление о нем</w:t>
      </w:r>
    </w:p>
    <w:p w:rsidR="00D0010C" w:rsidRPr="00CE6E52" w:rsidRDefault="00D0010C" w:rsidP="00BE4617">
      <w:pPr>
        <w:ind w:left="2160" w:hanging="2160"/>
        <w:jc w:val="both"/>
        <w:rPr>
          <w:b/>
          <w:bCs/>
          <w:sz w:val="28"/>
          <w:szCs w:val="28"/>
        </w:rPr>
      </w:pPr>
    </w:p>
    <w:p w:rsidR="003214F2" w:rsidRPr="00CE6E52" w:rsidRDefault="003214F2" w:rsidP="00BE4617">
      <w:pPr>
        <w:ind w:left="2160" w:hanging="2160"/>
        <w:jc w:val="both"/>
        <w:rPr>
          <w:b/>
          <w:bCs/>
          <w:sz w:val="28"/>
          <w:szCs w:val="28"/>
        </w:rPr>
      </w:pPr>
      <w:r w:rsidRPr="00CE6E52">
        <w:rPr>
          <w:b/>
          <w:bCs/>
          <w:color w:val="000000"/>
          <w:sz w:val="28"/>
          <w:szCs w:val="28"/>
        </w:rPr>
        <w:t>Индексационная система нумерации</w:t>
      </w:r>
      <w:r w:rsidRPr="00CE6E52">
        <w:rPr>
          <w:b/>
          <w:bCs/>
          <w:color w:val="000000"/>
          <w:sz w:val="28"/>
          <w:szCs w:val="28"/>
        </w:rPr>
        <w:tab/>
        <w:t>–</w:t>
      </w:r>
      <w:r w:rsidRPr="00CE6E52">
        <w:rPr>
          <w:color w:val="000000"/>
          <w:sz w:val="28"/>
          <w:szCs w:val="28"/>
        </w:rPr>
        <w:t xml:space="preserve"> нумерация заголовков, а также иллюстраций, таблиц, формул индексами, состоящими из номера заголовка и стоящих перед ним через точку номеров заголовков, которым он подчинен (например, 2</w:t>
      </w:r>
      <w:r w:rsidRPr="00CE6E52">
        <w:rPr>
          <w:i/>
          <w:iCs/>
          <w:color w:val="000000"/>
          <w:sz w:val="28"/>
          <w:szCs w:val="28"/>
        </w:rPr>
        <w:t>.3.1</w:t>
      </w:r>
      <w:r w:rsidRPr="00CE6E52">
        <w:rPr>
          <w:color w:val="000000"/>
          <w:sz w:val="28"/>
          <w:szCs w:val="28"/>
        </w:rPr>
        <w:t xml:space="preserve"> — подпараграф 1 параграфа 3 главы 2)</w:t>
      </w:r>
    </w:p>
    <w:p w:rsidR="003214F2" w:rsidRPr="00CE6E52" w:rsidRDefault="003214F2" w:rsidP="00BE4617">
      <w:pPr>
        <w:ind w:left="2160" w:hanging="2160"/>
        <w:jc w:val="both"/>
        <w:rPr>
          <w:b/>
          <w:bCs/>
          <w:sz w:val="28"/>
          <w:szCs w:val="28"/>
        </w:rPr>
      </w:pPr>
    </w:p>
    <w:p w:rsidR="006A4ECF" w:rsidRPr="00CE6E52" w:rsidRDefault="006A4ECF" w:rsidP="00BE4617">
      <w:pPr>
        <w:ind w:left="2160" w:hanging="2160"/>
        <w:jc w:val="both"/>
        <w:rPr>
          <w:sz w:val="28"/>
          <w:szCs w:val="28"/>
        </w:rPr>
      </w:pPr>
      <w:r w:rsidRPr="00CE6E52">
        <w:rPr>
          <w:b/>
          <w:bCs/>
          <w:sz w:val="28"/>
          <w:szCs w:val="28"/>
        </w:rPr>
        <w:t xml:space="preserve">Компиляция </w:t>
      </w:r>
      <w:r w:rsidRPr="00CE6E52">
        <w:rPr>
          <w:b/>
          <w:bCs/>
          <w:sz w:val="28"/>
          <w:szCs w:val="28"/>
        </w:rPr>
        <w:tab/>
      </w:r>
      <w:r w:rsidRPr="00CE6E52">
        <w:rPr>
          <w:sz w:val="28"/>
          <w:szCs w:val="28"/>
        </w:rPr>
        <w:t xml:space="preserve">[лат. </w:t>
      </w:r>
      <w:r w:rsidRPr="00CE6E52">
        <w:rPr>
          <w:sz w:val="28"/>
          <w:szCs w:val="28"/>
          <w:lang w:val="en-US"/>
        </w:rPr>
        <w:t>compilatio</w:t>
      </w:r>
      <w:r w:rsidRPr="00CE6E52">
        <w:rPr>
          <w:sz w:val="28"/>
          <w:szCs w:val="28"/>
        </w:rPr>
        <w:t xml:space="preserve"> ограбление, накопление выписок] – работа, сделанная на основе чужих исследований, без самостоятельного анализа источников, обобщений, оригинальных идей</w:t>
      </w:r>
    </w:p>
    <w:p w:rsidR="006A4ECF" w:rsidRPr="00CE6E52" w:rsidRDefault="006A4ECF" w:rsidP="00BE4617">
      <w:pPr>
        <w:ind w:left="2160" w:hanging="2160"/>
        <w:jc w:val="both"/>
        <w:rPr>
          <w:sz w:val="28"/>
          <w:szCs w:val="28"/>
        </w:rPr>
      </w:pPr>
    </w:p>
    <w:p w:rsidR="006A4ECF" w:rsidRPr="00CE6E52" w:rsidRDefault="006A4ECF" w:rsidP="00BE4617">
      <w:pPr>
        <w:ind w:left="2160" w:hanging="2160"/>
        <w:jc w:val="both"/>
        <w:rPr>
          <w:sz w:val="28"/>
          <w:szCs w:val="28"/>
        </w:rPr>
      </w:pPr>
      <w:r w:rsidRPr="00CE6E52">
        <w:rPr>
          <w:b/>
          <w:bCs/>
          <w:sz w:val="28"/>
          <w:szCs w:val="28"/>
        </w:rPr>
        <w:t xml:space="preserve">Метод </w:t>
      </w:r>
      <w:r w:rsidRPr="00CE6E52">
        <w:rPr>
          <w:b/>
          <w:bCs/>
          <w:sz w:val="28"/>
          <w:szCs w:val="28"/>
        </w:rPr>
        <w:tab/>
      </w:r>
      <w:r w:rsidRPr="00CE6E52">
        <w:rPr>
          <w:sz w:val="28"/>
          <w:szCs w:val="28"/>
        </w:rPr>
        <w:t xml:space="preserve">[гр. </w:t>
      </w:r>
      <w:r w:rsidRPr="00CE6E52">
        <w:rPr>
          <w:sz w:val="28"/>
          <w:szCs w:val="28"/>
          <w:lang w:val="en-US"/>
        </w:rPr>
        <w:t>methodos</w:t>
      </w:r>
      <w:r w:rsidRPr="00CE6E52">
        <w:rPr>
          <w:sz w:val="28"/>
          <w:szCs w:val="28"/>
        </w:rPr>
        <w:t>] – 1) способ познания, исследования явлений природы и общественной жизни; 2) прием, способ или образ действия</w:t>
      </w:r>
    </w:p>
    <w:p w:rsidR="00001434" w:rsidRPr="00CE6E52" w:rsidRDefault="00001434" w:rsidP="00001434">
      <w:pPr>
        <w:ind w:left="2160" w:hanging="2160"/>
        <w:jc w:val="both"/>
        <w:rPr>
          <w:b/>
          <w:bCs/>
          <w:sz w:val="28"/>
          <w:szCs w:val="28"/>
        </w:rPr>
      </w:pPr>
    </w:p>
    <w:p w:rsidR="006A4ECF" w:rsidRPr="00CE6E52" w:rsidRDefault="006A4ECF" w:rsidP="00BE4617">
      <w:pPr>
        <w:ind w:left="2160" w:hanging="2160"/>
        <w:jc w:val="both"/>
        <w:rPr>
          <w:sz w:val="28"/>
          <w:szCs w:val="28"/>
        </w:rPr>
      </w:pPr>
      <w:r w:rsidRPr="00CE6E52">
        <w:rPr>
          <w:b/>
          <w:bCs/>
          <w:sz w:val="28"/>
          <w:szCs w:val="28"/>
        </w:rPr>
        <w:t>Методология</w:t>
      </w:r>
      <w:r w:rsidRPr="00CE6E52">
        <w:rPr>
          <w:b/>
          <w:bCs/>
          <w:sz w:val="28"/>
          <w:szCs w:val="28"/>
        </w:rPr>
        <w:tab/>
      </w:r>
      <w:r w:rsidRPr="00CE6E52">
        <w:rPr>
          <w:sz w:val="28"/>
          <w:szCs w:val="28"/>
        </w:rPr>
        <w:t>учение о структуре, логической организации, методах и средствах деятельности, принципах построения, формах и способах научного познания</w:t>
      </w:r>
    </w:p>
    <w:p w:rsidR="00001434" w:rsidRPr="00CE6E52" w:rsidRDefault="00001434" w:rsidP="00001434">
      <w:pPr>
        <w:ind w:left="2160" w:hanging="2160"/>
        <w:jc w:val="both"/>
        <w:rPr>
          <w:b/>
          <w:bCs/>
          <w:sz w:val="28"/>
          <w:szCs w:val="28"/>
        </w:rPr>
      </w:pPr>
    </w:p>
    <w:p w:rsidR="006A15D8" w:rsidRPr="00CE6E52" w:rsidRDefault="00001434" w:rsidP="00001434">
      <w:pPr>
        <w:autoSpaceDE w:val="0"/>
        <w:autoSpaceDN w:val="0"/>
        <w:adjustRightInd w:val="0"/>
        <w:ind w:left="2160" w:hanging="2160"/>
        <w:jc w:val="both"/>
        <w:rPr>
          <w:sz w:val="28"/>
          <w:szCs w:val="28"/>
        </w:rPr>
      </w:pPr>
      <w:r w:rsidRPr="00CE6E52">
        <w:rPr>
          <w:b/>
          <w:bCs/>
          <w:sz w:val="28"/>
          <w:szCs w:val="28"/>
        </w:rPr>
        <w:t>Плагиат</w:t>
      </w:r>
      <w:r w:rsidRPr="00CE6E52">
        <w:rPr>
          <w:b/>
          <w:bCs/>
          <w:sz w:val="28"/>
          <w:szCs w:val="28"/>
        </w:rPr>
        <w:tab/>
      </w:r>
      <w:r w:rsidR="006A15D8" w:rsidRPr="00CE6E52">
        <w:rPr>
          <w:bCs/>
          <w:sz w:val="28"/>
          <w:szCs w:val="28"/>
        </w:rPr>
        <w:t>[</w:t>
      </w:r>
      <w:r w:rsidR="006A15D8" w:rsidRPr="00CE6E52">
        <w:rPr>
          <w:sz w:val="28"/>
          <w:szCs w:val="28"/>
        </w:rPr>
        <w:t xml:space="preserve">лат. plagio похищаю] </w:t>
      </w:r>
      <w:r w:rsidRPr="00CE6E52">
        <w:rPr>
          <w:sz w:val="28"/>
          <w:szCs w:val="28"/>
        </w:rPr>
        <w:t>–</w:t>
      </w:r>
      <w:r w:rsidR="006A15D8" w:rsidRPr="00CE6E52">
        <w:rPr>
          <w:sz w:val="28"/>
          <w:szCs w:val="28"/>
        </w:rPr>
        <w:t xml:space="preserve"> умышленное присвоение авторства на</w:t>
      </w:r>
      <w:r w:rsidRPr="00CE6E52">
        <w:rPr>
          <w:sz w:val="28"/>
          <w:szCs w:val="28"/>
        </w:rPr>
        <w:t xml:space="preserve"> </w:t>
      </w:r>
      <w:r w:rsidR="006A15D8" w:rsidRPr="00CE6E52">
        <w:rPr>
          <w:sz w:val="28"/>
          <w:szCs w:val="28"/>
        </w:rPr>
        <w:t xml:space="preserve">чужое и охраняемое законом произведение науки, литературы или искусства в целом или </w:t>
      </w:r>
      <w:r w:rsidRPr="00CE6E52">
        <w:rPr>
          <w:sz w:val="28"/>
          <w:szCs w:val="28"/>
        </w:rPr>
        <w:t xml:space="preserve">его </w:t>
      </w:r>
      <w:r w:rsidR="006A15D8" w:rsidRPr="00CE6E52">
        <w:rPr>
          <w:sz w:val="28"/>
          <w:szCs w:val="28"/>
        </w:rPr>
        <w:t>части</w:t>
      </w:r>
      <w:r w:rsidRPr="00CE6E52">
        <w:rPr>
          <w:sz w:val="28"/>
          <w:szCs w:val="28"/>
        </w:rPr>
        <w:t xml:space="preserve"> </w:t>
      </w:r>
    </w:p>
    <w:p w:rsidR="00001434" w:rsidRPr="00CE6E52" w:rsidRDefault="00001434" w:rsidP="00001434">
      <w:pPr>
        <w:ind w:left="2160" w:hanging="2160"/>
        <w:jc w:val="both"/>
        <w:rPr>
          <w:b/>
          <w:bCs/>
          <w:sz w:val="28"/>
          <w:szCs w:val="28"/>
        </w:rPr>
      </w:pPr>
    </w:p>
    <w:p w:rsidR="006A4ECF" w:rsidRPr="00CE6E52" w:rsidRDefault="006A4ECF" w:rsidP="00BE4617">
      <w:pPr>
        <w:ind w:left="2160" w:hanging="2160"/>
        <w:jc w:val="both"/>
        <w:rPr>
          <w:sz w:val="28"/>
          <w:szCs w:val="28"/>
        </w:rPr>
      </w:pPr>
      <w:r w:rsidRPr="00CE6E52">
        <w:rPr>
          <w:b/>
          <w:bCs/>
          <w:sz w:val="28"/>
          <w:szCs w:val="28"/>
        </w:rPr>
        <w:t xml:space="preserve">Рубрика </w:t>
      </w:r>
      <w:r w:rsidRPr="00CE6E52">
        <w:rPr>
          <w:b/>
          <w:bCs/>
          <w:sz w:val="28"/>
          <w:szCs w:val="28"/>
        </w:rPr>
        <w:tab/>
      </w:r>
      <w:r w:rsidRPr="00CE6E52">
        <w:rPr>
          <w:sz w:val="28"/>
          <w:szCs w:val="28"/>
        </w:rPr>
        <w:t xml:space="preserve">[лат. </w:t>
      </w:r>
      <w:r w:rsidRPr="00CE6E52">
        <w:rPr>
          <w:sz w:val="28"/>
          <w:szCs w:val="28"/>
          <w:lang w:val="en-US"/>
        </w:rPr>
        <w:t>rubrica</w:t>
      </w:r>
      <w:r w:rsidRPr="00CE6E52">
        <w:rPr>
          <w:sz w:val="28"/>
          <w:szCs w:val="28"/>
        </w:rPr>
        <w:t xml:space="preserve"> заглавие закона, выделенное красным] – 1) раздел, подразделение чего-либо; 2) заголовок в газете, журнале, книге и т.п.</w:t>
      </w:r>
    </w:p>
    <w:p w:rsidR="00001434" w:rsidRPr="00CE6E52" w:rsidRDefault="00001434" w:rsidP="00001434">
      <w:pPr>
        <w:ind w:left="2160" w:hanging="2160"/>
        <w:jc w:val="both"/>
        <w:rPr>
          <w:b/>
          <w:bCs/>
          <w:sz w:val="28"/>
          <w:szCs w:val="28"/>
        </w:rPr>
      </w:pPr>
    </w:p>
    <w:p w:rsidR="006A4ECF" w:rsidRPr="00CE6E52" w:rsidRDefault="006A4ECF" w:rsidP="00BE4617">
      <w:pPr>
        <w:ind w:left="2160" w:hanging="2160"/>
        <w:jc w:val="both"/>
        <w:rPr>
          <w:sz w:val="28"/>
          <w:szCs w:val="28"/>
        </w:rPr>
      </w:pPr>
      <w:r w:rsidRPr="00CE6E52">
        <w:rPr>
          <w:b/>
          <w:bCs/>
          <w:sz w:val="28"/>
          <w:szCs w:val="28"/>
        </w:rPr>
        <w:t xml:space="preserve">Синтез </w:t>
      </w:r>
      <w:r w:rsidRPr="00CE6E52">
        <w:rPr>
          <w:b/>
          <w:bCs/>
          <w:sz w:val="28"/>
          <w:szCs w:val="28"/>
        </w:rPr>
        <w:tab/>
      </w:r>
      <w:r w:rsidRPr="00CE6E52">
        <w:rPr>
          <w:sz w:val="28"/>
          <w:szCs w:val="28"/>
        </w:rPr>
        <w:t xml:space="preserve">[гр. </w:t>
      </w:r>
      <w:r w:rsidRPr="00CE6E52">
        <w:rPr>
          <w:sz w:val="28"/>
          <w:szCs w:val="28"/>
          <w:lang w:val="en-US"/>
        </w:rPr>
        <w:t>synthesis</w:t>
      </w:r>
      <w:r w:rsidRPr="00CE6E52">
        <w:rPr>
          <w:sz w:val="28"/>
          <w:szCs w:val="28"/>
        </w:rPr>
        <w:t xml:space="preserve"> составление] – соединение различных элементов объекта в единое целое, систему</w:t>
      </w:r>
    </w:p>
    <w:p w:rsidR="00001434" w:rsidRPr="00CE6E52" w:rsidRDefault="00001434" w:rsidP="00001434">
      <w:pPr>
        <w:ind w:left="2160" w:hanging="2160"/>
        <w:jc w:val="both"/>
        <w:rPr>
          <w:b/>
          <w:bCs/>
          <w:sz w:val="28"/>
          <w:szCs w:val="28"/>
        </w:rPr>
      </w:pPr>
    </w:p>
    <w:p w:rsidR="00BE4617" w:rsidRPr="00CE6E52" w:rsidRDefault="00BE4617" w:rsidP="00BE4617">
      <w:pPr>
        <w:ind w:left="2160" w:hanging="2160"/>
        <w:jc w:val="both"/>
        <w:rPr>
          <w:sz w:val="28"/>
          <w:szCs w:val="28"/>
        </w:rPr>
      </w:pPr>
      <w:r w:rsidRPr="00CE6E52">
        <w:rPr>
          <w:b/>
          <w:iCs/>
          <w:sz w:val="28"/>
          <w:szCs w:val="28"/>
        </w:rPr>
        <w:t xml:space="preserve">Сравнение </w:t>
      </w:r>
      <w:r w:rsidRPr="00CE6E52">
        <w:rPr>
          <w:i/>
          <w:iCs/>
          <w:sz w:val="28"/>
          <w:szCs w:val="28"/>
        </w:rPr>
        <w:tab/>
      </w:r>
      <w:r w:rsidRPr="00CE6E52">
        <w:rPr>
          <w:sz w:val="28"/>
          <w:szCs w:val="28"/>
        </w:rPr>
        <w:t xml:space="preserve">познавательная операция, лежащая в основе суждений о сходстве или различии однородных объектов, позволяющая выявить их количественные и качественные характеристики, осуществить классификацию или произвести оценка. </w:t>
      </w:r>
    </w:p>
    <w:p w:rsidR="00001434" w:rsidRPr="00CE6E52" w:rsidRDefault="00001434" w:rsidP="00001434">
      <w:pPr>
        <w:ind w:left="2160" w:hanging="2160"/>
        <w:jc w:val="both"/>
        <w:rPr>
          <w:b/>
          <w:bCs/>
          <w:sz w:val="28"/>
          <w:szCs w:val="28"/>
        </w:rPr>
      </w:pPr>
    </w:p>
    <w:p w:rsidR="00AF34A6" w:rsidRPr="00CE6E52" w:rsidRDefault="00AF34A6" w:rsidP="00BE4617">
      <w:pPr>
        <w:ind w:left="2160" w:hanging="2160"/>
        <w:jc w:val="both"/>
        <w:rPr>
          <w:sz w:val="28"/>
          <w:szCs w:val="28"/>
        </w:rPr>
      </w:pPr>
      <w:r w:rsidRPr="00CE6E52">
        <w:rPr>
          <w:b/>
          <w:bCs/>
          <w:color w:val="000000"/>
          <w:sz w:val="28"/>
          <w:szCs w:val="28"/>
        </w:rPr>
        <w:t>С</w:t>
      </w:r>
      <w:r w:rsidR="002A0639" w:rsidRPr="00CE6E52">
        <w:rPr>
          <w:b/>
          <w:bCs/>
          <w:color w:val="000000"/>
          <w:sz w:val="28"/>
          <w:szCs w:val="28"/>
        </w:rPr>
        <w:t>тупень рубрикации</w:t>
      </w:r>
      <w:r w:rsidR="002A0639" w:rsidRPr="00CE6E52">
        <w:rPr>
          <w:b/>
          <w:bCs/>
          <w:color w:val="000000"/>
          <w:sz w:val="28"/>
          <w:szCs w:val="28"/>
        </w:rPr>
        <w:tab/>
      </w:r>
      <w:r w:rsidRPr="00CE6E52">
        <w:rPr>
          <w:color w:val="000000"/>
          <w:sz w:val="28"/>
          <w:szCs w:val="28"/>
        </w:rPr>
        <w:t xml:space="preserve"> место по значимости рубрик (подразделов) и их заголовков в общей</w:t>
      </w:r>
      <w:r w:rsidR="002A0639" w:rsidRPr="00CE6E52">
        <w:rPr>
          <w:color w:val="000000"/>
          <w:sz w:val="28"/>
          <w:szCs w:val="28"/>
        </w:rPr>
        <w:t xml:space="preserve"> системе рубрикации работы: первая ступень — самые значимые заголовки (часть), вторая ступень — глава, третья</w:t>
      </w:r>
      <w:r w:rsidR="00CE6E52">
        <w:rPr>
          <w:color w:val="000000"/>
          <w:sz w:val="28"/>
          <w:szCs w:val="28"/>
        </w:rPr>
        <w:t xml:space="preserve"> – </w:t>
      </w:r>
      <w:r w:rsidR="002A0639" w:rsidRPr="00CE6E52">
        <w:rPr>
          <w:color w:val="000000"/>
          <w:sz w:val="28"/>
          <w:szCs w:val="28"/>
        </w:rPr>
        <w:t>параграф и т. д. В курсовой и дипломной работе обычно в качестве ступеней рубрикации выступают главы и параграфы.</w:t>
      </w:r>
    </w:p>
    <w:p w:rsidR="00001434" w:rsidRPr="00CE6E52" w:rsidRDefault="00001434" w:rsidP="00001434">
      <w:pPr>
        <w:ind w:left="2160" w:hanging="2160"/>
        <w:jc w:val="both"/>
        <w:rPr>
          <w:b/>
          <w:bCs/>
          <w:sz w:val="28"/>
          <w:szCs w:val="28"/>
        </w:rPr>
      </w:pPr>
    </w:p>
    <w:p w:rsidR="00FA163E" w:rsidRPr="00CE6E52" w:rsidRDefault="00FA163E" w:rsidP="00BE4617">
      <w:pPr>
        <w:ind w:left="2160" w:hanging="2160"/>
        <w:jc w:val="both"/>
        <w:rPr>
          <w:sz w:val="28"/>
          <w:szCs w:val="28"/>
        </w:rPr>
      </w:pPr>
      <w:r w:rsidRPr="00CE6E52">
        <w:rPr>
          <w:b/>
          <w:bCs/>
          <w:color w:val="000000"/>
          <w:sz w:val="28"/>
          <w:szCs w:val="28"/>
        </w:rPr>
        <w:t>Электронное издание</w:t>
      </w:r>
      <w:r w:rsidRPr="00CE6E52">
        <w:rPr>
          <w:color w:val="000000"/>
          <w:sz w:val="28"/>
          <w:szCs w:val="28"/>
        </w:rPr>
        <w:t xml:space="preserve"> </w:t>
      </w:r>
      <w:r w:rsidRPr="00CE6E52">
        <w:rPr>
          <w:color w:val="000000"/>
          <w:sz w:val="28"/>
          <w:szCs w:val="28"/>
        </w:rPr>
        <w:tab/>
        <w:t>издание, представляющее собой электронную запись информации (произведения) на магнитном диске, компакт-диске и т. д., рассчитанную на использование с помощью электронных технических устройств.</w:t>
      </w:r>
    </w:p>
    <w:p w:rsidR="00001434" w:rsidRPr="00CE6E52" w:rsidRDefault="00001434" w:rsidP="00001434">
      <w:pPr>
        <w:ind w:left="2160" w:hanging="2160"/>
        <w:jc w:val="both"/>
        <w:rPr>
          <w:b/>
          <w:bCs/>
          <w:sz w:val="28"/>
          <w:szCs w:val="28"/>
        </w:rPr>
      </w:pPr>
    </w:p>
    <w:p w:rsidR="006A4ECF" w:rsidRPr="00CE6E52" w:rsidRDefault="006A4ECF" w:rsidP="00BE4617">
      <w:pPr>
        <w:ind w:left="2160" w:hanging="2160"/>
        <w:jc w:val="both"/>
        <w:rPr>
          <w:sz w:val="28"/>
          <w:szCs w:val="28"/>
        </w:rPr>
      </w:pPr>
      <w:r w:rsidRPr="00CE6E52">
        <w:rPr>
          <w:b/>
          <w:bCs/>
          <w:sz w:val="28"/>
          <w:szCs w:val="28"/>
        </w:rPr>
        <w:t xml:space="preserve">Эмпирические </w:t>
      </w:r>
      <w:r w:rsidRPr="00CE6E52">
        <w:rPr>
          <w:b/>
          <w:bCs/>
          <w:sz w:val="28"/>
          <w:szCs w:val="28"/>
        </w:rPr>
        <w:tab/>
      </w:r>
      <w:r w:rsidRPr="00CE6E52">
        <w:rPr>
          <w:sz w:val="28"/>
          <w:szCs w:val="28"/>
        </w:rPr>
        <w:t xml:space="preserve">[гр. </w:t>
      </w:r>
      <w:r w:rsidRPr="00CE6E52">
        <w:rPr>
          <w:sz w:val="28"/>
          <w:szCs w:val="28"/>
          <w:lang w:val="en-US"/>
        </w:rPr>
        <w:t>empeira</w:t>
      </w:r>
      <w:r w:rsidRPr="00CE6E52">
        <w:rPr>
          <w:sz w:val="28"/>
          <w:szCs w:val="28"/>
        </w:rPr>
        <w:t xml:space="preserve"> опыт] – основанные на опыте, полученные опытным путем</w:t>
      </w:r>
    </w:p>
    <w:p w:rsidR="006A4ECF" w:rsidRPr="00CE6E52" w:rsidRDefault="006A4ECF">
      <w:pPr>
        <w:ind w:left="2160" w:hanging="1876"/>
        <w:jc w:val="both"/>
        <w:rPr>
          <w:sz w:val="28"/>
          <w:szCs w:val="28"/>
        </w:rPr>
      </w:pPr>
    </w:p>
    <w:p w:rsidR="006A4ECF" w:rsidRPr="00CE6E52" w:rsidRDefault="006A4ECF">
      <w:pPr>
        <w:ind w:left="2160" w:hanging="1876"/>
        <w:jc w:val="both"/>
        <w:rPr>
          <w:sz w:val="28"/>
          <w:szCs w:val="28"/>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CE6E52" w:rsidRDefault="00CE6E52">
      <w:pPr>
        <w:ind w:left="2160" w:hanging="1876"/>
        <w:jc w:val="both"/>
        <w:rPr>
          <w:sz w:val="22"/>
          <w:szCs w:val="22"/>
        </w:rPr>
      </w:pPr>
    </w:p>
    <w:p w:rsidR="006A4ECF" w:rsidRDefault="006A4ECF">
      <w:pPr>
        <w:ind w:left="2160" w:hanging="1876"/>
        <w:jc w:val="both"/>
        <w:rPr>
          <w:sz w:val="22"/>
          <w:szCs w:val="22"/>
        </w:rPr>
      </w:pPr>
    </w:p>
    <w:p w:rsidR="006A4ECF" w:rsidRPr="00CE6E52" w:rsidRDefault="006A4ECF">
      <w:pPr>
        <w:jc w:val="center"/>
        <w:rPr>
          <w:b/>
          <w:sz w:val="28"/>
          <w:szCs w:val="28"/>
        </w:rPr>
      </w:pPr>
      <w:r w:rsidRPr="00CE6E52">
        <w:rPr>
          <w:b/>
          <w:sz w:val="28"/>
          <w:szCs w:val="28"/>
        </w:rPr>
        <w:t xml:space="preserve">Методические рекомендации по подготовке, </w:t>
      </w:r>
      <w:r w:rsidRPr="00CE6E52">
        <w:rPr>
          <w:b/>
          <w:sz w:val="28"/>
          <w:szCs w:val="28"/>
        </w:rPr>
        <w:br/>
        <w:t xml:space="preserve">оформлению и защите курсовых и выпускных квалификационных </w:t>
      </w:r>
      <w:r w:rsidRPr="00CE6E52">
        <w:rPr>
          <w:b/>
          <w:sz w:val="28"/>
          <w:szCs w:val="28"/>
        </w:rPr>
        <w:br/>
        <w:t>(дипломных) работ</w:t>
      </w:r>
    </w:p>
    <w:p w:rsidR="006A4ECF" w:rsidRPr="00CE6E52" w:rsidRDefault="006A4ECF">
      <w:pPr>
        <w:ind w:left="2160" w:hanging="1876"/>
        <w:jc w:val="both"/>
        <w:rPr>
          <w:sz w:val="28"/>
          <w:szCs w:val="28"/>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Default="006A4ECF">
      <w:pPr>
        <w:ind w:left="2160" w:hanging="1876"/>
        <w:jc w:val="both"/>
        <w:rPr>
          <w:sz w:val="22"/>
          <w:szCs w:val="22"/>
        </w:rPr>
      </w:pPr>
    </w:p>
    <w:p w:rsidR="006A4ECF" w:rsidRPr="00CE6E52" w:rsidRDefault="006A4ECF">
      <w:pPr>
        <w:pStyle w:val="Text"/>
        <w:ind w:firstLine="0"/>
        <w:jc w:val="center"/>
        <w:rPr>
          <w:i/>
          <w:iCs/>
          <w:color w:val="auto"/>
          <w:sz w:val="28"/>
          <w:szCs w:val="28"/>
        </w:rPr>
      </w:pPr>
      <w:r w:rsidRPr="00CE6E52">
        <w:rPr>
          <w:color w:val="auto"/>
          <w:sz w:val="28"/>
          <w:szCs w:val="28"/>
        </w:rPr>
        <w:t xml:space="preserve">Отв. за выпуск </w:t>
      </w:r>
      <w:r w:rsidRPr="00CE6E52">
        <w:rPr>
          <w:i/>
          <w:iCs/>
          <w:color w:val="auto"/>
          <w:sz w:val="28"/>
          <w:szCs w:val="28"/>
        </w:rPr>
        <w:t>В.Г. Федорченко</w:t>
      </w:r>
    </w:p>
    <w:p w:rsidR="006A4ECF" w:rsidRPr="00CE6E52" w:rsidRDefault="006A4ECF">
      <w:pPr>
        <w:pStyle w:val="Text"/>
        <w:ind w:firstLine="0"/>
        <w:jc w:val="center"/>
        <w:rPr>
          <w:i/>
          <w:color w:val="auto"/>
          <w:sz w:val="28"/>
          <w:szCs w:val="28"/>
        </w:rPr>
      </w:pPr>
      <w:r w:rsidRPr="00CE6E52">
        <w:rPr>
          <w:color w:val="auto"/>
          <w:sz w:val="28"/>
          <w:szCs w:val="28"/>
        </w:rPr>
        <w:t xml:space="preserve">Компьютерная верстка </w:t>
      </w:r>
      <w:r w:rsidRPr="00CE6E52">
        <w:rPr>
          <w:i/>
          <w:color w:val="auto"/>
          <w:sz w:val="28"/>
          <w:szCs w:val="28"/>
        </w:rPr>
        <w:t>Н.А. Кузнецова</w:t>
      </w:r>
    </w:p>
    <w:p w:rsidR="006A4ECF" w:rsidRPr="00CE6E52" w:rsidRDefault="006A4ECF">
      <w:pPr>
        <w:pStyle w:val="Text"/>
        <w:ind w:firstLine="0"/>
        <w:jc w:val="center"/>
        <w:rPr>
          <w:i/>
          <w:color w:val="auto"/>
          <w:sz w:val="28"/>
          <w:szCs w:val="28"/>
        </w:rPr>
      </w:pPr>
    </w:p>
    <w:p w:rsidR="006A4ECF" w:rsidRPr="00CE6E52" w:rsidRDefault="006A4ECF">
      <w:pPr>
        <w:pStyle w:val="Text"/>
        <w:ind w:firstLine="0"/>
        <w:jc w:val="center"/>
        <w:rPr>
          <w:i/>
          <w:color w:val="auto"/>
          <w:sz w:val="28"/>
          <w:szCs w:val="28"/>
        </w:rPr>
      </w:pPr>
      <w:r w:rsidRPr="00CE6E52">
        <w:rPr>
          <w:i/>
          <w:color w:val="auto"/>
          <w:sz w:val="28"/>
          <w:szCs w:val="28"/>
        </w:rPr>
        <w:t>Издательство «Международного юридического института»</w:t>
      </w:r>
    </w:p>
    <w:p w:rsidR="006A4ECF" w:rsidRPr="00CE6E52" w:rsidRDefault="006A4ECF">
      <w:pPr>
        <w:ind w:left="2160" w:hanging="1876"/>
        <w:jc w:val="center"/>
        <w:rPr>
          <w:sz w:val="28"/>
          <w:szCs w:val="28"/>
        </w:rPr>
      </w:pPr>
      <w:smartTag w:uri="urn:schemas-microsoft-com:office:smarttags" w:element="metricconverter">
        <w:smartTagPr>
          <w:attr w:name="ProductID" w:val="127427, г"/>
        </w:smartTagPr>
        <w:r w:rsidRPr="00CE6E52">
          <w:rPr>
            <w:sz w:val="28"/>
            <w:szCs w:val="28"/>
          </w:rPr>
          <w:t>127427, г</w:t>
        </w:r>
      </w:smartTag>
      <w:r w:rsidRPr="00CE6E52">
        <w:rPr>
          <w:sz w:val="28"/>
          <w:szCs w:val="28"/>
        </w:rPr>
        <w:t>. Москва, ул. Кашёнкин луг, 4</w:t>
      </w:r>
    </w:p>
    <w:p w:rsidR="006A4ECF" w:rsidRPr="00CE6E52" w:rsidRDefault="006A4ECF">
      <w:pPr>
        <w:pStyle w:val="Text"/>
        <w:ind w:firstLine="0"/>
        <w:jc w:val="center"/>
        <w:rPr>
          <w:i/>
          <w:iCs/>
          <w:color w:val="auto"/>
          <w:sz w:val="28"/>
          <w:szCs w:val="28"/>
        </w:rPr>
      </w:pPr>
    </w:p>
    <w:p w:rsidR="006A4ECF" w:rsidRDefault="006A4ECF">
      <w:pPr>
        <w:pStyle w:val="Text"/>
        <w:ind w:firstLine="0"/>
        <w:jc w:val="center"/>
        <w:rPr>
          <w:color w:val="auto"/>
          <w:sz w:val="22"/>
          <w:szCs w:val="22"/>
        </w:rPr>
      </w:pPr>
    </w:p>
    <w:p w:rsidR="00CE6E52" w:rsidRDefault="00CE6E52">
      <w:pPr>
        <w:pStyle w:val="Text"/>
        <w:ind w:firstLine="0"/>
        <w:jc w:val="center"/>
        <w:rPr>
          <w:color w:val="auto"/>
          <w:sz w:val="22"/>
          <w:szCs w:val="22"/>
        </w:rPr>
      </w:pPr>
    </w:p>
    <w:p w:rsidR="00CE6E52" w:rsidRDefault="00CE6E52">
      <w:pPr>
        <w:pStyle w:val="Text"/>
        <w:ind w:firstLine="0"/>
        <w:jc w:val="center"/>
        <w:rPr>
          <w:color w:val="auto"/>
          <w:sz w:val="22"/>
          <w:szCs w:val="22"/>
        </w:rPr>
      </w:pPr>
    </w:p>
    <w:p w:rsidR="00CE6E52" w:rsidRDefault="00CE6E52">
      <w:pPr>
        <w:pStyle w:val="Text"/>
        <w:ind w:firstLine="0"/>
        <w:jc w:val="center"/>
        <w:rPr>
          <w:color w:val="auto"/>
          <w:sz w:val="22"/>
          <w:szCs w:val="22"/>
        </w:rPr>
      </w:pPr>
    </w:p>
    <w:p w:rsidR="006A4ECF" w:rsidRPr="00CE6E52" w:rsidRDefault="006A4ECF">
      <w:pPr>
        <w:pStyle w:val="Text"/>
        <w:pBdr>
          <w:top w:val="single" w:sz="4" w:space="1" w:color="auto"/>
        </w:pBdr>
        <w:ind w:firstLine="0"/>
        <w:jc w:val="center"/>
        <w:rPr>
          <w:color w:val="auto"/>
          <w:sz w:val="24"/>
          <w:szCs w:val="24"/>
        </w:rPr>
      </w:pPr>
      <w:r w:rsidRPr="00CE6E52">
        <w:rPr>
          <w:color w:val="auto"/>
          <w:sz w:val="24"/>
          <w:szCs w:val="24"/>
        </w:rPr>
        <w:t>Подписано в печать 18.09.07 г. Печать ризографическая.</w:t>
      </w:r>
    </w:p>
    <w:p w:rsidR="006A4ECF" w:rsidRPr="00CE6E52" w:rsidRDefault="006A4ECF">
      <w:pPr>
        <w:pStyle w:val="Text"/>
        <w:ind w:firstLine="0"/>
        <w:jc w:val="center"/>
        <w:rPr>
          <w:color w:val="auto"/>
          <w:sz w:val="24"/>
          <w:szCs w:val="24"/>
        </w:rPr>
      </w:pPr>
      <w:r w:rsidRPr="00CE6E52">
        <w:rPr>
          <w:sz w:val="24"/>
          <w:szCs w:val="24"/>
        </w:rPr>
        <w:t xml:space="preserve">Бумага офсетная. Гарнитура Таймс. </w:t>
      </w:r>
      <w:r w:rsidRPr="00CE6E52">
        <w:rPr>
          <w:color w:val="auto"/>
          <w:sz w:val="24"/>
          <w:szCs w:val="24"/>
        </w:rPr>
        <w:t>Формат 60x90/16. Усл. печ. л. 2,0.</w:t>
      </w:r>
    </w:p>
    <w:p w:rsidR="006A4ECF" w:rsidRPr="00CE6E52" w:rsidRDefault="006A4ECF">
      <w:pPr>
        <w:pStyle w:val="Text"/>
        <w:pBdr>
          <w:bottom w:val="single" w:sz="4" w:space="1" w:color="auto"/>
        </w:pBdr>
        <w:ind w:firstLine="0"/>
        <w:jc w:val="center"/>
        <w:rPr>
          <w:color w:val="auto"/>
          <w:sz w:val="24"/>
          <w:szCs w:val="24"/>
        </w:rPr>
      </w:pPr>
      <w:r w:rsidRPr="00CE6E52">
        <w:rPr>
          <w:color w:val="auto"/>
          <w:sz w:val="24"/>
          <w:szCs w:val="24"/>
        </w:rPr>
        <w:t xml:space="preserve">Тираж 3000  экз. </w:t>
      </w:r>
      <w:r w:rsidRPr="00CE6E52">
        <w:rPr>
          <w:sz w:val="24"/>
          <w:szCs w:val="24"/>
        </w:rPr>
        <w:t xml:space="preserve">Цена договорная. </w:t>
      </w:r>
      <w:r w:rsidRPr="00CE6E52">
        <w:rPr>
          <w:color w:val="auto"/>
          <w:sz w:val="24"/>
          <w:szCs w:val="24"/>
        </w:rPr>
        <w:t>Заказ № 71003к</w:t>
      </w:r>
    </w:p>
    <w:p w:rsidR="006A4ECF" w:rsidRDefault="006A4ECF">
      <w:pPr>
        <w:pStyle w:val="Text"/>
        <w:ind w:firstLine="0"/>
        <w:jc w:val="center"/>
        <w:rPr>
          <w:color w:val="auto"/>
          <w:sz w:val="22"/>
          <w:szCs w:val="22"/>
        </w:rPr>
      </w:pPr>
    </w:p>
    <w:p w:rsidR="006A4ECF" w:rsidRDefault="007E5D30">
      <w:pPr>
        <w:ind w:left="2160" w:hanging="1876"/>
        <w:jc w:val="both"/>
        <w:rPr>
          <w:sz w:val="22"/>
          <w:szCs w:val="22"/>
        </w:rPr>
      </w:pPr>
      <w:r>
        <w:rPr>
          <w:noProof/>
          <w:sz w:val="22"/>
          <w:szCs w:val="22"/>
        </w:rPr>
        <w:pict>
          <v:rect id="_x0000_s1027" style="position:absolute;left:0;text-align:left;margin-left:441.15pt;margin-top:120.8pt;width:63pt;height:63pt;z-index:251657216" stroked="f"/>
        </w:pict>
      </w:r>
      <w:bookmarkStart w:id="0" w:name="_GoBack"/>
      <w:bookmarkEnd w:id="0"/>
    </w:p>
    <w:sectPr w:rsidR="006A4ECF" w:rsidSect="005D2C5F">
      <w:pgSz w:w="11906" w:h="16838" w:code="9"/>
      <w:pgMar w:top="1134" w:right="567" w:bottom="1134" w:left="1418" w:header="709" w:footer="10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622F" w:rsidRDefault="00A8622F">
      <w:r>
        <w:separator/>
      </w:r>
    </w:p>
  </w:endnote>
  <w:endnote w:type="continuationSeparator" w:id="0">
    <w:p w:rsidR="00A8622F" w:rsidRDefault="00A862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Franklin Gothic Demi">
    <w:charset w:val="CC"/>
    <w:family w:val="swiss"/>
    <w:pitch w:val="variable"/>
    <w:sig w:usb0="00000287" w:usb1="00000000" w:usb2="00000000" w:usb3="00000000" w:csb0="0000009F" w:csb1="00000000"/>
  </w:font>
  <w:font w:name="TimesNewRomanPSMT">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B75" w:rsidRDefault="00F25B75">
    <w:pPr>
      <w:pStyle w:val="aa"/>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F25B75" w:rsidRDefault="00F25B75">
    <w:pPr>
      <w:pStyle w:val="a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B75" w:rsidRDefault="00F25B75">
    <w:pPr>
      <w:pStyle w:val="aa"/>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622F" w:rsidRDefault="00A8622F">
      <w:r>
        <w:separator/>
      </w:r>
    </w:p>
  </w:footnote>
  <w:footnote w:type="continuationSeparator" w:id="0">
    <w:p w:rsidR="00A8622F" w:rsidRDefault="00A8622F">
      <w:r>
        <w:continuationSeparator/>
      </w:r>
    </w:p>
  </w:footnote>
  <w:footnote w:id="1">
    <w:p w:rsidR="00F25B75" w:rsidRDefault="00F25B75">
      <w:pPr>
        <w:pStyle w:val="a6"/>
        <w:ind w:firstLine="360"/>
        <w:jc w:val="both"/>
      </w:pPr>
      <w:r>
        <w:rPr>
          <w:rStyle w:val="a7"/>
        </w:rPr>
        <w:footnoteRef/>
      </w:r>
      <w:r>
        <w:t xml:space="preserve"> Курсовая работа по международному праву выполняется студентом при выборе им международно-правовой специализации.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B75" w:rsidRDefault="00F25B75" w:rsidP="00B85AB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25B75" w:rsidRDefault="00F25B75">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5B75" w:rsidRDefault="00F25B75" w:rsidP="00B85ABC">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83765">
      <w:rPr>
        <w:rStyle w:val="a9"/>
        <w:noProof/>
      </w:rPr>
      <w:t>3</w:t>
    </w:r>
    <w:r>
      <w:rPr>
        <w:rStyle w:val="a9"/>
      </w:rPr>
      <w:fldChar w:fldCharType="end"/>
    </w:r>
  </w:p>
  <w:p w:rsidR="00F25B75" w:rsidRDefault="00F25B7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0463E31"/>
    <w:multiLevelType w:val="hybridMultilevel"/>
    <w:tmpl w:val="9378EC42"/>
    <w:lvl w:ilvl="0" w:tplc="C3E6DCA8">
      <w:numFmt w:val="bullet"/>
      <w:lvlText w:val="-"/>
      <w:lvlJc w:val="left"/>
      <w:pPr>
        <w:tabs>
          <w:tab w:val="num" w:pos="1981"/>
        </w:tabs>
        <w:ind w:left="1981" w:hanging="915"/>
      </w:pPr>
      <w:rPr>
        <w:rFonts w:ascii="Times New Roman" w:eastAsia="Times New Roman" w:hAnsi="Times New Roman" w:cs="Times New Roman" w:hint="default"/>
      </w:rPr>
    </w:lvl>
    <w:lvl w:ilvl="1" w:tplc="04190003" w:tentative="1">
      <w:start w:val="1"/>
      <w:numFmt w:val="bullet"/>
      <w:lvlText w:val="o"/>
      <w:lvlJc w:val="left"/>
      <w:pPr>
        <w:tabs>
          <w:tab w:val="num" w:pos="2146"/>
        </w:tabs>
        <w:ind w:left="2146" w:hanging="360"/>
      </w:pPr>
      <w:rPr>
        <w:rFonts w:ascii="Courier New" w:hAnsi="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2">
    <w:nsid w:val="02B3444A"/>
    <w:multiLevelType w:val="hybridMultilevel"/>
    <w:tmpl w:val="1038A8BC"/>
    <w:lvl w:ilvl="0" w:tplc="5EC87982">
      <w:start w:val="4"/>
      <w:numFmt w:val="bullet"/>
      <w:lvlText w:val="–"/>
      <w:lvlJc w:val="left"/>
      <w:pPr>
        <w:tabs>
          <w:tab w:val="num" w:pos="1184"/>
        </w:tabs>
        <w:ind w:left="1184" w:hanging="360"/>
      </w:pPr>
      <w:rPr>
        <w:rFonts w:ascii="Times New Roman" w:eastAsia="Times New Roman" w:hAnsi="Times New Roman" w:cs="Times New Roman" w:hint="default"/>
      </w:rPr>
    </w:lvl>
    <w:lvl w:ilvl="1" w:tplc="04190003" w:tentative="1">
      <w:start w:val="1"/>
      <w:numFmt w:val="bullet"/>
      <w:lvlText w:val="o"/>
      <w:lvlJc w:val="left"/>
      <w:pPr>
        <w:tabs>
          <w:tab w:val="num" w:pos="2146"/>
        </w:tabs>
        <w:ind w:left="2146" w:hanging="360"/>
      </w:pPr>
      <w:rPr>
        <w:rFonts w:ascii="Courier New" w:hAnsi="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3">
    <w:nsid w:val="02D1291B"/>
    <w:multiLevelType w:val="hybridMultilevel"/>
    <w:tmpl w:val="55BA3414"/>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nsid w:val="0565228F"/>
    <w:multiLevelType w:val="hybridMultilevel"/>
    <w:tmpl w:val="23EA1CD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095650BE"/>
    <w:multiLevelType w:val="hybridMultilevel"/>
    <w:tmpl w:val="BF56BBFE"/>
    <w:lvl w:ilvl="0" w:tplc="5EC87982">
      <w:start w:val="4"/>
      <w:numFmt w:val="bullet"/>
      <w:lvlText w:val="–"/>
      <w:lvlJc w:val="left"/>
      <w:pPr>
        <w:tabs>
          <w:tab w:val="num" w:pos="1184"/>
        </w:tabs>
        <w:ind w:left="1184" w:hanging="360"/>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6">
    <w:nsid w:val="0BC77AAB"/>
    <w:multiLevelType w:val="hybridMultilevel"/>
    <w:tmpl w:val="44C23F4E"/>
    <w:lvl w:ilvl="0" w:tplc="8D8CAD64">
      <w:start w:val="1"/>
      <w:numFmt w:val="upperRoman"/>
      <w:lvlText w:val="%1."/>
      <w:lvlJc w:val="left"/>
      <w:pPr>
        <w:tabs>
          <w:tab w:val="num" w:pos="1080"/>
        </w:tabs>
        <w:ind w:left="1080" w:hanging="720"/>
      </w:pPr>
      <w:rPr>
        <w:rFonts w:hint="default"/>
      </w:rPr>
    </w:lvl>
    <w:lvl w:ilvl="1" w:tplc="E558F7A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0CD167D2"/>
    <w:multiLevelType w:val="hybridMultilevel"/>
    <w:tmpl w:val="79BEEE30"/>
    <w:lvl w:ilvl="0" w:tplc="5EC87982">
      <w:start w:val="4"/>
      <w:numFmt w:val="bullet"/>
      <w:lvlText w:val="–"/>
      <w:lvlJc w:val="left"/>
      <w:pPr>
        <w:tabs>
          <w:tab w:val="num" w:pos="1184"/>
        </w:tabs>
        <w:ind w:left="1184" w:hanging="360"/>
      </w:pPr>
      <w:rPr>
        <w:rFonts w:ascii="Times New Roman" w:eastAsia="Times New Roman" w:hAnsi="Times New Roman" w:cs="Times New Roman" w:hint="default"/>
      </w:rPr>
    </w:lvl>
    <w:lvl w:ilvl="1" w:tplc="04190003" w:tentative="1">
      <w:start w:val="1"/>
      <w:numFmt w:val="bullet"/>
      <w:lvlText w:val="o"/>
      <w:lvlJc w:val="left"/>
      <w:pPr>
        <w:tabs>
          <w:tab w:val="num" w:pos="2146"/>
        </w:tabs>
        <w:ind w:left="2146" w:hanging="360"/>
      </w:pPr>
      <w:rPr>
        <w:rFonts w:ascii="Courier New" w:hAnsi="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8">
    <w:nsid w:val="0D745F5C"/>
    <w:multiLevelType w:val="hybridMultilevel"/>
    <w:tmpl w:val="E252095A"/>
    <w:lvl w:ilvl="0" w:tplc="7A5ED5F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9">
    <w:nsid w:val="12BC7047"/>
    <w:multiLevelType w:val="multilevel"/>
    <w:tmpl w:val="3BEC4FF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0">
    <w:nsid w:val="13BC5073"/>
    <w:multiLevelType w:val="hybridMultilevel"/>
    <w:tmpl w:val="3F96E8CE"/>
    <w:lvl w:ilvl="0" w:tplc="5EC87982">
      <w:start w:val="4"/>
      <w:numFmt w:val="bullet"/>
      <w:lvlText w:val="–"/>
      <w:lvlJc w:val="left"/>
      <w:pPr>
        <w:tabs>
          <w:tab w:val="num" w:pos="1184"/>
        </w:tabs>
        <w:ind w:left="1184" w:hanging="360"/>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11">
    <w:nsid w:val="26E1489B"/>
    <w:multiLevelType w:val="hybridMultilevel"/>
    <w:tmpl w:val="6EBC832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BA50772"/>
    <w:multiLevelType w:val="singleLevel"/>
    <w:tmpl w:val="0419000F"/>
    <w:lvl w:ilvl="0">
      <w:start w:val="1"/>
      <w:numFmt w:val="decimal"/>
      <w:lvlText w:val="%1."/>
      <w:lvlJc w:val="left"/>
      <w:pPr>
        <w:tabs>
          <w:tab w:val="num" w:pos="360"/>
        </w:tabs>
        <w:ind w:left="360" w:hanging="360"/>
      </w:pPr>
      <w:rPr>
        <w:rFonts w:hint="default"/>
      </w:rPr>
    </w:lvl>
  </w:abstractNum>
  <w:abstractNum w:abstractNumId="13">
    <w:nsid w:val="2E2155A9"/>
    <w:multiLevelType w:val="hybridMultilevel"/>
    <w:tmpl w:val="0FEE8C30"/>
    <w:lvl w:ilvl="0" w:tplc="D09EEF9E">
      <w:start w:val="1"/>
      <w:numFmt w:val="upperRoman"/>
      <w:lvlText w:val="%1."/>
      <w:lvlJc w:val="left"/>
      <w:pPr>
        <w:tabs>
          <w:tab w:val="num" w:pos="1080"/>
        </w:tabs>
        <w:ind w:left="1080" w:hanging="720"/>
      </w:pPr>
      <w:rPr>
        <w:rFonts w:hint="default"/>
      </w:rPr>
    </w:lvl>
    <w:lvl w:ilvl="1" w:tplc="A698B474">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1DA4680"/>
    <w:multiLevelType w:val="hybridMultilevel"/>
    <w:tmpl w:val="4D2AA528"/>
    <w:lvl w:ilvl="0" w:tplc="04190001">
      <w:start w:val="1"/>
      <w:numFmt w:val="bullet"/>
      <w:lvlText w:val=""/>
      <w:lvlJc w:val="left"/>
      <w:pPr>
        <w:tabs>
          <w:tab w:val="num" w:pos="720"/>
        </w:tabs>
        <w:ind w:left="720" w:hanging="360"/>
      </w:pPr>
      <w:rPr>
        <w:rFonts w:ascii="Symbol" w:hAnsi="Symbol" w:hint="default"/>
      </w:rPr>
    </w:lvl>
    <w:lvl w:ilvl="1" w:tplc="81228890">
      <w:numFmt w:val="bullet"/>
      <w:lvlText w:val="-"/>
      <w:lvlJc w:val="left"/>
      <w:pPr>
        <w:tabs>
          <w:tab w:val="num" w:pos="1440"/>
        </w:tabs>
        <w:ind w:left="1440" w:hanging="360"/>
      </w:pPr>
      <w:rPr>
        <w:rFonts w:ascii="Times New Roman" w:eastAsia="Times New Roman" w:hAnsi="Times New Roman" w:cs="Times New Roman" w:hint="default"/>
        <w:color w:val="000000"/>
        <w:sz w:val="21"/>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321104A8"/>
    <w:multiLevelType w:val="multilevel"/>
    <w:tmpl w:val="9378EC42"/>
    <w:lvl w:ilvl="0">
      <w:numFmt w:val="bullet"/>
      <w:lvlText w:val="-"/>
      <w:lvlJc w:val="left"/>
      <w:pPr>
        <w:tabs>
          <w:tab w:val="num" w:pos="1981"/>
        </w:tabs>
        <w:ind w:left="1981" w:hanging="915"/>
      </w:pPr>
      <w:rPr>
        <w:rFonts w:ascii="Times New Roman" w:eastAsia="Times New Roman" w:hAnsi="Times New Roman" w:cs="Times New Roman" w:hint="default"/>
      </w:rPr>
    </w:lvl>
    <w:lvl w:ilvl="1">
      <w:start w:val="1"/>
      <w:numFmt w:val="bullet"/>
      <w:lvlText w:val="o"/>
      <w:lvlJc w:val="left"/>
      <w:pPr>
        <w:tabs>
          <w:tab w:val="num" w:pos="2146"/>
        </w:tabs>
        <w:ind w:left="2146" w:hanging="360"/>
      </w:pPr>
      <w:rPr>
        <w:rFonts w:ascii="Courier New" w:hAnsi="Courier New" w:hint="default"/>
      </w:rPr>
    </w:lvl>
    <w:lvl w:ilvl="2">
      <w:start w:val="1"/>
      <w:numFmt w:val="bullet"/>
      <w:lvlText w:val=""/>
      <w:lvlJc w:val="left"/>
      <w:pPr>
        <w:tabs>
          <w:tab w:val="num" w:pos="2866"/>
        </w:tabs>
        <w:ind w:left="2866" w:hanging="360"/>
      </w:pPr>
      <w:rPr>
        <w:rFonts w:ascii="Wingdings" w:hAnsi="Wingdings" w:hint="default"/>
      </w:rPr>
    </w:lvl>
    <w:lvl w:ilvl="3">
      <w:start w:val="1"/>
      <w:numFmt w:val="bullet"/>
      <w:lvlText w:val=""/>
      <w:lvlJc w:val="left"/>
      <w:pPr>
        <w:tabs>
          <w:tab w:val="num" w:pos="3586"/>
        </w:tabs>
        <w:ind w:left="3586" w:hanging="360"/>
      </w:pPr>
      <w:rPr>
        <w:rFonts w:ascii="Symbol" w:hAnsi="Symbol" w:hint="default"/>
      </w:rPr>
    </w:lvl>
    <w:lvl w:ilvl="4">
      <w:start w:val="1"/>
      <w:numFmt w:val="bullet"/>
      <w:lvlText w:val="o"/>
      <w:lvlJc w:val="left"/>
      <w:pPr>
        <w:tabs>
          <w:tab w:val="num" w:pos="4306"/>
        </w:tabs>
        <w:ind w:left="4306" w:hanging="360"/>
      </w:pPr>
      <w:rPr>
        <w:rFonts w:ascii="Courier New" w:hAnsi="Courier New" w:hint="default"/>
      </w:rPr>
    </w:lvl>
    <w:lvl w:ilvl="5">
      <w:start w:val="1"/>
      <w:numFmt w:val="bullet"/>
      <w:lvlText w:val=""/>
      <w:lvlJc w:val="left"/>
      <w:pPr>
        <w:tabs>
          <w:tab w:val="num" w:pos="5026"/>
        </w:tabs>
        <w:ind w:left="5026" w:hanging="360"/>
      </w:pPr>
      <w:rPr>
        <w:rFonts w:ascii="Wingdings" w:hAnsi="Wingdings" w:hint="default"/>
      </w:rPr>
    </w:lvl>
    <w:lvl w:ilvl="6">
      <w:start w:val="1"/>
      <w:numFmt w:val="bullet"/>
      <w:lvlText w:val=""/>
      <w:lvlJc w:val="left"/>
      <w:pPr>
        <w:tabs>
          <w:tab w:val="num" w:pos="5746"/>
        </w:tabs>
        <w:ind w:left="5746" w:hanging="360"/>
      </w:pPr>
      <w:rPr>
        <w:rFonts w:ascii="Symbol" w:hAnsi="Symbol" w:hint="default"/>
      </w:rPr>
    </w:lvl>
    <w:lvl w:ilvl="7">
      <w:start w:val="1"/>
      <w:numFmt w:val="bullet"/>
      <w:lvlText w:val="o"/>
      <w:lvlJc w:val="left"/>
      <w:pPr>
        <w:tabs>
          <w:tab w:val="num" w:pos="6466"/>
        </w:tabs>
        <w:ind w:left="6466" w:hanging="360"/>
      </w:pPr>
      <w:rPr>
        <w:rFonts w:ascii="Courier New" w:hAnsi="Courier New" w:hint="default"/>
      </w:rPr>
    </w:lvl>
    <w:lvl w:ilvl="8">
      <w:start w:val="1"/>
      <w:numFmt w:val="bullet"/>
      <w:lvlText w:val=""/>
      <w:lvlJc w:val="left"/>
      <w:pPr>
        <w:tabs>
          <w:tab w:val="num" w:pos="7186"/>
        </w:tabs>
        <w:ind w:left="7186" w:hanging="360"/>
      </w:pPr>
      <w:rPr>
        <w:rFonts w:ascii="Wingdings" w:hAnsi="Wingdings" w:hint="default"/>
      </w:rPr>
    </w:lvl>
  </w:abstractNum>
  <w:abstractNum w:abstractNumId="16">
    <w:nsid w:val="371269D4"/>
    <w:multiLevelType w:val="hybridMultilevel"/>
    <w:tmpl w:val="36CA40D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3C320E52"/>
    <w:multiLevelType w:val="multilevel"/>
    <w:tmpl w:val="9378EC42"/>
    <w:lvl w:ilvl="0">
      <w:numFmt w:val="bullet"/>
      <w:lvlText w:val="-"/>
      <w:lvlJc w:val="left"/>
      <w:pPr>
        <w:tabs>
          <w:tab w:val="num" w:pos="1981"/>
        </w:tabs>
        <w:ind w:left="1981" w:hanging="915"/>
      </w:pPr>
      <w:rPr>
        <w:rFonts w:ascii="Times New Roman" w:eastAsia="Times New Roman" w:hAnsi="Times New Roman" w:cs="Times New Roman" w:hint="default"/>
      </w:rPr>
    </w:lvl>
    <w:lvl w:ilvl="1">
      <w:start w:val="1"/>
      <w:numFmt w:val="bullet"/>
      <w:lvlText w:val="o"/>
      <w:lvlJc w:val="left"/>
      <w:pPr>
        <w:tabs>
          <w:tab w:val="num" w:pos="2146"/>
        </w:tabs>
        <w:ind w:left="2146" w:hanging="360"/>
      </w:pPr>
      <w:rPr>
        <w:rFonts w:ascii="Courier New" w:hAnsi="Courier New" w:hint="default"/>
      </w:rPr>
    </w:lvl>
    <w:lvl w:ilvl="2">
      <w:start w:val="1"/>
      <w:numFmt w:val="bullet"/>
      <w:lvlText w:val=""/>
      <w:lvlJc w:val="left"/>
      <w:pPr>
        <w:tabs>
          <w:tab w:val="num" w:pos="2866"/>
        </w:tabs>
        <w:ind w:left="2866" w:hanging="360"/>
      </w:pPr>
      <w:rPr>
        <w:rFonts w:ascii="Wingdings" w:hAnsi="Wingdings" w:hint="default"/>
      </w:rPr>
    </w:lvl>
    <w:lvl w:ilvl="3">
      <w:start w:val="1"/>
      <w:numFmt w:val="bullet"/>
      <w:lvlText w:val=""/>
      <w:lvlJc w:val="left"/>
      <w:pPr>
        <w:tabs>
          <w:tab w:val="num" w:pos="3586"/>
        </w:tabs>
        <w:ind w:left="3586" w:hanging="360"/>
      </w:pPr>
      <w:rPr>
        <w:rFonts w:ascii="Symbol" w:hAnsi="Symbol" w:hint="default"/>
      </w:rPr>
    </w:lvl>
    <w:lvl w:ilvl="4">
      <w:start w:val="1"/>
      <w:numFmt w:val="bullet"/>
      <w:lvlText w:val="o"/>
      <w:lvlJc w:val="left"/>
      <w:pPr>
        <w:tabs>
          <w:tab w:val="num" w:pos="4306"/>
        </w:tabs>
        <w:ind w:left="4306" w:hanging="360"/>
      </w:pPr>
      <w:rPr>
        <w:rFonts w:ascii="Courier New" w:hAnsi="Courier New" w:hint="default"/>
      </w:rPr>
    </w:lvl>
    <w:lvl w:ilvl="5">
      <w:start w:val="1"/>
      <w:numFmt w:val="bullet"/>
      <w:lvlText w:val=""/>
      <w:lvlJc w:val="left"/>
      <w:pPr>
        <w:tabs>
          <w:tab w:val="num" w:pos="5026"/>
        </w:tabs>
        <w:ind w:left="5026" w:hanging="360"/>
      </w:pPr>
      <w:rPr>
        <w:rFonts w:ascii="Wingdings" w:hAnsi="Wingdings" w:hint="default"/>
      </w:rPr>
    </w:lvl>
    <w:lvl w:ilvl="6">
      <w:start w:val="1"/>
      <w:numFmt w:val="bullet"/>
      <w:lvlText w:val=""/>
      <w:lvlJc w:val="left"/>
      <w:pPr>
        <w:tabs>
          <w:tab w:val="num" w:pos="5746"/>
        </w:tabs>
        <w:ind w:left="5746" w:hanging="360"/>
      </w:pPr>
      <w:rPr>
        <w:rFonts w:ascii="Symbol" w:hAnsi="Symbol" w:hint="default"/>
      </w:rPr>
    </w:lvl>
    <w:lvl w:ilvl="7">
      <w:start w:val="1"/>
      <w:numFmt w:val="bullet"/>
      <w:lvlText w:val="o"/>
      <w:lvlJc w:val="left"/>
      <w:pPr>
        <w:tabs>
          <w:tab w:val="num" w:pos="6466"/>
        </w:tabs>
        <w:ind w:left="6466" w:hanging="360"/>
      </w:pPr>
      <w:rPr>
        <w:rFonts w:ascii="Courier New" w:hAnsi="Courier New" w:hint="default"/>
      </w:rPr>
    </w:lvl>
    <w:lvl w:ilvl="8">
      <w:start w:val="1"/>
      <w:numFmt w:val="bullet"/>
      <w:lvlText w:val=""/>
      <w:lvlJc w:val="left"/>
      <w:pPr>
        <w:tabs>
          <w:tab w:val="num" w:pos="7186"/>
        </w:tabs>
        <w:ind w:left="7186" w:hanging="360"/>
      </w:pPr>
      <w:rPr>
        <w:rFonts w:ascii="Wingdings" w:hAnsi="Wingdings" w:hint="default"/>
      </w:rPr>
    </w:lvl>
  </w:abstractNum>
  <w:abstractNum w:abstractNumId="18">
    <w:nsid w:val="3D232B14"/>
    <w:multiLevelType w:val="hybridMultilevel"/>
    <w:tmpl w:val="CD8E46E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nsid w:val="3E11469B"/>
    <w:multiLevelType w:val="singleLevel"/>
    <w:tmpl w:val="CBD08B72"/>
    <w:lvl w:ilvl="0">
      <w:start w:val="6"/>
      <w:numFmt w:val="bullet"/>
      <w:lvlText w:val="-"/>
      <w:lvlJc w:val="left"/>
      <w:pPr>
        <w:tabs>
          <w:tab w:val="num" w:pos="360"/>
        </w:tabs>
        <w:ind w:left="360" w:hanging="360"/>
      </w:pPr>
    </w:lvl>
  </w:abstractNum>
  <w:abstractNum w:abstractNumId="20">
    <w:nsid w:val="49394986"/>
    <w:multiLevelType w:val="hybridMultilevel"/>
    <w:tmpl w:val="CDDC305C"/>
    <w:lvl w:ilvl="0" w:tplc="96DE387E">
      <w:start w:val="1"/>
      <w:numFmt w:val="decimal"/>
      <w:lvlText w:val="%1."/>
      <w:lvlJc w:val="left"/>
      <w:pPr>
        <w:tabs>
          <w:tab w:val="num" w:pos="320"/>
        </w:tabs>
        <w:ind w:left="3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FC462DF"/>
    <w:multiLevelType w:val="hybridMultilevel"/>
    <w:tmpl w:val="991EBB16"/>
    <w:lvl w:ilvl="0" w:tplc="5EC87982">
      <w:start w:val="4"/>
      <w:numFmt w:val="bullet"/>
      <w:lvlText w:val="–"/>
      <w:lvlJc w:val="left"/>
      <w:pPr>
        <w:tabs>
          <w:tab w:val="num" w:pos="1184"/>
        </w:tabs>
        <w:ind w:left="1184" w:hanging="360"/>
      </w:pPr>
      <w:rPr>
        <w:rFonts w:ascii="Times New Roman" w:eastAsia="Times New Roman" w:hAnsi="Times New Roman" w:cs="Times New Roman" w:hint="default"/>
      </w:rPr>
    </w:lvl>
    <w:lvl w:ilvl="1" w:tplc="04190003" w:tentative="1">
      <w:start w:val="1"/>
      <w:numFmt w:val="bullet"/>
      <w:lvlText w:val="o"/>
      <w:lvlJc w:val="left"/>
      <w:pPr>
        <w:tabs>
          <w:tab w:val="num" w:pos="2146"/>
        </w:tabs>
        <w:ind w:left="2146" w:hanging="360"/>
      </w:pPr>
      <w:rPr>
        <w:rFonts w:ascii="Courier New" w:hAnsi="Courier New" w:hint="default"/>
      </w:rPr>
    </w:lvl>
    <w:lvl w:ilvl="2" w:tplc="04190005" w:tentative="1">
      <w:start w:val="1"/>
      <w:numFmt w:val="bullet"/>
      <w:lvlText w:val=""/>
      <w:lvlJc w:val="left"/>
      <w:pPr>
        <w:tabs>
          <w:tab w:val="num" w:pos="2866"/>
        </w:tabs>
        <w:ind w:left="2866" w:hanging="360"/>
      </w:pPr>
      <w:rPr>
        <w:rFonts w:ascii="Wingdings" w:hAnsi="Wingdings" w:hint="default"/>
      </w:rPr>
    </w:lvl>
    <w:lvl w:ilvl="3" w:tplc="04190001" w:tentative="1">
      <w:start w:val="1"/>
      <w:numFmt w:val="bullet"/>
      <w:lvlText w:val=""/>
      <w:lvlJc w:val="left"/>
      <w:pPr>
        <w:tabs>
          <w:tab w:val="num" w:pos="3586"/>
        </w:tabs>
        <w:ind w:left="3586" w:hanging="360"/>
      </w:pPr>
      <w:rPr>
        <w:rFonts w:ascii="Symbol" w:hAnsi="Symbol" w:hint="default"/>
      </w:rPr>
    </w:lvl>
    <w:lvl w:ilvl="4" w:tplc="04190003" w:tentative="1">
      <w:start w:val="1"/>
      <w:numFmt w:val="bullet"/>
      <w:lvlText w:val="o"/>
      <w:lvlJc w:val="left"/>
      <w:pPr>
        <w:tabs>
          <w:tab w:val="num" w:pos="4306"/>
        </w:tabs>
        <w:ind w:left="4306" w:hanging="360"/>
      </w:pPr>
      <w:rPr>
        <w:rFonts w:ascii="Courier New" w:hAnsi="Courier New" w:hint="default"/>
      </w:rPr>
    </w:lvl>
    <w:lvl w:ilvl="5" w:tplc="04190005" w:tentative="1">
      <w:start w:val="1"/>
      <w:numFmt w:val="bullet"/>
      <w:lvlText w:val=""/>
      <w:lvlJc w:val="left"/>
      <w:pPr>
        <w:tabs>
          <w:tab w:val="num" w:pos="5026"/>
        </w:tabs>
        <w:ind w:left="5026" w:hanging="360"/>
      </w:pPr>
      <w:rPr>
        <w:rFonts w:ascii="Wingdings" w:hAnsi="Wingdings" w:hint="default"/>
      </w:rPr>
    </w:lvl>
    <w:lvl w:ilvl="6" w:tplc="04190001" w:tentative="1">
      <w:start w:val="1"/>
      <w:numFmt w:val="bullet"/>
      <w:lvlText w:val=""/>
      <w:lvlJc w:val="left"/>
      <w:pPr>
        <w:tabs>
          <w:tab w:val="num" w:pos="5746"/>
        </w:tabs>
        <w:ind w:left="5746" w:hanging="360"/>
      </w:pPr>
      <w:rPr>
        <w:rFonts w:ascii="Symbol" w:hAnsi="Symbol" w:hint="default"/>
      </w:rPr>
    </w:lvl>
    <w:lvl w:ilvl="7" w:tplc="04190003" w:tentative="1">
      <w:start w:val="1"/>
      <w:numFmt w:val="bullet"/>
      <w:lvlText w:val="o"/>
      <w:lvlJc w:val="left"/>
      <w:pPr>
        <w:tabs>
          <w:tab w:val="num" w:pos="6466"/>
        </w:tabs>
        <w:ind w:left="6466" w:hanging="360"/>
      </w:pPr>
      <w:rPr>
        <w:rFonts w:ascii="Courier New" w:hAnsi="Courier New" w:hint="default"/>
      </w:rPr>
    </w:lvl>
    <w:lvl w:ilvl="8" w:tplc="04190005" w:tentative="1">
      <w:start w:val="1"/>
      <w:numFmt w:val="bullet"/>
      <w:lvlText w:val=""/>
      <w:lvlJc w:val="left"/>
      <w:pPr>
        <w:tabs>
          <w:tab w:val="num" w:pos="7186"/>
        </w:tabs>
        <w:ind w:left="7186" w:hanging="360"/>
      </w:pPr>
      <w:rPr>
        <w:rFonts w:ascii="Wingdings" w:hAnsi="Wingdings" w:hint="default"/>
      </w:rPr>
    </w:lvl>
  </w:abstractNum>
  <w:abstractNum w:abstractNumId="22">
    <w:nsid w:val="53616795"/>
    <w:multiLevelType w:val="hybridMultilevel"/>
    <w:tmpl w:val="05863A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550B5DA2"/>
    <w:multiLevelType w:val="hybridMultilevel"/>
    <w:tmpl w:val="AF04C43E"/>
    <w:lvl w:ilvl="0" w:tplc="5EC87982">
      <w:start w:val="4"/>
      <w:numFmt w:val="bullet"/>
      <w:lvlText w:val="–"/>
      <w:lvlJc w:val="left"/>
      <w:pPr>
        <w:tabs>
          <w:tab w:val="num" w:pos="1184"/>
        </w:tabs>
        <w:ind w:left="1184" w:hanging="360"/>
      </w:pPr>
      <w:rPr>
        <w:rFonts w:ascii="Times New Roman" w:eastAsia="Times New Roman" w:hAnsi="Times New Roman"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4">
    <w:nsid w:val="57410DF7"/>
    <w:multiLevelType w:val="hybridMultilevel"/>
    <w:tmpl w:val="BF2C91C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5">
    <w:nsid w:val="5BAD3E00"/>
    <w:multiLevelType w:val="multilevel"/>
    <w:tmpl w:val="70D03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1490296"/>
    <w:multiLevelType w:val="singleLevel"/>
    <w:tmpl w:val="B6C8C560"/>
    <w:lvl w:ilvl="0">
      <w:start w:val="1"/>
      <w:numFmt w:val="bullet"/>
      <w:lvlText w:val=""/>
      <w:lvlJc w:val="left"/>
      <w:pPr>
        <w:tabs>
          <w:tab w:val="num" w:pos="360"/>
        </w:tabs>
        <w:ind w:left="360" w:hanging="360"/>
      </w:pPr>
      <w:rPr>
        <w:rFonts w:ascii="Symbol" w:hAnsi="Symbol" w:hint="default"/>
      </w:rPr>
    </w:lvl>
  </w:abstractNum>
  <w:abstractNum w:abstractNumId="27">
    <w:nsid w:val="62507532"/>
    <w:multiLevelType w:val="hybridMultilevel"/>
    <w:tmpl w:val="BF06D3DA"/>
    <w:lvl w:ilvl="0" w:tplc="E42ADC82">
      <w:numFmt w:val="bullet"/>
      <w:lvlText w:val=""/>
      <w:lvlJc w:val="left"/>
      <w:pPr>
        <w:tabs>
          <w:tab w:val="num" w:pos="1371"/>
        </w:tabs>
        <w:ind w:left="1371" w:hanging="690"/>
      </w:pPr>
      <w:rPr>
        <w:rFonts w:ascii="Wingdings 2" w:eastAsia="Times New Roman" w:hAnsi="Wingdings 2"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8">
    <w:nsid w:val="62873283"/>
    <w:multiLevelType w:val="hybridMultilevel"/>
    <w:tmpl w:val="F0C6827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695F28E1"/>
    <w:multiLevelType w:val="multilevel"/>
    <w:tmpl w:val="A5A2BC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A4D1EA0"/>
    <w:multiLevelType w:val="multilevel"/>
    <w:tmpl w:val="9378EC42"/>
    <w:lvl w:ilvl="0">
      <w:numFmt w:val="bullet"/>
      <w:lvlText w:val="-"/>
      <w:lvlJc w:val="left"/>
      <w:pPr>
        <w:tabs>
          <w:tab w:val="num" w:pos="1981"/>
        </w:tabs>
        <w:ind w:left="1981" w:hanging="915"/>
      </w:pPr>
      <w:rPr>
        <w:rFonts w:ascii="Times New Roman" w:eastAsia="Times New Roman" w:hAnsi="Times New Roman" w:cs="Times New Roman" w:hint="default"/>
      </w:rPr>
    </w:lvl>
    <w:lvl w:ilvl="1">
      <w:start w:val="1"/>
      <w:numFmt w:val="bullet"/>
      <w:lvlText w:val="o"/>
      <w:lvlJc w:val="left"/>
      <w:pPr>
        <w:tabs>
          <w:tab w:val="num" w:pos="2146"/>
        </w:tabs>
        <w:ind w:left="2146" w:hanging="360"/>
      </w:pPr>
      <w:rPr>
        <w:rFonts w:ascii="Courier New" w:hAnsi="Courier New" w:hint="default"/>
      </w:rPr>
    </w:lvl>
    <w:lvl w:ilvl="2">
      <w:start w:val="1"/>
      <w:numFmt w:val="bullet"/>
      <w:lvlText w:val=""/>
      <w:lvlJc w:val="left"/>
      <w:pPr>
        <w:tabs>
          <w:tab w:val="num" w:pos="2866"/>
        </w:tabs>
        <w:ind w:left="2866" w:hanging="360"/>
      </w:pPr>
      <w:rPr>
        <w:rFonts w:ascii="Wingdings" w:hAnsi="Wingdings" w:hint="default"/>
      </w:rPr>
    </w:lvl>
    <w:lvl w:ilvl="3">
      <w:start w:val="1"/>
      <w:numFmt w:val="bullet"/>
      <w:lvlText w:val=""/>
      <w:lvlJc w:val="left"/>
      <w:pPr>
        <w:tabs>
          <w:tab w:val="num" w:pos="3586"/>
        </w:tabs>
        <w:ind w:left="3586" w:hanging="360"/>
      </w:pPr>
      <w:rPr>
        <w:rFonts w:ascii="Symbol" w:hAnsi="Symbol" w:hint="default"/>
      </w:rPr>
    </w:lvl>
    <w:lvl w:ilvl="4">
      <w:start w:val="1"/>
      <w:numFmt w:val="bullet"/>
      <w:lvlText w:val="o"/>
      <w:lvlJc w:val="left"/>
      <w:pPr>
        <w:tabs>
          <w:tab w:val="num" w:pos="4306"/>
        </w:tabs>
        <w:ind w:left="4306" w:hanging="360"/>
      </w:pPr>
      <w:rPr>
        <w:rFonts w:ascii="Courier New" w:hAnsi="Courier New" w:hint="default"/>
      </w:rPr>
    </w:lvl>
    <w:lvl w:ilvl="5">
      <w:start w:val="1"/>
      <w:numFmt w:val="bullet"/>
      <w:lvlText w:val=""/>
      <w:lvlJc w:val="left"/>
      <w:pPr>
        <w:tabs>
          <w:tab w:val="num" w:pos="5026"/>
        </w:tabs>
        <w:ind w:left="5026" w:hanging="360"/>
      </w:pPr>
      <w:rPr>
        <w:rFonts w:ascii="Wingdings" w:hAnsi="Wingdings" w:hint="default"/>
      </w:rPr>
    </w:lvl>
    <w:lvl w:ilvl="6">
      <w:start w:val="1"/>
      <w:numFmt w:val="bullet"/>
      <w:lvlText w:val=""/>
      <w:lvlJc w:val="left"/>
      <w:pPr>
        <w:tabs>
          <w:tab w:val="num" w:pos="5746"/>
        </w:tabs>
        <w:ind w:left="5746" w:hanging="360"/>
      </w:pPr>
      <w:rPr>
        <w:rFonts w:ascii="Symbol" w:hAnsi="Symbol" w:hint="default"/>
      </w:rPr>
    </w:lvl>
    <w:lvl w:ilvl="7">
      <w:start w:val="1"/>
      <w:numFmt w:val="bullet"/>
      <w:lvlText w:val="o"/>
      <w:lvlJc w:val="left"/>
      <w:pPr>
        <w:tabs>
          <w:tab w:val="num" w:pos="6466"/>
        </w:tabs>
        <w:ind w:left="6466" w:hanging="360"/>
      </w:pPr>
      <w:rPr>
        <w:rFonts w:ascii="Courier New" w:hAnsi="Courier New" w:hint="default"/>
      </w:rPr>
    </w:lvl>
    <w:lvl w:ilvl="8">
      <w:start w:val="1"/>
      <w:numFmt w:val="bullet"/>
      <w:lvlText w:val=""/>
      <w:lvlJc w:val="left"/>
      <w:pPr>
        <w:tabs>
          <w:tab w:val="num" w:pos="7186"/>
        </w:tabs>
        <w:ind w:left="7186" w:hanging="360"/>
      </w:pPr>
      <w:rPr>
        <w:rFonts w:ascii="Wingdings" w:hAnsi="Wingdings" w:hint="default"/>
      </w:rPr>
    </w:lvl>
  </w:abstractNum>
  <w:abstractNum w:abstractNumId="31">
    <w:nsid w:val="7CD26AB4"/>
    <w:multiLevelType w:val="hybridMultilevel"/>
    <w:tmpl w:val="85720F12"/>
    <w:lvl w:ilvl="0" w:tplc="E42ADC82">
      <w:numFmt w:val="bullet"/>
      <w:lvlText w:val=""/>
      <w:lvlJc w:val="left"/>
      <w:pPr>
        <w:tabs>
          <w:tab w:val="num" w:pos="1371"/>
        </w:tabs>
        <w:ind w:left="1371" w:hanging="690"/>
      </w:pPr>
      <w:rPr>
        <w:rFonts w:ascii="Wingdings 2" w:eastAsia="Times New Roman" w:hAnsi="Wingdings 2" w:cs="Times New Roman"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num w:numId="1">
    <w:abstractNumId w:val="6"/>
  </w:num>
  <w:num w:numId="2">
    <w:abstractNumId w:val="13"/>
  </w:num>
  <w:num w:numId="3">
    <w:abstractNumId w:val="1"/>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num>
  <w:num w:numId="7">
    <w:abstractNumId w:val="29"/>
  </w:num>
  <w:num w:numId="8">
    <w:abstractNumId w:val="14"/>
  </w:num>
  <w:num w:numId="9">
    <w:abstractNumId w:val="9"/>
  </w:num>
  <w:num w:numId="10">
    <w:abstractNumId w:val="22"/>
  </w:num>
  <w:num w:numId="11">
    <w:abstractNumId w:val="19"/>
  </w:num>
  <w:num w:numId="12">
    <w:abstractNumId w:val="12"/>
  </w:num>
  <w:num w:numId="13">
    <w:abstractNumId w:val="27"/>
  </w:num>
  <w:num w:numId="14">
    <w:abstractNumId w:val="5"/>
  </w:num>
  <w:num w:numId="15">
    <w:abstractNumId w:val="23"/>
  </w:num>
  <w:num w:numId="16">
    <w:abstractNumId w:val="31"/>
  </w:num>
  <w:num w:numId="17">
    <w:abstractNumId w:val="15"/>
  </w:num>
  <w:num w:numId="18">
    <w:abstractNumId w:val="21"/>
  </w:num>
  <w:num w:numId="19">
    <w:abstractNumId w:val="17"/>
  </w:num>
  <w:num w:numId="20">
    <w:abstractNumId w:val="2"/>
  </w:num>
  <w:num w:numId="21">
    <w:abstractNumId w:val="30"/>
  </w:num>
  <w:num w:numId="22">
    <w:abstractNumId w:val="7"/>
  </w:num>
  <w:num w:numId="23">
    <w:abstractNumId w:val="10"/>
  </w:num>
  <w:num w:numId="24">
    <w:abstractNumId w:val="0"/>
  </w:num>
  <w:num w:numId="25">
    <w:abstractNumId w:val="26"/>
  </w:num>
  <w:num w:numId="26">
    <w:abstractNumId w:val="28"/>
  </w:num>
  <w:num w:numId="27">
    <w:abstractNumId w:val="4"/>
  </w:num>
  <w:num w:numId="28">
    <w:abstractNumId w:val="18"/>
  </w:num>
  <w:num w:numId="29">
    <w:abstractNumId w:val="3"/>
  </w:num>
  <w:num w:numId="30">
    <w:abstractNumId w:val="24"/>
  </w:num>
  <w:num w:numId="31">
    <w:abstractNumId w:val="11"/>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D2717"/>
    <w:rsid w:val="00001124"/>
    <w:rsid w:val="00001434"/>
    <w:rsid w:val="00032E4A"/>
    <w:rsid w:val="00047EFA"/>
    <w:rsid w:val="00083E63"/>
    <w:rsid w:val="000925DF"/>
    <w:rsid w:val="000B1276"/>
    <w:rsid w:val="000F72BE"/>
    <w:rsid w:val="00166683"/>
    <w:rsid w:val="001A2406"/>
    <w:rsid w:val="001C5CF9"/>
    <w:rsid w:val="001E0850"/>
    <w:rsid w:val="001E10BC"/>
    <w:rsid w:val="00210E16"/>
    <w:rsid w:val="002704F7"/>
    <w:rsid w:val="002710FE"/>
    <w:rsid w:val="002A0639"/>
    <w:rsid w:val="002D627E"/>
    <w:rsid w:val="003037D5"/>
    <w:rsid w:val="00312AB8"/>
    <w:rsid w:val="003137E1"/>
    <w:rsid w:val="00317171"/>
    <w:rsid w:val="003214F2"/>
    <w:rsid w:val="00327A79"/>
    <w:rsid w:val="00354F93"/>
    <w:rsid w:val="00364EE5"/>
    <w:rsid w:val="00375BAB"/>
    <w:rsid w:val="0039541F"/>
    <w:rsid w:val="003D7BE1"/>
    <w:rsid w:val="003E0A6C"/>
    <w:rsid w:val="003E183B"/>
    <w:rsid w:val="00463F84"/>
    <w:rsid w:val="00483408"/>
    <w:rsid w:val="004977B4"/>
    <w:rsid w:val="004A4E93"/>
    <w:rsid w:val="004D0BBF"/>
    <w:rsid w:val="004F6090"/>
    <w:rsid w:val="00530098"/>
    <w:rsid w:val="00576E91"/>
    <w:rsid w:val="00586F18"/>
    <w:rsid w:val="005940E9"/>
    <w:rsid w:val="005C6408"/>
    <w:rsid w:val="005C6C59"/>
    <w:rsid w:val="005D2C5F"/>
    <w:rsid w:val="005D449A"/>
    <w:rsid w:val="00600459"/>
    <w:rsid w:val="0060230F"/>
    <w:rsid w:val="00643155"/>
    <w:rsid w:val="00661763"/>
    <w:rsid w:val="00670A64"/>
    <w:rsid w:val="006858A6"/>
    <w:rsid w:val="006A15D8"/>
    <w:rsid w:val="006A4ECF"/>
    <w:rsid w:val="006E3D3D"/>
    <w:rsid w:val="006E7001"/>
    <w:rsid w:val="0071426A"/>
    <w:rsid w:val="007207B0"/>
    <w:rsid w:val="00740811"/>
    <w:rsid w:val="00747D6B"/>
    <w:rsid w:val="00757D74"/>
    <w:rsid w:val="00780311"/>
    <w:rsid w:val="007910DC"/>
    <w:rsid w:val="007E5D30"/>
    <w:rsid w:val="007F3A43"/>
    <w:rsid w:val="00812231"/>
    <w:rsid w:val="00813C20"/>
    <w:rsid w:val="00835599"/>
    <w:rsid w:val="00841BD2"/>
    <w:rsid w:val="00884ED9"/>
    <w:rsid w:val="008B302E"/>
    <w:rsid w:val="008C5A1C"/>
    <w:rsid w:val="008C79C2"/>
    <w:rsid w:val="00933ADF"/>
    <w:rsid w:val="009346A1"/>
    <w:rsid w:val="0094464B"/>
    <w:rsid w:val="00966819"/>
    <w:rsid w:val="009C602D"/>
    <w:rsid w:val="009E3B59"/>
    <w:rsid w:val="009E6404"/>
    <w:rsid w:val="009F3C87"/>
    <w:rsid w:val="00A0222F"/>
    <w:rsid w:val="00A3189A"/>
    <w:rsid w:val="00A63D9D"/>
    <w:rsid w:val="00A7224C"/>
    <w:rsid w:val="00A83765"/>
    <w:rsid w:val="00A8622F"/>
    <w:rsid w:val="00AB2ACE"/>
    <w:rsid w:val="00AB386E"/>
    <w:rsid w:val="00AD3FF2"/>
    <w:rsid w:val="00AF34A6"/>
    <w:rsid w:val="00B04ADA"/>
    <w:rsid w:val="00B43287"/>
    <w:rsid w:val="00B55D75"/>
    <w:rsid w:val="00B85ABC"/>
    <w:rsid w:val="00B90A81"/>
    <w:rsid w:val="00B949DF"/>
    <w:rsid w:val="00BC13EA"/>
    <w:rsid w:val="00BD2717"/>
    <w:rsid w:val="00BE4617"/>
    <w:rsid w:val="00C159F0"/>
    <w:rsid w:val="00C17161"/>
    <w:rsid w:val="00C47B76"/>
    <w:rsid w:val="00C72824"/>
    <w:rsid w:val="00C97511"/>
    <w:rsid w:val="00CE6E52"/>
    <w:rsid w:val="00CF607E"/>
    <w:rsid w:val="00CF7BC5"/>
    <w:rsid w:val="00D0010C"/>
    <w:rsid w:val="00D16AA6"/>
    <w:rsid w:val="00D34C1C"/>
    <w:rsid w:val="00D4394E"/>
    <w:rsid w:val="00D72BC8"/>
    <w:rsid w:val="00D76C48"/>
    <w:rsid w:val="00D93C15"/>
    <w:rsid w:val="00DE47EA"/>
    <w:rsid w:val="00E0170B"/>
    <w:rsid w:val="00E15F9E"/>
    <w:rsid w:val="00E87BFF"/>
    <w:rsid w:val="00F24CB7"/>
    <w:rsid w:val="00F25B75"/>
    <w:rsid w:val="00F36E5D"/>
    <w:rsid w:val="00F44A00"/>
    <w:rsid w:val="00F45183"/>
    <w:rsid w:val="00F535C4"/>
    <w:rsid w:val="00F65ED4"/>
    <w:rsid w:val="00FA163E"/>
    <w:rsid w:val="00FB52BE"/>
    <w:rsid w:val="00FE23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545C85AA-7002-4E92-A929-FC5F9F37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b/>
      <w:bCs/>
    </w:rPr>
  </w:style>
  <w:style w:type="paragraph" w:styleId="2">
    <w:name w:val="heading 2"/>
    <w:basedOn w:val="a"/>
    <w:next w:val="a"/>
    <w:qFormat/>
    <w:pPr>
      <w:keepNext/>
      <w:ind w:firstLine="540"/>
      <w:jc w:val="center"/>
      <w:outlineLvl w:val="1"/>
    </w:pPr>
    <w:rPr>
      <w:b/>
      <w:bCs/>
      <w:sz w:val="22"/>
    </w:rPr>
  </w:style>
  <w:style w:type="paragraph" w:styleId="3">
    <w:name w:val="heading 3"/>
    <w:basedOn w:val="a"/>
    <w:next w:val="a"/>
    <w:qFormat/>
    <w:pPr>
      <w:keepNext/>
      <w:ind w:firstLine="709"/>
      <w:jc w:val="both"/>
      <w:outlineLvl w:val="2"/>
    </w:pPr>
    <w:rPr>
      <w:b/>
      <w:bCs/>
    </w:rPr>
  </w:style>
  <w:style w:type="paragraph" w:styleId="4">
    <w:name w:val="heading 4"/>
    <w:basedOn w:val="a"/>
    <w:next w:val="a"/>
    <w:qFormat/>
    <w:pPr>
      <w:keepNext/>
      <w:outlineLvl w:val="3"/>
    </w:pPr>
    <w:rPr>
      <w:b/>
      <w:bCs/>
    </w:rPr>
  </w:style>
  <w:style w:type="paragraph" w:styleId="5">
    <w:name w:val="heading 5"/>
    <w:basedOn w:val="a"/>
    <w:next w:val="a"/>
    <w:qFormat/>
    <w:pPr>
      <w:keepNext/>
      <w:jc w:val="both"/>
      <w:outlineLvl w:val="4"/>
    </w:pPr>
    <w:rPr>
      <w:b/>
      <w:bCs/>
    </w:rPr>
  </w:style>
  <w:style w:type="paragraph" w:styleId="6">
    <w:name w:val="heading 6"/>
    <w:basedOn w:val="a"/>
    <w:next w:val="a"/>
    <w:qFormat/>
    <w:pPr>
      <w:keepNext/>
      <w:widowControl w:val="0"/>
      <w:autoSpaceDE w:val="0"/>
      <w:autoSpaceDN w:val="0"/>
      <w:adjustRightInd w:val="0"/>
      <w:ind w:firstLine="709"/>
      <w:jc w:val="both"/>
      <w:outlineLvl w:val="5"/>
    </w:pPr>
    <w:rPr>
      <w:b/>
      <w:bCs/>
      <w:sz w:val="20"/>
      <w:szCs w:val="20"/>
      <w:u w:val="single"/>
    </w:rPr>
  </w:style>
  <w:style w:type="paragraph" w:styleId="7">
    <w:name w:val="heading 7"/>
    <w:basedOn w:val="a"/>
    <w:next w:val="a"/>
    <w:qFormat/>
    <w:pPr>
      <w:keepNext/>
      <w:jc w:val="right"/>
      <w:outlineLvl w:val="6"/>
    </w:pPr>
    <w:rPr>
      <w:b/>
      <w:bCs/>
    </w:rPr>
  </w:style>
  <w:style w:type="paragraph" w:styleId="8">
    <w:name w:val="heading 8"/>
    <w:basedOn w:val="a"/>
    <w:next w:val="a"/>
    <w:qFormat/>
    <w:pPr>
      <w:keepNext/>
      <w:ind w:left="1080"/>
      <w:jc w:val="both"/>
      <w:outlineLvl w:val="7"/>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style>
  <w:style w:type="paragraph" w:styleId="a4">
    <w:name w:val="Body Text Indent"/>
    <w:basedOn w:val="a"/>
    <w:pPr>
      <w:widowControl w:val="0"/>
      <w:autoSpaceDE w:val="0"/>
      <w:autoSpaceDN w:val="0"/>
      <w:adjustRightInd w:val="0"/>
      <w:ind w:firstLine="426"/>
      <w:jc w:val="both"/>
    </w:pPr>
    <w:rPr>
      <w:sz w:val="20"/>
      <w:szCs w:val="20"/>
    </w:rPr>
  </w:style>
  <w:style w:type="paragraph" w:styleId="30">
    <w:name w:val="Body Text Indent 3"/>
    <w:basedOn w:val="a"/>
    <w:pPr>
      <w:widowControl w:val="0"/>
      <w:autoSpaceDE w:val="0"/>
      <w:autoSpaceDN w:val="0"/>
      <w:adjustRightInd w:val="0"/>
      <w:ind w:left="709" w:hanging="389"/>
      <w:jc w:val="both"/>
    </w:pPr>
    <w:rPr>
      <w:sz w:val="20"/>
      <w:szCs w:val="20"/>
    </w:rPr>
  </w:style>
  <w:style w:type="paragraph" w:styleId="20">
    <w:name w:val="Body Text Indent 2"/>
    <w:basedOn w:val="a"/>
    <w:pPr>
      <w:ind w:firstLine="283"/>
      <w:jc w:val="both"/>
    </w:pPr>
  </w:style>
  <w:style w:type="paragraph" w:styleId="a5">
    <w:name w:val="Normal (Web)"/>
    <w:basedOn w:val="a"/>
    <w:pPr>
      <w:spacing w:before="24" w:after="24"/>
      <w:ind w:left="24"/>
    </w:pPr>
    <w:rPr>
      <w:rFonts w:ascii="Verdana" w:hAnsi="Verdana"/>
      <w:color w:val="000000"/>
      <w:sz w:val="16"/>
      <w:szCs w:val="16"/>
    </w:rPr>
  </w:style>
  <w:style w:type="paragraph" w:styleId="21">
    <w:name w:val="Body Text 2"/>
    <w:basedOn w:val="a"/>
    <w:pPr>
      <w:jc w:val="both"/>
    </w:pPr>
  </w:style>
  <w:style w:type="paragraph" w:styleId="a6">
    <w:name w:val="footnote text"/>
    <w:basedOn w:val="a"/>
    <w:semiHidden/>
    <w:rPr>
      <w:sz w:val="20"/>
      <w:szCs w:val="20"/>
    </w:rPr>
  </w:style>
  <w:style w:type="character" w:styleId="a7">
    <w:name w:val="footnote reference"/>
    <w:basedOn w:val="a0"/>
    <w:semiHidden/>
    <w:rPr>
      <w:vertAlign w:val="superscript"/>
    </w:rPr>
  </w:style>
  <w:style w:type="paragraph" w:styleId="a8">
    <w:name w:val="header"/>
    <w:basedOn w:val="a"/>
    <w:pPr>
      <w:tabs>
        <w:tab w:val="center" w:pos="4677"/>
        <w:tab w:val="right" w:pos="9355"/>
      </w:tabs>
    </w:pPr>
  </w:style>
  <w:style w:type="character" w:styleId="a9">
    <w:name w:val="page number"/>
    <w:basedOn w:val="a0"/>
  </w:style>
  <w:style w:type="paragraph" w:styleId="aa">
    <w:name w:val="footer"/>
    <w:basedOn w:val="a"/>
    <w:pPr>
      <w:tabs>
        <w:tab w:val="center" w:pos="4677"/>
        <w:tab w:val="right" w:pos="9355"/>
      </w:tabs>
    </w:pPr>
  </w:style>
  <w:style w:type="paragraph" w:customStyle="1" w:styleId="ab">
    <w:name w:val="Содерж"/>
    <w:basedOn w:val="a"/>
    <w:pPr>
      <w:tabs>
        <w:tab w:val="left" w:leader="dot" w:pos="9072"/>
      </w:tabs>
      <w:spacing w:after="60"/>
    </w:pPr>
    <w:rPr>
      <w:sz w:val="22"/>
      <w:szCs w:val="22"/>
      <w:lang w:val="en-US"/>
    </w:rPr>
  </w:style>
  <w:style w:type="paragraph" w:customStyle="1" w:styleId="10">
    <w:name w:val="Заг1"/>
    <w:basedOn w:val="a"/>
    <w:pPr>
      <w:pageBreakBefore/>
      <w:jc w:val="center"/>
    </w:pPr>
    <w:rPr>
      <w:rFonts w:ascii="Arial" w:hAnsi="Arial" w:cs="Arial"/>
      <w:b/>
      <w:sz w:val="32"/>
      <w:szCs w:val="32"/>
    </w:rPr>
  </w:style>
  <w:style w:type="paragraph" w:customStyle="1" w:styleId="22">
    <w:name w:val="Заг2"/>
    <w:basedOn w:val="a"/>
    <w:pPr>
      <w:spacing w:before="360" w:after="240"/>
      <w:jc w:val="center"/>
    </w:pPr>
    <w:rPr>
      <w:b/>
      <w:bCs/>
      <w:i/>
      <w:sz w:val="32"/>
      <w:szCs w:val="32"/>
    </w:rPr>
  </w:style>
  <w:style w:type="paragraph" w:customStyle="1" w:styleId="31">
    <w:name w:val="Заг3"/>
    <w:basedOn w:val="a5"/>
    <w:pPr>
      <w:spacing w:before="0" w:after="0"/>
      <w:ind w:left="0" w:firstLine="284"/>
      <w:jc w:val="both"/>
    </w:pPr>
    <w:rPr>
      <w:rFonts w:ascii="SchoolBookC" w:hAnsi="SchoolBookC"/>
      <w:b/>
      <w:bCs/>
      <w:sz w:val="28"/>
      <w:szCs w:val="26"/>
    </w:rPr>
  </w:style>
  <w:style w:type="paragraph" w:customStyle="1" w:styleId="ac">
    <w:name w:val="Приложения"/>
    <w:basedOn w:val="8"/>
    <w:pPr>
      <w:spacing w:before="120" w:after="120"/>
      <w:ind w:left="0"/>
      <w:jc w:val="center"/>
    </w:pPr>
    <w:rPr>
      <w:rFonts w:ascii="Arial" w:hAnsi="Arial" w:cs="Arial"/>
      <w:sz w:val="28"/>
      <w:szCs w:val="28"/>
    </w:rPr>
  </w:style>
  <w:style w:type="paragraph" w:customStyle="1" w:styleId="Text">
    <w:name w:val="Text"/>
    <w:pPr>
      <w:autoSpaceDE w:val="0"/>
      <w:autoSpaceDN w:val="0"/>
      <w:adjustRightInd w:val="0"/>
      <w:ind w:firstLine="227"/>
      <w:jc w:val="both"/>
    </w:pPr>
    <w:rPr>
      <w:color w:val="000000"/>
      <w:sz w:val="21"/>
      <w:szCs w:val="21"/>
    </w:rPr>
  </w:style>
  <w:style w:type="paragraph" w:styleId="ad">
    <w:name w:val="annotation text"/>
    <w:basedOn w:val="a"/>
    <w:semiHidden/>
    <w:rsid w:val="009E3B59"/>
    <w:pPr>
      <w:widowControl w:val="0"/>
    </w:pPr>
    <w:rPr>
      <w:rFonts w:ascii="Arial" w:hAnsi="Arial"/>
      <w:sz w:val="20"/>
      <w:szCs w:val="20"/>
    </w:rPr>
  </w:style>
  <w:style w:type="paragraph" w:customStyle="1" w:styleId="Style3">
    <w:name w:val="Style3"/>
    <w:basedOn w:val="a"/>
    <w:rsid w:val="009E3B59"/>
    <w:pPr>
      <w:widowControl w:val="0"/>
      <w:autoSpaceDE w:val="0"/>
      <w:autoSpaceDN w:val="0"/>
      <w:adjustRightInd w:val="0"/>
    </w:pPr>
    <w:rPr>
      <w:rFonts w:ascii="Franklin Gothic Demi" w:hAnsi="Franklin Gothic Demi"/>
      <w:sz w:val="20"/>
    </w:rPr>
  </w:style>
  <w:style w:type="character" w:styleId="ae">
    <w:name w:val="Hyperlink"/>
    <w:basedOn w:val="a0"/>
    <w:rsid w:val="00A3189A"/>
    <w:rPr>
      <w:color w:val="0000FF"/>
      <w:u w:val="single"/>
    </w:rPr>
  </w:style>
  <w:style w:type="table" w:styleId="af">
    <w:name w:val="Table Grid"/>
    <w:basedOn w:val="a1"/>
    <w:rsid w:val="00D439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7692832">
      <w:bodyDiv w:val="1"/>
      <w:marLeft w:val="0"/>
      <w:marRight w:val="0"/>
      <w:marTop w:val="0"/>
      <w:marBottom w:val="0"/>
      <w:divBdr>
        <w:top w:val="none" w:sz="0" w:space="0" w:color="auto"/>
        <w:left w:val="none" w:sz="0" w:space="0" w:color="auto"/>
        <w:bottom w:val="none" w:sz="0" w:space="0" w:color="auto"/>
        <w:right w:val="none" w:sz="0" w:space="0" w:color="auto"/>
      </w:divBdr>
      <w:divsChild>
        <w:div w:id="1825505291">
          <w:marLeft w:val="900"/>
          <w:marRight w:val="0"/>
          <w:marTop w:val="0"/>
          <w:marBottom w:val="0"/>
          <w:divBdr>
            <w:top w:val="none" w:sz="0" w:space="0" w:color="auto"/>
            <w:left w:val="none" w:sz="0" w:space="0" w:color="auto"/>
            <w:bottom w:val="none" w:sz="0" w:space="0" w:color="auto"/>
            <w:right w:val="none" w:sz="0" w:space="0" w:color="auto"/>
          </w:divBdr>
        </w:div>
      </w:divsChild>
    </w:div>
    <w:div w:id="1011373323">
      <w:bodyDiv w:val="1"/>
      <w:marLeft w:val="0"/>
      <w:marRight w:val="0"/>
      <w:marTop w:val="0"/>
      <w:marBottom w:val="0"/>
      <w:divBdr>
        <w:top w:val="none" w:sz="0" w:space="0" w:color="auto"/>
        <w:left w:val="none" w:sz="0" w:space="0" w:color="auto"/>
        <w:bottom w:val="none" w:sz="0" w:space="0" w:color="auto"/>
        <w:right w:val="none" w:sz="0" w:space="0" w:color="auto"/>
      </w:divBdr>
    </w:div>
    <w:div w:id="1633174077">
      <w:bodyDiv w:val="1"/>
      <w:marLeft w:val="0"/>
      <w:marRight w:val="0"/>
      <w:marTop w:val="0"/>
      <w:marBottom w:val="0"/>
      <w:divBdr>
        <w:top w:val="none" w:sz="0" w:space="0" w:color="auto"/>
        <w:left w:val="none" w:sz="0" w:space="0" w:color="auto"/>
        <w:bottom w:val="none" w:sz="0" w:space="0" w:color="auto"/>
        <w:right w:val="none" w:sz="0" w:space="0" w:color="auto"/>
      </w:divBdr>
      <w:divsChild>
        <w:div w:id="1455323921">
          <w:marLeft w:val="90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14631</Words>
  <Characters>83403</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Методические рекомендации призваны оказать помощь студентам Международного юридического института в подготовке, написании и за</vt:lpstr>
    </vt:vector>
  </TitlesOfParts>
  <Company>MUI</Company>
  <LinksUpToDate>false</LinksUpToDate>
  <CharactersWithSpaces>97839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призваны оказать помощь студентам Международного юридического института в подготовке, написании и за</dc:title>
  <dc:subject/>
  <dc:creator>User21</dc:creator>
  <cp:keywords/>
  <dc:description/>
  <cp:lastModifiedBy>Irina</cp:lastModifiedBy>
  <cp:revision>2</cp:revision>
  <cp:lastPrinted>2007-09-19T07:01:00Z</cp:lastPrinted>
  <dcterms:created xsi:type="dcterms:W3CDTF">2014-09-01T11:40:00Z</dcterms:created>
  <dcterms:modified xsi:type="dcterms:W3CDTF">2014-09-01T11:40:00Z</dcterms:modified>
</cp:coreProperties>
</file>