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E06" w:rsidRPr="00DD6102" w:rsidRDefault="00FE2E06" w:rsidP="002814E8">
      <w:pPr>
        <w:spacing w:line="360" w:lineRule="auto"/>
        <w:ind w:firstLine="709"/>
        <w:jc w:val="center"/>
        <w:rPr>
          <w:sz w:val="28"/>
          <w:szCs w:val="32"/>
        </w:rPr>
      </w:pPr>
      <w:r w:rsidRPr="00DD6102">
        <w:rPr>
          <w:sz w:val="28"/>
          <w:szCs w:val="32"/>
        </w:rPr>
        <w:t>Московский Государственный Технический Университет</w:t>
      </w:r>
    </w:p>
    <w:p w:rsidR="00FE2E06" w:rsidRPr="00DD6102" w:rsidRDefault="00FE2E06" w:rsidP="002814E8">
      <w:pPr>
        <w:spacing w:line="360" w:lineRule="auto"/>
        <w:ind w:firstLine="709"/>
        <w:jc w:val="center"/>
        <w:rPr>
          <w:sz w:val="28"/>
          <w:szCs w:val="32"/>
        </w:rPr>
      </w:pPr>
      <w:r w:rsidRPr="00DD6102">
        <w:rPr>
          <w:sz w:val="28"/>
          <w:szCs w:val="32"/>
        </w:rPr>
        <w:t>Гражданской Авиации</w:t>
      </w:r>
    </w:p>
    <w:p w:rsidR="00FE2E06" w:rsidRPr="00DD6102" w:rsidRDefault="00FE2E06" w:rsidP="002814E8">
      <w:pPr>
        <w:spacing w:line="360" w:lineRule="auto"/>
        <w:ind w:firstLine="709"/>
        <w:jc w:val="center"/>
        <w:rPr>
          <w:sz w:val="28"/>
          <w:szCs w:val="32"/>
        </w:rPr>
      </w:pPr>
    </w:p>
    <w:p w:rsidR="00FE2E06" w:rsidRPr="00DD6102" w:rsidRDefault="00FE2E06" w:rsidP="002814E8">
      <w:pPr>
        <w:spacing w:line="360" w:lineRule="auto"/>
        <w:ind w:firstLine="709"/>
        <w:jc w:val="center"/>
        <w:rPr>
          <w:sz w:val="28"/>
          <w:szCs w:val="32"/>
        </w:rPr>
      </w:pPr>
      <w:r w:rsidRPr="00DD6102">
        <w:rPr>
          <w:sz w:val="28"/>
          <w:szCs w:val="32"/>
        </w:rPr>
        <w:t>Кафедра гуманитарных и социально-политических наук</w:t>
      </w:r>
    </w:p>
    <w:p w:rsidR="00FE2E06" w:rsidRPr="00DD6102" w:rsidRDefault="00FE2E06" w:rsidP="002814E8">
      <w:pPr>
        <w:spacing w:line="360" w:lineRule="auto"/>
        <w:ind w:firstLine="709"/>
        <w:jc w:val="center"/>
        <w:rPr>
          <w:sz w:val="28"/>
          <w:szCs w:val="32"/>
        </w:rPr>
      </w:pPr>
    </w:p>
    <w:p w:rsidR="00FE2E06" w:rsidRPr="00DD6102" w:rsidRDefault="00FE2E06" w:rsidP="002814E8">
      <w:pPr>
        <w:spacing w:line="360" w:lineRule="auto"/>
        <w:ind w:firstLine="709"/>
        <w:jc w:val="center"/>
        <w:rPr>
          <w:sz w:val="28"/>
          <w:szCs w:val="32"/>
        </w:rPr>
      </w:pPr>
    </w:p>
    <w:p w:rsidR="00FE2E06" w:rsidRPr="00DD6102" w:rsidRDefault="00FE2E06" w:rsidP="002814E8">
      <w:pPr>
        <w:spacing w:line="360" w:lineRule="auto"/>
        <w:ind w:firstLine="709"/>
        <w:jc w:val="center"/>
        <w:rPr>
          <w:sz w:val="28"/>
          <w:szCs w:val="32"/>
        </w:rPr>
      </w:pPr>
    </w:p>
    <w:p w:rsidR="00FE2E06" w:rsidRPr="00DD6102" w:rsidRDefault="00FE2E06" w:rsidP="002814E8">
      <w:pPr>
        <w:spacing w:line="360" w:lineRule="auto"/>
        <w:ind w:firstLine="709"/>
        <w:jc w:val="center"/>
        <w:rPr>
          <w:sz w:val="28"/>
          <w:szCs w:val="32"/>
        </w:rPr>
      </w:pPr>
    </w:p>
    <w:p w:rsidR="00FE2E06" w:rsidRPr="00DD6102" w:rsidRDefault="00FE2E06" w:rsidP="002814E8">
      <w:pPr>
        <w:spacing w:line="360" w:lineRule="auto"/>
        <w:ind w:firstLine="709"/>
        <w:jc w:val="center"/>
        <w:rPr>
          <w:sz w:val="28"/>
          <w:szCs w:val="32"/>
        </w:rPr>
      </w:pPr>
    </w:p>
    <w:p w:rsidR="002814E8" w:rsidRDefault="002814E8" w:rsidP="002814E8">
      <w:pPr>
        <w:spacing w:line="360" w:lineRule="auto"/>
        <w:ind w:firstLine="709"/>
        <w:jc w:val="center"/>
        <w:rPr>
          <w:sz w:val="28"/>
          <w:szCs w:val="32"/>
        </w:rPr>
      </w:pPr>
    </w:p>
    <w:p w:rsidR="002814E8" w:rsidRDefault="002814E8" w:rsidP="002814E8">
      <w:pPr>
        <w:spacing w:line="360" w:lineRule="auto"/>
        <w:ind w:firstLine="709"/>
        <w:jc w:val="center"/>
        <w:rPr>
          <w:sz w:val="28"/>
          <w:szCs w:val="32"/>
        </w:rPr>
      </w:pPr>
    </w:p>
    <w:p w:rsidR="002814E8" w:rsidRDefault="002814E8" w:rsidP="002814E8">
      <w:pPr>
        <w:spacing w:line="360" w:lineRule="auto"/>
        <w:ind w:firstLine="709"/>
        <w:jc w:val="center"/>
        <w:rPr>
          <w:sz w:val="28"/>
          <w:szCs w:val="32"/>
        </w:rPr>
      </w:pPr>
    </w:p>
    <w:p w:rsidR="002814E8" w:rsidRDefault="002814E8" w:rsidP="002814E8">
      <w:pPr>
        <w:spacing w:line="360" w:lineRule="auto"/>
        <w:ind w:firstLine="709"/>
        <w:jc w:val="center"/>
        <w:rPr>
          <w:sz w:val="28"/>
          <w:szCs w:val="32"/>
        </w:rPr>
      </w:pPr>
    </w:p>
    <w:p w:rsidR="002814E8" w:rsidRDefault="002814E8" w:rsidP="002814E8">
      <w:pPr>
        <w:spacing w:line="360" w:lineRule="auto"/>
        <w:ind w:firstLine="709"/>
        <w:jc w:val="center"/>
        <w:rPr>
          <w:sz w:val="28"/>
          <w:szCs w:val="32"/>
        </w:rPr>
      </w:pPr>
    </w:p>
    <w:p w:rsidR="00FE2E06" w:rsidRPr="00DD6102" w:rsidRDefault="00CB3703" w:rsidP="002814E8">
      <w:pPr>
        <w:spacing w:line="360" w:lineRule="auto"/>
        <w:ind w:firstLine="709"/>
        <w:jc w:val="center"/>
        <w:rPr>
          <w:sz w:val="28"/>
          <w:szCs w:val="32"/>
        </w:rPr>
      </w:pPr>
      <w:r w:rsidRPr="00DD6102">
        <w:rPr>
          <w:sz w:val="28"/>
          <w:szCs w:val="32"/>
        </w:rPr>
        <w:t>Контрольная работа № 1</w:t>
      </w:r>
    </w:p>
    <w:p w:rsidR="00FE2E06" w:rsidRPr="002814E8" w:rsidRDefault="00FE2E06" w:rsidP="002814E8">
      <w:pPr>
        <w:spacing w:line="360" w:lineRule="auto"/>
        <w:ind w:firstLine="709"/>
        <w:jc w:val="center"/>
        <w:rPr>
          <w:sz w:val="28"/>
          <w:szCs w:val="32"/>
        </w:rPr>
      </w:pPr>
      <w:r w:rsidRPr="002814E8">
        <w:rPr>
          <w:sz w:val="28"/>
          <w:szCs w:val="32"/>
        </w:rPr>
        <w:t>по дисциплине «</w:t>
      </w:r>
      <w:r w:rsidR="00175D1D" w:rsidRPr="002814E8">
        <w:rPr>
          <w:sz w:val="28"/>
          <w:szCs w:val="32"/>
        </w:rPr>
        <w:t>Экономика</w:t>
      </w:r>
      <w:r w:rsidRPr="002814E8">
        <w:rPr>
          <w:sz w:val="28"/>
          <w:szCs w:val="32"/>
        </w:rPr>
        <w:t>»</w:t>
      </w:r>
    </w:p>
    <w:p w:rsidR="002814E8" w:rsidRPr="002814E8" w:rsidRDefault="002814E8" w:rsidP="002814E8">
      <w:pPr>
        <w:spacing w:line="360" w:lineRule="auto"/>
        <w:ind w:firstLine="709"/>
        <w:jc w:val="center"/>
        <w:rPr>
          <w:sz w:val="28"/>
          <w:szCs w:val="32"/>
        </w:rPr>
      </w:pPr>
      <w:r w:rsidRPr="002814E8">
        <w:rPr>
          <w:sz w:val="28"/>
          <w:szCs w:val="32"/>
        </w:rPr>
        <w:t>Вклад учёных в развитие экономической теории</w:t>
      </w:r>
    </w:p>
    <w:p w:rsidR="002814E8" w:rsidRDefault="002814E8" w:rsidP="002814E8">
      <w:pPr>
        <w:spacing w:line="360" w:lineRule="auto"/>
        <w:ind w:firstLine="709"/>
        <w:jc w:val="center"/>
        <w:rPr>
          <w:sz w:val="28"/>
          <w:szCs w:val="32"/>
        </w:rPr>
      </w:pPr>
    </w:p>
    <w:p w:rsidR="002814E8" w:rsidRPr="00DD6102" w:rsidRDefault="002814E8" w:rsidP="002814E8">
      <w:pPr>
        <w:spacing w:line="360" w:lineRule="auto"/>
        <w:ind w:firstLine="709"/>
        <w:jc w:val="center"/>
        <w:rPr>
          <w:sz w:val="28"/>
          <w:szCs w:val="32"/>
        </w:rPr>
      </w:pPr>
    </w:p>
    <w:p w:rsidR="00FE2E06" w:rsidRPr="00DD6102" w:rsidRDefault="00FE2E06" w:rsidP="002814E8">
      <w:pPr>
        <w:spacing w:line="360" w:lineRule="auto"/>
        <w:ind w:firstLine="709"/>
        <w:rPr>
          <w:sz w:val="28"/>
          <w:szCs w:val="32"/>
        </w:rPr>
      </w:pPr>
      <w:r w:rsidRPr="00DD6102">
        <w:rPr>
          <w:sz w:val="28"/>
          <w:szCs w:val="32"/>
        </w:rPr>
        <w:t>Храпов</w:t>
      </w:r>
      <w:r w:rsidR="004F0A20">
        <w:rPr>
          <w:sz w:val="28"/>
          <w:szCs w:val="32"/>
        </w:rPr>
        <w:t xml:space="preserve"> Владимир</w:t>
      </w:r>
      <w:r w:rsidRPr="00DD6102">
        <w:rPr>
          <w:sz w:val="28"/>
          <w:szCs w:val="32"/>
        </w:rPr>
        <w:t xml:space="preserve"> Алексееви</w:t>
      </w:r>
      <w:r w:rsidR="004F0A20">
        <w:rPr>
          <w:sz w:val="28"/>
          <w:szCs w:val="32"/>
        </w:rPr>
        <w:t>ч</w:t>
      </w:r>
    </w:p>
    <w:p w:rsidR="00FE2E06" w:rsidRDefault="00FE2E06" w:rsidP="002814E8">
      <w:pPr>
        <w:spacing w:line="360" w:lineRule="auto"/>
        <w:ind w:firstLine="709"/>
        <w:jc w:val="center"/>
        <w:rPr>
          <w:sz w:val="28"/>
          <w:szCs w:val="32"/>
        </w:rPr>
      </w:pPr>
    </w:p>
    <w:p w:rsidR="002814E8" w:rsidRDefault="002814E8" w:rsidP="002814E8">
      <w:pPr>
        <w:spacing w:line="360" w:lineRule="auto"/>
        <w:ind w:firstLine="709"/>
        <w:jc w:val="center"/>
        <w:rPr>
          <w:sz w:val="28"/>
          <w:szCs w:val="32"/>
        </w:rPr>
      </w:pPr>
    </w:p>
    <w:p w:rsidR="002814E8" w:rsidRPr="00DD6102" w:rsidRDefault="002814E8" w:rsidP="002814E8">
      <w:pPr>
        <w:spacing w:line="360" w:lineRule="auto"/>
        <w:ind w:firstLine="709"/>
        <w:jc w:val="center"/>
        <w:rPr>
          <w:sz w:val="28"/>
          <w:szCs w:val="32"/>
        </w:rPr>
      </w:pPr>
    </w:p>
    <w:p w:rsidR="00FE2E06" w:rsidRDefault="00FE2E06" w:rsidP="002814E8">
      <w:pPr>
        <w:spacing w:line="360" w:lineRule="auto"/>
        <w:ind w:firstLine="709"/>
        <w:jc w:val="center"/>
        <w:rPr>
          <w:sz w:val="28"/>
          <w:szCs w:val="32"/>
        </w:rPr>
      </w:pPr>
    </w:p>
    <w:p w:rsidR="006A09C7" w:rsidRDefault="006A09C7" w:rsidP="002814E8">
      <w:pPr>
        <w:spacing w:line="360" w:lineRule="auto"/>
        <w:ind w:firstLine="709"/>
        <w:jc w:val="center"/>
        <w:rPr>
          <w:sz w:val="28"/>
          <w:szCs w:val="32"/>
        </w:rPr>
      </w:pPr>
    </w:p>
    <w:p w:rsidR="006A09C7" w:rsidRDefault="006A09C7" w:rsidP="002814E8">
      <w:pPr>
        <w:spacing w:line="360" w:lineRule="auto"/>
        <w:ind w:firstLine="709"/>
        <w:jc w:val="center"/>
        <w:rPr>
          <w:sz w:val="28"/>
          <w:szCs w:val="32"/>
        </w:rPr>
      </w:pPr>
    </w:p>
    <w:p w:rsidR="006A09C7" w:rsidRPr="00DD6102" w:rsidRDefault="006A09C7" w:rsidP="002814E8">
      <w:pPr>
        <w:spacing w:line="360" w:lineRule="auto"/>
        <w:ind w:firstLine="709"/>
        <w:jc w:val="center"/>
        <w:rPr>
          <w:sz w:val="28"/>
          <w:szCs w:val="32"/>
        </w:rPr>
      </w:pPr>
    </w:p>
    <w:p w:rsidR="00FE2E06" w:rsidRPr="00DD6102" w:rsidRDefault="00FE2E06" w:rsidP="002814E8">
      <w:pPr>
        <w:spacing w:line="360" w:lineRule="auto"/>
        <w:ind w:firstLine="709"/>
        <w:jc w:val="center"/>
        <w:rPr>
          <w:sz w:val="28"/>
          <w:szCs w:val="32"/>
        </w:rPr>
      </w:pPr>
    </w:p>
    <w:p w:rsidR="00FE2E06" w:rsidRPr="00DD6102" w:rsidRDefault="00FE2E06" w:rsidP="002814E8">
      <w:pPr>
        <w:spacing w:line="360" w:lineRule="auto"/>
        <w:ind w:firstLine="709"/>
        <w:jc w:val="center"/>
        <w:rPr>
          <w:sz w:val="28"/>
          <w:szCs w:val="32"/>
        </w:rPr>
      </w:pPr>
    </w:p>
    <w:p w:rsidR="002814E8" w:rsidRDefault="00FE2E06" w:rsidP="002814E8">
      <w:pPr>
        <w:spacing w:line="360" w:lineRule="auto"/>
        <w:ind w:firstLine="709"/>
        <w:jc w:val="center"/>
        <w:rPr>
          <w:sz w:val="28"/>
          <w:szCs w:val="32"/>
        </w:rPr>
      </w:pPr>
      <w:r w:rsidRPr="00DD6102">
        <w:rPr>
          <w:sz w:val="28"/>
          <w:szCs w:val="32"/>
        </w:rPr>
        <w:t>Москва 2009</w:t>
      </w:r>
    </w:p>
    <w:p w:rsidR="00FE2E06" w:rsidRPr="00071D55" w:rsidRDefault="00FE2E06" w:rsidP="00DD6102">
      <w:pPr>
        <w:spacing w:line="360" w:lineRule="auto"/>
        <w:ind w:firstLine="709"/>
        <w:jc w:val="both"/>
        <w:rPr>
          <w:b/>
          <w:sz w:val="28"/>
          <w:szCs w:val="32"/>
        </w:rPr>
      </w:pPr>
      <w:r w:rsidRPr="00DD6102">
        <w:rPr>
          <w:sz w:val="28"/>
          <w:szCs w:val="32"/>
          <w:u w:val="single"/>
        </w:rPr>
        <w:br w:type="page"/>
      </w:r>
      <w:r w:rsidR="002814E8" w:rsidRPr="00071D55">
        <w:rPr>
          <w:b/>
          <w:sz w:val="28"/>
          <w:szCs w:val="32"/>
        </w:rPr>
        <w:t>План</w:t>
      </w:r>
    </w:p>
    <w:p w:rsidR="002814E8" w:rsidRPr="00DD6102" w:rsidRDefault="002814E8" w:rsidP="00DD6102">
      <w:pPr>
        <w:spacing w:line="360" w:lineRule="auto"/>
        <w:ind w:firstLine="709"/>
        <w:jc w:val="both"/>
        <w:rPr>
          <w:sz w:val="28"/>
          <w:szCs w:val="32"/>
        </w:rPr>
      </w:pPr>
    </w:p>
    <w:p w:rsidR="00FF66E0" w:rsidRPr="00DD6102" w:rsidRDefault="00FF66E0" w:rsidP="00071D55">
      <w:pPr>
        <w:pStyle w:val="11"/>
        <w:tabs>
          <w:tab w:val="left" w:pos="480"/>
          <w:tab w:val="right" w:leader="dot" w:pos="9966"/>
        </w:tabs>
        <w:spacing w:line="360" w:lineRule="auto"/>
        <w:jc w:val="both"/>
        <w:rPr>
          <w:noProof/>
          <w:sz w:val="28"/>
        </w:rPr>
      </w:pPr>
      <w:r w:rsidRPr="00DD6102">
        <w:rPr>
          <w:sz w:val="28"/>
        </w:rPr>
        <w:fldChar w:fldCharType="begin"/>
      </w:r>
      <w:r w:rsidRPr="00DD6102">
        <w:rPr>
          <w:sz w:val="28"/>
        </w:rPr>
        <w:instrText xml:space="preserve"> TOC \o "1-2" \h \z \u </w:instrText>
      </w:r>
      <w:r w:rsidRPr="00DD6102">
        <w:rPr>
          <w:sz w:val="28"/>
        </w:rPr>
        <w:fldChar w:fldCharType="separate"/>
      </w:r>
      <w:hyperlink w:anchor="_Toc246793451" w:history="1">
        <w:r w:rsidRPr="00DD6102">
          <w:rPr>
            <w:rStyle w:val="a3"/>
            <w:bCs/>
            <w:noProof/>
            <w:color w:val="auto"/>
            <w:sz w:val="28"/>
          </w:rPr>
          <w:t>Введение</w:t>
        </w:r>
      </w:hyperlink>
    </w:p>
    <w:p w:rsidR="00FF66E0" w:rsidRPr="00DD6102" w:rsidRDefault="00604FC9" w:rsidP="00071D55">
      <w:pPr>
        <w:pStyle w:val="11"/>
        <w:tabs>
          <w:tab w:val="left" w:pos="480"/>
          <w:tab w:val="right" w:leader="dot" w:pos="9966"/>
        </w:tabs>
        <w:spacing w:line="360" w:lineRule="auto"/>
        <w:jc w:val="both"/>
        <w:rPr>
          <w:noProof/>
          <w:sz w:val="28"/>
        </w:rPr>
      </w:pPr>
      <w:hyperlink w:anchor="_Toc246793452" w:history="1">
        <w:r w:rsidR="00FF66E0" w:rsidRPr="00DD6102">
          <w:rPr>
            <w:rStyle w:val="a3"/>
            <w:bCs/>
            <w:noProof/>
            <w:color w:val="auto"/>
            <w:sz w:val="28"/>
          </w:rPr>
          <w:t>Осно</w:t>
        </w:r>
        <w:r w:rsidR="00071D55">
          <w:rPr>
            <w:rStyle w:val="a3"/>
            <w:bCs/>
            <w:noProof/>
            <w:color w:val="auto"/>
            <w:sz w:val="28"/>
          </w:rPr>
          <w:t>в</w:t>
        </w:r>
        <w:r w:rsidR="00FF66E0" w:rsidRPr="00DD6102">
          <w:rPr>
            <w:rStyle w:val="a3"/>
            <w:bCs/>
            <w:noProof/>
            <w:color w:val="auto"/>
            <w:sz w:val="28"/>
          </w:rPr>
          <w:t>ные этап</w:t>
        </w:r>
        <w:r w:rsidR="00071D55">
          <w:rPr>
            <w:rStyle w:val="a3"/>
            <w:bCs/>
            <w:noProof/>
            <w:color w:val="auto"/>
            <w:sz w:val="28"/>
          </w:rPr>
          <w:t>ы развития экономической теории</w:t>
        </w:r>
      </w:hyperlink>
      <w:r w:rsidR="00071D55" w:rsidRPr="00DD6102">
        <w:rPr>
          <w:noProof/>
          <w:sz w:val="28"/>
        </w:rPr>
        <w:t xml:space="preserve"> </w:t>
      </w:r>
    </w:p>
    <w:p w:rsidR="00FF66E0" w:rsidRPr="00DD6102" w:rsidRDefault="00604FC9" w:rsidP="00071D55">
      <w:pPr>
        <w:pStyle w:val="21"/>
        <w:tabs>
          <w:tab w:val="right" w:leader="dot" w:pos="9966"/>
        </w:tabs>
        <w:spacing w:line="360" w:lineRule="auto"/>
        <w:ind w:left="0"/>
        <w:jc w:val="both"/>
        <w:rPr>
          <w:noProof/>
          <w:sz w:val="28"/>
        </w:rPr>
      </w:pPr>
      <w:hyperlink w:anchor="_Toc246793453" w:history="1">
        <w:r w:rsidR="00FF66E0" w:rsidRPr="00DD6102">
          <w:rPr>
            <w:rStyle w:val="a3"/>
            <w:bCs/>
            <w:noProof/>
            <w:color w:val="auto"/>
            <w:sz w:val="28"/>
          </w:rPr>
          <w:t>Меркантилизм</w:t>
        </w:r>
      </w:hyperlink>
    </w:p>
    <w:p w:rsidR="00FF66E0" w:rsidRPr="00DD6102" w:rsidRDefault="00604FC9" w:rsidP="00071D55">
      <w:pPr>
        <w:pStyle w:val="21"/>
        <w:tabs>
          <w:tab w:val="right" w:leader="dot" w:pos="9966"/>
        </w:tabs>
        <w:spacing w:line="360" w:lineRule="auto"/>
        <w:ind w:left="0"/>
        <w:jc w:val="both"/>
        <w:rPr>
          <w:noProof/>
          <w:sz w:val="28"/>
        </w:rPr>
      </w:pPr>
      <w:hyperlink w:anchor="_Toc246793454" w:history="1">
        <w:r w:rsidR="00FF66E0" w:rsidRPr="00DD6102">
          <w:rPr>
            <w:rStyle w:val="a3"/>
            <w:bCs/>
            <w:noProof/>
            <w:color w:val="auto"/>
            <w:sz w:val="28"/>
          </w:rPr>
          <w:t>Физиократизм</w:t>
        </w:r>
      </w:hyperlink>
    </w:p>
    <w:p w:rsidR="00FF66E0" w:rsidRPr="00DD6102" w:rsidRDefault="00604FC9" w:rsidP="00071D55">
      <w:pPr>
        <w:pStyle w:val="21"/>
        <w:tabs>
          <w:tab w:val="right" w:leader="dot" w:pos="9966"/>
        </w:tabs>
        <w:spacing w:line="360" w:lineRule="auto"/>
        <w:ind w:left="0"/>
        <w:jc w:val="both"/>
        <w:rPr>
          <w:noProof/>
          <w:sz w:val="28"/>
        </w:rPr>
      </w:pPr>
      <w:hyperlink w:anchor="_Toc246793455" w:history="1">
        <w:r w:rsidR="00FF66E0" w:rsidRPr="00DD6102">
          <w:rPr>
            <w:rStyle w:val="a3"/>
            <w:bCs/>
            <w:noProof/>
            <w:color w:val="auto"/>
            <w:sz w:val="28"/>
          </w:rPr>
          <w:t>Классическая политическая экономия</w:t>
        </w:r>
      </w:hyperlink>
    </w:p>
    <w:p w:rsidR="00FF66E0" w:rsidRPr="00DD6102" w:rsidRDefault="00604FC9" w:rsidP="00071D55">
      <w:pPr>
        <w:pStyle w:val="21"/>
        <w:tabs>
          <w:tab w:val="right" w:leader="dot" w:pos="9966"/>
        </w:tabs>
        <w:spacing w:line="360" w:lineRule="auto"/>
        <w:ind w:left="0"/>
        <w:jc w:val="both"/>
        <w:rPr>
          <w:noProof/>
          <w:sz w:val="28"/>
        </w:rPr>
      </w:pPr>
      <w:hyperlink w:anchor="_Toc246793456" w:history="1">
        <w:r w:rsidR="00FF66E0" w:rsidRPr="00DD6102">
          <w:rPr>
            <w:rStyle w:val="a3"/>
            <w:bCs/>
            <w:noProof/>
            <w:color w:val="auto"/>
            <w:sz w:val="28"/>
          </w:rPr>
          <w:t>Марксизм</w:t>
        </w:r>
      </w:hyperlink>
    </w:p>
    <w:p w:rsidR="00FF66E0" w:rsidRPr="00DD6102" w:rsidRDefault="00604FC9" w:rsidP="00071D55">
      <w:pPr>
        <w:pStyle w:val="21"/>
        <w:tabs>
          <w:tab w:val="right" w:leader="dot" w:pos="9966"/>
        </w:tabs>
        <w:spacing w:line="360" w:lineRule="auto"/>
        <w:ind w:left="0"/>
        <w:jc w:val="both"/>
        <w:rPr>
          <w:noProof/>
          <w:sz w:val="28"/>
        </w:rPr>
      </w:pPr>
      <w:hyperlink w:anchor="_Toc246793457" w:history="1">
        <w:r w:rsidR="00FF66E0" w:rsidRPr="00DD6102">
          <w:rPr>
            <w:rStyle w:val="a3"/>
            <w:bCs/>
            <w:noProof/>
            <w:color w:val="auto"/>
            <w:sz w:val="28"/>
          </w:rPr>
          <w:t>Историческая школа и маржинализм</w:t>
        </w:r>
      </w:hyperlink>
    </w:p>
    <w:p w:rsidR="00FF66E0" w:rsidRPr="00DD6102" w:rsidRDefault="00604FC9" w:rsidP="00071D55">
      <w:pPr>
        <w:pStyle w:val="21"/>
        <w:tabs>
          <w:tab w:val="right" w:leader="dot" w:pos="9966"/>
        </w:tabs>
        <w:spacing w:line="360" w:lineRule="auto"/>
        <w:ind w:left="0"/>
        <w:jc w:val="both"/>
        <w:rPr>
          <w:noProof/>
          <w:sz w:val="28"/>
        </w:rPr>
      </w:pPr>
      <w:hyperlink w:anchor="_Toc246793458" w:history="1">
        <w:r w:rsidR="00FF66E0" w:rsidRPr="00DD6102">
          <w:rPr>
            <w:rStyle w:val="a3"/>
            <w:bCs/>
            <w:noProof/>
            <w:color w:val="auto"/>
            <w:sz w:val="28"/>
          </w:rPr>
          <w:t>Неоклассическая экономическая теория</w:t>
        </w:r>
      </w:hyperlink>
    </w:p>
    <w:p w:rsidR="00FF66E0" w:rsidRPr="00DD6102" w:rsidRDefault="00604FC9" w:rsidP="00071D55">
      <w:pPr>
        <w:pStyle w:val="21"/>
        <w:tabs>
          <w:tab w:val="right" w:leader="dot" w:pos="9966"/>
        </w:tabs>
        <w:spacing w:line="360" w:lineRule="auto"/>
        <w:ind w:left="0"/>
        <w:jc w:val="both"/>
        <w:rPr>
          <w:noProof/>
          <w:sz w:val="28"/>
        </w:rPr>
      </w:pPr>
      <w:hyperlink w:anchor="_Toc246793459" w:history="1">
        <w:r w:rsidR="00FF66E0" w:rsidRPr="00DD6102">
          <w:rPr>
            <w:rStyle w:val="a3"/>
            <w:bCs/>
            <w:noProof/>
            <w:color w:val="auto"/>
            <w:sz w:val="28"/>
          </w:rPr>
          <w:t>Кейнсианство</w:t>
        </w:r>
      </w:hyperlink>
    </w:p>
    <w:p w:rsidR="00FF66E0" w:rsidRPr="00DD6102" w:rsidRDefault="00604FC9" w:rsidP="00071D55">
      <w:pPr>
        <w:pStyle w:val="21"/>
        <w:tabs>
          <w:tab w:val="right" w:leader="dot" w:pos="9966"/>
        </w:tabs>
        <w:spacing w:line="360" w:lineRule="auto"/>
        <w:ind w:left="0"/>
        <w:jc w:val="both"/>
        <w:rPr>
          <w:noProof/>
          <w:sz w:val="28"/>
        </w:rPr>
      </w:pPr>
      <w:hyperlink w:anchor="_Toc246793460" w:history="1">
        <w:r w:rsidR="00FF66E0" w:rsidRPr="00DD6102">
          <w:rPr>
            <w:rStyle w:val="a3"/>
            <w:bCs/>
            <w:noProof/>
            <w:color w:val="auto"/>
            <w:sz w:val="28"/>
          </w:rPr>
          <w:t>Монетаризм</w:t>
        </w:r>
      </w:hyperlink>
    </w:p>
    <w:p w:rsidR="00FF66E0" w:rsidRPr="00DD6102" w:rsidRDefault="00604FC9" w:rsidP="00071D55">
      <w:pPr>
        <w:pStyle w:val="21"/>
        <w:tabs>
          <w:tab w:val="right" w:leader="dot" w:pos="9966"/>
        </w:tabs>
        <w:spacing w:line="360" w:lineRule="auto"/>
        <w:ind w:left="0"/>
        <w:jc w:val="both"/>
        <w:rPr>
          <w:noProof/>
          <w:sz w:val="28"/>
        </w:rPr>
      </w:pPr>
      <w:hyperlink w:anchor="_Toc246793461" w:history="1">
        <w:r w:rsidR="00FF66E0" w:rsidRPr="00DD6102">
          <w:rPr>
            <w:rStyle w:val="a3"/>
            <w:bCs/>
            <w:noProof/>
            <w:color w:val="auto"/>
            <w:sz w:val="28"/>
          </w:rPr>
          <w:t>Теория экономики предложения</w:t>
        </w:r>
      </w:hyperlink>
    </w:p>
    <w:p w:rsidR="00FF66E0" w:rsidRPr="00DD6102" w:rsidRDefault="00604FC9" w:rsidP="00071D55">
      <w:pPr>
        <w:pStyle w:val="21"/>
        <w:tabs>
          <w:tab w:val="right" w:leader="dot" w:pos="9966"/>
        </w:tabs>
        <w:spacing w:line="360" w:lineRule="auto"/>
        <w:ind w:left="0"/>
        <w:jc w:val="both"/>
        <w:rPr>
          <w:noProof/>
          <w:sz w:val="28"/>
        </w:rPr>
      </w:pPr>
      <w:hyperlink w:anchor="_Toc246793462" w:history="1">
        <w:r w:rsidR="00FF66E0" w:rsidRPr="00DD6102">
          <w:rPr>
            <w:rStyle w:val="a3"/>
            <w:bCs/>
            <w:noProof/>
            <w:color w:val="auto"/>
            <w:sz w:val="28"/>
          </w:rPr>
          <w:t>Неолиберализм</w:t>
        </w:r>
      </w:hyperlink>
    </w:p>
    <w:p w:rsidR="00FF66E0" w:rsidRPr="00DD6102" w:rsidRDefault="00604FC9" w:rsidP="00071D55">
      <w:pPr>
        <w:pStyle w:val="21"/>
        <w:tabs>
          <w:tab w:val="right" w:leader="dot" w:pos="9966"/>
        </w:tabs>
        <w:spacing w:line="360" w:lineRule="auto"/>
        <w:ind w:left="0"/>
        <w:jc w:val="both"/>
        <w:rPr>
          <w:noProof/>
          <w:sz w:val="28"/>
        </w:rPr>
      </w:pPr>
      <w:hyperlink w:anchor="_Toc246793463" w:history="1">
        <w:r w:rsidR="00FF66E0" w:rsidRPr="00DD6102">
          <w:rPr>
            <w:rStyle w:val="a3"/>
            <w:bCs/>
            <w:noProof/>
            <w:color w:val="auto"/>
            <w:sz w:val="28"/>
          </w:rPr>
          <w:t>Институционализм</w:t>
        </w:r>
      </w:hyperlink>
    </w:p>
    <w:p w:rsidR="00FF66E0" w:rsidRPr="00DD6102" w:rsidRDefault="00604FC9" w:rsidP="00071D55">
      <w:pPr>
        <w:pStyle w:val="21"/>
        <w:tabs>
          <w:tab w:val="right" w:leader="dot" w:pos="9966"/>
        </w:tabs>
        <w:spacing w:line="360" w:lineRule="auto"/>
        <w:ind w:left="0"/>
        <w:jc w:val="both"/>
        <w:rPr>
          <w:noProof/>
          <w:sz w:val="28"/>
        </w:rPr>
      </w:pPr>
      <w:hyperlink w:anchor="_Toc246793464" w:history="1">
        <w:r w:rsidR="00FF66E0" w:rsidRPr="00DD6102">
          <w:rPr>
            <w:rStyle w:val="a3"/>
            <w:bCs/>
            <w:noProof/>
            <w:color w:val="auto"/>
            <w:sz w:val="28"/>
          </w:rPr>
          <w:t>Неоклассический синтез</w:t>
        </w:r>
      </w:hyperlink>
    </w:p>
    <w:p w:rsidR="00FF66E0" w:rsidRPr="00DD6102" w:rsidRDefault="00604FC9" w:rsidP="00071D55">
      <w:pPr>
        <w:pStyle w:val="11"/>
        <w:tabs>
          <w:tab w:val="left" w:pos="480"/>
          <w:tab w:val="right" w:leader="dot" w:pos="9966"/>
        </w:tabs>
        <w:spacing w:line="360" w:lineRule="auto"/>
        <w:jc w:val="both"/>
        <w:rPr>
          <w:noProof/>
          <w:sz w:val="28"/>
        </w:rPr>
      </w:pPr>
      <w:hyperlink w:anchor="_Toc246793465" w:history="1">
        <w:r w:rsidR="00071D55">
          <w:rPr>
            <w:rStyle w:val="a3"/>
            <w:bCs/>
            <w:noProof/>
            <w:color w:val="auto"/>
            <w:sz w:val="28"/>
          </w:rPr>
          <w:t>Заключение</w:t>
        </w:r>
      </w:hyperlink>
    </w:p>
    <w:p w:rsidR="00FF66E0" w:rsidRPr="00DD6102" w:rsidRDefault="00604FC9" w:rsidP="00071D55">
      <w:pPr>
        <w:pStyle w:val="11"/>
        <w:tabs>
          <w:tab w:val="left" w:pos="480"/>
          <w:tab w:val="right" w:leader="dot" w:pos="9966"/>
        </w:tabs>
        <w:spacing w:line="360" w:lineRule="auto"/>
        <w:jc w:val="both"/>
        <w:rPr>
          <w:noProof/>
          <w:sz w:val="28"/>
        </w:rPr>
      </w:pPr>
      <w:hyperlink w:anchor="_Toc246793466" w:history="1">
        <w:r w:rsidR="00FF66E0" w:rsidRPr="00DD6102">
          <w:rPr>
            <w:rStyle w:val="a3"/>
            <w:bCs/>
            <w:noProof/>
            <w:color w:val="auto"/>
            <w:sz w:val="28"/>
          </w:rPr>
          <w:t xml:space="preserve">Литература и источники, используемые при </w:t>
        </w:r>
        <w:r w:rsidR="00071D55">
          <w:rPr>
            <w:rStyle w:val="a3"/>
            <w:bCs/>
            <w:noProof/>
            <w:color w:val="auto"/>
            <w:sz w:val="28"/>
          </w:rPr>
          <w:t>подготовке в контрольной работе</w:t>
        </w:r>
      </w:hyperlink>
      <w:r w:rsidR="00071D55" w:rsidRPr="00DD6102">
        <w:rPr>
          <w:noProof/>
          <w:sz w:val="28"/>
        </w:rPr>
        <w:t xml:space="preserve"> </w:t>
      </w:r>
    </w:p>
    <w:p w:rsidR="00FE2E06" w:rsidRPr="00DD6102" w:rsidRDefault="00FF66E0" w:rsidP="00DD6102">
      <w:pPr>
        <w:spacing w:line="360" w:lineRule="auto"/>
        <w:ind w:firstLine="709"/>
        <w:jc w:val="both"/>
        <w:rPr>
          <w:sz w:val="28"/>
          <w:szCs w:val="28"/>
        </w:rPr>
      </w:pPr>
      <w:r w:rsidRPr="00DD6102">
        <w:rPr>
          <w:sz w:val="28"/>
        </w:rPr>
        <w:fldChar w:fldCharType="end"/>
      </w:r>
    </w:p>
    <w:p w:rsidR="004D07FB" w:rsidRPr="00071D55" w:rsidRDefault="00FE2E06" w:rsidP="00071D55">
      <w:pPr>
        <w:spacing w:line="360" w:lineRule="auto"/>
        <w:ind w:firstLine="709"/>
        <w:jc w:val="both"/>
        <w:outlineLvl w:val="0"/>
        <w:rPr>
          <w:b/>
          <w:bCs/>
          <w:noProof/>
          <w:sz w:val="28"/>
          <w:szCs w:val="28"/>
        </w:rPr>
      </w:pPr>
      <w:r w:rsidRPr="00DD6102">
        <w:rPr>
          <w:sz w:val="28"/>
          <w:szCs w:val="28"/>
        </w:rPr>
        <w:br w:type="page"/>
      </w:r>
      <w:bookmarkStart w:id="0" w:name="_Toc246793451"/>
      <w:bookmarkStart w:id="1" w:name="OLE_LINK1"/>
      <w:bookmarkStart w:id="2" w:name="OLE_LINK2"/>
      <w:r w:rsidR="004D07FB" w:rsidRPr="00071D55">
        <w:rPr>
          <w:b/>
          <w:bCs/>
          <w:noProof/>
          <w:sz w:val="28"/>
          <w:szCs w:val="28"/>
        </w:rPr>
        <w:t>Введение</w:t>
      </w:r>
      <w:bookmarkEnd w:id="0"/>
    </w:p>
    <w:p w:rsidR="00071D55" w:rsidRDefault="00071D55" w:rsidP="00DD6102">
      <w:pPr>
        <w:spacing w:line="360" w:lineRule="auto"/>
        <w:ind w:firstLine="709"/>
        <w:jc w:val="both"/>
        <w:rPr>
          <w:noProof/>
          <w:sz w:val="28"/>
          <w:szCs w:val="28"/>
        </w:rPr>
      </w:pPr>
    </w:p>
    <w:p w:rsidR="00BD3F2B" w:rsidRPr="00DD6102" w:rsidRDefault="004D07FB" w:rsidP="00DD6102">
      <w:pPr>
        <w:spacing w:line="360" w:lineRule="auto"/>
        <w:ind w:firstLine="709"/>
        <w:jc w:val="both"/>
        <w:rPr>
          <w:noProof/>
          <w:sz w:val="28"/>
          <w:szCs w:val="28"/>
        </w:rPr>
      </w:pPr>
      <w:r w:rsidRPr="00DD6102">
        <w:rPr>
          <w:noProof/>
          <w:sz w:val="28"/>
          <w:szCs w:val="28"/>
        </w:rPr>
        <w:t xml:space="preserve">Развитие общества неразрывно связано с реализацией духовных и материальных потребностей людей. Удовлетворение потребностей – главный мотив участия людей в производстве, основа развития экономики. </w:t>
      </w:r>
    </w:p>
    <w:p w:rsidR="004D07FB" w:rsidRPr="00DD6102" w:rsidRDefault="004D07FB" w:rsidP="00DD6102">
      <w:pPr>
        <w:spacing w:line="360" w:lineRule="auto"/>
        <w:ind w:firstLine="709"/>
        <w:jc w:val="both"/>
        <w:rPr>
          <w:noProof/>
          <w:sz w:val="28"/>
          <w:szCs w:val="28"/>
        </w:rPr>
      </w:pPr>
      <w:r w:rsidRPr="00DD6102">
        <w:rPr>
          <w:noProof/>
          <w:sz w:val="28"/>
          <w:szCs w:val="28"/>
        </w:rPr>
        <w:t xml:space="preserve">На основе системы многообразных потребностей возникают экономические интересы человека, которые являются важнейшим мотивом его деятельности. Совершенствование производства увеличивает количество потребностей, дающих, в свою очередь, толчок развитию экономики. </w:t>
      </w:r>
    </w:p>
    <w:p w:rsidR="004D07FB" w:rsidRPr="00DD6102" w:rsidRDefault="004D07FB" w:rsidP="00DD6102">
      <w:pPr>
        <w:spacing w:line="360" w:lineRule="auto"/>
        <w:ind w:firstLine="709"/>
        <w:jc w:val="both"/>
        <w:rPr>
          <w:noProof/>
          <w:sz w:val="28"/>
          <w:szCs w:val="28"/>
        </w:rPr>
      </w:pPr>
      <w:r w:rsidRPr="00DD6102">
        <w:rPr>
          <w:noProof/>
          <w:sz w:val="28"/>
          <w:szCs w:val="28"/>
        </w:rPr>
        <w:t xml:space="preserve">Деятельность людей по производству товаров и услуг осуществляется с помощью общественно-организационного механизма, называемого </w:t>
      </w:r>
      <w:r w:rsidRPr="00DD6102">
        <w:rPr>
          <w:noProof/>
          <w:sz w:val="28"/>
          <w:szCs w:val="28"/>
          <w:u w:val="single"/>
        </w:rPr>
        <w:t>экономической системой</w:t>
      </w:r>
      <w:r w:rsidRPr="00DD6102">
        <w:rPr>
          <w:noProof/>
          <w:sz w:val="28"/>
          <w:szCs w:val="28"/>
        </w:rPr>
        <w:t xml:space="preserve">. Ограниченность экономических ресурсов не позволяет достигнуть удовлетворения потребностей всех членов общества. Однако человеческая цивилизация стремится к этому как к идеалу, вырабатывая различные средства достижения цели. Одним из них является </w:t>
      </w:r>
      <w:r w:rsidRPr="00DD6102">
        <w:rPr>
          <w:noProof/>
          <w:sz w:val="28"/>
          <w:szCs w:val="28"/>
          <w:u w:val="single"/>
        </w:rPr>
        <w:t>экономическая теория.</w:t>
      </w:r>
    </w:p>
    <w:p w:rsidR="004D07FB" w:rsidRPr="00DD6102" w:rsidRDefault="004D07FB" w:rsidP="00DD6102">
      <w:pPr>
        <w:spacing w:line="360" w:lineRule="auto"/>
        <w:ind w:firstLine="709"/>
        <w:jc w:val="both"/>
        <w:rPr>
          <w:noProof/>
          <w:sz w:val="28"/>
          <w:szCs w:val="28"/>
        </w:rPr>
      </w:pPr>
      <w:r w:rsidRPr="00DD6102">
        <w:rPr>
          <w:noProof/>
          <w:sz w:val="28"/>
          <w:szCs w:val="28"/>
        </w:rPr>
        <w:t xml:space="preserve">Первые элементы экономического мышления учёные находят в папирусах Древнего Египта и древнеиндийских трактатах. Ценные экономические заповеди содержатся в Библии. Экономическая теория как наука начинает формироваться в трудах древнегреческих мыслителей, таких как Ксенофонт, Платон, Аристотель. Именно они назвали учение об организации домашнего хозяйства в условиях рабовладения, основанного на элементах рынка и натурального хозяйства «экономия» (от древнегреч. </w:t>
      </w:r>
      <w:r w:rsidRPr="00DD6102">
        <w:rPr>
          <w:iCs/>
          <w:noProof/>
          <w:sz w:val="28"/>
          <w:szCs w:val="28"/>
        </w:rPr>
        <w:t xml:space="preserve">ойкос – </w:t>
      </w:r>
      <w:r w:rsidRPr="00DD6102">
        <w:rPr>
          <w:noProof/>
          <w:sz w:val="28"/>
          <w:szCs w:val="28"/>
        </w:rPr>
        <w:t xml:space="preserve">дом, хозяйство; </w:t>
      </w:r>
      <w:r w:rsidRPr="00DD6102">
        <w:rPr>
          <w:iCs/>
          <w:noProof/>
          <w:sz w:val="28"/>
          <w:szCs w:val="28"/>
        </w:rPr>
        <w:t xml:space="preserve">номос – </w:t>
      </w:r>
      <w:r w:rsidRPr="00DD6102">
        <w:rPr>
          <w:noProof/>
          <w:sz w:val="28"/>
          <w:szCs w:val="28"/>
        </w:rPr>
        <w:t>правило, закон).</w:t>
      </w:r>
    </w:p>
    <w:p w:rsidR="004D07FB" w:rsidRPr="00DD6102" w:rsidRDefault="004D07FB" w:rsidP="00DD6102">
      <w:pPr>
        <w:spacing w:line="360" w:lineRule="auto"/>
        <w:ind w:firstLine="709"/>
        <w:jc w:val="both"/>
        <w:rPr>
          <w:noProof/>
          <w:sz w:val="28"/>
          <w:szCs w:val="28"/>
        </w:rPr>
      </w:pPr>
      <w:r w:rsidRPr="00DD6102">
        <w:rPr>
          <w:noProof/>
          <w:sz w:val="28"/>
          <w:szCs w:val="28"/>
        </w:rPr>
        <w:t xml:space="preserve">Развитие человеческого общества сопровождалось формированием экономического мышления. Это одна из характеристик поведения человека, выделяющих его из мира живых существ. Основной признак, по которому разграничивают человека и животное, даёт экономика. </w:t>
      </w:r>
    </w:p>
    <w:p w:rsidR="004D07FB" w:rsidRPr="00DD6102" w:rsidRDefault="004D07FB" w:rsidP="00DD6102">
      <w:pPr>
        <w:spacing w:line="360" w:lineRule="auto"/>
        <w:ind w:firstLine="709"/>
        <w:jc w:val="both"/>
        <w:rPr>
          <w:noProof/>
          <w:sz w:val="28"/>
          <w:szCs w:val="28"/>
        </w:rPr>
      </w:pPr>
      <w:r w:rsidRPr="00DD6102">
        <w:rPr>
          <w:noProof/>
          <w:sz w:val="28"/>
          <w:szCs w:val="28"/>
        </w:rPr>
        <w:t>Одновременно с формированием человека шёл п</w:t>
      </w:r>
      <w:r w:rsidR="00E17336" w:rsidRPr="00DD6102">
        <w:rPr>
          <w:noProof/>
          <w:sz w:val="28"/>
          <w:szCs w:val="28"/>
        </w:rPr>
        <w:t>роцесс развития общества, в кот</w:t>
      </w:r>
      <w:r w:rsidRPr="00DD6102">
        <w:rPr>
          <w:noProof/>
          <w:sz w:val="28"/>
          <w:szCs w:val="28"/>
        </w:rPr>
        <w:t>ором при помощи обмена, удлинявшего путь каждого отдельного продукта, сокращалось время получения людьми всех созданных ими продуктов.</w:t>
      </w:r>
    </w:p>
    <w:p w:rsidR="00E17336" w:rsidRPr="00DD6102" w:rsidRDefault="004D07FB" w:rsidP="00DD6102">
      <w:pPr>
        <w:spacing w:line="360" w:lineRule="auto"/>
        <w:ind w:firstLine="709"/>
        <w:jc w:val="both"/>
        <w:rPr>
          <w:noProof/>
          <w:sz w:val="28"/>
          <w:szCs w:val="28"/>
        </w:rPr>
      </w:pPr>
      <w:r w:rsidRPr="00DD6102">
        <w:rPr>
          <w:noProof/>
          <w:sz w:val="28"/>
          <w:szCs w:val="28"/>
        </w:rPr>
        <w:t xml:space="preserve">Возникновение косвенного способа приобретения продуктов при помощи обмена дало толчок развитию материального производства. </w:t>
      </w:r>
    </w:p>
    <w:p w:rsidR="004D07FB" w:rsidRPr="00DD6102" w:rsidRDefault="004D07FB" w:rsidP="00DD6102">
      <w:pPr>
        <w:spacing w:line="360" w:lineRule="auto"/>
        <w:ind w:firstLine="709"/>
        <w:jc w:val="both"/>
        <w:rPr>
          <w:noProof/>
          <w:sz w:val="28"/>
          <w:szCs w:val="28"/>
        </w:rPr>
      </w:pPr>
      <w:r w:rsidRPr="00DD6102">
        <w:rPr>
          <w:noProof/>
          <w:sz w:val="28"/>
          <w:szCs w:val="28"/>
        </w:rPr>
        <w:t>Изменения в анатомическом, физиологическом, психическом строении человека стимулировали постоянное в</w:t>
      </w:r>
      <w:r w:rsidR="00BD3F2B" w:rsidRPr="00DD6102">
        <w:rPr>
          <w:noProof/>
          <w:sz w:val="28"/>
          <w:szCs w:val="28"/>
        </w:rPr>
        <w:t>озникновение новых потребностей</w:t>
      </w:r>
      <w:r w:rsidRPr="00DD6102">
        <w:rPr>
          <w:noProof/>
          <w:sz w:val="28"/>
          <w:szCs w:val="28"/>
        </w:rPr>
        <w:t>. Противоречие между ограниченностью ресурсов для производства тех или иных жизненно важных продуктов и постоянным возрастанием потребностей является движущей силой экономического развития.</w:t>
      </w:r>
    </w:p>
    <w:p w:rsidR="00E17336" w:rsidRPr="00DD6102" w:rsidRDefault="004D07FB" w:rsidP="00DD6102">
      <w:pPr>
        <w:spacing w:line="360" w:lineRule="auto"/>
        <w:ind w:firstLine="709"/>
        <w:jc w:val="both"/>
        <w:rPr>
          <w:noProof/>
          <w:sz w:val="28"/>
          <w:szCs w:val="28"/>
        </w:rPr>
      </w:pPr>
      <w:r w:rsidRPr="00DD6102">
        <w:rPr>
          <w:noProof/>
          <w:sz w:val="28"/>
          <w:szCs w:val="28"/>
        </w:rPr>
        <w:t xml:space="preserve">Возвышение потребностей предполагает экономическое развитие общества. Прогресс связан с развитием материального производства, освоением новых ресурсов и сил природы. </w:t>
      </w:r>
    </w:p>
    <w:p w:rsidR="004D07FB" w:rsidRPr="00DD6102" w:rsidRDefault="004D07FB" w:rsidP="00DD6102">
      <w:pPr>
        <w:spacing w:line="360" w:lineRule="auto"/>
        <w:ind w:firstLine="709"/>
        <w:jc w:val="both"/>
        <w:rPr>
          <w:noProof/>
          <w:sz w:val="28"/>
          <w:szCs w:val="28"/>
        </w:rPr>
      </w:pPr>
      <w:r w:rsidRPr="00DD6102">
        <w:rPr>
          <w:noProof/>
          <w:sz w:val="28"/>
          <w:szCs w:val="28"/>
        </w:rPr>
        <w:t>Из внутренних закономерностей производства возникает тенденция его иерархической организации. Человек нужен для такой формы хозяйства как мыслящий профессионал, способный экономить ограниченные ресурсы, находить пути их наиболее выгодного использования. Новой производительной силой выступают экономические отношения между людьми, воплощённые в разделении и кооперации труда. Но экономическое мышление индивида ограничено. Рынок служит местом, где он предъявляет спрос на необходимый, заранее известный товар. И наоборот, натуральный производитель не рассматривает рынок как самостоятельную, имеющую свои экономические законы сферу деятельности.</w:t>
      </w:r>
    </w:p>
    <w:p w:rsidR="00BD3F2B" w:rsidRPr="00DD6102" w:rsidRDefault="00BD3F2B" w:rsidP="00DD6102">
      <w:pPr>
        <w:spacing w:line="360" w:lineRule="auto"/>
        <w:ind w:firstLine="709"/>
        <w:jc w:val="both"/>
        <w:rPr>
          <w:noProof/>
          <w:sz w:val="28"/>
          <w:szCs w:val="28"/>
        </w:rPr>
      </w:pPr>
      <w:r w:rsidRPr="00DD6102">
        <w:rPr>
          <w:noProof/>
          <w:sz w:val="28"/>
          <w:szCs w:val="28"/>
        </w:rPr>
        <w:t xml:space="preserve">Целью данной контрольной работы я вижу коротко - насколько это будет возможно в объёме данной работы – показать этапы развития экономического мышления человека. Коротко - в виде тезисов и коротких выдержек </w:t>
      </w:r>
      <w:r w:rsidR="008A457A" w:rsidRPr="00DD6102">
        <w:rPr>
          <w:noProof/>
          <w:sz w:val="28"/>
          <w:szCs w:val="28"/>
        </w:rPr>
        <w:t xml:space="preserve">программ учёных экономистов </w:t>
      </w:r>
      <w:r w:rsidRPr="00DD6102">
        <w:rPr>
          <w:noProof/>
          <w:sz w:val="28"/>
          <w:szCs w:val="28"/>
        </w:rPr>
        <w:t>- обрисовать суть тех или иных экономических теорий отечественных и зарубежных учёных-экономистов</w:t>
      </w:r>
      <w:r w:rsidR="001E1C42" w:rsidRPr="00DD6102">
        <w:rPr>
          <w:noProof/>
          <w:sz w:val="28"/>
          <w:szCs w:val="28"/>
        </w:rPr>
        <w:t>, которые были рождены в различных исторических эпохах</w:t>
      </w:r>
      <w:r w:rsidRPr="00DD6102">
        <w:rPr>
          <w:noProof/>
          <w:sz w:val="28"/>
          <w:szCs w:val="28"/>
        </w:rPr>
        <w:t xml:space="preserve">, показать имеющиеся плюсы и минусы в каждой теории. </w:t>
      </w:r>
      <w:r w:rsidR="001E1C42" w:rsidRPr="00DD6102">
        <w:rPr>
          <w:noProof/>
          <w:sz w:val="28"/>
          <w:szCs w:val="28"/>
        </w:rPr>
        <w:t xml:space="preserve">Возможно, зная историю формирования экономической теории, мы сможем понять современное экономическое мышление. Возможно, это поможет более строго и более компетентно подходить к суждениям современных нам политиков в области экономики. </w:t>
      </w:r>
    </w:p>
    <w:p w:rsidR="004E06CF" w:rsidRPr="00071D55" w:rsidRDefault="004D07FB" w:rsidP="00071D55">
      <w:pPr>
        <w:spacing w:line="360" w:lineRule="auto"/>
        <w:ind w:firstLine="709"/>
        <w:jc w:val="both"/>
        <w:outlineLvl w:val="0"/>
        <w:rPr>
          <w:b/>
          <w:bCs/>
          <w:noProof/>
          <w:sz w:val="28"/>
          <w:szCs w:val="28"/>
        </w:rPr>
      </w:pPr>
      <w:r w:rsidRPr="00DD6102">
        <w:rPr>
          <w:bCs/>
          <w:noProof/>
          <w:sz w:val="28"/>
          <w:szCs w:val="28"/>
        </w:rPr>
        <w:br w:type="page"/>
      </w:r>
      <w:bookmarkStart w:id="3" w:name="_Toc246793452"/>
      <w:r w:rsidR="004E06CF" w:rsidRPr="00071D55">
        <w:rPr>
          <w:b/>
          <w:bCs/>
          <w:noProof/>
          <w:sz w:val="28"/>
          <w:szCs w:val="28"/>
        </w:rPr>
        <w:t>Осно</w:t>
      </w:r>
      <w:r w:rsidR="00071D55">
        <w:rPr>
          <w:b/>
          <w:bCs/>
          <w:noProof/>
          <w:sz w:val="28"/>
          <w:szCs w:val="28"/>
        </w:rPr>
        <w:t>в</w:t>
      </w:r>
      <w:r w:rsidR="004E06CF" w:rsidRPr="00071D55">
        <w:rPr>
          <w:b/>
          <w:bCs/>
          <w:noProof/>
          <w:sz w:val="28"/>
          <w:szCs w:val="28"/>
        </w:rPr>
        <w:t>ные этапы развития экономической теории</w:t>
      </w:r>
      <w:bookmarkEnd w:id="3"/>
    </w:p>
    <w:p w:rsidR="00071D55" w:rsidRPr="00071D55" w:rsidRDefault="00071D55" w:rsidP="00071D55">
      <w:pPr>
        <w:spacing w:line="360" w:lineRule="auto"/>
        <w:ind w:firstLine="709"/>
        <w:jc w:val="both"/>
        <w:outlineLvl w:val="0"/>
        <w:rPr>
          <w:b/>
          <w:bCs/>
          <w:noProof/>
          <w:sz w:val="28"/>
          <w:szCs w:val="28"/>
        </w:rPr>
      </w:pPr>
    </w:p>
    <w:p w:rsidR="004D07FB" w:rsidRPr="00071D55" w:rsidRDefault="004D07FB" w:rsidP="00071D55">
      <w:pPr>
        <w:spacing w:line="360" w:lineRule="auto"/>
        <w:ind w:firstLine="709"/>
        <w:jc w:val="both"/>
        <w:outlineLvl w:val="1"/>
        <w:rPr>
          <w:b/>
          <w:bCs/>
          <w:noProof/>
          <w:sz w:val="28"/>
          <w:szCs w:val="28"/>
        </w:rPr>
      </w:pPr>
      <w:bookmarkStart w:id="4" w:name="_Toc246793453"/>
      <w:r w:rsidRPr="00071D55">
        <w:rPr>
          <w:b/>
          <w:bCs/>
          <w:noProof/>
          <w:sz w:val="28"/>
          <w:szCs w:val="28"/>
        </w:rPr>
        <w:t>Меркантилизм</w:t>
      </w:r>
      <w:bookmarkEnd w:id="4"/>
    </w:p>
    <w:p w:rsidR="00071D55" w:rsidRDefault="00071D55" w:rsidP="00DD6102">
      <w:pPr>
        <w:spacing w:line="360" w:lineRule="auto"/>
        <w:ind w:firstLine="709"/>
        <w:jc w:val="both"/>
        <w:rPr>
          <w:noProof/>
          <w:sz w:val="28"/>
          <w:szCs w:val="28"/>
        </w:rPr>
      </w:pPr>
    </w:p>
    <w:p w:rsidR="004D07FB" w:rsidRPr="00DD6102" w:rsidRDefault="004D07FB" w:rsidP="00DD6102">
      <w:pPr>
        <w:spacing w:line="360" w:lineRule="auto"/>
        <w:ind w:firstLine="709"/>
        <w:jc w:val="both"/>
        <w:rPr>
          <w:noProof/>
          <w:sz w:val="28"/>
          <w:szCs w:val="28"/>
        </w:rPr>
      </w:pPr>
      <w:r w:rsidRPr="00DD6102">
        <w:rPr>
          <w:noProof/>
          <w:sz w:val="28"/>
          <w:szCs w:val="28"/>
        </w:rPr>
        <w:t xml:space="preserve">Времена менялись, а вместе с ними не только менялся смысл слов, но и появлялись новые термины. Развитие общественного разделения труда и обмена привели к преодолению натуральной замкнутости и формированию экономики как единого целого в масштабе того или иного государства. Возникает потребность в знаниях о народном хозяйстве всей страны. В 1615 г. французский экономист </w:t>
      </w:r>
      <w:r w:rsidRPr="00DD6102">
        <w:rPr>
          <w:bCs/>
          <w:noProof/>
          <w:sz w:val="28"/>
          <w:szCs w:val="28"/>
        </w:rPr>
        <w:t>Антуан де Монкретьен</w:t>
      </w:r>
      <w:r w:rsidRPr="00DD6102">
        <w:rPr>
          <w:noProof/>
          <w:sz w:val="28"/>
          <w:szCs w:val="28"/>
        </w:rPr>
        <w:t xml:space="preserve"> (1575-1621) публикует </w:t>
      </w:r>
      <w:r w:rsidRPr="00DD6102">
        <w:rPr>
          <w:bCs/>
          <w:noProof/>
          <w:sz w:val="28"/>
          <w:szCs w:val="28"/>
        </w:rPr>
        <w:t>«Трактат политической экономии»</w:t>
      </w:r>
      <w:r w:rsidRPr="00DD6102">
        <w:rPr>
          <w:noProof/>
          <w:sz w:val="28"/>
          <w:szCs w:val="28"/>
        </w:rPr>
        <w:t>, в котором предлагает проводить экономическую политику всемирного поощрения торговли, доказывает, что последняя является главной целью производства. Работа А. Монкетьена дала название нарождавшейся тогда науке, которая сохранилась и по сей день</w:t>
      </w:r>
      <w:r w:rsidR="004E06CF" w:rsidRPr="00DD6102">
        <w:rPr>
          <w:noProof/>
          <w:sz w:val="28"/>
          <w:szCs w:val="28"/>
        </w:rPr>
        <w:t xml:space="preserve"> </w:t>
      </w:r>
      <w:r w:rsidRPr="00DD6102">
        <w:rPr>
          <w:noProof/>
          <w:sz w:val="28"/>
          <w:szCs w:val="28"/>
        </w:rPr>
        <w:t>– искусство управления государственным, общественным хозяйством. Экономисты размышляли над текущими хозяйственными проблемами и предлагали решения, призванные увеличить доход государства и монарха.</w:t>
      </w:r>
    </w:p>
    <w:p w:rsidR="004D07FB" w:rsidRPr="00DD6102" w:rsidRDefault="004D07FB" w:rsidP="00DD6102">
      <w:pPr>
        <w:widowControl w:val="0"/>
        <w:snapToGrid w:val="0"/>
        <w:spacing w:line="360" w:lineRule="auto"/>
        <w:ind w:firstLine="709"/>
        <w:jc w:val="both"/>
        <w:rPr>
          <w:noProof/>
          <w:sz w:val="28"/>
          <w:szCs w:val="28"/>
        </w:rPr>
      </w:pPr>
      <w:r w:rsidRPr="00DD6102">
        <w:rPr>
          <w:noProof/>
          <w:sz w:val="28"/>
          <w:szCs w:val="28"/>
        </w:rPr>
        <w:t xml:space="preserve">В этот период основным направлением экономической мысли был </w:t>
      </w:r>
      <w:r w:rsidRPr="00DD6102">
        <w:rPr>
          <w:bCs/>
          <w:noProof/>
          <w:sz w:val="28"/>
          <w:szCs w:val="28"/>
          <w:u w:val="single"/>
        </w:rPr>
        <w:t>меркантилизм</w:t>
      </w:r>
      <w:r w:rsidRPr="00DD6102">
        <w:rPr>
          <w:noProof/>
          <w:sz w:val="28"/>
          <w:szCs w:val="28"/>
        </w:rPr>
        <w:t xml:space="preserve"> – концепция, которая видела основу национального процветания в накоплении благородных металлов (золота и серебра), считавшимися главными формами богатства. К числу виднейших представителей этого направления можно отнести у</w:t>
      </w:r>
      <w:r w:rsidR="004E06CF" w:rsidRPr="00DD6102">
        <w:rPr>
          <w:noProof/>
          <w:sz w:val="28"/>
          <w:szCs w:val="28"/>
        </w:rPr>
        <w:t>же упоминавшегося выше А. Монкре</w:t>
      </w:r>
      <w:r w:rsidRPr="00DD6102">
        <w:rPr>
          <w:noProof/>
          <w:sz w:val="28"/>
          <w:szCs w:val="28"/>
        </w:rPr>
        <w:t xml:space="preserve">тьена, английского экономиста </w:t>
      </w:r>
      <w:r w:rsidRPr="00DD6102">
        <w:rPr>
          <w:bCs/>
          <w:noProof/>
          <w:sz w:val="28"/>
          <w:szCs w:val="28"/>
        </w:rPr>
        <w:t>Томас Мэна</w:t>
      </w:r>
      <w:r w:rsidRPr="00DD6102">
        <w:rPr>
          <w:noProof/>
          <w:sz w:val="28"/>
          <w:szCs w:val="28"/>
        </w:rPr>
        <w:t xml:space="preserve"> (1571-1641), французского экономиста и политика </w:t>
      </w:r>
      <w:r w:rsidRPr="00DD6102">
        <w:rPr>
          <w:bCs/>
          <w:noProof/>
          <w:sz w:val="28"/>
          <w:szCs w:val="28"/>
        </w:rPr>
        <w:t xml:space="preserve">Жана Батиста Кольбера </w:t>
      </w:r>
      <w:r w:rsidRPr="00DD6102">
        <w:rPr>
          <w:noProof/>
          <w:sz w:val="28"/>
          <w:szCs w:val="28"/>
        </w:rPr>
        <w:t xml:space="preserve">(1619-1683), российского экономиста и публициста </w:t>
      </w:r>
      <w:r w:rsidRPr="00DD6102">
        <w:rPr>
          <w:bCs/>
          <w:noProof/>
          <w:sz w:val="28"/>
          <w:szCs w:val="28"/>
        </w:rPr>
        <w:t>Ивана Тихоновича Посошкова</w:t>
      </w:r>
      <w:r w:rsidRPr="00DD6102">
        <w:rPr>
          <w:noProof/>
          <w:sz w:val="28"/>
          <w:szCs w:val="28"/>
        </w:rPr>
        <w:t xml:space="preserve"> (1652-1726). В целом меркантилизм для своей эпохи был прогрессивной экономической теорией, впервые вскрывшей основную цель развития капиталистического способа производства.</w:t>
      </w:r>
    </w:p>
    <w:p w:rsidR="004E06CF" w:rsidRPr="00DD6102" w:rsidRDefault="004D07FB" w:rsidP="00DD6102">
      <w:pPr>
        <w:widowControl w:val="0"/>
        <w:snapToGrid w:val="0"/>
        <w:spacing w:line="360" w:lineRule="auto"/>
        <w:ind w:firstLine="709"/>
        <w:jc w:val="both"/>
        <w:rPr>
          <w:noProof/>
          <w:sz w:val="28"/>
          <w:szCs w:val="28"/>
        </w:rPr>
      </w:pPr>
      <w:r w:rsidRPr="00610B44">
        <w:rPr>
          <w:i/>
          <w:noProof/>
          <w:sz w:val="28"/>
          <w:szCs w:val="28"/>
        </w:rPr>
        <w:t>Недостатками меркантилизма были</w:t>
      </w:r>
      <w:r w:rsidR="004E06CF" w:rsidRPr="00DD6102">
        <w:rPr>
          <w:noProof/>
          <w:sz w:val="28"/>
          <w:szCs w:val="28"/>
        </w:rPr>
        <w:t>:</w:t>
      </w:r>
    </w:p>
    <w:p w:rsidR="004E06CF" w:rsidRPr="00DD6102" w:rsidRDefault="004D07FB" w:rsidP="00DD6102">
      <w:pPr>
        <w:widowControl w:val="0"/>
        <w:numPr>
          <w:ilvl w:val="0"/>
          <w:numId w:val="8"/>
        </w:numPr>
        <w:tabs>
          <w:tab w:val="clear" w:pos="720"/>
          <w:tab w:val="num" w:pos="540"/>
        </w:tabs>
        <w:snapToGrid w:val="0"/>
        <w:spacing w:line="360" w:lineRule="auto"/>
        <w:ind w:left="0" w:firstLine="709"/>
        <w:jc w:val="both"/>
        <w:rPr>
          <w:noProof/>
          <w:sz w:val="28"/>
          <w:szCs w:val="28"/>
        </w:rPr>
      </w:pPr>
      <w:r w:rsidRPr="00DD6102">
        <w:rPr>
          <w:noProof/>
          <w:sz w:val="28"/>
          <w:szCs w:val="28"/>
        </w:rPr>
        <w:t xml:space="preserve">во-первых, неправильная трактовка источника богатства, прибыли и их основных форм; </w:t>
      </w:r>
    </w:p>
    <w:p w:rsidR="004E06CF" w:rsidRPr="00DD6102" w:rsidRDefault="004D07FB" w:rsidP="00DD6102">
      <w:pPr>
        <w:widowControl w:val="0"/>
        <w:numPr>
          <w:ilvl w:val="0"/>
          <w:numId w:val="8"/>
        </w:numPr>
        <w:tabs>
          <w:tab w:val="clear" w:pos="720"/>
          <w:tab w:val="num" w:pos="540"/>
        </w:tabs>
        <w:snapToGrid w:val="0"/>
        <w:spacing w:line="360" w:lineRule="auto"/>
        <w:ind w:left="0" w:firstLine="709"/>
        <w:jc w:val="both"/>
        <w:rPr>
          <w:noProof/>
          <w:sz w:val="28"/>
          <w:szCs w:val="28"/>
        </w:rPr>
      </w:pPr>
      <w:r w:rsidRPr="00DD6102">
        <w:rPr>
          <w:noProof/>
          <w:sz w:val="28"/>
          <w:szCs w:val="28"/>
        </w:rPr>
        <w:t xml:space="preserve">во-вторых, ошибочное определение собственной стоимости денег (меркантилисты считали, что эта стоимость обусловлена природными свойствами золота и серебра); </w:t>
      </w:r>
    </w:p>
    <w:p w:rsidR="004E06CF" w:rsidRPr="00DD6102" w:rsidRDefault="004D07FB" w:rsidP="00DD6102">
      <w:pPr>
        <w:widowControl w:val="0"/>
        <w:numPr>
          <w:ilvl w:val="0"/>
          <w:numId w:val="8"/>
        </w:numPr>
        <w:tabs>
          <w:tab w:val="clear" w:pos="720"/>
          <w:tab w:val="num" w:pos="540"/>
        </w:tabs>
        <w:snapToGrid w:val="0"/>
        <w:spacing w:line="360" w:lineRule="auto"/>
        <w:ind w:left="0" w:firstLine="709"/>
        <w:jc w:val="both"/>
        <w:rPr>
          <w:noProof/>
          <w:sz w:val="28"/>
          <w:szCs w:val="28"/>
        </w:rPr>
      </w:pPr>
      <w:r w:rsidRPr="00DD6102">
        <w:rPr>
          <w:noProof/>
          <w:sz w:val="28"/>
          <w:szCs w:val="28"/>
        </w:rPr>
        <w:t xml:space="preserve">в-третьих, рекомендации ранних меркантилистов запретить вывоз денег из страны, ограничить импорт сдерживали развитие торговли; </w:t>
      </w:r>
    </w:p>
    <w:p w:rsidR="004D07FB" w:rsidRPr="00DD6102" w:rsidRDefault="004D07FB" w:rsidP="00DD6102">
      <w:pPr>
        <w:widowControl w:val="0"/>
        <w:numPr>
          <w:ilvl w:val="0"/>
          <w:numId w:val="8"/>
        </w:numPr>
        <w:tabs>
          <w:tab w:val="clear" w:pos="720"/>
          <w:tab w:val="num" w:pos="540"/>
        </w:tabs>
        <w:snapToGrid w:val="0"/>
        <w:spacing w:line="360" w:lineRule="auto"/>
        <w:ind w:left="0" w:firstLine="709"/>
        <w:jc w:val="both"/>
        <w:rPr>
          <w:noProof/>
          <w:sz w:val="28"/>
          <w:szCs w:val="28"/>
        </w:rPr>
      </w:pPr>
      <w:r w:rsidRPr="00DD6102">
        <w:rPr>
          <w:noProof/>
          <w:sz w:val="28"/>
          <w:szCs w:val="28"/>
        </w:rPr>
        <w:t>в-четвертых, предметом политической экономии они считали отношения в сфере обращения.</w:t>
      </w:r>
    </w:p>
    <w:p w:rsidR="004D07FB" w:rsidRPr="00DD6102" w:rsidRDefault="004D07FB" w:rsidP="00DD6102">
      <w:pPr>
        <w:spacing w:line="360" w:lineRule="auto"/>
        <w:ind w:firstLine="709"/>
        <w:jc w:val="both"/>
        <w:rPr>
          <w:noProof/>
          <w:sz w:val="28"/>
          <w:szCs w:val="28"/>
        </w:rPr>
      </w:pPr>
      <w:r w:rsidRPr="00DD6102">
        <w:rPr>
          <w:noProof/>
          <w:sz w:val="28"/>
          <w:szCs w:val="28"/>
        </w:rPr>
        <w:t>Поскольку эта школа отражала в основном интересы торговой буржуазии, то уже в конце XVI — в начале XVII в. ее идеи вошли в противоречие с интересами промышленной буржуазии.</w:t>
      </w:r>
    </w:p>
    <w:p w:rsidR="004D07FB" w:rsidRPr="00DD6102" w:rsidRDefault="004D07FB" w:rsidP="00DD6102">
      <w:pPr>
        <w:spacing w:line="360" w:lineRule="auto"/>
        <w:ind w:firstLine="709"/>
        <w:jc w:val="both"/>
        <w:rPr>
          <w:noProof/>
          <w:sz w:val="28"/>
          <w:szCs w:val="28"/>
        </w:rPr>
      </w:pPr>
    </w:p>
    <w:p w:rsidR="004D07FB" w:rsidRPr="00610B44" w:rsidRDefault="004D07FB" w:rsidP="00DD6102">
      <w:pPr>
        <w:spacing w:line="360" w:lineRule="auto"/>
        <w:ind w:firstLine="709"/>
        <w:jc w:val="both"/>
        <w:outlineLvl w:val="1"/>
        <w:rPr>
          <w:b/>
          <w:noProof/>
          <w:sz w:val="28"/>
          <w:szCs w:val="28"/>
        </w:rPr>
      </w:pPr>
      <w:bookmarkStart w:id="5" w:name="_Toc246793454"/>
      <w:r w:rsidRPr="00610B44">
        <w:rPr>
          <w:b/>
          <w:bCs/>
          <w:noProof/>
          <w:sz w:val="28"/>
          <w:szCs w:val="28"/>
        </w:rPr>
        <w:t>Физиократ</w:t>
      </w:r>
      <w:r w:rsidR="00FF66E0" w:rsidRPr="00610B44">
        <w:rPr>
          <w:b/>
          <w:bCs/>
          <w:noProof/>
          <w:sz w:val="28"/>
          <w:szCs w:val="28"/>
        </w:rPr>
        <w:t>изм</w:t>
      </w:r>
      <w:bookmarkEnd w:id="5"/>
    </w:p>
    <w:p w:rsidR="00610B44" w:rsidRDefault="00610B44" w:rsidP="00DD6102">
      <w:pPr>
        <w:spacing w:line="360" w:lineRule="auto"/>
        <w:ind w:firstLine="709"/>
        <w:jc w:val="both"/>
        <w:rPr>
          <w:noProof/>
          <w:sz w:val="28"/>
          <w:szCs w:val="28"/>
        </w:rPr>
      </w:pPr>
    </w:p>
    <w:p w:rsidR="004E06CF" w:rsidRPr="00DD6102" w:rsidRDefault="004D07FB" w:rsidP="00DD6102">
      <w:pPr>
        <w:spacing w:line="360" w:lineRule="auto"/>
        <w:ind w:firstLine="709"/>
        <w:jc w:val="both"/>
        <w:rPr>
          <w:noProof/>
          <w:sz w:val="28"/>
          <w:szCs w:val="28"/>
        </w:rPr>
      </w:pPr>
      <w:r w:rsidRPr="00DD6102">
        <w:rPr>
          <w:noProof/>
          <w:sz w:val="28"/>
          <w:szCs w:val="28"/>
        </w:rPr>
        <w:t xml:space="preserve">Французские учёные </w:t>
      </w:r>
      <w:r w:rsidRPr="00DD6102">
        <w:rPr>
          <w:bCs/>
          <w:noProof/>
          <w:sz w:val="28"/>
          <w:szCs w:val="28"/>
        </w:rPr>
        <w:t xml:space="preserve">Француа Кенэ </w:t>
      </w:r>
      <w:r w:rsidRPr="00DD6102">
        <w:rPr>
          <w:noProof/>
          <w:sz w:val="28"/>
          <w:szCs w:val="28"/>
        </w:rPr>
        <w:t xml:space="preserve">(1694-1726) и </w:t>
      </w:r>
      <w:r w:rsidRPr="00DD6102">
        <w:rPr>
          <w:bCs/>
          <w:noProof/>
          <w:sz w:val="28"/>
          <w:szCs w:val="28"/>
        </w:rPr>
        <w:t xml:space="preserve">Анн Тюгро </w:t>
      </w:r>
      <w:r w:rsidRPr="00DD6102">
        <w:rPr>
          <w:noProof/>
          <w:sz w:val="28"/>
          <w:szCs w:val="28"/>
        </w:rPr>
        <w:t xml:space="preserve">(1727-1781) явились основателями школы </w:t>
      </w:r>
      <w:r w:rsidRPr="00DD6102">
        <w:rPr>
          <w:bCs/>
          <w:noProof/>
          <w:sz w:val="28"/>
          <w:szCs w:val="28"/>
          <w:u w:val="single"/>
        </w:rPr>
        <w:t>физиократов</w:t>
      </w:r>
      <w:r w:rsidRPr="00DD6102">
        <w:rPr>
          <w:bCs/>
          <w:noProof/>
          <w:sz w:val="28"/>
          <w:szCs w:val="28"/>
        </w:rPr>
        <w:t>,</w:t>
      </w:r>
      <w:r w:rsidRPr="00DD6102">
        <w:rPr>
          <w:noProof/>
          <w:sz w:val="28"/>
          <w:szCs w:val="28"/>
        </w:rPr>
        <w:t xml:space="preserve"> представители которой считали, что только земля продуктивна и что только труд сельскохозяйственных работников способен создать чистый продукт, то есть доход, превышающий затраты. Все другие виды деятельности (промышленность, торговля) являются «бесплодными», поскольку они лишь перерабатывают продукты, не увеличивая их количество. </w:t>
      </w:r>
    </w:p>
    <w:p w:rsidR="004E06CF" w:rsidRPr="00DD6102" w:rsidRDefault="004D07FB" w:rsidP="00DD6102">
      <w:pPr>
        <w:numPr>
          <w:ilvl w:val="0"/>
          <w:numId w:val="9"/>
        </w:numPr>
        <w:tabs>
          <w:tab w:val="clear" w:pos="1429"/>
          <w:tab w:val="num" w:pos="540"/>
        </w:tabs>
        <w:spacing w:line="360" w:lineRule="auto"/>
        <w:ind w:left="0" w:firstLine="709"/>
        <w:jc w:val="both"/>
        <w:rPr>
          <w:noProof/>
          <w:sz w:val="28"/>
          <w:szCs w:val="28"/>
        </w:rPr>
      </w:pPr>
      <w:r w:rsidRPr="00DD6102">
        <w:rPr>
          <w:noProof/>
          <w:sz w:val="28"/>
          <w:szCs w:val="28"/>
        </w:rPr>
        <w:t xml:space="preserve">Свои доходы, по мнению физиократов, промышленники и купцы получают из «вторых рук». </w:t>
      </w:r>
    </w:p>
    <w:p w:rsidR="004E06CF" w:rsidRPr="00DD6102" w:rsidRDefault="004D07FB" w:rsidP="00DD6102">
      <w:pPr>
        <w:numPr>
          <w:ilvl w:val="0"/>
          <w:numId w:val="9"/>
        </w:numPr>
        <w:tabs>
          <w:tab w:val="clear" w:pos="1429"/>
          <w:tab w:val="num" w:pos="540"/>
        </w:tabs>
        <w:spacing w:line="360" w:lineRule="auto"/>
        <w:ind w:left="0" w:firstLine="709"/>
        <w:jc w:val="both"/>
        <w:rPr>
          <w:noProof/>
          <w:sz w:val="28"/>
          <w:szCs w:val="28"/>
        </w:rPr>
      </w:pPr>
      <w:r w:rsidRPr="00DD6102">
        <w:rPr>
          <w:noProof/>
          <w:sz w:val="28"/>
          <w:szCs w:val="28"/>
        </w:rPr>
        <w:t xml:space="preserve">С точки зрения физиократов — экономистов Ф. Кене, Ж. Тюрго и других, капитал — один из факторов производства, а прибыль — форма дохода с капитала. </w:t>
      </w:r>
    </w:p>
    <w:p w:rsidR="004E06CF" w:rsidRPr="00DD6102" w:rsidRDefault="004D07FB" w:rsidP="00DD6102">
      <w:pPr>
        <w:numPr>
          <w:ilvl w:val="0"/>
          <w:numId w:val="9"/>
        </w:numPr>
        <w:tabs>
          <w:tab w:val="clear" w:pos="1429"/>
          <w:tab w:val="num" w:pos="540"/>
        </w:tabs>
        <w:spacing w:line="360" w:lineRule="auto"/>
        <w:ind w:left="0" w:firstLine="709"/>
        <w:jc w:val="both"/>
        <w:rPr>
          <w:noProof/>
          <w:sz w:val="28"/>
          <w:szCs w:val="28"/>
        </w:rPr>
      </w:pPr>
      <w:r w:rsidRPr="00DD6102">
        <w:rPr>
          <w:noProof/>
          <w:sz w:val="28"/>
          <w:szCs w:val="28"/>
        </w:rPr>
        <w:t xml:space="preserve">Они ввели в научный оборот категорию «чистый продукт», в качестве которого рассматривали стоимость произведенной сельскохозяйственной продукции за вычетом всех затрат. </w:t>
      </w:r>
    </w:p>
    <w:p w:rsidR="004E06CF" w:rsidRPr="00DD6102" w:rsidRDefault="004D07FB" w:rsidP="00DD6102">
      <w:pPr>
        <w:numPr>
          <w:ilvl w:val="0"/>
          <w:numId w:val="9"/>
        </w:numPr>
        <w:tabs>
          <w:tab w:val="clear" w:pos="1429"/>
          <w:tab w:val="num" w:pos="540"/>
        </w:tabs>
        <w:spacing w:line="360" w:lineRule="auto"/>
        <w:ind w:left="0" w:firstLine="709"/>
        <w:jc w:val="both"/>
        <w:rPr>
          <w:noProof/>
          <w:sz w:val="28"/>
          <w:szCs w:val="28"/>
        </w:rPr>
      </w:pPr>
      <w:r w:rsidRPr="00DD6102">
        <w:rPr>
          <w:noProof/>
          <w:sz w:val="28"/>
          <w:szCs w:val="28"/>
        </w:rPr>
        <w:t xml:space="preserve">В этой связи источником богатства было названо превышение производства сельскохозяйственного продукта над его потреблением. </w:t>
      </w:r>
    </w:p>
    <w:p w:rsidR="004E06CF" w:rsidRPr="00DD6102" w:rsidRDefault="004D07FB" w:rsidP="00DD6102">
      <w:pPr>
        <w:numPr>
          <w:ilvl w:val="0"/>
          <w:numId w:val="9"/>
        </w:numPr>
        <w:tabs>
          <w:tab w:val="clear" w:pos="1429"/>
          <w:tab w:val="num" w:pos="540"/>
        </w:tabs>
        <w:spacing w:line="360" w:lineRule="auto"/>
        <w:ind w:left="0" w:firstLine="709"/>
        <w:jc w:val="both"/>
        <w:rPr>
          <w:noProof/>
          <w:sz w:val="28"/>
          <w:szCs w:val="28"/>
        </w:rPr>
      </w:pPr>
      <w:r w:rsidRPr="00DD6102">
        <w:rPr>
          <w:noProof/>
          <w:sz w:val="28"/>
          <w:szCs w:val="28"/>
        </w:rPr>
        <w:t xml:space="preserve">Они полагали, что экономическая политика должна осуществляться в соответствии с принципом «разрешайте делать, что хочется, и идти, куда хочется». </w:t>
      </w:r>
    </w:p>
    <w:p w:rsidR="004D07FB" w:rsidRPr="00DD6102" w:rsidRDefault="004D07FB" w:rsidP="00DD6102">
      <w:pPr>
        <w:numPr>
          <w:ilvl w:val="0"/>
          <w:numId w:val="9"/>
        </w:numPr>
        <w:tabs>
          <w:tab w:val="clear" w:pos="1429"/>
          <w:tab w:val="num" w:pos="540"/>
        </w:tabs>
        <w:spacing w:line="360" w:lineRule="auto"/>
        <w:ind w:left="0" w:firstLine="709"/>
        <w:jc w:val="both"/>
        <w:rPr>
          <w:bCs/>
          <w:noProof/>
          <w:sz w:val="28"/>
          <w:szCs w:val="28"/>
        </w:rPr>
      </w:pPr>
      <w:r w:rsidRPr="00DD6102">
        <w:rPr>
          <w:noProof/>
          <w:sz w:val="28"/>
          <w:szCs w:val="28"/>
        </w:rPr>
        <w:t>Ф. Кене разработал экономическую таблицу, в которой впервые предпринял попытку количественного макроэкономического анализа натуральных и денежных потоков материальных ценностей в народном хозяйстве. Эта таблица стала прообразом методов анализа системы «затраты — выпуск», использующихся и в XX в., в которых раскрываются связи межотраслевого баланса.</w:t>
      </w:r>
    </w:p>
    <w:p w:rsidR="004D07FB" w:rsidRPr="00DD6102" w:rsidRDefault="004D07FB" w:rsidP="00DD6102">
      <w:pPr>
        <w:widowControl w:val="0"/>
        <w:numPr>
          <w:ilvl w:val="0"/>
          <w:numId w:val="9"/>
        </w:numPr>
        <w:tabs>
          <w:tab w:val="clear" w:pos="1429"/>
          <w:tab w:val="num" w:pos="540"/>
        </w:tabs>
        <w:snapToGrid w:val="0"/>
        <w:spacing w:line="360" w:lineRule="auto"/>
        <w:ind w:left="0" w:firstLine="709"/>
        <w:jc w:val="both"/>
        <w:rPr>
          <w:noProof/>
          <w:sz w:val="28"/>
          <w:szCs w:val="28"/>
        </w:rPr>
      </w:pPr>
      <w:r w:rsidRPr="00DD6102">
        <w:rPr>
          <w:noProof/>
          <w:sz w:val="28"/>
          <w:szCs w:val="28"/>
        </w:rPr>
        <w:t>Эта школа сформулировала требование – полная экономическая свобода личности и свободная конкуренция, не ограниченная вмешательством государства.</w:t>
      </w:r>
    </w:p>
    <w:p w:rsidR="004D07FB" w:rsidRPr="00DD6102" w:rsidRDefault="004D07FB" w:rsidP="00DD6102">
      <w:pPr>
        <w:spacing w:line="360" w:lineRule="auto"/>
        <w:ind w:firstLine="709"/>
        <w:jc w:val="both"/>
        <w:rPr>
          <w:bCs/>
          <w:noProof/>
          <w:sz w:val="28"/>
          <w:szCs w:val="28"/>
        </w:rPr>
      </w:pPr>
    </w:p>
    <w:p w:rsidR="004D07FB" w:rsidRPr="00610B44" w:rsidRDefault="004D07FB" w:rsidP="00DD6102">
      <w:pPr>
        <w:spacing w:line="360" w:lineRule="auto"/>
        <w:ind w:firstLine="709"/>
        <w:jc w:val="both"/>
        <w:outlineLvl w:val="1"/>
        <w:rPr>
          <w:b/>
          <w:bCs/>
          <w:noProof/>
          <w:sz w:val="28"/>
          <w:szCs w:val="28"/>
        </w:rPr>
      </w:pPr>
      <w:bookmarkStart w:id="6" w:name="_Toc246793455"/>
      <w:r w:rsidRPr="00610B44">
        <w:rPr>
          <w:b/>
          <w:bCs/>
          <w:noProof/>
          <w:sz w:val="28"/>
          <w:szCs w:val="28"/>
        </w:rPr>
        <w:t>Классическая политическая экономия</w:t>
      </w:r>
      <w:bookmarkEnd w:id="6"/>
    </w:p>
    <w:p w:rsidR="00610B44" w:rsidRDefault="00610B44" w:rsidP="00DD6102">
      <w:pPr>
        <w:spacing w:line="360" w:lineRule="auto"/>
        <w:ind w:firstLine="709"/>
        <w:jc w:val="both"/>
        <w:rPr>
          <w:noProof/>
          <w:sz w:val="28"/>
          <w:szCs w:val="28"/>
        </w:rPr>
      </w:pPr>
    </w:p>
    <w:p w:rsidR="00030769" w:rsidRPr="00DD6102" w:rsidRDefault="004D07FB" w:rsidP="00DD6102">
      <w:pPr>
        <w:spacing w:line="360" w:lineRule="auto"/>
        <w:ind w:firstLine="709"/>
        <w:jc w:val="both"/>
        <w:rPr>
          <w:noProof/>
          <w:sz w:val="28"/>
          <w:szCs w:val="28"/>
        </w:rPr>
      </w:pPr>
      <w:r w:rsidRPr="00DD6102">
        <w:rPr>
          <w:noProof/>
          <w:sz w:val="28"/>
          <w:szCs w:val="28"/>
        </w:rPr>
        <w:t xml:space="preserve">В формировании и развитии политической экономии как науки выдающуюся роль сыграли такие учёные, как уже названный нами </w:t>
      </w:r>
      <w:r w:rsidRPr="00DD6102">
        <w:rPr>
          <w:bCs/>
          <w:noProof/>
          <w:sz w:val="28"/>
          <w:szCs w:val="28"/>
        </w:rPr>
        <w:t xml:space="preserve">Франсуа Кенэ </w:t>
      </w:r>
      <w:r w:rsidRPr="00DD6102">
        <w:rPr>
          <w:noProof/>
          <w:sz w:val="28"/>
          <w:szCs w:val="28"/>
        </w:rPr>
        <w:t xml:space="preserve">(1694-1774), английские экономисты </w:t>
      </w:r>
      <w:r w:rsidRPr="00DD6102">
        <w:rPr>
          <w:bCs/>
          <w:noProof/>
          <w:sz w:val="28"/>
          <w:szCs w:val="28"/>
        </w:rPr>
        <w:t xml:space="preserve">Уильям Пети </w:t>
      </w:r>
      <w:r w:rsidRPr="00DD6102">
        <w:rPr>
          <w:noProof/>
          <w:sz w:val="28"/>
          <w:szCs w:val="28"/>
        </w:rPr>
        <w:t xml:space="preserve">(1623-1687), </w:t>
      </w:r>
      <w:r w:rsidRPr="00DD6102">
        <w:rPr>
          <w:bCs/>
          <w:noProof/>
          <w:sz w:val="28"/>
          <w:szCs w:val="28"/>
        </w:rPr>
        <w:t xml:space="preserve">Адам Смит </w:t>
      </w:r>
      <w:r w:rsidRPr="00DD6102">
        <w:rPr>
          <w:noProof/>
          <w:sz w:val="28"/>
          <w:szCs w:val="28"/>
        </w:rPr>
        <w:t xml:space="preserve">(1723-1790), </w:t>
      </w:r>
      <w:r w:rsidRPr="00DD6102">
        <w:rPr>
          <w:bCs/>
          <w:noProof/>
          <w:sz w:val="28"/>
          <w:szCs w:val="28"/>
        </w:rPr>
        <w:t>Давид Риккардо</w:t>
      </w:r>
      <w:r w:rsidRPr="00DD6102">
        <w:rPr>
          <w:noProof/>
          <w:sz w:val="28"/>
          <w:szCs w:val="28"/>
        </w:rPr>
        <w:t xml:space="preserve"> (1772-1823), </w:t>
      </w:r>
      <w:r w:rsidRPr="00DD6102">
        <w:rPr>
          <w:bCs/>
          <w:noProof/>
          <w:sz w:val="28"/>
          <w:szCs w:val="28"/>
        </w:rPr>
        <w:t>Джон Стюарт Миль</w:t>
      </w:r>
      <w:r w:rsidRPr="00DD6102">
        <w:rPr>
          <w:noProof/>
          <w:sz w:val="28"/>
          <w:szCs w:val="28"/>
        </w:rPr>
        <w:t xml:space="preserve"> (1806-1873), французский экономист </w:t>
      </w:r>
      <w:r w:rsidRPr="00DD6102">
        <w:rPr>
          <w:bCs/>
          <w:noProof/>
          <w:sz w:val="28"/>
          <w:szCs w:val="28"/>
        </w:rPr>
        <w:t>Жан-Батист Сэй</w:t>
      </w:r>
      <w:r w:rsidRPr="00DD6102">
        <w:rPr>
          <w:noProof/>
          <w:sz w:val="28"/>
          <w:szCs w:val="28"/>
        </w:rPr>
        <w:t xml:space="preserve"> (1762-1832).</w:t>
      </w:r>
      <w:r w:rsidR="004E06CF" w:rsidRPr="00DD6102">
        <w:rPr>
          <w:noProof/>
          <w:sz w:val="28"/>
          <w:szCs w:val="28"/>
        </w:rPr>
        <w:t xml:space="preserve"> Не</w:t>
      </w:r>
      <w:r w:rsidRPr="00DD6102">
        <w:rPr>
          <w:noProof/>
          <w:sz w:val="28"/>
          <w:szCs w:val="28"/>
        </w:rPr>
        <w:t xml:space="preserve">смотря на различие их взглядов, иногда существенные, все они относятся к </w:t>
      </w:r>
      <w:r w:rsidRPr="00DD6102">
        <w:rPr>
          <w:bCs/>
          <w:noProof/>
          <w:sz w:val="28"/>
          <w:szCs w:val="28"/>
          <w:u w:val="single"/>
        </w:rPr>
        <w:t>классикам политической экономии</w:t>
      </w:r>
      <w:r w:rsidRPr="00DD6102">
        <w:rPr>
          <w:bCs/>
          <w:noProof/>
          <w:sz w:val="28"/>
          <w:szCs w:val="28"/>
        </w:rPr>
        <w:t xml:space="preserve">. </w:t>
      </w:r>
      <w:r w:rsidRPr="00DD6102">
        <w:rPr>
          <w:noProof/>
          <w:sz w:val="28"/>
          <w:szCs w:val="28"/>
        </w:rPr>
        <w:t xml:space="preserve">Классиков объединял ряд общих предпосылок, который, несмотря на расхождения по многим отдельным вопросам, был присущ всем названным авторам. </w:t>
      </w:r>
    </w:p>
    <w:p w:rsidR="00030769" w:rsidRPr="00DD6102" w:rsidRDefault="004D07FB" w:rsidP="00DD6102">
      <w:pPr>
        <w:numPr>
          <w:ilvl w:val="0"/>
          <w:numId w:val="10"/>
        </w:numPr>
        <w:tabs>
          <w:tab w:val="clear" w:pos="1429"/>
          <w:tab w:val="num" w:pos="540"/>
        </w:tabs>
        <w:spacing w:line="360" w:lineRule="auto"/>
        <w:ind w:left="0" w:firstLine="709"/>
        <w:jc w:val="both"/>
        <w:rPr>
          <w:noProof/>
          <w:sz w:val="28"/>
          <w:szCs w:val="28"/>
        </w:rPr>
      </w:pPr>
      <w:r w:rsidRPr="00DD6102">
        <w:rPr>
          <w:noProof/>
          <w:sz w:val="28"/>
          <w:szCs w:val="28"/>
        </w:rPr>
        <w:t>Прежде всего, классики – сторонники экономического либерализма, суть которого не редко выражается словами «</w:t>
      </w:r>
      <w:r w:rsidRPr="00DD6102">
        <w:rPr>
          <w:bCs/>
          <w:noProof/>
          <w:sz w:val="28"/>
          <w:szCs w:val="28"/>
        </w:rPr>
        <w:t>laissez faire</w:t>
      </w:r>
      <w:r w:rsidRPr="00DD6102">
        <w:rPr>
          <w:noProof/>
          <w:sz w:val="28"/>
          <w:szCs w:val="28"/>
        </w:rPr>
        <w:t xml:space="preserve">» (буквально – «оставьте делать» - </w:t>
      </w:r>
      <w:r w:rsidRPr="00DD6102">
        <w:rPr>
          <w:iCs/>
          <w:noProof/>
          <w:sz w:val="28"/>
          <w:szCs w:val="28"/>
        </w:rPr>
        <w:t>фр.</w:t>
      </w:r>
      <w:r w:rsidRPr="00DD6102">
        <w:rPr>
          <w:noProof/>
          <w:sz w:val="28"/>
          <w:szCs w:val="28"/>
        </w:rPr>
        <w:t xml:space="preserve">). Принцип «laissez faire» - политическое требование, сформулированное ещё школой физиократов: полная экономическая свобода личности и свободная конкуренция, не ограниченная вмешательством государства. </w:t>
      </w:r>
    </w:p>
    <w:p w:rsidR="00030769" w:rsidRPr="00DD6102" w:rsidRDefault="004D07FB" w:rsidP="00DD6102">
      <w:pPr>
        <w:numPr>
          <w:ilvl w:val="0"/>
          <w:numId w:val="10"/>
        </w:numPr>
        <w:tabs>
          <w:tab w:val="clear" w:pos="1429"/>
          <w:tab w:val="num" w:pos="540"/>
        </w:tabs>
        <w:spacing w:line="360" w:lineRule="auto"/>
        <w:ind w:left="0" w:firstLine="709"/>
        <w:jc w:val="both"/>
        <w:rPr>
          <w:noProof/>
          <w:sz w:val="28"/>
          <w:szCs w:val="28"/>
        </w:rPr>
      </w:pPr>
      <w:r w:rsidRPr="00DD6102">
        <w:rPr>
          <w:noProof/>
          <w:sz w:val="28"/>
          <w:szCs w:val="28"/>
        </w:rPr>
        <w:t xml:space="preserve">Классическая школа рассматривает человека, прежде всего, как «человека экономического». Его стремление к максимизации своего богатства ведёт к приумножению богатства всего общества. </w:t>
      </w:r>
    </w:p>
    <w:p w:rsidR="004D07FB" w:rsidRPr="00DD6102" w:rsidRDefault="004D07FB" w:rsidP="00DD6102">
      <w:pPr>
        <w:numPr>
          <w:ilvl w:val="0"/>
          <w:numId w:val="10"/>
        </w:numPr>
        <w:tabs>
          <w:tab w:val="clear" w:pos="1429"/>
          <w:tab w:val="num" w:pos="540"/>
        </w:tabs>
        <w:spacing w:line="360" w:lineRule="auto"/>
        <w:ind w:left="0" w:firstLine="709"/>
        <w:jc w:val="both"/>
        <w:rPr>
          <w:noProof/>
          <w:sz w:val="28"/>
          <w:szCs w:val="28"/>
        </w:rPr>
      </w:pPr>
      <w:r w:rsidRPr="00DD6102">
        <w:rPr>
          <w:noProof/>
          <w:sz w:val="28"/>
          <w:szCs w:val="28"/>
        </w:rPr>
        <w:t>Классики внесли огромный вклад в создание аппарата экономической науки, который в дальнейшем использовался и совершенствовался в трудах других представителей мировой экономической мысли.</w:t>
      </w:r>
    </w:p>
    <w:p w:rsidR="00030769" w:rsidRPr="00DD6102" w:rsidRDefault="004D07FB" w:rsidP="00DD6102">
      <w:pPr>
        <w:widowControl w:val="0"/>
        <w:numPr>
          <w:ilvl w:val="0"/>
          <w:numId w:val="10"/>
        </w:numPr>
        <w:tabs>
          <w:tab w:val="clear" w:pos="1429"/>
          <w:tab w:val="num" w:pos="540"/>
        </w:tabs>
        <w:snapToGrid w:val="0"/>
        <w:spacing w:line="360" w:lineRule="auto"/>
        <w:ind w:left="0" w:firstLine="709"/>
        <w:jc w:val="both"/>
        <w:rPr>
          <w:noProof/>
          <w:sz w:val="28"/>
          <w:szCs w:val="28"/>
        </w:rPr>
      </w:pPr>
      <w:r w:rsidRPr="00DD6102">
        <w:rPr>
          <w:noProof/>
          <w:sz w:val="28"/>
          <w:szCs w:val="28"/>
        </w:rPr>
        <w:t>А. Смит и его последователи разработали экономическую теорию, в основе которой лежала концепция трудовой стоимости. Они считали, что богатство создаётся не только земледелием, но и трудом всех других классов, все нации в целом</w:t>
      </w:r>
      <w:r w:rsidR="00030769" w:rsidRPr="00DD6102">
        <w:rPr>
          <w:noProof/>
          <w:sz w:val="28"/>
          <w:szCs w:val="28"/>
        </w:rPr>
        <w:t>.</w:t>
      </w:r>
    </w:p>
    <w:p w:rsidR="00030769" w:rsidRPr="00DD6102" w:rsidRDefault="004D07FB" w:rsidP="00DD6102">
      <w:pPr>
        <w:widowControl w:val="0"/>
        <w:snapToGrid w:val="0"/>
        <w:spacing w:line="360" w:lineRule="auto"/>
        <w:ind w:firstLine="709"/>
        <w:jc w:val="both"/>
        <w:rPr>
          <w:noProof/>
          <w:sz w:val="28"/>
          <w:szCs w:val="28"/>
        </w:rPr>
      </w:pPr>
      <w:r w:rsidRPr="00DD6102">
        <w:rPr>
          <w:noProof/>
          <w:sz w:val="28"/>
          <w:szCs w:val="28"/>
        </w:rPr>
        <w:t xml:space="preserve">Классической политической экономии принадлежит ряд важных научных открытий. </w:t>
      </w:r>
    </w:p>
    <w:p w:rsidR="00030769" w:rsidRPr="00DD6102" w:rsidRDefault="004D07FB" w:rsidP="00DD6102">
      <w:pPr>
        <w:widowControl w:val="0"/>
        <w:numPr>
          <w:ilvl w:val="0"/>
          <w:numId w:val="13"/>
        </w:numPr>
        <w:tabs>
          <w:tab w:val="clear" w:pos="720"/>
          <w:tab w:val="num" w:pos="540"/>
        </w:tabs>
        <w:snapToGrid w:val="0"/>
        <w:spacing w:line="360" w:lineRule="auto"/>
        <w:ind w:left="0" w:firstLine="709"/>
        <w:jc w:val="both"/>
        <w:rPr>
          <w:noProof/>
          <w:sz w:val="28"/>
          <w:szCs w:val="28"/>
        </w:rPr>
      </w:pPr>
      <w:r w:rsidRPr="00DD6102">
        <w:rPr>
          <w:noProof/>
          <w:sz w:val="28"/>
          <w:szCs w:val="28"/>
        </w:rPr>
        <w:t xml:space="preserve">Она сосредоточила внимание на анализе отношений материального производства и изучении объективных закономерностей его функционирования и развития. </w:t>
      </w:r>
    </w:p>
    <w:p w:rsidR="00030769" w:rsidRPr="00DD6102" w:rsidRDefault="004D07FB" w:rsidP="00DD6102">
      <w:pPr>
        <w:widowControl w:val="0"/>
        <w:numPr>
          <w:ilvl w:val="0"/>
          <w:numId w:val="13"/>
        </w:numPr>
        <w:tabs>
          <w:tab w:val="clear" w:pos="720"/>
          <w:tab w:val="num" w:pos="540"/>
        </w:tabs>
        <w:snapToGrid w:val="0"/>
        <w:spacing w:line="360" w:lineRule="auto"/>
        <w:ind w:left="0" w:firstLine="709"/>
        <w:jc w:val="both"/>
        <w:rPr>
          <w:noProof/>
          <w:sz w:val="28"/>
          <w:szCs w:val="28"/>
        </w:rPr>
      </w:pPr>
      <w:r w:rsidRPr="00DD6102">
        <w:rPr>
          <w:noProof/>
          <w:sz w:val="28"/>
          <w:szCs w:val="28"/>
        </w:rPr>
        <w:t xml:space="preserve">Классики, создавшие основы трудовой теории стоимости, исследовали доходы основных классов буржуазного общества, механизм конкуренции, кредита, денежного обращения. </w:t>
      </w:r>
    </w:p>
    <w:p w:rsidR="00030769" w:rsidRPr="00DD6102" w:rsidRDefault="004D07FB" w:rsidP="00DD6102">
      <w:pPr>
        <w:widowControl w:val="0"/>
        <w:numPr>
          <w:ilvl w:val="0"/>
          <w:numId w:val="13"/>
        </w:numPr>
        <w:tabs>
          <w:tab w:val="clear" w:pos="720"/>
          <w:tab w:val="num" w:pos="540"/>
        </w:tabs>
        <w:snapToGrid w:val="0"/>
        <w:spacing w:line="360" w:lineRule="auto"/>
        <w:ind w:left="0" w:firstLine="709"/>
        <w:jc w:val="both"/>
        <w:rPr>
          <w:noProof/>
          <w:sz w:val="28"/>
          <w:szCs w:val="28"/>
        </w:rPr>
      </w:pPr>
      <w:r w:rsidRPr="00DD6102">
        <w:rPr>
          <w:noProof/>
          <w:sz w:val="28"/>
          <w:szCs w:val="28"/>
        </w:rPr>
        <w:t xml:space="preserve">Классическая политическая экономия впервые поставила задачу изучения экономических законов, признавая их объективный характер, исследовала механизм действия, обосновала необходимость учета и использования этих законов в хозяйственной практике и экономической политике. </w:t>
      </w:r>
    </w:p>
    <w:p w:rsidR="004D07FB" w:rsidRPr="00DD6102" w:rsidRDefault="004D07FB" w:rsidP="00DD6102">
      <w:pPr>
        <w:widowControl w:val="0"/>
        <w:numPr>
          <w:ilvl w:val="0"/>
          <w:numId w:val="13"/>
        </w:numPr>
        <w:tabs>
          <w:tab w:val="clear" w:pos="720"/>
          <w:tab w:val="num" w:pos="540"/>
        </w:tabs>
        <w:snapToGrid w:val="0"/>
        <w:spacing w:line="360" w:lineRule="auto"/>
        <w:ind w:left="0" w:firstLine="709"/>
        <w:jc w:val="both"/>
        <w:rPr>
          <w:noProof/>
          <w:sz w:val="28"/>
          <w:szCs w:val="28"/>
        </w:rPr>
      </w:pPr>
      <w:r w:rsidRPr="00DD6102">
        <w:rPr>
          <w:noProof/>
          <w:sz w:val="28"/>
          <w:szCs w:val="28"/>
        </w:rPr>
        <w:t>Источник стоимости классики усматривали в различных формах производительного труда. А. Смит четко разграничивал валовой продукт и чистый национальный доход, основной и оборотный капиталы.</w:t>
      </w:r>
    </w:p>
    <w:p w:rsidR="00030769" w:rsidRPr="00DD6102" w:rsidRDefault="004D07FB" w:rsidP="00DD6102">
      <w:pPr>
        <w:widowControl w:val="0"/>
        <w:numPr>
          <w:ilvl w:val="0"/>
          <w:numId w:val="13"/>
        </w:numPr>
        <w:tabs>
          <w:tab w:val="clear" w:pos="720"/>
          <w:tab w:val="num" w:pos="540"/>
        </w:tabs>
        <w:snapToGrid w:val="0"/>
        <w:spacing w:line="360" w:lineRule="auto"/>
        <w:ind w:left="0" w:firstLine="709"/>
        <w:jc w:val="both"/>
        <w:rPr>
          <w:noProof/>
          <w:sz w:val="28"/>
          <w:szCs w:val="28"/>
        </w:rPr>
      </w:pPr>
      <w:r w:rsidRPr="00DD6102">
        <w:rPr>
          <w:noProof/>
          <w:sz w:val="28"/>
          <w:szCs w:val="28"/>
        </w:rPr>
        <w:t xml:space="preserve">Рыночную экономику представители классической политэкономии рассматривали как саморегулирующуюся систему, наиболее эффективно распределяющую ресурсы. Согласно выводу А. Смита, рыночной экономике необходима наибольшая экономическая свобода. </w:t>
      </w:r>
    </w:p>
    <w:p w:rsidR="00030769" w:rsidRPr="00DD6102" w:rsidRDefault="004D07FB" w:rsidP="00DD6102">
      <w:pPr>
        <w:widowControl w:val="0"/>
        <w:numPr>
          <w:ilvl w:val="0"/>
          <w:numId w:val="13"/>
        </w:numPr>
        <w:tabs>
          <w:tab w:val="clear" w:pos="720"/>
          <w:tab w:val="num" w:pos="540"/>
        </w:tabs>
        <w:snapToGrid w:val="0"/>
        <w:spacing w:line="360" w:lineRule="auto"/>
        <w:ind w:left="0" w:firstLine="709"/>
        <w:jc w:val="both"/>
        <w:rPr>
          <w:noProof/>
          <w:sz w:val="28"/>
          <w:szCs w:val="28"/>
        </w:rPr>
      </w:pPr>
      <w:r w:rsidRPr="00DD6102">
        <w:rPr>
          <w:noProof/>
          <w:sz w:val="28"/>
          <w:szCs w:val="28"/>
        </w:rPr>
        <w:t>Заинтересованность в при</w:t>
      </w:r>
      <w:r w:rsidRPr="00DD6102">
        <w:rPr>
          <w:bCs/>
          <w:noProof/>
          <w:sz w:val="28"/>
          <w:szCs w:val="28"/>
        </w:rPr>
        <w:t>б</w:t>
      </w:r>
      <w:r w:rsidRPr="00DD6102">
        <w:rPr>
          <w:noProof/>
          <w:sz w:val="28"/>
          <w:szCs w:val="28"/>
        </w:rPr>
        <w:t>ыли в условиях конкуренции обеспечивает наилучший результат для всех. По мнению А. Смита, го</w:t>
      </w:r>
      <w:r w:rsidR="00030769" w:rsidRPr="00DD6102">
        <w:rPr>
          <w:noProof/>
          <w:sz w:val="28"/>
          <w:szCs w:val="28"/>
        </w:rPr>
        <w:t>сударство не должно вмешиваться</w:t>
      </w:r>
      <w:r w:rsidRPr="00DD6102">
        <w:rPr>
          <w:noProof/>
          <w:sz w:val="28"/>
          <w:szCs w:val="28"/>
        </w:rPr>
        <w:t xml:space="preserve"> в процесс развития рыночной экономики, но оно должно защитить конкуренцию от самих предпринимателей, не допуская её ограничения, а также создать общие условия производства, развивать образование, строить дороги, мосты, обеспечивать связь. </w:t>
      </w:r>
    </w:p>
    <w:p w:rsidR="004D07FB" w:rsidRPr="00DD6102" w:rsidRDefault="004D07FB" w:rsidP="00DD6102">
      <w:pPr>
        <w:widowControl w:val="0"/>
        <w:numPr>
          <w:ilvl w:val="0"/>
          <w:numId w:val="13"/>
        </w:numPr>
        <w:tabs>
          <w:tab w:val="clear" w:pos="720"/>
          <w:tab w:val="num" w:pos="540"/>
        </w:tabs>
        <w:snapToGrid w:val="0"/>
        <w:spacing w:line="360" w:lineRule="auto"/>
        <w:ind w:left="0" w:firstLine="709"/>
        <w:jc w:val="both"/>
        <w:rPr>
          <w:noProof/>
          <w:sz w:val="28"/>
          <w:szCs w:val="28"/>
        </w:rPr>
      </w:pPr>
      <w:r w:rsidRPr="00DD6102">
        <w:rPr>
          <w:noProof/>
          <w:sz w:val="28"/>
          <w:szCs w:val="28"/>
        </w:rPr>
        <w:t>Он утверждал, что принятие государством законов только мешает экономической системе. Принцип свободной конкуренции, по мнению А. Смита, наиболее полно реализуется в процессе свободного перемещения рабочей силы, свободной купли-продажи земли, свободной торговли и отмены государственных регламентации функционирования промышленности и внутренней торговли.</w:t>
      </w:r>
    </w:p>
    <w:p w:rsidR="004D07FB" w:rsidRPr="00DD6102" w:rsidRDefault="004D07FB" w:rsidP="00DD6102">
      <w:pPr>
        <w:widowControl w:val="0"/>
        <w:numPr>
          <w:ilvl w:val="0"/>
          <w:numId w:val="13"/>
        </w:numPr>
        <w:tabs>
          <w:tab w:val="clear" w:pos="720"/>
          <w:tab w:val="num" w:pos="540"/>
        </w:tabs>
        <w:snapToGrid w:val="0"/>
        <w:spacing w:line="360" w:lineRule="auto"/>
        <w:ind w:left="0" w:firstLine="709"/>
        <w:jc w:val="both"/>
        <w:rPr>
          <w:noProof/>
          <w:sz w:val="28"/>
          <w:szCs w:val="28"/>
        </w:rPr>
      </w:pPr>
      <w:r w:rsidRPr="00DD6102">
        <w:rPr>
          <w:noProof/>
          <w:sz w:val="28"/>
          <w:szCs w:val="28"/>
        </w:rPr>
        <w:t xml:space="preserve">Д. Рикардо </w:t>
      </w:r>
      <w:r w:rsidR="00030769" w:rsidRPr="00DD6102">
        <w:rPr>
          <w:noProof/>
          <w:sz w:val="28"/>
          <w:szCs w:val="28"/>
        </w:rPr>
        <w:t xml:space="preserve">был </w:t>
      </w:r>
      <w:r w:rsidRPr="00DD6102">
        <w:rPr>
          <w:noProof/>
          <w:sz w:val="28"/>
          <w:szCs w:val="28"/>
        </w:rPr>
        <w:t>сформулирован закон обратно пропорциональной зависимости между величиной заработной платы и прибылью, выяснен механизм дифференциальной ренты и др.</w:t>
      </w:r>
    </w:p>
    <w:p w:rsidR="004D07FB" w:rsidRPr="00DD6102" w:rsidRDefault="004D07FB" w:rsidP="00DD6102">
      <w:pPr>
        <w:widowControl w:val="0"/>
        <w:snapToGrid w:val="0"/>
        <w:spacing w:line="360" w:lineRule="auto"/>
        <w:ind w:firstLine="709"/>
        <w:jc w:val="both"/>
        <w:rPr>
          <w:noProof/>
          <w:sz w:val="28"/>
          <w:szCs w:val="28"/>
        </w:rPr>
      </w:pPr>
      <w:r w:rsidRPr="00DD6102">
        <w:rPr>
          <w:noProof/>
          <w:sz w:val="28"/>
          <w:szCs w:val="28"/>
        </w:rPr>
        <w:t>Основные недостатки классической школы политической экономии заключаются в следующем:</w:t>
      </w:r>
    </w:p>
    <w:p w:rsidR="004D07FB" w:rsidRPr="00DD6102" w:rsidRDefault="004D07FB" w:rsidP="00DD6102">
      <w:pPr>
        <w:numPr>
          <w:ilvl w:val="0"/>
          <w:numId w:val="11"/>
        </w:numPr>
        <w:tabs>
          <w:tab w:val="clear" w:pos="1429"/>
          <w:tab w:val="num" w:pos="540"/>
        </w:tabs>
        <w:spacing w:line="360" w:lineRule="auto"/>
        <w:ind w:left="0" w:firstLine="709"/>
        <w:jc w:val="both"/>
        <w:rPr>
          <w:noProof/>
          <w:sz w:val="28"/>
          <w:szCs w:val="28"/>
        </w:rPr>
      </w:pPr>
      <w:r w:rsidRPr="00DD6102">
        <w:rPr>
          <w:noProof/>
          <w:sz w:val="28"/>
          <w:szCs w:val="28"/>
        </w:rPr>
        <w:t>А. Смит, анализируя процесс воспроизводства</w:t>
      </w:r>
      <w:r w:rsidR="00030769" w:rsidRPr="00DD6102">
        <w:rPr>
          <w:noProof/>
          <w:sz w:val="28"/>
          <w:szCs w:val="28"/>
        </w:rPr>
        <w:t xml:space="preserve"> </w:t>
      </w:r>
      <w:r w:rsidRPr="00DD6102">
        <w:rPr>
          <w:noProof/>
          <w:sz w:val="28"/>
          <w:szCs w:val="28"/>
        </w:rPr>
        <w:t>общественного капитала, стоимость совокупного общественного продукт</w:t>
      </w:r>
      <w:r w:rsidRPr="00DD6102">
        <w:rPr>
          <w:iCs/>
          <w:noProof/>
          <w:sz w:val="28"/>
          <w:szCs w:val="28"/>
        </w:rPr>
        <w:t>а</w:t>
      </w:r>
      <w:r w:rsidRPr="00DD6102">
        <w:rPr>
          <w:noProof/>
          <w:sz w:val="28"/>
          <w:szCs w:val="28"/>
        </w:rPr>
        <w:t xml:space="preserve"> свел только к величине заработной платы и прибыли;</w:t>
      </w:r>
    </w:p>
    <w:p w:rsidR="004D07FB" w:rsidRPr="00DD6102" w:rsidRDefault="004D07FB" w:rsidP="00DD6102">
      <w:pPr>
        <w:numPr>
          <w:ilvl w:val="0"/>
          <w:numId w:val="11"/>
        </w:numPr>
        <w:tabs>
          <w:tab w:val="clear" w:pos="1429"/>
          <w:tab w:val="num" w:pos="540"/>
        </w:tabs>
        <w:spacing w:line="360" w:lineRule="auto"/>
        <w:ind w:left="0" w:firstLine="709"/>
        <w:jc w:val="both"/>
        <w:rPr>
          <w:noProof/>
          <w:sz w:val="28"/>
          <w:szCs w:val="28"/>
        </w:rPr>
      </w:pPr>
      <w:r w:rsidRPr="00DD6102">
        <w:rPr>
          <w:noProof/>
          <w:sz w:val="28"/>
          <w:szCs w:val="28"/>
        </w:rPr>
        <w:t>Д. Рикардо определял стоимость товара через механизм спроса и предложения;</w:t>
      </w:r>
    </w:p>
    <w:p w:rsidR="004D07FB" w:rsidRPr="00DD6102" w:rsidRDefault="004D07FB" w:rsidP="00DD6102">
      <w:pPr>
        <w:numPr>
          <w:ilvl w:val="0"/>
          <w:numId w:val="11"/>
        </w:numPr>
        <w:tabs>
          <w:tab w:val="clear" w:pos="1429"/>
          <w:tab w:val="num" w:pos="540"/>
        </w:tabs>
        <w:spacing w:line="360" w:lineRule="auto"/>
        <w:ind w:left="0" w:firstLine="709"/>
        <w:jc w:val="both"/>
        <w:rPr>
          <w:noProof/>
          <w:sz w:val="28"/>
          <w:szCs w:val="28"/>
        </w:rPr>
      </w:pPr>
      <w:r w:rsidRPr="00DD6102">
        <w:rPr>
          <w:noProof/>
          <w:sz w:val="28"/>
          <w:szCs w:val="28"/>
        </w:rPr>
        <w:t>классики не смогли научно обосновать стоимость товара рабочая сила;</w:t>
      </w:r>
    </w:p>
    <w:p w:rsidR="004D07FB" w:rsidRPr="00DD6102" w:rsidRDefault="004D07FB" w:rsidP="00DD6102">
      <w:pPr>
        <w:numPr>
          <w:ilvl w:val="0"/>
          <w:numId w:val="11"/>
        </w:numPr>
        <w:tabs>
          <w:tab w:val="clear" w:pos="1429"/>
          <w:tab w:val="num" w:pos="540"/>
        </w:tabs>
        <w:spacing w:line="360" w:lineRule="auto"/>
        <w:ind w:left="0" w:firstLine="709"/>
        <w:jc w:val="both"/>
        <w:rPr>
          <w:noProof/>
          <w:sz w:val="28"/>
          <w:szCs w:val="28"/>
        </w:rPr>
      </w:pPr>
      <w:r w:rsidRPr="00DD6102">
        <w:rPr>
          <w:noProof/>
          <w:sz w:val="28"/>
          <w:szCs w:val="28"/>
        </w:rPr>
        <w:t>А. Смит и Д. Рикардо понятие «капитал» свели лишь к его вещному содержанию — средствам производства, отождествив его с последними;</w:t>
      </w:r>
    </w:p>
    <w:p w:rsidR="004D07FB" w:rsidRPr="00DD6102" w:rsidRDefault="004D07FB" w:rsidP="00DD6102">
      <w:pPr>
        <w:numPr>
          <w:ilvl w:val="0"/>
          <w:numId w:val="11"/>
        </w:numPr>
        <w:tabs>
          <w:tab w:val="clear" w:pos="1429"/>
          <w:tab w:val="num" w:pos="540"/>
        </w:tabs>
        <w:spacing w:line="360" w:lineRule="auto"/>
        <w:ind w:left="0" w:firstLine="709"/>
        <w:jc w:val="both"/>
        <w:rPr>
          <w:noProof/>
          <w:sz w:val="28"/>
          <w:szCs w:val="28"/>
        </w:rPr>
      </w:pPr>
      <w:r w:rsidRPr="00DD6102">
        <w:rPr>
          <w:noProof/>
          <w:sz w:val="28"/>
          <w:szCs w:val="28"/>
        </w:rPr>
        <w:t>классикам не удалось выделить наиболее абстрактную и наиболее общую форму стоимости продуктов труда;</w:t>
      </w:r>
    </w:p>
    <w:p w:rsidR="004D07FB" w:rsidRPr="00DD6102" w:rsidRDefault="004D07FB" w:rsidP="00DD6102">
      <w:pPr>
        <w:numPr>
          <w:ilvl w:val="0"/>
          <w:numId w:val="11"/>
        </w:numPr>
        <w:tabs>
          <w:tab w:val="clear" w:pos="1429"/>
          <w:tab w:val="num" w:pos="540"/>
        </w:tabs>
        <w:spacing w:line="360" w:lineRule="auto"/>
        <w:ind w:left="0" w:firstLine="709"/>
        <w:jc w:val="both"/>
        <w:rPr>
          <w:noProof/>
          <w:sz w:val="28"/>
          <w:szCs w:val="28"/>
        </w:rPr>
      </w:pPr>
      <w:r w:rsidRPr="00DD6102">
        <w:rPr>
          <w:noProof/>
          <w:sz w:val="28"/>
          <w:szCs w:val="28"/>
        </w:rPr>
        <w:t>Д. Рикардо отождествлял формы проявления закона стоимости с самим законом, собственное содержание стоимости с ее компонентными формами (например, средней прибылью, ценой производства), а прибавочную стоимость — с такими формами ее проявления, как прибыль, рента;</w:t>
      </w:r>
    </w:p>
    <w:p w:rsidR="004D07FB" w:rsidRPr="00DD6102" w:rsidRDefault="004D07FB" w:rsidP="00DD6102">
      <w:pPr>
        <w:numPr>
          <w:ilvl w:val="0"/>
          <w:numId w:val="11"/>
        </w:numPr>
        <w:tabs>
          <w:tab w:val="clear" w:pos="1429"/>
          <w:tab w:val="num" w:pos="540"/>
        </w:tabs>
        <w:spacing w:line="360" w:lineRule="auto"/>
        <w:ind w:left="0" w:firstLine="709"/>
        <w:jc w:val="both"/>
        <w:rPr>
          <w:noProof/>
          <w:sz w:val="28"/>
          <w:szCs w:val="28"/>
        </w:rPr>
      </w:pPr>
      <w:r w:rsidRPr="00DD6102">
        <w:rPr>
          <w:noProof/>
          <w:sz w:val="28"/>
          <w:szCs w:val="28"/>
        </w:rPr>
        <w:t>предметом политической экономии представители этой школы считали изучение природы богатства, хотя в трудах Д. Рикардо заметны попытки отойти от такого понимания предмета политической экономии;</w:t>
      </w:r>
    </w:p>
    <w:p w:rsidR="004D07FB" w:rsidRPr="00DD6102" w:rsidRDefault="004D07FB" w:rsidP="00DD6102">
      <w:pPr>
        <w:numPr>
          <w:ilvl w:val="0"/>
          <w:numId w:val="11"/>
        </w:numPr>
        <w:tabs>
          <w:tab w:val="clear" w:pos="1429"/>
          <w:tab w:val="num" w:pos="540"/>
        </w:tabs>
        <w:spacing w:line="360" w:lineRule="auto"/>
        <w:ind w:left="0" w:firstLine="709"/>
        <w:jc w:val="both"/>
        <w:rPr>
          <w:noProof/>
          <w:sz w:val="28"/>
          <w:szCs w:val="28"/>
        </w:rPr>
      </w:pPr>
      <w:r w:rsidRPr="00DD6102">
        <w:rPr>
          <w:noProof/>
          <w:sz w:val="28"/>
          <w:szCs w:val="28"/>
        </w:rPr>
        <w:t>капиталистический способ производства они считали вечным строем, то есть не учитывали при его рассмотрении принцип историзма;</w:t>
      </w:r>
    </w:p>
    <w:p w:rsidR="004D07FB" w:rsidRPr="00DD6102" w:rsidRDefault="004D07FB" w:rsidP="00DD6102">
      <w:pPr>
        <w:numPr>
          <w:ilvl w:val="0"/>
          <w:numId w:val="11"/>
        </w:numPr>
        <w:tabs>
          <w:tab w:val="clear" w:pos="1429"/>
          <w:tab w:val="num" w:pos="540"/>
        </w:tabs>
        <w:spacing w:line="360" w:lineRule="auto"/>
        <w:ind w:left="0" w:firstLine="709"/>
        <w:jc w:val="both"/>
        <w:rPr>
          <w:noProof/>
          <w:sz w:val="28"/>
          <w:szCs w:val="28"/>
        </w:rPr>
      </w:pPr>
      <w:r w:rsidRPr="00DD6102">
        <w:rPr>
          <w:noProof/>
          <w:sz w:val="28"/>
          <w:szCs w:val="28"/>
        </w:rPr>
        <w:t>игнорировали или существенно недооценивали роль государства в хозяйственной жизни, что было естественным в тот период.</w:t>
      </w:r>
    </w:p>
    <w:p w:rsidR="004D07FB" w:rsidRPr="00DD6102" w:rsidRDefault="004D07FB" w:rsidP="00DD6102">
      <w:pPr>
        <w:spacing w:line="360" w:lineRule="auto"/>
        <w:ind w:firstLine="709"/>
        <w:jc w:val="both"/>
        <w:rPr>
          <w:bCs/>
          <w:noProof/>
          <w:sz w:val="28"/>
          <w:szCs w:val="28"/>
        </w:rPr>
      </w:pPr>
    </w:p>
    <w:p w:rsidR="004D07FB" w:rsidRPr="00610B44" w:rsidRDefault="004D07FB" w:rsidP="00DD6102">
      <w:pPr>
        <w:spacing w:line="360" w:lineRule="auto"/>
        <w:ind w:firstLine="709"/>
        <w:jc w:val="both"/>
        <w:outlineLvl w:val="1"/>
        <w:rPr>
          <w:b/>
          <w:bCs/>
          <w:noProof/>
          <w:sz w:val="28"/>
          <w:szCs w:val="28"/>
        </w:rPr>
      </w:pPr>
      <w:bookmarkStart w:id="7" w:name="_Toc246793456"/>
      <w:r w:rsidRPr="00610B44">
        <w:rPr>
          <w:b/>
          <w:bCs/>
          <w:noProof/>
          <w:sz w:val="28"/>
          <w:szCs w:val="28"/>
        </w:rPr>
        <w:t>Марксизм</w:t>
      </w:r>
      <w:bookmarkEnd w:id="7"/>
    </w:p>
    <w:p w:rsidR="00610B44" w:rsidRDefault="00610B44" w:rsidP="00DD6102">
      <w:pPr>
        <w:widowControl w:val="0"/>
        <w:snapToGrid w:val="0"/>
        <w:spacing w:line="360" w:lineRule="auto"/>
        <w:ind w:firstLine="709"/>
        <w:jc w:val="both"/>
        <w:rPr>
          <w:noProof/>
          <w:sz w:val="28"/>
          <w:szCs w:val="28"/>
        </w:rPr>
      </w:pPr>
    </w:p>
    <w:p w:rsidR="00030769" w:rsidRPr="00DD6102" w:rsidRDefault="004D07FB" w:rsidP="00DD6102">
      <w:pPr>
        <w:widowControl w:val="0"/>
        <w:snapToGrid w:val="0"/>
        <w:spacing w:line="360" w:lineRule="auto"/>
        <w:ind w:firstLine="709"/>
        <w:jc w:val="both"/>
        <w:rPr>
          <w:noProof/>
          <w:sz w:val="28"/>
          <w:szCs w:val="28"/>
        </w:rPr>
      </w:pPr>
      <w:r w:rsidRPr="00DD6102">
        <w:rPr>
          <w:noProof/>
          <w:sz w:val="28"/>
          <w:szCs w:val="28"/>
        </w:rPr>
        <w:t xml:space="preserve">На основе теории трудовой стоимости немецкий экономист и социолог </w:t>
      </w:r>
      <w:r w:rsidRPr="00DD6102">
        <w:rPr>
          <w:bCs/>
          <w:noProof/>
          <w:sz w:val="28"/>
          <w:szCs w:val="28"/>
        </w:rPr>
        <w:t xml:space="preserve">Карл Маркс </w:t>
      </w:r>
      <w:r w:rsidRPr="00DD6102">
        <w:rPr>
          <w:noProof/>
          <w:sz w:val="28"/>
          <w:szCs w:val="28"/>
        </w:rPr>
        <w:t xml:space="preserve">(1818-1883) создал учение об эксплуататорском характере рыночного хозяйства (Маркс использовал термин </w:t>
      </w:r>
      <w:r w:rsidRPr="00DD6102">
        <w:rPr>
          <w:bCs/>
          <w:noProof/>
          <w:sz w:val="28"/>
          <w:szCs w:val="28"/>
          <w:u w:val="single"/>
        </w:rPr>
        <w:t>«капитализм»</w:t>
      </w:r>
      <w:r w:rsidRPr="00DD6102">
        <w:rPr>
          <w:bCs/>
          <w:noProof/>
          <w:sz w:val="28"/>
          <w:szCs w:val="28"/>
        </w:rPr>
        <w:t>)</w:t>
      </w:r>
      <w:r w:rsidR="00030769" w:rsidRPr="00DD6102">
        <w:rPr>
          <w:bCs/>
          <w:noProof/>
          <w:sz w:val="28"/>
          <w:szCs w:val="28"/>
        </w:rPr>
        <w:t>:</w:t>
      </w:r>
    </w:p>
    <w:p w:rsidR="00030769" w:rsidRPr="00DD6102" w:rsidRDefault="004D07FB" w:rsidP="00DD6102">
      <w:pPr>
        <w:widowControl w:val="0"/>
        <w:numPr>
          <w:ilvl w:val="0"/>
          <w:numId w:val="14"/>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Только труд наёмных рабочих создаёт богатство общества. Прибыль капиталистов представляет собой неоплаченный труд рабочего класса. </w:t>
      </w:r>
    </w:p>
    <w:p w:rsidR="00030769" w:rsidRPr="00DD6102" w:rsidRDefault="004D07FB" w:rsidP="00DD6102">
      <w:pPr>
        <w:widowControl w:val="0"/>
        <w:numPr>
          <w:ilvl w:val="0"/>
          <w:numId w:val="14"/>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К. Маркс довел до уровня научной теории идею классиков политической экономии о двойственном характере труда (в их работах не было четкого разделения потребительной стоимости и стоимости, абстрактного и конкретного труда). </w:t>
      </w:r>
    </w:p>
    <w:p w:rsidR="00030769" w:rsidRPr="00DD6102" w:rsidRDefault="004D07FB" w:rsidP="00DD6102">
      <w:pPr>
        <w:widowControl w:val="0"/>
        <w:numPr>
          <w:ilvl w:val="0"/>
          <w:numId w:val="14"/>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Он установил, что обмен является существенным условием превращения продукта труда в товар, определения стоимости товара, его реализации. </w:t>
      </w:r>
    </w:p>
    <w:p w:rsidR="00030769" w:rsidRPr="00DD6102" w:rsidRDefault="004D07FB" w:rsidP="00DD6102">
      <w:pPr>
        <w:widowControl w:val="0"/>
        <w:numPr>
          <w:ilvl w:val="0"/>
          <w:numId w:val="14"/>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К. Маркс выделил понятие рыночной средней стоимости товара, вокруг которой колеблются цены под влиянием спроса и предложения. </w:t>
      </w:r>
    </w:p>
    <w:p w:rsidR="00BF3DEF" w:rsidRPr="00DD6102" w:rsidRDefault="004D07FB" w:rsidP="00DD6102">
      <w:pPr>
        <w:widowControl w:val="0"/>
        <w:numPr>
          <w:ilvl w:val="0"/>
          <w:numId w:val="14"/>
        </w:numPr>
        <w:tabs>
          <w:tab w:val="clear" w:pos="1429"/>
          <w:tab w:val="num" w:pos="540"/>
        </w:tabs>
        <w:snapToGrid w:val="0"/>
        <w:spacing w:line="360" w:lineRule="auto"/>
        <w:ind w:left="0" w:firstLine="709"/>
        <w:jc w:val="both"/>
        <w:rPr>
          <w:noProof/>
          <w:sz w:val="28"/>
          <w:szCs w:val="28"/>
        </w:rPr>
      </w:pPr>
      <w:r w:rsidRPr="00DD6102">
        <w:rPr>
          <w:noProof/>
          <w:sz w:val="28"/>
          <w:szCs w:val="28"/>
        </w:rPr>
        <w:t>К. Маркс по-новому определил предмет политической экономии, которая должна изучать не только законы распределения произведенного продукта (как считал Д. Ри</w:t>
      </w:r>
      <w:r w:rsidR="00BF3DEF" w:rsidRPr="00DD6102">
        <w:rPr>
          <w:noProof/>
          <w:sz w:val="28"/>
          <w:szCs w:val="28"/>
        </w:rPr>
        <w:t>кардо), но и непосредственного п</w:t>
      </w:r>
      <w:r w:rsidRPr="00DD6102">
        <w:rPr>
          <w:noProof/>
          <w:sz w:val="28"/>
          <w:szCs w:val="28"/>
        </w:rPr>
        <w:t xml:space="preserve">роизводства, обмена и потребления, исследовать производственные отношения между людьми во всех сферах и фазах общественного воспроизводства во взаимодействии с развитием производственных сил. </w:t>
      </w:r>
    </w:p>
    <w:p w:rsidR="00BF3DEF" w:rsidRPr="00DD6102" w:rsidRDefault="004D07FB" w:rsidP="00DD6102">
      <w:pPr>
        <w:widowControl w:val="0"/>
        <w:numPr>
          <w:ilvl w:val="0"/>
          <w:numId w:val="14"/>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Он отметил прогрессивную роль акционерной собственности. </w:t>
      </w:r>
    </w:p>
    <w:p w:rsidR="00BF3DEF" w:rsidRPr="00DD6102" w:rsidRDefault="004D07FB" w:rsidP="00DD6102">
      <w:pPr>
        <w:widowControl w:val="0"/>
        <w:numPr>
          <w:ilvl w:val="0"/>
          <w:numId w:val="14"/>
        </w:numPr>
        <w:tabs>
          <w:tab w:val="clear" w:pos="1429"/>
          <w:tab w:val="num" w:pos="540"/>
        </w:tabs>
        <w:snapToGrid w:val="0"/>
        <w:spacing w:line="360" w:lineRule="auto"/>
        <w:ind w:left="0" w:firstLine="709"/>
        <w:jc w:val="both"/>
        <w:rPr>
          <w:noProof/>
          <w:sz w:val="28"/>
          <w:szCs w:val="28"/>
        </w:rPr>
      </w:pPr>
      <w:r w:rsidRPr="00DD6102">
        <w:rPr>
          <w:noProof/>
          <w:sz w:val="28"/>
          <w:szCs w:val="28"/>
        </w:rPr>
        <w:t>К. Маркс экономически доказал объективно преходящий характер современного ему общества, обусловленный прежде всего прогрессом производительных сил, обобществлением производства и труда.</w:t>
      </w:r>
    </w:p>
    <w:p w:rsidR="00BF3DEF" w:rsidRPr="00DD6102" w:rsidRDefault="004D07FB" w:rsidP="00DD6102">
      <w:pPr>
        <w:widowControl w:val="0"/>
        <w:numPr>
          <w:ilvl w:val="0"/>
          <w:numId w:val="14"/>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Он доказал также преимущества коллективных форм производства над индивидуальными, частными, обосновал объективно неизбежное возрастание роли крупных предприятий и процесс возникновения монополий, а также рост экономической роли государства в условиях капитализма. </w:t>
      </w:r>
    </w:p>
    <w:p w:rsidR="00BF3DEF" w:rsidRPr="00DD6102" w:rsidRDefault="004D07FB" w:rsidP="00DD6102">
      <w:pPr>
        <w:widowControl w:val="0"/>
        <w:numPr>
          <w:ilvl w:val="0"/>
          <w:numId w:val="14"/>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Вместе с </w:t>
      </w:r>
      <w:r w:rsidRPr="00DD6102">
        <w:rPr>
          <w:bCs/>
          <w:noProof/>
          <w:sz w:val="28"/>
          <w:szCs w:val="28"/>
        </w:rPr>
        <w:t>Ф. Энгельсом</w:t>
      </w:r>
      <w:r w:rsidRPr="00DD6102">
        <w:rPr>
          <w:noProof/>
          <w:sz w:val="28"/>
          <w:szCs w:val="28"/>
        </w:rPr>
        <w:t xml:space="preserve"> К. Маркс раскрыл диалектику форм собственности (индивидуальной, акционерной, государственной), возрождение индивидуального присвоения на основе коллективного труда. </w:t>
      </w:r>
    </w:p>
    <w:p w:rsidR="00BF3DEF" w:rsidRPr="00DD6102" w:rsidRDefault="004D07FB" w:rsidP="00DD6102">
      <w:pPr>
        <w:widowControl w:val="0"/>
        <w:numPr>
          <w:ilvl w:val="0"/>
          <w:numId w:val="14"/>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К. Маркс создал теорию экономических кризисов, схемы воспроизводства, а также учение об общественно-экономической формации, причинах их смены на основе развития внутренних, противоречий. </w:t>
      </w:r>
    </w:p>
    <w:p w:rsidR="004D07FB" w:rsidRPr="00DD6102" w:rsidRDefault="004D07FB" w:rsidP="00DD6102">
      <w:pPr>
        <w:widowControl w:val="0"/>
        <w:numPr>
          <w:ilvl w:val="0"/>
          <w:numId w:val="14"/>
        </w:numPr>
        <w:tabs>
          <w:tab w:val="clear" w:pos="1429"/>
          <w:tab w:val="num" w:pos="540"/>
        </w:tabs>
        <w:snapToGrid w:val="0"/>
        <w:spacing w:line="360" w:lineRule="auto"/>
        <w:ind w:left="0" w:firstLine="709"/>
        <w:jc w:val="both"/>
        <w:rPr>
          <w:noProof/>
          <w:sz w:val="28"/>
          <w:szCs w:val="28"/>
        </w:rPr>
      </w:pPr>
      <w:r w:rsidRPr="00DD6102">
        <w:rPr>
          <w:noProof/>
          <w:sz w:val="28"/>
          <w:szCs w:val="28"/>
        </w:rPr>
        <w:t>К. Маркс раскрыл сущность абсолютной ренты, обосновал теорию цены производства и дал общую характеристику капиталистической эксплуатации.</w:t>
      </w:r>
    </w:p>
    <w:p w:rsidR="00BF3DEF" w:rsidRPr="00DD6102" w:rsidRDefault="004D07FB" w:rsidP="00DD6102">
      <w:pPr>
        <w:widowControl w:val="0"/>
        <w:snapToGrid w:val="0"/>
        <w:spacing w:line="360" w:lineRule="auto"/>
        <w:ind w:firstLine="709"/>
        <w:jc w:val="both"/>
        <w:rPr>
          <w:noProof/>
          <w:sz w:val="28"/>
          <w:szCs w:val="28"/>
          <w:u w:val="single"/>
        </w:rPr>
      </w:pPr>
      <w:r w:rsidRPr="00DD6102">
        <w:rPr>
          <w:noProof/>
          <w:sz w:val="28"/>
          <w:szCs w:val="28"/>
          <w:u w:val="single"/>
        </w:rPr>
        <w:t>Однако марксистское экономическое учение не лишено недостатков</w:t>
      </w:r>
      <w:r w:rsidR="00BF3DEF" w:rsidRPr="00DD6102">
        <w:rPr>
          <w:noProof/>
          <w:sz w:val="28"/>
          <w:szCs w:val="28"/>
          <w:u w:val="single"/>
        </w:rPr>
        <w:t>:</w:t>
      </w:r>
    </w:p>
    <w:p w:rsidR="004D07FB" w:rsidRPr="00DD6102" w:rsidRDefault="004D07FB" w:rsidP="00DD6102">
      <w:pPr>
        <w:widowControl w:val="0"/>
        <w:numPr>
          <w:ilvl w:val="0"/>
          <w:numId w:val="15"/>
        </w:numPr>
        <w:tabs>
          <w:tab w:val="clear" w:pos="1429"/>
          <w:tab w:val="num" w:pos="540"/>
        </w:tabs>
        <w:snapToGrid w:val="0"/>
        <w:spacing w:line="360" w:lineRule="auto"/>
        <w:ind w:left="0" w:firstLine="709"/>
        <w:jc w:val="both"/>
        <w:rPr>
          <w:noProof/>
          <w:sz w:val="28"/>
          <w:szCs w:val="28"/>
        </w:rPr>
      </w:pPr>
      <w:r w:rsidRPr="00DD6102">
        <w:rPr>
          <w:noProof/>
          <w:sz w:val="28"/>
          <w:szCs w:val="28"/>
        </w:rPr>
        <w:t>К ним относится, прежде всего, непоследовательное, в значительной мере, одностороннее применение закона единства и борьбы противоположностей к отношениям между двумя основными классами буржуазного общества</w:t>
      </w:r>
      <w:r w:rsidR="00BF3DEF" w:rsidRPr="00DD6102">
        <w:rPr>
          <w:noProof/>
          <w:sz w:val="28"/>
          <w:szCs w:val="28"/>
        </w:rPr>
        <w:t xml:space="preserve"> - </w:t>
      </w:r>
      <w:r w:rsidRPr="00DD6102">
        <w:rPr>
          <w:noProof/>
          <w:sz w:val="28"/>
          <w:szCs w:val="28"/>
        </w:rPr>
        <w:t>основоположники марксизма-ленинизма делали акцент только на борьбе, отмечая, что разрешение противоречия между основными классами буржуазного общества возможно лишь вследствие ун</w:t>
      </w:r>
      <w:r w:rsidR="00BF3DEF" w:rsidRPr="00DD6102">
        <w:rPr>
          <w:noProof/>
          <w:sz w:val="28"/>
          <w:szCs w:val="28"/>
        </w:rPr>
        <w:t>ичтожения одного класса другим.</w:t>
      </w:r>
    </w:p>
    <w:p w:rsidR="004D07FB" w:rsidRPr="00DD6102" w:rsidRDefault="004D07FB" w:rsidP="00DD6102">
      <w:pPr>
        <w:widowControl w:val="0"/>
        <w:numPr>
          <w:ilvl w:val="0"/>
          <w:numId w:val="15"/>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Кроме того, марксисты недооценили роль частной трудовой собственности в реализации сущностных сил человека. Их развитие они считали несовместимым с существованием частной собственности. </w:t>
      </w:r>
    </w:p>
    <w:p w:rsidR="004D07FB" w:rsidRPr="00DD6102" w:rsidRDefault="004D07FB" w:rsidP="00DD6102">
      <w:pPr>
        <w:widowControl w:val="0"/>
        <w:numPr>
          <w:ilvl w:val="0"/>
          <w:numId w:val="15"/>
        </w:numPr>
        <w:tabs>
          <w:tab w:val="clear" w:pos="1429"/>
          <w:tab w:val="num" w:pos="540"/>
        </w:tabs>
        <w:snapToGrid w:val="0"/>
        <w:spacing w:line="360" w:lineRule="auto"/>
        <w:ind w:left="0" w:firstLine="709"/>
        <w:jc w:val="both"/>
        <w:rPr>
          <w:noProof/>
          <w:sz w:val="28"/>
          <w:szCs w:val="28"/>
        </w:rPr>
      </w:pPr>
      <w:r w:rsidRPr="00DD6102">
        <w:rPr>
          <w:noProof/>
          <w:sz w:val="28"/>
          <w:szCs w:val="28"/>
        </w:rPr>
        <w:t>Марксистская теория переоценивает роль крупного производства в экономике общества, значение процесса вытеснения мелкого производства крупным. В ней также необоснованно абсолютизируется роль государственной собственности в строительстве нового строя.</w:t>
      </w:r>
    </w:p>
    <w:p w:rsidR="00BF3DEF" w:rsidRPr="00DD6102" w:rsidRDefault="004D07FB" w:rsidP="00DD6102">
      <w:pPr>
        <w:widowControl w:val="0"/>
        <w:numPr>
          <w:ilvl w:val="0"/>
          <w:numId w:val="15"/>
        </w:numPr>
        <w:tabs>
          <w:tab w:val="clear" w:pos="1429"/>
          <w:tab w:val="num" w:pos="540"/>
        </w:tabs>
        <w:snapToGrid w:val="0"/>
        <w:spacing w:line="360" w:lineRule="auto"/>
        <w:ind w:left="0" w:firstLine="709"/>
        <w:jc w:val="both"/>
        <w:rPr>
          <w:noProof/>
          <w:sz w:val="28"/>
          <w:szCs w:val="28"/>
        </w:rPr>
      </w:pPr>
      <w:r w:rsidRPr="00DD6102">
        <w:rPr>
          <w:noProof/>
          <w:sz w:val="28"/>
          <w:szCs w:val="28"/>
        </w:rPr>
        <w:t>К. Маркс ошибочно считал, что социализм несовместим с товарно-денежными отношениями</w:t>
      </w:r>
      <w:r w:rsidR="00BF3DEF" w:rsidRPr="00DD6102">
        <w:rPr>
          <w:noProof/>
          <w:sz w:val="28"/>
          <w:szCs w:val="28"/>
        </w:rPr>
        <w:t>.</w:t>
      </w:r>
    </w:p>
    <w:p w:rsidR="004D07FB" w:rsidRPr="00DD6102" w:rsidRDefault="004D07FB" w:rsidP="00DD6102">
      <w:pPr>
        <w:widowControl w:val="0"/>
        <w:numPr>
          <w:ilvl w:val="0"/>
          <w:numId w:val="15"/>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Маркс и Энгельс недостаточно внимания уделяли закону спроса и предложения, влиянию субъективных оценок потребителей, в том числе поведения потребителей, на процесс ценообразования. </w:t>
      </w:r>
    </w:p>
    <w:p w:rsidR="004D07FB" w:rsidRPr="00DD6102" w:rsidRDefault="004D07FB" w:rsidP="00DD6102">
      <w:pPr>
        <w:widowControl w:val="0"/>
        <w:numPr>
          <w:ilvl w:val="0"/>
          <w:numId w:val="15"/>
        </w:numPr>
        <w:tabs>
          <w:tab w:val="clear" w:pos="1429"/>
          <w:tab w:val="num" w:pos="540"/>
        </w:tabs>
        <w:snapToGrid w:val="0"/>
        <w:spacing w:line="360" w:lineRule="auto"/>
        <w:ind w:left="0" w:firstLine="709"/>
        <w:jc w:val="both"/>
        <w:rPr>
          <w:noProof/>
          <w:sz w:val="28"/>
          <w:szCs w:val="28"/>
        </w:rPr>
      </w:pPr>
      <w:r w:rsidRPr="00DD6102">
        <w:rPr>
          <w:noProof/>
          <w:sz w:val="28"/>
          <w:szCs w:val="28"/>
        </w:rPr>
        <w:t>К. Маркс необоснованно считал источником стоимости лишь труд наемных работников, игнорируя при этом труд предпринимателей.</w:t>
      </w:r>
    </w:p>
    <w:p w:rsidR="004D07FB" w:rsidRPr="00DD6102" w:rsidRDefault="004D07FB" w:rsidP="00DD6102">
      <w:pPr>
        <w:widowControl w:val="0"/>
        <w:snapToGrid w:val="0"/>
        <w:spacing w:line="360" w:lineRule="auto"/>
        <w:ind w:firstLine="709"/>
        <w:jc w:val="both"/>
        <w:rPr>
          <w:noProof/>
          <w:sz w:val="28"/>
          <w:szCs w:val="28"/>
        </w:rPr>
      </w:pPr>
      <w:r w:rsidRPr="00DD6102">
        <w:rPr>
          <w:noProof/>
          <w:sz w:val="28"/>
          <w:szCs w:val="28"/>
        </w:rPr>
        <w:t>Нельзя отрицать, что советской экономической наукой догматически объяснялись некоторые положения теории К. Маркса, игнорировались ее многие конструктивные выводы.</w:t>
      </w:r>
    </w:p>
    <w:p w:rsidR="004D07FB" w:rsidRPr="00DD6102" w:rsidRDefault="004D07FB" w:rsidP="00DD6102">
      <w:pPr>
        <w:widowControl w:val="0"/>
        <w:snapToGrid w:val="0"/>
        <w:spacing w:line="360" w:lineRule="auto"/>
        <w:ind w:firstLine="709"/>
        <w:jc w:val="both"/>
        <w:rPr>
          <w:noProof/>
          <w:sz w:val="28"/>
          <w:szCs w:val="28"/>
        </w:rPr>
      </w:pPr>
      <w:r w:rsidRPr="00DD6102">
        <w:rPr>
          <w:noProof/>
          <w:sz w:val="28"/>
          <w:szCs w:val="28"/>
          <w:u w:val="single"/>
        </w:rPr>
        <w:t>Однако в целом</w:t>
      </w:r>
      <w:r w:rsidRPr="00DD6102">
        <w:rPr>
          <w:noProof/>
          <w:sz w:val="28"/>
          <w:szCs w:val="28"/>
        </w:rPr>
        <w:t xml:space="preserve"> множество идей, положений, теорий и методология К. Маркса </w:t>
      </w:r>
      <w:r w:rsidRPr="00DD6102">
        <w:rPr>
          <w:noProof/>
          <w:sz w:val="28"/>
          <w:szCs w:val="28"/>
          <w:u w:val="single"/>
        </w:rPr>
        <w:t>имеют огромную эвристическую ценность</w:t>
      </w:r>
      <w:r w:rsidRPr="00DD6102">
        <w:rPr>
          <w:noProof/>
          <w:sz w:val="28"/>
          <w:szCs w:val="28"/>
        </w:rPr>
        <w:t>, выдержали проверку временем и используются ведущими экономистами многих стран мира. Вследствие жизненности многих выводов и положений марксистской политической экономии она остается и сейчас одним из важнейших направлений экономической теории.</w:t>
      </w:r>
    </w:p>
    <w:p w:rsidR="004D07FB" w:rsidRPr="00610B44" w:rsidRDefault="004D07FB" w:rsidP="00DD6102">
      <w:pPr>
        <w:widowControl w:val="0"/>
        <w:snapToGrid w:val="0"/>
        <w:spacing w:line="360" w:lineRule="auto"/>
        <w:ind w:firstLine="709"/>
        <w:jc w:val="both"/>
        <w:outlineLvl w:val="1"/>
        <w:rPr>
          <w:b/>
          <w:noProof/>
          <w:sz w:val="28"/>
          <w:szCs w:val="28"/>
        </w:rPr>
      </w:pPr>
      <w:bookmarkStart w:id="8" w:name="_Toc246793457"/>
      <w:r w:rsidRPr="00610B44">
        <w:rPr>
          <w:b/>
          <w:bCs/>
          <w:noProof/>
          <w:sz w:val="28"/>
          <w:szCs w:val="28"/>
        </w:rPr>
        <w:t>Историческая школа и маржинализм</w:t>
      </w:r>
      <w:bookmarkEnd w:id="8"/>
    </w:p>
    <w:p w:rsidR="00610B44" w:rsidRDefault="00610B44" w:rsidP="00DD6102">
      <w:pPr>
        <w:widowControl w:val="0"/>
        <w:snapToGrid w:val="0"/>
        <w:spacing w:line="360" w:lineRule="auto"/>
        <w:ind w:firstLine="709"/>
        <w:jc w:val="both"/>
        <w:rPr>
          <w:noProof/>
          <w:sz w:val="28"/>
          <w:szCs w:val="28"/>
        </w:rPr>
      </w:pPr>
    </w:p>
    <w:p w:rsidR="00BF3DEF" w:rsidRPr="00DD6102" w:rsidRDefault="00BF3DEF" w:rsidP="00DD6102">
      <w:pPr>
        <w:widowControl w:val="0"/>
        <w:snapToGrid w:val="0"/>
        <w:spacing w:line="360" w:lineRule="auto"/>
        <w:ind w:firstLine="709"/>
        <w:jc w:val="both"/>
        <w:rPr>
          <w:noProof/>
          <w:sz w:val="28"/>
          <w:szCs w:val="28"/>
        </w:rPr>
      </w:pPr>
      <w:r w:rsidRPr="00DD6102">
        <w:rPr>
          <w:noProof/>
          <w:sz w:val="28"/>
          <w:szCs w:val="28"/>
        </w:rPr>
        <w:t>П</w:t>
      </w:r>
      <w:r w:rsidR="004D07FB" w:rsidRPr="00DD6102">
        <w:rPr>
          <w:noProof/>
          <w:sz w:val="28"/>
          <w:szCs w:val="28"/>
        </w:rPr>
        <w:t xml:space="preserve">ричинами возникновения </w:t>
      </w:r>
      <w:r w:rsidR="004D07FB" w:rsidRPr="00DD6102">
        <w:rPr>
          <w:noProof/>
          <w:sz w:val="28"/>
          <w:szCs w:val="28"/>
          <w:u w:val="single"/>
        </w:rPr>
        <w:t>исторической школы и маржинализма</w:t>
      </w:r>
      <w:r w:rsidR="004D07FB" w:rsidRPr="00DD6102">
        <w:rPr>
          <w:noProof/>
          <w:sz w:val="28"/>
          <w:szCs w:val="28"/>
        </w:rPr>
        <w:t xml:space="preserve"> были недостатки марксистской экономической теории, классической школы политической экономии, а также процесс вульгаризации политической экономии, обусловленный углублением противоречий капиталистического способа производства, стремлением представителей данных направлений найти пути решения названных проблем эволюционным путем в границах капиталистического способа производства. </w:t>
      </w:r>
    </w:p>
    <w:p w:rsidR="00BF3DEF" w:rsidRPr="00DD6102" w:rsidRDefault="004D07FB" w:rsidP="00DD6102">
      <w:pPr>
        <w:widowControl w:val="0"/>
        <w:snapToGrid w:val="0"/>
        <w:spacing w:line="360" w:lineRule="auto"/>
        <w:ind w:firstLine="709"/>
        <w:jc w:val="both"/>
        <w:rPr>
          <w:noProof/>
          <w:sz w:val="28"/>
          <w:szCs w:val="28"/>
        </w:rPr>
      </w:pPr>
      <w:r w:rsidRPr="00DD6102">
        <w:rPr>
          <w:noProof/>
          <w:sz w:val="28"/>
          <w:szCs w:val="28"/>
          <w:u w:val="single"/>
        </w:rPr>
        <w:t>Историческая школа</w:t>
      </w:r>
      <w:r w:rsidRPr="00DD6102">
        <w:rPr>
          <w:noProof/>
          <w:sz w:val="28"/>
          <w:szCs w:val="28"/>
        </w:rPr>
        <w:t xml:space="preserve"> — одно из направлений западной экономической мысли. Возникла в Германии в середине XIX в. Название получила от своеобразного определения предмета политической экономии и исторического метода исследования, в соответствии с которым данная наука не изучает экономические законы, а описывает конкретно-исторические формы экономической жизни в той или иной стране.</w:t>
      </w:r>
      <w:r w:rsidR="00BF3DEF" w:rsidRPr="00DD6102">
        <w:rPr>
          <w:noProof/>
          <w:sz w:val="28"/>
          <w:szCs w:val="28"/>
        </w:rPr>
        <w:t xml:space="preserve"> - э</w:t>
      </w:r>
      <w:r w:rsidRPr="00DD6102">
        <w:rPr>
          <w:noProof/>
          <w:sz w:val="28"/>
          <w:szCs w:val="28"/>
        </w:rPr>
        <w:t>кономические явления, по мнению представителей исторической школы, обусловлены исторической обстановкой.</w:t>
      </w:r>
    </w:p>
    <w:p w:rsidR="00BF3DEF" w:rsidRPr="00DD6102" w:rsidRDefault="004D07FB" w:rsidP="00DD6102">
      <w:pPr>
        <w:widowControl w:val="0"/>
        <w:snapToGrid w:val="0"/>
        <w:spacing w:line="360" w:lineRule="auto"/>
        <w:ind w:firstLine="709"/>
        <w:jc w:val="both"/>
        <w:rPr>
          <w:noProof/>
          <w:sz w:val="28"/>
          <w:szCs w:val="28"/>
        </w:rPr>
      </w:pPr>
      <w:r w:rsidRPr="00DD6102">
        <w:rPr>
          <w:noProof/>
          <w:sz w:val="28"/>
          <w:szCs w:val="28"/>
        </w:rPr>
        <w:t xml:space="preserve">Самыми известными представителями исторической школы были немецкие экономисты </w:t>
      </w:r>
      <w:r w:rsidRPr="00DD6102">
        <w:rPr>
          <w:bCs/>
          <w:noProof/>
          <w:sz w:val="28"/>
          <w:szCs w:val="28"/>
        </w:rPr>
        <w:t>В. Рошер, В. Гильдебранд, В. Зомбарт, М. Вебер</w:t>
      </w:r>
      <w:r w:rsidRPr="00DD6102">
        <w:rPr>
          <w:noProof/>
          <w:sz w:val="28"/>
          <w:szCs w:val="28"/>
        </w:rPr>
        <w:t xml:space="preserve"> и др., справедливо полагавшие, что политическая экономия должна изучать не отношение людей к вещам, а отношения между людьми. </w:t>
      </w:r>
    </w:p>
    <w:p w:rsidR="004D07FB" w:rsidRPr="00DD6102" w:rsidRDefault="004D07FB" w:rsidP="00DD6102">
      <w:pPr>
        <w:widowControl w:val="0"/>
        <w:numPr>
          <w:ilvl w:val="0"/>
          <w:numId w:val="19"/>
        </w:numPr>
        <w:tabs>
          <w:tab w:val="clear" w:pos="1429"/>
          <w:tab w:val="num" w:pos="540"/>
        </w:tabs>
        <w:snapToGrid w:val="0"/>
        <w:spacing w:line="360" w:lineRule="auto"/>
        <w:ind w:left="0" w:firstLine="709"/>
        <w:jc w:val="both"/>
        <w:rPr>
          <w:noProof/>
          <w:sz w:val="28"/>
          <w:szCs w:val="28"/>
        </w:rPr>
      </w:pPr>
      <w:r w:rsidRPr="00DD6102">
        <w:rPr>
          <w:noProof/>
          <w:sz w:val="28"/>
          <w:szCs w:val="28"/>
        </w:rPr>
        <w:t>Считая, что рынок не способен обеспечить устойчивое равновесие экономической системы, эти экономисты выступали за активное вмешательство государства в экономику, рассматривая такое вмешательство как единственное условие ее эффективного функционирования.</w:t>
      </w:r>
    </w:p>
    <w:p w:rsidR="00BF3DEF" w:rsidRPr="00DD6102" w:rsidRDefault="004D07FB" w:rsidP="00DD6102">
      <w:pPr>
        <w:widowControl w:val="0"/>
        <w:numPr>
          <w:ilvl w:val="0"/>
          <w:numId w:val="19"/>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Для выживания общества, по их мнению, необходимо предоставлять бедным слоям населения больше благ, созданных благодаря прогрессу. </w:t>
      </w:r>
    </w:p>
    <w:p w:rsidR="00BF3DEF" w:rsidRPr="00DD6102" w:rsidRDefault="004D07FB" w:rsidP="00DD6102">
      <w:pPr>
        <w:widowControl w:val="0"/>
        <w:numPr>
          <w:ilvl w:val="0"/>
          <w:numId w:val="19"/>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Они считали, что психологические и исторические факторы не менее важны, чем экономические, отстаивали целесообразность широкого подхода к изучению экономической и социальной жизни. </w:t>
      </w:r>
    </w:p>
    <w:p w:rsidR="004D07FB" w:rsidRPr="00DD6102" w:rsidRDefault="004D07FB" w:rsidP="00DD6102">
      <w:pPr>
        <w:widowControl w:val="0"/>
        <w:numPr>
          <w:ilvl w:val="0"/>
          <w:numId w:val="19"/>
        </w:numPr>
        <w:tabs>
          <w:tab w:val="clear" w:pos="1429"/>
          <w:tab w:val="num" w:pos="540"/>
        </w:tabs>
        <w:snapToGrid w:val="0"/>
        <w:spacing w:line="360" w:lineRule="auto"/>
        <w:ind w:left="0" w:firstLine="709"/>
        <w:jc w:val="both"/>
        <w:rPr>
          <w:noProof/>
          <w:sz w:val="28"/>
          <w:szCs w:val="28"/>
        </w:rPr>
      </w:pPr>
      <w:r w:rsidRPr="00DD6102">
        <w:rPr>
          <w:noProof/>
          <w:sz w:val="28"/>
          <w:szCs w:val="28"/>
        </w:rPr>
        <w:t>В. Зомбарт уделял большое внимание организационным и технологическим факторам, но смешивал экономические и юридические аспекты исследуемых явлений.</w:t>
      </w:r>
    </w:p>
    <w:p w:rsidR="000A1EC8" w:rsidRPr="00DD6102" w:rsidRDefault="004D07FB" w:rsidP="00DD6102">
      <w:pPr>
        <w:widowControl w:val="0"/>
        <w:numPr>
          <w:ilvl w:val="0"/>
          <w:numId w:val="19"/>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М. Вебер утверждал, что социализм приведет к усилению бюрократизации общественной жизни. </w:t>
      </w:r>
    </w:p>
    <w:p w:rsidR="004D07FB" w:rsidRPr="00DD6102" w:rsidRDefault="004D07FB" w:rsidP="00DD6102">
      <w:pPr>
        <w:widowControl w:val="0"/>
        <w:numPr>
          <w:ilvl w:val="0"/>
          <w:numId w:val="19"/>
        </w:numPr>
        <w:tabs>
          <w:tab w:val="clear" w:pos="1429"/>
          <w:tab w:val="num" w:pos="540"/>
        </w:tabs>
        <w:snapToGrid w:val="0"/>
        <w:spacing w:line="360" w:lineRule="auto"/>
        <w:ind w:left="0" w:firstLine="709"/>
        <w:jc w:val="both"/>
        <w:rPr>
          <w:noProof/>
          <w:sz w:val="28"/>
          <w:szCs w:val="28"/>
        </w:rPr>
      </w:pPr>
      <w:r w:rsidRPr="00DD6102">
        <w:rPr>
          <w:noProof/>
          <w:sz w:val="28"/>
          <w:szCs w:val="28"/>
        </w:rPr>
        <w:t>Некоторые представители исторической школы выступали за централизованное управление экономикой, внедрение планирования, законодательное регулирование, полагали, что государственные финансы могут стать эффективным орудием достижения социальной справедливости, отстаивали необходимость социальных реформ.</w:t>
      </w:r>
    </w:p>
    <w:p w:rsidR="00BF3DEF" w:rsidRPr="00DD6102" w:rsidRDefault="004D07FB" w:rsidP="00DD6102">
      <w:pPr>
        <w:widowControl w:val="0"/>
        <w:snapToGrid w:val="0"/>
        <w:spacing w:line="360" w:lineRule="auto"/>
        <w:ind w:firstLine="709"/>
        <w:jc w:val="both"/>
        <w:rPr>
          <w:noProof/>
          <w:sz w:val="28"/>
          <w:szCs w:val="28"/>
          <w:u w:val="single"/>
        </w:rPr>
      </w:pPr>
      <w:r w:rsidRPr="00DD6102">
        <w:rPr>
          <w:noProof/>
          <w:sz w:val="28"/>
          <w:szCs w:val="28"/>
          <w:u w:val="single"/>
        </w:rPr>
        <w:t>Основными теоретико-методологическими недостатками исторической школы являются</w:t>
      </w:r>
      <w:r w:rsidR="00BF3DEF" w:rsidRPr="00DD6102">
        <w:rPr>
          <w:noProof/>
          <w:sz w:val="28"/>
          <w:szCs w:val="28"/>
          <w:u w:val="single"/>
        </w:rPr>
        <w:t>:</w:t>
      </w:r>
    </w:p>
    <w:p w:rsidR="00BF3DEF" w:rsidRPr="00DD6102" w:rsidRDefault="004D07FB" w:rsidP="00DD6102">
      <w:pPr>
        <w:widowControl w:val="0"/>
        <w:numPr>
          <w:ilvl w:val="0"/>
          <w:numId w:val="18"/>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игнорирование объективного характера экономической жизни, </w:t>
      </w:r>
    </w:p>
    <w:p w:rsidR="00BF3DEF" w:rsidRPr="00DD6102" w:rsidRDefault="004D07FB" w:rsidP="00DD6102">
      <w:pPr>
        <w:widowControl w:val="0"/>
        <w:numPr>
          <w:ilvl w:val="0"/>
          <w:numId w:val="18"/>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изъятие из предмета политической экономии экономических законов, </w:t>
      </w:r>
    </w:p>
    <w:p w:rsidR="00BF3DEF" w:rsidRPr="00DD6102" w:rsidRDefault="004D07FB" w:rsidP="00DD6102">
      <w:pPr>
        <w:widowControl w:val="0"/>
        <w:numPr>
          <w:ilvl w:val="0"/>
          <w:numId w:val="18"/>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переоценка национальных особенностей развития экономики, </w:t>
      </w:r>
    </w:p>
    <w:p w:rsidR="00BF3DEF" w:rsidRPr="00DD6102" w:rsidRDefault="004D07FB" w:rsidP="00DD6102">
      <w:pPr>
        <w:widowControl w:val="0"/>
        <w:numPr>
          <w:ilvl w:val="0"/>
          <w:numId w:val="18"/>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вольное трактование принципа историзма, </w:t>
      </w:r>
    </w:p>
    <w:p w:rsidR="00BF3DEF" w:rsidRPr="00DD6102" w:rsidRDefault="004D07FB" w:rsidP="00DD6102">
      <w:pPr>
        <w:widowControl w:val="0"/>
        <w:numPr>
          <w:ilvl w:val="0"/>
          <w:numId w:val="18"/>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антиисторический подход к капиталистическому способу производства, </w:t>
      </w:r>
    </w:p>
    <w:p w:rsidR="004D07FB" w:rsidRPr="00DD6102" w:rsidRDefault="004D07FB" w:rsidP="00DD6102">
      <w:pPr>
        <w:widowControl w:val="0"/>
        <w:numPr>
          <w:ilvl w:val="0"/>
          <w:numId w:val="18"/>
        </w:numPr>
        <w:tabs>
          <w:tab w:val="clear" w:pos="1429"/>
          <w:tab w:val="num" w:pos="540"/>
        </w:tabs>
        <w:snapToGrid w:val="0"/>
        <w:spacing w:line="360" w:lineRule="auto"/>
        <w:ind w:left="0" w:firstLine="709"/>
        <w:jc w:val="both"/>
        <w:rPr>
          <w:noProof/>
          <w:sz w:val="28"/>
          <w:szCs w:val="28"/>
        </w:rPr>
      </w:pPr>
      <w:r w:rsidRPr="00DD6102">
        <w:rPr>
          <w:noProof/>
          <w:sz w:val="28"/>
          <w:szCs w:val="28"/>
        </w:rPr>
        <w:t>субъективистская трактовк</w:t>
      </w:r>
      <w:r w:rsidR="00BF3DEF" w:rsidRPr="00DD6102">
        <w:rPr>
          <w:noProof/>
          <w:sz w:val="28"/>
          <w:szCs w:val="28"/>
        </w:rPr>
        <w:t>а ценностей (стоимости) и т. д.</w:t>
      </w:r>
    </w:p>
    <w:p w:rsidR="004D07FB" w:rsidRPr="00DD6102" w:rsidRDefault="004D07FB" w:rsidP="00DD6102">
      <w:pPr>
        <w:widowControl w:val="0"/>
        <w:snapToGrid w:val="0"/>
        <w:spacing w:line="360" w:lineRule="auto"/>
        <w:ind w:firstLine="709"/>
        <w:jc w:val="both"/>
        <w:rPr>
          <w:noProof/>
          <w:sz w:val="28"/>
          <w:szCs w:val="28"/>
        </w:rPr>
      </w:pPr>
      <w:r w:rsidRPr="00DD6102">
        <w:rPr>
          <w:noProof/>
          <w:sz w:val="28"/>
          <w:szCs w:val="28"/>
        </w:rPr>
        <w:t xml:space="preserve">В середине XIX в. возникает и получает распространение в 70-е гг. новое направление политической экономии — </w:t>
      </w:r>
      <w:r w:rsidRPr="00DD6102">
        <w:rPr>
          <w:bCs/>
          <w:noProof/>
          <w:sz w:val="28"/>
          <w:szCs w:val="28"/>
          <w:u w:val="single"/>
        </w:rPr>
        <w:t>маржинализм</w:t>
      </w:r>
      <w:r w:rsidRPr="00DD6102">
        <w:rPr>
          <w:noProof/>
          <w:sz w:val="28"/>
          <w:szCs w:val="28"/>
        </w:rPr>
        <w:t xml:space="preserve"> (от фр. «marginal» — предельный), ставший одновременно и методологическим принципом западной экономической науки. Его основателями были австрийский экономист К. Менгер, английский экономист У. Джевонс, швейцарский ученый Л. Вальрас. По мнению У. Джевонса, сфера изучения экономики — чистая теория, обоснование универсальных закономерностей. В связи с этим он заменяет понятие «политическая экономия» термином экономике (экономическая теория). </w:t>
      </w:r>
    </w:p>
    <w:p w:rsidR="004D07FB" w:rsidRPr="00DD6102" w:rsidRDefault="004D07FB" w:rsidP="00DD6102">
      <w:pPr>
        <w:widowControl w:val="0"/>
        <w:snapToGrid w:val="0"/>
        <w:spacing w:line="360" w:lineRule="auto"/>
        <w:ind w:firstLine="709"/>
        <w:jc w:val="both"/>
        <w:rPr>
          <w:noProof/>
          <w:sz w:val="28"/>
          <w:szCs w:val="28"/>
        </w:rPr>
      </w:pPr>
      <w:r w:rsidRPr="00DD6102">
        <w:rPr>
          <w:noProof/>
          <w:sz w:val="28"/>
          <w:szCs w:val="28"/>
        </w:rPr>
        <w:t xml:space="preserve">Основой маржинализма является </w:t>
      </w:r>
      <w:r w:rsidRPr="00DD6102">
        <w:rPr>
          <w:noProof/>
          <w:sz w:val="28"/>
          <w:szCs w:val="28"/>
          <w:u w:val="single"/>
        </w:rPr>
        <w:t>теория предельной полезности</w:t>
      </w:r>
      <w:r w:rsidRPr="00DD6102">
        <w:rPr>
          <w:noProof/>
          <w:sz w:val="28"/>
          <w:szCs w:val="28"/>
        </w:rPr>
        <w:t xml:space="preserve">, согласно которой рыночная цена товара определяется не общественно необходимыми затратами труда, а степенью насыщения потребности в нем, полезностью последней единицы запаса определенного вида товара. </w:t>
      </w:r>
    </w:p>
    <w:p w:rsidR="000A1EC8" w:rsidRPr="00DD6102" w:rsidRDefault="004D07FB" w:rsidP="00DD6102">
      <w:pPr>
        <w:widowControl w:val="0"/>
        <w:snapToGrid w:val="0"/>
        <w:spacing w:line="360" w:lineRule="auto"/>
        <w:ind w:firstLine="709"/>
        <w:jc w:val="both"/>
        <w:rPr>
          <w:noProof/>
          <w:sz w:val="28"/>
          <w:szCs w:val="28"/>
        </w:rPr>
      </w:pPr>
      <w:r w:rsidRPr="00DD6102">
        <w:rPr>
          <w:noProof/>
          <w:sz w:val="28"/>
          <w:szCs w:val="28"/>
          <w:u w:val="single"/>
        </w:rPr>
        <w:t>К положительным сторонам маржинализма относятся</w:t>
      </w:r>
      <w:r w:rsidR="000A1EC8" w:rsidRPr="00DD6102">
        <w:rPr>
          <w:noProof/>
          <w:sz w:val="28"/>
          <w:szCs w:val="28"/>
        </w:rPr>
        <w:t>:</w:t>
      </w:r>
      <w:r w:rsidRPr="00DD6102">
        <w:rPr>
          <w:noProof/>
          <w:sz w:val="28"/>
          <w:szCs w:val="28"/>
        </w:rPr>
        <w:t xml:space="preserve"> </w:t>
      </w:r>
    </w:p>
    <w:p w:rsidR="000A1EC8" w:rsidRPr="00DD6102" w:rsidRDefault="004D07FB" w:rsidP="00DD6102">
      <w:pPr>
        <w:widowControl w:val="0"/>
        <w:numPr>
          <w:ilvl w:val="0"/>
          <w:numId w:val="17"/>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детальный анализ функционирования рынка, </w:t>
      </w:r>
    </w:p>
    <w:p w:rsidR="000A1EC8" w:rsidRPr="00DD6102" w:rsidRDefault="004D07FB" w:rsidP="00DD6102">
      <w:pPr>
        <w:widowControl w:val="0"/>
        <w:numPr>
          <w:ilvl w:val="0"/>
          <w:numId w:val="17"/>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выяснение закономерностей ценообразования, денежного оборота, спроса, </w:t>
      </w:r>
    </w:p>
    <w:p w:rsidR="000A1EC8" w:rsidRPr="00DD6102" w:rsidRDefault="004D07FB" w:rsidP="00DD6102">
      <w:pPr>
        <w:widowControl w:val="0"/>
        <w:numPr>
          <w:ilvl w:val="0"/>
          <w:numId w:val="17"/>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стремление исследовать вопрос оптимального распределения и использования ресурсов. </w:t>
      </w:r>
    </w:p>
    <w:p w:rsidR="000A1EC8" w:rsidRPr="00DD6102" w:rsidRDefault="004D07FB" w:rsidP="00DD6102">
      <w:pPr>
        <w:widowControl w:val="0"/>
        <w:snapToGrid w:val="0"/>
        <w:spacing w:line="360" w:lineRule="auto"/>
        <w:ind w:firstLine="709"/>
        <w:jc w:val="both"/>
        <w:rPr>
          <w:noProof/>
          <w:sz w:val="28"/>
          <w:szCs w:val="28"/>
        </w:rPr>
      </w:pPr>
      <w:r w:rsidRPr="00DD6102">
        <w:rPr>
          <w:noProof/>
          <w:sz w:val="28"/>
          <w:szCs w:val="28"/>
          <w:u w:val="single"/>
        </w:rPr>
        <w:t>К негативным</w:t>
      </w:r>
      <w:r w:rsidR="000A1EC8" w:rsidRPr="00DD6102">
        <w:rPr>
          <w:noProof/>
          <w:sz w:val="28"/>
          <w:szCs w:val="28"/>
        </w:rPr>
        <w:t>:</w:t>
      </w:r>
    </w:p>
    <w:p w:rsidR="000A1EC8" w:rsidRPr="00DD6102" w:rsidRDefault="004D07FB" w:rsidP="00DD6102">
      <w:pPr>
        <w:widowControl w:val="0"/>
        <w:numPr>
          <w:ilvl w:val="0"/>
          <w:numId w:val="16"/>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преобладание субъективной мотивации, субъективной оценки экономического поведения людей, </w:t>
      </w:r>
    </w:p>
    <w:p w:rsidR="000A1EC8" w:rsidRPr="00DD6102" w:rsidRDefault="004D07FB" w:rsidP="00DD6102">
      <w:pPr>
        <w:widowControl w:val="0"/>
        <w:numPr>
          <w:ilvl w:val="0"/>
          <w:numId w:val="16"/>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абстрагирование от изучения социально-экономической сущности общественного строя производства. </w:t>
      </w:r>
    </w:p>
    <w:p w:rsidR="000A1EC8" w:rsidRPr="00DD6102" w:rsidRDefault="004D07FB" w:rsidP="00DD6102">
      <w:pPr>
        <w:widowControl w:val="0"/>
        <w:numPr>
          <w:ilvl w:val="0"/>
          <w:numId w:val="16"/>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На первое место сторонники маржинализма ставили не отношения между людьми в различных сферах общественного воспроизводства, а отношение человека к вещи. </w:t>
      </w:r>
    </w:p>
    <w:p w:rsidR="004D07FB" w:rsidRPr="00DD6102" w:rsidRDefault="004D07FB" w:rsidP="00DD6102">
      <w:pPr>
        <w:widowControl w:val="0"/>
        <w:numPr>
          <w:ilvl w:val="0"/>
          <w:numId w:val="16"/>
        </w:numPr>
        <w:tabs>
          <w:tab w:val="clear" w:pos="1429"/>
          <w:tab w:val="num" w:pos="540"/>
        </w:tabs>
        <w:snapToGrid w:val="0"/>
        <w:spacing w:line="360" w:lineRule="auto"/>
        <w:ind w:left="0" w:firstLine="709"/>
        <w:jc w:val="both"/>
        <w:rPr>
          <w:noProof/>
          <w:sz w:val="28"/>
          <w:szCs w:val="28"/>
        </w:rPr>
      </w:pPr>
      <w:r w:rsidRPr="00DD6102">
        <w:rPr>
          <w:noProof/>
          <w:sz w:val="28"/>
          <w:szCs w:val="28"/>
        </w:rPr>
        <w:t>Ошибочным был их тезис о возможности достижения равновесия экономической системы на основе взаимодействия спроса и предложения, без участия государства.</w:t>
      </w:r>
    </w:p>
    <w:p w:rsidR="004D07FB" w:rsidRPr="00DD6102" w:rsidRDefault="004D07FB" w:rsidP="00DD6102">
      <w:pPr>
        <w:spacing w:line="360" w:lineRule="auto"/>
        <w:ind w:firstLine="709"/>
        <w:jc w:val="both"/>
        <w:rPr>
          <w:noProof/>
          <w:sz w:val="28"/>
          <w:szCs w:val="28"/>
        </w:rPr>
      </w:pPr>
      <w:r w:rsidRPr="00DD6102">
        <w:rPr>
          <w:noProof/>
          <w:sz w:val="28"/>
          <w:szCs w:val="28"/>
        </w:rPr>
        <w:t>Во второй половине 19 в. центр тяжести в экономическом развитии постепенно переносится с государственного уровня на уровень фабрики, предприятия. Это находит отражение в общем изменении направления экономических взглядов.</w:t>
      </w:r>
    </w:p>
    <w:p w:rsidR="004D07FB" w:rsidRPr="00DD6102" w:rsidRDefault="004D07FB" w:rsidP="00DD6102">
      <w:pPr>
        <w:spacing w:line="360" w:lineRule="auto"/>
        <w:ind w:firstLine="709"/>
        <w:jc w:val="both"/>
        <w:rPr>
          <w:noProof/>
          <w:sz w:val="28"/>
          <w:szCs w:val="28"/>
        </w:rPr>
      </w:pPr>
      <w:r w:rsidRPr="00DD6102">
        <w:rPr>
          <w:noProof/>
          <w:sz w:val="28"/>
          <w:szCs w:val="28"/>
        </w:rPr>
        <w:t>Качественный экономический анализ заменяется количественным, исследования концентрируются всё в большей мере на рассмотрении конкретных отношений рыночных агентов, выработке соответствующих практических рекомендаций. Учёные всё чаще стремятся к исследованию проблем оптимизации ограниченных ресурсов, широко применяя для этих целей аппарат предельных величин, математические методы. Вслед за этим меняется и название самой науки. Термин political economy(«политическая экономия») вытесняется новым названием – economics («экономическая теория»).</w:t>
      </w:r>
    </w:p>
    <w:p w:rsidR="004D07FB" w:rsidRPr="00DD6102" w:rsidRDefault="004D07FB" w:rsidP="00DD6102">
      <w:pPr>
        <w:spacing w:line="360" w:lineRule="auto"/>
        <w:ind w:firstLine="709"/>
        <w:jc w:val="both"/>
        <w:rPr>
          <w:bCs/>
          <w:noProof/>
          <w:sz w:val="28"/>
          <w:szCs w:val="28"/>
        </w:rPr>
      </w:pPr>
    </w:p>
    <w:p w:rsidR="004D07FB" w:rsidRPr="00610B44" w:rsidRDefault="004D07FB" w:rsidP="00DD6102">
      <w:pPr>
        <w:spacing w:line="360" w:lineRule="auto"/>
        <w:ind w:firstLine="709"/>
        <w:jc w:val="both"/>
        <w:outlineLvl w:val="1"/>
        <w:rPr>
          <w:b/>
          <w:noProof/>
          <w:sz w:val="28"/>
          <w:szCs w:val="28"/>
        </w:rPr>
      </w:pPr>
      <w:bookmarkStart w:id="9" w:name="_Toc246793458"/>
      <w:r w:rsidRPr="00610B44">
        <w:rPr>
          <w:b/>
          <w:bCs/>
          <w:noProof/>
          <w:sz w:val="28"/>
          <w:szCs w:val="28"/>
        </w:rPr>
        <w:t>Неоклассическая экономическая теория</w:t>
      </w:r>
      <w:bookmarkEnd w:id="9"/>
    </w:p>
    <w:p w:rsidR="00610B44" w:rsidRDefault="00610B44" w:rsidP="00DD6102">
      <w:pPr>
        <w:spacing w:line="360" w:lineRule="auto"/>
        <w:ind w:firstLine="709"/>
        <w:jc w:val="both"/>
        <w:rPr>
          <w:noProof/>
          <w:sz w:val="28"/>
          <w:szCs w:val="28"/>
        </w:rPr>
      </w:pPr>
    </w:p>
    <w:p w:rsidR="00CD208D" w:rsidRPr="00DD6102" w:rsidRDefault="004D07FB" w:rsidP="00DD6102">
      <w:pPr>
        <w:spacing w:line="360" w:lineRule="auto"/>
        <w:ind w:firstLine="709"/>
        <w:jc w:val="both"/>
        <w:rPr>
          <w:noProof/>
          <w:sz w:val="28"/>
          <w:szCs w:val="28"/>
        </w:rPr>
      </w:pPr>
      <w:r w:rsidRPr="00DD6102">
        <w:rPr>
          <w:noProof/>
          <w:sz w:val="28"/>
          <w:szCs w:val="28"/>
        </w:rPr>
        <w:t xml:space="preserve">В последней трети XIX в. с развитием внутренних экономических и социальных противоречий капитализма начинается стадия, характеризующаяся возникновением монополий и активным вмешательством государства в развитие экономики, ее огосударствлением. Эта стадия неоднозначно трактовалась представителями различных направлений и школ экономической теории. </w:t>
      </w:r>
    </w:p>
    <w:p w:rsidR="004D07FB" w:rsidRPr="00DD6102" w:rsidRDefault="004D07FB" w:rsidP="00DD6102">
      <w:pPr>
        <w:spacing w:line="360" w:lineRule="auto"/>
        <w:ind w:firstLine="709"/>
        <w:jc w:val="both"/>
        <w:rPr>
          <w:noProof/>
          <w:sz w:val="28"/>
          <w:szCs w:val="28"/>
        </w:rPr>
      </w:pPr>
      <w:r w:rsidRPr="00DD6102">
        <w:rPr>
          <w:noProof/>
          <w:sz w:val="28"/>
          <w:szCs w:val="28"/>
        </w:rPr>
        <w:t xml:space="preserve">Своё новое имя экономическая наука получила в вышедшей в 1890 г книге выдающегося английского экономиста, основоположника </w:t>
      </w:r>
      <w:r w:rsidRPr="00DD6102">
        <w:rPr>
          <w:bCs/>
          <w:noProof/>
          <w:sz w:val="28"/>
          <w:szCs w:val="28"/>
          <w:u w:val="single"/>
        </w:rPr>
        <w:t>неоклассического направления</w:t>
      </w:r>
      <w:r w:rsidRPr="00DD6102">
        <w:rPr>
          <w:noProof/>
          <w:sz w:val="28"/>
          <w:szCs w:val="28"/>
        </w:rPr>
        <w:t xml:space="preserve">, главы «кембриджской школы» </w:t>
      </w:r>
      <w:r w:rsidRPr="00DD6102">
        <w:rPr>
          <w:bCs/>
          <w:noProof/>
          <w:sz w:val="28"/>
          <w:szCs w:val="28"/>
        </w:rPr>
        <w:t>Альфреда Маршалла</w:t>
      </w:r>
      <w:r w:rsidRPr="00DD6102">
        <w:rPr>
          <w:noProof/>
          <w:sz w:val="28"/>
          <w:szCs w:val="28"/>
        </w:rPr>
        <w:t xml:space="preserve"> (1842-1924). Называлась она «Принципы экономической науки».</w:t>
      </w:r>
    </w:p>
    <w:p w:rsidR="00CD208D" w:rsidRPr="00DD6102" w:rsidRDefault="004D07FB" w:rsidP="00DD6102">
      <w:pPr>
        <w:widowControl w:val="0"/>
        <w:numPr>
          <w:ilvl w:val="0"/>
          <w:numId w:val="20"/>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Объект исследования неоклассической экономической теории — поведение Homo economicus — «человека экономического», который в качестве продавца рабочей силы, потребителя или предпринимателя пытается максимизировать свой доход, свести к минимуму затраты (или усилия). </w:t>
      </w:r>
    </w:p>
    <w:p w:rsidR="000A1EC8" w:rsidRPr="00DD6102" w:rsidRDefault="004D07FB" w:rsidP="00DD6102">
      <w:pPr>
        <w:widowControl w:val="0"/>
        <w:numPr>
          <w:ilvl w:val="0"/>
          <w:numId w:val="20"/>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Основной категорией анализа сторонники неоклассической экономической теории считают предельную полезность, противопоставляя ее теории трудовой стоимости. </w:t>
      </w:r>
    </w:p>
    <w:p w:rsidR="000A1EC8" w:rsidRPr="00DD6102" w:rsidRDefault="004D07FB" w:rsidP="00DD6102">
      <w:pPr>
        <w:widowControl w:val="0"/>
        <w:numPr>
          <w:ilvl w:val="0"/>
          <w:numId w:val="20"/>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Стоимость товара они определяют полезностью последнего, наименее необходимого предмета потребления, то есть предельной полезностью. </w:t>
      </w:r>
    </w:p>
    <w:p w:rsidR="000A1EC8" w:rsidRPr="00DD6102" w:rsidRDefault="004D07FB" w:rsidP="00DD6102">
      <w:pPr>
        <w:widowControl w:val="0"/>
        <w:numPr>
          <w:ilvl w:val="0"/>
          <w:numId w:val="20"/>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Дальнейшее развитие неоклассическая теория получила в трудах английских экономистов А. Маршалла и А. Пигу. </w:t>
      </w:r>
    </w:p>
    <w:p w:rsidR="00510031" w:rsidRPr="00DD6102" w:rsidRDefault="004D07FB" w:rsidP="00DD6102">
      <w:pPr>
        <w:widowControl w:val="0"/>
        <w:numPr>
          <w:ilvl w:val="0"/>
          <w:numId w:val="20"/>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А. Маршалл, в частности, дал определение «эластичности спроса» и «цены равновесия», развил теорию цены, согласно которой стоимость определяется затратами различных факторов, прежде всего, земли, труда и капитала. </w:t>
      </w:r>
    </w:p>
    <w:p w:rsidR="004D07FB" w:rsidRPr="00DD6102" w:rsidRDefault="004D07FB" w:rsidP="00DD6102">
      <w:pPr>
        <w:widowControl w:val="0"/>
        <w:numPr>
          <w:ilvl w:val="0"/>
          <w:numId w:val="20"/>
        </w:numPr>
        <w:tabs>
          <w:tab w:val="clear" w:pos="1429"/>
          <w:tab w:val="num" w:pos="540"/>
        </w:tabs>
        <w:snapToGrid w:val="0"/>
        <w:spacing w:line="360" w:lineRule="auto"/>
        <w:ind w:left="0" w:firstLine="709"/>
        <w:jc w:val="both"/>
        <w:rPr>
          <w:noProof/>
          <w:sz w:val="28"/>
          <w:szCs w:val="28"/>
        </w:rPr>
      </w:pPr>
      <w:r w:rsidRPr="00DD6102">
        <w:rPr>
          <w:noProof/>
          <w:sz w:val="28"/>
          <w:szCs w:val="28"/>
        </w:rPr>
        <w:t>По мнению А. Маршалла, цена, по которой покупатель приобретает товар или услугу, определяется степенью их полезности, а цена, которую назначает продавец — издержками производства. В процессе покупки товара происходит взаимный компромисс между покупателем и продавцом, в котором проявляется механизм действия закона спроса и предложения.</w:t>
      </w:r>
    </w:p>
    <w:p w:rsidR="004D07FB" w:rsidRPr="00DD6102" w:rsidRDefault="004D07FB" w:rsidP="00DD6102">
      <w:pPr>
        <w:widowControl w:val="0"/>
        <w:numPr>
          <w:ilvl w:val="0"/>
          <w:numId w:val="20"/>
        </w:numPr>
        <w:tabs>
          <w:tab w:val="clear" w:pos="1429"/>
          <w:tab w:val="num" w:pos="540"/>
        </w:tabs>
        <w:snapToGrid w:val="0"/>
        <w:spacing w:line="360" w:lineRule="auto"/>
        <w:ind w:left="0" w:firstLine="709"/>
        <w:jc w:val="both"/>
        <w:rPr>
          <w:noProof/>
          <w:sz w:val="28"/>
          <w:szCs w:val="28"/>
        </w:rPr>
      </w:pPr>
      <w:r w:rsidRPr="00DD6102">
        <w:rPr>
          <w:noProof/>
          <w:sz w:val="28"/>
          <w:szCs w:val="28"/>
        </w:rPr>
        <w:t>Представители неоклассической школы выступают за нормативный характер экономической науки, то есть за нацеленность ее на разработку экономической политики, конкретных практических мер и рекомендаций.</w:t>
      </w:r>
    </w:p>
    <w:p w:rsidR="004D07FB" w:rsidRPr="00DD6102" w:rsidRDefault="004D07FB" w:rsidP="00DD6102">
      <w:pPr>
        <w:numPr>
          <w:ilvl w:val="0"/>
          <w:numId w:val="20"/>
        </w:numPr>
        <w:tabs>
          <w:tab w:val="clear" w:pos="1429"/>
          <w:tab w:val="num" w:pos="540"/>
        </w:tabs>
        <w:spacing w:line="360" w:lineRule="auto"/>
        <w:ind w:left="0" w:firstLine="709"/>
        <w:jc w:val="both"/>
        <w:rPr>
          <w:noProof/>
          <w:sz w:val="28"/>
          <w:szCs w:val="28"/>
        </w:rPr>
      </w:pPr>
      <w:r w:rsidRPr="00DD6102">
        <w:rPr>
          <w:noProof/>
          <w:sz w:val="28"/>
          <w:szCs w:val="28"/>
        </w:rPr>
        <w:t>В центре внимания представителей неоклассического направления находился анализ условий, при которых потребители и производители мак</w:t>
      </w:r>
      <w:r w:rsidR="00510031" w:rsidRPr="00DD6102">
        <w:rPr>
          <w:noProof/>
          <w:sz w:val="28"/>
          <w:szCs w:val="28"/>
        </w:rPr>
        <w:t>симизируют свое благосостояние.</w:t>
      </w:r>
    </w:p>
    <w:p w:rsidR="004D07FB" w:rsidRDefault="004D07FB" w:rsidP="00DD6102">
      <w:pPr>
        <w:spacing w:line="360" w:lineRule="auto"/>
        <w:ind w:firstLine="709"/>
        <w:jc w:val="both"/>
        <w:rPr>
          <w:noProof/>
          <w:sz w:val="28"/>
          <w:szCs w:val="28"/>
        </w:rPr>
      </w:pPr>
      <w:r w:rsidRPr="00DD6102">
        <w:rPr>
          <w:noProof/>
          <w:sz w:val="28"/>
          <w:szCs w:val="28"/>
        </w:rPr>
        <w:t>Созданные неоклассиками инструменты анализа и сегодня составляют «золотой фонд» мировой экономической науки. Это - эластичность спроса, предельный анализ, различие между коротким и длительным периодами при учете временных воздействий на хозяйственную деятельность, анализ внутренней и внешней производственной экономии в теории фирмы, взаимозависимость рынков и др.</w:t>
      </w:r>
    </w:p>
    <w:p w:rsidR="00610B44" w:rsidRPr="00DD6102" w:rsidRDefault="00610B44" w:rsidP="00DD6102">
      <w:pPr>
        <w:spacing w:line="360" w:lineRule="auto"/>
        <w:ind w:firstLine="709"/>
        <w:jc w:val="both"/>
        <w:rPr>
          <w:noProof/>
          <w:sz w:val="28"/>
          <w:szCs w:val="28"/>
        </w:rPr>
      </w:pPr>
    </w:p>
    <w:p w:rsidR="004D07FB" w:rsidRPr="00610B44" w:rsidRDefault="004D07FB" w:rsidP="00DD6102">
      <w:pPr>
        <w:spacing w:line="360" w:lineRule="auto"/>
        <w:ind w:firstLine="709"/>
        <w:jc w:val="both"/>
        <w:outlineLvl w:val="1"/>
        <w:rPr>
          <w:b/>
          <w:bCs/>
          <w:noProof/>
          <w:sz w:val="28"/>
          <w:szCs w:val="28"/>
        </w:rPr>
      </w:pPr>
      <w:bookmarkStart w:id="10" w:name="_Toc246793459"/>
      <w:r w:rsidRPr="00610B44">
        <w:rPr>
          <w:b/>
          <w:bCs/>
          <w:noProof/>
          <w:sz w:val="28"/>
          <w:szCs w:val="28"/>
        </w:rPr>
        <w:t>Кейнсианство</w:t>
      </w:r>
      <w:bookmarkEnd w:id="10"/>
    </w:p>
    <w:p w:rsidR="00610B44" w:rsidRDefault="00610B44" w:rsidP="00DD6102">
      <w:pPr>
        <w:spacing w:line="360" w:lineRule="auto"/>
        <w:ind w:firstLine="709"/>
        <w:jc w:val="both"/>
        <w:rPr>
          <w:noProof/>
          <w:sz w:val="28"/>
          <w:szCs w:val="28"/>
        </w:rPr>
      </w:pPr>
    </w:p>
    <w:p w:rsidR="004D07FB" w:rsidRPr="00DD6102" w:rsidRDefault="004D07FB" w:rsidP="00DD6102">
      <w:pPr>
        <w:spacing w:line="360" w:lineRule="auto"/>
        <w:ind w:firstLine="709"/>
        <w:jc w:val="both"/>
        <w:rPr>
          <w:noProof/>
          <w:sz w:val="28"/>
          <w:szCs w:val="28"/>
        </w:rPr>
      </w:pPr>
      <w:r w:rsidRPr="00DD6102">
        <w:rPr>
          <w:noProof/>
          <w:sz w:val="28"/>
          <w:szCs w:val="28"/>
        </w:rPr>
        <w:t>Между тем, кризисные явления, нараставшие в западных странах на протяжении 1920-х годов (по прогнозам неоклассиков, они вот-вот должны были рассосаться), вылились в грандиозный по своим масштабам и глубине мировой экономический кризис («Великую депрессию») 1929-1933 гг. Вместе с кризисом хозяйства наступил кризис и микроэкономической теории, в частности, неоклассического направления как ее сердцевины.</w:t>
      </w:r>
    </w:p>
    <w:p w:rsidR="004D07FB" w:rsidRPr="00DD6102" w:rsidRDefault="004D07FB" w:rsidP="00DD6102">
      <w:pPr>
        <w:spacing w:line="360" w:lineRule="auto"/>
        <w:ind w:firstLine="709"/>
        <w:jc w:val="both"/>
        <w:rPr>
          <w:noProof/>
          <w:sz w:val="28"/>
          <w:szCs w:val="28"/>
        </w:rPr>
      </w:pPr>
      <w:r w:rsidRPr="00DD6102">
        <w:rPr>
          <w:noProof/>
          <w:sz w:val="28"/>
          <w:szCs w:val="28"/>
        </w:rPr>
        <w:t xml:space="preserve">На авансцену экономической мысли поднимается новое направление научного анализа - </w:t>
      </w:r>
      <w:r w:rsidRPr="00DD6102">
        <w:rPr>
          <w:bCs/>
          <w:noProof/>
          <w:sz w:val="28"/>
          <w:szCs w:val="28"/>
          <w:u w:val="single"/>
        </w:rPr>
        <w:t>кейнсианство</w:t>
      </w:r>
      <w:r w:rsidRPr="00DD6102">
        <w:rPr>
          <w:noProof/>
          <w:sz w:val="28"/>
          <w:szCs w:val="28"/>
        </w:rPr>
        <w:t xml:space="preserve">, поставившее в центр внимания проблемы макроэкономики. Вышедшая в 1936 г. книга выдающегося английского экономиста </w:t>
      </w:r>
      <w:r w:rsidRPr="00DD6102">
        <w:rPr>
          <w:bCs/>
          <w:noProof/>
          <w:sz w:val="28"/>
          <w:szCs w:val="28"/>
        </w:rPr>
        <w:t>Джона Мейнарда Кейнса</w:t>
      </w:r>
      <w:r w:rsidRPr="00DD6102">
        <w:rPr>
          <w:noProof/>
          <w:sz w:val="28"/>
          <w:szCs w:val="28"/>
        </w:rPr>
        <w:t xml:space="preserve"> (1883-1946) «Общая теория занятости, процента и денег» произвела подлинную революцию в экономической теории и дала ответы на многие вопросы, которые не могли быть решены в рамках толь</w:t>
      </w:r>
      <w:r w:rsidR="00CD208D" w:rsidRPr="00DD6102">
        <w:rPr>
          <w:noProof/>
          <w:sz w:val="28"/>
          <w:szCs w:val="28"/>
        </w:rPr>
        <w:t>ко микроэкономического анализа</w:t>
      </w:r>
      <w:r w:rsidRPr="00DD6102">
        <w:rPr>
          <w:noProof/>
          <w:sz w:val="28"/>
          <w:szCs w:val="28"/>
        </w:rPr>
        <w:t>.</w:t>
      </w:r>
    </w:p>
    <w:p w:rsidR="00CD208D" w:rsidRPr="00DD6102" w:rsidRDefault="004D07FB" w:rsidP="00DD6102">
      <w:pPr>
        <w:numPr>
          <w:ilvl w:val="0"/>
          <w:numId w:val="21"/>
        </w:numPr>
        <w:tabs>
          <w:tab w:val="clear" w:pos="1429"/>
          <w:tab w:val="num" w:pos="540"/>
        </w:tabs>
        <w:spacing w:line="360" w:lineRule="auto"/>
        <w:ind w:left="0" w:firstLine="709"/>
        <w:jc w:val="both"/>
        <w:rPr>
          <w:noProof/>
          <w:sz w:val="28"/>
          <w:szCs w:val="28"/>
        </w:rPr>
      </w:pPr>
      <w:r w:rsidRPr="00DD6102">
        <w:rPr>
          <w:noProof/>
          <w:sz w:val="28"/>
          <w:szCs w:val="28"/>
        </w:rPr>
        <w:t xml:space="preserve">Двигателем экономики, по мнению Кейнса, является не предложение, а спрос, и именно он выступаем решающим фактором развития производства и предложения. </w:t>
      </w:r>
    </w:p>
    <w:p w:rsidR="00CD208D" w:rsidRPr="00DD6102" w:rsidRDefault="004D07FB" w:rsidP="00DD6102">
      <w:pPr>
        <w:numPr>
          <w:ilvl w:val="0"/>
          <w:numId w:val="21"/>
        </w:numPr>
        <w:tabs>
          <w:tab w:val="clear" w:pos="1429"/>
          <w:tab w:val="num" w:pos="540"/>
        </w:tabs>
        <w:spacing w:line="360" w:lineRule="auto"/>
        <w:ind w:left="0" w:firstLine="709"/>
        <w:jc w:val="both"/>
        <w:rPr>
          <w:noProof/>
          <w:sz w:val="28"/>
          <w:szCs w:val="28"/>
        </w:rPr>
      </w:pPr>
      <w:r w:rsidRPr="00DD6102">
        <w:rPr>
          <w:noProof/>
          <w:sz w:val="28"/>
          <w:szCs w:val="28"/>
        </w:rPr>
        <w:t xml:space="preserve">Для повышения совокупного спроса Кейнс рекомендовал использовать налогово-бюджетную и кредитно-денежную политику государства. </w:t>
      </w:r>
    </w:p>
    <w:p w:rsidR="00CD208D" w:rsidRPr="00DD6102" w:rsidRDefault="004D07FB" w:rsidP="00DD6102">
      <w:pPr>
        <w:widowControl w:val="0"/>
        <w:numPr>
          <w:ilvl w:val="0"/>
          <w:numId w:val="21"/>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Кейнс одним из первых в западной экономической науке обосновал макроэкономический подход к анализу социально-экономических процессов, оперируя такими глобальными категориями, как национальный доход, совокупные инвестиции, потребление, занятость, накопление и др., которые рассматривал в их взаимодействии и взаимосвязи. </w:t>
      </w:r>
    </w:p>
    <w:p w:rsidR="004D07FB" w:rsidRPr="00DD6102" w:rsidRDefault="004D07FB" w:rsidP="00DD6102">
      <w:pPr>
        <w:widowControl w:val="0"/>
        <w:numPr>
          <w:ilvl w:val="0"/>
          <w:numId w:val="21"/>
        </w:numPr>
        <w:tabs>
          <w:tab w:val="clear" w:pos="1429"/>
          <w:tab w:val="num" w:pos="540"/>
        </w:tabs>
        <w:snapToGrid w:val="0"/>
        <w:spacing w:line="360" w:lineRule="auto"/>
        <w:ind w:left="0" w:firstLine="709"/>
        <w:jc w:val="both"/>
        <w:rPr>
          <w:noProof/>
          <w:sz w:val="28"/>
          <w:szCs w:val="28"/>
        </w:rPr>
      </w:pPr>
      <w:r w:rsidRPr="00DD6102">
        <w:rPr>
          <w:noProof/>
          <w:sz w:val="28"/>
          <w:szCs w:val="28"/>
        </w:rPr>
        <w:t>Он также исследовал количественными методами функциональные аспекты и закономерности расширенного воспроизводства, опираясь при этом на отдельные положения теории воспроизводства К. Маркса.</w:t>
      </w:r>
    </w:p>
    <w:p w:rsidR="00CD208D" w:rsidRPr="00DD6102" w:rsidRDefault="004D07FB" w:rsidP="00DD6102">
      <w:pPr>
        <w:widowControl w:val="0"/>
        <w:numPr>
          <w:ilvl w:val="0"/>
          <w:numId w:val="21"/>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Кейнс утверждал, что равновесие экономической системы — исключительно редкое явление вследствие действия механизма свободной конкуренции, подвижности капитала и т.д. </w:t>
      </w:r>
    </w:p>
    <w:p w:rsidR="00CD208D" w:rsidRPr="00DD6102" w:rsidRDefault="004D07FB" w:rsidP="00DD6102">
      <w:pPr>
        <w:widowControl w:val="0"/>
        <w:numPr>
          <w:ilvl w:val="0"/>
          <w:numId w:val="21"/>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Обоснованной критике им был подвергнут закон Сэя. Чтобы приблизиться к равновесию, необходимо, прежде всего, регулировать спрос путем повышения эффективности инвестиционных процессов со стороны предприятий и государства («эффект мультипликатора») и тем самым воздействовать на производство. </w:t>
      </w:r>
    </w:p>
    <w:p w:rsidR="004D07FB" w:rsidRPr="00DD6102" w:rsidRDefault="004D07FB" w:rsidP="00DD6102">
      <w:pPr>
        <w:widowControl w:val="0"/>
        <w:numPr>
          <w:ilvl w:val="0"/>
          <w:numId w:val="21"/>
        </w:numPr>
        <w:tabs>
          <w:tab w:val="clear" w:pos="1429"/>
          <w:tab w:val="num" w:pos="540"/>
        </w:tabs>
        <w:snapToGrid w:val="0"/>
        <w:spacing w:line="360" w:lineRule="auto"/>
        <w:ind w:left="0" w:firstLine="709"/>
        <w:jc w:val="both"/>
        <w:rPr>
          <w:noProof/>
          <w:sz w:val="28"/>
          <w:szCs w:val="28"/>
        </w:rPr>
      </w:pPr>
      <w:r w:rsidRPr="00DD6102">
        <w:rPr>
          <w:noProof/>
          <w:sz w:val="28"/>
          <w:szCs w:val="28"/>
        </w:rPr>
        <w:t>Расширение функций государства, по мнению Кейнса, необходимо для рационального использования трудовых ресурсов, борьбы с ростом безработицы, кризисами. С этой целью он предлагал увеличивать государственные закупки товаров, государственные расходы на общественные работы и даже на военные цели.</w:t>
      </w:r>
    </w:p>
    <w:p w:rsidR="004D07FB" w:rsidRPr="00DD6102" w:rsidRDefault="004D07FB" w:rsidP="00DD6102">
      <w:pPr>
        <w:widowControl w:val="0"/>
        <w:numPr>
          <w:ilvl w:val="0"/>
          <w:numId w:val="21"/>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Увеличение объема частных инвестиций государство должно стимулировать удешевлением кредита. От общей суммы инвестиций зависит объем национального дохода, уровень занятости, соотношение спроса и предложения. </w:t>
      </w:r>
    </w:p>
    <w:p w:rsidR="00CD208D" w:rsidRPr="00DD6102" w:rsidRDefault="00F04991" w:rsidP="00DD6102">
      <w:pPr>
        <w:widowControl w:val="0"/>
        <w:snapToGrid w:val="0"/>
        <w:spacing w:line="360" w:lineRule="auto"/>
        <w:ind w:firstLine="709"/>
        <w:jc w:val="both"/>
        <w:rPr>
          <w:bCs/>
          <w:noProof/>
          <w:sz w:val="28"/>
          <w:szCs w:val="28"/>
        </w:rPr>
      </w:pPr>
      <w:r w:rsidRPr="00DD6102">
        <w:rPr>
          <w:noProof/>
          <w:sz w:val="28"/>
          <w:szCs w:val="28"/>
          <w:u w:val="single"/>
        </w:rPr>
        <w:t>Таким образом, в его теории решающая роль отводилась инвестициям, от прибыльности и размеров которых зависят темпы экономического роста, масштабы производства.</w:t>
      </w:r>
    </w:p>
    <w:p w:rsidR="00610B44" w:rsidRDefault="00610B44" w:rsidP="00DD6102">
      <w:pPr>
        <w:spacing w:line="360" w:lineRule="auto"/>
        <w:ind w:firstLine="709"/>
        <w:jc w:val="both"/>
        <w:outlineLvl w:val="1"/>
        <w:rPr>
          <w:b/>
          <w:bCs/>
          <w:noProof/>
          <w:sz w:val="28"/>
          <w:szCs w:val="28"/>
        </w:rPr>
      </w:pPr>
      <w:bookmarkStart w:id="11" w:name="_Toc246793460"/>
    </w:p>
    <w:p w:rsidR="004D07FB" w:rsidRPr="00610B44" w:rsidRDefault="004D07FB" w:rsidP="00DD6102">
      <w:pPr>
        <w:spacing w:line="360" w:lineRule="auto"/>
        <w:ind w:firstLine="709"/>
        <w:jc w:val="both"/>
        <w:outlineLvl w:val="1"/>
        <w:rPr>
          <w:b/>
          <w:bCs/>
          <w:noProof/>
          <w:sz w:val="28"/>
          <w:szCs w:val="28"/>
        </w:rPr>
      </w:pPr>
      <w:r w:rsidRPr="00610B44">
        <w:rPr>
          <w:b/>
          <w:bCs/>
          <w:noProof/>
          <w:sz w:val="28"/>
          <w:szCs w:val="28"/>
        </w:rPr>
        <w:t>Монетаризм</w:t>
      </w:r>
      <w:bookmarkEnd w:id="11"/>
    </w:p>
    <w:p w:rsidR="00610B44" w:rsidRDefault="00610B44" w:rsidP="00DD6102">
      <w:pPr>
        <w:spacing w:line="360" w:lineRule="auto"/>
        <w:ind w:firstLine="709"/>
        <w:jc w:val="both"/>
        <w:rPr>
          <w:bCs/>
          <w:noProof/>
          <w:sz w:val="28"/>
          <w:szCs w:val="28"/>
          <w:u w:val="single"/>
        </w:rPr>
      </w:pPr>
    </w:p>
    <w:p w:rsidR="001747E6" w:rsidRPr="00DD6102" w:rsidRDefault="004D07FB" w:rsidP="00DD6102">
      <w:pPr>
        <w:spacing w:line="360" w:lineRule="auto"/>
        <w:ind w:firstLine="709"/>
        <w:jc w:val="both"/>
        <w:rPr>
          <w:noProof/>
          <w:sz w:val="28"/>
          <w:szCs w:val="28"/>
        </w:rPr>
      </w:pPr>
      <w:r w:rsidRPr="00DD6102">
        <w:rPr>
          <w:bCs/>
          <w:noProof/>
          <w:sz w:val="28"/>
          <w:szCs w:val="28"/>
          <w:u w:val="single"/>
        </w:rPr>
        <w:t>Монетаризм</w:t>
      </w:r>
      <w:r w:rsidRPr="00DD6102">
        <w:rPr>
          <w:noProof/>
          <w:sz w:val="28"/>
          <w:szCs w:val="28"/>
          <w:u w:val="single"/>
        </w:rPr>
        <w:t xml:space="preserve"> </w:t>
      </w:r>
      <w:r w:rsidRPr="00DD6102">
        <w:rPr>
          <w:noProof/>
          <w:sz w:val="28"/>
          <w:szCs w:val="28"/>
        </w:rPr>
        <w:t xml:space="preserve">(от англ. money — деньги) — экономическая теория, согласно которой денежная масса в обращении играет определяющую роль в формировании экономической конъюнктуры и установлении причинноследственных связей между изменением количества денег и величиной валового национального продукта, а также в развитии производства. Монетаризм возник в середине 50-х гг. XX в. в США. </w:t>
      </w:r>
    </w:p>
    <w:p w:rsidR="001747E6" w:rsidRPr="00DD6102" w:rsidRDefault="004D07FB" w:rsidP="00DD6102">
      <w:pPr>
        <w:spacing w:line="360" w:lineRule="auto"/>
        <w:ind w:firstLine="709"/>
        <w:jc w:val="both"/>
        <w:rPr>
          <w:noProof/>
          <w:sz w:val="28"/>
          <w:szCs w:val="28"/>
        </w:rPr>
      </w:pPr>
      <w:r w:rsidRPr="00DD6102">
        <w:rPr>
          <w:noProof/>
          <w:sz w:val="28"/>
          <w:szCs w:val="28"/>
        </w:rPr>
        <w:t xml:space="preserve">Его лидер — руководитель чикагской школы политической экономии М. Фридмен — выступает против активного и широкомасштабного вмешательства государства в экономику, против государственных мер стимулирования спроса. </w:t>
      </w:r>
    </w:p>
    <w:p w:rsidR="001747E6" w:rsidRPr="00DD6102" w:rsidRDefault="004D07FB" w:rsidP="00DD6102">
      <w:pPr>
        <w:numPr>
          <w:ilvl w:val="0"/>
          <w:numId w:val="23"/>
        </w:numPr>
        <w:tabs>
          <w:tab w:val="clear" w:pos="1429"/>
          <w:tab w:val="num" w:pos="540"/>
        </w:tabs>
        <w:spacing w:line="360" w:lineRule="auto"/>
        <w:ind w:left="0" w:firstLine="709"/>
        <w:jc w:val="both"/>
        <w:rPr>
          <w:noProof/>
          <w:sz w:val="28"/>
          <w:szCs w:val="28"/>
        </w:rPr>
      </w:pPr>
      <w:r w:rsidRPr="00DD6102">
        <w:rPr>
          <w:noProof/>
          <w:sz w:val="28"/>
          <w:szCs w:val="28"/>
        </w:rPr>
        <w:t xml:space="preserve">Рыночное хозяйство он считает наиболее рациональным, а возникающие в нем диспропорции — следствием внешнего (государственного) вмешательства. </w:t>
      </w:r>
    </w:p>
    <w:p w:rsidR="001747E6" w:rsidRPr="00DD6102" w:rsidRDefault="004D07FB" w:rsidP="00DD6102">
      <w:pPr>
        <w:numPr>
          <w:ilvl w:val="0"/>
          <w:numId w:val="23"/>
        </w:numPr>
        <w:tabs>
          <w:tab w:val="clear" w:pos="1429"/>
          <w:tab w:val="num" w:pos="540"/>
        </w:tabs>
        <w:spacing w:line="360" w:lineRule="auto"/>
        <w:ind w:left="0" w:firstLine="709"/>
        <w:jc w:val="both"/>
        <w:rPr>
          <w:noProof/>
          <w:sz w:val="28"/>
          <w:szCs w:val="28"/>
        </w:rPr>
      </w:pPr>
      <w:r w:rsidRPr="00DD6102">
        <w:rPr>
          <w:noProof/>
          <w:sz w:val="28"/>
          <w:szCs w:val="28"/>
        </w:rPr>
        <w:t xml:space="preserve">Он, в частности, выступает против налогового и бюджетного регулирования. Поскольку государственное регулирование экономики, как утверждает М. Фридмен, малоэффективно, а между динамиками денежной массы и национального дохода имеется тесная корреляционная связь, его следует заменить автоматическим приростом денежной массы в обращении на уровне 4—5 % в год, или ограничить контролем над денежным обращением. </w:t>
      </w:r>
    </w:p>
    <w:p w:rsidR="001747E6" w:rsidRPr="00DD6102" w:rsidRDefault="004D07FB" w:rsidP="00DD6102">
      <w:pPr>
        <w:numPr>
          <w:ilvl w:val="0"/>
          <w:numId w:val="23"/>
        </w:numPr>
        <w:tabs>
          <w:tab w:val="clear" w:pos="1429"/>
          <w:tab w:val="num" w:pos="540"/>
        </w:tabs>
        <w:spacing w:line="360" w:lineRule="auto"/>
        <w:ind w:left="0" w:firstLine="709"/>
        <w:jc w:val="both"/>
        <w:rPr>
          <w:noProof/>
          <w:sz w:val="28"/>
          <w:szCs w:val="28"/>
        </w:rPr>
      </w:pPr>
      <w:r w:rsidRPr="00DD6102">
        <w:rPr>
          <w:noProof/>
          <w:sz w:val="28"/>
          <w:szCs w:val="28"/>
        </w:rPr>
        <w:t xml:space="preserve">Средствами регулирования экономики монетаристы считают также достижение сбалансованности государственного бюджета, установление высоких процентных ставок. </w:t>
      </w:r>
    </w:p>
    <w:p w:rsidR="001747E6" w:rsidRPr="00DD6102" w:rsidRDefault="004D07FB" w:rsidP="00DD6102">
      <w:pPr>
        <w:spacing w:line="360" w:lineRule="auto"/>
        <w:ind w:firstLine="709"/>
        <w:jc w:val="both"/>
        <w:rPr>
          <w:noProof/>
          <w:sz w:val="28"/>
          <w:szCs w:val="28"/>
        </w:rPr>
      </w:pPr>
      <w:r w:rsidRPr="00DD6102">
        <w:rPr>
          <w:noProof/>
          <w:sz w:val="28"/>
          <w:szCs w:val="28"/>
          <w:u w:val="single"/>
        </w:rPr>
        <w:t>Положительной стороной монетаризма является</w:t>
      </w:r>
      <w:r w:rsidRPr="00DD6102">
        <w:rPr>
          <w:noProof/>
          <w:sz w:val="28"/>
          <w:szCs w:val="28"/>
        </w:rPr>
        <w:t xml:space="preserve"> всеобщий анализ механизма действия денег на рынок товаров, обоснование влияния монетарной </w:t>
      </w:r>
      <w:r w:rsidR="001747E6" w:rsidRPr="00DD6102">
        <w:rPr>
          <w:noProof/>
          <w:sz w:val="28"/>
          <w:szCs w:val="28"/>
        </w:rPr>
        <w:t>политики на развитие экономики.</w:t>
      </w:r>
    </w:p>
    <w:p w:rsidR="001747E6" w:rsidRPr="00DD6102" w:rsidRDefault="001747E6" w:rsidP="00DD6102">
      <w:pPr>
        <w:spacing w:line="360" w:lineRule="auto"/>
        <w:ind w:firstLine="709"/>
        <w:jc w:val="both"/>
        <w:rPr>
          <w:noProof/>
          <w:sz w:val="28"/>
          <w:szCs w:val="28"/>
        </w:rPr>
      </w:pPr>
      <w:r w:rsidRPr="00DD6102">
        <w:rPr>
          <w:noProof/>
          <w:sz w:val="28"/>
          <w:szCs w:val="28"/>
          <w:u w:val="single"/>
        </w:rPr>
        <w:t>Н</w:t>
      </w:r>
      <w:r w:rsidR="00837015" w:rsidRPr="00DD6102">
        <w:rPr>
          <w:noProof/>
          <w:sz w:val="28"/>
          <w:szCs w:val="28"/>
          <w:u w:val="single"/>
        </w:rPr>
        <w:t>егативными</w:t>
      </w:r>
      <w:r w:rsidRPr="00DD6102">
        <w:rPr>
          <w:noProof/>
          <w:sz w:val="28"/>
          <w:szCs w:val="28"/>
          <w:u w:val="single"/>
        </w:rPr>
        <w:t xml:space="preserve"> сторон</w:t>
      </w:r>
      <w:r w:rsidR="00837015" w:rsidRPr="00DD6102">
        <w:rPr>
          <w:noProof/>
          <w:sz w:val="28"/>
          <w:szCs w:val="28"/>
          <w:u w:val="single"/>
        </w:rPr>
        <w:t>ами</w:t>
      </w:r>
      <w:r w:rsidR="00837015" w:rsidRPr="00DD6102">
        <w:rPr>
          <w:noProof/>
          <w:sz w:val="28"/>
          <w:szCs w:val="28"/>
        </w:rPr>
        <w:t>:</w:t>
      </w:r>
    </w:p>
    <w:p w:rsidR="001747E6" w:rsidRPr="00DD6102" w:rsidRDefault="004D07FB" w:rsidP="00DD6102">
      <w:pPr>
        <w:numPr>
          <w:ilvl w:val="0"/>
          <w:numId w:val="22"/>
        </w:numPr>
        <w:tabs>
          <w:tab w:val="clear" w:pos="1429"/>
          <w:tab w:val="num" w:pos="540"/>
        </w:tabs>
        <w:spacing w:line="360" w:lineRule="auto"/>
        <w:ind w:left="0" w:firstLine="709"/>
        <w:jc w:val="both"/>
        <w:rPr>
          <w:noProof/>
          <w:sz w:val="28"/>
          <w:szCs w:val="28"/>
        </w:rPr>
      </w:pPr>
      <w:r w:rsidRPr="00DD6102">
        <w:rPr>
          <w:noProof/>
          <w:sz w:val="28"/>
          <w:szCs w:val="28"/>
        </w:rPr>
        <w:t xml:space="preserve">необоснованная абсолютизация роли денежной массы как определяющего </w:t>
      </w:r>
      <w:r w:rsidR="001747E6" w:rsidRPr="00DD6102">
        <w:rPr>
          <w:noProof/>
          <w:sz w:val="28"/>
          <w:szCs w:val="28"/>
        </w:rPr>
        <w:t>звена хозяйственного механизма</w:t>
      </w:r>
    </w:p>
    <w:p w:rsidR="001747E6" w:rsidRPr="00DD6102" w:rsidRDefault="001747E6" w:rsidP="00DD6102">
      <w:pPr>
        <w:numPr>
          <w:ilvl w:val="0"/>
          <w:numId w:val="22"/>
        </w:numPr>
        <w:tabs>
          <w:tab w:val="clear" w:pos="1429"/>
          <w:tab w:val="num" w:pos="540"/>
        </w:tabs>
        <w:spacing w:line="360" w:lineRule="auto"/>
        <w:ind w:left="0" w:firstLine="709"/>
        <w:jc w:val="both"/>
        <w:rPr>
          <w:noProof/>
          <w:sz w:val="28"/>
          <w:szCs w:val="28"/>
        </w:rPr>
      </w:pPr>
      <w:r w:rsidRPr="00DD6102">
        <w:rPr>
          <w:noProof/>
          <w:sz w:val="28"/>
          <w:szCs w:val="28"/>
        </w:rPr>
        <w:t>в</w:t>
      </w:r>
      <w:r w:rsidR="004D07FB" w:rsidRPr="00DD6102">
        <w:rPr>
          <w:noProof/>
          <w:sz w:val="28"/>
          <w:szCs w:val="28"/>
        </w:rPr>
        <w:t>ыражая интересы самых консервативных кругов монополистического капитала, монетаристы пытаются ликвидировать или существенно урезать со</w:t>
      </w:r>
      <w:r w:rsidRPr="00DD6102">
        <w:rPr>
          <w:noProof/>
          <w:sz w:val="28"/>
          <w:szCs w:val="28"/>
        </w:rPr>
        <w:t>циальные программы государства</w:t>
      </w:r>
    </w:p>
    <w:p w:rsidR="001747E6" w:rsidRPr="00DD6102" w:rsidRDefault="004D07FB" w:rsidP="00DD6102">
      <w:pPr>
        <w:numPr>
          <w:ilvl w:val="0"/>
          <w:numId w:val="22"/>
        </w:numPr>
        <w:tabs>
          <w:tab w:val="clear" w:pos="1429"/>
          <w:tab w:val="num" w:pos="540"/>
        </w:tabs>
        <w:spacing w:line="360" w:lineRule="auto"/>
        <w:ind w:left="0" w:firstLine="709"/>
        <w:jc w:val="both"/>
        <w:rPr>
          <w:noProof/>
          <w:sz w:val="28"/>
          <w:szCs w:val="28"/>
        </w:rPr>
      </w:pPr>
      <w:r w:rsidRPr="00DD6102">
        <w:rPr>
          <w:noProof/>
          <w:sz w:val="28"/>
          <w:szCs w:val="28"/>
        </w:rPr>
        <w:t>выступают за массовую безработицу как за</w:t>
      </w:r>
      <w:r w:rsidR="001747E6" w:rsidRPr="00DD6102">
        <w:rPr>
          <w:noProof/>
          <w:sz w:val="28"/>
          <w:szCs w:val="28"/>
        </w:rPr>
        <w:t xml:space="preserve"> средство борьбы с инфляцией</w:t>
      </w:r>
    </w:p>
    <w:p w:rsidR="004D07FB" w:rsidRPr="00DD6102" w:rsidRDefault="004D07FB" w:rsidP="00DD6102">
      <w:pPr>
        <w:spacing w:line="360" w:lineRule="auto"/>
        <w:ind w:firstLine="709"/>
        <w:jc w:val="both"/>
        <w:rPr>
          <w:noProof/>
          <w:sz w:val="28"/>
          <w:szCs w:val="28"/>
        </w:rPr>
      </w:pPr>
      <w:r w:rsidRPr="00DD6102">
        <w:rPr>
          <w:noProof/>
          <w:sz w:val="28"/>
          <w:szCs w:val="28"/>
        </w:rPr>
        <w:t>Рецепты монетаристской школы воплощены в программах Международного валютного фонда. Навязывая их государствам — бывшим республикам СССР — в качестве условия предоставления кредитов, эксперты фонда (как и других международных организаций) обосновывают пути выхода этих стран из глубокого экономического кризиса, не учитывая национальной специфики каждой из них, их исторических традиций. Монетаристским рецептам МВФ пытались следовать правительства России и Украины, действовавшие после провозглашения независимости, руководители национальных банков, вследствие чего народное хозяйство этих стран было отброшено на несколько десятилетий назад.</w:t>
      </w:r>
    </w:p>
    <w:p w:rsidR="004D07FB" w:rsidRPr="00DD6102" w:rsidRDefault="004D07FB" w:rsidP="00DD6102">
      <w:pPr>
        <w:spacing w:line="360" w:lineRule="auto"/>
        <w:ind w:firstLine="709"/>
        <w:jc w:val="both"/>
        <w:rPr>
          <w:bCs/>
          <w:noProof/>
          <w:sz w:val="28"/>
          <w:szCs w:val="28"/>
        </w:rPr>
      </w:pPr>
    </w:p>
    <w:p w:rsidR="004D07FB" w:rsidRPr="00610B44" w:rsidRDefault="004D07FB" w:rsidP="00DD6102">
      <w:pPr>
        <w:spacing w:line="360" w:lineRule="auto"/>
        <w:ind w:firstLine="709"/>
        <w:jc w:val="both"/>
        <w:outlineLvl w:val="1"/>
        <w:rPr>
          <w:b/>
          <w:bCs/>
          <w:noProof/>
          <w:sz w:val="28"/>
          <w:szCs w:val="28"/>
        </w:rPr>
      </w:pPr>
      <w:bookmarkStart w:id="12" w:name="_Toc246793461"/>
      <w:r w:rsidRPr="00610B44">
        <w:rPr>
          <w:b/>
          <w:bCs/>
          <w:noProof/>
          <w:sz w:val="28"/>
          <w:szCs w:val="28"/>
        </w:rPr>
        <w:t>Теория экономики предложения</w:t>
      </w:r>
      <w:bookmarkEnd w:id="12"/>
    </w:p>
    <w:p w:rsidR="00610B44" w:rsidRDefault="00610B44" w:rsidP="00DD6102">
      <w:pPr>
        <w:spacing w:line="360" w:lineRule="auto"/>
        <w:ind w:firstLine="709"/>
        <w:jc w:val="both"/>
        <w:rPr>
          <w:noProof/>
          <w:sz w:val="28"/>
          <w:szCs w:val="28"/>
        </w:rPr>
      </w:pPr>
    </w:p>
    <w:p w:rsidR="004D07FB" w:rsidRPr="00DD6102" w:rsidRDefault="004D07FB" w:rsidP="00DD6102">
      <w:pPr>
        <w:spacing w:line="360" w:lineRule="auto"/>
        <w:ind w:firstLine="709"/>
        <w:jc w:val="both"/>
        <w:rPr>
          <w:noProof/>
          <w:sz w:val="28"/>
          <w:szCs w:val="28"/>
        </w:rPr>
      </w:pPr>
      <w:r w:rsidRPr="00DD6102">
        <w:rPr>
          <w:noProof/>
          <w:sz w:val="28"/>
          <w:szCs w:val="28"/>
        </w:rPr>
        <w:t xml:space="preserve">Еще одним важным направлением современного экономического анализа является </w:t>
      </w:r>
      <w:r w:rsidRPr="00DD6102">
        <w:rPr>
          <w:bCs/>
          <w:noProof/>
          <w:sz w:val="28"/>
          <w:szCs w:val="28"/>
          <w:u w:val="single"/>
        </w:rPr>
        <w:t>теория экономики предложения</w:t>
      </w:r>
      <w:r w:rsidRPr="00DD6102">
        <w:rPr>
          <w:bCs/>
          <w:noProof/>
          <w:sz w:val="28"/>
          <w:szCs w:val="28"/>
        </w:rPr>
        <w:t xml:space="preserve">, </w:t>
      </w:r>
      <w:r w:rsidRPr="00DD6102">
        <w:rPr>
          <w:noProof/>
          <w:sz w:val="28"/>
          <w:szCs w:val="28"/>
        </w:rPr>
        <w:t>завоевавшая популярность в 1970-1980-е гг. Виднейшим ее представителем является американский</w:t>
      </w:r>
      <w:r w:rsidRPr="00DD6102">
        <w:rPr>
          <w:iCs/>
          <w:noProof/>
          <w:sz w:val="28"/>
          <w:szCs w:val="28"/>
        </w:rPr>
        <w:t xml:space="preserve"> </w:t>
      </w:r>
      <w:r w:rsidRPr="00DD6102">
        <w:rPr>
          <w:noProof/>
          <w:sz w:val="28"/>
          <w:szCs w:val="28"/>
        </w:rPr>
        <w:t xml:space="preserve">экономист </w:t>
      </w:r>
      <w:r w:rsidRPr="00DD6102">
        <w:rPr>
          <w:bCs/>
          <w:noProof/>
          <w:sz w:val="28"/>
          <w:szCs w:val="28"/>
        </w:rPr>
        <w:t xml:space="preserve">Артур Лаффер. </w:t>
      </w:r>
      <w:r w:rsidRPr="00DD6102">
        <w:rPr>
          <w:noProof/>
          <w:sz w:val="28"/>
          <w:szCs w:val="28"/>
        </w:rPr>
        <w:t xml:space="preserve">Появление теории экономики предложения было обусловлено серьезным кризисом государственного регулирования рыночной экономики на основе кейнсианских рецептов, который с полной силой проявился в начале 70-х гг. </w:t>
      </w:r>
    </w:p>
    <w:p w:rsidR="004D07FB" w:rsidRPr="00DD6102" w:rsidRDefault="004D07FB" w:rsidP="00DD6102">
      <w:pPr>
        <w:numPr>
          <w:ilvl w:val="0"/>
          <w:numId w:val="24"/>
        </w:numPr>
        <w:tabs>
          <w:tab w:val="clear" w:pos="1429"/>
          <w:tab w:val="num" w:pos="540"/>
        </w:tabs>
        <w:spacing w:line="360" w:lineRule="auto"/>
        <w:ind w:left="0" w:firstLine="709"/>
        <w:jc w:val="both"/>
        <w:rPr>
          <w:noProof/>
          <w:sz w:val="28"/>
          <w:szCs w:val="28"/>
        </w:rPr>
      </w:pPr>
      <w:r w:rsidRPr="00DD6102">
        <w:rPr>
          <w:noProof/>
          <w:sz w:val="28"/>
          <w:szCs w:val="28"/>
        </w:rPr>
        <w:t>В самом названии теории - «экономика предложения» - авторы противопоставляют ее кейнсианству, которое главное внимание уделяет регулированию спроса. С их точки зрения решающим фактором экономического развития является не спрос, а предложение.</w:t>
      </w:r>
    </w:p>
    <w:p w:rsidR="00F1263A" w:rsidRPr="00DD6102" w:rsidRDefault="004D07FB" w:rsidP="00DD6102">
      <w:pPr>
        <w:widowControl w:val="0"/>
        <w:numPr>
          <w:ilvl w:val="0"/>
          <w:numId w:val="24"/>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Один из основных постулатов теории «экономики предложения» -уменьшение вмешательства государства в экономические процессы и стимулирование частной инициативы и предпринимательства. </w:t>
      </w:r>
    </w:p>
    <w:p w:rsidR="00F1263A" w:rsidRPr="00DD6102" w:rsidRDefault="004D07FB" w:rsidP="00DD6102">
      <w:pPr>
        <w:widowControl w:val="0"/>
        <w:numPr>
          <w:ilvl w:val="0"/>
          <w:numId w:val="24"/>
        </w:numPr>
        <w:tabs>
          <w:tab w:val="clear" w:pos="1429"/>
          <w:tab w:val="num" w:pos="540"/>
        </w:tabs>
        <w:snapToGrid w:val="0"/>
        <w:spacing w:line="360" w:lineRule="auto"/>
        <w:ind w:left="0" w:firstLine="709"/>
        <w:jc w:val="both"/>
        <w:rPr>
          <w:noProof/>
          <w:sz w:val="28"/>
          <w:szCs w:val="28"/>
        </w:rPr>
      </w:pPr>
      <w:r w:rsidRPr="00DD6102">
        <w:rPr>
          <w:noProof/>
          <w:sz w:val="28"/>
          <w:szCs w:val="28"/>
        </w:rPr>
        <w:t>Особая роль</w:t>
      </w:r>
      <w:r w:rsidR="00F1263A" w:rsidRPr="00DD6102">
        <w:rPr>
          <w:noProof/>
          <w:sz w:val="28"/>
          <w:szCs w:val="28"/>
        </w:rPr>
        <w:t xml:space="preserve"> </w:t>
      </w:r>
      <w:r w:rsidRPr="00DD6102">
        <w:rPr>
          <w:noProof/>
          <w:sz w:val="28"/>
          <w:szCs w:val="28"/>
        </w:rPr>
        <w:t xml:space="preserve">при этом отводилась государственным финансам: уменьшению налогов,сокращению государственных расходов, уменьшению количества денег вобращении, с помощью соответствующей политики в области государственного кредита. </w:t>
      </w:r>
    </w:p>
    <w:p w:rsidR="004D07FB" w:rsidRPr="00DD6102" w:rsidRDefault="004D07FB" w:rsidP="00DD6102">
      <w:pPr>
        <w:widowControl w:val="0"/>
        <w:snapToGrid w:val="0"/>
        <w:spacing w:line="360" w:lineRule="auto"/>
        <w:ind w:firstLine="709"/>
        <w:jc w:val="both"/>
        <w:rPr>
          <w:bCs/>
          <w:iCs/>
          <w:noProof/>
          <w:sz w:val="28"/>
          <w:szCs w:val="28"/>
        </w:rPr>
      </w:pPr>
      <w:r w:rsidRPr="00DD6102">
        <w:rPr>
          <w:noProof/>
          <w:sz w:val="28"/>
          <w:szCs w:val="28"/>
        </w:rPr>
        <w:t>Положения и выводы теоретиков экономики предложения</w:t>
      </w:r>
      <w:r w:rsidR="00F1263A" w:rsidRPr="00DD6102">
        <w:rPr>
          <w:noProof/>
          <w:sz w:val="28"/>
          <w:szCs w:val="28"/>
        </w:rPr>
        <w:t xml:space="preserve"> с</w:t>
      </w:r>
      <w:r w:rsidRPr="00DD6102">
        <w:rPr>
          <w:noProof/>
          <w:sz w:val="28"/>
          <w:szCs w:val="28"/>
        </w:rPr>
        <w:t>т</w:t>
      </w:r>
      <w:r w:rsidR="00F1263A" w:rsidRPr="00DD6102">
        <w:rPr>
          <w:noProof/>
          <w:sz w:val="28"/>
          <w:szCs w:val="28"/>
        </w:rPr>
        <w:t>али</w:t>
      </w:r>
      <w:r w:rsidRPr="00DD6102">
        <w:rPr>
          <w:noProof/>
          <w:sz w:val="28"/>
          <w:szCs w:val="28"/>
        </w:rPr>
        <w:t xml:space="preserve"> одним из важных элементов политики «рейганомики» в США в 80-егоды, в рамках которой произошло резкое уменьшение ставок подоходного</w:t>
      </w:r>
      <w:r w:rsidR="00F1263A" w:rsidRPr="00DD6102">
        <w:rPr>
          <w:noProof/>
          <w:sz w:val="28"/>
          <w:szCs w:val="28"/>
        </w:rPr>
        <w:t xml:space="preserve"> </w:t>
      </w:r>
      <w:r w:rsidRPr="00DD6102">
        <w:rPr>
          <w:noProof/>
          <w:sz w:val="28"/>
          <w:szCs w:val="28"/>
        </w:rPr>
        <w:t>налога.</w:t>
      </w:r>
    </w:p>
    <w:p w:rsidR="004D07FB" w:rsidRPr="00DD6102" w:rsidRDefault="004D07FB" w:rsidP="00DD6102">
      <w:pPr>
        <w:widowControl w:val="0"/>
        <w:snapToGrid w:val="0"/>
        <w:spacing w:line="360" w:lineRule="auto"/>
        <w:ind w:firstLine="709"/>
        <w:jc w:val="both"/>
        <w:rPr>
          <w:bCs/>
          <w:noProof/>
          <w:sz w:val="28"/>
          <w:szCs w:val="28"/>
        </w:rPr>
      </w:pPr>
    </w:p>
    <w:p w:rsidR="004D07FB" w:rsidRPr="00610B44" w:rsidRDefault="004D07FB" w:rsidP="00DD6102">
      <w:pPr>
        <w:widowControl w:val="0"/>
        <w:snapToGrid w:val="0"/>
        <w:spacing w:line="360" w:lineRule="auto"/>
        <w:ind w:firstLine="709"/>
        <w:jc w:val="both"/>
        <w:outlineLvl w:val="1"/>
        <w:rPr>
          <w:b/>
          <w:bCs/>
          <w:noProof/>
          <w:sz w:val="28"/>
          <w:szCs w:val="28"/>
        </w:rPr>
      </w:pPr>
      <w:bookmarkStart w:id="13" w:name="_Toc246793462"/>
      <w:r w:rsidRPr="00610B44">
        <w:rPr>
          <w:b/>
          <w:bCs/>
          <w:noProof/>
          <w:sz w:val="28"/>
          <w:szCs w:val="28"/>
        </w:rPr>
        <w:t>Неолиберализм</w:t>
      </w:r>
      <w:bookmarkEnd w:id="13"/>
    </w:p>
    <w:p w:rsidR="00610B44" w:rsidRDefault="00610B44" w:rsidP="00DD6102">
      <w:pPr>
        <w:widowControl w:val="0"/>
        <w:snapToGrid w:val="0"/>
        <w:spacing w:line="360" w:lineRule="auto"/>
        <w:ind w:firstLine="709"/>
        <w:jc w:val="both"/>
        <w:rPr>
          <w:noProof/>
          <w:sz w:val="28"/>
          <w:szCs w:val="28"/>
        </w:rPr>
      </w:pPr>
    </w:p>
    <w:p w:rsidR="00F1263A" w:rsidRPr="00DD6102" w:rsidRDefault="004D07FB" w:rsidP="00DD6102">
      <w:pPr>
        <w:widowControl w:val="0"/>
        <w:snapToGrid w:val="0"/>
        <w:spacing w:line="360" w:lineRule="auto"/>
        <w:ind w:firstLine="709"/>
        <w:jc w:val="both"/>
        <w:rPr>
          <w:noProof/>
          <w:sz w:val="28"/>
          <w:szCs w:val="28"/>
        </w:rPr>
      </w:pPr>
      <w:r w:rsidRPr="00DD6102">
        <w:rPr>
          <w:noProof/>
          <w:sz w:val="28"/>
          <w:szCs w:val="28"/>
        </w:rPr>
        <w:t xml:space="preserve">В целом взгляды неоклассической школы политической экономии с различными течениями и направлениями получили в литературе название «либерализм» (от лат. «liberalis» — свободный). В экономической науке </w:t>
      </w:r>
      <w:r w:rsidRPr="00DD6102">
        <w:rPr>
          <w:noProof/>
          <w:sz w:val="28"/>
          <w:szCs w:val="28"/>
          <w:u w:val="single"/>
        </w:rPr>
        <w:t>либерализм</w:t>
      </w:r>
      <w:r w:rsidRPr="00DD6102">
        <w:rPr>
          <w:noProof/>
          <w:sz w:val="28"/>
          <w:szCs w:val="28"/>
        </w:rPr>
        <w:t xml:space="preserve"> — это совокупность взглядов, основным содержанием которых является отрицание необходимости вмешательства государства в экономическую жизнь и понимание механизма саморегулирующегося рынка как единственного эффективного регулятора хозяйственных процессов. За государством остается функция охраны существующей системы. </w:t>
      </w:r>
    </w:p>
    <w:p w:rsidR="004D07FB" w:rsidRPr="00DD6102" w:rsidRDefault="004D07FB" w:rsidP="00DD6102">
      <w:pPr>
        <w:widowControl w:val="0"/>
        <w:numPr>
          <w:ilvl w:val="0"/>
          <w:numId w:val="25"/>
        </w:numPr>
        <w:tabs>
          <w:tab w:val="clear" w:pos="1429"/>
          <w:tab w:val="num" w:pos="540"/>
        </w:tabs>
        <w:snapToGrid w:val="0"/>
        <w:spacing w:line="360" w:lineRule="auto"/>
        <w:ind w:left="0" w:firstLine="709"/>
        <w:jc w:val="both"/>
        <w:rPr>
          <w:noProof/>
          <w:sz w:val="28"/>
          <w:szCs w:val="28"/>
        </w:rPr>
      </w:pPr>
      <w:r w:rsidRPr="00DD6102">
        <w:rPr>
          <w:noProof/>
          <w:sz w:val="28"/>
          <w:szCs w:val="28"/>
        </w:rPr>
        <w:t>Идеи экономического либерализма основательно разработал А. Смит, выступавший за отмену остатков регламентации промышленности и торговли государством.</w:t>
      </w:r>
    </w:p>
    <w:p w:rsidR="00F1263A" w:rsidRPr="00DD6102" w:rsidRDefault="004D07FB" w:rsidP="00DD6102">
      <w:pPr>
        <w:widowControl w:val="0"/>
        <w:numPr>
          <w:ilvl w:val="0"/>
          <w:numId w:val="25"/>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Положительной стороной либерализма была его направленность против феодальных порядков, чрезмерной цеховой регламентации. </w:t>
      </w:r>
    </w:p>
    <w:p w:rsidR="00F1263A" w:rsidRPr="00DD6102" w:rsidRDefault="004D07FB" w:rsidP="00DD6102">
      <w:pPr>
        <w:widowControl w:val="0"/>
        <w:numPr>
          <w:ilvl w:val="0"/>
          <w:numId w:val="25"/>
        </w:numPr>
        <w:tabs>
          <w:tab w:val="clear" w:pos="1429"/>
          <w:tab w:val="num" w:pos="540"/>
        </w:tabs>
        <w:snapToGrid w:val="0"/>
        <w:spacing w:line="360" w:lineRule="auto"/>
        <w:ind w:left="0" w:firstLine="709"/>
        <w:jc w:val="both"/>
        <w:rPr>
          <w:noProof/>
          <w:sz w:val="28"/>
          <w:szCs w:val="28"/>
        </w:rPr>
      </w:pPr>
      <w:r w:rsidRPr="00DD6102">
        <w:rPr>
          <w:noProof/>
          <w:sz w:val="28"/>
          <w:szCs w:val="28"/>
        </w:rPr>
        <w:t>Ярче всего идеи экономическог</w:t>
      </w:r>
      <w:r w:rsidR="00610B44">
        <w:rPr>
          <w:noProof/>
          <w:sz w:val="28"/>
          <w:szCs w:val="28"/>
        </w:rPr>
        <w:t>о либерализма сформулированы Ж.</w:t>
      </w:r>
      <w:r w:rsidRPr="00DD6102">
        <w:rPr>
          <w:noProof/>
          <w:sz w:val="28"/>
          <w:szCs w:val="28"/>
        </w:rPr>
        <w:t xml:space="preserve">Б. Сэем в законе, гласящем, что предложение порождает собственный спрос, а капитализм способен без вмешательства государства стихийно и автоматически восстанавливать экономическое равновесие. </w:t>
      </w:r>
    </w:p>
    <w:p w:rsidR="00F1263A" w:rsidRPr="00DD6102" w:rsidRDefault="004D07FB" w:rsidP="00DD6102">
      <w:pPr>
        <w:widowControl w:val="0"/>
        <w:numPr>
          <w:ilvl w:val="0"/>
          <w:numId w:val="25"/>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Методологической основой либерализма является </w:t>
      </w:r>
      <w:r w:rsidRPr="00DD6102">
        <w:rPr>
          <w:noProof/>
          <w:sz w:val="28"/>
          <w:szCs w:val="28"/>
          <w:u w:val="single"/>
        </w:rPr>
        <w:t>принцип индивидуализма</w:t>
      </w:r>
      <w:r w:rsidRPr="00DD6102">
        <w:rPr>
          <w:noProof/>
          <w:sz w:val="28"/>
          <w:szCs w:val="28"/>
        </w:rPr>
        <w:t xml:space="preserve">, согласно которому в обществе должна существовать естественная свобода человека, его независимость от социума, а отстаивание своих интересов отдельными индивидуумами ведет к удовлетворению общественных интересов, к общественному благополучию. </w:t>
      </w:r>
    </w:p>
    <w:p w:rsidR="00F1263A" w:rsidRPr="00DD6102" w:rsidRDefault="004D07FB" w:rsidP="00DD6102">
      <w:pPr>
        <w:widowControl w:val="0"/>
        <w:numPr>
          <w:ilvl w:val="0"/>
          <w:numId w:val="25"/>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Современные последователи экономического либерализма — американские ученые-неолибералы Л. Мизес и Ф. Хайек выступают за минимальное вмешательство государства в экономику, за предоставление максимальной свободы предпринимателям и торговцам. </w:t>
      </w:r>
    </w:p>
    <w:p w:rsidR="00F1263A" w:rsidRPr="00DD6102" w:rsidRDefault="004D07FB" w:rsidP="00DD6102">
      <w:pPr>
        <w:widowControl w:val="0"/>
        <w:numPr>
          <w:ilvl w:val="0"/>
          <w:numId w:val="25"/>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Л. Мизес абсолютными основами цивилизации называл частную собственность, свободный обмен и разделение труда, на котором основывается такой обмен. </w:t>
      </w:r>
    </w:p>
    <w:p w:rsidR="004D07FB" w:rsidRPr="00DD6102" w:rsidRDefault="004D07FB" w:rsidP="00DD6102">
      <w:pPr>
        <w:widowControl w:val="0"/>
        <w:numPr>
          <w:ilvl w:val="0"/>
          <w:numId w:val="25"/>
        </w:numPr>
        <w:tabs>
          <w:tab w:val="clear" w:pos="1429"/>
          <w:tab w:val="num" w:pos="540"/>
        </w:tabs>
        <w:snapToGrid w:val="0"/>
        <w:spacing w:line="360" w:lineRule="auto"/>
        <w:ind w:left="0" w:firstLine="709"/>
        <w:jc w:val="both"/>
        <w:rPr>
          <w:noProof/>
          <w:sz w:val="28"/>
          <w:szCs w:val="28"/>
        </w:rPr>
      </w:pPr>
      <w:r w:rsidRPr="00DD6102">
        <w:rPr>
          <w:noProof/>
          <w:sz w:val="28"/>
          <w:szCs w:val="28"/>
        </w:rPr>
        <w:t>Ф. Хайек активно отстаивал идею максимальной свободы человека, преимущества рыночной системы над смешанной, считал капитал вечной категорией. По его мнению, регулирование хозяйственной деятельности разрушает механизм передачи информации.</w:t>
      </w:r>
    </w:p>
    <w:p w:rsidR="004D07FB" w:rsidRPr="00DD6102" w:rsidRDefault="004D07FB" w:rsidP="00DD6102">
      <w:pPr>
        <w:widowControl w:val="0"/>
        <w:snapToGrid w:val="0"/>
        <w:spacing w:line="360" w:lineRule="auto"/>
        <w:ind w:firstLine="709"/>
        <w:jc w:val="both"/>
        <w:rPr>
          <w:noProof/>
          <w:sz w:val="28"/>
          <w:szCs w:val="28"/>
        </w:rPr>
      </w:pPr>
      <w:r w:rsidRPr="00DD6102">
        <w:rPr>
          <w:noProof/>
          <w:sz w:val="28"/>
          <w:szCs w:val="28"/>
        </w:rPr>
        <w:t>Некоторые отечественные экономисты-«реформаторы» активно поддерживают идею воплощения модели социально ориентированной рыночной экономики. Однако нечеткое понимание сути теории социальной рыночной экономики и некомпетентная реализация их рекомендаций привели к развалу государственного управления экономикой и нанесли народному хозяйству огромный ущерб.</w:t>
      </w:r>
    </w:p>
    <w:p w:rsidR="004D07FB" w:rsidRPr="00DD6102" w:rsidRDefault="004D07FB" w:rsidP="00DD6102">
      <w:pPr>
        <w:widowControl w:val="0"/>
        <w:snapToGrid w:val="0"/>
        <w:spacing w:line="360" w:lineRule="auto"/>
        <w:ind w:firstLine="709"/>
        <w:jc w:val="both"/>
        <w:rPr>
          <w:bCs/>
          <w:noProof/>
          <w:sz w:val="28"/>
          <w:szCs w:val="28"/>
        </w:rPr>
      </w:pPr>
    </w:p>
    <w:p w:rsidR="004D07FB" w:rsidRPr="00610B44" w:rsidRDefault="004D07FB" w:rsidP="00DD6102">
      <w:pPr>
        <w:widowControl w:val="0"/>
        <w:snapToGrid w:val="0"/>
        <w:spacing w:line="360" w:lineRule="auto"/>
        <w:ind w:firstLine="709"/>
        <w:jc w:val="both"/>
        <w:outlineLvl w:val="1"/>
        <w:rPr>
          <w:b/>
          <w:bCs/>
          <w:noProof/>
          <w:sz w:val="28"/>
          <w:szCs w:val="28"/>
        </w:rPr>
      </w:pPr>
      <w:bookmarkStart w:id="14" w:name="_Toc246793463"/>
      <w:r w:rsidRPr="00610B44">
        <w:rPr>
          <w:b/>
          <w:bCs/>
          <w:noProof/>
          <w:sz w:val="28"/>
          <w:szCs w:val="28"/>
        </w:rPr>
        <w:t>Институционализм</w:t>
      </w:r>
      <w:bookmarkEnd w:id="14"/>
    </w:p>
    <w:p w:rsidR="00610B44" w:rsidRDefault="00610B44" w:rsidP="00DD6102">
      <w:pPr>
        <w:widowControl w:val="0"/>
        <w:snapToGrid w:val="0"/>
        <w:spacing w:line="360" w:lineRule="auto"/>
        <w:ind w:firstLine="709"/>
        <w:jc w:val="both"/>
        <w:rPr>
          <w:noProof/>
          <w:sz w:val="28"/>
          <w:szCs w:val="28"/>
          <w:u w:val="single"/>
        </w:rPr>
      </w:pPr>
    </w:p>
    <w:p w:rsidR="00F1263A" w:rsidRPr="00DD6102" w:rsidRDefault="004D07FB" w:rsidP="00DD6102">
      <w:pPr>
        <w:widowControl w:val="0"/>
        <w:snapToGrid w:val="0"/>
        <w:spacing w:line="360" w:lineRule="auto"/>
        <w:ind w:firstLine="709"/>
        <w:jc w:val="both"/>
        <w:rPr>
          <w:noProof/>
          <w:sz w:val="28"/>
          <w:szCs w:val="28"/>
        </w:rPr>
      </w:pPr>
      <w:r w:rsidRPr="00DD6102">
        <w:rPr>
          <w:noProof/>
          <w:sz w:val="28"/>
          <w:szCs w:val="28"/>
          <w:u w:val="single"/>
        </w:rPr>
        <w:t>Институционализм</w:t>
      </w:r>
      <w:r w:rsidRPr="00DD6102">
        <w:rPr>
          <w:noProof/>
          <w:sz w:val="28"/>
          <w:szCs w:val="28"/>
        </w:rPr>
        <w:t xml:space="preserve"> (от лат. «institutum» — учреждение) — одно из направлений западной экономической мысли, которое возникло в конце XIX — в начале XX в. </w:t>
      </w:r>
      <w:r w:rsidR="00B867DF" w:rsidRPr="00DD6102">
        <w:rPr>
          <w:noProof/>
          <w:sz w:val="28"/>
          <w:szCs w:val="28"/>
        </w:rPr>
        <w:t>Основоположниками институционализма являлись американские ученые Т. Веблен, Д. Коммонс, У. Гамильтон, английский экономист А. Гобсон и др</w:t>
      </w:r>
    </w:p>
    <w:p w:rsidR="00F1263A" w:rsidRPr="00DD6102" w:rsidRDefault="004D07FB" w:rsidP="00DD6102">
      <w:pPr>
        <w:widowControl w:val="0"/>
        <w:numPr>
          <w:ilvl w:val="0"/>
          <w:numId w:val="26"/>
        </w:numPr>
        <w:tabs>
          <w:tab w:val="clear" w:pos="1429"/>
        </w:tabs>
        <w:snapToGrid w:val="0"/>
        <w:spacing w:line="360" w:lineRule="auto"/>
        <w:ind w:left="0" w:firstLine="709"/>
        <w:jc w:val="both"/>
        <w:rPr>
          <w:noProof/>
          <w:sz w:val="28"/>
          <w:szCs w:val="28"/>
        </w:rPr>
      </w:pPr>
      <w:r w:rsidRPr="00DD6102">
        <w:rPr>
          <w:noProof/>
          <w:sz w:val="28"/>
          <w:szCs w:val="28"/>
        </w:rPr>
        <w:t xml:space="preserve">К институтам представители данного направления относят конкуренцию, профсоюзы, налоги, государство, монополии (корпорации), устойчивый образ мышления, юридические нормы и др. </w:t>
      </w:r>
    </w:p>
    <w:p w:rsidR="00F1263A" w:rsidRPr="00DD6102" w:rsidRDefault="004D07FB" w:rsidP="00DD6102">
      <w:pPr>
        <w:widowControl w:val="0"/>
        <w:numPr>
          <w:ilvl w:val="0"/>
          <w:numId w:val="26"/>
        </w:numPr>
        <w:tabs>
          <w:tab w:val="clear" w:pos="1429"/>
        </w:tabs>
        <w:snapToGrid w:val="0"/>
        <w:spacing w:line="360" w:lineRule="auto"/>
        <w:ind w:left="0" w:firstLine="709"/>
        <w:jc w:val="both"/>
        <w:rPr>
          <w:noProof/>
          <w:sz w:val="28"/>
          <w:szCs w:val="28"/>
        </w:rPr>
      </w:pPr>
      <w:r w:rsidRPr="00DD6102">
        <w:rPr>
          <w:noProof/>
          <w:sz w:val="28"/>
          <w:szCs w:val="28"/>
        </w:rPr>
        <w:t xml:space="preserve">Экономику они рассматривают как систему отношений между хозяйствующими субъектами, которые формируются под влиянием экономических и неэкономических факторов. Широкий социологический подход к предмету экономической теории сближает их с исторической школой. </w:t>
      </w:r>
    </w:p>
    <w:p w:rsidR="004D07FB" w:rsidRPr="00DD6102" w:rsidRDefault="004D07FB" w:rsidP="00DD6102">
      <w:pPr>
        <w:widowControl w:val="0"/>
        <w:numPr>
          <w:ilvl w:val="0"/>
          <w:numId w:val="26"/>
        </w:numPr>
        <w:tabs>
          <w:tab w:val="clear" w:pos="1429"/>
        </w:tabs>
        <w:snapToGrid w:val="0"/>
        <w:spacing w:line="360" w:lineRule="auto"/>
        <w:ind w:left="0" w:firstLine="709"/>
        <w:jc w:val="both"/>
        <w:rPr>
          <w:noProof/>
          <w:sz w:val="28"/>
          <w:szCs w:val="28"/>
        </w:rPr>
      </w:pPr>
      <w:r w:rsidRPr="00DD6102">
        <w:rPr>
          <w:noProof/>
          <w:sz w:val="28"/>
          <w:szCs w:val="28"/>
        </w:rPr>
        <w:t>Институционализм отрицает обусловленность развития человеческого общества Производственными отношениями (отношениями собственности), движущей силой общественного развития считает психологические, политические, социально-правовые факторы.</w:t>
      </w:r>
    </w:p>
    <w:p w:rsidR="00B867DF" w:rsidRPr="00DD6102" w:rsidRDefault="004D07FB" w:rsidP="00DD6102">
      <w:pPr>
        <w:widowControl w:val="0"/>
        <w:numPr>
          <w:ilvl w:val="0"/>
          <w:numId w:val="26"/>
        </w:numPr>
        <w:tabs>
          <w:tab w:val="clear" w:pos="1429"/>
        </w:tabs>
        <w:snapToGrid w:val="0"/>
        <w:spacing w:line="360" w:lineRule="auto"/>
        <w:ind w:left="0" w:firstLine="709"/>
        <w:jc w:val="both"/>
        <w:rPr>
          <w:noProof/>
          <w:sz w:val="28"/>
          <w:szCs w:val="28"/>
        </w:rPr>
      </w:pPr>
      <w:r w:rsidRPr="00DD6102">
        <w:rPr>
          <w:noProof/>
          <w:sz w:val="28"/>
          <w:szCs w:val="28"/>
        </w:rPr>
        <w:t xml:space="preserve">По мнению институционалистов, в ходе развития общества идет процесс естественного отбора институтов, система которых создает своеобразную культуру и определяет тип цивилизации. Сами институты являются особыми формами жизни (в том числе хозяйственной), человеческих связей и отношений, которые носят устойчивый характер, формируют в обществе духовные качества и свойства. </w:t>
      </w:r>
    </w:p>
    <w:p w:rsidR="00B867DF" w:rsidRPr="00DD6102" w:rsidRDefault="004D07FB" w:rsidP="00DD6102">
      <w:pPr>
        <w:widowControl w:val="0"/>
        <w:numPr>
          <w:ilvl w:val="0"/>
          <w:numId w:val="26"/>
        </w:numPr>
        <w:tabs>
          <w:tab w:val="clear" w:pos="1429"/>
        </w:tabs>
        <w:snapToGrid w:val="0"/>
        <w:spacing w:line="360" w:lineRule="auto"/>
        <w:ind w:left="0" w:firstLine="709"/>
        <w:jc w:val="both"/>
        <w:rPr>
          <w:noProof/>
          <w:sz w:val="28"/>
          <w:szCs w:val="28"/>
        </w:rPr>
      </w:pPr>
      <w:r w:rsidRPr="00DD6102">
        <w:rPr>
          <w:noProof/>
          <w:sz w:val="28"/>
          <w:szCs w:val="28"/>
        </w:rPr>
        <w:t xml:space="preserve">Представители институционализма выступили с резкой критикой маржинализма, неоклассической теории рыночного равновесия с ее базовыми категориями предельной полезности и производительности, в которых видели лишь формализованные абстракции с идеей ограничения рынка и рыночного равновесия как универсального механизма распределения ограниченных ресурсов. </w:t>
      </w:r>
    </w:p>
    <w:p w:rsidR="004D07FB" w:rsidRPr="00DD6102" w:rsidRDefault="004D07FB" w:rsidP="00DD6102">
      <w:pPr>
        <w:widowControl w:val="0"/>
        <w:numPr>
          <w:ilvl w:val="0"/>
          <w:numId w:val="26"/>
        </w:numPr>
        <w:tabs>
          <w:tab w:val="clear" w:pos="1429"/>
        </w:tabs>
        <w:snapToGrid w:val="0"/>
        <w:spacing w:line="360" w:lineRule="auto"/>
        <w:ind w:left="0" w:firstLine="709"/>
        <w:jc w:val="both"/>
        <w:rPr>
          <w:noProof/>
          <w:sz w:val="28"/>
          <w:szCs w:val="28"/>
        </w:rPr>
      </w:pPr>
      <w:r w:rsidRPr="00DD6102">
        <w:rPr>
          <w:noProof/>
          <w:sz w:val="28"/>
          <w:szCs w:val="28"/>
        </w:rPr>
        <w:t>Они утверждали, что концепция классического общества свободной конкуренции XIX в. перестала отвечать реалиям современности, а рынок стал одним из многочисленных экономических институтов, таких, как корпорация, государство и др. Рынок способствует обогащению только крупных монополизированных предприятий, навязывающих свои товары и услуги потребителю.</w:t>
      </w:r>
    </w:p>
    <w:p w:rsidR="00B867DF" w:rsidRPr="00DD6102" w:rsidRDefault="004D07FB" w:rsidP="00DD6102">
      <w:pPr>
        <w:widowControl w:val="0"/>
        <w:numPr>
          <w:ilvl w:val="0"/>
          <w:numId w:val="26"/>
        </w:numPr>
        <w:tabs>
          <w:tab w:val="clear" w:pos="1429"/>
        </w:tabs>
        <w:snapToGrid w:val="0"/>
        <w:spacing w:line="360" w:lineRule="auto"/>
        <w:ind w:left="0" w:firstLine="709"/>
        <w:jc w:val="both"/>
        <w:rPr>
          <w:noProof/>
          <w:sz w:val="28"/>
          <w:szCs w:val="28"/>
        </w:rPr>
      </w:pPr>
      <w:r w:rsidRPr="00DD6102">
        <w:rPr>
          <w:noProof/>
          <w:sz w:val="28"/>
          <w:szCs w:val="28"/>
        </w:rPr>
        <w:t xml:space="preserve">Корпорация, в которой происходит отделение собственности от управления и осуществляется планомерное развитие в единстве со стихией мелкого и среднего предпринимательства, представляет собой качественно новый элемент экономических институтов. </w:t>
      </w:r>
    </w:p>
    <w:p w:rsidR="00B867DF" w:rsidRPr="00DD6102" w:rsidRDefault="004D07FB" w:rsidP="00DD6102">
      <w:pPr>
        <w:widowControl w:val="0"/>
        <w:numPr>
          <w:ilvl w:val="0"/>
          <w:numId w:val="26"/>
        </w:numPr>
        <w:tabs>
          <w:tab w:val="clear" w:pos="1429"/>
        </w:tabs>
        <w:snapToGrid w:val="0"/>
        <w:spacing w:line="360" w:lineRule="auto"/>
        <w:ind w:left="0" w:firstLine="709"/>
        <w:jc w:val="both"/>
        <w:rPr>
          <w:noProof/>
          <w:sz w:val="28"/>
          <w:szCs w:val="28"/>
        </w:rPr>
      </w:pPr>
      <w:r w:rsidRPr="00DD6102">
        <w:rPr>
          <w:noProof/>
          <w:sz w:val="28"/>
          <w:szCs w:val="28"/>
        </w:rPr>
        <w:t xml:space="preserve">При этом ключевым экономическим институтом, основой современного им общества и будущей общественной системы представители институционализма считали государство, которое проводит активную социальную политику, применяет индикативное планирование и регулирование хозяйственной жизни. </w:t>
      </w:r>
    </w:p>
    <w:p w:rsidR="004D07FB" w:rsidRPr="00DD6102" w:rsidRDefault="004D07FB" w:rsidP="00DD6102">
      <w:pPr>
        <w:widowControl w:val="0"/>
        <w:numPr>
          <w:ilvl w:val="0"/>
          <w:numId w:val="26"/>
        </w:numPr>
        <w:tabs>
          <w:tab w:val="clear" w:pos="1429"/>
        </w:tabs>
        <w:snapToGrid w:val="0"/>
        <w:spacing w:line="360" w:lineRule="auto"/>
        <w:ind w:left="0" w:firstLine="709"/>
        <w:jc w:val="both"/>
        <w:rPr>
          <w:noProof/>
          <w:sz w:val="28"/>
          <w:szCs w:val="28"/>
        </w:rPr>
      </w:pPr>
      <w:r w:rsidRPr="00DD6102">
        <w:rPr>
          <w:noProof/>
          <w:sz w:val="28"/>
          <w:szCs w:val="28"/>
        </w:rPr>
        <w:t>Идеалом общественного устройства они провозгласили государство социального благоденствия, а условием его построения — действенный социальный контроль.</w:t>
      </w:r>
    </w:p>
    <w:p w:rsidR="004D07FB" w:rsidRPr="00DD6102" w:rsidRDefault="004D07FB" w:rsidP="00DD6102">
      <w:pPr>
        <w:numPr>
          <w:ilvl w:val="0"/>
          <w:numId w:val="26"/>
        </w:numPr>
        <w:tabs>
          <w:tab w:val="clear" w:pos="1429"/>
        </w:tabs>
        <w:spacing w:line="360" w:lineRule="auto"/>
        <w:ind w:left="0" w:firstLine="709"/>
        <w:jc w:val="both"/>
        <w:rPr>
          <w:noProof/>
          <w:sz w:val="28"/>
          <w:szCs w:val="28"/>
        </w:rPr>
      </w:pPr>
      <w:r w:rsidRPr="00DD6102">
        <w:rPr>
          <w:noProof/>
          <w:sz w:val="28"/>
          <w:szCs w:val="28"/>
          <w:u w:val="single"/>
        </w:rPr>
        <w:t>В теории общественного выбора</w:t>
      </w:r>
      <w:r w:rsidRPr="00DD6102">
        <w:rPr>
          <w:noProof/>
          <w:sz w:val="28"/>
          <w:szCs w:val="28"/>
        </w:rPr>
        <w:t xml:space="preserve"> исследуются взаимозависимости политических и экономических явлений. Особенность подхода этой теории заключается в том, что частный интерес рассматривается как основной побудительный мотив деятельности не только индивида и фирмы, встречающихся на рынке, но и в общественной жизни людей. В общественной жизни люди ведут себя, исходя исключительно из частных интересов, что в итоге не всегда приводит к результату, отвечающему интересам общества в целом.</w:t>
      </w:r>
    </w:p>
    <w:p w:rsidR="004D07FB" w:rsidRPr="00DD6102" w:rsidRDefault="004D07FB" w:rsidP="00DD6102">
      <w:pPr>
        <w:spacing w:line="360" w:lineRule="auto"/>
        <w:ind w:firstLine="709"/>
        <w:jc w:val="both"/>
        <w:rPr>
          <w:noProof/>
          <w:sz w:val="28"/>
          <w:szCs w:val="28"/>
        </w:rPr>
      </w:pPr>
      <w:r w:rsidRPr="00DD6102">
        <w:rPr>
          <w:noProof/>
          <w:sz w:val="28"/>
          <w:szCs w:val="28"/>
        </w:rPr>
        <w:t>В целом же можно отметить, что характерный для неоинституционализма междисциплинарный подход к рассмотрению экономической жизни с привлечением данных социологии, права, политологии, этнографии и других наук оказался весьма плодотворным. Вместе с эволюционным принципом при анализе экономических процессов, неоинституционализм показывает, что современная экономическая наука обнаруживает все новые резервы своего развития и способна давать ответы на вопросы, возникающие при исследовании различных экономических систем.</w:t>
      </w:r>
    </w:p>
    <w:p w:rsidR="004D07FB" w:rsidRPr="00DD6102" w:rsidRDefault="004D07FB" w:rsidP="00DD6102">
      <w:pPr>
        <w:widowControl w:val="0"/>
        <w:snapToGrid w:val="0"/>
        <w:spacing w:line="360" w:lineRule="auto"/>
        <w:ind w:firstLine="709"/>
        <w:jc w:val="both"/>
        <w:rPr>
          <w:bCs/>
          <w:noProof/>
          <w:sz w:val="28"/>
          <w:szCs w:val="28"/>
        </w:rPr>
      </w:pPr>
    </w:p>
    <w:p w:rsidR="004D07FB" w:rsidRPr="00610B44" w:rsidRDefault="004D07FB" w:rsidP="00DD6102">
      <w:pPr>
        <w:widowControl w:val="0"/>
        <w:snapToGrid w:val="0"/>
        <w:spacing w:line="360" w:lineRule="auto"/>
        <w:ind w:firstLine="709"/>
        <w:jc w:val="both"/>
        <w:outlineLvl w:val="1"/>
        <w:rPr>
          <w:b/>
          <w:iCs/>
          <w:noProof/>
          <w:sz w:val="28"/>
          <w:szCs w:val="28"/>
        </w:rPr>
      </w:pPr>
      <w:bookmarkStart w:id="15" w:name="_Toc246793464"/>
      <w:r w:rsidRPr="00610B44">
        <w:rPr>
          <w:b/>
          <w:bCs/>
          <w:noProof/>
          <w:sz w:val="28"/>
          <w:szCs w:val="28"/>
        </w:rPr>
        <w:t>Неоклассический синтез</w:t>
      </w:r>
      <w:bookmarkEnd w:id="15"/>
    </w:p>
    <w:p w:rsidR="00610B44" w:rsidRDefault="00610B44" w:rsidP="00DD6102">
      <w:pPr>
        <w:widowControl w:val="0"/>
        <w:snapToGrid w:val="0"/>
        <w:spacing w:line="360" w:lineRule="auto"/>
        <w:ind w:firstLine="709"/>
        <w:jc w:val="both"/>
        <w:rPr>
          <w:noProof/>
          <w:sz w:val="28"/>
          <w:szCs w:val="28"/>
          <w:u w:val="single"/>
        </w:rPr>
      </w:pPr>
    </w:p>
    <w:p w:rsidR="00B867DF" w:rsidRPr="00DD6102" w:rsidRDefault="004D07FB" w:rsidP="00DD6102">
      <w:pPr>
        <w:widowControl w:val="0"/>
        <w:snapToGrid w:val="0"/>
        <w:spacing w:line="360" w:lineRule="auto"/>
        <w:ind w:firstLine="709"/>
        <w:jc w:val="both"/>
        <w:rPr>
          <w:noProof/>
          <w:sz w:val="28"/>
          <w:szCs w:val="28"/>
        </w:rPr>
      </w:pPr>
      <w:r w:rsidRPr="00DD6102">
        <w:rPr>
          <w:noProof/>
          <w:sz w:val="28"/>
          <w:szCs w:val="28"/>
          <w:u w:val="single"/>
        </w:rPr>
        <w:t>Неоклассический синтез</w:t>
      </w:r>
      <w:r w:rsidRPr="00DD6102">
        <w:rPr>
          <w:iCs/>
          <w:noProof/>
          <w:sz w:val="28"/>
          <w:szCs w:val="28"/>
        </w:rPr>
        <w:t xml:space="preserve"> —</w:t>
      </w:r>
      <w:r w:rsidRPr="00DD6102">
        <w:rPr>
          <w:noProof/>
          <w:sz w:val="28"/>
          <w:szCs w:val="28"/>
        </w:rPr>
        <w:t xml:space="preserve"> обобщающая экономическая концепция, в которой объединяются рациональные элементы теории ценообразования и распределения доходов неоклассицизма и кейнсианской теории роста национального дохода. </w:t>
      </w:r>
    </w:p>
    <w:p w:rsidR="004D07FB" w:rsidRPr="00DD6102" w:rsidRDefault="004D07FB" w:rsidP="00DD6102">
      <w:pPr>
        <w:widowControl w:val="0"/>
        <w:numPr>
          <w:ilvl w:val="0"/>
          <w:numId w:val="27"/>
        </w:numPr>
        <w:tabs>
          <w:tab w:val="clear" w:pos="1429"/>
          <w:tab w:val="num" w:pos="540"/>
        </w:tabs>
        <w:snapToGrid w:val="0"/>
        <w:spacing w:line="360" w:lineRule="auto"/>
        <w:ind w:left="0" w:firstLine="709"/>
        <w:jc w:val="both"/>
        <w:rPr>
          <w:noProof/>
          <w:sz w:val="28"/>
          <w:szCs w:val="28"/>
        </w:rPr>
      </w:pPr>
      <w:r w:rsidRPr="00DD6102">
        <w:rPr>
          <w:noProof/>
          <w:sz w:val="28"/>
          <w:szCs w:val="28"/>
        </w:rPr>
        <w:t>Согласно этой концепции, в зависимости от состояния экономики, следует применять либо кейнсианские, либо неоклассические рецепты воздействия на нее, но, прежде всего, денежно-кредитные методы и по мере усложнения экономической системы необходимо всемерно совершенствовать методы государственного регулирования экономики.</w:t>
      </w:r>
    </w:p>
    <w:p w:rsidR="004D07FB" w:rsidRPr="00DD6102" w:rsidRDefault="004D07FB" w:rsidP="00DD6102">
      <w:pPr>
        <w:widowControl w:val="0"/>
        <w:numPr>
          <w:ilvl w:val="0"/>
          <w:numId w:val="27"/>
        </w:numPr>
        <w:tabs>
          <w:tab w:val="clear" w:pos="1429"/>
          <w:tab w:val="num" w:pos="540"/>
        </w:tabs>
        <w:snapToGrid w:val="0"/>
        <w:spacing w:line="360" w:lineRule="auto"/>
        <w:ind w:left="0" w:firstLine="709"/>
        <w:jc w:val="both"/>
        <w:rPr>
          <w:noProof/>
          <w:sz w:val="28"/>
          <w:szCs w:val="28"/>
        </w:rPr>
      </w:pPr>
      <w:r w:rsidRPr="00DD6102">
        <w:rPr>
          <w:noProof/>
          <w:sz w:val="28"/>
          <w:szCs w:val="28"/>
        </w:rPr>
        <w:t xml:space="preserve">Сторонники неоклассического синтеза рассматривают теорию общего экономического равновесия как идеальную модель функционирования экономической системы. Его наиболее известными представителями являются американские экономисты Е. Хансен, П. Самуэльсон, Дж. Хикс, которых считают авторами </w:t>
      </w:r>
      <w:r w:rsidRPr="00DD6102">
        <w:rPr>
          <w:noProof/>
          <w:sz w:val="28"/>
          <w:szCs w:val="28"/>
          <w:u w:val="single"/>
        </w:rPr>
        <w:t>теории доходов — расходов</w:t>
      </w:r>
      <w:r w:rsidRPr="00DD6102">
        <w:rPr>
          <w:noProof/>
          <w:sz w:val="28"/>
          <w:szCs w:val="28"/>
        </w:rPr>
        <w:t xml:space="preserve"> как ортодоксальной версии кейнсианской доктрины. По мнению П. Самуэльсона, решение ключевых проблем денежной и финансовой политики с помощью теории дохода придает законную силу классическим истинам.</w:t>
      </w:r>
    </w:p>
    <w:p w:rsidR="004D07FB" w:rsidRPr="00DD6102" w:rsidRDefault="004D07FB" w:rsidP="00DD6102">
      <w:pPr>
        <w:widowControl w:val="0"/>
        <w:numPr>
          <w:ilvl w:val="0"/>
          <w:numId w:val="27"/>
        </w:numPr>
        <w:tabs>
          <w:tab w:val="clear" w:pos="1429"/>
          <w:tab w:val="num" w:pos="540"/>
        </w:tabs>
        <w:snapToGrid w:val="0"/>
        <w:spacing w:line="360" w:lineRule="auto"/>
        <w:ind w:left="0" w:firstLine="709"/>
        <w:jc w:val="both"/>
        <w:rPr>
          <w:noProof/>
          <w:sz w:val="28"/>
          <w:szCs w:val="28"/>
        </w:rPr>
      </w:pPr>
      <w:r w:rsidRPr="00DD6102">
        <w:rPr>
          <w:noProof/>
          <w:sz w:val="28"/>
          <w:szCs w:val="28"/>
        </w:rPr>
        <w:t>В противовес кейнсианской модели Дж. Хикс предложил модель IS—LM, показывающую с помощью соответствующего научного аппарата отличие между законом Сэя, согласно которому предложение порождает спрос, и законом Вальраса, определяющем, что сумма предложения, то есть сумма доходов и расходов в обществе совпадают. При этом в доходы включаются и денежные сбережения, их определенный объем находит свое проявление в спросе и предложении данного товара (т.е. денег), что, в свою очередь, влияет на равновесие экономической системы. Анализ совокупного спроса осуществляется Хиксом в производственном (реальном) и денежном секторах. Главным условием равновесия в первом из них он называет равенство инвестиций и сбережений, во втором — равенство спроса на ликвидность и денежной массы.</w:t>
      </w:r>
    </w:p>
    <w:bookmarkEnd w:id="1"/>
    <w:bookmarkEnd w:id="2"/>
    <w:p w:rsidR="00F967EB" w:rsidRPr="00610B44" w:rsidRDefault="00F967EB" w:rsidP="00610B44">
      <w:pPr>
        <w:widowControl w:val="0"/>
        <w:snapToGrid w:val="0"/>
        <w:spacing w:line="360" w:lineRule="auto"/>
        <w:ind w:firstLine="720"/>
        <w:jc w:val="both"/>
        <w:outlineLvl w:val="0"/>
        <w:rPr>
          <w:b/>
          <w:bCs/>
          <w:noProof/>
          <w:sz w:val="28"/>
          <w:szCs w:val="28"/>
        </w:rPr>
      </w:pPr>
      <w:r w:rsidRPr="00DD6102">
        <w:rPr>
          <w:bCs/>
          <w:noProof/>
          <w:sz w:val="28"/>
          <w:szCs w:val="28"/>
        </w:rPr>
        <w:br w:type="page"/>
      </w:r>
      <w:bookmarkStart w:id="16" w:name="_Toc246793465"/>
      <w:r w:rsidRPr="00610B44">
        <w:rPr>
          <w:b/>
          <w:bCs/>
          <w:noProof/>
          <w:sz w:val="28"/>
          <w:szCs w:val="28"/>
        </w:rPr>
        <w:t>Заключение</w:t>
      </w:r>
      <w:bookmarkEnd w:id="16"/>
    </w:p>
    <w:p w:rsidR="00610B44" w:rsidRDefault="00610B44" w:rsidP="00DD6102">
      <w:pPr>
        <w:widowControl w:val="0"/>
        <w:snapToGrid w:val="0"/>
        <w:spacing w:line="360" w:lineRule="auto"/>
        <w:ind w:firstLine="709"/>
        <w:jc w:val="both"/>
        <w:rPr>
          <w:bCs/>
          <w:noProof/>
          <w:sz w:val="28"/>
          <w:szCs w:val="28"/>
        </w:rPr>
      </w:pPr>
    </w:p>
    <w:p w:rsidR="00170E04" w:rsidRPr="00DD6102" w:rsidRDefault="00813945" w:rsidP="00DD6102">
      <w:pPr>
        <w:widowControl w:val="0"/>
        <w:snapToGrid w:val="0"/>
        <w:spacing w:line="360" w:lineRule="auto"/>
        <w:ind w:firstLine="709"/>
        <w:jc w:val="both"/>
        <w:rPr>
          <w:bCs/>
          <w:noProof/>
          <w:sz w:val="28"/>
          <w:szCs w:val="28"/>
        </w:rPr>
      </w:pPr>
      <w:r w:rsidRPr="00DD6102">
        <w:rPr>
          <w:bCs/>
          <w:noProof/>
          <w:sz w:val="28"/>
          <w:szCs w:val="28"/>
        </w:rPr>
        <w:t xml:space="preserve">На этом я закончу данную работу, не включив в неё </w:t>
      </w:r>
      <w:r w:rsidR="00170E04" w:rsidRPr="00DD6102">
        <w:rPr>
          <w:bCs/>
          <w:noProof/>
          <w:sz w:val="28"/>
          <w:szCs w:val="28"/>
        </w:rPr>
        <w:t xml:space="preserve">экономических теорий, разработанных отечественными учёными, поскольку объёмы данной работы этого не позволяют. </w:t>
      </w:r>
    </w:p>
    <w:p w:rsidR="00170E04" w:rsidRPr="00DD6102" w:rsidRDefault="00170E04" w:rsidP="00DD6102">
      <w:pPr>
        <w:widowControl w:val="0"/>
        <w:snapToGrid w:val="0"/>
        <w:spacing w:line="360" w:lineRule="auto"/>
        <w:ind w:firstLine="709"/>
        <w:jc w:val="both"/>
        <w:rPr>
          <w:bCs/>
          <w:noProof/>
          <w:sz w:val="28"/>
          <w:szCs w:val="28"/>
        </w:rPr>
      </w:pPr>
      <w:r w:rsidRPr="00DD6102">
        <w:rPr>
          <w:bCs/>
          <w:noProof/>
          <w:sz w:val="28"/>
          <w:szCs w:val="28"/>
        </w:rPr>
        <w:t xml:space="preserve">История экономической науки, несомненно, на этом не заканчивается, она творилась и будет твориться непрерывно. Теории будут сменять одну другую, какая-то из них оправдает свою практичность в применении к нынешним реалиям экономики, какая-то нет. Однако, жизнь продолжается, а теоретическая и, так называемая, прикладная экономика обогащает человечество новыми знаниями и достижениями. </w:t>
      </w:r>
    </w:p>
    <w:p w:rsidR="00170E04" w:rsidRPr="00DD6102" w:rsidRDefault="00170E04" w:rsidP="00DD6102">
      <w:pPr>
        <w:widowControl w:val="0"/>
        <w:snapToGrid w:val="0"/>
        <w:spacing w:line="360" w:lineRule="auto"/>
        <w:ind w:firstLine="709"/>
        <w:jc w:val="both"/>
        <w:rPr>
          <w:bCs/>
          <w:noProof/>
          <w:sz w:val="28"/>
          <w:szCs w:val="28"/>
        </w:rPr>
      </w:pPr>
      <w:r w:rsidRPr="00DD6102">
        <w:rPr>
          <w:bCs/>
          <w:noProof/>
          <w:sz w:val="28"/>
          <w:szCs w:val="28"/>
        </w:rPr>
        <w:t xml:space="preserve">Важность экономической науки трудно недооценить – поскольку как и раньше, экономические отношения не только внутри государства, но и выше, играют существенную роль в жизни каждого человека. О возрастающей важности экономической науки свидетельствует и привлечение экспертов в этой области для выработки новых стратегий в условиях сложившегося мирового экономического кризиса. </w:t>
      </w:r>
    </w:p>
    <w:p w:rsidR="00170E04" w:rsidRPr="00DD6102" w:rsidRDefault="00170E04" w:rsidP="00DD6102">
      <w:pPr>
        <w:widowControl w:val="0"/>
        <w:snapToGrid w:val="0"/>
        <w:spacing w:line="360" w:lineRule="auto"/>
        <w:ind w:firstLine="709"/>
        <w:jc w:val="both"/>
        <w:rPr>
          <w:bCs/>
          <w:noProof/>
          <w:sz w:val="28"/>
          <w:szCs w:val="28"/>
        </w:rPr>
      </w:pPr>
    </w:p>
    <w:p w:rsidR="00811FF9" w:rsidRPr="00610B44" w:rsidRDefault="00A41FFB" w:rsidP="00610B44">
      <w:pPr>
        <w:widowControl w:val="0"/>
        <w:snapToGrid w:val="0"/>
        <w:spacing w:line="360" w:lineRule="auto"/>
        <w:ind w:firstLine="709"/>
        <w:jc w:val="both"/>
        <w:outlineLvl w:val="0"/>
        <w:rPr>
          <w:b/>
          <w:bCs/>
          <w:noProof/>
          <w:sz w:val="28"/>
          <w:szCs w:val="28"/>
        </w:rPr>
      </w:pPr>
      <w:r w:rsidRPr="00DD6102">
        <w:rPr>
          <w:bCs/>
          <w:noProof/>
          <w:sz w:val="28"/>
          <w:szCs w:val="28"/>
        </w:rPr>
        <w:br w:type="page"/>
      </w:r>
      <w:bookmarkStart w:id="17" w:name="_Toc246793466"/>
      <w:r w:rsidR="00F967EB" w:rsidRPr="00610B44">
        <w:rPr>
          <w:b/>
          <w:bCs/>
          <w:noProof/>
          <w:sz w:val="28"/>
          <w:szCs w:val="28"/>
        </w:rPr>
        <w:t>Литература и источники, используемые при подготовке в контрольной работе</w:t>
      </w:r>
      <w:bookmarkEnd w:id="17"/>
    </w:p>
    <w:p w:rsidR="00FF66E0" w:rsidRPr="00DD6102" w:rsidRDefault="00FF66E0" w:rsidP="00DD6102">
      <w:pPr>
        <w:widowControl w:val="0"/>
        <w:snapToGrid w:val="0"/>
        <w:spacing w:line="360" w:lineRule="auto"/>
        <w:ind w:firstLine="709"/>
        <w:jc w:val="both"/>
        <w:outlineLvl w:val="0"/>
        <w:rPr>
          <w:bCs/>
          <w:noProof/>
          <w:sz w:val="28"/>
          <w:szCs w:val="28"/>
        </w:rPr>
      </w:pPr>
    </w:p>
    <w:p w:rsidR="005966DD" w:rsidRPr="00DD6102" w:rsidRDefault="00610B44" w:rsidP="00610B44">
      <w:pPr>
        <w:tabs>
          <w:tab w:val="left" w:pos="480"/>
        </w:tabs>
        <w:spacing w:line="360" w:lineRule="auto"/>
        <w:jc w:val="both"/>
        <w:rPr>
          <w:noProof/>
          <w:sz w:val="28"/>
          <w:szCs w:val="28"/>
        </w:rPr>
      </w:pPr>
      <w:r>
        <w:rPr>
          <w:noProof/>
          <w:sz w:val="28"/>
          <w:szCs w:val="28"/>
        </w:rPr>
        <w:t xml:space="preserve">1. </w:t>
      </w:r>
      <w:r w:rsidR="005966DD" w:rsidRPr="00DD6102">
        <w:rPr>
          <w:noProof/>
          <w:sz w:val="28"/>
          <w:szCs w:val="28"/>
        </w:rPr>
        <w:t xml:space="preserve">Курс </w:t>
      </w:r>
      <w:r>
        <w:rPr>
          <w:noProof/>
          <w:sz w:val="28"/>
          <w:szCs w:val="28"/>
        </w:rPr>
        <w:t>экономики: Учебник. Под ред. Б.</w:t>
      </w:r>
      <w:r w:rsidR="005966DD" w:rsidRPr="00DD6102">
        <w:rPr>
          <w:noProof/>
          <w:sz w:val="28"/>
          <w:szCs w:val="28"/>
        </w:rPr>
        <w:t>А. Райзберга. М., 1997.</w:t>
      </w:r>
    </w:p>
    <w:p w:rsidR="00F967EB" w:rsidRPr="00DD6102" w:rsidRDefault="00610B44" w:rsidP="00610B44">
      <w:pPr>
        <w:tabs>
          <w:tab w:val="left" w:pos="480"/>
        </w:tabs>
        <w:spacing w:line="360" w:lineRule="auto"/>
        <w:jc w:val="both"/>
        <w:rPr>
          <w:noProof/>
          <w:sz w:val="28"/>
          <w:szCs w:val="28"/>
        </w:rPr>
      </w:pPr>
      <w:r>
        <w:rPr>
          <w:sz w:val="28"/>
          <w:szCs w:val="28"/>
        </w:rPr>
        <w:t xml:space="preserve">2. </w:t>
      </w:r>
      <w:hyperlink r:id="rId7" w:history="1">
        <w:r w:rsidR="00170E04" w:rsidRPr="00DD6102">
          <w:rPr>
            <w:rStyle w:val="a3"/>
            <w:color w:val="auto"/>
            <w:sz w:val="28"/>
            <w:szCs w:val="28"/>
          </w:rPr>
          <w:t>http://ru.wikipedia.org/wiki/Экономические_школы</w:t>
        </w:r>
      </w:hyperlink>
    </w:p>
    <w:p w:rsidR="00170E04" w:rsidRPr="00DD6102" w:rsidRDefault="00610B44" w:rsidP="00610B44">
      <w:pPr>
        <w:tabs>
          <w:tab w:val="left" w:pos="480"/>
        </w:tabs>
        <w:spacing w:line="360" w:lineRule="auto"/>
        <w:jc w:val="both"/>
        <w:rPr>
          <w:noProof/>
          <w:sz w:val="28"/>
          <w:szCs w:val="28"/>
        </w:rPr>
      </w:pPr>
      <w:r>
        <w:rPr>
          <w:sz w:val="28"/>
          <w:szCs w:val="28"/>
        </w:rPr>
        <w:t>3. Панфёров. К.Н.</w:t>
      </w:r>
      <w:r w:rsidR="00FF66E0" w:rsidRPr="00DD6102">
        <w:rPr>
          <w:sz w:val="28"/>
          <w:szCs w:val="28"/>
        </w:rPr>
        <w:t xml:space="preserve"> Учебное п</w:t>
      </w:r>
      <w:r w:rsidR="00170E04" w:rsidRPr="00DD6102">
        <w:rPr>
          <w:sz w:val="28"/>
          <w:szCs w:val="28"/>
        </w:rPr>
        <w:t>особие Экономика,</w:t>
      </w:r>
      <w:r w:rsidR="00FF66E0" w:rsidRPr="00DD6102">
        <w:rPr>
          <w:sz w:val="28"/>
          <w:szCs w:val="28"/>
        </w:rPr>
        <w:t xml:space="preserve"> МГТУ ГА,</w:t>
      </w:r>
      <w:r w:rsidR="00170E04" w:rsidRPr="00DD6102">
        <w:rPr>
          <w:sz w:val="28"/>
          <w:szCs w:val="28"/>
        </w:rPr>
        <w:t xml:space="preserve"> </w:t>
      </w:r>
      <w:r w:rsidR="00FF66E0" w:rsidRPr="00DD6102">
        <w:rPr>
          <w:sz w:val="28"/>
          <w:szCs w:val="28"/>
        </w:rPr>
        <w:t>Москва, 2001г.</w:t>
      </w:r>
      <w:bookmarkStart w:id="18" w:name="_GoBack"/>
      <w:bookmarkEnd w:id="18"/>
    </w:p>
    <w:sectPr w:rsidR="00170E04" w:rsidRPr="00DD6102" w:rsidSect="00DD6102">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7B5" w:rsidRDefault="00CE57B5">
      <w:r>
        <w:separator/>
      </w:r>
    </w:p>
  </w:endnote>
  <w:endnote w:type="continuationSeparator" w:id="0">
    <w:p w:rsidR="00CE57B5" w:rsidRDefault="00CE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B44" w:rsidRDefault="00610B44" w:rsidP="00791D6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10B44" w:rsidRDefault="00610B4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B44" w:rsidRDefault="00610B44" w:rsidP="00791D6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09C7">
      <w:rPr>
        <w:rStyle w:val="a6"/>
        <w:noProof/>
      </w:rPr>
      <w:t>27</w:t>
    </w:r>
    <w:r>
      <w:rPr>
        <w:rStyle w:val="a6"/>
      </w:rPr>
      <w:fldChar w:fldCharType="end"/>
    </w:r>
  </w:p>
  <w:p w:rsidR="00610B44" w:rsidRDefault="00610B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7B5" w:rsidRDefault="00CE57B5">
      <w:r>
        <w:separator/>
      </w:r>
    </w:p>
  </w:footnote>
  <w:footnote w:type="continuationSeparator" w:id="0">
    <w:p w:rsidR="00CE57B5" w:rsidRDefault="00CE5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27E8F"/>
    <w:multiLevelType w:val="hybridMultilevel"/>
    <w:tmpl w:val="22ACA2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4AD16CA"/>
    <w:multiLevelType w:val="multilevel"/>
    <w:tmpl w:val="D9C632AC"/>
    <w:lvl w:ilvl="0">
      <w:start w:val="1"/>
      <w:numFmt w:val="decimal"/>
      <w:lvlText w:val="%1."/>
      <w:lvlJc w:val="left"/>
      <w:pPr>
        <w:tabs>
          <w:tab w:val="num" w:pos="720"/>
        </w:tabs>
        <w:ind w:left="720" w:hanging="360"/>
      </w:pPr>
      <w:rPr>
        <w:rFonts w:cs="Times New Roman" w:hint="default"/>
        <w:b/>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8031AC6"/>
    <w:multiLevelType w:val="hybridMultilevel"/>
    <w:tmpl w:val="B562F76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9E30C14"/>
    <w:multiLevelType w:val="multilevel"/>
    <w:tmpl w:val="552A996A"/>
    <w:lvl w:ilvl="0">
      <w:start w:val="2"/>
      <w:numFmt w:val="decimal"/>
      <w:lvlText w:val="%1."/>
      <w:lvlJc w:val="left"/>
      <w:pPr>
        <w:tabs>
          <w:tab w:val="num" w:pos="360"/>
        </w:tabs>
        <w:ind w:left="360" w:hanging="360"/>
      </w:pPr>
      <w:rPr>
        <w:rFonts w:cs="Times New Roman" w:hint="default"/>
      </w:rPr>
    </w:lvl>
    <w:lvl w:ilvl="1">
      <w:start w:val="1"/>
      <w:numFmt w:val="decimal"/>
      <w:lvlRestart w:val="0"/>
      <w:pStyle w:val="2"/>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0C747D47"/>
    <w:multiLevelType w:val="multilevel"/>
    <w:tmpl w:val="FC76E4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1261549E"/>
    <w:multiLevelType w:val="hybridMultilevel"/>
    <w:tmpl w:val="EF5ACE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CC273D5"/>
    <w:multiLevelType w:val="hybridMultilevel"/>
    <w:tmpl w:val="09C41E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DC379C5"/>
    <w:multiLevelType w:val="hybridMultilevel"/>
    <w:tmpl w:val="83C80F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0C97C3D"/>
    <w:multiLevelType w:val="hybridMultilevel"/>
    <w:tmpl w:val="04A0BF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046822"/>
    <w:multiLevelType w:val="multilevel"/>
    <w:tmpl w:val="FC76E4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281D1BB6"/>
    <w:multiLevelType w:val="hybridMultilevel"/>
    <w:tmpl w:val="9698C2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D4278BF"/>
    <w:multiLevelType w:val="multilevel"/>
    <w:tmpl w:val="FC76E4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31FB355A"/>
    <w:multiLevelType w:val="multilevel"/>
    <w:tmpl w:val="D9C632AC"/>
    <w:lvl w:ilvl="0">
      <w:start w:val="1"/>
      <w:numFmt w:val="decimal"/>
      <w:lvlText w:val="%1."/>
      <w:lvlJc w:val="left"/>
      <w:pPr>
        <w:tabs>
          <w:tab w:val="num" w:pos="720"/>
        </w:tabs>
        <w:ind w:left="720" w:hanging="360"/>
      </w:pPr>
      <w:rPr>
        <w:rFonts w:cs="Times New Roman" w:hint="default"/>
        <w:b/>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259437B"/>
    <w:multiLevelType w:val="hybridMultilevel"/>
    <w:tmpl w:val="1DD0F9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4BE1C3B"/>
    <w:multiLevelType w:val="hybridMultilevel"/>
    <w:tmpl w:val="72E66B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BA8553C"/>
    <w:multiLevelType w:val="multilevel"/>
    <w:tmpl w:val="D9C632AC"/>
    <w:lvl w:ilvl="0">
      <w:start w:val="1"/>
      <w:numFmt w:val="decimal"/>
      <w:lvlText w:val="%1."/>
      <w:lvlJc w:val="left"/>
      <w:pPr>
        <w:tabs>
          <w:tab w:val="num" w:pos="720"/>
        </w:tabs>
        <w:ind w:left="720" w:hanging="360"/>
      </w:pPr>
      <w:rPr>
        <w:rFonts w:cs="Times New Roman" w:hint="default"/>
        <w:b/>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439F7AB3"/>
    <w:multiLevelType w:val="multilevel"/>
    <w:tmpl w:val="D896829C"/>
    <w:lvl w:ilvl="0">
      <w:start w:val="1"/>
      <w:numFmt w:val="decimal"/>
      <w:pStyle w:val="1"/>
      <w:lvlText w:val="%1"/>
      <w:lvlJc w:val="left"/>
      <w:pPr>
        <w:tabs>
          <w:tab w:val="num" w:pos="432"/>
        </w:tabs>
        <w:ind w:left="432" w:hanging="432"/>
      </w:pPr>
      <w:rPr>
        <w:rFonts w:ascii="Times New Roman" w:hAnsi="Times New Roman" w:cs="Times New Roman" w:hint="default"/>
        <w:b w:val="0"/>
      </w:rPr>
    </w:lvl>
    <w:lvl w:ilvl="1">
      <w:start w:val="1"/>
      <w:numFmt w:val="decimal"/>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7">
    <w:nsid w:val="44217212"/>
    <w:multiLevelType w:val="multilevel"/>
    <w:tmpl w:val="510A4F7C"/>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18">
    <w:nsid w:val="449A0E19"/>
    <w:multiLevelType w:val="hybridMultilevel"/>
    <w:tmpl w:val="244AB3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45E05C35"/>
    <w:multiLevelType w:val="hybridMultilevel"/>
    <w:tmpl w:val="4FBA1F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FA553F"/>
    <w:multiLevelType w:val="hybridMultilevel"/>
    <w:tmpl w:val="0E1804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CE93E3F"/>
    <w:multiLevelType w:val="hybridMultilevel"/>
    <w:tmpl w:val="841CBDF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20A1086"/>
    <w:multiLevelType w:val="hybridMultilevel"/>
    <w:tmpl w:val="27F67308"/>
    <w:lvl w:ilvl="0" w:tplc="B1EC6236">
      <w:start w:val="1"/>
      <w:numFmt w:val="decimal"/>
      <w:lvlText w:val="%1)"/>
      <w:lvlJc w:val="left"/>
      <w:pPr>
        <w:tabs>
          <w:tab w:val="num" w:pos="1789"/>
        </w:tabs>
        <w:ind w:left="1789" w:hanging="108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3">
    <w:nsid w:val="5A2D3710"/>
    <w:multiLevelType w:val="hybridMultilevel"/>
    <w:tmpl w:val="4A96D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12F16F7"/>
    <w:multiLevelType w:val="hybridMultilevel"/>
    <w:tmpl w:val="71705C1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1A77C25"/>
    <w:multiLevelType w:val="multilevel"/>
    <w:tmpl w:val="FC76E4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61C807F6"/>
    <w:multiLevelType w:val="multilevel"/>
    <w:tmpl w:val="FC76E4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nsid w:val="644C01FA"/>
    <w:multiLevelType w:val="hybridMultilevel"/>
    <w:tmpl w:val="0736E7F4"/>
    <w:lvl w:ilvl="0" w:tplc="1DC8FBBA">
      <w:start w:val="1"/>
      <w:numFmt w:val="decimal"/>
      <w:lvlText w:val="%1."/>
      <w:lvlJc w:val="left"/>
      <w:pPr>
        <w:tabs>
          <w:tab w:val="num" w:pos="1769"/>
        </w:tabs>
        <w:ind w:left="1769" w:hanging="360"/>
      </w:pPr>
      <w:rPr>
        <w:rFonts w:ascii="Times New Roman" w:hAnsi="Times New Roman" w:cs="Times New Roman" w:hint="default"/>
        <w:sz w:val="28"/>
        <w:szCs w:val="28"/>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8">
    <w:nsid w:val="68914DF3"/>
    <w:multiLevelType w:val="hybridMultilevel"/>
    <w:tmpl w:val="D9C632AC"/>
    <w:lvl w:ilvl="0" w:tplc="5268D15E">
      <w:start w:val="1"/>
      <w:numFmt w:val="decimal"/>
      <w:lvlText w:val="%1."/>
      <w:lvlJc w:val="left"/>
      <w:pPr>
        <w:tabs>
          <w:tab w:val="num" w:pos="720"/>
        </w:tabs>
        <w:ind w:left="720" w:hanging="360"/>
      </w:pPr>
      <w:rPr>
        <w:rFonts w:cs="Times New Roman" w:hint="default"/>
        <w:b/>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9A649DC"/>
    <w:multiLevelType w:val="multilevel"/>
    <w:tmpl w:val="D9C632AC"/>
    <w:lvl w:ilvl="0">
      <w:start w:val="1"/>
      <w:numFmt w:val="decimal"/>
      <w:lvlText w:val="%1."/>
      <w:lvlJc w:val="left"/>
      <w:pPr>
        <w:tabs>
          <w:tab w:val="num" w:pos="720"/>
        </w:tabs>
        <w:ind w:left="720" w:hanging="360"/>
      </w:pPr>
      <w:rPr>
        <w:rFonts w:cs="Times New Roman" w:hint="default"/>
        <w:b/>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3862734"/>
    <w:multiLevelType w:val="multilevel"/>
    <w:tmpl w:val="D9C632AC"/>
    <w:lvl w:ilvl="0">
      <w:start w:val="1"/>
      <w:numFmt w:val="decimal"/>
      <w:lvlText w:val="%1."/>
      <w:lvlJc w:val="left"/>
      <w:pPr>
        <w:tabs>
          <w:tab w:val="num" w:pos="720"/>
        </w:tabs>
        <w:ind w:left="720" w:hanging="360"/>
      </w:pPr>
      <w:rPr>
        <w:rFonts w:cs="Times New Roman" w:hint="default"/>
        <w:b/>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9B73833"/>
    <w:multiLevelType w:val="multilevel"/>
    <w:tmpl w:val="D9C632AC"/>
    <w:lvl w:ilvl="0">
      <w:start w:val="1"/>
      <w:numFmt w:val="decimal"/>
      <w:lvlText w:val="%1."/>
      <w:lvlJc w:val="left"/>
      <w:pPr>
        <w:tabs>
          <w:tab w:val="num" w:pos="720"/>
        </w:tabs>
        <w:ind w:left="720" w:hanging="360"/>
      </w:pPr>
      <w:rPr>
        <w:rFonts w:cs="Times New Roman" w:hint="default"/>
        <w:b/>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7A491149"/>
    <w:multiLevelType w:val="hybridMultilevel"/>
    <w:tmpl w:val="A34626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7AFF641A"/>
    <w:multiLevelType w:val="hybridMultilevel"/>
    <w:tmpl w:val="F6FE30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CDC46FB"/>
    <w:multiLevelType w:val="hybridMultilevel"/>
    <w:tmpl w:val="BD6A2F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7CF10528"/>
    <w:multiLevelType w:val="multilevel"/>
    <w:tmpl w:val="D9C60A8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nsid w:val="7E705B42"/>
    <w:multiLevelType w:val="multilevel"/>
    <w:tmpl w:val="FC76E42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7EDD442B"/>
    <w:multiLevelType w:val="hybridMultilevel"/>
    <w:tmpl w:val="B00C2FC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F2C7E10"/>
    <w:multiLevelType w:val="hybridMultilevel"/>
    <w:tmpl w:val="F77CFFC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7"/>
  </w:num>
  <w:num w:numId="4">
    <w:abstractNumId w:val="36"/>
  </w:num>
  <w:num w:numId="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
  </w:num>
  <w:num w:numId="8">
    <w:abstractNumId w:val="8"/>
  </w:num>
  <w:num w:numId="9">
    <w:abstractNumId w:val="24"/>
  </w:num>
  <w:num w:numId="10">
    <w:abstractNumId w:val="38"/>
  </w:num>
  <w:num w:numId="11">
    <w:abstractNumId w:val="13"/>
  </w:num>
  <w:num w:numId="12">
    <w:abstractNumId w:val="22"/>
  </w:num>
  <w:num w:numId="13">
    <w:abstractNumId w:val="19"/>
  </w:num>
  <w:num w:numId="14">
    <w:abstractNumId w:val="20"/>
  </w:num>
  <w:num w:numId="15">
    <w:abstractNumId w:val="2"/>
  </w:num>
  <w:num w:numId="16">
    <w:abstractNumId w:val="5"/>
  </w:num>
  <w:num w:numId="17">
    <w:abstractNumId w:val="33"/>
  </w:num>
  <w:num w:numId="18">
    <w:abstractNumId w:val="18"/>
  </w:num>
  <w:num w:numId="19">
    <w:abstractNumId w:val="21"/>
  </w:num>
  <w:num w:numId="20">
    <w:abstractNumId w:val="37"/>
  </w:num>
  <w:num w:numId="21">
    <w:abstractNumId w:val="0"/>
  </w:num>
  <w:num w:numId="22">
    <w:abstractNumId w:val="32"/>
  </w:num>
  <w:num w:numId="23">
    <w:abstractNumId w:val="7"/>
  </w:num>
  <w:num w:numId="24">
    <w:abstractNumId w:val="14"/>
  </w:num>
  <w:num w:numId="25">
    <w:abstractNumId w:val="34"/>
  </w:num>
  <w:num w:numId="26">
    <w:abstractNumId w:val="6"/>
  </w:num>
  <w:num w:numId="27">
    <w:abstractNumId w:val="10"/>
  </w:num>
  <w:num w:numId="28">
    <w:abstractNumId w:val="26"/>
  </w:num>
  <w:num w:numId="29">
    <w:abstractNumId w:val="9"/>
  </w:num>
  <w:num w:numId="30">
    <w:abstractNumId w:val="11"/>
  </w:num>
  <w:num w:numId="31">
    <w:abstractNumId w:val="4"/>
  </w:num>
  <w:num w:numId="32">
    <w:abstractNumId w:val="25"/>
  </w:num>
  <w:num w:numId="33">
    <w:abstractNumId w:val="28"/>
  </w:num>
  <w:num w:numId="34">
    <w:abstractNumId w:val="31"/>
  </w:num>
  <w:num w:numId="35">
    <w:abstractNumId w:val="15"/>
  </w:num>
  <w:num w:numId="36">
    <w:abstractNumId w:val="12"/>
  </w:num>
  <w:num w:numId="37">
    <w:abstractNumId w:val="1"/>
  </w:num>
  <w:num w:numId="38">
    <w:abstractNumId w:val="27"/>
  </w:num>
  <w:num w:numId="39">
    <w:abstractNumId w:val="23"/>
  </w:num>
  <w:num w:numId="40">
    <w:abstractNumId w:val="3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E06"/>
    <w:rsid w:val="00030769"/>
    <w:rsid w:val="00057E8D"/>
    <w:rsid w:val="00071D55"/>
    <w:rsid w:val="000A1EC8"/>
    <w:rsid w:val="00170E04"/>
    <w:rsid w:val="001747E6"/>
    <w:rsid w:val="00175D1D"/>
    <w:rsid w:val="001E1C42"/>
    <w:rsid w:val="001F3F00"/>
    <w:rsid w:val="002814E8"/>
    <w:rsid w:val="00317373"/>
    <w:rsid w:val="00325AEE"/>
    <w:rsid w:val="003619F5"/>
    <w:rsid w:val="004D07FB"/>
    <w:rsid w:val="004E06CF"/>
    <w:rsid w:val="004E19AF"/>
    <w:rsid w:val="004E4D1C"/>
    <w:rsid w:val="004F0A20"/>
    <w:rsid w:val="004F45B5"/>
    <w:rsid w:val="00510031"/>
    <w:rsid w:val="005966DD"/>
    <w:rsid w:val="00604FC9"/>
    <w:rsid w:val="00610B44"/>
    <w:rsid w:val="00696B3C"/>
    <w:rsid w:val="006A09C7"/>
    <w:rsid w:val="00720D49"/>
    <w:rsid w:val="00791D61"/>
    <w:rsid w:val="00811FF9"/>
    <w:rsid w:val="00813945"/>
    <w:rsid w:val="00837015"/>
    <w:rsid w:val="008A457A"/>
    <w:rsid w:val="008E790E"/>
    <w:rsid w:val="00A41FFB"/>
    <w:rsid w:val="00B867DF"/>
    <w:rsid w:val="00BD3F2B"/>
    <w:rsid w:val="00BF3DEF"/>
    <w:rsid w:val="00CB3703"/>
    <w:rsid w:val="00CD208D"/>
    <w:rsid w:val="00CD4E62"/>
    <w:rsid w:val="00CE57B5"/>
    <w:rsid w:val="00D50412"/>
    <w:rsid w:val="00DD6102"/>
    <w:rsid w:val="00E139EF"/>
    <w:rsid w:val="00E17336"/>
    <w:rsid w:val="00EB4BCD"/>
    <w:rsid w:val="00F04991"/>
    <w:rsid w:val="00F1263A"/>
    <w:rsid w:val="00F967EB"/>
    <w:rsid w:val="00FE2E06"/>
    <w:rsid w:val="00FF6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FE06E5-1735-482E-8578-50EC67C4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E06"/>
    <w:rPr>
      <w:sz w:val="24"/>
      <w:szCs w:val="24"/>
    </w:rPr>
  </w:style>
  <w:style w:type="paragraph" w:styleId="1">
    <w:name w:val="heading 1"/>
    <w:basedOn w:val="a"/>
    <w:next w:val="a"/>
    <w:link w:val="10"/>
    <w:uiPriority w:val="99"/>
    <w:qFormat/>
    <w:rsid w:val="00FE2E06"/>
    <w:pPr>
      <w:keepNext/>
      <w:numPr>
        <w:numId w:val="1"/>
      </w:numPr>
      <w:spacing w:before="240" w:after="60"/>
      <w:outlineLvl w:val="0"/>
    </w:pPr>
    <w:rPr>
      <w:rFonts w:ascii="Arial" w:hAnsi="Arial" w:cs="Arial"/>
      <w:b/>
      <w:bCs/>
      <w:kern w:val="32"/>
      <w:sz w:val="32"/>
      <w:szCs w:val="32"/>
      <w:lang w:val="en-US"/>
    </w:rPr>
  </w:style>
  <w:style w:type="paragraph" w:styleId="2">
    <w:name w:val="heading 2"/>
    <w:basedOn w:val="a"/>
    <w:next w:val="a"/>
    <w:link w:val="20"/>
    <w:uiPriority w:val="99"/>
    <w:qFormat/>
    <w:rsid w:val="00FE2E06"/>
    <w:pPr>
      <w:keepNext/>
      <w:numPr>
        <w:ilvl w:val="1"/>
        <w:numId w:val="7"/>
      </w:numPr>
      <w:spacing w:before="240" w:after="60"/>
      <w:outlineLvl w:val="1"/>
    </w:pPr>
    <w:rPr>
      <w:rFonts w:ascii="Arial" w:hAnsi="Arial" w:cs="Arial"/>
      <w:b/>
      <w:bCs/>
      <w:i/>
      <w:iCs/>
      <w:sz w:val="28"/>
      <w:szCs w:val="28"/>
      <w:lang w:val="en-US"/>
    </w:rPr>
  </w:style>
  <w:style w:type="paragraph" w:styleId="3">
    <w:name w:val="heading 3"/>
    <w:basedOn w:val="a"/>
    <w:next w:val="a"/>
    <w:link w:val="30"/>
    <w:uiPriority w:val="99"/>
    <w:qFormat/>
    <w:rsid w:val="00FE2E06"/>
    <w:pPr>
      <w:keepNext/>
      <w:numPr>
        <w:ilvl w:val="2"/>
        <w:numId w:val="1"/>
      </w:numPr>
      <w:spacing w:before="240" w:after="60"/>
      <w:outlineLvl w:val="2"/>
    </w:pPr>
    <w:rPr>
      <w:rFonts w:ascii="Arial" w:hAnsi="Arial" w:cs="Arial"/>
      <w:b/>
      <w:bCs/>
      <w:sz w:val="26"/>
      <w:szCs w:val="26"/>
      <w:lang w:val="en-US"/>
    </w:rPr>
  </w:style>
  <w:style w:type="paragraph" w:styleId="4">
    <w:name w:val="heading 4"/>
    <w:basedOn w:val="a"/>
    <w:next w:val="a"/>
    <w:link w:val="40"/>
    <w:uiPriority w:val="99"/>
    <w:qFormat/>
    <w:rsid w:val="00FE2E06"/>
    <w:pPr>
      <w:keepNext/>
      <w:numPr>
        <w:ilvl w:val="3"/>
        <w:numId w:val="1"/>
      </w:numPr>
      <w:spacing w:before="240" w:after="60"/>
      <w:outlineLvl w:val="3"/>
    </w:pPr>
    <w:rPr>
      <w:b/>
      <w:bCs/>
      <w:sz w:val="28"/>
      <w:szCs w:val="28"/>
      <w:lang w:val="en-US"/>
    </w:rPr>
  </w:style>
  <w:style w:type="paragraph" w:styleId="5">
    <w:name w:val="heading 5"/>
    <w:basedOn w:val="a"/>
    <w:next w:val="a"/>
    <w:link w:val="50"/>
    <w:uiPriority w:val="99"/>
    <w:qFormat/>
    <w:rsid w:val="00FE2E06"/>
    <w:pPr>
      <w:numPr>
        <w:ilvl w:val="4"/>
        <w:numId w:val="1"/>
      </w:numPr>
      <w:spacing w:before="240" w:after="60"/>
      <w:outlineLvl w:val="4"/>
    </w:pPr>
    <w:rPr>
      <w:b/>
      <w:bCs/>
      <w:i/>
      <w:iCs/>
      <w:sz w:val="26"/>
      <w:szCs w:val="26"/>
      <w:lang w:val="en-US"/>
    </w:rPr>
  </w:style>
  <w:style w:type="paragraph" w:styleId="6">
    <w:name w:val="heading 6"/>
    <w:basedOn w:val="a"/>
    <w:next w:val="a"/>
    <w:link w:val="60"/>
    <w:uiPriority w:val="99"/>
    <w:qFormat/>
    <w:rsid w:val="00FE2E06"/>
    <w:pPr>
      <w:numPr>
        <w:ilvl w:val="5"/>
        <w:numId w:val="1"/>
      </w:numPr>
      <w:spacing w:before="240" w:after="60"/>
      <w:outlineLvl w:val="5"/>
    </w:pPr>
    <w:rPr>
      <w:b/>
      <w:bCs/>
      <w:sz w:val="22"/>
      <w:szCs w:val="22"/>
      <w:lang w:val="en-US"/>
    </w:rPr>
  </w:style>
  <w:style w:type="paragraph" w:styleId="7">
    <w:name w:val="heading 7"/>
    <w:basedOn w:val="a"/>
    <w:next w:val="a"/>
    <w:link w:val="70"/>
    <w:uiPriority w:val="99"/>
    <w:qFormat/>
    <w:rsid w:val="00FE2E06"/>
    <w:pPr>
      <w:numPr>
        <w:ilvl w:val="6"/>
        <w:numId w:val="1"/>
      </w:numPr>
      <w:spacing w:before="240" w:after="60"/>
      <w:outlineLvl w:val="6"/>
    </w:pPr>
    <w:rPr>
      <w:lang w:val="en-US"/>
    </w:rPr>
  </w:style>
  <w:style w:type="paragraph" w:styleId="8">
    <w:name w:val="heading 8"/>
    <w:basedOn w:val="a"/>
    <w:next w:val="a"/>
    <w:link w:val="80"/>
    <w:uiPriority w:val="99"/>
    <w:qFormat/>
    <w:rsid w:val="00FE2E06"/>
    <w:pPr>
      <w:numPr>
        <w:ilvl w:val="7"/>
        <w:numId w:val="1"/>
      </w:numPr>
      <w:spacing w:before="240" w:after="60"/>
      <w:outlineLvl w:val="7"/>
    </w:pPr>
    <w:rPr>
      <w:i/>
      <w:iCs/>
      <w:lang w:val="en-US"/>
    </w:rPr>
  </w:style>
  <w:style w:type="paragraph" w:styleId="9">
    <w:name w:val="heading 9"/>
    <w:basedOn w:val="a"/>
    <w:next w:val="a"/>
    <w:link w:val="90"/>
    <w:uiPriority w:val="99"/>
    <w:qFormat/>
    <w:rsid w:val="00FE2E06"/>
    <w:pPr>
      <w:numPr>
        <w:ilvl w:val="8"/>
        <w:numId w:val="1"/>
      </w:numPr>
      <w:spacing w:before="240" w:after="60"/>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character" w:styleId="a3">
    <w:name w:val="Hyperlink"/>
    <w:uiPriority w:val="99"/>
    <w:rsid w:val="00170E04"/>
    <w:rPr>
      <w:rFonts w:cs="Times New Roman"/>
      <w:color w:val="0000FF"/>
      <w:u w:val="single"/>
    </w:rPr>
  </w:style>
  <w:style w:type="paragraph" w:styleId="a4">
    <w:name w:val="footer"/>
    <w:basedOn w:val="a"/>
    <w:link w:val="a5"/>
    <w:uiPriority w:val="99"/>
    <w:rsid w:val="00FF66E0"/>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FF66E0"/>
    <w:rPr>
      <w:rFonts w:cs="Times New Roman"/>
    </w:rPr>
  </w:style>
  <w:style w:type="paragraph" w:styleId="11">
    <w:name w:val="toc 1"/>
    <w:basedOn w:val="a"/>
    <w:next w:val="a"/>
    <w:autoRedefine/>
    <w:uiPriority w:val="99"/>
    <w:semiHidden/>
    <w:rsid w:val="00FF66E0"/>
  </w:style>
  <w:style w:type="paragraph" w:styleId="21">
    <w:name w:val="toc 2"/>
    <w:basedOn w:val="a"/>
    <w:next w:val="a"/>
    <w:autoRedefine/>
    <w:uiPriority w:val="99"/>
    <w:semiHidden/>
    <w:rsid w:val="00FF66E0"/>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wiki/&#1069;&#1082;&#1086;&#1085;&#1086;&#1084;&#1080;&#1095;&#1077;&#1089;&#1082;&#1080;&#1077;_&#1096;&#1082;&#1086;&#1083;&#10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6171</Words>
  <Characters>35180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Технический Университет</vt:lpstr>
    </vt:vector>
  </TitlesOfParts>
  <Company>и компани</Company>
  <LinksUpToDate>false</LinksUpToDate>
  <CharactersWithSpaces>41269</CharactersWithSpaces>
  <SharedDoc>false</SharedDoc>
  <HLinks>
    <vt:vector size="102" baseType="variant">
      <vt:variant>
        <vt:i4>7995509</vt:i4>
      </vt:variant>
      <vt:variant>
        <vt:i4>51</vt:i4>
      </vt:variant>
      <vt:variant>
        <vt:i4>0</vt:i4>
      </vt:variant>
      <vt:variant>
        <vt:i4>5</vt:i4>
      </vt:variant>
      <vt:variant>
        <vt:lpwstr>http://ru.wikipedia.org/wiki/Экономические_школы</vt:lpwstr>
      </vt:variant>
      <vt:variant>
        <vt:lpwstr/>
      </vt:variant>
      <vt:variant>
        <vt:i4>1114169</vt:i4>
      </vt:variant>
      <vt:variant>
        <vt:i4>47</vt:i4>
      </vt:variant>
      <vt:variant>
        <vt:i4>0</vt:i4>
      </vt:variant>
      <vt:variant>
        <vt:i4>5</vt:i4>
      </vt:variant>
      <vt:variant>
        <vt:lpwstr/>
      </vt:variant>
      <vt:variant>
        <vt:lpwstr>_Toc246793466</vt:lpwstr>
      </vt:variant>
      <vt:variant>
        <vt:i4>1114169</vt:i4>
      </vt:variant>
      <vt:variant>
        <vt:i4>44</vt:i4>
      </vt:variant>
      <vt:variant>
        <vt:i4>0</vt:i4>
      </vt:variant>
      <vt:variant>
        <vt:i4>5</vt:i4>
      </vt:variant>
      <vt:variant>
        <vt:lpwstr/>
      </vt:variant>
      <vt:variant>
        <vt:lpwstr>_Toc246793465</vt:lpwstr>
      </vt:variant>
      <vt:variant>
        <vt:i4>1114169</vt:i4>
      </vt:variant>
      <vt:variant>
        <vt:i4>41</vt:i4>
      </vt:variant>
      <vt:variant>
        <vt:i4>0</vt:i4>
      </vt:variant>
      <vt:variant>
        <vt:i4>5</vt:i4>
      </vt:variant>
      <vt:variant>
        <vt:lpwstr/>
      </vt:variant>
      <vt:variant>
        <vt:lpwstr>_Toc246793464</vt:lpwstr>
      </vt:variant>
      <vt:variant>
        <vt:i4>1114169</vt:i4>
      </vt:variant>
      <vt:variant>
        <vt:i4>38</vt:i4>
      </vt:variant>
      <vt:variant>
        <vt:i4>0</vt:i4>
      </vt:variant>
      <vt:variant>
        <vt:i4>5</vt:i4>
      </vt:variant>
      <vt:variant>
        <vt:lpwstr/>
      </vt:variant>
      <vt:variant>
        <vt:lpwstr>_Toc246793463</vt:lpwstr>
      </vt:variant>
      <vt:variant>
        <vt:i4>1114169</vt:i4>
      </vt:variant>
      <vt:variant>
        <vt:i4>35</vt:i4>
      </vt:variant>
      <vt:variant>
        <vt:i4>0</vt:i4>
      </vt:variant>
      <vt:variant>
        <vt:i4>5</vt:i4>
      </vt:variant>
      <vt:variant>
        <vt:lpwstr/>
      </vt:variant>
      <vt:variant>
        <vt:lpwstr>_Toc246793462</vt:lpwstr>
      </vt:variant>
      <vt:variant>
        <vt:i4>1114169</vt:i4>
      </vt:variant>
      <vt:variant>
        <vt:i4>32</vt:i4>
      </vt:variant>
      <vt:variant>
        <vt:i4>0</vt:i4>
      </vt:variant>
      <vt:variant>
        <vt:i4>5</vt:i4>
      </vt:variant>
      <vt:variant>
        <vt:lpwstr/>
      </vt:variant>
      <vt:variant>
        <vt:lpwstr>_Toc246793461</vt:lpwstr>
      </vt:variant>
      <vt:variant>
        <vt:i4>1114169</vt:i4>
      </vt:variant>
      <vt:variant>
        <vt:i4>29</vt:i4>
      </vt:variant>
      <vt:variant>
        <vt:i4>0</vt:i4>
      </vt:variant>
      <vt:variant>
        <vt:i4>5</vt:i4>
      </vt:variant>
      <vt:variant>
        <vt:lpwstr/>
      </vt:variant>
      <vt:variant>
        <vt:lpwstr>_Toc246793460</vt:lpwstr>
      </vt:variant>
      <vt:variant>
        <vt:i4>1179705</vt:i4>
      </vt:variant>
      <vt:variant>
        <vt:i4>26</vt:i4>
      </vt:variant>
      <vt:variant>
        <vt:i4>0</vt:i4>
      </vt:variant>
      <vt:variant>
        <vt:i4>5</vt:i4>
      </vt:variant>
      <vt:variant>
        <vt:lpwstr/>
      </vt:variant>
      <vt:variant>
        <vt:lpwstr>_Toc246793459</vt:lpwstr>
      </vt:variant>
      <vt:variant>
        <vt:i4>1179705</vt:i4>
      </vt:variant>
      <vt:variant>
        <vt:i4>23</vt:i4>
      </vt:variant>
      <vt:variant>
        <vt:i4>0</vt:i4>
      </vt:variant>
      <vt:variant>
        <vt:i4>5</vt:i4>
      </vt:variant>
      <vt:variant>
        <vt:lpwstr/>
      </vt:variant>
      <vt:variant>
        <vt:lpwstr>_Toc246793458</vt:lpwstr>
      </vt:variant>
      <vt:variant>
        <vt:i4>1179705</vt:i4>
      </vt:variant>
      <vt:variant>
        <vt:i4>20</vt:i4>
      </vt:variant>
      <vt:variant>
        <vt:i4>0</vt:i4>
      </vt:variant>
      <vt:variant>
        <vt:i4>5</vt:i4>
      </vt:variant>
      <vt:variant>
        <vt:lpwstr/>
      </vt:variant>
      <vt:variant>
        <vt:lpwstr>_Toc246793457</vt:lpwstr>
      </vt:variant>
      <vt:variant>
        <vt:i4>1179705</vt:i4>
      </vt:variant>
      <vt:variant>
        <vt:i4>17</vt:i4>
      </vt:variant>
      <vt:variant>
        <vt:i4>0</vt:i4>
      </vt:variant>
      <vt:variant>
        <vt:i4>5</vt:i4>
      </vt:variant>
      <vt:variant>
        <vt:lpwstr/>
      </vt:variant>
      <vt:variant>
        <vt:lpwstr>_Toc246793456</vt:lpwstr>
      </vt:variant>
      <vt:variant>
        <vt:i4>1179705</vt:i4>
      </vt:variant>
      <vt:variant>
        <vt:i4>14</vt:i4>
      </vt:variant>
      <vt:variant>
        <vt:i4>0</vt:i4>
      </vt:variant>
      <vt:variant>
        <vt:i4>5</vt:i4>
      </vt:variant>
      <vt:variant>
        <vt:lpwstr/>
      </vt:variant>
      <vt:variant>
        <vt:lpwstr>_Toc246793455</vt:lpwstr>
      </vt:variant>
      <vt:variant>
        <vt:i4>1179705</vt:i4>
      </vt:variant>
      <vt:variant>
        <vt:i4>11</vt:i4>
      </vt:variant>
      <vt:variant>
        <vt:i4>0</vt:i4>
      </vt:variant>
      <vt:variant>
        <vt:i4>5</vt:i4>
      </vt:variant>
      <vt:variant>
        <vt:lpwstr/>
      </vt:variant>
      <vt:variant>
        <vt:lpwstr>_Toc246793454</vt:lpwstr>
      </vt:variant>
      <vt:variant>
        <vt:i4>1179705</vt:i4>
      </vt:variant>
      <vt:variant>
        <vt:i4>8</vt:i4>
      </vt:variant>
      <vt:variant>
        <vt:i4>0</vt:i4>
      </vt:variant>
      <vt:variant>
        <vt:i4>5</vt:i4>
      </vt:variant>
      <vt:variant>
        <vt:lpwstr/>
      </vt:variant>
      <vt:variant>
        <vt:lpwstr>_Toc246793453</vt:lpwstr>
      </vt:variant>
      <vt:variant>
        <vt:i4>1179705</vt:i4>
      </vt:variant>
      <vt:variant>
        <vt:i4>5</vt:i4>
      </vt:variant>
      <vt:variant>
        <vt:i4>0</vt:i4>
      </vt:variant>
      <vt:variant>
        <vt:i4>5</vt:i4>
      </vt:variant>
      <vt:variant>
        <vt:lpwstr/>
      </vt:variant>
      <vt:variant>
        <vt:lpwstr>_Toc246793452</vt:lpwstr>
      </vt:variant>
      <vt:variant>
        <vt:i4>1179705</vt:i4>
      </vt:variant>
      <vt:variant>
        <vt:i4>2</vt:i4>
      </vt:variant>
      <vt:variant>
        <vt:i4>0</vt:i4>
      </vt:variant>
      <vt:variant>
        <vt:i4>5</vt:i4>
      </vt:variant>
      <vt:variant>
        <vt:lpwstr/>
      </vt:variant>
      <vt:variant>
        <vt:lpwstr>_Toc246793451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Технический Университет</dc:title>
  <dc:subject/>
  <dc:creator>друид</dc:creator>
  <cp:keywords/>
  <dc:description/>
  <cp:lastModifiedBy>admin</cp:lastModifiedBy>
  <cp:revision>2</cp:revision>
  <dcterms:created xsi:type="dcterms:W3CDTF">2014-04-14T19:38:00Z</dcterms:created>
  <dcterms:modified xsi:type="dcterms:W3CDTF">2014-04-14T19:38:00Z</dcterms:modified>
</cp:coreProperties>
</file>