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8FB" w:rsidRDefault="001B28FB">
      <w:pPr>
        <w:pStyle w:val="a4"/>
        <w:rPr>
          <w:sz w:val="32"/>
        </w:rPr>
      </w:pPr>
    </w:p>
    <w:p w:rsidR="001B28FB" w:rsidRDefault="001B28FB">
      <w:pPr>
        <w:pStyle w:val="a4"/>
      </w:pPr>
    </w:p>
    <w:p w:rsidR="001B28FB" w:rsidRDefault="001B28FB">
      <w:pPr>
        <w:pStyle w:val="a4"/>
      </w:pPr>
    </w:p>
    <w:p w:rsidR="001B28FB" w:rsidRDefault="001B28FB">
      <w:pPr>
        <w:pStyle w:val="a4"/>
      </w:pPr>
    </w:p>
    <w:p w:rsidR="001B28FB" w:rsidRDefault="001B28FB">
      <w:pPr>
        <w:pStyle w:val="a4"/>
      </w:pPr>
    </w:p>
    <w:p w:rsidR="001B28FB" w:rsidRDefault="00C06967">
      <w:pPr>
        <w:pStyle w:val="a4"/>
      </w:pPr>
      <w:r>
        <w:t>Реферат</w:t>
      </w:r>
    </w:p>
    <w:p w:rsidR="001B28FB" w:rsidRDefault="001B28FB">
      <w:pPr>
        <w:pStyle w:val="a4"/>
        <w:rPr>
          <w:sz w:val="30"/>
        </w:rPr>
      </w:pPr>
    </w:p>
    <w:p w:rsidR="001B28FB" w:rsidRDefault="00C06967">
      <w:pPr>
        <w:ind w:firstLine="567"/>
        <w:jc w:val="center"/>
        <w:rPr>
          <w:b/>
          <w:bCs/>
          <w:sz w:val="42"/>
          <w:lang w:val="uk-UA"/>
        </w:rPr>
      </w:pPr>
      <w:r>
        <w:rPr>
          <w:sz w:val="42"/>
          <w:lang w:val="uk-UA"/>
        </w:rPr>
        <w:t>на тему: “</w:t>
      </w:r>
      <w:r>
        <w:rPr>
          <w:b/>
          <w:bCs/>
          <w:sz w:val="42"/>
          <w:lang w:val="uk-UA"/>
        </w:rPr>
        <w:t>Похідна суми, добутку та частки</w:t>
      </w:r>
    </w:p>
    <w:p w:rsidR="001B28FB" w:rsidRDefault="00C06967">
      <w:pPr>
        <w:ind w:firstLine="567"/>
        <w:jc w:val="center"/>
        <w:rPr>
          <w:b/>
          <w:bCs/>
          <w:sz w:val="42"/>
          <w:lang w:val="uk-UA"/>
        </w:rPr>
      </w:pPr>
      <w:r>
        <w:rPr>
          <w:b/>
          <w:bCs/>
          <w:sz w:val="42"/>
          <w:lang w:val="uk-UA"/>
        </w:rPr>
        <w:t>з наведеними прикладами”.</w:t>
      </w:r>
    </w:p>
    <w:p w:rsidR="001B28FB" w:rsidRDefault="001B28FB">
      <w:pPr>
        <w:ind w:firstLine="567"/>
        <w:jc w:val="right"/>
        <w:rPr>
          <w:lang w:val="uk-UA"/>
        </w:rPr>
      </w:pPr>
    </w:p>
    <w:p w:rsidR="001B28FB" w:rsidRDefault="001B28FB">
      <w:pPr>
        <w:ind w:firstLine="567"/>
        <w:jc w:val="right"/>
        <w:rPr>
          <w:lang w:val="uk-UA"/>
        </w:rPr>
      </w:pPr>
    </w:p>
    <w:p w:rsidR="001B28FB" w:rsidRDefault="001B28FB">
      <w:pPr>
        <w:ind w:firstLine="567"/>
        <w:jc w:val="right"/>
        <w:rPr>
          <w:lang w:val="uk-UA"/>
        </w:rPr>
      </w:pPr>
    </w:p>
    <w:p w:rsidR="001B28FB" w:rsidRDefault="001B28FB">
      <w:pPr>
        <w:ind w:firstLine="567"/>
        <w:jc w:val="right"/>
        <w:rPr>
          <w:lang w:val="uk-UA"/>
        </w:rPr>
      </w:pPr>
    </w:p>
    <w:p w:rsidR="001B28FB" w:rsidRDefault="001B28FB">
      <w:pPr>
        <w:ind w:firstLine="567"/>
        <w:jc w:val="right"/>
        <w:rPr>
          <w:lang w:val="uk-UA"/>
        </w:rPr>
      </w:pPr>
    </w:p>
    <w:p w:rsidR="001B28FB" w:rsidRDefault="001B28FB">
      <w:pPr>
        <w:ind w:firstLine="567"/>
        <w:jc w:val="right"/>
        <w:rPr>
          <w:lang w:val="uk-UA"/>
        </w:rPr>
      </w:pPr>
    </w:p>
    <w:p w:rsidR="001B28FB" w:rsidRDefault="001B28FB">
      <w:pPr>
        <w:ind w:firstLine="567"/>
        <w:jc w:val="right"/>
        <w:rPr>
          <w:lang w:val="uk-UA"/>
        </w:rPr>
      </w:pPr>
    </w:p>
    <w:p w:rsidR="001B28FB" w:rsidRDefault="001B28FB">
      <w:pPr>
        <w:ind w:firstLine="567"/>
        <w:jc w:val="right"/>
        <w:rPr>
          <w:lang w:val="uk-UA"/>
        </w:rPr>
      </w:pPr>
    </w:p>
    <w:p w:rsidR="001B28FB" w:rsidRDefault="001B28FB">
      <w:pPr>
        <w:ind w:firstLine="567"/>
        <w:jc w:val="right"/>
        <w:rPr>
          <w:lang w:val="uk-UA"/>
        </w:rPr>
      </w:pPr>
    </w:p>
    <w:p w:rsidR="001B28FB" w:rsidRDefault="001B28FB">
      <w:pPr>
        <w:ind w:firstLine="567"/>
        <w:jc w:val="right"/>
        <w:rPr>
          <w:lang w:val="uk-UA"/>
        </w:rPr>
      </w:pPr>
    </w:p>
    <w:p w:rsidR="001B28FB" w:rsidRDefault="001B28FB">
      <w:pPr>
        <w:ind w:firstLine="567"/>
        <w:jc w:val="both"/>
        <w:rPr>
          <w:lang w:val="uk-UA"/>
        </w:rPr>
      </w:pPr>
    </w:p>
    <w:p w:rsidR="001B28FB" w:rsidRDefault="001B28FB">
      <w:pPr>
        <w:ind w:firstLine="567"/>
        <w:jc w:val="both"/>
        <w:rPr>
          <w:lang w:val="uk-UA"/>
        </w:rPr>
      </w:pPr>
    </w:p>
    <w:p w:rsidR="001B28FB" w:rsidRDefault="001B28FB">
      <w:pPr>
        <w:ind w:firstLine="567"/>
        <w:jc w:val="both"/>
        <w:rPr>
          <w:lang w:val="uk-UA"/>
        </w:rPr>
      </w:pPr>
    </w:p>
    <w:p w:rsidR="001B28FB" w:rsidRDefault="001B28FB">
      <w:pPr>
        <w:ind w:firstLine="567"/>
        <w:jc w:val="both"/>
        <w:rPr>
          <w:lang w:val="uk-UA"/>
        </w:rPr>
      </w:pPr>
    </w:p>
    <w:p w:rsidR="001B28FB" w:rsidRDefault="001B28FB">
      <w:pPr>
        <w:ind w:firstLine="567"/>
        <w:jc w:val="both"/>
        <w:rPr>
          <w:lang w:val="uk-UA"/>
        </w:rPr>
      </w:pPr>
    </w:p>
    <w:p w:rsidR="001B28FB" w:rsidRDefault="001B28FB">
      <w:pPr>
        <w:ind w:firstLine="567"/>
        <w:jc w:val="both"/>
        <w:rPr>
          <w:lang w:val="uk-UA"/>
        </w:rPr>
      </w:pPr>
    </w:p>
    <w:p w:rsidR="001B28FB" w:rsidRDefault="001B28FB">
      <w:pPr>
        <w:ind w:firstLine="567"/>
        <w:jc w:val="both"/>
        <w:rPr>
          <w:lang w:val="uk-UA"/>
        </w:rPr>
      </w:pPr>
    </w:p>
    <w:p w:rsidR="001B28FB" w:rsidRDefault="001B28FB">
      <w:pPr>
        <w:ind w:firstLine="567"/>
        <w:jc w:val="both"/>
        <w:rPr>
          <w:lang w:val="uk-UA"/>
        </w:rPr>
      </w:pPr>
    </w:p>
    <w:p w:rsidR="001B28FB" w:rsidRDefault="001B28FB">
      <w:pPr>
        <w:ind w:firstLine="567"/>
        <w:jc w:val="both"/>
        <w:rPr>
          <w:lang w:val="uk-UA"/>
        </w:rPr>
      </w:pPr>
    </w:p>
    <w:p w:rsidR="001B28FB" w:rsidRDefault="001B28FB">
      <w:pPr>
        <w:ind w:firstLine="567"/>
        <w:jc w:val="both"/>
        <w:rPr>
          <w:lang w:val="uk-UA"/>
        </w:rPr>
      </w:pPr>
    </w:p>
    <w:p w:rsidR="001B28FB" w:rsidRDefault="001B28FB">
      <w:pPr>
        <w:ind w:firstLine="567"/>
        <w:jc w:val="both"/>
        <w:rPr>
          <w:lang w:val="uk-UA"/>
        </w:rPr>
      </w:pPr>
    </w:p>
    <w:p w:rsidR="001B28FB" w:rsidRDefault="001B28FB">
      <w:pPr>
        <w:ind w:firstLine="567"/>
        <w:jc w:val="both"/>
        <w:rPr>
          <w:lang w:val="uk-UA"/>
        </w:rPr>
      </w:pPr>
    </w:p>
    <w:p w:rsidR="001B28FB" w:rsidRDefault="001B28FB">
      <w:pPr>
        <w:ind w:firstLine="567"/>
        <w:jc w:val="both"/>
        <w:rPr>
          <w:lang w:val="uk-UA"/>
        </w:rPr>
      </w:pPr>
    </w:p>
    <w:p w:rsidR="001B28FB" w:rsidRDefault="001B28FB">
      <w:pPr>
        <w:ind w:firstLine="567"/>
        <w:jc w:val="both"/>
        <w:rPr>
          <w:lang w:val="uk-UA"/>
        </w:rPr>
      </w:pPr>
    </w:p>
    <w:p w:rsidR="001B28FB" w:rsidRDefault="001B28FB">
      <w:pPr>
        <w:spacing w:line="360" w:lineRule="auto"/>
        <w:jc w:val="center"/>
        <w:rPr>
          <w:lang w:val="uk-UA"/>
        </w:rPr>
        <w:sectPr w:rsidR="001B28FB">
          <w:pgSz w:w="11906" w:h="16838"/>
          <w:pgMar w:top="1134" w:right="1134" w:bottom="1134" w:left="1134" w:header="720" w:footer="720" w:gutter="0"/>
          <w:cols w:space="720"/>
        </w:sectPr>
      </w:pPr>
    </w:p>
    <w:p w:rsidR="001B28FB" w:rsidRDefault="00C06967">
      <w:pPr>
        <w:spacing w:line="360" w:lineRule="auto"/>
        <w:ind w:firstLine="567"/>
        <w:jc w:val="both"/>
        <w:rPr>
          <w:lang w:val="uk-UA"/>
        </w:rPr>
      </w:pPr>
      <w:r>
        <w:rPr>
          <w:lang w:val="uk-UA"/>
        </w:rPr>
        <w:t xml:space="preserve">Теорема: Якщо функції </w:t>
      </w:r>
      <w:r>
        <w:rPr>
          <w:lang w:val="en-US"/>
        </w:rPr>
        <w:t>u</w:t>
      </w:r>
      <w:r>
        <w:rPr>
          <w:lang w:val="uk-UA"/>
        </w:rPr>
        <w:t>(</w:t>
      </w:r>
      <w:r>
        <w:rPr>
          <w:lang w:val="en-US"/>
        </w:rPr>
        <w:t>x</w:t>
      </w:r>
      <w:r>
        <w:rPr>
          <w:lang w:val="uk-UA"/>
        </w:rPr>
        <w:t xml:space="preserve">) і </w:t>
      </w:r>
      <w:r>
        <w:rPr>
          <w:lang w:val="en-US"/>
        </w:rPr>
        <w:sym w:font="Symbol" w:char="F06E"/>
      </w:r>
      <w:r>
        <w:rPr>
          <w:lang w:val="uk-UA"/>
        </w:rPr>
        <w:t>(</w:t>
      </w:r>
      <w:r>
        <w:rPr>
          <w:lang w:val="en-US"/>
        </w:rPr>
        <w:t>x</w:t>
      </w:r>
      <w:r>
        <w:rPr>
          <w:lang w:val="uk-UA"/>
        </w:rPr>
        <w:t>) мають похідні у всіх точках інтервалу ]</w:t>
      </w:r>
      <w:r>
        <w:rPr>
          <w:lang w:val="en-US"/>
        </w:rPr>
        <w:t>a</w:t>
      </w:r>
      <w:r>
        <w:rPr>
          <w:lang w:val="uk-UA"/>
        </w:rPr>
        <w:t xml:space="preserve">; </w:t>
      </w:r>
      <w:r>
        <w:rPr>
          <w:lang w:val="en-US"/>
        </w:rPr>
        <w:t>b</w:t>
      </w:r>
      <w:r>
        <w:rPr>
          <w:lang w:val="uk-UA"/>
        </w:rPr>
        <w:t>[, то</w:t>
      </w:r>
    </w:p>
    <w:p w:rsidR="001B28FB" w:rsidRDefault="00C06967">
      <w:pPr>
        <w:pStyle w:val="a3"/>
        <w:spacing w:line="360" w:lineRule="auto"/>
        <w:rPr>
          <w:lang w:val="en-US"/>
        </w:rPr>
      </w:pPr>
      <w:r>
        <w:rPr>
          <w:lang w:val="en-US"/>
        </w:rPr>
        <w:t>(u(x)</w:t>
      </w:r>
      <w:r>
        <w:rPr>
          <w:lang w:val="en-US"/>
        </w:rPr>
        <w:sym w:font="Symbol" w:char="F0B1"/>
      </w:r>
      <w:r>
        <w:rPr>
          <w:lang w:val="en-US"/>
        </w:rPr>
        <w:t>(x))’ = u’(x)</w:t>
      </w:r>
      <w:r>
        <w:rPr>
          <w:lang w:val="en-US"/>
        </w:rPr>
        <w:sym w:font="Symbol" w:char="F0B1"/>
      </w:r>
      <w:r>
        <w:rPr>
          <w:lang w:val="en-US"/>
        </w:rPr>
        <w:sym w:font="Symbol" w:char="F06E"/>
      </w:r>
      <w:r>
        <w:rPr>
          <w:lang w:val="en-US"/>
        </w:rPr>
        <w:t>’(x)</w:t>
      </w:r>
    </w:p>
    <w:p w:rsidR="001B28FB" w:rsidRDefault="00C06967">
      <w:pPr>
        <w:spacing w:line="360" w:lineRule="auto"/>
        <w:ind w:firstLine="567"/>
        <w:jc w:val="both"/>
        <w:rPr>
          <w:lang w:val="uk-UA"/>
        </w:rPr>
      </w:pPr>
      <w:r>
        <w:rPr>
          <w:lang w:val="en-US"/>
        </w:rPr>
        <w:t xml:space="preserve"> </w:t>
      </w:r>
      <w:r>
        <w:rPr>
          <w:lang w:val="uk-UA"/>
        </w:rPr>
        <w:t xml:space="preserve"> </w:t>
      </w:r>
    </w:p>
    <w:p w:rsidR="001B28FB" w:rsidRDefault="00C06967">
      <w:pPr>
        <w:spacing w:line="360" w:lineRule="auto"/>
        <w:ind w:firstLine="567"/>
        <w:jc w:val="both"/>
      </w:pPr>
      <w:r>
        <w:rPr>
          <w:lang w:val="uk-UA"/>
        </w:rPr>
        <w:t xml:space="preserve">для любого х є </w:t>
      </w:r>
      <w:r>
        <w:t>]</w:t>
      </w:r>
      <w:r>
        <w:rPr>
          <w:lang w:val="en-US"/>
        </w:rPr>
        <w:t>a</w:t>
      </w:r>
      <w:r>
        <w:t xml:space="preserve">; </w:t>
      </w:r>
      <w:r>
        <w:rPr>
          <w:lang w:val="en-US"/>
        </w:rPr>
        <w:t>b</w:t>
      </w:r>
      <w:r>
        <w:t xml:space="preserve">[. Кортше, </w:t>
      </w:r>
    </w:p>
    <w:p w:rsidR="001B28FB" w:rsidRDefault="00C06967">
      <w:pPr>
        <w:pStyle w:val="a3"/>
        <w:spacing w:line="360" w:lineRule="auto"/>
        <w:rPr>
          <w:lang w:val="ru-RU"/>
        </w:rPr>
      </w:pPr>
      <w:r>
        <w:rPr>
          <w:lang w:val="ru-RU"/>
        </w:rPr>
        <w:t>(</w:t>
      </w:r>
      <w:r>
        <w:rPr>
          <w:lang w:val="en-US"/>
        </w:rPr>
        <w:t>u</w:t>
      </w:r>
      <w:r>
        <w:rPr>
          <w:lang w:val="en-US"/>
        </w:rPr>
        <w:sym w:font="Symbol" w:char="F0B1"/>
      </w:r>
      <w:r>
        <w:rPr>
          <w:lang w:val="en-US"/>
        </w:rPr>
        <w:sym w:font="Symbol" w:char="F06E"/>
      </w:r>
      <w:r>
        <w:rPr>
          <w:lang w:val="ru-RU"/>
        </w:rPr>
        <w:t xml:space="preserve">)’ = </w:t>
      </w:r>
      <w:r>
        <w:rPr>
          <w:lang w:val="en-US"/>
        </w:rPr>
        <w:t>u</w:t>
      </w:r>
      <w:r>
        <w:rPr>
          <w:lang w:val="en-US"/>
        </w:rPr>
        <w:sym w:font="Symbol" w:char="F0B1"/>
      </w:r>
      <w:r>
        <w:rPr>
          <w:lang w:val="en-US"/>
        </w:rPr>
        <w:sym w:font="Symbol" w:char="F06E"/>
      </w:r>
      <w:r>
        <w:rPr>
          <w:lang w:val="ru-RU"/>
        </w:rPr>
        <w:t>’</w:t>
      </w:r>
    </w:p>
    <w:p w:rsidR="001B28FB" w:rsidRDefault="00C06967">
      <w:pPr>
        <w:pStyle w:val="a3"/>
        <w:spacing w:line="360" w:lineRule="auto"/>
        <w:jc w:val="both"/>
      </w:pPr>
      <w:r>
        <w:rPr>
          <w:lang w:val="ru-RU"/>
        </w:rPr>
        <w:t xml:space="preserve">Доведення: Суму функцій </w:t>
      </w:r>
      <w:r>
        <w:rPr>
          <w:lang w:val="en-US"/>
        </w:rPr>
        <w:t>u</w:t>
      </w:r>
      <w:r>
        <w:rPr>
          <w:lang w:val="ru-RU"/>
        </w:rPr>
        <w:t>(</w:t>
      </w:r>
      <w:r>
        <w:rPr>
          <w:lang w:val="en-US"/>
        </w:rPr>
        <w:t>x</w:t>
      </w:r>
      <w:r>
        <w:rPr>
          <w:lang w:val="ru-RU"/>
        </w:rPr>
        <w:t>)</w:t>
      </w:r>
      <w:r>
        <w:t>+</w:t>
      </w:r>
      <w:r>
        <w:rPr>
          <w:lang w:val="en-US"/>
        </w:rPr>
        <w:sym w:font="Symbol" w:char="F06E"/>
      </w:r>
      <w:r>
        <w:rPr>
          <w:lang w:val="ru-RU"/>
        </w:rPr>
        <w:t>(</w:t>
      </w:r>
      <w:r>
        <w:rPr>
          <w:lang w:val="en-US"/>
        </w:rPr>
        <w:t>x</w:t>
      </w:r>
      <w:r>
        <w:rPr>
          <w:lang w:val="ru-RU"/>
        </w:rPr>
        <w:t xml:space="preserve">), де </w:t>
      </w:r>
      <w:r>
        <w:t xml:space="preserve">х є </w:t>
      </w:r>
      <w:r>
        <w:rPr>
          <w:lang w:val="ru-RU"/>
        </w:rPr>
        <w:t>]</w:t>
      </w:r>
      <w:r>
        <w:rPr>
          <w:lang w:val="en-US"/>
        </w:rPr>
        <w:t>a</w:t>
      </w:r>
      <w:r>
        <w:rPr>
          <w:lang w:val="ru-RU"/>
        </w:rPr>
        <w:t xml:space="preserve">; </w:t>
      </w:r>
      <w:r>
        <w:rPr>
          <w:lang w:val="en-US"/>
        </w:rPr>
        <w:t>b</w:t>
      </w:r>
      <w:r>
        <w:rPr>
          <w:lang w:val="ru-RU"/>
        </w:rPr>
        <w:t xml:space="preserve">[, яка представляє собою нову функцію, позначим через </w:t>
      </w:r>
      <w:r>
        <w:rPr>
          <w:lang w:val="en-US"/>
        </w:rPr>
        <w:t>f</w:t>
      </w:r>
      <w:r>
        <w:rPr>
          <w:lang w:val="ru-RU"/>
        </w:rPr>
        <w:t>(</w:t>
      </w:r>
      <w:r>
        <w:rPr>
          <w:lang w:val="en-US"/>
        </w:rPr>
        <w:t>x</w:t>
      </w:r>
      <w:r>
        <w:rPr>
          <w:lang w:val="ru-RU"/>
        </w:rPr>
        <w:t>)</w:t>
      </w:r>
      <w:r>
        <w:t xml:space="preserve"> і найдем похідну цієї функції, </w:t>
      </w:r>
    </w:p>
    <w:p w:rsidR="001B28FB" w:rsidRDefault="00C06967">
      <w:pPr>
        <w:pStyle w:val="a3"/>
        <w:spacing w:line="360" w:lineRule="auto"/>
        <w:jc w:val="both"/>
        <w:rPr>
          <w:lang w:val="ru-RU"/>
        </w:rPr>
      </w:pPr>
      <w:r>
        <w:t>Нехай х</w:t>
      </w:r>
      <w:r>
        <w:rPr>
          <w:vertAlign w:val="subscript"/>
        </w:rPr>
        <w:t>0</w:t>
      </w:r>
      <w:r>
        <w:t xml:space="preserve"> – деяка точка інтервала </w:t>
      </w:r>
      <w:r>
        <w:rPr>
          <w:lang w:val="ru-RU"/>
        </w:rPr>
        <w:t xml:space="preserve"> ]</w:t>
      </w:r>
      <w:r>
        <w:rPr>
          <w:lang w:val="en-US"/>
        </w:rPr>
        <w:t>a</w:t>
      </w:r>
      <w:r>
        <w:rPr>
          <w:lang w:val="ru-RU"/>
        </w:rPr>
        <w:t xml:space="preserve">; </w:t>
      </w:r>
      <w:r>
        <w:rPr>
          <w:lang w:val="en-US"/>
        </w:rPr>
        <w:t>b</w:t>
      </w:r>
      <w:r>
        <w:rPr>
          <w:lang w:val="ru-RU"/>
        </w:rPr>
        <w:t>[.</w:t>
      </w:r>
    </w:p>
    <w:p w:rsidR="001B28FB" w:rsidRDefault="001B28FB">
      <w:pPr>
        <w:pStyle w:val="a3"/>
        <w:spacing w:line="360" w:lineRule="auto"/>
        <w:jc w:val="both"/>
        <w:rPr>
          <w:lang w:val="ru-RU"/>
        </w:rPr>
      </w:pPr>
    </w:p>
    <w:p w:rsidR="001B28FB" w:rsidRDefault="00C06967">
      <w:pPr>
        <w:pStyle w:val="a3"/>
        <w:spacing w:line="360" w:lineRule="auto"/>
        <w:jc w:val="both"/>
        <w:rPr>
          <w:lang w:val="ru-RU"/>
        </w:rPr>
      </w:pPr>
      <w:r>
        <w:rPr>
          <w:lang w:val="ru-RU"/>
        </w:rPr>
        <w:t xml:space="preserve"> Тоді           </w:t>
      </w:r>
      <w:r>
        <w:rPr>
          <w:position w:val="-74"/>
          <w:lang w:val="en-US"/>
        </w:rPr>
        <w:object w:dxaOrig="7180" w:dyaOrig="1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9.25pt;height:81pt" o:ole="" fillcolor="window">
            <v:imagedata r:id="rId4" o:title=""/>
          </v:shape>
          <o:OLEObject Type="Embed" ProgID="Equation.3" ShapeID="_x0000_i1025" DrawAspect="Content" ObjectID="_1472204320" r:id="rId5"/>
        </w:object>
      </w:r>
      <w:r>
        <w:rPr>
          <w:lang w:val="ru-RU"/>
        </w:rPr>
        <w:t xml:space="preserve"> </w:t>
      </w:r>
      <w:r>
        <w:rPr>
          <w:position w:val="-12"/>
          <w:lang w:val="en-US"/>
        </w:rPr>
        <w:object w:dxaOrig="200" w:dyaOrig="380">
          <v:shape id="_x0000_i1026" type="#_x0000_t75" style="width:9.75pt;height:18.75pt" o:ole="" fillcolor="window">
            <v:imagedata r:id="rId6" o:title=""/>
          </v:shape>
          <o:OLEObject Type="Embed" ProgID="Equation.3" ShapeID="_x0000_i1026" DrawAspect="Content" ObjectID="_1472204321" r:id="rId7"/>
        </w:object>
      </w:r>
    </w:p>
    <w:p w:rsidR="001B28FB" w:rsidRDefault="001B28FB">
      <w:pPr>
        <w:spacing w:line="360" w:lineRule="auto"/>
        <w:ind w:firstLine="567"/>
        <w:jc w:val="center"/>
        <w:rPr>
          <w:lang w:val="uk-UA"/>
        </w:rPr>
      </w:pPr>
    </w:p>
    <w:p w:rsidR="001B28FB" w:rsidRDefault="00C06967">
      <w:pPr>
        <w:spacing w:line="360" w:lineRule="auto"/>
        <w:ind w:firstLine="567"/>
        <w:jc w:val="both"/>
      </w:pPr>
      <w:r>
        <w:rPr>
          <w:lang w:val="uk-UA"/>
        </w:rPr>
        <w:t xml:space="preserve">Також, </w:t>
      </w:r>
      <w:r>
        <w:rPr>
          <w:position w:val="-12"/>
          <w:lang w:val="en-US"/>
        </w:rPr>
        <w:object w:dxaOrig="2680" w:dyaOrig="380">
          <v:shape id="_x0000_i1027" type="#_x0000_t75" style="width:134.25pt;height:18.75pt" o:ole="" fillcolor="window">
            <v:imagedata r:id="rId8" o:title=""/>
          </v:shape>
          <o:OLEObject Type="Embed" ProgID="Equation.3" ShapeID="_x0000_i1027" DrawAspect="Content" ObjectID="_1472204322" r:id="rId9"/>
        </w:object>
      </w:r>
    </w:p>
    <w:p w:rsidR="001B28FB" w:rsidRDefault="00C06967">
      <w:pPr>
        <w:spacing w:line="360" w:lineRule="auto"/>
        <w:ind w:firstLine="567"/>
        <w:jc w:val="both"/>
        <w:rPr>
          <w:lang w:val="uk-UA"/>
        </w:rPr>
      </w:pPr>
      <w:r>
        <w:rPr>
          <w:lang w:val="uk-UA"/>
        </w:rPr>
        <w:t>Так як</w:t>
      </w:r>
    </w:p>
    <w:p w:rsidR="001B28FB" w:rsidRDefault="00C06967">
      <w:pPr>
        <w:spacing w:line="360" w:lineRule="auto"/>
        <w:ind w:firstLine="567"/>
        <w:jc w:val="both"/>
      </w:pPr>
      <w:r>
        <w:rPr>
          <w:lang w:val="uk-UA"/>
        </w:rPr>
        <w:t>х</w:t>
      </w:r>
      <w:r>
        <w:rPr>
          <w:vertAlign w:val="subscript"/>
          <w:lang w:val="uk-UA"/>
        </w:rPr>
        <w:t>0</w:t>
      </w:r>
      <w:r>
        <w:rPr>
          <w:lang w:val="uk-UA"/>
        </w:rPr>
        <w:t xml:space="preserve"> – допустима точка інтервала </w:t>
      </w:r>
      <w:r>
        <w:t>]</w:t>
      </w:r>
      <w:r>
        <w:rPr>
          <w:lang w:val="en-US"/>
        </w:rPr>
        <w:t>a</w:t>
      </w:r>
      <w:r>
        <w:t xml:space="preserve">; </w:t>
      </w:r>
      <w:r>
        <w:rPr>
          <w:lang w:val="en-US"/>
        </w:rPr>
        <w:t>b</w:t>
      </w:r>
      <w:r>
        <w:t>[, то маєм:</w:t>
      </w:r>
    </w:p>
    <w:p w:rsidR="001B28FB" w:rsidRDefault="00C06967">
      <w:pPr>
        <w:spacing w:line="360" w:lineRule="auto"/>
        <w:ind w:firstLine="567"/>
        <w:jc w:val="both"/>
        <w:rPr>
          <w:lang w:val="en-US"/>
        </w:rPr>
      </w:pPr>
      <w:r>
        <w:rPr>
          <w:position w:val="-12"/>
          <w:lang w:val="en-US"/>
        </w:rPr>
        <w:object w:dxaOrig="4120" w:dyaOrig="360">
          <v:shape id="_x0000_i1028" type="#_x0000_t75" style="width:206.25pt;height:18pt" o:ole="" fillcolor="window">
            <v:imagedata r:id="rId10" o:title=""/>
          </v:shape>
          <o:OLEObject Type="Embed" ProgID="Equation.3" ShapeID="_x0000_i1028" DrawAspect="Content" ObjectID="_1472204323" r:id="rId11"/>
        </w:object>
      </w:r>
    </w:p>
    <w:p w:rsidR="001B28FB" w:rsidRDefault="00C06967">
      <w:pPr>
        <w:spacing w:line="360" w:lineRule="auto"/>
        <w:ind w:firstLine="567"/>
        <w:jc w:val="both"/>
        <w:rPr>
          <w:lang w:val="uk-UA"/>
        </w:rPr>
      </w:pPr>
      <w:r>
        <w:rPr>
          <w:lang w:val="uk-UA"/>
        </w:rPr>
        <w:t>Випадок добутку розглядається аналогічно. Теорема доведена.</w:t>
      </w:r>
    </w:p>
    <w:p w:rsidR="001B28FB" w:rsidRDefault="00C06967">
      <w:pPr>
        <w:spacing w:line="360" w:lineRule="auto"/>
        <w:ind w:firstLine="567"/>
        <w:jc w:val="both"/>
        <w:rPr>
          <w:lang w:val="uk-UA"/>
        </w:rPr>
      </w:pPr>
      <w:r>
        <w:rPr>
          <w:lang w:val="uk-UA"/>
        </w:rPr>
        <w:t>Наприклад,</w:t>
      </w:r>
    </w:p>
    <w:p w:rsidR="001B28FB" w:rsidRDefault="00C06967">
      <w:pPr>
        <w:spacing w:line="360" w:lineRule="auto"/>
        <w:ind w:firstLine="567"/>
        <w:jc w:val="both"/>
        <w:rPr>
          <w:lang w:val="uk-UA"/>
        </w:rPr>
      </w:pPr>
      <w:r>
        <w:rPr>
          <w:lang w:val="uk-UA"/>
        </w:rPr>
        <w:t xml:space="preserve">а) </w:t>
      </w:r>
      <w:r>
        <w:rPr>
          <w:position w:val="-12"/>
          <w:lang w:val="uk-UA"/>
        </w:rPr>
        <w:object w:dxaOrig="3980" w:dyaOrig="400">
          <v:shape id="_x0000_i1029" type="#_x0000_t75" style="width:198.75pt;height:20.25pt" o:ole="" fillcolor="window">
            <v:imagedata r:id="rId12" o:title=""/>
          </v:shape>
          <o:OLEObject Type="Embed" ProgID="Equation.3" ShapeID="_x0000_i1029" DrawAspect="Content" ObjectID="_1472204324" r:id="rId13"/>
        </w:object>
      </w:r>
    </w:p>
    <w:p w:rsidR="001B28FB" w:rsidRDefault="00C06967">
      <w:pPr>
        <w:spacing w:line="360" w:lineRule="auto"/>
        <w:ind w:firstLine="567"/>
        <w:jc w:val="both"/>
        <w:rPr>
          <w:lang w:val="uk-UA"/>
        </w:rPr>
      </w:pPr>
      <w:r>
        <w:rPr>
          <w:lang w:val="uk-UA"/>
        </w:rPr>
        <w:t xml:space="preserve">б) </w:t>
      </w:r>
      <w:r>
        <w:rPr>
          <w:position w:val="-30"/>
          <w:lang w:val="uk-UA"/>
        </w:rPr>
        <w:object w:dxaOrig="4220" w:dyaOrig="740">
          <v:shape id="_x0000_i1030" type="#_x0000_t75" style="width:210.75pt;height:36.75pt" o:ole="" fillcolor="window">
            <v:imagedata r:id="rId14" o:title=""/>
          </v:shape>
          <o:OLEObject Type="Embed" ProgID="Equation.3" ShapeID="_x0000_i1030" DrawAspect="Content" ObjectID="_1472204325" r:id="rId15"/>
        </w:object>
      </w:r>
    </w:p>
    <w:p w:rsidR="001B28FB" w:rsidRDefault="00C06967">
      <w:pPr>
        <w:spacing w:line="360" w:lineRule="auto"/>
        <w:ind w:firstLine="567"/>
        <w:jc w:val="both"/>
        <w:rPr>
          <w:lang w:val="uk-UA"/>
        </w:rPr>
      </w:pPr>
      <w:r>
        <w:rPr>
          <w:lang w:val="uk-UA"/>
        </w:rPr>
        <w:t xml:space="preserve">в) </w:t>
      </w:r>
      <w:r>
        <w:rPr>
          <w:position w:val="-12"/>
          <w:lang w:val="uk-UA"/>
        </w:rPr>
        <w:object w:dxaOrig="4540" w:dyaOrig="400">
          <v:shape id="_x0000_i1031" type="#_x0000_t75" style="width:227.25pt;height:20.25pt" o:ole="" fillcolor="window">
            <v:imagedata r:id="rId16" o:title=""/>
          </v:shape>
          <o:OLEObject Type="Embed" ProgID="Equation.3" ShapeID="_x0000_i1031" DrawAspect="Content" ObjectID="_1472204326" r:id="rId17"/>
        </w:object>
      </w:r>
    </w:p>
    <w:p w:rsidR="001B28FB" w:rsidRDefault="00C06967">
      <w:pPr>
        <w:spacing w:line="360" w:lineRule="auto"/>
        <w:ind w:firstLine="567"/>
        <w:jc w:val="both"/>
        <w:rPr>
          <w:lang w:val="uk-UA"/>
        </w:rPr>
      </w:pPr>
      <w:r>
        <w:rPr>
          <w:lang w:val="uk-UA"/>
        </w:rPr>
        <w:t>Зауваження. Методом математичної індукції доводиться справедливість формули (</w:t>
      </w:r>
      <w:r>
        <w:rPr>
          <w:lang w:val="en-US"/>
        </w:rPr>
        <w:t>u</w:t>
      </w:r>
      <w:r>
        <w:rPr>
          <w:vertAlign w:val="subscript"/>
        </w:rPr>
        <w:t>1</w:t>
      </w:r>
      <w:r>
        <w:t>(</w:t>
      </w:r>
      <w:r>
        <w:rPr>
          <w:lang w:val="en-US"/>
        </w:rPr>
        <w:t>x</w:t>
      </w:r>
      <w:r>
        <w:t xml:space="preserve">) + </w:t>
      </w:r>
      <w:r>
        <w:rPr>
          <w:lang w:val="en-US"/>
        </w:rPr>
        <w:t>u</w:t>
      </w:r>
      <w:r>
        <w:rPr>
          <w:vertAlign w:val="subscript"/>
        </w:rPr>
        <w:t>2</w:t>
      </w:r>
      <w:r>
        <w:t xml:space="preserve"> (</w:t>
      </w:r>
      <w:r>
        <w:rPr>
          <w:lang w:val="en-US"/>
        </w:rPr>
        <w:t>x</w:t>
      </w:r>
      <w:r>
        <w:t xml:space="preserve">) +… </w:t>
      </w:r>
      <w:r>
        <w:rPr>
          <w:lang w:val="uk-UA"/>
        </w:rPr>
        <w:t>кінцевого числа складених.</w:t>
      </w:r>
    </w:p>
    <w:p w:rsidR="001B28FB" w:rsidRDefault="00C06967">
      <w:pPr>
        <w:spacing w:line="360" w:lineRule="auto"/>
        <w:ind w:firstLine="567"/>
        <w:jc w:val="both"/>
        <w:rPr>
          <w:lang w:val="uk-UA"/>
        </w:rPr>
      </w:pPr>
      <w:r>
        <w:rPr>
          <w:lang w:val="uk-UA"/>
        </w:rPr>
        <w:t xml:space="preserve">Теорема. Якщо функції </w:t>
      </w:r>
      <w:r>
        <w:rPr>
          <w:lang w:val="en-US"/>
        </w:rPr>
        <w:t>u</w:t>
      </w:r>
      <w:r>
        <w:rPr>
          <w:lang w:val="uk-UA"/>
        </w:rPr>
        <w:t>(</w:t>
      </w:r>
      <w:r>
        <w:rPr>
          <w:lang w:val="en-US"/>
        </w:rPr>
        <w:t>x</w:t>
      </w:r>
      <w:r>
        <w:rPr>
          <w:lang w:val="uk-UA"/>
        </w:rPr>
        <w:t xml:space="preserve">) і </w:t>
      </w:r>
      <w:r>
        <w:rPr>
          <w:lang w:val="en-US"/>
        </w:rPr>
        <w:sym w:font="Symbol" w:char="F06E"/>
      </w:r>
      <w:r>
        <w:rPr>
          <w:lang w:val="uk-UA"/>
        </w:rPr>
        <w:t>(</w:t>
      </w:r>
      <w:r>
        <w:rPr>
          <w:lang w:val="en-US"/>
        </w:rPr>
        <w:t>x</w:t>
      </w:r>
      <w:r>
        <w:rPr>
          <w:lang w:val="uk-UA"/>
        </w:rPr>
        <w:t>) мають похідні у всіх точках інтервала ]</w:t>
      </w:r>
      <w:r>
        <w:rPr>
          <w:lang w:val="en-US"/>
        </w:rPr>
        <w:t>a</w:t>
      </w:r>
      <w:r>
        <w:rPr>
          <w:lang w:val="uk-UA"/>
        </w:rPr>
        <w:t xml:space="preserve">; </w:t>
      </w:r>
      <w:r>
        <w:rPr>
          <w:lang w:val="en-US"/>
        </w:rPr>
        <w:t>b</w:t>
      </w:r>
      <w:r>
        <w:rPr>
          <w:lang w:val="uk-UA"/>
        </w:rPr>
        <w:t xml:space="preserve">[, то </w:t>
      </w:r>
    </w:p>
    <w:p w:rsidR="001B28FB" w:rsidRDefault="00C06967">
      <w:pPr>
        <w:spacing w:line="360" w:lineRule="auto"/>
        <w:ind w:firstLine="567"/>
        <w:jc w:val="center"/>
        <w:rPr>
          <w:lang w:val="en-US"/>
        </w:rPr>
      </w:pPr>
      <w:r>
        <w:rPr>
          <w:position w:val="-12"/>
          <w:lang w:val="en-US"/>
        </w:rPr>
        <w:object w:dxaOrig="3800" w:dyaOrig="360">
          <v:shape id="_x0000_i1032" type="#_x0000_t75" style="width:189.75pt;height:18pt" o:ole="" fillcolor="window">
            <v:imagedata r:id="rId18" o:title=""/>
          </v:shape>
          <o:OLEObject Type="Embed" ProgID="Equation.3" ShapeID="_x0000_i1032" DrawAspect="Content" ObjectID="_1472204327" r:id="rId19"/>
        </w:object>
      </w:r>
    </w:p>
    <w:p w:rsidR="001B28FB" w:rsidRDefault="00C06967">
      <w:pPr>
        <w:spacing w:line="360" w:lineRule="auto"/>
        <w:ind w:firstLine="567"/>
        <w:jc w:val="both"/>
        <w:rPr>
          <w:lang w:val="en-US"/>
        </w:rPr>
      </w:pPr>
      <w:r>
        <w:t xml:space="preserve">для любого </w:t>
      </w:r>
      <w:r>
        <w:rPr>
          <w:lang w:val="uk-UA"/>
        </w:rPr>
        <w:t xml:space="preserve">х є </w:t>
      </w:r>
      <w:r>
        <w:t>]</w:t>
      </w:r>
      <w:r>
        <w:rPr>
          <w:lang w:val="en-US"/>
        </w:rPr>
        <w:t>a</w:t>
      </w:r>
      <w:r>
        <w:t xml:space="preserve">; </w:t>
      </w:r>
      <w:r>
        <w:rPr>
          <w:lang w:val="en-US"/>
        </w:rPr>
        <w:t>b</w:t>
      </w:r>
      <w:r>
        <w:t xml:space="preserve">[.  </w:t>
      </w:r>
      <w:r>
        <w:rPr>
          <w:lang w:val="en-US"/>
        </w:rPr>
        <w:t xml:space="preserve">Коротше, </w:t>
      </w:r>
    </w:p>
    <w:p w:rsidR="001B28FB" w:rsidRDefault="00C06967">
      <w:pPr>
        <w:spacing w:line="360" w:lineRule="auto"/>
        <w:ind w:firstLine="567"/>
        <w:jc w:val="center"/>
        <w:rPr>
          <w:lang w:val="en-US"/>
        </w:rPr>
      </w:pPr>
      <w:r>
        <w:rPr>
          <w:position w:val="-12"/>
          <w:lang w:val="en-US"/>
        </w:rPr>
        <w:object w:dxaOrig="1920" w:dyaOrig="360">
          <v:shape id="_x0000_i1033" type="#_x0000_t75" style="width:96pt;height:18pt" o:ole="" fillcolor="window">
            <v:imagedata r:id="rId20" o:title=""/>
          </v:shape>
          <o:OLEObject Type="Embed" ProgID="Equation.3" ShapeID="_x0000_i1033" DrawAspect="Content" ObjectID="_1472204328" r:id="rId21"/>
        </w:object>
      </w:r>
    </w:p>
    <w:p w:rsidR="001B28FB" w:rsidRDefault="00C06967">
      <w:pPr>
        <w:spacing w:line="360" w:lineRule="auto"/>
        <w:ind w:firstLine="567"/>
        <w:jc w:val="both"/>
        <w:rPr>
          <w:lang w:val="en-US"/>
        </w:rPr>
      </w:pPr>
      <w:r>
        <w:rPr>
          <w:lang w:val="en-US"/>
        </w:rPr>
        <w:t xml:space="preserve">Доведення. Позначим похідні </w:t>
      </w:r>
      <w:r>
        <w:rPr>
          <w:position w:val="-12"/>
          <w:lang w:val="en-US"/>
        </w:rPr>
        <w:object w:dxaOrig="1060" w:dyaOrig="360">
          <v:shape id="_x0000_i1034" type="#_x0000_t75" style="width:53.25pt;height:18pt" o:ole="" fillcolor="window">
            <v:imagedata r:id="rId22" o:title=""/>
          </v:shape>
          <o:OLEObject Type="Embed" ProgID="Equation.3" ShapeID="_x0000_i1034" DrawAspect="Content" ObjectID="_1472204329" r:id="rId23"/>
        </w:object>
      </w:r>
      <w:r>
        <w:rPr>
          <w:lang w:val="en-US"/>
        </w:rPr>
        <w:t xml:space="preserve">через </w:t>
      </w:r>
      <w:r>
        <w:rPr>
          <w:position w:val="-12"/>
          <w:lang w:val="en-US"/>
        </w:rPr>
        <w:object w:dxaOrig="680" w:dyaOrig="360">
          <v:shape id="_x0000_i1035" type="#_x0000_t75" style="width:33.75pt;height:18pt" o:ole="" fillcolor="window">
            <v:imagedata r:id="rId24" o:title=""/>
          </v:shape>
          <o:OLEObject Type="Embed" ProgID="Equation.3" ShapeID="_x0000_i1035" DrawAspect="Content" ObjectID="_1472204330" r:id="rId25"/>
        </w:object>
      </w:r>
      <w:r>
        <w:rPr>
          <w:lang w:val="en-US"/>
        </w:rPr>
        <w:t xml:space="preserve"> </w:t>
      </w:r>
      <w:r>
        <w:rPr>
          <w:lang w:val="uk-UA"/>
        </w:rPr>
        <w:t xml:space="preserve">х є </w:t>
      </w:r>
      <w:r>
        <w:rPr>
          <w:lang w:val="en-US"/>
        </w:rPr>
        <w:t>]a; b[, і найдем похідну цієї функції, виходячи із опреділення.</w:t>
      </w:r>
    </w:p>
    <w:p w:rsidR="001B28FB" w:rsidRDefault="00C06967">
      <w:pPr>
        <w:spacing w:line="360" w:lineRule="auto"/>
        <w:ind w:firstLine="567"/>
        <w:jc w:val="both"/>
        <w:rPr>
          <w:lang w:val="en-US"/>
        </w:rPr>
      </w:pPr>
      <w:r>
        <w:t>Нехай х</w:t>
      </w:r>
      <w:r>
        <w:rPr>
          <w:vertAlign w:val="subscript"/>
        </w:rPr>
        <w:t>0</w:t>
      </w:r>
      <w:r>
        <w:t xml:space="preserve"> – деяка точка інтервала ]</w:t>
      </w:r>
      <w:r>
        <w:rPr>
          <w:lang w:val="en-US"/>
        </w:rPr>
        <w:t>a</w:t>
      </w:r>
      <w:r>
        <w:t xml:space="preserve">; </w:t>
      </w:r>
      <w:r>
        <w:rPr>
          <w:lang w:val="en-US"/>
        </w:rPr>
        <w:t>b</w:t>
      </w:r>
      <w:r>
        <w:t xml:space="preserve">[.  </w:t>
      </w:r>
      <w:r>
        <w:rPr>
          <w:lang w:val="en-US"/>
        </w:rPr>
        <w:t>Тоді</w:t>
      </w:r>
    </w:p>
    <w:p w:rsidR="001B28FB" w:rsidRDefault="001B28FB">
      <w:pPr>
        <w:spacing w:line="360" w:lineRule="auto"/>
        <w:ind w:firstLine="567"/>
        <w:jc w:val="both"/>
        <w:rPr>
          <w:lang w:val="en-US"/>
        </w:rPr>
      </w:pPr>
    </w:p>
    <w:p w:rsidR="001B28FB" w:rsidRDefault="00C06967">
      <w:pPr>
        <w:spacing w:line="360" w:lineRule="auto"/>
        <w:ind w:firstLine="567"/>
        <w:jc w:val="center"/>
        <w:rPr>
          <w:lang w:val="en-US"/>
        </w:rPr>
      </w:pPr>
      <w:r>
        <w:rPr>
          <w:position w:val="-72"/>
          <w:lang w:val="en-US"/>
        </w:rPr>
        <w:object w:dxaOrig="3159" w:dyaOrig="1579">
          <v:shape id="_x0000_i1036" type="#_x0000_t75" style="width:158.25pt;height:78.75pt" o:ole="" fillcolor="window">
            <v:imagedata r:id="rId26" o:title=""/>
          </v:shape>
          <o:OLEObject Type="Embed" ProgID="Equation.3" ShapeID="_x0000_i1036" DrawAspect="Content" ObjectID="_1472204331" r:id="rId27"/>
        </w:object>
      </w:r>
    </w:p>
    <w:p w:rsidR="001B28FB" w:rsidRDefault="00C06967">
      <w:pPr>
        <w:spacing w:line="360" w:lineRule="auto"/>
        <w:ind w:firstLine="567"/>
        <w:jc w:val="both"/>
        <w:rPr>
          <w:lang w:val="en-US"/>
        </w:rPr>
      </w:pPr>
      <w:r>
        <w:rPr>
          <w:lang w:val="en-US"/>
        </w:rPr>
        <w:t>Навіть так як</w:t>
      </w:r>
    </w:p>
    <w:p w:rsidR="001B28FB" w:rsidRDefault="00C06967">
      <w:pPr>
        <w:spacing w:line="360" w:lineRule="auto"/>
        <w:ind w:firstLine="567"/>
        <w:jc w:val="center"/>
        <w:rPr>
          <w:lang w:val="en-US"/>
        </w:rPr>
      </w:pPr>
      <w:r>
        <w:rPr>
          <w:position w:val="-34"/>
          <w:lang w:val="en-US"/>
        </w:rPr>
        <w:object w:dxaOrig="4980" w:dyaOrig="820">
          <v:shape id="_x0000_i1037" type="#_x0000_t75" style="width:249pt;height:41.25pt" o:ole="" fillcolor="window">
            <v:imagedata r:id="rId28" o:title=""/>
          </v:shape>
          <o:OLEObject Type="Embed" ProgID="Equation.3" ShapeID="_x0000_i1037" DrawAspect="Content" ObjectID="_1472204332" r:id="rId29"/>
        </w:object>
      </w:r>
    </w:p>
    <w:p w:rsidR="001B28FB" w:rsidRDefault="00C06967">
      <w:pPr>
        <w:spacing w:line="360" w:lineRule="auto"/>
        <w:ind w:firstLine="567"/>
        <w:jc w:val="both"/>
        <w:rPr>
          <w:lang w:val="en-US"/>
        </w:rPr>
      </w:pPr>
      <w:r>
        <w:rPr>
          <w:lang w:val="en-US"/>
        </w:rPr>
        <w:t xml:space="preserve">то </w:t>
      </w:r>
    </w:p>
    <w:p w:rsidR="001B28FB" w:rsidRDefault="00C06967">
      <w:pPr>
        <w:spacing w:line="360" w:lineRule="auto"/>
        <w:ind w:firstLine="567"/>
        <w:jc w:val="center"/>
        <w:rPr>
          <w:lang w:val="en-US"/>
        </w:rPr>
      </w:pPr>
      <w:r>
        <w:rPr>
          <w:position w:val="-22"/>
          <w:lang w:val="en-US"/>
        </w:rPr>
        <w:object w:dxaOrig="1440" w:dyaOrig="480">
          <v:shape id="_x0000_i1038" type="#_x0000_t75" style="width:1in;height:24pt" o:ole="" fillcolor="window">
            <v:imagedata r:id="rId30" o:title=""/>
          </v:shape>
          <o:OLEObject Type="Embed" ProgID="Equation.3" ShapeID="_x0000_i1038" DrawAspect="Content" ObjectID="_1472204333" r:id="rId31"/>
        </w:object>
      </w:r>
      <w:r>
        <w:rPr>
          <w:position w:val="-34"/>
          <w:lang w:val="en-US"/>
        </w:rPr>
        <w:object w:dxaOrig="4400" w:dyaOrig="780">
          <v:shape id="_x0000_i1039" type="#_x0000_t75" style="width:219.75pt;height:39pt" o:ole="" fillcolor="window">
            <v:imagedata r:id="rId32" o:title=""/>
          </v:shape>
          <o:OLEObject Type="Embed" ProgID="Equation.3" ShapeID="_x0000_i1039" DrawAspect="Content" ObjectID="_1472204334" r:id="rId33"/>
        </w:object>
      </w:r>
    </w:p>
    <w:p w:rsidR="001B28FB" w:rsidRDefault="001B28FB">
      <w:pPr>
        <w:spacing w:line="360" w:lineRule="auto"/>
        <w:ind w:firstLine="567"/>
        <w:jc w:val="center"/>
        <w:rPr>
          <w:lang w:val="en-US"/>
        </w:rPr>
      </w:pPr>
    </w:p>
    <w:p w:rsidR="001B28FB" w:rsidRDefault="00C06967">
      <w:pPr>
        <w:spacing w:line="360" w:lineRule="auto"/>
        <w:ind w:firstLine="567"/>
        <w:jc w:val="center"/>
        <w:rPr>
          <w:lang w:val="en-US"/>
        </w:rPr>
      </w:pPr>
      <w:r>
        <w:rPr>
          <w:position w:val="-12"/>
          <w:lang w:val="en-US"/>
        </w:rPr>
        <w:object w:dxaOrig="3860" w:dyaOrig="380">
          <v:shape id="_x0000_i1040" type="#_x0000_t75" style="width:192.75pt;height:18.75pt" o:ole="" fillcolor="window">
            <v:imagedata r:id="rId34" o:title=""/>
          </v:shape>
          <o:OLEObject Type="Embed" ProgID="Equation.3" ShapeID="_x0000_i1040" DrawAspect="Content" ObjectID="_1472204335" r:id="rId35"/>
        </w:object>
      </w:r>
    </w:p>
    <w:p w:rsidR="001B28FB" w:rsidRDefault="00C06967">
      <w:pPr>
        <w:spacing w:line="360" w:lineRule="auto"/>
        <w:ind w:firstLine="567"/>
        <w:jc w:val="both"/>
      </w:pPr>
      <w:r>
        <w:t xml:space="preserve"> </w:t>
      </w:r>
    </w:p>
    <w:p w:rsidR="001B28FB" w:rsidRDefault="00C06967">
      <w:pPr>
        <w:spacing w:line="360" w:lineRule="auto"/>
        <w:ind w:firstLine="567"/>
        <w:jc w:val="both"/>
      </w:pPr>
      <w:r>
        <w:t>Так як х</w:t>
      </w:r>
      <w:r>
        <w:rPr>
          <w:vertAlign w:val="subscript"/>
        </w:rPr>
        <w:t>0</w:t>
      </w:r>
      <w:r>
        <w:t xml:space="preserve"> – вільна точка інтервала ]</w:t>
      </w:r>
      <w:r>
        <w:rPr>
          <w:lang w:val="en-US"/>
        </w:rPr>
        <w:t>a</w:t>
      </w:r>
      <w:r>
        <w:t xml:space="preserve">; </w:t>
      </w:r>
      <w:r>
        <w:rPr>
          <w:lang w:val="en-US"/>
        </w:rPr>
        <w:t>b</w:t>
      </w:r>
      <w:r>
        <w:t>[, то маєм</w:t>
      </w:r>
    </w:p>
    <w:p w:rsidR="001B28FB" w:rsidRDefault="00C06967">
      <w:pPr>
        <w:spacing w:line="360" w:lineRule="auto"/>
        <w:ind w:firstLine="567"/>
        <w:jc w:val="center"/>
        <w:rPr>
          <w:lang w:val="en-US"/>
        </w:rPr>
      </w:pPr>
      <w:r>
        <w:rPr>
          <w:position w:val="-12"/>
          <w:lang w:val="en-US"/>
        </w:rPr>
        <w:object w:dxaOrig="4840" w:dyaOrig="360">
          <v:shape id="_x0000_i1041" type="#_x0000_t75" style="width:242.25pt;height:18pt" o:ole="" fillcolor="window">
            <v:imagedata r:id="rId36" o:title=""/>
          </v:shape>
          <o:OLEObject Type="Embed" ProgID="Equation.3" ShapeID="_x0000_i1041" DrawAspect="Content" ObjectID="_1472204336" r:id="rId37"/>
        </w:object>
      </w:r>
    </w:p>
    <w:p w:rsidR="001B28FB" w:rsidRDefault="00C06967">
      <w:pPr>
        <w:spacing w:line="360" w:lineRule="auto"/>
        <w:ind w:firstLine="567"/>
        <w:jc w:val="both"/>
        <w:rPr>
          <w:lang w:val="uk-UA"/>
        </w:rPr>
      </w:pPr>
      <w:r>
        <w:rPr>
          <w:lang w:val="uk-UA"/>
        </w:rPr>
        <w:t>Теорема доведена.</w:t>
      </w:r>
    </w:p>
    <w:p w:rsidR="001B28FB" w:rsidRDefault="00C06967">
      <w:pPr>
        <w:spacing w:line="360" w:lineRule="auto"/>
        <w:ind w:firstLine="567"/>
        <w:jc w:val="both"/>
        <w:rPr>
          <w:lang w:val="uk-UA"/>
        </w:rPr>
      </w:pPr>
      <w:r>
        <w:rPr>
          <w:lang w:val="uk-UA"/>
        </w:rPr>
        <w:t>Приклад,</w:t>
      </w:r>
    </w:p>
    <w:p w:rsidR="001B28FB" w:rsidRDefault="00C06967">
      <w:pPr>
        <w:spacing w:line="360" w:lineRule="auto"/>
        <w:ind w:firstLine="567"/>
        <w:jc w:val="both"/>
        <w:rPr>
          <w:lang w:val="uk-UA"/>
        </w:rPr>
      </w:pPr>
      <w:r>
        <w:rPr>
          <w:lang w:val="uk-UA"/>
        </w:rPr>
        <w:t xml:space="preserve">а)   </w:t>
      </w:r>
      <w:r>
        <w:rPr>
          <w:position w:val="-32"/>
          <w:lang w:val="uk-UA"/>
        </w:rPr>
        <w:object w:dxaOrig="5480" w:dyaOrig="780">
          <v:shape id="_x0000_i1042" type="#_x0000_t75" style="width:273.75pt;height:39pt" o:ole="" fillcolor="window">
            <v:imagedata r:id="rId38" o:title=""/>
          </v:shape>
          <o:OLEObject Type="Embed" ProgID="Equation.3" ShapeID="_x0000_i1042" DrawAspect="Content" ObjectID="_1472204337" r:id="rId39"/>
        </w:object>
      </w:r>
      <w:r>
        <w:rPr>
          <w:position w:val="-12"/>
          <w:lang w:val="uk-UA"/>
        </w:rPr>
        <w:object w:dxaOrig="200" w:dyaOrig="380">
          <v:shape id="_x0000_i1043" type="#_x0000_t75" style="width:9.75pt;height:18.75pt" o:ole="" fillcolor="window">
            <v:imagedata r:id="rId6" o:title=""/>
          </v:shape>
          <o:OLEObject Type="Embed" ProgID="Equation.3" ShapeID="_x0000_i1043" DrawAspect="Content" ObjectID="_1472204338" r:id="rId40"/>
        </w:object>
      </w:r>
      <w:r>
        <w:rPr>
          <w:position w:val="-12"/>
          <w:lang w:val="uk-UA"/>
        </w:rPr>
        <w:object w:dxaOrig="200" w:dyaOrig="380">
          <v:shape id="_x0000_i1044" type="#_x0000_t75" style="width:9.75pt;height:18.75pt" o:ole="" fillcolor="window">
            <v:imagedata r:id="rId6" o:title=""/>
          </v:shape>
          <o:OLEObject Type="Embed" ProgID="Equation.3" ShapeID="_x0000_i1044" DrawAspect="Content" ObjectID="_1472204339" r:id="rId41"/>
        </w:object>
      </w:r>
    </w:p>
    <w:p w:rsidR="001B28FB" w:rsidRDefault="001B28FB">
      <w:pPr>
        <w:spacing w:line="360" w:lineRule="auto"/>
        <w:ind w:firstLine="567"/>
        <w:jc w:val="both"/>
        <w:rPr>
          <w:lang w:val="uk-UA"/>
        </w:rPr>
      </w:pPr>
    </w:p>
    <w:p w:rsidR="001B28FB" w:rsidRDefault="00C06967">
      <w:pPr>
        <w:spacing w:line="360" w:lineRule="auto"/>
        <w:ind w:firstLine="567"/>
        <w:jc w:val="both"/>
        <w:rPr>
          <w:lang w:val="uk-UA"/>
        </w:rPr>
      </w:pPr>
      <w:r>
        <w:rPr>
          <w:lang w:val="uk-UA"/>
        </w:rPr>
        <w:t xml:space="preserve">б) </w:t>
      </w:r>
      <w:r>
        <w:rPr>
          <w:position w:val="-12"/>
          <w:lang w:val="uk-UA"/>
        </w:rPr>
        <w:object w:dxaOrig="4720" w:dyaOrig="400">
          <v:shape id="_x0000_i1045" type="#_x0000_t75" style="width:236.25pt;height:20.25pt" o:ole="" fillcolor="window">
            <v:imagedata r:id="rId42" o:title=""/>
          </v:shape>
          <o:OLEObject Type="Embed" ProgID="Equation.3" ShapeID="_x0000_i1045" DrawAspect="Content" ObjectID="_1472204340" r:id="rId43"/>
        </w:object>
      </w:r>
    </w:p>
    <w:p w:rsidR="001B28FB" w:rsidRDefault="00C06967">
      <w:pPr>
        <w:spacing w:line="360" w:lineRule="auto"/>
        <w:ind w:firstLine="567"/>
        <w:jc w:val="both"/>
        <w:rPr>
          <w:lang w:val="uk-UA"/>
        </w:rPr>
      </w:pPr>
      <w:r>
        <w:rPr>
          <w:lang w:val="uk-UA"/>
        </w:rPr>
        <w:t xml:space="preserve">     </w:t>
      </w:r>
      <w:r>
        <w:rPr>
          <w:position w:val="-12"/>
          <w:lang w:val="uk-UA"/>
        </w:rPr>
        <w:object w:dxaOrig="3660" w:dyaOrig="400">
          <v:shape id="_x0000_i1046" type="#_x0000_t75" style="width:183pt;height:20.25pt" o:ole="" fillcolor="window">
            <v:imagedata r:id="rId44" o:title=""/>
          </v:shape>
          <o:OLEObject Type="Embed" ProgID="Equation.3" ShapeID="_x0000_i1046" DrawAspect="Content" ObjectID="_1472204341" r:id="rId45"/>
        </w:object>
      </w:r>
    </w:p>
    <w:p w:rsidR="001B28FB" w:rsidRDefault="001B28FB">
      <w:pPr>
        <w:spacing w:line="360" w:lineRule="auto"/>
        <w:ind w:firstLine="567"/>
        <w:jc w:val="both"/>
        <w:rPr>
          <w:lang w:val="uk-UA"/>
        </w:rPr>
      </w:pPr>
    </w:p>
    <w:p w:rsidR="001B28FB" w:rsidRDefault="00C06967">
      <w:pPr>
        <w:spacing w:line="360" w:lineRule="auto"/>
        <w:ind w:firstLine="567"/>
        <w:jc w:val="both"/>
        <w:rPr>
          <w:lang w:val="uk-UA"/>
        </w:rPr>
      </w:pPr>
      <w:r>
        <w:rPr>
          <w:lang w:val="uk-UA"/>
        </w:rPr>
        <w:t xml:space="preserve">в) </w:t>
      </w:r>
      <w:r>
        <w:rPr>
          <w:position w:val="-54"/>
          <w:lang w:val="uk-UA"/>
        </w:rPr>
        <w:object w:dxaOrig="5000" w:dyaOrig="1219">
          <v:shape id="_x0000_i1047" type="#_x0000_t75" style="width:249.75pt;height:60.75pt" o:ole="" fillcolor="window">
            <v:imagedata r:id="rId46" o:title=""/>
          </v:shape>
          <o:OLEObject Type="Embed" ProgID="Equation.3" ShapeID="_x0000_i1047" DrawAspect="Content" ObjectID="_1472204342" r:id="rId47"/>
        </w:object>
      </w:r>
    </w:p>
    <w:p w:rsidR="001B28FB" w:rsidRDefault="001B28FB">
      <w:pPr>
        <w:spacing w:line="360" w:lineRule="auto"/>
        <w:ind w:firstLine="567"/>
        <w:jc w:val="both"/>
        <w:rPr>
          <w:lang w:val="uk-UA"/>
        </w:rPr>
      </w:pPr>
    </w:p>
    <w:p w:rsidR="001B28FB" w:rsidRDefault="00C06967">
      <w:pPr>
        <w:spacing w:line="360" w:lineRule="auto"/>
        <w:ind w:firstLine="567"/>
        <w:jc w:val="both"/>
        <w:rPr>
          <w:lang w:val="uk-UA"/>
        </w:rPr>
      </w:pPr>
      <w:r>
        <w:rPr>
          <w:lang w:val="uk-UA"/>
        </w:rPr>
        <w:t>Наслідок. Постійний множник можна виносити за знак похідної:</w:t>
      </w:r>
    </w:p>
    <w:p w:rsidR="001B28FB" w:rsidRDefault="00C06967">
      <w:pPr>
        <w:spacing w:line="360" w:lineRule="auto"/>
        <w:ind w:firstLine="567"/>
        <w:jc w:val="center"/>
        <w:rPr>
          <w:lang w:val="uk-UA"/>
        </w:rPr>
      </w:pPr>
      <w:r>
        <w:rPr>
          <w:position w:val="-12"/>
          <w:lang w:val="uk-UA"/>
        </w:rPr>
        <w:object w:dxaOrig="1939" w:dyaOrig="360">
          <v:shape id="_x0000_i1048" type="#_x0000_t75" style="width:96.75pt;height:18pt" o:ole="" fillcolor="window">
            <v:imagedata r:id="rId48" o:title=""/>
          </v:shape>
          <o:OLEObject Type="Embed" ProgID="Equation.3" ShapeID="_x0000_i1048" DrawAspect="Content" ObjectID="_1472204343" r:id="rId49"/>
        </w:object>
      </w:r>
    </w:p>
    <w:p w:rsidR="001B28FB" w:rsidRDefault="00C06967">
      <w:pPr>
        <w:pStyle w:val="2"/>
        <w:spacing w:line="360" w:lineRule="auto"/>
      </w:pPr>
      <w:r>
        <w:t>Доведення. Застосувавши множник можна виносити за знак теорему про похідну де а – число, отримаєм</w:t>
      </w:r>
    </w:p>
    <w:p w:rsidR="001B28FB" w:rsidRDefault="00C06967">
      <w:pPr>
        <w:spacing w:line="360" w:lineRule="auto"/>
        <w:ind w:firstLine="567"/>
        <w:jc w:val="center"/>
        <w:rPr>
          <w:lang w:val="uk-UA"/>
        </w:rPr>
      </w:pPr>
      <w:r>
        <w:rPr>
          <w:position w:val="-12"/>
          <w:lang w:val="uk-UA"/>
        </w:rPr>
        <w:object w:dxaOrig="5980" w:dyaOrig="360">
          <v:shape id="_x0000_i1049" type="#_x0000_t75" style="width:299.25pt;height:18pt" o:ole="" fillcolor="window">
            <v:imagedata r:id="rId50" o:title=""/>
          </v:shape>
          <o:OLEObject Type="Embed" ProgID="Equation.3" ShapeID="_x0000_i1049" DrawAspect="Content" ObjectID="_1472204344" r:id="rId51"/>
        </w:object>
      </w:r>
    </w:p>
    <w:p w:rsidR="001B28FB" w:rsidRDefault="00C06967">
      <w:pPr>
        <w:pStyle w:val="2"/>
        <w:spacing w:line="360" w:lineRule="auto"/>
      </w:pPr>
      <w:r>
        <w:t>Приклади.</w:t>
      </w:r>
    </w:p>
    <w:p w:rsidR="001B28FB" w:rsidRDefault="00C06967">
      <w:pPr>
        <w:spacing w:line="360" w:lineRule="auto"/>
        <w:ind w:firstLine="567"/>
        <w:jc w:val="both"/>
        <w:rPr>
          <w:lang w:val="uk-UA"/>
        </w:rPr>
      </w:pPr>
      <w:r>
        <w:rPr>
          <w:lang w:val="uk-UA"/>
        </w:rPr>
        <w:t xml:space="preserve">а) </w:t>
      </w:r>
      <w:r>
        <w:rPr>
          <w:position w:val="-28"/>
          <w:lang w:val="uk-UA"/>
        </w:rPr>
        <w:object w:dxaOrig="2220" w:dyaOrig="740">
          <v:shape id="_x0000_i1050" type="#_x0000_t75" style="width:111pt;height:36.75pt" o:ole="" fillcolor="window">
            <v:imagedata r:id="rId52" o:title=""/>
          </v:shape>
          <o:OLEObject Type="Embed" ProgID="Equation.3" ShapeID="_x0000_i1050" DrawAspect="Content" ObjectID="_1472204345" r:id="rId53"/>
        </w:object>
      </w:r>
    </w:p>
    <w:p w:rsidR="001B28FB" w:rsidRDefault="00C06967">
      <w:pPr>
        <w:spacing w:line="360" w:lineRule="auto"/>
        <w:ind w:firstLine="567"/>
        <w:jc w:val="both"/>
        <w:rPr>
          <w:lang w:val="uk-UA"/>
        </w:rPr>
      </w:pPr>
      <w:r>
        <w:rPr>
          <w:lang w:val="uk-UA"/>
        </w:rPr>
        <w:t xml:space="preserve">б) </w:t>
      </w:r>
      <w:r>
        <w:rPr>
          <w:position w:val="-28"/>
          <w:lang w:val="uk-UA"/>
        </w:rPr>
        <w:object w:dxaOrig="5140" w:dyaOrig="740">
          <v:shape id="_x0000_i1051" type="#_x0000_t75" style="width:257.25pt;height:36.75pt" o:ole="" fillcolor="window">
            <v:imagedata r:id="rId54" o:title=""/>
          </v:shape>
          <o:OLEObject Type="Embed" ProgID="Equation.3" ShapeID="_x0000_i1051" DrawAspect="Content" ObjectID="_1472204346" r:id="rId55"/>
        </w:object>
      </w:r>
    </w:p>
    <w:p w:rsidR="001B28FB" w:rsidRDefault="00C06967">
      <w:pPr>
        <w:spacing w:line="360" w:lineRule="auto"/>
        <w:ind w:firstLine="567"/>
        <w:jc w:val="both"/>
        <w:rPr>
          <w:lang w:val="uk-UA"/>
        </w:rPr>
      </w:pPr>
      <w:r>
        <w:rPr>
          <w:lang w:val="uk-UA"/>
        </w:rPr>
        <w:t>Похідна частки двох функцій .</w:t>
      </w:r>
    </w:p>
    <w:p w:rsidR="001B28FB" w:rsidRDefault="00C06967">
      <w:pPr>
        <w:spacing w:line="360" w:lineRule="auto"/>
        <w:ind w:firstLine="567"/>
        <w:jc w:val="both"/>
      </w:pPr>
      <w:r>
        <w:rPr>
          <w:lang w:val="uk-UA"/>
        </w:rPr>
        <w:t xml:space="preserve">Теорема. Якщо функції </w:t>
      </w:r>
      <w:r>
        <w:rPr>
          <w:position w:val="-12"/>
          <w:lang w:val="en-US"/>
        </w:rPr>
        <w:object w:dxaOrig="1160" w:dyaOrig="360">
          <v:shape id="_x0000_i1052" type="#_x0000_t75" style="width:57.75pt;height:18pt" o:ole="" fillcolor="window">
            <v:imagedata r:id="rId56" o:title=""/>
          </v:shape>
          <o:OLEObject Type="Embed" ProgID="Equation.3" ShapeID="_x0000_i1052" DrawAspect="Content" ObjectID="_1472204347" r:id="rId57"/>
        </w:object>
      </w:r>
      <w:r>
        <w:t xml:space="preserve"> мають </w:t>
      </w:r>
      <w:r>
        <w:rPr>
          <w:lang w:val="uk-UA"/>
        </w:rPr>
        <w:t xml:space="preserve"> похідні у всіх точках інтервалу </w:t>
      </w:r>
      <w:r>
        <w:t>]</w:t>
      </w:r>
      <w:r>
        <w:rPr>
          <w:lang w:val="en-US"/>
        </w:rPr>
        <w:t>a</w:t>
      </w:r>
      <w:r>
        <w:t xml:space="preserve">; </w:t>
      </w:r>
      <w:r>
        <w:rPr>
          <w:lang w:val="en-US"/>
        </w:rPr>
        <w:t>b</w:t>
      </w:r>
      <w:r>
        <w:t xml:space="preserve">[, причому </w:t>
      </w:r>
      <w:r>
        <w:rPr>
          <w:position w:val="-12"/>
          <w:lang w:val="en-US"/>
        </w:rPr>
        <w:object w:dxaOrig="960" w:dyaOrig="360">
          <v:shape id="_x0000_i1053" type="#_x0000_t75" style="width:48pt;height:18pt" o:ole="" fillcolor="window">
            <v:imagedata r:id="rId58" o:title=""/>
          </v:shape>
          <o:OLEObject Type="Embed" ProgID="Equation.3" ShapeID="_x0000_i1053" DrawAspect="Content" ObjectID="_1472204348" r:id="rId59"/>
        </w:object>
      </w:r>
      <w:r>
        <w:t xml:space="preserve"> для любого х є ]</w:t>
      </w:r>
      <w:r>
        <w:rPr>
          <w:lang w:val="en-US"/>
        </w:rPr>
        <w:t>a</w:t>
      </w:r>
      <w:r>
        <w:t xml:space="preserve">; </w:t>
      </w:r>
      <w:r>
        <w:rPr>
          <w:lang w:val="en-US"/>
        </w:rPr>
        <w:t>b</w:t>
      </w:r>
      <w:r>
        <w:t xml:space="preserve">[, то </w:t>
      </w:r>
    </w:p>
    <w:p w:rsidR="001B28FB" w:rsidRDefault="00C06967">
      <w:pPr>
        <w:spacing w:line="360" w:lineRule="auto"/>
        <w:ind w:firstLine="567"/>
        <w:jc w:val="center"/>
        <w:rPr>
          <w:lang w:val="en-US"/>
        </w:rPr>
      </w:pPr>
      <w:r>
        <w:rPr>
          <w:position w:val="-32"/>
          <w:lang w:val="en-US"/>
        </w:rPr>
        <w:object w:dxaOrig="3500" w:dyaOrig="760">
          <v:shape id="_x0000_i1054" type="#_x0000_t75" style="width:174.75pt;height:38.25pt" o:ole="" fillcolor="window">
            <v:imagedata r:id="rId60" o:title=""/>
          </v:shape>
          <o:OLEObject Type="Embed" ProgID="Equation.3" ShapeID="_x0000_i1054" DrawAspect="Content" ObjectID="_1472204349" r:id="rId61"/>
        </w:object>
      </w:r>
    </w:p>
    <w:p w:rsidR="001B28FB" w:rsidRDefault="00C06967">
      <w:pPr>
        <w:pStyle w:val="2"/>
        <w:spacing w:line="360" w:lineRule="auto"/>
        <w:rPr>
          <w:lang w:val="ru-RU"/>
        </w:rPr>
      </w:pPr>
      <w:r>
        <w:rPr>
          <w:lang w:val="ru-RU"/>
        </w:rPr>
        <w:t>для любого х є ]</w:t>
      </w:r>
      <w:r>
        <w:rPr>
          <w:lang w:val="en-US"/>
        </w:rPr>
        <w:t>a</w:t>
      </w:r>
      <w:r>
        <w:rPr>
          <w:lang w:val="ru-RU"/>
        </w:rPr>
        <w:t xml:space="preserve">; </w:t>
      </w:r>
      <w:r>
        <w:rPr>
          <w:lang w:val="en-US"/>
        </w:rPr>
        <w:t>b</w:t>
      </w:r>
      <w:r>
        <w:rPr>
          <w:lang w:val="ru-RU"/>
        </w:rPr>
        <w:t>[.</w:t>
      </w:r>
    </w:p>
    <w:p w:rsidR="001B28FB" w:rsidRDefault="00C06967">
      <w:pPr>
        <w:spacing w:line="360" w:lineRule="auto"/>
        <w:ind w:firstLine="567"/>
        <w:jc w:val="center"/>
        <w:rPr>
          <w:lang w:val="uk-UA"/>
        </w:rPr>
      </w:pPr>
      <w:r>
        <w:rPr>
          <w:position w:val="-28"/>
          <w:lang w:val="uk-UA"/>
        </w:rPr>
        <w:object w:dxaOrig="1620" w:dyaOrig="720">
          <v:shape id="_x0000_i1055" type="#_x0000_t75" style="width:81pt;height:36pt" o:ole="" fillcolor="window">
            <v:imagedata r:id="rId62" o:title=""/>
          </v:shape>
          <o:OLEObject Type="Embed" ProgID="Equation.3" ShapeID="_x0000_i1055" DrawAspect="Content" ObjectID="_1472204350" r:id="rId63"/>
        </w:object>
      </w:r>
    </w:p>
    <w:p w:rsidR="001B28FB" w:rsidRDefault="00C06967">
      <w:pPr>
        <w:spacing w:line="360" w:lineRule="auto"/>
        <w:ind w:firstLine="567"/>
        <w:jc w:val="both"/>
        <w:rPr>
          <w:lang w:val="uk-UA"/>
        </w:rPr>
      </w:pPr>
      <w:r>
        <w:rPr>
          <w:lang w:val="uk-UA"/>
        </w:rPr>
        <w:t xml:space="preserve">Доведення. Позначим тимчасово </w:t>
      </w:r>
      <w:r>
        <w:rPr>
          <w:position w:val="-32"/>
          <w:lang w:val="uk-UA"/>
        </w:rPr>
        <w:object w:dxaOrig="600" w:dyaOrig="760">
          <v:shape id="_x0000_i1056" type="#_x0000_t75" style="width:30pt;height:38.25pt" o:ole="" fillcolor="window">
            <v:imagedata r:id="rId64" o:title=""/>
          </v:shape>
          <o:OLEObject Type="Embed" ProgID="Equation.3" ShapeID="_x0000_i1056" DrawAspect="Content" ObjectID="_1472204351" r:id="rId65"/>
        </w:object>
      </w:r>
      <w:r>
        <w:rPr>
          <w:lang w:val="uk-UA"/>
        </w:rPr>
        <w:t xml:space="preserve"> через </w:t>
      </w:r>
      <w:r>
        <w:rPr>
          <w:position w:val="-12"/>
          <w:lang w:val="uk-UA"/>
        </w:rPr>
        <w:object w:dxaOrig="760" w:dyaOrig="360">
          <v:shape id="_x0000_i1057" type="#_x0000_t75" style="width:38.25pt;height:18pt" o:ole="" fillcolor="window">
            <v:imagedata r:id="rId66" o:title=""/>
          </v:shape>
          <o:OLEObject Type="Embed" ProgID="Equation.3" ShapeID="_x0000_i1057" DrawAspect="Content" ObjectID="_1472204352" r:id="rId67"/>
        </w:object>
      </w:r>
      <w:r>
        <w:rPr>
          <w:lang w:val="uk-UA"/>
        </w:rPr>
        <w:t xml:space="preserve"> найдем </w:t>
      </w:r>
      <w:r>
        <w:rPr>
          <w:position w:val="-12"/>
          <w:lang w:val="uk-UA"/>
        </w:rPr>
        <w:object w:dxaOrig="760" w:dyaOrig="360">
          <v:shape id="_x0000_i1058" type="#_x0000_t75" style="width:38.25pt;height:18pt" o:ole="" fillcolor="window">
            <v:imagedata r:id="rId68" o:title=""/>
          </v:shape>
          <o:OLEObject Type="Embed" ProgID="Equation.3" ShapeID="_x0000_i1058" DrawAspect="Content" ObjectID="_1472204353" r:id="rId69"/>
        </w:object>
      </w:r>
      <w:r>
        <w:rPr>
          <w:lang w:val="uk-UA"/>
        </w:rPr>
        <w:t>використовуючи опреділення похідної.</w:t>
      </w:r>
    </w:p>
    <w:p w:rsidR="001B28FB" w:rsidRDefault="00C06967">
      <w:pPr>
        <w:spacing w:line="360" w:lineRule="auto"/>
        <w:ind w:firstLine="567"/>
        <w:jc w:val="both"/>
      </w:pPr>
      <w:r>
        <w:rPr>
          <w:lang w:val="uk-UA"/>
        </w:rPr>
        <w:t>Нехай х</w:t>
      </w:r>
      <w:r>
        <w:rPr>
          <w:vertAlign w:val="subscript"/>
          <w:lang w:val="uk-UA"/>
        </w:rPr>
        <w:t>0</w:t>
      </w:r>
      <w:r>
        <w:rPr>
          <w:lang w:val="uk-UA"/>
        </w:rPr>
        <w:t xml:space="preserve"> – деяка точка інтервала </w:t>
      </w:r>
      <w:r>
        <w:t>]</w:t>
      </w:r>
      <w:r>
        <w:rPr>
          <w:lang w:val="en-US"/>
        </w:rPr>
        <w:t>a</w:t>
      </w:r>
      <w:r>
        <w:t xml:space="preserve">; </w:t>
      </w:r>
      <w:r>
        <w:rPr>
          <w:lang w:val="en-US"/>
        </w:rPr>
        <w:t>b</w:t>
      </w:r>
      <w:r>
        <w:t>[.</w:t>
      </w:r>
    </w:p>
    <w:p w:rsidR="001B28FB" w:rsidRDefault="00C06967">
      <w:pPr>
        <w:spacing w:line="360" w:lineRule="auto"/>
        <w:ind w:firstLine="567"/>
        <w:jc w:val="both"/>
        <w:rPr>
          <w:lang w:val="en-US"/>
        </w:rPr>
      </w:pPr>
      <w:r>
        <w:rPr>
          <w:lang w:val="en-US"/>
        </w:rPr>
        <w:t xml:space="preserve">Тоді, </w:t>
      </w:r>
    </w:p>
    <w:p w:rsidR="001B28FB" w:rsidRDefault="00C06967">
      <w:pPr>
        <w:spacing w:line="360" w:lineRule="auto"/>
        <w:ind w:firstLine="567"/>
        <w:jc w:val="center"/>
        <w:rPr>
          <w:lang w:val="uk-UA"/>
        </w:rPr>
      </w:pPr>
      <w:r>
        <w:rPr>
          <w:position w:val="-72"/>
          <w:lang w:val="en-US"/>
        </w:rPr>
        <w:object w:dxaOrig="6280" w:dyaOrig="1579">
          <v:shape id="_x0000_i1059" type="#_x0000_t75" style="width:314.25pt;height:78.75pt" o:ole="" fillcolor="window">
            <v:imagedata r:id="rId70" o:title=""/>
          </v:shape>
          <o:OLEObject Type="Embed" ProgID="Equation.3" ShapeID="_x0000_i1059" DrawAspect="Content" ObjectID="_1472204354" r:id="rId71"/>
        </w:object>
      </w:r>
    </w:p>
    <w:p w:rsidR="001B28FB" w:rsidRDefault="001B28FB">
      <w:pPr>
        <w:spacing w:line="360" w:lineRule="auto"/>
        <w:ind w:firstLine="567"/>
        <w:jc w:val="both"/>
        <w:rPr>
          <w:lang w:val="uk-UA"/>
        </w:rPr>
      </w:pPr>
    </w:p>
    <w:p w:rsidR="001B28FB" w:rsidRDefault="00C06967">
      <w:pPr>
        <w:spacing w:line="360" w:lineRule="auto"/>
        <w:ind w:firstLine="567"/>
        <w:jc w:val="both"/>
        <w:rPr>
          <w:lang w:val="uk-UA"/>
        </w:rPr>
      </w:pPr>
      <w:r>
        <w:rPr>
          <w:lang w:val="uk-UA"/>
        </w:rPr>
        <w:t>Навіть, так як</w:t>
      </w:r>
    </w:p>
    <w:p w:rsidR="001B28FB" w:rsidRDefault="00C06967">
      <w:pPr>
        <w:spacing w:line="360" w:lineRule="auto"/>
        <w:ind w:firstLine="567"/>
        <w:jc w:val="both"/>
        <w:rPr>
          <w:lang w:val="uk-UA"/>
        </w:rPr>
      </w:pPr>
      <w:r>
        <w:rPr>
          <w:position w:val="-12"/>
          <w:lang w:val="uk-UA"/>
        </w:rPr>
        <w:object w:dxaOrig="7280" w:dyaOrig="380">
          <v:shape id="_x0000_i1060" type="#_x0000_t75" style="width:363.75pt;height:18.75pt" o:ole="" fillcolor="window">
            <v:imagedata r:id="rId72" o:title=""/>
          </v:shape>
          <o:OLEObject Type="Embed" ProgID="Equation.3" ShapeID="_x0000_i1060" DrawAspect="Content" ObjectID="_1472204355" r:id="rId73"/>
        </w:object>
      </w:r>
      <w:r>
        <w:rPr>
          <w:lang w:val="uk-UA"/>
        </w:rPr>
        <w:t xml:space="preserve"> то</w:t>
      </w:r>
    </w:p>
    <w:p w:rsidR="001B28FB" w:rsidRDefault="00C06967">
      <w:pPr>
        <w:spacing w:line="360" w:lineRule="auto"/>
        <w:ind w:firstLine="567"/>
        <w:jc w:val="both"/>
        <w:rPr>
          <w:lang w:val="uk-UA"/>
        </w:rPr>
      </w:pPr>
      <w:r>
        <w:rPr>
          <w:position w:val="-34"/>
          <w:lang w:val="uk-UA"/>
        </w:rPr>
        <w:object w:dxaOrig="6520" w:dyaOrig="780">
          <v:shape id="_x0000_i1061" type="#_x0000_t75" style="width:326.25pt;height:39pt" o:ole="" fillcolor="window">
            <v:imagedata r:id="rId74" o:title=""/>
          </v:shape>
          <o:OLEObject Type="Embed" ProgID="Equation.3" ShapeID="_x0000_i1061" DrawAspect="Content" ObjectID="_1472204356" r:id="rId75"/>
        </w:object>
      </w:r>
    </w:p>
    <w:p w:rsidR="001B28FB" w:rsidRDefault="00C06967">
      <w:pPr>
        <w:spacing w:line="360" w:lineRule="auto"/>
        <w:ind w:firstLine="567"/>
        <w:jc w:val="both"/>
        <w:rPr>
          <w:lang w:val="uk-UA"/>
        </w:rPr>
      </w:pPr>
      <w:r>
        <w:rPr>
          <w:lang w:val="uk-UA"/>
        </w:rPr>
        <w:t>і послідовно</w:t>
      </w:r>
    </w:p>
    <w:p w:rsidR="001B28FB" w:rsidRDefault="00C06967">
      <w:pPr>
        <w:spacing w:line="360" w:lineRule="auto"/>
        <w:ind w:firstLine="567"/>
        <w:jc w:val="center"/>
        <w:rPr>
          <w:lang w:val="uk-UA"/>
        </w:rPr>
      </w:pPr>
      <w:r>
        <w:rPr>
          <w:position w:val="-34"/>
          <w:lang w:val="uk-UA"/>
        </w:rPr>
        <w:object w:dxaOrig="3840" w:dyaOrig="780">
          <v:shape id="_x0000_i1062" type="#_x0000_t75" style="width:192pt;height:39pt" o:ole="" fillcolor="window">
            <v:imagedata r:id="rId76" o:title=""/>
          </v:shape>
          <o:OLEObject Type="Embed" ProgID="Equation.3" ShapeID="_x0000_i1062" DrawAspect="Content" ObjectID="_1472204357" r:id="rId77"/>
        </w:object>
      </w:r>
    </w:p>
    <w:p w:rsidR="001B28FB" w:rsidRDefault="00C06967">
      <w:pPr>
        <w:spacing w:line="360" w:lineRule="auto"/>
        <w:ind w:firstLine="567"/>
        <w:jc w:val="both"/>
      </w:pPr>
      <w:r>
        <w:rPr>
          <w:lang w:val="uk-UA"/>
        </w:rPr>
        <w:t>Так як х</w:t>
      </w:r>
      <w:r>
        <w:rPr>
          <w:vertAlign w:val="subscript"/>
          <w:lang w:val="uk-UA"/>
        </w:rPr>
        <w:t>0</w:t>
      </w:r>
      <w:r>
        <w:rPr>
          <w:lang w:val="uk-UA"/>
        </w:rPr>
        <w:t xml:space="preserve"> – вільна точка інтервалу </w:t>
      </w:r>
      <w:r>
        <w:t>]</w:t>
      </w:r>
      <w:r>
        <w:rPr>
          <w:lang w:val="en-US"/>
        </w:rPr>
        <w:t>a</w:t>
      </w:r>
      <w:r>
        <w:t xml:space="preserve">; </w:t>
      </w:r>
      <w:r>
        <w:rPr>
          <w:lang w:val="en-US"/>
        </w:rPr>
        <w:t>b</w:t>
      </w:r>
      <w:r>
        <w:t>[, то в послідній формулі х</w:t>
      </w:r>
      <w:r>
        <w:rPr>
          <w:vertAlign w:val="subscript"/>
        </w:rPr>
        <w:t>0</w:t>
      </w:r>
      <w:r>
        <w:t xml:space="preserve"> можна замінити на х. Теорема доведена.</w:t>
      </w:r>
    </w:p>
    <w:p w:rsidR="001B28FB" w:rsidRDefault="00C06967">
      <w:pPr>
        <w:spacing w:line="360" w:lineRule="auto"/>
        <w:ind w:firstLine="567"/>
        <w:jc w:val="both"/>
      </w:pPr>
      <w:r>
        <w:t>Приклади.</w:t>
      </w:r>
    </w:p>
    <w:p w:rsidR="001B28FB" w:rsidRDefault="00C06967">
      <w:pPr>
        <w:spacing w:line="360" w:lineRule="auto"/>
        <w:ind w:firstLine="567"/>
        <w:jc w:val="both"/>
        <w:rPr>
          <w:lang w:val="uk-UA"/>
        </w:rPr>
      </w:pPr>
      <w:r>
        <w:t xml:space="preserve">а) </w:t>
      </w:r>
      <w:r>
        <w:rPr>
          <w:position w:val="-72"/>
          <w:lang w:val="en-US"/>
        </w:rPr>
        <w:object w:dxaOrig="4239" w:dyaOrig="1579">
          <v:shape id="_x0000_i1063" type="#_x0000_t75" style="width:212.25pt;height:78.75pt" o:ole="" fillcolor="window">
            <v:imagedata r:id="rId78" o:title=""/>
          </v:shape>
          <o:OLEObject Type="Embed" ProgID="Equation.3" ShapeID="_x0000_i1063" DrawAspect="Content" ObjectID="_1472204358" r:id="rId79"/>
        </w:object>
      </w:r>
      <w:r>
        <w:rPr>
          <w:lang w:val="uk-UA"/>
        </w:rPr>
        <w:t xml:space="preserve"> </w:t>
      </w:r>
    </w:p>
    <w:p w:rsidR="001B28FB" w:rsidRDefault="001B28FB">
      <w:pPr>
        <w:spacing w:line="360" w:lineRule="auto"/>
        <w:ind w:firstLine="567"/>
        <w:jc w:val="both"/>
        <w:rPr>
          <w:lang w:val="uk-UA"/>
        </w:rPr>
      </w:pPr>
    </w:p>
    <w:p w:rsidR="001B28FB" w:rsidRDefault="00C06967">
      <w:pPr>
        <w:spacing w:line="360" w:lineRule="auto"/>
        <w:ind w:firstLine="567"/>
        <w:jc w:val="both"/>
        <w:rPr>
          <w:lang w:val="uk-UA"/>
        </w:rPr>
      </w:pPr>
      <w:r>
        <w:rPr>
          <w:lang w:val="uk-UA"/>
        </w:rPr>
        <w:t xml:space="preserve">б)  </w:t>
      </w:r>
      <w:r>
        <w:rPr>
          <w:position w:val="-74"/>
          <w:lang w:val="uk-UA"/>
        </w:rPr>
        <w:object w:dxaOrig="3840" w:dyaOrig="1620">
          <v:shape id="_x0000_i1064" type="#_x0000_t75" style="width:192pt;height:81pt" o:ole="" fillcolor="window">
            <v:imagedata r:id="rId80" o:title=""/>
          </v:shape>
          <o:OLEObject Type="Embed" ProgID="Equation.3" ShapeID="_x0000_i1064" DrawAspect="Content" ObjectID="_1472204359" r:id="rId81"/>
        </w:object>
      </w:r>
    </w:p>
    <w:p w:rsidR="001B28FB" w:rsidRDefault="001B28FB">
      <w:pPr>
        <w:spacing w:line="360" w:lineRule="auto"/>
        <w:ind w:firstLine="567"/>
        <w:jc w:val="both"/>
        <w:rPr>
          <w:lang w:val="uk-UA"/>
        </w:rPr>
      </w:pPr>
    </w:p>
    <w:p w:rsidR="001B28FB" w:rsidRDefault="00C06967">
      <w:pPr>
        <w:spacing w:line="360" w:lineRule="auto"/>
        <w:ind w:firstLine="567"/>
        <w:jc w:val="both"/>
      </w:pPr>
      <w:r>
        <w:rPr>
          <w:lang w:val="uk-UA"/>
        </w:rPr>
        <w:t xml:space="preserve">Формули (3) (стор 20) </w:t>
      </w:r>
      <w:r>
        <w:t>[2] Д.М. Роматовський “Збірник задач з ТМ”.</w:t>
      </w:r>
    </w:p>
    <w:p w:rsidR="001B28FB" w:rsidRDefault="00C06967">
      <w:pPr>
        <w:spacing w:line="360" w:lineRule="auto"/>
        <w:ind w:firstLine="567"/>
        <w:jc w:val="both"/>
      </w:pPr>
      <w:r>
        <w:rPr>
          <w:lang w:val="uk-UA"/>
        </w:rPr>
        <w:t xml:space="preserve">Літ </w:t>
      </w:r>
      <w:r>
        <w:t>[4] табл.6 стор 323 А.М. Кменжова і В.А. Малов “Довідник з ТМ” т.І.</w:t>
      </w:r>
    </w:p>
    <w:p w:rsidR="001B28FB" w:rsidRDefault="00C06967">
      <w:pPr>
        <w:spacing w:line="360" w:lineRule="auto"/>
        <w:ind w:firstLine="567"/>
        <w:jc w:val="both"/>
        <w:rPr>
          <w:lang w:val="uk-UA"/>
        </w:rPr>
      </w:pPr>
      <w:r>
        <w:rPr>
          <w:lang w:val="uk-UA"/>
        </w:rPr>
        <w:t xml:space="preserve"> </w:t>
      </w:r>
      <w:bookmarkStart w:id="0" w:name="_GoBack"/>
      <w:bookmarkEnd w:id="0"/>
    </w:p>
    <w:sectPr w:rsidR="001B28FB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6967"/>
    <w:rsid w:val="001B28FB"/>
    <w:rsid w:val="00786317"/>
    <w:rsid w:val="00C0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6"/>
    <o:shapelayout v:ext="edit">
      <o:idmap v:ext="edit" data="1"/>
    </o:shapelayout>
  </w:shapeDefaults>
  <w:decimalSymbol w:val=","/>
  <w:listSeparator w:val=";"/>
  <w15:chartTrackingRefBased/>
  <w15:docId w15:val="{48776A38-229C-4A3E-84C3-05FF173BF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567"/>
      <w:jc w:val="center"/>
    </w:pPr>
    <w:rPr>
      <w:lang w:val="uk-UA"/>
    </w:rPr>
  </w:style>
  <w:style w:type="paragraph" w:styleId="a4">
    <w:name w:val="Title"/>
    <w:basedOn w:val="a"/>
    <w:qFormat/>
    <w:pPr>
      <w:ind w:firstLine="567"/>
      <w:jc w:val="center"/>
    </w:pPr>
    <w:rPr>
      <w:caps/>
      <w:sz w:val="62"/>
      <w:lang w:val="uk-UA"/>
    </w:rPr>
  </w:style>
  <w:style w:type="paragraph" w:styleId="2">
    <w:name w:val="Body Text Indent 2"/>
    <w:basedOn w:val="a"/>
    <w:semiHidden/>
    <w:pPr>
      <w:ind w:firstLine="567"/>
      <w:jc w:val="both"/>
    </w:pPr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21" Type="http://schemas.openxmlformats.org/officeDocument/2006/relationships/oleObject" Target="embeddings/oleObject9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3.bin"/><Relationship Id="rId63" Type="http://schemas.openxmlformats.org/officeDocument/2006/relationships/oleObject" Target="embeddings/oleObject31.bin"/><Relationship Id="rId68" Type="http://schemas.openxmlformats.org/officeDocument/2006/relationships/image" Target="media/image32.wmf"/><Relationship Id="rId16" Type="http://schemas.openxmlformats.org/officeDocument/2006/relationships/image" Target="media/image7.wmf"/><Relationship Id="rId11" Type="http://schemas.openxmlformats.org/officeDocument/2006/relationships/oleObject" Target="embeddings/oleObject4.bin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53" Type="http://schemas.openxmlformats.org/officeDocument/2006/relationships/oleObject" Target="embeddings/oleObject26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9.bin"/><Relationship Id="rId5" Type="http://schemas.openxmlformats.org/officeDocument/2006/relationships/oleObject" Target="embeddings/oleObject1.bin"/><Relationship Id="rId61" Type="http://schemas.openxmlformats.org/officeDocument/2006/relationships/oleObject" Target="embeddings/oleObject30.bin"/><Relationship Id="rId82" Type="http://schemas.openxmlformats.org/officeDocument/2006/relationships/fontTable" Target="fontTable.xml"/><Relationship Id="rId19" Type="http://schemas.openxmlformats.org/officeDocument/2006/relationships/oleObject" Target="embeddings/oleObject8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1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4.bin"/><Relationship Id="rId77" Type="http://schemas.openxmlformats.org/officeDocument/2006/relationships/oleObject" Target="embeddings/oleObject38.bin"/><Relationship Id="rId8" Type="http://schemas.openxmlformats.org/officeDocument/2006/relationships/image" Target="media/image3.wmf"/><Relationship Id="rId51" Type="http://schemas.openxmlformats.org/officeDocument/2006/relationships/oleObject" Target="embeddings/oleObject25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9.bin"/><Relationship Id="rId67" Type="http://schemas.openxmlformats.org/officeDocument/2006/relationships/oleObject" Target="embeddings/oleObject33.bin"/><Relationship Id="rId20" Type="http://schemas.openxmlformats.org/officeDocument/2006/relationships/image" Target="media/image9.wmf"/><Relationship Id="rId41" Type="http://schemas.openxmlformats.org/officeDocument/2006/relationships/oleObject" Target="embeddings/oleObject20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7.bin"/><Relationship Id="rId83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4.bin"/><Relationship Id="rId57" Type="http://schemas.openxmlformats.org/officeDocument/2006/relationships/oleObject" Target="embeddings/oleObject28.bin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2.bin"/><Relationship Id="rId73" Type="http://schemas.openxmlformats.org/officeDocument/2006/relationships/oleObject" Target="embeddings/oleObject36.bin"/><Relationship Id="rId78" Type="http://schemas.openxmlformats.org/officeDocument/2006/relationships/image" Target="media/image37.wmf"/><Relationship Id="rId81" Type="http://schemas.openxmlformats.org/officeDocument/2006/relationships/oleObject" Target="embeddings/oleObject40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9" Type="http://schemas.openxmlformats.org/officeDocument/2006/relationships/oleObject" Target="embeddings/oleObject18.bin"/><Relationship Id="rId34" Type="http://schemas.openxmlformats.org/officeDocument/2006/relationships/image" Target="media/image16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7.bin"/><Relationship Id="rId76" Type="http://schemas.openxmlformats.org/officeDocument/2006/relationships/image" Target="media/image36.wmf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35.bin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Relationship Id="rId24" Type="http://schemas.openxmlformats.org/officeDocument/2006/relationships/image" Target="media/image11.wmf"/><Relationship Id="rId40" Type="http://schemas.openxmlformats.org/officeDocument/2006/relationships/oleObject" Target="embeddings/oleObject19.bin"/><Relationship Id="rId45" Type="http://schemas.openxmlformats.org/officeDocument/2006/relationships/oleObject" Target="embeddings/oleObject22.bin"/><Relationship Id="rId66" Type="http://schemas.openxmlformats.org/officeDocument/2006/relationships/image" Target="media/image31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Точні науки</Manager>
  <Company>Точні науки</Company>
  <LinksUpToDate>false</LinksUpToDate>
  <CharactersWithSpaces>2783</CharactersWithSpaces>
  <SharedDoc>false</SharedDoc>
  <HyperlinkBase>Точні науки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Точні науки</dc:subject>
  <dc:creator>Точні науки</dc:creator>
  <cp:keywords>Точні науки</cp:keywords>
  <dc:description>Точні науки</dc:description>
  <cp:lastModifiedBy>Irina</cp:lastModifiedBy>
  <cp:revision>2</cp:revision>
  <cp:lastPrinted>2001-10-31T06:09:00Z</cp:lastPrinted>
  <dcterms:created xsi:type="dcterms:W3CDTF">2014-09-14T09:51:00Z</dcterms:created>
  <dcterms:modified xsi:type="dcterms:W3CDTF">2014-09-14T09:51:00Z</dcterms:modified>
  <cp:category>Точні науки</cp:category>
</cp:coreProperties>
</file>